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FC46F" w14:textId="77777777" w:rsidR="00A8341F" w:rsidRDefault="00A8341F" w:rsidP="00A8341F">
      <w:pPr>
        <w:spacing w:after="0"/>
        <w:ind w:left="6237"/>
        <w:jc w:val="right"/>
        <w:rPr>
          <w:rFonts w:ascii="Arial" w:hAnsi="Arial" w:cs="Arial"/>
        </w:rPr>
      </w:pPr>
      <w:bookmarkStart w:id="0" w:name="_Hlk151536283"/>
      <w:bookmarkStart w:id="1" w:name="_Hlk145060164"/>
      <w:bookmarkStart w:id="2" w:name="_Hlk126848085"/>
    </w:p>
    <w:p w14:paraId="456D395C" w14:textId="77777777" w:rsidR="00CF44C8" w:rsidRDefault="00A8341F" w:rsidP="00A8341F">
      <w:pPr>
        <w:spacing w:after="0"/>
        <w:ind w:left="4820" w:firstLine="1417"/>
        <w:jc w:val="right"/>
        <w:rPr>
          <w:rFonts w:ascii="Arial" w:eastAsia="Calibri" w:hAnsi="Arial" w:cs="Arial"/>
          <w:bCs/>
          <w:color w:val="000000"/>
        </w:rPr>
      </w:pPr>
      <w:r>
        <w:rPr>
          <w:rFonts w:ascii="Arial" w:eastAsia="Calibri" w:hAnsi="Arial" w:cs="Arial"/>
          <w:bCs/>
          <w:color w:val="000000"/>
        </w:rPr>
        <w:t xml:space="preserve">                                                           </w:t>
      </w:r>
    </w:p>
    <w:p w14:paraId="6EAA3A6D" w14:textId="20C19A88" w:rsidR="00A8341F" w:rsidRPr="00F715C4" w:rsidRDefault="00F715C4" w:rsidP="00F715C4">
      <w:pPr>
        <w:spacing w:after="0"/>
        <w:ind w:left="4820"/>
        <w:rPr>
          <w:rFonts w:ascii="Arial" w:eastAsia="Calibri" w:hAnsi="Arial" w:cs="Arial"/>
          <w:bCs/>
          <w:color w:val="000000"/>
        </w:rPr>
      </w:pPr>
      <w:r w:rsidRPr="00F715C4">
        <w:rPr>
          <w:rFonts w:ascii="Arial" w:hAnsi="Arial" w:cs="Arial"/>
          <w:shd w:val="clear" w:color="auto" w:fill="FFFFFF"/>
        </w:rPr>
        <w:t xml:space="preserve">           </w:t>
      </w:r>
      <w:r>
        <w:rPr>
          <w:rFonts w:ascii="Arial" w:hAnsi="Arial" w:cs="Arial"/>
          <w:shd w:val="clear" w:color="auto" w:fill="FFFFFF"/>
        </w:rPr>
        <w:t xml:space="preserve">                  </w:t>
      </w:r>
      <w:r w:rsidR="00CF44C8" w:rsidRPr="00F715C4">
        <w:rPr>
          <w:rFonts w:ascii="Arial" w:hAnsi="Arial" w:cs="Arial"/>
          <w:shd w:val="clear" w:color="auto" w:fill="FFFFFF"/>
        </w:rPr>
        <w:t>1_priedas_</w:t>
      </w:r>
      <w:r w:rsidR="001E5128" w:rsidRPr="00F715C4">
        <w:rPr>
          <w:rFonts w:ascii="Arial" w:hAnsi="Arial" w:cs="Arial"/>
          <w:shd w:val="clear" w:color="auto" w:fill="FFFFFF"/>
        </w:rPr>
        <w:t>Elektrinio</w:t>
      </w:r>
      <w:r w:rsidR="00C147C3">
        <w:rPr>
          <w:rFonts w:ascii="Arial" w:hAnsi="Arial" w:cs="Arial"/>
          <w:shd w:val="clear" w:color="auto" w:fill="FFFFFF"/>
        </w:rPr>
        <w:t>_</w:t>
      </w:r>
      <w:r w:rsidR="001E5128" w:rsidRPr="00F715C4">
        <w:rPr>
          <w:rFonts w:ascii="Arial" w:hAnsi="Arial" w:cs="Arial"/>
          <w:shd w:val="clear" w:color="auto" w:fill="FFFFFF"/>
        </w:rPr>
        <w:t>savaeigio</w:t>
      </w:r>
      <w:r w:rsidR="00C147C3">
        <w:rPr>
          <w:rFonts w:ascii="Arial" w:hAnsi="Arial" w:cs="Arial"/>
          <w:shd w:val="clear" w:color="auto" w:fill="FFFFFF"/>
        </w:rPr>
        <w:t>_</w:t>
      </w:r>
      <w:r w:rsidR="001E5128" w:rsidRPr="00F715C4">
        <w:rPr>
          <w:rFonts w:ascii="Arial" w:hAnsi="Arial" w:cs="Arial"/>
          <w:shd w:val="clear" w:color="auto" w:fill="FFFFFF"/>
        </w:rPr>
        <w:t>šakinio</w:t>
      </w:r>
      <w:r w:rsidR="00C147C3">
        <w:rPr>
          <w:rFonts w:ascii="Arial" w:hAnsi="Arial" w:cs="Arial"/>
          <w:shd w:val="clear" w:color="auto" w:fill="FFFFFF"/>
        </w:rPr>
        <w:t>_</w:t>
      </w:r>
      <w:r w:rsidR="001E5128" w:rsidRPr="00F715C4">
        <w:rPr>
          <w:rFonts w:ascii="Arial" w:hAnsi="Arial" w:cs="Arial"/>
          <w:shd w:val="clear" w:color="auto" w:fill="FFFFFF"/>
        </w:rPr>
        <w:t>krautuvo_</w:t>
      </w:r>
      <w:r w:rsidR="00CF44C8" w:rsidRPr="00F715C4">
        <w:rPr>
          <w:rFonts w:ascii="Arial" w:hAnsi="Arial" w:cs="Arial"/>
          <w:shd w:val="clear" w:color="auto" w:fill="FFFFFF"/>
        </w:rPr>
        <w:t>pirkimo_Techninė specifikaci</w:t>
      </w:r>
      <w:r w:rsidR="001E5128" w:rsidRPr="00F715C4">
        <w:rPr>
          <w:rFonts w:ascii="Arial" w:hAnsi="Arial" w:cs="Arial"/>
          <w:shd w:val="clear" w:color="auto" w:fill="FFFFFF"/>
        </w:rPr>
        <w:t>ja</w:t>
      </w:r>
      <w:r w:rsidR="00A8341F" w:rsidRPr="00F715C4">
        <w:rPr>
          <w:rFonts w:ascii="Arial" w:eastAsia="Calibri" w:hAnsi="Arial" w:cs="Arial"/>
          <w:bCs/>
          <w:color w:val="000000"/>
        </w:rPr>
        <w:t xml:space="preserve"> </w:t>
      </w:r>
    </w:p>
    <w:p w14:paraId="7F0189FE" w14:textId="4E1F3A23" w:rsidR="000F1FD0" w:rsidRPr="00B63D0B" w:rsidRDefault="00A8341F" w:rsidP="00B63D0B">
      <w:pPr>
        <w:spacing w:after="0"/>
        <w:jc w:val="right"/>
        <w:rPr>
          <w:rFonts w:ascii="Arial" w:eastAsia="Calibri" w:hAnsi="Arial" w:cs="Arial"/>
          <w:bCs/>
          <w:color w:val="000000"/>
        </w:rPr>
      </w:pPr>
      <w:r>
        <w:rPr>
          <w:rFonts w:ascii="Arial" w:eastAsia="Calibri" w:hAnsi="Arial" w:cs="Arial"/>
          <w:bCs/>
          <w:color w:val="000000"/>
        </w:rPr>
        <w:t xml:space="preserve">                                                                                                      </w:t>
      </w:r>
      <w:r w:rsidR="00980294">
        <w:rPr>
          <w:rFonts w:ascii="Arial" w:hAnsi="Arial" w:cs="Arial"/>
        </w:rPr>
        <w:t xml:space="preserve">                                                                  </w:t>
      </w:r>
    </w:p>
    <w:bookmarkEnd w:id="0"/>
    <w:p w14:paraId="29FE1176" w14:textId="38A076FD" w:rsidR="002B122E" w:rsidRPr="002B122E" w:rsidRDefault="002B122E" w:rsidP="00472A60">
      <w:pPr>
        <w:spacing w:after="0" w:line="240" w:lineRule="auto"/>
        <w:jc w:val="center"/>
        <w:rPr>
          <w:rFonts w:ascii="Arial" w:eastAsia="Times New Roman" w:hAnsi="Arial" w:cs="Arial"/>
          <w:b/>
        </w:rPr>
      </w:pPr>
      <w:r w:rsidRPr="002B122E">
        <w:rPr>
          <w:rFonts w:ascii="Arial" w:eastAsia="Times New Roman" w:hAnsi="Arial" w:cs="Arial"/>
          <w:b/>
        </w:rPr>
        <w:t xml:space="preserve">ELEKTRINIO </w:t>
      </w:r>
      <w:r w:rsidR="00BE058F" w:rsidRPr="002B122E">
        <w:rPr>
          <w:rFonts w:ascii="Arial" w:eastAsia="Times New Roman" w:hAnsi="Arial" w:cs="Arial"/>
          <w:b/>
        </w:rPr>
        <w:t>SAVAEIGI</w:t>
      </w:r>
      <w:r w:rsidRPr="002B122E">
        <w:rPr>
          <w:rFonts w:ascii="Arial" w:eastAsia="Times New Roman" w:hAnsi="Arial" w:cs="Arial"/>
          <w:b/>
        </w:rPr>
        <w:t>O</w:t>
      </w:r>
      <w:r w:rsidR="00BE058F" w:rsidRPr="002B122E">
        <w:rPr>
          <w:rFonts w:ascii="Arial" w:eastAsia="Times New Roman" w:hAnsi="Arial" w:cs="Arial"/>
          <w:b/>
        </w:rPr>
        <w:t xml:space="preserve"> ŠAKINI</w:t>
      </w:r>
      <w:r w:rsidRPr="002B122E">
        <w:rPr>
          <w:rFonts w:ascii="Arial" w:eastAsia="Times New Roman" w:hAnsi="Arial" w:cs="Arial"/>
          <w:b/>
        </w:rPr>
        <w:t>O</w:t>
      </w:r>
      <w:r w:rsidR="00BE058F" w:rsidRPr="002B122E">
        <w:rPr>
          <w:rFonts w:ascii="Arial" w:eastAsia="Times New Roman" w:hAnsi="Arial" w:cs="Arial"/>
          <w:b/>
        </w:rPr>
        <w:t xml:space="preserve"> KRAUTUV</w:t>
      </w:r>
      <w:r w:rsidRPr="002B122E">
        <w:rPr>
          <w:rFonts w:ascii="Arial" w:eastAsia="Times New Roman" w:hAnsi="Arial" w:cs="Arial"/>
          <w:b/>
        </w:rPr>
        <w:t>O PIRKIMO</w:t>
      </w:r>
    </w:p>
    <w:p w14:paraId="61602755" w14:textId="1E5124D0" w:rsidR="00472A60" w:rsidRPr="002B122E" w:rsidRDefault="00CF0340" w:rsidP="00472A60">
      <w:pPr>
        <w:spacing w:after="0" w:line="240" w:lineRule="auto"/>
        <w:jc w:val="center"/>
        <w:rPr>
          <w:rFonts w:ascii="Arial" w:eastAsia="Times New Roman" w:hAnsi="Arial" w:cs="Arial"/>
          <w:b/>
          <w:bCs/>
          <w:lang w:eastAsia="lt-LT"/>
        </w:rPr>
      </w:pPr>
      <w:r w:rsidRPr="002B122E">
        <w:rPr>
          <w:rFonts w:ascii="Arial" w:eastAsia="Times New Roman" w:hAnsi="Arial" w:cs="Arial"/>
          <w:b/>
          <w:bCs/>
          <w:lang w:eastAsia="lt-LT"/>
        </w:rPr>
        <w:t xml:space="preserve"> </w:t>
      </w:r>
      <w:r w:rsidR="00472A60" w:rsidRPr="002B122E">
        <w:rPr>
          <w:rFonts w:ascii="Arial" w:eastAsia="Times New Roman" w:hAnsi="Arial" w:cs="Arial"/>
          <w:b/>
          <w:bCs/>
          <w:lang w:eastAsia="lt-LT"/>
        </w:rPr>
        <w:t xml:space="preserve">TECHNINĖ SPECIFIKACIJA </w:t>
      </w:r>
    </w:p>
    <w:bookmarkEnd w:id="1"/>
    <w:p w14:paraId="40D1D7BF" w14:textId="77777777" w:rsidR="00472A60" w:rsidRPr="002B122E" w:rsidRDefault="00472A60" w:rsidP="008279A4">
      <w:pPr>
        <w:spacing w:after="0" w:line="240" w:lineRule="auto"/>
        <w:rPr>
          <w:rFonts w:ascii="Arial" w:eastAsia="Times New Roman" w:hAnsi="Arial" w:cs="Arial"/>
          <w:b/>
          <w:bCs/>
          <w:lang w:eastAsia="lt-LT"/>
        </w:rPr>
      </w:pPr>
    </w:p>
    <w:p w14:paraId="4D4E9B7E" w14:textId="77777777" w:rsidR="00472A60" w:rsidRPr="002B122E" w:rsidRDefault="00472A60" w:rsidP="008279A4">
      <w:pPr>
        <w:keepNext/>
        <w:keepLines/>
        <w:spacing w:after="0" w:line="240" w:lineRule="auto"/>
        <w:outlineLvl w:val="0"/>
        <w:rPr>
          <w:rFonts w:ascii="Arial" w:eastAsia="Arial" w:hAnsi="Arial" w:cs="Arial"/>
          <w:b/>
          <w:lang w:eastAsia="lt-LT"/>
        </w:rPr>
      </w:pPr>
      <w:r w:rsidRPr="002B122E">
        <w:rPr>
          <w:rFonts w:ascii="Arial" w:hAnsi="Arial" w:cs="Arial"/>
        </w:rPr>
        <w:t>1.</w:t>
      </w:r>
      <w:r w:rsidRPr="002B122E">
        <w:rPr>
          <w:rFonts w:ascii="Arial" w:eastAsia="Arial" w:hAnsi="Arial" w:cs="Arial"/>
          <w:b/>
          <w:lang w:eastAsia="lt-LT"/>
        </w:rPr>
        <w:t xml:space="preserve">PIRKIMO OBJEKTAS </w:t>
      </w:r>
    </w:p>
    <w:p w14:paraId="0836D0A9" w14:textId="57DD723C" w:rsidR="00CF0340" w:rsidRPr="002B122E" w:rsidRDefault="00472A60" w:rsidP="008279A4">
      <w:pPr>
        <w:pStyle w:val="Betarp"/>
        <w:jc w:val="both"/>
        <w:rPr>
          <w:rStyle w:val="form-control"/>
          <w:rFonts w:ascii="Arial" w:hAnsi="Arial" w:cs="Arial"/>
          <w:sz w:val="22"/>
        </w:rPr>
      </w:pPr>
      <w:r w:rsidRPr="002B122E">
        <w:rPr>
          <w:rFonts w:ascii="Arial" w:eastAsia="Times New Roman" w:hAnsi="Arial" w:cs="Arial"/>
          <w:sz w:val="22"/>
          <w:lang w:eastAsia="lt-LT"/>
        </w:rPr>
        <w:t>1.1.</w:t>
      </w:r>
      <w:r w:rsidR="00CF0340" w:rsidRPr="002B122E">
        <w:rPr>
          <w:rFonts w:ascii="Arial" w:eastAsia="Times New Roman" w:hAnsi="Arial" w:cs="Arial"/>
          <w:sz w:val="22"/>
        </w:rPr>
        <w:t xml:space="preserve"> </w:t>
      </w:r>
      <w:r w:rsidR="0087375E" w:rsidRPr="002B122E">
        <w:rPr>
          <w:rFonts w:ascii="Arial" w:eastAsia="Times New Roman" w:hAnsi="Arial" w:cs="Arial"/>
          <w:sz w:val="22"/>
        </w:rPr>
        <w:t xml:space="preserve">Elektrinis savaeigis šakinis krautuvas skirtas krovinių </w:t>
      </w:r>
      <w:r w:rsidR="002A3FB0">
        <w:rPr>
          <w:rFonts w:ascii="Arial" w:eastAsia="Times New Roman" w:hAnsi="Arial" w:cs="Arial"/>
          <w:sz w:val="22"/>
        </w:rPr>
        <w:t xml:space="preserve">transportuojamų / sudėtų ant palečių </w:t>
      </w:r>
      <w:r w:rsidR="0087375E" w:rsidRPr="002B122E">
        <w:rPr>
          <w:rFonts w:ascii="Arial" w:eastAsia="Times New Roman" w:hAnsi="Arial" w:cs="Arial"/>
          <w:sz w:val="22"/>
        </w:rPr>
        <w:t>tvarkymui</w:t>
      </w:r>
      <w:r w:rsidR="00D9210E" w:rsidRPr="002B122E">
        <w:rPr>
          <w:rFonts w:ascii="Arial" w:eastAsia="Times New Roman" w:hAnsi="Arial" w:cs="Arial"/>
          <w:sz w:val="22"/>
          <w:lang w:eastAsia="lt-LT"/>
        </w:rPr>
        <w:t xml:space="preserve"> </w:t>
      </w:r>
      <w:r w:rsidRPr="002B122E">
        <w:rPr>
          <w:rFonts w:ascii="Arial" w:eastAsia="Times New Roman" w:hAnsi="Arial" w:cs="Arial"/>
          <w:sz w:val="22"/>
          <w:lang w:eastAsia="lt-LT"/>
        </w:rPr>
        <w:t>(toliau - Prekė).</w:t>
      </w:r>
      <w:r w:rsidR="006C7168" w:rsidRPr="002B122E">
        <w:rPr>
          <w:rFonts w:ascii="Arial" w:eastAsia="Times New Roman" w:hAnsi="Arial" w:cs="Arial"/>
          <w:sz w:val="22"/>
          <w:lang w:eastAsia="lt-LT"/>
        </w:rPr>
        <w:t xml:space="preserve"> </w:t>
      </w:r>
      <w:r w:rsidRPr="002B122E">
        <w:rPr>
          <w:rFonts w:ascii="Arial" w:hAnsi="Arial" w:cs="Arial"/>
          <w:sz w:val="22"/>
        </w:rPr>
        <w:t xml:space="preserve">Pagrindinis BVPŽ kodas </w:t>
      </w:r>
      <w:r w:rsidR="00BE058F" w:rsidRPr="002B122E">
        <w:rPr>
          <w:rFonts w:ascii="Arial" w:hAnsi="Arial" w:cs="Arial"/>
          <w:sz w:val="22"/>
        </w:rPr>
        <w:t>42415000-8 Automobiliniai krautuvai su šakėmis, gamyklose naudojamos važiuoklės, geležinkelio stočių platformose naudojami traktoriai</w:t>
      </w:r>
    </w:p>
    <w:p w14:paraId="0DE9DFD0" w14:textId="6B7C2DF1" w:rsidR="00472A60" w:rsidRPr="002B122E" w:rsidRDefault="00472A60" w:rsidP="008279A4">
      <w:pPr>
        <w:pStyle w:val="Betarp"/>
        <w:jc w:val="both"/>
        <w:rPr>
          <w:rFonts w:ascii="Arial" w:hAnsi="Arial" w:cs="Arial"/>
          <w:sz w:val="22"/>
        </w:rPr>
      </w:pPr>
      <w:r w:rsidRPr="002B122E">
        <w:rPr>
          <w:rFonts w:ascii="Arial" w:hAnsi="Arial" w:cs="Arial"/>
          <w:bCs/>
          <w:sz w:val="22"/>
        </w:rPr>
        <w:t>1.2.</w:t>
      </w:r>
      <w:r w:rsidRPr="002B122E">
        <w:rPr>
          <w:rFonts w:ascii="Arial" w:hAnsi="Arial" w:cs="Arial"/>
          <w:sz w:val="22"/>
        </w:rPr>
        <w:t xml:space="preserve"> Pirkimas neskaidomas į pirkimo objekto dalis. </w:t>
      </w:r>
    </w:p>
    <w:p w14:paraId="725042D7" w14:textId="0C7BB040" w:rsidR="00472A60" w:rsidRPr="002B122E" w:rsidRDefault="00472A60" w:rsidP="008279A4">
      <w:pPr>
        <w:pStyle w:val="Betarp"/>
        <w:jc w:val="both"/>
        <w:rPr>
          <w:rFonts w:ascii="Arial" w:hAnsi="Arial" w:cs="Arial"/>
          <w:sz w:val="22"/>
        </w:rPr>
      </w:pPr>
      <w:r w:rsidRPr="002B122E">
        <w:rPr>
          <w:rFonts w:ascii="Arial" w:hAnsi="Arial" w:cs="Arial"/>
          <w:sz w:val="22"/>
        </w:rPr>
        <w:t>1.3. Pirkimo objekto apimtys</w:t>
      </w:r>
      <w:r w:rsidR="006C7168" w:rsidRPr="002B122E">
        <w:rPr>
          <w:rFonts w:ascii="Arial" w:hAnsi="Arial" w:cs="Arial"/>
          <w:sz w:val="22"/>
        </w:rPr>
        <w:t>:</w:t>
      </w:r>
    </w:p>
    <w:tbl>
      <w:tblPr>
        <w:tblW w:w="4886" w:type="pct"/>
        <w:tblInd w:w="108"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8838"/>
        <w:gridCol w:w="2717"/>
        <w:gridCol w:w="2820"/>
      </w:tblGrid>
      <w:tr w:rsidR="006C7168" w:rsidRPr="002B122E" w14:paraId="2317AF0F" w14:textId="77777777" w:rsidTr="000F1FD0">
        <w:tc>
          <w:tcPr>
            <w:tcW w:w="307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6DED70F7" w14:textId="772348EE" w:rsidR="006C7168" w:rsidRPr="002B122E" w:rsidRDefault="006C7168" w:rsidP="008279A4">
            <w:pPr>
              <w:spacing w:after="0" w:line="240" w:lineRule="auto"/>
              <w:jc w:val="center"/>
              <w:rPr>
                <w:rFonts w:ascii="Arial" w:hAnsi="Arial" w:cs="Arial"/>
                <w:color w:val="000000" w:themeColor="text1"/>
              </w:rPr>
            </w:pPr>
            <w:r w:rsidRPr="002B122E">
              <w:rPr>
                <w:rFonts w:ascii="Arial" w:hAnsi="Arial" w:cs="Arial"/>
                <w:color w:val="000000" w:themeColor="text1"/>
              </w:rPr>
              <w:t>Pirkimo objekto pavadinimas</w:t>
            </w:r>
          </w:p>
        </w:tc>
        <w:tc>
          <w:tcPr>
            <w:tcW w:w="94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4913A193" w14:textId="65A7C89F" w:rsidR="006C7168" w:rsidRPr="002B122E" w:rsidRDefault="006C7168" w:rsidP="008279A4">
            <w:pPr>
              <w:spacing w:after="0" w:line="240" w:lineRule="auto"/>
              <w:jc w:val="center"/>
              <w:rPr>
                <w:rFonts w:ascii="Arial" w:hAnsi="Arial" w:cs="Arial"/>
              </w:rPr>
            </w:pPr>
            <w:r w:rsidRPr="002B122E">
              <w:rPr>
                <w:rFonts w:ascii="Arial" w:hAnsi="Arial" w:cs="Arial"/>
              </w:rPr>
              <w:t xml:space="preserve">Matavimo vnt. </w:t>
            </w:r>
          </w:p>
        </w:tc>
        <w:tc>
          <w:tcPr>
            <w:tcW w:w="981"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112A6955" w14:textId="17C4252D" w:rsidR="006C7168" w:rsidRPr="002B122E" w:rsidRDefault="006C7168" w:rsidP="008279A4">
            <w:pPr>
              <w:spacing w:after="0" w:line="240" w:lineRule="auto"/>
              <w:jc w:val="center"/>
              <w:rPr>
                <w:rFonts w:ascii="Arial" w:hAnsi="Arial" w:cs="Arial"/>
              </w:rPr>
            </w:pPr>
            <w:r w:rsidRPr="002B122E">
              <w:rPr>
                <w:rFonts w:ascii="Arial" w:hAnsi="Arial" w:cs="Arial"/>
              </w:rPr>
              <w:t>Perkamas kiekis</w:t>
            </w:r>
          </w:p>
        </w:tc>
      </w:tr>
      <w:tr w:rsidR="006C7168" w:rsidRPr="002B122E" w14:paraId="4BBDB329" w14:textId="77777777" w:rsidTr="000F1FD0">
        <w:tc>
          <w:tcPr>
            <w:tcW w:w="3074" w:type="pct"/>
            <w:tcBorders>
              <w:top w:val="single" w:sz="4" w:space="0" w:color="000000"/>
              <w:left w:val="single" w:sz="4" w:space="0" w:color="000000"/>
              <w:bottom w:val="single" w:sz="4" w:space="0" w:color="000000"/>
              <w:right w:val="single" w:sz="4" w:space="0" w:color="000000"/>
            </w:tcBorders>
            <w:vAlign w:val="bottom"/>
          </w:tcPr>
          <w:p w14:paraId="42D9E0D2" w14:textId="1B79A724" w:rsidR="002B122E" w:rsidRPr="002B122E" w:rsidRDefault="00BE058F" w:rsidP="002A3FB0">
            <w:pPr>
              <w:pStyle w:val="Betarp"/>
              <w:rPr>
                <w:rFonts w:ascii="Arial" w:hAnsi="Arial" w:cs="Arial"/>
                <w:sz w:val="22"/>
              </w:rPr>
            </w:pPr>
            <w:bookmarkStart w:id="3" w:name="_Hlk147415339"/>
            <w:r w:rsidRPr="002B122E">
              <w:rPr>
                <w:rFonts w:ascii="Arial" w:hAnsi="Arial" w:cs="Arial"/>
                <w:sz w:val="22"/>
              </w:rPr>
              <w:t xml:space="preserve">Elektrinis savaeigis šakinis krautuvas </w:t>
            </w:r>
            <w:bookmarkEnd w:id="3"/>
          </w:p>
        </w:tc>
        <w:tc>
          <w:tcPr>
            <w:tcW w:w="945" w:type="pct"/>
            <w:tcBorders>
              <w:top w:val="single" w:sz="4" w:space="0" w:color="000000"/>
              <w:left w:val="single" w:sz="4" w:space="0" w:color="000000"/>
              <w:bottom w:val="single" w:sz="4" w:space="0" w:color="000000"/>
              <w:right w:val="single" w:sz="4" w:space="0" w:color="000000"/>
            </w:tcBorders>
            <w:vAlign w:val="center"/>
          </w:tcPr>
          <w:p w14:paraId="3B92B3ED" w14:textId="48EF1814" w:rsidR="006C7168" w:rsidRPr="002B122E" w:rsidRDefault="002B122E" w:rsidP="008279A4">
            <w:pPr>
              <w:spacing w:after="0" w:line="240" w:lineRule="auto"/>
              <w:jc w:val="center"/>
              <w:rPr>
                <w:rFonts w:ascii="Arial" w:hAnsi="Arial" w:cs="Arial"/>
                <w:lang w:val="en-US"/>
              </w:rPr>
            </w:pPr>
            <w:r>
              <w:rPr>
                <w:rFonts w:ascii="Arial" w:eastAsia="Times New Roman" w:hAnsi="Arial" w:cs="Arial"/>
                <w:lang w:eastAsia="lt-LT"/>
              </w:rPr>
              <w:t>v</w:t>
            </w:r>
            <w:r w:rsidR="006C7168" w:rsidRPr="002B122E">
              <w:rPr>
                <w:rFonts w:ascii="Arial" w:eastAsia="Times New Roman" w:hAnsi="Arial" w:cs="Arial"/>
                <w:lang w:eastAsia="lt-LT"/>
              </w:rPr>
              <w:t>nt.</w:t>
            </w:r>
          </w:p>
        </w:tc>
        <w:tc>
          <w:tcPr>
            <w:tcW w:w="981" w:type="pct"/>
            <w:tcBorders>
              <w:top w:val="single" w:sz="4" w:space="0" w:color="000000"/>
              <w:left w:val="single" w:sz="4" w:space="0" w:color="000000"/>
              <w:bottom w:val="single" w:sz="4" w:space="0" w:color="000000"/>
              <w:right w:val="single" w:sz="4" w:space="0" w:color="000000"/>
            </w:tcBorders>
            <w:vAlign w:val="center"/>
          </w:tcPr>
          <w:p w14:paraId="060D6A8F" w14:textId="19E099D0" w:rsidR="006C7168" w:rsidRPr="002B122E" w:rsidRDefault="002B122E" w:rsidP="008279A4">
            <w:pPr>
              <w:spacing w:after="0" w:line="240" w:lineRule="auto"/>
              <w:jc w:val="center"/>
              <w:rPr>
                <w:rFonts w:ascii="Arial" w:hAnsi="Arial" w:cs="Arial"/>
              </w:rPr>
            </w:pPr>
            <w:r>
              <w:rPr>
                <w:rFonts w:ascii="Arial" w:hAnsi="Arial" w:cs="Arial"/>
              </w:rPr>
              <w:t>3</w:t>
            </w:r>
          </w:p>
        </w:tc>
      </w:tr>
    </w:tbl>
    <w:p w14:paraId="478F031C" w14:textId="0B1D3F3A" w:rsidR="00472A60" w:rsidRPr="002B122E" w:rsidRDefault="00472A60" w:rsidP="008279A4">
      <w:pPr>
        <w:spacing w:after="0" w:line="240" w:lineRule="auto"/>
        <w:rPr>
          <w:rFonts w:ascii="Arial" w:hAnsi="Arial" w:cs="Arial"/>
        </w:rPr>
      </w:pPr>
    </w:p>
    <w:p w14:paraId="363B2D02" w14:textId="77777777" w:rsidR="006C7168" w:rsidRPr="002B122E" w:rsidRDefault="006C7168" w:rsidP="008279A4">
      <w:pPr>
        <w:shd w:val="clear" w:color="auto" w:fill="FFFFFF" w:themeFill="background1"/>
        <w:spacing w:after="0" w:line="240" w:lineRule="auto"/>
        <w:jc w:val="both"/>
        <w:rPr>
          <w:rFonts w:ascii="Arial" w:eastAsia="Arial" w:hAnsi="Arial" w:cs="Arial"/>
        </w:rPr>
      </w:pPr>
      <w:r w:rsidRPr="002B122E">
        <w:rPr>
          <w:rFonts w:ascii="Arial" w:eastAsia="Arial" w:hAnsi="Arial" w:cs="Arial"/>
        </w:rPr>
        <w:t>1.4. Prekių pirkimas vyks pagal žaliuosius kriterijus:</w:t>
      </w:r>
    </w:p>
    <w:p w14:paraId="5477337F" w14:textId="173A7108" w:rsidR="00472A60" w:rsidRPr="002B122E" w:rsidRDefault="006C7168" w:rsidP="008279A4">
      <w:pPr>
        <w:shd w:val="clear" w:color="auto" w:fill="FFFFFF" w:themeFill="background1"/>
        <w:spacing w:after="0" w:line="240" w:lineRule="auto"/>
        <w:jc w:val="both"/>
        <w:rPr>
          <w:rFonts w:ascii="Arial" w:eastAsia="Arial" w:hAnsi="Arial" w:cs="Arial"/>
        </w:rPr>
      </w:pPr>
      <w:r w:rsidRPr="002B122E">
        <w:rPr>
          <w:rFonts w:ascii="Arial" w:eastAsia="Arial" w:hAnsi="Arial" w:cs="Arial"/>
        </w:rPr>
        <w:t>1.4.1. Prekė yra tvirta, ilgaamžė, funkcionali, ji ar jos sudedamosios dalys tinkamos naudoti daug kartų ir lengvai pataisomos ir pakeičiamos.</w:t>
      </w:r>
    </w:p>
    <w:p w14:paraId="7E0A53B5" w14:textId="7E0C3430" w:rsidR="006C7168" w:rsidRDefault="006C7168" w:rsidP="008279A4">
      <w:pPr>
        <w:shd w:val="clear" w:color="auto" w:fill="FFFFFF" w:themeFill="background1"/>
        <w:spacing w:after="0" w:line="240" w:lineRule="auto"/>
        <w:jc w:val="both"/>
        <w:rPr>
          <w:rFonts w:ascii="Arial" w:eastAsia="Arial" w:hAnsi="Arial" w:cs="Arial"/>
        </w:rPr>
      </w:pPr>
      <w:r w:rsidRPr="002B122E">
        <w:rPr>
          <w:rFonts w:ascii="Arial" w:eastAsia="Arial" w:hAnsi="Arial" w:cs="Arial"/>
        </w:rPr>
        <w:t xml:space="preserve">1.4.2. Jeigu </w:t>
      </w:r>
      <w:r w:rsidR="00D77AA1">
        <w:rPr>
          <w:rFonts w:ascii="Arial" w:eastAsia="Arial" w:hAnsi="Arial" w:cs="Arial"/>
        </w:rPr>
        <w:t>P</w:t>
      </w:r>
      <w:r w:rsidR="00D77AA1" w:rsidRPr="002B122E">
        <w:rPr>
          <w:rFonts w:ascii="Arial" w:eastAsia="Arial" w:hAnsi="Arial" w:cs="Arial"/>
        </w:rPr>
        <w:t xml:space="preserve">rekė </w:t>
      </w:r>
      <w:r w:rsidRPr="002B122E">
        <w:rPr>
          <w:rFonts w:ascii="Arial" w:eastAsia="Arial" w:hAnsi="Arial" w:cs="Arial"/>
        </w:rPr>
        <w:t>bus pristatoma supakuota, tai pakuotė turi būti laikytina perdirbama</w:t>
      </w:r>
      <w:r w:rsidR="001F1CFB" w:rsidRPr="002B122E">
        <w:rPr>
          <w:rFonts w:ascii="Arial" w:eastAsia="Arial" w:hAnsi="Arial" w:cs="Arial"/>
        </w:rPr>
        <w:t xml:space="preserve"> </w:t>
      </w:r>
      <w:r w:rsidRPr="002B122E">
        <w:rPr>
          <w:rFonts w:ascii="Arial" w:eastAsia="Arial" w:hAnsi="Arial" w:cs="Arial"/>
        </w:rPr>
        <w:t>pakuot</w:t>
      </w:r>
      <w:r w:rsidR="001F1CFB" w:rsidRPr="002B122E">
        <w:rPr>
          <w:rFonts w:ascii="Arial" w:eastAsia="Arial" w:hAnsi="Arial" w:cs="Arial"/>
        </w:rPr>
        <w:t>e</w:t>
      </w:r>
      <w:r w:rsidRPr="002B122E">
        <w:rPr>
          <w:rFonts w:ascii="Arial" w:eastAsia="Arial" w:hAnsi="Arial" w:cs="Arial"/>
        </w:rPr>
        <w:t xml:space="preserve"> pagal Lietuvos Respublikos mokesčio už aplinkos teršimą įstatymo nuostatas.</w:t>
      </w:r>
    </w:p>
    <w:p w14:paraId="7231EAE3" w14:textId="276F061F" w:rsidR="000F1FD0" w:rsidRDefault="000F1FD0" w:rsidP="000F1FD0">
      <w:pPr>
        <w:spacing w:after="0"/>
        <w:jc w:val="both"/>
        <w:rPr>
          <w:rFonts w:ascii="Arial" w:hAnsi="Arial" w:cs="Arial"/>
        </w:rPr>
      </w:pPr>
      <w:r w:rsidRPr="00853C0F">
        <w:rPr>
          <w:rFonts w:ascii="Arial" w:eastAsia="Times New Roman" w:hAnsi="Arial" w:cs="Arial"/>
          <w:lang w:eastAsia="lt-LT"/>
        </w:rPr>
        <w:t>1.4.</w:t>
      </w:r>
      <w:r>
        <w:rPr>
          <w:rFonts w:ascii="Arial" w:eastAsia="Times New Roman" w:hAnsi="Arial" w:cs="Arial"/>
          <w:lang w:eastAsia="lt-LT"/>
        </w:rPr>
        <w:t>3</w:t>
      </w:r>
      <w:r w:rsidRPr="00853C0F">
        <w:rPr>
          <w:rFonts w:ascii="Arial" w:eastAsia="Times New Roman" w:hAnsi="Arial" w:cs="Arial"/>
          <w:lang w:eastAsia="lt-LT"/>
        </w:rPr>
        <w:t xml:space="preserve">. </w:t>
      </w:r>
      <w:r w:rsidRPr="00853C0F">
        <w:rPr>
          <w:rFonts w:ascii="Arial" w:hAnsi="Arial" w:cs="Arial"/>
        </w:rPr>
        <w:t>ES atitikties deklaracija yra privalomas dokumentas, kurį gamintojas arba jo įgaliotasis atstovas turi pasirašyti, deklaruodamas, kad jo produktas atitinka ES reikalavimus. Pasirašydamas ES atitikties deklaraciją gamintojas prisiima visą atsakomybę už tai, kad jo produktas atitinka taikomus ES teisės aktus.</w:t>
      </w:r>
    </w:p>
    <w:p w14:paraId="07FB8A7B" w14:textId="77777777" w:rsidR="00675E12" w:rsidRPr="00853C0F" w:rsidRDefault="00675E12" w:rsidP="000F1FD0">
      <w:pPr>
        <w:spacing w:after="0"/>
        <w:jc w:val="both"/>
        <w:rPr>
          <w:rFonts w:ascii="Arial" w:hAnsi="Arial" w:cs="Arial"/>
        </w:rPr>
      </w:pPr>
    </w:p>
    <w:p w14:paraId="53C90FBD" w14:textId="496BB681" w:rsidR="00472A60" w:rsidRPr="002B122E" w:rsidRDefault="008279A4" w:rsidP="008279A4">
      <w:pPr>
        <w:pStyle w:val="Sraopastraipa"/>
        <w:spacing w:after="0" w:line="240" w:lineRule="auto"/>
        <w:ind w:left="0"/>
        <w:rPr>
          <w:rFonts w:ascii="Arial" w:eastAsia="Arial" w:hAnsi="Arial" w:cs="Arial"/>
          <w:b/>
          <w:lang w:eastAsia="lt-LT"/>
        </w:rPr>
      </w:pPr>
      <w:r w:rsidRPr="002B122E">
        <w:rPr>
          <w:rFonts w:ascii="Arial" w:eastAsia="Arial" w:hAnsi="Arial" w:cs="Arial"/>
          <w:b/>
          <w:lang w:eastAsia="lt-LT"/>
        </w:rPr>
        <w:t xml:space="preserve">2. </w:t>
      </w:r>
      <w:r w:rsidR="00472A60" w:rsidRPr="002B122E">
        <w:rPr>
          <w:rFonts w:ascii="Arial" w:eastAsia="Arial" w:hAnsi="Arial" w:cs="Arial"/>
          <w:b/>
          <w:lang w:eastAsia="lt-LT"/>
        </w:rPr>
        <w:t xml:space="preserve">PIRKIMO OBJEKTO PRITAIKYMO SRITIS </w:t>
      </w:r>
    </w:p>
    <w:p w14:paraId="636DADE2" w14:textId="144E7F28" w:rsidR="00472A60" w:rsidRPr="002B122E" w:rsidRDefault="00472A60" w:rsidP="008279A4">
      <w:pPr>
        <w:tabs>
          <w:tab w:val="left" w:pos="567"/>
        </w:tabs>
        <w:spacing w:after="0" w:line="240" w:lineRule="auto"/>
        <w:contextualSpacing/>
        <w:jc w:val="both"/>
        <w:rPr>
          <w:rFonts w:ascii="Arial" w:eastAsia="Calibri" w:hAnsi="Arial" w:cs="Arial"/>
        </w:rPr>
      </w:pPr>
      <w:r w:rsidRPr="002B122E">
        <w:rPr>
          <w:rFonts w:ascii="Arial" w:eastAsia="Times New Roman" w:hAnsi="Arial" w:cs="Arial"/>
          <w:lang w:eastAsia="lt-LT"/>
        </w:rPr>
        <w:t>2.1.</w:t>
      </w:r>
      <w:r w:rsidRPr="002B122E">
        <w:rPr>
          <w:rFonts w:ascii="Arial" w:eastAsia="Calibri" w:hAnsi="Arial" w:cs="Arial"/>
        </w:rPr>
        <w:t xml:space="preserve"> </w:t>
      </w:r>
      <w:r w:rsidR="006C7168" w:rsidRPr="002B122E">
        <w:rPr>
          <w:rFonts w:ascii="Arial" w:eastAsia="Times New Roman" w:hAnsi="Arial" w:cs="Arial"/>
        </w:rPr>
        <w:t>Prekė</w:t>
      </w:r>
      <w:r w:rsidR="008F40EF" w:rsidRPr="002B122E">
        <w:rPr>
          <w:rFonts w:ascii="Arial" w:eastAsia="Times New Roman" w:hAnsi="Arial" w:cs="Arial"/>
        </w:rPr>
        <w:t xml:space="preserve"> skirta lapuočių ir spygliuočių sodmenų</w:t>
      </w:r>
      <w:r w:rsidR="00C04B3C">
        <w:rPr>
          <w:rFonts w:ascii="Arial" w:eastAsia="Times New Roman" w:hAnsi="Arial" w:cs="Arial"/>
        </w:rPr>
        <w:t xml:space="preserve"> transportuojamų / sudėtų ant palečių</w:t>
      </w:r>
      <w:r w:rsidR="008F40EF" w:rsidRPr="002B122E">
        <w:rPr>
          <w:rFonts w:ascii="Arial" w:eastAsia="Times New Roman" w:hAnsi="Arial" w:cs="Arial"/>
        </w:rPr>
        <w:t xml:space="preserve"> </w:t>
      </w:r>
      <w:r w:rsidR="00C04B3C">
        <w:rPr>
          <w:rFonts w:ascii="Arial" w:eastAsia="Times New Roman" w:hAnsi="Arial" w:cs="Arial"/>
        </w:rPr>
        <w:t xml:space="preserve">pervežimui medelyno teritorijoje, sodmenų šaldytuvuose ir sandėliuose. </w:t>
      </w:r>
    </w:p>
    <w:p w14:paraId="01B4AA58" w14:textId="77777777" w:rsidR="00472A60" w:rsidRPr="002B122E" w:rsidRDefault="00472A60" w:rsidP="008279A4">
      <w:pPr>
        <w:tabs>
          <w:tab w:val="left" w:pos="567"/>
        </w:tabs>
        <w:spacing w:after="0" w:line="240" w:lineRule="auto"/>
        <w:contextualSpacing/>
        <w:jc w:val="both"/>
        <w:rPr>
          <w:rFonts w:ascii="Arial" w:eastAsia="Calibri" w:hAnsi="Arial" w:cs="Arial"/>
        </w:rPr>
      </w:pPr>
    </w:p>
    <w:p w14:paraId="0AF7B362" w14:textId="77777777" w:rsidR="00472A60" w:rsidRPr="002B122E" w:rsidRDefault="00472A60" w:rsidP="008279A4">
      <w:pPr>
        <w:pStyle w:val="Bodytext1"/>
        <w:shd w:val="clear" w:color="auto" w:fill="auto"/>
        <w:tabs>
          <w:tab w:val="left" w:pos="0"/>
        </w:tabs>
        <w:spacing w:before="0" w:after="0" w:line="240" w:lineRule="auto"/>
        <w:ind w:firstLine="0"/>
        <w:jc w:val="both"/>
        <w:rPr>
          <w:rFonts w:ascii="Arial" w:hAnsi="Arial" w:cs="Arial"/>
          <w:b/>
          <w:sz w:val="22"/>
          <w:szCs w:val="22"/>
        </w:rPr>
      </w:pPr>
      <w:r w:rsidRPr="002B122E">
        <w:rPr>
          <w:rFonts w:ascii="Arial" w:hAnsi="Arial" w:cs="Arial"/>
          <w:b/>
          <w:sz w:val="22"/>
          <w:szCs w:val="22"/>
        </w:rPr>
        <w:t>3.</w:t>
      </w:r>
      <w:r w:rsidRPr="002B122E">
        <w:rPr>
          <w:rFonts w:ascii="Arial" w:hAnsi="Arial" w:cs="Arial"/>
          <w:b/>
          <w:bCs/>
          <w:sz w:val="22"/>
          <w:szCs w:val="22"/>
        </w:rPr>
        <w:t>TECHNINIŲ REIKALAVIMŲ, KURIUOS TURI ATITIKTI PERKAMOS PREKĖS APRAŠYMO BŪDAI</w:t>
      </w:r>
    </w:p>
    <w:p w14:paraId="56A1B119" w14:textId="77777777" w:rsidR="007F0FA2" w:rsidRDefault="007F0FA2" w:rsidP="007F0FA2">
      <w:pPr>
        <w:spacing w:after="0"/>
        <w:jc w:val="both"/>
        <w:rPr>
          <w:rStyle w:val="cf01"/>
          <w:rFonts w:ascii="Arial" w:hAnsi="Arial" w:cs="Arial"/>
        </w:rPr>
      </w:pPr>
      <w:r w:rsidRPr="000E07BA">
        <w:rPr>
          <w:rFonts w:ascii="Arial" w:hAnsi="Arial" w:cs="Arial"/>
          <w:bCs/>
        </w:rPr>
        <w:t>3.1.</w:t>
      </w:r>
      <w:r w:rsidRPr="000E07BA">
        <w:rPr>
          <w:rFonts w:ascii="Arial" w:hAnsi="Arial" w:cs="Arial"/>
        </w:rPr>
        <w:t xml:space="preserve"> Prekės, kurios įsigijimo tikslas paspartinti medelyne atliekamus darbus sodmenų pakrovimui iškrovimui, techniniai reikalavimai pateikti  </w:t>
      </w:r>
      <w:r w:rsidRPr="000E07BA">
        <w:rPr>
          <w:rStyle w:val="cf01"/>
          <w:rFonts w:ascii="Arial" w:hAnsi="Arial" w:cs="Arial"/>
        </w:rPr>
        <w:t xml:space="preserve">šios techninės specifikacijos 1 priede </w:t>
      </w:r>
      <w:r>
        <w:rPr>
          <w:rStyle w:val="cf01"/>
          <w:rFonts w:ascii="Arial" w:hAnsi="Arial" w:cs="Arial"/>
        </w:rPr>
        <w:t>„</w:t>
      </w:r>
      <w:r w:rsidRPr="000E07BA">
        <w:rPr>
          <w:rStyle w:val="cf01"/>
          <w:rFonts w:ascii="Arial" w:hAnsi="Arial" w:cs="Arial"/>
        </w:rPr>
        <w:t>Prekių atitikties techninės specifikacijos reikalavimams palyginamoji lentelė" (toliau - TS 1 priedas).</w:t>
      </w:r>
    </w:p>
    <w:p w14:paraId="10A1A40B" w14:textId="4FD74DD7" w:rsidR="00472A60" w:rsidRPr="002B122E" w:rsidRDefault="00472A60" w:rsidP="008279A4">
      <w:pPr>
        <w:pStyle w:val="Betarp"/>
        <w:jc w:val="both"/>
        <w:rPr>
          <w:rFonts w:ascii="Arial" w:hAnsi="Arial" w:cs="Arial"/>
          <w:sz w:val="22"/>
          <w:shd w:val="clear" w:color="auto" w:fill="FFFFFF"/>
        </w:rPr>
      </w:pPr>
      <w:r w:rsidRPr="002B122E">
        <w:rPr>
          <w:rFonts w:ascii="Arial" w:hAnsi="Arial" w:cs="Arial"/>
          <w:iCs/>
          <w:sz w:val="22"/>
        </w:rPr>
        <w:t>3.2.</w:t>
      </w:r>
      <w:r w:rsidRPr="002B122E">
        <w:rPr>
          <w:rFonts w:ascii="Arial" w:hAnsi="Arial" w:cs="Arial"/>
          <w:sz w:val="22"/>
          <w:lang w:eastAsia="lt-LT"/>
        </w:rPr>
        <w:t xml:space="preserve"> </w:t>
      </w:r>
      <w:r w:rsidR="008279A4" w:rsidRPr="002B122E">
        <w:rPr>
          <w:rFonts w:ascii="Arial" w:hAnsi="Arial" w:cs="Arial"/>
          <w:sz w:val="22"/>
          <w:shd w:val="clear" w:color="auto" w:fill="FFFFFF"/>
        </w:rPr>
        <w:t xml:space="preserve">Prekės turi būti pristatytos į VMU regioninius padalinius per </w:t>
      </w:r>
      <w:r w:rsidR="00BE058F" w:rsidRPr="002B122E">
        <w:rPr>
          <w:rFonts w:ascii="Arial" w:hAnsi="Arial" w:cs="Arial"/>
          <w:sz w:val="22"/>
          <w:shd w:val="clear" w:color="auto" w:fill="FFFFFF"/>
        </w:rPr>
        <w:t>3</w:t>
      </w:r>
      <w:r w:rsidR="008279A4" w:rsidRPr="002B122E">
        <w:rPr>
          <w:rFonts w:ascii="Arial" w:hAnsi="Arial" w:cs="Arial"/>
          <w:sz w:val="22"/>
          <w:shd w:val="clear" w:color="auto" w:fill="FFFFFF"/>
        </w:rPr>
        <w:t xml:space="preserve"> </w:t>
      </w:r>
      <w:r w:rsidR="003D4846">
        <w:rPr>
          <w:rFonts w:ascii="Arial" w:hAnsi="Arial" w:cs="Arial"/>
          <w:sz w:val="22"/>
          <w:shd w:val="clear" w:color="auto" w:fill="FFFFFF"/>
        </w:rPr>
        <w:t xml:space="preserve">(tris) </w:t>
      </w:r>
      <w:r w:rsidR="008279A4" w:rsidRPr="002B122E">
        <w:rPr>
          <w:rFonts w:ascii="Arial" w:hAnsi="Arial" w:cs="Arial"/>
          <w:sz w:val="22"/>
          <w:shd w:val="clear" w:color="auto" w:fill="FFFFFF"/>
        </w:rPr>
        <w:t>mėn. po pirkimo – pardavimo sutarties įsigaliojimo dienos:</w:t>
      </w:r>
      <w:r w:rsidR="00493408" w:rsidRPr="002B122E">
        <w:rPr>
          <w:rFonts w:ascii="Arial" w:hAnsi="Arial" w:cs="Arial"/>
          <w:sz w:val="22"/>
          <w:shd w:val="clear" w:color="auto" w:fill="FFFFFF"/>
        </w:rPr>
        <w:t>.</w:t>
      </w:r>
      <w:r w:rsidRPr="002B122E">
        <w:rPr>
          <w:rFonts w:ascii="Arial" w:hAnsi="Arial" w:cs="Arial"/>
          <w:sz w:val="22"/>
          <w:shd w:val="clear" w:color="auto" w:fill="FFFFFF"/>
        </w:rPr>
        <w:t xml:space="preserve"> </w:t>
      </w:r>
    </w:p>
    <w:p w14:paraId="5D73FB52" w14:textId="282A531E" w:rsidR="002028C1" w:rsidRPr="002B122E" w:rsidRDefault="008279A4" w:rsidP="008279A4">
      <w:pPr>
        <w:pStyle w:val="Betarp"/>
        <w:jc w:val="both"/>
        <w:rPr>
          <w:rFonts w:ascii="Arial" w:hAnsi="Arial" w:cs="Arial"/>
          <w:sz w:val="22"/>
          <w:shd w:val="clear" w:color="auto" w:fill="FFFFFF"/>
        </w:rPr>
      </w:pPr>
      <w:r w:rsidRPr="002B122E">
        <w:rPr>
          <w:rFonts w:ascii="Arial" w:hAnsi="Arial" w:cs="Arial"/>
          <w:sz w:val="22"/>
          <w:shd w:val="clear" w:color="auto" w:fill="FFFFFF"/>
        </w:rPr>
        <w:t xml:space="preserve">1 vnt. </w:t>
      </w:r>
      <w:bookmarkStart w:id="4" w:name="_Hlk145061390"/>
      <w:r w:rsidRPr="002B122E">
        <w:rPr>
          <w:rFonts w:ascii="Arial" w:hAnsi="Arial" w:cs="Arial"/>
          <w:sz w:val="22"/>
          <w:shd w:val="clear" w:color="auto" w:fill="FFFFFF"/>
        </w:rPr>
        <w:t>– Anykščių regioninį padalinį</w:t>
      </w:r>
      <w:bookmarkEnd w:id="4"/>
      <w:r w:rsidR="000A0402">
        <w:rPr>
          <w:rFonts w:ascii="Arial" w:hAnsi="Arial" w:cs="Arial"/>
          <w:sz w:val="22"/>
          <w:shd w:val="clear" w:color="auto" w:fill="FFFFFF"/>
        </w:rPr>
        <w:t>.</w:t>
      </w:r>
    </w:p>
    <w:p w14:paraId="13CB6B54" w14:textId="03149538" w:rsidR="008279A4" w:rsidRPr="002B122E" w:rsidRDefault="008279A4" w:rsidP="008279A4">
      <w:pPr>
        <w:pStyle w:val="Betarp"/>
        <w:jc w:val="both"/>
        <w:rPr>
          <w:rFonts w:ascii="Arial" w:hAnsi="Arial" w:cs="Arial"/>
          <w:sz w:val="22"/>
          <w:shd w:val="clear" w:color="auto" w:fill="FFFFFF"/>
        </w:rPr>
      </w:pPr>
      <w:bookmarkStart w:id="5" w:name="_Hlk147415284"/>
      <w:r w:rsidRPr="002B122E">
        <w:rPr>
          <w:rFonts w:ascii="Arial" w:hAnsi="Arial" w:cs="Arial"/>
          <w:sz w:val="22"/>
          <w:shd w:val="clear" w:color="auto" w:fill="FFFFFF"/>
        </w:rPr>
        <w:t xml:space="preserve">1 vnt. – </w:t>
      </w:r>
      <w:r w:rsidR="00BE058F" w:rsidRPr="002B122E">
        <w:rPr>
          <w:rFonts w:ascii="Arial" w:hAnsi="Arial" w:cs="Arial"/>
          <w:sz w:val="22"/>
          <w:shd w:val="clear" w:color="auto" w:fill="FFFFFF"/>
        </w:rPr>
        <w:t>Kretingos</w:t>
      </w:r>
      <w:r w:rsidRPr="002B122E">
        <w:rPr>
          <w:rFonts w:ascii="Arial" w:hAnsi="Arial" w:cs="Arial"/>
          <w:sz w:val="22"/>
          <w:shd w:val="clear" w:color="auto" w:fill="FFFFFF"/>
        </w:rPr>
        <w:t xml:space="preserve"> regioninį padalinį</w:t>
      </w:r>
      <w:bookmarkEnd w:id="5"/>
      <w:r w:rsidRPr="002B122E">
        <w:rPr>
          <w:rFonts w:ascii="Arial" w:hAnsi="Arial" w:cs="Arial"/>
          <w:sz w:val="22"/>
          <w:shd w:val="clear" w:color="auto" w:fill="FFFFFF"/>
        </w:rPr>
        <w:t>.</w:t>
      </w:r>
    </w:p>
    <w:p w14:paraId="600A0C04" w14:textId="18EDDE01" w:rsidR="008279A4" w:rsidRPr="002B122E" w:rsidRDefault="00BE058F" w:rsidP="008279A4">
      <w:pPr>
        <w:pStyle w:val="Betarp"/>
        <w:jc w:val="both"/>
        <w:rPr>
          <w:rFonts w:ascii="Arial" w:hAnsi="Arial" w:cs="Arial"/>
          <w:sz w:val="22"/>
          <w:shd w:val="clear" w:color="auto" w:fill="FFFFFF"/>
        </w:rPr>
      </w:pPr>
      <w:r w:rsidRPr="002B122E">
        <w:rPr>
          <w:rFonts w:ascii="Arial" w:hAnsi="Arial" w:cs="Arial"/>
          <w:sz w:val="22"/>
          <w:shd w:val="clear" w:color="auto" w:fill="FFFFFF"/>
        </w:rPr>
        <w:t>1 vnt. – Panevėžio regioninį padalinį</w:t>
      </w:r>
      <w:r w:rsidR="000A0402">
        <w:rPr>
          <w:rFonts w:ascii="Arial" w:hAnsi="Arial" w:cs="Arial"/>
          <w:sz w:val="22"/>
          <w:shd w:val="clear" w:color="auto" w:fill="FFFFFF"/>
        </w:rPr>
        <w:t>.</w:t>
      </w:r>
    </w:p>
    <w:p w14:paraId="0220AFB3" w14:textId="77777777" w:rsidR="00BE058F" w:rsidRPr="002B122E" w:rsidRDefault="00BE058F" w:rsidP="008279A4">
      <w:pPr>
        <w:pStyle w:val="Betarp"/>
        <w:jc w:val="both"/>
        <w:rPr>
          <w:rFonts w:ascii="Arial" w:hAnsi="Arial" w:cs="Arial"/>
          <w:sz w:val="22"/>
          <w:shd w:val="clear" w:color="auto" w:fill="FFFFFF"/>
        </w:rPr>
      </w:pPr>
    </w:p>
    <w:p w14:paraId="5CA8B0A8" w14:textId="11D20E2B" w:rsidR="00472A60" w:rsidRPr="002B122E" w:rsidRDefault="00472A60" w:rsidP="003D4846">
      <w:pPr>
        <w:spacing w:after="0" w:line="240" w:lineRule="auto"/>
        <w:jc w:val="both"/>
        <w:rPr>
          <w:rFonts w:ascii="Arial" w:hAnsi="Arial" w:cs="Arial"/>
          <w:b/>
          <w:bCs/>
        </w:rPr>
      </w:pPr>
      <w:r w:rsidRPr="002B122E">
        <w:rPr>
          <w:rFonts w:ascii="Arial" w:hAnsi="Arial" w:cs="Arial"/>
          <w:b/>
          <w:bCs/>
        </w:rPr>
        <w:t>4.DOKUMENTAI, REIKALINGI PIRKIMO OBJEKTO TECHNINĖMS SAVYBĖMS IR KOKYBEI PATVIRTINTI</w:t>
      </w:r>
    </w:p>
    <w:p w14:paraId="4E8DFA64" w14:textId="77777777" w:rsidR="00472A60" w:rsidRPr="002B122E" w:rsidRDefault="00472A60" w:rsidP="008279A4">
      <w:pPr>
        <w:tabs>
          <w:tab w:val="left" w:pos="142"/>
          <w:tab w:val="left" w:pos="284"/>
          <w:tab w:val="left" w:pos="567"/>
        </w:tabs>
        <w:spacing w:after="0" w:line="240" w:lineRule="auto"/>
        <w:jc w:val="both"/>
        <w:outlineLvl w:val="0"/>
        <w:rPr>
          <w:rFonts w:ascii="Arial" w:hAnsi="Arial" w:cs="Arial"/>
          <w:bCs/>
          <w:shd w:val="clear" w:color="auto" w:fill="E2EFD9"/>
        </w:rPr>
      </w:pPr>
      <w:r w:rsidRPr="002B122E">
        <w:rPr>
          <w:rFonts w:ascii="Arial" w:hAnsi="Arial" w:cs="Arial"/>
          <w:bCs/>
          <w:shd w:val="clear" w:color="auto" w:fill="E2EFD9"/>
        </w:rPr>
        <w:t>4.1.DOKUMENTAI, KURIUOS REIKIA PATEIKTI KARTU SU PASIŪLYMU:</w:t>
      </w:r>
    </w:p>
    <w:p w14:paraId="44137131" w14:textId="6BE5CFEB" w:rsidR="0058747E" w:rsidRPr="002B122E" w:rsidRDefault="00472A60" w:rsidP="008279A4">
      <w:pPr>
        <w:pStyle w:val="Betarp"/>
        <w:jc w:val="both"/>
        <w:rPr>
          <w:rFonts w:ascii="Arial" w:eastAsia="Times New Roman" w:hAnsi="Arial" w:cs="Arial"/>
          <w:sz w:val="22"/>
        </w:rPr>
      </w:pPr>
      <w:r w:rsidRPr="002B122E">
        <w:rPr>
          <w:rFonts w:ascii="Arial" w:hAnsi="Arial" w:cs="Arial"/>
          <w:sz w:val="22"/>
        </w:rPr>
        <w:t>4.1.1.</w:t>
      </w:r>
      <w:r w:rsidR="008279A4" w:rsidRPr="002B122E">
        <w:rPr>
          <w:rFonts w:ascii="Arial" w:hAnsi="Arial" w:cs="Arial"/>
          <w:sz w:val="22"/>
        </w:rPr>
        <w:t xml:space="preserve"> </w:t>
      </w:r>
      <w:r w:rsidR="003D4846">
        <w:rPr>
          <w:rFonts w:ascii="Arial" w:hAnsi="Arial" w:cs="Arial"/>
          <w:bCs/>
          <w:sz w:val="22"/>
        </w:rPr>
        <w:t>u</w:t>
      </w:r>
      <w:r w:rsidR="008279A4" w:rsidRPr="002B122E">
        <w:rPr>
          <w:rFonts w:ascii="Arial" w:hAnsi="Arial" w:cs="Arial"/>
          <w:bCs/>
          <w:sz w:val="22"/>
        </w:rPr>
        <w:t>žpildyt</w:t>
      </w:r>
      <w:r w:rsidR="003D4846">
        <w:rPr>
          <w:rFonts w:ascii="Arial" w:hAnsi="Arial" w:cs="Arial"/>
          <w:bCs/>
          <w:sz w:val="22"/>
        </w:rPr>
        <w:t>ą</w:t>
      </w:r>
      <w:r w:rsidR="008279A4" w:rsidRPr="002B122E">
        <w:rPr>
          <w:rFonts w:ascii="Arial" w:hAnsi="Arial" w:cs="Arial"/>
          <w:bCs/>
          <w:sz w:val="22"/>
        </w:rPr>
        <w:t xml:space="preserve"> </w:t>
      </w:r>
      <w:r w:rsidR="00D77AA1">
        <w:rPr>
          <w:rFonts w:ascii="Arial" w:hAnsi="Arial" w:cs="Arial"/>
          <w:bCs/>
          <w:sz w:val="22"/>
        </w:rPr>
        <w:t>P</w:t>
      </w:r>
      <w:r w:rsidR="00D77AA1" w:rsidRPr="002B122E">
        <w:rPr>
          <w:rFonts w:ascii="Arial" w:hAnsi="Arial" w:cs="Arial"/>
          <w:bCs/>
          <w:sz w:val="22"/>
        </w:rPr>
        <w:t xml:space="preserve">rekių </w:t>
      </w:r>
      <w:r w:rsidR="006F49C0" w:rsidRPr="002B122E">
        <w:rPr>
          <w:rFonts w:ascii="Arial" w:hAnsi="Arial" w:cs="Arial"/>
          <w:bCs/>
          <w:sz w:val="22"/>
        </w:rPr>
        <w:t>atitikties techninės specifikacijos reikalavimams palyginamoji lentelė</w:t>
      </w:r>
      <w:r w:rsidR="00D029BC">
        <w:rPr>
          <w:rFonts w:ascii="Arial" w:hAnsi="Arial" w:cs="Arial"/>
          <w:bCs/>
          <w:sz w:val="22"/>
        </w:rPr>
        <w:t xml:space="preserve"> </w:t>
      </w:r>
      <w:r w:rsidR="00D029BC" w:rsidRPr="002B122E">
        <w:rPr>
          <w:rFonts w:ascii="Arial" w:hAnsi="Arial" w:cs="Arial"/>
          <w:bCs/>
          <w:sz w:val="22"/>
        </w:rPr>
        <w:t>(TS 1 priedas)</w:t>
      </w:r>
      <w:r w:rsidR="008279A4" w:rsidRPr="002B122E">
        <w:rPr>
          <w:rFonts w:ascii="Arial" w:hAnsi="Arial" w:cs="Arial"/>
          <w:bCs/>
          <w:sz w:val="22"/>
        </w:rPr>
        <w:t>, įrodanti atitikimą</w:t>
      </w:r>
      <w:r w:rsidR="00053FA0">
        <w:rPr>
          <w:rFonts w:ascii="Arial" w:hAnsi="Arial" w:cs="Arial"/>
          <w:bCs/>
          <w:sz w:val="22"/>
        </w:rPr>
        <w:t xml:space="preserve"> techninėje </w:t>
      </w:r>
      <w:r w:rsidR="008279A4" w:rsidRPr="002B122E">
        <w:rPr>
          <w:rFonts w:ascii="Arial" w:hAnsi="Arial" w:cs="Arial"/>
          <w:bCs/>
          <w:sz w:val="22"/>
        </w:rPr>
        <w:t>specifikacijoje keliamiems reikalavima</w:t>
      </w:r>
      <w:r w:rsidR="00D77AA1">
        <w:rPr>
          <w:rFonts w:ascii="Arial" w:hAnsi="Arial" w:cs="Arial"/>
          <w:bCs/>
          <w:sz w:val="22"/>
        </w:rPr>
        <w:t>m</w:t>
      </w:r>
      <w:r w:rsidR="008279A4" w:rsidRPr="002B122E">
        <w:rPr>
          <w:rFonts w:ascii="Arial" w:hAnsi="Arial" w:cs="Arial"/>
          <w:bCs/>
          <w:sz w:val="22"/>
        </w:rPr>
        <w:t>s</w:t>
      </w:r>
      <w:r w:rsidR="00D51A72">
        <w:rPr>
          <w:rFonts w:ascii="Arial" w:hAnsi="Arial" w:cs="Arial"/>
          <w:bCs/>
          <w:sz w:val="22"/>
        </w:rPr>
        <w:t>.</w:t>
      </w:r>
      <w:r w:rsidR="006F49C0" w:rsidRPr="002B122E">
        <w:rPr>
          <w:rFonts w:ascii="Arial" w:hAnsi="Arial" w:cs="Arial"/>
          <w:bCs/>
          <w:sz w:val="22"/>
        </w:rPr>
        <w:t xml:space="preserve"> </w:t>
      </w:r>
    </w:p>
    <w:p w14:paraId="50A0FF7C" w14:textId="0A2A46BE" w:rsidR="00472A60" w:rsidRPr="003D4846" w:rsidRDefault="00472A60" w:rsidP="008279A4">
      <w:pPr>
        <w:pStyle w:val="Betarp"/>
        <w:jc w:val="both"/>
        <w:rPr>
          <w:rFonts w:ascii="Arial" w:hAnsi="Arial" w:cs="Arial"/>
          <w:sz w:val="22"/>
        </w:rPr>
      </w:pPr>
      <w:r w:rsidRPr="002B122E">
        <w:rPr>
          <w:rFonts w:ascii="Arial" w:hAnsi="Arial" w:cs="Arial"/>
          <w:iCs/>
          <w:sz w:val="22"/>
        </w:rPr>
        <w:lastRenderedPageBreak/>
        <w:t>4.1.2.</w:t>
      </w:r>
      <w:r w:rsidRPr="002B122E">
        <w:rPr>
          <w:rFonts w:ascii="Arial" w:hAnsi="Arial" w:cs="Arial"/>
          <w:bCs/>
          <w:sz w:val="22"/>
        </w:rPr>
        <w:t xml:space="preserve"> siūlomos Prekės gamintojo parengtą</w:t>
      </w:r>
      <w:r w:rsidRPr="002B122E">
        <w:rPr>
          <w:rFonts w:ascii="Arial" w:hAnsi="Arial" w:cs="Arial"/>
          <w:b/>
          <w:sz w:val="22"/>
        </w:rPr>
        <w:t xml:space="preserve"> techninę specifikaciją</w:t>
      </w:r>
      <w:r w:rsidRPr="002B122E">
        <w:rPr>
          <w:rFonts w:ascii="Arial" w:hAnsi="Arial" w:cs="Arial"/>
          <w:bCs/>
          <w:sz w:val="22"/>
        </w:rPr>
        <w:t xml:space="preserve"> </w:t>
      </w:r>
      <w:r w:rsidRPr="003D4846">
        <w:rPr>
          <w:rFonts w:ascii="Arial" w:hAnsi="Arial" w:cs="Arial"/>
          <w:bCs/>
          <w:sz w:val="22"/>
        </w:rPr>
        <w:t>(techninių duomenų lapus) ir/ar kitus</w:t>
      </w:r>
      <w:r w:rsidR="003D4846" w:rsidRPr="003D4846">
        <w:rPr>
          <w:rFonts w:ascii="Arial" w:hAnsi="Arial" w:cs="Arial"/>
          <w:bCs/>
          <w:sz w:val="22"/>
        </w:rPr>
        <w:t xml:space="preserve"> </w:t>
      </w:r>
      <w:bookmarkStart w:id="6" w:name="_Hlk147487049"/>
      <w:r w:rsidR="003D4846" w:rsidRPr="003D4846">
        <w:rPr>
          <w:rFonts w:ascii="Arial" w:hAnsi="Arial" w:cs="Arial"/>
          <w:bCs/>
          <w:sz w:val="22"/>
        </w:rPr>
        <w:t>lygiaverčius</w:t>
      </w:r>
      <w:bookmarkEnd w:id="6"/>
      <w:r w:rsidRPr="003D4846">
        <w:rPr>
          <w:rFonts w:ascii="Arial" w:hAnsi="Arial" w:cs="Arial"/>
          <w:bCs/>
          <w:sz w:val="22"/>
        </w:rPr>
        <w:t xml:space="preserve"> dokumentus </w:t>
      </w:r>
      <w:r w:rsidRPr="003D4846">
        <w:rPr>
          <w:rFonts w:ascii="Arial" w:hAnsi="Arial" w:cs="Arial"/>
          <w:sz w:val="22"/>
          <w:lang w:val="pt-BR"/>
        </w:rPr>
        <w:t>(skanuotą kopiją)</w:t>
      </w:r>
      <w:r w:rsidRPr="003D4846">
        <w:rPr>
          <w:rFonts w:ascii="Arial" w:hAnsi="Arial" w:cs="Arial"/>
          <w:bCs/>
          <w:sz w:val="22"/>
        </w:rPr>
        <w:t xml:space="preserve">, įrodančius siūlomos Prekės atitiktį pirkimo dokumentuose nustatytiems reikalavimams </w:t>
      </w:r>
      <w:r w:rsidRPr="007B7160">
        <w:rPr>
          <w:rFonts w:ascii="Arial" w:hAnsi="Arial" w:cs="Arial"/>
          <w:b/>
          <w:bCs/>
          <w:sz w:val="22"/>
        </w:rPr>
        <w:t>(lietuvių kalba).</w:t>
      </w:r>
    </w:p>
    <w:p w14:paraId="349A3C4B" w14:textId="65E3281D" w:rsidR="00F33EF5" w:rsidRPr="00D1244F" w:rsidRDefault="00056600" w:rsidP="00F33EF5">
      <w:pPr>
        <w:spacing w:after="0"/>
        <w:jc w:val="both"/>
        <w:rPr>
          <w:rFonts w:ascii="Arial" w:hAnsi="Arial" w:cs="Arial"/>
        </w:rPr>
      </w:pPr>
      <w:r>
        <w:rPr>
          <w:rFonts w:ascii="Arial" w:hAnsi="Arial" w:cs="Arial"/>
        </w:rPr>
        <w:t>pasirašytą</w:t>
      </w:r>
      <w:r w:rsidR="00D1244F">
        <w:rPr>
          <w:rFonts w:ascii="Arial" w:hAnsi="Arial" w:cs="Arial"/>
        </w:rPr>
        <w:t xml:space="preserve"> </w:t>
      </w:r>
      <w:r w:rsidR="00F33EF5" w:rsidRPr="00D51A72">
        <w:rPr>
          <w:rFonts w:ascii="Arial" w:hAnsi="Arial" w:cs="Arial"/>
        </w:rPr>
        <w:t>ES atitikties deklaraciją kurią gamintojas arba jo įgaliotasis atstovas deklaruo</w:t>
      </w:r>
      <w:r>
        <w:rPr>
          <w:rFonts w:ascii="Arial" w:hAnsi="Arial" w:cs="Arial"/>
        </w:rPr>
        <w:t>ja</w:t>
      </w:r>
      <w:r w:rsidR="00F33EF5" w:rsidRPr="00D51A72">
        <w:rPr>
          <w:rFonts w:ascii="Arial" w:hAnsi="Arial" w:cs="Arial"/>
        </w:rPr>
        <w:t>, kad jo produktas atitinka ES reikalavimus.</w:t>
      </w:r>
      <w:r w:rsidR="00F33EF5" w:rsidRPr="00D1244F">
        <w:rPr>
          <w:rFonts w:ascii="Arial" w:hAnsi="Arial" w:cs="Arial"/>
        </w:rPr>
        <w:t xml:space="preserve"> Pasirašydamas ES atitikties deklaraciją gamintojas prisiima visą atsakomybę už tai, kad jo produktas atitinka taikomus ES teisės aktus.</w:t>
      </w:r>
    </w:p>
    <w:p w14:paraId="46710085" w14:textId="3765DF6B" w:rsidR="003D4846" w:rsidRPr="002B122E" w:rsidRDefault="00F33EF5" w:rsidP="003D4846">
      <w:pPr>
        <w:spacing w:after="0"/>
        <w:jc w:val="both"/>
        <w:rPr>
          <w:rFonts w:ascii="Arial" w:hAnsi="Arial" w:cs="Arial"/>
        </w:rPr>
      </w:pPr>
      <w:r>
        <w:rPr>
          <w:rFonts w:ascii="Arial" w:hAnsi="Arial" w:cs="Arial"/>
        </w:rPr>
        <w:t xml:space="preserve"> </w:t>
      </w:r>
    </w:p>
    <w:p w14:paraId="3E94271F" w14:textId="6A9643CE" w:rsidR="006C7168" w:rsidRPr="007B7160" w:rsidRDefault="00472A60" w:rsidP="008279A4">
      <w:pPr>
        <w:pStyle w:val="Betarp"/>
        <w:jc w:val="both"/>
        <w:rPr>
          <w:rFonts w:ascii="Arial" w:hAnsi="Arial" w:cs="Arial"/>
          <w:b/>
          <w:bCs/>
          <w:i/>
          <w:iCs/>
          <w:color w:val="70AD47" w:themeColor="accent6"/>
          <w:sz w:val="22"/>
        </w:rPr>
      </w:pPr>
      <w:r w:rsidRPr="00E95984">
        <w:rPr>
          <w:rFonts w:ascii="Arial" w:hAnsi="Arial" w:cs="Arial"/>
          <w:sz w:val="22"/>
        </w:rPr>
        <w:t>4.1.</w:t>
      </w:r>
      <w:r w:rsidR="003D4846" w:rsidRPr="00E95984">
        <w:rPr>
          <w:rFonts w:ascii="Arial" w:hAnsi="Arial" w:cs="Arial"/>
          <w:sz w:val="22"/>
        </w:rPr>
        <w:t>3</w:t>
      </w:r>
      <w:r w:rsidRPr="00E95984">
        <w:rPr>
          <w:rFonts w:ascii="Arial" w:hAnsi="Arial" w:cs="Arial"/>
          <w:sz w:val="22"/>
        </w:rPr>
        <w:t>.</w:t>
      </w:r>
      <w:r w:rsidRPr="00E95984">
        <w:rPr>
          <w:rFonts w:ascii="Arial" w:hAnsi="Arial" w:cs="Arial"/>
          <w:b/>
          <w:bCs/>
          <w:sz w:val="22"/>
        </w:rPr>
        <w:t xml:space="preserve"> atitiktį žaliojo pirkimo reikalavimams įrodančius dokumentus</w:t>
      </w:r>
      <w:r w:rsidR="00E95984">
        <w:rPr>
          <w:rFonts w:ascii="Arial" w:hAnsi="Arial" w:cs="Arial"/>
          <w:sz w:val="22"/>
        </w:rPr>
        <w:t xml:space="preserve"> </w:t>
      </w:r>
      <w:r w:rsidR="006C7168" w:rsidRPr="00E95984">
        <w:rPr>
          <w:rFonts w:ascii="Arial" w:hAnsi="Arial" w:cs="Arial"/>
          <w:sz w:val="22"/>
          <w:lang w:eastAsia="en-GB"/>
        </w:rPr>
        <w:t>gamintojo ir (ar) tiekėjo laisvos formos deklaracij</w:t>
      </w:r>
      <w:r w:rsidR="00E95984">
        <w:rPr>
          <w:rFonts w:ascii="Arial" w:hAnsi="Arial" w:cs="Arial"/>
          <w:sz w:val="22"/>
          <w:lang w:eastAsia="en-GB"/>
        </w:rPr>
        <w:t>ą</w:t>
      </w:r>
      <w:r w:rsidR="00BA19A6">
        <w:rPr>
          <w:rFonts w:ascii="Arial" w:hAnsi="Arial" w:cs="Arial"/>
          <w:sz w:val="22"/>
          <w:lang w:eastAsia="en-GB"/>
        </w:rPr>
        <w:t xml:space="preserve"> ar kitus lygiaverčius dokumentus galinčius įrodyti atitikimą reikalavimams (lietuvių kalba). </w:t>
      </w:r>
      <w:r w:rsidR="006C7168" w:rsidRPr="00E95984">
        <w:rPr>
          <w:rFonts w:ascii="Arial" w:hAnsi="Arial" w:cs="Arial"/>
          <w:sz w:val="22"/>
          <w:lang w:eastAsia="en-GB"/>
        </w:rPr>
        <w:t xml:space="preserve"> </w:t>
      </w:r>
    </w:p>
    <w:p w14:paraId="1AF934F8" w14:textId="77777777" w:rsidR="003D4846" w:rsidRDefault="003D4846" w:rsidP="008279A4">
      <w:pPr>
        <w:pStyle w:val="Sraopastraipa"/>
        <w:suppressAutoHyphens/>
        <w:autoSpaceDN w:val="0"/>
        <w:spacing w:after="0" w:line="240" w:lineRule="auto"/>
        <w:ind w:left="0"/>
        <w:jc w:val="both"/>
        <w:textAlignment w:val="baseline"/>
        <w:rPr>
          <w:rFonts w:ascii="Arial" w:eastAsia="Calibri" w:hAnsi="Arial" w:cs="Arial"/>
          <w:lang w:val="pt-BR"/>
        </w:rPr>
      </w:pPr>
    </w:p>
    <w:p w14:paraId="0D6D8E0F" w14:textId="011197CD" w:rsidR="00472A60" w:rsidRPr="002B122E" w:rsidRDefault="00472A60" w:rsidP="008279A4">
      <w:pPr>
        <w:pStyle w:val="Sraopastraipa"/>
        <w:suppressAutoHyphens/>
        <w:autoSpaceDN w:val="0"/>
        <w:spacing w:after="0" w:line="240" w:lineRule="auto"/>
        <w:ind w:left="0"/>
        <w:jc w:val="both"/>
        <w:textAlignment w:val="baseline"/>
        <w:rPr>
          <w:rFonts w:ascii="Arial" w:eastAsia="Calibri" w:hAnsi="Arial" w:cs="Arial"/>
          <w:lang w:val="pt-BR"/>
        </w:rPr>
      </w:pPr>
      <w:r w:rsidRPr="002B122E">
        <w:rPr>
          <w:rFonts w:ascii="Arial" w:eastAsia="Calibri" w:hAnsi="Arial" w:cs="Arial"/>
          <w:lang w:val="pt-BR"/>
        </w:rPr>
        <w:t>Esant poreikui, perkančioji organizacija gali prašyti pateikti dokumentų originalus.</w:t>
      </w:r>
    </w:p>
    <w:p w14:paraId="59386E68" w14:textId="77777777" w:rsidR="003D4846" w:rsidRPr="002B122E" w:rsidRDefault="003D4846" w:rsidP="008279A4">
      <w:pPr>
        <w:pStyle w:val="Sraopastraipa"/>
        <w:suppressAutoHyphens/>
        <w:autoSpaceDN w:val="0"/>
        <w:spacing w:after="0" w:line="240" w:lineRule="auto"/>
        <w:ind w:left="0"/>
        <w:jc w:val="both"/>
        <w:textAlignment w:val="baseline"/>
        <w:rPr>
          <w:rFonts w:ascii="Arial" w:eastAsia="Calibri" w:hAnsi="Arial" w:cs="Arial"/>
          <w:lang w:val="pt-BR"/>
        </w:rPr>
      </w:pPr>
    </w:p>
    <w:p w14:paraId="0924FE17" w14:textId="77777777" w:rsidR="00472A60" w:rsidRPr="002B122E" w:rsidRDefault="00472A60" w:rsidP="008279A4">
      <w:pPr>
        <w:shd w:val="clear" w:color="auto" w:fill="E2EFD9"/>
        <w:spacing w:after="0" w:line="240" w:lineRule="auto"/>
        <w:jc w:val="both"/>
        <w:rPr>
          <w:rFonts w:ascii="Arial" w:hAnsi="Arial" w:cs="Arial"/>
        </w:rPr>
      </w:pPr>
      <w:r w:rsidRPr="002B122E">
        <w:rPr>
          <w:rFonts w:ascii="Arial" w:hAnsi="Arial" w:cs="Arial"/>
        </w:rPr>
        <w:t>4.2. DOKUMENTAI, KURIUOS REIKIA PATEIKTI SU PREKĖMIS:</w:t>
      </w:r>
    </w:p>
    <w:p w14:paraId="060890AB" w14:textId="292CCEB3" w:rsidR="00472A60" w:rsidRPr="000B540C" w:rsidRDefault="008279A4" w:rsidP="008279A4">
      <w:pPr>
        <w:pStyle w:val="Bodytext20"/>
        <w:shd w:val="clear" w:color="auto" w:fill="auto"/>
        <w:tabs>
          <w:tab w:val="left" w:pos="0"/>
          <w:tab w:val="left" w:pos="142"/>
          <w:tab w:val="left" w:pos="3828"/>
        </w:tabs>
        <w:spacing w:line="240" w:lineRule="auto"/>
        <w:ind w:firstLine="0"/>
        <w:jc w:val="both"/>
        <w:rPr>
          <w:rStyle w:val="Emfaz"/>
          <w:rFonts w:ascii="Arial" w:hAnsi="Arial" w:cs="Arial"/>
          <w:sz w:val="22"/>
          <w:szCs w:val="22"/>
          <w:lang w:val="pt-BR"/>
        </w:rPr>
      </w:pPr>
      <w:r w:rsidRPr="000B540C">
        <w:rPr>
          <w:rFonts w:ascii="Arial" w:hAnsi="Arial" w:cs="Arial"/>
          <w:i w:val="0"/>
          <w:iCs w:val="0"/>
          <w:sz w:val="22"/>
          <w:szCs w:val="22"/>
        </w:rPr>
        <w:t>4.2.1.</w:t>
      </w:r>
      <w:r w:rsidR="00472A60" w:rsidRPr="000B540C">
        <w:rPr>
          <w:rFonts w:ascii="Arial" w:hAnsi="Arial" w:cs="Arial"/>
          <w:i w:val="0"/>
          <w:iCs w:val="0"/>
          <w:sz w:val="22"/>
          <w:szCs w:val="22"/>
        </w:rPr>
        <w:t xml:space="preserve"> </w:t>
      </w:r>
      <w:r w:rsidR="00472A60" w:rsidRPr="000B540C">
        <w:rPr>
          <w:rFonts w:ascii="Arial" w:hAnsi="Arial" w:cs="Arial"/>
          <w:i w:val="0"/>
          <w:iCs w:val="0"/>
          <w:sz w:val="22"/>
          <w:szCs w:val="22"/>
          <w:lang w:val="pt-BR"/>
        </w:rPr>
        <w:t>Prekių perdavimo – priėmimo aktą;</w:t>
      </w:r>
    </w:p>
    <w:p w14:paraId="096FA317" w14:textId="4179D29A" w:rsidR="008279A4" w:rsidRPr="000B540C" w:rsidRDefault="00E66CC3" w:rsidP="008279A4">
      <w:pPr>
        <w:widowControl w:val="0"/>
        <w:spacing w:after="0" w:line="240" w:lineRule="auto"/>
        <w:jc w:val="both"/>
        <w:rPr>
          <w:rFonts w:ascii="Arial" w:hAnsi="Arial" w:cs="Arial"/>
          <w:iCs/>
        </w:rPr>
      </w:pPr>
      <w:r w:rsidRPr="000B540C">
        <w:rPr>
          <w:rFonts w:ascii="Arial" w:hAnsi="Arial" w:cs="Arial"/>
          <w:iCs/>
        </w:rPr>
        <w:t>4</w:t>
      </w:r>
      <w:r w:rsidR="008279A4" w:rsidRPr="000B540C">
        <w:rPr>
          <w:rFonts w:ascii="Arial" w:hAnsi="Arial" w:cs="Arial"/>
          <w:iCs/>
        </w:rPr>
        <w:t>.2.2. Prekės naudojimosi vadov</w:t>
      </w:r>
      <w:r w:rsidR="000B540C">
        <w:rPr>
          <w:rFonts w:ascii="Arial" w:hAnsi="Arial" w:cs="Arial"/>
          <w:iCs/>
        </w:rPr>
        <w:t>ą</w:t>
      </w:r>
      <w:r w:rsidR="008279A4" w:rsidRPr="000B540C">
        <w:rPr>
          <w:rFonts w:ascii="Arial" w:hAnsi="Arial" w:cs="Arial"/>
          <w:iCs/>
        </w:rPr>
        <w:t xml:space="preserve"> (lietuvių kalba);</w:t>
      </w:r>
    </w:p>
    <w:p w14:paraId="1AD05F02" w14:textId="60AA666F" w:rsidR="008279A4" w:rsidRPr="000B540C" w:rsidRDefault="008279A4" w:rsidP="008279A4">
      <w:pPr>
        <w:widowControl w:val="0"/>
        <w:spacing w:after="0" w:line="240" w:lineRule="auto"/>
        <w:jc w:val="both"/>
        <w:rPr>
          <w:rFonts w:ascii="Arial" w:hAnsi="Arial" w:cs="Arial"/>
          <w:iCs/>
        </w:rPr>
      </w:pPr>
      <w:r w:rsidRPr="000B540C">
        <w:rPr>
          <w:rFonts w:ascii="Arial" w:hAnsi="Arial" w:cs="Arial"/>
          <w:iCs/>
        </w:rPr>
        <w:t>4.2.3.</w:t>
      </w:r>
      <w:r w:rsidR="000330B9" w:rsidRPr="000330B9">
        <w:rPr>
          <w:rFonts w:ascii="Arial" w:hAnsi="Arial"/>
        </w:rPr>
        <w:t xml:space="preserve"> </w:t>
      </w:r>
      <w:r w:rsidR="000330B9" w:rsidRPr="00BA2B9E">
        <w:rPr>
          <w:rFonts w:ascii="Arial" w:hAnsi="Arial"/>
        </w:rPr>
        <w:t>Prek</w:t>
      </w:r>
      <w:r w:rsidR="000330B9">
        <w:rPr>
          <w:rFonts w:ascii="Arial" w:hAnsi="Arial"/>
        </w:rPr>
        <w:t>ės</w:t>
      </w:r>
      <w:r w:rsidR="000330B9" w:rsidRPr="00BA2B9E">
        <w:rPr>
          <w:rFonts w:ascii="Arial" w:hAnsi="Arial"/>
        </w:rPr>
        <w:t xml:space="preserve"> kokybės garantijos</w:t>
      </w:r>
      <w:r w:rsidR="000330B9">
        <w:rPr>
          <w:rFonts w:ascii="Arial" w:hAnsi="Arial"/>
        </w:rPr>
        <w:t xml:space="preserve"> užtikrinimo dokument</w:t>
      </w:r>
      <w:r w:rsidR="00416666">
        <w:rPr>
          <w:rFonts w:ascii="Arial" w:hAnsi="Arial"/>
        </w:rPr>
        <w:t>ą</w:t>
      </w:r>
      <w:r w:rsidR="000E68E6">
        <w:rPr>
          <w:rFonts w:ascii="Arial" w:hAnsi="Arial"/>
        </w:rPr>
        <w:t>;</w:t>
      </w:r>
      <w:r w:rsidRPr="000B540C">
        <w:rPr>
          <w:rFonts w:ascii="Arial" w:hAnsi="Arial" w:cs="Arial"/>
          <w:iCs/>
        </w:rPr>
        <w:t xml:space="preserve"> </w:t>
      </w:r>
    </w:p>
    <w:p w14:paraId="46D9854D" w14:textId="78101EC3" w:rsidR="008279A4" w:rsidRPr="000B540C" w:rsidRDefault="008279A4" w:rsidP="008279A4">
      <w:pPr>
        <w:widowControl w:val="0"/>
        <w:spacing w:after="0" w:line="240" w:lineRule="auto"/>
        <w:jc w:val="both"/>
        <w:rPr>
          <w:rFonts w:ascii="Arial" w:hAnsi="Arial" w:cs="Arial"/>
          <w:iCs/>
        </w:rPr>
      </w:pPr>
      <w:r w:rsidRPr="000B540C">
        <w:rPr>
          <w:rFonts w:ascii="Arial" w:hAnsi="Arial" w:cs="Arial"/>
          <w:iCs/>
        </w:rPr>
        <w:t>4.2.4.</w:t>
      </w:r>
      <w:r w:rsidR="00416666">
        <w:rPr>
          <w:rFonts w:ascii="Arial" w:hAnsi="Arial" w:cs="Arial"/>
          <w:iCs/>
        </w:rPr>
        <w:t xml:space="preserve"> Prekės pagaminimo datą įrodantį dokumentą</w:t>
      </w:r>
      <w:r w:rsidR="000E144D">
        <w:rPr>
          <w:rFonts w:ascii="Arial" w:hAnsi="Arial" w:cs="Arial"/>
          <w:iCs/>
        </w:rPr>
        <w:t>;</w:t>
      </w:r>
      <w:r w:rsidR="00416666">
        <w:rPr>
          <w:rFonts w:ascii="Arial" w:hAnsi="Arial" w:cs="Arial"/>
          <w:iCs/>
        </w:rPr>
        <w:t xml:space="preserve"> </w:t>
      </w:r>
      <w:r w:rsidRPr="000B540C">
        <w:rPr>
          <w:rFonts w:ascii="Arial" w:hAnsi="Arial" w:cs="Arial"/>
          <w:iCs/>
        </w:rPr>
        <w:t xml:space="preserve"> </w:t>
      </w:r>
    </w:p>
    <w:p w14:paraId="11A2AC5E" w14:textId="336D1A83" w:rsidR="00472A60" w:rsidRPr="000B540C" w:rsidRDefault="008279A4" w:rsidP="008279A4">
      <w:pPr>
        <w:widowControl w:val="0"/>
        <w:spacing w:after="0" w:line="240" w:lineRule="auto"/>
        <w:jc w:val="both"/>
        <w:rPr>
          <w:rFonts w:ascii="Arial" w:hAnsi="Arial" w:cs="Arial"/>
          <w:iCs/>
        </w:rPr>
      </w:pPr>
      <w:r w:rsidRPr="000B540C">
        <w:rPr>
          <w:rFonts w:ascii="Arial" w:hAnsi="Arial" w:cs="Arial"/>
          <w:iCs/>
        </w:rPr>
        <w:t>4.2.5.</w:t>
      </w:r>
      <w:r w:rsidR="000E68E6">
        <w:rPr>
          <w:rFonts w:ascii="Arial" w:hAnsi="Arial" w:cs="Arial"/>
          <w:iCs/>
        </w:rPr>
        <w:t>Prekės technin</w:t>
      </w:r>
      <w:r w:rsidR="00183DB3">
        <w:rPr>
          <w:rFonts w:ascii="Arial" w:hAnsi="Arial" w:cs="Arial"/>
          <w:iCs/>
        </w:rPr>
        <w:t>į</w:t>
      </w:r>
      <w:r w:rsidR="000E68E6">
        <w:rPr>
          <w:rFonts w:ascii="Arial" w:hAnsi="Arial" w:cs="Arial"/>
          <w:iCs/>
        </w:rPr>
        <w:t xml:space="preserve"> pas</w:t>
      </w:r>
      <w:r w:rsidR="00183DB3">
        <w:rPr>
          <w:rFonts w:ascii="Arial" w:hAnsi="Arial" w:cs="Arial"/>
          <w:iCs/>
        </w:rPr>
        <w:t>ą</w:t>
      </w:r>
      <w:r w:rsidR="000E68E6">
        <w:rPr>
          <w:rFonts w:ascii="Arial" w:hAnsi="Arial" w:cs="Arial"/>
          <w:iCs/>
        </w:rPr>
        <w:t xml:space="preserve"> galiojan</w:t>
      </w:r>
      <w:r w:rsidR="00183DB3">
        <w:rPr>
          <w:rFonts w:ascii="Arial" w:hAnsi="Arial" w:cs="Arial"/>
          <w:iCs/>
        </w:rPr>
        <w:t>tį</w:t>
      </w:r>
      <w:r w:rsidR="000E68E6">
        <w:rPr>
          <w:rFonts w:ascii="Arial" w:hAnsi="Arial" w:cs="Arial"/>
          <w:iCs/>
        </w:rPr>
        <w:t xml:space="preserve"> Lietuvos Respublikoje</w:t>
      </w:r>
      <w:r w:rsidR="00183DB3">
        <w:rPr>
          <w:rFonts w:ascii="Arial" w:hAnsi="Arial" w:cs="Arial"/>
          <w:iCs/>
        </w:rPr>
        <w:t>.</w:t>
      </w:r>
      <w:r w:rsidR="000E68E6">
        <w:rPr>
          <w:rFonts w:ascii="Arial" w:hAnsi="Arial" w:cs="Arial"/>
          <w:iCs/>
        </w:rPr>
        <w:t xml:space="preserve"> </w:t>
      </w:r>
    </w:p>
    <w:p w14:paraId="78AFBFFA" w14:textId="77777777" w:rsidR="008279A4" w:rsidRPr="000B540C" w:rsidRDefault="008279A4" w:rsidP="008279A4">
      <w:pPr>
        <w:widowControl w:val="0"/>
        <w:spacing w:after="0" w:line="240" w:lineRule="auto"/>
        <w:jc w:val="both"/>
        <w:rPr>
          <w:rFonts w:ascii="Arial" w:hAnsi="Arial" w:cs="Arial"/>
          <w:iCs/>
        </w:rPr>
      </w:pPr>
    </w:p>
    <w:p w14:paraId="28BB4720" w14:textId="77777777" w:rsidR="00472A60" w:rsidRPr="002B122E" w:rsidRDefault="00472A60" w:rsidP="008279A4">
      <w:pPr>
        <w:pStyle w:val="Bodytext1"/>
        <w:shd w:val="clear" w:color="auto" w:fill="auto"/>
        <w:tabs>
          <w:tab w:val="left" w:pos="0"/>
        </w:tabs>
        <w:spacing w:before="0" w:after="0" w:line="240" w:lineRule="auto"/>
        <w:ind w:firstLine="0"/>
        <w:jc w:val="both"/>
        <w:rPr>
          <w:rFonts w:ascii="Arial" w:hAnsi="Arial" w:cs="Arial"/>
          <w:b/>
          <w:bCs/>
          <w:sz w:val="22"/>
          <w:szCs w:val="22"/>
        </w:rPr>
      </w:pPr>
      <w:r w:rsidRPr="002B122E">
        <w:rPr>
          <w:rFonts w:ascii="Arial" w:hAnsi="Arial" w:cs="Arial"/>
          <w:b/>
          <w:bCs/>
          <w:sz w:val="22"/>
          <w:szCs w:val="22"/>
        </w:rPr>
        <w:t>5. TECHNINĖS SPECIFIKACIJOS PRIEDAI:</w:t>
      </w:r>
    </w:p>
    <w:p w14:paraId="256DE16C" w14:textId="2B9AEE49" w:rsidR="001F1CFB" w:rsidRPr="002B122E" w:rsidRDefault="006F49C0" w:rsidP="001F1CFB">
      <w:pPr>
        <w:pStyle w:val="Betarp"/>
        <w:jc w:val="both"/>
        <w:rPr>
          <w:rFonts w:ascii="Arial" w:hAnsi="Arial" w:cs="Arial"/>
          <w:sz w:val="22"/>
        </w:rPr>
      </w:pPr>
      <w:r w:rsidRPr="002B122E">
        <w:rPr>
          <w:rFonts w:ascii="Arial" w:hAnsi="Arial" w:cs="Arial"/>
          <w:sz w:val="22"/>
        </w:rPr>
        <w:t xml:space="preserve">1 priedas. </w:t>
      </w:r>
      <w:bookmarkStart w:id="7" w:name="_Hlk151540231"/>
      <w:r w:rsidRPr="002B122E">
        <w:rPr>
          <w:rFonts w:ascii="Arial" w:hAnsi="Arial" w:cs="Arial"/>
          <w:sz w:val="22"/>
        </w:rPr>
        <w:t>Prekių atitikties techninės specifikacijos reikalavimams</w:t>
      </w:r>
      <w:r w:rsidR="000330B9">
        <w:rPr>
          <w:rFonts w:ascii="Arial" w:hAnsi="Arial" w:cs="Arial"/>
          <w:sz w:val="22"/>
        </w:rPr>
        <w:t xml:space="preserve"> palyginamoji lentelė.</w:t>
      </w:r>
      <w:r w:rsidRPr="002B122E">
        <w:rPr>
          <w:rFonts w:ascii="Arial" w:hAnsi="Arial" w:cs="Arial"/>
          <w:sz w:val="22"/>
        </w:rPr>
        <w:t xml:space="preserve"> </w:t>
      </w:r>
      <w:bookmarkEnd w:id="7"/>
    </w:p>
    <w:p w14:paraId="523C4E11" w14:textId="509D8824" w:rsidR="003B356A" w:rsidRPr="002B122E" w:rsidRDefault="006F49C0" w:rsidP="006F49C0">
      <w:pPr>
        <w:pStyle w:val="Betarp"/>
        <w:jc w:val="both"/>
        <w:rPr>
          <w:rFonts w:ascii="Arial" w:hAnsi="Arial" w:cs="Arial"/>
          <w:sz w:val="22"/>
        </w:rPr>
      </w:pPr>
      <w:r w:rsidRPr="002B122E">
        <w:rPr>
          <w:rFonts w:ascii="Arial" w:hAnsi="Arial" w:cs="Arial"/>
          <w:sz w:val="22"/>
          <w:lang w:eastAsia="lt-LT"/>
        </w:rPr>
        <w:t>2 priedas</w:t>
      </w:r>
      <w:r w:rsidR="00472A60" w:rsidRPr="002B122E">
        <w:rPr>
          <w:rFonts w:ascii="Arial" w:hAnsi="Arial" w:cs="Arial"/>
          <w:sz w:val="22"/>
          <w:lang w:eastAsia="lt-LT"/>
        </w:rPr>
        <w:t>.</w:t>
      </w:r>
      <w:r w:rsidRPr="002B122E" w:rsidDel="006F49C0">
        <w:rPr>
          <w:rFonts w:ascii="Arial" w:hAnsi="Arial" w:cs="Arial"/>
          <w:sz w:val="22"/>
        </w:rPr>
        <w:t xml:space="preserve"> </w:t>
      </w:r>
      <w:r w:rsidR="00472A60" w:rsidRPr="002B122E">
        <w:rPr>
          <w:rFonts w:ascii="Arial" w:hAnsi="Arial" w:cs="Arial"/>
          <w:sz w:val="22"/>
        </w:rPr>
        <w:t>Kontaktiniai duomenys ir rekvizitai</w:t>
      </w:r>
      <w:bookmarkEnd w:id="2"/>
      <w:r w:rsidR="000B540C">
        <w:rPr>
          <w:rFonts w:ascii="Arial" w:hAnsi="Arial" w:cs="Arial"/>
          <w:sz w:val="22"/>
        </w:rPr>
        <w:t>.</w:t>
      </w:r>
    </w:p>
    <w:p w14:paraId="40DE9489" w14:textId="77777777" w:rsidR="006F49C0" w:rsidRPr="002B122E" w:rsidRDefault="006F49C0" w:rsidP="006F49C0">
      <w:pPr>
        <w:pStyle w:val="Betarp"/>
        <w:jc w:val="both"/>
        <w:rPr>
          <w:rFonts w:ascii="Arial" w:hAnsi="Arial" w:cs="Arial"/>
          <w:sz w:val="22"/>
        </w:rPr>
      </w:pPr>
    </w:p>
    <w:p w14:paraId="4D82296F" w14:textId="5FD8314B" w:rsidR="006F49C0" w:rsidRDefault="006F49C0" w:rsidP="000B540C">
      <w:pPr>
        <w:pStyle w:val="Betarp"/>
        <w:jc w:val="center"/>
        <w:rPr>
          <w:rFonts w:ascii="Arial" w:hAnsi="Arial" w:cs="Arial"/>
          <w:sz w:val="22"/>
        </w:rPr>
      </w:pPr>
      <w:r w:rsidRPr="002B122E">
        <w:rPr>
          <w:rFonts w:ascii="Arial" w:hAnsi="Arial" w:cs="Arial"/>
          <w:sz w:val="22"/>
        </w:rPr>
        <w:t>_________________</w:t>
      </w:r>
    </w:p>
    <w:p w14:paraId="7AC6D828" w14:textId="77777777" w:rsidR="00980294" w:rsidRPr="00980294" w:rsidRDefault="00980294" w:rsidP="00980294"/>
    <w:p w14:paraId="1934D55F" w14:textId="77777777" w:rsidR="00A8341F" w:rsidRDefault="00A8341F" w:rsidP="00A8341F">
      <w:pPr>
        <w:ind w:left="8931" w:hanging="1418"/>
        <w:jc w:val="right"/>
        <w:rPr>
          <w:rFonts w:ascii="Arial" w:hAnsi="Arial" w:cs="Arial"/>
        </w:rPr>
      </w:pPr>
    </w:p>
    <w:p w14:paraId="29E42F13" w14:textId="77777777" w:rsidR="00A8341F" w:rsidRDefault="00A8341F" w:rsidP="00A8341F">
      <w:pPr>
        <w:ind w:left="8931" w:hanging="1418"/>
        <w:jc w:val="right"/>
        <w:rPr>
          <w:rFonts w:ascii="Arial" w:hAnsi="Arial" w:cs="Arial"/>
        </w:rPr>
      </w:pPr>
    </w:p>
    <w:p w14:paraId="2F810311" w14:textId="77777777" w:rsidR="00A8341F" w:rsidRDefault="00A8341F" w:rsidP="00A8341F">
      <w:pPr>
        <w:ind w:left="8931" w:hanging="1418"/>
        <w:jc w:val="right"/>
        <w:rPr>
          <w:rFonts w:ascii="Arial" w:hAnsi="Arial" w:cs="Arial"/>
        </w:rPr>
      </w:pPr>
    </w:p>
    <w:p w14:paraId="3A48A107" w14:textId="77777777" w:rsidR="00A8341F" w:rsidRDefault="00A8341F" w:rsidP="00A8341F">
      <w:pPr>
        <w:rPr>
          <w:rFonts w:ascii="Arial" w:hAnsi="Arial" w:cs="Arial"/>
        </w:rPr>
      </w:pPr>
    </w:p>
    <w:p w14:paraId="57F7E02A" w14:textId="77777777" w:rsidR="00B63D0B" w:rsidRDefault="00A8341F" w:rsidP="00A8341F">
      <w:pPr>
        <w:spacing w:after="0"/>
        <w:rPr>
          <w:rFonts w:ascii="Arial" w:hAnsi="Arial" w:cs="Arial"/>
        </w:rPr>
      </w:pPr>
      <w:r>
        <w:rPr>
          <w:rFonts w:ascii="Arial" w:hAnsi="Arial" w:cs="Arial"/>
        </w:rPr>
        <w:t xml:space="preserve">                                                                                                                                                                                </w:t>
      </w:r>
    </w:p>
    <w:p w14:paraId="7D8FBE93" w14:textId="77777777" w:rsidR="00B63D0B" w:rsidRDefault="00B63D0B" w:rsidP="00A8341F">
      <w:pPr>
        <w:spacing w:after="0"/>
        <w:rPr>
          <w:rFonts w:ascii="Arial" w:hAnsi="Arial" w:cs="Arial"/>
        </w:rPr>
      </w:pPr>
    </w:p>
    <w:p w14:paraId="1FB69451" w14:textId="77777777" w:rsidR="00B63D0B" w:rsidRDefault="00B63D0B" w:rsidP="00A8341F">
      <w:pPr>
        <w:spacing w:after="0"/>
        <w:rPr>
          <w:rFonts w:ascii="Arial" w:hAnsi="Arial" w:cs="Arial"/>
        </w:rPr>
      </w:pPr>
    </w:p>
    <w:p w14:paraId="45740997" w14:textId="77777777" w:rsidR="00B63D0B" w:rsidRDefault="00B63D0B" w:rsidP="00A8341F">
      <w:pPr>
        <w:spacing w:after="0"/>
        <w:rPr>
          <w:rFonts w:ascii="Arial" w:hAnsi="Arial" w:cs="Arial"/>
        </w:rPr>
      </w:pPr>
    </w:p>
    <w:p w14:paraId="27A161E9" w14:textId="77777777" w:rsidR="00B63D0B" w:rsidRDefault="00B63D0B" w:rsidP="00A8341F">
      <w:pPr>
        <w:spacing w:after="0"/>
        <w:rPr>
          <w:rFonts w:ascii="Arial" w:hAnsi="Arial" w:cs="Arial"/>
        </w:rPr>
      </w:pPr>
    </w:p>
    <w:p w14:paraId="333A2B5A" w14:textId="77777777" w:rsidR="00B63D0B" w:rsidRDefault="00B63D0B" w:rsidP="00A8341F">
      <w:pPr>
        <w:spacing w:after="0"/>
        <w:rPr>
          <w:rFonts w:ascii="Arial" w:hAnsi="Arial" w:cs="Arial"/>
        </w:rPr>
      </w:pPr>
    </w:p>
    <w:p w14:paraId="180486EF" w14:textId="77777777" w:rsidR="00B63D0B" w:rsidRDefault="00B63D0B" w:rsidP="00A8341F">
      <w:pPr>
        <w:spacing w:after="0"/>
        <w:rPr>
          <w:rFonts w:ascii="Arial" w:hAnsi="Arial" w:cs="Arial"/>
        </w:rPr>
      </w:pPr>
    </w:p>
    <w:p w14:paraId="0F14C4CD" w14:textId="77777777" w:rsidR="00A8341F" w:rsidRDefault="00A8341F" w:rsidP="00A8341F">
      <w:pPr>
        <w:pStyle w:val="Bodytext90"/>
        <w:shd w:val="clear" w:color="auto" w:fill="auto"/>
        <w:spacing w:line="240" w:lineRule="auto"/>
        <w:jc w:val="center"/>
        <w:rPr>
          <w:rFonts w:ascii="Arial" w:hAnsi="Arial" w:cs="Arial"/>
          <w:sz w:val="22"/>
          <w:szCs w:val="22"/>
        </w:rPr>
      </w:pPr>
    </w:p>
    <w:p w14:paraId="5B754986" w14:textId="77777777" w:rsidR="00B63D0B" w:rsidRDefault="00B63D0B" w:rsidP="00A8341F">
      <w:pPr>
        <w:pStyle w:val="Bodytext90"/>
        <w:shd w:val="clear" w:color="auto" w:fill="auto"/>
        <w:spacing w:line="240" w:lineRule="auto"/>
        <w:jc w:val="center"/>
        <w:rPr>
          <w:rFonts w:ascii="Arial" w:hAnsi="Arial" w:cs="Arial"/>
          <w:sz w:val="22"/>
          <w:szCs w:val="22"/>
        </w:rPr>
      </w:pPr>
    </w:p>
    <w:p w14:paraId="0F39A2CB" w14:textId="77777777" w:rsidR="00281785" w:rsidRDefault="00B63D0B" w:rsidP="00281785">
      <w:pPr>
        <w:tabs>
          <w:tab w:val="left" w:pos="7371"/>
        </w:tabs>
        <w:spacing w:after="0"/>
        <w:jc w:val="right"/>
        <w:rPr>
          <w:rFonts w:ascii="Arial" w:hAnsi="Arial" w:cs="Arial"/>
        </w:rPr>
      </w:pPr>
      <w:r>
        <w:rPr>
          <w:rFonts w:ascii="Arial" w:hAnsi="Arial" w:cs="Arial"/>
          <w:shd w:val="clear" w:color="auto" w:fill="FFFFFF"/>
        </w:rPr>
        <w:lastRenderedPageBreak/>
        <w:t xml:space="preserve">                                                                                                        </w:t>
      </w:r>
      <w:r w:rsidR="00281785">
        <w:rPr>
          <w:rFonts w:ascii="Arial" w:hAnsi="Arial" w:cs="Arial"/>
          <w:shd w:val="clear" w:color="auto" w:fill="FFFFFF"/>
        </w:rPr>
        <w:t xml:space="preserve">                   </w:t>
      </w:r>
      <w:r w:rsidRPr="00B63D0B">
        <w:rPr>
          <w:rFonts w:ascii="Arial" w:hAnsi="Arial" w:cs="Arial"/>
          <w:shd w:val="clear" w:color="auto" w:fill="FFFFFF"/>
        </w:rPr>
        <w:t>1_priedo_1_priedas_Elektrinio</w:t>
      </w:r>
      <w:r w:rsidR="00281785">
        <w:rPr>
          <w:rFonts w:ascii="Arial" w:hAnsi="Arial" w:cs="Arial"/>
          <w:shd w:val="clear" w:color="auto" w:fill="FFFFFF"/>
        </w:rPr>
        <w:t>_</w:t>
      </w:r>
      <w:r w:rsidRPr="00B63D0B">
        <w:rPr>
          <w:rFonts w:ascii="Arial" w:hAnsi="Arial" w:cs="Arial"/>
          <w:shd w:val="clear" w:color="auto" w:fill="FFFFFF"/>
        </w:rPr>
        <w:t>savaeigio</w:t>
      </w:r>
      <w:r w:rsidR="00281785">
        <w:rPr>
          <w:rFonts w:ascii="Arial" w:hAnsi="Arial" w:cs="Arial"/>
          <w:shd w:val="clear" w:color="auto" w:fill="FFFFFF"/>
        </w:rPr>
        <w:t>_</w:t>
      </w:r>
      <w:r w:rsidRPr="00B63D0B">
        <w:rPr>
          <w:rFonts w:ascii="Arial" w:hAnsi="Arial" w:cs="Arial"/>
          <w:shd w:val="clear" w:color="auto" w:fill="FFFFFF"/>
        </w:rPr>
        <w:t>šakinio</w:t>
      </w:r>
      <w:r w:rsidR="00281785">
        <w:rPr>
          <w:rFonts w:ascii="Arial" w:hAnsi="Arial" w:cs="Arial"/>
          <w:shd w:val="clear" w:color="auto" w:fill="FFFFFF"/>
        </w:rPr>
        <w:t>_</w:t>
      </w:r>
      <w:r w:rsidRPr="00B63D0B">
        <w:rPr>
          <w:rFonts w:ascii="Arial" w:hAnsi="Arial" w:cs="Arial"/>
          <w:shd w:val="clear" w:color="auto" w:fill="FFFFFF"/>
        </w:rPr>
        <w:t>krautuvo_pirkimo</w:t>
      </w:r>
      <w:r>
        <w:rPr>
          <w:rFonts w:ascii="Arial" w:hAnsi="Arial" w:cs="Arial"/>
          <w:shd w:val="clear" w:color="auto" w:fill="FFFFFF"/>
        </w:rPr>
        <w:t>_</w:t>
      </w:r>
      <w:r w:rsidR="00281785">
        <w:rPr>
          <w:rFonts w:ascii="Arial" w:hAnsi="Arial" w:cs="Arial"/>
        </w:rPr>
        <w:t>p</w:t>
      </w:r>
      <w:r w:rsidRPr="00B63D0B">
        <w:rPr>
          <w:rFonts w:ascii="Arial" w:hAnsi="Arial" w:cs="Arial"/>
        </w:rPr>
        <w:t>rekių</w:t>
      </w:r>
      <w:r w:rsidR="00281785">
        <w:rPr>
          <w:rFonts w:ascii="Arial" w:hAnsi="Arial" w:cs="Arial"/>
        </w:rPr>
        <w:t>_</w:t>
      </w:r>
    </w:p>
    <w:p w14:paraId="1DC1E9B5" w14:textId="023392E3" w:rsidR="00B63D0B" w:rsidRPr="00281785" w:rsidRDefault="00281785" w:rsidP="00281785">
      <w:pPr>
        <w:tabs>
          <w:tab w:val="left" w:pos="7371"/>
        </w:tabs>
        <w:spacing w:after="0"/>
        <w:jc w:val="center"/>
        <w:rPr>
          <w:rFonts w:ascii="Arial" w:hAnsi="Arial" w:cs="Arial"/>
        </w:rPr>
      </w:pPr>
      <w:r>
        <w:rPr>
          <w:rFonts w:ascii="Arial" w:hAnsi="Arial" w:cs="Arial"/>
        </w:rPr>
        <w:t xml:space="preserve">                                                                                                               </w:t>
      </w:r>
      <w:r w:rsidR="00B63D0B" w:rsidRPr="00B63D0B">
        <w:rPr>
          <w:rFonts w:ascii="Arial" w:hAnsi="Arial" w:cs="Arial"/>
        </w:rPr>
        <w:t>atitikties</w:t>
      </w:r>
      <w:r>
        <w:rPr>
          <w:rFonts w:ascii="Arial" w:hAnsi="Arial" w:cs="Arial"/>
        </w:rPr>
        <w:t>_</w:t>
      </w:r>
      <w:r w:rsidR="00B63D0B" w:rsidRPr="00B63D0B">
        <w:rPr>
          <w:rFonts w:ascii="Arial" w:hAnsi="Arial" w:cs="Arial"/>
        </w:rPr>
        <w:t>techninės</w:t>
      </w:r>
      <w:r>
        <w:rPr>
          <w:rFonts w:ascii="Arial" w:hAnsi="Arial" w:cs="Arial"/>
        </w:rPr>
        <w:t>_</w:t>
      </w:r>
      <w:r w:rsidR="00B63D0B" w:rsidRPr="00B63D0B">
        <w:rPr>
          <w:rFonts w:ascii="Arial" w:hAnsi="Arial" w:cs="Arial"/>
        </w:rPr>
        <w:t>specifikacijos</w:t>
      </w:r>
      <w:r>
        <w:rPr>
          <w:rFonts w:ascii="Arial" w:hAnsi="Arial" w:cs="Arial"/>
        </w:rPr>
        <w:t>_</w:t>
      </w:r>
      <w:r w:rsidR="00B63D0B" w:rsidRPr="00B63D0B">
        <w:rPr>
          <w:rFonts w:ascii="Arial" w:hAnsi="Arial" w:cs="Arial"/>
        </w:rPr>
        <w:t>reikalavimams</w:t>
      </w:r>
      <w:r>
        <w:rPr>
          <w:rFonts w:ascii="Arial" w:hAnsi="Arial" w:cs="Arial"/>
        </w:rPr>
        <w:t>_</w:t>
      </w:r>
      <w:r w:rsidR="00B63D0B" w:rsidRPr="00B63D0B">
        <w:rPr>
          <w:rFonts w:ascii="Arial" w:hAnsi="Arial" w:cs="Arial"/>
        </w:rPr>
        <w:t>palyginamoji</w:t>
      </w:r>
      <w:r>
        <w:rPr>
          <w:rFonts w:ascii="Arial" w:hAnsi="Arial" w:cs="Arial"/>
        </w:rPr>
        <w:t>_</w:t>
      </w:r>
      <w:r w:rsidR="00B63D0B" w:rsidRPr="00B63D0B">
        <w:rPr>
          <w:rFonts w:ascii="Arial" w:hAnsi="Arial" w:cs="Arial"/>
        </w:rPr>
        <w:t>lentelė</w:t>
      </w:r>
    </w:p>
    <w:p w14:paraId="379D047C" w14:textId="77777777" w:rsidR="00B63D0B" w:rsidRPr="00B63D0B" w:rsidRDefault="00B63D0B" w:rsidP="00A8341F">
      <w:pPr>
        <w:pStyle w:val="Bodytext90"/>
        <w:shd w:val="clear" w:color="auto" w:fill="auto"/>
        <w:spacing w:line="240" w:lineRule="auto"/>
        <w:jc w:val="center"/>
        <w:rPr>
          <w:rFonts w:ascii="Arial" w:hAnsi="Arial" w:cs="Arial"/>
          <w:sz w:val="22"/>
          <w:szCs w:val="22"/>
        </w:rPr>
      </w:pPr>
    </w:p>
    <w:p w14:paraId="2ACEA6C5" w14:textId="77777777" w:rsidR="00A8341F" w:rsidRPr="00FB1580" w:rsidRDefault="00A8341F" w:rsidP="00A8341F">
      <w:pPr>
        <w:pStyle w:val="Bodytext90"/>
        <w:shd w:val="clear" w:color="auto" w:fill="auto"/>
        <w:spacing w:line="240" w:lineRule="auto"/>
        <w:jc w:val="center"/>
        <w:rPr>
          <w:rFonts w:ascii="Arial" w:hAnsi="Arial" w:cs="Arial"/>
          <w:sz w:val="22"/>
          <w:szCs w:val="22"/>
        </w:rPr>
      </w:pPr>
    </w:p>
    <w:p w14:paraId="54E0932E" w14:textId="77777777" w:rsidR="00A8341F" w:rsidRPr="00FB1580" w:rsidRDefault="00A8341F" w:rsidP="00A8341F">
      <w:pPr>
        <w:pStyle w:val="Bodytext90"/>
        <w:shd w:val="clear" w:color="auto" w:fill="auto"/>
        <w:spacing w:line="240" w:lineRule="auto"/>
        <w:jc w:val="center"/>
        <w:rPr>
          <w:rFonts w:ascii="Arial" w:hAnsi="Arial" w:cs="Arial"/>
          <w:sz w:val="22"/>
          <w:szCs w:val="22"/>
        </w:rPr>
      </w:pPr>
      <w:r w:rsidRPr="00FB1580">
        <w:rPr>
          <w:rFonts w:ascii="Arial" w:hAnsi="Arial" w:cs="Arial"/>
          <w:sz w:val="22"/>
          <w:szCs w:val="22"/>
        </w:rPr>
        <w:t>Prekių atitikties techninės specifikacijos reikalavimams palyginamoji lentelė</w:t>
      </w:r>
    </w:p>
    <w:p w14:paraId="467B2DB8" w14:textId="77777777" w:rsidR="00A8341F" w:rsidRPr="00FB1580" w:rsidRDefault="00A8341F" w:rsidP="00A8341F">
      <w:pPr>
        <w:keepNext/>
        <w:keepLines/>
        <w:spacing w:after="2"/>
        <w:outlineLvl w:val="0"/>
        <w:rPr>
          <w:rFonts w:ascii="Arial" w:eastAsia="Arial" w:hAnsi="Arial" w:cs="Arial"/>
          <w:b/>
          <w:color w:val="000000"/>
          <w:lang w:eastAsia="lt-LT"/>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4196"/>
        <w:gridCol w:w="4181"/>
        <w:gridCol w:w="3354"/>
        <w:gridCol w:w="2548"/>
      </w:tblGrid>
      <w:tr w:rsidR="00A8341F" w:rsidRPr="00FB1580" w14:paraId="3A8BB7E0" w14:textId="77777777" w:rsidTr="00E7292A">
        <w:trPr>
          <w:trHeight w:val="1793"/>
        </w:trPr>
        <w:tc>
          <w:tcPr>
            <w:tcW w:w="889" w:type="dxa"/>
            <w:tcBorders>
              <w:top w:val="single" w:sz="4" w:space="0" w:color="7F7F7F"/>
              <w:left w:val="single" w:sz="4" w:space="0" w:color="7F7F7F"/>
              <w:right w:val="single" w:sz="4" w:space="0" w:color="7F7F7F"/>
            </w:tcBorders>
            <w:shd w:val="clear" w:color="auto" w:fill="auto"/>
            <w:vAlign w:val="center"/>
          </w:tcPr>
          <w:p w14:paraId="7E95B5CB" w14:textId="77777777" w:rsidR="00A8341F" w:rsidRPr="00FB1580" w:rsidRDefault="00A8341F" w:rsidP="00E7292A">
            <w:pPr>
              <w:jc w:val="center"/>
              <w:rPr>
                <w:rFonts w:ascii="Arial" w:eastAsia="Arial" w:hAnsi="Arial" w:cs="Arial"/>
                <w:color w:val="000000"/>
                <w:lang w:eastAsia="lt-LT"/>
              </w:rPr>
            </w:pPr>
            <w:r w:rsidRPr="00FB1580">
              <w:rPr>
                <w:rFonts w:ascii="Arial" w:eastAsia="Arial" w:hAnsi="Arial" w:cs="Arial"/>
                <w:color w:val="1F1F1F"/>
              </w:rPr>
              <w:t>Eil. Nr.</w:t>
            </w:r>
          </w:p>
        </w:tc>
        <w:tc>
          <w:tcPr>
            <w:tcW w:w="4196" w:type="dxa"/>
            <w:tcBorders>
              <w:top w:val="single" w:sz="4" w:space="0" w:color="7F7F7F"/>
              <w:left w:val="single" w:sz="4" w:space="0" w:color="7F7F7F"/>
              <w:right w:val="single" w:sz="4" w:space="0" w:color="7F7F7F"/>
            </w:tcBorders>
            <w:shd w:val="clear" w:color="auto" w:fill="auto"/>
            <w:vAlign w:val="center"/>
          </w:tcPr>
          <w:p w14:paraId="506C37AA" w14:textId="77777777" w:rsidR="00A8341F" w:rsidRPr="00FB1580" w:rsidRDefault="00A8341F" w:rsidP="00E7292A">
            <w:pPr>
              <w:jc w:val="center"/>
              <w:rPr>
                <w:rFonts w:ascii="Arial" w:eastAsia="Arial" w:hAnsi="Arial" w:cs="Arial"/>
                <w:color w:val="000000"/>
                <w:lang w:eastAsia="lt-LT"/>
              </w:rPr>
            </w:pPr>
            <w:r w:rsidRPr="00FB1580">
              <w:rPr>
                <w:rFonts w:ascii="Arial" w:hAnsi="Arial" w:cs="Arial"/>
              </w:rPr>
              <w:t xml:space="preserve">Prekės aprašymas </w:t>
            </w:r>
          </w:p>
        </w:tc>
        <w:tc>
          <w:tcPr>
            <w:tcW w:w="4181" w:type="dxa"/>
            <w:tcBorders>
              <w:top w:val="single" w:sz="4" w:space="0" w:color="7F7F7F"/>
              <w:left w:val="single" w:sz="4" w:space="0" w:color="7F7F7F"/>
              <w:right w:val="single" w:sz="4" w:space="0" w:color="7F7F7F"/>
            </w:tcBorders>
            <w:shd w:val="clear" w:color="auto" w:fill="auto"/>
            <w:vAlign w:val="center"/>
          </w:tcPr>
          <w:p w14:paraId="62A0459B" w14:textId="77777777" w:rsidR="00A8341F" w:rsidRPr="00FB1580" w:rsidRDefault="00A8341F" w:rsidP="00E7292A">
            <w:pPr>
              <w:jc w:val="center"/>
              <w:rPr>
                <w:rFonts w:ascii="Arial" w:eastAsia="Arial" w:hAnsi="Arial" w:cs="Arial"/>
                <w:color w:val="000000"/>
                <w:lang w:eastAsia="lt-LT"/>
              </w:rPr>
            </w:pPr>
            <w:bookmarkStart w:id="8" w:name="_Hlk62636854"/>
            <w:r w:rsidRPr="00FB1580">
              <w:rPr>
                <w:rFonts w:ascii="Arial" w:eastAsia="Arial" w:hAnsi="Arial" w:cs="Arial"/>
                <w:color w:val="1F1F1F"/>
              </w:rPr>
              <w:t>Reikalaujami techniniai parametrai</w:t>
            </w:r>
            <w:bookmarkEnd w:id="8"/>
          </w:p>
        </w:tc>
        <w:tc>
          <w:tcPr>
            <w:tcW w:w="3354" w:type="dxa"/>
            <w:tcBorders>
              <w:top w:val="single" w:sz="4" w:space="0" w:color="7F7F7F"/>
              <w:left w:val="single" w:sz="4" w:space="0" w:color="7F7F7F"/>
              <w:right w:val="single" w:sz="4" w:space="0" w:color="7F7F7F"/>
            </w:tcBorders>
            <w:vAlign w:val="center"/>
          </w:tcPr>
          <w:p w14:paraId="399B24C6" w14:textId="77777777" w:rsidR="00A8341F" w:rsidRPr="00FB1580" w:rsidRDefault="00A8341F" w:rsidP="00E7292A">
            <w:pPr>
              <w:pStyle w:val="Bodytext90"/>
              <w:shd w:val="clear" w:color="auto" w:fill="auto"/>
              <w:spacing w:line="240" w:lineRule="auto"/>
              <w:jc w:val="center"/>
              <w:rPr>
                <w:rFonts w:ascii="Arial" w:hAnsi="Arial" w:cs="Arial"/>
                <w:sz w:val="22"/>
                <w:szCs w:val="22"/>
              </w:rPr>
            </w:pPr>
            <w:r w:rsidRPr="00FB1580">
              <w:rPr>
                <w:rFonts w:ascii="Arial" w:hAnsi="Arial" w:cs="Arial"/>
                <w:sz w:val="22"/>
                <w:szCs w:val="22"/>
              </w:rPr>
              <w:t>Siūlomos prekės techniniai</w:t>
            </w:r>
          </w:p>
          <w:p w14:paraId="0FDE9520" w14:textId="77777777" w:rsidR="00A8341F" w:rsidRPr="00FB1580" w:rsidRDefault="00A8341F" w:rsidP="00E7292A">
            <w:pPr>
              <w:pStyle w:val="Bodytext90"/>
              <w:shd w:val="clear" w:color="auto" w:fill="auto"/>
              <w:spacing w:line="240" w:lineRule="auto"/>
              <w:jc w:val="center"/>
              <w:rPr>
                <w:rFonts w:ascii="Arial" w:hAnsi="Arial" w:cs="Arial"/>
                <w:sz w:val="22"/>
                <w:szCs w:val="22"/>
              </w:rPr>
            </w:pPr>
            <w:r w:rsidRPr="00FB1580">
              <w:rPr>
                <w:rFonts w:ascii="Arial" w:hAnsi="Arial" w:cs="Arial"/>
                <w:sz w:val="22"/>
                <w:szCs w:val="22"/>
              </w:rPr>
              <w:t>parametrai</w:t>
            </w:r>
          </w:p>
          <w:p w14:paraId="690BB441" w14:textId="77777777" w:rsidR="00A8341F" w:rsidRPr="00FB1580" w:rsidRDefault="00A8341F" w:rsidP="00E7292A">
            <w:pPr>
              <w:jc w:val="center"/>
              <w:rPr>
                <w:rFonts w:ascii="Arial" w:eastAsia="Arial" w:hAnsi="Arial" w:cs="Arial"/>
                <w:color w:val="1F1F1F"/>
              </w:rPr>
            </w:pPr>
            <w:r w:rsidRPr="00FB1580">
              <w:rPr>
                <w:rFonts w:ascii="Arial" w:hAnsi="Arial" w:cs="Arial"/>
                <w:color w:val="FF0000"/>
              </w:rPr>
              <w:t xml:space="preserve">Tiekėjas turi įrašyti kur reikia konkrečią reikšmę </w:t>
            </w:r>
            <w:r w:rsidRPr="00FB1580">
              <w:rPr>
                <w:rFonts w:ascii="Arial" w:hAnsi="Arial" w:cs="Arial"/>
              </w:rPr>
              <w:t xml:space="preserve">arba trumpą aprašymą, patvirtinantį atitikimą techniniam reikalavimui </w:t>
            </w:r>
          </w:p>
        </w:tc>
        <w:tc>
          <w:tcPr>
            <w:tcW w:w="2548" w:type="dxa"/>
            <w:tcBorders>
              <w:top w:val="single" w:sz="4" w:space="0" w:color="7F7F7F"/>
              <w:left w:val="single" w:sz="4" w:space="0" w:color="7F7F7F"/>
              <w:right w:val="single" w:sz="4" w:space="0" w:color="7F7F7F"/>
            </w:tcBorders>
            <w:vAlign w:val="center"/>
          </w:tcPr>
          <w:p w14:paraId="010F1455" w14:textId="77777777" w:rsidR="00A8341F" w:rsidRPr="00FB1580" w:rsidRDefault="00A8341F" w:rsidP="00E7292A">
            <w:pPr>
              <w:rPr>
                <w:rFonts w:ascii="Arial" w:eastAsia="Arial" w:hAnsi="Arial" w:cs="Arial"/>
                <w:color w:val="1F1F1F"/>
              </w:rPr>
            </w:pPr>
            <w:r w:rsidRPr="00FB1580">
              <w:rPr>
                <w:rFonts w:ascii="Arial" w:hAnsi="Arial" w:cs="Arial"/>
              </w:rPr>
              <w:t xml:space="preserve">Pasiūlymo dokumentai, patvirtinantys siūlomos prekės techninius parametrus </w:t>
            </w:r>
            <w:r w:rsidRPr="00FB1580">
              <w:rPr>
                <w:rFonts w:ascii="Arial" w:hAnsi="Arial" w:cs="Arial"/>
                <w:color w:val="FF0000"/>
              </w:rPr>
              <w:t>Tiekėjas turi įrašyti dokumento pavadinimas*/nuoroda į internetinį puslapį**</w:t>
            </w:r>
          </w:p>
        </w:tc>
      </w:tr>
      <w:tr w:rsidR="00A8341F" w:rsidRPr="00FB1580" w14:paraId="2C3893DA" w14:textId="77777777" w:rsidTr="00E7292A">
        <w:trPr>
          <w:trHeight w:val="283"/>
        </w:trPr>
        <w:tc>
          <w:tcPr>
            <w:tcW w:w="889" w:type="dxa"/>
            <w:shd w:val="clear" w:color="auto" w:fill="auto"/>
            <w:vAlign w:val="center"/>
          </w:tcPr>
          <w:p w14:paraId="1D19F2A8" w14:textId="77777777" w:rsidR="00A8341F" w:rsidRPr="00FB1580" w:rsidRDefault="00A8341F" w:rsidP="00E7292A">
            <w:pPr>
              <w:jc w:val="center"/>
              <w:rPr>
                <w:rFonts w:ascii="Arial" w:eastAsia="Arial" w:hAnsi="Arial" w:cs="Arial"/>
                <w:color w:val="000000"/>
                <w:lang w:eastAsia="lt-LT"/>
              </w:rPr>
            </w:pPr>
            <w:r w:rsidRPr="00FB1580">
              <w:rPr>
                <w:rFonts w:ascii="Arial" w:eastAsia="Arial" w:hAnsi="Arial" w:cs="Arial"/>
                <w:color w:val="000000"/>
                <w:lang w:eastAsia="lt-LT"/>
              </w:rPr>
              <w:t>1</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ED3A7" w14:textId="77777777" w:rsidR="00A8341F" w:rsidRPr="00FB1580" w:rsidRDefault="00A8341F" w:rsidP="00E7292A">
            <w:pPr>
              <w:keepNext/>
              <w:keepLines/>
              <w:jc w:val="center"/>
              <w:outlineLvl w:val="0"/>
              <w:rPr>
                <w:rFonts w:ascii="Arial" w:eastAsia="Arial" w:hAnsi="Arial" w:cs="Arial"/>
                <w:color w:val="000000"/>
                <w:lang w:eastAsia="lt-LT"/>
              </w:rPr>
            </w:pPr>
            <w:r w:rsidRPr="00FB1580">
              <w:rPr>
                <w:rFonts w:ascii="Arial" w:eastAsia="Arial" w:hAnsi="Arial" w:cs="Arial"/>
                <w:color w:val="000000"/>
                <w:lang w:eastAsia="lt-LT"/>
              </w:rPr>
              <w:t>2</w:t>
            </w:r>
          </w:p>
        </w:tc>
        <w:tc>
          <w:tcPr>
            <w:tcW w:w="4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5F1F" w14:textId="77777777" w:rsidR="00A8341F" w:rsidRPr="00FB1580" w:rsidRDefault="00A8341F" w:rsidP="00E7292A">
            <w:pPr>
              <w:jc w:val="center"/>
              <w:rPr>
                <w:rFonts w:ascii="Arial" w:eastAsia="Arial" w:hAnsi="Arial" w:cs="Arial"/>
                <w:color w:val="000000"/>
              </w:rPr>
            </w:pPr>
            <w:r w:rsidRPr="00FB1580">
              <w:rPr>
                <w:rFonts w:ascii="Arial" w:eastAsia="Arial" w:hAnsi="Arial" w:cs="Arial"/>
                <w:color w:val="000000"/>
              </w:rPr>
              <w:t>3</w:t>
            </w:r>
          </w:p>
        </w:tc>
        <w:tc>
          <w:tcPr>
            <w:tcW w:w="3354" w:type="dxa"/>
            <w:tcBorders>
              <w:top w:val="single" w:sz="4" w:space="0" w:color="000000"/>
              <w:left w:val="single" w:sz="4" w:space="0" w:color="000000"/>
              <w:bottom w:val="single" w:sz="4" w:space="0" w:color="000000"/>
              <w:right w:val="single" w:sz="4" w:space="0" w:color="000000"/>
            </w:tcBorders>
            <w:vAlign w:val="center"/>
          </w:tcPr>
          <w:p w14:paraId="026FFD9C" w14:textId="77777777" w:rsidR="00A8341F" w:rsidRPr="00FB1580" w:rsidRDefault="00A8341F" w:rsidP="00E7292A">
            <w:pPr>
              <w:pStyle w:val="Betarp"/>
              <w:jc w:val="center"/>
              <w:rPr>
                <w:rFonts w:ascii="Arial" w:hAnsi="Arial" w:cs="Arial"/>
                <w:sz w:val="22"/>
                <w:lang w:eastAsia="en-GB"/>
              </w:rPr>
            </w:pPr>
            <w:r w:rsidRPr="00FB1580">
              <w:rPr>
                <w:rFonts w:ascii="Arial" w:hAnsi="Arial" w:cs="Arial"/>
                <w:sz w:val="22"/>
                <w:lang w:eastAsia="en-GB"/>
              </w:rPr>
              <w:t>4</w:t>
            </w:r>
          </w:p>
        </w:tc>
        <w:tc>
          <w:tcPr>
            <w:tcW w:w="2548" w:type="dxa"/>
            <w:tcBorders>
              <w:top w:val="single" w:sz="4" w:space="0" w:color="000000"/>
              <w:left w:val="single" w:sz="4" w:space="0" w:color="000000"/>
              <w:bottom w:val="single" w:sz="4" w:space="0" w:color="000000"/>
              <w:right w:val="single" w:sz="4" w:space="0" w:color="000000"/>
            </w:tcBorders>
            <w:vAlign w:val="center"/>
          </w:tcPr>
          <w:p w14:paraId="1D60F8E1" w14:textId="77777777" w:rsidR="00A8341F" w:rsidRPr="00FB1580" w:rsidRDefault="00A8341F" w:rsidP="00E7292A">
            <w:pPr>
              <w:jc w:val="center"/>
              <w:rPr>
                <w:rFonts w:ascii="Arial" w:eastAsia="Arial" w:hAnsi="Arial" w:cs="Arial"/>
                <w:color w:val="000000"/>
              </w:rPr>
            </w:pPr>
            <w:r w:rsidRPr="00FB1580">
              <w:rPr>
                <w:rFonts w:ascii="Arial" w:eastAsia="Arial" w:hAnsi="Arial" w:cs="Arial"/>
                <w:color w:val="000000"/>
              </w:rPr>
              <w:t>5</w:t>
            </w:r>
          </w:p>
        </w:tc>
      </w:tr>
      <w:tr w:rsidR="00A8341F" w:rsidRPr="00FB1580" w14:paraId="649E7A14" w14:textId="77777777" w:rsidTr="00E7292A">
        <w:trPr>
          <w:trHeight w:val="283"/>
        </w:trPr>
        <w:tc>
          <w:tcPr>
            <w:tcW w:w="15168" w:type="dxa"/>
            <w:gridSpan w:val="5"/>
            <w:tcBorders>
              <w:right w:val="single" w:sz="4" w:space="0" w:color="000000"/>
            </w:tcBorders>
            <w:shd w:val="clear" w:color="auto" w:fill="auto"/>
            <w:vAlign w:val="center"/>
          </w:tcPr>
          <w:p w14:paraId="118CE0F3" w14:textId="77777777" w:rsidR="00A8341F" w:rsidRPr="00FB1580" w:rsidRDefault="00A8341F" w:rsidP="00E7292A">
            <w:pPr>
              <w:jc w:val="center"/>
              <w:rPr>
                <w:rFonts w:ascii="Arial" w:eastAsia="Arial" w:hAnsi="Arial" w:cs="Arial"/>
                <w:color w:val="000000"/>
              </w:rPr>
            </w:pPr>
            <w:r w:rsidRPr="00FB1580">
              <w:rPr>
                <w:rFonts w:ascii="Arial" w:eastAsia="Arial" w:hAnsi="Arial" w:cs="Arial"/>
                <w:b/>
                <w:bCs/>
                <w:color w:val="000000"/>
              </w:rPr>
              <w:t>Bendrieji reikalavimai</w:t>
            </w:r>
          </w:p>
        </w:tc>
      </w:tr>
      <w:tr w:rsidR="00A8341F" w:rsidRPr="00FB1580" w14:paraId="4B6A209A" w14:textId="77777777" w:rsidTr="00E7292A">
        <w:tc>
          <w:tcPr>
            <w:tcW w:w="889" w:type="dxa"/>
            <w:shd w:val="clear" w:color="auto" w:fill="auto"/>
            <w:vAlign w:val="center"/>
          </w:tcPr>
          <w:p w14:paraId="2EBE4D20"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1.</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81C4" w14:textId="77777777" w:rsidR="00A8341F" w:rsidRPr="00FB1580" w:rsidRDefault="00A8341F" w:rsidP="00E7292A">
            <w:pPr>
              <w:keepNext/>
              <w:keepLines/>
              <w:jc w:val="both"/>
              <w:outlineLvl w:val="0"/>
              <w:rPr>
                <w:rFonts w:ascii="Arial" w:eastAsia="Arial" w:hAnsi="Arial" w:cs="Arial"/>
                <w:color w:val="000000"/>
                <w:lang w:eastAsia="lt-LT"/>
              </w:rPr>
            </w:pPr>
            <w:r w:rsidRPr="00FB1580">
              <w:rPr>
                <w:rFonts w:ascii="Arial" w:hAnsi="Arial" w:cs="Arial"/>
              </w:rPr>
              <w:t xml:space="preserve">Elektrinis savaeigis šakinis krautuvas </w:t>
            </w:r>
            <w:r w:rsidRPr="002B122E">
              <w:rPr>
                <w:rFonts w:ascii="Arial" w:hAnsi="Arial" w:cs="Arial"/>
              </w:rPr>
              <w:t xml:space="preserve">skirtas krovinių </w:t>
            </w:r>
            <w:r>
              <w:rPr>
                <w:rFonts w:ascii="Arial" w:hAnsi="Arial" w:cs="Arial"/>
              </w:rPr>
              <w:t xml:space="preserve">transportuojamų / sudėtų ant palečių </w:t>
            </w:r>
            <w:r w:rsidRPr="00FB1580">
              <w:rPr>
                <w:rFonts w:ascii="Arial" w:hAnsi="Arial" w:cs="Arial"/>
              </w:rPr>
              <w:t xml:space="preserve">krovinių </w:t>
            </w:r>
            <w:r>
              <w:rPr>
                <w:rFonts w:ascii="Arial" w:hAnsi="Arial" w:cs="Arial"/>
              </w:rPr>
              <w:t xml:space="preserve">transportavimui </w:t>
            </w:r>
            <w:r w:rsidRPr="00FB1580">
              <w:rPr>
                <w:rFonts w:ascii="Arial" w:hAnsi="Arial" w:cs="Arial"/>
              </w:rPr>
              <w:t>medelynuose</w:t>
            </w:r>
            <w:r>
              <w:rPr>
                <w:rFonts w:ascii="Arial" w:hAnsi="Arial" w:cs="Arial"/>
              </w:rPr>
              <w:t>.</w:t>
            </w:r>
            <w:r w:rsidRPr="00FB1580">
              <w:rPr>
                <w:rFonts w:ascii="Arial" w:hAnsi="Arial" w:cs="Arial"/>
              </w:rPr>
              <w:t xml:space="preserve"> </w:t>
            </w:r>
          </w:p>
        </w:tc>
        <w:tc>
          <w:tcPr>
            <w:tcW w:w="4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1E6F"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rPr>
              <w:t>Pavadinimas , gamintojas, modelis</w:t>
            </w:r>
          </w:p>
        </w:tc>
        <w:tc>
          <w:tcPr>
            <w:tcW w:w="3354" w:type="dxa"/>
            <w:tcBorders>
              <w:top w:val="single" w:sz="4" w:space="0" w:color="000000"/>
              <w:left w:val="single" w:sz="4" w:space="0" w:color="000000"/>
              <w:bottom w:val="single" w:sz="4" w:space="0" w:color="000000"/>
              <w:right w:val="single" w:sz="4" w:space="0" w:color="000000"/>
            </w:tcBorders>
            <w:vAlign w:val="center"/>
          </w:tcPr>
          <w:p w14:paraId="7628672E" w14:textId="77777777" w:rsidR="00A8341F" w:rsidRPr="00FB1580" w:rsidRDefault="00A8341F" w:rsidP="00E7292A">
            <w:pPr>
              <w:pStyle w:val="Betarp"/>
              <w:jc w:val="center"/>
              <w:rPr>
                <w:rFonts w:ascii="Arial" w:hAnsi="Arial" w:cs="Arial"/>
                <w:color w:val="FF0000"/>
                <w:sz w:val="22"/>
                <w:lang w:eastAsia="en-GB"/>
              </w:rPr>
            </w:pPr>
            <w:r w:rsidRPr="00FB1580">
              <w:rPr>
                <w:rFonts w:ascii="Arial" w:hAnsi="Arial" w:cs="Arial"/>
                <w:color w:val="FF0000"/>
                <w:sz w:val="22"/>
                <w:lang w:eastAsia="en-GB"/>
              </w:rPr>
              <w:t>BŪTINA NURODYTI ĮSIGYTI SIŪLOMOS PREKĖS PAVADINIMĄ, MODELĮ IR GAMINTOJĄ.</w:t>
            </w:r>
          </w:p>
          <w:p w14:paraId="070B4E45" w14:textId="77777777" w:rsidR="00A8341F" w:rsidRPr="00FB1580" w:rsidRDefault="00A8341F" w:rsidP="00E7292A">
            <w:pPr>
              <w:jc w:val="center"/>
              <w:rPr>
                <w:rFonts w:ascii="Arial" w:eastAsia="Arial" w:hAnsi="Arial" w:cs="Arial"/>
                <w:color w:val="000000"/>
              </w:rPr>
            </w:pPr>
            <w:r w:rsidRPr="00FB1580">
              <w:rPr>
                <w:rFonts w:ascii="Arial" w:hAnsi="Arial" w:cs="Arial"/>
                <w:i/>
                <w:iCs/>
                <w:color w:val="FF0000"/>
              </w:rPr>
              <w:t>(Pildo tiekėjas)</w:t>
            </w:r>
          </w:p>
        </w:tc>
        <w:tc>
          <w:tcPr>
            <w:tcW w:w="2548" w:type="dxa"/>
            <w:tcBorders>
              <w:top w:val="single" w:sz="4" w:space="0" w:color="000000"/>
              <w:left w:val="single" w:sz="4" w:space="0" w:color="000000"/>
              <w:bottom w:val="single" w:sz="4" w:space="0" w:color="000000"/>
              <w:right w:val="single" w:sz="4" w:space="0" w:color="000000"/>
            </w:tcBorders>
            <w:vAlign w:val="center"/>
          </w:tcPr>
          <w:p w14:paraId="57C65899" w14:textId="77777777" w:rsidR="00A8341F" w:rsidRPr="00FB1580" w:rsidRDefault="00A8341F" w:rsidP="00E7292A">
            <w:pPr>
              <w:jc w:val="center"/>
              <w:rPr>
                <w:rFonts w:ascii="Arial" w:hAnsi="Arial" w:cs="Arial"/>
                <w:bCs/>
                <w:lang w:eastAsia="en-GB"/>
              </w:rPr>
            </w:pPr>
            <w:r w:rsidRPr="00FB1580">
              <w:rPr>
                <w:rFonts w:ascii="Arial" w:hAnsi="Arial" w:cs="Arial"/>
                <w:bCs/>
                <w:lang w:eastAsia="en-GB"/>
              </w:rPr>
              <w:t>Pasiūlymo dokumentai</w:t>
            </w:r>
          </w:p>
          <w:p w14:paraId="6F41D3E0" w14:textId="77777777" w:rsidR="00A8341F" w:rsidRPr="00FB1580" w:rsidRDefault="00A8341F" w:rsidP="00E7292A">
            <w:pPr>
              <w:jc w:val="center"/>
              <w:rPr>
                <w:rFonts w:ascii="Arial" w:eastAsia="Arial" w:hAnsi="Arial" w:cs="Arial"/>
                <w:color w:val="000000"/>
              </w:rPr>
            </w:pPr>
            <w:r w:rsidRPr="00FB1580">
              <w:rPr>
                <w:rFonts w:ascii="Arial" w:hAnsi="Arial" w:cs="Arial"/>
                <w:i/>
                <w:iCs/>
                <w:color w:val="FF0000"/>
              </w:rPr>
              <w:t>[Pildo tiekėjas ]</w:t>
            </w:r>
          </w:p>
        </w:tc>
      </w:tr>
      <w:tr w:rsidR="00A8341F" w:rsidRPr="00FB1580" w14:paraId="2675860D" w14:textId="77777777" w:rsidTr="00E7292A">
        <w:tc>
          <w:tcPr>
            <w:tcW w:w="889" w:type="dxa"/>
            <w:shd w:val="clear" w:color="auto" w:fill="auto"/>
            <w:vAlign w:val="center"/>
          </w:tcPr>
          <w:p w14:paraId="417180E6"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2.</w:t>
            </w:r>
          </w:p>
        </w:tc>
        <w:tc>
          <w:tcPr>
            <w:tcW w:w="4196" w:type="dxa"/>
            <w:shd w:val="clear" w:color="auto" w:fill="auto"/>
            <w:vAlign w:val="center"/>
          </w:tcPr>
          <w:p w14:paraId="3A6ABFF0" w14:textId="77777777" w:rsidR="00A8341F" w:rsidRPr="00FB1580" w:rsidRDefault="00A8341F" w:rsidP="00E7292A">
            <w:pPr>
              <w:jc w:val="both"/>
              <w:rPr>
                <w:rFonts w:ascii="Arial" w:hAnsi="Arial" w:cs="Arial"/>
              </w:rPr>
            </w:pPr>
            <w:r w:rsidRPr="00FB1580">
              <w:rPr>
                <w:rFonts w:ascii="Arial" w:hAnsi="Arial" w:cs="Arial"/>
                <w:lang w:eastAsia="ar-SA"/>
              </w:rPr>
              <w:t>Turi būti naujas, neeksploatuotas. Pagamintas ne anksčiau kaip  2022 m. Pilnai sukomplektuotas, parengtas darbui ir turintis standartinę įrangą, atitinkančią Europos Sąjungos teisės aktais nustatytus saugos ir ekologinius reikalavimus (CE žymėjimas su atitikties CE deklaracija).</w:t>
            </w:r>
          </w:p>
        </w:tc>
        <w:tc>
          <w:tcPr>
            <w:tcW w:w="4181" w:type="dxa"/>
            <w:shd w:val="clear" w:color="auto" w:fill="auto"/>
            <w:vAlign w:val="center"/>
          </w:tcPr>
          <w:p w14:paraId="2C521F7F" w14:textId="77777777" w:rsidR="00A8341F" w:rsidRPr="00FB1580" w:rsidRDefault="00A8341F" w:rsidP="00E7292A">
            <w:pPr>
              <w:jc w:val="both"/>
              <w:rPr>
                <w:rFonts w:ascii="Arial" w:hAnsi="Arial" w:cs="Arial"/>
              </w:rPr>
            </w:pPr>
            <w:r w:rsidRPr="00FB1580">
              <w:rPr>
                <w:rFonts w:ascii="Arial" w:hAnsi="Arial" w:cs="Arial"/>
              </w:rPr>
              <w:t>Pateikti oficialios internetinės svetainės adresą.</w:t>
            </w:r>
          </w:p>
          <w:p w14:paraId="658F25A6" w14:textId="77777777" w:rsidR="00A8341F" w:rsidRPr="00FB1580" w:rsidRDefault="00A8341F" w:rsidP="00E7292A">
            <w:pPr>
              <w:jc w:val="both"/>
              <w:rPr>
                <w:rFonts w:ascii="Arial" w:hAnsi="Arial" w:cs="Arial"/>
              </w:rPr>
            </w:pPr>
          </w:p>
        </w:tc>
        <w:tc>
          <w:tcPr>
            <w:tcW w:w="3354" w:type="dxa"/>
            <w:vAlign w:val="center"/>
          </w:tcPr>
          <w:p w14:paraId="3FA43B54" w14:textId="77777777" w:rsidR="00A8341F" w:rsidRPr="00FB1580" w:rsidRDefault="00A8341F" w:rsidP="00E7292A">
            <w:pPr>
              <w:jc w:val="center"/>
              <w:rPr>
                <w:rFonts w:ascii="Arial" w:hAnsi="Arial" w:cs="Arial"/>
              </w:rPr>
            </w:pPr>
            <w:r w:rsidRPr="00FB1580">
              <w:rPr>
                <w:rFonts w:ascii="Arial" w:hAnsi="Arial" w:cs="Arial"/>
                <w:i/>
                <w:iCs/>
                <w:color w:val="FF0000"/>
              </w:rPr>
              <w:t>(Pildo tiekėjas)</w:t>
            </w:r>
          </w:p>
        </w:tc>
        <w:tc>
          <w:tcPr>
            <w:tcW w:w="2548" w:type="dxa"/>
            <w:shd w:val="clear" w:color="auto" w:fill="auto"/>
          </w:tcPr>
          <w:p w14:paraId="1A84E02E" w14:textId="77777777" w:rsidR="00A8341F" w:rsidRDefault="00A8341F" w:rsidP="00E7292A">
            <w:pPr>
              <w:jc w:val="center"/>
              <w:rPr>
                <w:rFonts w:ascii="Arial" w:hAnsi="Arial" w:cs="Arial"/>
                <w:i/>
                <w:iCs/>
                <w:color w:val="FF0000"/>
              </w:rPr>
            </w:pPr>
          </w:p>
          <w:p w14:paraId="7699164E" w14:textId="77777777" w:rsidR="00A8341F" w:rsidRDefault="00A8341F" w:rsidP="00E7292A">
            <w:pPr>
              <w:jc w:val="center"/>
              <w:rPr>
                <w:rFonts w:ascii="Arial" w:hAnsi="Arial" w:cs="Arial"/>
                <w:i/>
                <w:iCs/>
                <w:color w:val="FF0000"/>
              </w:rPr>
            </w:pPr>
          </w:p>
          <w:p w14:paraId="69F9A71E" w14:textId="77777777" w:rsidR="00A8341F" w:rsidRDefault="00A8341F" w:rsidP="00E7292A">
            <w:pPr>
              <w:jc w:val="center"/>
              <w:rPr>
                <w:rFonts w:ascii="Arial" w:hAnsi="Arial" w:cs="Arial"/>
                <w:i/>
                <w:iCs/>
                <w:color w:val="FF0000"/>
              </w:rPr>
            </w:pPr>
          </w:p>
          <w:p w14:paraId="298D229C" w14:textId="77777777" w:rsidR="00A8341F" w:rsidRPr="00FB1580" w:rsidRDefault="00A8341F" w:rsidP="00E7292A">
            <w:pPr>
              <w:jc w:val="center"/>
              <w:rPr>
                <w:rFonts w:ascii="Arial" w:hAnsi="Arial" w:cs="Arial"/>
              </w:rPr>
            </w:pPr>
            <w:r w:rsidRPr="00FB1580">
              <w:rPr>
                <w:rFonts w:ascii="Arial" w:hAnsi="Arial" w:cs="Arial"/>
                <w:i/>
                <w:iCs/>
                <w:color w:val="FF0000"/>
              </w:rPr>
              <w:t>[Pildo tiekėjas ]</w:t>
            </w:r>
          </w:p>
        </w:tc>
      </w:tr>
      <w:tr w:rsidR="00A8341F" w:rsidRPr="00FB1580" w14:paraId="738AE35D" w14:textId="77777777" w:rsidTr="00E7292A">
        <w:tc>
          <w:tcPr>
            <w:tcW w:w="889" w:type="dxa"/>
            <w:shd w:val="clear" w:color="auto" w:fill="auto"/>
            <w:vAlign w:val="center"/>
          </w:tcPr>
          <w:p w14:paraId="05A4703A"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3.</w:t>
            </w:r>
          </w:p>
        </w:tc>
        <w:tc>
          <w:tcPr>
            <w:tcW w:w="4196" w:type="dxa"/>
            <w:shd w:val="clear" w:color="auto" w:fill="auto"/>
            <w:vAlign w:val="center"/>
          </w:tcPr>
          <w:p w14:paraId="107209D6" w14:textId="77777777" w:rsidR="00A8341F" w:rsidRPr="00FB1580" w:rsidRDefault="00A8341F" w:rsidP="00E7292A">
            <w:pPr>
              <w:jc w:val="both"/>
              <w:rPr>
                <w:rFonts w:ascii="Arial" w:hAnsi="Arial" w:cs="Arial"/>
              </w:rPr>
            </w:pPr>
            <w:r w:rsidRPr="00FB1580">
              <w:rPr>
                <w:rFonts w:ascii="Arial" w:hAnsi="Arial" w:cs="Arial"/>
                <w:color w:val="000000"/>
                <w:lang w:eastAsia="lt-LT"/>
              </w:rPr>
              <w:t>Baterija</w:t>
            </w:r>
          </w:p>
        </w:tc>
        <w:tc>
          <w:tcPr>
            <w:tcW w:w="4181" w:type="dxa"/>
            <w:shd w:val="clear" w:color="auto" w:fill="auto"/>
            <w:vAlign w:val="center"/>
          </w:tcPr>
          <w:p w14:paraId="01F00307" w14:textId="77777777" w:rsidR="00A8341F" w:rsidRPr="00FB1580" w:rsidRDefault="00A8341F" w:rsidP="00E7292A">
            <w:pPr>
              <w:jc w:val="both"/>
              <w:rPr>
                <w:rFonts w:ascii="Arial" w:hAnsi="Arial" w:cs="Arial"/>
              </w:rPr>
            </w:pPr>
            <w:r w:rsidRPr="00FB1580">
              <w:rPr>
                <w:rFonts w:ascii="Arial" w:hAnsi="Arial" w:cs="Arial"/>
              </w:rPr>
              <w:t>Skysto elektrolito, profesionali traukos</w:t>
            </w:r>
            <w:r>
              <w:rPr>
                <w:rFonts w:ascii="Arial" w:hAnsi="Arial" w:cs="Arial"/>
              </w:rPr>
              <w:t xml:space="preserve"> </w:t>
            </w:r>
            <w:r w:rsidRPr="00FB1580">
              <w:rPr>
                <w:rFonts w:ascii="Arial" w:hAnsi="Arial" w:cs="Arial"/>
              </w:rPr>
              <w:t xml:space="preserve"> </w:t>
            </w:r>
            <w:r>
              <w:rPr>
                <w:rFonts w:ascii="Arial" w:hAnsi="Arial" w:cs="Arial"/>
              </w:rPr>
              <w:t xml:space="preserve">nuo </w:t>
            </w:r>
            <w:r w:rsidRPr="00FB1580">
              <w:rPr>
                <w:rFonts w:ascii="Arial" w:hAnsi="Arial" w:cs="Arial"/>
              </w:rPr>
              <w:t>48V 600Ah</w:t>
            </w:r>
          </w:p>
        </w:tc>
        <w:tc>
          <w:tcPr>
            <w:tcW w:w="3354" w:type="dxa"/>
            <w:vAlign w:val="center"/>
          </w:tcPr>
          <w:p w14:paraId="6FB0E46E"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Nurodomas siūlomas variantas</w:t>
            </w:r>
          </w:p>
          <w:p w14:paraId="70383557" w14:textId="77777777" w:rsidR="00A8341F" w:rsidRPr="00FB1580" w:rsidRDefault="00A8341F" w:rsidP="00E7292A">
            <w:pPr>
              <w:jc w:val="center"/>
              <w:rPr>
                <w:rFonts w:ascii="Arial" w:hAnsi="Arial" w:cs="Arial"/>
              </w:rPr>
            </w:pPr>
            <w:r w:rsidRPr="00FB1580">
              <w:rPr>
                <w:rFonts w:ascii="Arial" w:hAnsi="Arial" w:cs="Arial"/>
                <w:i/>
                <w:iCs/>
                <w:color w:val="FF0000"/>
              </w:rPr>
              <w:t>(Pildo tiekėjas)</w:t>
            </w:r>
          </w:p>
        </w:tc>
        <w:tc>
          <w:tcPr>
            <w:tcW w:w="2548" w:type="dxa"/>
            <w:shd w:val="clear" w:color="auto" w:fill="auto"/>
          </w:tcPr>
          <w:p w14:paraId="3763323B" w14:textId="77777777" w:rsidR="00A8341F" w:rsidRPr="00FB1580" w:rsidRDefault="00A8341F" w:rsidP="00E7292A">
            <w:pPr>
              <w:jc w:val="center"/>
              <w:rPr>
                <w:rFonts w:ascii="Arial" w:hAnsi="Arial" w:cs="Arial"/>
              </w:rPr>
            </w:pPr>
            <w:r w:rsidRPr="00FB1580">
              <w:rPr>
                <w:rFonts w:ascii="Arial" w:hAnsi="Arial" w:cs="Arial"/>
                <w:i/>
                <w:iCs/>
                <w:color w:val="FF0000"/>
              </w:rPr>
              <w:t>[Pildo tiekėjas ]</w:t>
            </w:r>
          </w:p>
        </w:tc>
      </w:tr>
      <w:tr w:rsidR="00A8341F" w:rsidRPr="00FB1580" w14:paraId="30AEA78C" w14:textId="77777777" w:rsidTr="00E7292A">
        <w:tc>
          <w:tcPr>
            <w:tcW w:w="889" w:type="dxa"/>
            <w:shd w:val="clear" w:color="auto" w:fill="auto"/>
            <w:vAlign w:val="center"/>
          </w:tcPr>
          <w:p w14:paraId="32415023" w14:textId="77777777" w:rsidR="00A8341F" w:rsidRPr="00FB1580" w:rsidRDefault="00A8341F" w:rsidP="00E7292A">
            <w:pPr>
              <w:jc w:val="both"/>
              <w:rPr>
                <w:rFonts w:ascii="Arial" w:eastAsia="Arial" w:hAnsi="Arial" w:cs="Arial"/>
                <w:color w:val="000000"/>
                <w:lang w:eastAsia="lt-LT"/>
              </w:rPr>
            </w:pPr>
            <w:r>
              <w:rPr>
                <w:rFonts w:ascii="Arial" w:eastAsia="Arial" w:hAnsi="Arial" w:cs="Arial"/>
                <w:color w:val="000000"/>
                <w:lang w:eastAsia="lt-LT"/>
              </w:rPr>
              <w:t>3.1</w:t>
            </w:r>
          </w:p>
        </w:tc>
        <w:tc>
          <w:tcPr>
            <w:tcW w:w="4196" w:type="dxa"/>
            <w:shd w:val="clear" w:color="auto" w:fill="auto"/>
            <w:vAlign w:val="center"/>
          </w:tcPr>
          <w:p w14:paraId="0EAC112E" w14:textId="77777777" w:rsidR="00A8341F" w:rsidRPr="00FB1580" w:rsidRDefault="00A8341F" w:rsidP="00E7292A">
            <w:pPr>
              <w:jc w:val="both"/>
              <w:rPr>
                <w:rFonts w:ascii="Arial" w:hAnsi="Arial" w:cs="Arial"/>
                <w:color w:val="000000"/>
                <w:lang w:eastAsia="lt-LT"/>
              </w:rPr>
            </w:pPr>
            <w:r>
              <w:rPr>
                <w:rFonts w:ascii="Arial" w:hAnsi="Arial" w:cs="Arial"/>
                <w:color w:val="000000"/>
                <w:lang w:eastAsia="lt-LT"/>
              </w:rPr>
              <w:t>Baterijos svoris</w:t>
            </w:r>
          </w:p>
        </w:tc>
        <w:tc>
          <w:tcPr>
            <w:tcW w:w="4181" w:type="dxa"/>
            <w:shd w:val="clear" w:color="auto" w:fill="auto"/>
            <w:vAlign w:val="center"/>
          </w:tcPr>
          <w:p w14:paraId="7A1BC99B" w14:textId="77777777" w:rsidR="00A8341F" w:rsidRPr="00FB1580" w:rsidRDefault="00A8341F" w:rsidP="00E7292A">
            <w:pPr>
              <w:jc w:val="both"/>
              <w:rPr>
                <w:rFonts w:ascii="Arial" w:hAnsi="Arial" w:cs="Arial"/>
              </w:rPr>
            </w:pPr>
            <w:r>
              <w:rPr>
                <w:rFonts w:ascii="Arial" w:hAnsi="Arial" w:cs="Arial"/>
              </w:rPr>
              <w:t>Nuo 980 kg</w:t>
            </w:r>
          </w:p>
        </w:tc>
        <w:tc>
          <w:tcPr>
            <w:tcW w:w="3354" w:type="dxa"/>
            <w:vAlign w:val="center"/>
          </w:tcPr>
          <w:p w14:paraId="17122C7B"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Nurodomas siūlomas variantas</w:t>
            </w:r>
          </w:p>
          <w:p w14:paraId="2F413730"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lastRenderedPageBreak/>
              <w:t>(Pildo tiekėjas)</w:t>
            </w:r>
          </w:p>
        </w:tc>
        <w:tc>
          <w:tcPr>
            <w:tcW w:w="2548" w:type="dxa"/>
            <w:shd w:val="clear" w:color="auto" w:fill="auto"/>
          </w:tcPr>
          <w:p w14:paraId="73EEF15E"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lastRenderedPageBreak/>
              <w:t>[Pildo tiekėjas ]</w:t>
            </w:r>
          </w:p>
        </w:tc>
      </w:tr>
      <w:tr w:rsidR="00A8341F" w:rsidRPr="00FB1580" w14:paraId="3A2EEDCA" w14:textId="77777777" w:rsidTr="00E7292A">
        <w:tc>
          <w:tcPr>
            <w:tcW w:w="889" w:type="dxa"/>
            <w:shd w:val="clear" w:color="auto" w:fill="auto"/>
            <w:vAlign w:val="center"/>
          </w:tcPr>
          <w:p w14:paraId="375E7E33"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4.</w:t>
            </w:r>
          </w:p>
        </w:tc>
        <w:tc>
          <w:tcPr>
            <w:tcW w:w="4196" w:type="dxa"/>
            <w:shd w:val="clear" w:color="auto" w:fill="auto"/>
            <w:vAlign w:val="center"/>
          </w:tcPr>
          <w:p w14:paraId="3F1C4A49" w14:textId="77777777" w:rsidR="00A8341F" w:rsidRPr="00FB1580" w:rsidRDefault="00A8341F" w:rsidP="00E7292A">
            <w:pPr>
              <w:jc w:val="both"/>
              <w:rPr>
                <w:rFonts w:ascii="Arial" w:hAnsi="Arial" w:cs="Arial"/>
                <w:color w:val="000000"/>
                <w:lang w:eastAsia="lt-LT"/>
              </w:rPr>
            </w:pPr>
            <w:r w:rsidRPr="00FB1580">
              <w:rPr>
                <w:rFonts w:ascii="Arial" w:hAnsi="Arial" w:cs="Arial"/>
                <w:color w:val="000000"/>
                <w:lang w:eastAsia="lt-LT"/>
              </w:rPr>
              <w:t xml:space="preserve">Įkroviklis </w:t>
            </w:r>
          </w:p>
        </w:tc>
        <w:tc>
          <w:tcPr>
            <w:tcW w:w="4181" w:type="dxa"/>
            <w:shd w:val="clear" w:color="auto" w:fill="auto"/>
            <w:vAlign w:val="center"/>
          </w:tcPr>
          <w:p w14:paraId="3B5AB19B" w14:textId="77777777" w:rsidR="00A8341F" w:rsidRPr="00FB1580" w:rsidRDefault="00A8341F" w:rsidP="00E7292A">
            <w:pPr>
              <w:jc w:val="both"/>
              <w:rPr>
                <w:rFonts w:ascii="Arial" w:hAnsi="Arial" w:cs="Arial"/>
              </w:rPr>
            </w:pPr>
            <w:r w:rsidRPr="00FB1580">
              <w:rPr>
                <w:rFonts w:ascii="Arial" w:hAnsi="Arial" w:cs="Arial"/>
              </w:rPr>
              <w:t xml:space="preserve">Išorinis, profesionalus aukšto dažnio   </w:t>
            </w:r>
            <w:r>
              <w:rPr>
                <w:rFonts w:ascii="Arial" w:hAnsi="Arial" w:cs="Arial"/>
              </w:rPr>
              <w:t xml:space="preserve">nuo </w:t>
            </w:r>
            <w:r w:rsidRPr="00FB1580">
              <w:rPr>
                <w:rFonts w:ascii="Arial" w:hAnsi="Arial" w:cs="Arial"/>
              </w:rPr>
              <w:t>48V 80A</w:t>
            </w:r>
          </w:p>
        </w:tc>
        <w:tc>
          <w:tcPr>
            <w:tcW w:w="3354" w:type="dxa"/>
            <w:vAlign w:val="center"/>
          </w:tcPr>
          <w:p w14:paraId="215C4E0B"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Nurodomas siūlomas variantas</w:t>
            </w:r>
          </w:p>
          <w:p w14:paraId="6D2AC174"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shd w:val="clear" w:color="auto" w:fill="auto"/>
          </w:tcPr>
          <w:p w14:paraId="1C4C6798"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 ]</w:t>
            </w:r>
          </w:p>
        </w:tc>
      </w:tr>
      <w:tr w:rsidR="00A8341F" w:rsidRPr="00FB1580" w14:paraId="1E47E6B4" w14:textId="77777777" w:rsidTr="00E7292A">
        <w:tc>
          <w:tcPr>
            <w:tcW w:w="889" w:type="dxa"/>
            <w:shd w:val="clear" w:color="auto" w:fill="auto"/>
            <w:vAlign w:val="center"/>
          </w:tcPr>
          <w:p w14:paraId="3565215F"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5.</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03BDFBD4" w14:textId="77777777" w:rsidR="00A8341F" w:rsidRPr="00FB1580" w:rsidRDefault="00A8341F" w:rsidP="00E7292A">
            <w:pPr>
              <w:jc w:val="both"/>
              <w:rPr>
                <w:rFonts w:ascii="Arial" w:hAnsi="Arial" w:cs="Arial"/>
              </w:rPr>
            </w:pPr>
            <w:r w:rsidRPr="00FB1580">
              <w:rPr>
                <w:rFonts w:ascii="Arial" w:hAnsi="Arial" w:cs="Arial"/>
              </w:rPr>
              <w:t>Keliamoji galia</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2A729DFA" w14:textId="77777777" w:rsidR="00A8341F" w:rsidRPr="00FB1580" w:rsidRDefault="00A8341F" w:rsidP="00E7292A">
            <w:pPr>
              <w:jc w:val="both"/>
              <w:rPr>
                <w:rFonts w:ascii="Arial" w:hAnsi="Arial" w:cs="Arial"/>
              </w:rPr>
            </w:pPr>
            <w:r>
              <w:rPr>
                <w:rFonts w:ascii="Arial" w:hAnsi="Arial" w:cs="Arial"/>
              </w:rPr>
              <w:t xml:space="preserve">Nuo </w:t>
            </w:r>
            <w:r w:rsidRPr="00FB1580">
              <w:rPr>
                <w:rFonts w:ascii="Arial" w:hAnsi="Arial" w:cs="Arial"/>
              </w:rPr>
              <w:t xml:space="preserve"> 2500 kg</w:t>
            </w:r>
            <w:r>
              <w:rPr>
                <w:rFonts w:ascii="Arial" w:hAnsi="Arial" w:cs="Arial"/>
              </w:rPr>
              <w:t>,</w:t>
            </w:r>
            <w:r w:rsidRPr="00FB1580">
              <w:rPr>
                <w:rFonts w:ascii="Arial" w:hAnsi="Arial" w:cs="Arial"/>
              </w:rPr>
              <w:t xml:space="preserve"> esant 500 mm svorio centrui</w:t>
            </w:r>
          </w:p>
        </w:tc>
        <w:tc>
          <w:tcPr>
            <w:tcW w:w="3354" w:type="dxa"/>
            <w:tcBorders>
              <w:top w:val="single" w:sz="4" w:space="0" w:color="auto"/>
              <w:left w:val="single" w:sz="4" w:space="0" w:color="auto"/>
              <w:bottom w:val="single" w:sz="4" w:space="0" w:color="auto"/>
              <w:right w:val="single" w:sz="4" w:space="0" w:color="auto"/>
            </w:tcBorders>
            <w:vAlign w:val="center"/>
          </w:tcPr>
          <w:p w14:paraId="0A234EE0"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Nurodomas siūlomas variantas</w:t>
            </w:r>
          </w:p>
          <w:p w14:paraId="07958CB1" w14:textId="77777777" w:rsidR="00A8341F" w:rsidRPr="00FB1580" w:rsidRDefault="00A8341F" w:rsidP="00E7292A">
            <w:pPr>
              <w:jc w:val="center"/>
              <w:rPr>
                <w:rFonts w:ascii="Arial" w:hAnsi="Arial" w:cs="Arial"/>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0F432750" w14:textId="77777777" w:rsidR="00A8341F" w:rsidRPr="00FB1580" w:rsidRDefault="00A8341F" w:rsidP="00E7292A">
            <w:pPr>
              <w:jc w:val="center"/>
              <w:rPr>
                <w:rFonts w:ascii="Arial" w:hAnsi="Arial" w:cs="Arial"/>
              </w:rPr>
            </w:pPr>
            <w:r w:rsidRPr="00FB1580">
              <w:rPr>
                <w:rFonts w:ascii="Arial" w:hAnsi="Arial" w:cs="Arial"/>
                <w:i/>
                <w:iCs/>
                <w:color w:val="FF0000"/>
              </w:rPr>
              <w:t>[Pildo tiekėjas ]</w:t>
            </w:r>
          </w:p>
        </w:tc>
      </w:tr>
      <w:tr w:rsidR="00A8341F" w:rsidRPr="00FB1580" w14:paraId="11B46B46" w14:textId="77777777" w:rsidTr="00E7292A">
        <w:tc>
          <w:tcPr>
            <w:tcW w:w="889" w:type="dxa"/>
            <w:shd w:val="clear" w:color="auto" w:fill="FFFFFF"/>
            <w:vAlign w:val="center"/>
          </w:tcPr>
          <w:p w14:paraId="476A5B89"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6.</w:t>
            </w:r>
          </w:p>
        </w:tc>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56466FEF" w14:textId="77777777" w:rsidR="00A8341F" w:rsidRPr="00FB1580" w:rsidRDefault="00A8341F" w:rsidP="00E7292A">
            <w:pPr>
              <w:jc w:val="both"/>
              <w:rPr>
                <w:rFonts w:ascii="Arial" w:hAnsi="Arial" w:cs="Arial"/>
              </w:rPr>
            </w:pPr>
            <w:r w:rsidRPr="00FB1580">
              <w:rPr>
                <w:rFonts w:ascii="Arial" w:hAnsi="Arial" w:cs="Arial"/>
              </w:rPr>
              <w:t>Maksimalus kėlimo aukštis</w:t>
            </w:r>
          </w:p>
        </w:tc>
        <w:tc>
          <w:tcPr>
            <w:tcW w:w="4181" w:type="dxa"/>
            <w:tcBorders>
              <w:top w:val="single" w:sz="4" w:space="0" w:color="auto"/>
              <w:left w:val="single" w:sz="4" w:space="0" w:color="auto"/>
              <w:bottom w:val="single" w:sz="4" w:space="0" w:color="auto"/>
              <w:right w:val="single" w:sz="4" w:space="0" w:color="auto"/>
            </w:tcBorders>
            <w:shd w:val="clear" w:color="auto" w:fill="FFFFFF"/>
            <w:vAlign w:val="center"/>
          </w:tcPr>
          <w:p w14:paraId="67410381" w14:textId="77777777" w:rsidR="00A8341F" w:rsidRPr="00FB1580" w:rsidRDefault="00A8341F" w:rsidP="00E7292A">
            <w:pPr>
              <w:jc w:val="both"/>
              <w:rPr>
                <w:rFonts w:ascii="Arial" w:hAnsi="Arial" w:cs="Arial"/>
              </w:rPr>
            </w:pPr>
            <w:r>
              <w:rPr>
                <w:rFonts w:ascii="Arial" w:hAnsi="Arial" w:cs="Arial"/>
              </w:rPr>
              <w:t>Nuo</w:t>
            </w:r>
            <w:r w:rsidRPr="00FB1580">
              <w:rPr>
                <w:rFonts w:ascii="Arial" w:hAnsi="Arial" w:cs="Arial"/>
              </w:rPr>
              <w:t xml:space="preserve"> 4800 mm</w:t>
            </w:r>
            <w:r>
              <w:rPr>
                <w:rFonts w:ascii="Arial" w:hAnsi="Arial" w:cs="Arial"/>
              </w:rPr>
              <w:t xml:space="preserve"> </w:t>
            </w: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44306A58"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Nurodomas siūlomas variantas</w:t>
            </w:r>
          </w:p>
          <w:p w14:paraId="106C7CD3" w14:textId="77777777" w:rsidR="00A8341F" w:rsidRPr="00FB1580" w:rsidRDefault="00A8341F" w:rsidP="00E7292A">
            <w:pPr>
              <w:jc w:val="center"/>
              <w:rPr>
                <w:rFonts w:ascii="Arial" w:eastAsia="Arial" w:hAnsi="Arial" w:cs="Arial"/>
                <w:bCs/>
                <w:color w:val="000000"/>
                <w:lang w:eastAsia="lt-LT"/>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2CFD6FBD" w14:textId="77777777" w:rsidR="00A8341F" w:rsidRPr="00FB1580" w:rsidRDefault="00A8341F" w:rsidP="00E7292A">
            <w:pPr>
              <w:jc w:val="center"/>
              <w:rPr>
                <w:rFonts w:ascii="Arial" w:eastAsia="Arial" w:hAnsi="Arial" w:cs="Arial"/>
                <w:bCs/>
                <w:color w:val="000000"/>
                <w:lang w:eastAsia="lt-LT"/>
              </w:rPr>
            </w:pPr>
            <w:r w:rsidRPr="00FB1580">
              <w:rPr>
                <w:rFonts w:ascii="Arial" w:hAnsi="Arial" w:cs="Arial"/>
                <w:i/>
                <w:iCs/>
                <w:color w:val="FF0000"/>
              </w:rPr>
              <w:t>[Pildo tiekėjas ]</w:t>
            </w:r>
          </w:p>
        </w:tc>
      </w:tr>
      <w:tr w:rsidR="00A8341F" w:rsidRPr="00FB1580" w14:paraId="168EC1AC" w14:textId="77777777" w:rsidTr="00E7292A">
        <w:tc>
          <w:tcPr>
            <w:tcW w:w="889" w:type="dxa"/>
            <w:shd w:val="clear" w:color="auto" w:fill="auto"/>
            <w:vAlign w:val="center"/>
          </w:tcPr>
          <w:p w14:paraId="51840617"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7.</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50EA79E5" w14:textId="77777777" w:rsidR="00A8341F" w:rsidRPr="00FB1580" w:rsidRDefault="00A8341F" w:rsidP="00E7292A">
            <w:pPr>
              <w:jc w:val="both"/>
              <w:rPr>
                <w:rFonts w:ascii="Arial" w:hAnsi="Arial" w:cs="Arial"/>
              </w:rPr>
            </w:pPr>
            <w:r w:rsidRPr="00FB1580">
              <w:rPr>
                <w:rFonts w:ascii="Arial" w:hAnsi="Arial" w:cs="Arial"/>
              </w:rPr>
              <w:t>Traukos variklis</w:t>
            </w:r>
          </w:p>
        </w:tc>
        <w:tc>
          <w:tcPr>
            <w:tcW w:w="4181" w:type="dxa"/>
            <w:tcBorders>
              <w:top w:val="single" w:sz="4" w:space="0" w:color="auto"/>
              <w:left w:val="single" w:sz="4" w:space="0" w:color="auto"/>
              <w:bottom w:val="single" w:sz="4" w:space="0" w:color="auto"/>
              <w:right w:val="single" w:sz="4" w:space="0" w:color="auto"/>
            </w:tcBorders>
            <w:shd w:val="clear" w:color="auto" w:fill="FFFFFF"/>
            <w:vAlign w:val="center"/>
          </w:tcPr>
          <w:p w14:paraId="4E53225A" w14:textId="77777777" w:rsidR="00A8341F" w:rsidRPr="00FB1580" w:rsidRDefault="00A8341F" w:rsidP="00E7292A">
            <w:pPr>
              <w:jc w:val="both"/>
              <w:rPr>
                <w:rFonts w:ascii="Arial" w:hAnsi="Arial" w:cs="Arial"/>
              </w:rPr>
            </w:pPr>
            <w:r w:rsidRPr="00FB1580">
              <w:rPr>
                <w:rFonts w:ascii="Arial" w:hAnsi="Arial" w:cs="Arial"/>
              </w:rPr>
              <w:t xml:space="preserve">Nuo 11 kW iki 13 kW </w:t>
            </w: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6659C091"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Nurodomas siūlomas variantas</w:t>
            </w:r>
          </w:p>
          <w:p w14:paraId="1C3D6DC5" w14:textId="77777777" w:rsidR="00A8341F" w:rsidRPr="00FB1580" w:rsidRDefault="00A8341F" w:rsidP="00E7292A">
            <w:pPr>
              <w:jc w:val="center"/>
              <w:rPr>
                <w:rFonts w:ascii="Arial" w:hAnsi="Arial" w:cs="Arial"/>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7BA8D20A" w14:textId="77777777" w:rsidR="00A8341F" w:rsidRPr="00FB1580" w:rsidRDefault="00A8341F" w:rsidP="00E7292A">
            <w:pPr>
              <w:jc w:val="center"/>
              <w:rPr>
                <w:rFonts w:ascii="Arial" w:hAnsi="Arial" w:cs="Arial"/>
              </w:rPr>
            </w:pPr>
            <w:r w:rsidRPr="00FB1580">
              <w:rPr>
                <w:rFonts w:ascii="Arial" w:hAnsi="Arial" w:cs="Arial"/>
                <w:i/>
                <w:iCs/>
                <w:color w:val="FF0000"/>
              </w:rPr>
              <w:t>[Pildo tiekėjas ]</w:t>
            </w:r>
          </w:p>
        </w:tc>
      </w:tr>
      <w:tr w:rsidR="00A8341F" w:rsidRPr="00FB1580" w14:paraId="02AE5465" w14:textId="77777777" w:rsidTr="00E7292A">
        <w:tc>
          <w:tcPr>
            <w:tcW w:w="889" w:type="dxa"/>
            <w:shd w:val="clear" w:color="auto" w:fill="auto"/>
            <w:vAlign w:val="center"/>
          </w:tcPr>
          <w:p w14:paraId="7DA896A8"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8.</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47A8AD8E" w14:textId="77777777" w:rsidR="00A8341F" w:rsidRPr="00FB1580" w:rsidRDefault="00A8341F" w:rsidP="00E7292A">
            <w:pPr>
              <w:jc w:val="both"/>
              <w:rPr>
                <w:rFonts w:ascii="Arial" w:hAnsi="Arial" w:cs="Arial"/>
              </w:rPr>
            </w:pPr>
            <w:r w:rsidRPr="00FB1580">
              <w:rPr>
                <w:rFonts w:ascii="Arial" w:hAnsi="Arial" w:cs="Arial"/>
              </w:rPr>
              <w:t>Hidraulikos variklis</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2D170A9C" w14:textId="77777777" w:rsidR="00A8341F" w:rsidRPr="00FB1580" w:rsidRDefault="00A8341F" w:rsidP="00E7292A">
            <w:pPr>
              <w:jc w:val="both"/>
              <w:rPr>
                <w:rFonts w:ascii="Arial" w:hAnsi="Arial" w:cs="Arial"/>
              </w:rPr>
            </w:pPr>
            <w:r>
              <w:rPr>
                <w:rFonts w:ascii="Arial" w:hAnsi="Arial" w:cs="Arial"/>
              </w:rPr>
              <w:t xml:space="preserve">Nuo </w:t>
            </w:r>
            <w:r w:rsidRPr="00FB1580">
              <w:rPr>
                <w:rFonts w:ascii="Arial" w:hAnsi="Arial" w:cs="Arial"/>
              </w:rPr>
              <w:t xml:space="preserve"> 12 kW</w:t>
            </w:r>
          </w:p>
        </w:tc>
        <w:tc>
          <w:tcPr>
            <w:tcW w:w="3354" w:type="dxa"/>
            <w:tcBorders>
              <w:top w:val="single" w:sz="4" w:space="0" w:color="auto"/>
              <w:left w:val="single" w:sz="4" w:space="0" w:color="auto"/>
              <w:bottom w:val="single" w:sz="4" w:space="0" w:color="auto"/>
              <w:right w:val="single" w:sz="4" w:space="0" w:color="auto"/>
            </w:tcBorders>
            <w:vAlign w:val="center"/>
          </w:tcPr>
          <w:p w14:paraId="67FEDD55"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Nurodomas siūlomas variantas</w:t>
            </w:r>
          </w:p>
          <w:p w14:paraId="377DFDD7" w14:textId="77777777" w:rsidR="00A8341F" w:rsidRPr="00FB1580" w:rsidRDefault="00A8341F" w:rsidP="00E7292A">
            <w:pPr>
              <w:jc w:val="center"/>
              <w:rPr>
                <w:rFonts w:ascii="Arial" w:hAnsi="Arial" w:cs="Arial"/>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777FF386" w14:textId="77777777" w:rsidR="00A8341F" w:rsidRPr="00FB1580" w:rsidRDefault="00A8341F" w:rsidP="00E7292A">
            <w:pPr>
              <w:jc w:val="center"/>
              <w:rPr>
                <w:rFonts w:ascii="Arial" w:hAnsi="Arial" w:cs="Arial"/>
              </w:rPr>
            </w:pPr>
            <w:r w:rsidRPr="00FB1580">
              <w:rPr>
                <w:rFonts w:ascii="Arial" w:hAnsi="Arial" w:cs="Arial"/>
                <w:i/>
                <w:iCs/>
                <w:color w:val="FF0000"/>
              </w:rPr>
              <w:t>[Pildo tiekėjas ]</w:t>
            </w:r>
          </w:p>
        </w:tc>
      </w:tr>
      <w:tr w:rsidR="00A8341F" w:rsidRPr="00FB1580" w14:paraId="2610C671" w14:textId="77777777" w:rsidTr="00E7292A">
        <w:trPr>
          <w:trHeight w:val="749"/>
        </w:trPr>
        <w:tc>
          <w:tcPr>
            <w:tcW w:w="889" w:type="dxa"/>
            <w:shd w:val="clear" w:color="auto" w:fill="auto"/>
            <w:vAlign w:val="center"/>
          </w:tcPr>
          <w:p w14:paraId="74E84BC7"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9.</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0EB00E21" w14:textId="77777777" w:rsidR="00A8341F" w:rsidRPr="00FB1580" w:rsidRDefault="00A8341F" w:rsidP="00E7292A">
            <w:pPr>
              <w:jc w:val="both"/>
              <w:rPr>
                <w:rFonts w:ascii="Arial" w:hAnsi="Arial" w:cs="Arial"/>
              </w:rPr>
            </w:pPr>
            <w:r w:rsidRPr="00FB1580">
              <w:rPr>
                <w:rFonts w:ascii="Arial" w:hAnsi="Arial" w:cs="Arial"/>
                <w:color w:val="000000"/>
                <w:lang w:eastAsia="lt-LT"/>
              </w:rPr>
              <w:t>Važiavimo</w:t>
            </w:r>
            <w:r>
              <w:rPr>
                <w:rFonts w:ascii="Arial" w:hAnsi="Arial" w:cs="Arial"/>
                <w:color w:val="000000"/>
                <w:lang w:eastAsia="lt-LT"/>
              </w:rPr>
              <w:t xml:space="preserve"> greitis pakrautas/ nepakrautas</w:t>
            </w:r>
          </w:p>
        </w:tc>
        <w:tc>
          <w:tcPr>
            <w:tcW w:w="4181" w:type="dxa"/>
            <w:tcBorders>
              <w:top w:val="single" w:sz="4" w:space="0" w:color="auto"/>
              <w:left w:val="single" w:sz="4" w:space="0" w:color="auto"/>
              <w:bottom w:val="single" w:sz="4" w:space="0" w:color="auto"/>
              <w:right w:val="single" w:sz="4" w:space="0" w:color="auto"/>
            </w:tcBorders>
            <w:shd w:val="clear" w:color="auto" w:fill="FFFFFF"/>
            <w:vAlign w:val="center"/>
          </w:tcPr>
          <w:p w14:paraId="131AC3B6" w14:textId="77777777" w:rsidR="00A8341F" w:rsidRPr="00FB1580" w:rsidRDefault="00A8341F" w:rsidP="00E7292A">
            <w:pPr>
              <w:jc w:val="both"/>
              <w:rPr>
                <w:rFonts w:ascii="Arial" w:hAnsi="Arial" w:cs="Arial"/>
              </w:rPr>
            </w:pPr>
            <w:r>
              <w:rPr>
                <w:rFonts w:ascii="Arial" w:hAnsi="Arial" w:cs="Arial"/>
              </w:rPr>
              <w:t>Nuo</w:t>
            </w:r>
            <w:r w:rsidRPr="00FB1580">
              <w:rPr>
                <w:rFonts w:ascii="Arial" w:hAnsi="Arial" w:cs="Arial"/>
              </w:rPr>
              <w:t xml:space="preserve"> 13 km/h</w:t>
            </w:r>
            <w:r>
              <w:rPr>
                <w:rFonts w:ascii="Arial" w:hAnsi="Arial" w:cs="Arial"/>
              </w:rPr>
              <w:t>/nuo 14km/h</w:t>
            </w: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04D2C7AE" w14:textId="77777777" w:rsidR="00A8341F" w:rsidRDefault="00A8341F" w:rsidP="00E7292A">
            <w:pPr>
              <w:jc w:val="center"/>
              <w:rPr>
                <w:rFonts w:ascii="Arial" w:hAnsi="Arial" w:cs="Arial"/>
                <w:i/>
                <w:iCs/>
                <w:color w:val="FF0000"/>
              </w:rPr>
            </w:pPr>
            <w:r>
              <w:rPr>
                <w:rFonts w:ascii="Arial" w:hAnsi="Arial" w:cs="Arial"/>
                <w:i/>
                <w:iCs/>
                <w:color w:val="FF0000"/>
              </w:rPr>
              <w:t>Nurodomas siūlomas variantas</w:t>
            </w:r>
          </w:p>
          <w:p w14:paraId="25431848" w14:textId="77777777" w:rsidR="00A8341F" w:rsidRPr="00FB1580" w:rsidRDefault="00A8341F" w:rsidP="00E7292A">
            <w:pPr>
              <w:jc w:val="center"/>
              <w:rPr>
                <w:rFonts w:ascii="Arial" w:hAnsi="Arial" w:cs="Arial"/>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1A07533B" w14:textId="77777777" w:rsidR="00A8341F" w:rsidRPr="00FB1580" w:rsidRDefault="00A8341F" w:rsidP="00E7292A">
            <w:pPr>
              <w:jc w:val="center"/>
              <w:rPr>
                <w:rFonts w:ascii="Arial" w:hAnsi="Arial" w:cs="Arial"/>
              </w:rPr>
            </w:pPr>
            <w:r w:rsidRPr="00FB1580">
              <w:rPr>
                <w:rFonts w:ascii="Arial" w:hAnsi="Arial" w:cs="Arial"/>
                <w:i/>
                <w:iCs/>
                <w:color w:val="FF0000"/>
              </w:rPr>
              <w:t>[Pildo tiekėjas ]</w:t>
            </w:r>
          </w:p>
        </w:tc>
      </w:tr>
      <w:tr w:rsidR="00A8341F" w:rsidRPr="00FB1580" w14:paraId="431D98D2" w14:textId="77777777" w:rsidTr="00E7292A">
        <w:tc>
          <w:tcPr>
            <w:tcW w:w="889" w:type="dxa"/>
            <w:shd w:val="clear" w:color="auto" w:fill="auto"/>
            <w:vAlign w:val="center"/>
          </w:tcPr>
          <w:p w14:paraId="6C99A5E1"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10.</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5D7D97DB" w14:textId="77777777" w:rsidR="00A8341F" w:rsidRPr="00FB1580" w:rsidRDefault="00A8341F" w:rsidP="00E7292A">
            <w:pPr>
              <w:jc w:val="both"/>
              <w:rPr>
                <w:rFonts w:ascii="Arial" w:hAnsi="Arial" w:cs="Arial"/>
              </w:rPr>
            </w:pPr>
            <w:r w:rsidRPr="00FB1580">
              <w:rPr>
                <w:rFonts w:ascii="Arial" w:hAnsi="Arial" w:cs="Arial"/>
                <w:color w:val="000000"/>
                <w:lang w:eastAsia="lt-LT"/>
              </w:rPr>
              <w:t xml:space="preserve">Šakių ilgis </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363794C9" w14:textId="77777777" w:rsidR="00A8341F" w:rsidRPr="00FB1580" w:rsidRDefault="00A8341F" w:rsidP="00E7292A">
            <w:pPr>
              <w:jc w:val="both"/>
              <w:rPr>
                <w:rFonts w:ascii="Arial" w:hAnsi="Arial" w:cs="Arial"/>
              </w:rPr>
            </w:pPr>
            <w:r>
              <w:rPr>
                <w:rFonts w:ascii="Arial" w:hAnsi="Arial" w:cs="Arial"/>
              </w:rPr>
              <w:t xml:space="preserve">Nuo </w:t>
            </w:r>
            <w:r w:rsidRPr="00FB1580">
              <w:rPr>
                <w:rFonts w:ascii="Arial" w:hAnsi="Arial" w:cs="Arial"/>
              </w:rPr>
              <w:t xml:space="preserve"> 1220 mm</w:t>
            </w:r>
          </w:p>
        </w:tc>
        <w:tc>
          <w:tcPr>
            <w:tcW w:w="3354" w:type="dxa"/>
            <w:tcBorders>
              <w:top w:val="single" w:sz="4" w:space="0" w:color="auto"/>
              <w:left w:val="single" w:sz="4" w:space="0" w:color="auto"/>
              <w:bottom w:val="single" w:sz="4" w:space="0" w:color="auto"/>
              <w:right w:val="single" w:sz="4" w:space="0" w:color="auto"/>
            </w:tcBorders>
            <w:vAlign w:val="center"/>
          </w:tcPr>
          <w:p w14:paraId="0D53AFE6" w14:textId="77777777" w:rsidR="00A8341F" w:rsidRDefault="00A8341F" w:rsidP="00E7292A">
            <w:pPr>
              <w:jc w:val="center"/>
              <w:rPr>
                <w:rFonts w:ascii="Arial" w:hAnsi="Arial" w:cs="Arial"/>
                <w:i/>
                <w:iCs/>
                <w:color w:val="FF0000"/>
              </w:rPr>
            </w:pPr>
            <w:r>
              <w:rPr>
                <w:rFonts w:ascii="Arial" w:hAnsi="Arial" w:cs="Arial"/>
                <w:i/>
                <w:iCs/>
                <w:color w:val="FF0000"/>
              </w:rPr>
              <w:t>Nurodomas siūlomas variantas</w:t>
            </w:r>
          </w:p>
          <w:p w14:paraId="5E8FCBF7" w14:textId="77777777" w:rsidR="00A8341F" w:rsidRPr="00FB1580" w:rsidRDefault="00A8341F" w:rsidP="00E7292A">
            <w:pPr>
              <w:jc w:val="center"/>
              <w:rPr>
                <w:rFonts w:ascii="Arial" w:hAnsi="Arial" w:cs="Arial"/>
                <w:lang w:val="en-US"/>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4D90B286" w14:textId="77777777" w:rsidR="00A8341F" w:rsidRPr="00FB1580" w:rsidRDefault="00A8341F" w:rsidP="00E7292A">
            <w:pPr>
              <w:jc w:val="center"/>
              <w:rPr>
                <w:rFonts w:ascii="Arial" w:hAnsi="Arial" w:cs="Arial"/>
                <w:lang w:val="en-US"/>
              </w:rPr>
            </w:pPr>
            <w:r w:rsidRPr="00FB1580">
              <w:rPr>
                <w:rFonts w:ascii="Arial" w:hAnsi="Arial" w:cs="Arial"/>
                <w:i/>
                <w:iCs/>
                <w:color w:val="FF0000"/>
              </w:rPr>
              <w:t>[Pildo tiekėjas ]</w:t>
            </w:r>
          </w:p>
        </w:tc>
      </w:tr>
      <w:tr w:rsidR="00A8341F" w:rsidRPr="00FB1580" w14:paraId="392D6F02" w14:textId="77777777" w:rsidTr="00E7292A">
        <w:tc>
          <w:tcPr>
            <w:tcW w:w="889" w:type="dxa"/>
            <w:shd w:val="clear" w:color="auto" w:fill="auto"/>
            <w:vAlign w:val="center"/>
          </w:tcPr>
          <w:p w14:paraId="617C7778"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11.</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7F0025DC" w14:textId="77777777" w:rsidR="00A8341F" w:rsidRPr="00FB1580" w:rsidRDefault="00A8341F" w:rsidP="00E7292A">
            <w:pPr>
              <w:jc w:val="both"/>
              <w:rPr>
                <w:rFonts w:ascii="Arial" w:hAnsi="Arial" w:cs="Arial"/>
              </w:rPr>
            </w:pPr>
            <w:r w:rsidRPr="00FB1580">
              <w:rPr>
                <w:rFonts w:ascii="Arial" w:hAnsi="Arial" w:cs="Arial"/>
                <w:color w:val="000000"/>
                <w:lang w:eastAsia="lt-LT"/>
              </w:rPr>
              <w:t>Posūkio spindulys</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43B95F02" w14:textId="77777777" w:rsidR="00A8341F" w:rsidRPr="00FB1580" w:rsidRDefault="00A8341F" w:rsidP="00E7292A">
            <w:pPr>
              <w:jc w:val="both"/>
              <w:rPr>
                <w:rFonts w:ascii="Arial" w:hAnsi="Arial" w:cs="Arial"/>
              </w:rPr>
            </w:pPr>
            <w:r>
              <w:rPr>
                <w:rFonts w:ascii="Arial" w:hAnsi="Arial" w:cs="Arial"/>
              </w:rPr>
              <w:t>Iki</w:t>
            </w:r>
            <w:r w:rsidRPr="00FB1580">
              <w:rPr>
                <w:rFonts w:ascii="Arial" w:hAnsi="Arial" w:cs="Arial"/>
              </w:rPr>
              <w:t xml:space="preserve"> 2050 mm</w:t>
            </w:r>
          </w:p>
        </w:tc>
        <w:tc>
          <w:tcPr>
            <w:tcW w:w="3354" w:type="dxa"/>
            <w:tcBorders>
              <w:top w:val="single" w:sz="4" w:space="0" w:color="auto"/>
              <w:left w:val="single" w:sz="4" w:space="0" w:color="auto"/>
              <w:bottom w:val="single" w:sz="4" w:space="0" w:color="auto"/>
              <w:right w:val="single" w:sz="4" w:space="0" w:color="auto"/>
            </w:tcBorders>
            <w:vAlign w:val="center"/>
          </w:tcPr>
          <w:p w14:paraId="397EB3C2" w14:textId="77777777" w:rsidR="00A8341F" w:rsidRDefault="00A8341F" w:rsidP="00E7292A">
            <w:pPr>
              <w:jc w:val="center"/>
              <w:rPr>
                <w:rFonts w:ascii="Arial" w:hAnsi="Arial" w:cs="Arial"/>
                <w:i/>
                <w:iCs/>
                <w:color w:val="FF0000"/>
              </w:rPr>
            </w:pPr>
            <w:r>
              <w:rPr>
                <w:rFonts w:ascii="Arial" w:hAnsi="Arial" w:cs="Arial"/>
                <w:i/>
                <w:iCs/>
                <w:color w:val="FF0000"/>
              </w:rPr>
              <w:t>Nurodomas siūlomas variantas</w:t>
            </w:r>
          </w:p>
          <w:p w14:paraId="4CC2DFC2" w14:textId="77777777" w:rsidR="00A8341F" w:rsidRPr="00FB1580" w:rsidRDefault="00A8341F" w:rsidP="00E7292A">
            <w:pPr>
              <w:jc w:val="center"/>
              <w:rPr>
                <w:rFonts w:ascii="Arial" w:hAnsi="Arial" w:cs="Arial"/>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6B0EFDD9" w14:textId="77777777" w:rsidR="00A8341F" w:rsidRPr="00FB1580" w:rsidRDefault="00A8341F" w:rsidP="00E7292A">
            <w:pPr>
              <w:jc w:val="center"/>
              <w:rPr>
                <w:rFonts w:ascii="Arial" w:hAnsi="Arial" w:cs="Arial"/>
              </w:rPr>
            </w:pPr>
            <w:r w:rsidRPr="00FB1580">
              <w:rPr>
                <w:rFonts w:ascii="Arial" w:hAnsi="Arial" w:cs="Arial"/>
                <w:i/>
                <w:iCs/>
                <w:color w:val="FF0000"/>
              </w:rPr>
              <w:t>[Pildo tiekėjas ]</w:t>
            </w:r>
          </w:p>
        </w:tc>
      </w:tr>
      <w:tr w:rsidR="00A8341F" w:rsidRPr="00FB1580" w14:paraId="54EAC325" w14:textId="77777777" w:rsidTr="00E7292A">
        <w:tc>
          <w:tcPr>
            <w:tcW w:w="889" w:type="dxa"/>
            <w:shd w:val="clear" w:color="auto" w:fill="auto"/>
            <w:vAlign w:val="center"/>
          </w:tcPr>
          <w:p w14:paraId="1F087F43"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12.</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2406F785" w14:textId="77777777" w:rsidR="00A8341F" w:rsidRPr="00FB1580" w:rsidRDefault="00A8341F" w:rsidP="00E7292A">
            <w:pPr>
              <w:jc w:val="both"/>
              <w:rPr>
                <w:rFonts w:ascii="Arial" w:hAnsi="Arial" w:cs="Arial"/>
                <w:color w:val="000000"/>
                <w:lang w:eastAsia="lt-LT"/>
              </w:rPr>
            </w:pPr>
            <w:r w:rsidRPr="00FB1580">
              <w:rPr>
                <w:rFonts w:ascii="Arial" w:hAnsi="Arial" w:cs="Arial"/>
                <w:color w:val="000000"/>
                <w:lang w:eastAsia="lt-LT"/>
              </w:rPr>
              <w:t>Darbinis koridorius pilnai apsisukti su 200 mm atsarga</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3A527C6A" w14:textId="77777777" w:rsidR="00A8341F" w:rsidRPr="00FB1580" w:rsidRDefault="00A8341F" w:rsidP="00E7292A">
            <w:pPr>
              <w:jc w:val="both"/>
              <w:rPr>
                <w:rFonts w:ascii="Arial" w:hAnsi="Arial" w:cs="Arial"/>
              </w:rPr>
            </w:pPr>
            <w:r>
              <w:rPr>
                <w:rFonts w:ascii="Arial" w:hAnsi="Arial" w:cs="Arial"/>
              </w:rPr>
              <w:t>Iki</w:t>
            </w:r>
            <w:r w:rsidRPr="00FB1580">
              <w:rPr>
                <w:rFonts w:ascii="Arial" w:hAnsi="Arial" w:cs="Arial"/>
              </w:rPr>
              <w:t xml:space="preserve"> 3750 mm</w:t>
            </w:r>
          </w:p>
        </w:tc>
        <w:tc>
          <w:tcPr>
            <w:tcW w:w="3354" w:type="dxa"/>
            <w:tcBorders>
              <w:top w:val="single" w:sz="4" w:space="0" w:color="auto"/>
              <w:left w:val="single" w:sz="4" w:space="0" w:color="auto"/>
              <w:bottom w:val="single" w:sz="4" w:space="0" w:color="auto"/>
              <w:right w:val="single" w:sz="4" w:space="0" w:color="auto"/>
            </w:tcBorders>
            <w:vAlign w:val="center"/>
          </w:tcPr>
          <w:p w14:paraId="097BB2D9" w14:textId="77777777" w:rsidR="00A8341F" w:rsidRDefault="00A8341F" w:rsidP="00E7292A">
            <w:pPr>
              <w:jc w:val="center"/>
              <w:rPr>
                <w:rFonts w:ascii="Arial" w:hAnsi="Arial" w:cs="Arial"/>
                <w:i/>
                <w:iCs/>
                <w:color w:val="FF0000"/>
              </w:rPr>
            </w:pPr>
            <w:r>
              <w:rPr>
                <w:rFonts w:ascii="Arial" w:hAnsi="Arial" w:cs="Arial"/>
                <w:i/>
                <w:iCs/>
                <w:color w:val="FF0000"/>
              </w:rPr>
              <w:t>Nurodomas siūlomas variantas</w:t>
            </w:r>
          </w:p>
          <w:p w14:paraId="6988D51E"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4164D922"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r>
      <w:tr w:rsidR="00A8341F" w:rsidRPr="00FB1580" w14:paraId="60DC29A7" w14:textId="77777777" w:rsidTr="00E7292A">
        <w:tc>
          <w:tcPr>
            <w:tcW w:w="889" w:type="dxa"/>
            <w:shd w:val="clear" w:color="auto" w:fill="auto"/>
            <w:vAlign w:val="center"/>
          </w:tcPr>
          <w:p w14:paraId="4D4D3B75"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13.</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26EEC941" w14:textId="77777777" w:rsidR="00A8341F" w:rsidRPr="00FB1580" w:rsidRDefault="00A8341F" w:rsidP="00E7292A">
            <w:pPr>
              <w:jc w:val="both"/>
              <w:rPr>
                <w:rFonts w:ascii="Arial" w:hAnsi="Arial" w:cs="Arial"/>
                <w:color w:val="000000"/>
                <w:lang w:eastAsia="lt-LT"/>
              </w:rPr>
            </w:pPr>
            <w:r w:rsidRPr="00FB1580">
              <w:rPr>
                <w:rFonts w:ascii="Arial" w:hAnsi="Arial" w:cs="Arial"/>
                <w:color w:val="000000"/>
                <w:lang w:eastAsia="lt-LT"/>
              </w:rPr>
              <w:t>Kėlimo stiebas (iš 3-ų dalių)</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31AB7C9C" w14:textId="77777777" w:rsidR="00A8341F" w:rsidRPr="00FB1580" w:rsidRDefault="00A8341F" w:rsidP="00E7292A">
            <w:pPr>
              <w:jc w:val="both"/>
              <w:rPr>
                <w:rFonts w:ascii="Arial" w:hAnsi="Arial" w:cs="Arial"/>
              </w:rPr>
            </w:pPr>
            <w:r w:rsidRPr="00FB1580">
              <w:rPr>
                <w:rFonts w:ascii="Arial" w:hAnsi="Arial" w:cs="Arial"/>
              </w:rPr>
              <w:t>Trijų dalių su laisvu kėlimu</w:t>
            </w:r>
          </w:p>
        </w:tc>
        <w:tc>
          <w:tcPr>
            <w:tcW w:w="3354" w:type="dxa"/>
            <w:tcBorders>
              <w:top w:val="single" w:sz="4" w:space="0" w:color="auto"/>
              <w:left w:val="single" w:sz="4" w:space="0" w:color="auto"/>
              <w:bottom w:val="single" w:sz="4" w:space="0" w:color="auto"/>
              <w:right w:val="single" w:sz="4" w:space="0" w:color="auto"/>
            </w:tcBorders>
            <w:vAlign w:val="center"/>
          </w:tcPr>
          <w:p w14:paraId="1AD836C7" w14:textId="77777777" w:rsidR="00A8341F" w:rsidRDefault="00A8341F" w:rsidP="00E7292A">
            <w:pPr>
              <w:jc w:val="center"/>
              <w:rPr>
                <w:rFonts w:ascii="Arial" w:hAnsi="Arial" w:cs="Arial"/>
                <w:i/>
                <w:iCs/>
                <w:color w:val="FF0000"/>
              </w:rPr>
            </w:pPr>
            <w:r>
              <w:rPr>
                <w:rFonts w:ascii="Arial" w:hAnsi="Arial" w:cs="Arial"/>
                <w:i/>
                <w:iCs/>
                <w:color w:val="FF0000"/>
              </w:rPr>
              <w:t>Taip/Ne</w:t>
            </w:r>
          </w:p>
          <w:p w14:paraId="73BA3C6B" w14:textId="77777777" w:rsidR="00A8341F" w:rsidRPr="00FB1580" w:rsidRDefault="00A8341F" w:rsidP="00E7292A">
            <w:pPr>
              <w:jc w:val="center"/>
              <w:rPr>
                <w:rFonts w:ascii="Arial" w:hAnsi="Arial" w:cs="Arial"/>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4AACC3B1" w14:textId="77777777" w:rsidR="00A8341F" w:rsidRPr="00FB1580" w:rsidRDefault="00A8341F" w:rsidP="00E7292A">
            <w:pPr>
              <w:jc w:val="center"/>
              <w:rPr>
                <w:rFonts w:ascii="Arial" w:hAnsi="Arial" w:cs="Arial"/>
              </w:rPr>
            </w:pPr>
            <w:r w:rsidRPr="00FB1580">
              <w:rPr>
                <w:rFonts w:ascii="Arial" w:hAnsi="Arial" w:cs="Arial"/>
                <w:i/>
                <w:iCs/>
                <w:color w:val="FF0000"/>
              </w:rPr>
              <w:t>[Pildo tiekėjas ]</w:t>
            </w:r>
          </w:p>
        </w:tc>
      </w:tr>
      <w:tr w:rsidR="00A8341F" w:rsidRPr="00FB1580" w14:paraId="56A2F070" w14:textId="77777777" w:rsidTr="00E7292A">
        <w:tc>
          <w:tcPr>
            <w:tcW w:w="889" w:type="dxa"/>
            <w:shd w:val="clear" w:color="auto" w:fill="auto"/>
            <w:vAlign w:val="center"/>
          </w:tcPr>
          <w:p w14:paraId="7936C907"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14.</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45CAF7D2" w14:textId="77777777" w:rsidR="00A8341F" w:rsidRPr="00FB1580" w:rsidRDefault="00A8341F" w:rsidP="00E7292A">
            <w:pPr>
              <w:jc w:val="both"/>
              <w:rPr>
                <w:rFonts w:ascii="Arial" w:eastAsia="Arial" w:hAnsi="Arial" w:cs="Arial"/>
                <w:color w:val="000000"/>
                <w:lang w:eastAsia="lt-LT"/>
              </w:rPr>
            </w:pPr>
            <w:r w:rsidRPr="00FB1580">
              <w:rPr>
                <w:rFonts w:ascii="Arial" w:hAnsi="Arial" w:cs="Arial"/>
              </w:rPr>
              <w:t>Šoninis poslinkis (šakių)</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16920AE2" w14:textId="77777777" w:rsidR="00A8341F" w:rsidRPr="00FB1580" w:rsidRDefault="00A8341F" w:rsidP="00E7292A">
            <w:pPr>
              <w:jc w:val="both"/>
              <w:rPr>
                <w:rFonts w:ascii="Arial" w:hAnsi="Arial" w:cs="Arial"/>
              </w:rPr>
            </w:pPr>
            <w:r>
              <w:rPr>
                <w:rFonts w:ascii="Arial" w:hAnsi="Arial" w:cs="Arial"/>
              </w:rPr>
              <w:t xml:space="preserve"> Turi būti</w:t>
            </w:r>
          </w:p>
        </w:tc>
        <w:tc>
          <w:tcPr>
            <w:tcW w:w="3354" w:type="dxa"/>
            <w:tcBorders>
              <w:top w:val="single" w:sz="4" w:space="0" w:color="auto"/>
              <w:left w:val="single" w:sz="4" w:space="0" w:color="auto"/>
              <w:bottom w:val="single" w:sz="4" w:space="0" w:color="auto"/>
              <w:right w:val="single" w:sz="4" w:space="0" w:color="auto"/>
            </w:tcBorders>
            <w:vAlign w:val="center"/>
          </w:tcPr>
          <w:p w14:paraId="7BB84089" w14:textId="77777777" w:rsidR="00A8341F" w:rsidRPr="00FB1580" w:rsidRDefault="00A8341F" w:rsidP="00E7292A">
            <w:pPr>
              <w:jc w:val="center"/>
              <w:rPr>
                <w:rFonts w:ascii="Arial" w:hAnsi="Arial" w:cs="Arial"/>
                <w:i/>
                <w:iCs/>
                <w:color w:val="FF0000"/>
              </w:rPr>
            </w:pPr>
            <w:r>
              <w:rPr>
                <w:rFonts w:ascii="Arial" w:hAnsi="Arial" w:cs="Arial"/>
                <w:i/>
                <w:iCs/>
                <w:color w:val="FF0000"/>
              </w:rPr>
              <w:t>Taip/Ne</w:t>
            </w:r>
          </w:p>
          <w:p w14:paraId="6690D010"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5C8ADF3C" w14:textId="77777777" w:rsidR="00A8341F" w:rsidRPr="00FB1580" w:rsidRDefault="00A8341F" w:rsidP="00E7292A">
            <w:pPr>
              <w:jc w:val="center"/>
              <w:rPr>
                <w:rFonts w:ascii="Arial" w:hAnsi="Arial" w:cs="Arial"/>
                <w:bCs/>
                <w:lang w:eastAsia="en-GB"/>
              </w:rPr>
            </w:pPr>
            <w:r w:rsidRPr="00FB1580">
              <w:rPr>
                <w:rFonts w:ascii="Arial" w:hAnsi="Arial" w:cs="Arial"/>
                <w:i/>
                <w:iCs/>
                <w:color w:val="FF0000"/>
              </w:rPr>
              <w:t>[Pildo tiekėjas ]</w:t>
            </w:r>
          </w:p>
        </w:tc>
      </w:tr>
      <w:tr w:rsidR="00A8341F" w:rsidRPr="00FB1580" w14:paraId="7615FA66" w14:textId="77777777" w:rsidTr="00E7292A">
        <w:tc>
          <w:tcPr>
            <w:tcW w:w="889" w:type="dxa"/>
            <w:shd w:val="clear" w:color="auto" w:fill="auto"/>
            <w:vAlign w:val="center"/>
          </w:tcPr>
          <w:p w14:paraId="43EEEB41"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lastRenderedPageBreak/>
              <w:t>15.</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3FC3EC0A" w14:textId="77777777" w:rsidR="00A8341F" w:rsidRPr="009B6A1A" w:rsidRDefault="00A8341F" w:rsidP="00E7292A">
            <w:pPr>
              <w:jc w:val="both"/>
              <w:rPr>
                <w:rFonts w:ascii="Arial" w:hAnsi="Arial" w:cs="Arial"/>
                <w:color w:val="000000"/>
                <w:lang w:eastAsia="lt-LT"/>
              </w:rPr>
            </w:pPr>
            <w:r w:rsidRPr="00FB1580">
              <w:rPr>
                <w:rFonts w:ascii="Arial" w:hAnsi="Arial" w:cs="Arial"/>
                <w:color w:val="000000"/>
                <w:lang w:eastAsia="lt-LT"/>
              </w:rPr>
              <w:t xml:space="preserve">Šakių </w:t>
            </w:r>
            <w:proofErr w:type="spellStart"/>
            <w:r w:rsidRPr="00FB1580">
              <w:rPr>
                <w:rFonts w:ascii="Arial" w:hAnsi="Arial" w:cs="Arial"/>
                <w:color w:val="000000"/>
                <w:lang w:eastAsia="lt-LT"/>
              </w:rPr>
              <w:t>pozicionierius</w:t>
            </w:r>
            <w:proofErr w:type="spellEnd"/>
            <w:r>
              <w:rPr>
                <w:rFonts w:ascii="Arial" w:hAnsi="Arial" w:cs="Arial"/>
                <w:color w:val="000000"/>
                <w:lang w:eastAsia="lt-LT"/>
              </w:rPr>
              <w:t xml:space="preserve"> </w:t>
            </w:r>
            <w:r w:rsidRPr="00FB1580">
              <w:rPr>
                <w:rFonts w:ascii="Arial" w:hAnsi="Arial" w:cs="Arial"/>
                <w:color w:val="000000"/>
                <w:lang w:eastAsia="lt-LT"/>
              </w:rPr>
              <w:t>pritaikytas dirbti su šakių prailginimais</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5A4303CA" w14:textId="77777777" w:rsidR="00A8341F" w:rsidRPr="00FB1580" w:rsidRDefault="00A8341F" w:rsidP="00E7292A">
            <w:pPr>
              <w:jc w:val="both"/>
              <w:rPr>
                <w:rFonts w:ascii="Arial" w:hAnsi="Arial" w:cs="Arial"/>
              </w:rPr>
            </w:pPr>
            <w:r>
              <w:rPr>
                <w:rFonts w:ascii="Arial" w:hAnsi="Arial" w:cs="Arial"/>
              </w:rPr>
              <w:t xml:space="preserve"> Turi būti</w:t>
            </w:r>
          </w:p>
        </w:tc>
        <w:tc>
          <w:tcPr>
            <w:tcW w:w="3354" w:type="dxa"/>
            <w:tcBorders>
              <w:top w:val="single" w:sz="4" w:space="0" w:color="auto"/>
              <w:left w:val="single" w:sz="4" w:space="0" w:color="auto"/>
              <w:bottom w:val="single" w:sz="4" w:space="0" w:color="auto"/>
              <w:right w:val="single" w:sz="4" w:space="0" w:color="auto"/>
            </w:tcBorders>
            <w:vAlign w:val="center"/>
          </w:tcPr>
          <w:p w14:paraId="57F53326" w14:textId="77777777" w:rsidR="00A8341F" w:rsidRDefault="00A8341F" w:rsidP="00E7292A">
            <w:pPr>
              <w:jc w:val="center"/>
              <w:rPr>
                <w:rFonts w:ascii="Arial" w:hAnsi="Arial" w:cs="Arial"/>
                <w:i/>
                <w:iCs/>
                <w:color w:val="FF0000"/>
              </w:rPr>
            </w:pPr>
            <w:r>
              <w:rPr>
                <w:rFonts w:ascii="Arial" w:hAnsi="Arial" w:cs="Arial"/>
                <w:i/>
                <w:iCs/>
                <w:color w:val="FF0000"/>
              </w:rPr>
              <w:t>Taip/ Ne</w:t>
            </w:r>
          </w:p>
          <w:p w14:paraId="74B81FAE"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56A43F1C" w14:textId="77777777" w:rsidR="00A8341F" w:rsidRPr="00FB1580" w:rsidRDefault="00A8341F" w:rsidP="00E7292A">
            <w:pPr>
              <w:jc w:val="center"/>
              <w:rPr>
                <w:rFonts w:ascii="Arial" w:hAnsi="Arial" w:cs="Arial"/>
                <w:bCs/>
                <w:lang w:eastAsia="en-GB"/>
              </w:rPr>
            </w:pPr>
            <w:r w:rsidRPr="00FB1580">
              <w:rPr>
                <w:rFonts w:ascii="Arial" w:hAnsi="Arial" w:cs="Arial"/>
                <w:i/>
                <w:iCs/>
                <w:color w:val="FF0000"/>
              </w:rPr>
              <w:t>[Pildo tiekėjas ]</w:t>
            </w:r>
          </w:p>
        </w:tc>
      </w:tr>
      <w:tr w:rsidR="00A8341F" w:rsidRPr="00FB1580" w14:paraId="15DD8EE5" w14:textId="77777777" w:rsidTr="00E7292A">
        <w:tc>
          <w:tcPr>
            <w:tcW w:w="889" w:type="dxa"/>
            <w:shd w:val="clear" w:color="auto" w:fill="auto"/>
            <w:vAlign w:val="center"/>
          </w:tcPr>
          <w:p w14:paraId="4434041B"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16.</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1A8E4CC3" w14:textId="77777777" w:rsidR="00A8341F" w:rsidRPr="00FB1580" w:rsidRDefault="00A8341F" w:rsidP="00E7292A">
            <w:pPr>
              <w:jc w:val="both"/>
              <w:rPr>
                <w:rFonts w:ascii="Arial" w:eastAsia="Arial" w:hAnsi="Arial" w:cs="Arial"/>
                <w:color w:val="000000"/>
                <w:lang w:eastAsia="lt-LT"/>
              </w:rPr>
            </w:pPr>
            <w:r w:rsidRPr="00FB1580">
              <w:rPr>
                <w:rFonts w:ascii="Arial" w:hAnsi="Arial" w:cs="Arial"/>
                <w:color w:val="000000"/>
                <w:lang w:eastAsia="lt-LT"/>
              </w:rPr>
              <w:t>Ratų skaičius</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60239D38" w14:textId="77777777" w:rsidR="00A8341F" w:rsidRPr="00FB1580" w:rsidRDefault="00A8341F" w:rsidP="00E7292A">
            <w:pPr>
              <w:jc w:val="both"/>
              <w:rPr>
                <w:rFonts w:ascii="Arial" w:hAnsi="Arial" w:cs="Arial"/>
              </w:rPr>
            </w:pPr>
            <w:r w:rsidRPr="00FB1580">
              <w:rPr>
                <w:rFonts w:ascii="Arial" w:hAnsi="Arial" w:cs="Arial"/>
              </w:rPr>
              <w:t>4 – keturratis</w:t>
            </w:r>
            <w:r>
              <w:rPr>
                <w:rFonts w:ascii="Arial" w:hAnsi="Arial" w:cs="Arial"/>
              </w:rPr>
              <w:t>,</w:t>
            </w:r>
            <w:r w:rsidRPr="00FB1580">
              <w:rPr>
                <w:rFonts w:ascii="Arial" w:hAnsi="Arial" w:cs="Arial"/>
              </w:rPr>
              <w:t xml:space="preserve"> su priekiniais </w:t>
            </w:r>
            <w:r>
              <w:rPr>
                <w:rFonts w:ascii="Arial" w:hAnsi="Arial" w:cs="Arial"/>
              </w:rPr>
              <w:t>varomaisiais ratais.</w:t>
            </w:r>
          </w:p>
        </w:tc>
        <w:tc>
          <w:tcPr>
            <w:tcW w:w="3354" w:type="dxa"/>
            <w:tcBorders>
              <w:top w:val="single" w:sz="4" w:space="0" w:color="auto"/>
              <w:left w:val="single" w:sz="4" w:space="0" w:color="auto"/>
              <w:bottom w:val="single" w:sz="4" w:space="0" w:color="auto"/>
              <w:right w:val="single" w:sz="4" w:space="0" w:color="auto"/>
            </w:tcBorders>
            <w:vAlign w:val="center"/>
          </w:tcPr>
          <w:p w14:paraId="51535904" w14:textId="77777777" w:rsidR="00A8341F" w:rsidRDefault="00A8341F" w:rsidP="00E7292A">
            <w:pPr>
              <w:jc w:val="center"/>
              <w:rPr>
                <w:rFonts w:ascii="Arial" w:hAnsi="Arial" w:cs="Arial"/>
                <w:i/>
                <w:iCs/>
                <w:color w:val="FF0000"/>
              </w:rPr>
            </w:pPr>
            <w:r>
              <w:rPr>
                <w:rFonts w:ascii="Arial" w:hAnsi="Arial" w:cs="Arial"/>
                <w:i/>
                <w:iCs/>
                <w:color w:val="FF0000"/>
              </w:rPr>
              <w:t>Taip/Ne</w:t>
            </w:r>
          </w:p>
          <w:p w14:paraId="058AC8F8" w14:textId="77777777" w:rsidR="00A8341F" w:rsidRPr="00FB1580" w:rsidRDefault="00A8341F" w:rsidP="00E7292A">
            <w:pPr>
              <w:jc w:val="center"/>
              <w:rPr>
                <w:rFonts w:ascii="Arial" w:hAnsi="Arial" w:cs="Arial"/>
                <w:i/>
                <w:iCs/>
                <w:color w:val="FF0000"/>
              </w:rPr>
            </w:pPr>
          </w:p>
          <w:p w14:paraId="384C95C1"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6D19E7C6" w14:textId="77777777" w:rsidR="00A8341F" w:rsidRPr="00FB1580" w:rsidRDefault="00A8341F" w:rsidP="00E7292A">
            <w:pPr>
              <w:jc w:val="center"/>
              <w:rPr>
                <w:rFonts w:ascii="Arial" w:hAnsi="Arial" w:cs="Arial"/>
                <w:bCs/>
                <w:lang w:eastAsia="en-GB"/>
              </w:rPr>
            </w:pPr>
            <w:r w:rsidRPr="00FB1580">
              <w:rPr>
                <w:rFonts w:ascii="Arial" w:hAnsi="Arial" w:cs="Arial"/>
                <w:i/>
                <w:iCs/>
                <w:color w:val="FF0000"/>
              </w:rPr>
              <w:t>[Pildo tiekėjas ]</w:t>
            </w:r>
          </w:p>
        </w:tc>
      </w:tr>
      <w:tr w:rsidR="00A8341F" w:rsidRPr="00FB1580" w14:paraId="5B681C8E" w14:textId="77777777" w:rsidTr="00E7292A">
        <w:tc>
          <w:tcPr>
            <w:tcW w:w="889" w:type="dxa"/>
            <w:shd w:val="clear" w:color="auto" w:fill="auto"/>
            <w:vAlign w:val="center"/>
          </w:tcPr>
          <w:p w14:paraId="6FBF9352"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17.</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2383B078" w14:textId="77777777" w:rsidR="00A8341F" w:rsidRPr="00FB1580" w:rsidRDefault="00A8341F" w:rsidP="00E7292A">
            <w:pPr>
              <w:jc w:val="both"/>
              <w:rPr>
                <w:rFonts w:ascii="Arial" w:eastAsia="Arial" w:hAnsi="Arial" w:cs="Arial"/>
                <w:color w:val="000000"/>
                <w:lang w:eastAsia="lt-LT"/>
              </w:rPr>
            </w:pPr>
            <w:r w:rsidRPr="00FB1580">
              <w:rPr>
                <w:rFonts w:ascii="Arial" w:hAnsi="Arial" w:cs="Arial"/>
                <w:color w:val="000000"/>
                <w:lang w:eastAsia="lt-LT"/>
              </w:rPr>
              <w:t xml:space="preserve">Padangos </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0E15B2DB" w14:textId="77777777" w:rsidR="00A8341F" w:rsidRPr="00FB1580" w:rsidRDefault="00A8341F" w:rsidP="00E7292A">
            <w:pPr>
              <w:jc w:val="both"/>
              <w:rPr>
                <w:rFonts w:ascii="Arial" w:hAnsi="Arial" w:cs="Arial"/>
              </w:rPr>
            </w:pPr>
            <w:r w:rsidRPr="00FB1580">
              <w:rPr>
                <w:rFonts w:ascii="Arial" w:hAnsi="Arial" w:cs="Arial"/>
              </w:rPr>
              <w:t>Pilnavidurės, elastinės</w:t>
            </w:r>
          </w:p>
        </w:tc>
        <w:tc>
          <w:tcPr>
            <w:tcW w:w="3354" w:type="dxa"/>
            <w:tcBorders>
              <w:top w:val="single" w:sz="4" w:space="0" w:color="auto"/>
              <w:left w:val="single" w:sz="4" w:space="0" w:color="auto"/>
              <w:bottom w:val="single" w:sz="4" w:space="0" w:color="auto"/>
              <w:right w:val="single" w:sz="4" w:space="0" w:color="auto"/>
            </w:tcBorders>
            <w:vAlign w:val="center"/>
          </w:tcPr>
          <w:p w14:paraId="717B2511" w14:textId="77777777" w:rsidR="00A8341F" w:rsidRPr="00FB1580" w:rsidRDefault="00A8341F" w:rsidP="00E7292A">
            <w:pPr>
              <w:jc w:val="center"/>
              <w:rPr>
                <w:rFonts w:ascii="Arial" w:hAnsi="Arial" w:cs="Arial"/>
                <w:i/>
                <w:iCs/>
                <w:color w:val="FF0000"/>
              </w:rPr>
            </w:pPr>
            <w:r>
              <w:rPr>
                <w:rFonts w:ascii="Arial" w:hAnsi="Arial" w:cs="Arial"/>
                <w:i/>
                <w:iCs/>
                <w:color w:val="FF0000"/>
              </w:rPr>
              <w:t xml:space="preserve">Nurodomas siūlomas variantas </w:t>
            </w: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1C49EF25" w14:textId="77777777" w:rsidR="00A8341F" w:rsidRPr="00FB1580" w:rsidRDefault="00A8341F" w:rsidP="00E7292A">
            <w:pPr>
              <w:jc w:val="center"/>
              <w:rPr>
                <w:rFonts w:ascii="Arial" w:hAnsi="Arial" w:cs="Arial"/>
                <w:bCs/>
                <w:lang w:eastAsia="en-GB"/>
              </w:rPr>
            </w:pPr>
            <w:r w:rsidRPr="00FB1580">
              <w:rPr>
                <w:rFonts w:ascii="Arial" w:hAnsi="Arial" w:cs="Arial"/>
                <w:i/>
                <w:iCs/>
                <w:color w:val="FF0000"/>
              </w:rPr>
              <w:t>[Pildo tiekėjas ]</w:t>
            </w:r>
          </w:p>
        </w:tc>
      </w:tr>
      <w:tr w:rsidR="00A8341F" w:rsidRPr="00FB1580" w14:paraId="00254E22" w14:textId="77777777" w:rsidTr="00E7292A">
        <w:tc>
          <w:tcPr>
            <w:tcW w:w="889" w:type="dxa"/>
            <w:shd w:val="clear" w:color="auto" w:fill="auto"/>
            <w:vAlign w:val="center"/>
          </w:tcPr>
          <w:p w14:paraId="441C63AE" w14:textId="77777777" w:rsidR="00A8341F" w:rsidRPr="00FB1580" w:rsidRDefault="00A8341F" w:rsidP="00E7292A">
            <w:pPr>
              <w:jc w:val="both"/>
              <w:rPr>
                <w:rFonts w:ascii="Arial" w:eastAsia="Arial" w:hAnsi="Arial" w:cs="Arial"/>
                <w:color w:val="000000"/>
                <w:lang w:eastAsia="lt-LT"/>
              </w:rPr>
            </w:pPr>
            <w:r>
              <w:rPr>
                <w:rFonts w:ascii="Arial" w:eastAsia="Arial" w:hAnsi="Arial" w:cs="Arial"/>
                <w:color w:val="000000"/>
                <w:lang w:eastAsia="lt-LT"/>
              </w:rPr>
              <w:t>17.1</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1028D9DD" w14:textId="77777777" w:rsidR="00A8341F" w:rsidRPr="00FB1580" w:rsidRDefault="00A8341F" w:rsidP="00E7292A">
            <w:pPr>
              <w:jc w:val="both"/>
              <w:rPr>
                <w:rFonts w:ascii="Arial" w:hAnsi="Arial" w:cs="Arial"/>
                <w:color w:val="000000"/>
                <w:lang w:eastAsia="lt-LT"/>
              </w:rPr>
            </w:pPr>
            <w:r>
              <w:rPr>
                <w:rFonts w:ascii="Arial" w:hAnsi="Arial" w:cs="Arial"/>
                <w:color w:val="000000"/>
                <w:lang w:eastAsia="lt-LT"/>
              </w:rPr>
              <w:t>Priekinių ratų padangos</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0A3AA9FD" w14:textId="77777777" w:rsidR="00A8341F" w:rsidRPr="00FB1580" w:rsidRDefault="00A8341F" w:rsidP="00E7292A">
            <w:pPr>
              <w:jc w:val="both"/>
              <w:rPr>
                <w:rFonts w:ascii="Arial" w:hAnsi="Arial" w:cs="Arial"/>
              </w:rPr>
            </w:pPr>
            <w:r>
              <w:rPr>
                <w:rFonts w:ascii="Arial" w:hAnsi="Arial" w:cs="Arial"/>
              </w:rPr>
              <w:t>Nuo 23 x 9 -10</w:t>
            </w:r>
          </w:p>
        </w:tc>
        <w:tc>
          <w:tcPr>
            <w:tcW w:w="3354" w:type="dxa"/>
            <w:tcBorders>
              <w:top w:val="single" w:sz="4" w:space="0" w:color="auto"/>
              <w:left w:val="single" w:sz="4" w:space="0" w:color="auto"/>
              <w:bottom w:val="single" w:sz="4" w:space="0" w:color="auto"/>
              <w:right w:val="single" w:sz="4" w:space="0" w:color="auto"/>
            </w:tcBorders>
            <w:vAlign w:val="center"/>
          </w:tcPr>
          <w:p w14:paraId="0797F2F4" w14:textId="77777777" w:rsidR="00A8341F" w:rsidRPr="00FB1580" w:rsidRDefault="00A8341F" w:rsidP="00E7292A">
            <w:pPr>
              <w:jc w:val="center"/>
              <w:rPr>
                <w:rFonts w:ascii="Arial" w:hAnsi="Arial" w:cs="Arial"/>
                <w:i/>
                <w:iCs/>
                <w:color w:val="FF0000"/>
              </w:rPr>
            </w:pPr>
            <w:r>
              <w:rPr>
                <w:rFonts w:ascii="Arial" w:hAnsi="Arial" w:cs="Arial"/>
                <w:i/>
                <w:iCs/>
                <w:color w:val="FF0000"/>
              </w:rPr>
              <w:t xml:space="preserve">Nurodomas siūlomas variantas </w:t>
            </w: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6B503C47"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 ]</w:t>
            </w:r>
          </w:p>
        </w:tc>
      </w:tr>
      <w:tr w:rsidR="00A8341F" w:rsidRPr="00FB1580" w14:paraId="5D3D95EE" w14:textId="77777777" w:rsidTr="00E7292A">
        <w:tc>
          <w:tcPr>
            <w:tcW w:w="889" w:type="dxa"/>
            <w:shd w:val="clear" w:color="auto" w:fill="auto"/>
            <w:vAlign w:val="center"/>
          </w:tcPr>
          <w:p w14:paraId="323315D7" w14:textId="77777777" w:rsidR="00A8341F" w:rsidRPr="00FB1580" w:rsidRDefault="00A8341F" w:rsidP="00E7292A">
            <w:pPr>
              <w:jc w:val="both"/>
              <w:rPr>
                <w:rFonts w:ascii="Arial" w:eastAsia="Arial" w:hAnsi="Arial" w:cs="Arial"/>
                <w:color w:val="000000"/>
                <w:lang w:eastAsia="lt-LT"/>
              </w:rPr>
            </w:pPr>
            <w:r>
              <w:rPr>
                <w:rFonts w:ascii="Arial" w:eastAsia="Arial" w:hAnsi="Arial" w:cs="Arial"/>
                <w:color w:val="000000"/>
                <w:lang w:eastAsia="lt-LT"/>
              </w:rPr>
              <w:t>17.2</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6CD9A861" w14:textId="77777777" w:rsidR="00A8341F" w:rsidRPr="00FB1580" w:rsidRDefault="00A8341F" w:rsidP="00E7292A">
            <w:pPr>
              <w:jc w:val="both"/>
              <w:rPr>
                <w:rFonts w:ascii="Arial" w:hAnsi="Arial" w:cs="Arial"/>
                <w:color w:val="000000"/>
                <w:lang w:eastAsia="lt-LT"/>
              </w:rPr>
            </w:pPr>
            <w:r>
              <w:rPr>
                <w:rFonts w:ascii="Arial" w:hAnsi="Arial" w:cs="Arial"/>
                <w:color w:val="000000"/>
                <w:lang w:eastAsia="lt-LT"/>
              </w:rPr>
              <w:t>Galinių ratų padangos</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751D8034" w14:textId="77777777" w:rsidR="00A8341F" w:rsidRPr="00FB1580" w:rsidRDefault="00A8341F" w:rsidP="00E7292A">
            <w:pPr>
              <w:jc w:val="both"/>
              <w:rPr>
                <w:rFonts w:ascii="Arial" w:hAnsi="Arial" w:cs="Arial"/>
              </w:rPr>
            </w:pPr>
            <w:r>
              <w:rPr>
                <w:rFonts w:ascii="Arial" w:hAnsi="Arial" w:cs="Arial"/>
              </w:rPr>
              <w:t>Nuo 18 x 7- 8</w:t>
            </w:r>
          </w:p>
        </w:tc>
        <w:tc>
          <w:tcPr>
            <w:tcW w:w="3354" w:type="dxa"/>
            <w:tcBorders>
              <w:top w:val="single" w:sz="4" w:space="0" w:color="auto"/>
              <w:left w:val="single" w:sz="4" w:space="0" w:color="auto"/>
              <w:bottom w:val="single" w:sz="4" w:space="0" w:color="auto"/>
              <w:right w:val="single" w:sz="4" w:space="0" w:color="auto"/>
            </w:tcBorders>
            <w:vAlign w:val="center"/>
          </w:tcPr>
          <w:p w14:paraId="07CC4B8C" w14:textId="77777777" w:rsidR="00A8341F" w:rsidRPr="00FB1580" w:rsidRDefault="00A8341F" w:rsidP="00E7292A">
            <w:pPr>
              <w:jc w:val="center"/>
              <w:rPr>
                <w:rFonts w:ascii="Arial" w:hAnsi="Arial" w:cs="Arial"/>
                <w:i/>
                <w:iCs/>
                <w:color w:val="FF0000"/>
              </w:rPr>
            </w:pPr>
            <w:r>
              <w:rPr>
                <w:rFonts w:ascii="Arial" w:hAnsi="Arial" w:cs="Arial"/>
                <w:i/>
                <w:iCs/>
                <w:color w:val="FF0000"/>
              </w:rPr>
              <w:t xml:space="preserve">Nurodomas siūlomas variantas </w:t>
            </w: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437AE8B1"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 ]</w:t>
            </w:r>
          </w:p>
        </w:tc>
      </w:tr>
      <w:tr w:rsidR="00A8341F" w:rsidRPr="00FB1580" w14:paraId="1D00F00C" w14:textId="77777777" w:rsidTr="00E7292A">
        <w:tc>
          <w:tcPr>
            <w:tcW w:w="889" w:type="dxa"/>
            <w:shd w:val="clear" w:color="auto" w:fill="auto"/>
            <w:vAlign w:val="center"/>
          </w:tcPr>
          <w:p w14:paraId="1EADBE2E"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18.</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0A65A1B6" w14:textId="77777777" w:rsidR="00A8341F" w:rsidRPr="00FB1580" w:rsidRDefault="00A8341F" w:rsidP="00E7292A">
            <w:pPr>
              <w:jc w:val="both"/>
              <w:rPr>
                <w:rFonts w:ascii="Arial" w:eastAsia="Arial" w:hAnsi="Arial" w:cs="Arial"/>
                <w:color w:val="000000"/>
                <w:lang w:eastAsia="lt-LT"/>
              </w:rPr>
            </w:pPr>
            <w:r w:rsidRPr="00FB1580">
              <w:rPr>
                <w:rFonts w:ascii="Arial" w:hAnsi="Arial" w:cs="Arial"/>
                <w:color w:val="000000"/>
                <w:lang w:eastAsia="lt-LT"/>
              </w:rPr>
              <w:t>Transmisija</w:t>
            </w:r>
            <w:r w:rsidRPr="00FB1580">
              <w:rPr>
                <w:rFonts w:ascii="Arial" w:eastAsia="Arial" w:hAnsi="Arial" w:cs="Arial"/>
                <w:color w:val="000000"/>
                <w:lang w:eastAsia="lt-LT"/>
              </w:rPr>
              <w:t xml:space="preserve"> </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77F98307" w14:textId="77777777" w:rsidR="00A8341F" w:rsidRPr="00FB1580" w:rsidRDefault="00A8341F" w:rsidP="00E7292A">
            <w:pPr>
              <w:jc w:val="both"/>
              <w:rPr>
                <w:rFonts w:ascii="Arial" w:hAnsi="Arial" w:cs="Arial"/>
              </w:rPr>
            </w:pPr>
            <w:r w:rsidRPr="00FB1580">
              <w:rPr>
                <w:rFonts w:ascii="Arial" w:hAnsi="Arial" w:cs="Arial"/>
              </w:rPr>
              <w:t>Automatinė</w:t>
            </w:r>
          </w:p>
        </w:tc>
        <w:tc>
          <w:tcPr>
            <w:tcW w:w="3354" w:type="dxa"/>
            <w:tcBorders>
              <w:top w:val="single" w:sz="4" w:space="0" w:color="auto"/>
              <w:left w:val="single" w:sz="4" w:space="0" w:color="auto"/>
              <w:bottom w:val="single" w:sz="4" w:space="0" w:color="auto"/>
              <w:right w:val="single" w:sz="4" w:space="0" w:color="auto"/>
            </w:tcBorders>
            <w:vAlign w:val="center"/>
          </w:tcPr>
          <w:p w14:paraId="3A24A16C" w14:textId="77777777" w:rsidR="00A8341F" w:rsidRDefault="00A8341F" w:rsidP="00E7292A">
            <w:pPr>
              <w:jc w:val="center"/>
              <w:rPr>
                <w:rFonts w:ascii="Arial" w:hAnsi="Arial" w:cs="Arial"/>
                <w:i/>
                <w:iCs/>
                <w:color w:val="FF0000"/>
              </w:rPr>
            </w:pPr>
            <w:r>
              <w:rPr>
                <w:rFonts w:ascii="Arial" w:hAnsi="Arial" w:cs="Arial"/>
                <w:i/>
                <w:iCs/>
                <w:color w:val="FF0000"/>
              </w:rPr>
              <w:t>Taip/Ne</w:t>
            </w:r>
          </w:p>
          <w:p w14:paraId="2A518C12"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15774E3B" w14:textId="77777777" w:rsidR="00A8341F" w:rsidRPr="00FB1580" w:rsidRDefault="00A8341F" w:rsidP="00E7292A">
            <w:pPr>
              <w:jc w:val="center"/>
              <w:rPr>
                <w:rFonts w:ascii="Arial" w:hAnsi="Arial" w:cs="Arial"/>
                <w:bCs/>
                <w:lang w:eastAsia="en-GB"/>
              </w:rPr>
            </w:pPr>
            <w:r w:rsidRPr="00FB1580">
              <w:rPr>
                <w:rFonts w:ascii="Arial" w:hAnsi="Arial" w:cs="Arial"/>
                <w:i/>
                <w:iCs/>
                <w:color w:val="FF0000"/>
              </w:rPr>
              <w:t>[Pildo tiekėjas ]</w:t>
            </w:r>
          </w:p>
        </w:tc>
      </w:tr>
      <w:tr w:rsidR="00A8341F" w:rsidRPr="00FB1580" w14:paraId="6E8F63E0" w14:textId="77777777" w:rsidTr="00E7292A">
        <w:tc>
          <w:tcPr>
            <w:tcW w:w="889" w:type="dxa"/>
            <w:shd w:val="clear" w:color="auto" w:fill="auto"/>
            <w:vAlign w:val="center"/>
          </w:tcPr>
          <w:p w14:paraId="4805C231"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19.</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1FF7B6BB" w14:textId="77777777" w:rsidR="00A8341F" w:rsidRPr="00FB1580" w:rsidRDefault="00A8341F" w:rsidP="00E7292A">
            <w:pPr>
              <w:jc w:val="both"/>
              <w:rPr>
                <w:rFonts w:ascii="Arial" w:eastAsia="Arial" w:hAnsi="Arial" w:cs="Arial"/>
                <w:color w:val="000000"/>
                <w:lang w:eastAsia="lt-LT"/>
              </w:rPr>
            </w:pPr>
            <w:r w:rsidRPr="00FB1580">
              <w:rPr>
                <w:rFonts w:ascii="Arial" w:hAnsi="Arial" w:cs="Arial"/>
                <w:color w:val="000000"/>
                <w:lang w:eastAsia="lt-LT"/>
              </w:rPr>
              <w:t>Kabina</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7D29F11B" w14:textId="77777777" w:rsidR="00A8341F" w:rsidRPr="00FB1580" w:rsidRDefault="00A8341F" w:rsidP="00E7292A">
            <w:pPr>
              <w:jc w:val="both"/>
              <w:rPr>
                <w:rFonts w:ascii="Arial" w:hAnsi="Arial" w:cs="Arial"/>
              </w:rPr>
            </w:pPr>
            <w:r w:rsidRPr="00FB1580">
              <w:rPr>
                <w:rFonts w:ascii="Arial" w:hAnsi="Arial" w:cs="Arial"/>
              </w:rPr>
              <w:t xml:space="preserve">Apsauginis rėmas </w:t>
            </w:r>
            <w:r>
              <w:rPr>
                <w:rFonts w:ascii="Arial" w:hAnsi="Arial" w:cs="Arial"/>
              </w:rPr>
              <w:t>su peršviečiamu</w:t>
            </w:r>
            <w:r w:rsidRPr="00FB1580">
              <w:rPr>
                <w:rFonts w:ascii="Arial" w:hAnsi="Arial" w:cs="Arial"/>
              </w:rPr>
              <w:t xml:space="preserve"> stogeli</w:t>
            </w:r>
            <w:r>
              <w:rPr>
                <w:rFonts w:ascii="Arial" w:hAnsi="Arial" w:cs="Arial"/>
              </w:rPr>
              <w:t>u. Rėmas su priekiniai</w:t>
            </w:r>
            <w:r w:rsidRPr="00FB1580">
              <w:rPr>
                <w:rFonts w:ascii="Arial" w:hAnsi="Arial" w:cs="Arial"/>
              </w:rPr>
              <w:t xml:space="preserve"> ir galiniais stiklai. Priekinis stiklas – su valytuvu. </w:t>
            </w:r>
          </w:p>
        </w:tc>
        <w:tc>
          <w:tcPr>
            <w:tcW w:w="3354" w:type="dxa"/>
            <w:tcBorders>
              <w:top w:val="single" w:sz="4" w:space="0" w:color="auto"/>
              <w:left w:val="single" w:sz="4" w:space="0" w:color="auto"/>
              <w:bottom w:val="single" w:sz="4" w:space="0" w:color="auto"/>
              <w:right w:val="single" w:sz="4" w:space="0" w:color="auto"/>
            </w:tcBorders>
            <w:vAlign w:val="center"/>
          </w:tcPr>
          <w:p w14:paraId="4D139C75" w14:textId="77777777" w:rsidR="00A8341F" w:rsidRDefault="00A8341F" w:rsidP="00E7292A">
            <w:pPr>
              <w:jc w:val="center"/>
              <w:rPr>
                <w:rFonts w:ascii="Arial" w:hAnsi="Arial" w:cs="Arial"/>
                <w:i/>
                <w:iCs/>
                <w:color w:val="FF0000"/>
              </w:rPr>
            </w:pPr>
            <w:r>
              <w:rPr>
                <w:rFonts w:ascii="Arial" w:hAnsi="Arial" w:cs="Arial"/>
                <w:i/>
                <w:iCs/>
                <w:color w:val="FF0000"/>
              </w:rPr>
              <w:t>Taip/Ne</w:t>
            </w:r>
          </w:p>
          <w:p w14:paraId="046613E4"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5B15CE12" w14:textId="77777777" w:rsidR="00A8341F" w:rsidRPr="00FB1580" w:rsidRDefault="00A8341F" w:rsidP="00E7292A">
            <w:pPr>
              <w:jc w:val="center"/>
              <w:rPr>
                <w:rFonts w:ascii="Arial" w:hAnsi="Arial" w:cs="Arial"/>
                <w:bCs/>
                <w:lang w:eastAsia="en-GB"/>
              </w:rPr>
            </w:pPr>
            <w:r w:rsidRPr="00FB1580">
              <w:rPr>
                <w:rFonts w:ascii="Arial" w:hAnsi="Arial" w:cs="Arial"/>
                <w:i/>
                <w:iCs/>
                <w:color w:val="FF0000"/>
              </w:rPr>
              <w:t>[Pildo tiekėjas ]</w:t>
            </w:r>
          </w:p>
        </w:tc>
      </w:tr>
      <w:tr w:rsidR="00A8341F" w:rsidRPr="00FB1580" w14:paraId="529536A3" w14:textId="77777777" w:rsidTr="00E7292A">
        <w:tc>
          <w:tcPr>
            <w:tcW w:w="889" w:type="dxa"/>
            <w:shd w:val="clear" w:color="auto" w:fill="auto"/>
            <w:vAlign w:val="center"/>
          </w:tcPr>
          <w:p w14:paraId="0DF77254"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20.</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68E9ADFF" w14:textId="77777777" w:rsidR="00A8341F" w:rsidRPr="00FB1580" w:rsidRDefault="00A8341F" w:rsidP="00E7292A">
            <w:pPr>
              <w:jc w:val="both"/>
              <w:rPr>
                <w:rFonts w:ascii="Arial" w:eastAsia="Arial" w:hAnsi="Arial" w:cs="Arial"/>
                <w:color w:val="000000"/>
                <w:lang w:eastAsia="lt-LT"/>
              </w:rPr>
            </w:pPr>
            <w:r w:rsidRPr="00FB1580">
              <w:rPr>
                <w:rFonts w:ascii="Arial" w:hAnsi="Arial" w:cs="Arial"/>
                <w:color w:val="000000"/>
                <w:lang w:eastAsia="lt-LT"/>
              </w:rPr>
              <w:t>Vidaus įranga</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67C4F34A" w14:textId="77777777" w:rsidR="00A8341F" w:rsidRPr="00FB1580" w:rsidRDefault="00A8341F" w:rsidP="00E7292A">
            <w:pPr>
              <w:jc w:val="both"/>
              <w:rPr>
                <w:rFonts w:ascii="Arial" w:hAnsi="Arial" w:cs="Arial"/>
              </w:rPr>
            </w:pPr>
            <w:r>
              <w:rPr>
                <w:rFonts w:ascii="Arial" w:hAnsi="Arial" w:cs="Arial"/>
              </w:rPr>
              <w:t>Šoniniai galinio matymo v</w:t>
            </w:r>
            <w:r w:rsidRPr="00FB1580">
              <w:rPr>
                <w:rFonts w:ascii="Arial" w:hAnsi="Arial" w:cs="Arial"/>
              </w:rPr>
              <w:t>eidrodėliai</w:t>
            </w:r>
            <w:r>
              <w:rPr>
                <w:rFonts w:ascii="Arial" w:hAnsi="Arial" w:cs="Arial"/>
              </w:rPr>
              <w:t>, esantis kabinoje</w:t>
            </w:r>
            <w:r w:rsidRPr="00FB1580">
              <w:rPr>
                <w:rFonts w:ascii="Arial" w:hAnsi="Arial" w:cs="Arial"/>
              </w:rPr>
              <w:t xml:space="preserve">, reguliuojama ir amortizuojanti sėdynė, gumuotas vairas, USB jungtis, galinė rankena, </w:t>
            </w:r>
            <w:r>
              <w:rPr>
                <w:rFonts w:ascii="Arial" w:hAnsi="Arial" w:cs="Arial"/>
              </w:rPr>
              <w:t>e</w:t>
            </w:r>
            <w:r w:rsidRPr="00FB1580">
              <w:rPr>
                <w:rFonts w:ascii="Arial" w:hAnsi="Arial" w:cs="Arial"/>
              </w:rPr>
              <w:t>lektroninis prietaisų skydelis, atbulinės pavaros signalas.</w:t>
            </w:r>
          </w:p>
        </w:tc>
        <w:tc>
          <w:tcPr>
            <w:tcW w:w="3354" w:type="dxa"/>
            <w:tcBorders>
              <w:top w:val="single" w:sz="4" w:space="0" w:color="auto"/>
              <w:left w:val="single" w:sz="4" w:space="0" w:color="auto"/>
              <w:bottom w:val="single" w:sz="4" w:space="0" w:color="auto"/>
              <w:right w:val="single" w:sz="4" w:space="0" w:color="auto"/>
            </w:tcBorders>
            <w:vAlign w:val="center"/>
          </w:tcPr>
          <w:p w14:paraId="09B64E0E" w14:textId="77777777" w:rsidR="00A8341F" w:rsidRDefault="00A8341F" w:rsidP="00E7292A">
            <w:pPr>
              <w:jc w:val="center"/>
              <w:rPr>
                <w:rFonts w:ascii="Arial" w:hAnsi="Arial" w:cs="Arial"/>
                <w:i/>
                <w:iCs/>
                <w:color w:val="FF0000"/>
              </w:rPr>
            </w:pPr>
            <w:r>
              <w:rPr>
                <w:rFonts w:ascii="Arial" w:hAnsi="Arial" w:cs="Arial"/>
                <w:i/>
                <w:iCs/>
                <w:color w:val="FF0000"/>
              </w:rPr>
              <w:t>Nurodomas siūlomas variantas</w:t>
            </w:r>
          </w:p>
          <w:p w14:paraId="31DD1F57"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0B08258D" w14:textId="77777777" w:rsidR="00A8341F" w:rsidRPr="00FB1580" w:rsidRDefault="00A8341F" w:rsidP="00E7292A">
            <w:pPr>
              <w:jc w:val="center"/>
              <w:rPr>
                <w:rFonts w:ascii="Arial" w:hAnsi="Arial" w:cs="Arial"/>
                <w:bCs/>
                <w:lang w:eastAsia="en-GB"/>
              </w:rPr>
            </w:pPr>
            <w:r w:rsidRPr="00FB1580">
              <w:rPr>
                <w:rFonts w:ascii="Arial" w:hAnsi="Arial" w:cs="Arial"/>
                <w:i/>
                <w:iCs/>
                <w:color w:val="FF0000"/>
              </w:rPr>
              <w:t>[Pildo tiekėjas ]</w:t>
            </w:r>
          </w:p>
        </w:tc>
      </w:tr>
      <w:tr w:rsidR="00A8341F" w:rsidRPr="00FB1580" w14:paraId="45E25C8C" w14:textId="77777777" w:rsidTr="00E7292A">
        <w:tc>
          <w:tcPr>
            <w:tcW w:w="889" w:type="dxa"/>
            <w:shd w:val="clear" w:color="auto" w:fill="auto"/>
            <w:vAlign w:val="center"/>
          </w:tcPr>
          <w:p w14:paraId="415DEFB2"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21.</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4BC14965" w14:textId="77777777" w:rsidR="00A8341F" w:rsidRPr="00FB1580" w:rsidRDefault="00A8341F" w:rsidP="00E7292A">
            <w:pPr>
              <w:jc w:val="both"/>
              <w:rPr>
                <w:rFonts w:ascii="Arial" w:eastAsia="Arial" w:hAnsi="Arial" w:cs="Arial"/>
                <w:color w:val="000000"/>
                <w:lang w:eastAsia="lt-LT"/>
              </w:rPr>
            </w:pPr>
            <w:r w:rsidRPr="00FB1580">
              <w:rPr>
                <w:rFonts w:ascii="Arial" w:hAnsi="Arial" w:cs="Arial"/>
                <w:color w:val="000000"/>
                <w:lang w:eastAsia="lt-LT"/>
              </w:rPr>
              <w:t>Komplektacija</w:t>
            </w:r>
            <w:r w:rsidRPr="00FB1580">
              <w:rPr>
                <w:rFonts w:ascii="Arial" w:eastAsia="Arial" w:hAnsi="Arial" w:cs="Arial"/>
                <w:color w:val="000000"/>
                <w:lang w:eastAsia="lt-LT"/>
              </w:rPr>
              <w:t xml:space="preserve"> </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51297757" w14:textId="77777777" w:rsidR="00A8341F" w:rsidRPr="00FB1580" w:rsidRDefault="00A8341F" w:rsidP="00E7292A">
            <w:pPr>
              <w:jc w:val="both"/>
              <w:rPr>
                <w:rFonts w:ascii="Arial" w:hAnsi="Arial" w:cs="Arial"/>
              </w:rPr>
            </w:pPr>
            <w:r w:rsidRPr="00FB1580">
              <w:rPr>
                <w:rFonts w:ascii="Arial" w:hAnsi="Arial" w:cs="Arial"/>
              </w:rPr>
              <w:t>Krautuvas privalo būti sukomplektuotas taip, kad jį būtų galima be papildomų priemonių ar darbų eksploatuoti Lietuvos Respublikoje.</w:t>
            </w:r>
          </w:p>
        </w:tc>
        <w:tc>
          <w:tcPr>
            <w:tcW w:w="3354" w:type="dxa"/>
            <w:tcBorders>
              <w:top w:val="single" w:sz="4" w:space="0" w:color="auto"/>
              <w:left w:val="single" w:sz="4" w:space="0" w:color="auto"/>
              <w:bottom w:val="single" w:sz="4" w:space="0" w:color="auto"/>
              <w:right w:val="single" w:sz="4" w:space="0" w:color="auto"/>
            </w:tcBorders>
            <w:vAlign w:val="center"/>
          </w:tcPr>
          <w:p w14:paraId="3ED421AB"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Nurodomas siūlomas variantas</w:t>
            </w:r>
          </w:p>
          <w:p w14:paraId="6B1C6786"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3BBC67AE" w14:textId="77777777" w:rsidR="00A8341F" w:rsidRPr="00FB1580" w:rsidRDefault="00A8341F" w:rsidP="00E7292A">
            <w:pPr>
              <w:jc w:val="center"/>
              <w:rPr>
                <w:rFonts w:ascii="Arial" w:hAnsi="Arial" w:cs="Arial"/>
                <w:bCs/>
                <w:lang w:eastAsia="en-GB"/>
              </w:rPr>
            </w:pPr>
            <w:r w:rsidRPr="00FB1580">
              <w:rPr>
                <w:rFonts w:ascii="Arial" w:hAnsi="Arial" w:cs="Arial"/>
                <w:i/>
                <w:iCs/>
                <w:color w:val="FF0000"/>
              </w:rPr>
              <w:t>[Pildo tiekėjas ]</w:t>
            </w:r>
          </w:p>
        </w:tc>
      </w:tr>
      <w:tr w:rsidR="00A8341F" w:rsidRPr="00FB1580" w14:paraId="6646836B" w14:textId="77777777" w:rsidTr="00E7292A">
        <w:trPr>
          <w:trHeight w:val="1314"/>
        </w:trPr>
        <w:tc>
          <w:tcPr>
            <w:tcW w:w="889" w:type="dxa"/>
            <w:shd w:val="clear" w:color="auto" w:fill="auto"/>
            <w:vAlign w:val="center"/>
          </w:tcPr>
          <w:p w14:paraId="180534A3"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lastRenderedPageBreak/>
              <w:t>22.</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1AC11986" w14:textId="77777777" w:rsidR="00A8341F" w:rsidRPr="00FB1580" w:rsidRDefault="00A8341F" w:rsidP="00E7292A">
            <w:pPr>
              <w:jc w:val="both"/>
              <w:rPr>
                <w:rFonts w:ascii="Arial" w:hAnsi="Arial" w:cs="Arial"/>
                <w:color w:val="000000"/>
                <w:lang w:eastAsia="lt-LT"/>
              </w:rPr>
            </w:pPr>
            <w:r w:rsidRPr="00FB1580">
              <w:rPr>
                <w:rFonts w:ascii="Arial" w:hAnsi="Arial" w:cs="Arial"/>
                <w:color w:val="000000"/>
                <w:lang w:eastAsia="lt-LT"/>
              </w:rPr>
              <w:t>Apšvietimas</w:t>
            </w:r>
          </w:p>
          <w:p w14:paraId="7CFCE804" w14:textId="77777777" w:rsidR="00A8341F" w:rsidRPr="00FB1580" w:rsidRDefault="00A8341F" w:rsidP="00E7292A">
            <w:pPr>
              <w:jc w:val="both"/>
              <w:rPr>
                <w:rFonts w:ascii="Arial" w:eastAsia="Arial" w:hAnsi="Arial" w:cs="Arial"/>
                <w:color w:val="000000"/>
                <w:lang w:eastAsia="lt-LT"/>
              </w:rPr>
            </w:pP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0D5DE674" w14:textId="77777777" w:rsidR="00A8341F" w:rsidRPr="00FB1580" w:rsidRDefault="00A8341F" w:rsidP="00E7292A">
            <w:pPr>
              <w:jc w:val="both"/>
              <w:rPr>
                <w:rFonts w:ascii="Arial" w:hAnsi="Arial" w:cs="Arial"/>
              </w:rPr>
            </w:pPr>
            <w:r w:rsidRPr="00FB1580">
              <w:rPr>
                <w:rFonts w:ascii="Arial" w:hAnsi="Arial" w:cs="Arial"/>
              </w:rPr>
              <w:t>Galinis  žibintas ne mažiau 1 vnt.</w:t>
            </w:r>
          </w:p>
          <w:p w14:paraId="665EB380" w14:textId="77777777" w:rsidR="00A8341F" w:rsidRPr="00FB1580" w:rsidRDefault="00A8341F" w:rsidP="00E7292A">
            <w:pPr>
              <w:jc w:val="both"/>
              <w:rPr>
                <w:rFonts w:ascii="Arial" w:hAnsi="Arial" w:cs="Arial"/>
              </w:rPr>
            </w:pPr>
            <w:r w:rsidRPr="00FB1580">
              <w:rPr>
                <w:rFonts w:ascii="Arial" w:hAnsi="Arial" w:cs="Arial"/>
              </w:rPr>
              <w:t>Posūk</w:t>
            </w:r>
            <w:r>
              <w:rPr>
                <w:rFonts w:ascii="Arial" w:hAnsi="Arial" w:cs="Arial"/>
              </w:rPr>
              <w:t>ių žibintai</w:t>
            </w:r>
            <w:r w:rsidRPr="00FB1580">
              <w:rPr>
                <w:rFonts w:ascii="Arial" w:hAnsi="Arial" w:cs="Arial"/>
              </w:rPr>
              <w:t xml:space="preserve"> ne mažiau 2 vnt.</w:t>
            </w:r>
          </w:p>
          <w:p w14:paraId="5A191AA7" w14:textId="77777777" w:rsidR="00A8341F" w:rsidRPr="00FB1580" w:rsidRDefault="00A8341F" w:rsidP="00E7292A">
            <w:pPr>
              <w:jc w:val="both"/>
              <w:rPr>
                <w:rFonts w:ascii="Arial" w:hAnsi="Arial" w:cs="Arial"/>
              </w:rPr>
            </w:pPr>
            <w:r w:rsidRPr="00FB1580">
              <w:rPr>
                <w:rFonts w:ascii="Arial" w:hAnsi="Arial" w:cs="Arial"/>
              </w:rPr>
              <w:t>Priekiniai LED žibintai ne mažiau 2 vnt.</w:t>
            </w:r>
          </w:p>
          <w:p w14:paraId="10205AC1" w14:textId="77777777" w:rsidR="00A8341F" w:rsidRPr="00FB1580" w:rsidRDefault="00A8341F" w:rsidP="00E7292A">
            <w:pPr>
              <w:jc w:val="both"/>
              <w:rPr>
                <w:rFonts w:ascii="Arial" w:hAnsi="Arial" w:cs="Arial"/>
              </w:rPr>
            </w:pPr>
            <w:r w:rsidRPr="00FB1580">
              <w:rPr>
                <w:rFonts w:ascii="Arial" w:hAnsi="Arial" w:cs="Arial"/>
              </w:rPr>
              <w:t>Stop žibintai ne mažiau 1 vnt.</w:t>
            </w:r>
          </w:p>
        </w:tc>
        <w:tc>
          <w:tcPr>
            <w:tcW w:w="3354" w:type="dxa"/>
            <w:tcBorders>
              <w:top w:val="single" w:sz="4" w:space="0" w:color="auto"/>
              <w:left w:val="single" w:sz="4" w:space="0" w:color="auto"/>
              <w:bottom w:val="single" w:sz="4" w:space="0" w:color="auto"/>
              <w:right w:val="single" w:sz="4" w:space="0" w:color="auto"/>
            </w:tcBorders>
            <w:vAlign w:val="center"/>
          </w:tcPr>
          <w:p w14:paraId="444648AC" w14:textId="77777777" w:rsidR="00A8341F" w:rsidRDefault="00A8341F" w:rsidP="00E7292A">
            <w:pPr>
              <w:jc w:val="center"/>
              <w:rPr>
                <w:rFonts w:ascii="Arial" w:hAnsi="Arial" w:cs="Arial"/>
                <w:i/>
                <w:iCs/>
                <w:color w:val="FF0000"/>
              </w:rPr>
            </w:pPr>
            <w:r>
              <w:rPr>
                <w:rFonts w:ascii="Arial" w:hAnsi="Arial" w:cs="Arial"/>
                <w:i/>
                <w:iCs/>
                <w:color w:val="FF0000"/>
              </w:rPr>
              <w:t>Nurodomas siūlomas variantas</w:t>
            </w:r>
          </w:p>
          <w:p w14:paraId="575ECEEA"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6B34DE71" w14:textId="77777777" w:rsidR="00A8341F" w:rsidRPr="00FB1580" w:rsidRDefault="00A8341F" w:rsidP="00E7292A">
            <w:pPr>
              <w:jc w:val="center"/>
              <w:rPr>
                <w:rFonts w:ascii="Arial" w:hAnsi="Arial" w:cs="Arial"/>
                <w:bCs/>
                <w:lang w:eastAsia="en-GB"/>
              </w:rPr>
            </w:pPr>
            <w:r w:rsidRPr="00FB1580">
              <w:rPr>
                <w:rFonts w:ascii="Arial" w:hAnsi="Arial" w:cs="Arial"/>
                <w:i/>
                <w:iCs/>
                <w:color w:val="FF0000"/>
              </w:rPr>
              <w:t>[Pildo tiekėjas ]</w:t>
            </w:r>
          </w:p>
        </w:tc>
      </w:tr>
      <w:tr w:rsidR="00A8341F" w:rsidRPr="00FB1580" w14:paraId="35A88358" w14:textId="77777777" w:rsidTr="00E7292A">
        <w:tc>
          <w:tcPr>
            <w:tcW w:w="889" w:type="dxa"/>
            <w:shd w:val="clear" w:color="auto" w:fill="auto"/>
            <w:vAlign w:val="center"/>
          </w:tcPr>
          <w:p w14:paraId="3A2C8F24"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23.</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center"/>
          </w:tcPr>
          <w:p w14:paraId="5A7C27CD" w14:textId="77777777" w:rsidR="00A8341F" w:rsidRPr="00FB1580" w:rsidRDefault="00A8341F" w:rsidP="00E7292A">
            <w:pPr>
              <w:jc w:val="both"/>
              <w:rPr>
                <w:rFonts w:ascii="Arial" w:hAnsi="Arial" w:cs="Arial"/>
                <w:color w:val="000000"/>
                <w:lang w:eastAsia="lt-LT"/>
              </w:rPr>
            </w:pPr>
            <w:r w:rsidRPr="00FB1580">
              <w:rPr>
                <w:rFonts w:ascii="Arial" w:hAnsi="Arial" w:cs="Arial"/>
                <w:color w:val="000000"/>
                <w:lang w:eastAsia="lt-LT"/>
              </w:rPr>
              <w:t>Švyturėlis</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680FC780" w14:textId="77777777" w:rsidR="00A8341F" w:rsidRDefault="00A8341F" w:rsidP="00E7292A">
            <w:pPr>
              <w:jc w:val="both"/>
              <w:rPr>
                <w:rFonts w:ascii="Arial" w:hAnsi="Arial" w:cs="Arial"/>
              </w:rPr>
            </w:pPr>
            <w:r w:rsidRPr="00FB1580">
              <w:rPr>
                <w:rFonts w:ascii="Arial" w:hAnsi="Arial" w:cs="Arial"/>
              </w:rPr>
              <w:t xml:space="preserve">LED oranžinės spalvos </w:t>
            </w:r>
            <w:r>
              <w:rPr>
                <w:rFonts w:ascii="Arial" w:hAnsi="Arial" w:cs="Arial"/>
              </w:rPr>
              <w:t xml:space="preserve">įspėjamasis </w:t>
            </w:r>
            <w:r w:rsidRPr="00FB1580">
              <w:rPr>
                <w:rFonts w:ascii="Arial" w:hAnsi="Arial" w:cs="Arial"/>
              </w:rPr>
              <w:t>švyturėlis</w:t>
            </w:r>
            <w:r>
              <w:rPr>
                <w:rFonts w:ascii="Arial" w:hAnsi="Arial" w:cs="Arial"/>
              </w:rPr>
              <w:t xml:space="preserve"> ant stogo.</w:t>
            </w:r>
          </w:p>
          <w:p w14:paraId="40656625" w14:textId="77777777" w:rsidR="00A8341F" w:rsidRPr="00FB1580" w:rsidRDefault="00A8341F" w:rsidP="00E7292A">
            <w:pPr>
              <w:jc w:val="both"/>
              <w:rPr>
                <w:rFonts w:ascii="Arial" w:hAnsi="Arial" w:cs="Arial"/>
              </w:rPr>
            </w:pPr>
          </w:p>
        </w:tc>
        <w:tc>
          <w:tcPr>
            <w:tcW w:w="3354" w:type="dxa"/>
            <w:tcBorders>
              <w:top w:val="single" w:sz="4" w:space="0" w:color="auto"/>
              <w:left w:val="single" w:sz="4" w:space="0" w:color="auto"/>
              <w:bottom w:val="single" w:sz="4" w:space="0" w:color="auto"/>
              <w:right w:val="single" w:sz="4" w:space="0" w:color="auto"/>
            </w:tcBorders>
            <w:vAlign w:val="center"/>
          </w:tcPr>
          <w:p w14:paraId="0D0C81D2" w14:textId="77777777" w:rsidR="00A8341F" w:rsidRDefault="00A8341F" w:rsidP="00E7292A">
            <w:pPr>
              <w:jc w:val="center"/>
              <w:rPr>
                <w:rFonts w:ascii="Arial" w:hAnsi="Arial" w:cs="Arial"/>
                <w:i/>
                <w:iCs/>
                <w:color w:val="FF0000"/>
              </w:rPr>
            </w:pPr>
            <w:r>
              <w:rPr>
                <w:rFonts w:ascii="Arial" w:hAnsi="Arial" w:cs="Arial"/>
                <w:i/>
                <w:iCs/>
                <w:color w:val="FF0000"/>
              </w:rPr>
              <w:t>Nurodomas siūlomas variantas</w:t>
            </w:r>
          </w:p>
          <w:p w14:paraId="33DD09BD"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41CB7732" w14:textId="77777777" w:rsidR="00A8341F" w:rsidRPr="00FB1580" w:rsidRDefault="00A8341F" w:rsidP="00E7292A">
            <w:pPr>
              <w:jc w:val="center"/>
              <w:rPr>
                <w:rFonts w:ascii="Arial" w:hAnsi="Arial" w:cs="Arial"/>
                <w:bCs/>
                <w:lang w:eastAsia="en-GB"/>
              </w:rPr>
            </w:pPr>
            <w:r w:rsidRPr="00FB1580">
              <w:rPr>
                <w:rFonts w:ascii="Arial" w:hAnsi="Arial" w:cs="Arial"/>
                <w:i/>
                <w:iCs/>
                <w:color w:val="FF0000"/>
              </w:rPr>
              <w:t>[Pildo tiekėjas ]</w:t>
            </w:r>
          </w:p>
        </w:tc>
      </w:tr>
      <w:tr w:rsidR="00A8341F" w:rsidRPr="00FB1580" w14:paraId="16FA4283" w14:textId="77777777" w:rsidTr="00E7292A">
        <w:tc>
          <w:tcPr>
            <w:tcW w:w="15168" w:type="dxa"/>
            <w:gridSpan w:val="5"/>
            <w:vAlign w:val="center"/>
          </w:tcPr>
          <w:p w14:paraId="1CC39A11" w14:textId="77777777" w:rsidR="00A8341F" w:rsidRPr="00FB1580" w:rsidRDefault="00A8341F" w:rsidP="00E7292A">
            <w:pPr>
              <w:jc w:val="center"/>
              <w:rPr>
                <w:rFonts w:ascii="Arial" w:hAnsi="Arial" w:cs="Arial"/>
                <w:b/>
                <w:bCs/>
              </w:rPr>
            </w:pPr>
            <w:r w:rsidRPr="00FB1580">
              <w:rPr>
                <w:rFonts w:ascii="Arial" w:hAnsi="Arial" w:cs="Arial"/>
                <w:b/>
                <w:bCs/>
              </w:rPr>
              <w:t>Kiti reikalavimai</w:t>
            </w:r>
          </w:p>
        </w:tc>
      </w:tr>
      <w:tr w:rsidR="00A8341F" w:rsidRPr="00FB1580" w14:paraId="7D0FC4CD" w14:textId="77777777" w:rsidTr="00E7292A">
        <w:trPr>
          <w:trHeight w:val="1408"/>
        </w:trPr>
        <w:tc>
          <w:tcPr>
            <w:tcW w:w="889" w:type="dxa"/>
            <w:shd w:val="clear" w:color="auto" w:fill="auto"/>
            <w:vAlign w:val="center"/>
          </w:tcPr>
          <w:p w14:paraId="19D6683F" w14:textId="77777777" w:rsidR="00A8341F" w:rsidRPr="00FB1580" w:rsidRDefault="00A8341F" w:rsidP="00E7292A">
            <w:pPr>
              <w:jc w:val="both"/>
              <w:rPr>
                <w:rFonts w:ascii="Arial" w:eastAsia="Arial" w:hAnsi="Arial" w:cs="Arial"/>
                <w:color w:val="000000"/>
                <w:lang w:eastAsia="lt-LT"/>
              </w:rPr>
            </w:pPr>
            <w:r>
              <w:rPr>
                <w:rFonts w:ascii="Arial" w:eastAsia="Arial" w:hAnsi="Arial" w:cs="Arial"/>
                <w:color w:val="000000"/>
                <w:lang w:eastAsia="lt-LT"/>
              </w:rPr>
              <w:t>1</w:t>
            </w:r>
            <w:r w:rsidRPr="00FB1580">
              <w:rPr>
                <w:rFonts w:ascii="Arial" w:eastAsia="Arial" w:hAnsi="Arial" w:cs="Arial"/>
                <w:color w:val="000000"/>
                <w:lang w:eastAsia="lt-LT"/>
              </w:rPr>
              <w:t>.</w:t>
            </w:r>
          </w:p>
        </w:tc>
        <w:tc>
          <w:tcPr>
            <w:tcW w:w="4196" w:type="dxa"/>
            <w:shd w:val="clear" w:color="auto" w:fill="auto"/>
            <w:vAlign w:val="center"/>
          </w:tcPr>
          <w:p w14:paraId="5169E565" w14:textId="77777777" w:rsidR="00A8341F" w:rsidRPr="00FB1580" w:rsidRDefault="00A8341F" w:rsidP="00E7292A">
            <w:pPr>
              <w:jc w:val="both"/>
              <w:rPr>
                <w:rFonts w:ascii="Arial" w:hAnsi="Arial" w:cs="Arial"/>
                <w:lang w:val="lt"/>
              </w:rPr>
            </w:pPr>
            <w:r w:rsidRPr="00FB1580">
              <w:rPr>
                <w:rFonts w:ascii="Arial" w:eastAsia="Arial" w:hAnsi="Arial" w:cs="Arial"/>
                <w:color w:val="000000"/>
                <w:lang w:eastAsia="lt-LT"/>
              </w:rPr>
              <w:t>Gamintojo garantija</w:t>
            </w:r>
          </w:p>
        </w:tc>
        <w:tc>
          <w:tcPr>
            <w:tcW w:w="4181" w:type="dxa"/>
            <w:shd w:val="clear" w:color="auto" w:fill="auto"/>
            <w:vAlign w:val="center"/>
          </w:tcPr>
          <w:p w14:paraId="6692297B"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 xml:space="preserve">Ne mažiau, kaip </w:t>
            </w:r>
            <w:r>
              <w:rPr>
                <w:rFonts w:ascii="Arial" w:eastAsia="Arial" w:hAnsi="Arial" w:cs="Arial"/>
                <w:color w:val="000000"/>
                <w:lang w:eastAsia="lt-LT"/>
              </w:rPr>
              <w:t>24</w:t>
            </w:r>
            <w:r w:rsidRPr="00FB1580">
              <w:rPr>
                <w:rFonts w:ascii="Arial" w:eastAsia="Arial" w:hAnsi="Arial" w:cs="Arial"/>
                <w:color w:val="000000"/>
                <w:lang w:eastAsia="lt-LT"/>
              </w:rPr>
              <w:t xml:space="preserve"> </w:t>
            </w:r>
            <w:r>
              <w:rPr>
                <w:rFonts w:ascii="Arial" w:eastAsia="Arial" w:hAnsi="Arial" w:cs="Arial"/>
                <w:color w:val="000000"/>
                <w:lang w:eastAsia="lt-LT"/>
              </w:rPr>
              <w:t xml:space="preserve">(dvidešimt keturių) </w:t>
            </w:r>
            <w:r w:rsidRPr="00FB1580">
              <w:rPr>
                <w:rFonts w:ascii="Arial" w:eastAsia="Arial" w:hAnsi="Arial" w:cs="Arial"/>
                <w:color w:val="000000"/>
                <w:lang w:eastAsia="lt-LT"/>
              </w:rPr>
              <w:t>mėnesių šakiniam krautuvui i</w:t>
            </w:r>
            <w:r>
              <w:rPr>
                <w:rFonts w:ascii="Arial" w:eastAsia="Arial" w:hAnsi="Arial" w:cs="Arial"/>
                <w:color w:val="000000"/>
                <w:lang w:eastAsia="lt-LT"/>
              </w:rPr>
              <w:t xml:space="preserve">r </w:t>
            </w:r>
            <w:r w:rsidRPr="00FB1580">
              <w:rPr>
                <w:rFonts w:ascii="Arial" w:eastAsia="Arial" w:hAnsi="Arial" w:cs="Arial"/>
                <w:color w:val="000000"/>
                <w:lang w:eastAsia="lt-LT"/>
              </w:rPr>
              <w:t xml:space="preserve"> traukos baterijai</w:t>
            </w:r>
            <w:r>
              <w:rPr>
                <w:rFonts w:ascii="Arial" w:eastAsia="Arial" w:hAnsi="Arial" w:cs="Arial"/>
                <w:color w:val="000000"/>
                <w:lang w:eastAsia="lt-LT"/>
              </w:rPr>
              <w:t>,</w:t>
            </w:r>
            <w:r w:rsidRPr="00FB1580">
              <w:rPr>
                <w:rFonts w:ascii="Arial" w:eastAsia="Arial" w:hAnsi="Arial" w:cs="Arial"/>
                <w:color w:val="000000"/>
                <w:lang w:eastAsia="lt-LT"/>
              </w:rPr>
              <w:t xml:space="preserve"> nuo priėmimo-perdavimo akto pasirašymo dienos.</w:t>
            </w:r>
          </w:p>
        </w:tc>
        <w:tc>
          <w:tcPr>
            <w:tcW w:w="3354" w:type="dxa"/>
            <w:vAlign w:val="center"/>
          </w:tcPr>
          <w:p w14:paraId="104E5311" w14:textId="77777777" w:rsidR="00A8341F" w:rsidRDefault="00A8341F" w:rsidP="00E7292A">
            <w:pPr>
              <w:jc w:val="center"/>
              <w:rPr>
                <w:rFonts w:ascii="Arial" w:hAnsi="Arial" w:cs="Arial"/>
                <w:i/>
                <w:iCs/>
                <w:color w:val="FF0000"/>
              </w:rPr>
            </w:pPr>
            <w:r>
              <w:rPr>
                <w:rFonts w:ascii="Arial" w:hAnsi="Arial" w:cs="Arial"/>
                <w:i/>
                <w:iCs/>
                <w:color w:val="FF0000"/>
              </w:rPr>
              <w:t>Taip/Ne</w:t>
            </w:r>
          </w:p>
          <w:p w14:paraId="27D55E90"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shd w:val="clear" w:color="auto" w:fill="auto"/>
            <w:vAlign w:val="center"/>
          </w:tcPr>
          <w:p w14:paraId="3F99744F" w14:textId="77777777" w:rsidR="00A8341F" w:rsidRPr="00FB1580" w:rsidRDefault="00A8341F" w:rsidP="00E7292A">
            <w:pPr>
              <w:jc w:val="center"/>
              <w:rPr>
                <w:rFonts w:ascii="Arial" w:hAnsi="Arial" w:cs="Arial"/>
                <w:i/>
                <w:iCs/>
                <w:color w:val="FF0000"/>
              </w:rPr>
            </w:pPr>
          </w:p>
        </w:tc>
      </w:tr>
      <w:tr w:rsidR="00A8341F" w:rsidRPr="00FB1580" w14:paraId="0E195DAC" w14:textId="77777777" w:rsidTr="00E7292A">
        <w:trPr>
          <w:trHeight w:val="1408"/>
        </w:trPr>
        <w:tc>
          <w:tcPr>
            <w:tcW w:w="889" w:type="dxa"/>
            <w:shd w:val="clear" w:color="auto" w:fill="auto"/>
            <w:vAlign w:val="center"/>
          </w:tcPr>
          <w:p w14:paraId="60FDDEF6" w14:textId="77777777" w:rsidR="00A8341F" w:rsidRPr="00FB1580" w:rsidRDefault="00A8341F" w:rsidP="00E7292A">
            <w:pPr>
              <w:jc w:val="both"/>
              <w:rPr>
                <w:rFonts w:ascii="Arial" w:eastAsia="Arial" w:hAnsi="Arial" w:cs="Arial"/>
                <w:color w:val="000000"/>
                <w:lang w:eastAsia="lt-LT"/>
              </w:rPr>
            </w:pPr>
            <w:r>
              <w:rPr>
                <w:rFonts w:ascii="Arial" w:eastAsia="Arial" w:hAnsi="Arial" w:cs="Arial"/>
                <w:color w:val="000000"/>
                <w:lang w:eastAsia="lt-LT"/>
              </w:rPr>
              <w:t>2</w:t>
            </w:r>
            <w:r w:rsidRPr="00FB1580">
              <w:rPr>
                <w:rFonts w:ascii="Arial" w:eastAsia="Arial" w:hAnsi="Arial" w:cs="Arial"/>
                <w:color w:val="000000"/>
                <w:lang w:eastAsia="lt-LT"/>
              </w:rPr>
              <w:t>.</w:t>
            </w:r>
          </w:p>
        </w:tc>
        <w:tc>
          <w:tcPr>
            <w:tcW w:w="4196" w:type="dxa"/>
            <w:shd w:val="clear" w:color="auto" w:fill="auto"/>
            <w:vAlign w:val="center"/>
          </w:tcPr>
          <w:p w14:paraId="065F7231"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color w:val="000000"/>
                <w:lang w:eastAsia="lt-LT"/>
              </w:rPr>
              <w:t>Tiekėjas Prekę pristato savo transportu ir sąskait</w:t>
            </w:r>
            <w:r>
              <w:rPr>
                <w:rFonts w:ascii="Arial" w:eastAsia="Arial" w:hAnsi="Arial" w:cs="Arial"/>
                <w:color w:val="000000"/>
                <w:lang w:eastAsia="lt-LT"/>
              </w:rPr>
              <w:t>a</w:t>
            </w:r>
            <w:r w:rsidRPr="00FB1580">
              <w:rPr>
                <w:rFonts w:ascii="Arial" w:eastAsia="Arial" w:hAnsi="Arial" w:cs="Arial"/>
                <w:color w:val="000000"/>
                <w:lang w:eastAsia="lt-LT"/>
              </w:rPr>
              <w:t>.</w:t>
            </w:r>
          </w:p>
          <w:p w14:paraId="16AC67B8" w14:textId="77777777" w:rsidR="00A8341F" w:rsidRPr="00FB1580" w:rsidRDefault="00A8341F" w:rsidP="00E7292A">
            <w:pPr>
              <w:jc w:val="both"/>
              <w:rPr>
                <w:rFonts w:ascii="Arial" w:hAnsi="Arial" w:cs="Arial"/>
                <w:lang w:val="lt"/>
              </w:rPr>
            </w:pPr>
          </w:p>
        </w:tc>
        <w:tc>
          <w:tcPr>
            <w:tcW w:w="4181" w:type="dxa"/>
            <w:shd w:val="clear" w:color="auto" w:fill="auto"/>
            <w:vAlign w:val="center"/>
          </w:tcPr>
          <w:p w14:paraId="6F13ADDF" w14:textId="77777777" w:rsidR="00A8341F" w:rsidRPr="00FB1580" w:rsidRDefault="00A8341F" w:rsidP="00E7292A">
            <w:pPr>
              <w:jc w:val="both"/>
              <w:rPr>
                <w:rFonts w:ascii="Arial" w:eastAsia="Arial" w:hAnsi="Arial" w:cs="Arial"/>
                <w:color w:val="000000"/>
                <w:lang w:eastAsia="lt-LT"/>
              </w:rPr>
            </w:pPr>
            <w:r w:rsidRPr="00FB1580">
              <w:rPr>
                <w:rFonts w:ascii="Arial" w:eastAsia="Arial" w:hAnsi="Arial" w:cs="Arial"/>
                <w:lang w:eastAsia="lt-LT"/>
              </w:rPr>
              <w:t xml:space="preserve">Per </w:t>
            </w:r>
            <w:r>
              <w:rPr>
                <w:rFonts w:ascii="Arial" w:eastAsia="Arial" w:hAnsi="Arial" w:cs="Arial"/>
                <w:lang w:eastAsia="lt-LT"/>
              </w:rPr>
              <w:t>9</w:t>
            </w:r>
            <w:r w:rsidRPr="00FB1580">
              <w:rPr>
                <w:rFonts w:ascii="Arial" w:eastAsia="Arial" w:hAnsi="Arial" w:cs="Arial"/>
                <w:lang w:eastAsia="lt-LT"/>
              </w:rPr>
              <w:t>0</w:t>
            </w:r>
            <w:r>
              <w:rPr>
                <w:rFonts w:ascii="Arial" w:eastAsia="Arial" w:hAnsi="Arial" w:cs="Arial"/>
                <w:lang w:eastAsia="lt-LT"/>
              </w:rPr>
              <w:t xml:space="preserve"> (devyniasdešimt)</w:t>
            </w:r>
            <w:r w:rsidRPr="00FB1580">
              <w:rPr>
                <w:rFonts w:ascii="Arial" w:eastAsia="Arial" w:hAnsi="Arial" w:cs="Arial"/>
                <w:lang w:eastAsia="lt-LT"/>
              </w:rPr>
              <w:t xml:space="preserve"> kalendorinių dienų po </w:t>
            </w:r>
            <w:r>
              <w:rPr>
                <w:rFonts w:ascii="Arial" w:eastAsia="Arial" w:hAnsi="Arial" w:cs="Arial"/>
                <w:lang w:eastAsia="lt-LT"/>
              </w:rPr>
              <w:t xml:space="preserve">Prekės </w:t>
            </w:r>
            <w:r w:rsidRPr="00FB1580">
              <w:rPr>
                <w:rFonts w:ascii="Arial" w:eastAsia="Arial" w:hAnsi="Arial" w:cs="Arial"/>
                <w:lang w:eastAsia="lt-LT"/>
              </w:rPr>
              <w:t>pirkimo-pardavimo sutarties įsigaliojimo Techninės specifikacijos 3.2 papunktyje nurodytais adresais.</w:t>
            </w:r>
          </w:p>
        </w:tc>
        <w:tc>
          <w:tcPr>
            <w:tcW w:w="3354" w:type="dxa"/>
            <w:vAlign w:val="center"/>
          </w:tcPr>
          <w:p w14:paraId="61022E68" w14:textId="77777777" w:rsidR="00A8341F" w:rsidRDefault="00A8341F" w:rsidP="00E7292A">
            <w:pPr>
              <w:jc w:val="center"/>
              <w:rPr>
                <w:rFonts w:ascii="Arial" w:hAnsi="Arial" w:cs="Arial"/>
                <w:i/>
                <w:iCs/>
                <w:color w:val="FF0000"/>
              </w:rPr>
            </w:pPr>
            <w:r>
              <w:rPr>
                <w:rFonts w:ascii="Arial" w:hAnsi="Arial" w:cs="Arial"/>
                <w:i/>
                <w:iCs/>
                <w:color w:val="FF0000"/>
              </w:rPr>
              <w:t>Taip/Ne</w:t>
            </w:r>
          </w:p>
          <w:p w14:paraId="2BBB494A" w14:textId="77777777" w:rsidR="00A8341F" w:rsidRPr="00FB1580" w:rsidRDefault="00A8341F" w:rsidP="00E7292A">
            <w:pPr>
              <w:jc w:val="center"/>
              <w:rPr>
                <w:rFonts w:ascii="Arial" w:hAnsi="Arial" w:cs="Arial"/>
                <w:i/>
                <w:iCs/>
                <w:color w:val="FF0000"/>
              </w:rPr>
            </w:pPr>
            <w:r w:rsidRPr="00FB1580">
              <w:rPr>
                <w:rFonts w:ascii="Arial" w:hAnsi="Arial" w:cs="Arial"/>
                <w:i/>
                <w:iCs/>
                <w:color w:val="FF0000"/>
              </w:rPr>
              <w:t>(Pildo tiekėjas)</w:t>
            </w:r>
          </w:p>
        </w:tc>
        <w:tc>
          <w:tcPr>
            <w:tcW w:w="2548" w:type="dxa"/>
            <w:shd w:val="clear" w:color="auto" w:fill="auto"/>
            <w:vAlign w:val="center"/>
          </w:tcPr>
          <w:p w14:paraId="4AF758E0" w14:textId="77777777" w:rsidR="00A8341F" w:rsidRPr="00FB1580" w:rsidRDefault="00A8341F" w:rsidP="00E7292A">
            <w:pPr>
              <w:jc w:val="center"/>
              <w:rPr>
                <w:rFonts w:ascii="Arial" w:hAnsi="Arial" w:cs="Arial"/>
                <w:i/>
                <w:iCs/>
                <w:color w:val="FF0000"/>
              </w:rPr>
            </w:pPr>
          </w:p>
        </w:tc>
      </w:tr>
    </w:tbl>
    <w:p w14:paraId="5EB17226" w14:textId="77777777" w:rsidR="00A8341F" w:rsidRPr="00FB1580" w:rsidRDefault="00A8341F" w:rsidP="00A8341F">
      <w:pPr>
        <w:pStyle w:val="Bodytext90"/>
        <w:shd w:val="clear" w:color="auto" w:fill="auto"/>
        <w:spacing w:line="240" w:lineRule="auto"/>
        <w:jc w:val="both"/>
        <w:rPr>
          <w:rFonts w:ascii="Arial" w:hAnsi="Arial" w:cs="Arial"/>
          <w:b w:val="0"/>
          <w:i/>
          <w:iCs/>
          <w:sz w:val="22"/>
          <w:szCs w:val="22"/>
        </w:rPr>
      </w:pPr>
      <w:bookmarkStart w:id="9" w:name="_Hlk67575844"/>
      <w:r w:rsidRPr="00FB1580">
        <w:rPr>
          <w:rFonts w:ascii="Arial" w:hAnsi="Arial" w:cs="Arial"/>
          <w:sz w:val="22"/>
          <w:szCs w:val="22"/>
        </w:rPr>
        <w:t>*</w:t>
      </w:r>
      <w:r w:rsidRPr="00FB1580">
        <w:rPr>
          <w:rFonts w:ascii="Arial" w:hAnsi="Arial" w:cs="Arial"/>
          <w:b w:val="0"/>
          <w:i/>
          <w:iCs/>
          <w:sz w:val="22"/>
          <w:szCs w:val="22"/>
        </w:rPr>
        <w:t xml:space="preserve"> Tiekėjas pateikia techninį duomenų lapą arba lygiavertį dokumentą, kur nurodoma siūlomos prekės atitiktis Techninės specifikacijos reikalavimams. Pateiktuose dokumentuose būtinai turi būti nurodomos – siūlomos įsigyti prekės, tikslios reikalaujamų/nustatytų parametrų reikšmės.</w:t>
      </w:r>
    </w:p>
    <w:p w14:paraId="5874F4BE" w14:textId="77777777" w:rsidR="00A8341F" w:rsidRPr="00FB1580" w:rsidRDefault="00A8341F" w:rsidP="00A8341F">
      <w:pPr>
        <w:pStyle w:val="Bodytext90"/>
        <w:shd w:val="clear" w:color="auto" w:fill="auto"/>
        <w:spacing w:line="240" w:lineRule="auto"/>
        <w:jc w:val="both"/>
        <w:rPr>
          <w:rFonts w:ascii="Arial" w:hAnsi="Arial" w:cs="Arial"/>
          <w:b w:val="0"/>
          <w:i/>
          <w:iCs/>
          <w:sz w:val="22"/>
          <w:szCs w:val="22"/>
        </w:rPr>
      </w:pPr>
      <w:bookmarkStart w:id="10" w:name="_Hlk67576062"/>
      <w:bookmarkEnd w:id="9"/>
      <w:r w:rsidRPr="00FB1580">
        <w:rPr>
          <w:rFonts w:ascii="Arial" w:hAnsi="Arial" w:cs="Arial"/>
          <w:b w:val="0"/>
          <w:i/>
          <w:iCs/>
          <w:sz w:val="22"/>
          <w:szCs w:val="22"/>
        </w:rPr>
        <w:t xml:space="preserve">** Tais atvejais, kai nėra privalomo Perkančiosios organizacijos reikalavimo pateikti dokumento, ir jei nurodoma internetinė nuoroda, ją atsidarius, turėtų būti pateikiama/matoma tik tam parametrui aktuali informacija. Jei tiekėjas nepateikia prašomo dokumento arba jei atidarius internetinę nuorodą nėra informacijos aktualios konkrečiam parametrui, tiekėjo pasiūlymas yra </w:t>
      </w:r>
      <w:r w:rsidRPr="00FB1580">
        <w:rPr>
          <w:rFonts w:ascii="Arial" w:hAnsi="Arial" w:cs="Arial"/>
          <w:bCs w:val="0"/>
          <w:i/>
          <w:iCs/>
          <w:sz w:val="22"/>
          <w:szCs w:val="22"/>
        </w:rPr>
        <w:t>atmetamas</w:t>
      </w:r>
      <w:r w:rsidRPr="00FB1580">
        <w:rPr>
          <w:rFonts w:ascii="Arial" w:hAnsi="Arial" w:cs="Arial"/>
          <w:b w:val="0"/>
          <w:i/>
          <w:iCs/>
          <w:sz w:val="22"/>
          <w:szCs w:val="22"/>
        </w:rPr>
        <w:t>.</w:t>
      </w:r>
    </w:p>
    <w:p w14:paraId="76D245BC" w14:textId="00252FF1" w:rsidR="00A8341F" w:rsidRDefault="00A8341F" w:rsidP="00B63D0B">
      <w:pPr>
        <w:spacing w:before="100" w:beforeAutospacing="1" w:after="100" w:afterAutospacing="1"/>
        <w:jc w:val="both"/>
        <w:outlineLvl w:val="1"/>
        <w:rPr>
          <w:rFonts w:ascii="Arial" w:hAnsi="Arial" w:cs="Arial"/>
        </w:rPr>
      </w:pPr>
      <w:r w:rsidRPr="00FB1580">
        <w:rPr>
          <w:rFonts w:ascii="Arial" w:hAnsi="Arial" w:cs="Arial"/>
          <w:b/>
          <w:bCs/>
        </w:rPr>
        <w:t xml:space="preserve">Pastaba. </w:t>
      </w:r>
      <w:r w:rsidRPr="00FB1580">
        <w:rPr>
          <w:rFonts w:ascii="Arial" w:hAnsi="Arial" w:cs="Arial"/>
        </w:rPr>
        <w:t xml:space="preserve">Tiekėjas gali siūlyti geresnių techninių rodiklių prekę nei nustatyta </w:t>
      </w:r>
      <w:r w:rsidRPr="00FB1580">
        <w:rPr>
          <w:rFonts w:ascii="Arial" w:hAnsi="Arial" w:cs="Arial"/>
          <w:b/>
          <w:bCs/>
        </w:rPr>
        <w:t xml:space="preserve">minimali reikšmė. </w:t>
      </w:r>
      <w:r w:rsidRPr="00FB1580">
        <w:rPr>
          <w:rFonts w:ascii="Arial" w:hAnsi="Arial" w:cs="Arial"/>
        </w:rPr>
        <w:t>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w:t>
      </w:r>
    </w:p>
    <w:p w14:paraId="615F34DA" w14:textId="63E64DBB" w:rsidR="00EB5E75" w:rsidRPr="00B63D0B" w:rsidRDefault="00EB5E75" w:rsidP="00EB5E75">
      <w:pPr>
        <w:spacing w:after="0"/>
        <w:jc w:val="center"/>
        <w:outlineLvl w:val="1"/>
        <w:rPr>
          <w:rFonts w:ascii="Arial" w:hAnsi="Arial" w:cs="Arial"/>
        </w:rPr>
      </w:pPr>
      <w:r>
        <w:rPr>
          <w:rFonts w:ascii="Arial" w:hAnsi="Arial" w:cs="Arial"/>
        </w:rPr>
        <w:t>_________________________________________________________</w:t>
      </w:r>
    </w:p>
    <w:p w14:paraId="75861FD2" w14:textId="2DACD5DE" w:rsidR="00980294" w:rsidRPr="00B63D0B" w:rsidRDefault="00A8341F" w:rsidP="00B63D0B">
      <w:pPr>
        <w:spacing w:before="100" w:after="100"/>
        <w:jc w:val="center"/>
        <w:outlineLvl w:val="1"/>
        <w:rPr>
          <w:rFonts w:ascii="Arial" w:hAnsi="Arial" w:cs="Arial"/>
        </w:rPr>
      </w:pPr>
      <w:r w:rsidRPr="00FB1580">
        <w:rPr>
          <w:rFonts w:ascii="Arial" w:hAnsi="Arial" w:cs="Arial"/>
        </w:rPr>
        <w:t>(Tiekėjo vadovo arba jo įgalioto asmens vardas, pavardė, parašas)</w:t>
      </w:r>
      <w:bookmarkEnd w:id="10"/>
    </w:p>
    <w:p w14:paraId="04AE1E8D" w14:textId="77777777" w:rsidR="00980294" w:rsidRDefault="00980294" w:rsidP="00980294"/>
    <w:p w14:paraId="1D48939C" w14:textId="77777777" w:rsidR="00A435DC" w:rsidRDefault="00A435DC" w:rsidP="00A435DC">
      <w:pPr>
        <w:spacing w:after="0"/>
        <w:jc w:val="center"/>
        <w:rPr>
          <w:rFonts w:ascii="Arial" w:hAnsi="Arial" w:cs="Arial"/>
          <w:shd w:val="clear" w:color="auto" w:fill="FFFFFF"/>
        </w:rPr>
      </w:pPr>
      <w:r>
        <w:rPr>
          <w:rFonts w:ascii="Arial" w:hAnsi="Arial" w:cs="Arial"/>
          <w:shd w:val="clear" w:color="auto" w:fill="FFFFFF"/>
        </w:rPr>
        <w:lastRenderedPageBreak/>
        <w:t xml:space="preserve">                                                                                                                                              </w:t>
      </w:r>
    </w:p>
    <w:p w14:paraId="15BFE5DD" w14:textId="773B1587" w:rsidR="00A435DC" w:rsidRDefault="00A435DC" w:rsidP="00A435DC">
      <w:pPr>
        <w:spacing w:after="0"/>
        <w:jc w:val="center"/>
        <w:rPr>
          <w:rFonts w:ascii="Arial" w:hAnsi="Arial" w:cs="Arial"/>
          <w:shd w:val="clear" w:color="auto" w:fill="FFFFFF"/>
        </w:rPr>
      </w:pPr>
      <w:r>
        <w:rPr>
          <w:rFonts w:ascii="Arial" w:hAnsi="Arial" w:cs="Arial"/>
          <w:shd w:val="clear" w:color="auto" w:fill="FFFFFF"/>
        </w:rPr>
        <w:t xml:space="preserve">                                                                                                                                              </w:t>
      </w:r>
      <w:r w:rsidR="00D30605">
        <w:rPr>
          <w:rFonts w:ascii="Arial" w:hAnsi="Arial" w:cs="Arial"/>
          <w:shd w:val="clear" w:color="auto" w:fill="FFFFFF"/>
        </w:rPr>
        <w:t>1</w:t>
      </w:r>
      <w:r w:rsidR="00D30605" w:rsidRPr="00B63D0B">
        <w:rPr>
          <w:rFonts w:ascii="Arial" w:hAnsi="Arial" w:cs="Arial"/>
          <w:shd w:val="clear" w:color="auto" w:fill="FFFFFF"/>
        </w:rPr>
        <w:t>_priedo_</w:t>
      </w:r>
      <w:r w:rsidR="00D30605">
        <w:rPr>
          <w:rFonts w:ascii="Arial" w:hAnsi="Arial" w:cs="Arial"/>
          <w:shd w:val="clear" w:color="auto" w:fill="FFFFFF"/>
        </w:rPr>
        <w:t>2</w:t>
      </w:r>
      <w:r w:rsidR="00D30605" w:rsidRPr="00B63D0B">
        <w:rPr>
          <w:rFonts w:ascii="Arial" w:hAnsi="Arial" w:cs="Arial"/>
          <w:shd w:val="clear" w:color="auto" w:fill="FFFFFF"/>
        </w:rPr>
        <w:t>_priedas_Elektrinio</w:t>
      </w:r>
      <w:r>
        <w:rPr>
          <w:rFonts w:ascii="Arial" w:hAnsi="Arial" w:cs="Arial"/>
          <w:shd w:val="clear" w:color="auto" w:fill="FFFFFF"/>
        </w:rPr>
        <w:t>_</w:t>
      </w:r>
      <w:r w:rsidR="00D30605" w:rsidRPr="00B63D0B">
        <w:rPr>
          <w:rFonts w:ascii="Arial" w:hAnsi="Arial" w:cs="Arial"/>
          <w:shd w:val="clear" w:color="auto" w:fill="FFFFFF"/>
        </w:rPr>
        <w:t>savaeigio</w:t>
      </w:r>
      <w:r>
        <w:rPr>
          <w:rFonts w:ascii="Arial" w:hAnsi="Arial" w:cs="Arial"/>
          <w:shd w:val="clear" w:color="auto" w:fill="FFFFFF"/>
        </w:rPr>
        <w:t>_</w:t>
      </w:r>
      <w:r w:rsidR="00D30605" w:rsidRPr="00B63D0B">
        <w:rPr>
          <w:rFonts w:ascii="Arial" w:hAnsi="Arial" w:cs="Arial"/>
          <w:shd w:val="clear" w:color="auto" w:fill="FFFFFF"/>
        </w:rPr>
        <w:t>šakinio</w:t>
      </w:r>
      <w:r>
        <w:rPr>
          <w:rFonts w:ascii="Arial" w:hAnsi="Arial" w:cs="Arial"/>
          <w:shd w:val="clear" w:color="auto" w:fill="FFFFFF"/>
        </w:rPr>
        <w:t>_</w:t>
      </w:r>
    </w:p>
    <w:p w14:paraId="0DE8CD67" w14:textId="05166AAA" w:rsidR="00A435DC" w:rsidRDefault="00A435DC" w:rsidP="00A435DC">
      <w:pPr>
        <w:spacing w:after="0"/>
        <w:jc w:val="center"/>
        <w:rPr>
          <w:rFonts w:ascii="Arial" w:hAnsi="Arial" w:cs="Arial"/>
          <w:shd w:val="clear" w:color="auto" w:fill="FFFFFF"/>
        </w:rPr>
      </w:pPr>
      <w:r>
        <w:rPr>
          <w:rFonts w:ascii="Arial" w:hAnsi="Arial" w:cs="Arial"/>
          <w:shd w:val="clear" w:color="auto" w:fill="FFFFFF"/>
        </w:rPr>
        <w:t xml:space="preserve">                                                                                                                                                     </w:t>
      </w:r>
      <w:proofErr w:type="spellStart"/>
      <w:r>
        <w:rPr>
          <w:rFonts w:ascii="Arial" w:hAnsi="Arial" w:cs="Arial"/>
          <w:shd w:val="clear" w:color="auto" w:fill="FFFFFF"/>
        </w:rPr>
        <w:t>krautuvo_</w:t>
      </w:r>
      <w:r w:rsidRPr="00B63D0B">
        <w:rPr>
          <w:rFonts w:ascii="Arial" w:hAnsi="Arial" w:cs="Arial"/>
          <w:shd w:val="clear" w:color="auto" w:fill="FFFFFF"/>
        </w:rPr>
        <w:t>pirkimo</w:t>
      </w:r>
      <w:proofErr w:type="spellEnd"/>
      <w:r>
        <w:rPr>
          <w:rFonts w:ascii="Arial" w:hAnsi="Arial" w:cs="Arial"/>
          <w:shd w:val="clear" w:color="auto" w:fill="FFFFFF"/>
        </w:rPr>
        <w:t>_</w:t>
      </w:r>
      <w:r w:rsidRPr="00A435DC">
        <w:rPr>
          <w:rFonts w:ascii="Arial" w:hAnsi="Arial" w:cs="Arial"/>
        </w:rPr>
        <w:t xml:space="preserve"> </w:t>
      </w:r>
      <w:proofErr w:type="spellStart"/>
      <w:r>
        <w:rPr>
          <w:rFonts w:ascii="Arial" w:hAnsi="Arial" w:cs="Arial"/>
        </w:rPr>
        <w:t>k</w:t>
      </w:r>
      <w:r w:rsidRPr="00D30605">
        <w:rPr>
          <w:rFonts w:ascii="Arial" w:hAnsi="Arial" w:cs="Arial"/>
        </w:rPr>
        <w:t>ontaktiniai</w:t>
      </w:r>
      <w:r>
        <w:rPr>
          <w:rFonts w:ascii="Arial" w:hAnsi="Arial" w:cs="Arial"/>
        </w:rPr>
        <w:t>_</w:t>
      </w:r>
      <w:r w:rsidRPr="00D30605">
        <w:rPr>
          <w:rFonts w:ascii="Arial" w:hAnsi="Arial" w:cs="Arial"/>
        </w:rPr>
        <w:t>duomenys</w:t>
      </w:r>
      <w:r>
        <w:rPr>
          <w:rFonts w:ascii="Arial" w:hAnsi="Arial" w:cs="Arial"/>
        </w:rPr>
        <w:t>_</w:t>
      </w:r>
      <w:r w:rsidRPr="00D30605">
        <w:rPr>
          <w:rFonts w:ascii="Arial" w:hAnsi="Arial" w:cs="Arial"/>
        </w:rPr>
        <w:t>ir</w:t>
      </w:r>
      <w:r>
        <w:rPr>
          <w:rFonts w:ascii="Arial" w:hAnsi="Arial" w:cs="Arial"/>
        </w:rPr>
        <w:t>_</w:t>
      </w:r>
      <w:r w:rsidRPr="00D30605">
        <w:rPr>
          <w:rFonts w:ascii="Arial" w:hAnsi="Arial" w:cs="Arial"/>
        </w:rPr>
        <w:t>rekvizita</w:t>
      </w:r>
      <w:r>
        <w:rPr>
          <w:rFonts w:ascii="Arial" w:hAnsi="Arial" w:cs="Arial"/>
        </w:rPr>
        <w:t>i</w:t>
      </w:r>
      <w:proofErr w:type="spellEnd"/>
    </w:p>
    <w:p w14:paraId="63BDDD68" w14:textId="371C9C32" w:rsidR="00A435DC" w:rsidRDefault="00A435DC" w:rsidP="00A435DC">
      <w:pPr>
        <w:spacing w:after="0"/>
        <w:rPr>
          <w:rFonts w:ascii="Arial" w:hAnsi="Arial" w:cs="Arial"/>
          <w:shd w:val="clear" w:color="auto" w:fill="FFFFFF"/>
        </w:rPr>
      </w:pPr>
    </w:p>
    <w:p w14:paraId="6F78FA74" w14:textId="77777777" w:rsidR="00D30605" w:rsidRPr="00D30605" w:rsidRDefault="00D30605" w:rsidP="00D30605">
      <w:pPr>
        <w:jc w:val="center"/>
        <w:rPr>
          <w:rFonts w:ascii="Arial" w:hAnsi="Arial" w:cs="Arial"/>
          <w:b/>
        </w:rPr>
      </w:pPr>
    </w:p>
    <w:p w14:paraId="0F2D27E8" w14:textId="77777777" w:rsidR="00D30605" w:rsidRPr="00D30605" w:rsidRDefault="00D30605" w:rsidP="00D30605">
      <w:pPr>
        <w:spacing w:after="0"/>
        <w:jc w:val="center"/>
        <w:rPr>
          <w:rFonts w:ascii="Arial" w:hAnsi="Arial" w:cs="Arial"/>
          <w:b/>
        </w:rPr>
      </w:pPr>
      <w:r w:rsidRPr="00D30605">
        <w:rPr>
          <w:rFonts w:ascii="Arial" w:hAnsi="Arial" w:cs="Arial"/>
          <w:b/>
        </w:rPr>
        <w:t>KONTAKTINIAI DUOMENYS IR REKVIZITAI</w:t>
      </w:r>
    </w:p>
    <w:p w14:paraId="5260BB2F" w14:textId="77777777" w:rsidR="00D30605" w:rsidRPr="00D30605" w:rsidRDefault="00D30605" w:rsidP="00D30605">
      <w:pPr>
        <w:tabs>
          <w:tab w:val="left" w:pos="0"/>
        </w:tabs>
        <w:spacing w:after="0" w:line="240" w:lineRule="auto"/>
        <w:ind w:right="55"/>
        <w:jc w:val="center"/>
        <w:rPr>
          <w:rFonts w:ascii="Arial" w:hAnsi="Arial" w:cs="Arial"/>
          <w:b/>
        </w:rPr>
      </w:pPr>
    </w:p>
    <w:tbl>
      <w:tblPr>
        <w:tblW w:w="14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2"/>
        <w:gridCol w:w="1418"/>
        <w:gridCol w:w="3685"/>
        <w:gridCol w:w="2552"/>
        <w:gridCol w:w="2410"/>
        <w:gridCol w:w="3827"/>
      </w:tblGrid>
      <w:tr w:rsidR="00D30605" w:rsidRPr="00D30605" w14:paraId="357E96B0" w14:textId="77777777" w:rsidTr="00D30605">
        <w:tc>
          <w:tcPr>
            <w:tcW w:w="562" w:type="dxa"/>
            <w:tcBorders>
              <w:top w:val="single" w:sz="4" w:space="0" w:color="auto"/>
              <w:left w:val="single" w:sz="4" w:space="0" w:color="auto"/>
              <w:bottom w:val="single" w:sz="4" w:space="0" w:color="auto"/>
              <w:right w:val="single" w:sz="4" w:space="0" w:color="auto"/>
            </w:tcBorders>
            <w:vAlign w:val="center"/>
            <w:hideMark/>
          </w:tcPr>
          <w:p w14:paraId="63F9D3FC" w14:textId="77777777" w:rsidR="00D30605" w:rsidRPr="00D30605" w:rsidRDefault="00D30605" w:rsidP="00D30605">
            <w:pPr>
              <w:spacing w:after="0" w:line="240" w:lineRule="auto"/>
              <w:jc w:val="center"/>
              <w:rPr>
                <w:rFonts w:ascii="Arial" w:eastAsia="Times New Roman" w:hAnsi="Arial" w:cs="Arial"/>
                <w:lang w:eastAsia="lt-LT"/>
              </w:rPr>
            </w:pPr>
            <w:r w:rsidRPr="00D30605">
              <w:rPr>
                <w:rFonts w:ascii="Arial" w:eastAsia="Times New Roman" w:hAnsi="Arial" w:cs="Arial"/>
                <w:color w:val="000000"/>
                <w:lang w:eastAsia="lt-LT"/>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46698E" w14:textId="2B5C2A9B" w:rsidR="00D30605" w:rsidRPr="00D30605" w:rsidRDefault="00D30605" w:rsidP="00D30605">
            <w:pPr>
              <w:spacing w:after="0" w:line="240" w:lineRule="auto"/>
              <w:jc w:val="center"/>
              <w:rPr>
                <w:rFonts w:ascii="Arial" w:eastAsia="Times New Roman" w:hAnsi="Arial" w:cs="Arial"/>
                <w:lang w:eastAsia="lt-LT"/>
              </w:rPr>
            </w:pPr>
            <w:r w:rsidRPr="00D30605">
              <w:rPr>
                <w:rFonts w:ascii="Arial" w:eastAsia="Times New Roman" w:hAnsi="Arial" w:cs="Arial"/>
                <w:color w:val="000000"/>
                <w:lang w:eastAsia="lt-LT"/>
              </w:rPr>
              <w:t>Regioninis padalinys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24C1B7D" w14:textId="09DB44D8" w:rsidR="00D30605" w:rsidRPr="00D30605" w:rsidRDefault="00D30605" w:rsidP="00D30605">
            <w:pPr>
              <w:spacing w:after="0" w:line="240" w:lineRule="auto"/>
              <w:jc w:val="center"/>
              <w:rPr>
                <w:rFonts w:ascii="Arial" w:eastAsia="Times New Roman" w:hAnsi="Arial" w:cs="Arial"/>
                <w:lang w:eastAsia="lt-LT"/>
              </w:rPr>
            </w:pPr>
            <w:r w:rsidRPr="00D30605">
              <w:rPr>
                <w:rFonts w:ascii="Arial" w:eastAsia="Times New Roman" w:hAnsi="Arial" w:cs="Arial"/>
                <w:color w:val="000000"/>
                <w:lang w:eastAsia="lt-LT"/>
              </w:rPr>
              <w:t>Medelyno adresas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CC77F61" w14:textId="3BECBF5A" w:rsidR="00D30605" w:rsidRPr="00D30605" w:rsidRDefault="00D30605" w:rsidP="00D30605">
            <w:pPr>
              <w:spacing w:after="0" w:line="240" w:lineRule="auto"/>
              <w:jc w:val="center"/>
              <w:rPr>
                <w:rFonts w:ascii="Arial" w:eastAsia="Times New Roman" w:hAnsi="Arial" w:cs="Arial"/>
                <w:lang w:eastAsia="lt-LT"/>
              </w:rPr>
            </w:pPr>
            <w:r w:rsidRPr="00D30605">
              <w:rPr>
                <w:rFonts w:ascii="Arial" w:eastAsia="Times New Roman" w:hAnsi="Arial" w:cs="Arial"/>
                <w:color w:val="000000"/>
                <w:lang w:eastAsia="lt-LT"/>
              </w:rPr>
              <w:t>Atsakingas asmuo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6E651C" w14:textId="0475B1F8" w:rsidR="00D30605" w:rsidRPr="00D30605" w:rsidRDefault="00D30605" w:rsidP="00D30605">
            <w:pPr>
              <w:spacing w:after="0" w:line="240" w:lineRule="auto"/>
              <w:jc w:val="center"/>
              <w:rPr>
                <w:rFonts w:ascii="Arial" w:eastAsia="Times New Roman" w:hAnsi="Arial" w:cs="Arial"/>
                <w:lang w:eastAsia="lt-LT"/>
              </w:rPr>
            </w:pPr>
            <w:r w:rsidRPr="00D30605">
              <w:rPr>
                <w:rFonts w:ascii="Arial" w:eastAsia="Times New Roman" w:hAnsi="Arial" w:cs="Arial"/>
                <w:color w:val="000000"/>
                <w:lang w:eastAsia="lt-LT"/>
              </w:rPr>
              <w:t>Kontaktinis tel. 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29B7D8" w14:textId="77777777" w:rsidR="00D30605" w:rsidRPr="00D30605" w:rsidRDefault="00D30605" w:rsidP="00D30605">
            <w:pPr>
              <w:spacing w:after="0" w:line="240" w:lineRule="auto"/>
              <w:jc w:val="center"/>
              <w:rPr>
                <w:rFonts w:ascii="Arial" w:eastAsia="Times New Roman" w:hAnsi="Arial" w:cs="Arial"/>
                <w:lang w:eastAsia="lt-LT"/>
              </w:rPr>
            </w:pPr>
            <w:r w:rsidRPr="00D30605">
              <w:rPr>
                <w:rFonts w:ascii="Arial" w:eastAsia="Times New Roman" w:hAnsi="Arial" w:cs="Arial"/>
                <w:color w:val="000000"/>
                <w:lang w:eastAsia="lt-LT"/>
              </w:rPr>
              <w:t>El. paštas</w:t>
            </w:r>
          </w:p>
        </w:tc>
      </w:tr>
      <w:tr w:rsidR="00D30605" w:rsidRPr="00D30605" w14:paraId="120CA528" w14:textId="77777777" w:rsidTr="00D30605">
        <w:tc>
          <w:tcPr>
            <w:tcW w:w="562" w:type="dxa"/>
            <w:tcBorders>
              <w:top w:val="single" w:sz="4" w:space="0" w:color="auto"/>
              <w:left w:val="single" w:sz="4" w:space="0" w:color="auto"/>
              <w:bottom w:val="single" w:sz="4" w:space="0" w:color="auto"/>
              <w:right w:val="single" w:sz="4" w:space="0" w:color="auto"/>
            </w:tcBorders>
            <w:vAlign w:val="center"/>
          </w:tcPr>
          <w:p w14:paraId="5467A0C6" w14:textId="77777777" w:rsidR="00D30605" w:rsidRPr="00D30605" w:rsidRDefault="00D30605" w:rsidP="00D30605">
            <w:pPr>
              <w:spacing w:after="0" w:line="240" w:lineRule="auto"/>
              <w:jc w:val="center"/>
              <w:rPr>
                <w:rFonts w:ascii="Arial" w:eastAsia="Times New Roman" w:hAnsi="Arial" w:cs="Arial"/>
                <w:color w:val="000000"/>
                <w:lang w:eastAsia="lt-LT"/>
              </w:rPr>
            </w:pPr>
            <w:r w:rsidRPr="00D30605">
              <w:rPr>
                <w:rFonts w:ascii="Arial" w:eastAsia="Times New Roman" w:hAnsi="Arial" w:cs="Arial"/>
                <w:color w:val="000000"/>
                <w:lang w:eastAsia="lt-LT"/>
              </w:rPr>
              <w:t>1</w:t>
            </w:r>
          </w:p>
        </w:tc>
        <w:tc>
          <w:tcPr>
            <w:tcW w:w="1418" w:type="dxa"/>
            <w:tcBorders>
              <w:top w:val="single" w:sz="4" w:space="0" w:color="auto"/>
              <w:left w:val="single" w:sz="4" w:space="0" w:color="auto"/>
              <w:bottom w:val="single" w:sz="4" w:space="0" w:color="auto"/>
              <w:right w:val="single" w:sz="4" w:space="0" w:color="auto"/>
            </w:tcBorders>
            <w:vAlign w:val="center"/>
          </w:tcPr>
          <w:p w14:paraId="268FA6AB" w14:textId="77777777" w:rsidR="00D30605" w:rsidRPr="00D30605" w:rsidRDefault="00D30605" w:rsidP="00D30605">
            <w:pPr>
              <w:spacing w:after="0" w:line="240" w:lineRule="auto"/>
              <w:jc w:val="center"/>
              <w:rPr>
                <w:rFonts w:ascii="Arial" w:eastAsia="Times New Roman" w:hAnsi="Arial" w:cs="Arial"/>
                <w:b/>
                <w:bCs/>
                <w:color w:val="000000"/>
                <w:lang w:eastAsia="lt-LT"/>
              </w:rPr>
            </w:pPr>
            <w:r w:rsidRPr="00D30605">
              <w:rPr>
                <w:rFonts w:ascii="Arial" w:eastAsia="Times New Roman" w:hAnsi="Arial" w:cs="Arial"/>
                <w:color w:val="000000"/>
                <w:lang w:eastAsia="lt-LT"/>
              </w:rPr>
              <w:t>Anykščių RP</w:t>
            </w:r>
          </w:p>
        </w:tc>
        <w:tc>
          <w:tcPr>
            <w:tcW w:w="3685" w:type="dxa"/>
            <w:tcBorders>
              <w:top w:val="single" w:sz="4" w:space="0" w:color="auto"/>
              <w:left w:val="single" w:sz="4" w:space="0" w:color="auto"/>
              <w:bottom w:val="single" w:sz="4" w:space="0" w:color="auto"/>
              <w:right w:val="single" w:sz="4" w:space="0" w:color="auto"/>
            </w:tcBorders>
            <w:vAlign w:val="center"/>
          </w:tcPr>
          <w:p w14:paraId="6FF9C6AF" w14:textId="77777777" w:rsidR="00D30605" w:rsidRPr="00D30605" w:rsidRDefault="00D30605" w:rsidP="00D30605">
            <w:pPr>
              <w:spacing w:after="0" w:line="240" w:lineRule="auto"/>
              <w:jc w:val="center"/>
              <w:rPr>
                <w:rFonts w:ascii="Arial" w:eastAsia="Times New Roman" w:hAnsi="Arial" w:cs="Arial"/>
                <w:b/>
                <w:bCs/>
                <w:color w:val="000000"/>
                <w:lang w:eastAsia="lt-LT"/>
              </w:rPr>
            </w:pPr>
            <w:proofErr w:type="spellStart"/>
            <w:r w:rsidRPr="00D30605">
              <w:rPr>
                <w:rFonts w:ascii="Arial" w:eastAsia="Times New Roman" w:hAnsi="Arial" w:cs="Arial"/>
                <w:color w:val="000000"/>
                <w:lang w:eastAsia="lt-LT"/>
              </w:rPr>
              <w:t>Pavarių</w:t>
            </w:r>
            <w:proofErr w:type="spellEnd"/>
            <w:r w:rsidRPr="00D30605">
              <w:rPr>
                <w:rFonts w:ascii="Arial" w:eastAsia="Times New Roman" w:hAnsi="Arial" w:cs="Arial"/>
                <w:color w:val="000000"/>
                <w:lang w:eastAsia="lt-LT"/>
              </w:rPr>
              <w:t xml:space="preserve"> II k., Anykščių sen., 29175 Anykščių r. sav.</w:t>
            </w:r>
          </w:p>
        </w:tc>
        <w:tc>
          <w:tcPr>
            <w:tcW w:w="2552" w:type="dxa"/>
            <w:tcBorders>
              <w:top w:val="single" w:sz="4" w:space="0" w:color="auto"/>
              <w:left w:val="single" w:sz="4" w:space="0" w:color="auto"/>
              <w:bottom w:val="single" w:sz="4" w:space="0" w:color="auto"/>
              <w:right w:val="single" w:sz="4" w:space="0" w:color="auto"/>
            </w:tcBorders>
            <w:vAlign w:val="center"/>
          </w:tcPr>
          <w:p w14:paraId="5C481C3C" w14:textId="2FF68BAB" w:rsidR="00D30605" w:rsidRPr="00D30605" w:rsidRDefault="00D30605" w:rsidP="00D30605">
            <w:pPr>
              <w:spacing w:after="0" w:line="240" w:lineRule="auto"/>
              <w:jc w:val="center"/>
              <w:rPr>
                <w:rFonts w:ascii="Arial" w:eastAsia="Times New Roman" w:hAnsi="Arial" w:cs="Arial"/>
                <w:b/>
                <w:bCs/>
                <w:color w:val="000000"/>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557022F4" w14:textId="349E1774" w:rsidR="00D30605" w:rsidRPr="00D30605" w:rsidRDefault="00D30605" w:rsidP="00D30605">
            <w:pPr>
              <w:spacing w:after="0" w:line="240" w:lineRule="auto"/>
              <w:jc w:val="center"/>
              <w:rPr>
                <w:rFonts w:ascii="Arial" w:eastAsia="Times New Roman" w:hAnsi="Arial" w:cs="Arial"/>
                <w:b/>
                <w:bCs/>
                <w:color w:val="000000"/>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9DFD4" w14:textId="234BF90C" w:rsidR="00D30605" w:rsidRPr="00D30605" w:rsidRDefault="00D30605" w:rsidP="00D30605">
            <w:pPr>
              <w:spacing w:after="0" w:line="240" w:lineRule="auto"/>
              <w:jc w:val="center"/>
              <w:rPr>
                <w:rFonts w:ascii="Arial" w:eastAsia="Times New Roman" w:hAnsi="Arial" w:cs="Arial"/>
                <w:b/>
                <w:bCs/>
                <w:color w:val="000000"/>
                <w:lang w:eastAsia="lt-LT"/>
              </w:rPr>
            </w:pPr>
          </w:p>
        </w:tc>
      </w:tr>
      <w:tr w:rsidR="00D30605" w:rsidRPr="00D30605" w14:paraId="221DC1FD" w14:textId="77777777" w:rsidTr="000E34AD">
        <w:tc>
          <w:tcPr>
            <w:tcW w:w="562" w:type="dxa"/>
            <w:tcBorders>
              <w:top w:val="single" w:sz="4" w:space="0" w:color="auto"/>
              <w:left w:val="single" w:sz="4" w:space="0" w:color="auto"/>
              <w:bottom w:val="single" w:sz="4" w:space="0" w:color="auto"/>
              <w:right w:val="single" w:sz="4" w:space="0" w:color="auto"/>
            </w:tcBorders>
            <w:vAlign w:val="center"/>
            <w:hideMark/>
          </w:tcPr>
          <w:p w14:paraId="0A289A8B" w14:textId="32393B81" w:rsidR="00D30605" w:rsidRPr="00D30605" w:rsidRDefault="00D30605" w:rsidP="00D30605">
            <w:pPr>
              <w:spacing w:after="0" w:line="240" w:lineRule="auto"/>
              <w:jc w:val="center"/>
              <w:rPr>
                <w:rFonts w:ascii="Arial" w:eastAsia="Times New Roman" w:hAnsi="Arial" w:cs="Arial"/>
                <w:lang w:eastAsia="lt-LT"/>
              </w:rPr>
            </w:pPr>
            <w:r w:rsidRPr="00D30605">
              <w:rPr>
                <w:rFonts w:ascii="Arial" w:eastAsia="Times New Roman" w:hAnsi="Arial" w:cs="Arial"/>
                <w:color w:val="000000"/>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BD8403" w14:textId="77777777" w:rsidR="00D30605" w:rsidRPr="00D30605" w:rsidRDefault="00D30605" w:rsidP="00D30605">
            <w:pPr>
              <w:spacing w:after="0" w:line="240" w:lineRule="auto"/>
              <w:jc w:val="center"/>
              <w:rPr>
                <w:rFonts w:ascii="Arial" w:eastAsia="Times New Roman" w:hAnsi="Arial" w:cs="Arial"/>
                <w:lang w:eastAsia="lt-LT"/>
              </w:rPr>
            </w:pPr>
            <w:r w:rsidRPr="00D30605">
              <w:rPr>
                <w:rFonts w:ascii="Arial" w:eastAsia="Times New Roman" w:hAnsi="Arial" w:cs="Arial"/>
                <w:color w:val="000000"/>
                <w:lang w:eastAsia="lt-LT"/>
              </w:rPr>
              <w:t>Panevėžio RP</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B7E45CD" w14:textId="77777777" w:rsidR="00D30605" w:rsidRPr="00D30605" w:rsidRDefault="00D30605" w:rsidP="00D30605">
            <w:pPr>
              <w:spacing w:after="0" w:line="240" w:lineRule="auto"/>
              <w:jc w:val="center"/>
              <w:rPr>
                <w:rFonts w:ascii="Arial" w:eastAsia="Times New Roman" w:hAnsi="Arial" w:cs="Arial"/>
                <w:lang w:eastAsia="lt-LT"/>
              </w:rPr>
            </w:pPr>
            <w:proofErr w:type="spellStart"/>
            <w:r w:rsidRPr="00D30605">
              <w:rPr>
                <w:rFonts w:ascii="Arial" w:eastAsia="Times New Roman" w:hAnsi="Arial" w:cs="Arial"/>
                <w:color w:val="000000"/>
                <w:lang w:eastAsia="lt-LT"/>
              </w:rPr>
              <w:t>Kaimiškio</w:t>
            </w:r>
            <w:proofErr w:type="spellEnd"/>
            <w:r w:rsidRPr="00D30605">
              <w:rPr>
                <w:rFonts w:ascii="Arial" w:eastAsia="Times New Roman" w:hAnsi="Arial" w:cs="Arial"/>
                <w:color w:val="000000"/>
                <w:lang w:eastAsia="lt-LT"/>
              </w:rPr>
              <w:t xml:space="preserve"> g. 9, </w:t>
            </w:r>
            <w:proofErr w:type="spellStart"/>
            <w:r w:rsidRPr="00D30605">
              <w:rPr>
                <w:rFonts w:ascii="Arial" w:eastAsia="Times New Roman" w:hAnsi="Arial" w:cs="Arial"/>
                <w:color w:val="000000"/>
                <w:lang w:eastAsia="lt-LT"/>
              </w:rPr>
              <w:t>Kaimiškio</w:t>
            </w:r>
            <w:proofErr w:type="spellEnd"/>
            <w:r w:rsidRPr="00D30605">
              <w:rPr>
                <w:rFonts w:ascii="Arial" w:eastAsia="Times New Roman" w:hAnsi="Arial" w:cs="Arial"/>
                <w:color w:val="000000"/>
                <w:lang w:eastAsia="lt-LT"/>
              </w:rPr>
              <w:t xml:space="preserve"> k., </w:t>
            </w:r>
            <w:proofErr w:type="spellStart"/>
            <w:r w:rsidRPr="00D30605">
              <w:rPr>
                <w:rFonts w:ascii="Arial" w:eastAsia="Times New Roman" w:hAnsi="Arial" w:cs="Arial"/>
                <w:color w:val="000000"/>
                <w:lang w:eastAsia="lt-LT"/>
              </w:rPr>
              <w:t>Trakiškio</w:t>
            </w:r>
            <w:proofErr w:type="spellEnd"/>
            <w:r w:rsidRPr="00D30605">
              <w:rPr>
                <w:rFonts w:ascii="Arial" w:eastAsia="Times New Roman" w:hAnsi="Arial" w:cs="Arial"/>
                <w:color w:val="000000"/>
                <w:lang w:eastAsia="lt-LT"/>
              </w:rPr>
              <w:t xml:space="preserve"> pšt., 38105 Panevėžio r. sav.</w:t>
            </w:r>
          </w:p>
        </w:tc>
        <w:tc>
          <w:tcPr>
            <w:tcW w:w="2552" w:type="dxa"/>
            <w:tcBorders>
              <w:top w:val="single" w:sz="4" w:space="0" w:color="auto"/>
              <w:left w:val="single" w:sz="4" w:space="0" w:color="auto"/>
              <w:bottom w:val="single" w:sz="4" w:space="0" w:color="auto"/>
              <w:right w:val="single" w:sz="4" w:space="0" w:color="auto"/>
            </w:tcBorders>
            <w:vAlign w:val="center"/>
          </w:tcPr>
          <w:p w14:paraId="464893BA" w14:textId="2ECFF7E3" w:rsidR="00D30605" w:rsidRPr="00D30605" w:rsidRDefault="00D30605" w:rsidP="00D30605">
            <w:pPr>
              <w:spacing w:after="0" w:line="240" w:lineRule="auto"/>
              <w:jc w:val="center"/>
              <w:rPr>
                <w:rFonts w:ascii="Arial" w:eastAsia="Times New Roman" w:hAnsi="Arial" w:cs="Arial"/>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695820A2" w14:textId="0CA4F176" w:rsidR="00D30605" w:rsidRPr="00D30605" w:rsidRDefault="00D30605" w:rsidP="00D30605">
            <w:pPr>
              <w:spacing w:after="0" w:line="240" w:lineRule="auto"/>
              <w:jc w:val="center"/>
              <w:rPr>
                <w:rFonts w:ascii="Arial" w:eastAsia="Times New Roman" w:hAnsi="Arial" w:cs="Arial"/>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74E8CD6D" w14:textId="2058E063" w:rsidR="00D30605" w:rsidRPr="00D30605" w:rsidRDefault="00D30605" w:rsidP="00D30605">
            <w:pPr>
              <w:spacing w:after="0" w:line="240" w:lineRule="auto"/>
              <w:jc w:val="center"/>
              <w:rPr>
                <w:rFonts w:ascii="Arial" w:eastAsia="Times New Roman" w:hAnsi="Arial" w:cs="Arial"/>
                <w:lang w:eastAsia="lt-LT"/>
              </w:rPr>
            </w:pPr>
          </w:p>
        </w:tc>
      </w:tr>
      <w:tr w:rsidR="00D30605" w:rsidRPr="00D30605" w14:paraId="7B7E4BEB" w14:textId="77777777" w:rsidTr="00D30605">
        <w:tc>
          <w:tcPr>
            <w:tcW w:w="562" w:type="dxa"/>
            <w:tcBorders>
              <w:top w:val="single" w:sz="4" w:space="0" w:color="auto"/>
              <w:left w:val="single" w:sz="4" w:space="0" w:color="auto"/>
              <w:bottom w:val="single" w:sz="4" w:space="0" w:color="auto"/>
              <w:right w:val="single" w:sz="4" w:space="0" w:color="auto"/>
            </w:tcBorders>
            <w:vAlign w:val="center"/>
          </w:tcPr>
          <w:p w14:paraId="6AA7D642" w14:textId="58AC977B" w:rsidR="00D30605" w:rsidRPr="00D30605" w:rsidRDefault="00D30605" w:rsidP="00D30605">
            <w:pPr>
              <w:spacing w:after="0" w:line="240" w:lineRule="auto"/>
              <w:jc w:val="center"/>
              <w:rPr>
                <w:rFonts w:ascii="Arial" w:eastAsia="Times New Roman" w:hAnsi="Arial" w:cs="Arial"/>
                <w:color w:val="000000"/>
                <w:lang w:eastAsia="lt-LT"/>
              </w:rPr>
            </w:pPr>
            <w:r w:rsidRPr="00D30605">
              <w:rPr>
                <w:rFonts w:ascii="Arial" w:eastAsia="Times New Roman" w:hAnsi="Arial" w:cs="Arial"/>
                <w:color w:val="000000"/>
                <w:lang w:eastAsia="lt-LT"/>
              </w:rPr>
              <w:t>3</w:t>
            </w:r>
          </w:p>
        </w:tc>
        <w:tc>
          <w:tcPr>
            <w:tcW w:w="1418" w:type="dxa"/>
            <w:tcBorders>
              <w:top w:val="single" w:sz="4" w:space="0" w:color="auto"/>
              <w:left w:val="single" w:sz="4" w:space="0" w:color="auto"/>
              <w:bottom w:val="single" w:sz="4" w:space="0" w:color="auto"/>
              <w:right w:val="single" w:sz="4" w:space="0" w:color="auto"/>
            </w:tcBorders>
            <w:vAlign w:val="center"/>
          </w:tcPr>
          <w:p w14:paraId="43D38987" w14:textId="77777777" w:rsidR="00D30605" w:rsidRPr="00D30605" w:rsidRDefault="00D30605" w:rsidP="00D30605">
            <w:pPr>
              <w:spacing w:after="0" w:line="240" w:lineRule="auto"/>
              <w:jc w:val="center"/>
              <w:rPr>
                <w:rFonts w:ascii="Arial" w:eastAsia="Times New Roman" w:hAnsi="Arial" w:cs="Arial"/>
                <w:color w:val="000000"/>
                <w:lang w:eastAsia="lt-LT"/>
              </w:rPr>
            </w:pPr>
            <w:r w:rsidRPr="00D30605">
              <w:rPr>
                <w:rFonts w:ascii="Arial" w:eastAsia="Times New Roman" w:hAnsi="Arial" w:cs="Arial"/>
                <w:color w:val="000000"/>
                <w:lang w:eastAsia="lt-LT"/>
              </w:rPr>
              <w:t>Kretingos</w:t>
            </w:r>
          </w:p>
          <w:p w14:paraId="254FDAEF" w14:textId="77777777" w:rsidR="00D30605" w:rsidRPr="00D30605" w:rsidRDefault="00D30605" w:rsidP="00D30605">
            <w:pPr>
              <w:spacing w:after="0" w:line="240" w:lineRule="auto"/>
              <w:jc w:val="center"/>
              <w:rPr>
                <w:rFonts w:ascii="Arial" w:eastAsia="Times New Roman" w:hAnsi="Arial" w:cs="Arial"/>
                <w:color w:val="000000"/>
                <w:lang w:eastAsia="lt-LT"/>
              </w:rPr>
            </w:pPr>
            <w:r w:rsidRPr="00D30605">
              <w:rPr>
                <w:rFonts w:ascii="Arial" w:eastAsia="Times New Roman" w:hAnsi="Arial" w:cs="Arial"/>
                <w:color w:val="000000"/>
                <w:lang w:eastAsia="lt-LT"/>
              </w:rPr>
              <w:t>RP</w:t>
            </w:r>
          </w:p>
        </w:tc>
        <w:tc>
          <w:tcPr>
            <w:tcW w:w="3685" w:type="dxa"/>
            <w:tcBorders>
              <w:top w:val="single" w:sz="4" w:space="0" w:color="auto"/>
              <w:left w:val="single" w:sz="4" w:space="0" w:color="auto"/>
              <w:bottom w:val="single" w:sz="4" w:space="0" w:color="auto"/>
              <w:right w:val="single" w:sz="4" w:space="0" w:color="auto"/>
            </w:tcBorders>
            <w:vAlign w:val="center"/>
          </w:tcPr>
          <w:p w14:paraId="038EC2F8" w14:textId="77777777" w:rsidR="00D30605" w:rsidRPr="00D30605" w:rsidRDefault="00D30605" w:rsidP="00D30605">
            <w:pPr>
              <w:spacing w:after="0" w:line="240" w:lineRule="auto"/>
              <w:jc w:val="center"/>
              <w:rPr>
                <w:rFonts w:ascii="Arial" w:eastAsia="Times New Roman" w:hAnsi="Arial" w:cs="Arial"/>
                <w:color w:val="000000"/>
                <w:lang w:eastAsia="lt-LT"/>
              </w:rPr>
            </w:pPr>
            <w:r w:rsidRPr="00D30605">
              <w:rPr>
                <w:rFonts w:ascii="Arial" w:eastAsia="Times New Roman" w:hAnsi="Arial" w:cs="Arial"/>
                <w:color w:val="000000"/>
                <w:lang w:eastAsia="lt-LT"/>
              </w:rPr>
              <w:t xml:space="preserve">Medelyno g. 1, </w:t>
            </w:r>
            <w:proofErr w:type="spellStart"/>
            <w:r w:rsidRPr="00D30605">
              <w:rPr>
                <w:rFonts w:ascii="Arial" w:eastAsia="Times New Roman" w:hAnsi="Arial" w:cs="Arial"/>
                <w:color w:val="000000"/>
                <w:lang w:eastAsia="lt-LT"/>
              </w:rPr>
              <w:t>Rubulių</w:t>
            </w:r>
            <w:proofErr w:type="spellEnd"/>
            <w:r w:rsidRPr="00D30605">
              <w:rPr>
                <w:rFonts w:ascii="Arial" w:eastAsia="Times New Roman" w:hAnsi="Arial" w:cs="Arial"/>
                <w:color w:val="000000"/>
                <w:lang w:eastAsia="lt-LT"/>
              </w:rPr>
              <w:t xml:space="preserve"> k., 97159 Kretingos r. sav.</w:t>
            </w:r>
          </w:p>
        </w:tc>
        <w:tc>
          <w:tcPr>
            <w:tcW w:w="2552" w:type="dxa"/>
            <w:tcBorders>
              <w:top w:val="single" w:sz="4" w:space="0" w:color="auto"/>
              <w:left w:val="single" w:sz="4" w:space="0" w:color="auto"/>
              <w:bottom w:val="single" w:sz="4" w:space="0" w:color="auto"/>
              <w:right w:val="single" w:sz="4" w:space="0" w:color="auto"/>
            </w:tcBorders>
            <w:vAlign w:val="center"/>
          </w:tcPr>
          <w:p w14:paraId="16DA43CB" w14:textId="10BD5F83" w:rsidR="00D30605" w:rsidRPr="00D30605" w:rsidRDefault="00D30605" w:rsidP="00D30605">
            <w:pPr>
              <w:spacing w:after="0" w:line="240" w:lineRule="auto"/>
              <w:jc w:val="center"/>
              <w:rPr>
                <w:rFonts w:ascii="Arial" w:eastAsia="Times New Roman" w:hAnsi="Arial" w:cs="Arial"/>
                <w:color w:val="000000"/>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4E676FDA" w14:textId="00CE9882" w:rsidR="00D30605" w:rsidRPr="00D30605" w:rsidRDefault="00D30605" w:rsidP="00D30605">
            <w:pPr>
              <w:spacing w:after="0" w:line="240" w:lineRule="auto"/>
              <w:jc w:val="center"/>
              <w:rPr>
                <w:rFonts w:ascii="Arial" w:eastAsia="Times New Roman" w:hAnsi="Arial" w:cs="Arial"/>
                <w:color w:val="000000"/>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713AE55E" w14:textId="7B6585E5" w:rsidR="00D30605" w:rsidRPr="00D30605" w:rsidRDefault="00D30605" w:rsidP="00D30605">
            <w:pPr>
              <w:spacing w:after="0" w:line="240" w:lineRule="auto"/>
              <w:jc w:val="center"/>
              <w:rPr>
                <w:rFonts w:ascii="Arial" w:eastAsia="Times New Roman" w:hAnsi="Arial" w:cs="Arial"/>
                <w:color w:val="000000"/>
                <w:lang w:eastAsia="lt-LT"/>
              </w:rPr>
            </w:pPr>
          </w:p>
        </w:tc>
      </w:tr>
    </w:tbl>
    <w:p w14:paraId="3733717B" w14:textId="77777777" w:rsidR="00D30605" w:rsidRPr="00D30605" w:rsidRDefault="00D30605" w:rsidP="00D30605">
      <w:pPr>
        <w:jc w:val="center"/>
        <w:rPr>
          <w:rFonts w:ascii="Arial" w:hAnsi="Arial" w:cs="Arial"/>
          <w:color w:val="000000"/>
        </w:rPr>
      </w:pPr>
    </w:p>
    <w:p w14:paraId="4B953FF1" w14:textId="77777777" w:rsidR="00D30605" w:rsidRPr="00D30605" w:rsidRDefault="00D30605" w:rsidP="00D30605">
      <w:pPr>
        <w:jc w:val="center"/>
        <w:rPr>
          <w:rFonts w:ascii="Arial" w:hAnsi="Arial" w:cs="Arial"/>
          <w:color w:val="000000"/>
        </w:rPr>
      </w:pPr>
      <w:r w:rsidRPr="00D30605">
        <w:rPr>
          <w:rFonts w:ascii="Arial" w:hAnsi="Arial" w:cs="Arial"/>
          <w:color w:val="000000"/>
        </w:rPr>
        <w:t>_____________________</w:t>
      </w:r>
    </w:p>
    <w:sectPr w:rsidR="00D30605" w:rsidRPr="00D30605" w:rsidSect="00C147C3">
      <w:footerReference w:type="default" r:id="rId7"/>
      <w:pgSz w:w="16838" w:h="11906" w:orient="landscape"/>
      <w:pgMar w:top="426" w:right="678" w:bottom="70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CC82" w14:textId="77777777" w:rsidR="00F4400F" w:rsidRDefault="00F4400F">
      <w:pPr>
        <w:spacing w:after="0" w:line="240" w:lineRule="auto"/>
      </w:pPr>
      <w:r>
        <w:separator/>
      </w:r>
    </w:p>
  </w:endnote>
  <w:endnote w:type="continuationSeparator" w:id="0">
    <w:p w14:paraId="71586283" w14:textId="77777777" w:rsidR="00F4400F" w:rsidRDefault="00F4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130535"/>
      <w:docPartObj>
        <w:docPartGallery w:val="Page Numbers (Bottom of Page)"/>
        <w:docPartUnique/>
      </w:docPartObj>
    </w:sdtPr>
    <w:sdtContent>
      <w:p w14:paraId="1DB1257D" w14:textId="77777777" w:rsidR="006F49C0" w:rsidRDefault="006B5EE8">
        <w:pPr>
          <w:pStyle w:val="Porat"/>
          <w:jc w:val="center"/>
        </w:pPr>
        <w:r>
          <w:fldChar w:fldCharType="begin"/>
        </w:r>
        <w:r>
          <w:instrText>PAGE   \* MERGEFORMAT</w:instrText>
        </w:r>
        <w:r>
          <w:fldChar w:fldCharType="separate"/>
        </w:r>
        <w:r>
          <w:t>2</w:t>
        </w:r>
        <w:r>
          <w:fldChar w:fldCharType="end"/>
        </w:r>
      </w:p>
    </w:sdtContent>
  </w:sdt>
  <w:p w14:paraId="2FF7E296" w14:textId="77777777" w:rsidR="006F49C0" w:rsidRDefault="006F49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96F0" w14:textId="77777777" w:rsidR="00F4400F" w:rsidRDefault="00F4400F">
      <w:pPr>
        <w:spacing w:after="0" w:line="240" w:lineRule="auto"/>
      </w:pPr>
      <w:r>
        <w:separator/>
      </w:r>
    </w:p>
  </w:footnote>
  <w:footnote w:type="continuationSeparator" w:id="0">
    <w:p w14:paraId="0A81F2A4" w14:textId="77777777" w:rsidR="00F4400F" w:rsidRDefault="00F44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3453B"/>
    <w:multiLevelType w:val="multilevel"/>
    <w:tmpl w:val="5478CFF2"/>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694D45"/>
    <w:multiLevelType w:val="hybridMultilevel"/>
    <w:tmpl w:val="1E3C395A"/>
    <w:lvl w:ilvl="0" w:tplc="08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063601602">
    <w:abstractNumId w:val="1"/>
  </w:num>
  <w:num w:numId="2" w16cid:durableId="69234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60"/>
    <w:rsid w:val="00014E77"/>
    <w:rsid w:val="00026BFF"/>
    <w:rsid w:val="000330B9"/>
    <w:rsid w:val="00040654"/>
    <w:rsid w:val="00053FA0"/>
    <w:rsid w:val="00056600"/>
    <w:rsid w:val="000A0402"/>
    <w:rsid w:val="000B540C"/>
    <w:rsid w:val="000C410E"/>
    <w:rsid w:val="000E144D"/>
    <w:rsid w:val="000E34AD"/>
    <w:rsid w:val="000E670B"/>
    <w:rsid w:val="000E68E6"/>
    <w:rsid w:val="000F1FD0"/>
    <w:rsid w:val="001336A6"/>
    <w:rsid w:val="00182AD3"/>
    <w:rsid w:val="00183DB3"/>
    <w:rsid w:val="001C6CF0"/>
    <w:rsid w:val="001E41E3"/>
    <w:rsid w:val="001E5128"/>
    <w:rsid w:val="001F1CFB"/>
    <w:rsid w:val="002028C1"/>
    <w:rsid w:val="00254DCD"/>
    <w:rsid w:val="00281785"/>
    <w:rsid w:val="002A3FB0"/>
    <w:rsid w:val="002A68D9"/>
    <w:rsid w:val="002B122E"/>
    <w:rsid w:val="002B3466"/>
    <w:rsid w:val="002B6BB6"/>
    <w:rsid w:val="002D15E5"/>
    <w:rsid w:val="002E1125"/>
    <w:rsid w:val="00351173"/>
    <w:rsid w:val="003755BD"/>
    <w:rsid w:val="003B356A"/>
    <w:rsid w:val="003C66BC"/>
    <w:rsid w:val="003D4846"/>
    <w:rsid w:val="003E30CC"/>
    <w:rsid w:val="00416666"/>
    <w:rsid w:val="00451047"/>
    <w:rsid w:val="00472A60"/>
    <w:rsid w:val="00493408"/>
    <w:rsid w:val="004A76CA"/>
    <w:rsid w:val="004B37EC"/>
    <w:rsid w:val="004C4FC6"/>
    <w:rsid w:val="0058747E"/>
    <w:rsid w:val="00591C46"/>
    <w:rsid w:val="005B1D65"/>
    <w:rsid w:val="005C767B"/>
    <w:rsid w:val="005D1404"/>
    <w:rsid w:val="00631771"/>
    <w:rsid w:val="006710ED"/>
    <w:rsid w:val="00675E12"/>
    <w:rsid w:val="00676C39"/>
    <w:rsid w:val="006B4632"/>
    <w:rsid w:val="006B5EE8"/>
    <w:rsid w:val="006C7168"/>
    <w:rsid w:val="006F49C0"/>
    <w:rsid w:val="00707A3A"/>
    <w:rsid w:val="00714721"/>
    <w:rsid w:val="007274FD"/>
    <w:rsid w:val="00773DEF"/>
    <w:rsid w:val="007934B5"/>
    <w:rsid w:val="007A79F3"/>
    <w:rsid w:val="007B7160"/>
    <w:rsid w:val="007F0FA2"/>
    <w:rsid w:val="007F7061"/>
    <w:rsid w:val="00804BB3"/>
    <w:rsid w:val="00827234"/>
    <w:rsid w:val="008279A4"/>
    <w:rsid w:val="0087375E"/>
    <w:rsid w:val="008F40EF"/>
    <w:rsid w:val="00954D9B"/>
    <w:rsid w:val="00980294"/>
    <w:rsid w:val="009805E7"/>
    <w:rsid w:val="0099034B"/>
    <w:rsid w:val="009E6121"/>
    <w:rsid w:val="00A05FEB"/>
    <w:rsid w:val="00A435DC"/>
    <w:rsid w:val="00A54A02"/>
    <w:rsid w:val="00A8341F"/>
    <w:rsid w:val="00A9045B"/>
    <w:rsid w:val="00AA5A63"/>
    <w:rsid w:val="00AC329C"/>
    <w:rsid w:val="00AC3747"/>
    <w:rsid w:val="00B0010B"/>
    <w:rsid w:val="00B4282A"/>
    <w:rsid w:val="00B63D0B"/>
    <w:rsid w:val="00BA19A6"/>
    <w:rsid w:val="00BB73BB"/>
    <w:rsid w:val="00BC5E61"/>
    <w:rsid w:val="00BD150C"/>
    <w:rsid w:val="00BD75A9"/>
    <w:rsid w:val="00BE058F"/>
    <w:rsid w:val="00BE0994"/>
    <w:rsid w:val="00BE1A8B"/>
    <w:rsid w:val="00C04B3C"/>
    <w:rsid w:val="00C04FE7"/>
    <w:rsid w:val="00C147C3"/>
    <w:rsid w:val="00C15476"/>
    <w:rsid w:val="00C413BD"/>
    <w:rsid w:val="00C934DD"/>
    <w:rsid w:val="00C97DB0"/>
    <w:rsid w:val="00CB6CFB"/>
    <w:rsid w:val="00CF0340"/>
    <w:rsid w:val="00CF44C8"/>
    <w:rsid w:val="00D029BC"/>
    <w:rsid w:val="00D1244F"/>
    <w:rsid w:val="00D30605"/>
    <w:rsid w:val="00D51A72"/>
    <w:rsid w:val="00D5232F"/>
    <w:rsid w:val="00D544D2"/>
    <w:rsid w:val="00D77AA1"/>
    <w:rsid w:val="00D9210E"/>
    <w:rsid w:val="00DE0FBD"/>
    <w:rsid w:val="00E07E83"/>
    <w:rsid w:val="00E542A5"/>
    <w:rsid w:val="00E66CC3"/>
    <w:rsid w:val="00E75218"/>
    <w:rsid w:val="00E95984"/>
    <w:rsid w:val="00EB5E75"/>
    <w:rsid w:val="00ED3E14"/>
    <w:rsid w:val="00F1336A"/>
    <w:rsid w:val="00F33EF5"/>
    <w:rsid w:val="00F4400F"/>
    <w:rsid w:val="00F5797A"/>
    <w:rsid w:val="00F715C4"/>
    <w:rsid w:val="00F84DB1"/>
    <w:rsid w:val="00F87406"/>
    <w:rsid w:val="00FA5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3CD2"/>
  <w15:chartTrackingRefBased/>
  <w15:docId w15:val="{02A23C43-B05C-4C34-82CD-B8072770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9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472A60"/>
    <w:rPr>
      <w:rFonts w:ascii="Arial-BoldMT" w:hAnsi="Arial-BoldMT" w:hint="default"/>
      <w:b/>
      <w:bCs/>
      <w:i w:val="0"/>
      <w:iCs w:val="0"/>
      <w:color w:val="000000"/>
      <w:sz w:val="22"/>
      <w:szCs w:val="22"/>
    </w:rPr>
  </w:style>
  <w:style w:type="paragraph" w:styleId="Betarp">
    <w:name w:val="No Spacing"/>
    <w:uiPriority w:val="1"/>
    <w:qFormat/>
    <w:rsid w:val="00472A60"/>
    <w:pPr>
      <w:spacing w:after="0" w:line="240" w:lineRule="auto"/>
    </w:pPr>
    <w:rPr>
      <w:rFonts w:ascii="Times New Roman" w:eastAsia="Calibri" w:hAnsi="Times New Roman" w:cs="Times New Roman"/>
      <w:sz w:val="24"/>
    </w:rPr>
  </w:style>
  <w:style w:type="character" w:customStyle="1" w:styleId="Bodytext">
    <w:name w:val="Body text_"/>
    <w:link w:val="Bodytext1"/>
    <w:locked/>
    <w:rsid w:val="00472A60"/>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472A60"/>
    <w:pPr>
      <w:shd w:val="clear" w:color="auto" w:fill="FFFFFF"/>
      <w:spacing w:before="240" w:after="240" w:line="274" w:lineRule="exact"/>
      <w:ind w:hanging="1060"/>
    </w:pPr>
    <w:rPr>
      <w:rFonts w:ascii="Times New Roman" w:hAnsi="Times New Roman" w:cs="Times New Roman"/>
      <w:sz w:val="23"/>
      <w:szCs w:val="23"/>
    </w:rPr>
  </w:style>
  <w:style w:type="character" w:customStyle="1" w:styleId="Bodytext2">
    <w:name w:val="Body text (2)_"/>
    <w:link w:val="Bodytext20"/>
    <w:rsid w:val="00472A60"/>
    <w:rPr>
      <w:i/>
      <w:iCs/>
      <w:sz w:val="23"/>
      <w:szCs w:val="23"/>
      <w:shd w:val="clear" w:color="auto" w:fill="FFFFFF"/>
    </w:rPr>
  </w:style>
  <w:style w:type="paragraph" w:customStyle="1" w:styleId="Bodytext20">
    <w:name w:val="Body text (2)"/>
    <w:basedOn w:val="prastasis"/>
    <w:link w:val="Bodytext2"/>
    <w:rsid w:val="00472A60"/>
    <w:pPr>
      <w:shd w:val="clear" w:color="auto" w:fill="FFFFFF"/>
      <w:spacing w:after="0" w:line="269" w:lineRule="exact"/>
      <w:ind w:hanging="400"/>
    </w:pPr>
    <w:rPr>
      <w:i/>
      <w:iCs/>
      <w:sz w:val="23"/>
      <w:szCs w:val="23"/>
    </w:rPr>
  </w:style>
  <w:style w:type="character" w:styleId="Emfaz">
    <w:name w:val="Emphasis"/>
    <w:basedOn w:val="Numatytasispastraiposriftas"/>
    <w:uiPriority w:val="20"/>
    <w:qFormat/>
    <w:rsid w:val="00472A60"/>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472A60"/>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472A60"/>
  </w:style>
  <w:style w:type="character" w:customStyle="1" w:styleId="Bodytext9">
    <w:name w:val="Body text (9)_"/>
    <w:link w:val="Bodytext90"/>
    <w:rsid w:val="00472A60"/>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472A60"/>
    <w:pPr>
      <w:shd w:val="clear" w:color="auto" w:fill="FFFFFF"/>
      <w:spacing w:after="0" w:line="274" w:lineRule="exact"/>
    </w:pPr>
    <w:rPr>
      <w:rFonts w:ascii="Times New Roman" w:hAnsi="Times New Roman" w:cs="Times New Roman"/>
      <w:b/>
      <w:bCs/>
      <w:sz w:val="23"/>
      <w:szCs w:val="23"/>
    </w:rPr>
  </w:style>
  <w:style w:type="paragraph" w:styleId="Porat">
    <w:name w:val="footer"/>
    <w:basedOn w:val="prastasis"/>
    <w:link w:val="PoratDiagrama"/>
    <w:uiPriority w:val="99"/>
    <w:unhideWhenUsed/>
    <w:rsid w:val="00472A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2A60"/>
  </w:style>
  <w:style w:type="character" w:customStyle="1" w:styleId="form-control">
    <w:name w:val="form-control"/>
    <w:basedOn w:val="Numatytasispastraiposriftas"/>
    <w:rsid w:val="00CF0340"/>
  </w:style>
  <w:style w:type="paragraph" w:styleId="Pataisymai">
    <w:name w:val="Revision"/>
    <w:hidden/>
    <w:uiPriority w:val="99"/>
    <w:semiHidden/>
    <w:rsid w:val="006C7168"/>
    <w:pPr>
      <w:spacing w:after="0" w:line="240" w:lineRule="auto"/>
    </w:pPr>
  </w:style>
  <w:style w:type="character" w:styleId="Komentaronuoroda">
    <w:name w:val="annotation reference"/>
    <w:basedOn w:val="Numatytasispastraiposriftas"/>
    <w:uiPriority w:val="99"/>
    <w:semiHidden/>
    <w:unhideWhenUsed/>
    <w:rsid w:val="006C7168"/>
    <w:rPr>
      <w:sz w:val="16"/>
      <w:szCs w:val="16"/>
    </w:rPr>
  </w:style>
  <w:style w:type="paragraph" w:styleId="Komentarotekstas">
    <w:name w:val="annotation text"/>
    <w:basedOn w:val="prastasis"/>
    <w:link w:val="KomentarotekstasDiagrama"/>
    <w:uiPriority w:val="99"/>
    <w:unhideWhenUsed/>
    <w:rsid w:val="006C71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7168"/>
    <w:rPr>
      <w:sz w:val="20"/>
      <w:szCs w:val="20"/>
    </w:rPr>
  </w:style>
  <w:style w:type="paragraph" w:styleId="Komentarotema">
    <w:name w:val="annotation subject"/>
    <w:basedOn w:val="Komentarotekstas"/>
    <w:next w:val="Komentarotekstas"/>
    <w:link w:val="KomentarotemaDiagrama"/>
    <w:uiPriority w:val="99"/>
    <w:semiHidden/>
    <w:unhideWhenUsed/>
    <w:rsid w:val="006C7168"/>
    <w:rPr>
      <w:b/>
      <w:bCs/>
    </w:rPr>
  </w:style>
  <w:style w:type="character" w:customStyle="1" w:styleId="KomentarotemaDiagrama">
    <w:name w:val="Komentaro tema Diagrama"/>
    <w:basedOn w:val="KomentarotekstasDiagrama"/>
    <w:link w:val="Komentarotema"/>
    <w:uiPriority w:val="99"/>
    <w:semiHidden/>
    <w:rsid w:val="006C7168"/>
    <w:rPr>
      <w:b/>
      <w:bCs/>
      <w:sz w:val="20"/>
      <w:szCs w:val="20"/>
    </w:rPr>
  </w:style>
  <w:style w:type="paragraph" w:styleId="Antrats">
    <w:name w:val="header"/>
    <w:basedOn w:val="prastasis"/>
    <w:link w:val="AntratsDiagrama"/>
    <w:uiPriority w:val="99"/>
    <w:unhideWhenUsed/>
    <w:rsid w:val="000F1F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1FD0"/>
  </w:style>
  <w:style w:type="character" w:customStyle="1" w:styleId="cf01">
    <w:name w:val="cf01"/>
    <w:basedOn w:val="Numatytasispastraiposriftas"/>
    <w:rsid w:val="007F0FA2"/>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026834">
      <w:bodyDiv w:val="1"/>
      <w:marLeft w:val="0"/>
      <w:marRight w:val="0"/>
      <w:marTop w:val="0"/>
      <w:marBottom w:val="0"/>
      <w:divBdr>
        <w:top w:val="none" w:sz="0" w:space="0" w:color="auto"/>
        <w:left w:val="none" w:sz="0" w:space="0" w:color="auto"/>
        <w:bottom w:val="none" w:sz="0" w:space="0" w:color="auto"/>
        <w:right w:val="none" w:sz="0" w:space="0" w:color="auto"/>
      </w:divBdr>
    </w:div>
    <w:div w:id="1453598243">
      <w:bodyDiv w:val="1"/>
      <w:marLeft w:val="0"/>
      <w:marRight w:val="0"/>
      <w:marTop w:val="0"/>
      <w:marBottom w:val="0"/>
      <w:divBdr>
        <w:top w:val="none" w:sz="0" w:space="0" w:color="auto"/>
        <w:left w:val="none" w:sz="0" w:space="0" w:color="auto"/>
        <w:bottom w:val="none" w:sz="0" w:space="0" w:color="auto"/>
        <w:right w:val="none" w:sz="0" w:space="0" w:color="auto"/>
      </w:divBdr>
    </w:div>
    <w:div w:id="1684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7324</Words>
  <Characters>4175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Kaluina | VMU</dc:creator>
  <cp:keywords/>
  <dc:description/>
  <cp:lastModifiedBy>Edita Danupienė | VMU</cp:lastModifiedBy>
  <cp:revision>34</cp:revision>
  <dcterms:created xsi:type="dcterms:W3CDTF">2023-10-20T11:04:00Z</dcterms:created>
  <dcterms:modified xsi:type="dcterms:W3CDTF">2023-12-07T12:08:00Z</dcterms:modified>
</cp:coreProperties>
</file>