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1489B" w14:textId="3C554E34" w:rsidR="00880F3B" w:rsidRDefault="00880F3B" w:rsidP="00880F3B">
      <w:pPr>
        <w:spacing w:after="0" w:line="240" w:lineRule="auto"/>
        <w:ind w:left="5103"/>
        <w:jc w:val="both"/>
        <w:rPr>
          <w:rFonts w:ascii="Times New Roman" w:hAnsi="Times New Roman"/>
          <w:bCs/>
          <w:sz w:val="24"/>
          <w:szCs w:val="24"/>
        </w:rPr>
      </w:pPr>
      <w:r w:rsidRPr="00027DA6">
        <w:rPr>
          <w:rFonts w:ascii="Times New Roman" w:hAnsi="Times New Roman"/>
          <w:bCs/>
          <w:sz w:val="24"/>
          <w:szCs w:val="24"/>
        </w:rPr>
        <w:t xml:space="preserve">Lietuvos nacionalinio dramos teatro, Gedimino pr. 4, Vilniuje rekonstrukcijai reikalingos technologinės įrangos </w:t>
      </w:r>
      <w:r w:rsidR="0026181C" w:rsidRPr="0026181C">
        <w:rPr>
          <w:rFonts w:ascii="Times New Roman" w:hAnsi="Times New Roman"/>
          <w:bCs/>
          <w:sz w:val="24"/>
          <w:szCs w:val="24"/>
        </w:rPr>
        <w:t>(įgarsinimo)</w:t>
      </w:r>
      <w:r w:rsidR="0026181C" w:rsidRPr="00027DA6">
        <w:rPr>
          <w:rFonts w:ascii="Times New Roman" w:hAnsi="Times New Roman"/>
          <w:bCs/>
          <w:sz w:val="24"/>
          <w:szCs w:val="24"/>
        </w:rPr>
        <w:t xml:space="preserve"> </w:t>
      </w:r>
      <w:r w:rsidRPr="00027DA6">
        <w:rPr>
          <w:rFonts w:ascii="Times New Roman" w:hAnsi="Times New Roman"/>
          <w:bCs/>
          <w:sz w:val="24"/>
          <w:szCs w:val="24"/>
        </w:rPr>
        <w:t>pirkimo pagrindinė</w:t>
      </w:r>
      <w:r>
        <w:rPr>
          <w:rFonts w:ascii="Times New Roman" w:hAnsi="Times New Roman"/>
          <w:bCs/>
          <w:sz w:val="24"/>
          <w:szCs w:val="24"/>
        </w:rPr>
        <w:t>s</w:t>
      </w:r>
      <w:r w:rsidRPr="00027DA6">
        <w:rPr>
          <w:rFonts w:ascii="Times New Roman" w:hAnsi="Times New Roman"/>
          <w:bCs/>
          <w:sz w:val="24"/>
          <w:szCs w:val="24"/>
        </w:rPr>
        <w:t xml:space="preserve"> sutart</w:t>
      </w:r>
      <w:r>
        <w:rPr>
          <w:rFonts w:ascii="Times New Roman" w:hAnsi="Times New Roman"/>
          <w:bCs/>
          <w:sz w:val="24"/>
          <w:szCs w:val="24"/>
        </w:rPr>
        <w:t xml:space="preserve">ies </w:t>
      </w:r>
    </w:p>
    <w:p w14:paraId="38E03525" w14:textId="0992541B" w:rsidR="00880F3B" w:rsidRDefault="00880F3B" w:rsidP="00880F3B">
      <w:pPr>
        <w:spacing w:after="0" w:line="240" w:lineRule="auto"/>
        <w:ind w:left="510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 priedas</w:t>
      </w:r>
    </w:p>
    <w:p w14:paraId="0329D21D" w14:textId="77777777" w:rsidR="00880F3B" w:rsidRDefault="00880F3B" w:rsidP="00880F3B">
      <w:pPr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7"/>
        <w:gridCol w:w="3684"/>
      </w:tblGrid>
      <w:tr w:rsidR="00880F3B" w14:paraId="1D870837" w14:textId="77777777" w:rsidTr="00880F3B">
        <w:tc>
          <w:tcPr>
            <w:tcW w:w="5897" w:type="dxa"/>
          </w:tcPr>
          <w:p w14:paraId="37BC7BF9" w14:textId="59DDF873" w:rsidR="00880F3B" w:rsidRDefault="00880F3B" w:rsidP="00880F3B">
            <w:pPr>
              <w:tabs>
                <w:tab w:val="left" w:pos="709"/>
                <w:tab w:val="left" w:pos="1800"/>
              </w:tabs>
              <w:spacing w:line="23" w:lineRule="atLeast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UAB Sonus </w:t>
            </w:r>
            <w:proofErr w:type="spellStart"/>
            <w:r>
              <w:rPr>
                <w:sz w:val="24"/>
                <w:szCs w:val="24"/>
              </w:rPr>
              <w:t>exsertus</w:t>
            </w:r>
            <w:proofErr w:type="spellEnd"/>
          </w:p>
        </w:tc>
        <w:tc>
          <w:tcPr>
            <w:tcW w:w="3684" w:type="dxa"/>
          </w:tcPr>
          <w:p w14:paraId="54ECDA7E" w14:textId="186C14D0" w:rsidR="00880F3B" w:rsidRDefault="00880F3B" w:rsidP="00880F3B">
            <w:pPr>
              <w:tabs>
                <w:tab w:val="left" w:pos="709"/>
                <w:tab w:val="left" w:pos="1800"/>
              </w:tabs>
              <w:spacing w:line="23" w:lineRule="atLeast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2023-11-28 Nr. SD--2023-1</w:t>
            </w:r>
            <w:r w:rsidR="0026181C">
              <w:rPr>
                <w:sz w:val="24"/>
                <w:szCs w:val="24"/>
              </w:rPr>
              <w:t>71</w:t>
            </w:r>
          </w:p>
        </w:tc>
      </w:tr>
    </w:tbl>
    <w:p w14:paraId="0B9DB3C9" w14:textId="77777777" w:rsidR="00880F3B" w:rsidRDefault="00880F3B" w:rsidP="00880F3B">
      <w:pPr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="Times New Roman" w:hAnsi="Times New Roman"/>
          <w:sz w:val="24"/>
          <w:szCs w:val="24"/>
        </w:rPr>
      </w:pPr>
    </w:p>
    <w:p w14:paraId="6CA7BC42" w14:textId="70406457" w:rsidR="00880F3B" w:rsidRDefault="00880F3B" w:rsidP="00880F3B">
      <w:pPr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="Times New Roman" w:hAnsi="Times New Roman"/>
          <w:sz w:val="24"/>
          <w:szCs w:val="24"/>
        </w:rPr>
      </w:pPr>
      <w:r w:rsidRPr="00BE6B8B">
        <w:rPr>
          <w:rFonts w:ascii="Times New Roman" w:eastAsia="Times New Roman" w:hAnsi="Times New Roman"/>
          <w:b/>
          <w:caps/>
          <w:noProof/>
          <w:sz w:val="24"/>
          <w:szCs w:val="24"/>
        </w:rPr>
        <w:t>KVIETIMAS</w:t>
      </w:r>
      <w:r>
        <w:rPr>
          <w:rFonts w:ascii="Times New Roman" w:eastAsia="Times New Roman" w:hAnsi="Times New Roman"/>
          <w:b/>
          <w:caps/>
          <w:noProof/>
          <w:sz w:val="24"/>
          <w:szCs w:val="24"/>
        </w:rPr>
        <w:t xml:space="preserve"> </w:t>
      </w:r>
      <w:r w:rsidRPr="00BE6B8B">
        <w:rPr>
          <w:rFonts w:ascii="Times New Roman" w:eastAsia="Times New Roman" w:hAnsi="Times New Roman"/>
          <w:b/>
          <w:caps/>
          <w:noProof/>
          <w:sz w:val="24"/>
          <w:szCs w:val="24"/>
        </w:rPr>
        <w:t>PASIRAŠYTI PAGRINDINĘ SUTARTĮ</w:t>
      </w:r>
      <w:r>
        <w:rPr>
          <w:rFonts w:ascii="Times New Roman" w:eastAsia="Times New Roman" w:hAnsi="Times New Roman"/>
          <w:b/>
          <w:caps/>
          <w:noProof/>
          <w:sz w:val="24"/>
          <w:szCs w:val="24"/>
        </w:rPr>
        <w:t xml:space="preserve"> </w:t>
      </w:r>
      <w:r w:rsidRPr="00BE6B8B">
        <w:rPr>
          <w:rFonts w:ascii="Times New Roman" w:eastAsia="Times New Roman" w:hAnsi="Times New Roman"/>
          <w:b/>
          <w:caps/>
          <w:noProof/>
          <w:sz w:val="24"/>
          <w:szCs w:val="24"/>
        </w:rPr>
        <w:t>PAGAL 2023-02-20</w:t>
      </w:r>
      <w:r>
        <w:rPr>
          <w:rFonts w:ascii="Times New Roman" w:eastAsia="Times New Roman" w:hAnsi="Times New Roman"/>
          <w:b/>
          <w:caps/>
          <w:noProof/>
          <w:sz w:val="24"/>
          <w:szCs w:val="24"/>
        </w:rPr>
        <w:t xml:space="preserve"> </w:t>
      </w:r>
      <w:r w:rsidRPr="00BE6B8B">
        <w:rPr>
          <w:rFonts w:ascii="Times New Roman" w:eastAsia="Times New Roman" w:hAnsi="Times New Roman"/>
          <w:b/>
          <w:caps/>
          <w:noProof/>
          <w:sz w:val="24"/>
          <w:szCs w:val="24"/>
        </w:rPr>
        <w:t>PRELIMINARIĄJĄ SUTARTĮ NR. VPS-23-13</w:t>
      </w:r>
      <w:r>
        <w:rPr>
          <w:rFonts w:ascii="Times New Roman" w:eastAsia="Times New Roman" w:hAnsi="Times New Roman"/>
          <w:b/>
          <w:caps/>
          <w:noProof/>
          <w:sz w:val="24"/>
          <w:szCs w:val="24"/>
        </w:rPr>
        <w:t xml:space="preserve"> </w:t>
      </w:r>
      <w:r w:rsidRPr="00BE6B8B">
        <w:rPr>
          <w:rFonts w:ascii="Times New Roman" w:eastAsia="Times New Roman" w:hAnsi="Times New Roman"/>
          <w:b/>
          <w:caps/>
          <w:noProof/>
          <w:sz w:val="24"/>
          <w:szCs w:val="24"/>
        </w:rPr>
        <w:t>DĖL LIETUVOS NACIONALINIO DRAMOS TEATRO, GEDIMINO PR. 4, VILNIUJE REKONSTRUKCIJAI REIKALINGOS (</w:t>
      </w:r>
      <w:r w:rsidR="0026181C" w:rsidRPr="0026181C">
        <w:rPr>
          <w:rFonts w:ascii="Times New Roman" w:eastAsia="Times New Roman" w:hAnsi="Times New Roman"/>
          <w:b/>
          <w:caps/>
          <w:noProof/>
          <w:sz w:val="24"/>
          <w:szCs w:val="24"/>
        </w:rPr>
        <w:t>ĮGARSINIMO</w:t>
      </w:r>
      <w:r w:rsidRPr="00BE6B8B">
        <w:rPr>
          <w:rFonts w:ascii="Times New Roman" w:eastAsia="Times New Roman" w:hAnsi="Times New Roman"/>
          <w:b/>
          <w:caps/>
          <w:noProof/>
          <w:sz w:val="24"/>
          <w:szCs w:val="24"/>
        </w:rPr>
        <w:t>) TECHNOLOGINĖS ĮRANGOS PIRKIMO</w:t>
      </w:r>
    </w:p>
    <w:p w14:paraId="0F7CAF13" w14:textId="77777777" w:rsidR="00880F3B" w:rsidRDefault="00880F3B" w:rsidP="00880F3B">
      <w:pPr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="Times New Roman" w:hAnsi="Times New Roman"/>
          <w:sz w:val="24"/>
          <w:szCs w:val="24"/>
        </w:rPr>
      </w:pPr>
    </w:p>
    <w:p w14:paraId="584BABB7" w14:textId="77777777" w:rsidR="00AA073A" w:rsidRDefault="00AA073A" w:rsidP="00AA073A">
      <w:pPr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="Times New Roman" w:hAnsi="Times New Roman"/>
          <w:sz w:val="24"/>
          <w:szCs w:val="24"/>
        </w:rPr>
      </w:pPr>
      <w:r w:rsidRPr="007A058D">
        <w:rPr>
          <w:rFonts w:ascii="Times New Roman" w:hAnsi="Times New Roman"/>
          <w:sz w:val="24"/>
          <w:szCs w:val="24"/>
        </w:rPr>
        <w:t>Valstybin</w:t>
      </w:r>
      <w:r>
        <w:rPr>
          <w:rFonts w:ascii="Times New Roman" w:hAnsi="Times New Roman"/>
          <w:sz w:val="24"/>
          <w:szCs w:val="24"/>
        </w:rPr>
        <w:t>ei</w:t>
      </w:r>
      <w:r w:rsidRPr="007A058D">
        <w:rPr>
          <w:rFonts w:ascii="Times New Roman" w:hAnsi="Times New Roman"/>
          <w:sz w:val="24"/>
          <w:szCs w:val="24"/>
        </w:rPr>
        <w:t xml:space="preserve"> biudžetin</w:t>
      </w:r>
      <w:r>
        <w:rPr>
          <w:rFonts w:ascii="Times New Roman" w:hAnsi="Times New Roman"/>
          <w:sz w:val="24"/>
          <w:szCs w:val="24"/>
        </w:rPr>
        <w:t>ei</w:t>
      </w:r>
      <w:r w:rsidRPr="007A058D">
        <w:rPr>
          <w:rFonts w:ascii="Times New Roman" w:hAnsi="Times New Roman"/>
          <w:sz w:val="24"/>
          <w:szCs w:val="24"/>
        </w:rPr>
        <w:t xml:space="preserve"> įstaig</w:t>
      </w:r>
      <w:r>
        <w:rPr>
          <w:rFonts w:ascii="Times New Roman" w:hAnsi="Times New Roman"/>
          <w:sz w:val="24"/>
          <w:szCs w:val="24"/>
        </w:rPr>
        <w:t>ai</w:t>
      </w:r>
      <w:r w:rsidRPr="007A058D">
        <w:rPr>
          <w:rFonts w:ascii="Times New Roman" w:hAnsi="Times New Roman"/>
          <w:sz w:val="24"/>
          <w:szCs w:val="24"/>
        </w:rPr>
        <w:t xml:space="preserve"> Lietuvos nacionalinis dramos teatras (toliau – Užsakovas), </w:t>
      </w:r>
      <w:r w:rsidRPr="00033CBE">
        <w:rPr>
          <w:rFonts w:ascii="Times New Roman" w:hAnsi="Times New Roman"/>
          <w:sz w:val="24"/>
          <w:szCs w:val="24"/>
        </w:rPr>
        <w:t xml:space="preserve">nusprendus įsigyti </w:t>
      </w:r>
      <w:r w:rsidRPr="005B79E1">
        <w:rPr>
          <w:rFonts w:ascii="Times New Roman" w:hAnsi="Times New Roman"/>
          <w:sz w:val="24"/>
          <w:szCs w:val="24"/>
        </w:rPr>
        <w:t>scenos mechanik</w:t>
      </w:r>
      <w:r>
        <w:rPr>
          <w:rFonts w:ascii="Times New Roman" w:hAnsi="Times New Roman"/>
          <w:sz w:val="24"/>
          <w:szCs w:val="24"/>
        </w:rPr>
        <w:t>ą,</w:t>
      </w:r>
      <w:r w:rsidRPr="005B79E1">
        <w:rPr>
          <w:rFonts w:ascii="Times New Roman" w:hAnsi="Times New Roman"/>
          <w:sz w:val="24"/>
          <w:szCs w:val="24"/>
        </w:rPr>
        <w:t xml:space="preserve"> </w:t>
      </w:r>
      <w:r w:rsidRPr="00033CBE">
        <w:rPr>
          <w:rFonts w:ascii="Times New Roman" w:hAnsi="Times New Roman"/>
          <w:sz w:val="24"/>
          <w:szCs w:val="24"/>
        </w:rPr>
        <w:t xml:space="preserve">nurodytą 1 </w:t>
      </w:r>
      <w:r>
        <w:rPr>
          <w:rFonts w:ascii="Times New Roman" w:hAnsi="Times New Roman"/>
          <w:sz w:val="24"/>
          <w:szCs w:val="24"/>
        </w:rPr>
        <w:t>k</w:t>
      </w:r>
      <w:r w:rsidRPr="00033CBE">
        <w:rPr>
          <w:rFonts w:ascii="Times New Roman" w:hAnsi="Times New Roman"/>
          <w:sz w:val="24"/>
          <w:szCs w:val="24"/>
        </w:rPr>
        <w:t xml:space="preserve">vietimo priedėlyje, prašome įvertinti šiame Kvietime pateiktą informaciją </w:t>
      </w:r>
      <w:r>
        <w:rPr>
          <w:rFonts w:ascii="Times New Roman" w:hAnsi="Times New Roman"/>
          <w:sz w:val="24"/>
          <w:szCs w:val="24"/>
        </w:rPr>
        <w:t>ar sutinkate pasirašyti Pagrindinę sutartį (2 priedėlis)</w:t>
      </w:r>
      <w:r w:rsidRPr="006F3B3E">
        <w:t xml:space="preserve"> </w:t>
      </w:r>
      <w:r w:rsidRPr="006F3B3E">
        <w:rPr>
          <w:rFonts w:ascii="Times New Roman" w:hAnsi="Times New Roman"/>
          <w:sz w:val="24"/>
          <w:szCs w:val="24"/>
        </w:rPr>
        <w:t xml:space="preserve">Preliminariojoje sutartyje dėl Lietuvos nacionalinio dramos teatro, Gedimino pr. 4, Vilniuje </w:t>
      </w:r>
      <w:r w:rsidRPr="00787E5E">
        <w:rPr>
          <w:rFonts w:ascii="Times New Roman" w:hAnsi="Times New Roman"/>
          <w:sz w:val="24"/>
          <w:szCs w:val="24"/>
        </w:rPr>
        <w:t>rekonstrukcijai reikalingos technologinės (ĮGARSINIMO) įrangos pirkimo Nr. 627425</w:t>
      </w:r>
      <w:r w:rsidRPr="006F3B3E">
        <w:rPr>
          <w:rFonts w:ascii="Times New Roman" w:hAnsi="Times New Roman"/>
          <w:sz w:val="24"/>
          <w:szCs w:val="24"/>
        </w:rPr>
        <w:t xml:space="preserve"> (toliau – Preliminarioji sutartis) nustatytomis sąlygomis ir tvarka</w:t>
      </w:r>
      <w:r>
        <w:rPr>
          <w:rFonts w:ascii="Times New Roman" w:hAnsi="Times New Roman"/>
          <w:sz w:val="24"/>
          <w:szCs w:val="24"/>
        </w:rPr>
        <w:t>.</w:t>
      </w:r>
    </w:p>
    <w:p w14:paraId="6A076BB0" w14:textId="77777777" w:rsidR="00AA073A" w:rsidRDefault="00AA073A" w:rsidP="00AA073A">
      <w:pPr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Jeigu su prašymu sutinkate, </w:t>
      </w:r>
      <w:r w:rsidRPr="008C2415">
        <w:rPr>
          <w:rFonts w:ascii="Times New Roman" w:hAnsi="Times New Roman"/>
          <w:b/>
          <w:bCs/>
          <w:sz w:val="24"/>
          <w:szCs w:val="24"/>
        </w:rPr>
        <w:t xml:space="preserve">prašome Jūsų iki 2023 lapkričio 29 d. </w:t>
      </w:r>
      <w:r w:rsidRPr="003141D0">
        <w:rPr>
          <w:rFonts w:ascii="Times New Roman" w:hAnsi="Times New Roman"/>
          <w:sz w:val="24"/>
          <w:szCs w:val="24"/>
        </w:rPr>
        <w:t xml:space="preserve">el. paštu </w:t>
      </w:r>
      <w:hyperlink r:id="rId7" w:history="1">
        <w:r w:rsidRPr="003E46A9">
          <w:rPr>
            <w:rStyle w:val="Hipersaitas"/>
            <w:rFonts w:ascii="Times New Roman" w:hAnsi="Times New Roman"/>
            <w:sz w:val="24"/>
            <w:szCs w:val="24"/>
          </w:rPr>
          <w:t>jurga.stoniene@teatras.lt</w:t>
        </w:r>
      </w:hyperlink>
      <w:r>
        <w:rPr>
          <w:rFonts w:ascii="Times New Roman" w:hAnsi="Times New Roman"/>
          <w:sz w:val="24"/>
          <w:szCs w:val="24"/>
        </w:rPr>
        <w:t xml:space="preserve"> informuoti.</w:t>
      </w:r>
    </w:p>
    <w:p w14:paraId="39BB2178" w14:textId="77777777" w:rsidR="00AA073A" w:rsidRPr="00033CBE" w:rsidRDefault="00AA073A" w:rsidP="00AA073A">
      <w:pPr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="Times New Roman" w:hAnsi="Times New Roman"/>
          <w:sz w:val="24"/>
          <w:szCs w:val="24"/>
        </w:rPr>
      </w:pPr>
      <w:r w:rsidRPr="00033CBE">
        <w:rPr>
          <w:rFonts w:ascii="Times New Roman" w:hAnsi="Times New Roman"/>
          <w:sz w:val="24"/>
          <w:szCs w:val="24"/>
        </w:rPr>
        <w:t>Šiame Kvietime vartojamos sąvokos atitinka ir turi būti aiškinamos pagal Preliminariojoje sutartyje pateiktus apibrėžimus.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861"/>
        <w:gridCol w:w="4820"/>
      </w:tblGrid>
      <w:tr w:rsidR="00AA073A" w:rsidRPr="00033CBE" w14:paraId="2E4D30F8" w14:textId="77777777" w:rsidTr="00AA073A">
        <w:tc>
          <w:tcPr>
            <w:tcW w:w="562" w:type="dxa"/>
            <w:vAlign w:val="center"/>
          </w:tcPr>
          <w:p w14:paraId="5AFFCCF6" w14:textId="77777777" w:rsidR="00AA073A" w:rsidRPr="00033CBE" w:rsidRDefault="00AA073A" w:rsidP="00B70487">
            <w:pPr>
              <w:tabs>
                <w:tab w:val="left" w:pos="900"/>
                <w:tab w:val="left" w:pos="1800"/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CBE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3861" w:type="dxa"/>
            <w:vAlign w:val="center"/>
          </w:tcPr>
          <w:p w14:paraId="2266E770" w14:textId="77777777" w:rsidR="00AA073A" w:rsidRPr="00033CBE" w:rsidRDefault="00AA073A" w:rsidP="00B70487">
            <w:pPr>
              <w:tabs>
                <w:tab w:val="left" w:pos="900"/>
                <w:tab w:val="left" w:pos="1800"/>
                <w:tab w:val="left" w:pos="27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CBE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4820" w:type="dxa"/>
            <w:vAlign w:val="center"/>
          </w:tcPr>
          <w:p w14:paraId="60C98702" w14:textId="77777777" w:rsidR="00AA073A" w:rsidRPr="00033CBE" w:rsidRDefault="00AA073A" w:rsidP="00B70487">
            <w:pPr>
              <w:tabs>
                <w:tab w:val="left" w:pos="900"/>
                <w:tab w:val="left" w:pos="1800"/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CBE">
              <w:rPr>
                <w:rFonts w:ascii="Times New Roman" w:hAnsi="Times New Roman"/>
                <w:sz w:val="24"/>
                <w:szCs w:val="24"/>
              </w:rPr>
              <w:t>Informacija apie Prekių pirkimą Preliminariosios sutarties pagrindu</w:t>
            </w:r>
          </w:p>
        </w:tc>
      </w:tr>
      <w:tr w:rsidR="00AA073A" w:rsidRPr="00033CBE" w14:paraId="29953CFE" w14:textId="77777777" w:rsidTr="00AA073A">
        <w:tc>
          <w:tcPr>
            <w:tcW w:w="562" w:type="dxa"/>
          </w:tcPr>
          <w:p w14:paraId="625C5A61" w14:textId="77777777" w:rsidR="00AA073A" w:rsidRPr="00033CBE" w:rsidRDefault="00AA073A" w:rsidP="00B70487">
            <w:pPr>
              <w:tabs>
                <w:tab w:val="left" w:pos="900"/>
                <w:tab w:val="left" w:pos="1800"/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C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61" w:type="dxa"/>
          </w:tcPr>
          <w:p w14:paraId="0C04359A" w14:textId="77777777" w:rsidR="00AA073A" w:rsidRPr="00033CBE" w:rsidRDefault="00AA073A" w:rsidP="00B70487">
            <w:pPr>
              <w:tabs>
                <w:tab w:val="left" w:pos="900"/>
                <w:tab w:val="left" w:pos="1800"/>
                <w:tab w:val="left" w:pos="27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BE">
              <w:rPr>
                <w:rFonts w:ascii="Times New Roman" w:hAnsi="Times New Roman"/>
                <w:sz w:val="24"/>
                <w:szCs w:val="24"/>
              </w:rPr>
              <w:t>Pirkimo objektas (Prekės</w:t>
            </w:r>
            <w:r w:rsidRPr="00033CBE">
              <w:rPr>
                <w:rFonts w:ascii="Times New Roman" w:hAnsi="Times New Roman"/>
                <w:sz w:val="24"/>
                <w:szCs w:val="24"/>
                <w:u w:val="single"/>
              </w:rPr>
              <w:t>, nurodytos 1 priedėlyje ir preliminarūs jų kiekiai)</w:t>
            </w:r>
            <w:r w:rsidRPr="00033CBE">
              <w:rPr>
                <w:rFonts w:ascii="Times New Roman" w:hAnsi="Times New Roman"/>
                <w:sz w:val="24"/>
                <w:szCs w:val="24"/>
              </w:rPr>
              <w:t>, atitinkantis Konkurso sąlygų reikalavimus</w:t>
            </w:r>
          </w:p>
        </w:tc>
        <w:tc>
          <w:tcPr>
            <w:tcW w:w="4820" w:type="dxa"/>
          </w:tcPr>
          <w:p w14:paraId="1888F9D0" w14:textId="77777777" w:rsidR="00AA073A" w:rsidRPr="00013485" w:rsidRDefault="00AA073A" w:rsidP="00B70487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348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priedelis. Perkamų Prekių sąnaudų žiniaraštis</w:t>
            </w:r>
          </w:p>
          <w:p w14:paraId="59E46220" w14:textId="77777777" w:rsidR="00AA073A" w:rsidRPr="00013485" w:rsidRDefault="00AA073A" w:rsidP="00B70487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1348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priedelis. Pagrindinės sutarties projektas.</w:t>
            </w:r>
          </w:p>
        </w:tc>
      </w:tr>
      <w:tr w:rsidR="00AA073A" w:rsidRPr="00033CBE" w14:paraId="175A3CAD" w14:textId="77777777" w:rsidTr="00AA07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AE2B" w14:textId="77777777" w:rsidR="00AA073A" w:rsidRPr="00033CBE" w:rsidRDefault="00AA073A" w:rsidP="00B70487">
            <w:pPr>
              <w:tabs>
                <w:tab w:val="left" w:pos="900"/>
                <w:tab w:val="left" w:pos="1800"/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C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95EB" w14:textId="77777777" w:rsidR="00AA073A" w:rsidRPr="00033CBE" w:rsidRDefault="00AA073A" w:rsidP="00B70487">
            <w:pPr>
              <w:tabs>
                <w:tab w:val="left" w:pos="900"/>
                <w:tab w:val="left" w:pos="27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BE">
              <w:rPr>
                <w:rFonts w:ascii="Times New Roman" w:hAnsi="Times New Roman"/>
                <w:sz w:val="24"/>
                <w:szCs w:val="24"/>
              </w:rPr>
              <w:t>Prekių pristatymo ir įrengimo terminas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1A3C" w14:textId="77777777" w:rsidR="00AA073A" w:rsidRPr="00013485" w:rsidRDefault="00AA073A" w:rsidP="00B70487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348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priedėlyje nurodytos prekės turi būti pristatytos ir įrengtos per 12 mėn.</w:t>
            </w:r>
          </w:p>
        </w:tc>
      </w:tr>
      <w:tr w:rsidR="00AA073A" w:rsidRPr="00033CBE" w14:paraId="57D97702" w14:textId="77777777" w:rsidTr="00AA073A">
        <w:tc>
          <w:tcPr>
            <w:tcW w:w="562" w:type="dxa"/>
          </w:tcPr>
          <w:p w14:paraId="7BD67A42" w14:textId="77777777" w:rsidR="00AA073A" w:rsidRPr="00033CBE" w:rsidRDefault="00AA073A" w:rsidP="00B70487">
            <w:pPr>
              <w:tabs>
                <w:tab w:val="left" w:pos="900"/>
                <w:tab w:val="left" w:pos="1800"/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CB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61" w:type="dxa"/>
          </w:tcPr>
          <w:p w14:paraId="6E1D25C4" w14:textId="77777777" w:rsidR="00AA073A" w:rsidRPr="00033CBE" w:rsidRDefault="00AA073A" w:rsidP="00B70487">
            <w:pPr>
              <w:tabs>
                <w:tab w:val="left" w:pos="709"/>
                <w:tab w:val="left" w:pos="1800"/>
                <w:tab w:val="left" w:pos="27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BE">
              <w:rPr>
                <w:rFonts w:ascii="Times New Roman" w:hAnsi="Times New Roman"/>
                <w:sz w:val="24"/>
                <w:szCs w:val="24"/>
              </w:rPr>
              <w:t>Planuojamos sudaryti Pagrindinės sutarties sąlygos, nenurodytos Preliminariojoje sutartyje</w:t>
            </w:r>
          </w:p>
        </w:tc>
        <w:tc>
          <w:tcPr>
            <w:tcW w:w="4820" w:type="dxa"/>
          </w:tcPr>
          <w:p w14:paraId="6F3ED0B4" w14:textId="77777777" w:rsidR="00AA073A" w:rsidRPr="00013485" w:rsidRDefault="00AA073A" w:rsidP="00B70487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13485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AA073A" w:rsidRPr="00033CBE" w14:paraId="73ABFD4B" w14:textId="77777777" w:rsidTr="00AA073A">
        <w:tc>
          <w:tcPr>
            <w:tcW w:w="562" w:type="dxa"/>
          </w:tcPr>
          <w:p w14:paraId="4CB77E0A" w14:textId="77777777" w:rsidR="00AA073A" w:rsidRPr="00033CBE" w:rsidRDefault="00AA073A" w:rsidP="00B70487">
            <w:pPr>
              <w:tabs>
                <w:tab w:val="left" w:pos="900"/>
                <w:tab w:val="left" w:pos="1800"/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CB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61" w:type="dxa"/>
          </w:tcPr>
          <w:p w14:paraId="366B1834" w14:textId="77777777" w:rsidR="00AA073A" w:rsidRPr="00033CBE" w:rsidRDefault="00AA073A" w:rsidP="00B70487">
            <w:pPr>
              <w:tabs>
                <w:tab w:val="left" w:pos="709"/>
                <w:tab w:val="left" w:pos="1800"/>
                <w:tab w:val="left" w:pos="27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BE">
              <w:rPr>
                <w:rFonts w:ascii="Times New Roman" w:hAnsi="Times New Roman"/>
                <w:sz w:val="24"/>
                <w:szCs w:val="24"/>
              </w:rPr>
              <w:t>Terminas arba data, iki kurios turi būti pasirašyta pagrindinė sutartis</w:t>
            </w:r>
          </w:p>
        </w:tc>
        <w:tc>
          <w:tcPr>
            <w:tcW w:w="4820" w:type="dxa"/>
          </w:tcPr>
          <w:p w14:paraId="458C632C" w14:textId="77777777" w:rsidR="00AA073A" w:rsidRPr="00750222" w:rsidRDefault="00AA073A" w:rsidP="00B70487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0222">
              <w:rPr>
                <w:rFonts w:ascii="Times New Roman" w:hAnsi="Times New Roman"/>
                <w:b/>
                <w:bCs/>
                <w:sz w:val="24"/>
                <w:szCs w:val="24"/>
              </w:rPr>
              <w:t>2023-12-11</w:t>
            </w:r>
          </w:p>
          <w:p w14:paraId="35C5787C" w14:textId="77777777" w:rsidR="00AA073A" w:rsidRPr="000108D1" w:rsidRDefault="00AA073A" w:rsidP="00B70487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AA073A" w:rsidRPr="00033CBE" w14:paraId="688C6792" w14:textId="77777777" w:rsidTr="00AA073A">
        <w:trPr>
          <w:trHeight w:val="1690"/>
        </w:trPr>
        <w:tc>
          <w:tcPr>
            <w:tcW w:w="562" w:type="dxa"/>
          </w:tcPr>
          <w:p w14:paraId="282114B1" w14:textId="77777777" w:rsidR="00AA073A" w:rsidRPr="00033CBE" w:rsidRDefault="00AA073A" w:rsidP="00B70487">
            <w:pPr>
              <w:tabs>
                <w:tab w:val="left" w:pos="900"/>
                <w:tab w:val="left" w:pos="1800"/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CB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61" w:type="dxa"/>
          </w:tcPr>
          <w:p w14:paraId="18239A41" w14:textId="77777777" w:rsidR="00AA073A" w:rsidRPr="00033CBE" w:rsidRDefault="00AA073A" w:rsidP="00B70487">
            <w:pPr>
              <w:tabs>
                <w:tab w:val="left" w:pos="709"/>
                <w:tab w:val="left" w:pos="1800"/>
                <w:tab w:val="left" w:pos="27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BE">
              <w:rPr>
                <w:rFonts w:ascii="Times New Roman" w:hAnsi="Times New Roman"/>
                <w:sz w:val="24"/>
                <w:szCs w:val="24"/>
              </w:rPr>
              <w:t>EBVPD nurodyta informacija</w:t>
            </w:r>
          </w:p>
        </w:tc>
        <w:tc>
          <w:tcPr>
            <w:tcW w:w="4820" w:type="dxa"/>
          </w:tcPr>
          <w:p w14:paraId="28E15BD3" w14:textId="77777777" w:rsidR="00AA073A" w:rsidRPr="00D14A27" w:rsidRDefault="00AA073A" w:rsidP="00B70487">
            <w:pPr>
              <w:tabs>
                <w:tab w:val="left" w:pos="900"/>
                <w:tab w:val="left" w:pos="1800"/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14A27">
              <w:rPr>
                <w:rFonts w:ascii="Times New Roman" w:hAnsi="Times New Roman"/>
                <w:iCs/>
                <w:sz w:val="24"/>
                <w:szCs w:val="24"/>
              </w:rPr>
              <w:t>Atsakydami į šį kvietimą, patvirtinate. kad EBVPD nurodyta informacija, kuri pateikta Perkančiajai organizacijai teikiant pasiūlymą dėl Preliminariosios sutarties sudarymo yra nepasikeitusi, arba jei pasikeitusi, prašome pateikti aktualią informaciją</w:t>
            </w:r>
          </w:p>
        </w:tc>
      </w:tr>
      <w:tr w:rsidR="00AA073A" w:rsidRPr="00033CBE" w14:paraId="0EDD3208" w14:textId="77777777" w:rsidTr="00AA073A">
        <w:trPr>
          <w:trHeight w:val="1690"/>
        </w:trPr>
        <w:tc>
          <w:tcPr>
            <w:tcW w:w="562" w:type="dxa"/>
          </w:tcPr>
          <w:p w14:paraId="6D6E3589" w14:textId="77777777" w:rsidR="00AA073A" w:rsidRPr="00033CBE" w:rsidRDefault="00AA073A" w:rsidP="00B70487">
            <w:pPr>
              <w:tabs>
                <w:tab w:val="left" w:pos="900"/>
                <w:tab w:val="left" w:pos="1800"/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CB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61" w:type="dxa"/>
          </w:tcPr>
          <w:p w14:paraId="3808BF62" w14:textId="77777777" w:rsidR="00AA073A" w:rsidRPr="00033CBE" w:rsidRDefault="00AA073A" w:rsidP="00B70487">
            <w:pPr>
              <w:tabs>
                <w:tab w:val="left" w:pos="709"/>
                <w:tab w:val="left" w:pos="1800"/>
                <w:tab w:val="left" w:pos="27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BE">
              <w:rPr>
                <w:rFonts w:ascii="Times New Roman" w:hAnsi="Times New Roman"/>
                <w:sz w:val="24"/>
                <w:szCs w:val="24"/>
              </w:rPr>
              <w:t>Informacija apie, Pagrindinės sutarties sudarymo tvarką, ir/ar kitas svarbias ar tokiomis galinčias būti aplinkybes</w:t>
            </w:r>
          </w:p>
        </w:tc>
        <w:tc>
          <w:tcPr>
            <w:tcW w:w="4820" w:type="dxa"/>
          </w:tcPr>
          <w:p w14:paraId="42A2DAC2" w14:textId="77777777" w:rsidR="00AA073A" w:rsidRPr="000108D1" w:rsidRDefault="00AA073A" w:rsidP="00B70487">
            <w:pPr>
              <w:tabs>
                <w:tab w:val="left" w:pos="900"/>
                <w:tab w:val="left" w:pos="1800"/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8D1">
              <w:rPr>
                <w:rFonts w:ascii="Times New Roman" w:hAnsi="Times New Roman"/>
                <w:sz w:val="24"/>
                <w:szCs w:val="24"/>
              </w:rPr>
              <w:t>Kvietimas siunčiamas, pasiūlymai teikiami,  Susirašinėjimas vykdomas elektroniniu paštu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jurga.stoniene@teatras.lt</w:t>
            </w:r>
            <w:proofErr w:type="spellEnd"/>
            <w:r w:rsidRPr="000108D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AF1B3D" w14:textId="77777777" w:rsidR="00AA073A" w:rsidRPr="000108D1" w:rsidRDefault="00AA073A" w:rsidP="00B70487">
            <w:pPr>
              <w:tabs>
                <w:tab w:val="left" w:pos="900"/>
                <w:tab w:val="left" w:pos="1800"/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0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B50066" w14:textId="77777777" w:rsidR="00AA073A" w:rsidRPr="00033CBE" w:rsidRDefault="00AA073A" w:rsidP="00B70487">
            <w:pPr>
              <w:tabs>
                <w:tab w:val="left" w:pos="900"/>
                <w:tab w:val="left" w:pos="1800"/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108D1">
              <w:rPr>
                <w:rFonts w:ascii="Times New Roman" w:hAnsi="Times New Roman"/>
                <w:sz w:val="24"/>
                <w:szCs w:val="24"/>
              </w:rPr>
              <w:t xml:space="preserve">Užsakomų Prekių, prekių pristatymo ir įrengimo kaina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1 125 510,54</w:t>
            </w:r>
            <w:r w:rsidRPr="000108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108D1">
              <w:rPr>
                <w:rFonts w:ascii="Times New Roman" w:hAnsi="Times New Roman"/>
                <w:sz w:val="24"/>
                <w:szCs w:val="24"/>
              </w:rPr>
              <w:t>Eur su PVM.</w:t>
            </w:r>
          </w:p>
        </w:tc>
      </w:tr>
    </w:tbl>
    <w:p w14:paraId="0E9098BB" w14:textId="77777777" w:rsidR="0073242F" w:rsidRDefault="0073242F" w:rsidP="00880F3B">
      <w:pPr>
        <w:pStyle w:val="BodyA"/>
        <w:jc w:val="both"/>
        <w:rPr>
          <w:rFonts w:hint="eastAsia"/>
        </w:rPr>
      </w:pPr>
    </w:p>
    <w:p w14:paraId="0CBA67AC" w14:textId="471A0FDF" w:rsidR="00880F3B" w:rsidRDefault="00880F3B" w:rsidP="00880F3B">
      <w:pPr>
        <w:pStyle w:val="BodyA"/>
        <w:jc w:val="center"/>
        <w:rPr>
          <w:rFonts w:hint="eastAsia"/>
        </w:rPr>
      </w:pPr>
      <w:r>
        <w:t>_______________________-</w:t>
      </w:r>
    </w:p>
    <w:sectPr w:rsidR="00880F3B" w:rsidSect="00880F3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3B"/>
    <w:rsid w:val="0026181C"/>
    <w:rsid w:val="0073242F"/>
    <w:rsid w:val="00880F3B"/>
    <w:rsid w:val="00AA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2B3B"/>
  <w15:chartTrackingRefBased/>
  <w15:docId w15:val="{56D373BE-496E-416B-83C2-EE89CFB3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0F3B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880F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80F3B"/>
    <w:rPr>
      <w:color w:val="0563C1" w:themeColor="hyperlink"/>
      <w:u w:val="single"/>
    </w:rPr>
  </w:style>
  <w:style w:type="paragraph" w:customStyle="1" w:styleId="BodyA">
    <w:name w:val="Body A"/>
    <w:rsid w:val="00880F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lt-LT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jurga.stoniene@teatras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0FB26F4900DF8469FBE6DEA79F5BDD4" ma:contentTypeVersion="16" ma:contentTypeDescription="Kurkite naują dokumentą." ma:contentTypeScope="" ma:versionID="17d1d9e72915849e85cac913bb46e63e">
  <xsd:schema xmlns:xsd="http://www.w3.org/2001/XMLSchema" xmlns:xs="http://www.w3.org/2001/XMLSchema" xmlns:p="http://schemas.microsoft.com/office/2006/metadata/properties" xmlns:ns2="6b717bf3-6623-4601-9ad2-aca1d10ce454" xmlns:ns3="7f8ee147-a255-49b1-a936-cfa66e7674d6" targetNamespace="http://schemas.microsoft.com/office/2006/metadata/properties" ma:root="true" ma:fieldsID="0dd6fd08268d281307601aded357885f" ns2:_="" ns3:_="">
    <xsd:import namespace="6b717bf3-6623-4601-9ad2-aca1d10ce454"/>
    <xsd:import namespace="7f8ee147-a255-49b1-a936-cfa66e7674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17bf3-6623-4601-9ad2-aca1d10ce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492e1cb9-86f3-4a6a-b9c4-90c6d60b4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ee147-a255-49b1-a936-cfa66e7674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5a0ade-a253-43e4-9ffb-f6346964701b}" ma:internalName="TaxCatchAll" ma:showField="CatchAllData" ma:web="7f8ee147-a255-49b1-a936-cfa66e767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8ee147-a255-49b1-a936-cfa66e7674d6" xsi:nil="true"/>
    <lcf76f155ced4ddcb4097134ff3c332f xmlns="6b717bf3-6623-4601-9ad2-aca1d10ce4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8CD4E4-8877-4266-A923-CEFAE64C0FCA}"/>
</file>

<file path=customXml/itemProps2.xml><?xml version="1.0" encoding="utf-8"?>
<ds:datastoreItem xmlns:ds="http://schemas.openxmlformats.org/officeDocument/2006/customXml" ds:itemID="{506820E7-27E0-475E-83CE-AC54B38ACE13}">
  <ds:schemaRefs>
    <ds:schemaRef ds:uri="http://schemas.microsoft.com/office/2006/metadata/properties"/>
    <ds:schemaRef ds:uri="http://schemas.microsoft.com/office/infopath/2007/PartnerControls"/>
    <ds:schemaRef ds:uri="7f8ee147-a255-49b1-a936-cfa66e7674d6"/>
    <ds:schemaRef ds:uri="6b717bf3-6623-4601-9ad2-aca1d10ce454"/>
  </ds:schemaRefs>
</ds:datastoreItem>
</file>

<file path=customXml/itemProps3.xml><?xml version="1.0" encoding="utf-8"?>
<ds:datastoreItem xmlns:ds="http://schemas.openxmlformats.org/officeDocument/2006/customXml" ds:itemID="{3DA4A03F-CAA2-496E-BA7B-9B8C08A8F9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1582</Words>
  <Characters>902</Characters>
  <Application>Microsoft Office Word</Application>
  <DocSecurity>0</DocSecurity>
  <Lines>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Stonienė</dc:creator>
  <cp:keywords/>
  <dc:description/>
  <cp:lastModifiedBy>Jurga Stonienė</cp:lastModifiedBy>
  <cp:revision>3</cp:revision>
  <dcterms:created xsi:type="dcterms:W3CDTF">2023-11-28T18:35:00Z</dcterms:created>
  <dcterms:modified xsi:type="dcterms:W3CDTF">2023-11-29T08:22:00Z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0x010100B0FB26F4900DF8469FBE6DEA79F5BDD4</vt:lpwstr>
  </property>
  <property fmtid="{D5CDD505-2E9C-101B-9397-08002B2CF9AE}" pid="3" name="MediaServiceImageTags">
    <vt:lpwstr/>
  </property>
</Properties>
</file>