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ACF5D" w14:textId="77777777" w:rsidR="00B001FB" w:rsidRDefault="005C1E9A" w:rsidP="005C1E9A">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Sutarties 2 priedas „Tiekėjo pasiūlymas“</w:t>
      </w:r>
    </w:p>
    <w:p w14:paraId="10020DF0" w14:textId="77777777" w:rsidR="005C1E9A" w:rsidRPr="00B001FB" w:rsidRDefault="005C1E9A" w:rsidP="005C1E9A">
      <w:pPr>
        <w:spacing w:after="0" w:line="240" w:lineRule="auto"/>
        <w:jc w:val="right"/>
        <w:rPr>
          <w:rFonts w:ascii="Times New Roman" w:eastAsia="Times New Roman" w:hAnsi="Times New Roman" w:cs="Times New Roman"/>
          <w:sz w:val="24"/>
          <w:szCs w:val="24"/>
          <w:lang w:eastAsia="lt-LT"/>
        </w:rPr>
      </w:pPr>
    </w:p>
    <w:p w14:paraId="6E850B50" w14:textId="77777777" w:rsidR="00DA67CD" w:rsidRDefault="00DA67CD" w:rsidP="00B001FB">
      <w:pPr>
        <w:spacing w:after="0" w:line="240" w:lineRule="auto"/>
        <w:jc w:val="center"/>
        <w:rPr>
          <w:rFonts w:ascii="Times New Roman" w:eastAsia="Times New Roman" w:hAnsi="Times New Roman" w:cs="Times New Roman"/>
          <w:sz w:val="24"/>
          <w:szCs w:val="24"/>
          <w:lang w:eastAsia="lt-LT"/>
        </w:rPr>
      </w:pPr>
      <w:r w:rsidRPr="00DA67CD">
        <w:rPr>
          <w:rFonts w:ascii="Times New Roman" w:eastAsia="Times New Roman" w:hAnsi="Times New Roman" w:cs="Times New Roman"/>
          <w:noProof/>
          <w:sz w:val="24"/>
          <w:szCs w:val="24"/>
          <w:lang w:eastAsia="lt-LT"/>
        </w:rPr>
        <w:drawing>
          <wp:inline distT="0" distB="0" distL="0" distR="0" wp14:anchorId="48B3C3F9" wp14:editId="696F61B1">
            <wp:extent cx="1973580" cy="1371600"/>
            <wp:effectExtent l="0" t="0" r="7620" b="0"/>
            <wp:docPr id="289334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3580" cy="1371600"/>
                    </a:xfrm>
                    <a:prstGeom prst="rect">
                      <a:avLst/>
                    </a:prstGeom>
                    <a:noFill/>
                    <a:ln>
                      <a:noFill/>
                    </a:ln>
                  </pic:spPr>
                </pic:pic>
              </a:graphicData>
            </a:graphic>
          </wp:inline>
        </w:drawing>
      </w:r>
      <w:r w:rsidRPr="00DA67CD">
        <w:rPr>
          <w:rFonts w:ascii="Times New Roman" w:eastAsia="Times New Roman" w:hAnsi="Times New Roman" w:cs="Times New Roman"/>
          <w:sz w:val="24"/>
          <w:szCs w:val="24"/>
          <w:lang w:eastAsia="lt-LT"/>
        </w:rPr>
        <w:t xml:space="preserve"> </w:t>
      </w:r>
    </w:p>
    <w:p w14:paraId="7EB7531A" w14:textId="77777777" w:rsidR="00DA67CD" w:rsidRDefault="00DA67CD" w:rsidP="00DA67CD">
      <w:pPr>
        <w:pStyle w:val="Default"/>
      </w:pPr>
    </w:p>
    <w:p w14:paraId="59FC029B" w14:textId="7B6C750C" w:rsidR="00DA67CD" w:rsidRDefault="00DA67CD" w:rsidP="00DA67CD">
      <w:pPr>
        <w:pStyle w:val="Default"/>
        <w:jc w:val="center"/>
        <w:rPr>
          <w:sz w:val="23"/>
          <w:szCs w:val="23"/>
        </w:rPr>
      </w:pPr>
      <w:r>
        <w:rPr>
          <w:b/>
          <w:bCs/>
          <w:sz w:val="23"/>
          <w:szCs w:val="23"/>
        </w:rPr>
        <w:t>OÜ SPORRONG EESTI</w:t>
      </w:r>
    </w:p>
    <w:p w14:paraId="4DC19463" w14:textId="33FCDF62" w:rsidR="00B001FB" w:rsidRPr="00B001FB" w:rsidRDefault="00DA67CD" w:rsidP="00DA67CD">
      <w:pPr>
        <w:spacing w:after="0" w:line="240" w:lineRule="auto"/>
        <w:jc w:val="center"/>
        <w:rPr>
          <w:rFonts w:ascii="Times New Roman" w:eastAsia="Times New Roman" w:hAnsi="Times New Roman" w:cs="Times New Roman"/>
          <w:sz w:val="24"/>
          <w:szCs w:val="24"/>
          <w:lang w:eastAsia="lt-LT"/>
        </w:rPr>
      </w:pPr>
      <w:r>
        <w:rPr>
          <w:b/>
          <w:bCs/>
          <w:sz w:val="23"/>
          <w:szCs w:val="23"/>
        </w:rPr>
        <w:t xml:space="preserve">Reg.nr. 10372949, PVM </w:t>
      </w:r>
      <w:proofErr w:type="spellStart"/>
      <w:r>
        <w:rPr>
          <w:b/>
          <w:bCs/>
          <w:sz w:val="23"/>
          <w:szCs w:val="23"/>
        </w:rPr>
        <w:t>m.k</w:t>
      </w:r>
      <w:proofErr w:type="spellEnd"/>
      <w:r>
        <w:rPr>
          <w:b/>
          <w:bCs/>
          <w:sz w:val="23"/>
          <w:szCs w:val="23"/>
        </w:rPr>
        <w:t xml:space="preserve">. EE100244915, </w:t>
      </w:r>
      <w:proofErr w:type="spellStart"/>
      <w:r>
        <w:rPr>
          <w:b/>
          <w:bCs/>
          <w:sz w:val="23"/>
          <w:szCs w:val="23"/>
        </w:rPr>
        <w:t>Pikk</w:t>
      </w:r>
      <w:proofErr w:type="spellEnd"/>
      <w:r>
        <w:rPr>
          <w:b/>
          <w:bCs/>
          <w:sz w:val="23"/>
          <w:szCs w:val="23"/>
        </w:rPr>
        <w:t xml:space="preserve"> 59/1, 93815 </w:t>
      </w:r>
      <w:proofErr w:type="spellStart"/>
      <w:r>
        <w:rPr>
          <w:b/>
          <w:bCs/>
          <w:sz w:val="23"/>
          <w:szCs w:val="23"/>
        </w:rPr>
        <w:t>Kuressaare</w:t>
      </w:r>
      <w:proofErr w:type="spellEnd"/>
      <w:r>
        <w:rPr>
          <w:b/>
          <w:bCs/>
          <w:sz w:val="23"/>
          <w:szCs w:val="23"/>
        </w:rPr>
        <w:t>, Estija</w:t>
      </w:r>
    </w:p>
    <w:p w14:paraId="16668172" w14:textId="77777777" w:rsidR="00B001FB" w:rsidRPr="00B001FB" w:rsidRDefault="00B001FB" w:rsidP="00B001FB">
      <w:pPr>
        <w:spacing w:after="0" w:line="240" w:lineRule="auto"/>
        <w:jc w:val="center"/>
        <w:rPr>
          <w:rFonts w:ascii="Times New Roman" w:eastAsia="Times New Roman" w:hAnsi="Times New Roman" w:cs="Times New Roman"/>
          <w:sz w:val="24"/>
          <w:szCs w:val="24"/>
          <w:lang w:eastAsia="lt-LT"/>
        </w:rPr>
      </w:pPr>
    </w:p>
    <w:p w14:paraId="75809FF8" w14:textId="77777777" w:rsidR="00B001FB" w:rsidRPr="00DA67CD" w:rsidRDefault="00B001FB" w:rsidP="00B001FB">
      <w:pPr>
        <w:spacing w:after="0" w:line="240" w:lineRule="auto"/>
        <w:rPr>
          <w:rFonts w:ascii="Times New Roman" w:eastAsia="Times New Roman" w:hAnsi="Times New Roman" w:cs="Times New Roman"/>
          <w:b/>
          <w:bCs/>
          <w:sz w:val="24"/>
          <w:szCs w:val="24"/>
          <w:u w:val="single"/>
          <w:lang w:eastAsia="lt-LT"/>
        </w:rPr>
      </w:pPr>
      <w:r w:rsidRPr="00DA67CD">
        <w:rPr>
          <w:rFonts w:ascii="Times New Roman" w:eastAsia="Times New Roman" w:hAnsi="Times New Roman" w:cs="Times New Roman"/>
          <w:b/>
          <w:bCs/>
          <w:sz w:val="24"/>
          <w:szCs w:val="24"/>
          <w:u w:val="single"/>
          <w:lang w:eastAsia="lt-LT"/>
        </w:rPr>
        <w:t>Policijos departamentui prie LR VRM</w:t>
      </w:r>
    </w:p>
    <w:p w14:paraId="6285D7B7" w14:textId="77777777" w:rsidR="00B001FB" w:rsidRPr="00B001FB" w:rsidRDefault="00B001FB" w:rsidP="00B001FB">
      <w:pPr>
        <w:spacing w:after="0" w:line="240" w:lineRule="auto"/>
        <w:jc w:val="center"/>
        <w:rPr>
          <w:rFonts w:ascii="Times New Roman" w:eastAsia="Times New Roman" w:hAnsi="Times New Roman" w:cs="Times New Roman"/>
          <w:sz w:val="24"/>
          <w:szCs w:val="24"/>
          <w:lang w:eastAsia="lt-LT"/>
        </w:rPr>
      </w:pPr>
    </w:p>
    <w:p w14:paraId="43B1739A" w14:textId="77777777" w:rsidR="00B001FB" w:rsidRPr="00B001FB" w:rsidRDefault="00B001FB" w:rsidP="00B001FB">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b/>
          <w:bCs/>
          <w:sz w:val="24"/>
          <w:szCs w:val="24"/>
          <w:lang w:eastAsia="lt-LT"/>
        </w:rPr>
        <w:t>PASIŪLYMAS</w:t>
      </w:r>
    </w:p>
    <w:p w14:paraId="09ACB8E9" w14:textId="77777777" w:rsidR="005C1E9A" w:rsidRDefault="00B001FB" w:rsidP="005C1E9A">
      <w:pPr>
        <w:pStyle w:val="western"/>
        <w:spacing w:after="0" w:line="240" w:lineRule="auto"/>
        <w:ind w:firstLine="567"/>
      </w:pPr>
      <w:r w:rsidRPr="00B001FB">
        <w:rPr>
          <w:rFonts w:ascii="Times New Roman" w:hAnsi="Times New Roman"/>
          <w:b/>
          <w:bCs/>
          <w:sz w:val="24"/>
          <w:szCs w:val="24"/>
        </w:rPr>
        <w:t xml:space="preserve">DĖL </w:t>
      </w:r>
      <w:r w:rsidR="005C1E9A">
        <w:rPr>
          <w:rFonts w:ascii="Times New Roman" w:hAnsi="Times New Roman"/>
          <w:b/>
          <w:bCs/>
          <w:sz w:val="24"/>
          <w:szCs w:val="24"/>
        </w:rPr>
        <w:t>LIETUVOS POLICIJOS ATMINIMO IR PASIŽYMĖJIMO ŽENKLŲ</w:t>
      </w:r>
    </w:p>
    <w:p w14:paraId="423E6D94" w14:textId="77777777" w:rsidR="00B001FB" w:rsidRPr="00B001FB" w:rsidRDefault="00B001FB" w:rsidP="00B001FB">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b/>
          <w:bCs/>
          <w:sz w:val="24"/>
          <w:szCs w:val="24"/>
          <w:lang w:eastAsia="lt-LT"/>
        </w:rPr>
        <w:t>PIRKIMO</w:t>
      </w:r>
    </w:p>
    <w:p w14:paraId="6FFEA3AD" w14:textId="77777777" w:rsidR="00B001FB" w:rsidRPr="00B001FB" w:rsidRDefault="00B001FB" w:rsidP="00B001FB">
      <w:pPr>
        <w:shd w:val="clear" w:color="auto" w:fill="FFFFFF"/>
        <w:spacing w:after="0" w:line="240" w:lineRule="auto"/>
        <w:jc w:val="center"/>
        <w:rPr>
          <w:rFonts w:ascii="Times New Roman" w:eastAsia="Times New Roman" w:hAnsi="Times New Roman" w:cs="Times New Roman"/>
          <w:sz w:val="24"/>
          <w:szCs w:val="24"/>
          <w:lang w:eastAsia="lt-LT"/>
        </w:rPr>
      </w:pPr>
    </w:p>
    <w:p w14:paraId="16DA06AE" w14:textId="51B63314" w:rsidR="00B001FB" w:rsidRPr="00B001FB" w:rsidRDefault="00DA67CD" w:rsidP="00B001FB">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2023-12-11</w:t>
      </w:r>
      <w:r w:rsidR="00B001FB" w:rsidRPr="00B001FB">
        <w:rPr>
          <w:rFonts w:ascii="Times New Roman" w:eastAsia="Times New Roman" w:hAnsi="Times New Roman" w:cs="Times New Roman"/>
          <w:color w:val="000000"/>
          <w:sz w:val="24"/>
          <w:szCs w:val="24"/>
          <w:lang w:eastAsia="lt-LT"/>
        </w:rPr>
        <w:t xml:space="preserve"> Nr.</w:t>
      </w:r>
      <w:r w:rsidR="00B001FB" w:rsidRPr="00B001F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20231211/1</w:t>
      </w:r>
    </w:p>
    <w:p w14:paraId="68BCB242" w14:textId="2368CF74" w:rsidR="00B001FB" w:rsidRPr="00DA67CD" w:rsidRDefault="00DA67CD" w:rsidP="00DA67CD">
      <w:pPr>
        <w:shd w:val="clear" w:color="auto" w:fill="FFFFFF"/>
        <w:spacing w:after="0" w:line="240" w:lineRule="auto"/>
        <w:jc w:val="center"/>
        <w:rPr>
          <w:rFonts w:ascii="Times New Roman" w:eastAsia="Times New Roman" w:hAnsi="Times New Roman" w:cs="Times New Roman"/>
          <w:sz w:val="24"/>
          <w:szCs w:val="24"/>
          <w:lang w:eastAsia="lt-LT"/>
        </w:rPr>
      </w:pPr>
      <w:r w:rsidRPr="00DA67CD">
        <w:rPr>
          <w:rFonts w:ascii="Times New Roman" w:eastAsia="Times New Roman" w:hAnsi="Times New Roman" w:cs="Times New Roman"/>
          <w:color w:val="000000"/>
          <w:sz w:val="24"/>
          <w:szCs w:val="24"/>
          <w:lang w:eastAsia="lt-LT"/>
        </w:rPr>
        <w:t>Vilnius</w:t>
      </w:r>
    </w:p>
    <w:tbl>
      <w:tblPr>
        <w:tblW w:w="9645" w:type="dxa"/>
        <w:tblCellSpacing w:w="0" w:type="dxa"/>
        <w:tblCellMar>
          <w:top w:w="105" w:type="dxa"/>
          <w:left w:w="105" w:type="dxa"/>
          <w:bottom w:w="105" w:type="dxa"/>
          <w:right w:w="105" w:type="dxa"/>
        </w:tblCellMar>
        <w:tblLook w:val="04A0" w:firstRow="1" w:lastRow="0" w:firstColumn="1" w:lastColumn="0" w:noHBand="0" w:noVBand="1"/>
      </w:tblPr>
      <w:tblGrid>
        <w:gridCol w:w="4812"/>
        <w:gridCol w:w="4833"/>
      </w:tblGrid>
      <w:tr w:rsidR="00B001FB" w:rsidRPr="00B001FB" w14:paraId="73FB34C6" w14:textId="77777777" w:rsidTr="00DA67CD">
        <w:trPr>
          <w:trHeight w:val="348"/>
          <w:tblCellSpacing w:w="0" w:type="dxa"/>
        </w:trPr>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A94516" w14:textId="43C49BCA" w:rsidR="00B001FB" w:rsidRPr="00DA67CD" w:rsidRDefault="00B001FB" w:rsidP="00DA67CD">
            <w:pPr>
              <w:spacing w:after="0" w:line="240" w:lineRule="auto"/>
              <w:rPr>
                <w:rFonts w:ascii="Times New Roman" w:eastAsia="Times New Roman" w:hAnsi="Times New Roman" w:cs="Times New Roman"/>
                <w:sz w:val="24"/>
                <w:szCs w:val="24"/>
                <w:lang w:eastAsia="lt-LT"/>
              </w:rPr>
            </w:pPr>
            <w:r w:rsidRPr="00DA67CD">
              <w:rPr>
                <w:rFonts w:ascii="Times New Roman" w:eastAsia="Times New Roman" w:hAnsi="Times New Roman" w:cs="Times New Roman"/>
                <w:color w:val="000000"/>
                <w:sz w:val="24"/>
                <w:szCs w:val="24"/>
                <w:lang w:eastAsia="lt-LT"/>
              </w:rPr>
              <w:t xml:space="preserve">Tiekėjo pavadinimas </w:t>
            </w: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891BC5" w14:textId="4D75793D" w:rsidR="00B001FB" w:rsidRPr="00DA67CD" w:rsidRDefault="00DA67CD" w:rsidP="00DA67CD">
            <w:pPr>
              <w:spacing w:after="0" w:line="240" w:lineRule="auto"/>
              <w:rPr>
                <w:rFonts w:ascii="Times New Roman" w:eastAsia="Times New Roman" w:hAnsi="Times New Roman" w:cs="Times New Roman"/>
                <w:sz w:val="24"/>
                <w:szCs w:val="24"/>
                <w:lang w:eastAsia="lt-LT"/>
              </w:rPr>
            </w:pPr>
            <w:r w:rsidRPr="00DA67CD">
              <w:rPr>
                <w:rFonts w:ascii="Times New Roman" w:hAnsi="Times New Roman" w:cs="Times New Roman"/>
                <w:b/>
                <w:bCs/>
                <w:sz w:val="24"/>
                <w:szCs w:val="24"/>
              </w:rPr>
              <w:t>SPORRONG EESTI OÜ</w:t>
            </w:r>
          </w:p>
        </w:tc>
      </w:tr>
      <w:tr w:rsidR="00B001FB" w:rsidRPr="00B001FB" w14:paraId="0E67E4BE" w14:textId="77777777" w:rsidTr="00DA67CD">
        <w:trPr>
          <w:trHeight w:val="300"/>
          <w:tblCellSpacing w:w="0" w:type="dxa"/>
        </w:trPr>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247277" w14:textId="68997F74" w:rsidR="00B001FB" w:rsidRPr="00DA67CD" w:rsidRDefault="00B001FB" w:rsidP="00DA67CD">
            <w:pPr>
              <w:spacing w:after="0" w:line="240" w:lineRule="auto"/>
              <w:rPr>
                <w:rFonts w:ascii="Times New Roman" w:eastAsia="Times New Roman" w:hAnsi="Times New Roman" w:cs="Times New Roman"/>
                <w:sz w:val="24"/>
                <w:szCs w:val="24"/>
                <w:lang w:eastAsia="lt-LT"/>
              </w:rPr>
            </w:pPr>
            <w:r w:rsidRPr="00DA67CD">
              <w:rPr>
                <w:rFonts w:ascii="Times New Roman" w:eastAsia="Times New Roman" w:hAnsi="Times New Roman" w:cs="Times New Roman"/>
                <w:color w:val="000000"/>
                <w:sz w:val="24"/>
                <w:szCs w:val="24"/>
                <w:lang w:eastAsia="lt-LT"/>
              </w:rPr>
              <w:t xml:space="preserve">Tiekėjo įmonės kodas </w:t>
            </w: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47ED50" w14:textId="4759A760" w:rsidR="00B001FB" w:rsidRPr="00DA67CD" w:rsidRDefault="00DA67CD" w:rsidP="00DA67CD">
            <w:pPr>
              <w:spacing w:after="0" w:line="240" w:lineRule="auto"/>
              <w:rPr>
                <w:rFonts w:ascii="Times New Roman" w:eastAsia="Times New Roman" w:hAnsi="Times New Roman" w:cs="Times New Roman"/>
                <w:sz w:val="24"/>
                <w:szCs w:val="24"/>
                <w:lang w:eastAsia="lt-LT"/>
              </w:rPr>
            </w:pPr>
            <w:r w:rsidRPr="00DA67CD">
              <w:rPr>
                <w:rFonts w:ascii="Times New Roman" w:hAnsi="Times New Roman" w:cs="Times New Roman"/>
                <w:b/>
                <w:bCs/>
                <w:sz w:val="24"/>
                <w:szCs w:val="24"/>
              </w:rPr>
              <w:t>10372949</w:t>
            </w:r>
          </w:p>
        </w:tc>
      </w:tr>
      <w:tr w:rsidR="00B001FB" w:rsidRPr="00B001FB" w14:paraId="759BB4E6" w14:textId="77777777" w:rsidTr="00DA67CD">
        <w:trPr>
          <w:trHeight w:val="300"/>
          <w:tblCellSpacing w:w="0" w:type="dxa"/>
        </w:trPr>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BEF5DC" w14:textId="63BB74A2" w:rsidR="00B001FB" w:rsidRPr="00DA67CD" w:rsidRDefault="00B001FB" w:rsidP="00DA67CD">
            <w:pPr>
              <w:spacing w:after="0" w:line="240" w:lineRule="auto"/>
              <w:rPr>
                <w:rFonts w:ascii="Times New Roman" w:eastAsia="Times New Roman" w:hAnsi="Times New Roman" w:cs="Times New Roman"/>
                <w:sz w:val="24"/>
                <w:szCs w:val="24"/>
                <w:lang w:eastAsia="lt-LT"/>
              </w:rPr>
            </w:pPr>
            <w:r w:rsidRPr="00DA67CD">
              <w:rPr>
                <w:rFonts w:ascii="Times New Roman" w:eastAsia="Times New Roman" w:hAnsi="Times New Roman" w:cs="Times New Roman"/>
                <w:color w:val="000000"/>
                <w:sz w:val="24"/>
                <w:szCs w:val="24"/>
                <w:lang w:eastAsia="lt-LT"/>
              </w:rPr>
              <w:t xml:space="preserve">Tiekėjo adresas </w:t>
            </w: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EAD28A" w14:textId="5956C775" w:rsidR="00B001FB" w:rsidRPr="00DA67CD" w:rsidRDefault="00DA67CD" w:rsidP="00DA67CD">
            <w:pPr>
              <w:spacing w:after="0" w:line="240" w:lineRule="auto"/>
              <w:rPr>
                <w:rFonts w:ascii="Times New Roman" w:eastAsia="Times New Roman" w:hAnsi="Times New Roman" w:cs="Times New Roman"/>
                <w:sz w:val="24"/>
                <w:szCs w:val="24"/>
                <w:lang w:eastAsia="lt-LT"/>
              </w:rPr>
            </w:pPr>
            <w:proofErr w:type="spellStart"/>
            <w:r w:rsidRPr="00DA67CD">
              <w:rPr>
                <w:rFonts w:ascii="Times New Roman" w:hAnsi="Times New Roman" w:cs="Times New Roman"/>
                <w:b/>
                <w:bCs/>
                <w:sz w:val="24"/>
                <w:szCs w:val="24"/>
              </w:rPr>
              <w:t>Pikk</w:t>
            </w:r>
            <w:proofErr w:type="spellEnd"/>
            <w:r w:rsidRPr="00DA67CD">
              <w:rPr>
                <w:rFonts w:ascii="Times New Roman" w:hAnsi="Times New Roman" w:cs="Times New Roman"/>
                <w:b/>
                <w:bCs/>
                <w:sz w:val="24"/>
                <w:szCs w:val="24"/>
              </w:rPr>
              <w:t xml:space="preserve"> 59/1, 93815 </w:t>
            </w:r>
            <w:proofErr w:type="spellStart"/>
            <w:r w:rsidRPr="00DA67CD">
              <w:rPr>
                <w:rFonts w:ascii="Times New Roman" w:hAnsi="Times New Roman" w:cs="Times New Roman"/>
                <w:b/>
                <w:bCs/>
                <w:sz w:val="24"/>
                <w:szCs w:val="24"/>
              </w:rPr>
              <w:t>Kuressaare</w:t>
            </w:r>
            <w:proofErr w:type="spellEnd"/>
            <w:r w:rsidRPr="00DA67CD">
              <w:rPr>
                <w:rFonts w:ascii="Times New Roman" w:hAnsi="Times New Roman" w:cs="Times New Roman"/>
                <w:b/>
                <w:bCs/>
                <w:sz w:val="24"/>
                <w:szCs w:val="24"/>
              </w:rPr>
              <w:t>, Estija</w:t>
            </w:r>
          </w:p>
        </w:tc>
      </w:tr>
      <w:tr w:rsidR="00B001FB" w:rsidRPr="00B001FB" w14:paraId="1ADA0E9C" w14:textId="77777777" w:rsidTr="00E11B83">
        <w:trPr>
          <w:trHeight w:val="105"/>
          <w:tblCellSpacing w:w="0" w:type="dxa"/>
        </w:trPr>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77C14E" w14:textId="48A36E12" w:rsidR="00B001FB" w:rsidRPr="00DA67CD" w:rsidRDefault="00B001FB" w:rsidP="00DA67CD">
            <w:pPr>
              <w:spacing w:after="0" w:line="240" w:lineRule="auto"/>
              <w:rPr>
                <w:rFonts w:ascii="Times New Roman" w:eastAsia="Times New Roman" w:hAnsi="Times New Roman" w:cs="Times New Roman"/>
                <w:sz w:val="24"/>
                <w:szCs w:val="24"/>
                <w:lang w:eastAsia="lt-LT"/>
              </w:rPr>
            </w:pPr>
            <w:r w:rsidRPr="00DA67CD">
              <w:rPr>
                <w:rFonts w:ascii="Times New Roman" w:eastAsia="Times New Roman" w:hAnsi="Times New Roman" w:cs="Times New Roman"/>
                <w:color w:val="000000"/>
                <w:sz w:val="24"/>
                <w:szCs w:val="24"/>
                <w:lang w:eastAsia="lt-LT"/>
              </w:rPr>
              <w:t>Už pasiūlymą atsakingo asmens pareigos, v</w:t>
            </w:r>
            <w:r w:rsidR="00DA67CD" w:rsidRPr="00DA67CD">
              <w:rPr>
                <w:rFonts w:ascii="Times New Roman" w:eastAsia="Times New Roman" w:hAnsi="Times New Roman" w:cs="Times New Roman"/>
                <w:color w:val="000000"/>
                <w:sz w:val="24"/>
                <w:szCs w:val="24"/>
                <w:lang w:eastAsia="lt-LT"/>
              </w:rPr>
              <w:t>.</w:t>
            </w:r>
            <w:r w:rsidRPr="00DA67CD">
              <w:rPr>
                <w:rFonts w:ascii="Times New Roman" w:eastAsia="Times New Roman" w:hAnsi="Times New Roman" w:cs="Times New Roman"/>
                <w:color w:val="000000"/>
                <w:sz w:val="24"/>
                <w:szCs w:val="24"/>
                <w:lang w:eastAsia="lt-LT"/>
              </w:rPr>
              <w:t>, p</w:t>
            </w:r>
            <w:r w:rsidR="00DA67CD" w:rsidRPr="00DA67CD">
              <w:rPr>
                <w:rFonts w:ascii="Times New Roman" w:eastAsia="Times New Roman" w:hAnsi="Times New Roman" w:cs="Times New Roman"/>
                <w:color w:val="000000"/>
                <w:sz w:val="24"/>
                <w:szCs w:val="24"/>
                <w:lang w:eastAsia="lt-LT"/>
              </w:rPr>
              <w:t>.</w:t>
            </w: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3FC0F4" w14:textId="4748EC9F" w:rsidR="00B001FB" w:rsidRPr="00DA67CD" w:rsidRDefault="00B001FB" w:rsidP="00DA67CD">
            <w:pPr>
              <w:spacing w:after="0" w:line="240" w:lineRule="auto"/>
              <w:rPr>
                <w:rFonts w:ascii="Times New Roman" w:eastAsia="Times New Roman" w:hAnsi="Times New Roman" w:cs="Times New Roman"/>
                <w:sz w:val="24"/>
                <w:szCs w:val="24"/>
                <w:lang w:eastAsia="lt-LT"/>
              </w:rPr>
            </w:pPr>
          </w:p>
        </w:tc>
      </w:tr>
      <w:tr w:rsidR="00B001FB" w:rsidRPr="00B001FB" w14:paraId="4A1C9C93" w14:textId="77777777" w:rsidTr="00E11B83">
        <w:trPr>
          <w:trHeight w:val="75"/>
          <w:tblCellSpacing w:w="0" w:type="dxa"/>
        </w:trPr>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6F3277" w14:textId="77777777" w:rsidR="00B001FB" w:rsidRPr="00DA67CD" w:rsidRDefault="00B001FB" w:rsidP="00DA67CD">
            <w:pPr>
              <w:spacing w:after="0" w:line="240" w:lineRule="auto"/>
              <w:rPr>
                <w:rFonts w:ascii="Times New Roman" w:eastAsia="Times New Roman" w:hAnsi="Times New Roman" w:cs="Times New Roman"/>
                <w:sz w:val="24"/>
                <w:szCs w:val="24"/>
                <w:lang w:eastAsia="lt-LT"/>
              </w:rPr>
            </w:pPr>
            <w:r w:rsidRPr="00DA67CD">
              <w:rPr>
                <w:rFonts w:ascii="Times New Roman" w:eastAsia="Times New Roman" w:hAnsi="Times New Roman" w:cs="Times New Roman"/>
                <w:color w:val="000000"/>
                <w:sz w:val="24"/>
                <w:szCs w:val="24"/>
                <w:lang w:eastAsia="lt-LT"/>
              </w:rPr>
              <w:t>Telefono numeris</w:t>
            </w: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EFD71F" w14:textId="53AA7B22" w:rsidR="00B001FB" w:rsidRPr="00DA67CD" w:rsidRDefault="00B001FB" w:rsidP="00DA67CD">
            <w:pPr>
              <w:spacing w:after="0" w:line="240" w:lineRule="auto"/>
              <w:rPr>
                <w:rFonts w:ascii="Times New Roman" w:eastAsia="Times New Roman" w:hAnsi="Times New Roman" w:cs="Times New Roman"/>
                <w:sz w:val="24"/>
                <w:szCs w:val="24"/>
                <w:lang w:eastAsia="lt-LT"/>
              </w:rPr>
            </w:pPr>
          </w:p>
        </w:tc>
      </w:tr>
      <w:tr w:rsidR="00B001FB" w:rsidRPr="00B001FB" w14:paraId="4964E4CD" w14:textId="77777777" w:rsidTr="00E11B83">
        <w:trPr>
          <w:trHeight w:val="75"/>
          <w:tblCellSpacing w:w="0" w:type="dxa"/>
        </w:trPr>
        <w:tc>
          <w:tcPr>
            <w:tcW w:w="4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AF84D9" w14:textId="77777777" w:rsidR="00B001FB" w:rsidRPr="00DA67CD" w:rsidRDefault="00B001FB" w:rsidP="00DA67CD">
            <w:pPr>
              <w:spacing w:after="0" w:line="240" w:lineRule="auto"/>
              <w:rPr>
                <w:rFonts w:ascii="Times New Roman" w:eastAsia="Times New Roman" w:hAnsi="Times New Roman" w:cs="Times New Roman"/>
                <w:sz w:val="24"/>
                <w:szCs w:val="24"/>
                <w:lang w:eastAsia="lt-LT"/>
              </w:rPr>
            </w:pPr>
            <w:r w:rsidRPr="00DA67CD">
              <w:rPr>
                <w:rFonts w:ascii="Times New Roman" w:eastAsia="Times New Roman" w:hAnsi="Times New Roman" w:cs="Times New Roman"/>
                <w:color w:val="000000"/>
                <w:sz w:val="24"/>
                <w:szCs w:val="24"/>
                <w:lang w:eastAsia="lt-LT"/>
              </w:rPr>
              <w:t>El. pašto adresas</w:t>
            </w:r>
          </w:p>
        </w:tc>
        <w:tc>
          <w:tcPr>
            <w:tcW w:w="4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8863AE" w14:textId="4E42AC5B" w:rsidR="00B001FB" w:rsidRPr="00DA67CD" w:rsidRDefault="00B001FB" w:rsidP="00DA67CD">
            <w:pPr>
              <w:spacing w:after="0" w:line="240" w:lineRule="auto"/>
              <w:rPr>
                <w:rFonts w:ascii="Times New Roman" w:eastAsia="Times New Roman" w:hAnsi="Times New Roman" w:cs="Times New Roman"/>
                <w:sz w:val="24"/>
                <w:szCs w:val="24"/>
                <w:lang w:val="en-US" w:eastAsia="lt-LT"/>
              </w:rPr>
            </w:pPr>
          </w:p>
        </w:tc>
      </w:tr>
    </w:tbl>
    <w:p w14:paraId="30063DCF" w14:textId="77777777" w:rsidR="00B001FB" w:rsidRPr="00B001FB" w:rsidRDefault="00B001FB" w:rsidP="00B001FB">
      <w:pPr>
        <w:spacing w:after="0" w:line="240" w:lineRule="auto"/>
        <w:rPr>
          <w:rFonts w:ascii="Times New Roman" w:eastAsia="Times New Roman" w:hAnsi="Times New Roman" w:cs="Times New Roman"/>
          <w:sz w:val="24"/>
          <w:szCs w:val="24"/>
          <w:lang w:eastAsia="lt-LT"/>
        </w:rPr>
      </w:pPr>
    </w:p>
    <w:p w14:paraId="7A7E003E"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1. Šiuo pasiūlymu pažymime, kad sutinkame su visomis pirkimo sąlygomis, nustatytomis techninėje specifikacijoje, kituose pirkimo dokumentuose (jų paaiškinimuose, papildymuose).</w:t>
      </w:r>
    </w:p>
    <w:p w14:paraId="4EDC46C1"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p>
    <w:p w14:paraId="73933A3E"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2. Šiame pasiūlyme yra pateikta ir ši konfidenciali informacija (</w:t>
      </w:r>
      <w:r w:rsidRPr="00B001FB">
        <w:rPr>
          <w:rFonts w:ascii="Times New Roman" w:eastAsia="Times New Roman" w:hAnsi="Times New Roman" w:cs="Times New Roman"/>
          <w:i/>
          <w:iCs/>
          <w:sz w:val="24"/>
          <w:szCs w:val="24"/>
          <w:lang w:eastAsia="lt-LT"/>
        </w:rPr>
        <w:t>pildyti tuomet, jei bus pateikta konfidenciali informacija. Tiekėjas negali nurodyti, kad konfidencialus yra pasiūlymo įkainis (kaina) arba, kad visas pasiūlymas yra konfidencialus):</w:t>
      </w:r>
    </w:p>
    <w:tbl>
      <w:tblPr>
        <w:tblW w:w="9645" w:type="dxa"/>
        <w:tblCellSpacing w:w="0" w:type="dxa"/>
        <w:tblCellMar>
          <w:top w:w="30" w:type="dxa"/>
          <w:left w:w="30" w:type="dxa"/>
          <w:bottom w:w="30" w:type="dxa"/>
          <w:right w:w="30" w:type="dxa"/>
        </w:tblCellMar>
        <w:tblLook w:val="04A0" w:firstRow="1" w:lastRow="0" w:firstColumn="1" w:lastColumn="0" w:noHBand="0" w:noVBand="1"/>
      </w:tblPr>
      <w:tblGrid>
        <w:gridCol w:w="1255"/>
        <w:gridCol w:w="6660"/>
        <w:gridCol w:w="1730"/>
      </w:tblGrid>
      <w:tr w:rsidR="00B001FB" w:rsidRPr="00B001FB" w14:paraId="173F43A0" w14:textId="77777777" w:rsidTr="00B001FB">
        <w:trPr>
          <w:tblCellSpacing w:w="0" w:type="dxa"/>
        </w:trPr>
        <w:tc>
          <w:tcPr>
            <w:tcW w:w="123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22E5E72"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 xml:space="preserve">Eil. Nr. </w:t>
            </w:r>
          </w:p>
        </w:tc>
        <w:tc>
          <w:tcPr>
            <w:tcW w:w="652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14:paraId="77EA3A6A"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Pateikto dokumento pavadinimas</w:t>
            </w:r>
          </w:p>
        </w:tc>
        <w:tc>
          <w:tcPr>
            <w:tcW w:w="16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14:paraId="6FCFF036"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Lapų skaičius</w:t>
            </w:r>
          </w:p>
        </w:tc>
      </w:tr>
      <w:tr w:rsidR="00B001FB" w:rsidRPr="00B001FB" w14:paraId="3446626D" w14:textId="77777777" w:rsidTr="00B001FB">
        <w:trPr>
          <w:tblCellSpacing w:w="0" w:type="dxa"/>
        </w:trPr>
        <w:tc>
          <w:tcPr>
            <w:tcW w:w="123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14:paraId="71121C47" w14:textId="5DDC331E" w:rsidR="00B001FB" w:rsidRPr="00DA67CD" w:rsidRDefault="00DA67CD"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25" w:type="dxa"/>
            <w:tcBorders>
              <w:top w:val="nil"/>
              <w:left w:val="nil"/>
              <w:bottom w:val="single" w:sz="8" w:space="0" w:color="000000"/>
              <w:right w:val="single" w:sz="8" w:space="0" w:color="000000"/>
            </w:tcBorders>
            <w:tcMar>
              <w:top w:w="0" w:type="dxa"/>
              <w:left w:w="0" w:type="dxa"/>
              <w:bottom w:w="28" w:type="dxa"/>
              <w:right w:w="28" w:type="dxa"/>
            </w:tcMar>
            <w:hideMark/>
          </w:tcPr>
          <w:p w14:paraId="5ED3B0C0" w14:textId="71574128" w:rsidR="00B001FB" w:rsidRPr="00DA67CD" w:rsidRDefault="00E11B83" w:rsidP="00DA67C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Įgaliojimas </w:t>
            </w:r>
          </w:p>
        </w:tc>
        <w:tc>
          <w:tcPr>
            <w:tcW w:w="1695" w:type="dxa"/>
            <w:tcBorders>
              <w:top w:val="nil"/>
              <w:left w:val="nil"/>
              <w:bottom w:val="single" w:sz="8" w:space="0" w:color="000000"/>
              <w:right w:val="single" w:sz="8" w:space="0" w:color="000000"/>
            </w:tcBorders>
            <w:tcMar>
              <w:top w:w="0" w:type="dxa"/>
              <w:left w:w="0" w:type="dxa"/>
              <w:bottom w:w="28" w:type="dxa"/>
              <w:right w:w="28" w:type="dxa"/>
            </w:tcMar>
            <w:hideMark/>
          </w:tcPr>
          <w:p w14:paraId="7A309162" w14:textId="539F8F6D" w:rsidR="00B001FB" w:rsidRPr="00B001FB" w:rsidRDefault="00DA67CD"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r w:rsidR="00B001FB" w:rsidRPr="00B001FB" w14:paraId="6594ADF5" w14:textId="77777777" w:rsidTr="00B001FB">
        <w:trPr>
          <w:tblCellSpacing w:w="0" w:type="dxa"/>
        </w:trPr>
        <w:tc>
          <w:tcPr>
            <w:tcW w:w="123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14:paraId="0B3AB2F6" w14:textId="6ECB5D06" w:rsidR="00B001FB" w:rsidRPr="00B001FB" w:rsidRDefault="00DA67CD"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525" w:type="dxa"/>
            <w:tcBorders>
              <w:top w:val="nil"/>
              <w:left w:val="nil"/>
              <w:bottom w:val="single" w:sz="8" w:space="0" w:color="000000"/>
              <w:right w:val="single" w:sz="8" w:space="0" w:color="000000"/>
            </w:tcBorders>
            <w:tcMar>
              <w:top w:w="0" w:type="dxa"/>
              <w:left w:w="0" w:type="dxa"/>
              <w:bottom w:w="28" w:type="dxa"/>
              <w:right w:w="28" w:type="dxa"/>
            </w:tcMar>
            <w:hideMark/>
          </w:tcPr>
          <w:p w14:paraId="65F04628" w14:textId="385C3394" w:rsidR="00B001FB" w:rsidRPr="00B001FB" w:rsidRDefault="00E11B83" w:rsidP="00DA67C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Įgaliojimas </w:t>
            </w:r>
          </w:p>
        </w:tc>
        <w:tc>
          <w:tcPr>
            <w:tcW w:w="1695" w:type="dxa"/>
            <w:tcBorders>
              <w:top w:val="nil"/>
              <w:left w:val="nil"/>
              <w:bottom w:val="single" w:sz="8" w:space="0" w:color="000000"/>
              <w:right w:val="single" w:sz="8" w:space="0" w:color="000000"/>
            </w:tcBorders>
            <w:tcMar>
              <w:top w:w="0" w:type="dxa"/>
              <w:left w:w="0" w:type="dxa"/>
              <w:bottom w:w="28" w:type="dxa"/>
              <w:right w:w="28" w:type="dxa"/>
            </w:tcMar>
            <w:hideMark/>
          </w:tcPr>
          <w:p w14:paraId="4DC04E9D" w14:textId="2B4E1D6B" w:rsidR="00B001FB" w:rsidRPr="00B001FB" w:rsidRDefault="00DA67CD"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r>
    </w:tbl>
    <w:p w14:paraId="13E27071" w14:textId="77777777" w:rsidR="00B001FB" w:rsidRPr="00B001FB" w:rsidRDefault="00B001FB" w:rsidP="00B001FB">
      <w:pPr>
        <w:spacing w:before="100" w:beforeAutospacing="1" w:after="0" w:line="240" w:lineRule="auto"/>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 xml:space="preserve">3. Mes siūlome </w:t>
      </w:r>
      <w:r>
        <w:rPr>
          <w:rFonts w:ascii="Times New Roman" w:eastAsia="Times New Roman" w:hAnsi="Times New Roman" w:cs="Times New Roman"/>
          <w:sz w:val="24"/>
          <w:szCs w:val="24"/>
          <w:lang w:eastAsia="lt-LT"/>
        </w:rPr>
        <w:t>šias prekes</w:t>
      </w:r>
      <w:r w:rsidRPr="00B001FB">
        <w:rPr>
          <w:rFonts w:ascii="Times New Roman" w:eastAsia="Times New Roman" w:hAnsi="Times New Roman" w:cs="Times New Roman"/>
          <w:sz w:val="24"/>
          <w:szCs w:val="24"/>
          <w:lang w:eastAsia="lt-LT"/>
        </w:rPr>
        <w:t>:</w:t>
      </w:r>
    </w:p>
    <w:tbl>
      <w:tblPr>
        <w:tblW w:w="9810" w:type="dxa"/>
        <w:tblCellSpacing w:w="0" w:type="dxa"/>
        <w:tblCellMar>
          <w:top w:w="105" w:type="dxa"/>
          <w:left w:w="105" w:type="dxa"/>
          <w:bottom w:w="105" w:type="dxa"/>
          <w:right w:w="105" w:type="dxa"/>
        </w:tblCellMar>
        <w:tblLook w:val="04A0" w:firstRow="1" w:lastRow="0" w:firstColumn="1" w:lastColumn="0" w:noHBand="0" w:noVBand="1"/>
      </w:tblPr>
      <w:tblGrid>
        <w:gridCol w:w="661"/>
        <w:gridCol w:w="3338"/>
        <w:gridCol w:w="1449"/>
        <w:gridCol w:w="819"/>
        <w:gridCol w:w="1663"/>
        <w:gridCol w:w="1880"/>
      </w:tblGrid>
      <w:tr w:rsidR="00B001FB" w:rsidRPr="00B001FB" w14:paraId="1B8D9EBD" w14:textId="77777777" w:rsidTr="005C1E9A">
        <w:trPr>
          <w:tblCellSpacing w:w="0" w:type="dxa"/>
        </w:trPr>
        <w:tc>
          <w:tcPr>
            <w:tcW w:w="7930"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10049C2" w14:textId="77777777" w:rsidR="00B001FB" w:rsidRPr="00B001FB" w:rsidRDefault="00B001FB" w:rsidP="00B001FB">
            <w:pPr>
              <w:spacing w:before="100" w:beforeAutospacing="1" w:after="119" w:line="240" w:lineRule="auto"/>
              <w:jc w:val="right"/>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Pasiūlymo valiuta:</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1A85D9" w14:textId="77777777" w:rsidR="00B001FB" w:rsidRPr="00B001FB" w:rsidRDefault="00B001FB" w:rsidP="00B001FB">
            <w:pPr>
              <w:spacing w:before="100" w:beforeAutospacing="1" w:after="119" w:line="240" w:lineRule="auto"/>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(Eur)</w:t>
            </w:r>
          </w:p>
        </w:tc>
      </w:tr>
      <w:tr w:rsidR="00B001FB" w:rsidRPr="00B001FB" w14:paraId="71997DB8" w14:textId="77777777" w:rsidTr="005C1E9A">
        <w:trPr>
          <w:tblCellSpacing w:w="0" w:type="dxa"/>
        </w:trPr>
        <w:tc>
          <w:tcPr>
            <w:tcW w:w="66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30F8863" w14:textId="77777777" w:rsidR="00B001FB" w:rsidRPr="00B001FB" w:rsidRDefault="00B001FB" w:rsidP="005C1E9A">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b/>
                <w:bCs/>
                <w:sz w:val="24"/>
                <w:szCs w:val="24"/>
                <w:lang w:eastAsia="lt-LT"/>
              </w:rPr>
              <w:t>Eil. Nr.</w:t>
            </w:r>
          </w:p>
        </w:tc>
        <w:tc>
          <w:tcPr>
            <w:tcW w:w="333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5EFFBA2" w14:textId="77777777" w:rsidR="00B001FB" w:rsidRPr="00B001FB" w:rsidRDefault="00B001FB" w:rsidP="005C1E9A">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b/>
                <w:bCs/>
                <w:sz w:val="24"/>
                <w:szCs w:val="24"/>
                <w:lang w:eastAsia="lt-LT"/>
              </w:rPr>
              <w:t>Prekių pavadinimas</w:t>
            </w:r>
          </w:p>
        </w:tc>
        <w:tc>
          <w:tcPr>
            <w:tcW w:w="144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2953C23" w14:textId="77777777" w:rsidR="00B001FB" w:rsidRPr="00B001FB" w:rsidRDefault="00B001FB" w:rsidP="005C1E9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Prekių</w:t>
            </w:r>
            <w:r w:rsidRPr="00B001FB">
              <w:rPr>
                <w:rFonts w:ascii="Times New Roman" w:eastAsia="Times New Roman" w:hAnsi="Times New Roman" w:cs="Times New Roman"/>
                <w:b/>
                <w:bCs/>
                <w:sz w:val="24"/>
                <w:szCs w:val="24"/>
                <w:lang w:eastAsia="lt-LT"/>
              </w:rPr>
              <w:t xml:space="preserve"> kiekis</w:t>
            </w:r>
          </w:p>
        </w:tc>
        <w:tc>
          <w:tcPr>
            <w:tcW w:w="8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3230CCBA" w14:textId="77777777" w:rsidR="00B001FB" w:rsidRPr="00B001FB" w:rsidRDefault="00B001FB" w:rsidP="005C1E9A">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b/>
                <w:bCs/>
                <w:sz w:val="24"/>
                <w:szCs w:val="24"/>
                <w:lang w:eastAsia="lt-LT"/>
              </w:rPr>
              <w:t>Mato vnt.</w:t>
            </w:r>
          </w:p>
        </w:tc>
        <w:tc>
          <w:tcPr>
            <w:tcW w:w="166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152AD664" w14:textId="77777777" w:rsidR="00B001FB" w:rsidRPr="00B001FB" w:rsidRDefault="00B001FB" w:rsidP="005C1E9A">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b/>
                <w:bCs/>
                <w:sz w:val="24"/>
                <w:szCs w:val="24"/>
                <w:lang w:eastAsia="lt-LT"/>
              </w:rPr>
              <w:t xml:space="preserve">Vieneto kaina </w:t>
            </w:r>
          </w:p>
          <w:p w14:paraId="276F6424" w14:textId="77777777" w:rsidR="00B001FB" w:rsidRPr="00B001FB" w:rsidRDefault="00B001FB" w:rsidP="005C1E9A">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b/>
                <w:bCs/>
                <w:sz w:val="24"/>
                <w:szCs w:val="24"/>
                <w:lang w:eastAsia="lt-LT"/>
              </w:rPr>
              <w:t>(be PVM)</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617A30" w14:textId="77777777" w:rsidR="00B001FB" w:rsidRPr="00B001FB" w:rsidRDefault="00B001FB" w:rsidP="005C1E9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Bendra kaina</w:t>
            </w:r>
            <w:r w:rsidRPr="00B001FB">
              <w:rPr>
                <w:rFonts w:ascii="Times New Roman" w:eastAsia="Times New Roman" w:hAnsi="Times New Roman" w:cs="Times New Roman"/>
                <w:b/>
                <w:bCs/>
                <w:sz w:val="24"/>
                <w:szCs w:val="24"/>
                <w:lang w:eastAsia="lt-LT"/>
              </w:rPr>
              <w:t xml:space="preserve"> (be PVM)</w:t>
            </w:r>
          </w:p>
        </w:tc>
      </w:tr>
      <w:tr w:rsidR="00B001FB" w:rsidRPr="00B001FB" w14:paraId="3FB77BD7" w14:textId="77777777" w:rsidTr="005C1E9A">
        <w:trPr>
          <w:tblCellSpacing w:w="0" w:type="dxa"/>
        </w:trPr>
        <w:tc>
          <w:tcPr>
            <w:tcW w:w="66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878E678"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16"/>
                <w:szCs w:val="16"/>
                <w:lang w:eastAsia="lt-LT"/>
              </w:rPr>
              <w:t>1</w:t>
            </w:r>
          </w:p>
        </w:tc>
        <w:tc>
          <w:tcPr>
            <w:tcW w:w="333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12E4F5A"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16"/>
                <w:szCs w:val="16"/>
                <w:lang w:eastAsia="lt-LT"/>
              </w:rPr>
              <w:t>2</w:t>
            </w:r>
          </w:p>
        </w:tc>
        <w:tc>
          <w:tcPr>
            <w:tcW w:w="144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8A70DA8"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16"/>
                <w:szCs w:val="16"/>
                <w:lang w:eastAsia="lt-LT"/>
              </w:rPr>
              <w:t>3</w:t>
            </w:r>
          </w:p>
        </w:tc>
        <w:tc>
          <w:tcPr>
            <w:tcW w:w="8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BC3B754"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16"/>
                <w:szCs w:val="16"/>
                <w:lang w:eastAsia="lt-LT"/>
              </w:rPr>
              <w:t>4</w:t>
            </w:r>
          </w:p>
        </w:tc>
        <w:tc>
          <w:tcPr>
            <w:tcW w:w="166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E5CEE6E"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16"/>
                <w:szCs w:val="16"/>
                <w:lang w:eastAsia="lt-LT"/>
              </w:rPr>
              <w:t>5</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33AE6E"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val="en-US" w:eastAsia="lt-LT"/>
              </w:rPr>
            </w:pPr>
            <w:r w:rsidRPr="00B001FB">
              <w:rPr>
                <w:rFonts w:ascii="Times New Roman" w:eastAsia="Times New Roman" w:hAnsi="Times New Roman" w:cs="Times New Roman"/>
                <w:sz w:val="16"/>
                <w:szCs w:val="16"/>
                <w:lang w:val="en-US" w:eastAsia="lt-LT"/>
              </w:rPr>
              <w:t>3x5=6</w:t>
            </w:r>
          </w:p>
        </w:tc>
      </w:tr>
      <w:tr w:rsidR="00B001FB" w:rsidRPr="00B001FB" w14:paraId="02E457E2" w14:textId="77777777" w:rsidTr="005C1E9A">
        <w:trPr>
          <w:tblCellSpacing w:w="0" w:type="dxa"/>
        </w:trPr>
        <w:tc>
          <w:tcPr>
            <w:tcW w:w="66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D16C4B0"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 xml:space="preserve">1. </w:t>
            </w:r>
          </w:p>
        </w:tc>
        <w:tc>
          <w:tcPr>
            <w:tcW w:w="333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D848F1E" w14:textId="77777777" w:rsidR="00B001FB" w:rsidRPr="00B001FB" w:rsidRDefault="00B001FB" w:rsidP="00B001FB">
            <w:pPr>
              <w:spacing w:before="100" w:beforeAutospacing="1" w:after="0" w:line="240" w:lineRule="auto"/>
              <w:rPr>
                <w:rFonts w:ascii="Calibri" w:eastAsia="Times New Roman" w:hAnsi="Calibri" w:cs="Times New Roman"/>
                <w:color w:val="00000A"/>
                <w:lang w:eastAsia="lt-LT"/>
              </w:rPr>
            </w:pPr>
            <w:r w:rsidRPr="00B001FB">
              <w:rPr>
                <w:rFonts w:ascii="Times New Roman" w:eastAsia="Times New Roman" w:hAnsi="Times New Roman" w:cs="Times New Roman"/>
                <w:color w:val="00000A"/>
                <w:sz w:val="24"/>
                <w:szCs w:val="24"/>
                <w:lang w:eastAsia="lt-LT"/>
              </w:rPr>
              <w:t>Policijos atminimo ženklas „Už ištarnautus metu“ 1-ojo laipsnio</w:t>
            </w:r>
          </w:p>
        </w:tc>
        <w:tc>
          <w:tcPr>
            <w:tcW w:w="144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1173636B" w14:textId="77777777" w:rsidR="00B001FB" w:rsidRPr="00B001FB" w:rsidRDefault="005C1E9A" w:rsidP="00B001FB">
            <w:pPr>
              <w:spacing w:before="100" w:beforeAutospacing="1" w:after="119"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400</w:t>
            </w:r>
          </w:p>
        </w:tc>
        <w:tc>
          <w:tcPr>
            <w:tcW w:w="81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12B9BA8B"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val="en-US" w:eastAsia="lt-LT"/>
              </w:rPr>
              <w:t>Vnt</w:t>
            </w:r>
            <w:proofErr w:type="spellEnd"/>
            <w:r w:rsidRPr="00B001FB">
              <w:rPr>
                <w:rFonts w:ascii="Times New Roman" w:eastAsia="Times New Roman" w:hAnsi="Times New Roman" w:cs="Times New Roman"/>
                <w:sz w:val="24"/>
                <w:szCs w:val="24"/>
                <w:lang w:val="en-US" w:eastAsia="lt-LT"/>
              </w:rPr>
              <w:t>.</w:t>
            </w:r>
          </w:p>
        </w:tc>
        <w:tc>
          <w:tcPr>
            <w:tcW w:w="166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7A362296" w14:textId="63CD556E" w:rsidR="00B001FB" w:rsidRPr="00B001FB" w:rsidRDefault="00233F0A"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13,00</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D9C843" w14:textId="1C8222FC" w:rsidR="00B001FB" w:rsidRPr="00B001FB" w:rsidRDefault="00233F0A"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5200,00</w:t>
            </w:r>
          </w:p>
        </w:tc>
      </w:tr>
      <w:tr w:rsidR="00B001FB" w:rsidRPr="00B001FB" w14:paraId="4CAAA84E" w14:textId="77777777" w:rsidTr="005C1E9A">
        <w:trPr>
          <w:tblCellSpacing w:w="0" w:type="dxa"/>
        </w:trPr>
        <w:tc>
          <w:tcPr>
            <w:tcW w:w="661"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0D0C2CA8"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3338"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2719DB50" w14:textId="77777777" w:rsidR="00B001FB" w:rsidRPr="00B001FB" w:rsidRDefault="00B001FB" w:rsidP="00B001FB">
            <w:pPr>
              <w:pStyle w:val="western"/>
              <w:spacing w:after="0" w:line="240" w:lineRule="auto"/>
            </w:pPr>
            <w:r>
              <w:rPr>
                <w:rFonts w:ascii="Times New Roman" w:hAnsi="Times New Roman"/>
                <w:sz w:val="24"/>
                <w:szCs w:val="24"/>
              </w:rPr>
              <w:t xml:space="preserve">Policijos pasižymėjimo ženklas „Už nuopelnus“ 1- </w:t>
            </w:r>
            <w:proofErr w:type="spellStart"/>
            <w:r>
              <w:rPr>
                <w:rFonts w:ascii="Times New Roman" w:hAnsi="Times New Roman"/>
                <w:sz w:val="24"/>
                <w:szCs w:val="24"/>
              </w:rPr>
              <w:t>ojo</w:t>
            </w:r>
            <w:proofErr w:type="spellEnd"/>
            <w:r>
              <w:rPr>
                <w:rFonts w:ascii="Times New Roman" w:hAnsi="Times New Roman"/>
                <w:sz w:val="24"/>
                <w:szCs w:val="24"/>
              </w:rPr>
              <w:t xml:space="preserve"> laipsnio</w:t>
            </w:r>
          </w:p>
        </w:tc>
        <w:tc>
          <w:tcPr>
            <w:tcW w:w="144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25FF51F7" w14:textId="77777777" w:rsidR="00B001FB" w:rsidRPr="00B001FB" w:rsidRDefault="005C1E9A" w:rsidP="00B001FB">
            <w:pPr>
              <w:spacing w:before="100" w:beforeAutospacing="1" w:after="119"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100</w:t>
            </w:r>
          </w:p>
        </w:tc>
        <w:tc>
          <w:tcPr>
            <w:tcW w:w="81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4EF82704"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val="en-US" w:eastAsia="lt-LT"/>
              </w:rPr>
            </w:pPr>
            <w:proofErr w:type="spellStart"/>
            <w:r>
              <w:rPr>
                <w:rFonts w:ascii="Times New Roman" w:eastAsia="Times New Roman" w:hAnsi="Times New Roman" w:cs="Times New Roman"/>
                <w:sz w:val="24"/>
                <w:szCs w:val="24"/>
                <w:lang w:val="en-US" w:eastAsia="lt-LT"/>
              </w:rPr>
              <w:t>Vnt</w:t>
            </w:r>
            <w:proofErr w:type="spellEnd"/>
            <w:r>
              <w:rPr>
                <w:rFonts w:ascii="Times New Roman" w:eastAsia="Times New Roman" w:hAnsi="Times New Roman" w:cs="Times New Roman"/>
                <w:sz w:val="24"/>
                <w:szCs w:val="24"/>
                <w:lang w:val="en-US" w:eastAsia="lt-LT"/>
              </w:rPr>
              <w:t>.</w:t>
            </w:r>
          </w:p>
        </w:tc>
        <w:tc>
          <w:tcPr>
            <w:tcW w:w="166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20FDA214" w14:textId="283B5F00" w:rsidR="00B001FB" w:rsidRPr="00B001FB" w:rsidRDefault="00233F0A"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13,00</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3F9E5A" w14:textId="38BFAA80" w:rsidR="00B001FB" w:rsidRPr="00B001FB" w:rsidRDefault="00233F0A"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1300,00</w:t>
            </w:r>
          </w:p>
        </w:tc>
      </w:tr>
      <w:tr w:rsidR="00B001FB" w:rsidRPr="00B001FB" w14:paraId="5F178A68" w14:textId="77777777" w:rsidTr="005C1E9A">
        <w:trPr>
          <w:tblCellSpacing w:w="0" w:type="dxa"/>
        </w:trPr>
        <w:tc>
          <w:tcPr>
            <w:tcW w:w="661"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4A07885C"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3338"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1E070AF7" w14:textId="77777777" w:rsidR="00B001FB" w:rsidRPr="00B001FB" w:rsidRDefault="00B001FB" w:rsidP="00B001FB">
            <w:pPr>
              <w:spacing w:before="100" w:beforeAutospacing="1" w:after="0" w:line="240" w:lineRule="auto"/>
              <w:rPr>
                <w:rFonts w:ascii="Calibri" w:eastAsia="Times New Roman" w:hAnsi="Calibri" w:cs="Times New Roman"/>
                <w:color w:val="00000A"/>
                <w:lang w:eastAsia="lt-LT"/>
              </w:rPr>
            </w:pPr>
            <w:r w:rsidRPr="00B001FB">
              <w:rPr>
                <w:rFonts w:ascii="Times New Roman" w:eastAsia="Times New Roman" w:hAnsi="Times New Roman" w:cs="Times New Roman"/>
                <w:color w:val="00000A"/>
                <w:sz w:val="24"/>
                <w:szCs w:val="24"/>
                <w:lang w:eastAsia="lt-LT"/>
              </w:rPr>
              <w:t xml:space="preserve">Policijos pasižymėjimo ženklas „Už nuopelnus“ 3- </w:t>
            </w:r>
            <w:proofErr w:type="spellStart"/>
            <w:r w:rsidRPr="00B001FB">
              <w:rPr>
                <w:rFonts w:ascii="Times New Roman" w:eastAsia="Times New Roman" w:hAnsi="Times New Roman" w:cs="Times New Roman"/>
                <w:color w:val="00000A"/>
                <w:sz w:val="24"/>
                <w:szCs w:val="24"/>
                <w:lang w:eastAsia="lt-LT"/>
              </w:rPr>
              <w:t>ojo</w:t>
            </w:r>
            <w:proofErr w:type="spellEnd"/>
            <w:r w:rsidRPr="00B001FB">
              <w:rPr>
                <w:rFonts w:ascii="Times New Roman" w:eastAsia="Times New Roman" w:hAnsi="Times New Roman" w:cs="Times New Roman"/>
                <w:color w:val="00000A"/>
                <w:sz w:val="24"/>
                <w:szCs w:val="24"/>
                <w:lang w:eastAsia="lt-LT"/>
              </w:rPr>
              <w:t xml:space="preserve"> laipsnio</w:t>
            </w:r>
          </w:p>
        </w:tc>
        <w:tc>
          <w:tcPr>
            <w:tcW w:w="144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0F3C5B88" w14:textId="77777777" w:rsidR="00B001FB" w:rsidRPr="00B001FB" w:rsidRDefault="005C1E9A" w:rsidP="00B001FB">
            <w:pPr>
              <w:spacing w:before="100" w:beforeAutospacing="1" w:after="119"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300</w:t>
            </w:r>
          </w:p>
        </w:tc>
        <w:tc>
          <w:tcPr>
            <w:tcW w:w="81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199033EB"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val="en-US" w:eastAsia="lt-LT"/>
              </w:rPr>
            </w:pPr>
            <w:proofErr w:type="spellStart"/>
            <w:r>
              <w:rPr>
                <w:rFonts w:ascii="Times New Roman" w:eastAsia="Times New Roman" w:hAnsi="Times New Roman" w:cs="Times New Roman"/>
                <w:sz w:val="24"/>
                <w:szCs w:val="24"/>
                <w:lang w:val="en-US" w:eastAsia="lt-LT"/>
              </w:rPr>
              <w:t>Vnt</w:t>
            </w:r>
            <w:proofErr w:type="spellEnd"/>
            <w:r>
              <w:rPr>
                <w:rFonts w:ascii="Times New Roman" w:eastAsia="Times New Roman" w:hAnsi="Times New Roman" w:cs="Times New Roman"/>
                <w:sz w:val="24"/>
                <w:szCs w:val="24"/>
                <w:lang w:val="en-US" w:eastAsia="lt-LT"/>
              </w:rPr>
              <w:t>.</w:t>
            </w:r>
          </w:p>
        </w:tc>
        <w:tc>
          <w:tcPr>
            <w:tcW w:w="166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4C248B19" w14:textId="2D089928" w:rsidR="00B001FB" w:rsidRPr="00B001FB" w:rsidRDefault="00233F0A"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13,00</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F917EC" w14:textId="6E8B6040" w:rsidR="00B001FB" w:rsidRPr="00B001FB" w:rsidRDefault="00593121"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3900,00</w:t>
            </w:r>
          </w:p>
        </w:tc>
      </w:tr>
      <w:tr w:rsidR="00B001FB" w:rsidRPr="00B001FB" w14:paraId="4BEDEFD9" w14:textId="77777777" w:rsidTr="005C1E9A">
        <w:trPr>
          <w:tblCellSpacing w:w="0" w:type="dxa"/>
        </w:trPr>
        <w:tc>
          <w:tcPr>
            <w:tcW w:w="661"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2525912C"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4. </w:t>
            </w:r>
          </w:p>
        </w:tc>
        <w:tc>
          <w:tcPr>
            <w:tcW w:w="3338"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2D3F1336" w14:textId="77777777" w:rsidR="00B001FB" w:rsidRPr="00B001FB" w:rsidRDefault="00B001FB" w:rsidP="00B001FB">
            <w:pPr>
              <w:spacing w:before="100" w:beforeAutospacing="1" w:after="0" w:line="240" w:lineRule="auto"/>
              <w:rPr>
                <w:rFonts w:ascii="Calibri" w:eastAsia="Times New Roman" w:hAnsi="Calibri" w:cs="Times New Roman"/>
                <w:color w:val="00000A"/>
                <w:lang w:eastAsia="lt-LT"/>
              </w:rPr>
            </w:pPr>
            <w:r w:rsidRPr="00B001FB">
              <w:rPr>
                <w:rFonts w:ascii="Times New Roman" w:eastAsia="Times New Roman" w:hAnsi="Times New Roman" w:cs="Times New Roman"/>
                <w:color w:val="00000A"/>
                <w:sz w:val="24"/>
                <w:szCs w:val="24"/>
                <w:lang w:eastAsia="lt-LT"/>
              </w:rPr>
              <w:t>Policijos pasižymėjimo ženklas „Už nepriekaištingą tarnybą“ 3-ojo laipsnio</w:t>
            </w:r>
          </w:p>
        </w:tc>
        <w:tc>
          <w:tcPr>
            <w:tcW w:w="144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67D0CA5E" w14:textId="77777777" w:rsidR="00B001FB" w:rsidRPr="00B001FB" w:rsidRDefault="005C1E9A" w:rsidP="00B001FB">
            <w:pPr>
              <w:spacing w:before="100" w:beforeAutospacing="1" w:after="119"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300</w:t>
            </w:r>
          </w:p>
        </w:tc>
        <w:tc>
          <w:tcPr>
            <w:tcW w:w="81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4FF06A7D" w14:textId="77777777" w:rsidR="00B001FB" w:rsidRPr="00B001FB" w:rsidRDefault="00B001FB" w:rsidP="00B001FB">
            <w:pPr>
              <w:spacing w:before="100" w:beforeAutospacing="1" w:after="119" w:line="240" w:lineRule="auto"/>
              <w:jc w:val="center"/>
              <w:rPr>
                <w:rFonts w:ascii="Times New Roman" w:eastAsia="Times New Roman" w:hAnsi="Times New Roman" w:cs="Times New Roman"/>
                <w:sz w:val="24"/>
                <w:szCs w:val="24"/>
                <w:lang w:val="en-US" w:eastAsia="lt-LT"/>
              </w:rPr>
            </w:pPr>
            <w:proofErr w:type="spellStart"/>
            <w:r>
              <w:rPr>
                <w:rFonts w:ascii="Times New Roman" w:eastAsia="Times New Roman" w:hAnsi="Times New Roman" w:cs="Times New Roman"/>
                <w:sz w:val="24"/>
                <w:szCs w:val="24"/>
                <w:lang w:val="en-US" w:eastAsia="lt-LT"/>
              </w:rPr>
              <w:t>Vnt</w:t>
            </w:r>
            <w:proofErr w:type="spellEnd"/>
            <w:r>
              <w:rPr>
                <w:rFonts w:ascii="Times New Roman" w:eastAsia="Times New Roman" w:hAnsi="Times New Roman" w:cs="Times New Roman"/>
                <w:sz w:val="24"/>
                <w:szCs w:val="24"/>
                <w:lang w:val="en-US" w:eastAsia="lt-LT"/>
              </w:rPr>
              <w:t>.</w:t>
            </w:r>
          </w:p>
        </w:tc>
        <w:tc>
          <w:tcPr>
            <w:tcW w:w="166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14:paraId="55321E4B" w14:textId="40FB5EDD" w:rsidR="00B001FB" w:rsidRPr="00B001FB" w:rsidRDefault="00233F0A"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13,00</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C0F7C3" w14:textId="559D5304" w:rsidR="00B001FB" w:rsidRPr="00B001FB" w:rsidRDefault="00593121"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3900,00</w:t>
            </w:r>
          </w:p>
        </w:tc>
      </w:tr>
      <w:tr w:rsidR="00B001FB" w:rsidRPr="00B001FB" w14:paraId="1721765B" w14:textId="77777777" w:rsidTr="005C1E9A">
        <w:trPr>
          <w:tblCellSpacing w:w="0" w:type="dxa"/>
        </w:trPr>
        <w:tc>
          <w:tcPr>
            <w:tcW w:w="7930"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21722FD" w14:textId="77777777" w:rsidR="00B001FB" w:rsidRPr="00B001FB" w:rsidRDefault="00B001FB" w:rsidP="00B001FB">
            <w:pPr>
              <w:spacing w:before="100" w:beforeAutospacing="1" w:after="119"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P</w:t>
            </w:r>
            <w:proofErr w:type="spellStart"/>
            <w:r>
              <w:rPr>
                <w:rFonts w:ascii="Times New Roman" w:eastAsia="Times New Roman" w:hAnsi="Times New Roman" w:cs="Times New Roman"/>
                <w:sz w:val="24"/>
                <w:szCs w:val="24"/>
                <w:lang w:eastAsia="lt-LT"/>
              </w:rPr>
              <w:t>asiūlymo</w:t>
            </w:r>
            <w:proofErr w:type="spellEnd"/>
            <w:r>
              <w:rPr>
                <w:rFonts w:ascii="Times New Roman" w:eastAsia="Times New Roman" w:hAnsi="Times New Roman" w:cs="Times New Roman"/>
                <w:sz w:val="24"/>
                <w:szCs w:val="24"/>
                <w:lang w:eastAsia="lt-LT"/>
              </w:rPr>
              <w:t xml:space="preserve"> kaina </w:t>
            </w:r>
            <w:r w:rsidRPr="00B001FB">
              <w:rPr>
                <w:rFonts w:ascii="Times New Roman" w:eastAsia="Times New Roman" w:hAnsi="Times New Roman" w:cs="Times New Roman"/>
                <w:sz w:val="24"/>
                <w:szCs w:val="24"/>
                <w:lang w:eastAsia="lt-LT"/>
              </w:rPr>
              <w:t>(be PVM)</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A5FE81" w14:textId="3CEE01DB" w:rsidR="00B001FB" w:rsidRPr="00B001FB" w:rsidRDefault="00593121"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14300,00</w:t>
            </w:r>
          </w:p>
        </w:tc>
      </w:tr>
      <w:tr w:rsidR="00B001FB" w:rsidRPr="00B001FB" w14:paraId="145D042A" w14:textId="77777777" w:rsidTr="005C1E9A">
        <w:trPr>
          <w:tblCellSpacing w:w="0" w:type="dxa"/>
        </w:trPr>
        <w:tc>
          <w:tcPr>
            <w:tcW w:w="7930"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9C64338" w14:textId="77777777" w:rsidR="00B001FB" w:rsidRPr="00B001FB" w:rsidRDefault="00B001FB" w:rsidP="00B001FB">
            <w:pPr>
              <w:spacing w:before="100" w:beforeAutospacing="1" w:after="119" w:line="240" w:lineRule="auto"/>
              <w:jc w:val="right"/>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PVM (</w:t>
            </w:r>
            <w:r w:rsidRPr="00B001FB">
              <w:rPr>
                <w:rFonts w:ascii="Times New Roman" w:eastAsia="Times New Roman" w:hAnsi="Times New Roman" w:cs="Times New Roman"/>
                <w:i/>
                <w:iCs/>
                <w:sz w:val="24"/>
                <w:szCs w:val="24"/>
                <w:lang w:eastAsia="lt-LT"/>
              </w:rPr>
              <w:t>PVM tarifas, jį įrašo tiekėjas</w:t>
            </w:r>
            <w:r w:rsidRPr="00B001FB">
              <w:rPr>
                <w:rFonts w:ascii="Times New Roman" w:eastAsia="Times New Roman" w:hAnsi="Times New Roman" w:cs="Times New Roman"/>
                <w:sz w:val="24"/>
                <w:szCs w:val="24"/>
                <w:lang w:eastAsia="lt-LT"/>
              </w:rPr>
              <w:t>) suma:</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0DA418" w14:textId="11C9F3DF" w:rsidR="00B001FB" w:rsidRPr="00B001FB" w:rsidRDefault="00593121"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x</w:t>
            </w:r>
          </w:p>
        </w:tc>
      </w:tr>
      <w:tr w:rsidR="00B001FB" w:rsidRPr="00B001FB" w14:paraId="1B710DE8" w14:textId="77777777" w:rsidTr="005C1E9A">
        <w:trPr>
          <w:tblCellSpacing w:w="0" w:type="dxa"/>
        </w:trPr>
        <w:tc>
          <w:tcPr>
            <w:tcW w:w="7930"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F7571C2" w14:textId="77777777" w:rsidR="00B001FB" w:rsidRPr="00B001FB" w:rsidRDefault="00B001FB" w:rsidP="00B001FB">
            <w:pPr>
              <w:spacing w:before="100" w:beforeAutospacing="1" w:after="119"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P</w:t>
            </w:r>
            <w:proofErr w:type="spellStart"/>
            <w:r>
              <w:rPr>
                <w:rFonts w:ascii="Times New Roman" w:eastAsia="Times New Roman" w:hAnsi="Times New Roman" w:cs="Times New Roman"/>
                <w:sz w:val="24"/>
                <w:szCs w:val="24"/>
                <w:lang w:eastAsia="lt-LT"/>
              </w:rPr>
              <w:t>asiūlymo</w:t>
            </w:r>
            <w:proofErr w:type="spellEnd"/>
            <w:r>
              <w:rPr>
                <w:rFonts w:ascii="Times New Roman" w:eastAsia="Times New Roman" w:hAnsi="Times New Roman" w:cs="Times New Roman"/>
                <w:sz w:val="24"/>
                <w:szCs w:val="24"/>
                <w:lang w:eastAsia="lt-LT"/>
              </w:rPr>
              <w:t xml:space="preserve"> kaina </w:t>
            </w:r>
            <w:r w:rsidRPr="00B001FB">
              <w:rPr>
                <w:rFonts w:ascii="Times New Roman" w:eastAsia="Times New Roman" w:hAnsi="Times New Roman" w:cs="Times New Roman"/>
                <w:sz w:val="24"/>
                <w:szCs w:val="24"/>
                <w:lang w:eastAsia="lt-LT"/>
              </w:rPr>
              <w:t>(su PVM)</w:t>
            </w:r>
          </w:p>
        </w:tc>
        <w:tc>
          <w:tcPr>
            <w:tcW w:w="18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9A09A6" w14:textId="0B9D662A" w:rsidR="00B001FB" w:rsidRPr="00B001FB" w:rsidRDefault="00593121" w:rsidP="00B001FB">
            <w:pPr>
              <w:spacing w:before="100" w:beforeAutospacing="1" w:after="119"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x</w:t>
            </w:r>
          </w:p>
        </w:tc>
      </w:tr>
    </w:tbl>
    <w:p w14:paraId="5B2F46A2" w14:textId="77777777" w:rsidR="00B001FB" w:rsidRDefault="00B001FB" w:rsidP="00B001FB">
      <w:pPr>
        <w:spacing w:after="0" w:line="240" w:lineRule="auto"/>
        <w:jc w:val="both"/>
        <w:rPr>
          <w:rFonts w:ascii="Times New Roman" w:eastAsia="Times New Roman" w:hAnsi="Times New Roman" w:cs="Times New Roman"/>
          <w:b/>
          <w:bCs/>
          <w:i/>
          <w:iCs/>
          <w:sz w:val="20"/>
          <w:szCs w:val="20"/>
          <w:lang w:eastAsia="lt-LT"/>
        </w:rPr>
      </w:pPr>
      <w:r w:rsidRPr="00B001FB">
        <w:rPr>
          <w:rFonts w:ascii="Times New Roman" w:eastAsia="Times New Roman" w:hAnsi="Times New Roman" w:cs="Times New Roman"/>
          <w:b/>
          <w:bCs/>
          <w:i/>
          <w:iCs/>
          <w:sz w:val="20"/>
          <w:szCs w:val="20"/>
          <w:lang w:eastAsia="lt-LT"/>
        </w:rPr>
        <w:t xml:space="preserve">Pastabos: </w:t>
      </w:r>
    </w:p>
    <w:p w14:paraId="40FC1E0A" w14:textId="77777777" w:rsidR="00593121" w:rsidRPr="00975C13" w:rsidRDefault="00593121" w:rsidP="00593121">
      <w:pPr>
        <w:pStyle w:val="prastasis1"/>
        <w:spacing w:after="0" w:line="240" w:lineRule="auto"/>
        <w:ind w:right="282"/>
        <w:jc w:val="both"/>
        <w:rPr>
          <w:rStyle w:val="Numatytasispastraiposriftas1"/>
          <w:i/>
          <w:iCs/>
          <w:szCs w:val="24"/>
        </w:rPr>
      </w:pPr>
      <w:r w:rsidRPr="0032566B">
        <w:rPr>
          <w:b/>
          <w:bCs/>
          <w:i/>
          <w:iCs/>
          <w:szCs w:val="24"/>
        </w:rPr>
        <w:t>*</w:t>
      </w:r>
      <w:r>
        <w:rPr>
          <w:i/>
          <w:iCs/>
          <w:szCs w:val="24"/>
        </w:rPr>
        <w:t xml:space="preserve"> </w:t>
      </w:r>
      <w:r w:rsidRPr="00975C13">
        <w:rPr>
          <w:i/>
          <w:iCs/>
          <w:szCs w:val="24"/>
        </w:rPr>
        <w:t xml:space="preserve">Perkančioji organizacija yra </w:t>
      </w:r>
      <w:r>
        <w:rPr>
          <w:i/>
          <w:iCs/>
          <w:szCs w:val="24"/>
        </w:rPr>
        <w:t xml:space="preserve">registruota kaip </w:t>
      </w:r>
      <w:r w:rsidRPr="00975C13">
        <w:rPr>
          <w:i/>
          <w:iCs/>
          <w:szCs w:val="24"/>
        </w:rPr>
        <w:t xml:space="preserve">PVM mokėtojas, </w:t>
      </w:r>
      <w:r>
        <w:rPr>
          <w:i/>
          <w:iCs/>
          <w:szCs w:val="24"/>
        </w:rPr>
        <w:t xml:space="preserve">todėl </w:t>
      </w:r>
      <w:r w:rsidRPr="00975C13">
        <w:rPr>
          <w:i/>
          <w:iCs/>
          <w:szCs w:val="24"/>
        </w:rPr>
        <w:t xml:space="preserve">prekės jai bus parduodamos su 0% PVM, pagal </w:t>
      </w:r>
      <w:r w:rsidRPr="00975C13">
        <w:rPr>
          <w:i/>
          <w:iCs/>
          <w:color w:val="000000"/>
          <w:szCs w:val="24"/>
        </w:rPr>
        <w:t xml:space="preserve">PVM įstatymo 49 straipsnio 1 dalies nuostatas (prekės tiekiamos į kitą ES valstybę) </w:t>
      </w:r>
      <w:r w:rsidRPr="00975C13">
        <w:rPr>
          <w:rStyle w:val="Strong"/>
          <w:i/>
          <w:iCs/>
          <w:color w:val="000000"/>
          <w:szCs w:val="24"/>
        </w:rPr>
        <w:t>−</w:t>
      </w:r>
      <w:r w:rsidRPr="00975C13">
        <w:rPr>
          <w:i/>
          <w:iCs/>
          <w:color w:val="000000"/>
          <w:szCs w:val="24"/>
        </w:rPr>
        <w:t xml:space="preserve"> Direktyvos 2006/112/EB 138 (1) straipsnis</w:t>
      </w:r>
      <w:r w:rsidRPr="00975C13">
        <w:rPr>
          <w:i/>
          <w:iCs/>
          <w:szCs w:val="24"/>
        </w:rPr>
        <w:t>.</w:t>
      </w:r>
    </w:p>
    <w:p w14:paraId="231935F5" w14:textId="77777777" w:rsidR="00593121" w:rsidRDefault="00593121" w:rsidP="00593121">
      <w:pPr>
        <w:pStyle w:val="Default"/>
        <w:jc w:val="both"/>
        <w:rPr>
          <w:i/>
        </w:rPr>
      </w:pPr>
      <w:r w:rsidRPr="0032566B">
        <w:rPr>
          <w:i/>
        </w:rPr>
        <w:t>**</w:t>
      </w:r>
      <w:r w:rsidRPr="0017457C">
        <w:rPr>
          <w:i/>
        </w:rPr>
        <w:t xml:space="preserve"> Lietuvos Respublikos </w:t>
      </w:r>
      <w:proofErr w:type="spellStart"/>
      <w:r w:rsidRPr="0017457C">
        <w:rPr>
          <w:i/>
        </w:rPr>
        <w:t>pridėtinės</w:t>
      </w:r>
      <w:proofErr w:type="spellEnd"/>
      <w:r w:rsidRPr="0017457C">
        <w:rPr>
          <w:i/>
        </w:rPr>
        <w:t xml:space="preserve"> </w:t>
      </w:r>
      <w:proofErr w:type="spellStart"/>
      <w:r w:rsidRPr="0017457C">
        <w:rPr>
          <w:i/>
        </w:rPr>
        <w:t>vertės</w:t>
      </w:r>
      <w:proofErr w:type="spellEnd"/>
      <w:r w:rsidRPr="0017457C">
        <w:rPr>
          <w:i/>
        </w:rPr>
        <w:t xml:space="preserve"> </w:t>
      </w:r>
      <w:proofErr w:type="spellStart"/>
      <w:r w:rsidRPr="0017457C">
        <w:rPr>
          <w:i/>
        </w:rPr>
        <w:t>įstatymo</w:t>
      </w:r>
      <w:proofErr w:type="spellEnd"/>
      <w:r w:rsidRPr="0017457C">
        <w:rPr>
          <w:i/>
        </w:rPr>
        <w:t xml:space="preserve"> 95 str. PVM </w:t>
      </w:r>
      <w:proofErr w:type="spellStart"/>
      <w:r w:rsidRPr="0017457C">
        <w:rPr>
          <w:i/>
        </w:rPr>
        <w:t>už</w:t>
      </w:r>
      <w:proofErr w:type="spellEnd"/>
      <w:r w:rsidRPr="0017457C">
        <w:rPr>
          <w:i/>
        </w:rPr>
        <w:t xml:space="preserve"> </w:t>
      </w:r>
      <w:proofErr w:type="spellStart"/>
      <w:r w:rsidRPr="0017457C">
        <w:rPr>
          <w:i/>
        </w:rPr>
        <w:t>įsigytas</w:t>
      </w:r>
      <w:proofErr w:type="spellEnd"/>
      <w:r w:rsidRPr="0017457C">
        <w:rPr>
          <w:i/>
        </w:rPr>
        <w:t xml:space="preserve"> </w:t>
      </w:r>
      <w:proofErr w:type="spellStart"/>
      <w:r w:rsidRPr="0017457C">
        <w:rPr>
          <w:i/>
        </w:rPr>
        <w:t>Prekes</w:t>
      </w:r>
      <w:proofErr w:type="spellEnd"/>
      <w:r w:rsidRPr="0017457C">
        <w:rPr>
          <w:i/>
        </w:rPr>
        <w:t xml:space="preserve"> </w:t>
      </w:r>
      <w:proofErr w:type="spellStart"/>
      <w:r w:rsidRPr="0017457C">
        <w:rPr>
          <w:i/>
        </w:rPr>
        <w:t>sumoka</w:t>
      </w:r>
      <w:proofErr w:type="spellEnd"/>
      <w:r w:rsidRPr="0017457C">
        <w:rPr>
          <w:i/>
        </w:rPr>
        <w:t xml:space="preserve"> </w:t>
      </w:r>
      <w:proofErr w:type="spellStart"/>
      <w:r w:rsidRPr="0017457C">
        <w:rPr>
          <w:i/>
        </w:rPr>
        <w:t>Pirkėjas</w:t>
      </w:r>
      <w:proofErr w:type="spellEnd"/>
      <w:r w:rsidRPr="006B5900">
        <w:rPr>
          <w:i/>
        </w:rPr>
        <w:t>.</w:t>
      </w:r>
    </w:p>
    <w:p w14:paraId="32133E09" w14:textId="565FC670" w:rsidR="00593121" w:rsidRDefault="00593121" w:rsidP="00B001FB">
      <w:pPr>
        <w:spacing w:after="0" w:line="240" w:lineRule="auto"/>
        <w:jc w:val="both"/>
        <w:rPr>
          <w:rFonts w:ascii="Times New Roman" w:eastAsia="Times New Roman" w:hAnsi="Times New Roman"/>
          <w:bCs/>
          <w:i/>
          <w:iCs/>
          <w:sz w:val="24"/>
        </w:rPr>
      </w:pPr>
      <w:r w:rsidRPr="0032566B">
        <w:rPr>
          <w:rFonts w:ascii="Times New Roman" w:hAnsi="Times New Roman"/>
          <w:b/>
          <w:bCs/>
          <w:i/>
          <w:iCs/>
          <w:sz w:val="24"/>
        </w:rPr>
        <w:t>***</w:t>
      </w:r>
      <w:r>
        <w:rPr>
          <w:rFonts w:ascii="Times New Roman" w:hAnsi="Times New Roman"/>
          <w:i/>
          <w:iCs/>
          <w:sz w:val="24"/>
        </w:rPr>
        <w:t xml:space="preserve"> </w:t>
      </w:r>
      <w:r w:rsidRPr="000468A5">
        <w:rPr>
          <w:rFonts w:ascii="Times New Roman" w:hAnsi="Times New Roman"/>
          <w:i/>
          <w:iCs/>
          <w:sz w:val="24"/>
        </w:rPr>
        <w:t>Į pasiūlymo kainą įskaičiuotos visos išlaidos ir visi mokesčiai</w:t>
      </w:r>
      <w:r>
        <w:rPr>
          <w:rFonts w:ascii="Times New Roman" w:hAnsi="Times New Roman"/>
          <w:i/>
          <w:iCs/>
          <w:sz w:val="24"/>
        </w:rPr>
        <w:t>.</w:t>
      </w:r>
    </w:p>
    <w:p w14:paraId="1DBE40C8" w14:textId="77777777" w:rsidR="00593121" w:rsidRPr="00B001FB" w:rsidRDefault="00593121" w:rsidP="00B001FB">
      <w:pPr>
        <w:spacing w:after="0" w:line="240" w:lineRule="auto"/>
        <w:jc w:val="both"/>
        <w:rPr>
          <w:rFonts w:ascii="Times New Roman" w:eastAsia="Times New Roman" w:hAnsi="Times New Roman" w:cs="Times New Roman"/>
          <w:sz w:val="24"/>
          <w:szCs w:val="24"/>
          <w:lang w:eastAsia="lt-LT"/>
        </w:rPr>
      </w:pPr>
    </w:p>
    <w:p w14:paraId="3FB5AE63"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i/>
          <w:iCs/>
          <w:sz w:val="20"/>
          <w:szCs w:val="20"/>
          <w:lang w:eastAsia="lt-LT"/>
        </w:rPr>
        <w:t>1) kainos pasiūlyme nurodomos suapvalintos, paliekant du skaitmenis po kablelio.</w:t>
      </w:r>
    </w:p>
    <w:p w14:paraId="37EFD745"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i/>
          <w:iCs/>
          <w:sz w:val="20"/>
          <w:szCs w:val="20"/>
          <w:lang w:eastAsia="lt-LT"/>
        </w:rPr>
        <w:t>2) tais atvejais, kai pagal galiojančius teisės aktus Tiekėjui nereikia mokėti PVM, Tiekėjas atitinkamų skilčių nepildo ir nurodo priežastis, dėl kurių PVM nemoka.</w:t>
      </w:r>
    </w:p>
    <w:p w14:paraId="07223A9A"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i/>
          <w:iCs/>
          <w:sz w:val="20"/>
          <w:szCs w:val="20"/>
          <w:lang w:eastAsia="lt-LT"/>
        </w:rPr>
        <w:t>3) į pasiūlymo kainą įskaičiuoti visi mokesčiai ir visos išlaidos, įskaitant išlaidas būtinas įgyvendinti techninėje specifikacijoje nurodytus reikalavimus.</w:t>
      </w:r>
    </w:p>
    <w:p w14:paraId="472ED2D4"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p>
    <w:p w14:paraId="6A5AE149"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 xml:space="preserve">4. Patvirtiname, kad </w:t>
      </w:r>
      <w:r w:rsidRPr="00B001FB">
        <w:rPr>
          <w:rFonts w:ascii="Times New Roman" w:eastAsia="Times New Roman" w:hAnsi="Times New Roman" w:cs="Times New Roman"/>
          <w:color w:val="000000"/>
          <w:sz w:val="24"/>
          <w:szCs w:val="24"/>
          <w:lang w:eastAsia="lt-LT"/>
        </w:rPr>
        <w:t xml:space="preserve">pasiūlyme pateikta informacija yra teisinga, </w:t>
      </w:r>
      <w:r w:rsidRPr="00B001FB">
        <w:rPr>
          <w:rFonts w:ascii="Times New Roman" w:eastAsia="Times New Roman" w:hAnsi="Times New Roman" w:cs="Times New Roman"/>
          <w:sz w:val="24"/>
          <w:szCs w:val="24"/>
          <w:lang w:eastAsia="lt-LT"/>
        </w:rPr>
        <w:t xml:space="preserve">siūlomos prekės visiškai atitinka techninės specifikacijos reikalavimus ir </w:t>
      </w:r>
      <w:r w:rsidRPr="00B001FB">
        <w:rPr>
          <w:rFonts w:ascii="Times New Roman" w:eastAsia="Times New Roman" w:hAnsi="Times New Roman" w:cs="Times New Roman"/>
          <w:color w:val="000000"/>
          <w:sz w:val="24"/>
          <w:szCs w:val="24"/>
          <w:lang w:eastAsia="lt-LT"/>
        </w:rPr>
        <w:t>apima viską, ko reikia tinkamam pirkimo sutarties įvykdymui.</w:t>
      </w:r>
    </w:p>
    <w:p w14:paraId="3B81984B"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5. Kartu su pasiūlymu pateikiami šie dokumentai (pasirašydamas pasiūlymą ar kiekvieną dokumentą saugiu elektroniniu arba fiziniu parašu patvirtinu, kad dokumentų skaitmeninės kopijos yra tikros):</w:t>
      </w:r>
    </w:p>
    <w:p w14:paraId="75BC48DD" w14:textId="77777777" w:rsidR="00B001FB" w:rsidRPr="00B001FB" w:rsidRDefault="00B001FB" w:rsidP="00B001FB">
      <w:pPr>
        <w:spacing w:after="0" w:line="240" w:lineRule="auto"/>
        <w:rPr>
          <w:rFonts w:ascii="Times New Roman" w:eastAsia="Times New Roman" w:hAnsi="Times New Roman" w:cs="Times New Roman"/>
          <w:sz w:val="24"/>
          <w:szCs w:val="24"/>
          <w:lang w:eastAsia="lt-LT"/>
        </w:rPr>
      </w:pPr>
    </w:p>
    <w:tbl>
      <w:tblPr>
        <w:tblW w:w="9510" w:type="dxa"/>
        <w:tblCellSpacing w:w="0" w:type="dxa"/>
        <w:tblCellMar>
          <w:top w:w="30" w:type="dxa"/>
          <w:left w:w="30" w:type="dxa"/>
          <w:bottom w:w="30" w:type="dxa"/>
          <w:right w:w="30" w:type="dxa"/>
        </w:tblCellMar>
        <w:tblLook w:val="04A0" w:firstRow="1" w:lastRow="0" w:firstColumn="1" w:lastColumn="0" w:noHBand="0" w:noVBand="1"/>
      </w:tblPr>
      <w:tblGrid>
        <w:gridCol w:w="553"/>
        <w:gridCol w:w="6898"/>
        <w:gridCol w:w="2059"/>
      </w:tblGrid>
      <w:tr w:rsidR="00B001FB" w:rsidRPr="00B001FB" w14:paraId="48C35013" w14:textId="77777777" w:rsidTr="00DA67CD">
        <w:trPr>
          <w:tblCellSpacing w:w="0" w:type="dxa"/>
        </w:trPr>
        <w:tc>
          <w:tcPr>
            <w:tcW w:w="5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3443B66" w14:textId="77777777" w:rsidR="00B001FB" w:rsidRPr="00B001FB" w:rsidRDefault="00B001FB" w:rsidP="00B001FB">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Eil. Nr.</w:t>
            </w:r>
          </w:p>
        </w:tc>
        <w:tc>
          <w:tcPr>
            <w:tcW w:w="6898"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14:paraId="7BA78E4B" w14:textId="77777777" w:rsidR="00B001FB" w:rsidRPr="00B001FB" w:rsidRDefault="00B001FB" w:rsidP="00B001FB">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Pateiktų dokumentų pavadinimas</w:t>
            </w:r>
          </w:p>
        </w:tc>
        <w:tc>
          <w:tcPr>
            <w:tcW w:w="2059"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14:paraId="660AD612" w14:textId="77777777" w:rsidR="00B001FB" w:rsidRPr="00B001FB" w:rsidRDefault="00B001FB" w:rsidP="00B001FB">
            <w:pPr>
              <w:spacing w:after="0" w:line="240" w:lineRule="auto"/>
              <w:jc w:val="center"/>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Dokumento puslapių skaičius</w:t>
            </w:r>
          </w:p>
        </w:tc>
      </w:tr>
      <w:tr w:rsidR="00DA67CD" w:rsidRPr="00B001FB" w14:paraId="2710FEEF" w14:textId="77777777" w:rsidTr="00DA67CD">
        <w:trPr>
          <w:tblCellSpacing w:w="0" w:type="dxa"/>
        </w:trPr>
        <w:tc>
          <w:tcPr>
            <w:tcW w:w="5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14:paraId="07E3B316" w14:textId="0B327E69" w:rsidR="00DA67CD" w:rsidRPr="00B001FB" w:rsidRDefault="00DA67CD"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898" w:type="dxa"/>
            <w:tcBorders>
              <w:top w:val="nil"/>
              <w:left w:val="nil"/>
              <w:bottom w:val="single" w:sz="8" w:space="0" w:color="000000"/>
              <w:right w:val="single" w:sz="8" w:space="0" w:color="000000"/>
            </w:tcBorders>
            <w:tcMar>
              <w:top w:w="0" w:type="dxa"/>
              <w:left w:w="0" w:type="dxa"/>
              <w:bottom w:w="28" w:type="dxa"/>
              <w:right w:w="28" w:type="dxa"/>
            </w:tcMar>
            <w:hideMark/>
          </w:tcPr>
          <w:p w14:paraId="4559FFB9" w14:textId="4433926D" w:rsidR="00DA67CD" w:rsidRPr="00B001FB" w:rsidRDefault="00DA67CD" w:rsidP="00E11B8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Įgaliojimas </w:t>
            </w:r>
          </w:p>
        </w:tc>
        <w:tc>
          <w:tcPr>
            <w:tcW w:w="2059" w:type="dxa"/>
            <w:tcBorders>
              <w:top w:val="nil"/>
              <w:left w:val="nil"/>
              <w:bottom w:val="single" w:sz="8" w:space="0" w:color="000000"/>
              <w:right w:val="single" w:sz="8" w:space="0" w:color="000000"/>
            </w:tcBorders>
            <w:tcMar>
              <w:top w:w="0" w:type="dxa"/>
              <w:left w:w="0" w:type="dxa"/>
              <w:bottom w:w="28" w:type="dxa"/>
              <w:right w:w="28" w:type="dxa"/>
            </w:tcMar>
            <w:hideMark/>
          </w:tcPr>
          <w:p w14:paraId="28B446E8" w14:textId="0E30717C" w:rsidR="00DA67CD" w:rsidRPr="00B001FB" w:rsidRDefault="00DA67CD"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r w:rsidR="00DA67CD" w:rsidRPr="00B001FB" w14:paraId="4DEB9C10" w14:textId="77777777" w:rsidTr="00DA67CD">
        <w:trPr>
          <w:tblCellSpacing w:w="0" w:type="dxa"/>
        </w:trPr>
        <w:tc>
          <w:tcPr>
            <w:tcW w:w="553" w:type="dxa"/>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5210E9B2" w14:textId="406FE881" w:rsidR="00DA67CD" w:rsidRPr="00B001FB" w:rsidRDefault="00DA67CD"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89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hideMark/>
          </w:tcPr>
          <w:p w14:paraId="6DE22774" w14:textId="09853B63" w:rsidR="00DA67CD" w:rsidRPr="00B001FB" w:rsidRDefault="00DA67CD" w:rsidP="00E11B8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Įgaliojimas </w:t>
            </w:r>
          </w:p>
        </w:tc>
        <w:tc>
          <w:tcPr>
            <w:tcW w:w="2059"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hideMark/>
          </w:tcPr>
          <w:p w14:paraId="18108C85" w14:textId="51EE587A" w:rsidR="00DA67CD" w:rsidRPr="00B001FB" w:rsidRDefault="00DA67CD"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r>
      <w:tr w:rsidR="00DA67CD" w:rsidRPr="00B001FB" w14:paraId="5F0B48A7" w14:textId="77777777" w:rsidTr="00DA67CD">
        <w:trPr>
          <w:tblCellSpacing w:w="0" w:type="dxa"/>
        </w:trPr>
        <w:tc>
          <w:tcPr>
            <w:tcW w:w="553" w:type="dxa"/>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tcPr>
          <w:p w14:paraId="23A42EB4" w14:textId="4739A5F4" w:rsidR="00DA67CD" w:rsidRDefault="00DA67CD"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89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tcPr>
          <w:p w14:paraId="6CA0724D" w14:textId="523082BA" w:rsidR="00DA67CD" w:rsidRDefault="00DA67CD" w:rsidP="00DA67C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EN ISO 9001:2015</w:t>
            </w:r>
            <w:r w:rsidR="00233F0A">
              <w:rPr>
                <w:rFonts w:ascii="Times New Roman" w:eastAsia="Times New Roman" w:hAnsi="Times New Roman" w:cs="Times New Roman"/>
                <w:sz w:val="24"/>
                <w:szCs w:val="24"/>
                <w:lang w:eastAsia="lt-LT"/>
              </w:rPr>
              <w:t xml:space="preserve"> ir EN ISO 14001:2015 sertifikatas</w:t>
            </w:r>
          </w:p>
        </w:tc>
        <w:tc>
          <w:tcPr>
            <w:tcW w:w="2059"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tcPr>
          <w:p w14:paraId="624DD5AD" w14:textId="2A13EBEB" w:rsidR="00DA67CD" w:rsidRDefault="00233F0A" w:rsidP="00DA67C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bl>
    <w:p w14:paraId="62CEF22B" w14:textId="77777777" w:rsidR="00B001FB" w:rsidRPr="00B001FB" w:rsidRDefault="00B001FB" w:rsidP="00B001FB">
      <w:pPr>
        <w:spacing w:after="0" w:line="240" w:lineRule="auto"/>
        <w:rPr>
          <w:rFonts w:ascii="Times New Roman" w:eastAsia="Times New Roman" w:hAnsi="Times New Roman" w:cs="Times New Roman"/>
          <w:sz w:val="24"/>
          <w:szCs w:val="24"/>
          <w:lang w:eastAsia="lt-LT"/>
        </w:rPr>
      </w:pPr>
    </w:p>
    <w:p w14:paraId="382D4C17" w14:textId="77777777" w:rsidR="00B001FB" w:rsidRPr="00B001FB" w:rsidRDefault="00B001FB" w:rsidP="00B001FB">
      <w:pPr>
        <w:spacing w:after="0" w:line="240" w:lineRule="auto"/>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b/>
          <w:bCs/>
          <w:sz w:val="24"/>
          <w:szCs w:val="24"/>
          <w:lang w:eastAsia="lt-LT"/>
        </w:rPr>
        <w:t>Bendrieji patvirtinimai - patvirtinu, kad:</w:t>
      </w:r>
    </w:p>
    <w:p w14:paraId="3CCCDA7C" w14:textId="77777777" w:rsidR="00B001FB" w:rsidRPr="00B001FB" w:rsidRDefault="00B001FB" w:rsidP="00B001FB">
      <w:pPr>
        <w:numPr>
          <w:ilvl w:val="0"/>
          <w:numId w:val="6"/>
        </w:numPr>
        <w:spacing w:after="0" w:line="240" w:lineRule="auto"/>
        <w:ind w:left="0"/>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9E68F81" w14:textId="77777777" w:rsidR="00B001FB" w:rsidRPr="00B001FB" w:rsidRDefault="00B001FB" w:rsidP="00B001FB">
      <w:pPr>
        <w:numPr>
          <w:ilvl w:val="0"/>
          <w:numId w:val="6"/>
        </w:numPr>
        <w:spacing w:after="0" w:line="240" w:lineRule="auto"/>
        <w:ind w:left="0"/>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sutinku su pirkimo dokumentuose nustatytomis sąlygomis ir procedūromis,</w:t>
      </w:r>
    </w:p>
    <w:p w14:paraId="3D1C1424" w14:textId="77777777" w:rsidR="00B001FB" w:rsidRPr="00B001FB" w:rsidRDefault="00B001FB" w:rsidP="00B001FB">
      <w:pPr>
        <w:numPr>
          <w:ilvl w:val="0"/>
          <w:numId w:val="6"/>
        </w:numPr>
        <w:spacing w:after="0" w:line="240" w:lineRule="auto"/>
        <w:ind w:left="0"/>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pasiūlymo dokumentuose pateikti duomenys ir informacija yra teisinga ir apima viską, ko reikia tinkamam sutarties įvykdymui;</w:t>
      </w:r>
    </w:p>
    <w:p w14:paraId="793D7F78" w14:textId="77777777" w:rsidR="00B001FB" w:rsidRPr="00B001FB" w:rsidRDefault="00B001FB" w:rsidP="00B001FB">
      <w:pPr>
        <w:numPr>
          <w:ilvl w:val="0"/>
          <w:numId w:val="6"/>
        </w:numPr>
        <w:spacing w:after="0" w:line="240" w:lineRule="auto"/>
        <w:ind w:left="0"/>
        <w:jc w:val="both"/>
        <w:rPr>
          <w:rFonts w:ascii="Times New Roman" w:eastAsia="Times New Roman" w:hAnsi="Times New Roman" w:cs="Times New Roman"/>
          <w:sz w:val="24"/>
          <w:szCs w:val="24"/>
          <w:lang w:eastAsia="lt-LT"/>
        </w:rPr>
      </w:pPr>
      <w:r w:rsidRPr="00B001FB">
        <w:rPr>
          <w:rFonts w:ascii="Times New Roman" w:eastAsia="Times New Roman" w:hAnsi="Times New Roman" w:cs="Times New Roman"/>
          <w:sz w:val="24"/>
          <w:szCs w:val="24"/>
          <w:lang w:eastAsia="lt-LT"/>
        </w:rPr>
        <w:t>pasiūlymas galioja 90 kalendorinių dienų.</w:t>
      </w:r>
    </w:p>
    <w:p w14:paraId="475008FE" w14:textId="77777777" w:rsidR="00B001FB" w:rsidRPr="00B001FB" w:rsidRDefault="00B001FB" w:rsidP="00B001FB">
      <w:pPr>
        <w:spacing w:before="100" w:beforeAutospacing="1" w:after="0" w:line="240" w:lineRule="auto"/>
        <w:rPr>
          <w:rFonts w:ascii="Times New Roman" w:eastAsia="Times New Roman" w:hAnsi="Times New Roman" w:cs="Times New Roman"/>
          <w:sz w:val="24"/>
          <w:szCs w:val="24"/>
          <w:lang w:eastAsia="lt-LT"/>
        </w:rPr>
      </w:pPr>
    </w:p>
    <w:p w14:paraId="07037573" w14:textId="57440BFF" w:rsidR="00DD682E" w:rsidRDefault="00233F0A">
      <w:r w:rsidRPr="00DA67CD">
        <w:rPr>
          <w:rFonts w:ascii="Times New Roman" w:hAnsi="Times New Roman" w:cs="Times New Roman"/>
          <w:sz w:val="24"/>
          <w:szCs w:val="24"/>
        </w:rPr>
        <w:t xml:space="preserve">Įmonės atstovas Lietuvoje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p>
    <w:sectPr w:rsidR="00DD682E" w:rsidSect="00DA67CD">
      <w:pgSz w:w="11906" w:h="16838"/>
      <w:pgMar w:top="709" w:right="849"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Liberation Serif"/>
    <w:panose1 w:val="02020603050405020304"/>
    <w:charset w:val="00"/>
    <w:family w:val="roman"/>
    <w:pitch w:val="variable"/>
    <w:sig w:usb0="E0000AFF" w:usb1="500078FF" w:usb2="00000021"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6175"/>
    <w:multiLevelType w:val="hybridMultilevel"/>
    <w:tmpl w:val="A224D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431F"/>
    <w:multiLevelType w:val="hybridMultilevel"/>
    <w:tmpl w:val="5BECFC4A"/>
    <w:lvl w:ilvl="0" w:tplc="D98A2FB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A66D6"/>
    <w:multiLevelType w:val="multilevel"/>
    <w:tmpl w:val="8E8AD7A8"/>
    <w:styleLink w:val="Style4"/>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3" w15:restartNumberingAfterBreak="0">
    <w:nsid w:val="17AF4735"/>
    <w:multiLevelType w:val="multilevel"/>
    <w:tmpl w:val="2466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A3174"/>
    <w:multiLevelType w:val="hybridMultilevel"/>
    <w:tmpl w:val="CB74C452"/>
    <w:lvl w:ilvl="0" w:tplc="D05268BC">
      <w:start w:val="1"/>
      <w:numFmt w:val="upperRoman"/>
      <w:pStyle w:val="Heading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9F578D"/>
    <w:multiLevelType w:val="hybridMultilevel"/>
    <w:tmpl w:val="F17CE2BE"/>
    <w:lvl w:ilvl="0" w:tplc="D1DC957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B0EC8"/>
    <w:multiLevelType w:val="multilevel"/>
    <w:tmpl w:val="7986ACB8"/>
    <w:styleLink w:val="Style2"/>
    <w:lvl w:ilvl="0">
      <w:start w:val="1"/>
      <w:numFmt w:val="decimal"/>
      <w:lvlText w:val="%1."/>
      <w:lvlJc w:val="left"/>
      <w:pPr>
        <w:tabs>
          <w:tab w:val="num" w:pos="567"/>
        </w:tabs>
        <w:ind w:left="0" w:firstLine="567"/>
      </w:pPr>
      <w:rPr>
        <w:rFonts w:ascii="Times New Roman" w:hAnsi="Times New Roman"/>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1B"/>
    <w:rsid w:val="00233F0A"/>
    <w:rsid w:val="0025699F"/>
    <w:rsid w:val="002F6103"/>
    <w:rsid w:val="00593121"/>
    <w:rsid w:val="005C1E9A"/>
    <w:rsid w:val="008E361B"/>
    <w:rsid w:val="00B001FB"/>
    <w:rsid w:val="00B77740"/>
    <w:rsid w:val="00B85A81"/>
    <w:rsid w:val="00B941F1"/>
    <w:rsid w:val="00BF6DF8"/>
    <w:rsid w:val="00DA67CD"/>
    <w:rsid w:val="00DD682E"/>
    <w:rsid w:val="00E11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BE6B"/>
  <w15:chartTrackingRefBased/>
  <w15:docId w15:val="{4CDEF096-A4D0-47F0-81EA-491B2F6C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1F1"/>
    <w:pPr>
      <w:keepNext/>
      <w:keepLines/>
      <w:suppressAutoHyphens/>
      <w:spacing w:before="240" w:after="240" w:line="276"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F6103"/>
    <w:pPr>
      <w:keepNext/>
      <w:keepLines/>
      <w:numPr>
        <w:numId w:val="4"/>
      </w:numPr>
      <w:suppressAutoHyphen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BF6DF8"/>
    <w:pPr>
      <w:numPr>
        <w:numId w:val="1"/>
      </w:numPr>
    </w:pPr>
  </w:style>
  <w:style w:type="character" w:customStyle="1" w:styleId="Heading1Char">
    <w:name w:val="Heading 1 Char"/>
    <w:basedOn w:val="DefaultParagraphFont"/>
    <w:link w:val="Heading1"/>
    <w:uiPriority w:val="9"/>
    <w:rsid w:val="00B941F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F6103"/>
    <w:rPr>
      <w:rFonts w:ascii="Times New Roman" w:eastAsiaTheme="majorEastAsia" w:hAnsi="Times New Roman" w:cstheme="majorBidi"/>
      <w:b/>
      <w:color w:val="000000" w:themeColor="text1"/>
      <w:sz w:val="24"/>
      <w:szCs w:val="26"/>
    </w:rPr>
  </w:style>
  <w:style w:type="numbering" w:customStyle="1" w:styleId="Style4">
    <w:name w:val="Style4"/>
    <w:uiPriority w:val="99"/>
    <w:rsid w:val="00B77740"/>
    <w:pPr>
      <w:numPr>
        <w:numId w:val="5"/>
      </w:numPr>
    </w:pPr>
  </w:style>
  <w:style w:type="paragraph" w:customStyle="1" w:styleId="western">
    <w:name w:val="western"/>
    <w:basedOn w:val="Normal"/>
    <w:rsid w:val="00B001FB"/>
    <w:pPr>
      <w:spacing w:before="100" w:beforeAutospacing="1" w:after="142" w:line="288" w:lineRule="auto"/>
    </w:pPr>
    <w:rPr>
      <w:rFonts w:ascii="Calibri" w:eastAsia="Times New Roman" w:hAnsi="Calibri" w:cs="Times New Roman"/>
      <w:color w:val="00000A"/>
      <w:lang w:eastAsia="lt-LT"/>
    </w:rPr>
  </w:style>
  <w:style w:type="paragraph" w:customStyle="1" w:styleId="Default">
    <w:name w:val="Default"/>
    <w:rsid w:val="00DA67CD"/>
    <w:pPr>
      <w:autoSpaceDE w:val="0"/>
      <w:autoSpaceDN w:val="0"/>
      <w:adjustRightInd w:val="0"/>
      <w:spacing w:after="0" w:line="240" w:lineRule="auto"/>
    </w:pPr>
    <w:rPr>
      <w:rFonts w:ascii="Liberation Serif" w:hAnsi="Liberation Serif" w:cs="Liberation Serif"/>
      <w:color w:val="000000"/>
      <w:sz w:val="24"/>
      <w:szCs w:val="24"/>
      <w:lang w:val="en-US"/>
    </w:rPr>
  </w:style>
  <w:style w:type="paragraph" w:styleId="ListParagraph">
    <w:name w:val="List Paragraph"/>
    <w:basedOn w:val="Normal"/>
    <w:uiPriority w:val="34"/>
    <w:qFormat/>
    <w:rsid w:val="00DA67CD"/>
    <w:pPr>
      <w:ind w:left="720"/>
      <w:contextualSpacing/>
    </w:pPr>
  </w:style>
  <w:style w:type="character" w:styleId="Strong">
    <w:name w:val="Strong"/>
    <w:uiPriority w:val="22"/>
    <w:qFormat/>
    <w:rsid w:val="00593121"/>
    <w:rPr>
      <w:b/>
      <w:bCs/>
    </w:rPr>
  </w:style>
  <w:style w:type="paragraph" w:customStyle="1" w:styleId="prastasis1">
    <w:name w:val="Įprastasis1"/>
    <w:rsid w:val="00593121"/>
    <w:pPr>
      <w:suppressAutoHyphens/>
      <w:autoSpaceDN w:val="0"/>
      <w:spacing w:line="256" w:lineRule="auto"/>
      <w:textAlignment w:val="baseline"/>
    </w:pPr>
    <w:rPr>
      <w:rFonts w:ascii="Times New Roman" w:eastAsia="Calibri" w:hAnsi="Times New Roman" w:cs="Times New Roman"/>
      <w:sz w:val="24"/>
    </w:rPr>
  </w:style>
  <w:style w:type="character" w:customStyle="1" w:styleId="Numatytasispastraiposriftas1">
    <w:name w:val="Numatytasis pastraipos šriftas1"/>
    <w:rsid w:val="0059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402422">
      <w:bodyDiv w:val="1"/>
      <w:marLeft w:val="0"/>
      <w:marRight w:val="0"/>
      <w:marTop w:val="0"/>
      <w:marBottom w:val="0"/>
      <w:divBdr>
        <w:top w:val="none" w:sz="0" w:space="0" w:color="auto"/>
        <w:left w:val="none" w:sz="0" w:space="0" w:color="auto"/>
        <w:bottom w:val="none" w:sz="0" w:space="0" w:color="auto"/>
        <w:right w:val="none" w:sz="0" w:space="0" w:color="auto"/>
      </w:divBdr>
    </w:div>
    <w:div w:id="625743340">
      <w:bodyDiv w:val="1"/>
      <w:marLeft w:val="0"/>
      <w:marRight w:val="0"/>
      <w:marTop w:val="0"/>
      <w:marBottom w:val="0"/>
      <w:divBdr>
        <w:top w:val="none" w:sz="0" w:space="0" w:color="auto"/>
        <w:left w:val="none" w:sz="0" w:space="0" w:color="auto"/>
        <w:bottom w:val="none" w:sz="0" w:space="0" w:color="auto"/>
        <w:right w:val="none" w:sz="0" w:space="0" w:color="auto"/>
      </w:divBdr>
    </w:div>
    <w:div w:id="1094008202">
      <w:bodyDiv w:val="1"/>
      <w:marLeft w:val="0"/>
      <w:marRight w:val="0"/>
      <w:marTop w:val="0"/>
      <w:marBottom w:val="0"/>
      <w:divBdr>
        <w:top w:val="none" w:sz="0" w:space="0" w:color="auto"/>
        <w:left w:val="none" w:sz="0" w:space="0" w:color="auto"/>
        <w:bottom w:val="none" w:sz="0" w:space="0" w:color="auto"/>
        <w:right w:val="none" w:sz="0" w:space="0" w:color="auto"/>
      </w:divBdr>
    </w:div>
    <w:div w:id="1145854121">
      <w:bodyDiv w:val="1"/>
      <w:marLeft w:val="0"/>
      <w:marRight w:val="0"/>
      <w:marTop w:val="0"/>
      <w:marBottom w:val="0"/>
      <w:divBdr>
        <w:top w:val="none" w:sz="0" w:space="0" w:color="auto"/>
        <w:left w:val="none" w:sz="0" w:space="0" w:color="auto"/>
        <w:bottom w:val="none" w:sz="0" w:space="0" w:color="auto"/>
        <w:right w:val="none" w:sz="0" w:space="0" w:color="auto"/>
      </w:divBdr>
    </w:div>
    <w:div w:id="1242910857">
      <w:bodyDiv w:val="1"/>
      <w:marLeft w:val="0"/>
      <w:marRight w:val="0"/>
      <w:marTop w:val="0"/>
      <w:marBottom w:val="0"/>
      <w:divBdr>
        <w:top w:val="none" w:sz="0" w:space="0" w:color="auto"/>
        <w:left w:val="none" w:sz="0" w:space="0" w:color="auto"/>
        <w:bottom w:val="none" w:sz="0" w:space="0" w:color="auto"/>
        <w:right w:val="none" w:sz="0" w:space="0" w:color="auto"/>
      </w:divBdr>
    </w:div>
    <w:div w:id="1337876759">
      <w:bodyDiv w:val="1"/>
      <w:marLeft w:val="0"/>
      <w:marRight w:val="0"/>
      <w:marTop w:val="0"/>
      <w:marBottom w:val="0"/>
      <w:divBdr>
        <w:top w:val="none" w:sz="0" w:space="0" w:color="auto"/>
        <w:left w:val="none" w:sz="0" w:space="0" w:color="auto"/>
        <w:bottom w:val="none" w:sz="0" w:space="0" w:color="auto"/>
        <w:right w:val="none" w:sz="0" w:space="0" w:color="auto"/>
      </w:divBdr>
    </w:div>
    <w:div w:id="2039701832">
      <w:bodyDiv w:val="1"/>
      <w:marLeft w:val="0"/>
      <w:marRight w:val="0"/>
      <w:marTop w:val="0"/>
      <w:marBottom w:val="0"/>
      <w:divBdr>
        <w:top w:val="none" w:sz="0" w:space="0" w:color="auto"/>
        <w:left w:val="none" w:sz="0" w:space="0" w:color="auto"/>
        <w:bottom w:val="none" w:sz="0" w:space="0" w:color="auto"/>
        <w:right w:val="none" w:sz="0" w:space="0" w:color="auto"/>
      </w:divBdr>
    </w:div>
    <w:div w:id="20543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6A29-2645-46C5-B245-000E4866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2374</Words>
  <Characters>1354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4</cp:revision>
  <dcterms:created xsi:type="dcterms:W3CDTF">2023-12-08T11:13:00Z</dcterms:created>
  <dcterms:modified xsi:type="dcterms:W3CDTF">2023-12-18T06:13:00Z</dcterms:modified>
</cp:coreProperties>
</file>