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F8957" w14:textId="2DC27FFA" w:rsidR="376B056F" w:rsidRDefault="7170FE7F" w:rsidP="001631D9">
      <w:pPr>
        <w:widowControl/>
        <w:ind w:firstLine="0"/>
        <w:jc w:val="right"/>
        <w:rPr>
          <w:rFonts w:ascii="Times New Roman" w:hAnsi="Times New Roman" w:cs="Times New Roman"/>
          <w:b/>
          <w:bCs/>
          <w:sz w:val="24"/>
        </w:rPr>
      </w:pPr>
      <w:r w:rsidRPr="78024C98">
        <w:rPr>
          <w:rFonts w:ascii="Times New Roman" w:hAnsi="Times New Roman" w:cs="Times New Roman"/>
          <w:b/>
          <w:bCs/>
          <w:sz w:val="24"/>
        </w:rPr>
        <w:t>Specialiųjų sutarties sąlygų priedas Nr. 1</w:t>
      </w:r>
    </w:p>
    <w:p w14:paraId="29FD0276" w14:textId="77777777" w:rsidR="001631D9" w:rsidRDefault="001631D9" w:rsidP="001631D9">
      <w:pPr>
        <w:widowControl/>
        <w:ind w:firstLine="0"/>
        <w:jc w:val="right"/>
        <w:rPr>
          <w:rFonts w:ascii="Times New Roman" w:hAnsi="Times New Roman" w:cs="Times New Roman"/>
          <w:b/>
          <w:bCs/>
          <w:sz w:val="24"/>
        </w:rPr>
      </w:pPr>
    </w:p>
    <w:p w14:paraId="0792C635" w14:textId="77777777" w:rsidR="001631D9" w:rsidRDefault="001631D9" w:rsidP="001631D9">
      <w:pPr>
        <w:widowControl/>
        <w:ind w:firstLine="0"/>
        <w:jc w:val="right"/>
        <w:rPr>
          <w:rFonts w:ascii="Times New Roman" w:hAnsi="Times New Roman" w:cs="Times New Roman"/>
          <w:b/>
          <w:bCs/>
          <w:sz w:val="24"/>
          <w:lang w:val="en-US"/>
        </w:rPr>
      </w:pPr>
    </w:p>
    <w:p w14:paraId="063CA1C4" w14:textId="666B1E28" w:rsidR="004001B9" w:rsidRDefault="7298D069" w:rsidP="001D04AD">
      <w:pPr>
        <w:widowControl/>
        <w:autoSpaceDE/>
        <w:autoSpaceDN/>
        <w:adjustRightInd/>
        <w:ind w:firstLine="0"/>
        <w:jc w:val="center"/>
        <w:rPr>
          <w:rFonts w:ascii="Times New Roman" w:hAnsi="Times New Roman" w:cs="Times New Roman"/>
          <w:b/>
          <w:bCs/>
          <w:sz w:val="24"/>
        </w:rPr>
      </w:pPr>
      <w:bookmarkStart w:id="0" w:name="_Hlk54258010"/>
      <w:r w:rsidRPr="006406E9">
        <w:rPr>
          <w:rFonts w:ascii="Times New Roman" w:hAnsi="Times New Roman" w:cs="Times New Roman"/>
          <w:b/>
          <w:bCs/>
          <w:sz w:val="24"/>
        </w:rPr>
        <w:t>MICR</w:t>
      </w:r>
      <w:r w:rsidR="33C3117E" w:rsidRPr="006406E9">
        <w:rPr>
          <w:rFonts w:ascii="Times New Roman" w:hAnsi="Times New Roman" w:cs="Times New Roman"/>
          <w:b/>
          <w:bCs/>
          <w:sz w:val="24"/>
        </w:rPr>
        <w:t xml:space="preserve">OSOFT </w:t>
      </w:r>
      <w:r w:rsidR="002F7678" w:rsidRPr="006406E9">
        <w:rPr>
          <w:rFonts w:ascii="Times New Roman" w:hAnsi="Times New Roman" w:cs="Times New Roman"/>
          <w:b/>
          <w:bCs/>
          <w:sz w:val="24"/>
        </w:rPr>
        <w:t>PROGRAMINĖS ĮRANGOS</w:t>
      </w:r>
      <w:r w:rsidR="00216386">
        <w:rPr>
          <w:rFonts w:ascii="Times New Roman" w:hAnsi="Times New Roman" w:cs="Times New Roman"/>
          <w:b/>
          <w:bCs/>
          <w:sz w:val="24"/>
        </w:rPr>
        <w:t xml:space="preserve"> LICENCIJŲ</w:t>
      </w:r>
      <w:r w:rsidR="002F7678" w:rsidRPr="006406E9">
        <w:rPr>
          <w:rFonts w:ascii="Times New Roman" w:hAnsi="Times New Roman" w:cs="Times New Roman"/>
          <w:b/>
          <w:bCs/>
          <w:sz w:val="24"/>
        </w:rPr>
        <w:t xml:space="preserve"> NUOMOS</w:t>
      </w:r>
    </w:p>
    <w:p w14:paraId="3DA9A680" w14:textId="4C9188DF" w:rsidR="00963075" w:rsidRDefault="00FC4763" w:rsidP="001D04AD">
      <w:pPr>
        <w:widowControl/>
        <w:autoSpaceDE/>
        <w:autoSpaceDN/>
        <w:adjustRightInd/>
        <w:ind w:firstLine="0"/>
        <w:jc w:val="center"/>
        <w:rPr>
          <w:rFonts w:ascii="Times New Roman" w:hAnsi="Times New Roman" w:cs="Times New Roman"/>
          <w:b/>
          <w:bCs/>
          <w:sz w:val="24"/>
        </w:rPr>
      </w:pPr>
      <w:r w:rsidRPr="006406E9">
        <w:rPr>
          <w:rFonts w:ascii="Times New Roman" w:hAnsi="Times New Roman" w:cs="Times New Roman"/>
          <w:b/>
          <w:bCs/>
          <w:sz w:val="24"/>
        </w:rPr>
        <w:t>TECHNINĖ SPECIFIKACIJA</w:t>
      </w:r>
    </w:p>
    <w:bookmarkEnd w:id="0"/>
    <w:p w14:paraId="19935BD9" w14:textId="77777777" w:rsidR="00776202" w:rsidRPr="002A0340" w:rsidRDefault="00776202" w:rsidP="002A0340">
      <w:pPr>
        <w:tabs>
          <w:tab w:val="left" w:pos="720"/>
          <w:tab w:val="left" w:pos="993"/>
          <w:tab w:val="left" w:pos="1134"/>
          <w:tab w:val="left" w:pos="2694"/>
        </w:tabs>
        <w:spacing w:after="120"/>
        <w:ind w:firstLine="0"/>
        <w:jc w:val="both"/>
        <w:rPr>
          <w:rFonts w:ascii="Times New Roman" w:hAnsi="Times New Roman"/>
          <w:color w:val="000000"/>
        </w:rPr>
      </w:pPr>
    </w:p>
    <w:p w14:paraId="26AAACA3" w14:textId="77777777" w:rsidR="009D4839" w:rsidRPr="003B06CA" w:rsidRDefault="009D4839" w:rsidP="009D4839">
      <w:pPr>
        <w:numPr>
          <w:ilvl w:val="0"/>
          <w:numId w:val="18"/>
        </w:numPr>
        <w:ind w:left="0"/>
        <w:contextualSpacing/>
        <w:jc w:val="center"/>
        <w:rPr>
          <w:rFonts w:ascii="Times New Roman" w:hAnsi="Times New Roman" w:cs="Times New Roman"/>
          <w:b/>
          <w:bCs/>
          <w:sz w:val="24"/>
        </w:rPr>
      </w:pPr>
      <w:r w:rsidRPr="003B06CA">
        <w:rPr>
          <w:rFonts w:ascii="Times New Roman" w:hAnsi="Times New Roman" w:cs="Times New Roman"/>
          <w:b/>
          <w:bCs/>
          <w:sz w:val="24"/>
        </w:rPr>
        <w:t>BENDRA INFORMACIJA</w:t>
      </w:r>
    </w:p>
    <w:p w14:paraId="746CB6BB" w14:textId="77777777" w:rsidR="00776202" w:rsidRPr="002A0340" w:rsidRDefault="00776202" w:rsidP="002A0340">
      <w:pPr>
        <w:tabs>
          <w:tab w:val="left" w:pos="720"/>
          <w:tab w:val="left" w:pos="993"/>
          <w:tab w:val="left" w:pos="1134"/>
          <w:tab w:val="left" w:pos="2694"/>
        </w:tabs>
        <w:spacing w:after="120"/>
        <w:ind w:firstLine="0"/>
        <w:jc w:val="both"/>
        <w:rPr>
          <w:rFonts w:ascii="Times New Roman" w:hAnsi="Times New Roman"/>
          <w:color w:val="000000"/>
        </w:rPr>
      </w:pPr>
    </w:p>
    <w:p w14:paraId="16EFD9D8" w14:textId="31AAC038" w:rsidR="007E729E" w:rsidRPr="00290F02" w:rsidRDefault="007E729E" w:rsidP="007E729E">
      <w:pPr>
        <w:widowControl/>
        <w:numPr>
          <w:ilvl w:val="1"/>
          <w:numId w:val="19"/>
        </w:numPr>
        <w:tabs>
          <w:tab w:val="left" w:pos="1134"/>
        </w:tabs>
        <w:suppressAutoHyphens/>
        <w:autoSpaceDE/>
        <w:adjustRightInd/>
        <w:spacing w:line="360" w:lineRule="auto"/>
        <w:ind w:left="0" w:firstLine="567"/>
        <w:contextualSpacing/>
        <w:jc w:val="both"/>
        <w:textAlignment w:val="baseline"/>
        <w:rPr>
          <w:rFonts w:ascii="Times New Roman" w:hAnsi="Times New Roman" w:cs="Times New Roman"/>
          <w:kern w:val="12"/>
          <w:sz w:val="24"/>
          <w:lang w:eastAsia="ar-SA"/>
        </w:rPr>
      </w:pPr>
      <w:r w:rsidRPr="00290F02">
        <w:rPr>
          <w:rFonts w:ascii="Times New Roman" w:eastAsia="Calibri" w:hAnsi="Times New Roman" w:cs="Times New Roman"/>
          <w:sz w:val="24"/>
        </w:rPr>
        <w:t>Informacinės visuomenės plėtros komitetas</w:t>
      </w:r>
      <w:r w:rsidRPr="00290F02">
        <w:rPr>
          <w:rFonts w:ascii="Times New Roman" w:hAnsi="Times New Roman" w:cs="Times New Roman"/>
          <w:kern w:val="12"/>
          <w:sz w:val="24"/>
          <w:lang w:eastAsia="ar-SA"/>
        </w:rPr>
        <w:t xml:space="preserve"> (toliau </w:t>
      </w:r>
      <w:r w:rsidRPr="00290F02">
        <w:rPr>
          <w:rFonts w:ascii="Times New Roman" w:hAnsi="Times New Roman" w:cs="Times New Roman"/>
          <w:b/>
          <w:bCs/>
          <w:kern w:val="12"/>
          <w:sz w:val="24"/>
          <w:lang w:eastAsia="ar-SA"/>
        </w:rPr>
        <w:t xml:space="preserve">– IVPK </w:t>
      </w:r>
      <w:r w:rsidRPr="003D336E">
        <w:rPr>
          <w:rFonts w:ascii="Times New Roman" w:hAnsi="Times New Roman" w:cs="Times New Roman"/>
          <w:kern w:val="12"/>
          <w:sz w:val="24"/>
          <w:lang w:eastAsia="ar-SA"/>
        </w:rPr>
        <w:t>arba</w:t>
      </w:r>
      <w:r w:rsidRPr="00E677C3">
        <w:rPr>
          <w:rFonts w:ascii="Times New Roman" w:hAnsi="Times New Roman" w:cs="Times New Roman"/>
          <w:b/>
          <w:bCs/>
          <w:kern w:val="12"/>
          <w:sz w:val="24"/>
          <w:lang w:eastAsia="ar-SA"/>
        </w:rPr>
        <w:t xml:space="preserve"> P</w:t>
      </w:r>
      <w:r w:rsidR="00E677C3" w:rsidRPr="00E677C3">
        <w:rPr>
          <w:rFonts w:ascii="Times New Roman" w:hAnsi="Times New Roman" w:cs="Times New Roman"/>
          <w:b/>
          <w:bCs/>
          <w:kern w:val="12"/>
          <w:sz w:val="24"/>
          <w:lang w:eastAsia="ar-SA"/>
        </w:rPr>
        <w:t>irkėjas</w:t>
      </w:r>
      <w:r w:rsidRPr="00E677C3">
        <w:rPr>
          <w:rFonts w:ascii="Times New Roman" w:hAnsi="Times New Roman" w:cs="Times New Roman"/>
          <w:kern w:val="12"/>
          <w:sz w:val="24"/>
          <w:lang w:eastAsia="ar-SA"/>
        </w:rPr>
        <w:t>) vykdydamas</w:t>
      </w:r>
      <w:r w:rsidRPr="00290F02">
        <w:rPr>
          <w:rFonts w:ascii="Times New Roman" w:hAnsi="Times New Roman" w:cs="Times New Roman"/>
          <w:kern w:val="12"/>
          <w:sz w:val="24"/>
          <w:lang w:eastAsia="ar-SA"/>
        </w:rPr>
        <w:t xml:space="preserve"> Lietuvos Respublikos Vyriausybės 2015 m. gegužės 13 d. nutarimą Nr. 498 „Dėl valstybės informacinių išteklių infrastruktūros konsolidavimo ir jos valdymo optimizavimo“ (aktuali redakcija), įgyvendina </w:t>
      </w:r>
      <w:r w:rsidRPr="00290F02">
        <w:rPr>
          <w:rFonts w:ascii="Times New Roman" w:hAnsi="Times New Roman" w:cs="Times New Roman"/>
          <w:sz w:val="24"/>
        </w:rPr>
        <w:t>2014 –</w:t>
      </w:r>
      <w:r w:rsidR="0015319E">
        <w:rPr>
          <w:rFonts w:ascii="Times New Roman" w:hAnsi="Times New Roman" w:cs="Times New Roman"/>
          <w:sz w:val="24"/>
        </w:rPr>
        <w:t xml:space="preserve"> </w:t>
      </w:r>
      <w:r w:rsidRPr="00290F02">
        <w:rPr>
          <w:rFonts w:ascii="Times New Roman" w:hAnsi="Times New Roman" w:cs="Times New Roman"/>
          <w:sz w:val="24"/>
        </w:rPr>
        <w:t>2020 metų Europos Sąjungos fondų investicijų veiksmų programos 2 prioriteto „Informacinės visuomenės skatinimas“ priemonės Nr. J06-CPVA-V „IRT infrastruktūros optimizavimas ir sauga“ lėšomis finansuojamą</w:t>
      </w:r>
      <w:r w:rsidRPr="00290F02">
        <w:rPr>
          <w:rFonts w:ascii="Times New Roman" w:hAnsi="Times New Roman" w:cs="Times New Roman"/>
          <w:kern w:val="12"/>
          <w:sz w:val="24"/>
          <w:lang w:eastAsia="ar-SA"/>
        </w:rPr>
        <w:t xml:space="preserve"> investicijų projektą „Valstybės debesijos paslaugų teikimo infrastruktūros sukūrimas“ (toliau – </w:t>
      </w:r>
      <w:r w:rsidRPr="00290F02">
        <w:rPr>
          <w:rFonts w:ascii="Times New Roman" w:hAnsi="Times New Roman" w:cs="Times New Roman"/>
          <w:b/>
          <w:bCs/>
          <w:kern w:val="12"/>
          <w:sz w:val="24"/>
          <w:lang w:eastAsia="ar-SA"/>
        </w:rPr>
        <w:t>Projektas</w:t>
      </w:r>
      <w:r w:rsidRPr="00290F02">
        <w:rPr>
          <w:rFonts w:ascii="Times New Roman" w:hAnsi="Times New Roman" w:cs="Times New Roman"/>
          <w:kern w:val="12"/>
          <w:sz w:val="24"/>
          <w:lang w:eastAsia="ar-SA"/>
        </w:rPr>
        <w:t xml:space="preserve"> arba </w:t>
      </w:r>
      <w:r w:rsidRPr="00290F02">
        <w:rPr>
          <w:rFonts w:ascii="Times New Roman" w:hAnsi="Times New Roman" w:cs="Times New Roman"/>
          <w:b/>
          <w:bCs/>
          <w:kern w:val="12"/>
          <w:sz w:val="24"/>
          <w:lang w:eastAsia="ar-SA"/>
        </w:rPr>
        <w:t>Investicijų projektas</w:t>
      </w:r>
      <w:r w:rsidRPr="00290F02">
        <w:rPr>
          <w:rFonts w:ascii="Times New Roman" w:hAnsi="Times New Roman" w:cs="Times New Roman"/>
          <w:kern w:val="12"/>
          <w:sz w:val="24"/>
          <w:lang w:eastAsia="ar-SA"/>
        </w:rPr>
        <w:t xml:space="preserve">), su kuriuo galima susipažinti adresu </w:t>
      </w:r>
      <w:hyperlink r:id="rId11" w:history="1">
        <w:r w:rsidRPr="00290F02">
          <w:rPr>
            <w:rFonts w:ascii="Times New Roman" w:hAnsi="Times New Roman" w:cs="Times New Roman"/>
            <w:color w:val="0000FF"/>
            <w:kern w:val="12"/>
            <w:sz w:val="24"/>
            <w:u w:val="single"/>
            <w:lang w:eastAsia="ar-SA"/>
          </w:rPr>
          <w:t>https://www.epaslaugos.lt/portal/file/e11229f7-33f0-456e-8e0f-c1dfaf1912ee</w:t>
        </w:r>
      </w:hyperlink>
      <w:r w:rsidRPr="00290F02">
        <w:rPr>
          <w:rFonts w:ascii="Times New Roman" w:hAnsi="Times New Roman" w:cs="Times New Roman"/>
          <w:color w:val="0000FF"/>
          <w:kern w:val="12"/>
          <w:sz w:val="24"/>
          <w:u w:val="single"/>
          <w:lang w:eastAsia="ar-SA"/>
        </w:rPr>
        <w:t>.</w:t>
      </w:r>
      <w:r w:rsidRPr="00290F02">
        <w:rPr>
          <w:rFonts w:ascii="Times New Roman" w:hAnsi="Times New Roman" w:cs="Times New Roman"/>
          <w:kern w:val="12"/>
          <w:sz w:val="24"/>
          <w:lang w:eastAsia="ar-SA"/>
        </w:rPr>
        <w:t xml:space="preserve"> </w:t>
      </w:r>
      <w:r w:rsidRPr="00290F02">
        <w:rPr>
          <w:rFonts w:ascii="Times New Roman" w:hAnsi="Times New Roman" w:cs="Times New Roman"/>
          <w:sz w:val="24"/>
        </w:rPr>
        <w:t>Projekto</w:t>
      </w:r>
      <w:r w:rsidRPr="00290F02">
        <w:rPr>
          <w:rFonts w:ascii="Times New Roman" w:hAnsi="Times New Roman" w:cs="Times New Roman"/>
          <w:kern w:val="12"/>
          <w:sz w:val="24"/>
          <w:lang w:eastAsia="ar-SA"/>
        </w:rPr>
        <w:t xml:space="preserve"> tikslas – sukurti ir įdiegti valstybės debesijos paslaugų teikimo veiklai reikalingą informacinių ir ryšių technologijų (IRT) infrastruktūrą ir suformuoti žmogiškuosius išteklius, reikalingus valstybės debesijos paslaugoms teikti.</w:t>
      </w:r>
    </w:p>
    <w:p w14:paraId="0A84EA2C" w14:textId="77777777" w:rsidR="007E729E" w:rsidRPr="00290F02" w:rsidRDefault="007E729E" w:rsidP="007E729E">
      <w:pPr>
        <w:widowControl/>
        <w:numPr>
          <w:ilvl w:val="1"/>
          <w:numId w:val="19"/>
        </w:numPr>
        <w:tabs>
          <w:tab w:val="left" w:pos="426"/>
          <w:tab w:val="left" w:pos="851"/>
          <w:tab w:val="left" w:pos="993"/>
        </w:tabs>
        <w:suppressAutoHyphens/>
        <w:autoSpaceDE/>
        <w:adjustRightInd/>
        <w:spacing w:line="360" w:lineRule="auto"/>
        <w:ind w:left="0" w:firstLine="284"/>
        <w:contextualSpacing/>
        <w:jc w:val="both"/>
        <w:textAlignment w:val="baseline"/>
        <w:rPr>
          <w:rFonts w:ascii="Times New Roman" w:hAnsi="Times New Roman" w:cs="Times New Roman"/>
          <w:color w:val="0000FF"/>
          <w:sz w:val="24"/>
          <w:lang w:eastAsia="en-US"/>
        </w:rPr>
      </w:pPr>
      <w:r w:rsidRPr="00290F02">
        <w:rPr>
          <w:rFonts w:ascii="Times New Roman" w:hAnsi="Times New Roman" w:cs="Times New Roman"/>
          <w:kern w:val="12"/>
          <w:sz w:val="24"/>
          <w:lang w:eastAsia="ar-SA"/>
        </w:rPr>
        <w:t>Projekto įgyvendinimo metu buvo:</w:t>
      </w:r>
    </w:p>
    <w:p w14:paraId="28183E07" w14:textId="7D0937F9" w:rsidR="007E729E" w:rsidRPr="00E362B5" w:rsidRDefault="007E729E" w:rsidP="000F7D72">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0F7D72">
        <w:rPr>
          <w:rFonts w:ascii="Times New Roman" w:hAnsi="Times New Roman" w:cs="Times New Roman"/>
          <w:kern w:val="12"/>
          <w:sz w:val="24"/>
          <w:lang w:eastAsia="ar-SA"/>
        </w:rPr>
        <w:t xml:space="preserve">parengta detali loginė debesijos paslaugų teikimo informacinių technologijų (toliau –IT) infrastruktūros </w:t>
      </w:r>
      <w:r w:rsidRPr="00E362B5">
        <w:rPr>
          <w:rFonts w:ascii="Times New Roman" w:hAnsi="Times New Roman" w:cs="Times New Roman"/>
          <w:kern w:val="12"/>
          <w:sz w:val="24"/>
          <w:lang w:eastAsia="ar-SA"/>
        </w:rPr>
        <w:t xml:space="preserve">architektūra (su dokumentu galima susipažinti adresu: </w:t>
      </w:r>
      <w:hyperlink r:id="rId12" w:history="1">
        <w:r w:rsidR="00E362B5" w:rsidRPr="00E362B5">
          <w:rPr>
            <w:rStyle w:val="Hyperlink"/>
            <w:rFonts w:ascii="Times New Roman" w:hAnsi="Times New Roman" w:cs="Times New Roman"/>
            <w:sz w:val="24"/>
          </w:rPr>
          <w:t>Loginė_Debesijos_paslaugų_teikimo_IT_infrastruktūros_architektūra.pdf (lrv.lt)</w:t>
        </w:r>
      </w:hyperlink>
      <w:r w:rsidRPr="00E362B5">
        <w:rPr>
          <w:rFonts w:ascii="Times New Roman" w:hAnsi="Times New Roman" w:cs="Times New Roman"/>
          <w:kern w:val="12"/>
          <w:sz w:val="24"/>
          <w:lang w:eastAsia="ar-SA"/>
        </w:rPr>
        <w:t>);</w:t>
      </w:r>
    </w:p>
    <w:p w14:paraId="4510542E" w14:textId="77777777" w:rsidR="007E729E" w:rsidRPr="000F7D72" w:rsidRDefault="007E729E" w:rsidP="000F7D72">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E362B5">
        <w:rPr>
          <w:rFonts w:ascii="Times New Roman" w:hAnsi="Times New Roman" w:cs="Times New Roman"/>
          <w:kern w:val="12"/>
          <w:sz w:val="24"/>
          <w:lang w:eastAsia="ar-SA"/>
        </w:rPr>
        <w:t>įsigyta ir parengta Projekte numatyta</w:t>
      </w:r>
      <w:r w:rsidRPr="000F7D72">
        <w:rPr>
          <w:rFonts w:ascii="Times New Roman" w:hAnsi="Times New Roman" w:cs="Times New Roman"/>
          <w:kern w:val="12"/>
          <w:sz w:val="24"/>
          <w:lang w:eastAsia="ar-SA"/>
        </w:rPr>
        <w:t xml:space="preserve"> techninė įranga bei saugos sprendimo techninės priemonės debesijos paslaugų teikimui;</w:t>
      </w:r>
    </w:p>
    <w:p w14:paraId="1E7A470C" w14:textId="77777777" w:rsidR="007E729E" w:rsidRPr="000F7D72" w:rsidRDefault="007E729E" w:rsidP="000F7D72">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0F7D72">
        <w:rPr>
          <w:rFonts w:ascii="Times New Roman" w:hAnsi="Times New Roman" w:cs="Times New Roman"/>
          <w:kern w:val="12"/>
          <w:sz w:val="24"/>
          <w:lang w:eastAsia="ar-SA"/>
        </w:rPr>
        <w:t>atliktas Detalioje architektūroje suprojektuoto sprendimo (toliau – Sprendimas) įdiegimas ir integravimas;</w:t>
      </w:r>
    </w:p>
    <w:p w14:paraId="54046522" w14:textId="70077DA1" w:rsidR="007E729E" w:rsidRPr="00290F02" w:rsidRDefault="007E729E" w:rsidP="000F7D72">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sz w:val="24"/>
          <w:lang w:eastAsia="en-US"/>
        </w:rPr>
      </w:pPr>
      <w:r w:rsidRPr="000F7D72">
        <w:rPr>
          <w:rFonts w:ascii="Times New Roman" w:hAnsi="Times New Roman" w:cs="Times New Roman"/>
          <w:kern w:val="12"/>
          <w:sz w:val="24"/>
          <w:lang w:eastAsia="ar-SA"/>
        </w:rPr>
        <w:t>talpinama/patalpinta dalis Valstybės informacinių išteklių infrastruktūros debesijos paslaugų teikimo IT</w:t>
      </w:r>
      <w:r w:rsidRPr="00290F02">
        <w:rPr>
          <w:rFonts w:ascii="Times New Roman" w:hAnsi="Times New Roman" w:cs="Times New Roman"/>
          <w:sz w:val="24"/>
          <w:lang w:eastAsia="en-US"/>
        </w:rPr>
        <w:t xml:space="preserve"> infrastruktūroje, įgalinus jų veikimą ir tvarkymą naudojant debesijos paslaugas.</w:t>
      </w:r>
    </w:p>
    <w:p w14:paraId="5747D4C2" w14:textId="1F5390EB" w:rsidR="002E6E6E" w:rsidRPr="00290F02" w:rsidRDefault="002E6E6E" w:rsidP="002E6E6E">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s="Times New Roman"/>
          <w:kern w:val="12"/>
          <w:sz w:val="24"/>
          <w:lang w:eastAsia="ar-SA"/>
        </w:rPr>
      </w:pPr>
      <w:r w:rsidRPr="00290F02">
        <w:rPr>
          <w:rFonts w:ascii="Times New Roman" w:hAnsi="Times New Roman" w:cs="Times New Roman"/>
          <w:kern w:val="12"/>
          <w:sz w:val="24"/>
          <w:lang w:eastAsia="ar-SA"/>
        </w:rPr>
        <w:t xml:space="preserve">Šiuo metu </w:t>
      </w:r>
      <w:r w:rsidR="00E677C3">
        <w:rPr>
          <w:rFonts w:ascii="Times New Roman" w:hAnsi="Times New Roman" w:cs="Times New Roman"/>
          <w:kern w:val="12"/>
          <w:sz w:val="24"/>
          <w:lang w:eastAsia="ar-SA"/>
        </w:rPr>
        <w:t>Pirkėjas</w:t>
      </w:r>
      <w:r w:rsidRPr="00290F02">
        <w:rPr>
          <w:rFonts w:ascii="Times New Roman" w:hAnsi="Times New Roman" w:cs="Times New Roman"/>
          <w:kern w:val="12"/>
          <w:sz w:val="24"/>
          <w:lang w:eastAsia="ar-SA"/>
        </w:rPr>
        <w:t xml:space="preserve"> vykdo Projekto metu sukurtos, centralizuotai valdomos (konsoliduotos) IRT infrastruktūros plėtrą, kuri numatyta projekto įgyvendinant projektą „Valstybės informacinių technologijų pertvarka“ panaudojant 2021 – 2027 m. Ekonomikos gaivinimo ir atsparumo didinimo priemonės finansavimą (EGADP, angl. – RRF). Šio projekto apimtyje taip pat yra numatyta ir poveiklė </w:t>
      </w:r>
      <w:r w:rsidRPr="000F7D72">
        <w:rPr>
          <w:rFonts w:ascii="Times New Roman" w:hAnsi="Times New Roman" w:cs="Times New Roman"/>
          <w:i/>
          <w:iCs/>
          <w:color w:val="000000"/>
          <w:sz w:val="24"/>
        </w:rPr>
        <w:t xml:space="preserve">Centralizuotas kompiuterizuotų darbo vietų standartinės techninės ir sisteminės programinės įrangos atnaujinimas, </w:t>
      </w:r>
      <w:r w:rsidRPr="000F7D72">
        <w:rPr>
          <w:rFonts w:ascii="Times New Roman" w:hAnsi="Times New Roman" w:cs="Times New Roman"/>
          <w:color w:val="000000"/>
          <w:sz w:val="24"/>
        </w:rPr>
        <w:t>kurios metu</w:t>
      </w:r>
      <w:r w:rsidRPr="000F7D72">
        <w:rPr>
          <w:rFonts w:ascii="Times New Roman" w:hAnsi="Times New Roman" w:cs="Times New Roman"/>
          <w:i/>
          <w:iCs/>
          <w:color w:val="000000"/>
          <w:sz w:val="24"/>
        </w:rPr>
        <w:t xml:space="preserve"> </w:t>
      </w:r>
      <w:r w:rsidRPr="000F7D72">
        <w:rPr>
          <w:rFonts w:ascii="Times New Roman" w:hAnsi="Times New Roman" w:cs="Times New Roman"/>
          <w:color w:val="000000"/>
          <w:sz w:val="24"/>
        </w:rPr>
        <w:t xml:space="preserve">bus kompleksiškai atnaujinta ir pertvarkyta Lietuvos Respublikos Vyriausybės kanceliarijos ir visų ministerijų kompiuterinių darbo vietų (KDV) techninė </w:t>
      </w:r>
      <w:r w:rsidRPr="000F7D72">
        <w:rPr>
          <w:rFonts w:ascii="Times New Roman" w:hAnsi="Times New Roman" w:cs="Times New Roman"/>
          <w:color w:val="000000"/>
          <w:sz w:val="24"/>
        </w:rPr>
        <w:lastRenderedPageBreak/>
        <w:t>ir programinė įranga, įdiegiant saug</w:t>
      </w:r>
      <w:r w:rsidR="007D0580">
        <w:rPr>
          <w:rFonts w:ascii="Times New Roman" w:hAnsi="Times New Roman" w:cs="Times New Roman"/>
          <w:color w:val="000000"/>
          <w:sz w:val="24"/>
        </w:rPr>
        <w:t>a</w:t>
      </w:r>
      <w:r w:rsidRPr="000F7D72">
        <w:rPr>
          <w:rFonts w:ascii="Times New Roman" w:hAnsi="Times New Roman" w:cs="Times New Roman"/>
          <w:color w:val="000000"/>
          <w:sz w:val="24"/>
        </w:rPr>
        <w:t>us centralizuoto valdymo sprendimą</w:t>
      </w:r>
      <w:r w:rsidR="006E5764" w:rsidRPr="000F7D72">
        <w:rPr>
          <w:rFonts w:ascii="Times New Roman" w:hAnsi="Times New Roman" w:cs="Times New Roman"/>
          <w:color w:val="000000"/>
          <w:sz w:val="24"/>
        </w:rPr>
        <w:t xml:space="preserve">. </w:t>
      </w:r>
      <w:r w:rsidR="00E677C3">
        <w:rPr>
          <w:rFonts w:ascii="Times New Roman" w:hAnsi="Times New Roman" w:cs="Times New Roman"/>
          <w:kern w:val="12"/>
          <w:sz w:val="24"/>
          <w:lang w:eastAsia="ar-SA"/>
        </w:rPr>
        <w:t>Pirkėjas</w:t>
      </w:r>
      <w:r w:rsidRPr="00290F02">
        <w:rPr>
          <w:rFonts w:ascii="Times New Roman" w:hAnsi="Times New Roman" w:cs="Times New Roman"/>
          <w:kern w:val="12"/>
          <w:sz w:val="24"/>
          <w:lang w:eastAsia="ar-SA"/>
        </w:rPr>
        <w:t xml:space="preserve"> numato vykdyti ne mažiau kaip žemiau išvardintus pirkimus (įskaitant, bet neapsiribojant):</w:t>
      </w:r>
    </w:p>
    <w:p w14:paraId="79BA0478" w14:textId="1D5064AF" w:rsidR="002E6E6E" w:rsidRPr="00290F02" w:rsidRDefault="002E6E6E" w:rsidP="002E6E6E">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290F02">
        <w:rPr>
          <w:rFonts w:ascii="Times New Roman" w:hAnsi="Times New Roman" w:cs="Times New Roman"/>
          <w:kern w:val="12"/>
          <w:sz w:val="24"/>
          <w:lang w:eastAsia="ar-SA"/>
        </w:rPr>
        <w:t>Objektinio tipo duomenų saugyklų pirkimas;</w:t>
      </w:r>
    </w:p>
    <w:p w14:paraId="704A624E" w14:textId="166DE403" w:rsidR="002E6E6E" w:rsidRPr="00290F02" w:rsidRDefault="002E6E6E" w:rsidP="002E6E6E">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290F02">
        <w:rPr>
          <w:rFonts w:ascii="Times New Roman" w:hAnsi="Times New Roman" w:cs="Times New Roman"/>
          <w:kern w:val="12"/>
          <w:sz w:val="24"/>
          <w:lang w:eastAsia="ar-SA"/>
        </w:rPr>
        <w:t xml:space="preserve">Tarnybinių stočių ir tinklo virtualizacijos platformos esamų licencijų palaikymo ir papildomų (plėtros) licencijų pirkimas – </w:t>
      </w:r>
      <w:r w:rsidR="002D2995" w:rsidRPr="00290F02">
        <w:rPr>
          <w:rFonts w:ascii="Times New Roman" w:hAnsi="Times New Roman" w:cs="Times New Roman"/>
          <w:kern w:val="12"/>
          <w:sz w:val="24"/>
          <w:lang w:eastAsia="ar-SA"/>
        </w:rPr>
        <w:t>atlikta</w:t>
      </w:r>
      <w:r w:rsidRPr="000F7D72">
        <w:rPr>
          <w:rFonts w:ascii="Times New Roman" w:hAnsi="Times New Roman" w:cs="Times New Roman"/>
          <w:kern w:val="12"/>
          <w:sz w:val="24"/>
          <w:lang w:eastAsia="ar-SA"/>
        </w:rPr>
        <w:t>;</w:t>
      </w:r>
    </w:p>
    <w:p w14:paraId="70AA4E22" w14:textId="0473BBA1" w:rsidR="002E6E6E" w:rsidRPr="009F5550" w:rsidRDefault="002E6E6E" w:rsidP="002E6E6E">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9F5550">
        <w:rPr>
          <w:rFonts w:ascii="Times New Roman" w:hAnsi="Times New Roman" w:cs="Times New Roman"/>
          <w:kern w:val="12"/>
          <w:sz w:val="24"/>
          <w:lang w:eastAsia="ar-SA"/>
        </w:rPr>
        <w:t xml:space="preserve">Microsoft platformos (operacinių sistemų ir DBVS) esamų licencijų palaikymo ir papildomų (plėtros) licencijų pirkimas </w:t>
      </w:r>
      <w:r w:rsidR="00A31EF3" w:rsidRPr="009F5550">
        <w:rPr>
          <w:rFonts w:ascii="Times New Roman" w:hAnsi="Times New Roman" w:cs="Times New Roman"/>
          <w:kern w:val="12"/>
          <w:sz w:val="24"/>
          <w:lang w:eastAsia="ar-SA"/>
        </w:rPr>
        <w:t>– šio pirkimo objektas</w:t>
      </w:r>
      <w:r w:rsidRPr="009F5550">
        <w:rPr>
          <w:rFonts w:ascii="Times New Roman" w:hAnsi="Times New Roman" w:cs="Times New Roman"/>
          <w:kern w:val="12"/>
          <w:sz w:val="24"/>
          <w:lang w:eastAsia="ar-SA"/>
        </w:rPr>
        <w:t>;</w:t>
      </w:r>
    </w:p>
    <w:p w14:paraId="50845BAC" w14:textId="25B91598" w:rsidR="002E6E6E" w:rsidRPr="00290F02" w:rsidRDefault="002E6E6E" w:rsidP="002E6E6E">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290F02">
        <w:rPr>
          <w:rFonts w:ascii="Times New Roman" w:hAnsi="Times New Roman" w:cs="Times New Roman"/>
          <w:kern w:val="12"/>
          <w:sz w:val="24"/>
          <w:lang w:eastAsia="ar-SA"/>
        </w:rPr>
        <w:t xml:space="preserve">Oracle (DBVS) platformos esamų licencijų palaikymo ir papildomų (plėtros) licencijų pirkimas - </w:t>
      </w:r>
      <w:r w:rsidR="00A05FCF" w:rsidRPr="00290F02">
        <w:rPr>
          <w:rFonts w:ascii="Times New Roman" w:hAnsi="Times New Roman" w:cs="Times New Roman"/>
          <w:kern w:val="12"/>
          <w:sz w:val="24"/>
          <w:lang w:eastAsia="ar-SA"/>
        </w:rPr>
        <w:t>atlikta</w:t>
      </w:r>
      <w:r w:rsidRPr="00290F02">
        <w:rPr>
          <w:rFonts w:ascii="Times New Roman" w:hAnsi="Times New Roman" w:cs="Times New Roman"/>
          <w:kern w:val="12"/>
          <w:sz w:val="24"/>
          <w:lang w:eastAsia="ar-SA"/>
        </w:rPr>
        <w:t>;</w:t>
      </w:r>
    </w:p>
    <w:p w14:paraId="00BDAFED" w14:textId="31646DBB" w:rsidR="002E6E6E" w:rsidRPr="00290F02" w:rsidRDefault="002E6E6E" w:rsidP="002E6E6E">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290F02">
        <w:rPr>
          <w:rFonts w:ascii="Times New Roman" w:hAnsi="Times New Roman" w:cs="Times New Roman"/>
          <w:kern w:val="12"/>
          <w:sz w:val="24"/>
          <w:lang w:eastAsia="ar-SA"/>
        </w:rPr>
        <w:t>Linux platformos esamų licencijų palaikymo ir papildomų (plėtros) licencijų pirkimas</w:t>
      </w:r>
      <w:r w:rsidR="00A05FCF" w:rsidRPr="00290F02">
        <w:rPr>
          <w:rFonts w:ascii="Times New Roman" w:hAnsi="Times New Roman" w:cs="Times New Roman"/>
          <w:kern w:val="12"/>
          <w:sz w:val="24"/>
          <w:lang w:eastAsia="ar-SA"/>
        </w:rPr>
        <w:t xml:space="preserve"> - vykdoma</w:t>
      </w:r>
      <w:r w:rsidRPr="00290F02">
        <w:rPr>
          <w:rFonts w:ascii="Times New Roman" w:hAnsi="Times New Roman" w:cs="Times New Roman"/>
          <w:kern w:val="12"/>
          <w:sz w:val="24"/>
          <w:lang w:eastAsia="ar-SA"/>
        </w:rPr>
        <w:t>;</w:t>
      </w:r>
    </w:p>
    <w:p w14:paraId="0812D3CB" w14:textId="089FFCD1" w:rsidR="002E6E6E" w:rsidRPr="00290F02" w:rsidRDefault="002E6E6E" w:rsidP="002E6E6E">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290F02">
        <w:rPr>
          <w:rFonts w:ascii="Times New Roman" w:hAnsi="Times New Roman" w:cs="Times New Roman"/>
          <w:kern w:val="12"/>
          <w:sz w:val="24"/>
          <w:lang w:eastAsia="ar-SA"/>
        </w:rPr>
        <w:t>Tarnybinių stočių sprendimo plėtros pirkimas</w:t>
      </w:r>
      <w:r w:rsidR="00A05FCF" w:rsidRPr="00290F02">
        <w:rPr>
          <w:rFonts w:ascii="Times New Roman" w:hAnsi="Times New Roman" w:cs="Times New Roman"/>
          <w:kern w:val="12"/>
          <w:sz w:val="24"/>
          <w:lang w:eastAsia="ar-SA"/>
        </w:rPr>
        <w:t xml:space="preserve"> - vykdoma</w:t>
      </w:r>
      <w:r w:rsidRPr="00290F02">
        <w:rPr>
          <w:rFonts w:ascii="Times New Roman" w:hAnsi="Times New Roman" w:cs="Times New Roman"/>
          <w:kern w:val="12"/>
          <w:sz w:val="24"/>
          <w:lang w:eastAsia="ar-SA"/>
        </w:rPr>
        <w:t>;</w:t>
      </w:r>
    </w:p>
    <w:p w14:paraId="5553CB2B" w14:textId="77777777" w:rsidR="002E6E6E" w:rsidRPr="00290F02" w:rsidRDefault="002E6E6E" w:rsidP="002E6E6E">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290F02">
        <w:rPr>
          <w:rFonts w:ascii="Times New Roman" w:hAnsi="Times New Roman" w:cs="Times New Roman"/>
          <w:kern w:val="12"/>
          <w:sz w:val="24"/>
          <w:lang w:eastAsia="ar-SA"/>
        </w:rPr>
        <w:t>Rezervinio duomenų kopijavimo ir atstatymo sprendimo plėtros pirkimas</w:t>
      </w:r>
      <w:r w:rsidRPr="00384DB9">
        <w:rPr>
          <w:rFonts w:ascii="Times New Roman" w:hAnsi="Times New Roman" w:cs="Times New Roman"/>
          <w:bCs/>
          <w:kern w:val="12"/>
          <w:sz w:val="24"/>
          <w:lang w:eastAsia="ar-SA"/>
        </w:rPr>
        <w:t>;</w:t>
      </w:r>
    </w:p>
    <w:p w14:paraId="0AA60D59" w14:textId="77777777" w:rsidR="002E6E6E" w:rsidRPr="00290F02" w:rsidRDefault="002E6E6E" w:rsidP="002E6E6E">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290F02">
        <w:rPr>
          <w:rFonts w:ascii="Times New Roman" w:hAnsi="Times New Roman" w:cs="Times New Roman"/>
          <w:kern w:val="12"/>
          <w:sz w:val="24"/>
          <w:lang w:eastAsia="ar-SA"/>
        </w:rPr>
        <w:t>Duomenų saugyklų sprendimo plėtros pirkimas;</w:t>
      </w:r>
    </w:p>
    <w:p w14:paraId="1F5ACD86" w14:textId="77777777" w:rsidR="002E6E6E" w:rsidRPr="00290F02" w:rsidRDefault="002E6E6E" w:rsidP="002E6E6E">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290F02">
        <w:rPr>
          <w:rFonts w:ascii="Times New Roman" w:hAnsi="Times New Roman" w:cs="Times New Roman"/>
          <w:kern w:val="12"/>
          <w:sz w:val="24"/>
          <w:lang w:eastAsia="ar-SA"/>
        </w:rPr>
        <w:t>Tinklo įrangos sprendimo plėtros pirkimas;</w:t>
      </w:r>
    </w:p>
    <w:p w14:paraId="798B5E60" w14:textId="77777777" w:rsidR="002E6E6E" w:rsidRPr="00290F02" w:rsidRDefault="002E6E6E" w:rsidP="002E6E6E">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290F02">
        <w:rPr>
          <w:rFonts w:ascii="Times New Roman" w:hAnsi="Times New Roman" w:cs="Times New Roman"/>
          <w:kern w:val="12"/>
          <w:sz w:val="24"/>
          <w:lang w:eastAsia="ar-SA"/>
        </w:rPr>
        <w:t>Saugos sprendimų plėtros pirkimas;</w:t>
      </w:r>
    </w:p>
    <w:p w14:paraId="1B320FA9" w14:textId="310F21C7" w:rsidR="00A05FCF" w:rsidRPr="000F7D72" w:rsidRDefault="00843FE7" w:rsidP="002E6E6E">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290F02">
        <w:rPr>
          <w:rFonts w:ascii="Times New Roman" w:eastAsia="Arial Unicode MS" w:hAnsi="Times New Roman" w:cs="Times New Roman"/>
          <w:sz w:val="24"/>
          <w:bdr w:val="none" w:sz="0" w:space="0" w:color="auto" w:frame="1"/>
        </w:rPr>
        <w:t>Nešiojamųjų kompiuterių kompiuterinės darbo viet</w:t>
      </w:r>
      <w:r w:rsidR="00161EDC" w:rsidRPr="00290F02">
        <w:rPr>
          <w:rFonts w:ascii="Times New Roman" w:eastAsia="Arial Unicode MS" w:hAnsi="Times New Roman" w:cs="Times New Roman"/>
          <w:sz w:val="24"/>
          <w:bdr w:val="none" w:sz="0" w:space="0" w:color="auto" w:frame="1"/>
        </w:rPr>
        <w:t>ų pirkimas – atlikta;</w:t>
      </w:r>
    </w:p>
    <w:p w14:paraId="7F77FF3E" w14:textId="43048FA6" w:rsidR="00161EDC" w:rsidRPr="002D63C1" w:rsidRDefault="00505E06" w:rsidP="002E6E6E">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b/>
          <w:bCs/>
          <w:kern w:val="12"/>
          <w:sz w:val="24"/>
          <w:lang w:eastAsia="ar-SA"/>
        </w:rPr>
      </w:pPr>
      <w:r w:rsidRPr="002D63C1">
        <w:rPr>
          <w:rFonts w:ascii="Times New Roman" w:eastAsia="Arial Unicode MS" w:hAnsi="Times New Roman" w:cs="Times New Roman"/>
          <w:b/>
          <w:bCs/>
          <w:sz w:val="24"/>
          <w:bdr w:val="none" w:sz="0" w:space="0" w:color="auto" w:frame="1"/>
        </w:rPr>
        <w:t xml:space="preserve">Microsoft </w:t>
      </w:r>
      <w:r w:rsidR="009B4835" w:rsidRPr="002D63C1">
        <w:rPr>
          <w:rFonts w:ascii="Times New Roman" w:eastAsia="Arial Unicode MS" w:hAnsi="Times New Roman" w:cs="Times New Roman"/>
          <w:b/>
          <w:bCs/>
          <w:sz w:val="24"/>
          <w:bdr w:val="none" w:sz="0" w:space="0" w:color="auto" w:frame="1"/>
        </w:rPr>
        <w:t xml:space="preserve">arba </w:t>
      </w:r>
      <w:r w:rsidR="00902F33" w:rsidRPr="002D63C1">
        <w:rPr>
          <w:rFonts w:ascii="Times New Roman" w:eastAsia="Arial Unicode MS" w:hAnsi="Times New Roman" w:cs="Times New Roman"/>
          <w:b/>
          <w:bCs/>
          <w:sz w:val="24"/>
          <w:bdr w:val="none" w:sz="0" w:space="0" w:color="auto" w:frame="1"/>
        </w:rPr>
        <w:t xml:space="preserve">lygiavertės </w:t>
      </w:r>
      <w:r w:rsidR="003E3FBE" w:rsidRPr="002D63C1">
        <w:rPr>
          <w:rFonts w:ascii="Times New Roman" w:eastAsia="Arial Unicode MS" w:hAnsi="Times New Roman" w:cs="Times New Roman"/>
          <w:b/>
          <w:bCs/>
          <w:sz w:val="24"/>
          <w:bdr w:val="none" w:sz="0" w:space="0" w:color="auto" w:frame="1"/>
        </w:rPr>
        <w:t xml:space="preserve">programinės įrangos </w:t>
      </w:r>
      <w:r w:rsidRPr="002D63C1">
        <w:rPr>
          <w:rFonts w:ascii="Times New Roman" w:eastAsia="Arial Unicode MS" w:hAnsi="Times New Roman" w:cs="Times New Roman"/>
          <w:b/>
          <w:bCs/>
          <w:sz w:val="24"/>
          <w:bdr w:val="none" w:sz="0" w:space="0" w:color="auto" w:frame="1"/>
        </w:rPr>
        <w:t>licencijų nuomos pirkimas – šio pirkimo objektas;</w:t>
      </w:r>
    </w:p>
    <w:p w14:paraId="4FFC8FFD" w14:textId="635DA7BA" w:rsidR="00505E06" w:rsidRPr="000F7D72" w:rsidRDefault="00505E06" w:rsidP="002E6E6E">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C24BBC">
        <w:rPr>
          <w:rFonts w:ascii="Times New Roman" w:eastAsia="Arial Unicode MS" w:hAnsi="Times New Roman" w:cs="Times New Roman"/>
          <w:sz w:val="24"/>
          <w:bdr w:val="none" w:sz="0" w:space="0" w:color="auto" w:frame="1"/>
        </w:rPr>
        <w:t>Antivirus</w:t>
      </w:r>
      <w:r w:rsidR="003233C0" w:rsidRPr="00C24BBC">
        <w:rPr>
          <w:rFonts w:ascii="Times New Roman" w:eastAsia="Arial Unicode MS" w:hAnsi="Times New Roman" w:cs="Times New Roman"/>
          <w:sz w:val="24"/>
          <w:bdr w:val="none" w:sz="0" w:space="0" w:color="auto" w:frame="1"/>
        </w:rPr>
        <w:t>inės ir saugaus prisijungimo programinės įrangos pirkimas</w:t>
      </w:r>
      <w:r w:rsidR="003233C0" w:rsidRPr="00290F02">
        <w:rPr>
          <w:rFonts w:ascii="Times New Roman" w:eastAsia="Arial Unicode MS" w:hAnsi="Times New Roman" w:cs="Times New Roman"/>
          <w:sz w:val="24"/>
          <w:bdr w:val="none" w:sz="0" w:space="0" w:color="auto" w:frame="1"/>
        </w:rPr>
        <w:t>;</w:t>
      </w:r>
    </w:p>
    <w:p w14:paraId="7B3F3287" w14:textId="16D1A21A" w:rsidR="003233C0" w:rsidRPr="00290F02" w:rsidRDefault="003233C0" w:rsidP="002E6E6E">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290F02">
        <w:rPr>
          <w:rFonts w:ascii="Times New Roman" w:eastAsia="Arial Unicode MS" w:hAnsi="Times New Roman" w:cs="Times New Roman"/>
          <w:sz w:val="24"/>
          <w:bdr w:val="none" w:sz="0" w:space="0" w:color="auto" w:frame="1"/>
        </w:rPr>
        <w:t>Kompiuterio</w:t>
      </w:r>
      <w:r w:rsidR="00E8590A" w:rsidRPr="00290F02">
        <w:rPr>
          <w:rFonts w:ascii="Times New Roman" w:eastAsia="Arial Unicode MS" w:hAnsi="Times New Roman" w:cs="Times New Roman"/>
          <w:sz w:val="24"/>
          <w:bdr w:val="none" w:sz="0" w:space="0" w:color="auto" w:frame="1"/>
        </w:rPr>
        <w:t xml:space="preserve"> nuotolinio valdymo programinės įrangos pirkimas;</w:t>
      </w:r>
    </w:p>
    <w:p w14:paraId="72B07AC3" w14:textId="77777777" w:rsidR="002E6E6E" w:rsidRPr="00290F02" w:rsidRDefault="002E6E6E" w:rsidP="002E6E6E">
      <w:pPr>
        <w:numPr>
          <w:ilvl w:val="2"/>
          <w:numId w:val="19"/>
        </w:numPr>
        <w:tabs>
          <w:tab w:val="left" w:pos="1418"/>
        </w:tabs>
        <w:suppressAutoHyphens/>
        <w:spacing w:line="360" w:lineRule="auto"/>
        <w:ind w:left="1418"/>
        <w:contextualSpacing/>
        <w:jc w:val="both"/>
        <w:textAlignment w:val="baseline"/>
        <w:rPr>
          <w:rFonts w:ascii="Times New Roman" w:hAnsi="Times New Roman" w:cs="Times New Roman"/>
          <w:kern w:val="12"/>
          <w:sz w:val="24"/>
          <w:lang w:eastAsia="ar-SA"/>
        </w:rPr>
      </w:pPr>
      <w:r w:rsidRPr="000F7D72">
        <w:rPr>
          <w:rFonts w:ascii="Times New Roman" w:hAnsi="Times New Roman" w:cs="Times New Roman"/>
          <w:kern w:val="12"/>
          <w:sz w:val="24"/>
          <w:lang w:eastAsia="ar-SA"/>
        </w:rPr>
        <w:t>Kiti pirkimai pagal poreikį.</w:t>
      </w:r>
    </w:p>
    <w:p w14:paraId="1DE81C9F" w14:textId="77777777" w:rsidR="00577D71" w:rsidRPr="0013557D" w:rsidRDefault="00577D71" w:rsidP="0013557D">
      <w:pPr>
        <w:tabs>
          <w:tab w:val="left" w:pos="1418"/>
        </w:tabs>
        <w:suppressAutoHyphens/>
        <w:spacing w:line="360" w:lineRule="auto"/>
        <w:ind w:firstLine="0"/>
        <w:contextualSpacing/>
        <w:jc w:val="both"/>
        <w:textAlignment w:val="baseline"/>
        <w:rPr>
          <w:rFonts w:ascii="Times New Roman" w:hAnsi="Times New Roman" w:cs="Times New Roman"/>
          <w:kern w:val="12"/>
          <w:sz w:val="24"/>
          <w:lang w:eastAsia="ar-SA"/>
        </w:rPr>
      </w:pPr>
    </w:p>
    <w:p w14:paraId="566757C2" w14:textId="77777777" w:rsidR="00577D71" w:rsidRPr="003B06CA" w:rsidRDefault="00577D71" w:rsidP="00577D71">
      <w:pPr>
        <w:numPr>
          <w:ilvl w:val="0"/>
          <w:numId w:val="19"/>
        </w:numPr>
        <w:contextualSpacing/>
        <w:jc w:val="center"/>
        <w:rPr>
          <w:rFonts w:ascii="Times New Roman" w:hAnsi="Times New Roman" w:cs="Times New Roman"/>
          <w:b/>
          <w:bCs/>
          <w:sz w:val="24"/>
        </w:rPr>
      </w:pPr>
      <w:r w:rsidRPr="003B06CA">
        <w:rPr>
          <w:rFonts w:ascii="Times New Roman" w:hAnsi="Times New Roman" w:cs="Times New Roman"/>
          <w:b/>
          <w:bCs/>
          <w:sz w:val="24"/>
        </w:rPr>
        <w:t>PIRKIMO TIKSLAS IR APIMTIS</w:t>
      </w:r>
    </w:p>
    <w:p w14:paraId="739D53CB" w14:textId="77777777" w:rsidR="009D4839" w:rsidRPr="00203F6D" w:rsidRDefault="009D4839" w:rsidP="00203F6D">
      <w:pPr>
        <w:tabs>
          <w:tab w:val="left" w:pos="720"/>
          <w:tab w:val="left" w:pos="993"/>
          <w:tab w:val="left" w:pos="1134"/>
          <w:tab w:val="left" w:pos="2694"/>
        </w:tabs>
        <w:spacing w:after="120"/>
        <w:ind w:firstLine="0"/>
        <w:jc w:val="both"/>
        <w:rPr>
          <w:rFonts w:ascii="Times New Roman" w:hAnsi="Times New Roman"/>
          <w:color w:val="000000"/>
        </w:rPr>
      </w:pPr>
    </w:p>
    <w:p w14:paraId="5BD2E88D" w14:textId="7C9092AC" w:rsidR="009A1A34" w:rsidRPr="005351A3" w:rsidRDefault="00290F02" w:rsidP="005351A3">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Pr>
          <w:rFonts w:ascii="Times New Roman" w:hAnsi="Times New Roman"/>
        </w:rPr>
        <w:t xml:space="preserve"> </w:t>
      </w:r>
      <w:r w:rsidR="0080387E" w:rsidRPr="005051B8">
        <w:rPr>
          <w:rFonts w:ascii="Times New Roman" w:hAnsi="Times New Roman" w:cs="Times New Roman"/>
          <w:sz w:val="24"/>
        </w:rPr>
        <w:t>Šio viešojo pirkimo tikslas</w:t>
      </w:r>
      <w:r w:rsidRPr="005051B8">
        <w:rPr>
          <w:rFonts w:ascii="Times New Roman" w:hAnsi="Times New Roman" w:cs="Times New Roman"/>
          <w:sz w:val="24"/>
        </w:rPr>
        <w:t xml:space="preserve"> –</w:t>
      </w:r>
      <w:r w:rsidR="003971C4">
        <w:rPr>
          <w:rFonts w:ascii="Times New Roman" w:hAnsi="Times New Roman" w:cs="Times New Roman"/>
          <w:sz w:val="24"/>
        </w:rPr>
        <w:t xml:space="preserve"> </w:t>
      </w:r>
      <w:r w:rsidR="009C1A23" w:rsidRPr="005051B8">
        <w:rPr>
          <w:rFonts w:ascii="Times New Roman" w:hAnsi="Times New Roman"/>
          <w:color w:val="000000" w:themeColor="text1"/>
          <w:sz w:val="24"/>
        </w:rPr>
        <w:t>Lietuvos Respublikos Vyriausyb</w:t>
      </w:r>
      <w:r w:rsidR="004B0F37">
        <w:rPr>
          <w:rFonts w:ascii="Times New Roman" w:hAnsi="Times New Roman"/>
          <w:color w:val="000000" w:themeColor="text1"/>
          <w:sz w:val="24"/>
        </w:rPr>
        <w:t>ė</w:t>
      </w:r>
      <w:r w:rsidR="003971C4">
        <w:rPr>
          <w:rFonts w:ascii="Times New Roman" w:hAnsi="Times New Roman"/>
          <w:color w:val="000000" w:themeColor="text1"/>
          <w:sz w:val="24"/>
        </w:rPr>
        <w:t>s</w:t>
      </w:r>
      <w:r w:rsidR="009C1A23" w:rsidRPr="005051B8">
        <w:rPr>
          <w:rFonts w:ascii="Times New Roman" w:hAnsi="Times New Roman"/>
          <w:color w:val="000000" w:themeColor="text1"/>
          <w:sz w:val="24"/>
        </w:rPr>
        <w:t xml:space="preserve"> pavaldži</w:t>
      </w:r>
      <w:r w:rsidR="009C1A23">
        <w:rPr>
          <w:rFonts w:ascii="Times New Roman" w:hAnsi="Times New Roman"/>
          <w:color w:val="000000" w:themeColor="text1"/>
          <w:sz w:val="24"/>
        </w:rPr>
        <w:t>ų</w:t>
      </w:r>
      <w:r w:rsidR="009C1A23" w:rsidRPr="005051B8">
        <w:rPr>
          <w:rFonts w:ascii="Times New Roman" w:hAnsi="Times New Roman"/>
          <w:color w:val="000000" w:themeColor="text1"/>
          <w:sz w:val="24"/>
        </w:rPr>
        <w:t xml:space="preserve"> institucij</w:t>
      </w:r>
      <w:r w:rsidR="009C1A23">
        <w:rPr>
          <w:rFonts w:ascii="Times New Roman" w:hAnsi="Times New Roman"/>
          <w:color w:val="000000" w:themeColor="text1"/>
          <w:sz w:val="24"/>
        </w:rPr>
        <w:t>ų</w:t>
      </w:r>
      <w:r w:rsidR="003971C4">
        <w:rPr>
          <w:rFonts w:ascii="Times New Roman" w:hAnsi="Times New Roman"/>
          <w:color w:val="000000" w:themeColor="text1"/>
          <w:sz w:val="24"/>
        </w:rPr>
        <w:t xml:space="preserve"> šiuo metu </w:t>
      </w:r>
      <w:r w:rsidR="009C1A23">
        <w:rPr>
          <w:rFonts w:ascii="Times New Roman" w:hAnsi="Times New Roman" w:cs="Times New Roman"/>
          <w:sz w:val="24"/>
        </w:rPr>
        <w:t xml:space="preserve">naudojamos Microsoft programinės įrangos atnaujinimo ir plėtros licencijų </w:t>
      </w:r>
      <w:r w:rsidR="009C1A23" w:rsidRPr="005051B8">
        <w:rPr>
          <w:rFonts w:ascii="Times New Roman" w:hAnsi="Times New Roman"/>
          <w:color w:val="000000" w:themeColor="text1"/>
          <w:sz w:val="24"/>
        </w:rPr>
        <w:t>(toliau – Prekės)</w:t>
      </w:r>
      <w:r w:rsidR="009C1A23">
        <w:rPr>
          <w:rFonts w:ascii="Times New Roman" w:hAnsi="Times New Roman" w:cs="Times New Roman"/>
          <w:sz w:val="24"/>
        </w:rPr>
        <w:t xml:space="preserve"> </w:t>
      </w:r>
      <w:r w:rsidR="00760A85" w:rsidRPr="005051B8">
        <w:rPr>
          <w:rFonts w:ascii="Times New Roman" w:hAnsi="Times New Roman" w:cs="Times New Roman"/>
          <w:sz w:val="24"/>
        </w:rPr>
        <w:t>nuomo</w:t>
      </w:r>
      <w:r w:rsidR="009C1A23">
        <w:rPr>
          <w:rFonts w:ascii="Times New Roman" w:hAnsi="Times New Roman" w:cs="Times New Roman"/>
          <w:sz w:val="24"/>
        </w:rPr>
        <w:t>s įsigijimas</w:t>
      </w:r>
      <w:r w:rsidR="009C1A23" w:rsidRPr="005051B8">
        <w:rPr>
          <w:rFonts w:ascii="Times New Roman" w:hAnsi="Times New Roman"/>
          <w:color w:val="000000" w:themeColor="text1"/>
          <w:sz w:val="24"/>
        </w:rPr>
        <w:t>.</w:t>
      </w:r>
    </w:p>
    <w:p w14:paraId="27D525C4" w14:textId="77777777" w:rsidR="00CB0D90" w:rsidRDefault="00CB0D90" w:rsidP="00634085">
      <w:pPr>
        <w:tabs>
          <w:tab w:val="left" w:pos="426"/>
          <w:tab w:val="left" w:pos="851"/>
          <w:tab w:val="left" w:pos="993"/>
        </w:tabs>
        <w:suppressAutoHyphens/>
        <w:spacing w:line="360" w:lineRule="auto"/>
        <w:ind w:firstLine="0"/>
        <w:contextualSpacing/>
        <w:jc w:val="both"/>
        <w:textAlignment w:val="baseline"/>
        <w:rPr>
          <w:rFonts w:ascii="Times New Roman" w:hAnsi="Times New Roman"/>
          <w:color w:val="000000"/>
          <w:sz w:val="24"/>
        </w:rPr>
      </w:pPr>
    </w:p>
    <w:p w14:paraId="111C9BF2" w14:textId="162E98DD" w:rsidR="00796D48" w:rsidRPr="000F7D72" w:rsidRDefault="00796D48" w:rsidP="00AB53F7">
      <w:pPr>
        <w:pStyle w:val="ListParagraph"/>
        <w:numPr>
          <w:ilvl w:val="0"/>
          <w:numId w:val="19"/>
        </w:numPr>
        <w:jc w:val="center"/>
        <w:rPr>
          <w:rFonts w:ascii="Times New Roman" w:hAnsi="Times New Roman"/>
          <w:b/>
        </w:rPr>
      </w:pPr>
      <w:r w:rsidRPr="000F7D72">
        <w:rPr>
          <w:rFonts w:ascii="Times New Roman" w:hAnsi="Times New Roman"/>
          <w:b/>
          <w:bCs/>
        </w:rPr>
        <w:t>REIKALAVIMAI SIŪLOMAI ĮRANGAI IR PASLAUGOMS</w:t>
      </w:r>
    </w:p>
    <w:p w14:paraId="42658403" w14:textId="77777777" w:rsidR="001419F9" w:rsidRDefault="001419F9" w:rsidP="00634085">
      <w:pPr>
        <w:tabs>
          <w:tab w:val="left" w:pos="426"/>
          <w:tab w:val="left" w:pos="851"/>
          <w:tab w:val="left" w:pos="993"/>
        </w:tabs>
        <w:suppressAutoHyphens/>
        <w:spacing w:line="360" w:lineRule="auto"/>
        <w:ind w:firstLine="0"/>
        <w:contextualSpacing/>
        <w:jc w:val="both"/>
        <w:textAlignment w:val="baseline"/>
        <w:rPr>
          <w:rFonts w:ascii="Times New Roman" w:hAnsi="Times New Roman"/>
          <w:color w:val="000000"/>
          <w:sz w:val="24"/>
        </w:rPr>
      </w:pPr>
    </w:p>
    <w:p w14:paraId="795599DB" w14:textId="0502BC2C" w:rsidR="009A1A34" w:rsidRPr="00201A6C" w:rsidRDefault="009A1A34" w:rsidP="009A1A34">
      <w:pPr>
        <w:tabs>
          <w:tab w:val="left" w:pos="426"/>
          <w:tab w:val="left" w:pos="851"/>
          <w:tab w:val="left" w:pos="993"/>
        </w:tabs>
        <w:suppressAutoHyphens/>
        <w:spacing w:line="360" w:lineRule="auto"/>
        <w:ind w:firstLine="0"/>
        <w:contextualSpacing/>
        <w:jc w:val="center"/>
        <w:textAlignment w:val="baseline"/>
        <w:rPr>
          <w:rFonts w:ascii="Times New Roman" w:hAnsi="Times New Roman"/>
          <w:b/>
          <w:bCs/>
          <w:color w:val="000000"/>
          <w:sz w:val="28"/>
          <w:szCs w:val="28"/>
          <w:u w:val="single"/>
        </w:rPr>
      </w:pPr>
      <w:r w:rsidRPr="00201A6C">
        <w:rPr>
          <w:rFonts w:ascii="Times New Roman" w:hAnsi="Times New Roman"/>
          <w:b/>
          <w:bCs/>
          <w:color w:val="000000"/>
          <w:sz w:val="28"/>
          <w:szCs w:val="28"/>
          <w:u w:val="single"/>
        </w:rPr>
        <w:t>I Pirkimo dalis</w:t>
      </w:r>
      <w:r w:rsidR="001D6717">
        <w:rPr>
          <w:rFonts w:ascii="Times New Roman" w:hAnsi="Times New Roman"/>
          <w:b/>
          <w:bCs/>
          <w:color w:val="000000"/>
          <w:sz w:val="28"/>
          <w:szCs w:val="28"/>
          <w:u w:val="single"/>
        </w:rPr>
        <w:t xml:space="preserve"> M</w:t>
      </w:r>
      <w:r w:rsidR="00AF15C8">
        <w:rPr>
          <w:rFonts w:ascii="Times New Roman" w:hAnsi="Times New Roman"/>
          <w:b/>
          <w:bCs/>
          <w:color w:val="000000"/>
          <w:sz w:val="28"/>
          <w:szCs w:val="28"/>
          <w:u w:val="single"/>
        </w:rPr>
        <w:t>icrosoft</w:t>
      </w:r>
      <w:r w:rsidR="001D6717">
        <w:rPr>
          <w:rFonts w:ascii="Times New Roman" w:hAnsi="Times New Roman"/>
          <w:b/>
          <w:bCs/>
          <w:color w:val="000000"/>
          <w:sz w:val="28"/>
          <w:szCs w:val="28"/>
          <w:u w:val="single"/>
        </w:rPr>
        <w:t xml:space="preserve"> debesijos </w:t>
      </w:r>
      <w:r w:rsidR="001D6717" w:rsidRPr="001D6717">
        <w:rPr>
          <w:rFonts w:ascii="Times New Roman" w:hAnsi="Times New Roman"/>
          <w:b/>
          <w:bCs/>
          <w:color w:val="000000"/>
          <w:sz w:val="28"/>
          <w:szCs w:val="28"/>
          <w:u w:val="single"/>
        </w:rPr>
        <w:t>arba lygiavertės licencijos</w:t>
      </w:r>
    </w:p>
    <w:p w14:paraId="46468B9D" w14:textId="4712A19B" w:rsidR="00A40953" w:rsidRPr="000B5D7A" w:rsidRDefault="00A4742F" w:rsidP="00AB53F7">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0B5D7A">
        <w:rPr>
          <w:rFonts w:ascii="Times New Roman" w:hAnsi="Times New Roman"/>
          <w:color w:val="000000" w:themeColor="text1"/>
          <w:sz w:val="24"/>
        </w:rPr>
        <w:t xml:space="preserve">Pirkėjas </w:t>
      </w:r>
      <w:r w:rsidR="00EF6686" w:rsidRPr="000B5D7A">
        <w:rPr>
          <w:rFonts w:ascii="Times New Roman" w:hAnsi="Times New Roman"/>
          <w:color w:val="000000" w:themeColor="text1"/>
          <w:sz w:val="24"/>
        </w:rPr>
        <w:t>užsakys</w:t>
      </w:r>
      <w:r w:rsidR="003F5AA2" w:rsidRPr="000B5D7A">
        <w:rPr>
          <w:rFonts w:ascii="Times New Roman" w:hAnsi="Times New Roman"/>
          <w:color w:val="000000" w:themeColor="text1"/>
          <w:sz w:val="24"/>
        </w:rPr>
        <w:t xml:space="preserve"> </w:t>
      </w:r>
      <w:r w:rsidR="345F84CE" w:rsidRPr="000B5D7A">
        <w:rPr>
          <w:rFonts w:ascii="Times New Roman" w:hAnsi="Times New Roman"/>
          <w:color w:val="000000" w:themeColor="text1"/>
          <w:sz w:val="24"/>
        </w:rPr>
        <w:t>P</w:t>
      </w:r>
      <w:r w:rsidR="1559F1FC" w:rsidRPr="000B5D7A">
        <w:rPr>
          <w:rFonts w:ascii="Times New Roman" w:hAnsi="Times New Roman"/>
          <w:color w:val="000000" w:themeColor="text1"/>
          <w:sz w:val="24"/>
        </w:rPr>
        <w:t>rekes, kuri</w:t>
      </w:r>
      <w:r w:rsidR="192C23FB" w:rsidRPr="000B5D7A">
        <w:rPr>
          <w:rFonts w:ascii="Times New Roman" w:hAnsi="Times New Roman"/>
          <w:color w:val="000000" w:themeColor="text1"/>
          <w:sz w:val="24"/>
        </w:rPr>
        <w:t>ų</w:t>
      </w:r>
      <w:r w:rsidR="1559F1FC" w:rsidRPr="000B5D7A">
        <w:rPr>
          <w:rFonts w:ascii="Times New Roman" w:hAnsi="Times New Roman"/>
          <w:color w:val="000000" w:themeColor="text1"/>
          <w:sz w:val="24"/>
        </w:rPr>
        <w:t xml:space="preserve"> gal</w:t>
      </w:r>
      <w:r w:rsidR="03675D00" w:rsidRPr="000B5D7A">
        <w:rPr>
          <w:rFonts w:ascii="Times New Roman" w:hAnsi="Times New Roman"/>
          <w:color w:val="000000" w:themeColor="text1"/>
          <w:sz w:val="24"/>
        </w:rPr>
        <w:t>iojimo laikas</w:t>
      </w:r>
      <w:r w:rsidR="003F5AA2" w:rsidRPr="000B5D7A">
        <w:rPr>
          <w:rFonts w:ascii="Times New Roman" w:hAnsi="Times New Roman"/>
          <w:color w:val="000000" w:themeColor="text1"/>
          <w:sz w:val="24"/>
        </w:rPr>
        <w:t xml:space="preserve"> </w:t>
      </w:r>
      <w:r w:rsidR="005A15BB" w:rsidRPr="000B5D7A">
        <w:rPr>
          <w:rFonts w:ascii="Times New Roman" w:hAnsi="Times New Roman"/>
          <w:color w:val="000000" w:themeColor="text1"/>
          <w:sz w:val="24"/>
        </w:rPr>
        <w:t>nuo pirm</w:t>
      </w:r>
      <w:r w:rsidR="00B93A9E" w:rsidRPr="000B5D7A">
        <w:rPr>
          <w:rFonts w:ascii="Times New Roman" w:hAnsi="Times New Roman"/>
          <w:color w:val="000000" w:themeColor="text1"/>
          <w:sz w:val="24"/>
        </w:rPr>
        <w:t>ame</w:t>
      </w:r>
      <w:r w:rsidR="005A15BB" w:rsidRPr="000B5D7A">
        <w:rPr>
          <w:rFonts w:ascii="Times New Roman" w:hAnsi="Times New Roman"/>
          <w:color w:val="000000" w:themeColor="text1"/>
          <w:sz w:val="24"/>
        </w:rPr>
        <w:t xml:space="preserve"> </w:t>
      </w:r>
      <w:r w:rsidR="00E75E36" w:rsidRPr="000B5D7A">
        <w:rPr>
          <w:rFonts w:ascii="Times New Roman" w:hAnsi="Times New Roman"/>
          <w:color w:val="000000" w:themeColor="text1"/>
          <w:sz w:val="24"/>
        </w:rPr>
        <w:t xml:space="preserve">Prekių </w:t>
      </w:r>
      <w:r w:rsidR="005A15BB" w:rsidRPr="000B5D7A">
        <w:rPr>
          <w:rFonts w:ascii="Times New Roman" w:hAnsi="Times New Roman"/>
          <w:color w:val="000000" w:themeColor="text1"/>
          <w:sz w:val="24"/>
        </w:rPr>
        <w:t>užsakym</w:t>
      </w:r>
      <w:r w:rsidR="00B93A9E" w:rsidRPr="000B5D7A">
        <w:rPr>
          <w:rFonts w:ascii="Times New Roman" w:hAnsi="Times New Roman"/>
          <w:color w:val="000000" w:themeColor="text1"/>
          <w:sz w:val="24"/>
        </w:rPr>
        <w:t xml:space="preserve">e nurodytos </w:t>
      </w:r>
      <w:r w:rsidR="004A5A6D" w:rsidRPr="000B5D7A">
        <w:rPr>
          <w:rFonts w:ascii="Times New Roman" w:hAnsi="Times New Roman"/>
          <w:color w:val="000000" w:themeColor="text1"/>
          <w:sz w:val="24"/>
        </w:rPr>
        <w:t xml:space="preserve">prekių suteikimo datos </w:t>
      </w:r>
      <w:r w:rsidR="00FE4910" w:rsidRPr="000B5D7A">
        <w:rPr>
          <w:rFonts w:ascii="Times New Roman" w:hAnsi="Times New Roman"/>
          <w:color w:val="000000" w:themeColor="text1"/>
          <w:sz w:val="24"/>
        </w:rPr>
        <w:t>(</w:t>
      </w:r>
      <w:r w:rsidR="004D0208" w:rsidRPr="000B5D7A">
        <w:rPr>
          <w:rFonts w:ascii="Times New Roman" w:hAnsi="Times New Roman"/>
          <w:color w:val="000000" w:themeColor="text1"/>
          <w:sz w:val="24"/>
        </w:rPr>
        <w:t xml:space="preserve">fiksuojama </w:t>
      </w:r>
      <w:r w:rsidR="00FE4910" w:rsidRPr="000B5D7A">
        <w:rPr>
          <w:rFonts w:ascii="Times New Roman" w:hAnsi="Times New Roman"/>
          <w:color w:val="000000" w:themeColor="text1"/>
          <w:sz w:val="24"/>
        </w:rPr>
        <w:t>metinė data</w:t>
      </w:r>
      <w:r w:rsidR="00D164D1" w:rsidRPr="000B5D7A">
        <w:rPr>
          <w:rFonts w:ascii="Times New Roman" w:hAnsi="Times New Roman"/>
          <w:color w:val="000000" w:themeColor="text1"/>
          <w:sz w:val="24"/>
        </w:rPr>
        <w:t xml:space="preserve"> (mėn.</w:t>
      </w:r>
      <w:r w:rsidR="00634085">
        <w:rPr>
          <w:rFonts w:ascii="Times New Roman" w:hAnsi="Times New Roman"/>
          <w:color w:val="000000" w:themeColor="text1"/>
          <w:sz w:val="24"/>
        </w:rPr>
        <w:t xml:space="preserve"> </w:t>
      </w:r>
      <w:r w:rsidR="00D164D1" w:rsidRPr="000B5D7A">
        <w:rPr>
          <w:rFonts w:ascii="Times New Roman" w:hAnsi="Times New Roman"/>
          <w:color w:val="000000" w:themeColor="text1"/>
          <w:sz w:val="24"/>
        </w:rPr>
        <w:t>d</w:t>
      </w:r>
      <w:r w:rsidR="53D306AF" w:rsidRPr="000B5D7A">
        <w:rPr>
          <w:rFonts w:ascii="Times New Roman" w:hAnsi="Times New Roman"/>
          <w:color w:val="000000" w:themeColor="text1"/>
          <w:sz w:val="24"/>
        </w:rPr>
        <w:t>.)</w:t>
      </w:r>
      <w:r w:rsidR="4B5506B8" w:rsidRPr="000B5D7A">
        <w:rPr>
          <w:rFonts w:ascii="Times New Roman" w:hAnsi="Times New Roman"/>
          <w:color w:val="000000" w:themeColor="text1"/>
          <w:sz w:val="24"/>
        </w:rPr>
        <w:t>)</w:t>
      </w:r>
      <w:r w:rsidR="00E75E36" w:rsidRPr="000B5D7A">
        <w:rPr>
          <w:rFonts w:ascii="Times New Roman" w:hAnsi="Times New Roman"/>
          <w:color w:val="000000" w:themeColor="text1"/>
          <w:sz w:val="24"/>
        </w:rPr>
        <w:t xml:space="preserve"> </w:t>
      </w:r>
      <w:r w:rsidR="006318A6" w:rsidRPr="000B5D7A">
        <w:rPr>
          <w:rFonts w:ascii="Times New Roman" w:hAnsi="Times New Roman"/>
          <w:color w:val="000000" w:themeColor="text1"/>
          <w:sz w:val="24"/>
        </w:rPr>
        <w:t xml:space="preserve">36 </w:t>
      </w:r>
      <w:r w:rsidR="003F5AA2" w:rsidRPr="000B5D7A">
        <w:rPr>
          <w:rFonts w:ascii="Times New Roman" w:hAnsi="Times New Roman"/>
          <w:color w:val="000000" w:themeColor="text1"/>
          <w:sz w:val="24"/>
        </w:rPr>
        <w:t>mėn</w:t>
      </w:r>
      <w:r w:rsidR="10F4AC0C" w:rsidRPr="000B5D7A">
        <w:rPr>
          <w:rFonts w:ascii="Times New Roman" w:hAnsi="Times New Roman"/>
          <w:color w:val="000000" w:themeColor="text1"/>
          <w:sz w:val="24"/>
        </w:rPr>
        <w:t>esi</w:t>
      </w:r>
      <w:r w:rsidR="0001310E" w:rsidRPr="000B5D7A">
        <w:rPr>
          <w:rFonts w:ascii="Times New Roman" w:hAnsi="Times New Roman"/>
          <w:color w:val="000000" w:themeColor="text1"/>
          <w:sz w:val="24"/>
        </w:rPr>
        <w:t>ai</w:t>
      </w:r>
      <w:r w:rsidR="47746DD6" w:rsidRPr="000B5D7A">
        <w:rPr>
          <w:rFonts w:ascii="Times New Roman" w:hAnsi="Times New Roman"/>
          <w:color w:val="000000" w:themeColor="text1"/>
          <w:sz w:val="24"/>
        </w:rPr>
        <w:t>.</w:t>
      </w:r>
      <w:r w:rsidR="003F5AA2" w:rsidRPr="000B5D7A">
        <w:rPr>
          <w:rFonts w:ascii="Times New Roman" w:hAnsi="Times New Roman"/>
          <w:color w:val="000000" w:themeColor="text1"/>
          <w:sz w:val="24"/>
        </w:rPr>
        <w:t xml:space="preserve"> </w:t>
      </w:r>
      <w:r w:rsidR="4D9485AC" w:rsidRPr="000B5D7A">
        <w:rPr>
          <w:rFonts w:ascii="Times New Roman" w:hAnsi="Times New Roman"/>
          <w:color w:val="000000" w:themeColor="text1"/>
          <w:sz w:val="24"/>
        </w:rPr>
        <w:t xml:space="preserve">Už </w:t>
      </w:r>
      <w:r w:rsidR="00E32363" w:rsidRPr="000B5D7A">
        <w:rPr>
          <w:rFonts w:ascii="Times New Roman" w:hAnsi="Times New Roman"/>
          <w:color w:val="000000" w:themeColor="text1"/>
          <w:sz w:val="24"/>
        </w:rPr>
        <w:t xml:space="preserve">šias </w:t>
      </w:r>
      <w:r w:rsidR="4D9485AC" w:rsidRPr="000B5D7A">
        <w:rPr>
          <w:rFonts w:ascii="Times New Roman" w:hAnsi="Times New Roman"/>
          <w:color w:val="000000" w:themeColor="text1"/>
          <w:sz w:val="24"/>
        </w:rPr>
        <w:t xml:space="preserve">Prekes apmokama iš karto už </w:t>
      </w:r>
      <w:r w:rsidR="0023043D" w:rsidRPr="000B5D7A">
        <w:rPr>
          <w:rFonts w:ascii="Times New Roman" w:hAnsi="Times New Roman"/>
          <w:color w:val="000000" w:themeColor="text1"/>
          <w:sz w:val="24"/>
        </w:rPr>
        <w:t>36</w:t>
      </w:r>
      <w:r w:rsidR="007A174E" w:rsidRPr="000B5D7A">
        <w:rPr>
          <w:rFonts w:ascii="Times New Roman" w:hAnsi="Times New Roman"/>
          <w:color w:val="000000" w:themeColor="text1"/>
          <w:sz w:val="24"/>
        </w:rPr>
        <w:t xml:space="preserve"> </w:t>
      </w:r>
      <w:r w:rsidR="4D9485AC" w:rsidRPr="000B5D7A">
        <w:rPr>
          <w:rFonts w:ascii="Times New Roman" w:hAnsi="Times New Roman"/>
          <w:color w:val="000000" w:themeColor="text1"/>
          <w:sz w:val="24"/>
        </w:rPr>
        <w:t>mėnesių laikotarpį.</w:t>
      </w:r>
      <w:r w:rsidR="006E5F7B">
        <w:rPr>
          <w:rFonts w:ascii="Times New Roman" w:hAnsi="Times New Roman"/>
          <w:color w:val="000000" w:themeColor="text1"/>
          <w:sz w:val="24"/>
        </w:rPr>
        <w:t xml:space="preserve"> </w:t>
      </w:r>
      <w:r w:rsidR="000928F6">
        <w:rPr>
          <w:rFonts w:ascii="Times New Roman" w:hAnsi="Times New Roman" w:cs="Times New Roman"/>
          <w:color w:val="000000" w:themeColor="text1"/>
          <w:sz w:val="24"/>
        </w:rPr>
        <w:t xml:space="preserve">Pirmas užsakymas bus pateiktas per 60 kalendorinių dienų nuo sutarties </w:t>
      </w:r>
      <w:r w:rsidR="00433F2F">
        <w:rPr>
          <w:rFonts w:ascii="Times New Roman" w:hAnsi="Times New Roman" w:cs="Times New Roman"/>
          <w:color w:val="000000" w:themeColor="text1"/>
          <w:sz w:val="24"/>
        </w:rPr>
        <w:t>įsigaliojimo</w:t>
      </w:r>
      <w:r w:rsidR="009A0BE3">
        <w:rPr>
          <w:rFonts w:ascii="Times New Roman" w:hAnsi="Times New Roman" w:cs="Times New Roman"/>
          <w:color w:val="000000" w:themeColor="text1"/>
          <w:sz w:val="24"/>
        </w:rPr>
        <w:t xml:space="preserve"> dienos</w:t>
      </w:r>
      <w:r w:rsidR="000928F6">
        <w:rPr>
          <w:rFonts w:ascii="Times New Roman" w:hAnsi="Times New Roman" w:cs="Times New Roman"/>
          <w:color w:val="000000" w:themeColor="text1"/>
          <w:sz w:val="24"/>
        </w:rPr>
        <w:t xml:space="preserve">. </w:t>
      </w:r>
      <w:r w:rsidR="0053569B" w:rsidRPr="00821E16">
        <w:rPr>
          <w:rFonts w:ascii="Times New Roman" w:hAnsi="Times New Roman"/>
          <w:color w:val="000000"/>
          <w:sz w:val="24"/>
        </w:rPr>
        <w:t xml:space="preserve">Prekės bus </w:t>
      </w:r>
      <w:r w:rsidR="00207080">
        <w:rPr>
          <w:rFonts w:ascii="Times New Roman" w:hAnsi="Times New Roman"/>
          <w:color w:val="000000"/>
          <w:sz w:val="24"/>
        </w:rPr>
        <w:t xml:space="preserve">užsakomos ir </w:t>
      </w:r>
      <w:r w:rsidR="0053569B" w:rsidRPr="00821E16">
        <w:rPr>
          <w:rFonts w:ascii="Times New Roman" w:hAnsi="Times New Roman"/>
          <w:color w:val="000000"/>
          <w:sz w:val="24"/>
        </w:rPr>
        <w:t xml:space="preserve">perduodamos kitoms valstybinėms </w:t>
      </w:r>
      <w:r w:rsidR="0053569B" w:rsidRPr="00821E16">
        <w:rPr>
          <w:rFonts w:ascii="Times New Roman" w:hAnsi="Times New Roman"/>
          <w:color w:val="000000"/>
          <w:sz w:val="24"/>
        </w:rPr>
        <w:lastRenderedPageBreak/>
        <w:t>institucijoms ir/ar Pirkėjo paslaugų gavėjams</w:t>
      </w:r>
      <w:r w:rsidR="00786232">
        <w:rPr>
          <w:rFonts w:ascii="Times New Roman" w:hAnsi="Times New Roman"/>
          <w:color w:val="000000"/>
          <w:sz w:val="24"/>
        </w:rPr>
        <w:t xml:space="preserve"> </w:t>
      </w:r>
      <w:r w:rsidR="00ED73D4">
        <w:rPr>
          <w:rFonts w:ascii="Times New Roman" w:hAnsi="Times New Roman"/>
          <w:color w:val="000000"/>
          <w:sz w:val="24"/>
        </w:rPr>
        <w:t xml:space="preserve">bei </w:t>
      </w:r>
      <w:r w:rsidR="00786232">
        <w:rPr>
          <w:rFonts w:ascii="Times New Roman" w:hAnsi="Times New Roman"/>
          <w:color w:val="000000"/>
          <w:sz w:val="24"/>
        </w:rPr>
        <w:t xml:space="preserve">turės būti pridėtos prie </w:t>
      </w:r>
      <w:r w:rsidR="00ED73D4">
        <w:rPr>
          <w:rFonts w:ascii="Times New Roman" w:hAnsi="Times New Roman"/>
          <w:color w:val="000000"/>
          <w:sz w:val="24"/>
        </w:rPr>
        <w:t xml:space="preserve">tų </w:t>
      </w:r>
      <w:r w:rsidR="00786232">
        <w:rPr>
          <w:rFonts w:ascii="Times New Roman" w:hAnsi="Times New Roman"/>
          <w:color w:val="000000"/>
          <w:sz w:val="24"/>
        </w:rPr>
        <w:t>institucijų M</w:t>
      </w:r>
      <w:r w:rsidR="00ED73D4">
        <w:rPr>
          <w:rFonts w:ascii="Times New Roman" w:hAnsi="Times New Roman"/>
          <w:color w:val="000000"/>
          <w:sz w:val="24"/>
        </w:rPr>
        <w:t xml:space="preserve">icrosoft </w:t>
      </w:r>
      <w:r w:rsidR="00786232" w:rsidRPr="005051B8">
        <w:rPr>
          <w:rFonts w:ascii="Times New Roman" w:hAnsi="Times New Roman" w:cs="Times New Roman"/>
          <w:color w:val="000000" w:themeColor="text1"/>
          <w:sz w:val="24"/>
        </w:rPr>
        <w:t>paskyr</w:t>
      </w:r>
      <w:r w:rsidR="00786232">
        <w:rPr>
          <w:rFonts w:ascii="Times New Roman" w:hAnsi="Times New Roman" w:cs="Times New Roman"/>
          <w:color w:val="000000" w:themeColor="text1"/>
          <w:sz w:val="24"/>
        </w:rPr>
        <w:t>ų</w:t>
      </w:r>
      <w:r w:rsidR="00786232" w:rsidRPr="005051B8">
        <w:rPr>
          <w:rFonts w:ascii="Times New Roman" w:hAnsi="Times New Roman" w:cs="Times New Roman"/>
          <w:color w:val="000000" w:themeColor="text1"/>
          <w:sz w:val="24"/>
        </w:rPr>
        <w:t xml:space="preserve"> (angl. tenant)</w:t>
      </w:r>
      <w:r w:rsidR="00786232">
        <w:rPr>
          <w:rFonts w:ascii="Times New Roman" w:hAnsi="Times New Roman" w:cs="Times New Roman"/>
          <w:color w:val="000000" w:themeColor="text1"/>
          <w:sz w:val="24"/>
        </w:rPr>
        <w:t>.</w:t>
      </w:r>
      <w:r w:rsidR="00B73D6C">
        <w:rPr>
          <w:rFonts w:ascii="Times New Roman" w:hAnsi="Times New Roman" w:cs="Times New Roman"/>
          <w:color w:val="000000" w:themeColor="text1"/>
          <w:sz w:val="24"/>
        </w:rPr>
        <w:t xml:space="preserve"> </w:t>
      </w:r>
      <w:r w:rsidR="000B64D0">
        <w:rPr>
          <w:rFonts w:ascii="Times New Roman" w:hAnsi="Times New Roman" w:cs="Times New Roman"/>
          <w:color w:val="000000" w:themeColor="text1"/>
          <w:sz w:val="24"/>
        </w:rPr>
        <w:t>Prekių ir</w:t>
      </w:r>
      <w:r w:rsidR="00C93CB1">
        <w:rPr>
          <w:rFonts w:ascii="Times New Roman" w:hAnsi="Times New Roman" w:cs="Times New Roman"/>
          <w:color w:val="000000" w:themeColor="text1"/>
          <w:sz w:val="24"/>
        </w:rPr>
        <w:t>/ar</w:t>
      </w:r>
      <w:r w:rsidR="000B64D0">
        <w:rPr>
          <w:rFonts w:ascii="Times New Roman" w:hAnsi="Times New Roman" w:cs="Times New Roman"/>
          <w:color w:val="000000" w:themeColor="text1"/>
          <w:sz w:val="24"/>
        </w:rPr>
        <w:t xml:space="preserve"> </w:t>
      </w:r>
      <w:r w:rsidR="00B73D6C">
        <w:rPr>
          <w:rFonts w:ascii="Times New Roman" w:hAnsi="Times New Roman" w:cs="Times New Roman"/>
          <w:color w:val="000000" w:themeColor="text1"/>
          <w:sz w:val="24"/>
        </w:rPr>
        <w:t xml:space="preserve">Paslaugų teikimo terminas </w:t>
      </w:r>
      <w:r w:rsidR="008A7284">
        <w:rPr>
          <w:rFonts w:ascii="Times New Roman" w:hAnsi="Times New Roman" w:cs="Times New Roman"/>
          <w:color w:val="000000" w:themeColor="text1"/>
          <w:sz w:val="24"/>
        </w:rPr>
        <w:t xml:space="preserve">(36 mėn.) </w:t>
      </w:r>
      <w:r w:rsidR="00B73D6C">
        <w:rPr>
          <w:rFonts w:ascii="Times New Roman" w:hAnsi="Times New Roman" w:cs="Times New Roman"/>
          <w:color w:val="000000" w:themeColor="text1"/>
          <w:sz w:val="24"/>
        </w:rPr>
        <w:t xml:space="preserve">įsigalioja </w:t>
      </w:r>
      <w:r w:rsidR="00C34EE9">
        <w:rPr>
          <w:rFonts w:ascii="Times New Roman" w:hAnsi="Times New Roman" w:cs="Times New Roman"/>
          <w:color w:val="000000" w:themeColor="text1"/>
          <w:sz w:val="24"/>
        </w:rPr>
        <w:t>nuo pirmame prekių užsakyme nurodytos prekių suteikimo datos.</w:t>
      </w:r>
    </w:p>
    <w:p w14:paraId="5CF16282" w14:textId="307B4CFA" w:rsidR="003C6151" w:rsidRPr="000B5D7A" w:rsidRDefault="006143A7" w:rsidP="00AB53F7">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0B5D7A">
        <w:rPr>
          <w:rFonts w:ascii="Times New Roman" w:hAnsi="Times New Roman" w:cs="Times New Roman"/>
          <w:color w:val="000000" w:themeColor="text1"/>
          <w:sz w:val="24"/>
        </w:rPr>
        <w:t>A</w:t>
      </w:r>
      <w:r w:rsidR="00E33E66" w:rsidRPr="000B5D7A">
        <w:rPr>
          <w:rFonts w:ascii="Times New Roman" w:hAnsi="Times New Roman"/>
          <w:color w:val="000000" w:themeColor="text1"/>
          <w:sz w:val="24"/>
        </w:rPr>
        <w:t xml:space="preserve">tsiradus papildomam </w:t>
      </w:r>
      <w:r w:rsidR="61252C68" w:rsidRPr="000B5D7A">
        <w:rPr>
          <w:rFonts w:ascii="Times New Roman" w:hAnsi="Times New Roman"/>
          <w:color w:val="000000" w:themeColor="text1"/>
          <w:sz w:val="24"/>
        </w:rPr>
        <w:t>Prekių</w:t>
      </w:r>
      <w:r w:rsidR="00D00412" w:rsidRPr="000B5D7A">
        <w:rPr>
          <w:rFonts w:ascii="Times New Roman" w:hAnsi="Times New Roman"/>
          <w:color w:val="000000" w:themeColor="text1"/>
          <w:sz w:val="24"/>
        </w:rPr>
        <w:t xml:space="preserve"> poreikiui, </w:t>
      </w:r>
      <w:r w:rsidR="0006392B" w:rsidRPr="000B5D7A">
        <w:rPr>
          <w:rFonts w:ascii="Times New Roman" w:hAnsi="Times New Roman"/>
          <w:color w:val="000000" w:themeColor="text1"/>
          <w:sz w:val="24"/>
        </w:rPr>
        <w:t xml:space="preserve">Pirkėjas </w:t>
      </w:r>
      <w:r w:rsidR="00CD7D20" w:rsidRPr="000B5D7A">
        <w:rPr>
          <w:rFonts w:ascii="Times New Roman" w:hAnsi="Times New Roman"/>
          <w:color w:val="000000" w:themeColor="text1"/>
          <w:sz w:val="24"/>
        </w:rPr>
        <w:t>Prekes užsakys papildomai</w:t>
      </w:r>
      <w:r w:rsidR="001D7C65" w:rsidRPr="000B5D7A">
        <w:rPr>
          <w:rFonts w:ascii="Times New Roman" w:hAnsi="Times New Roman"/>
          <w:color w:val="000000" w:themeColor="text1"/>
          <w:sz w:val="24"/>
        </w:rPr>
        <w:t xml:space="preserve">. </w:t>
      </w:r>
      <w:r w:rsidR="7ECD7FA2" w:rsidRPr="000B5D7A">
        <w:rPr>
          <w:rFonts w:ascii="Times New Roman" w:hAnsi="Times New Roman"/>
          <w:color w:val="000000" w:themeColor="text1"/>
          <w:sz w:val="24"/>
        </w:rPr>
        <w:t xml:space="preserve">Už </w:t>
      </w:r>
      <w:r w:rsidR="0076049E" w:rsidRPr="000B5D7A">
        <w:rPr>
          <w:rFonts w:ascii="Times New Roman" w:hAnsi="Times New Roman"/>
          <w:color w:val="000000" w:themeColor="text1"/>
          <w:sz w:val="24"/>
        </w:rPr>
        <w:t>papildomai užsakytas</w:t>
      </w:r>
      <w:r w:rsidR="001D7C65" w:rsidRPr="000B5D7A">
        <w:rPr>
          <w:rFonts w:ascii="Times New Roman" w:hAnsi="Times New Roman"/>
          <w:color w:val="000000" w:themeColor="text1"/>
          <w:sz w:val="24"/>
        </w:rPr>
        <w:t xml:space="preserve"> </w:t>
      </w:r>
      <w:r w:rsidR="00E1110D" w:rsidRPr="000B5D7A">
        <w:rPr>
          <w:rFonts w:ascii="Times New Roman" w:hAnsi="Times New Roman"/>
          <w:color w:val="000000" w:themeColor="text1"/>
          <w:sz w:val="24"/>
        </w:rPr>
        <w:t xml:space="preserve">Prekes </w:t>
      </w:r>
      <w:r w:rsidR="001D7C65" w:rsidRPr="000B5D7A">
        <w:rPr>
          <w:rFonts w:ascii="Times New Roman" w:hAnsi="Times New Roman"/>
          <w:color w:val="000000" w:themeColor="text1"/>
          <w:sz w:val="24"/>
        </w:rPr>
        <w:t>atsiskaitoma</w:t>
      </w:r>
      <w:r w:rsidR="009B626A" w:rsidRPr="000B5D7A">
        <w:rPr>
          <w:rFonts w:ascii="Times New Roman" w:hAnsi="Times New Roman"/>
          <w:color w:val="000000" w:themeColor="text1"/>
          <w:sz w:val="24"/>
        </w:rPr>
        <w:t xml:space="preserve"> mokant </w:t>
      </w:r>
      <w:r w:rsidR="7365B92B" w:rsidRPr="000B5D7A">
        <w:rPr>
          <w:rFonts w:ascii="Times New Roman" w:hAnsi="Times New Roman"/>
          <w:color w:val="000000" w:themeColor="text1"/>
          <w:sz w:val="24"/>
        </w:rPr>
        <w:t>iš karto</w:t>
      </w:r>
      <w:r w:rsidR="00C268C2" w:rsidRPr="000B5D7A">
        <w:rPr>
          <w:rFonts w:ascii="Times New Roman" w:hAnsi="Times New Roman"/>
          <w:color w:val="000000" w:themeColor="text1"/>
          <w:sz w:val="24"/>
        </w:rPr>
        <w:t xml:space="preserve"> </w:t>
      </w:r>
      <w:r w:rsidR="00F0749A" w:rsidRPr="000B5D7A">
        <w:rPr>
          <w:rFonts w:ascii="Times New Roman" w:hAnsi="Times New Roman"/>
          <w:color w:val="000000" w:themeColor="text1"/>
          <w:sz w:val="24"/>
        </w:rPr>
        <w:t xml:space="preserve">iki </w:t>
      </w:r>
      <w:r w:rsidR="00C47750" w:rsidRPr="000B5D7A">
        <w:rPr>
          <w:rFonts w:ascii="Times New Roman" w:hAnsi="Times New Roman"/>
          <w:color w:val="000000" w:themeColor="text1"/>
          <w:sz w:val="24"/>
        </w:rPr>
        <w:t>pirm</w:t>
      </w:r>
      <w:r w:rsidR="0373C4BB" w:rsidRPr="000B5D7A">
        <w:rPr>
          <w:rFonts w:ascii="Times New Roman" w:hAnsi="Times New Roman"/>
          <w:color w:val="000000" w:themeColor="text1"/>
          <w:sz w:val="24"/>
        </w:rPr>
        <w:t>ame</w:t>
      </w:r>
      <w:r w:rsidR="6099FAA6" w:rsidRPr="000B5D7A">
        <w:rPr>
          <w:rFonts w:ascii="Times New Roman" w:hAnsi="Times New Roman"/>
          <w:color w:val="000000" w:themeColor="text1"/>
          <w:sz w:val="24"/>
        </w:rPr>
        <w:t xml:space="preserve"> </w:t>
      </w:r>
      <w:r w:rsidR="7D1F6987" w:rsidRPr="000B5D7A">
        <w:rPr>
          <w:rFonts w:ascii="Times New Roman" w:hAnsi="Times New Roman"/>
          <w:color w:val="000000" w:themeColor="text1"/>
          <w:sz w:val="24"/>
        </w:rPr>
        <w:t xml:space="preserve">Prekių </w:t>
      </w:r>
      <w:r w:rsidR="6099FAA6" w:rsidRPr="000B5D7A">
        <w:rPr>
          <w:rFonts w:ascii="Times New Roman" w:hAnsi="Times New Roman"/>
          <w:color w:val="000000" w:themeColor="text1"/>
          <w:sz w:val="24"/>
        </w:rPr>
        <w:t>užsakym</w:t>
      </w:r>
      <w:r w:rsidR="39108E0D" w:rsidRPr="000B5D7A">
        <w:rPr>
          <w:rFonts w:ascii="Times New Roman" w:hAnsi="Times New Roman"/>
          <w:color w:val="000000" w:themeColor="text1"/>
          <w:sz w:val="24"/>
        </w:rPr>
        <w:t>e</w:t>
      </w:r>
      <w:r w:rsidR="00127D1E" w:rsidRPr="000B5D7A">
        <w:rPr>
          <w:rFonts w:ascii="Times New Roman" w:hAnsi="Times New Roman"/>
          <w:color w:val="000000" w:themeColor="text1"/>
          <w:sz w:val="24"/>
        </w:rPr>
        <w:t xml:space="preserve"> </w:t>
      </w:r>
      <w:r w:rsidR="0076049E" w:rsidRPr="000B5D7A">
        <w:rPr>
          <w:rFonts w:ascii="Times New Roman" w:hAnsi="Times New Roman"/>
          <w:color w:val="000000" w:themeColor="text1"/>
          <w:sz w:val="24"/>
        </w:rPr>
        <w:t xml:space="preserve">Prekių </w:t>
      </w:r>
      <w:r w:rsidR="2798E27C" w:rsidRPr="000B5D7A">
        <w:rPr>
          <w:rFonts w:ascii="Times New Roman" w:hAnsi="Times New Roman"/>
          <w:color w:val="000000" w:themeColor="text1"/>
          <w:sz w:val="24"/>
        </w:rPr>
        <w:t>galiojimo pabaigos</w:t>
      </w:r>
      <w:r w:rsidR="6099FAA6" w:rsidRPr="000B5D7A">
        <w:rPr>
          <w:rFonts w:ascii="Times New Roman" w:hAnsi="Times New Roman"/>
          <w:color w:val="000000" w:themeColor="text1"/>
          <w:sz w:val="24"/>
        </w:rPr>
        <w:t xml:space="preserve"> </w:t>
      </w:r>
      <w:r w:rsidR="00C47750" w:rsidRPr="000B5D7A">
        <w:rPr>
          <w:rFonts w:ascii="Times New Roman" w:hAnsi="Times New Roman"/>
          <w:color w:val="000000" w:themeColor="text1"/>
          <w:sz w:val="24"/>
        </w:rPr>
        <w:t>datos</w:t>
      </w:r>
      <w:r w:rsidR="0027511A" w:rsidRPr="000B5D7A">
        <w:rPr>
          <w:rFonts w:ascii="Times New Roman" w:hAnsi="Times New Roman"/>
          <w:color w:val="000000" w:themeColor="text1"/>
          <w:sz w:val="24"/>
        </w:rPr>
        <w:t xml:space="preserve"> arba </w:t>
      </w:r>
      <w:r w:rsidR="0013355D" w:rsidRPr="000B5D7A">
        <w:rPr>
          <w:rFonts w:ascii="Times New Roman" w:hAnsi="Times New Roman"/>
          <w:color w:val="000000" w:themeColor="text1"/>
          <w:sz w:val="24"/>
        </w:rPr>
        <w:t xml:space="preserve">iki </w:t>
      </w:r>
      <w:r w:rsidR="0063485C" w:rsidRPr="000B5D7A">
        <w:rPr>
          <w:rFonts w:ascii="Times New Roman" w:hAnsi="Times New Roman"/>
          <w:color w:val="000000" w:themeColor="text1"/>
          <w:sz w:val="24"/>
        </w:rPr>
        <w:t xml:space="preserve">artimiausios </w:t>
      </w:r>
      <w:r w:rsidR="001640E3" w:rsidRPr="000B5D7A">
        <w:rPr>
          <w:rFonts w:ascii="Times New Roman" w:hAnsi="Times New Roman"/>
          <w:color w:val="000000" w:themeColor="text1"/>
          <w:sz w:val="24"/>
        </w:rPr>
        <w:t xml:space="preserve">fiksuotos </w:t>
      </w:r>
      <w:r w:rsidR="0006132F" w:rsidRPr="000B5D7A">
        <w:rPr>
          <w:rFonts w:ascii="Times New Roman" w:hAnsi="Times New Roman"/>
          <w:color w:val="000000" w:themeColor="text1"/>
          <w:sz w:val="24"/>
        </w:rPr>
        <w:t xml:space="preserve">metinės datos </w:t>
      </w:r>
      <w:r w:rsidR="00E1110D" w:rsidRPr="000B5D7A">
        <w:rPr>
          <w:rFonts w:ascii="Times New Roman" w:hAnsi="Times New Roman"/>
          <w:color w:val="000000" w:themeColor="text1"/>
          <w:sz w:val="24"/>
        </w:rPr>
        <w:t>pagal pasiūlyme pateikt</w:t>
      </w:r>
      <w:r w:rsidR="00D93FF3" w:rsidRPr="000B5D7A">
        <w:rPr>
          <w:rFonts w:ascii="Times New Roman" w:hAnsi="Times New Roman"/>
          <w:color w:val="000000" w:themeColor="text1"/>
          <w:sz w:val="24"/>
        </w:rPr>
        <w:t>u</w:t>
      </w:r>
      <w:r w:rsidR="00E1110D" w:rsidRPr="000B5D7A">
        <w:rPr>
          <w:rFonts w:ascii="Times New Roman" w:hAnsi="Times New Roman"/>
          <w:color w:val="000000" w:themeColor="text1"/>
          <w:sz w:val="24"/>
        </w:rPr>
        <w:t xml:space="preserve">s </w:t>
      </w:r>
      <w:r w:rsidR="3CD59EF6" w:rsidRPr="000B5D7A">
        <w:rPr>
          <w:rFonts w:ascii="Times New Roman" w:hAnsi="Times New Roman"/>
          <w:color w:val="000000" w:themeColor="text1"/>
          <w:sz w:val="24"/>
        </w:rPr>
        <w:t>Prekių</w:t>
      </w:r>
      <w:r w:rsidR="48581608" w:rsidRPr="000B5D7A">
        <w:rPr>
          <w:rFonts w:ascii="Times New Roman" w:hAnsi="Times New Roman"/>
          <w:color w:val="000000" w:themeColor="text1"/>
          <w:sz w:val="24"/>
        </w:rPr>
        <w:t xml:space="preserve"> </w:t>
      </w:r>
      <w:r w:rsidR="302CE890" w:rsidRPr="000B5D7A">
        <w:rPr>
          <w:rFonts w:ascii="Times New Roman" w:hAnsi="Times New Roman"/>
          <w:color w:val="000000" w:themeColor="text1"/>
          <w:sz w:val="24"/>
        </w:rPr>
        <w:t>vieno mėnesio</w:t>
      </w:r>
      <w:r w:rsidR="00C47750" w:rsidRPr="000B5D7A">
        <w:rPr>
          <w:rFonts w:ascii="Times New Roman" w:hAnsi="Times New Roman"/>
          <w:color w:val="000000" w:themeColor="text1"/>
          <w:sz w:val="24"/>
        </w:rPr>
        <w:t xml:space="preserve"> </w:t>
      </w:r>
      <w:r w:rsidR="75E7FBF3" w:rsidRPr="000B5D7A">
        <w:rPr>
          <w:rFonts w:ascii="Times New Roman" w:hAnsi="Times New Roman"/>
          <w:color w:val="000000" w:themeColor="text1"/>
          <w:sz w:val="24"/>
        </w:rPr>
        <w:t>į</w:t>
      </w:r>
      <w:r w:rsidR="00C47750" w:rsidRPr="000B5D7A">
        <w:rPr>
          <w:rFonts w:ascii="Times New Roman" w:hAnsi="Times New Roman"/>
          <w:color w:val="000000" w:themeColor="text1"/>
          <w:sz w:val="24"/>
        </w:rPr>
        <w:t>kain</w:t>
      </w:r>
      <w:r w:rsidR="472764B3" w:rsidRPr="000B5D7A">
        <w:rPr>
          <w:rFonts w:ascii="Times New Roman" w:hAnsi="Times New Roman"/>
          <w:color w:val="000000" w:themeColor="text1"/>
          <w:sz w:val="24"/>
        </w:rPr>
        <w:t>ius</w:t>
      </w:r>
      <w:r w:rsidR="009B626A" w:rsidRPr="000B5D7A">
        <w:rPr>
          <w:rFonts w:ascii="Times New Roman" w:hAnsi="Times New Roman"/>
          <w:color w:val="000000" w:themeColor="text1"/>
          <w:sz w:val="24"/>
        </w:rPr>
        <w:t>.</w:t>
      </w:r>
      <w:r w:rsidR="00481662">
        <w:rPr>
          <w:rFonts w:ascii="Times New Roman" w:hAnsi="Times New Roman"/>
          <w:color w:val="000000" w:themeColor="text1"/>
          <w:sz w:val="24"/>
        </w:rPr>
        <w:t xml:space="preserve"> </w:t>
      </w:r>
      <w:r w:rsidR="00481662" w:rsidRPr="00821E16">
        <w:rPr>
          <w:rFonts w:ascii="Times New Roman" w:hAnsi="Times New Roman"/>
          <w:color w:val="000000"/>
          <w:sz w:val="24"/>
        </w:rPr>
        <w:t xml:space="preserve">Prekės bus </w:t>
      </w:r>
      <w:r w:rsidR="00207080">
        <w:rPr>
          <w:rFonts w:ascii="Times New Roman" w:hAnsi="Times New Roman"/>
          <w:color w:val="000000"/>
          <w:sz w:val="24"/>
        </w:rPr>
        <w:t xml:space="preserve">užsakomos ir </w:t>
      </w:r>
      <w:r w:rsidR="00481662" w:rsidRPr="00821E16">
        <w:rPr>
          <w:rFonts w:ascii="Times New Roman" w:hAnsi="Times New Roman"/>
          <w:color w:val="000000"/>
          <w:sz w:val="24"/>
        </w:rPr>
        <w:t>perduodamos kitoms valstybinėms institucijoms ir/ar Pirkėjo paslaugų gavėjams</w:t>
      </w:r>
      <w:r w:rsidR="00481662">
        <w:rPr>
          <w:rFonts w:ascii="Times New Roman" w:hAnsi="Times New Roman"/>
          <w:color w:val="000000"/>
          <w:sz w:val="24"/>
        </w:rPr>
        <w:t xml:space="preserve"> bei turės būti pridėtos prie tų institucijų Microsoft </w:t>
      </w:r>
      <w:r w:rsidR="00481662" w:rsidRPr="005051B8">
        <w:rPr>
          <w:rFonts w:ascii="Times New Roman" w:hAnsi="Times New Roman" w:cs="Times New Roman"/>
          <w:color w:val="000000" w:themeColor="text1"/>
          <w:sz w:val="24"/>
        </w:rPr>
        <w:t>paskyr</w:t>
      </w:r>
      <w:r w:rsidR="00481662">
        <w:rPr>
          <w:rFonts w:ascii="Times New Roman" w:hAnsi="Times New Roman" w:cs="Times New Roman"/>
          <w:color w:val="000000" w:themeColor="text1"/>
          <w:sz w:val="24"/>
        </w:rPr>
        <w:t>ų</w:t>
      </w:r>
      <w:r w:rsidR="00481662" w:rsidRPr="005051B8">
        <w:rPr>
          <w:rFonts w:ascii="Times New Roman" w:hAnsi="Times New Roman" w:cs="Times New Roman"/>
          <w:color w:val="000000" w:themeColor="text1"/>
          <w:sz w:val="24"/>
        </w:rPr>
        <w:t xml:space="preserve"> (angl. tenant)</w:t>
      </w:r>
      <w:r w:rsidR="00526606">
        <w:rPr>
          <w:rFonts w:ascii="Times New Roman" w:hAnsi="Times New Roman" w:cs="Times New Roman"/>
          <w:color w:val="000000" w:themeColor="text1"/>
          <w:sz w:val="24"/>
        </w:rPr>
        <w:t>.</w:t>
      </w:r>
    </w:p>
    <w:p w14:paraId="5E2AF796" w14:textId="38250AF8" w:rsidR="008B7F94" w:rsidRPr="000B5D7A" w:rsidRDefault="00D836BA" w:rsidP="00AB53F7">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D836BA">
        <w:rPr>
          <w:rFonts w:ascii="Times New Roman" w:hAnsi="Times New Roman" w:cs="Times New Roman"/>
          <w:color w:val="000000" w:themeColor="text1"/>
          <w:sz w:val="24"/>
        </w:rPr>
        <w:t>Prekės pagal Sutartį galės būti užsakomos 36 mėnesius nuo Sutarties įsigaliojimo dienos.</w:t>
      </w:r>
    </w:p>
    <w:p w14:paraId="5B97904A" w14:textId="67E699EE" w:rsidR="00B61A1D" w:rsidRPr="000B5D7A" w:rsidRDefault="001E659A" w:rsidP="00AB53F7">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Pr>
          <w:rFonts w:ascii="Times New Roman" w:hAnsi="Times New Roman"/>
          <w:color w:val="000000"/>
          <w:sz w:val="24"/>
        </w:rPr>
        <w:t xml:space="preserve">Prekes </w:t>
      </w:r>
      <w:r w:rsidR="005B2702">
        <w:rPr>
          <w:rFonts w:ascii="Times New Roman" w:hAnsi="Times New Roman"/>
          <w:color w:val="000000"/>
          <w:sz w:val="24"/>
        </w:rPr>
        <w:t xml:space="preserve">Pirkėjas </w:t>
      </w:r>
      <w:r>
        <w:rPr>
          <w:rFonts w:ascii="Times New Roman" w:hAnsi="Times New Roman"/>
          <w:color w:val="000000"/>
          <w:sz w:val="24"/>
        </w:rPr>
        <w:t xml:space="preserve">užsakys </w:t>
      </w:r>
      <w:r w:rsidR="008F58BA">
        <w:rPr>
          <w:rFonts w:ascii="Times New Roman" w:hAnsi="Times New Roman"/>
          <w:color w:val="000000"/>
          <w:sz w:val="24"/>
        </w:rPr>
        <w:t>pateikdamas</w:t>
      </w:r>
      <w:r w:rsidR="000D1BBB">
        <w:rPr>
          <w:rFonts w:ascii="Times New Roman" w:hAnsi="Times New Roman"/>
          <w:color w:val="000000"/>
          <w:sz w:val="24"/>
        </w:rPr>
        <w:t xml:space="preserve"> </w:t>
      </w:r>
      <w:r w:rsidR="00304330">
        <w:rPr>
          <w:rFonts w:ascii="Times New Roman" w:hAnsi="Times New Roman"/>
          <w:color w:val="000000"/>
          <w:sz w:val="24"/>
        </w:rPr>
        <w:t xml:space="preserve">suderintos formos </w:t>
      </w:r>
      <w:r w:rsidR="008F58BA">
        <w:rPr>
          <w:rFonts w:ascii="Times New Roman" w:hAnsi="Times New Roman"/>
          <w:color w:val="000000"/>
          <w:sz w:val="24"/>
        </w:rPr>
        <w:t xml:space="preserve">užsakymą raštu ar </w:t>
      </w:r>
      <w:r w:rsidR="000D1BBB">
        <w:rPr>
          <w:rFonts w:ascii="Times New Roman" w:hAnsi="Times New Roman"/>
          <w:color w:val="000000"/>
          <w:sz w:val="24"/>
        </w:rPr>
        <w:t>elektroni</w:t>
      </w:r>
      <w:r w:rsidR="006979EC">
        <w:rPr>
          <w:rFonts w:ascii="Times New Roman" w:hAnsi="Times New Roman"/>
          <w:color w:val="000000"/>
          <w:sz w:val="24"/>
        </w:rPr>
        <w:t>ni</w:t>
      </w:r>
      <w:r w:rsidR="000D1BBB">
        <w:rPr>
          <w:rFonts w:ascii="Times New Roman" w:hAnsi="Times New Roman"/>
          <w:color w:val="000000"/>
          <w:sz w:val="24"/>
        </w:rPr>
        <w:t>u paštu</w:t>
      </w:r>
      <w:r w:rsidR="00DD4FA7">
        <w:rPr>
          <w:rFonts w:ascii="Times New Roman" w:hAnsi="Times New Roman"/>
          <w:color w:val="000000"/>
          <w:sz w:val="24"/>
        </w:rPr>
        <w:t>.</w:t>
      </w:r>
      <w:r w:rsidR="006D6FE8">
        <w:rPr>
          <w:rFonts w:ascii="Times New Roman" w:hAnsi="Times New Roman"/>
          <w:color w:val="000000"/>
          <w:sz w:val="24"/>
        </w:rPr>
        <w:t xml:space="preserve"> </w:t>
      </w:r>
      <w:r w:rsidR="00821E16" w:rsidRPr="00821E16">
        <w:rPr>
          <w:rFonts w:ascii="Times New Roman" w:hAnsi="Times New Roman"/>
          <w:color w:val="000000"/>
          <w:sz w:val="24"/>
        </w:rPr>
        <w:t xml:space="preserve">Prekės pagal Sutartį turi būti pristatytos ne vėliau kaip per 14 kalendorinių dienų nuo Pirkėjo pateikto Prekių užsakymo (metinio, papildomo) raštu ar elektroniniu paštu dienos arba </w:t>
      </w:r>
      <w:r w:rsidR="0002294B">
        <w:rPr>
          <w:rFonts w:ascii="Times New Roman" w:hAnsi="Times New Roman"/>
          <w:color w:val="000000"/>
          <w:sz w:val="24"/>
        </w:rPr>
        <w:t xml:space="preserve">jeigu užsakymas pateiktas daugiau nei prieš 14 dienų </w:t>
      </w:r>
      <w:r w:rsidR="00FB5043">
        <w:rPr>
          <w:rFonts w:ascii="Times New Roman" w:hAnsi="Times New Roman"/>
          <w:color w:val="000000"/>
          <w:sz w:val="24"/>
        </w:rPr>
        <w:t xml:space="preserve">Prekės </w:t>
      </w:r>
      <w:r w:rsidR="005C0E6B">
        <w:rPr>
          <w:rFonts w:ascii="Times New Roman" w:hAnsi="Times New Roman"/>
          <w:color w:val="000000"/>
          <w:sz w:val="24"/>
        </w:rPr>
        <w:t xml:space="preserve">turi būti </w:t>
      </w:r>
      <w:r w:rsidR="00FB5043">
        <w:rPr>
          <w:rFonts w:ascii="Times New Roman" w:hAnsi="Times New Roman"/>
          <w:color w:val="000000"/>
          <w:sz w:val="24"/>
        </w:rPr>
        <w:t xml:space="preserve">pristatytos </w:t>
      </w:r>
      <w:r w:rsidR="00821E16" w:rsidRPr="00821E16">
        <w:rPr>
          <w:rFonts w:ascii="Times New Roman" w:hAnsi="Times New Roman"/>
          <w:color w:val="000000"/>
          <w:sz w:val="24"/>
        </w:rPr>
        <w:t>Prekių užsakyme nurodyt</w:t>
      </w:r>
      <w:r w:rsidR="00FB5043">
        <w:rPr>
          <w:rFonts w:ascii="Times New Roman" w:hAnsi="Times New Roman"/>
          <w:color w:val="000000"/>
          <w:sz w:val="24"/>
        </w:rPr>
        <w:t>ą</w:t>
      </w:r>
      <w:r w:rsidR="00821E16" w:rsidRPr="00821E16">
        <w:rPr>
          <w:rFonts w:ascii="Times New Roman" w:hAnsi="Times New Roman"/>
          <w:color w:val="000000"/>
          <w:sz w:val="24"/>
        </w:rPr>
        <w:t xml:space="preserve"> dat</w:t>
      </w:r>
      <w:r w:rsidR="00FB5043">
        <w:rPr>
          <w:rFonts w:ascii="Times New Roman" w:hAnsi="Times New Roman"/>
          <w:color w:val="000000"/>
          <w:sz w:val="24"/>
        </w:rPr>
        <w:t>ą</w:t>
      </w:r>
      <w:r w:rsidR="00821E16" w:rsidRPr="00821E16">
        <w:rPr>
          <w:rFonts w:ascii="Times New Roman" w:hAnsi="Times New Roman"/>
          <w:color w:val="000000"/>
          <w:sz w:val="24"/>
        </w:rPr>
        <w:t>. Prekės bus perduodamos kitoms valstybinėms institucijoms ir/ar Pirkėjo paslaugų gavėjams bei pagal poreikį Pirkėjas Prekes užsakys ir savo poreikiui. Prekių apskaita turi</w:t>
      </w:r>
      <w:r w:rsidR="00EF7C43">
        <w:rPr>
          <w:rFonts w:ascii="Times New Roman" w:hAnsi="Times New Roman"/>
          <w:color w:val="000000"/>
          <w:sz w:val="24"/>
        </w:rPr>
        <w:t xml:space="preserve"> </w:t>
      </w:r>
      <w:r w:rsidR="00821E16" w:rsidRPr="00821E16">
        <w:rPr>
          <w:rFonts w:ascii="Times New Roman" w:hAnsi="Times New Roman"/>
          <w:color w:val="000000"/>
          <w:sz w:val="24"/>
        </w:rPr>
        <w:t xml:space="preserve">būti vykdoma </w:t>
      </w:r>
      <w:r w:rsidR="00821E16" w:rsidRPr="00B0566B">
        <w:rPr>
          <w:rFonts w:ascii="Times New Roman" w:hAnsi="Times New Roman"/>
          <w:b/>
          <w:bCs/>
          <w:color w:val="000000"/>
          <w:sz w:val="24"/>
        </w:rPr>
        <w:t>pilno kalendorinio mėnesio</w:t>
      </w:r>
      <w:r w:rsidR="00821E16" w:rsidRPr="00821E16">
        <w:rPr>
          <w:rFonts w:ascii="Times New Roman" w:hAnsi="Times New Roman"/>
          <w:color w:val="000000"/>
          <w:sz w:val="24"/>
        </w:rPr>
        <w:t xml:space="preserve"> tikslumu. T.</w:t>
      </w:r>
      <w:r w:rsidR="005036C2">
        <w:rPr>
          <w:rFonts w:ascii="Times New Roman" w:hAnsi="Times New Roman"/>
          <w:color w:val="000000"/>
          <w:sz w:val="24"/>
        </w:rPr>
        <w:t xml:space="preserve"> </w:t>
      </w:r>
      <w:r w:rsidR="00821E16" w:rsidRPr="00821E16">
        <w:rPr>
          <w:rFonts w:ascii="Times New Roman" w:hAnsi="Times New Roman"/>
          <w:color w:val="000000"/>
          <w:sz w:val="24"/>
        </w:rPr>
        <w:t xml:space="preserve">y pateikus užsakymą einamojo mėnesio eigoje, Prekės turi būti </w:t>
      </w:r>
      <w:r w:rsidR="00821E16" w:rsidRPr="00B0566B">
        <w:rPr>
          <w:rFonts w:ascii="Times New Roman" w:hAnsi="Times New Roman"/>
          <w:b/>
          <w:bCs/>
          <w:color w:val="000000"/>
          <w:sz w:val="24"/>
        </w:rPr>
        <w:t>apskaitomos nuo kito kalendorinio mėnesio pirmos dienos</w:t>
      </w:r>
      <w:r w:rsidR="00663B8A" w:rsidRPr="0003659C">
        <w:rPr>
          <w:rFonts w:ascii="Times New Roman" w:hAnsi="Times New Roman"/>
          <w:color w:val="000000"/>
          <w:sz w:val="24"/>
        </w:rPr>
        <w:t xml:space="preserve"> iki </w:t>
      </w:r>
      <w:r w:rsidR="00411CE2" w:rsidRPr="000B5D7A">
        <w:rPr>
          <w:rFonts w:ascii="Times New Roman" w:hAnsi="Times New Roman"/>
          <w:color w:val="000000" w:themeColor="text1"/>
          <w:sz w:val="24"/>
        </w:rPr>
        <w:t>pirmame Prekių užsakyme Prekių galiojimo pabaigos datos arba iki artimiausios fiksuotos metinės datos</w:t>
      </w:r>
      <w:r w:rsidR="00767253">
        <w:rPr>
          <w:rFonts w:ascii="Times New Roman" w:hAnsi="Times New Roman"/>
          <w:color w:val="000000"/>
          <w:sz w:val="24"/>
        </w:rPr>
        <w:t>.</w:t>
      </w:r>
    </w:p>
    <w:p w14:paraId="3078C1BB" w14:textId="587DA1CD" w:rsidR="009B6DCF" w:rsidRPr="005051B8" w:rsidRDefault="0006392B" w:rsidP="00AB53F7">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0B5D7A">
        <w:rPr>
          <w:rFonts w:ascii="Times New Roman" w:hAnsi="Times New Roman" w:cs="Times New Roman"/>
          <w:color w:val="000000" w:themeColor="text1"/>
          <w:sz w:val="24"/>
        </w:rPr>
        <w:t>Pirkėjas</w:t>
      </w:r>
      <w:r w:rsidR="666BE35E" w:rsidRPr="000B5D7A">
        <w:rPr>
          <w:rFonts w:ascii="Times New Roman" w:hAnsi="Times New Roman"/>
          <w:color w:val="000000" w:themeColor="text1"/>
          <w:sz w:val="24"/>
        </w:rPr>
        <w:t>,</w:t>
      </w:r>
      <w:r w:rsidRPr="000B5D7A">
        <w:rPr>
          <w:rFonts w:ascii="Times New Roman" w:hAnsi="Times New Roman"/>
          <w:color w:val="000000" w:themeColor="text1"/>
          <w:sz w:val="24"/>
        </w:rPr>
        <w:t xml:space="preserve"> </w:t>
      </w:r>
      <w:r w:rsidR="00DB5B72" w:rsidRPr="000B5D7A">
        <w:rPr>
          <w:rFonts w:ascii="Times New Roman" w:hAnsi="Times New Roman"/>
          <w:color w:val="000000" w:themeColor="text1"/>
          <w:sz w:val="24"/>
        </w:rPr>
        <w:t>pateikdama</w:t>
      </w:r>
      <w:r w:rsidR="00A20AAE" w:rsidRPr="000B5D7A">
        <w:rPr>
          <w:rFonts w:ascii="Times New Roman" w:hAnsi="Times New Roman"/>
          <w:color w:val="000000" w:themeColor="text1"/>
          <w:sz w:val="24"/>
        </w:rPr>
        <w:t>s</w:t>
      </w:r>
      <w:r w:rsidR="00DB5B72" w:rsidRPr="000B5D7A">
        <w:rPr>
          <w:rFonts w:ascii="Times New Roman" w:hAnsi="Times New Roman"/>
          <w:color w:val="000000" w:themeColor="text1"/>
          <w:sz w:val="24"/>
        </w:rPr>
        <w:t xml:space="preserve"> </w:t>
      </w:r>
      <w:r w:rsidR="6017882B" w:rsidRPr="000B5D7A">
        <w:rPr>
          <w:rFonts w:ascii="Times New Roman" w:hAnsi="Times New Roman"/>
          <w:color w:val="000000" w:themeColor="text1"/>
          <w:sz w:val="24"/>
        </w:rPr>
        <w:t xml:space="preserve">Prekių </w:t>
      </w:r>
      <w:r w:rsidR="00DB5B72" w:rsidRPr="000B5D7A">
        <w:rPr>
          <w:rFonts w:ascii="Times New Roman" w:hAnsi="Times New Roman"/>
          <w:color w:val="000000" w:themeColor="text1"/>
          <w:sz w:val="24"/>
        </w:rPr>
        <w:t>užsakymą</w:t>
      </w:r>
      <w:r w:rsidR="59C32CF8" w:rsidRPr="000B5D7A">
        <w:rPr>
          <w:rFonts w:ascii="Times New Roman" w:hAnsi="Times New Roman"/>
          <w:color w:val="000000" w:themeColor="text1"/>
          <w:sz w:val="24"/>
        </w:rPr>
        <w:t>,</w:t>
      </w:r>
      <w:r w:rsidR="00DB5B72" w:rsidRPr="000B5D7A">
        <w:rPr>
          <w:rFonts w:ascii="Times New Roman" w:hAnsi="Times New Roman"/>
          <w:color w:val="000000" w:themeColor="text1"/>
          <w:sz w:val="24"/>
        </w:rPr>
        <w:t xml:space="preserve"> nurodys</w:t>
      </w:r>
      <w:r w:rsidR="278BB8CF" w:rsidRPr="000B5D7A">
        <w:rPr>
          <w:rFonts w:ascii="Times New Roman" w:hAnsi="Times New Roman"/>
          <w:color w:val="000000" w:themeColor="text1"/>
          <w:sz w:val="24"/>
        </w:rPr>
        <w:t>: užsakomų Prekių pavadinimą, kiekį</w:t>
      </w:r>
      <w:r w:rsidR="6D46AA07" w:rsidRPr="000B5D7A">
        <w:rPr>
          <w:rFonts w:ascii="Times New Roman" w:hAnsi="Times New Roman"/>
          <w:color w:val="000000" w:themeColor="text1"/>
          <w:sz w:val="24"/>
        </w:rPr>
        <w:t xml:space="preserve">, </w:t>
      </w:r>
      <w:r w:rsidR="00ED1CEF" w:rsidRPr="000B5D7A">
        <w:rPr>
          <w:rFonts w:ascii="Times New Roman" w:hAnsi="Times New Roman"/>
          <w:color w:val="000000" w:themeColor="text1"/>
          <w:sz w:val="24"/>
        </w:rPr>
        <w:t>galiojimo laiką</w:t>
      </w:r>
      <w:r w:rsidR="00992135">
        <w:rPr>
          <w:rFonts w:ascii="Times New Roman" w:hAnsi="Times New Roman"/>
          <w:color w:val="000000" w:themeColor="text1"/>
          <w:sz w:val="24"/>
        </w:rPr>
        <w:t xml:space="preserve"> (</w:t>
      </w:r>
      <w:r w:rsidR="00E74AD6">
        <w:rPr>
          <w:rFonts w:ascii="Times New Roman" w:hAnsi="Times New Roman"/>
          <w:color w:val="000000" w:themeColor="text1"/>
          <w:sz w:val="24"/>
        </w:rPr>
        <w:t xml:space="preserve">pirmo Prekių užsakymo </w:t>
      </w:r>
      <w:r w:rsidR="00B36F6E" w:rsidRPr="000B5D7A">
        <w:rPr>
          <w:rFonts w:ascii="Times New Roman" w:hAnsi="Times New Roman"/>
          <w:color w:val="000000" w:themeColor="text1"/>
          <w:sz w:val="24"/>
        </w:rPr>
        <w:t>galiojimo pabaigos dat</w:t>
      </w:r>
      <w:r w:rsidR="00B36F6E">
        <w:rPr>
          <w:rFonts w:ascii="Times New Roman" w:hAnsi="Times New Roman"/>
          <w:color w:val="000000" w:themeColor="text1"/>
          <w:sz w:val="24"/>
        </w:rPr>
        <w:t>a</w:t>
      </w:r>
      <w:r w:rsidR="00B36F6E" w:rsidRPr="000B5D7A">
        <w:rPr>
          <w:rFonts w:ascii="Times New Roman" w:hAnsi="Times New Roman"/>
          <w:color w:val="000000" w:themeColor="text1"/>
          <w:sz w:val="24"/>
        </w:rPr>
        <w:t xml:space="preserve"> arba artimiausi</w:t>
      </w:r>
      <w:r w:rsidR="00B36F6E">
        <w:rPr>
          <w:rFonts w:ascii="Times New Roman" w:hAnsi="Times New Roman"/>
          <w:color w:val="000000" w:themeColor="text1"/>
          <w:sz w:val="24"/>
        </w:rPr>
        <w:t>a</w:t>
      </w:r>
      <w:r w:rsidR="00B36F6E" w:rsidRPr="000B5D7A">
        <w:rPr>
          <w:rFonts w:ascii="Times New Roman" w:hAnsi="Times New Roman"/>
          <w:color w:val="000000" w:themeColor="text1"/>
          <w:sz w:val="24"/>
        </w:rPr>
        <w:t xml:space="preserve"> fiksuot</w:t>
      </w:r>
      <w:r w:rsidR="00B36F6E">
        <w:rPr>
          <w:rFonts w:ascii="Times New Roman" w:hAnsi="Times New Roman"/>
          <w:color w:val="000000" w:themeColor="text1"/>
          <w:sz w:val="24"/>
        </w:rPr>
        <w:t>a</w:t>
      </w:r>
      <w:r w:rsidR="00B36F6E" w:rsidRPr="000B5D7A">
        <w:rPr>
          <w:rFonts w:ascii="Times New Roman" w:hAnsi="Times New Roman"/>
          <w:color w:val="000000" w:themeColor="text1"/>
          <w:sz w:val="24"/>
        </w:rPr>
        <w:t xml:space="preserve"> metinė dat</w:t>
      </w:r>
      <w:r w:rsidR="00B36F6E">
        <w:rPr>
          <w:rFonts w:ascii="Times New Roman" w:hAnsi="Times New Roman"/>
          <w:color w:val="000000" w:themeColor="text1"/>
          <w:sz w:val="24"/>
        </w:rPr>
        <w:t>a</w:t>
      </w:r>
      <w:r w:rsidR="00992135">
        <w:rPr>
          <w:rFonts w:ascii="Times New Roman" w:hAnsi="Times New Roman"/>
          <w:color w:val="000000" w:themeColor="text1"/>
          <w:sz w:val="24"/>
        </w:rPr>
        <w:t>)</w:t>
      </w:r>
      <w:r w:rsidR="00ED1CEF" w:rsidRPr="000B5D7A">
        <w:rPr>
          <w:rFonts w:ascii="Times New Roman" w:hAnsi="Times New Roman"/>
          <w:color w:val="000000" w:themeColor="text1"/>
          <w:sz w:val="24"/>
        </w:rPr>
        <w:t xml:space="preserve">, </w:t>
      </w:r>
      <w:r w:rsidR="1FD434A2" w:rsidRPr="000B5D7A">
        <w:rPr>
          <w:rFonts w:ascii="Times New Roman" w:hAnsi="Times New Roman"/>
          <w:color w:val="000000" w:themeColor="text1"/>
          <w:sz w:val="24"/>
        </w:rPr>
        <w:t xml:space="preserve">pristatymo </w:t>
      </w:r>
      <w:r w:rsidR="1FD434A2" w:rsidRPr="005051B8">
        <w:rPr>
          <w:rFonts w:ascii="Times New Roman" w:hAnsi="Times New Roman"/>
          <w:color w:val="000000" w:themeColor="text1"/>
          <w:sz w:val="24"/>
        </w:rPr>
        <w:t>datą</w:t>
      </w:r>
      <w:r w:rsidR="504BF258" w:rsidRPr="005051B8">
        <w:rPr>
          <w:rFonts w:ascii="Times New Roman" w:hAnsi="Times New Roman"/>
          <w:color w:val="000000" w:themeColor="text1"/>
          <w:sz w:val="24"/>
        </w:rPr>
        <w:t xml:space="preserve"> ir nurodys kurioms valstybinėms institucijoms ir/ar Pirkėjo paslaugų gavėjams</w:t>
      </w:r>
      <w:r w:rsidR="362EC2E0" w:rsidRPr="005051B8">
        <w:rPr>
          <w:rFonts w:ascii="Times New Roman" w:hAnsi="Times New Roman"/>
          <w:color w:val="000000" w:themeColor="text1"/>
          <w:sz w:val="24"/>
        </w:rPr>
        <w:t xml:space="preserve"> </w:t>
      </w:r>
      <w:r w:rsidR="00FF7C86" w:rsidRPr="005051B8">
        <w:rPr>
          <w:rFonts w:ascii="Times New Roman" w:hAnsi="Times New Roman"/>
          <w:color w:val="000000" w:themeColor="text1"/>
          <w:sz w:val="24"/>
        </w:rPr>
        <w:t>(</w:t>
      </w:r>
      <w:r w:rsidR="79D6C32B" w:rsidRPr="005051B8">
        <w:rPr>
          <w:rFonts w:ascii="Times New Roman" w:hAnsi="Times New Roman"/>
          <w:color w:val="000000" w:themeColor="text1"/>
          <w:sz w:val="24"/>
        </w:rPr>
        <w:t xml:space="preserve">angl. </w:t>
      </w:r>
      <w:r w:rsidR="00FF7C86" w:rsidRPr="005051B8">
        <w:rPr>
          <w:rFonts w:ascii="Times New Roman" w:hAnsi="Times New Roman"/>
          <w:color w:val="000000" w:themeColor="text1"/>
          <w:sz w:val="24"/>
        </w:rPr>
        <w:t>tenant)</w:t>
      </w:r>
      <w:r w:rsidR="3ED02B2E" w:rsidRPr="005051B8">
        <w:rPr>
          <w:rFonts w:ascii="Times New Roman" w:hAnsi="Times New Roman"/>
          <w:color w:val="000000" w:themeColor="text1"/>
          <w:sz w:val="24"/>
        </w:rPr>
        <w:t xml:space="preserve"> </w:t>
      </w:r>
      <w:r w:rsidR="4BF34C4C" w:rsidRPr="005051B8">
        <w:rPr>
          <w:rFonts w:ascii="Times New Roman" w:hAnsi="Times New Roman"/>
          <w:color w:val="000000" w:themeColor="text1"/>
          <w:sz w:val="24"/>
        </w:rPr>
        <w:t>jos</w:t>
      </w:r>
      <w:r w:rsidR="00FF7C86" w:rsidRPr="005051B8">
        <w:rPr>
          <w:rFonts w:ascii="Times New Roman" w:hAnsi="Times New Roman"/>
          <w:color w:val="000000" w:themeColor="text1"/>
          <w:sz w:val="24"/>
        </w:rPr>
        <w:t xml:space="preserve"> </w:t>
      </w:r>
      <w:r w:rsidR="000972D9" w:rsidRPr="005051B8">
        <w:rPr>
          <w:rFonts w:ascii="Times New Roman" w:hAnsi="Times New Roman"/>
          <w:color w:val="000000" w:themeColor="text1"/>
          <w:sz w:val="24"/>
        </w:rPr>
        <w:t xml:space="preserve">turi būti </w:t>
      </w:r>
      <w:r w:rsidR="36FF8004" w:rsidRPr="005051B8">
        <w:rPr>
          <w:rFonts w:ascii="Times New Roman" w:hAnsi="Times New Roman"/>
          <w:color w:val="000000" w:themeColor="text1"/>
          <w:sz w:val="24"/>
        </w:rPr>
        <w:t>priskirt</w:t>
      </w:r>
      <w:r w:rsidR="041F5FE9" w:rsidRPr="005051B8">
        <w:rPr>
          <w:rFonts w:ascii="Times New Roman" w:hAnsi="Times New Roman"/>
          <w:color w:val="000000" w:themeColor="text1"/>
          <w:sz w:val="24"/>
        </w:rPr>
        <w:t>o</w:t>
      </w:r>
      <w:r w:rsidR="36FF8004" w:rsidRPr="005051B8">
        <w:rPr>
          <w:rFonts w:ascii="Times New Roman" w:hAnsi="Times New Roman"/>
          <w:color w:val="000000" w:themeColor="text1"/>
          <w:sz w:val="24"/>
        </w:rPr>
        <w:t>s</w:t>
      </w:r>
      <w:r w:rsidR="001174C6" w:rsidRPr="005051B8">
        <w:rPr>
          <w:rFonts w:ascii="Times New Roman" w:hAnsi="Times New Roman"/>
          <w:color w:val="000000" w:themeColor="text1"/>
          <w:sz w:val="24"/>
        </w:rPr>
        <w:t>.</w:t>
      </w:r>
    </w:p>
    <w:p w14:paraId="66D27B54" w14:textId="77777777" w:rsidR="006421FC" w:rsidRPr="006421FC" w:rsidRDefault="0087545C" w:rsidP="005E682D">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87545C">
        <w:rPr>
          <w:rFonts w:ascii="Times New Roman" w:hAnsi="Times New Roman"/>
          <w:color w:val="000000"/>
          <w:sz w:val="24"/>
        </w:rPr>
        <w:t>Gautų Prekių galiojimo laikas</w:t>
      </w:r>
      <w:r w:rsidR="009412C6">
        <w:rPr>
          <w:rFonts w:ascii="Times New Roman" w:hAnsi="Times New Roman"/>
          <w:color w:val="000000"/>
          <w:sz w:val="24"/>
        </w:rPr>
        <w:t xml:space="preserve">, </w:t>
      </w:r>
      <w:r w:rsidR="00853A3F" w:rsidRPr="005051B8">
        <w:rPr>
          <w:rFonts w:ascii="Times New Roman" w:hAnsi="Times New Roman" w:cs="Times New Roman"/>
          <w:color w:val="000000" w:themeColor="text1"/>
          <w:sz w:val="24"/>
        </w:rPr>
        <w:t xml:space="preserve">valstybinių institucijų ir/ar Pirkėjo paslaugų gavėjų </w:t>
      </w:r>
      <w:r w:rsidR="00853A3F" w:rsidRPr="0087545C">
        <w:rPr>
          <w:rFonts w:ascii="Times New Roman" w:hAnsi="Times New Roman"/>
          <w:color w:val="000000"/>
          <w:sz w:val="24"/>
        </w:rPr>
        <w:t>Microsoft arba lygiaverčių Prekių gamintojo sistemose</w:t>
      </w:r>
      <w:r w:rsidR="00402CE2">
        <w:rPr>
          <w:rFonts w:ascii="Times New Roman" w:hAnsi="Times New Roman" w:cs="Times New Roman"/>
          <w:color w:val="000000" w:themeColor="text1"/>
          <w:sz w:val="24"/>
        </w:rPr>
        <w:t xml:space="preserve">, </w:t>
      </w:r>
      <w:r w:rsidR="00853A3F" w:rsidRPr="005051B8">
        <w:rPr>
          <w:rFonts w:ascii="Times New Roman" w:hAnsi="Times New Roman" w:cs="Times New Roman"/>
          <w:color w:val="000000" w:themeColor="text1"/>
          <w:sz w:val="24"/>
        </w:rPr>
        <w:t>paskyrose (angl. tenant)</w:t>
      </w:r>
      <w:r w:rsidR="009412C6">
        <w:rPr>
          <w:rFonts w:ascii="Times New Roman" w:hAnsi="Times New Roman" w:cs="Times New Roman"/>
          <w:color w:val="000000" w:themeColor="text1"/>
          <w:sz w:val="24"/>
        </w:rPr>
        <w:t>,</w:t>
      </w:r>
      <w:r w:rsidRPr="0087545C">
        <w:rPr>
          <w:rFonts w:ascii="Times New Roman" w:hAnsi="Times New Roman"/>
          <w:color w:val="000000"/>
          <w:sz w:val="24"/>
        </w:rPr>
        <w:t xml:space="preserve"> turi būti matomas toks, koks buvo nurodytas pateikiant užsakymą – turi būti nurodoma galiojimo data (</w:t>
      </w:r>
      <w:r w:rsidR="00813703">
        <w:rPr>
          <w:rFonts w:ascii="Times New Roman" w:hAnsi="Times New Roman"/>
          <w:color w:val="000000" w:themeColor="text1"/>
          <w:sz w:val="24"/>
        </w:rPr>
        <w:t xml:space="preserve">pirmo Prekių užsakymo </w:t>
      </w:r>
      <w:r w:rsidR="00813703" w:rsidRPr="000B5D7A">
        <w:rPr>
          <w:rFonts w:ascii="Times New Roman" w:hAnsi="Times New Roman"/>
          <w:color w:val="000000" w:themeColor="text1"/>
          <w:sz w:val="24"/>
        </w:rPr>
        <w:t>galiojimo pabaigos dat</w:t>
      </w:r>
      <w:r w:rsidR="00813703">
        <w:rPr>
          <w:rFonts w:ascii="Times New Roman" w:hAnsi="Times New Roman"/>
          <w:color w:val="000000" w:themeColor="text1"/>
          <w:sz w:val="24"/>
        </w:rPr>
        <w:t>a</w:t>
      </w:r>
      <w:r w:rsidR="00813703" w:rsidRPr="000B5D7A">
        <w:rPr>
          <w:rFonts w:ascii="Times New Roman" w:hAnsi="Times New Roman"/>
          <w:color w:val="000000" w:themeColor="text1"/>
          <w:sz w:val="24"/>
        </w:rPr>
        <w:t xml:space="preserve"> </w:t>
      </w:r>
      <w:r w:rsidR="00390EA0">
        <w:rPr>
          <w:rFonts w:ascii="Times New Roman" w:hAnsi="Times New Roman"/>
          <w:color w:val="000000" w:themeColor="text1"/>
          <w:sz w:val="24"/>
        </w:rPr>
        <w:t>ir/</w:t>
      </w:r>
      <w:r w:rsidR="00813703" w:rsidRPr="000B5D7A">
        <w:rPr>
          <w:rFonts w:ascii="Times New Roman" w:hAnsi="Times New Roman"/>
          <w:color w:val="000000" w:themeColor="text1"/>
          <w:sz w:val="24"/>
        </w:rPr>
        <w:t>arba artimiausi</w:t>
      </w:r>
      <w:r w:rsidR="00813703">
        <w:rPr>
          <w:rFonts w:ascii="Times New Roman" w:hAnsi="Times New Roman"/>
          <w:color w:val="000000" w:themeColor="text1"/>
          <w:sz w:val="24"/>
        </w:rPr>
        <w:t>a</w:t>
      </w:r>
      <w:r w:rsidR="00813703" w:rsidRPr="000B5D7A">
        <w:rPr>
          <w:rFonts w:ascii="Times New Roman" w:hAnsi="Times New Roman"/>
          <w:color w:val="000000" w:themeColor="text1"/>
          <w:sz w:val="24"/>
        </w:rPr>
        <w:t xml:space="preserve"> fiksuot</w:t>
      </w:r>
      <w:r w:rsidR="00813703">
        <w:rPr>
          <w:rFonts w:ascii="Times New Roman" w:hAnsi="Times New Roman"/>
          <w:color w:val="000000" w:themeColor="text1"/>
          <w:sz w:val="24"/>
        </w:rPr>
        <w:t>a</w:t>
      </w:r>
      <w:r w:rsidR="00813703" w:rsidRPr="000B5D7A">
        <w:rPr>
          <w:rFonts w:ascii="Times New Roman" w:hAnsi="Times New Roman"/>
          <w:color w:val="000000" w:themeColor="text1"/>
          <w:sz w:val="24"/>
        </w:rPr>
        <w:t xml:space="preserve"> metinė dat</w:t>
      </w:r>
      <w:r w:rsidR="00813703">
        <w:rPr>
          <w:rFonts w:ascii="Times New Roman" w:hAnsi="Times New Roman"/>
          <w:color w:val="000000" w:themeColor="text1"/>
          <w:sz w:val="24"/>
        </w:rPr>
        <w:t>a</w:t>
      </w:r>
      <w:r w:rsidR="00344530">
        <w:rPr>
          <w:rFonts w:ascii="Times New Roman" w:hAnsi="Times New Roman"/>
          <w:color w:val="000000" w:themeColor="text1"/>
          <w:sz w:val="24"/>
        </w:rPr>
        <w:t>).</w:t>
      </w:r>
    </w:p>
    <w:p w14:paraId="7FB45C1C" w14:textId="65C7E8EC" w:rsidR="00557EA3" w:rsidRPr="006421FC" w:rsidRDefault="00B94E55" w:rsidP="00DE768C">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6421FC">
        <w:rPr>
          <w:rFonts w:ascii="Times New Roman" w:hAnsi="Times New Roman"/>
          <w:color w:val="000000"/>
          <w:sz w:val="24"/>
        </w:rPr>
        <w:t>Tiekėjas</w:t>
      </w:r>
      <w:r w:rsidR="00300323" w:rsidRPr="006421FC">
        <w:rPr>
          <w:rFonts w:ascii="Times New Roman" w:hAnsi="Times New Roman"/>
          <w:color w:val="000000"/>
          <w:sz w:val="24"/>
        </w:rPr>
        <w:t xml:space="preserve"> turi pateikti Prekes per tokią (-ias) Prekių gamintojo licencijavimo programą (-as), kuri (-ios) fiksuoja Prekių kainas gamintojo lygyje ne trumpesniam negu 36 mėnesių laikotarpiui nuo pirmojo Prekių užsakymo </w:t>
      </w:r>
      <w:r w:rsidR="00E41FC6" w:rsidRPr="006421FC">
        <w:rPr>
          <w:rFonts w:ascii="Times New Roman" w:hAnsi="Times New Roman"/>
          <w:color w:val="000000"/>
          <w:sz w:val="24"/>
        </w:rPr>
        <w:t xml:space="preserve">galiojimo pradžios </w:t>
      </w:r>
      <w:r w:rsidR="00300323" w:rsidRPr="006421FC">
        <w:rPr>
          <w:rFonts w:ascii="Times New Roman" w:hAnsi="Times New Roman"/>
          <w:color w:val="000000"/>
          <w:sz w:val="24"/>
        </w:rPr>
        <w:t xml:space="preserve">datos ir pirmojo užsakymo atveju užtikrina išankstinį mokėjimą gamintojo lygyje už 36 mėn., kitų užsakymų atveju - išankstinio mokėjimo galimybę gamintojo lygyje iki </w:t>
      </w:r>
      <w:r w:rsidR="00B42F72" w:rsidRPr="000B5D7A">
        <w:rPr>
          <w:rFonts w:ascii="Times New Roman" w:hAnsi="Times New Roman"/>
          <w:color w:val="000000" w:themeColor="text1"/>
          <w:sz w:val="24"/>
        </w:rPr>
        <w:t>pirmame Prekių užsakyme Prekių galiojimo pabaigos datos</w:t>
      </w:r>
      <w:r w:rsidR="00300323" w:rsidRPr="006421FC">
        <w:rPr>
          <w:rFonts w:ascii="Times New Roman" w:hAnsi="Times New Roman"/>
          <w:color w:val="000000"/>
          <w:sz w:val="24"/>
        </w:rPr>
        <w:t>.</w:t>
      </w:r>
    </w:p>
    <w:p w14:paraId="3B5FB320" w14:textId="7897D628" w:rsidR="00D43132" w:rsidRPr="000B5D7A" w:rsidRDefault="00764E47" w:rsidP="00AB53F7">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5051B8">
        <w:rPr>
          <w:rFonts w:ascii="Times New Roman" w:hAnsi="Times New Roman" w:cs="Times New Roman"/>
          <w:color w:val="000000" w:themeColor="text1"/>
          <w:sz w:val="24"/>
        </w:rPr>
        <w:t xml:space="preserve">Sąvoka </w:t>
      </w:r>
      <w:r w:rsidRPr="005051B8">
        <w:rPr>
          <w:rFonts w:ascii="Times New Roman" w:hAnsi="Times New Roman"/>
          <w:color w:val="000000" w:themeColor="text1"/>
          <w:sz w:val="24"/>
        </w:rPr>
        <w:t>„lygiavertė“ reiškia tai, kad ji funkcionalumo ir suderinamumo</w:t>
      </w:r>
      <w:r w:rsidRPr="000B5D7A">
        <w:rPr>
          <w:rFonts w:ascii="Times New Roman" w:hAnsi="Times New Roman"/>
          <w:color w:val="000000" w:themeColor="text1"/>
          <w:sz w:val="24"/>
        </w:rPr>
        <w:t xml:space="preserve"> su Pirkėjo</w:t>
      </w:r>
      <w:r w:rsidR="00C42359" w:rsidRPr="000B5D7A">
        <w:rPr>
          <w:rFonts w:ascii="Times New Roman" w:hAnsi="Times New Roman"/>
          <w:color w:val="000000" w:themeColor="text1"/>
          <w:sz w:val="24"/>
        </w:rPr>
        <w:t xml:space="preserve"> ar </w:t>
      </w:r>
      <w:r w:rsidR="65A0970A" w:rsidRPr="000B5D7A">
        <w:rPr>
          <w:rFonts w:ascii="Times New Roman" w:hAnsi="Times New Roman"/>
          <w:color w:val="000000" w:themeColor="text1"/>
          <w:sz w:val="24"/>
        </w:rPr>
        <w:t>nurodyto</w:t>
      </w:r>
      <w:r w:rsidR="591251D1" w:rsidRPr="000B5D7A">
        <w:rPr>
          <w:rFonts w:ascii="Times New Roman" w:hAnsi="Times New Roman"/>
          <w:color w:val="000000" w:themeColor="text1"/>
          <w:sz w:val="24"/>
        </w:rPr>
        <w:t>s</w:t>
      </w:r>
      <w:r w:rsidR="00C42359" w:rsidRPr="000B5D7A">
        <w:rPr>
          <w:rFonts w:ascii="Times New Roman" w:hAnsi="Times New Roman"/>
          <w:color w:val="000000" w:themeColor="text1"/>
          <w:sz w:val="24"/>
        </w:rPr>
        <w:t xml:space="preserve"> </w:t>
      </w:r>
      <w:r w:rsidR="1FC093ED" w:rsidRPr="000B5D7A">
        <w:rPr>
          <w:rFonts w:ascii="Times New Roman" w:hAnsi="Times New Roman"/>
          <w:color w:val="000000" w:themeColor="text1"/>
          <w:sz w:val="24"/>
        </w:rPr>
        <w:t>valstybinė</w:t>
      </w:r>
      <w:r w:rsidR="6734C490" w:rsidRPr="000B5D7A">
        <w:rPr>
          <w:rFonts w:ascii="Times New Roman" w:hAnsi="Times New Roman"/>
          <w:color w:val="000000" w:themeColor="text1"/>
          <w:sz w:val="24"/>
        </w:rPr>
        <w:t>s</w:t>
      </w:r>
      <w:r w:rsidR="1FC093ED" w:rsidRPr="000B5D7A">
        <w:rPr>
          <w:rFonts w:ascii="Times New Roman" w:hAnsi="Times New Roman"/>
          <w:color w:val="000000" w:themeColor="text1"/>
          <w:sz w:val="24"/>
        </w:rPr>
        <w:t xml:space="preserve"> institucijos ir/ar Pirkėjo paslaugų gavėj</w:t>
      </w:r>
      <w:r w:rsidR="3AF1EFDA" w:rsidRPr="000B5D7A">
        <w:rPr>
          <w:rFonts w:ascii="Times New Roman" w:hAnsi="Times New Roman"/>
          <w:color w:val="000000" w:themeColor="text1"/>
          <w:sz w:val="24"/>
        </w:rPr>
        <w:t>o</w:t>
      </w:r>
      <w:r w:rsidR="65A0970A" w:rsidRPr="000B5D7A">
        <w:rPr>
          <w:rFonts w:ascii="Times New Roman" w:hAnsi="Times New Roman"/>
          <w:color w:val="000000" w:themeColor="text1"/>
          <w:sz w:val="24"/>
        </w:rPr>
        <w:t xml:space="preserve"> </w:t>
      </w:r>
      <w:r w:rsidRPr="000B5D7A">
        <w:rPr>
          <w:rFonts w:ascii="Times New Roman" w:hAnsi="Times New Roman"/>
          <w:color w:val="000000" w:themeColor="text1"/>
          <w:sz w:val="24"/>
        </w:rPr>
        <w:t xml:space="preserve">naudojama programine įranga prasme yra visiškai lygiavertė nurodytai </w:t>
      </w:r>
      <w:bookmarkStart w:id="1" w:name="_Hlk124942455"/>
      <w:r w:rsidRPr="000B5D7A">
        <w:rPr>
          <w:rFonts w:ascii="Times New Roman" w:hAnsi="Times New Roman"/>
          <w:color w:val="000000" w:themeColor="text1"/>
          <w:sz w:val="24"/>
        </w:rPr>
        <w:t xml:space="preserve">Microsoft programinei </w:t>
      </w:r>
      <w:bookmarkEnd w:id="1"/>
      <w:r w:rsidRPr="000B5D7A">
        <w:rPr>
          <w:rFonts w:ascii="Times New Roman" w:hAnsi="Times New Roman"/>
          <w:color w:val="000000" w:themeColor="text1"/>
          <w:sz w:val="24"/>
        </w:rPr>
        <w:t>įrangai</w:t>
      </w:r>
      <w:r w:rsidR="009B7501">
        <w:rPr>
          <w:rFonts w:ascii="Times New Roman" w:hAnsi="Times New Roman"/>
          <w:color w:val="000000" w:themeColor="text1"/>
          <w:sz w:val="24"/>
        </w:rPr>
        <w:t xml:space="preserve"> (Prek</w:t>
      </w:r>
      <w:r w:rsidR="004475BF">
        <w:rPr>
          <w:rFonts w:ascii="Times New Roman" w:hAnsi="Times New Roman"/>
          <w:color w:val="000000" w:themeColor="text1"/>
          <w:sz w:val="24"/>
        </w:rPr>
        <w:t>ių lygiavertiškumą turi patvirtinti gamintojas)</w:t>
      </w:r>
      <w:r w:rsidRPr="000B5D7A">
        <w:rPr>
          <w:rFonts w:ascii="Times New Roman" w:hAnsi="Times New Roman"/>
          <w:color w:val="000000" w:themeColor="text1"/>
          <w:sz w:val="24"/>
        </w:rPr>
        <w:t xml:space="preserve">. </w:t>
      </w:r>
      <w:r w:rsidR="00D20FC2" w:rsidRPr="00D20FC2">
        <w:rPr>
          <w:rFonts w:ascii="Times New Roman" w:hAnsi="Times New Roman"/>
          <w:color w:val="000000" w:themeColor="text1"/>
          <w:sz w:val="24"/>
        </w:rPr>
        <w:t xml:space="preserve">Tuo atveju, kai siūloma kito gamintojo programinė įranga, tiekėjas kartu su </w:t>
      </w:r>
      <w:r w:rsidR="00D20FC2" w:rsidRPr="00D20FC2">
        <w:rPr>
          <w:rFonts w:ascii="Times New Roman" w:hAnsi="Times New Roman"/>
          <w:color w:val="000000" w:themeColor="text1"/>
          <w:sz w:val="24"/>
        </w:rPr>
        <w:lastRenderedPageBreak/>
        <w:t>pasiūlymu turi pateikti lygiavertiškumo įrodymus</w:t>
      </w:r>
      <w:r w:rsidR="00EC4770">
        <w:rPr>
          <w:rFonts w:ascii="Times New Roman" w:hAnsi="Times New Roman"/>
          <w:color w:val="000000" w:themeColor="text1"/>
          <w:sz w:val="24"/>
        </w:rPr>
        <w:t xml:space="preserve"> bei </w:t>
      </w:r>
      <w:r w:rsidR="00FC47F8">
        <w:rPr>
          <w:rFonts w:ascii="Times New Roman" w:hAnsi="Times New Roman"/>
          <w:color w:val="000000" w:themeColor="text1"/>
          <w:sz w:val="24"/>
        </w:rPr>
        <w:t>palyginimo lenteles</w:t>
      </w:r>
      <w:r w:rsidR="00D20FC2" w:rsidRPr="00D20FC2">
        <w:rPr>
          <w:rFonts w:ascii="Times New Roman" w:hAnsi="Times New Roman"/>
          <w:color w:val="000000" w:themeColor="text1"/>
          <w:sz w:val="24"/>
        </w:rPr>
        <w:t xml:space="preserve"> </w:t>
      </w:r>
      <w:r w:rsidR="007F54A1">
        <w:rPr>
          <w:rFonts w:ascii="Times New Roman" w:hAnsi="Times New Roman"/>
          <w:color w:val="000000" w:themeColor="text1"/>
          <w:sz w:val="24"/>
        </w:rPr>
        <w:t>M</w:t>
      </w:r>
      <w:r w:rsidR="0053597A">
        <w:rPr>
          <w:rFonts w:ascii="Times New Roman" w:hAnsi="Times New Roman"/>
          <w:color w:val="000000" w:themeColor="text1"/>
          <w:sz w:val="24"/>
        </w:rPr>
        <w:t xml:space="preserve">icrosoft </w:t>
      </w:r>
      <w:r w:rsidR="00FC47F8">
        <w:rPr>
          <w:rFonts w:ascii="Times New Roman" w:hAnsi="Times New Roman"/>
          <w:color w:val="000000" w:themeColor="text1"/>
          <w:sz w:val="24"/>
        </w:rPr>
        <w:t>gamintojo aprašų pagrindu</w:t>
      </w:r>
      <w:r w:rsidR="00FC47F8" w:rsidRPr="00D20FC2">
        <w:rPr>
          <w:rFonts w:ascii="Times New Roman" w:hAnsi="Times New Roman"/>
          <w:color w:val="000000" w:themeColor="text1"/>
          <w:sz w:val="24"/>
        </w:rPr>
        <w:t xml:space="preserve"> </w:t>
      </w:r>
      <w:r w:rsidR="00D20FC2" w:rsidRPr="00D20FC2">
        <w:rPr>
          <w:rFonts w:ascii="Times New Roman" w:hAnsi="Times New Roman"/>
          <w:color w:val="000000" w:themeColor="text1"/>
          <w:sz w:val="24"/>
        </w:rPr>
        <w:t xml:space="preserve">(programinės įrangos funkcijų, palaikomų operacinių sistemų, </w:t>
      </w:r>
      <w:r w:rsidR="00300D61">
        <w:rPr>
          <w:rFonts w:ascii="Times New Roman" w:hAnsi="Times New Roman"/>
          <w:color w:val="000000" w:themeColor="text1"/>
          <w:sz w:val="24"/>
        </w:rPr>
        <w:t>diegimo</w:t>
      </w:r>
      <w:r w:rsidR="004864AC">
        <w:rPr>
          <w:rFonts w:ascii="Times New Roman" w:hAnsi="Times New Roman"/>
          <w:color w:val="000000" w:themeColor="text1"/>
          <w:sz w:val="24"/>
        </w:rPr>
        <w:t xml:space="preserve">, valdymo, bendradarbiavimo </w:t>
      </w:r>
      <w:r w:rsidR="00300D61">
        <w:rPr>
          <w:rFonts w:ascii="Times New Roman" w:hAnsi="Times New Roman"/>
          <w:color w:val="000000" w:themeColor="text1"/>
          <w:sz w:val="24"/>
        </w:rPr>
        <w:t xml:space="preserve">galimybių, </w:t>
      </w:r>
      <w:r w:rsidR="00D20FC2" w:rsidRPr="00D20FC2">
        <w:rPr>
          <w:rFonts w:ascii="Times New Roman" w:hAnsi="Times New Roman"/>
          <w:color w:val="000000" w:themeColor="text1"/>
          <w:sz w:val="24"/>
        </w:rPr>
        <w:t xml:space="preserve">palaikomų bylų formatų, licencijavimo ir programinės įrangos palaikymo sąlygų, bylų formato suderinamumo </w:t>
      </w:r>
      <w:r w:rsidR="00C81DA8" w:rsidRPr="00E45DF7">
        <w:rPr>
          <w:rFonts w:ascii="Times New Roman" w:hAnsi="Times New Roman"/>
          <w:color w:val="000000" w:themeColor="text1"/>
          <w:sz w:val="24"/>
        </w:rPr>
        <w:t>su Pirkėjo ir</w:t>
      </w:r>
      <w:r w:rsidR="00BF2119" w:rsidRPr="00E45DF7">
        <w:rPr>
          <w:rFonts w:ascii="Times New Roman" w:hAnsi="Times New Roman"/>
          <w:color w:val="000000" w:themeColor="text1"/>
          <w:sz w:val="24"/>
        </w:rPr>
        <w:t xml:space="preserve">/arba </w:t>
      </w:r>
      <w:r w:rsidR="001E2944" w:rsidRPr="00E45DF7">
        <w:rPr>
          <w:rFonts w:ascii="Times New Roman" w:hAnsi="Times New Roman"/>
          <w:color w:val="000000" w:themeColor="text1"/>
          <w:sz w:val="24"/>
        </w:rPr>
        <w:t xml:space="preserve">Lietuvos </w:t>
      </w:r>
      <w:r w:rsidR="00E0266B">
        <w:rPr>
          <w:rFonts w:ascii="Times New Roman" w:hAnsi="Times New Roman"/>
          <w:color w:val="000000" w:themeColor="text1"/>
          <w:sz w:val="24"/>
        </w:rPr>
        <w:t>R</w:t>
      </w:r>
      <w:r w:rsidR="001E2944" w:rsidRPr="00E45DF7">
        <w:rPr>
          <w:rFonts w:ascii="Times New Roman" w:hAnsi="Times New Roman"/>
          <w:color w:val="000000" w:themeColor="text1"/>
          <w:sz w:val="24"/>
        </w:rPr>
        <w:t xml:space="preserve">espublikos </w:t>
      </w:r>
      <w:r w:rsidR="00E0266B">
        <w:rPr>
          <w:rFonts w:ascii="Times New Roman" w:hAnsi="Times New Roman"/>
          <w:color w:val="000000" w:themeColor="text1"/>
          <w:sz w:val="24"/>
        </w:rPr>
        <w:t>V</w:t>
      </w:r>
      <w:r w:rsidR="00C81DA8" w:rsidRPr="00E45DF7">
        <w:rPr>
          <w:rFonts w:ascii="Times New Roman" w:hAnsi="Times New Roman"/>
          <w:color w:val="000000" w:themeColor="text1"/>
          <w:sz w:val="24"/>
        </w:rPr>
        <w:t xml:space="preserve">yriausybei pavaldžiose institucijose </w:t>
      </w:r>
      <w:r w:rsidR="00D20FC2" w:rsidRPr="00E45DF7">
        <w:rPr>
          <w:rFonts w:ascii="Times New Roman" w:hAnsi="Times New Roman"/>
          <w:color w:val="000000" w:themeColor="text1"/>
          <w:sz w:val="24"/>
        </w:rPr>
        <w:t>naudojamos programinės</w:t>
      </w:r>
      <w:r w:rsidR="00D20FC2" w:rsidRPr="00D20FC2">
        <w:rPr>
          <w:rFonts w:ascii="Times New Roman" w:hAnsi="Times New Roman"/>
          <w:color w:val="000000" w:themeColor="text1"/>
          <w:sz w:val="24"/>
        </w:rPr>
        <w:t xml:space="preserve"> įrangos palyginimus ir pan.).</w:t>
      </w:r>
      <w:r w:rsidR="00EB2209">
        <w:rPr>
          <w:rFonts w:ascii="Times New Roman" w:hAnsi="Times New Roman"/>
          <w:color w:val="000000" w:themeColor="text1"/>
          <w:sz w:val="24"/>
        </w:rPr>
        <w:t xml:space="preserve"> </w:t>
      </w:r>
      <w:r w:rsidR="00956B53">
        <w:rPr>
          <w:rFonts w:ascii="Times New Roman" w:hAnsi="Times New Roman"/>
          <w:color w:val="000000" w:themeColor="text1"/>
          <w:sz w:val="24"/>
        </w:rPr>
        <w:t>Šiuo metu</w:t>
      </w:r>
      <w:r w:rsidR="00164F14">
        <w:rPr>
          <w:rFonts w:ascii="Times New Roman" w:hAnsi="Times New Roman"/>
          <w:color w:val="000000" w:themeColor="text1"/>
          <w:sz w:val="24"/>
        </w:rPr>
        <w:t xml:space="preserve"> Pirkėj</w:t>
      </w:r>
      <w:r w:rsidR="003D5279">
        <w:rPr>
          <w:rFonts w:ascii="Times New Roman" w:hAnsi="Times New Roman"/>
          <w:color w:val="000000" w:themeColor="text1"/>
          <w:sz w:val="24"/>
        </w:rPr>
        <w:t>o</w:t>
      </w:r>
      <w:r w:rsidR="00164F14">
        <w:rPr>
          <w:rFonts w:ascii="Times New Roman" w:hAnsi="Times New Roman"/>
          <w:color w:val="000000" w:themeColor="text1"/>
          <w:sz w:val="24"/>
        </w:rPr>
        <w:t xml:space="preserve"> ir </w:t>
      </w:r>
      <w:r w:rsidR="00956B53">
        <w:rPr>
          <w:rFonts w:ascii="Times New Roman" w:hAnsi="Times New Roman"/>
          <w:color w:val="000000" w:themeColor="text1"/>
          <w:sz w:val="24"/>
        </w:rPr>
        <w:t>Lietuvos Res</w:t>
      </w:r>
      <w:r w:rsidR="00BF652D">
        <w:rPr>
          <w:rFonts w:ascii="Times New Roman" w:hAnsi="Times New Roman"/>
          <w:color w:val="000000" w:themeColor="text1"/>
          <w:sz w:val="24"/>
        </w:rPr>
        <w:t xml:space="preserve">publikos Vyriausybei pavaldžiose institucijose naudojama </w:t>
      </w:r>
      <w:r w:rsidR="00BF652D" w:rsidRPr="00BF652D">
        <w:rPr>
          <w:rFonts w:ascii="Times New Roman" w:hAnsi="Times New Roman"/>
          <w:color w:val="000000" w:themeColor="text1"/>
          <w:sz w:val="24"/>
        </w:rPr>
        <w:t xml:space="preserve">Microsoft </w:t>
      </w:r>
      <w:r w:rsidR="009E1622">
        <w:rPr>
          <w:rFonts w:ascii="Times New Roman" w:hAnsi="Times New Roman"/>
          <w:color w:val="000000" w:themeColor="text1"/>
          <w:sz w:val="24"/>
        </w:rPr>
        <w:t xml:space="preserve">gamintojo </w:t>
      </w:r>
      <w:r w:rsidR="00BF652D" w:rsidRPr="00BF652D">
        <w:rPr>
          <w:rFonts w:ascii="Times New Roman" w:hAnsi="Times New Roman"/>
          <w:color w:val="000000" w:themeColor="text1"/>
          <w:sz w:val="24"/>
        </w:rPr>
        <w:t>programin</w:t>
      </w:r>
      <w:r w:rsidR="00BF652D">
        <w:rPr>
          <w:rFonts w:ascii="Times New Roman" w:hAnsi="Times New Roman"/>
          <w:color w:val="000000" w:themeColor="text1"/>
          <w:sz w:val="24"/>
        </w:rPr>
        <w:t>ė įranga. Atsižvelgiant į tai,</w:t>
      </w:r>
      <w:r w:rsidR="00BF652D" w:rsidRPr="00BF652D">
        <w:rPr>
          <w:rFonts w:ascii="Times New Roman" w:hAnsi="Times New Roman"/>
          <w:color w:val="000000" w:themeColor="text1"/>
          <w:sz w:val="24"/>
        </w:rPr>
        <w:t xml:space="preserve"> </w:t>
      </w:r>
      <w:r w:rsidRPr="000B5D7A">
        <w:rPr>
          <w:rFonts w:ascii="Times New Roman" w:hAnsi="Times New Roman"/>
          <w:color w:val="000000" w:themeColor="text1"/>
          <w:sz w:val="24"/>
        </w:rPr>
        <w:t>Tiekėjas siūl</w:t>
      </w:r>
      <w:r w:rsidR="00BE04C2">
        <w:rPr>
          <w:rFonts w:ascii="Times New Roman" w:hAnsi="Times New Roman"/>
          <w:color w:val="000000" w:themeColor="text1"/>
          <w:sz w:val="24"/>
        </w:rPr>
        <w:t>antis</w:t>
      </w:r>
      <w:r w:rsidRPr="000B5D7A">
        <w:rPr>
          <w:rFonts w:ascii="Times New Roman" w:hAnsi="Times New Roman"/>
          <w:color w:val="000000" w:themeColor="text1"/>
          <w:sz w:val="24"/>
        </w:rPr>
        <w:t xml:space="preserve"> nuomotis lygiavertę programinę įrangą, </w:t>
      </w:r>
      <w:r w:rsidR="00022EB6">
        <w:rPr>
          <w:rFonts w:ascii="Times New Roman" w:hAnsi="Times New Roman"/>
          <w:color w:val="000000" w:themeColor="text1"/>
          <w:sz w:val="24"/>
        </w:rPr>
        <w:t xml:space="preserve">privalės </w:t>
      </w:r>
      <w:r w:rsidRPr="000B5D7A">
        <w:rPr>
          <w:rFonts w:ascii="Times New Roman" w:hAnsi="Times New Roman"/>
          <w:color w:val="000000" w:themeColor="text1"/>
          <w:sz w:val="24"/>
        </w:rPr>
        <w:t xml:space="preserve">už siūlomą nuomos kainą suteikti siūlomos nuomotis lygiavertės programinės įrangos </w:t>
      </w:r>
      <w:r w:rsidR="00B20A34">
        <w:rPr>
          <w:rFonts w:ascii="Times New Roman" w:hAnsi="Times New Roman"/>
          <w:color w:val="000000" w:themeColor="text1"/>
          <w:sz w:val="24"/>
        </w:rPr>
        <w:t xml:space="preserve">migravimo </w:t>
      </w:r>
      <w:r w:rsidR="00AD2AB7">
        <w:rPr>
          <w:rFonts w:ascii="Times New Roman" w:hAnsi="Times New Roman"/>
          <w:color w:val="000000" w:themeColor="text1"/>
          <w:sz w:val="24"/>
        </w:rPr>
        <w:t xml:space="preserve">ir </w:t>
      </w:r>
      <w:r w:rsidRPr="000B5D7A">
        <w:rPr>
          <w:rFonts w:ascii="Times New Roman" w:hAnsi="Times New Roman"/>
          <w:color w:val="000000" w:themeColor="text1"/>
          <w:sz w:val="24"/>
        </w:rPr>
        <w:t xml:space="preserve">diegimo </w:t>
      </w:r>
      <w:r w:rsidR="00EB4F9B">
        <w:rPr>
          <w:rFonts w:ascii="Times New Roman" w:hAnsi="Times New Roman"/>
          <w:color w:val="000000" w:themeColor="text1"/>
          <w:sz w:val="24"/>
        </w:rPr>
        <w:t>paslaugas</w:t>
      </w:r>
      <w:r w:rsidR="00445ADB">
        <w:rPr>
          <w:rFonts w:ascii="Times New Roman" w:hAnsi="Times New Roman"/>
          <w:color w:val="000000" w:themeColor="text1"/>
          <w:sz w:val="24"/>
        </w:rPr>
        <w:t xml:space="preserve">, </w:t>
      </w:r>
      <w:r w:rsidR="005D743B">
        <w:rPr>
          <w:rFonts w:ascii="Times New Roman" w:hAnsi="Times New Roman"/>
          <w:color w:val="000000" w:themeColor="text1"/>
          <w:sz w:val="24"/>
        </w:rPr>
        <w:t xml:space="preserve">atlikti programinės įrangos naudotojų mokymus </w:t>
      </w:r>
      <w:r w:rsidRPr="000B5D7A">
        <w:rPr>
          <w:rFonts w:ascii="Times New Roman" w:hAnsi="Times New Roman"/>
          <w:color w:val="000000" w:themeColor="text1"/>
          <w:sz w:val="24"/>
        </w:rPr>
        <w:t xml:space="preserve">vartotojų darbo vietose, </w:t>
      </w:r>
      <w:r w:rsidR="00CB6C46">
        <w:rPr>
          <w:rFonts w:ascii="Times New Roman" w:hAnsi="Times New Roman"/>
          <w:color w:val="000000" w:themeColor="text1"/>
          <w:sz w:val="24"/>
        </w:rPr>
        <w:t xml:space="preserve">suderinti </w:t>
      </w:r>
      <w:r w:rsidR="006122EF">
        <w:rPr>
          <w:rFonts w:ascii="Times New Roman" w:hAnsi="Times New Roman"/>
          <w:color w:val="000000" w:themeColor="text1"/>
          <w:sz w:val="24"/>
        </w:rPr>
        <w:t>siūlomos</w:t>
      </w:r>
      <w:r w:rsidR="00CB6C46">
        <w:rPr>
          <w:rFonts w:ascii="Times New Roman" w:hAnsi="Times New Roman"/>
          <w:color w:val="000000" w:themeColor="text1"/>
          <w:sz w:val="24"/>
        </w:rPr>
        <w:t xml:space="preserve"> programinės įrangos veikimą Pirkėjo ir </w:t>
      </w:r>
      <w:r w:rsidR="00604322">
        <w:rPr>
          <w:rFonts w:ascii="Times New Roman" w:hAnsi="Times New Roman"/>
          <w:color w:val="000000" w:themeColor="text1"/>
          <w:sz w:val="24"/>
        </w:rPr>
        <w:t>Lietuvos Respublikos Vyriausybei pavaldžių institucijų infrastruktūrose</w:t>
      </w:r>
      <w:r w:rsidR="009A7FE9" w:rsidRPr="00E45DF7">
        <w:rPr>
          <w:rFonts w:ascii="Times New Roman" w:hAnsi="Times New Roman"/>
          <w:sz w:val="24"/>
        </w:rPr>
        <w:t>.</w:t>
      </w:r>
      <w:r w:rsidR="002A03D7" w:rsidRPr="00E45DF7">
        <w:rPr>
          <w:rFonts w:ascii="Times New Roman" w:hAnsi="Times New Roman"/>
          <w:sz w:val="24"/>
        </w:rPr>
        <w:t xml:space="preserve"> </w:t>
      </w:r>
      <w:r w:rsidR="00AA702F" w:rsidRPr="00E45DF7">
        <w:rPr>
          <w:rFonts w:ascii="Times New Roman" w:hAnsi="Times New Roman" w:cs="Times New Roman"/>
          <w:sz w:val="24"/>
        </w:rPr>
        <w:t>Tiekėjo siūloma „lygiavertė“ programinė įranga turi būti palaikoma hibridiniu būdu, tai reiškia, kad programinės įrangos veikimas turi būti užtikrintas vietinėje infrastruktūroje ir debesyje</w:t>
      </w:r>
      <w:r w:rsidR="008830A4">
        <w:rPr>
          <w:rFonts w:ascii="Times New Roman" w:hAnsi="Times New Roman" w:cs="Times New Roman"/>
          <w:sz w:val="24"/>
        </w:rPr>
        <w:t xml:space="preserve">, </w:t>
      </w:r>
      <w:r w:rsidR="00EC395A" w:rsidRPr="00EC395A">
        <w:rPr>
          <w:rFonts w:ascii="Times New Roman" w:hAnsi="Times New Roman" w:cs="Times New Roman"/>
          <w:sz w:val="24"/>
        </w:rPr>
        <w:t>jei tai leidžia Microsoft programinė įranga</w:t>
      </w:r>
      <w:r w:rsidR="00AA702F" w:rsidRPr="00E45DF7">
        <w:rPr>
          <w:rFonts w:ascii="Times New Roman" w:hAnsi="Times New Roman" w:cs="Times New Roman"/>
          <w:sz w:val="24"/>
        </w:rPr>
        <w:t xml:space="preserve">. </w:t>
      </w:r>
      <w:r w:rsidR="002A03D7">
        <w:rPr>
          <w:rFonts w:ascii="Times New Roman" w:hAnsi="Times New Roman"/>
          <w:color w:val="000000" w:themeColor="text1"/>
          <w:sz w:val="24"/>
        </w:rPr>
        <w:t xml:space="preserve">Atsižvelgiant į tai, kad Lietuvos Respublikos Vyriausybei pavaldžios institucijos </w:t>
      </w:r>
      <w:r w:rsidR="009B4453">
        <w:rPr>
          <w:rFonts w:ascii="Times New Roman" w:hAnsi="Times New Roman"/>
          <w:color w:val="000000" w:themeColor="text1"/>
          <w:sz w:val="24"/>
        </w:rPr>
        <w:t xml:space="preserve">turi dirbti nepertraukiamai </w:t>
      </w:r>
      <w:r w:rsidR="00E05221">
        <w:rPr>
          <w:rFonts w:ascii="Times New Roman" w:hAnsi="Times New Roman"/>
          <w:color w:val="000000" w:themeColor="text1"/>
          <w:sz w:val="24"/>
        </w:rPr>
        <w:t xml:space="preserve">turi būti užtikrinta nepertraukiama jų veikla ir </w:t>
      </w:r>
      <w:r w:rsidR="00652E13">
        <w:rPr>
          <w:rFonts w:ascii="Times New Roman" w:hAnsi="Times New Roman"/>
          <w:color w:val="000000" w:themeColor="text1"/>
          <w:sz w:val="24"/>
        </w:rPr>
        <w:t>pokyt</w:t>
      </w:r>
      <w:r w:rsidR="00E05221">
        <w:rPr>
          <w:rFonts w:ascii="Times New Roman" w:hAnsi="Times New Roman"/>
          <w:color w:val="000000" w:themeColor="text1"/>
          <w:sz w:val="24"/>
        </w:rPr>
        <w:t xml:space="preserve">is </w:t>
      </w:r>
      <w:r w:rsidR="00652E13">
        <w:rPr>
          <w:rFonts w:ascii="Times New Roman" w:hAnsi="Times New Roman"/>
          <w:color w:val="000000" w:themeColor="text1"/>
          <w:sz w:val="24"/>
        </w:rPr>
        <w:t>įgyvendint</w:t>
      </w:r>
      <w:r w:rsidR="00E05221">
        <w:rPr>
          <w:rFonts w:ascii="Times New Roman" w:hAnsi="Times New Roman"/>
          <w:color w:val="000000" w:themeColor="text1"/>
          <w:sz w:val="24"/>
        </w:rPr>
        <w:t>as</w:t>
      </w:r>
      <w:r w:rsidR="00652E13">
        <w:rPr>
          <w:rFonts w:ascii="Times New Roman" w:hAnsi="Times New Roman"/>
          <w:color w:val="000000" w:themeColor="text1"/>
          <w:sz w:val="24"/>
        </w:rPr>
        <w:t xml:space="preserve"> </w:t>
      </w:r>
      <w:r w:rsidR="00E71A0F">
        <w:rPr>
          <w:rFonts w:ascii="Times New Roman" w:hAnsi="Times New Roman"/>
          <w:color w:val="000000" w:themeColor="text1"/>
          <w:sz w:val="24"/>
        </w:rPr>
        <w:t xml:space="preserve">ne daugiau kaip </w:t>
      </w:r>
      <w:r w:rsidR="00652E13">
        <w:rPr>
          <w:rFonts w:ascii="Times New Roman" w:hAnsi="Times New Roman"/>
          <w:color w:val="000000" w:themeColor="text1"/>
          <w:sz w:val="24"/>
        </w:rPr>
        <w:t>per 60 dienų</w:t>
      </w:r>
      <w:r w:rsidRPr="000B5D7A">
        <w:rPr>
          <w:rFonts w:ascii="Times New Roman" w:hAnsi="Times New Roman"/>
          <w:color w:val="000000" w:themeColor="text1"/>
          <w:sz w:val="24"/>
        </w:rPr>
        <w:t>.</w:t>
      </w:r>
    </w:p>
    <w:p w14:paraId="087F8FD6" w14:textId="1014108D" w:rsidR="004C683A" w:rsidRPr="000B5D7A" w:rsidRDefault="004C683A" w:rsidP="00AB53F7">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0B5D7A">
        <w:rPr>
          <w:rFonts w:ascii="Times New Roman" w:hAnsi="Times New Roman" w:cs="Times New Roman"/>
          <w:color w:val="000000" w:themeColor="text1"/>
          <w:sz w:val="24"/>
        </w:rPr>
        <w:t xml:space="preserve">Tiekėjo siūlomos </w:t>
      </w:r>
      <w:r w:rsidR="569323DE" w:rsidRPr="000B5D7A">
        <w:rPr>
          <w:rFonts w:ascii="Times New Roman" w:hAnsi="Times New Roman"/>
          <w:color w:val="000000" w:themeColor="text1"/>
          <w:sz w:val="24"/>
        </w:rPr>
        <w:t>Prekių</w:t>
      </w:r>
      <w:r w:rsidRPr="000B5D7A">
        <w:rPr>
          <w:rFonts w:ascii="Times New Roman" w:hAnsi="Times New Roman"/>
          <w:color w:val="000000" w:themeColor="text1"/>
          <w:sz w:val="24"/>
        </w:rPr>
        <w:t xml:space="preserve"> nuomos sąlygos turi būti suderinamos su </w:t>
      </w:r>
      <w:r w:rsidR="006C32C7">
        <w:rPr>
          <w:rFonts w:ascii="Times New Roman" w:hAnsi="Times New Roman"/>
          <w:color w:val="000000" w:themeColor="text1"/>
          <w:sz w:val="24"/>
        </w:rPr>
        <w:t xml:space="preserve">siūlomos </w:t>
      </w:r>
      <w:r w:rsidRPr="000B5D7A">
        <w:rPr>
          <w:rFonts w:ascii="Times New Roman" w:hAnsi="Times New Roman"/>
          <w:color w:val="000000" w:themeColor="text1"/>
          <w:sz w:val="24"/>
        </w:rPr>
        <w:t>programinės įrangos gamintojo licencijavimo sąlygomis ir visiškai atitikti Pirkėjo poreikius</w:t>
      </w:r>
      <w:r w:rsidR="00FE3981" w:rsidRPr="000B5D7A">
        <w:rPr>
          <w:rFonts w:ascii="Times New Roman" w:hAnsi="Times New Roman"/>
          <w:color w:val="000000" w:themeColor="text1"/>
          <w:sz w:val="24"/>
        </w:rPr>
        <w:t>.</w:t>
      </w:r>
      <w:r w:rsidR="00CB5852" w:rsidRPr="00CB5852">
        <w:t xml:space="preserve"> </w:t>
      </w:r>
      <w:r w:rsidR="00CB5852" w:rsidRPr="00CB5852">
        <w:rPr>
          <w:rFonts w:ascii="Times New Roman" w:hAnsi="Times New Roman"/>
          <w:color w:val="000000" w:themeColor="text1"/>
          <w:sz w:val="24"/>
        </w:rPr>
        <w:t>Turi būti suteiktas tiesioginis gamintojo palaikymas be tarpininkų 24/7.</w:t>
      </w:r>
    </w:p>
    <w:p w14:paraId="406C17DE" w14:textId="5392149E" w:rsidR="003A0ACA" w:rsidRPr="000B5D7A" w:rsidRDefault="003A0ACA" w:rsidP="00AB53F7">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136DF2">
        <w:rPr>
          <w:rFonts w:ascii="Times New Roman" w:hAnsi="Times New Roman"/>
          <w:color w:val="000000" w:themeColor="text1"/>
          <w:sz w:val="24"/>
        </w:rPr>
        <w:t>Pirkėjui, pritrūkus turimų k</w:t>
      </w:r>
      <w:r w:rsidRPr="000B5D7A">
        <w:rPr>
          <w:rFonts w:ascii="Times New Roman" w:hAnsi="Times New Roman"/>
          <w:color w:val="000000" w:themeColor="text1"/>
          <w:sz w:val="24"/>
        </w:rPr>
        <w:t xml:space="preserve">ompetencijų, </w:t>
      </w:r>
      <w:r w:rsidR="004166F0">
        <w:rPr>
          <w:rFonts w:ascii="Times New Roman" w:hAnsi="Times New Roman"/>
          <w:color w:val="000000" w:themeColor="text1"/>
          <w:sz w:val="24"/>
        </w:rPr>
        <w:t>sutarties galiojimo laikotarpiu</w:t>
      </w:r>
      <w:r w:rsidR="004166F0" w:rsidRPr="000B5D7A">
        <w:rPr>
          <w:rFonts w:ascii="Times New Roman" w:hAnsi="Times New Roman"/>
          <w:color w:val="000000" w:themeColor="text1"/>
          <w:sz w:val="24"/>
        </w:rPr>
        <w:t xml:space="preserve"> </w:t>
      </w:r>
      <w:r w:rsidRPr="000B5D7A">
        <w:rPr>
          <w:rFonts w:ascii="Times New Roman" w:hAnsi="Times New Roman"/>
          <w:color w:val="000000" w:themeColor="text1"/>
          <w:sz w:val="24"/>
        </w:rPr>
        <w:t>Tiekėjas turės teikti konsultacinę pagalbą</w:t>
      </w:r>
      <w:r w:rsidR="004166F0">
        <w:rPr>
          <w:rFonts w:ascii="Times New Roman" w:hAnsi="Times New Roman"/>
          <w:color w:val="000000" w:themeColor="text1"/>
          <w:sz w:val="24"/>
        </w:rPr>
        <w:t xml:space="preserve"> </w:t>
      </w:r>
      <w:r w:rsidR="0064759F" w:rsidRPr="000B5D7A">
        <w:rPr>
          <w:rFonts w:ascii="Times New Roman" w:hAnsi="Times New Roman"/>
          <w:color w:val="000000" w:themeColor="text1"/>
          <w:sz w:val="24"/>
        </w:rPr>
        <w:t>s</w:t>
      </w:r>
      <w:r w:rsidR="00CB7988" w:rsidRPr="000B5D7A">
        <w:rPr>
          <w:rFonts w:ascii="Times New Roman" w:hAnsi="Times New Roman"/>
          <w:color w:val="000000" w:themeColor="text1"/>
          <w:sz w:val="24"/>
        </w:rPr>
        <w:t>u</w:t>
      </w:r>
      <w:r w:rsidR="0064759F" w:rsidRPr="000B5D7A">
        <w:rPr>
          <w:rFonts w:ascii="Times New Roman" w:hAnsi="Times New Roman"/>
          <w:color w:val="000000" w:themeColor="text1"/>
          <w:sz w:val="24"/>
        </w:rPr>
        <w:t xml:space="preserve">sijusią su Prekių </w:t>
      </w:r>
      <w:r w:rsidRPr="000B5D7A">
        <w:rPr>
          <w:rFonts w:ascii="Times New Roman" w:hAnsi="Times New Roman"/>
          <w:color w:val="000000" w:themeColor="text1"/>
          <w:sz w:val="24"/>
        </w:rPr>
        <w:t xml:space="preserve">licencijavimo, </w:t>
      </w:r>
      <w:r w:rsidR="00A01673" w:rsidRPr="000B5D7A">
        <w:rPr>
          <w:rFonts w:ascii="Times New Roman" w:hAnsi="Times New Roman"/>
          <w:color w:val="000000" w:themeColor="text1"/>
          <w:sz w:val="24"/>
        </w:rPr>
        <w:t>diegimo</w:t>
      </w:r>
      <w:r w:rsidRPr="000B5D7A">
        <w:rPr>
          <w:rFonts w:ascii="Times New Roman" w:hAnsi="Times New Roman"/>
          <w:color w:val="000000" w:themeColor="text1"/>
          <w:sz w:val="24"/>
        </w:rPr>
        <w:t>, saugumo įgyvendinimo klausimais.</w:t>
      </w:r>
      <w:r w:rsidR="004166F0">
        <w:rPr>
          <w:rFonts w:ascii="Times New Roman" w:hAnsi="Times New Roman"/>
          <w:color w:val="000000" w:themeColor="text1"/>
          <w:sz w:val="24"/>
        </w:rPr>
        <w:t xml:space="preserve"> Konsultacijos turi būti teikiamos lietuvių kalb</w:t>
      </w:r>
      <w:r w:rsidR="00B625CE">
        <w:rPr>
          <w:rFonts w:ascii="Times New Roman" w:hAnsi="Times New Roman"/>
          <w:color w:val="000000" w:themeColor="text1"/>
          <w:sz w:val="24"/>
        </w:rPr>
        <w:t>a</w:t>
      </w:r>
      <w:r w:rsidR="004166F0">
        <w:rPr>
          <w:rFonts w:ascii="Times New Roman" w:hAnsi="Times New Roman"/>
          <w:color w:val="000000" w:themeColor="text1"/>
          <w:sz w:val="24"/>
        </w:rPr>
        <w:t xml:space="preserve"> pirkėjo patalpose ar nuotoliniu būdu.</w:t>
      </w:r>
    </w:p>
    <w:p w14:paraId="16B22658" w14:textId="78A412A0" w:rsidR="002A39E7" w:rsidRPr="000B5D7A" w:rsidRDefault="002A39E7" w:rsidP="00AB53F7">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0B5D7A">
        <w:rPr>
          <w:rFonts w:ascii="Times New Roman" w:hAnsi="Times New Roman" w:cs="Times New Roman"/>
          <w:color w:val="000000" w:themeColor="text1"/>
          <w:sz w:val="24"/>
        </w:rPr>
        <w:t>Tiekėjas</w:t>
      </w:r>
      <w:r w:rsidRPr="000B5D7A">
        <w:rPr>
          <w:rFonts w:ascii="Times New Roman" w:hAnsi="Times New Roman"/>
          <w:color w:val="000000"/>
          <w:sz w:val="24"/>
        </w:rPr>
        <w:t xml:space="preserve"> turi būti siūlomų </w:t>
      </w:r>
      <w:r w:rsidR="00860761" w:rsidRPr="000B5D7A">
        <w:rPr>
          <w:rFonts w:ascii="Times New Roman" w:hAnsi="Times New Roman"/>
          <w:color w:val="000000"/>
          <w:sz w:val="24"/>
        </w:rPr>
        <w:t xml:space="preserve">prekių </w:t>
      </w:r>
      <w:r w:rsidRPr="000B5D7A">
        <w:rPr>
          <w:rFonts w:ascii="Times New Roman" w:hAnsi="Times New Roman"/>
          <w:color w:val="000000"/>
          <w:sz w:val="24"/>
        </w:rPr>
        <w:t>gamintojas arba gamintojo oficialus ir sertifikuotas atstovas, turėti Licensing Solution Partner (LSP) arba lygiavertį statusą</w:t>
      </w:r>
      <w:r w:rsidR="005965DA">
        <w:rPr>
          <w:rFonts w:ascii="Times New Roman" w:hAnsi="Times New Roman"/>
          <w:color w:val="000000"/>
          <w:sz w:val="24"/>
        </w:rPr>
        <w:t xml:space="preserve"> (statuso lygi</w:t>
      </w:r>
      <w:r w:rsidR="009B7501">
        <w:rPr>
          <w:rFonts w:ascii="Times New Roman" w:hAnsi="Times New Roman"/>
          <w:color w:val="000000"/>
          <w:sz w:val="24"/>
        </w:rPr>
        <w:t>a</w:t>
      </w:r>
      <w:r w:rsidR="005965DA">
        <w:rPr>
          <w:rFonts w:ascii="Times New Roman" w:hAnsi="Times New Roman"/>
          <w:color w:val="000000"/>
          <w:sz w:val="24"/>
        </w:rPr>
        <w:t>vertiškumą turi patvirtinti gamintojas</w:t>
      </w:r>
      <w:r w:rsidR="009B7501">
        <w:rPr>
          <w:rFonts w:ascii="Times New Roman" w:hAnsi="Times New Roman"/>
          <w:color w:val="000000"/>
          <w:sz w:val="24"/>
        </w:rPr>
        <w:t>)</w:t>
      </w:r>
      <w:r w:rsidRPr="000B5D7A">
        <w:rPr>
          <w:rFonts w:ascii="Times New Roman" w:hAnsi="Times New Roman"/>
          <w:color w:val="000000"/>
          <w:sz w:val="24"/>
        </w:rPr>
        <w:t>.</w:t>
      </w:r>
      <w:r w:rsidR="00FA065D" w:rsidRPr="000B5D7A">
        <w:rPr>
          <w:rFonts w:ascii="Times New Roman" w:hAnsi="Times New Roman"/>
          <w:color w:val="000000"/>
          <w:sz w:val="24"/>
        </w:rPr>
        <w:t xml:space="preserve"> </w:t>
      </w:r>
      <w:r w:rsidR="00A02133" w:rsidRPr="000B5D7A">
        <w:rPr>
          <w:rFonts w:ascii="Times New Roman" w:hAnsi="Times New Roman"/>
          <w:color w:val="000000"/>
          <w:sz w:val="24"/>
        </w:rPr>
        <w:t xml:space="preserve">Kartu su pasiūlymu </w:t>
      </w:r>
      <w:r w:rsidR="00265BC4" w:rsidRPr="000B5D7A">
        <w:rPr>
          <w:rFonts w:ascii="Times New Roman" w:hAnsi="Times New Roman"/>
          <w:color w:val="000000"/>
          <w:sz w:val="24"/>
        </w:rPr>
        <w:t>T</w:t>
      </w:r>
      <w:r w:rsidR="00A02133" w:rsidRPr="000B5D7A">
        <w:rPr>
          <w:rFonts w:ascii="Times New Roman" w:hAnsi="Times New Roman"/>
          <w:color w:val="000000"/>
          <w:sz w:val="24"/>
        </w:rPr>
        <w:t xml:space="preserve">iekėjas privalo pateikti patvirtinančius dokumentus: </w:t>
      </w:r>
      <w:r w:rsidR="002522F1" w:rsidRPr="000B5D7A">
        <w:rPr>
          <w:rFonts w:ascii="Times New Roman" w:hAnsi="Times New Roman"/>
          <w:color w:val="000000"/>
          <w:sz w:val="24"/>
        </w:rPr>
        <w:t>Prekių</w:t>
      </w:r>
      <w:r w:rsidR="00A02133" w:rsidRPr="000B5D7A">
        <w:rPr>
          <w:rFonts w:ascii="Times New Roman" w:hAnsi="Times New Roman"/>
          <w:color w:val="000000"/>
          <w:sz w:val="24"/>
        </w:rPr>
        <w:t xml:space="preserve"> gamintojo sertifikatą arba kitus lygiaverčius įrodymus, patvirtinančius, kad Tiekėjas yra gamintojo oficialus ir sertifikuotas atstovas, įgaliotas parduoti </w:t>
      </w:r>
      <w:r w:rsidR="004F7E17">
        <w:rPr>
          <w:rFonts w:ascii="Times New Roman" w:hAnsi="Times New Roman"/>
          <w:color w:val="000000"/>
          <w:sz w:val="24"/>
        </w:rPr>
        <w:t>siūlomas</w:t>
      </w:r>
      <w:r w:rsidR="00A02133" w:rsidRPr="000B5D7A">
        <w:rPr>
          <w:rFonts w:ascii="Times New Roman" w:hAnsi="Times New Roman"/>
          <w:color w:val="000000"/>
          <w:sz w:val="24"/>
        </w:rPr>
        <w:t xml:space="preserve"> </w:t>
      </w:r>
      <w:r w:rsidR="00265BC4" w:rsidRPr="000B5D7A">
        <w:rPr>
          <w:rFonts w:ascii="Times New Roman" w:hAnsi="Times New Roman"/>
          <w:color w:val="000000"/>
          <w:sz w:val="24"/>
        </w:rPr>
        <w:t>P</w:t>
      </w:r>
      <w:r w:rsidR="00426994" w:rsidRPr="000B5D7A">
        <w:rPr>
          <w:rFonts w:ascii="Times New Roman" w:hAnsi="Times New Roman"/>
          <w:color w:val="000000"/>
          <w:sz w:val="24"/>
        </w:rPr>
        <w:t>rekes</w:t>
      </w:r>
      <w:r w:rsidR="00A02133" w:rsidRPr="000B5D7A">
        <w:rPr>
          <w:rFonts w:ascii="Times New Roman" w:hAnsi="Times New Roman"/>
          <w:color w:val="000000"/>
          <w:sz w:val="24"/>
        </w:rPr>
        <w:t>.</w:t>
      </w:r>
    </w:p>
    <w:p w14:paraId="492CC1F1" w14:textId="584C0317" w:rsidR="00556A41" w:rsidRPr="00BC2269" w:rsidRDefault="006C2EEE" w:rsidP="00AB53F7">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683437">
        <w:rPr>
          <w:rFonts w:ascii="Times New Roman" w:hAnsi="Times New Roman"/>
          <w:color w:val="000000"/>
          <w:sz w:val="24"/>
        </w:rPr>
        <w:t>Tiekėjo</w:t>
      </w:r>
      <w:r w:rsidRPr="00BC2269">
        <w:rPr>
          <w:rFonts w:ascii="Times New Roman" w:hAnsi="Times New Roman"/>
          <w:color w:val="000000"/>
          <w:sz w:val="24"/>
        </w:rPr>
        <w:t xml:space="preserve"> siūlomos </w:t>
      </w:r>
      <w:r w:rsidR="009011EF">
        <w:rPr>
          <w:rFonts w:ascii="Times New Roman" w:hAnsi="Times New Roman"/>
          <w:color w:val="000000"/>
          <w:sz w:val="24"/>
        </w:rPr>
        <w:t>P</w:t>
      </w:r>
      <w:r w:rsidRPr="00BC2269">
        <w:rPr>
          <w:rFonts w:ascii="Times New Roman" w:hAnsi="Times New Roman"/>
          <w:color w:val="000000"/>
          <w:sz w:val="24"/>
        </w:rPr>
        <w:t>rekės turės būti parduodamos per Microsoft Enterprise Agreement (EA)</w:t>
      </w:r>
      <w:r w:rsidR="00A16C02">
        <w:rPr>
          <w:rFonts w:ascii="Times New Roman" w:hAnsi="Times New Roman"/>
          <w:color w:val="000000"/>
          <w:sz w:val="24"/>
        </w:rPr>
        <w:t xml:space="preserve"> </w:t>
      </w:r>
      <w:r w:rsidR="003E3701" w:rsidRPr="005054B5">
        <w:rPr>
          <w:rFonts w:ascii="Times New Roman" w:hAnsi="Times New Roman"/>
          <w:color w:val="000000"/>
          <w:sz w:val="24"/>
        </w:rPr>
        <w:t xml:space="preserve">arba </w:t>
      </w:r>
      <w:r w:rsidR="00E460AB" w:rsidRPr="005054B5">
        <w:rPr>
          <w:rFonts w:ascii="Times New Roman" w:hAnsi="Times New Roman"/>
          <w:color w:val="000000"/>
          <w:sz w:val="24"/>
        </w:rPr>
        <w:t>lygiavert</w:t>
      </w:r>
      <w:r w:rsidR="008A0CC9">
        <w:rPr>
          <w:rFonts w:ascii="Times New Roman" w:hAnsi="Times New Roman"/>
          <w:color w:val="000000"/>
          <w:sz w:val="24"/>
        </w:rPr>
        <w:t>ę</w:t>
      </w:r>
      <w:r w:rsidR="002036F8" w:rsidRPr="005054B5">
        <w:rPr>
          <w:rFonts w:ascii="Times New Roman" w:hAnsi="Times New Roman"/>
          <w:color w:val="000000"/>
          <w:sz w:val="24"/>
        </w:rPr>
        <w:t xml:space="preserve"> </w:t>
      </w:r>
      <w:r w:rsidR="00113543" w:rsidRPr="005054B5">
        <w:rPr>
          <w:rFonts w:ascii="Times New Roman" w:hAnsi="Times New Roman"/>
          <w:color w:val="000000"/>
          <w:sz w:val="24"/>
        </w:rPr>
        <w:t xml:space="preserve">(jei </w:t>
      </w:r>
      <w:r w:rsidR="00640903" w:rsidRPr="005054B5">
        <w:rPr>
          <w:rFonts w:ascii="Times New Roman" w:hAnsi="Times New Roman"/>
          <w:color w:val="000000"/>
          <w:sz w:val="24"/>
        </w:rPr>
        <w:t xml:space="preserve">siūloma lygiavertė programinė įranga) </w:t>
      </w:r>
      <w:r w:rsidRPr="005054B5">
        <w:rPr>
          <w:rFonts w:ascii="Times New Roman" w:hAnsi="Times New Roman"/>
          <w:color w:val="000000"/>
          <w:sz w:val="24"/>
        </w:rPr>
        <w:t>program</w:t>
      </w:r>
      <w:r w:rsidR="00590F3F">
        <w:rPr>
          <w:rFonts w:ascii="Times New Roman" w:hAnsi="Times New Roman"/>
          <w:color w:val="000000"/>
          <w:sz w:val="24"/>
        </w:rPr>
        <w:t>ą</w:t>
      </w:r>
      <w:r w:rsidRPr="005054B5">
        <w:rPr>
          <w:rFonts w:ascii="Times New Roman" w:hAnsi="Times New Roman"/>
          <w:color w:val="000000"/>
          <w:sz w:val="24"/>
        </w:rPr>
        <w:t>.</w:t>
      </w:r>
    </w:p>
    <w:p w14:paraId="202542E4" w14:textId="79842840" w:rsidR="2E5DBF5E" w:rsidRPr="00683437" w:rsidRDefault="00BC2269" w:rsidP="00AB53F7">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683437">
        <w:rPr>
          <w:rFonts w:ascii="Times New Roman" w:hAnsi="Times New Roman"/>
          <w:color w:val="000000"/>
          <w:sz w:val="24"/>
        </w:rPr>
        <w:t xml:space="preserve">Prekės ar Paslaugos neturi kelti grėsmės nacionaliniam saugumui vadovaujantis Lietuvos Respublikos viešųjų pirkimų įstatymo </w:t>
      </w:r>
      <w:r w:rsidRPr="00204100">
        <w:rPr>
          <w:rFonts w:ascii="Times New Roman" w:hAnsi="Times New Roman"/>
          <w:color w:val="000000"/>
          <w:sz w:val="24"/>
        </w:rPr>
        <w:t>37 str. 8 d. ir 37 str</w:t>
      </w:r>
      <w:r w:rsidRPr="00683437">
        <w:rPr>
          <w:rFonts w:ascii="Times New Roman" w:hAnsi="Times New Roman"/>
          <w:color w:val="000000"/>
          <w:sz w:val="24"/>
        </w:rPr>
        <w:t>. 9 d</w:t>
      </w:r>
      <w:r w:rsidR="514FCF1E" w:rsidRPr="00683437">
        <w:rPr>
          <w:rFonts w:ascii="Times New Roman" w:hAnsi="Times New Roman"/>
          <w:color w:val="000000"/>
          <w:sz w:val="24"/>
        </w:rPr>
        <w:t>.</w:t>
      </w:r>
    </w:p>
    <w:p w14:paraId="0EBE5D5E" w14:textId="4B93E063" w:rsidR="7BB8DFB7" w:rsidRPr="000B5D7A" w:rsidRDefault="4C588C2C" w:rsidP="00AB53F7">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sz w:val="24"/>
        </w:rPr>
      </w:pPr>
      <w:r w:rsidRPr="000B5D7A">
        <w:rPr>
          <w:rFonts w:ascii="Times New Roman" w:hAnsi="Times New Roman" w:cs="Times New Roman"/>
          <w:sz w:val="24"/>
        </w:rPr>
        <w:t xml:space="preserve"> Visa dokumentacija, susijusi su Prekių užsakymu,</w:t>
      </w:r>
      <w:r w:rsidR="5DAB321B" w:rsidRPr="000B5D7A">
        <w:rPr>
          <w:rFonts w:ascii="Times New Roman" w:hAnsi="Times New Roman"/>
          <w:sz w:val="24"/>
        </w:rPr>
        <w:t xml:space="preserve"> Prekių pristatymu ir/ar perdavimu, vykdoma elektroniniu formatu (raštu, el. </w:t>
      </w:r>
      <w:r w:rsidR="3938B06F" w:rsidRPr="000B5D7A">
        <w:rPr>
          <w:rFonts w:ascii="Times New Roman" w:hAnsi="Times New Roman"/>
          <w:sz w:val="24"/>
        </w:rPr>
        <w:t>p</w:t>
      </w:r>
      <w:r w:rsidR="5E72BF1B" w:rsidRPr="000B5D7A">
        <w:rPr>
          <w:rFonts w:ascii="Times New Roman" w:hAnsi="Times New Roman"/>
          <w:sz w:val="24"/>
        </w:rPr>
        <w:t>aštu).</w:t>
      </w:r>
    </w:p>
    <w:p w14:paraId="7AFBD7B5" w14:textId="57FD7BF3" w:rsidR="003C6151" w:rsidRPr="000B5D7A" w:rsidRDefault="002E3F6C" w:rsidP="00AB53F7">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0B5D7A">
        <w:rPr>
          <w:rFonts w:ascii="Times New Roman" w:hAnsi="Times New Roman" w:cs="Times New Roman"/>
          <w:color w:val="000000" w:themeColor="text1"/>
          <w:sz w:val="24"/>
        </w:rPr>
        <w:t>P</w:t>
      </w:r>
      <w:r w:rsidR="422C7243" w:rsidRPr="000B5D7A">
        <w:rPr>
          <w:rFonts w:ascii="Times New Roman" w:hAnsi="Times New Roman"/>
          <w:color w:val="000000" w:themeColor="text1"/>
          <w:sz w:val="24"/>
        </w:rPr>
        <w:t>irkėjas</w:t>
      </w:r>
      <w:r w:rsidRPr="000B5D7A">
        <w:rPr>
          <w:rFonts w:ascii="Times New Roman" w:hAnsi="Times New Roman"/>
          <w:color w:val="000000" w:themeColor="text1"/>
          <w:sz w:val="24"/>
        </w:rPr>
        <w:t xml:space="preserve"> neįsipareigoja išpirkti visų nurodytų </w:t>
      </w:r>
      <w:r w:rsidR="370921E5" w:rsidRPr="000B5D7A">
        <w:rPr>
          <w:rFonts w:ascii="Times New Roman" w:hAnsi="Times New Roman"/>
          <w:color w:val="000000" w:themeColor="text1"/>
          <w:sz w:val="24"/>
        </w:rPr>
        <w:t xml:space="preserve">Prekių </w:t>
      </w:r>
      <w:r w:rsidRPr="000B5D7A">
        <w:rPr>
          <w:rFonts w:ascii="Times New Roman" w:hAnsi="Times New Roman"/>
          <w:color w:val="000000" w:themeColor="text1"/>
          <w:sz w:val="24"/>
        </w:rPr>
        <w:t xml:space="preserve">preliminarių kiekių. Prekės bus užsakomos pagal poreikį ir atsiskaitoma pagal </w:t>
      </w:r>
      <w:r w:rsidR="00B73976" w:rsidRPr="000B5D7A">
        <w:rPr>
          <w:rFonts w:ascii="Times New Roman" w:hAnsi="Times New Roman"/>
          <w:color w:val="000000" w:themeColor="text1"/>
          <w:sz w:val="24"/>
        </w:rPr>
        <w:t>T</w:t>
      </w:r>
      <w:r w:rsidR="56BC4D62" w:rsidRPr="000B5D7A">
        <w:rPr>
          <w:rFonts w:ascii="Times New Roman" w:hAnsi="Times New Roman"/>
          <w:color w:val="000000" w:themeColor="text1"/>
          <w:sz w:val="24"/>
        </w:rPr>
        <w:t>iekėjo</w:t>
      </w:r>
      <w:r w:rsidRPr="000B5D7A">
        <w:rPr>
          <w:rFonts w:ascii="Times New Roman" w:hAnsi="Times New Roman"/>
          <w:color w:val="000000" w:themeColor="text1"/>
          <w:sz w:val="24"/>
        </w:rPr>
        <w:t xml:space="preserve"> pateiktus įkainius. </w:t>
      </w:r>
      <w:r w:rsidR="00706FA9" w:rsidRPr="000B5D7A">
        <w:rPr>
          <w:rFonts w:ascii="Times New Roman" w:hAnsi="Times New Roman"/>
          <w:color w:val="000000" w:themeColor="text1"/>
          <w:sz w:val="24"/>
        </w:rPr>
        <w:t xml:space="preserve">Preliminarūs planuojamų </w:t>
      </w:r>
      <w:r w:rsidR="007E288E" w:rsidRPr="000B5D7A">
        <w:rPr>
          <w:rFonts w:ascii="Times New Roman" w:hAnsi="Times New Roman"/>
          <w:color w:val="000000" w:themeColor="text1"/>
          <w:sz w:val="24"/>
        </w:rPr>
        <w:t xml:space="preserve">įsigyti Prekių </w:t>
      </w:r>
      <w:r w:rsidR="7E1C72DA" w:rsidRPr="000B5D7A">
        <w:rPr>
          <w:rFonts w:ascii="Times New Roman" w:hAnsi="Times New Roman"/>
          <w:color w:val="000000" w:themeColor="text1"/>
          <w:sz w:val="24"/>
        </w:rPr>
        <w:t>(</w:t>
      </w:r>
      <w:r w:rsidR="007E288E" w:rsidRPr="000B5D7A">
        <w:rPr>
          <w:rFonts w:ascii="Times New Roman" w:hAnsi="Times New Roman"/>
          <w:color w:val="000000" w:themeColor="text1"/>
          <w:sz w:val="24"/>
        </w:rPr>
        <w:t>arba lygiaverčių</w:t>
      </w:r>
      <w:r w:rsidR="207CA990" w:rsidRPr="000B5D7A">
        <w:rPr>
          <w:rFonts w:ascii="Times New Roman" w:hAnsi="Times New Roman"/>
          <w:color w:val="000000" w:themeColor="text1"/>
          <w:sz w:val="24"/>
        </w:rPr>
        <w:t>)</w:t>
      </w:r>
      <w:r w:rsidR="007E288E" w:rsidRPr="000B5D7A">
        <w:rPr>
          <w:rFonts w:ascii="Times New Roman" w:hAnsi="Times New Roman"/>
          <w:color w:val="000000" w:themeColor="text1"/>
          <w:sz w:val="24"/>
        </w:rPr>
        <w:t xml:space="preserve"> </w:t>
      </w:r>
      <w:r w:rsidR="00706FA9" w:rsidRPr="000B5D7A">
        <w:rPr>
          <w:rFonts w:ascii="Times New Roman" w:hAnsi="Times New Roman"/>
          <w:color w:val="000000" w:themeColor="text1"/>
          <w:sz w:val="24"/>
        </w:rPr>
        <w:t xml:space="preserve">pavadinimai ir </w:t>
      </w:r>
      <w:r w:rsidR="005A0F9B" w:rsidRPr="000B5D7A">
        <w:rPr>
          <w:rFonts w:ascii="Times New Roman" w:hAnsi="Times New Roman"/>
          <w:color w:val="000000" w:themeColor="text1"/>
          <w:sz w:val="24"/>
        </w:rPr>
        <w:t>kiekiai:</w:t>
      </w:r>
    </w:p>
    <w:tbl>
      <w:tblPr>
        <w:tblStyle w:val="TableGrid"/>
        <w:tblW w:w="9493" w:type="dxa"/>
        <w:tblLook w:val="04A0" w:firstRow="1" w:lastRow="0" w:firstColumn="1" w:lastColumn="0" w:noHBand="0" w:noVBand="1"/>
      </w:tblPr>
      <w:tblGrid>
        <w:gridCol w:w="548"/>
        <w:gridCol w:w="6535"/>
        <w:gridCol w:w="2410"/>
      </w:tblGrid>
      <w:tr w:rsidR="00B51A01" w:rsidRPr="001432BC" w14:paraId="2F27090A" w14:textId="77777777" w:rsidTr="00B51A01">
        <w:trPr>
          <w:trHeight w:val="300"/>
        </w:trPr>
        <w:tc>
          <w:tcPr>
            <w:tcW w:w="548" w:type="dxa"/>
            <w:vAlign w:val="center"/>
          </w:tcPr>
          <w:p w14:paraId="250BB318" w14:textId="1835EE02" w:rsidR="00B51A01" w:rsidRPr="001432BC" w:rsidRDefault="00B51A01" w:rsidP="005054B5">
            <w:pPr>
              <w:keepNext/>
              <w:widowControl/>
              <w:autoSpaceDE/>
              <w:autoSpaceDN/>
              <w:adjustRightInd/>
              <w:ind w:firstLine="0"/>
              <w:jc w:val="center"/>
              <w:rPr>
                <w:rFonts w:ascii="Times New Roman" w:eastAsiaTheme="minorHAnsi" w:hAnsi="Times New Roman" w:cs="Times New Roman"/>
                <w:b/>
                <w:bCs/>
                <w:sz w:val="22"/>
                <w:szCs w:val="22"/>
                <w:lang w:eastAsia="en-US"/>
              </w:rPr>
            </w:pPr>
            <w:r w:rsidRPr="001432BC">
              <w:rPr>
                <w:rFonts w:ascii="Times New Roman" w:eastAsiaTheme="minorHAnsi" w:hAnsi="Times New Roman" w:cs="Times New Roman"/>
                <w:b/>
                <w:bCs/>
                <w:sz w:val="22"/>
                <w:szCs w:val="22"/>
                <w:lang w:eastAsia="en-US"/>
              </w:rPr>
              <w:lastRenderedPageBreak/>
              <w:t>Eil. Nr.</w:t>
            </w:r>
          </w:p>
        </w:tc>
        <w:tc>
          <w:tcPr>
            <w:tcW w:w="6535" w:type="dxa"/>
            <w:vAlign w:val="center"/>
          </w:tcPr>
          <w:p w14:paraId="4A4F7964" w14:textId="488EF315" w:rsidR="00B51A01" w:rsidRPr="001432BC" w:rsidRDefault="00B51A01" w:rsidP="00B5539D">
            <w:pPr>
              <w:widowControl/>
              <w:autoSpaceDE/>
              <w:autoSpaceDN/>
              <w:adjustRightInd/>
              <w:ind w:firstLine="0"/>
              <w:jc w:val="center"/>
              <w:rPr>
                <w:rFonts w:ascii="Times New Roman" w:eastAsiaTheme="minorHAnsi" w:hAnsi="Times New Roman" w:cs="Times New Roman"/>
                <w:b/>
                <w:bCs/>
                <w:sz w:val="22"/>
                <w:szCs w:val="22"/>
                <w:lang w:eastAsia="en-US"/>
              </w:rPr>
            </w:pPr>
            <w:r w:rsidRPr="001432BC">
              <w:rPr>
                <w:rFonts w:ascii="Times New Roman" w:eastAsiaTheme="minorHAnsi" w:hAnsi="Times New Roman" w:cs="Times New Roman"/>
                <w:b/>
                <w:bCs/>
                <w:sz w:val="22"/>
                <w:szCs w:val="22"/>
                <w:lang w:eastAsia="en-US"/>
              </w:rPr>
              <w:t>Prekės pavadinimas</w:t>
            </w:r>
          </w:p>
        </w:tc>
        <w:tc>
          <w:tcPr>
            <w:tcW w:w="2410" w:type="dxa"/>
            <w:vAlign w:val="center"/>
          </w:tcPr>
          <w:p w14:paraId="25F1250C" w14:textId="7172DD83" w:rsidR="00B51A01" w:rsidRPr="001432BC" w:rsidRDefault="00B51A01" w:rsidP="00B5539D">
            <w:pPr>
              <w:widowControl/>
              <w:autoSpaceDE/>
              <w:autoSpaceDN/>
              <w:adjustRightInd/>
              <w:ind w:firstLine="0"/>
              <w:jc w:val="center"/>
              <w:rPr>
                <w:rFonts w:ascii="Times New Roman" w:eastAsiaTheme="minorHAnsi" w:hAnsi="Times New Roman" w:cs="Times New Roman"/>
                <w:b/>
                <w:bCs/>
                <w:sz w:val="22"/>
                <w:szCs w:val="22"/>
                <w:lang w:eastAsia="en-US"/>
              </w:rPr>
            </w:pPr>
            <w:r w:rsidRPr="001432BC">
              <w:rPr>
                <w:rFonts w:ascii="Times New Roman" w:eastAsiaTheme="minorHAnsi" w:hAnsi="Times New Roman" w:cs="Times New Roman"/>
                <w:b/>
                <w:bCs/>
                <w:sz w:val="22"/>
                <w:szCs w:val="22"/>
                <w:lang w:eastAsia="en-US"/>
              </w:rPr>
              <w:t>Preliminarus kiekis, vnt.</w:t>
            </w:r>
          </w:p>
        </w:tc>
      </w:tr>
      <w:tr w:rsidR="00B51A01" w:rsidRPr="001432BC" w14:paraId="3866A926" w14:textId="77777777" w:rsidTr="00B51A01">
        <w:trPr>
          <w:trHeight w:val="300"/>
        </w:trPr>
        <w:tc>
          <w:tcPr>
            <w:tcW w:w="548" w:type="dxa"/>
            <w:vAlign w:val="center"/>
          </w:tcPr>
          <w:p w14:paraId="67676F22" w14:textId="77777777" w:rsidR="00B51A01" w:rsidRPr="001432BC" w:rsidRDefault="00B51A01" w:rsidP="001432BC">
            <w:pPr>
              <w:pStyle w:val="ListParagraph"/>
              <w:numPr>
                <w:ilvl w:val="0"/>
                <w:numId w:val="17"/>
              </w:numPr>
              <w:ind w:left="0" w:firstLine="0"/>
              <w:jc w:val="center"/>
              <w:rPr>
                <w:rFonts w:ascii="Times New Roman" w:eastAsiaTheme="minorHAnsi" w:hAnsi="Times New Roman"/>
                <w:sz w:val="22"/>
                <w:szCs w:val="22"/>
                <w:lang w:val="lt-LT"/>
              </w:rPr>
            </w:pPr>
          </w:p>
        </w:tc>
        <w:tc>
          <w:tcPr>
            <w:tcW w:w="6535" w:type="dxa"/>
            <w:vAlign w:val="center"/>
          </w:tcPr>
          <w:p w14:paraId="00415524" w14:textId="4F1BF2DD" w:rsidR="00B51A01" w:rsidRPr="006459C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Microsoft 365 E3</w:t>
            </w:r>
            <w:r w:rsidR="00C8741F">
              <w:rPr>
                <w:rFonts w:ascii="Times New Roman" w:hAnsi="Times New Roman" w:cs="Times New Roman"/>
                <w:sz w:val="22"/>
                <w:szCs w:val="22"/>
                <w:vertAlign w:val="superscript"/>
              </w:rPr>
              <w:t>1</w:t>
            </w:r>
            <w:r w:rsidR="00255F34">
              <w:rPr>
                <w:rFonts w:ascii="Times New Roman" w:hAnsi="Times New Roman" w:cs="Times New Roman"/>
                <w:sz w:val="22"/>
                <w:szCs w:val="22"/>
                <w:vertAlign w:val="superscript"/>
              </w:rPr>
              <w:t xml:space="preserve"> </w:t>
            </w:r>
            <w:r w:rsidR="00255F34">
              <w:rPr>
                <w:rFonts w:ascii="Times New Roman" w:hAnsi="Times New Roman" w:cs="Times New Roman"/>
                <w:sz w:val="22"/>
                <w:szCs w:val="22"/>
              </w:rPr>
              <w:t>Per User (EA)</w:t>
            </w:r>
            <w:r w:rsidR="00D87682">
              <w:rPr>
                <w:rFonts w:ascii="Times New Roman" w:hAnsi="Times New Roman" w:cs="Times New Roman"/>
                <w:sz w:val="22"/>
                <w:szCs w:val="22"/>
              </w:rPr>
              <w:t xml:space="preserve"> </w:t>
            </w:r>
            <w:r w:rsidR="00D714B3">
              <w:rPr>
                <w:rFonts w:ascii="Times New Roman" w:hAnsi="Times New Roman" w:cs="Times New Roman"/>
                <w:sz w:val="22"/>
                <w:szCs w:val="22"/>
              </w:rPr>
              <w:t>arba lygiavertė</w:t>
            </w:r>
          </w:p>
        </w:tc>
        <w:tc>
          <w:tcPr>
            <w:tcW w:w="2410" w:type="dxa"/>
            <w:vAlign w:val="center"/>
          </w:tcPr>
          <w:p w14:paraId="7E73B7FF" w14:textId="1EB150FC" w:rsidR="00B51A01" w:rsidRPr="001432BC" w:rsidRDefault="00B51A01" w:rsidP="00B5539D">
            <w:pPr>
              <w:widowControl/>
              <w:autoSpaceDE/>
              <w:autoSpaceDN/>
              <w:adjustRightInd/>
              <w:ind w:firstLine="0"/>
              <w:jc w:val="center"/>
              <w:rPr>
                <w:rFonts w:ascii="Times New Roman" w:eastAsiaTheme="minorHAnsi" w:hAnsi="Times New Roman" w:cs="Times New Roman"/>
                <w:sz w:val="22"/>
                <w:szCs w:val="22"/>
                <w:lang w:val="en-US" w:eastAsia="en-US"/>
              </w:rPr>
            </w:pPr>
            <w:r w:rsidRPr="001432BC">
              <w:rPr>
                <w:rFonts w:ascii="Times New Roman" w:hAnsi="Times New Roman" w:cs="Times New Roman"/>
                <w:sz w:val="22"/>
                <w:szCs w:val="22"/>
              </w:rPr>
              <w:t>4300</w:t>
            </w:r>
          </w:p>
        </w:tc>
      </w:tr>
      <w:tr w:rsidR="00B51A01" w:rsidRPr="001432BC" w14:paraId="7DB8821D" w14:textId="77777777" w:rsidTr="00B51A01">
        <w:trPr>
          <w:trHeight w:val="300"/>
        </w:trPr>
        <w:tc>
          <w:tcPr>
            <w:tcW w:w="548" w:type="dxa"/>
            <w:vAlign w:val="center"/>
          </w:tcPr>
          <w:p w14:paraId="4E83B9A0"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3F4EB6A3" w14:textId="6D4CF5E2" w:rsidR="00B51A01" w:rsidRPr="006459C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Microsoft 365 E5</w:t>
            </w:r>
            <w:r w:rsidR="00C8741F">
              <w:rPr>
                <w:rFonts w:ascii="Times New Roman" w:hAnsi="Times New Roman" w:cs="Times New Roman"/>
                <w:sz w:val="22"/>
                <w:szCs w:val="22"/>
                <w:vertAlign w:val="superscript"/>
              </w:rPr>
              <w:t>1</w:t>
            </w:r>
            <w:r>
              <w:rPr>
                <w:rFonts w:ascii="Times New Roman" w:hAnsi="Times New Roman" w:cs="Times New Roman"/>
                <w:sz w:val="22"/>
                <w:szCs w:val="22"/>
              </w:rPr>
              <w:t xml:space="preserve"> </w:t>
            </w:r>
            <w:r w:rsidRPr="001432BC">
              <w:rPr>
                <w:rFonts w:ascii="Times New Roman" w:hAnsi="Times New Roman" w:cs="Times New Roman"/>
                <w:sz w:val="22"/>
                <w:szCs w:val="22"/>
              </w:rPr>
              <w:t>Per User</w:t>
            </w:r>
            <w:r w:rsidR="00D714B3">
              <w:rPr>
                <w:rFonts w:ascii="Times New Roman" w:hAnsi="Times New Roman" w:cs="Times New Roman"/>
                <w:sz w:val="22"/>
                <w:szCs w:val="22"/>
              </w:rPr>
              <w:t xml:space="preserve"> </w:t>
            </w:r>
            <w:r w:rsidR="001E75F8">
              <w:rPr>
                <w:rFonts w:ascii="Times New Roman" w:hAnsi="Times New Roman" w:cs="Times New Roman"/>
                <w:sz w:val="22"/>
                <w:szCs w:val="22"/>
              </w:rPr>
              <w:t xml:space="preserve">(EA) </w:t>
            </w:r>
            <w:r w:rsidR="00D714B3">
              <w:rPr>
                <w:rFonts w:ascii="Times New Roman" w:hAnsi="Times New Roman" w:cs="Times New Roman"/>
                <w:sz w:val="22"/>
                <w:szCs w:val="22"/>
              </w:rPr>
              <w:t>arba lygiavertė</w:t>
            </w:r>
          </w:p>
        </w:tc>
        <w:tc>
          <w:tcPr>
            <w:tcW w:w="2410" w:type="dxa"/>
            <w:vAlign w:val="center"/>
          </w:tcPr>
          <w:p w14:paraId="5A0B473B" w14:textId="1624DFC1" w:rsidR="00B51A01" w:rsidRPr="001432BC" w:rsidRDefault="00B51A01" w:rsidP="00B5539D">
            <w:pPr>
              <w:widowControl/>
              <w:autoSpaceDE/>
              <w:autoSpaceDN/>
              <w:adjustRightInd/>
              <w:ind w:firstLine="0"/>
              <w:jc w:val="center"/>
              <w:rPr>
                <w:rFonts w:ascii="Times New Roman" w:eastAsiaTheme="minorHAnsi" w:hAnsi="Times New Roman" w:cs="Times New Roman"/>
                <w:sz w:val="22"/>
                <w:szCs w:val="22"/>
                <w:lang w:eastAsia="en-US"/>
              </w:rPr>
            </w:pPr>
            <w:r w:rsidRPr="001432BC">
              <w:rPr>
                <w:rFonts w:ascii="Times New Roman" w:hAnsi="Times New Roman" w:cs="Times New Roman"/>
                <w:sz w:val="22"/>
                <w:szCs w:val="22"/>
              </w:rPr>
              <w:t>300</w:t>
            </w:r>
          </w:p>
        </w:tc>
      </w:tr>
      <w:tr w:rsidR="00B51A01" w:rsidRPr="001432BC" w14:paraId="56CB498E" w14:textId="77777777" w:rsidTr="00B51A01">
        <w:trPr>
          <w:trHeight w:val="300"/>
        </w:trPr>
        <w:tc>
          <w:tcPr>
            <w:tcW w:w="548" w:type="dxa"/>
            <w:vAlign w:val="center"/>
          </w:tcPr>
          <w:p w14:paraId="3EB38CC7"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5FAE4612" w14:textId="3987BE7A"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Microsoft 365 F3</w:t>
            </w:r>
            <w:r>
              <w:rPr>
                <w:rFonts w:ascii="Times New Roman" w:hAnsi="Times New Roman" w:cs="Times New Roman"/>
                <w:sz w:val="22"/>
                <w:szCs w:val="22"/>
              </w:rPr>
              <w:t xml:space="preserve"> </w:t>
            </w:r>
            <w:r w:rsidR="00255F34">
              <w:rPr>
                <w:rFonts w:ascii="Times New Roman" w:hAnsi="Times New Roman" w:cs="Times New Roman"/>
                <w:sz w:val="22"/>
                <w:szCs w:val="22"/>
              </w:rPr>
              <w:t xml:space="preserve">Per User (EA) </w:t>
            </w:r>
            <w:r w:rsidR="00D714B3">
              <w:rPr>
                <w:rFonts w:ascii="Times New Roman" w:hAnsi="Times New Roman" w:cs="Times New Roman"/>
                <w:sz w:val="22"/>
                <w:szCs w:val="22"/>
              </w:rPr>
              <w:t>arba lygiavertė</w:t>
            </w:r>
          </w:p>
        </w:tc>
        <w:tc>
          <w:tcPr>
            <w:tcW w:w="2410" w:type="dxa"/>
            <w:vAlign w:val="center"/>
          </w:tcPr>
          <w:p w14:paraId="0D0D6AEA" w14:textId="4110C390" w:rsidR="00B51A01" w:rsidRPr="001432BC" w:rsidRDefault="00B51A01" w:rsidP="00B5539D">
            <w:pPr>
              <w:widowControl/>
              <w:autoSpaceDE/>
              <w:autoSpaceDN/>
              <w:adjustRightInd/>
              <w:ind w:firstLine="0"/>
              <w:jc w:val="center"/>
              <w:rPr>
                <w:rFonts w:ascii="Times New Roman" w:eastAsiaTheme="minorHAnsi" w:hAnsi="Times New Roman" w:cs="Times New Roman"/>
                <w:sz w:val="22"/>
                <w:szCs w:val="22"/>
                <w:lang w:eastAsia="en-US"/>
              </w:rPr>
            </w:pPr>
            <w:r w:rsidRPr="001432BC">
              <w:rPr>
                <w:rFonts w:ascii="Times New Roman" w:hAnsi="Times New Roman" w:cs="Times New Roman"/>
                <w:sz w:val="22"/>
                <w:szCs w:val="22"/>
              </w:rPr>
              <w:t>30</w:t>
            </w:r>
          </w:p>
        </w:tc>
      </w:tr>
      <w:tr w:rsidR="00B51A01" w:rsidRPr="001432BC" w14:paraId="52E00281" w14:textId="77777777" w:rsidTr="00B51A01">
        <w:trPr>
          <w:trHeight w:val="300"/>
        </w:trPr>
        <w:tc>
          <w:tcPr>
            <w:tcW w:w="548" w:type="dxa"/>
            <w:vAlign w:val="center"/>
          </w:tcPr>
          <w:p w14:paraId="02E73C11"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72847A2A" w14:textId="6003C41B"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Microsoft Office 365 E1</w:t>
            </w:r>
            <w:r>
              <w:rPr>
                <w:rFonts w:ascii="Times New Roman" w:hAnsi="Times New Roman" w:cs="Times New Roman"/>
                <w:sz w:val="22"/>
                <w:szCs w:val="22"/>
              </w:rPr>
              <w:t xml:space="preserve"> </w:t>
            </w:r>
            <w:r w:rsidR="00255F34">
              <w:rPr>
                <w:rFonts w:ascii="Times New Roman" w:hAnsi="Times New Roman" w:cs="Times New Roman"/>
                <w:sz w:val="22"/>
                <w:szCs w:val="22"/>
              </w:rPr>
              <w:t>Per User (EA)</w:t>
            </w:r>
            <w:r w:rsidR="00D714B3">
              <w:rPr>
                <w:rFonts w:ascii="Times New Roman" w:hAnsi="Times New Roman" w:cs="Times New Roman"/>
                <w:sz w:val="22"/>
                <w:szCs w:val="22"/>
              </w:rPr>
              <w:t xml:space="preserve"> </w:t>
            </w:r>
            <w:r w:rsidR="00E859F5">
              <w:rPr>
                <w:rFonts w:ascii="Times New Roman" w:hAnsi="Times New Roman" w:cs="Times New Roman"/>
                <w:sz w:val="22"/>
                <w:szCs w:val="22"/>
              </w:rPr>
              <w:t>arba lygiavertė</w:t>
            </w:r>
          </w:p>
        </w:tc>
        <w:tc>
          <w:tcPr>
            <w:tcW w:w="2410" w:type="dxa"/>
            <w:vAlign w:val="center"/>
          </w:tcPr>
          <w:p w14:paraId="73B070B0" w14:textId="1C63ACF8" w:rsidR="00B51A01" w:rsidRPr="001432BC" w:rsidRDefault="00B51A01" w:rsidP="00B5539D">
            <w:pPr>
              <w:widowControl/>
              <w:autoSpaceDE/>
              <w:autoSpaceDN/>
              <w:adjustRightInd/>
              <w:ind w:firstLine="0"/>
              <w:jc w:val="center"/>
              <w:rPr>
                <w:rFonts w:ascii="Times New Roman" w:eastAsiaTheme="minorHAnsi" w:hAnsi="Times New Roman" w:cs="Times New Roman"/>
                <w:sz w:val="22"/>
                <w:szCs w:val="22"/>
                <w:lang w:eastAsia="en-US"/>
              </w:rPr>
            </w:pPr>
            <w:r w:rsidRPr="001432BC">
              <w:rPr>
                <w:rFonts w:ascii="Times New Roman" w:hAnsi="Times New Roman" w:cs="Times New Roman"/>
                <w:sz w:val="22"/>
                <w:szCs w:val="22"/>
              </w:rPr>
              <w:t>100</w:t>
            </w:r>
          </w:p>
        </w:tc>
      </w:tr>
      <w:tr w:rsidR="00B51A01" w:rsidRPr="001432BC" w14:paraId="3F3C6C82" w14:textId="77777777" w:rsidTr="00B51A01">
        <w:trPr>
          <w:trHeight w:val="300"/>
        </w:trPr>
        <w:tc>
          <w:tcPr>
            <w:tcW w:w="548" w:type="dxa"/>
            <w:vAlign w:val="center"/>
          </w:tcPr>
          <w:p w14:paraId="33332B23"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25B7FBFF" w14:textId="5A799542" w:rsidR="00B51A01" w:rsidRPr="006459C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Microsoft Office 365 E3</w:t>
            </w:r>
            <w:r w:rsidR="00C8741F">
              <w:rPr>
                <w:rFonts w:ascii="Times New Roman" w:hAnsi="Times New Roman" w:cs="Times New Roman"/>
                <w:sz w:val="22"/>
                <w:szCs w:val="22"/>
                <w:vertAlign w:val="superscript"/>
              </w:rPr>
              <w:t>1</w:t>
            </w:r>
            <w:r>
              <w:rPr>
                <w:rFonts w:ascii="Times New Roman" w:hAnsi="Times New Roman" w:cs="Times New Roman"/>
                <w:sz w:val="22"/>
                <w:szCs w:val="22"/>
              </w:rPr>
              <w:t xml:space="preserve"> </w:t>
            </w:r>
            <w:r w:rsidR="00255F34">
              <w:rPr>
                <w:rFonts w:ascii="Times New Roman" w:hAnsi="Times New Roman" w:cs="Times New Roman"/>
                <w:sz w:val="22"/>
                <w:szCs w:val="22"/>
              </w:rPr>
              <w:t>Per User (EA)</w:t>
            </w:r>
            <w:r w:rsidR="00E859F5">
              <w:rPr>
                <w:rFonts w:ascii="Times New Roman" w:hAnsi="Times New Roman" w:cs="Times New Roman"/>
                <w:sz w:val="22"/>
                <w:szCs w:val="22"/>
              </w:rPr>
              <w:t xml:space="preserve"> arba lygiavertė</w:t>
            </w:r>
          </w:p>
        </w:tc>
        <w:tc>
          <w:tcPr>
            <w:tcW w:w="2410" w:type="dxa"/>
            <w:vAlign w:val="center"/>
          </w:tcPr>
          <w:p w14:paraId="2B2B828F" w14:textId="29CE0CC0" w:rsidR="00B51A01" w:rsidRPr="001432BC" w:rsidRDefault="0084486C" w:rsidP="00B5539D">
            <w:pPr>
              <w:widowControl/>
              <w:autoSpaceDE/>
              <w:autoSpaceDN/>
              <w:adjustRightInd/>
              <w:ind w:firstLine="0"/>
              <w:jc w:val="center"/>
              <w:rPr>
                <w:rFonts w:ascii="Times New Roman" w:eastAsiaTheme="minorHAnsi" w:hAnsi="Times New Roman" w:cs="Times New Roman"/>
                <w:sz w:val="22"/>
                <w:szCs w:val="22"/>
                <w:lang w:eastAsia="en-US"/>
              </w:rPr>
            </w:pPr>
            <w:r>
              <w:rPr>
                <w:rFonts w:ascii="Times New Roman" w:hAnsi="Times New Roman" w:cs="Times New Roman"/>
                <w:sz w:val="22"/>
                <w:szCs w:val="22"/>
              </w:rPr>
              <w:t>100</w:t>
            </w:r>
          </w:p>
        </w:tc>
      </w:tr>
      <w:tr w:rsidR="00B51A01" w:rsidRPr="001432BC" w14:paraId="60EA581E" w14:textId="77777777" w:rsidTr="00B51A01">
        <w:trPr>
          <w:trHeight w:val="300"/>
        </w:trPr>
        <w:tc>
          <w:tcPr>
            <w:tcW w:w="548" w:type="dxa"/>
            <w:vAlign w:val="center"/>
          </w:tcPr>
          <w:p w14:paraId="5E398786"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2733B7EF" w14:textId="4B83579F" w:rsidR="00B51A01" w:rsidRPr="0059387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Microsoft Office 365 E5</w:t>
            </w:r>
            <w:r w:rsidR="00C8741F">
              <w:rPr>
                <w:rFonts w:ascii="Times New Roman" w:hAnsi="Times New Roman" w:cs="Times New Roman"/>
                <w:sz w:val="22"/>
                <w:szCs w:val="22"/>
                <w:vertAlign w:val="superscript"/>
              </w:rPr>
              <w:t>1</w:t>
            </w:r>
            <w:r>
              <w:rPr>
                <w:rFonts w:ascii="Times New Roman" w:hAnsi="Times New Roman" w:cs="Times New Roman"/>
                <w:sz w:val="22"/>
                <w:szCs w:val="22"/>
              </w:rPr>
              <w:t xml:space="preserve"> </w:t>
            </w:r>
            <w:r w:rsidR="00255F34">
              <w:rPr>
                <w:rFonts w:ascii="Times New Roman" w:hAnsi="Times New Roman" w:cs="Times New Roman"/>
                <w:sz w:val="22"/>
                <w:szCs w:val="22"/>
              </w:rPr>
              <w:t>Per User (EA)</w:t>
            </w:r>
            <w:r w:rsidR="00E859F5">
              <w:rPr>
                <w:rFonts w:ascii="Times New Roman" w:hAnsi="Times New Roman" w:cs="Times New Roman"/>
                <w:sz w:val="22"/>
                <w:szCs w:val="22"/>
              </w:rPr>
              <w:t xml:space="preserve"> arba lygiavertė</w:t>
            </w:r>
          </w:p>
        </w:tc>
        <w:tc>
          <w:tcPr>
            <w:tcW w:w="2410" w:type="dxa"/>
            <w:vAlign w:val="center"/>
          </w:tcPr>
          <w:p w14:paraId="08A29993" w14:textId="7B517D0F" w:rsidR="00B51A01" w:rsidRPr="001432BC" w:rsidRDefault="0084486C" w:rsidP="00B5539D">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w:t>
            </w:r>
            <w:r w:rsidR="00B51A01" w:rsidRPr="001432BC">
              <w:rPr>
                <w:rFonts w:ascii="Times New Roman" w:hAnsi="Times New Roman" w:cs="Times New Roman"/>
                <w:sz w:val="22"/>
                <w:szCs w:val="22"/>
              </w:rPr>
              <w:t>00</w:t>
            </w:r>
          </w:p>
        </w:tc>
      </w:tr>
      <w:tr w:rsidR="00B51A01" w:rsidRPr="001432BC" w14:paraId="78D1C9D5" w14:textId="77777777" w:rsidTr="00B51A01">
        <w:trPr>
          <w:trHeight w:val="300"/>
        </w:trPr>
        <w:tc>
          <w:tcPr>
            <w:tcW w:w="548" w:type="dxa"/>
            <w:vAlign w:val="center"/>
          </w:tcPr>
          <w:p w14:paraId="326B3636"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0AB7EDF4" w14:textId="13D269DF"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Microsoft Office 365 F3</w:t>
            </w:r>
            <w:r>
              <w:rPr>
                <w:rFonts w:ascii="Times New Roman" w:hAnsi="Times New Roman" w:cs="Times New Roman"/>
                <w:sz w:val="22"/>
                <w:szCs w:val="22"/>
              </w:rPr>
              <w:t xml:space="preserve"> </w:t>
            </w:r>
            <w:r w:rsidR="00255F34">
              <w:rPr>
                <w:rFonts w:ascii="Times New Roman" w:hAnsi="Times New Roman" w:cs="Times New Roman"/>
                <w:sz w:val="22"/>
                <w:szCs w:val="22"/>
              </w:rPr>
              <w:t>Per User (EA)</w:t>
            </w:r>
            <w:r w:rsidR="00E859F5">
              <w:rPr>
                <w:rFonts w:ascii="Times New Roman" w:hAnsi="Times New Roman" w:cs="Times New Roman"/>
                <w:sz w:val="22"/>
                <w:szCs w:val="22"/>
              </w:rPr>
              <w:t xml:space="preserve"> arba lygiavertė</w:t>
            </w:r>
          </w:p>
        </w:tc>
        <w:tc>
          <w:tcPr>
            <w:tcW w:w="2410" w:type="dxa"/>
            <w:vAlign w:val="center"/>
          </w:tcPr>
          <w:p w14:paraId="10F096B1" w14:textId="1CB5683A"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p>
        </w:tc>
      </w:tr>
      <w:tr w:rsidR="00B51A01" w:rsidRPr="001432BC" w14:paraId="6A9FE4A5" w14:textId="77777777" w:rsidTr="00B51A01">
        <w:trPr>
          <w:trHeight w:val="300"/>
        </w:trPr>
        <w:tc>
          <w:tcPr>
            <w:tcW w:w="548" w:type="dxa"/>
            <w:vAlign w:val="center"/>
          </w:tcPr>
          <w:p w14:paraId="014FC2F4"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5FD9E744" w14:textId="11530C7E"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 xml:space="preserve">Microsoft 365 Apps </w:t>
            </w:r>
            <w:r>
              <w:rPr>
                <w:rFonts w:ascii="Times New Roman" w:hAnsi="Times New Roman" w:cs="Times New Roman"/>
                <w:sz w:val="22"/>
                <w:szCs w:val="22"/>
              </w:rPr>
              <w:t>E</w:t>
            </w:r>
            <w:r w:rsidRPr="001432BC">
              <w:rPr>
                <w:rFonts w:ascii="Times New Roman" w:hAnsi="Times New Roman" w:cs="Times New Roman"/>
                <w:sz w:val="22"/>
                <w:szCs w:val="22"/>
              </w:rPr>
              <w:t>nterprise</w:t>
            </w:r>
            <w:r>
              <w:rPr>
                <w:rFonts w:ascii="Times New Roman" w:hAnsi="Times New Roman" w:cs="Times New Roman"/>
                <w:sz w:val="22"/>
                <w:szCs w:val="22"/>
              </w:rPr>
              <w:t xml:space="preserve"> </w:t>
            </w:r>
            <w:r w:rsidR="00255F34">
              <w:rPr>
                <w:rFonts w:ascii="Times New Roman" w:hAnsi="Times New Roman" w:cs="Times New Roman"/>
                <w:sz w:val="22"/>
                <w:szCs w:val="22"/>
              </w:rPr>
              <w:t>Per User (EA)</w:t>
            </w:r>
            <w:r w:rsidR="00E859F5">
              <w:rPr>
                <w:rFonts w:ascii="Times New Roman" w:hAnsi="Times New Roman" w:cs="Times New Roman"/>
                <w:sz w:val="22"/>
                <w:szCs w:val="22"/>
              </w:rPr>
              <w:t xml:space="preserve"> arba lygiavertė</w:t>
            </w:r>
          </w:p>
        </w:tc>
        <w:tc>
          <w:tcPr>
            <w:tcW w:w="2410" w:type="dxa"/>
            <w:vAlign w:val="center"/>
          </w:tcPr>
          <w:p w14:paraId="72D1831D" w14:textId="6FB6F951"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p>
        </w:tc>
      </w:tr>
      <w:tr w:rsidR="00B51A01" w:rsidRPr="001432BC" w14:paraId="0A1E8E4F" w14:textId="77777777" w:rsidTr="00B51A01">
        <w:trPr>
          <w:trHeight w:val="300"/>
        </w:trPr>
        <w:tc>
          <w:tcPr>
            <w:tcW w:w="548" w:type="dxa"/>
            <w:vAlign w:val="center"/>
          </w:tcPr>
          <w:p w14:paraId="401997A4"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2430C240" w14:textId="0392D7DE"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Microsoft Project Plan 1</w:t>
            </w:r>
            <w:r>
              <w:rPr>
                <w:rFonts w:ascii="Times New Roman" w:hAnsi="Times New Roman" w:cs="Times New Roman"/>
                <w:sz w:val="22"/>
                <w:szCs w:val="22"/>
              </w:rPr>
              <w:t xml:space="preserve"> </w:t>
            </w:r>
            <w:r w:rsidR="00255F34">
              <w:rPr>
                <w:rFonts w:ascii="Times New Roman" w:hAnsi="Times New Roman" w:cs="Times New Roman"/>
                <w:sz w:val="22"/>
                <w:szCs w:val="22"/>
              </w:rPr>
              <w:t>Per User (EA)</w:t>
            </w:r>
            <w:r w:rsidR="00E859F5">
              <w:rPr>
                <w:rFonts w:ascii="Times New Roman" w:hAnsi="Times New Roman" w:cs="Times New Roman"/>
                <w:sz w:val="22"/>
                <w:szCs w:val="22"/>
              </w:rPr>
              <w:t xml:space="preserve"> arba lygiavertė</w:t>
            </w:r>
          </w:p>
        </w:tc>
        <w:tc>
          <w:tcPr>
            <w:tcW w:w="2410" w:type="dxa"/>
            <w:vAlign w:val="center"/>
          </w:tcPr>
          <w:p w14:paraId="6698AC80" w14:textId="23E1EC95" w:rsidR="00B51A01" w:rsidRPr="001432BC" w:rsidRDefault="007B0EB4" w:rsidP="00B5539D">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100</w:t>
            </w:r>
          </w:p>
        </w:tc>
      </w:tr>
      <w:tr w:rsidR="00B51A01" w:rsidRPr="001432BC" w14:paraId="3218E655" w14:textId="77777777" w:rsidTr="00B51A01">
        <w:trPr>
          <w:trHeight w:val="300"/>
        </w:trPr>
        <w:tc>
          <w:tcPr>
            <w:tcW w:w="548" w:type="dxa"/>
            <w:vAlign w:val="center"/>
          </w:tcPr>
          <w:p w14:paraId="7B4F795B"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15955C3B" w14:textId="6B4D3ECE"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Microsoft Project Plan 3</w:t>
            </w:r>
            <w:r>
              <w:rPr>
                <w:rFonts w:ascii="Times New Roman" w:hAnsi="Times New Roman" w:cs="Times New Roman"/>
                <w:sz w:val="22"/>
                <w:szCs w:val="22"/>
              </w:rPr>
              <w:t xml:space="preserve"> </w:t>
            </w:r>
            <w:r w:rsidR="00255F34">
              <w:rPr>
                <w:rFonts w:ascii="Times New Roman" w:hAnsi="Times New Roman" w:cs="Times New Roman"/>
                <w:sz w:val="22"/>
                <w:szCs w:val="22"/>
              </w:rPr>
              <w:t>Per User (EA)</w:t>
            </w:r>
            <w:r w:rsidR="00E859F5">
              <w:rPr>
                <w:rFonts w:ascii="Times New Roman" w:hAnsi="Times New Roman" w:cs="Times New Roman"/>
                <w:sz w:val="22"/>
                <w:szCs w:val="22"/>
              </w:rPr>
              <w:t xml:space="preserve"> arba lygiaver</w:t>
            </w:r>
            <w:r w:rsidR="00526B58">
              <w:rPr>
                <w:rFonts w:ascii="Times New Roman" w:hAnsi="Times New Roman" w:cs="Times New Roman"/>
                <w:sz w:val="22"/>
                <w:szCs w:val="22"/>
              </w:rPr>
              <w:t>tė</w:t>
            </w:r>
          </w:p>
        </w:tc>
        <w:tc>
          <w:tcPr>
            <w:tcW w:w="2410" w:type="dxa"/>
            <w:vAlign w:val="center"/>
          </w:tcPr>
          <w:p w14:paraId="2CAE344B" w14:textId="54C7F248" w:rsidR="00B51A01" w:rsidRPr="001432BC" w:rsidRDefault="007B0EB4" w:rsidP="00B5539D">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5</w:t>
            </w:r>
            <w:r w:rsidR="00B51A01" w:rsidRPr="001432BC">
              <w:rPr>
                <w:rFonts w:ascii="Times New Roman" w:hAnsi="Times New Roman" w:cs="Times New Roman"/>
                <w:sz w:val="22"/>
                <w:szCs w:val="22"/>
              </w:rPr>
              <w:t>00</w:t>
            </w:r>
          </w:p>
        </w:tc>
      </w:tr>
      <w:tr w:rsidR="00B51A01" w:rsidRPr="001432BC" w14:paraId="6AFC5E18" w14:textId="77777777" w:rsidTr="009B2CA3">
        <w:trPr>
          <w:trHeight w:val="196"/>
        </w:trPr>
        <w:tc>
          <w:tcPr>
            <w:tcW w:w="548" w:type="dxa"/>
            <w:vAlign w:val="center"/>
          </w:tcPr>
          <w:p w14:paraId="427E0B1D"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6D555F1C" w14:textId="059261A9"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 xml:space="preserve">Microsoft Project Plan 5 </w:t>
            </w:r>
            <w:r w:rsidR="00255F34">
              <w:rPr>
                <w:rFonts w:ascii="Times New Roman" w:hAnsi="Times New Roman" w:cs="Times New Roman"/>
                <w:sz w:val="22"/>
                <w:szCs w:val="22"/>
              </w:rPr>
              <w:t>Per User (EA)</w:t>
            </w:r>
            <w:r w:rsidR="00526B58">
              <w:rPr>
                <w:rFonts w:ascii="Times New Roman" w:hAnsi="Times New Roman" w:cs="Times New Roman"/>
                <w:sz w:val="22"/>
                <w:szCs w:val="22"/>
              </w:rPr>
              <w:t xml:space="preserve"> arba lygiavertė</w:t>
            </w:r>
          </w:p>
        </w:tc>
        <w:tc>
          <w:tcPr>
            <w:tcW w:w="2410" w:type="dxa"/>
            <w:vAlign w:val="center"/>
          </w:tcPr>
          <w:p w14:paraId="738907C7" w14:textId="779DBDF2"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r w:rsidR="007B0EB4">
              <w:rPr>
                <w:rFonts w:ascii="Times New Roman" w:hAnsi="Times New Roman" w:cs="Times New Roman"/>
                <w:sz w:val="22"/>
                <w:szCs w:val="22"/>
              </w:rPr>
              <w:t>0</w:t>
            </w:r>
            <w:r w:rsidRPr="001432BC">
              <w:rPr>
                <w:rFonts w:ascii="Times New Roman" w:hAnsi="Times New Roman" w:cs="Times New Roman"/>
                <w:sz w:val="22"/>
                <w:szCs w:val="22"/>
              </w:rPr>
              <w:t>0</w:t>
            </w:r>
          </w:p>
        </w:tc>
      </w:tr>
      <w:tr w:rsidR="00B51A01" w:rsidRPr="001432BC" w14:paraId="2E3C6A92" w14:textId="77777777" w:rsidTr="00B51A01">
        <w:trPr>
          <w:trHeight w:val="300"/>
        </w:trPr>
        <w:tc>
          <w:tcPr>
            <w:tcW w:w="548" w:type="dxa"/>
            <w:vAlign w:val="center"/>
          </w:tcPr>
          <w:p w14:paraId="1C63C570"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4186D61B" w14:textId="700595CF"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 xml:space="preserve">Microsoft Visio Plan 1 </w:t>
            </w:r>
            <w:r w:rsidR="00255F34">
              <w:rPr>
                <w:rFonts w:ascii="Times New Roman" w:hAnsi="Times New Roman" w:cs="Times New Roman"/>
                <w:sz w:val="22"/>
                <w:szCs w:val="22"/>
              </w:rPr>
              <w:t>Per User (EA)</w:t>
            </w:r>
            <w:r w:rsidR="00526B58">
              <w:rPr>
                <w:rFonts w:ascii="Times New Roman" w:hAnsi="Times New Roman" w:cs="Times New Roman"/>
                <w:sz w:val="22"/>
                <w:szCs w:val="22"/>
              </w:rPr>
              <w:t xml:space="preserve"> arba lygiavertė</w:t>
            </w:r>
          </w:p>
        </w:tc>
        <w:tc>
          <w:tcPr>
            <w:tcW w:w="2410" w:type="dxa"/>
            <w:vAlign w:val="center"/>
          </w:tcPr>
          <w:p w14:paraId="4784018D" w14:textId="352AD6BB"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r w:rsidR="008D7BCD">
              <w:rPr>
                <w:rFonts w:ascii="Times New Roman" w:hAnsi="Times New Roman" w:cs="Times New Roman"/>
                <w:sz w:val="22"/>
                <w:szCs w:val="22"/>
              </w:rPr>
              <w:t>0</w:t>
            </w:r>
            <w:r w:rsidRPr="001432BC">
              <w:rPr>
                <w:rFonts w:ascii="Times New Roman" w:hAnsi="Times New Roman" w:cs="Times New Roman"/>
                <w:sz w:val="22"/>
                <w:szCs w:val="22"/>
              </w:rPr>
              <w:t>0</w:t>
            </w:r>
          </w:p>
        </w:tc>
      </w:tr>
      <w:tr w:rsidR="00B51A01" w:rsidRPr="001432BC" w14:paraId="13A3FDCA" w14:textId="77777777" w:rsidTr="00B51A01">
        <w:trPr>
          <w:trHeight w:val="300"/>
        </w:trPr>
        <w:tc>
          <w:tcPr>
            <w:tcW w:w="548" w:type="dxa"/>
            <w:vAlign w:val="center"/>
          </w:tcPr>
          <w:p w14:paraId="789A07F5"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6C678A69" w14:textId="3C7B25CC"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 xml:space="preserve">Microsoft Visio Plan 2 </w:t>
            </w:r>
            <w:r w:rsidR="00255F34">
              <w:rPr>
                <w:rFonts w:ascii="Times New Roman" w:hAnsi="Times New Roman" w:cs="Times New Roman"/>
                <w:sz w:val="22"/>
                <w:szCs w:val="22"/>
              </w:rPr>
              <w:t>Per User (EA)</w:t>
            </w:r>
            <w:r w:rsidR="00526B58">
              <w:rPr>
                <w:rFonts w:ascii="Times New Roman" w:hAnsi="Times New Roman" w:cs="Times New Roman"/>
                <w:sz w:val="22"/>
                <w:szCs w:val="22"/>
              </w:rPr>
              <w:t xml:space="preserve"> arba lygiavertė</w:t>
            </w:r>
          </w:p>
        </w:tc>
        <w:tc>
          <w:tcPr>
            <w:tcW w:w="2410" w:type="dxa"/>
            <w:vAlign w:val="center"/>
          </w:tcPr>
          <w:p w14:paraId="7B7D5E9F" w14:textId="29FDC3BA" w:rsidR="00B51A01" w:rsidRPr="001432BC" w:rsidRDefault="008D7BCD" w:rsidP="00B5539D">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50</w:t>
            </w:r>
            <w:r w:rsidR="00B51A01" w:rsidRPr="001432BC">
              <w:rPr>
                <w:rFonts w:ascii="Times New Roman" w:hAnsi="Times New Roman" w:cs="Times New Roman"/>
                <w:sz w:val="22"/>
                <w:szCs w:val="22"/>
              </w:rPr>
              <w:t>0</w:t>
            </w:r>
          </w:p>
        </w:tc>
      </w:tr>
      <w:tr w:rsidR="00B51A01" w:rsidRPr="001432BC" w14:paraId="2CFA9220" w14:textId="77777777" w:rsidTr="00B51A01">
        <w:trPr>
          <w:trHeight w:val="300"/>
        </w:trPr>
        <w:tc>
          <w:tcPr>
            <w:tcW w:w="548" w:type="dxa"/>
            <w:vAlign w:val="center"/>
          </w:tcPr>
          <w:p w14:paraId="1930EF0F"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2EA01F26" w14:textId="6A8FEDD7"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 xml:space="preserve">Exchange Online Plan 1 </w:t>
            </w:r>
            <w:r w:rsidR="00255F34">
              <w:rPr>
                <w:rFonts w:ascii="Times New Roman" w:hAnsi="Times New Roman" w:cs="Times New Roman"/>
                <w:sz w:val="22"/>
                <w:szCs w:val="22"/>
              </w:rPr>
              <w:t>Per User (EA)</w:t>
            </w:r>
            <w:r w:rsidR="00526B58">
              <w:rPr>
                <w:rFonts w:ascii="Times New Roman" w:hAnsi="Times New Roman" w:cs="Times New Roman"/>
                <w:sz w:val="22"/>
                <w:szCs w:val="22"/>
              </w:rPr>
              <w:t xml:space="preserve"> arba lygiavertė</w:t>
            </w:r>
          </w:p>
        </w:tc>
        <w:tc>
          <w:tcPr>
            <w:tcW w:w="2410" w:type="dxa"/>
            <w:vAlign w:val="center"/>
          </w:tcPr>
          <w:p w14:paraId="6393824C" w14:textId="67D0E8BE" w:rsidR="00B51A01" w:rsidRPr="001432BC" w:rsidRDefault="00B51A01" w:rsidP="00B5539D">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5</w:t>
            </w:r>
            <w:r w:rsidRPr="001432BC">
              <w:rPr>
                <w:rFonts w:ascii="Times New Roman" w:hAnsi="Times New Roman" w:cs="Times New Roman"/>
                <w:sz w:val="22"/>
                <w:szCs w:val="22"/>
              </w:rPr>
              <w:t>000</w:t>
            </w:r>
          </w:p>
        </w:tc>
      </w:tr>
      <w:tr w:rsidR="00B51A01" w:rsidRPr="001432BC" w14:paraId="0FA5A13F" w14:textId="77777777" w:rsidTr="00B51A01">
        <w:trPr>
          <w:trHeight w:val="300"/>
        </w:trPr>
        <w:tc>
          <w:tcPr>
            <w:tcW w:w="548" w:type="dxa"/>
            <w:vAlign w:val="center"/>
          </w:tcPr>
          <w:p w14:paraId="6CF05976"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1503AE60" w14:textId="6DB998EF"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 xml:space="preserve">Exchange Online Plan 2 </w:t>
            </w:r>
            <w:r w:rsidR="00255F34">
              <w:rPr>
                <w:rFonts w:ascii="Times New Roman" w:hAnsi="Times New Roman" w:cs="Times New Roman"/>
                <w:sz w:val="22"/>
                <w:szCs w:val="22"/>
              </w:rPr>
              <w:t>Per User (EA)</w:t>
            </w:r>
            <w:r w:rsidR="00526B58">
              <w:rPr>
                <w:rFonts w:ascii="Times New Roman" w:hAnsi="Times New Roman" w:cs="Times New Roman"/>
                <w:sz w:val="22"/>
                <w:szCs w:val="22"/>
              </w:rPr>
              <w:t xml:space="preserve"> arba lygiavertė</w:t>
            </w:r>
          </w:p>
        </w:tc>
        <w:tc>
          <w:tcPr>
            <w:tcW w:w="2410" w:type="dxa"/>
            <w:vAlign w:val="center"/>
          </w:tcPr>
          <w:p w14:paraId="618392DA" w14:textId="777C9ECD"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r w:rsidR="008D7BCD">
              <w:rPr>
                <w:rFonts w:ascii="Times New Roman" w:hAnsi="Times New Roman" w:cs="Times New Roman"/>
                <w:sz w:val="22"/>
                <w:szCs w:val="22"/>
              </w:rPr>
              <w:t>00</w:t>
            </w:r>
          </w:p>
        </w:tc>
      </w:tr>
      <w:tr w:rsidR="00B51A01" w:rsidRPr="001432BC" w14:paraId="64B295BD" w14:textId="77777777" w:rsidTr="00B51A01">
        <w:trPr>
          <w:trHeight w:val="300"/>
        </w:trPr>
        <w:tc>
          <w:tcPr>
            <w:tcW w:w="548" w:type="dxa"/>
            <w:vAlign w:val="center"/>
          </w:tcPr>
          <w:p w14:paraId="75DDFF6A"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700CFFA0" w14:textId="4C0B6288"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Enterprise Mobility + Security E3</w:t>
            </w:r>
            <w:r>
              <w:rPr>
                <w:rFonts w:ascii="Times New Roman" w:hAnsi="Times New Roman" w:cs="Times New Roman"/>
                <w:sz w:val="22"/>
                <w:szCs w:val="22"/>
              </w:rPr>
              <w:t xml:space="preserve"> </w:t>
            </w:r>
            <w:r w:rsidR="00255F34">
              <w:rPr>
                <w:rFonts w:ascii="Times New Roman" w:hAnsi="Times New Roman" w:cs="Times New Roman"/>
                <w:sz w:val="22"/>
                <w:szCs w:val="22"/>
              </w:rPr>
              <w:t>Per User (EA)</w:t>
            </w:r>
            <w:r w:rsidR="00526B58">
              <w:rPr>
                <w:rFonts w:ascii="Times New Roman" w:hAnsi="Times New Roman" w:cs="Times New Roman"/>
                <w:sz w:val="22"/>
                <w:szCs w:val="22"/>
              </w:rPr>
              <w:t xml:space="preserve"> arba lygiavertė</w:t>
            </w:r>
          </w:p>
        </w:tc>
        <w:tc>
          <w:tcPr>
            <w:tcW w:w="2410" w:type="dxa"/>
            <w:vAlign w:val="center"/>
          </w:tcPr>
          <w:p w14:paraId="7115999A" w14:textId="2D194808"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p>
        </w:tc>
      </w:tr>
      <w:tr w:rsidR="00B51A01" w:rsidRPr="001432BC" w14:paraId="3D8B9D1A" w14:textId="77777777" w:rsidTr="00B51A01">
        <w:trPr>
          <w:trHeight w:val="300"/>
        </w:trPr>
        <w:tc>
          <w:tcPr>
            <w:tcW w:w="548" w:type="dxa"/>
            <w:vAlign w:val="center"/>
          </w:tcPr>
          <w:p w14:paraId="4D7404F4"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144FCC83" w14:textId="209633A7"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 xml:space="preserve">Enterprise Mobility + Security E5 </w:t>
            </w:r>
            <w:r w:rsidR="00255F34">
              <w:rPr>
                <w:rFonts w:ascii="Times New Roman" w:hAnsi="Times New Roman" w:cs="Times New Roman"/>
                <w:sz w:val="22"/>
                <w:szCs w:val="22"/>
              </w:rPr>
              <w:t>Per User (EA)</w:t>
            </w:r>
            <w:r w:rsidR="00526B58">
              <w:rPr>
                <w:rFonts w:ascii="Times New Roman" w:hAnsi="Times New Roman" w:cs="Times New Roman"/>
                <w:sz w:val="22"/>
                <w:szCs w:val="22"/>
              </w:rPr>
              <w:t xml:space="preserve"> arba lygiavertė</w:t>
            </w:r>
          </w:p>
        </w:tc>
        <w:tc>
          <w:tcPr>
            <w:tcW w:w="2410" w:type="dxa"/>
            <w:vAlign w:val="center"/>
          </w:tcPr>
          <w:p w14:paraId="4358B7AF" w14:textId="718AB2AB"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p>
        </w:tc>
      </w:tr>
      <w:tr w:rsidR="00B51A01" w:rsidRPr="001432BC" w14:paraId="775606C3" w14:textId="77777777" w:rsidTr="00B51A01">
        <w:trPr>
          <w:trHeight w:val="300"/>
        </w:trPr>
        <w:tc>
          <w:tcPr>
            <w:tcW w:w="548" w:type="dxa"/>
            <w:vAlign w:val="center"/>
          </w:tcPr>
          <w:p w14:paraId="43220EBE"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69628AD4" w14:textId="1C7006A5"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Azure Active Directory Premium Plan 1</w:t>
            </w:r>
            <w:r>
              <w:rPr>
                <w:rFonts w:ascii="Times New Roman" w:hAnsi="Times New Roman" w:cs="Times New Roman"/>
                <w:sz w:val="22"/>
                <w:szCs w:val="22"/>
              </w:rPr>
              <w:t xml:space="preserve"> </w:t>
            </w:r>
            <w:r w:rsidR="00255F34">
              <w:rPr>
                <w:rFonts w:ascii="Times New Roman" w:hAnsi="Times New Roman" w:cs="Times New Roman"/>
                <w:sz w:val="22"/>
                <w:szCs w:val="22"/>
              </w:rPr>
              <w:t>Per User (EA)</w:t>
            </w:r>
            <w:r w:rsidR="00526B58">
              <w:rPr>
                <w:rFonts w:ascii="Times New Roman" w:hAnsi="Times New Roman" w:cs="Times New Roman"/>
                <w:sz w:val="22"/>
                <w:szCs w:val="22"/>
              </w:rPr>
              <w:t xml:space="preserve"> arba lygiavertė</w:t>
            </w:r>
          </w:p>
        </w:tc>
        <w:tc>
          <w:tcPr>
            <w:tcW w:w="2410" w:type="dxa"/>
            <w:vAlign w:val="center"/>
          </w:tcPr>
          <w:p w14:paraId="6644C568" w14:textId="3BD894F9" w:rsidR="00B51A01" w:rsidRPr="001432BC" w:rsidRDefault="000E18D4" w:rsidP="00B5539D">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5000</w:t>
            </w:r>
          </w:p>
        </w:tc>
      </w:tr>
      <w:tr w:rsidR="00B51A01" w:rsidRPr="001432BC" w14:paraId="640A78FF" w14:textId="77777777" w:rsidTr="00B51A01">
        <w:trPr>
          <w:trHeight w:val="300"/>
        </w:trPr>
        <w:tc>
          <w:tcPr>
            <w:tcW w:w="548" w:type="dxa"/>
            <w:vAlign w:val="center"/>
          </w:tcPr>
          <w:p w14:paraId="0387A839"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208D3AD0" w14:textId="099F1A07"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 xml:space="preserve">Azure Active Directory Premium Plan 2 </w:t>
            </w:r>
            <w:r w:rsidR="00255F34">
              <w:rPr>
                <w:rFonts w:ascii="Times New Roman" w:hAnsi="Times New Roman" w:cs="Times New Roman"/>
                <w:sz w:val="22"/>
                <w:szCs w:val="22"/>
              </w:rPr>
              <w:t>Per User (EA)</w:t>
            </w:r>
            <w:r w:rsidR="00526B58">
              <w:rPr>
                <w:rFonts w:ascii="Times New Roman" w:hAnsi="Times New Roman" w:cs="Times New Roman"/>
                <w:sz w:val="22"/>
                <w:szCs w:val="22"/>
              </w:rPr>
              <w:t xml:space="preserve"> arba lygiavertė</w:t>
            </w:r>
          </w:p>
        </w:tc>
        <w:tc>
          <w:tcPr>
            <w:tcW w:w="2410" w:type="dxa"/>
            <w:vAlign w:val="center"/>
          </w:tcPr>
          <w:p w14:paraId="5EF47A73" w14:textId="6531848F"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100</w:t>
            </w:r>
          </w:p>
        </w:tc>
      </w:tr>
      <w:tr w:rsidR="00B51A01" w:rsidRPr="001432BC" w14:paraId="515207CE" w14:textId="77777777" w:rsidTr="00B51A01">
        <w:trPr>
          <w:trHeight w:val="300"/>
        </w:trPr>
        <w:tc>
          <w:tcPr>
            <w:tcW w:w="548" w:type="dxa"/>
            <w:vAlign w:val="center"/>
          </w:tcPr>
          <w:p w14:paraId="1500F3C9"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2B92D9EC" w14:textId="64397505"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 xml:space="preserve">Power BI Pro </w:t>
            </w:r>
            <w:r w:rsidR="00255F34">
              <w:rPr>
                <w:rFonts w:ascii="Times New Roman" w:hAnsi="Times New Roman" w:cs="Times New Roman"/>
                <w:sz w:val="22"/>
                <w:szCs w:val="22"/>
              </w:rPr>
              <w:t>Per User (EA)</w:t>
            </w:r>
            <w:r w:rsidR="00D6320B">
              <w:rPr>
                <w:rFonts w:ascii="Times New Roman" w:hAnsi="Times New Roman" w:cs="Times New Roman"/>
                <w:sz w:val="22"/>
                <w:szCs w:val="22"/>
              </w:rPr>
              <w:t xml:space="preserve"> arba lygiavertė</w:t>
            </w:r>
          </w:p>
        </w:tc>
        <w:tc>
          <w:tcPr>
            <w:tcW w:w="2410" w:type="dxa"/>
            <w:vAlign w:val="center"/>
          </w:tcPr>
          <w:p w14:paraId="52423758" w14:textId="32FE9431" w:rsidR="00B51A01" w:rsidRPr="001432BC" w:rsidRDefault="00B51A01" w:rsidP="00B5539D">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5</w:t>
            </w:r>
            <w:r w:rsidR="000E18D4">
              <w:rPr>
                <w:rFonts w:ascii="Times New Roman" w:hAnsi="Times New Roman" w:cs="Times New Roman"/>
                <w:sz w:val="22"/>
                <w:szCs w:val="22"/>
              </w:rPr>
              <w:t>0</w:t>
            </w:r>
            <w:r>
              <w:rPr>
                <w:rFonts w:ascii="Times New Roman" w:hAnsi="Times New Roman" w:cs="Times New Roman"/>
                <w:sz w:val="22"/>
                <w:szCs w:val="22"/>
              </w:rPr>
              <w:t>0</w:t>
            </w:r>
          </w:p>
        </w:tc>
      </w:tr>
      <w:tr w:rsidR="00B51A01" w:rsidRPr="001432BC" w14:paraId="1E20E8EA" w14:textId="77777777" w:rsidTr="00B51A01">
        <w:trPr>
          <w:trHeight w:val="300"/>
        </w:trPr>
        <w:tc>
          <w:tcPr>
            <w:tcW w:w="548" w:type="dxa"/>
            <w:vAlign w:val="center"/>
          </w:tcPr>
          <w:p w14:paraId="6F86B6C9" w14:textId="77777777" w:rsidR="00B51A01" w:rsidRPr="001432BC" w:rsidRDefault="00B51A01" w:rsidP="00144C57">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3AE06EC4" w14:textId="5ED6C7D6"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 xml:space="preserve">Power BI Premium </w:t>
            </w:r>
            <w:r w:rsidR="00255F34">
              <w:rPr>
                <w:rFonts w:ascii="Times New Roman" w:hAnsi="Times New Roman" w:cs="Times New Roman"/>
                <w:sz w:val="22"/>
                <w:szCs w:val="22"/>
              </w:rPr>
              <w:t>Per User (EA)</w:t>
            </w:r>
            <w:r w:rsidR="00D6320B">
              <w:rPr>
                <w:rFonts w:ascii="Times New Roman" w:hAnsi="Times New Roman" w:cs="Times New Roman"/>
                <w:sz w:val="22"/>
                <w:szCs w:val="22"/>
              </w:rPr>
              <w:t xml:space="preserve"> arba lygiavertė</w:t>
            </w:r>
          </w:p>
        </w:tc>
        <w:tc>
          <w:tcPr>
            <w:tcW w:w="2410" w:type="dxa"/>
            <w:vAlign w:val="center"/>
          </w:tcPr>
          <w:p w14:paraId="2EB62E74" w14:textId="7C23AA10"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r w:rsidR="005E5872">
              <w:rPr>
                <w:rFonts w:ascii="Times New Roman" w:hAnsi="Times New Roman" w:cs="Times New Roman"/>
                <w:sz w:val="22"/>
                <w:szCs w:val="22"/>
              </w:rPr>
              <w:t>00</w:t>
            </w:r>
          </w:p>
        </w:tc>
      </w:tr>
      <w:tr w:rsidR="00B51A01" w:rsidRPr="001432BC" w14:paraId="202216C4" w14:textId="77777777" w:rsidTr="00B51A01">
        <w:trPr>
          <w:trHeight w:val="300"/>
        </w:trPr>
        <w:tc>
          <w:tcPr>
            <w:tcW w:w="548" w:type="dxa"/>
            <w:vAlign w:val="center"/>
          </w:tcPr>
          <w:p w14:paraId="7B9CF5A9" w14:textId="77777777" w:rsidR="00B51A01" w:rsidRPr="001432BC" w:rsidRDefault="00B51A01" w:rsidP="002E256A">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45605313" w14:textId="5F421AB8"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 xml:space="preserve">Microsoft Power Apps </w:t>
            </w:r>
            <w:r w:rsidR="00255F34">
              <w:rPr>
                <w:rFonts w:ascii="Times New Roman" w:hAnsi="Times New Roman" w:cs="Times New Roman"/>
                <w:sz w:val="22"/>
                <w:szCs w:val="22"/>
              </w:rPr>
              <w:t xml:space="preserve">Per User </w:t>
            </w:r>
            <w:r w:rsidRPr="001432BC">
              <w:rPr>
                <w:rFonts w:ascii="Times New Roman" w:hAnsi="Times New Roman" w:cs="Times New Roman"/>
                <w:sz w:val="22"/>
                <w:szCs w:val="22"/>
              </w:rPr>
              <w:t>Plan</w:t>
            </w:r>
            <w:r w:rsidR="00255F34">
              <w:rPr>
                <w:rFonts w:ascii="Times New Roman" w:hAnsi="Times New Roman" w:cs="Times New Roman"/>
                <w:sz w:val="22"/>
                <w:szCs w:val="22"/>
              </w:rPr>
              <w:t xml:space="preserve"> (EA)</w:t>
            </w:r>
            <w:r w:rsidR="00255F34" w:rsidRPr="001432BC">
              <w:rPr>
                <w:rFonts w:ascii="Times New Roman" w:hAnsi="Times New Roman" w:cs="Times New Roman"/>
                <w:sz w:val="22"/>
                <w:szCs w:val="22"/>
              </w:rPr>
              <w:t xml:space="preserve"> </w:t>
            </w:r>
            <w:r w:rsidR="00D6320B">
              <w:rPr>
                <w:rFonts w:ascii="Times New Roman" w:hAnsi="Times New Roman" w:cs="Times New Roman"/>
                <w:sz w:val="22"/>
                <w:szCs w:val="22"/>
              </w:rPr>
              <w:t>arba lygiavertė</w:t>
            </w:r>
          </w:p>
        </w:tc>
        <w:tc>
          <w:tcPr>
            <w:tcW w:w="2410" w:type="dxa"/>
            <w:vAlign w:val="center"/>
          </w:tcPr>
          <w:p w14:paraId="60FB34B6" w14:textId="04A56D6C"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p>
        </w:tc>
      </w:tr>
      <w:tr w:rsidR="00B51A01" w:rsidRPr="001432BC" w14:paraId="7C844655" w14:textId="77777777" w:rsidTr="00B51A01">
        <w:trPr>
          <w:trHeight w:val="300"/>
        </w:trPr>
        <w:tc>
          <w:tcPr>
            <w:tcW w:w="548" w:type="dxa"/>
            <w:vAlign w:val="center"/>
          </w:tcPr>
          <w:p w14:paraId="56D01F37" w14:textId="77777777" w:rsidR="00B51A01" w:rsidRPr="001432BC" w:rsidRDefault="00B51A01" w:rsidP="007D2A14">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2EBF9DB2" w14:textId="0607FE28"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Microsoft Power Apps Per App Plan</w:t>
            </w:r>
            <w:r w:rsidR="00D6320B">
              <w:rPr>
                <w:rFonts w:ascii="Times New Roman" w:hAnsi="Times New Roman" w:cs="Times New Roman"/>
                <w:sz w:val="22"/>
                <w:szCs w:val="22"/>
              </w:rPr>
              <w:t xml:space="preserve"> </w:t>
            </w:r>
            <w:r w:rsidR="00255F34">
              <w:rPr>
                <w:rFonts w:ascii="Times New Roman" w:hAnsi="Times New Roman" w:cs="Times New Roman"/>
                <w:sz w:val="22"/>
                <w:szCs w:val="22"/>
              </w:rPr>
              <w:t>(EA)</w:t>
            </w:r>
            <w:r w:rsidR="00255F34" w:rsidRPr="001432BC">
              <w:rPr>
                <w:rFonts w:ascii="Times New Roman" w:hAnsi="Times New Roman" w:cs="Times New Roman"/>
                <w:sz w:val="22"/>
                <w:szCs w:val="22"/>
              </w:rPr>
              <w:t xml:space="preserve"> </w:t>
            </w:r>
            <w:r w:rsidR="00D6320B">
              <w:rPr>
                <w:rFonts w:ascii="Times New Roman" w:hAnsi="Times New Roman" w:cs="Times New Roman"/>
                <w:sz w:val="22"/>
                <w:szCs w:val="22"/>
              </w:rPr>
              <w:t>arba lygiavertė</w:t>
            </w:r>
          </w:p>
        </w:tc>
        <w:tc>
          <w:tcPr>
            <w:tcW w:w="2410" w:type="dxa"/>
            <w:vAlign w:val="center"/>
          </w:tcPr>
          <w:p w14:paraId="04B05A49" w14:textId="59637D48"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p>
        </w:tc>
      </w:tr>
      <w:tr w:rsidR="00B51A01" w:rsidRPr="001432BC" w14:paraId="13E54495" w14:textId="77777777" w:rsidTr="00B51A01">
        <w:trPr>
          <w:trHeight w:val="300"/>
        </w:trPr>
        <w:tc>
          <w:tcPr>
            <w:tcW w:w="548" w:type="dxa"/>
            <w:vAlign w:val="center"/>
          </w:tcPr>
          <w:p w14:paraId="2C04ED19" w14:textId="77777777" w:rsidR="00B51A01" w:rsidRPr="001432BC" w:rsidRDefault="00B51A01" w:rsidP="007D2A14">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33BFAC9B" w14:textId="1DE198F9"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 xml:space="preserve">Microsoft Power Automate Plan </w:t>
            </w:r>
            <w:r w:rsidR="00255F34">
              <w:rPr>
                <w:rFonts w:ascii="Times New Roman" w:hAnsi="Times New Roman" w:cs="Times New Roman"/>
                <w:sz w:val="22"/>
                <w:szCs w:val="22"/>
              </w:rPr>
              <w:t>Per User (EA)</w:t>
            </w:r>
            <w:r w:rsidR="00D6320B">
              <w:rPr>
                <w:rFonts w:ascii="Times New Roman" w:hAnsi="Times New Roman" w:cs="Times New Roman"/>
                <w:sz w:val="22"/>
                <w:szCs w:val="22"/>
              </w:rPr>
              <w:t xml:space="preserve"> arba lygiavertė</w:t>
            </w:r>
          </w:p>
        </w:tc>
        <w:tc>
          <w:tcPr>
            <w:tcW w:w="2410" w:type="dxa"/>
            <w:vAlign w:val="center"/>
          </w:tcPr>
          <w:p w14:paraId="68294FBF" w14:textId="0E443309"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p>
        </w:tc>
      </w:tr>
      <w:tr w:rsidR="00B51A01" w:rsidRPr="001432BC" w14:paraId="11AA2AFA" w14:textId="77777777" w:rsidTr="00B51A01">
        <w:trPr>
          <w:trHeight w:val="300"/>
        </w:trPr>
        <w:tc>
          <w:tcPr>
            <w:tcW w:w="548" w:type="dxa"/>
            <w:vAlign w:val="center"/>
          </w:tcPr>
          <w:p w14:paraId="5D84B4B6" w14:textId="77777777" w:rsidR="00B51A01" w:rsidRPr="001432BC" w:rsidRDefault="00B51A01" w:rsidP="007D2A14">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674DCEE7" w14:textId="7BADFAED"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 xml:space="preserve">Microsoft Power Automate Per Flow Plan </w:t>
            </w:r>
            <w:r w:rsidR="00255F34">
              <w:rPr>
                <w:rFonts w:ascii="Times New Roman" w:hAnsi="Times New Roman" w:cs="Times New Roman"/>
                <w:sz w:val="22"/>
                <w:szCs w:val="22"/>
              </w:rPr>
              <w:t>(EA)</w:t>
            </w:r>
            <w:r w:rsidR="00255F34" w:rsidRPr="001432BC">
              <w:rPr>
                <w:rFonts w:ascii="Times New Roman" w:hAnsi="Times New Roman" w:cs="Times New Roman"/>
                <w:sz w:val="22"/>
                <w:szCs w:val="22"/>
              </w:rPr>
              <w:t xml:space="preserve"> </w:t>
            </w:r>
            <w:r w:rsidR="00D6320B">
              <w:rPr>
                <w:rFonts w:ascii="Times New Roman" w:hAnsi="Times New Roman" w:cs="Times New Roman"/>
                <w:sz w:val="22"/>
                <w:szCs w:val="22"/>
              </w:rPr>
              <w:t>arba lygiavertė</w:t>
            </w:r>
            <w:r w:rsidR="00D6320B" w:rsidRPr="001432BC">
              <w:rPr>
                <w:rFonts w:ascii="Times New Roman" w:hAnsi="Times New Roman" w:cs="Times New Roman"/>
                <w:sz w:val="22"/>
                <w:szCs w:val="22"/>
              </w:rPr>
              <w:t xml:space="preserve"> </w:t>
            </w:r>
            <w:r w:rsidRPr="001432BC">
              <w:rPr>
                <w:rFonts w:ascii="Times New Roman" w:hAnsi="Times New Roman" w:cs="Times New Roman"/>
                <w:sz w:val="22"/>
                <w:szCs w:val="22"/>
              </w:rPr>
              <w:t>(5vnt. komplektas)</w:t>
            </w:r>
          </w:p>
        </w:tc>
        <w:tc>
          <w:tcPr>
            <w:tcW w:w="2410" w:type="dxa"/>
            <w:vAlign w:val="center"/>
          </w:tcPr>
          <w:p w14:paraId="1FE43AA2" w14:textId="6966A188"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p>
        </w:tc>
      </w:tr>
      <w:tr w:rsidR="00B51A01" w:rsidRPr="001432BC" w14:paraId="401A1500" w14:textId="77777777" w:rsidTr="00B51A01">
        <w:trPr>
          <w:trHeight w:val="300"/>
        </w:trPr>
        <w:tc>
          <w:tcPr>
            <w:tcW w:w="548" w:type="dxa"/>
            <w:vAlign w:val="center"/>
          </w:tcPr>
          <w:p w14:paraId="3EB8505C" w14:textId="77777777" w:rsidR="00B51A01" w:rsidRPr="001432BC" w:rsidRDefault="00B51A01" w:rsidP="007D2A14">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183B0ED3" w14:textId="57ACA8E3"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 xml:space="preserve">Microsoft Defender for Endpoint P2 </w:t>
            </w:r>
            <w:r w:rsidR="00255F34">
              <w:rPr>
                <w:rFonts w:ascii="Times New Roman" w:hAnsi="Times New Roman" w:cs="Times New Roman"/>
                <w:sz w:val="22"/>
                <w:szCs w:val="22"/>
              </w:rPr>
              <w:t>Per User (EA)</w:t>
            </w:r>
            <w:r w:rsidR="00D6320B">
              <w:rPr>
                <w:rFonts w:ascii="Times New Roman" w:hAnsi="Times New Roman" w:cs="Times New Roman"/>
                <w:sz w:val="22"/>
                <w:szCs w:val="22"/>
              </w:rPr>
              <w:t xml:space="preserve"> arba lygiavertė</w:t>
            </w:r>
          </w:p>
        </w:tc>
        <w:tc>
          <w:tcPr>
            <w:tcW w:w="2410" w:type="dxa"/>
            <w:vAlign w:val="center"/>
          </w:tcPr>
          <w:p w14:paraId="66B4C5ED" w14:textId="186277C5"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p>
        </w:tc>
      </w:tr>
      <w:tr w:rsidR="00B51A01" w:rsidRPr="001432BC" w14:paraId="71204172" w14:textId="77777777" w:rsidTr="00B51A01">
        <w:trPr>
          <w:trHeight w:val="300"/>
        </w:trPr>
        <w:tc>
          <w:tcPr>
            <w:tcW w:w="548" w:type="dxa"/>
            <w:vAlign w:val="center"/>
          </w:tcPr>
          <w:p w14:paraId="205BAC26" w14:textId="77777777" w:rsidR="00B51A01" w:rsidRPr="001432BC" w:rsidRDefault="00B51A01" w:rsidP="007D2A14">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0E8E1BB7" w14:textId="18267EF1"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 xml:space="preserve">Microsoft 365 E5 Compliance </w:t>
            </w:r>
            <w:r w:rsidR="00255F34">
              <w:rPr>
                <w:rFonts w:ascii="Times New Roman" w:hAnsi="Times New Roman" w:cs="Times New Roman"/>
                <w:sz w:val="22"/>
                <w:szCs w:val="22"/>
              </w:rPr>
              <w:t>Per User (EA)</w:t>
            </w:r>
            <w:r w:rsidR="00D6320B">
              <w:rPr>
                <w:rFonts w:ascii="Times New Roman" w:hAnsi="Times New Roman" w:cs="Times New Roman"/>
                <w:sz w:val="22"/>
                <w:szCs w:val="22"/>
              </w:rPr>
              <w:t xml:space="preserve"> arba lygiavertė</w:t>
            </w:r>
          </w:p>
        </w:tc>
        <w:tc>
          <w:tcPr>
            <w:tcW w:w="2410" w:type="dxa"/>
            <w:vAlign w:val="center"/>
          </w:tcPr>
          <w:p w14:paraId="19BC8AA9" w14:textId="09D9F341"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p>
        </w:tc>
      </w:tr>
      <w:tr w:rsidR="00B51A01" w:rsidRPr="001432BC" w14:paraId="15BDC7A7" w14:textId="77777777" w:rsidTr="00B51A01">
        <w:trPr>
          <w:trHeight w:val="300"/>
        </w:trPr>
        <w:tc>
          <w:tcPr>
            <w:tcW w:w="548" w:type="dxa"/>
            <w:vAlign w:val="center"/>
          </w:tcPr>
          <w:p w14:paraId="0C2B67A1" w14:textId="77777777" w:rsidR="00B51A01" w:rsidRPr="001432BC" w:rsidRDefault="00B51A01" w:rsidP="007D2A14">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508C33EA" w14:textId="1CF505E4"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 xml:space="preserve">Microsoft 365 E5 Security </w:t>
            </w:r>
            <w:r w:rsidR="00255F34">
              <w:rPr>
                <w:rFonts w:ascii="Times New Roman" w:hAnsi="Times New Roman" w:cs="Times New Roman"/>
                <w:sz w:val="22"/>
                <w:szCs w:val="22"/>
              </w:rPr>
              <w:t>Per User (EA)</w:t>
            </w:r>
            <w:r w:rsidR="00D6320B">
              <w:rPr>
                <w:rFonts w:ascii="Times New Roman" w:hAnsi="Times New Roman" w:cs="Times New Roman"/>
                <w:sz w:val="22"/>
                <w:szCs w:val="22"/>
              </w:rPr>
              <w:t xml:space="preserve"> arba lygiavertė</w:t>
            </w:r>
          </w:p>
        </w:tc>
        <w:tc>
          <w:tcPr>
            <w:tcW w:w="2410" w:type="dxa"/>
            <w:vAlign w:val="center"/>
          </w:tcPr>
          <w:p w14:paraId="61DDD192" w14:textId="372CDB2D"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p>
        </w:tc>
      </w:tr>
      <w:tr w:rsidR="00B51A01" w:rsidRPr="001432BC" w14:paraId="03DC8F31" w14:textId="77777777" w:rsidTr="00B51A01">
        <w:trPr>
          <w:trHeight w:val="300"/>
        </w:trPr>
        <w:tc>
          <w:tcPr>
            <w:tcW w:w="548" w:type="dxa"/>
            <w:vAlign w:val="center"/>
          </w:tcPr>
          <w:p w14:paraId="42027EB5" w14:textId="77777777" w:rsidR="00B51A01" w:rsidRPr="001432BC" w:rsidRDefault="00B51A01" w:rsidP="007D2A14">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799DD2BC" w14:textId="5C80515A"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Microsoft 365 F5 Compliance Add-on</w:t>
            </w:r>
            <w:r w:rsidR="00D6320B">
              <w:rPr>
                <w:rFonts w:ascii="Times New Roman" w:hAnsi="Times New Roman" w:cs="Times New Roman"/>
                <w:sz w:val="22"/>
                <w:szCs w:val="22"/>
              </w:rPr>
              <w:t xml:space="preserve"> </w:t>
            </w:r>
            <w:r w:rsidR="00255F34">
              <w:rPr>
                <w:rFonts w:ascii="Times New Roman" w:hAnsi="Times New Roman" w:cs="Times New Roman"/>
                <w:sz w:val="22"/>
                <w:szCs w:val="22"/>
              </w:rPr>
              <w:t>(EA)</w:t>
            </w:r>
            <w:r w:rsidR="00255F34" w:rsidRPr="001432BC">
              <w:rPr>
                <w:rFonts w:ascii="Times New Roman" w:hAnsi="Times New Roman" w:cs="Times New Roman"/>
                <w:sz w:val="22"/>
                <w:szCs w:val="22"/>
              </w:rPr>
              <w:t xml:space="preserve"> </w:t>
            </w:r>
            <w:r w:rsidR="00D6320B">
              <w:rPr>
                <w:rFonts w:ascii="Times New Roman" w:hAnsi="Times New Roman" w:cs="Times New Roman"/>
                <w:sz w:val="22"/>
                <w:szCs w:val="22"/>
              </w:rPr>
              <w:t>arba lygiavertė</w:t>
            </w:r>
          </w:p>
        </w:tc>
        <w:tc>
          <w:tcPr>
            <w:tcW w:w="2410" w:type="dxa"/>
            <w:vAlign w:val="center"/>
          </w:tcPr>
          <w:p w14:paraId="160CCB36" w14:textId="7A8CD248"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p>
        </w:tc>
      </w:tr>
      <w:tr w:rsidR="00B51A01" w:rsidRPr="001432BC" w14:paraId="623652B9" w14:textId="77777777" w:rsidTr="00B51A01">
        <w:trPr>
          <w:trHeight w:val="300"/>
        </w:trPr>
        <w:tc>
          <w:tcPr>
            <w:tcW w:w="548" w:type="dxa"/>
            <w:vAlign w:val="center"/>
          </w:tcPr>
          <w:p w14:paraId="4C8B0F18" w14:textId="77777777" w:rsidR="00B51A01" w:rsidRPr="001432BC" w:rsidRDefault="00B51A01" w:rsidP="007D2A14">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52EED8CB" w14:textId="3A2BCF9D"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Microsoft 365 F5 Security Add-on</w:t>
            </w:r>
            <w:r w:rsidR="00255F34">
              <w:rPr>
                <w:rFonts w:ascii="Times New Roman" w:hAnsi="Times New Roman" w:cs="Times New Roman"/>
                <w:sz w:val="22"/>
                <w:szCs w:val="22"/>
              </w:rPr>
              <w:t xml:space="preserve"> (EA)</w:t>
            </w:r>
            <w:r w:rsidR="00255F34" w:rsidRPr="001432BC">
              <w:rPr>
                <w:rFonts w:ascii="Times New Roman" w:hAnsi="Times New Roman" w:cs="Times New Roman"/>
                <w:sz w:val="22"/>
                <w:szCs w:val="22"/>
              </w:rPr>
              <w:t xml:space="preserve"> </w:t>
            </w:r>
            <w:r w:rsidR="00D6320B">
              <w:rPr>
                <w:rFonts w:ascii="Times New Roman" w:hAnsi="Times New Roman" w:cs="Times New Roman"/>
                <w:sz w:val="22"/>
                <w:szCs w:val="22"/>
              </w:rPr>
              <w:t>arba lygiavertė</w:t>
            </w:r>
          </w:p>
        </w:tc>
        <w:tc>
          <w:tcPr>
            <w:tcW w:w="2410" w:type="dxa"/>
            <w:vAlign w:val="center"/>
          </w:tcPr>
          <w:p w14:paraId="5346E7C5" w14:textId="6383AA64"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w:t>
            </w:r>
          </w:p>
        </w:tc>
      </w:tr>
      <w:tr w:rsidR="00B51A01" w:rsidRPr="001432BC" w14:paraId="1394123B" w14:textId="77777777" w:rsidTr="00B51A01">
        <w:trPr>
          <w:trHeight w:val="300"/>
        </w:trPr>
        <w:tc>
          <w:tcPr>
            <w:tcW w:w="548" w:type="dxa"/>
            <w:vAlign w:val="center"/>
          </w:tcPr>
          <w:p w14:paraId="459C1D8C" w14:textId="77777777" w:rsidR="00B51A01" w:rsidRPr="001432BC" w:rsidRDefault="00B51A01" w:rsidP="007D2A14">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760D3156" w14:textId="3DC88869"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Microsoft Teams Rooms Pro without Audio Conferencing</w:t>
            </w:r>
            <w:r>
              <w:rPr>
                <w:rFonts w:ascii="Times New Roman" w:hAnsi="Times New Roman" w:cs="Times New Roman"/>
                <w:sz w:val="22"/>
                <w:szCs w:val="22"/>
              </w:rPr>
              <w:t xml:space="preserve"> </w:t>
            </w:r>
            <w:r w:rsidRPr="001432BC">
              <w:rPr>
                <w:rFonts w:ascii="Times New Roman" w:hAnsi="Times New Roman" w:cs="Times New Roman"/>
                <w:sz w:val="22"/>
                <w:szCs w:val="22"/>
              </w:rPr>
              <w:t>Per Device</w:t>
            </w:r>
            <w:r w:rsidR="00D6320B">
              <w:rPr>
                <w:rFonts w:ascii="Times New Roman" w:hAnsi="Times New Roman" w:cs="Times New Roman"/>
                <w:sz w:val="22"/>
                <w:szCs w:val="22"/>
              </w:rPr>
              <w:t xml:space="preserve"> </w:t>
            </w:r>
            <w:r w:rsidR="00255F34">
              <w:rPr>
                <w:rFonts w:ascii="Times New Roman" w:hAnsi="Times New Roman" w:cs="Times New Roman"/>
                <w:sz w:val="22"/>
                <w:szCs w:val="22"/>
              </w:rPr>
              <w:t>(EA)</w:t>
            </w:r>
            <w:r w:rsidR="00255F34" w:rsidRPr="001432BC">
              <w:rPr>
                <w:rFonts w:ascii="Times New Roman" w:hAnsi="Times New Roman" w:cs="Times New Roman"/>
                <w:sz w:val="22"/>
                <w:szCs w:val="22"/>
              </w:rPr>
              <w:t xml:space="preserve"> </w:t>
            </w:r>
            <w:r w:rsidR="00D6320B">
              <w:rPr>
                <w:rFonts w:ascii="Times New Roman" w:hAnsi="Times New Roman" w:cs="Times New Roman"/>
                <w:sz w:val="22"/>
                <w:szCs w:val="22"/>
              </w:rPr>
              <w:t>arba lygiavertė</w:t>
            </w:r>
          </w:p>
        </w:tc>
        <w:tc>
          <w:tcPr>
            <w:tcW w:w="2410" w:type="dxa"/>
            <w:vAlign w:val="center"/>
          </w:tcPr>
          <w:p w14:paraId="0766F365" w14:textId="5C0ED0FB" w:rsidR="00B51A01" w:rsidRPr="001432BC" w:rsidRDefault="00B51A01" w:rsidP="00B5539D">
            <w:pPr>
              <w:widowControl/>
              <w:autoSpaceDE/>
              <w:autoSpaceDN/>
              <w:adjustRightInd/>
              <w:ind w:firstLine="0"/>
              <w:jc w:val="center"/>
              <w:rPr>
                <w:rFonts w:ascii="Times New Roman" w:hAnsi="Times New Roman" w:cs="Times New Roman"/>
                <w:sz w:val="22"/>
                <w:szCs w:val="22"/>
              </w:rPr>
            </w:pPr>
            <w:r w:rsidRPr="001432BC">
              <w:rPr>
                <w:rFonts w:ascii="Times New Roman" w:hAnsi="Times New Roman" w:cs="Times New Roman"/>
                <w:sz w:val="22"/>
                <w:szCs w:val="22"/>
              </w:rPr>
              <w:t>10</w:t>
            </w:r>
          </w:p>
        </w:tc>
      </w:tr>
      <w:tr w:rsidR="00B51A01" w:rsidRPr="001432BC" w:rsidDel="00902982" w14:paraId="25E8CC70" w14:textId="77777777" w:rsidTr="00B51A01">
        <w:trPr>
          <w:trHeight w:val="300"/>
        </w:trPr>
        <w:tc>
          <w:tcPr>
            <w:tcW w:w="548" w:type="dxa"/>
            <w:vAlign w:val="center"/>
          </w:tcPr>
          <w:p w14:paraId="2A0C3D7E" w14:textId="77777777" w:rsidR="00B51A01" w:rsidRPr="001432BC" w:rsidDel="00902982" w:rsidRDefault="00B51A01" w:rsidP="007D2A14">
            <w:pPr>
              <w:pStyle w:val="ListParagraph"/>
              <w:numPr>
                <w:ilvl w:val="0"/>
                <w:numId w:val="17"/>
              </w:numPr>
              <w:ind w:left="0" w:firstLine="0"/>
              <w:rPr>
                <w:rFonts w:ascii="Times New Roman" w:eastAsiaTheme="minorHAnsi" w:hAnsi="Times New Roman"/>
                <w:sz w:val="22"/>
                <w:szCs w:val="22"/>
                <w:lang w:val="lt-LT"/>
              </w:rPr>
            </w:pPr>
          </w:p>
        </w:tc>
        <w:tc>
          <w:tcPr>
            <w:tcW w:w="6535" w:type="dxa"/>
            <w:vAlign w:val="center"/>
          </w:tcPr>
          <w:p w14:paraId="5971B33B" w14:textId="5125FDD5" w:rsidR="00B51A01" w:rsidRPr="001432BC" w:rsidRDefault="00B51A01" w:rsidP="00B5539D">
            <w:pPr>
              <w:widowControl/>
              <w:autoSpaceDE/>
              <w:autoSpaceDN/>
              <w:adjustRightInd/>
              <w:ind w:firstLine="0"/>
              <w:rPr>
                <w:rFonts w:ascii="Times New Roman" w:hAnsi="Times New Roman" w:cs="Times New Roman"/>
                <w:sz w:val="22"/>
                <w:szCs w:val="22"/>
              </w:rPr>
            </w:pPr>
            <w:r w:rsidRPr="001432BC">
              <w:rPr>
                <w:rFonts w:ascii="Times New Roman" w:hAnsi="Times New Roman" w:cs="Times New Roman"/>
                <w:sz w:val="22"/>
                <w:szCs w:val="22"/>
              </w:rPr>
              <w:t>Microsoft Azure prepayment</w:t>
            </w:r>
            <w:r w:rsidR="004B6321">
              <w:rPr>
                <w:rFonts w:ascii="Times New Roman" w:hAnsi="Times New Roman" w:cs="Times New Roman"/>
                <w:sz w:val="22"/>
                <w:szCs w:val="22"/>
              </w:rPr>
              <w:t xml:space="preserve"> </w:t>
            </w:r>
            <w:r w:rsidR="00255F34">
              <w:rPr>
                <w:rFonts w:ascii="Times New Roman" w:hAnsi="Times New Roman" w:cs="Times New Roman"/>
                <w:sz w:val="22"/>
                <w:szCs w:val="22"/>
              </w:rPr>
              <w:t>(EA)</w:t>
            </w:r>
            <w:r w:rsidR="00255F34" w:rsidRPr="001432BC">
              <w:rPr>
                <w:rFonts w:ascii="Times New Roman" w:hAnsi="Times New Roman" w:cs="Times New Roman"/>
                <w:sz w:val="22"/>
                <w:szCs w:val="22"/>
              </w:rPr>
              <w:t xml:space="preserve"> </w:t>
            </w:r>
            <w:r w:rsidR="004B6321">
              <w:rPr>
                <w:rFonts w:ascii="Times New Roman" w:hAnsi="Times New Roman" w:cs="Times New Roman"/>
                <w:sz w:val="22"/>
                <w:szCs w:val="22"/>
              </w:rPr>
              <w:t>arba lygiavertė</w:t>
            </w:r>
          </w:p>
        </w:tc>
        <w:tc>
          <w:tcPr>
            <w:tcW w:w="2410" w:type="dxa"/>
            <w:vAlign w:val="center"/>
          </w:tcPr>
          <w:p w14:paraId="3A1DD7B3" w14:textId="5C0A6F2A" w:rsidR="00B51A01" w:rsidRPr="001432BC" w:rsidDel="00902982" w:rsidRDefault="008F63DB" w:rsidP="00B5539D">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10</w:t>
            </w:r>
          </w:p>
        </w:tc>
      </w:tr>
    </w:tbl>
    <w:p w14:paraId="4E989AD0" w14:textId="4A631E5F" w:rsidR="000D45BD" w:rsidRDefault="005F0149" w:rsidP="00B64027">
      <w:pPr>
        <w:ind w:firstLine="0"/>
        <w:jc w:val="both"/>
        <w:rPr>
          <w:rFonts w:ascii="Times New Roman" w:hAnsi="Times New Roman" w:cs="Times New Roman"/>
          <w:i/>
          <w:iCs/>
        </w:rPr>
      </w:pPr>
      <w:r>
        <w:rPr>
          <w:rFonts w:ascii="Times New Roman" w:hAnsi="Times New Roman" w:cs="Times New Roman"/>
          <w:color w:val="000000" w:themeColor="text1"/>
          <w:vertAlign w:val="superscript"/>
        </w:rPr>
        <w:t>1</w:t>
      </w:r>
      <w:r w:rsidR="519817DD" w:rsidRPr="4D992F13">
        <w:rPr>
          <w:rFonts w:ascii="Times New Roman" w:hAnsi="Times New Roman" w:cs="Times New Roman"/>
          <w:color w:val="000000" w:themeColor="text1"/>
          <w:lang w:eastAsia="en-US"/>
        </w:rPr>
        <w:t xml:space="preserve"> </w:t>
      </w:r>
      <w:r w:rsidR="376AA108" w:rsidRPr="4D992F13">
        <w:rPr>
          <w:rFonts w:ascii="Times New Roman" w:hAnsi="Times New Roman" w:cs="Times New Roman"/>
          <w:i/>
          <w:iCs/>
        </w:rPr>
        <w:t>Ši</w:t>
      </w:r>
      <w:r w:rsidR="00671032" w:rsidRPr="4D992F13">
        <w:rPr>
          <w:rFonts w:ascii="Times New Roman" w:hAnsi="Times New Roman" w:cs="Times New Roman"/>
          <w:i/>
          <w:iCs/>
        </w:rPr>
        <w:t>os</w:t>
      </w:r>
      <w:r w:rsidR="376AA108" w:rsidRPr="4D992F13">
        <w:rPr>
          <w:rFonts w:ascii="Times New Roman" w:hAnsi="Times New Roman" w:cs="Times New Roman"/>
          <w:i/>
          <w:iCs/>
        </w:rPr>
        <w:t xml:space="preserve"> </w:t>
      </w:r>
      <w:r w:rsidR="46CA74B4" w:rsidRPr="4D992F13">
        <w:rPr>
          <w:rFonts w:ascii="Times New Roman" w:hAnsi="Times New Roman" w:cs="Times New Roman"/>
          <w:i/>
          <w:iCs/>
        </w:rPr>
        <w:t>P</w:t>
      </w:r>
      <w:r w:rsidR="376AA108" w:rsidRPr="4D992F13">
        <w:rPr>
          <w:rFonts w:ascii="Times New Roman" w:hAnsi="Times New Roman" w:cs="Times New Roman"/>
          <w:i/>
          <w:iCs/>
        </w:rPr>
        <w:t>rek</w:t>
      </w:r>
      <w:r w:rsidR="77EE9A17" w:rsidRPr="4D992F13">
        <w:rPr>
          <w:rFonts w:ascii="Times New Roman" w:hAnsi="Times New Roman" w:cs="Times New Roman"/>
          <w:i/>
          <w:iCs/>
        </w:rPr>
        <w:t>ės</w:t>
      </w:r>
      <w:r w:rsidR="376AA108" w:rsidRPr="4D992F13">
        <w:rPr>
          <w:rFonts w:ascii="Times New Roman" w:hAnsi="Times New Roman" w:cs="Times New Roman"/>
          <w:i/>
          <w:iCs/>
        </w:rPr>
        <w:t xml:space="preserve"> </w:t>
      </w:r>
      <w:r w:rsidR="58552B55" w:rsidRPr="4D992F13">
        <w:rPr>
          <w:rFonts w:ascii="Times New Roman" w:hAnsi="Times New Roman" w:cs="Times New Roman"/>
          <w:i/>
          <w:iCs/>
        </w:rPr>
        <w:t>4000</w:t>
      </w:r>
      <w:r w:rsidR="20EDB48F" w:rsidRPr="4D992F13">
        <w:rPr>
          <w:rFonts w:ascii="Times New Roman" w:hAnsi="Times New Roman" w:cs="Times New Roman"/>
          <w:i/>
          <w:iCs/>
        </w:rPr>
        <w:t xml:space="preserve"> </w:t>
      </w:r>
      <w:r w:rsidR="3F01A0D8" w:rsidRPr="4D992F13">
        <w:rPr>
          <w:rFonts w:ascii="Times New Roman" w:hAnsi="Times New Roman" w:cs="Times New Roman"/>
          <w:i/>
          <w:iCs/>
        </w:rPr>
        <w:t>vnt.</w:t>
      </w:r>
      <w:r w:rsidR="20EDB48F" w:rsidRPr="4D992F13">
        <w:rPr>
          <w:rFonts w:ascii="Times New Roman" w:hAnsi="Times New Roman" w:cs="Times New Roman"/>
          <w:i/>
          <w:iCs/>
        </w:rPr>
        <w:t>(</w:t>
      </w:r>
      <w:r w:rsidR="034E526D" w:rsidRPr="4D992F13">
        <w:rPr>
          <w:rFonts w:ascii="Times New Roman" w:hAnsi="Times New Roman" w:cs="Times New Roman"/>
          <w:i/>
          <w:iCs/>
        </w:rPr>
        <w:t>1500 vnt. P</w:t>
      </w:r>
      <w:r w:rsidR="0D17ECBC" w:rsidRPr="4D992F13">
        <w:rPr>
          <w:rFonts w:ascii="Times New Roman" w:hAnsi="Times New Roman" w:cs="Times New Roman"/>
          <w:i/>
          <w:iCs/>
        </w:rPr>
        <w:t xml:space="preserve">irkėjas </w:t>
      </w:r>
      <w:r w:rsidR="65C5C212" w:rsidRPr="4D992F13">
        <w:rPr>
          <w:rFonts w:ascii="Times New Roman" w:hAnsi="Times New Roman" w:cs="Times New Roman"/>
          <w:i/>
          <w:iCs/>
        </w:rPr>
        <w:t xml:space="preserve">planuoja </w:t>
      </w:r>
      <w:r w:rsidR="0D17ECBC" w:rsidRPr="4D992F13">
        <w:rPr>
          <w:rFonts w:ascii="Times New Roman" w:hAnsi="Times New Roman" w:cs="Times New Roman"/>
          <w:i/>
          <w:iCs/>
        </w:rPr>
        <w:t>užsaky</w:t>
      </w:r>
      <w:r w:rsidR="65C5C212" w:rsidRPr="4D992F13">
        <w:rPr>
          <w:rFonts w:ascii="Times New Roman" w:hAnsi="Times New Roman" w:cs="Times New Roman"/>
          <w:i/>
          <w:iCs/>
        </w:rPr>
        <w:t>ti</w:t>
      </w:r>
      <w:r w:rsidR="0D17ECBC" w:rsidRPr="4D992F13">
        <w:rPr>
          <w:rFonts w:ascii="Times New Roman" w:hAnsi="Times New Roman" w:cs="Times New Roman"/>
          <w:i/>
          <w:iCs/>
        </w:rPr>
        <w:t xml:space="preserve"> </w:t>
      </w:r>
      <w:r w:rsidR="1AFD796F" w:rsidRPr="4D992F13">
        <w:rPr>
          <w:rFonts w:ascii="Times New Roman" w:hAnsi="Times New Roman" w:cs="Times New Roman"/>
          <w:i/>
          <w:iCs/>
        </w:rPr>
        <w:t>2023</w:t>
      </w:r>
      <w:r w:rsidR="00CB771A">
        <w:rPr>
          <w:rFonts w:ascii="Times New Roman" w:hAnsi="Times New Roman" w:cs="Times New Roman"/>
          <w:i/>
          <w:iCs/>
        </w:rPr>
        <w:t xml:space="preserve"> </w:t>
      </w:r>
      <w:r w:rsidR="1AFD796F" w:rsidRPr="4D992F13">
        <w:rPr>
          <w:rFonts w:ascii="Times New Roman" w:hAnsi="Times New Roman" w:cs="Times New Roman"/>
          <w:i/>
          <w:iCs/>
        </w:rPr>
        <w:t>m., 2500 vnt.</w:t>
      </w:r>
      <w:r w:rsidR="0D17ECBC" w:rsidRPr="4D992F13">
        <w:rPr>
          <w:rFonts w:ascii="Times New Roman" w:hAnsi="Times New Roman" w:cs="Times New Roman"/>
          <w:i/>
          <w:iCs/>
        </w:rPr>
        <w:t xml:space="preserve"> </w:t>
      </w:r>
      <w:r w:rsidR="034E526D" w:rsidRPr="4D992F13">
        <w:rPr>
          <w:rFonts w:ascii="Times New Roman" w:hAnsi="Times New Roman" w:cs="Times New Roman"/>
          <w:i/>
          <w:iCs/>
        </w:rPr>
        <w:t xml:space="preserve">Pirkėjas </w:t>
      </w:r>
      <w:r w:rsidR="65C5C212" w:rsidRPr="4D992F13">
        <w:rPr>
          <w:rFonts w:ascii="Times New Roman" w:hAnsi="Times New Roman" w:cs="Times New Roman"/>
          <w:i/>
          <w:iCs/>
        </w:rPr>
        <w:t xml:space="preserve">planuoja </w:t>
      </w:r>
      <w:r w:rsidR="034E526D" w:rsidRPr="4D992F13">
        <w:rPr>
          <w:rFonts w:ascii="Times New Roman" w:hAnsi="Times New Roman" w:cs="Times New Roman"/>
          <w:i/>
          <w:iCs/>
        </w:rPr>
        <w:t>užsaky</w:t>
      </w:r>
      <w:r w:rsidR="70EAEC18" w:rsidRPr="4D992F13">
        <w:rPr>
          <w:rFonts w:ascii="Times New Roman" w:hAnsi="Times New Roman" w:cs="Times New Roman"/>
          <w:i/>
          <w:iCs/>
        </w:rPr>
        <w:t>t</w:t>
      </w:r>
      <w:r w:rsidR="65C5C212" w:rsidRPr="4D992F13">
        <w:rPr>
          <w:rFonts w:ascii="Times New Roman" w:hAnsi="Times New Roman" w:cs="Times New Roman"/>
          <w:i/>
          <w:iCs/>
        </w:rPr>
        <w:t>i</w:t>
      </w:r>
      <w:r w:rsidR="034E526D" w:rsidRPr="4D992F13">
        <w:rPr>
          <w:rFonts w:ascii="Times New Roman" w:hAnsi="Times New Roman" w:cs="Times New Roman"/>
          <w:i/>
          <w:iCs/>
        </w:rPr>
        <w:t xml:space="preserve"> </w:t>
      </w:r>
      <w:r w:rsidR="1AFD796F" w:rsidRPr="4D992F13">
        <w:rPr>
          <w:rFonts w:ascii="Times New Roman" w:hAnsi="Times New Roman" w:cs="Times New Roman"/>
          <w:i/>
          <w:iCs/>
        </w:rPr>
        <w:t>2024 m.</w:t>
      </w:r>
      <w:r w:rsidR="65C5C212" w:rsidRPr="4D992F13">
        <w:rPr>
          <w:rFonts w:ascii="Times New Roman" w:hAnsi="Times New Roman" w:cs="Times New Roman"/>
          <w:i/>
          <w:iCs/>
        </w:rPr>
        <w:t xml:space="preserve"> arba </w:t>
      </w:r>
      <w:r w:rsidR="70EAEC18" w:rsidRPr="4D992F13">
        <w:rPr>
          <w:rFonts w:ascii="Times New Roman" w:hAnsi="Times New Roman" w:cs="Times New Roman"/>
          <w:i/>
          <w:iCs/>
        </w:rPr>
        <w:t>anksčiau</w:t>
      </w:r>
      <w:r w:rsidR="0D17ECBC" w:rsidRPr="4D992F13">
        <w:rPr>
          <w:rFonts w:ascii="Times New Roman" w:hAnsi="Times New Roman" w:cs="Times New Roman"/>
          <w:i/>
          <w:iCs/>
        </w:rPr>
        <w:t>)</w:t>
      </w:r>
      <w:r w:rsidR="3F01A0D8" w:rsidRPr="4D992F13">
        <w:rPr>
          <w:rFonts w:ascii="Times New Roman" w:hAnsi="Times New Roman" w:cs="Times New Roman"/>
          <w:i/>
          <w:iCs/>
        </w:rPr>
        <w:t xml:space="preserve"> bus įsigyt</w:t>
      </w:r>
      <w:r w:rsidR="376AA108" w:rsidRPr="4D992F13">
        <w:rPr>
          <w:rFonts w:ascii="Times New Roman" w:hAnsi="Times New Roman" w:cs="Times New Roman"/>
          <w:i/>
          <w:iCs/>
        </w:rPr>
        <w:t xml:space="preserve">os </w:t>
      </w:r>
      <w:r w:rsidR="519817DD" w:rsidRPr="4D992F13">
        <w:rPr>
          <w:rFonts w:ascii="Times New Roman" w:hAnsi="Times New Roman" w:cs="Times New Roman"/>
          <w:i/>
          <w:iCs/>
        </w:rPr>
        <w:t>Ekonomikos gaivinimo ir atsparumo didinimo priemonės lėšomis</w:t>
      </w:r>
      <w:r w:rsidR="79A977AD" w:rsidRPr="4D992F13">
        <w:rPr>
          <w:rFonts w:ascii="Times New Roman" w:hAnsi="Times New Roman" w:cs="Times New Roman"/>
          <w:i/>
          <w:iCs/>
        </w:rPr>
        <w:t>.</w:t>
      </w:r>
    </w:p>
    <w:p w14:paraId="2DF4B5D0" w14:textId="77777777" w:rsidR="009A1A34" w:rsidRPr="00FA0CEA" w:rsidRDefault="009A1A34" w:rsidP="00F72335">
      <w:pPr>
        <w:tabs>
          <w:tab w:val="left" w:pos="426"/>
          <w:tab w:val="left" w:pos="851"/>
          <w:tab w:val="left" w:pos="993"/>
        </w:tabs>
        <w:suppressAutoHyphens/>
        <w:spacing w:line="360" w:lineRule="auto"/>
        <w:ind w:firstLine="0"/>
        <w:contextualSpacing/>
        <w:textAlignment w:val="baseline"/>
        <w:rPr>
          <w:rFonts w:ascii="Times New Roman" w:hAnsi="Times New Roman"/>
          <w:b/>
          <w:bCs/>
          <w:color w:val="000000"/>
          <w:sz w:val="28"/>
          <w:szCs w:val="28"/>
          <w:u w:val="single"/>
        </w:rPr>
      </w:pPr>
    </w:p>
    <w:p w14:paraId="315A368A" w14:textId="6614561B" w:rsidR="009A1A34" w:rsidRPr="00D31F2F" w:rsidRDefault="009A1A34" w:rsidP="009A1A34">
      <w:pPr>
        <w:tabs>
          <w:tab w:val="left" w:pos="426"/>
          <w:tab w:val="left" w:pos="851"/>
          <w:tab w:val="left" w:pos="993"/>
        </w:tabs>
        <w:suppressAutoHyphens/>
        <w:spacing w:line="360" w:lineRule="auto"/>
        <w:ind w:firstLine="0"/>
        <w:contextualSpacing/>
        <w:jc w:val="center"/>
        <w:textAlignment w:val="baseline"/>
        <w:rPr>
          <w:rFonts w:ascii="Times New Roman" w:hAnsi="Times New Roman"/>
          <w:b/>
          <w:bCs/>
          <w:color w:val="000000"/>
          <w:sz w:val="28"/>
          <w:szCs w:val="28"/>
          <w:u w:val="single"/>
        </w:rPr>
      </w:pPr>
      <w:r w:rsidRPr="00D31F2F">
        <w:rPr>
          <w:rFonts w:ascii="Times New Roman" w:hAnsi="Times New Roman"/>
          <w:b/>
          <w:bCs/>
          <w:color w:val="000000"/>
          <w:sz w:val="28"/>
          <w:szCs w:val="28"/>
          <w:u w:val="single"/>
        </w:rPr>
        <w:t>I</w:t>
      </w:r>
      <w:r>
        <w:rPr>
          <w:rFonts w:ascii="Times New Roman" w:hAnsi="Times New Roman"/>
          <w:b/>
          <w:bCs/>
          <w:color w:val="000000"/>
          <w:sz w:val="28"/>
          <w:szCs w:val="28"/>
          <w:u w:val="single"/>
        </w:rPr>
        <w:t>I</w:t>
      </w:r>
      <w:r w:rsidRPr="00D31F2F">
        <w:rPr>
          <w:rFonts w:ascii="Times New Roman" w:hAnsi="Times New Roman"/>
          <w:b/>
          <w:bCs/>
          <w:color w:val="000000"/>
          <w:sz w:val="28"/>
          <w:szCs w:val="28"/>
          <w:u w:val="single"/>
        </w:rPr>
        <w:t xml:space="preserve"> Pirkimo dalis</w:t>
      </w:r>
      <w:r w:rsidR="00204100">
        <w:rPr>
          <w:rFonts w:ascii="Times New Roman" w:hAnsi="Times New Roman"/>
          <w:b/>
          <w:bCs/>
          <w:color w:val="000000"/>
          <w:sz w:val="28"/>
          <w:szCs w:val="28"/>
          <w:u w:val="single"/>
        </w:rPr>
        <w:t xml:space="preserve"> Microsoft </w:t>
      </w:r>
      <w:r w:rsidR="008C0043">
        <w:rPr>
          <w:rFonts w:ascii="Times New Roman" w:hAnsi="Times New Roman"/>
          <w:b/>
          <w:bCs/>
          <w:color w:val="000000"/>
          <w:sz w:val="28"/>
          <w:szCs w:val="28"/>
          <w:u w:val="single"/>
        </w:rPr>
        <w:t>serverių</w:t>
      </w:r>
      <w:r w:rsidR="00204100">
        <w:rPr>
          <w:rFonts w:ascii="Times New Roman" w:hAnsi="Times New Roman"/>
          <w:b/>
          <w:bCs/>
          <w:color w:val="000000"/>
          <w:sz w:val="28"/>
          <w:szCs w:val="28"/>
          <w:u w:val="single"/>
        </w:rPr>
        <w:t xml:space="preserve"> </w:t>
      </w:r>
      <w:r w:rsidR="00204100" w:rsidRPr="001D6717">
        <w:rPr>
          <w:rFonts w:ascii="Times New Roman" w:hAnsi="Times New Roman"/>
          <w:b/>
          <w:bCs/>
          <w:color w:val="000000"/>
          <w:sz w:val="28"/>
          <w:szCs w:val="28"/>
          <w:u w:val="single"/>
        </w:rPr>
        <w:t>arba lygiavertės licencijos</w:t>
      </w:r>
    </w:p>
    <w:p w14:paraId="61ADE6D5" w14:textId="21C7AB0D" w:rsidR="00180B55" w:rsidRPr="009A1A34" w:rsidRDefault="00180B55" w:rsidP="00180B55">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0B5D7A">
        <w:rPr>
          <w:rFonts w:ascii="Times New Roman" w:hAnsi="Times New Roman"/>
          <w:color w:val="000000" w:themeColor="text1"/>
          <w:sz w:val="24"/>
        </w:rPr>
        <w:t xml:space="preserve">Pirkėjas užsakys Prekes, kurių </w:t>
      </w:r>
      <w:r w:rsidR="00007768">
        <w:rPr>
          <w:rFonts w:ascii="Times New Roman" w:hAnsi="Times New Roman"/>
          <w:color w:val="000000" w:themeColor="text1"/>
          <w:sz w:val="24"/>
        </w:rPr>
        <w:t xml:space="preserve">gamintojo palaikymo </w:t>
      </w:r>
      <w:r w:rsidRPr="000B5D7A">
        <w:rPr>
          <w:rFonts w:ascii="Times New Roman" w:hAnsi="Times New Roman"/>
          <w:color w:val="000000" w:themeColor="text1"/>
          <w:sz w:val="24"/>
        </w:rPr>
        <w:t>galiojimo laikas 36 mėnesiai. Už šias Prekes apmokama iš karto už 36 mėnesių laikotarpį.</w:t>
      </w:r>
    </w:p>
    <w:p w14:paraId="4A74DDC2" w14:textId="05160D7B" w:rsidR="00526606" w:rsidRDefault="00526606" w:rsidP="00180B55">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0B5D7A">
        <w:rPr>
          <w:rFonts w:ascii="Times New Roman" w:hAnsi="Times New Roman" w:cs="Times New Roman"/>
          <w:color w:val="000000" w:themeColor="text1"/>
          <w:sz w:val="24"/>
        </w:rPr>
        <w:t>A</w:t>
      </w:r>
      <w:r w:rsidRPr="000B5D7A">
        <w:rPr>
          <w:rFonts w:ascii="Times New Roman" w:hAnsi="Times New Roman"/>
          <w:color w:val="000000" w:themeColor="text1"/>
          <w:sz w:val="24"/>
        </w:rPr>
        <w:t>tsiradus papildomam Prekių poreikiui, Pirkėjas Prekes užsakys papildomai. Už papildomai užsakytas Prekes apmokama iš karto už 36 mėnesių laikotarpį.</w:t>
      </w:r>
      <w:r>
        <w:rPr>
          <w:rFonts w:ascii="Times New Roman" w:hAnsi="Times New Roman"/>
          <w:color w:val="000000" w:themeColor="text1"/>
          <w:sz w:val="24"/>
        </w:rPr>
        <w:t xml:space="preserve"> </w:t>
      </w:r>
      <w:r w:rsidRPr="00821E16">
        <w:rPr>
          <w:rFonts w:ascii="Times New Roman" w:hAnsi="Times New Roman"/>
          <w:color w:val="000000"/>
          <w:sz w:val="24"/>
        </w:rPr>
        <w:t xml:space="preserve">Prekės bus </w:t>
      </w:r>
      <w:r>
        <w:rPr>
          <w:rFonts w:ascii="Times New Roman" w:hAnsi="Times New Roman"/>
          <w:color w:val="000000"/>
          <w:sz w:val="24"/>
        </w:rPr>
        <w:t xml:space="preserve">užsakomos ir </w:t>
      </w:r>
      <w:r w:rsidRPr="00821E16">
        <w:rPr>
          <w:rFonts w:ascii="Times New Roman" w:hAnsi="Times New Roman"/>
          <w:color w:val="000000"/>
          <w:sz w:val="24"/>
        </w:rPr>
        <w:t>perduodamos kitoms valstybinėms institucijoms ir/ar Pirkėjo paslaugų gavėjams</w:t>
      </w:r>
      <w:r w:rsidR="00461336">
        <w:rPr>
          <w:rFonts w:ascii="Times New Roman" w:hAnsi="Times New Roman"/>
          <w:color w:val="000000"/>
          <w:sz w:val="24"/>
        </w:rPr>
        <w:t>.</w:t>
      </w:r>
    </w:p>
    <w:p w14:paraId="65CDCBE5" w14:textId="77777777" w:rsidR="002E68F9" w:rsidRPr="000B5D7A" w:rsidRDefault="002E68F9" w:rsidP="002E68F9">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D836BA">
        <w:rPr>
          <w:rFonts w:ascii="Times New Roman" w:hAnsi="Times New Roman" w:cs="Times New Roman"/>
          <w:color w:val="000000" w:themeColor="text1"/>
          <w:sz w:val="24"/>
        </w:rPr>
        <w:lastRenderedPageBreak/>
        <w:t>Prekės pagal Sutartį galės būti užsakomos 36 mėnesius nuo Sutarties įsigaliojimo dienos.</w:t>
      </w:r>
    </w:p>
    <w:p w14:paraId="749228CC" w14:textId="6566C014" w:rsidR="00F94019" w:rsidRDefault="00F94019" w:rsidP="00F94019">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F94019">
        <w:rPr>
          <w:rFonts w:ascii="Times New Roman" w:hAnsi="Times New Roman"/>
          <w:color w:val="000000"/>
          <w:sz w:val="24"/>
        </w:rPr>
        <w:t>Prekes Pirkėjas užsakys pateikdamas suderintos formos užsakymą raštu ar elektroniniu paštu. Prekės pagal Sutartį turi būti pristatytos ne vėliau kaip per 14 kalendorinių dienų nuo Pirkėjo pateikto Prekių užsakymo raštu ar elektroniniu paštu dienos arba jeigu užsakymas pateiktas daugiau nei prieš 14 dienų Prekės turi būti pristatytos Prekių užsakyme nurodytą datą. Prekės bus perduodamos kitoms valstybinėms institucijoms ir/ar Pirkėjo paslaugų gavėjams bei pagal poreikį Pirkėjas Prekes užsakys ir savo poreikiui.</w:t>
      </w:r>
    </w:p>
    <w:p w14:paraId="290D1BAC" w14:textId="613C301F" w:rsidR="008C0043" w:rsidRDefault="008C0043" w:rsidP="00F94019">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8C0043">
        <w:rPr>
          <w:rFonts w:ascii="Times New Roman" w:hAnsi="Times New Roman"/>
          <w:color w:val="000000"/>
          <w:sz w:val="24"/>
        </w:rPr>
        <w:t>Sąvoka „lygiavertė“ reiškia tai, kad ji funkcionalumo ir suderinamumo su Pirkėjo ar nurodytos valstybinės institucijos ir/ar Pirkėjo paslaugų gavėjo naudojama programine įranga prasme yra visiškai lygiavertė nurodytai Microsoft programinei įrangai (Prekių lygiavertiškumą turi patvirtinti gamintojas). Tuo atveju, kai siūloma kito gamintojo programinė įranga, tiekėjas kartu su pasiūlymu turi pateikti lygiavertiškumo įrodymus bei palyginimo lenteles Microsoft gamintojo aprašų pagrindu (programinės įrangos funkcijų, palaikomų operacinių sistemų, diegimo, valdymo, bendradarbiavimo galimybių, palaikomų bylų formatų, licencijavimo ir programinės įrangos palaikymo sąlygų, bylų formato suderinamumo su Pirkėjo ir/arba Lietuvos Respublikos Vyriausybei pavaldžiose institucijose naudojamos programinės įrangos palyginimus ir pan.). Šiuo metu Pirkėjo ir Lietuvos Respublikos Vyriausybei pavaldžiose institucijose naudojama Microsoft gamintojo programinė įranga. Atsižvelgiant į tai, Tiekėjas siūlantis nuomotis lygiavertę programinę įrangą, privalės už siūlomą nuomos kainą suteikti siūlomos nuomotis lygiavertės programinės įrangos migravimo ir diegimo paslaugas, atlikti programinės įrangos naudotojų mokymus vartotojų darbo vietose, suderinti siūlomos programinės įrangos veikimą Pirkėjo ir Lietuvos Respublikos Vyriausybei pavaldžių institucijų infrastruktūrose. Atsižvelgiant į tai, kad Lietuvos Respublikos Vyriausybei pavaldžios institucijos turi dirbti nepertraukiamai turi būti užtikrinta nepertraukiama jų veikla ir pokytis įgyvendintas ne daugiau kaip per 60 dienų</w:t>
      </w:r>
      <w:r w:rsidR="000368AB">
        <w:rPr>
          <w:rFonts w:ascii="Times New Roman" w:hAnsi="Times New Roman"/>
          <w:color w:val="000000"/>
          <w:sz w:val="24"/>
        </w:rPr>
        <w:t>.</w:t>
      </w:r>
    </w:p>
    <w:p w14:paraId="0A7BB911" w14:textId="77777777" w:rsidR="006E6340" w:rsidRPr="000B5D7A" w:rsidRDefault="006E6340" w:rsidP="006E6340">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136DF2">
        <w:rPr>
          <w:rFonts w:ascii="Times New Roman" w:hAnsi="Times New Roman"/>
          <w:color w:val="000000" w:themeColor="text1"/>
          <w:sz w:val="24"/>
        </w:rPr>
        <w:t>Pirkėjui, pritrūkus turimų k</w:t>
      </w:r>
      <w:r w:rsidRPr="000B5D7A">
        <w:rPr>
          <w:rFonts w:ascii="Times New Roman" w:hAnsi="Times New Roman"/>
          <w:color w:val="000000" w:themeColor="text1"/>
          <w:sz w:val="24"/>
        </w:rPr>
        <w:t xml:space="preserve">ompetencijų, </w:t>
      </w:r>
      <w:r>
        <w:rPr>
          <w:rFonts w:ascii="Times New Roman" w:hAnsi="Times New Roman"/>
          <w:color w:val="000000" w:themeColor="text1"/>
          <w:sz w:val="24"/>
        </w:rPr>
        <w:t>sutarties galiojimo laikotarpiu</w:t>
      </w:r>
      <w:r w:rsidRPr="000B5D7A">
        <w:rPr>
          <w:rFonts w:ascii="Times New Roman" w:hAnsi="Times New Roman"/>
          <w:color w:val="000000" w:themeColor="text1"/>
          <w:sz w:val="24"/>
        </w:rPr>
        <w:t xml:space="preserve"> Tiekėjas turės teikti konsultacinę pagalbą</w:t>
      </w:r>
      <w:r>
        <w:rPr>
          <w:rFonts w:ascii="Times New Roman" w:hAnsi="Times New Roman"/>
          <w:color w:val="000000" w:themeColor="text1"/>
          <w:sz w:val="24"/>
        </w:rPr>
        <w:t xml:space="preserve"> </w:t>
      </w:r>
      <w:r w:rsidRPr="000B5D7A">
        <w:rPr>
          <w:rFonts w:ascii="Times New Roman" w:hAnsi="Times New Roman"/>
          <w:color w:val="000000" w:themeColor="text1"/>
          <w:sz w:val="24"/>
        </w:rPr>
        <w:t>susijusią su Prekių licencijavimo, diegimo, saugumo įgyvendinimo klausimais.</w:t>
      </w:r>
      <w:r>
        <w:rPr>
          <w:rFonts w:ascii="Times New Roman" w:hAnsi="Times New Roman"/>
          <w:color w:val="000000" w:themeColor="text1"/>
          <w:sz w:val="24"/>
        </w:rPr>
        <w:t xml:space="preserve"> Konsultacijos turi būti teikiamos lietuvių kalba pirkėjo patalpose ar nuotoliniu būdu.</w:t>
      </w:r>
    </w:p>
    <w:p w14:paraId="3F8999F2" w14:textId="2FDAC8B4" w:rsidR="00A475B9" w:rsidRPr="00683437" w:rsidRDefault="00A475B9" w:rsidP="00A475B9">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683437">
        <w:rPr>
          <w:rFonts w:ascii="Times New Roman" w:hAnsi="Times New Roman"/>
          <w:color w:val="000000"/>
          <w:sz w:val="24"/>
        </w:rPr>
        <w:t>Prekės ar Paslaugos neturi kelti grėsmės nacionaliniam saugumui vadovaujantis Lietuvos Respublikos viešųjų pirkimų įstatymo 37 str. 8 d. ir 37 str. 9 d.</w:t>
      </w:r>
    </w:p>
    <w:p w14:paraId="14CE65FE" w14:textId="77777777" w:rsidR="00A475B9" w:rsidRPr="000B5D7A" w:rsidRDefault="00A475B9" w:rsidP="00A475B9">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sz w:val="24"/>
        </w:rPr>
      </w:pPr>
      <w:r w:rsidRPr="000B5D7A">
        <w:rPr>
          <w:rFonts w:ascii="Times New Roman" w:hAnsi="Times New Roman" w:cs="Times New Roman"/>
          <w:sz w:val="24"/>
        </w:rPr>
        <w:t>Visa dokumentacija, susijusi su Prekių užsakymu,</w:t>
      </w:r>
      <w:r w:rsidRPr="000B5D7A">
        <w:rPr>
          <w:rFonts w:ascii="Times New Roman" w:hAnsi="Times New Roman"/>
          <w:sz w:val="24"/>
        </w:rPr>
        <w:t xml:space="preserve"> Prekių pristatymu ir/ar perdavimu, vykdoma elektroniniu formatu (raštu, el. paštu).</w:t>
      </w:r>
    </w:p>
    <w:p w14:paraId="6FE8D79D" w14:textId="1226483C" w:rsidR="00683437" w:rsidRPr="000B5D7A" w:rsidRDefault="00683437" w:rsidP="00180B55">
      <w:pPr>
        <w:numPr>
          <w:ilvl w:val="1"/>
          <w:numId w:val="19"/>
        </w:numPr>
        <w:tabs>
          <w:tab w:val="left" w:pos="426"/>
          <w:tab w:val="left" w:pos="851"/>
          <w:tab w:val="left" w:pos="993"/>
        </w:tabs>
        <w:suppressAutoHyphens/>
        <w:spacing w:line="360" w:lineRule="auto"/>
        <w:ind w:left="0" w:firstLine="284"/>
        <w:contextualSpacing/>
        <w:jc w:val="both"/>
        <w:textAlignment w:val="baseline"/>
        <w:rPr>
          <w:rFonts w:ascii="Times New Roman" w:hAnsi="Times New Roman"/>
          <w:color w:val="000000"/>
          <w:sz w:val="24"/>
        </w:rPr>
      </w:pPr>
      <w:r w:rsidRPr="000B5D7A">
        <w:rPr>
          <w:rFonts w:ascii="Times New Roman" w:hAnsi="Times New Roman" w:cs="Times New Roman"/>
          <w:color w:val="000000" w:themeColor="text1"/>
          <w:sz w:val="24"/>
        </w:rPr>
        <w:t>P</w:t>
      </w:r>
      <w:r w:rsidRPr="000B5D7A">
        <w:rPr>
          <w:rFonts w:ascii="Times New Roman" w:hAnsi="Times New Roman"/>
          <w:color w:val="000000" w:themeColor="text1"/>
          <w:sz w:val="24"/>
        </w:rPr>
        <w:t>irkėjas neįsipareigoja išpirkti visų nurodytų Prekių preliminarių kiekių. Prekės bus užsakomos pagal poreikį ir atsiskaitoma pagal Tiekėjo pateiktus įkainius. Preliminarūs planuojamų įsigyti Prekių (arba lygiaverčių) pavadinimai ir kiekiai:</w:t>
      </w:r>
    </w:p>
    <w:tbl>
      <w:tblPr>
        <w:tblStyle w:val="TableGrid"/>
        <w:tblW w:w="9493" w:type="dxa"/>
        <w:tblLook w:val="04A0" w:firstRow="1" w:lastRow="0" w:firstColumn="1" w:lastColumn="0" w:noHBand="0" w:noVBand="1"/>
      </w:tblPr>
      <w:tblGrid>
        <w:gridCol w:w="548"/>
        <w:gridCol w:w="6535"/>
        <w:gridCol w:w="2410"/>
      </w:tblGrid>
      <w:tr w:rsidR="00683437" w:rsidRPr="001432BC" w14:paraId="24BA0A74" w14:textId="77777777" w:rsidTr="00D76919">
        <w:trPr>
          <w:trHeight w:val="300"/>
        </w:trPr>
        <w:tc>
          <w:tcPr>
            <w:tcW w:w="548" w:type="dxa"/>
            <w:vAlign w:val="center"/>
          </w:tcPr>
          <w:p w14:paraId="52A49127" w14:textId="77777777" w:rsidR="00683437" w:rsidRPr="001432BC" w:rsidRDefault="00683437" w:rsidP="00D76919">
            <w:pPr>
              <w:keepNext/>
              <w:widowControl/>
              <w:autoSpaceDE/>
              <w:autoSpaceDN/>
              <w:adjustRightInd/>
              <w:ind w:firstLine="0"/>
              <w:jc w:val="center"/>
              <w:rPr>
                <w:rFonts w:ascii="Times New Roman" w:eastAsiaTheme="minorHAnsi" w:hAnsi="Times New Roman" w:cs="Times New Roman"/>
                <w:b/>
                <w:bCs/>
                <w:sz w:val="22"/>
                <w:szCs w:val="22"/>
                <w:lang w:eastAsia="en-US"/>
              </w:rPr>
            </w:pPr>
            <w:r w:rsidRPr="001432BC">
              <w:rPr>
                <w:rFonts w:ascii="Times New Roman" w:eastAsiaTheme="minorHAnsi" w:hAnsi="Times New Roman" w:cs="Times New Roman"/>
                <w:b/>
                <w:bCs/>
                <w:sz w:val="22"/>
                <w:szCs w:val="22"/>
                <w:lang w:eastAsia="en-US"/>
              </w:rPr>
              <w:lastRenderedPageBreak/>
              <w:t>Eil. Nr.</w:t>
            </w:r>
          </w:p>
        </w:tc>
        <w:tc>
          <w:tcPr>
            <w:tcW w:w="6535" w:type="dxa"/>
            <w:vAlign w:val="center"/>
          </w:tcPr>
          <w:p w14:paraId="0E616D66" w14:textId="77777777" w:rsidR="00683437" w:rsidRPr="001432BC" w:rsidRDefault="00683437" w:rsidP="00D76919">
            <w:pPr>
              <w:widowControl/>
              <w:autoSpaceDE/>
              <w:autoSpaceDN/>
              <w:adjustRightInd/>
              <w:ind w:firstLine="0"/>
              <w:jc w:val="center"/>
              <w:rPr>
                <w:rFonts w:ascii="Times New Roman" w:eastAsiaTheme="minorHAnsi" w:hAnsi="Times New Roman" w:cs="Times New Roman"/>
                <w:b/>
                <w:bCs/>
                <w:sz w:val="22"/>
                <w:szCs w:val="22"/>
                <w:lang w:eastAsia="en-US"/>
              </w:rPr>
            </w:pPr>
            <w:r w:rsidRPr="001432BC">
              <w:rPr>
                <w:rFonts w:ascii="Times New Roman" w:eastAsiaTheme="minorHAnsi" w:hAnsi="Times New Roman" w:cs="Times New Roman"/>
                <w:b/>
                <w:bCs/>
                <w:sz w:val="22"/>
                <w:szCs w:val="22"/>
                <w:lang w:eastAsia="en-US"/>
              </w:rPr>
              <w:t>Prekės pavadinimas</w:t>
            </w:r>
          </w:p>
        </w:tc>
        <w:tc>
          <w:tcPr>
            <w:tcW w:w="2410" w:type="dxa"/>
            <w:vAlign w:val="center"/>
          </w:tcPr>
          <w:p w14:paraId="4AAE8891" w14:textId="77777777" w:rsidR="00683437" w:rsidRPr="001432BC" w:rsidRDefault="00683437" w:rsidP="00D76919">
            <w:pPr>
              <w:widowControl/>
              <w:autoSpaceDE/>
              <w:autoSpaceDN/>
              <w:adjustRightInd/>
              <w:ind w:firstLine="0"/>
              <w:jc w:val="center"/>
              <w:rPr>
                <w:rFonts w:ascii="Times New Roman" w:eastAsiaTheme="minorHAnsi" w:hAnsi="Times New Roman" w:cs="Times New Roman"/>
                <w:b/>
                <w:bCs/>
                <w:sz w:val="22"/>
                <w:szCs w:val="22"/>
                <w:lang w:eastAsia="en-US"/>
              </w:rPr>
            </w:pPr>
            <w:r w:rsidRPr="001432BC">
              <w:rPr>
                <w:rFonts w:ascii="Times New Roman" w:eastAsiaTheme="minorHAnsi" w:hAnsi="Times New Roman" w:cs="Times New Roman"/>
                <w:b/>
                <w:bCs/>
                <w:sz w:val="22"/>
                <w:szCs w:val="22"/>
                <w:lang w:eastAsia="en-US"/>
              </w:rPr>
              <w:t>Preliminarus kiekis, vnt.</w:t>
            </w:r>
          </w:p>
        </w:tc>
      </w:tr>
      <w:tr w:rsidR="00683437" w:rsidRPr="001432BC" w14:paraId="74210D18" w14:textId="77777777" w:rsidTr="00D76919">
        <w:trPr>
          <w:trHeight w:val="300"/>
        </w:trPr>
        <w:tc>
          <w:tcPr>
            <w:tcW w:w="548" w:type="dxa"/>
            <w:vAlign w:val="center"/>
          </w:tcPr>
          <w:p w14:paraId="102FCD93" w14:textId="77777777" w:rsidR="00683437" w:rsidRPr="001432BC" w:rsidRDefault="00683437" w:rsidP="00317F34">
            <w:pPr>
              <w:pStyle w:val="ListParagraph"/>
              <w:numPr>
                <w:ilvl w:val="0"/>
                <w:numId w:val="22"/>
              </w:numPr>
              <w:jc w:val="center"/>
              <w:rPr>
                <w:rFonts w:ascii="Times New Roman" w:eastAsiaTheme="minorHAnsi" w:hAnsi="Times New Roman"/>
                <w:sz w:val="22"/>
                <w:szCs w:val="22"/>
                <w:lang w:val="lt-LT"/>
              </w:rPr>
            </w:pPr>
          </w:p>
        </w:tc>
        <w:tc>
          <w:tcPr>
            <w:tcW w:w="6535" w:type="dxa"/>
            <w:vAlign w:val="center"/>
          </w:tcPr>
          <w:p w14:paraId="14EE342E" w14:textId="4A75A7F6" w:rsidR="00683437" w:rsidRPr="006459CC" w:rsidRDefault="008B43F7" w:rsidP="00D76919">
            <w:pPr>
              <w:widowControl/>
              <w:autoSpaceDE/>
              <w:autoSpaceDN/>
              <w:adjustRightInd/>
              <w:ind w:firstLine="0"/>
              <w:rPr>
                <w:rFonts w:ascii="Times New Roman" w:hAnsi="Times New Roman" w:cs="Times New Roman"/>
                <w:sz w:val="22"/>
                <w:szCs w:val="22"/>
              </w:rPr>
            </w:pPr>
            <w:r w:rsidRPr="008B43F7">
              <w:rPr>
                <w:rFonts w:ascii="Times New Roman" w:hAnsi="Times New Roman" w:cs="Times New Roman"/>
                <w:sz w:val="22"/>
                <w:szCs w:val="22"/>
              </w:rPr>
              <w:t>Windows Server 2022 User CAL su 36 mėn. naujumo garantija</w:t>
            </w:r>
            <w:r w:rsidR="00F07511">
              <w:rPr>
                <w:rFonts w:ascii="Times New Roman" w:hAnsi="Times New Roman" w:cs="Times New Roman"/>
                <w:sz w:val="22"/>
                <w:szCs w:val="22"/>
              </w:rPr>
              <w:t xml:space="preserve"> arba lygiavertė</w:t>
            </w:r>
          </w:p>
        </w:tc>
        <w:tc>
          <w:tcPr>
            <w:tcW w:w="2410" w:type="dxa"/>
            <w:vAlign w:val="center"/>
          </w:tcPr>
          <w:p w14:paraId="11548FE5" w14:textId="2FB01D87" w:rsidR="00683437" w:rsidRPr="001432BC" w:rsidRDefault="00683437" w:rsidP="00D76919">
            <w:pPr>
              <w:widowControl/>
              <w:autoSpaceDE/>
              <w:autoSpaceDN/>
              <w:adjustRightInd/>
              <w:ind w:firstLine="0"/>
              <w:jc w:val="center"/>
              <w:rPr>
                <w:rFonts w:ascii="Times New Roman" w:eastAsiaTheme="minorHAnsi" w:hAnsi="Times New Roman" w:cs="Times New Roman"/>
                <w:sz w:val="22"/>
                <w:szCs w:val="22"/>
                <w:lang w:val="en-US" w:eastAsia="en-US"/>
              </w:rPr>
            </w:pPr>
            <w:r w:rsidRPr="001432BC">
              <w:rPr>
                <w:rFonts w:ascii="Times New Roman" w:hAnsi="Times New Roman" w:cs="Times New Roman"/>
                <w:sz w:val="22"/>
                <w:szCs w:val="22"/>
              </w:rPr>
              <w:t>4</w:t>
            </w:r>
            <w:r w:rsidR="00180B55">
              <w:rPr>
                <w:rFonts w:ascii="Times New Roman" w:hAnsi="Times New Roman" w:cs="Times New Roman"/>
                <w:sz w:val="22"/>
                <w:szCs w:val="22"/>
              </w:rPr>
              <w:t>0</w:t>
            </w:r>
            <w:r w:rsidRPr="001432BC">
              <w:rPr>
                <w:rFonts w:ascii="Times New Roman" w:hAnsi="Times New Roman" w:cs="Times New Roman"/>
                <w:sz w:val="22"/>
                <w:szCs w:val="22"/>
              </w:rPr>
              <w:t>00</w:t>
            </w:r>
          </w:p>
        </w:tc>
      </w:tr>
      <w:tr w:rsidR="00683437" w:rsidRPr="001432BC" w14:paraId="6D74E9D5" w14:textId="77777777" w:rsidTr="00D76919">
        <w:trPr>
          <w:trHeight w:val="300"/>
        </w:trPr>
        <w:tc>
          <w:tcPr>
            <w:tcW w:w="548" w:type="dxa"/>
            <w:vAlign w:val="center"/>
          </w:tcPr>
          <w:p w14:paraId="330047CF" w14:textId="77777777" w:rsidR="00683437" w:rsidRPr="001432BC" w:rsidRDefault="00683437" w:rsidP="009A1A34">
            <w:pPr>
              <w:pStyle w:val="ListParagraph"/>
              <w:numPr>
                <w:ilvl w:val="0"/>
                <w:numId w:val="22"/>
              </w:numPr>
              <w:ind w:left="0" w:firstLine="0"/>
              <w:rPr>
                <w:rFonts w:ascii="Times New Roman" w:eastAsiaTheme="minorHAnsi" w:hAnsi="Times New Roman"/>
                <w:sz w:val="22"/>
                <w:szCs w:val="22"/>
                <w:lang w:val="lt-LT"/>
              </w:rPr>
            </w:pPr>
          </w:p>
        </w:tc>
        <w:tc>
          <w:tcPr>
            <w:tcW w:w="6535" w:type="dxa"/>
            <w:vAlign w:val="center"/>
          </w:tcPr>
          <w:p w14:paraId="2CCF8DDE" w14:textId="08ACF831" w:rsidR="00683437" w:rsidRPr="006459CC" w:rsidRDefault="00A74730" w:rsidP="00D76919">
            <w:pPr>
              <w:widowControl/>
              <w:autoSpaceDE/>
              <w:autoSpaceDN/>
              <w:adjustRightInd/>
              <w:ind w:firstLine="0"/>
              <w:rPr>
                <w:rFonts w:ascii="Times New Roman" w:hAnsi="Times New Roman" w:cs="Times New Roman"/>
                <w:sz w:val="22"/>
                <w:szCs w:val="22"/>
              </w:rPr>
            </w:pPr>
            <w:r w:rsidRPr="00A74730">
              <w:rPr>
                <w:rFonts w:ascii="Times New Roman" w:hAnsi="Times New Roman" w:cs="Times New Roman"/>
                <w:sz w:val="22"/>
                <w:szCs w:val="22"/>
              </w:rPr>
              <w:t>Windows Server 2022 Remote Desktop Services - 1 User CAL  su 36 mėn. naujumo garantija</w:t>
            </w:r>
            <w:r w:rsidR="00F07511">
              <w:rPr>
                <w:rFonts w:ascii="Times New Roman" w:hAnsi="Times New Roman" w:cs="Times New Roman"/>
                <w:sz w:val="22"/>
                <w:szCs w:val="22"/>
              </w:rPr>
              <w:t xml:space="preserve"> arba lygiavertė</w:t>
            </w:r>
          </w:p>
        </w:tc>
        <w:tc>
          <w:tcPr>
            <w:tcW w:w="2410" w:type="dxa"/>
            <w:vAlign w:val="center"/>
          </w:tcPr>
          <w:p w14:paraId="318243EF" w14:textId="0712F4A8" w:rsidR="00683437" w:rsidRPr="001432BC" w:rsidRDefault="00180B55" w:rsidP="00D76919">
            <w:pPr>
              <w:widowControl/>
              <w:autoSpaceDE/>
              <w:autoSpaceDN/>
              <w:adjustRightInd/>
              <w:ind w:firstLine="0"/>
              <w:jc w:val="center"/>
              <w:rPr>
                <w:rFonts w:ascii="Times New Roman" w:eastAsiaTheme="minorHAnsi" w:hAnsi="Times New Roman" w:cs="Times New Roman"/>
                <w:sz w:val="22"/>
                <w:szCs w:val="22"/>
                <w:lang w:eastAsia="en-US"/>
              </w:rPr>
            </w:pPr>
            <w:r>
              <w:rPr>
                <w:rFonts w:ascii="Times New Roman" w:hAnsi="Times New Roman" w:cs="Times New Roman"/>
                <w:sz w:val="22"/>
                <w:szCs w:val="22"/>
              </w:rPr>
              <w:t>4</w:t>
            </w:r>
            <w:r w:rsidR="00683437" w:rsidRPr="001432BC">
              <w:rPr>
                <w:rFonts w:ascii="Times New Roman" w:hAnsi="Times New Roman" w:cs="Times New Roman"/>
                <w:sz w:val="22"/>
                <w:szCs w:val="22"/>
              </w:rPr>
              <w:t>00</w:t>
            </w:r>
          </w:p>
        </w:tc>
      </w:tr>
    </w:tbl>
    <w:p w14:paraId="0154C7D8" w14:textId="77777777" w:rsidR="00683437" w:rsidRDefault="00683437" w:rsidP="009E2083">
      <w:pPr>
        <w:ind w:firstLine="0"/>
        <w:jc w:val="center"/>
        <w:rPr>
          <w:rFonts w:ascii="Times New Roman" w:hAnsi="Times New Roman" w:cs="Times New Roman"/>
          <w:szCs w:val="20"/>
        </w:rPr>
      </w:pPr>
    </w:p>
    <w:p w14:paraId="50806F8F" w14:textId="77777777" w:rsidR="00683437" w:rsidRPr="0020679F" w:rsidRDefault="00683437" w:rsidP="009E2083">
      <w:pPr>
        <w:ind w:firstLine="0"/>
        <w:jc w:val="center"/>
        <w:rPr>
          <w:rFonts w:ascii="Times New Roman" w:hAnsi="Times New Roman" w:cs="Times New Roman"/>
          <w:szCs w:val="20"/>
        </w:rPr>
      </w:pPr>
    </w:p>
    <w:p w14:paraId="542972AA" w14:textId="77777777" w:rsidR="0020679F" w:rsidRPr="0020679F" w:rsidRDefault="0020679F" w:rsidP="009E2083">
      <w:pPr>
        <w:ind w:firstLine="0"/>
        <w:jc w:val="center"/>
        <w:rPr>
          <w:rFonts w:ascii="Times New Roman" w:hAnsi="Times New Roman" w:cs="Times New Roman"/>
          <w:szCs w:val="20"/>
        </w:rPr>
      </w:pPr>
    </w:p>
    <w:p w14:paraId="178334B7" w14:textId="574383F0" w:rsidR="000D45BD" w:rsidRPr="0020679F" w:rsidRDefault="00DC31BD" w:rsidP="009E2083">
      <w:pPr>
        <w:ind w:firstLine="0"/>
        <w:jc w:val="center"/>
        <w:rPr>
          <w:rFonts w:ascii="Times New Roman" w:hAnsi="Times New Roman" w:cs="Times New Roman"/>
          <w:color w:val="000000" w:themeColor="text1"/>
          <w:szCs w:val="20"/>
          <w:lang w:eastAsia="en-US"/>
        </w:rPr>
      </w:pPr>
      <w:r w:rsidRPr="0020679F">
        <w:rPr>
          <w:rFonts w:ascii="Times New Roman" w:hAnsi="Times New Roman" w:cs="Times New Roman"/>
          <w:szCs w:val="20"/>
        </w:rPr>
        <w:t>______________________</w:t>
      </w:r>
    </w:p>
    <w:sectPr w:rsidR="000D45BD" w:rsidRPr="0020679F" w:rsidSect="004A2161">
      <w:headerReference w:type="even" r:id="rId13"/>
      <w:headerReference w:type="default" r:id="rId14"/>
      <w:footerReference w:type="default" r:id="rId15"/>
      <w:pgSz w:w="11906" w:h="16838" w:code="9"/>
      <w:pgMar w:top="1134" w:right="567"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01ABB" w14:textId="77777777" w:rsidR="007E0383" w:rsidRDefault="007E0383" w:rsidP="00F26007">
      <w:r>
        <w:separator/>
      </w:r>
    </w:p>
  </w:endnote>
  <w:endnote w:type="continuationSeparator" w:id="0">
    <w:p w14:paraId="50075767" w14:textId="77777777" w:rsidR="007E0383" w:rsidRDefault="007E0383" w:rsidP="00F26007">
      <w:r>
        <w:continuationSeparator/>
      </w:r>
    </w:p>
  </w:endnote>
  <w:endnote w:type="continuationNotice" w:id="1">
    <w:p w14:paraId="54C68064" w14:textId="77777777" w:rsidR="007E0383" w:rsidRDefault="007E03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5D02" w14:textId="13F6C0B4" w:rsidR="00E6118E" w:rsidRDefault="00E6118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25542" w14:textId="77777777" w:rsidR="007E0383" w:rsidRDefault="007E0383" w:rsidP="00F26007">
      <w:r>
        <w:separator/>
      </w:r>
    </w:p>
  </w:footnote>
  <w:footnote w:type="continuationSeparator" w:id="0">
    <w:p w14:paraId="7E74242A" w14:textId="77777777" w:rsidR="007E0383" w:rsidRDefault="007E0383" w:rsidP="00F26007">
      <w:r>
        <w:continuationSeparator/>
      </w:r>
    </w:p>
  </w:footnote>
  <w:footnote w:type="continuationNotice" w:id="1">
    <w:p w14:paraId="3220E260" w14:textId="77777777" w:rsidR="007E0383" w:rsidRDefault="007E03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F1EF" w14:textId="20B86652" w:rsidR="00E6118E" w:rsidRDefault="00E6118E" w:rsidP="00E6118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2EFF">
      <w:rPr>
        <w:rStyle w:val="PageNumber"/>
        <w:noProof/>
      </w:rPr>
      <w:t>3</w:t>
    </w:r>
    <w:r>
      <w:rPr>
        <w:rStyle w:val="PageNumber"/>
      </w:rPr>
      <w:fldChar w:fldCharType="end"/>
    </w:r>
  </w:p>
  <w:p w14:paraId="56181FD6" w14:textId="77777777" w:rsidR="00E6118E" w:rsidRDefault="00E61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8184" w14:textId="5A1AE4AB" w:rsidR="00E6118E" w:rsidRPr="00D832B0" w:rsidRDefault="00E6118E" w:rsidP="008D0AD3">
    <w:pPr>
      <w:ind w:firstLine="56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9E78"/>
    <w:multiLevelType w:val="multilevel"/>
    <w:tmpl w:val="EA567B5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057A80"/>
    <w:multiLevelType w:val="multilevel"/>
    <w:tmpl w:val="9446B7C4"/>
    <w:lvl w:ilvl="0">
      <w:start w:val="9"/>
      <w:numFmt w:val="decimal"/>
      <w:lvlText w:val="%1."/>
      <w:lvlJc w:val="left"/>
      <w:pPr>
        <w:ind w:left="360" w:hanging="360"/>
      </w:pPr>
      <w:rPr>
        <w:rFonts w:hint="default"/>
        <w:sz w:val="24"/>
      </w:rPr>
    </w:lvl>
    <w:lvl w:ilvl="1">
      <w:start w:val="4"/>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 w15:restartNumberingAfterBreak="0">
    <w:nsid w:val="13C93040"/>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5"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6C06EF1"/>
    <w:multiLevelType w:val="hybridMultilevel"/>
    <w:tmpl w:val="A532D9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BF01CE"/>
    <w:multiLevelType w:val="hybridMultilevel"/>
    <w:tmpl w:val="ECCCEE0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24D66940"/>
    <w:multiLevelType w:val="hybridMultilevel"/>
    <w:tmpl w:val="630AF8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6746C2"/>
    <w:multiLevelType w:val="hybridMultilevel"/>
    <w:tmpl w:val="94D675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C213FF"/>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5"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F8569C"/>
    <w:multiLevelType w:val="multilevel"/>
    <w:tmpl w:val="902450F8"/>
    <w:lvl w:ilvl="0">
      <w:start w:val="1"/>
      <w:numFmt w:val="decimal"/>
      <w:lvlText w:val="%1."/>
      <w:lvlJc w:val="left"/>
      <w:pPr>
        <w:ind w:left="1080" w:hanging="360"/>
      </w:pPr>
    </w:lvl>
    <w:lvl w:ilvl="1">
      <w:start w:val="1"/>
      <w:numFmt w:val="decimal"/>
      <w:isLgl/>
      <w:lvlText w:val="%1.%2."/>
      <w:lvlJc w:val="left"/>
      <w:pPr>
        <w:ind w:left="1413"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440E0B6E"/>
    <w:multiLevelType w:val="multilevel"/>
    <w:tmpl w:val="902450F8"/>
    <w:lvl w:ilvl="0">
      <w:start w:val="1"/>
      <w:numFmt w:val="decimal"/>
      <w:lvlText w:val="%1."/>
      <w:lvlJc w:val="left"/>
      <w:pPr>
        <w:ind w:left="1080"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6707959"/>
    <w:multiLevelType w:val="multilevel"/>
    <w:tmpl w:val="D1424A6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47F66BC"/>
    <w:multiLevelType w:val="hybridMultilevel"/>
    <w:tmpl w:val="1DB2B18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69F3582"/>
    <w:multiLevelType w:val="multilevel"/>
    <w:tmpl w:val="33466786"/>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5"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67863C91"/>
    <w:multiLevelType w:val="multilevel"/>
    <w:tmpl w:val="902450F8"/>
    <w:lvl w:ilvl="0">
      <w:start w:val="1"/>
      <w:numFmt w:val="decimal"/>
      <w:lvlText w:val="%1."/>
      <w:lvlJc w:val="left"/>
      <w:pPr>
        <w:ind w:left="1080"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C1B204D"/>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43A522B"/>
    <w:multiLevelType w:val="multilevel"/>
    <w:tmpl w:val="4B126576"/>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0656464">
    <w:abstractNumId w:val="19"/>
  </w:num>
  <w:num w:numId="2" w16cid:durableId="1995838151">
    <w:abstractNumId w:val="0"/>
  </w:num>
  <w:num w:numId="3" w16cid:durableId="1991711570">
    <w:abstractNumId w:val="15"/>
  </w:num>
  <w:num w:numId="4" w16cid:durableId="175655108">
    <w:abstractNumId w:val="5"/>
  </w:num>
  <w:num w:numId="5" w16cid:durableId="870193164">
    <w:abstractNumId w:val="9"/>
  </w:num>
  <w:num w:numId="6" w16cid:durableId="2102989391">
    <w:abstractNumId w:val="17"/>
  </w:num>
  <w:num w:numId="7" w16cid:durableId="250550313">
    <w:abstractNumId w:val="4"/>
  </w:num>
  <w:num w:numId="8" w16cid:durableId="923684678">
    <w:abstractNumId w:val="1"/>
  </w:num>
  <w:num w:numId="9" w16cid:durableId="8439394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6861871">
    <w:abstractNumId w:val="13"/>
  </w:num>
  <w:num w:numId="11" w16cid:durableId="1727949300">
    <w:abstractNumId w:val="6"/>
  </w:num>
  <w:num w:numId="12" w16cid:durableId="564414777">
    <w:abstractNumId w:val="14"/>
  </w:num>
  <w:num w:numId="13" w16cid:durableId="257911032">
    <w:abstractNumId w:val="12"/>
  </w:num>
  <w:num w:numId="14" w16cid:durableId="859320039">
    <w:abstractNumId w:val="10"/>
  </w:num>
  <w:num w:numId="15" w16cid:durableId="1168861478">
    <w:abstractNumId w:val="11"/>
  </w:num>
  <w:num w:numId="16" w16cid:durableId="622538284">
    <w:abstractNumId w:val="3"/>
  </w:num>
  <w:num w:numId="17" w16cid:durableId="6173320">
    <w:abstractNumId w:val="8"/>
  </w:num>
  <w:num w:numId="18" w16cid:durableId="1797336236">
    <w:abstractNumId w:val="16"/>
  </w:num>
  <w:num w:numId="19" w16cid:durableId="6480245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3277940">
    <w:abstractNumId w:val="2"/>
  </w:num>
  <w:num w:numId="21" w16cid:durableId="1138959663">
    <w:abstractNumId w:val="7"/>
  </w:num>
  <w:num w:numId="22" w16cid:durableId="17287213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07"/>
    <w:rsid w:val="00000862"/>
    <w:rsid w:val="0000231F"/>
    <w:rsid w:val="00005ACD"/>
    <w:rsid w:val="00006689"/>
    <w:rsid w:val="00007418"/>
    <w:rsid w:val="00007768"/>
    <w:rsid w:val="0001310E"/>
    <w:rsid w:val="00013622"/>
    <w:rsid w:val="000139EB"/>
    <w:rsid w:val="00015F99"/>
    <w:rsid w:val="0001651A"/>
    <w:rsid w:val="00021893"/>
    <w:rsid w:val="0002294B"/>
    <w:rsid w:val="00022AB6"/>
    <w:rsid w:val="00022EB6"/>
    <w:rsid w:val="00025732"/>
    <w:rsid w:val="0002667E"/>
    <w:rsid w:val="00030838"/>
    <w:rsid w:val="00030DD1"/>
    <w:rsid w:val="000311B1"/>
    <w:rsid w:val="00031E9D"/>
    <w:rsid w:val="00034242"/>
    <w:rsid w:val="00034E7D"/>
    <w:rsid w:val="0003659C"/>
    <w:rsid w:val="000368AB"/>
    <w:rsid w:val="00042A77"/>
    <w:rsid w:val="00043BD5"/>
    <w:rsid w:val="0004454F"/>
    <w:rsid w:val="00045010"/>
    <w:rsid w:val="0004626C"/>
    <w:rsid w:val="00050D57"/>
    <w:rsid w:val="00051101"/>
    <w:rsid w:val="0005240D"/>
    <w:rsid w:val="00052EFF"/>
    <w:rsid w:val="000540FE"/>
    <w:rsid w:val="000545B2"/>
    <w:rsid w:val="0005471D"/>
    <w:rsid w:val="00054925"/>
    <w:rsid w:val="00057AED"/>
    <w:rsid w:val="00057B0B"/>
    <w:rsid w:val="0006132F"/>
    <w:rsid w:val="0006392B"/>
    <w:rsid w:val="00064628"/>
    <w:rsid w:val="00067F50"/>
    <w:rsid w:val="00070431"/>
    <w:rsid w:val="00070699"/>
    <w:rsid w:val="0007081E"/>
    <w:rsid w:val="00071DFC"/>
    <w:rsid w:val="00073E82"/>
    <w:rsid w:val="000746B6"/>
    <w:rsid w:val="0007606C"/>
    <w:rsid w:val="00077841"/>
    <w:rsid w:val="00080E57"/>
    <w:rsid w:val="00081ADB"/>
    <w:rsid w:val="00082E14"/>
    <w:rsid w:val="000835E7"/>
    <w:rsid w:val="00085824"/>
    <w:rsid w:val="00086697"/>
    <w:rsid w:val="0008764B"/>
    <w:rsid w:val="0009071D"/>
    <w:rsid w:val="00092754"/>
    <w:rsid w:val="000928F6"/>
    <w:rsid w:val="00094089"/>
    <w:rsid w:val="00094EF0"/>
    <w:rsid w:val="000972D9"/>
    <w:rsid w:val="000A4C01"/>
    <w:rsid w:val="000A7B2B"/>
    <w:rsid w:val="000B042E"/>
    <w:rsid w:val="000B1479"/>
    <w:rsid w:val="000B1A4F"/>
    <w:rsid w:val="000B41E4"/>
    <w:rsid w:val="000B5C28"/>
    <w:rsid w:val="000B5D7A"/>
    <w:rsid w:val="000B64D0"/>
    <w:rsid w:val="000C1AAB"/>
    <w:rsid w:val="000C2932"/>
    <w:rsid w:val="000C47BF"/>
    <w:rsid w:val="000C533B"/>
    <w:rsid w:val="000C63D2"/>
    <w:rsid w:val="000D0305"/>
    <w:rsid w:val="000D0B60"/>
    <w:rsid w:val="000D1429"/>
    <w:rsid w:val="000D1BBB"/>
    <w:rsid w:val="000D1BF9"/>
    <w:rsid w:val="000D4486"/>
    <w:rsid w:val="000D45BD"/>
    <w:rsid w:val="000D4E3E"/>
    <w:rsid w:val="000D54E7"/>
    <w:rsid w:val="000D70C9"/>
    <w:rsid w:val="000E18D4"/>
    <w:rsid w:val="000E2356"/>
    <w:rsid w:val="000E384B"/>
    <w:rsid w:val="000E42C0"/>
    <w:rsid w:val="000E5A64"/>
    <w:rsid w:val="000F7BEB"/>
    <w:rsid w:val="000F7CD3"/>
    <w:rsid w:val="000F7D72"/>
    <w:rsid w:val="000F7E21"/>
    <w:rsid w:val="00102B98"/>
    <w:rsid w:val="00104873"/>
    <w:rsid w:val="00105F62"/>
    <w:rsid w:val="00107C89"/>
    <w:rsid w:val="00113543"/>
    <w:rsid w:val="00113B12"/>
    <w:rsid w:val="00114D4C"/>
    <w:rsid w:val="00115038"/>
    <w:rsid w:val="001174C6"/>
    <w:rsid w:val="00120E7B"/>
    <w:rsid w:val="00124F3A"/>
    <w:rsid w:val="00125D53"/>
    <w:rsid w:val="00127D1E"/>
    <w:rsid w:val="0013073F"/>
    <w:rsid w:val="0013355D"/>
    <w:rsid w:val="0013557D"/>
    <w:rsid w:val="00135B29"/>
    <w:rsid w:val="00136DF2"/>
    <w:rsid w:val="001419F9"/>
    <w:rsid w:val="00141E73"/>
    <w:rsid w:val="00141F68"/>
    <w:rsid w:val="001432BC"/>
    <w:rsid w:val="00143AB3"/>
    <w:rsid w:val="0014482C"/>
    <w:rsid w:val="0014495C"/>
    <w:rsid w:val="00144C57"/>
    <w:rsid w:val="0014771A"/>
    <w:rsid w:val="001528E6"/>
    <w:rsid w:val="0015319E"/>
    <w:rsid w:val="00154B19"/>
    <w:rsid w:val="00155987"/>
    <w:rsid w:val="0015669A"/>
    <w:rsid w:val="00156A04"/>
    <w:rsid w:val="001571CE"/>
    <w:rsid w:val="00157DB2"/>
    <w:rsid w:val="00161EDC"/>
    <w:rsid w:val="001631D9"/>
    <w:rsid w:val="001640E3"/>
    <w:rsid w:val="00164F14"/>
    <w:rsid w:val="001669CC"/>
    <w:rsid w:val="00167727"/>
    <w:rsid w:val="00170A45"/>
    <w:rsid w:val="00173D9E"/>
    <w:rsid w:val="00174442"/>
    <w:rsid w:val="00176172"/>
    <w:rsid w:val="00180B55"/>
    <w:rsid w:val="001828AA"/>
    <w:rsid w:val="00182F17"/>
    <w:rsid w:val="0018498B"/>
    <w:rsid w:val="001862D6"/>
    <w:rsid w:val="00186338"/>
    <w:rsid w:val="001865AF"/>
    <w:rsid w:val="00186F16"/>
    <w:rsid w:val="0018733E"/>
    <w:rsid w:val="0018776D"/>
    <w:rsid w:val="001905A1"/>
    <w:rsid w:val="0019114A"/>
    <w:rsid w:val="001935D9"/>
    <w:rsid w:val="00193DFF"/>
    <w:rsid w:val="001A13DE"/>
    <w:rsid w:val="001A1DF8"/>
    <w:rsid w:val="001B01DE"/>
    <w:rsid w:val="001B04A1"/>
    <w:rsid w:val="001B04F5"/>
    <w:rsid w:val="001B1DB6"/>
    <w:rsid w:val="001B5AE4"/>
    <w:rsid w:val="001B6369"/>
    <w:rsid w:val="001B72C7"/>
    <w:rsid w:val="001C0201"/>
    <w:rsid w:val="001C1155"/>
    <w:rsid w:val="001D04AD"/>
    <w:rsid w:val="001D0BEE"/>
    <w:rsid w:val="001D0CE0"/>
    <w:rsid w:val="001D1090"/>
    <w:rsid w:val="001D24F7"/>
    <w:rsid w:val="001D5767"/>
    <w:rsid w:val="001D5A6C"/>
    <w:rsid w:val="001D6717"/>
    <w:rsid w:val="001D7C65"/>
    <w:rsid w:val="001E0109"/>
    <w:rsid w:val="001E1747"/>
    <w:rsid w:val="001E2944"/>
    <w:rsid w:val="001E659A"/>
    <w:rsid w:val="001E7584"/>
    <w:rsid w:val="001E75F8"/>
    <w:rsid w:val="001E766F"/>
    <w:rsid w:val="001F35BE"/>
    <w:rsid w:val="001F3698"/>
    <w:rsid w:val="001F487F"/>
    <w:rsid w:val="001F5CC0"/>
    <w:rsid w:val="001F6DD0"/>
    <w:rsid w:val="00200282"/>
    <w:rsid w:val="00201A6C"/>
    <w:rsid w:val="00202900"/>
    <w:rsid w:val="00202C0D"/>
    <w:rsid w:val="002036F8"/>
    <w:rsid w:val="00203F6D"/>
    <w:rsid w:val="00204100"/>
    <w:rsid w:val="00205FBF"/>
    <w:rsid w:val="0020679F"/>
    <w:rsid w:val="00207080"/>
    <w:rsid w:val="00210833"/>
    <w:rsid w:val="00210FEB"/>
    <w:rsid w:val="002114D9"/>
    <w:rsid w:val="002121ED"/>
    <w:rsid w:val="00212FCC"/>
    <w:rsid w:val="002153E7"/>
    <w:rsid w:val="002154AC"/>
    <w:rsid w:val="00215A63"/>
    <w:rsid w:val="00216386"/>
    <w:rsid w:val="00217EC5"/>
    <w:rsid w:val="00220044"/>
    <w:rsid w:val="00221C0D"/>
    <w:rsid w:val="00221E0B"/>
    <w:rsid w:val="002224E3"/>
    <w:rsid w:val="0022587A"/>
    <w:rsid w:val="00225B06"/>
    <w:rsid w:val="002264F1"/>
    <w:rsid w:val="00226D6D"/>
    <w:rsid w:val="002270ED"/>
    <w:rsid w:val="0023043D"/>
    <w:rsid w:val="002307A7"/>
    <w:rsid w:val="002335C4"/>
    <w:rsid w:val="00234984"/>
    <w:rsid w:val="002353E3"/>
    <w:rsid w:val="002354A3"/>
    <w:rsid w:val="00237A44"/>
    <w:rsid w:val="00242290"/>
    <w:rsid w:val="002432CE"/>
    <w:rsid w:val="00243498"/>
    <w:rsid w:val="00245FA8"/>
    <w:rsid w:val="002522F1"/>
    <w:rsid w:val="00254C21"/>
    <w:rsid w:val="00255F34"/>
    <w:rsid w:val="00256423"/>
    <w:rsid w:val="00256AFD"/>
    <w:rsid w:val="00257BFF"/>
    <w:rsid w:val="00261339"/>
    <w:rsid w:val="002624F4"/>
    <w:rsid w:val="00263188"/>
    <w:rsid w:val="00265BC4"/>
    <w:rsid w:val="0026724C"/>
    <w:rsid w:val="00267EA2"/>
    <w:rsid w:val="0027060A"/>
    <w:rsid w:val="00271CE1"/>
    <w:rsid w:val="00274C9C"/>
    <w:rsid w:val="0027511A"/>
    <w:rsid w:val="00276376"/>
    <w:rsid w:val="00276DCE"/>
    <w:rsid w:val="00277A5A"/>
    <w:rsid w:val="00277C39"/>
    <w:rsid w:val="0028252D"/>
    <w:rsid w:val="0028314F"/>
    <w:rsid w:val="00283294"/>
    <w:rsid w:val="00284C8B"/>
    <w:rsid w:val="00285AB4"/>
    <w:rsid w:val="00290F02"/>
    <w:rsid w:val="00290FB4"/>
    <w:rsid w:val="002933CF"/>
    <w:rsid w:val="00293895"/>
    <w:rsid w:val="002958B1"/>
    <w:rsid w:val="00296B40"/>
    <w:rsid w:val="00297809"/>
    <w:rsid w:val="00297B9E"/>
    <w:rsid w:val="002A0340"/>
    <w:rsid w:val="002A03D7"/>
    <w:rsid w:val="002A10EA"/>
    <w:rsid w:val="002A1D5C"/>
    <w:rsid w:val="002A1FE0"/>
    <w:rsid w:val="002A354F"/>
    <w:rsid w:val="002A39E7"/>
    <w:rsid w:val="002A5150"/>
    <w:rsid w:val="002A5245"/>
    <w:rsid w:val="002A766B"/>
    <w:rsid w:val="002A7C22"/>
    <w:rsid w:val="002B09AC"/>
    <w:rsid w:val="002B10E7"/>
    <w:rsid w:val="002B1491"/>
    <w:rsid w:val="002B1D07"/>
    <w:rsid w:val="002B1FC9"/>
    <w:rsid w:val="002B323B"/>
    <w:rsid w:val="002B6227"/>
    <w:rsid w:val="002B670C"/>
    <w:rsid w:val="002B69FC"/>
    <w:rsid w:val="002B7396"/>
    <w:rsid w:val="002C225C"/>
    <w:rsid w:val="002C229D"/>
    <w:rsid w:val="002C289B"/>
    <w:rsid w:val="002C3DDA"/>
    <w:rsid w:val="002C4F63"/>
    <w:rsid w:val="002C5F35"/>
    <w:rsid w:val="002C622D"/>
    <w:rsid w:val="002C78A1"/>
    <w:rsid w:val="002C7F3C"/>
    <w:rsid w:val="002D2883"/>
    <w:rsid w:val="002D2995"/>
    <w:rsid w:val="002D31AC"/>
    <w:rsid w:val="002D4345"/>
    <w:rsid w:val="002D56CF"/>
    <w:rsid w:val="002D63C1"/>
    <w:rsid w:val="002D679B"/>
    <w:rsid w:val="002D6BAD"/>
    <w:rsid w:val="002E0EB6"/>
    <w:rsid w:val="002E210C"/>
    <w:rsid w:val="002E256A"/>
    <w:rsid w:val="002E3C7E"/>
    <w:rsid w:val="002E3F6C"/>
    <w:rsid w:val="002E55C6"/>
    <w:rsid w:val="002E68F9"/>
    <w:rsid w:val="002E6E6E"/>
    <w:rsid w:val="002F0117"/>
    <w:rsid w:val="002F03C1"/>
    <w:rsid w:val="002F06FE"/>
    <w:rsid w:val="002F0CB9"/>
    <w:rsid w:val="002F1142"/>
    <w:rsid w:val="002F4B31"/>
    <w:rsid w:val="002F5CDF"/>
    <w:rsid w:val="002F7678"/>
    <w:rsid w:val="002F7E0A"/>
    <w:rsid w:val="00300137"/>
    <w:rsid w:val="00300323"/>
    <w:rsid w:val="00300D61"/>
    <w:rsid w:val="00304330"/>
    <w:rsid w:val="00305602"/>
    <w:rsid w:val="00307C1A"/>
    <w:rsid w:val="00311603"/>
    <w:rsid w:val="00316246"/>
    <w:rsid w:val="00316C03"/>
    <w:rsid w:val="00317F34"/>
    <w:rsid w:val="003208C6"/>
    <w:rsid w:val="003233C0"/>
    <w:rsid w:val="00323CE4"/>
    <w:rsid w:val="003244FC"/>
    <w:rsid w:val="003260D8"/>
    <w:rsid w:val="00326F21"/>
    <w:rsid w:val="003278EA"/>
    <w:rsid w:val="00330166"/>
    <w:rsid w:val="0033799C"/>
    <w:rsid w:val="0034227F"/>
    <w:rsid w:val="0034280D"/>
    <w:rsid w:val="00343E57"/>
    <w:rsid w:val="00344530"/>
    <w:rsid w:val="00344CB1"/>
    <w:rsid w:val="0034741C"/>
    <w:rsid w:val="003529B7"/>
    <w:rsid w:val="00352B92"/>
    <w:rsid w:val="0035331F"/>
    <w:rsid w:val="003541F1"/>
    <w:rsid w:val="003552A5"/>
    <w:rsid w:val="00355ECA"/>
    <w:rsid w:val="00357E44"/>
    <w:rsid w:val="003615DB"/>
    <w:rsid w:val="00361BB1"/>
    <w:rsid w:val="00362AA9"/>
    <w:rsid w:val="00365D99"/>
    <w:rsid w:val="0036600B"/>
    <w:rsid w:val="00367312"/>
    <w:rsid w:val="00367EF4"/>
    <w:rsid w:val="0037214D"/>
    <w:rsid w:val="00372929"/>
    <w:rsid w:val="0037430F"/>
    <w:rsid w:val="0037530E"/>
    <w:rsid w:val="003760C1"/>
    <w:rsid w:val="003779CF"/>
    <w:rsid w:val="00381221"/>
    <w:rsid w:val="00382B7A"/>
    <w:rsid w:val="003831E8"/>
    <w:rsid w:val="00383240"/>
    <w:rsid w:val="0038457E"/>
    <w:rsid w:val="00384DB9"/>
    <w:rsid w:val="0038525C"/>
    <w:rsid w:val="00385B69"/>
    <w:rsid w:val="00390EA0"/>
    <w:rsid w:val="0039154B"/>
    <w:rsid w:val="003917DA"/>
    <w:rsid w:val="00394ECB"/>
    <w:rsid w:val="00395E5D"/>
    <w:rsid w:val="003971C4"/>
    <w:rsid w:val="003A0ACA"/>
    <w:rsid w:val="003A1A60"/>
    <w:rsid w:val="003A69F4"/>
    <w:rsid w:val="003B1AD9"/>
    <w:rsid w:val="003B34E9"/>
    <w:rsid w:val="003B3D88"/>
    <w:rsid w:val="003B45CD"/>
    <w:rsid w:val="003B595C"/>
    <w:rsid w:val="003B6EC4"/>
    <w:rsid w:val="003C001A"/>
    <w:rsid w:val="003C00E3"/>
    <w:rsid w:val="003C5EE3"/>
    <w:rsid w:val="003C6148"/>
    <w:rsid w:val="003C6151"/>
    <w:rsid w:val="003C6F46"/>
    <w:rsid w:val="003D336E"/>
    <w:rsid w:val="003D5279"/>
    <w:rsid w:val="003D7404"/>
    <w:rsid w:val="003E08B2"/>
    <w:rsid w:val="003E2BC4"/>
    <w:rsid w:val="003E31B2"/>
    <w:rsid w:val="003E3701"/>
    <w:rsid w:val="003E3FBE"/>
    <w:rsid w:val="003E7FB7"/>
    <w:rsid w:val="003F0BFE"/>
    <w:rsid w:val="003F1D89"/>
    <w:rsid w:val="003F282A"/>
    <w:rsid w:val="003F5AA2"/>
    <w:rsid w:val="003F75D1"/>
    <w:rsid w:val="004001B9"/>
    <w:rsid w:val="00400215"/>
    <w:rsid w:val="00400FB0"/>
    <w:rsid w:val="00401E4D"/>
    <w:rsid w:val="00402CE2"/>
    <w:rsid w:val="00404E59"/>
    <w:rsid w:val="00411B7A"/>
    <w:rsid w:val="00411CE2"/>
    <w:rsid w:val="00411F00"/>
    <w:rsid w:val="00413C30"/>
    <w:rsid w:val="00415B08"/>
    <w:rsid w:val="00415E06"/>
    <w:rsid w:val="004166F0"/>
    <w:rsid w:val="00416AB6"/>
    <w:rsid w:val="00417D60"/>
    <w:rsid w:val="00421E07"/>
    <w:rsid w:val="0042296E"/>
    <w:rsid w:val="004229E3"/>
    <w:rsid w:val="00423B31"/>
    <w:rsid w:val="00425B1B"/>
    <w:rsid w:val="00426994"/>
    <w:rsid w:val="0042735E"/>
    <w:rsid w:val="0042793F"/>
    <w:rsid w:val="00430598"/>
    <w:rsid w:val="00430804"/>
    <w:rsid w:val="004326C4"/>
    <w:rsid w:val="00432BB2"/>
    <w:rsid w:val="00433F2F"/>
    <w:rsid w:val="0043525B"/>
    <w:rsid w:val="00435F97"/>
    <w:rsid w:val="00437394"/>
    <w:rsid w:val="00440C21"/>
    <w:rsid w:val="00441942"/>
    <w:rsid w:val="00443614"/>
    <w:rsid w:val="0044382A"/>
    <w:rsid w:val="004442C1"/>
    <w:rsid w:val="00445ADB"/>
    <w:rsid w:val="004461B2"/>
    <w:rsid w:val="004465B3"/>
    <w:rsid w:val="00446AB0"/>
    <w:rsid w:val="004471D0"/>
    <w:rsid w:val="004475BF"/>
    <w:rsid w:val="00453409"/>
    <w:rsid w:val="004534C1"/>
    <w:rsid w:val="00457AC4"/>
    <w:rsid w:val="00461261"/>
    <w:rsid w:val="00461336"/>
    <w:rsid w:val="00461696"/>
    <w:rsid w:val="0046280B"/>
    <w:rsid w:val="00463BF8"/>
    <w:rsid w:val="00464C59"/>
    <w:rsid w:val="0046517B"/>
    <w:rsid w:val="004652F1"/>
    <w:rsid w:val="0046552E"/>
    <w:rsid w:val="00466105"/>
    <w:rsid w:val="00466D7C"/>
    <w:rsid w:val="00466F8F"/>
    <w:rsid w:val="0046F266"/>
    <w:rsid w:val="00470439"/>
    <w:rsid w:val="0047295D"/>
    <w:rsid w:val="00475F3D"/>
    <w:rsid w:val="00476D4F"/>
    <w:rsid w:val="00477DF4"/>
    <w:rsid w:val="004807E7"/>
    <w:rsid w:val="00481662"/>
    <w:rsid w:val="00481747"/>
    <w:rsid w:val="00483F54"/>
    <w:rsid w:val="004844A5"/>
    <w:rsid w:val="004864AC"/>
    <w:rsid w:val="0049308F"/>
    <w:rsid w:val="004938A6"/>
    <w:rsid w:val="00493D8E"/>
    <w:rsid w:val="00493E3E"/>
    <w:rsid w:val="004970A0"/>
    <w:rsid w:val="00497A32"/>
    <w:rsid w:val="004A1430"/>
    <w:rsid w:val="004A2161"/>
    <w:rsid w:val="004A3040"/>
    <w:rsid w:val="004A4D72"/>
    <w:rsid w:val="004A5022"/>
    <w:rsid w:val="004A5A6D"/>
    <w:rsid w:val="004A5FD5"/>
    <w:rsid w:val="004A65B1"/>
    <w:rsid w:val="004A6BCD"/>
    <w:rsid w:val="004B0F37"/>
    <w:rsid w:val="004B2B76"/>
    <w:rsid w:val="004B346D"/>
    <w:rsid w:val="004B3AEF"/>
    <w:rsid w:val="004B6321"/>
    <w:rsid w:val="004B6A02"/>
    <w:rsid w:val="004B6D04"/>
    <w:rsid w:val="004B75BB"/>
    <w:rsid w:val="004B7CBE"/>
    <w:rsid w:val="004B7DC8"/>
    <w:rsid w:val="004C0146"/>
    <w:rsid w:val="004C0450"/>
    <w:rsid w:val="004C0895"/>
    <w:rsid w:val="004C1275"/>
    <w:rsid w:val="004C260A"/>
    <w:rsid w:val="004C6184"/>
    <w:rsid w:val="004C683A"/>
    <w:rsid w:val="004C7CF7"/>
    <w:rsid w:val="004D0208"/>
    <w:rsid w:val="004D06D7"/>
    <w:rsid w:val="004D0BD0"/>
    <w:rsid w:val="004D0E5C"/>
    <w:rsid w:val="004D16EC"/>
    <w:rsid w:val="004D2C18"/>
    <w:rsid w:val="004D58C8"/>
    <w:rsid w:val="004D5A32"/>
    <w:rsid w:val="004E2919"/>
    <w:rsid w:val="004E307B"/>
    <w:rsid w:val="004E7D38"/>
    <w:rsid w:val="004F0745"/>
    <w:rsid w:val="004F14E5"/>
    <w:rsid w:val="004F3AA8"/>
    <w:rsid w:val="004F3C60"/>
    <w:rsid w:val="004F4108"/>
    <w:rsid w:val="004F4AE7"/>
    <w:rsid w:val="004F7E17"/>
    <w:rsid w:val="00500AA9"/>
    <w:rsid w:val="00501ACB"/>
    <w:rsid w:val="00502A00"/>
    <w:rsid w:val="005036C2"/>
    <w:rsid w:val="0050399A"/>
    <w:rsid w:val="005051B8"/>
    <w:rsid w:val="005054B5"/>
    <w:rsid w:val="00505DC9"/>
    <w:rsid w:val="00505E06"/>
    <w:rsid w:val="0050799B"/>
    <w:rsid w:val="00507C27"/>
    <w:rsid w:val="005101A7"/>
    <w:rsid w:val="005101DB"/>
    <w:rsid w:val="00511BD0"/>
    <w:rsid w:val="00512981"/>
    <w:rsid w:val="0051324C"/>
    <w:rsid w:val="005134EF"/>
    <w:rsid w:val="00513D03"/>
    <w:rsid w:val="00515CA9"/>
    <w:rsid w:val="00517690"/>
    <w:rsid w:val="00520AC7"/>
    <w:rsid w:val="00521690"/>
    <w:rsid w:val="005239DB"/>
    <w:rsid w:val="00523D28"/>
    <w:rsid w:val="00526606"/>
    <w:rsid w:val="00526B58"/>
    <w:rsid w:val="005317D4"/>
    <w:rsid w:val="00531F64"/>
    <w:rsid w:val="00532087"/>
    <w:rsid w:val="005322DE"/>
    <w:rsid w:val="005351A3"/>
    <w:rsid w:val="00535365"/>
    <w:rsid w:val="0053569B"/>
    <w:rsid w:val="0053589F"/>
    <w:rsid w:val="0053597A"/>
    <w:rsid w:val="005426D8"/>
    <w:rsid w:val="00542DD6"/>
    <w:rsid w:val="0054308D"/>
    <w:rsid w:val="005455CE"/>
    <w:rsid w:val="00546366"/>
    <w:rsid w:val="00550D38"/>
    <w:rsid w:val="00550DB6"/>
    <w:rsid w:val="00551B4B"/>
    <w:rsid w:val="00555386"/>
    <w:rsid w:val="00555C63"/>
    <w:rsid w:val="00556A41"/>
    <w:rsid w:val="00557EA3"/>
    <w:rsid w:val="0056059B"/>
    <w:rsid w:val="00560B7D"/>
    <w:rsid w:val="00561A10"/>
    <w:rsid w:val="005627AB"/>
    <w:rsid w:val="005632EF"/>
    <w:rsid w:val="00566615"/>
    <w:rsid w:val="00573C6F"/>
    <w:rsid w:val="00575AF1"/>
    <w:rsid w:val="00576159"/>
    <w:rsid w:val="00577837"/>
    <w:rsid w:val="00577D43"/>
    <w:rsid w:val="00577D71"/>
    <w:rsid w:val="00577F49"/>
    <w:rsid w:val="00580D93"/>
    <w:rsid w:val="00582328"/>
    <w:rsid w:val="00582832"/>
    <w:rsid w:val="005847C2"/>
    <w:rsid w:val="00587B3F"/>
    <w:rsid w:val="00590F3F"/>
    <w:rsid w:val="0059295A"/>
    <w:rsid w:val="0059387C"/>
    <w:rsid w:val="005941D4"/>
    <w:rsid w:val="00594495"/>
    <w:rsid w:val="00595024"/>
    <w:rsid w:val="0059507C"/>
    <w:rsid w:val="005965DA"/>
    <w:rsid w:val="005A0F9B"/>
    <w:rsid w:val="005A15BB"/>
    <w:rsid w:val="005A3895"/>
    <w:rsid w:val="005B01CA"/>
    <w:rsid w:val="005B0AFE"/>
    <w:rsid w:val="005B22D9"/>
    <w:rsid w:val="005B2702"/>
    <w:rsid w:val="005B27EF"/>
    <w:rsid w:val="005B2E5B"/>
    <w:rsid w:val="005B3DB6"/>
    <w:rsid w:val="005B4AB2"/>
    <w:rsid w:val="005B4F17"/>
    <w:rsid w:val="005B5661"/>
    <w:rsid w:val="005B5AE7"/>
    <w:rsid w:val="005B69BF"/>
    <w:rsid w:val="005C0E6B"/>
    <w:rsid w:val="005D240F"/>
    <w:rsid w:val="005D3E74"/>
    <w:rsid w:val="005D402B"/>
    <w:rsid w:val="005D73F9"/>
    <w:rsid w:val="005D743B"/>
    <w:rsid w:val="005E0808"/>
    <w:rsid w:val="005E164F"/>
    <w:rsid w:val="005E33FD"/>
    <w:rsid w:val="005E5872"/>
    <w:rsid w:val="005E682D"/>
    <w:rsid w:val="005F0149"/>
    <w:rsid w:val="005F18A4"/>
    <w:rsid w:val="006022F4"/>
    <w:rsid w:val="0060343F"/>
    <w:rsid w:val="00604322"/>
    <w:rsid w:val="00604995"/>
    <w:rsid w:val="00605D88"/>
    <w:rsid w:val="006062F2"/>
    <w:rsid w:val="00607793"/>
    <w:rsid w:val="00611F5B"/>
    <w:rsid w:val="006122EF"/>
    <w:rsid w:val="00613B79"/>
    <w:rsid w:val="006143A7"/>
    <w:rsid w:val="006144B2"/>
    <w:rsid w:val="00615E81"/>
    <w:rsid w:val="00616D2D"/>
    <w:rsid w:val="006172A9"/>
    <w:rsid w:val="0062073D"/>
    <w:rsid w:val="00621772"/>
    <w:rsid w:val="0062387A"/>
    <w:rsid w:val="0062749A"/>
    <w:rsid w:val="00627CE0"/>
    <w:rsid w:val="0063169F"/>
    <w:rsid w:val="006317CB"/>
    <w:rsid w:val="006318A6"/>
    <w:rsid w:val="006325F0"/>
    <w:rsid w:val="00634085"/>
    <w:rsid w:val="0063485C"/>
    <w:rsid w:val="00636AB9"/>
    <w:rsid w:val="00636F95"/>
    <w:rsid w:val="00637320"/>
    <w:rsid w:val="006406E9"/>
    <w:rsid w:val="00640903"/>
    <w:rsid w:val="00641261"/>
    <w:rsid w:val="006421FC"/>
    <w:rsid w:val="00644B5A"/>
    <w:rsid w:val="006459CC"/>
    <w:rsid w:val="006473F8"/>
    <w:rsid w:val="0064759F"/>
    <w:rsid w:val="0064774E"/>
    <w:rsid w:val="006523D2"/>
    <w:rsid w:val="00652E13"/>
    <w:rsid w:val="006547BB"/>
    <w:rsid w:val="00655D5C"/>
    <w:rsid w:val="00655FFA"/>
    <w:rsid w:val="00663B8A"/>
    <w:rsid w:val="0066458C"/>
    <w:rsid w:val="00664DBC"/>
    <w:rsid w:val="00665428"/>
    <w:rsid w:val="00666E6D"/>
    <w:rsid w:val="0067059B"/>
    <w:rsid w:val="00671032"/>
    <w:rsid w:val="006722BC"/>
    <w:rsid w:val="00672ADD"/>
    <w:rsid w:val="006731B7"/>
    <w:rsid w:val="0067482E"/>
    <w:rsid w:val="0067687D"/>
    <w:rsid w:val="00677009"/>
    <w:rsid w:val="00677B73"/>
    <w:rsid w:val="006809D3"/>
    <w:rsid w:val="00680E12"/>
    <w:rsid w:val="00681B59"/>
    <w:rsid w:val="006833DB"/>
    <w:rsid w:val="00683437"/>
    <w:rsid w:val="0068528B"/>
    <w:rsid w:val="00690B04"/>
    <w:rsid w:val="00691F70"/>
    <w:rsid w:val="00693CCA"/>
    <w:rsid w:val="006947AF"/>
    <w:rsid w:val="006979EC"/>
    <w:rsid w:val="006A1B9C"/>
    <w:rsid w:val="006A27D9"/>
    <w:rsid w:val="006A489D"/>
    <w:rsid w:val="006A5AC7"/>
    <w:rsid w:val="006B27E2"/>
    <w:rsid w:val="006B6163"/>
    <w:rsid w:val="006B62AF"/>
    <w:rsid w:val="006C1A0A"/>
    <w:rsid w:val="006C2EEE"/>
    <w:rsid w:val="006C32C7"/>
    <w:rsid w:val="006C40B4"/>
    <w:rsid w:val="006C7CCF"/>
    <w:rsid w:val="006D2D8A"/>
    <w:rsid w:val="006D5FF7"/>
    <w:rsid w:val="006D6FE8"/>
    <w:rsid w:val="006E0732"/>
    <w:rsid w:val="006E0CAB"/>
    <w:rsid w:val="006E5764"/>
    <w:rsid w:val="006E5F7B"/>
    <w:rsid w:val="006E6340"/>
    <w:rsid w:val="006E6992"/>
    <w:rsid w:val="006E7998"/>
    <w:rsid w:val="006F20D2"/>
    <w:rsid w:val="006F30DA"/>
    <w:rsid w:val="006F6F07"/>
    <w:rsid w:val="006F7747"/>
    <w:rsid w:val="0070017E"/>
    <w:rsid w:val="00702B7E"/>
    <w:rsid w:val="00704DD8"/>
    <w:rsid w:val="00705827"/>
    <w:rsid w:val="00706FA9"/>
    <w:rsid w:val="00707358"/>
    <w:rsid w:val="00707A9F"/>
    <w:rsid w:val="007105D7"/>
    <w:rsid w:val="00713CB6"/>
    <w:rsid w:val="007175B6"/>
    <w:rsid w:val="00720629"/>
    <w:rsid w:val="00720BB1"/>
    <w:rsid w:val="007224EC"/>
    <w:rsid w:val="00723856"/>
    <w:rsid w:val="00724492"/>
    <w:rsid w:val="0072520C"/>
    <w:rsid w:val="007276FE"/>
    <w:rsid w:val="00730B73"/>
    <w:rsid w:val="00732342"/>
    <w:rsid w:val="00735740"/>
    <w:rsid w:val="00736D1A"/>
    <w:rsid w:val="00744149"/>
    <w:rsid w:val="00750C8E"/>
    <w:rsid w:val="00752561"/>
    <w:rsid w:val="007533D3"/>
    <w:rsid w:val="007541ED"/>
    <w:rsid w:val="00754786"/>
    <w:rsid w:val="00757706"/>
    <w:rsid w:val="0075AF4C"/>
    <w:rsid w:val="0076049E"/>
    <w:rsid w:val="00760917"/>
    <w:rsid w:val="00760A85"/>
    <w:rsid w:val="00764E47"/>
    <w:rsid w:val="0076625F"/>
    <w:rsid w:val="00766695"/>
    <w:rsid w:val="00767253"/>
    <w:rsid w:val="00770C92"/>
    <w:rsid w:val="00773A64"/>
    <w:rsid w:val="00774FAF"/>
    <w:rsid w:val="00775EA3"/>
    <w:rsid w:val="00776202"/>
    <w:rsid w:val="00777943"/>
    <w:rsid w:val="00784235"/>
    <w:rsid w:val="00785599"/>
    <w:rsid w:val="00786232"/>
    <w:rsid w:val="0078731B"/>
    <w:rsid w:val="00791606"/>
    <w:rsid w:val="0079391F"/>
    <w:rsid w:val="00796D48"/>
    <w:rsid w:val="0079779C"/>
    <w:rsid w:val="007A0699"/>
    <w:rsid w:val="007A12FF"/>
    <w:rsid w:val="007A174E"/>
    <w:rsid w:val="007A24A8"/>
    <w:rsid w:val="007A365C"/>
    <w:rsid w:val="007A48B8"/>
    <w:rsid w:val="007A540D"/>
    <w:rsid w:val="007B0EB4"/>
    <w:rsid w:val="007B4274"/>
    <w:rsid w:val="007B4583"/>
    <w:rsid w:val="007B6B74"/>
    <w:rsid w:val="007C3D00"/>
    <w:rsid w:val="007C4E8C"/>
    <w:rsid w:val="007D0292"/>
    <w:rsid w:val="007D0580"/>
    <w:rsid w:val="007D2048"/>
    <w:rsid w:val="007D2A14"/>
    <w:rsid w:val="007D38B8"/>
    <w:rsid w:val="007D3B65"/>
    <w:rsid w:val="007D5CC2"/>
    <w:rsid w:val="007D5FFF"/>
    <w:rsid w:val="007D69D0"/>
    <w:rsid w:val="007E0383"/>
    <w:rsid w:val="007E0D63"/>
    <w:rsid w:val="007E0EB9"/>
    <w:rsid w:val="007E288E"/>
    <w:rsid w:val="007E2891"/>
    <w:rsid w:val="007E544C"/>
    <w:rsid w:val="007E5D7B"/>
    <w:rsid w:val="007E5FE5"/>
    <w:rsid w:val="007E661D"/>
    <w:rsid w:val="007E67C1"/>
    <w:rsid w:val="007E729E"/>
    <w:rsid w:val="007F1E02"/>
    <w:rsid w:val="007F27C2"/>
    <w:rsid w:val="007F2A4C"/>
    <w:rsid w:val="007F4F8C"/>
    <w:rsid w:val="007F54A1"/>
    <w:rsid w:val="00802335"/>
    <w:rsid w:val="00803143"/>
    <w:rsid w:val="0080387E"/>
    <w:rsid w:val="008038C9"/>
    <w:rsid w:val="00803A9D"/>
    <w:rsid w:val="0080451A"/>
    <w:rsid w:val="008058CE"/>
    <w:rsid w:val="0080664A"/>
    <w:rsid w:val="0080778F"/>
    <w:rsid w:val="00807EB3"/>
    <w:rsid w:val="008121DF"/>
    <w:rsid w:val="00812693"/>
    <w:rsid w:val="0081345E"/>
    <w:rsid w:val="00813703"/>
    <w:rsid w:val="00814CBD"/>
    <w:rsid w:val="00814D0E"/>
    <w:rsid w:val="008169C8"/>
    <w:rsid w:val="00817818"/>
    <w:rsid w:val="00821E16"/>
    <w:rsid w:val="00823004"/>
    <w:rsid w:val="00823526"/>
    <w:rsid w:val="008244E4"/>
    <w:rsid w:val="008259B9"/>
    <w:rsid w:val="00826522"/>
    <w:rsid w:val="0082717F"/>
    <w:rsid w:val="00830BB4"/>
    <w:rsid w:val="00834090"/>
    <w:rsid w:val="0083783E"/>
    <w:rsid w:val="0083CBCE"/>
    <w:rsid w:val="008426ED"/>
    <w:rsid w:val="00842C53"/>
    <w:rsid w:val="00843D56"/>
    <w:rsid w:val="00843FE7"/>
    <w:rsid w:val="0084486C"/>
    <w:rsid w:val="008448EC"/>
    <w:rsid w:val="00844C61"/>
    <w:rsid w:val="00844FAF"/>
    <w:rsid w:val="00850630"/>
    <w:rsid w:val="008509FE"/>
    <w:rsid w:val="0085320A"/>
    <w:rsid w:val="00853A3F"/>
    <w:rsid w:val="00855F8D"/>
    <w:rsid w:val="00860761"/>
    <w:rsid w:val="00860A05"/>
    <w:rsid w:val="00860E4F"/>
    <w:rsid w:val="00861361"/>
    <w:rsid w:val="00862344"/>
    <w:rsid w:val="008662BA"/>
    <w:rsid w:val="00867F90"/>
    <w:rsid w:val="00873466"/>
    <w:rsid w:val="00874640"/>
    <w:rsid w:val="0087545C"/>
    <w:rsid w:val="008777C1"/>
    <w:rsid w:val="00882089"/>
    <w:rsid w:val="008830A4"/>
    <w:rsid w:val="008835CB"/>
    <w:rsid w:val="00886362"/>
    <w:rsid w:val="00887162"/>
    <w:rsid w:val="0088768D"/>
    <w:rsid w:val="00892122"/>
    <w:rsid w:val="00894BB8"/>
    <w:rsid w:val="00897536"/>
    <w:rsid w:val="008A043B"/>
    <w:rsid w:val="008A0CC9"/>
    <w:rsid w:val="008A0F88"/>
    <w:rsid w:val="008A1C4D"/>
    <w:rsid w:val="008A6460"/>
    <w:rsid w:val="008A7284"/>
    <w:rsid w:val="008B08E4"/>
    <w:rsid w:val="008B11E2"/>
    <w:rsid w:val="008B21E1"/>
    <w:rsid w:val="008B43F7"/>
    <w:rsid w:val="008B4DD0"/>
    <w:rsid w:val="008B6829"/>
    <w:rsid w:val="008B7259"/>
    <w:rsid w:val="008B7F94"/>
    <w:rsid w:val="008C0043"/>
    <w:rsid w:val="008C218A"/>
    <w:rsid w:val="008C27A2"/>
    <w:rsid w:val="008C2803"/>
    <w:rsid w:val="008C286E"/>
    <w:rsid w:val="008C6BC8"/>
    <w:rsid w:val="008C6F29"/>
    <w:rsid w:val="008D047A"/>
    <w:rsid w:val="008D0AD3"/>
    <w:rsid w:val="008D31F5"/>
    <w:rsid w:val="008D6029"/>
    <w:rsid w:val="008D6689"/>
    <w:rsid w:val="008D783E"/>
    <w:rsid w:val="008D7B93"/>
    <w:rsid w:val="008D7BCD"/>
    <w:rsid w:val="008E0AD1"/>
    <w:rsid w:val="008E0D60"/>
    <w:rsid w:val="008E0DCC"/>
    <w:rsid w:val="008E2AD2"/>
    <w:rsid w:val="008E445A"/>
    <w:rsid w:val="008E646C"/>
    <w:rsid w:val="008E65A5"/>
    <w:rsid w:val="008E685E"/>
    <w:rsid w:val="008E744C"/>
    <w:rsid w:val="008F104E"/>
    <w:rsid w:val="008F1270"/>
    <w:rsid w:val="008F2731"/>
    <w:rsid w:val="008F27D1"/>
    <w:rsid w:val="008F2F05"/>
    <w:rsid w:val="008F2FD8"/>
    <w:rsid w:val="008F3110"/>
    <w:rsid w:val="008F58BA"/>
    <w:rsid w:val="008F6171"/>
    <w:rsid w:val="008F63DB"/>
    <w:rsid w:val="008F6A21"/>
    <w:rsid w:val="008F7111"/>
    <w:rsid w:val="009001BF"/>
    <w:rsid w:val="00901120"/>
    <w:rsid w:val="009011EF"/>
    <w:rsid w:val="0090219B"/>
    <w:rsid w:val="00902982"/>
    <w:rsid w:val="00902D1C"/>
    <w:rsid w:val="00902F33"/>
    <w:rsid w:val="009037B4"/>
    <w:rsid w:val="0090497F"/>
    <w:rsid w:val="00904A31"/>
    <w:rsid w:val="00906418"/>
    <w:rsid w:val="00910DDE"/>
    <w:rsid w:val="00912C37"/>
    <w:rsid w:val="00912EC5"/>
    <w:rsid w:val="0091360D"/>
    <w:rsid w:val="00914803"/>
    <w:rsid w:val="00914AC8"/>
    <w:rsid w:val="00915425"/>
    <w:rsid w:val="0091591A"/>
    <w:rsid w:val="009203A8"/>
    <w:rsid w:val="009207F7"/>
    <w:rsid w:val="00921B8D"/>
    <w:rsid w:val="0092227D"/>
    <w:rsid w:val="009238F2"/>
    <w:rsid w:val="0092515B"/>
    <w:rsid w:val="00927DD4"/>
    <w:rsid w:val="009300BC"/>
    <w:rsid w:val="00934E20"/>
    <w:rsid w:val="0093626D"/>
    <w:rsid w:val="009369E5"/>
    <w:rsid w:val="009369FD"/>
    <w:rsid w:val="00941217"/>
    <w:rsid w:val="009412C6"/>
    <w:rsid w:val="00941F5B"/>
    <w:rsid w:val="00942BDA"/>
    <w:rsid w:val="009435FD"/>
    <w:rsid w:val="0094485D"/>
    <w:rsid w:val="00944BB2"/>
    <w:rsid w:val="009477A7"/>
    <w:rsid w:val="0095232D"/>
    <w:rsid w:val="00952C25"/>
    <w:rsid w:val="009536C1"/>
    <w:rsid w:val="00956352"/>
    <w:rsid w:val="00956B53"/>
    <w:rsid w:val="009573F2"/>
    <w:rsid w:val="0096103E"/>
    <w:rsid w:val="0096306C"/>
    <w:rsid w:val="00963075"/>
    <w:rsid w:val="00963238"/>
    <w:rsid w:val="0096497B"/>
    <w:rsid w:val="00965FFB"/>
    <w:rsid w:val="00966F8E"/>
    <w:rsid w:val="00970513"/>
    <w:rsid w:val="00971D1E"/>
    <w:rsid w:val="00971F0E"/>
    <w:rsid w:val="0097264C"/>
    <w:rsid w:val="00972661"/>
    <w:rsid w:val="00973127"/>
    <w:rsid w:val="009737BD"/>
    <w:rsid w:val="009737C4"/>
    <w:rsid w:val="0097395E"/>
    <w:rsid w:val="00973E64"/>
    <w:rsid w:val="00974742"/>
    <w:rsid w:val="00976514"/>
    <w:rsid w:val="00976683"/>
    <w:rsid w:val="009773CF"/>
    <w:rsid w:val="00981A8F"/>
    <w:rsid w:val="0098415F"/>
    <w:rsid w:val="009852CE"/>
    <w:rsid w:val="00991DBB"/>
    <w:rsid w:val="00992135"/>
    <w:rsid w:val="009955EE"/>
    <w:rsid w:val="00995DA4"/>
    <w:rsid w:val="00996F1C"/>
    <w:rsid w:val="009A0BE3"/>
    <w:rsid w:val="009A1A34"/>
    <w:rsid w:val="009A2801"/>
    <w:rsid w:val="009A3F3A"/>
    <w:rsid w:val="009A5AFB"/>
    <w:rsid w:val="009A73E2"/>
    <w:rsid w:val="009A7FE9"/>
    <w:rsid w:val="009B142A"/>
    <w:rsid w:val="009B2587"/>
    <w:rsid w:val="009B271E"/>
    <w:rsid w:val="009B2A0C"/>
    <w:rsid w:val="009B2ACB"/>
    <w:rsid w:val="009B2CA3"/>
    <w:rsid w:val="009B3938"/>
    <w:rsid w:val="009B4453"/>
    <w:rsid w:val="009B4835"/>
    <w:rsid w:val="009B54CC"/>
    <w:rsid w:val="009B626A"/>
    <w:rsid w:val="009B6DCF"/>
    <w:rsid w:val="009B7501"/>
    <w:rsid w:val="009B79E5"/>
    <w:rsid w:val="009B7D9D"/>
    <w:rsid w:val="009C0301"/>
    <w:rsid w:val="009C0E5C"/>
    <w:rsid w:val="009C1A23"/>
    <w:rsid w:val="009C20AB"/>
    <w:rsid w:val="009C3E4E"/>
    <w:rsid w:val="009C3F59"/>
    <w:rsid w:val="009C708C"/>
    <w:rsid w:val="009D3275"/>
    <w:rsid w:val="009D3FC7"/>
    <w:rsid w:val="009D4318"/>
    <w:rsid w:val="009D4839"/>
    <w:rsid w:val="009D5540"/>
    <w:rsid w:val="009E1622"/>
    <w:rsid w:val="009E2083"/>
    <w:rsid w:val="009E24A5"/>
    <w:rsid w:val="009E24F5"/>
    <w:rsid w:val="009E2F7E"/>
    <w:rsid w:val="009E376B"/>
    <w:rsid w:val="009E3B92"/>
    <w:rsid w:val="009E40F9"/>
    <w:rsid w:val="009E4E52"/>
    <w:rsid w:val="009E667D"/>
    <w:rsid w:val="009E734A"/>
    <w:rsid w:val="009F017B"/>
    <w:rsid w:val="009F0332"/>
    <w:rsid w:val="009F0D25"/>
    <w:rsid w:val="009F2111"/>
    <w:rsid w:val="009F3AAA"/>
    <w:rsid w:val="009F49AD"/>
    <w:rsid w:val="009F5550"/>
    <w:rsid w:val="009F6EC2"/>
    <w:rsid w:val="009F74CE"/>
    <w:rsid w:val="00A001A4"/>
    <w:rsid w:val="00A01673"/>
    <w:rsid w:val="00A016D1"/>
    <w:rsid w:val="00A02023"/>
    <w:rsid w:val="00A02133"/>
    <w:rsid w:val="00A0260C"/>
    <w:rsid w:val="00A02B27"/>
    <w:rsid w:val="00A05FCF"/>
    <w:rsid w:val="00A06200"/>
    <w:rsid w:val="00A07D1A"/>
    <w:rsid w:val="00A10F86"/>
    <w:rsid w:val="00A1151D"/>
    <w:rsid w:val="00A1301D"/>
    <w:rsid w:val="00A14B7F"/>
    <w:rsid w:val="00A16B61"/>
    <w:rsid w:val="00A16C02"/>
    <w:rsid w:val="00A179F3"/>
    <w:rsid w:val="00A20AAE"/>
    <w:rsid w:val="00A245FB"/>
    <w:rsid w:val="00A24700"/>
    <w:rsid w:val="00A24731"/>
    <w:rsid w:val="00A26CED"/>
    <w:rsid w:val="00A315AE"/>
    <w:rsid w:val="00A31C29"/>
    <w:rsid w:val="00A31EF3"/>
    <w:rsid w:val="00A32AAB"/>
    <w:rsid w:val="00A360A6"/>
    <w:rsid w:val="00A40953"/>
    <w:rsid w:val="00A40F63"/>
    <w:rsid w:val="00A42649"/>
    <w:rsid w:val="00A429EF"/>
    <w:rsid w:val="00A42F3E"/>
    <w:rsid w:val="00A436D3"/>
    <w:rsid w:val="00A43A1D"/>
    <w:rsid w:val="00A44063"/>
    <w:rsid w:val="00A4742F"/>
    <w:rsid w:val="00A475B9"/>
    <w:rsid w:val="00A51912"/>
    <w:rsid w:val="00A51A72"/>
    <w:rsid w:val="00A5372A"/>
    <w:rsid w:val="00A53DB1"/>
    <w:rsid w:val="00A54DF8"/>
    <w:rsid w:val="00A55080"/>
    <w:rsid w:val="00A55387"/>
    <w:rsid w:val="00A559F9"/>
    <w:rsid w:val="00A62149"/>
    <w:rsid w:val="00A62891"/>
    <w:rsid w:val="00A66F2B"/>
    <w:rsid w:val="00A675CC"/>
    <w:rsid w:val="00A71D0D"/>
    <w:rsid w:val="00A72982"/>
    <w:rsid w:val="00A737A4"/>
    <w:rsid w:val="00A74730"/>
    <w:rsid w:val="00A751B2"/>
    <w:rsid w:val="00A76E61"/>
    <w:rsid w:val="00A805AA"/>
    <w:rsid w:val="00A806D0"/>
    <w:rsid w:val="00A80F9E"/>
    <w:rsid w:val="00A81B71"/>
    <w:rsid w:val="00A81BBC"/>
    <w:rsid w:val="00A845B5"/>
    <w:rsid w:val="00A846CC"/>
    <w:rsid w:val="00A85028"/>
    <w:rsid w:val="00A8678A"/>
    <w:rsid w:val="00A87C01"/>
    <w:rsid w:val="00A915DD"/>
    <w:rsid w:val="00A92018"/>
    <w:rsid w:val="00A922D5"/>
    <w:rsid w:val="00A93BE8"/>
    <w:rsid w:val="00A94E27"/>
    <w:rsid w:val="00A97C8A"/>
    <w:rsid w:val="00AA30B2"/>
    <w:rsid w:val="00AA3A0A"/>
    <w:rsid w:val="00AA702F"/>
    <w:rsid w:val="00AB1DC4"/>
    <w:rsid w:val="00AB1F8F"/>
    <w:rsid w:val="00AB42B4"/>
    <w:rsid w:val="00AB53F7"/>
    <w:rsid w:val="00AB5455"/>
    <w:rsid w:val="00AB58B1"/>
    <w:rsid w:val="00AB63BC"/>
    <w:rsid w:val="00AB77E2"/>
    <w:rsid w:val="00AC18A7"/>
    <w:rsid w:val="00AC36B5"/>
    <w:rsid w:val="00AC5F06"/>
    <w:rsid w:val="00AC63AB"/>
    <w:rsid w:val="00AC6D4E"/>
    <w:rsid w:val="00AD2AB7"/>
    <w:rsid w:val="00AD3A3A"/>
    <w:rsid w:val="00AD6BA1"/>
    <w:rsid w:val="00AD7DB0"/>
    <w:rsid w:val="00AE09D1"/>
    <w:rsid w:val="00AE22A9"/>
    <w:rsid w:val="00AE55AC"/>
    <w:rsid w:val="00AE5D38"/>
    <w:rsid w:val="00AF024F"/>
    <w:rsid w:val="00AF15C8"/>
    <w:rsid w:val="00AF3138"/>
    <w:rsid w:val="00AF4DF0"/>
    <w:rsid w:val="00AF7ABC"/>
    <w:rsid w:val="00B0059B"/>
    <w:rsid w:val="00B00C8B"/>
    <w:rsid w:val="00B0167E"/>
    <w:rsid w:val="00B01F77"/>
    <w:rsid w:val="00B02487"/>
    <w:rsid w:val="00B045B1"/>
    <w:rsid w:val="00B05107"/>
    <w:rsid w:val="00B0548B"/>
    <w:rsid w:val="00B0566B"/>
    <w:rsid w:val="00B1092F"/>
    <w:rsid w:val="00B134B2"/>
    <w:rsid w:val="00B13FD2"/>
    <w:rsid w:val="00B202A7"/>
    <w:rsid w:val="00B20A34"/>
    <w:rsid w:val="00B20EA1"/>
    <w:rsid w:val="00B238B9"/>
    <w:rsid w:val="00B24800"/>
    <w:rsid w:val="00B24FFA"/>
    <w:rsid w:val="00B26276"/>
    <w:rsid w:val="00B2687B"/>
    <w:rsid w:val="00B305D3"/>
    <w:rsid w:val="00B324B8"/>
    <w:rsid w:val="00B32DE1"/>
    <w:rsid w:val="00B32F28"/>
    <w:rsid w:val="00B336CA"/>
    <w:rsid w:val="00B347C4"/>
    <w:rsid w:val="00B36F6E"/>
    <w:rsid w:val="00B37247"/>
    <w:rsid w:val="00B42F72"/>
    <w:rsid w:val="00B44DFA"/>
    <w:rsid w:val="00B46489"/>
    <w:rsid w:val="00B46C1A"/>
    <w:rsid w:val="00B476D7"/>
    <w:rsid w:val="00B5087D"/>
    <w:rsid w:val="00B51019"/>
    <w:rsid w:val="00B51A01"/>
    <w:rsid w:val="00B522D1"/>
    <w:rsid w:val="00B53147"/>
    <w:rsid w:val="00B5520C"/>
    <w:rsid w:val="00B5539D"/>
    <w:rsid w:val="00B562B8"/>
    <w:rsid w:val="00B56A1F"/>
    <w:rsid w:val="00B5796C"/>
    <w:rsid w:val="00B61A1D"/>
    <w:rsid w:val="00B623A0"/>
    <w:rsid w:val="00B625CE"/>
    <w:rsid w:val="00B64027"/>
    <w:rsid w:val="00B649F3"/>
    <w:rsid w:val="00B64C3F"/>
    <w:rsid w:val="00B6714F"/>
    <w:rsid w:val="00B71A2F"/>
    <w:rsid w:val="00B72492"/>
    <w:rsid w:val="00B729C0"/>
    <w:rsid w:val="00B73976"/>
    <w:rsid w:val="00B73B6C"/>
    <w:rsid w:val="00B73D6C"/>
    <w:rsid w:val="00B75CEA"/>
    <w:rsid w:val="00B778EA"/>
    <w:rsid w:val="00B8174D"/>
    <w:rsid w:val="00B84213"/>
    <w:rsid w:val="00B8683C"/>
    <w:rsid w:val="00B87E51"/>
    <w:rsid w:val="00B91A18"/>
    <w:rsid w:val="00B93A9E"/>
    <w:rsid w:val="00B941EE"/>
    <w:rsid w:val="00B9467A"/>
    <w:rsid w:val="00B94916"/>
    <w:rsid w:val="00B94E55"/>
    <w:rsid w:val="00B96420"/>
    <w:rsid w:val="00B96B46"/>
    <w:rsid w:val="00BA039D"/>
    <w:rsid w:val="00BA179F"/>
    <w:rsid w:val="00BA2657"/>
    <w:rsid w:val="00BA2B6F"/>
    <w:rsid w:val="00BA6A96"/>
    <w:rsid w:val="00BB3D06"/>
    <w:rsid w:val="00BB44C6"/>
    <w:rsid w:val="00BC2269"/>
    <w:rsid w:val="00BC4033"/>
    <w:rsid w:val="00BC5EE2"/>
    <w:rsid w:val="00BC7808"/>
    <w:rsid w:val="00BC7B12"/>
    <w:rsid w:val="00BC7E14"/>
    <w:rsid w:val="00BD17A9"/>
    <w:rsid w:val="00BD23B1"/>
    <w:rsid w:val="00BD3D08"/>
    <w:rsid w:val="00BD4B35"/>
    <w:rsid w:val="00BD52A9"/>
    <w:rsid w:val="00BD57EC"/>
    <w:rsid w:val="00BD5993"/>
    <w:rsid w:val="00BD5B58"/>
    <w:rsid w:val="00BE04C2"/>
    <w:rsid w:val="00BE3066"/>
    <w:rsid w:val="00BE57C5"/>
    <w:rsid w:val="00BE583C"/>
    <w:rsid w:val="00BE5AA3"/>
    <w:rsid w:val="00BE5FB0"/>
    <w:rsid w:val="00BF09BC"/>
    <w:rsid w:val="00BF2119"/>
    <w:rsid w:val="00BF4BD9"/>
    <w:rsid w:val="00BF523E"/>
    <w:rsid w:val="00BF54D7"/>
    <w:rsid w:val="00BF652D"/>
    <w:rsid w:val="00BF6E29"/>
    <w:rsid w:val="00C02966"/>
    <w:rsid w:val="00C03879"/>
    <w:rsid w:val="00C03DAC"/>
    <w:rsid w:val="00C0434F"/>
    <w:rsid w:val="00C07510"/>
    <w:rsid w:val="00C12727"/>
    <w:rsid w:val="00C13364"/>
    <w:rsid w:val="00C13D11"/>
    <w:rsid w:val="00C14955"/>
    <w:rsid w:val="00C14EA8"/>
    <w:rsid w:val="00C165A8"/>
    <w:rsid w:val="00C17BE8"/>
    <w:rsid w:val="00C215BC"/>
    <w:rsid w:val="00C22564"/>
    <w:rsid w:val="00C24BBC"/>
    <w:rsid w:val="00C268C2"/>
    <w:rsid w:val="00C30AF0"/>
    <w:rsid w:val="00C34598"/>
    <w:rsid w:val="00C34EE9"/>
    <w:rsid w:val="00C356F2"/>
    <w:rsid w:val="00C35D9A"/>
    <w:rsid w:val="00C35F1B"/>
    <w:rsid w:val="00C36104"/>
    <w:rsid w:val="00C37018"/>
    <w:rsid w:val="00C409AA"/>
    <w:rsid w:val="00C42359"/>
    <w:rsid w:val="00C4520B"/>
    <w:rsid w:val="00C47750"/>
    <w:rsid w:val="00C5000E"/>
    <w:rsid w:val="00C50199"/>
    <w:rsid w:val="00C561D1"/>
    <w:rsid w:val="00C56624"/>
    <w:rsid w:val="00C57C0E"/>
    <w:rsid w:val="00C60BC8"/>
    <w:rsid w:val="00C64066"/>
    <w:rsid w:val="00C71D7D"/>
    <w:rsid w:val="00C753F9"/>
    <w:rsid w:val="00C76405"/>
    <w:rsid w:val="00C805C0"/>
    <w:rsid w:val="00C80C06"/>
    <w:rsid w:val="00C81DA8"/>
    <w:rsid w:val="00C8350D"/>
    <w:rsid w:val="00C83B95"/>
    <w:rsid w:val="00C841DF"/>
    <w:rsid w:val="00C84881"/>
    <w:rsid w:val="00C84A82"/>
    <w:rsid w:val="00C84CD9"/>
    <w:rsid w:val="00C8741F"/>
    <w:rsid w:val="00C90141"/>
    <w:rsid w:val="00C90917"/>
    <w:rsid w:val="00C90D0F"/>
    <w:rsid w:val="00C91A95"/>
    <w:rsid w:val="00C91F54"/>
    <w:rsid w:val="00C93CB1"/>
    <w:rsid w:val="00C93D73"/>
    <w:rsid w:val="00C9522A"/>
    <w:rsid w:val="00C96AD2"/>
    <w:rsid w:val="00CA12B7"/>
    <w:rsid w:val="00CA13D6"/>
    <w:rsid w:val="00CA1DEE"/>
    <w:rsid w:val="00CA3D89"/>
    <w:rsid w:val="00CA7330"/>
    <w:rsid w:val="00CB0D15"/>
    <w:rsid w:val="00CB0D90"/>
    <w:rsid w:val="00CB1290"/>
    <w:rsid w:val="00CB23ED"/>
    <w:rsid w:val="00CB3EBB"/>
    <w:rsid w:val="00CB5852"/>
    <w:rsid w:val="00CB6C46"/>
    <w:rsid w:val="00CB771A"/>
    <w:rsid w:val="00CB7908"/>
    <w:rsid w:val="00CB7988"/>
    <w:rsid w:val="00CC02C0"/>
    <w:rsid w:val="00CC0F69"/>
    <w:rsid w:val="00CC1582"/>
    <w:rsid w:val="00CC3D15"/>
    <w:rsid w:val="00CC50A1"/>
    <w:rsid w:val="00CC74A3"/>
    <w:rsid w:val="00CC7588"/>
    <w:rsid w:val="00CD163E"/>
    <w:rsid w:val="00CD1D30"/>
    <w:rsid w:val="00CD251C"/>
    <w:rsid w:val="00CD3191"/>
    <w:rsid w:val="00CD3480"/>
    <w:rsid w:val="00CD4BF3"/>
    <w:rsid w:val="00CD521D"/>
    <w:rsid w:val="00CD53A7"/>
    <w:rsid w:val="00CD54F2"/>
    <w:rsid w:val="00CD7D20"/>
    <w:rsid w:val="00CE18C6"/>
    <w:rsid w:val="00CE24DA"/>
    <w:rsid w:val="00CE2967"/>
    <w:rsid w:val="00CE37C7"/>
    <w:rsid w:val="00CE5599"/>
    <w:rsid w:val="00CE62D2"/>
    <w:rsid w:val="00CE6557"/>
    <w:rsid w:val="00CE6A19"/>
    <w:rsid w:val="00CE6BF7"/>
    <w:rsid w:val="00CF0A2F"/>
    <w:rsid w:val="00CF1DDA"/>
    <w:rsid w:val="00CF33E8"/>
    <w:rsid w:val="00CF579F"/>
    <w:rsid w:val="00CF7352"/>
    <w:rsid w:val="00D00412"/>
    <w:rsid w:val="00D00EE6"/>
    <w:rsid w:val="00D012BB"/>
    <w:rsid w:val="00D01707"/>
    <w:rsid w:val="00D05761"/>
    <w:rsid w:val="00D104C2"/>
    <w:rsid w:val="00D10879"/>
    <w:rsid w:val="00D115DD"/>
    <w:rsid w:val="00D12177"/>
    <w:rsid w:val="00D125CF"/>
    <w:rsid w:val="00D12643"/>
    <w:rsid w:val="00D13700"/>
    <w:rsid w:val="00D164D1"/>
    <w:rsid w:val="00D168CA"/>
    <w:rsid w:val="00D1716A"/>
    <w:rsid w:val="00D17C0D"/>
    <w:rsid w:val="00D20F37"/>
    <w:rsid w:val="00D20FC2"/>
    <w:rsid w:val="00D21A98"/>
    <w:rsid w:val="00D225C2"/>
    <w:rsid w:val="00D2271C"/>
    <w:rsid w:val="00D2303A"/>
    <w:rsid w:val="00D233B8"/>
    <w:rsid w:val="00D23D43"/>
    <w:rsid w:val="00D26C76"/>
    <w:rsid w:val="00D27164"/>
    <w:rsid w:val="00D319C7"/>
    <w:rsid w:val="00D3239F"/>
    <w:rsid w:val="00D32902"/>
    <w:rsid w:val="00D329CD"/>
    <w:rsid w:val="00D349D3"/>
    <w:rsid w:val="00D3698F"/>
    <w:rsid w:val="00D37997"/>
    <w:rsid w:val="00D405FD"/>
    <w:rsid w:val="00D41385"/>
    <w:rsid w:val="00D41A64"/>
    <w:rsid w:val="00D426D5"/>
    <w:rsid w:val="00D43132"/>
    <w:rsid w:val="00D431A4"/>
    <w:rsid w:val="00D4667E"/>
    <w:rsid w:val="00D4721C"/>
    <w:rsid w:val="00D47503"/>
    <w:rsid w:val="00D47A8C"/>
    <w:rsid w:val="00D50403"/>
    <w:rsid w:val="00D52EA0"/>
    <w:rsid w:val="00D57994"/>
    <w:rsid w:val="00D57EA7"/>
    <w:rsid w:val="00D62689"/>
    <w:rsid w:val="00D62850"/>
    <w:rsid w:val="00D6320B"/>
    <w:rsid w:val="00D643A6"/>
    <w:rsid w:val="00D675AB"/>
    <w:rsid w:val="00D711E9"/>
    <w:rsid w:val="00D714B3"/>
    <w:rsid w:val="00D7313E"/>
    <w:rsid w:val="00D755A8"/>
    <w:rsid w:val="00D76919"/>
    <w:rsid w:val="00D82CC8"/>
    <w:rsid w:val="00D836BA"/>
    <w:rsid w:val="00D83CBB"/>
    <w:rsid w:val="00D85096"/>
    <w:rsid w:val="00D85BAE"/>
    <w:rsid w:val="00D86E3C"/>
    <w:rsid w:val="00D87682"/>
    <w:rsid w:val="00D87690"/>
    <w:rsid w:val="00D91761"/>
    <w:rsid w:val="00D93FF3"/>
    <w:rsid w:val="00D9556C"/>
    <w:rsid w:val="00D96551"/>
    <w:rsid w:val="00D97C0E"/>
    <w:rsid w:val="00DA2817"/>
    <w:rsid w:val="00DA2956"/>
    <w:rsid w:val="00DA2AAA"/>
    <w:rsid w:val="00DA4983"/>
    <w:rsid w:val="00DB0A2B"/>
    <w:rsid w:val="00DB3D2D"/>
    <w:rsid w:val="00DB5887"/>
    <w:rsid w:val="00DB5B72"/>
    <w:rsid w:val="00DC1817"/>
    <w:rsid w:val="00DC31BD"/>
    <w:rsid w:val="00DC7B4A"/>
    <w:rsid w:val="00DD0504"/>
    <w:rsid w:val="00DD1B1B"/>
    <w:rsid w:val="00DD1C8C"/>
    <w:rsid w:val="00DD1CCD"/>
    <w:rsid w:val="00DD2F64"/>
    <w:rsid w:val="00DD4DE4"/>
    <w:rsid w:val="00DD4FA7"/>
    <w:rsid w:val="00DD51DC"/>
    <w:rsid w:val="00DE0499"/>
    <w:rsid w:val="00DE768C"/>
    <w:rsid w:val="00DE7EF3"/>
    <w:rsid w:val="00DF1593"/>
    <w:rsid w:val="00DF2D92"/>
    <w:rsid w:val="00DFE908"/>
    <w:rsid w:val="00E0018F"/>
    <w:rsid w:val="00E0266B"/>
    <w:rsid w:val="00E05221"/>
    <w:rsid w:val="00E06462"/>
    <w:rsid w:val="00E06EAD"/>
    <w:rsid w:val="00E07F70"/>
    <w:rsid w:val="00E107DC"/>
    <w:rsid w:val="00E1110D"/>
    <w:rsid w:val="00E11A5D"/>
    <w:rsid w:val="00E12A2D"/>
    <w:rsid w:val="00E138D5"/>
    <w:rsid w:val="00E13EA9"/>
    <w:rsid w:val="00E17E1C"/>
    <w:rsid w:val="00E258FE"/>
    <w:rsid w:val="00E25E26"/>
    <w:rsid w:val="00E26CED"/>
    <w:rsid w:val="00E27522"/>
    <w:rsid w:val="00E3122B"/>
    <w:rsid w:val="00E32363"/>
    <w:rsid w:val="00E33551"/>
    <w:rsid w:val="00E3369B"/>
    <w:rsid w:val="00E33E66"/>
    <w:rsid w:val="00E34C41"/>
    <w:rsid w:val="00E362B5"/>
    <w:rsid w:val="00E366FA"/>
    <w:rsid w:val="00E368C3"/>
    <w:rsid w:val="00E3706E"/>
    <w:rsid w:val="00E41ACF"/>
    <w:rsid w:val="00E41FC6"/>
    <w:rsid w:val="00E4359F"/>
    <w:rsid w:val="00E444E4"/>
    <w:rsid w:val="00E45367"/>
    <w:rsid w:val="00E45DF7"/>
    <w:rsid w:val="00E460AB"/>
    <w:rsid w:val="00E467E0"/>
    <w:rsid w:val="00E46FF2"/>
    <w:rsid w:val="00E50E52"/>
    <w:rsid w:val="00E51D6D"/>
    <w:rsid w:val="00E53DD4"/>
    <w:rsid w:val="00E53DFE"/>
    <w:rsid w:val="00E5469C"/>
    <w:rsid w:val="00E6118E"/>
    <w:rsid w:val="00E6241F"/>
    <w:rsid w:val="00E62771"/>
    <w:rsid w:val="00E677C3"/>
    <w:rsid w:val="00E67E45"/>
    <w:rsid w:val="00E7086D"/>
    <w:rsid w:val="00E714F9"/>
    <w:rsid w:val="00E71A0F"/>
    <w:rsid w:val="00E7417E"/>
    <w:rsid w:val="00E74AD6"/>
    <w:rsid w:val="00E75E36"/>
    <w:rsid w:val="00E76919"/>
    <w:rsid w:val="00E80989"/>
    <w:rsid w:val="00E81000"/>
    <w:rsid w:val="00E81DAD"/>
    <w:rsid w:val="00E843D8"/>
    <w:rsid w:val="00E8590A"/>
    <w:rsid w:val="00E859F5"/>
    <w:rsid w:val="00E869CC"/>
    <w:rsid w:val="00E87C68"/>
    <w:rsid w:val="00E936FA"/>
    <w:rsid w:val="00E94F3E"/>
    <w:rsid w:val="00E9589E"/>
    <w:rsid w:val="00E959F3"/>
    <w:rsid w:val="00E966BC"/>
    <w:rsid w:val="00E97E77"/>
    <w:rsid w:val="00EA0AD0"/>
    <w:rsid w:val="00EA2731"/>
    <w:rsid w:val="00EB2209"/>
    <w:rsid w:val="00EB4F9B"/>
    <w:rsid w:val="00EB549B"/>
    <w:rsid w:val="00EB5F32"/>
    <w:rsid w:val="00EB6710"/>
    <w:rsid w:val="00EC0AB2"/>
    <w:rsid w:val="00EC0F20"/>
    <w:rsid w:val="00EC395A"/>
    <w:rsid w:val="00EC4394"/>
    <w:rsid w:val="00EC4770"/>
    <w:rsid w:val="00EC5197"/>
    <w:rsid w:val="00EC5295"/>
    <w:rsid w:val="00ED05E6"/>
    <w:rsid w:val="00ED09C2"/>
    <w:rsid w:val="00ED1CEF"/>
    <w:rsid w:val="00ED2AA9"/>
    <w:rsid w:val="00ED3E2C"/>
    <w:rsid w:val="00ED484A"/>
    <w:rsid w:val="00ED73D4"/>
    <w:rsid w:val="00ED740A"/>
    <w:rsid w:val="00EE3854"/>
    <w:rsid w:val="00EE3923"/>
    <w:rsid w:val="00EE3EF5"/>
    <w:rsid w:val="00EE438B"/>
    <w:rsid w:val="00EE51C0"/>
    <w:rsid w:val="00EE6C36"/>
    <w:rsid w:val="00EE7D7C"/>
    <w:rsid w:val="00EF1091"/>
    <w:rsid w:val="00EF4733"/>
    <w:rsid w:val="00EF4B7F"/>
    <w:rsid w:val="00EF6686"/>
    <w:rsid w:val="00EF66AE"/>
    <w:rsid w:val="00EF79F1"/>
    <w:rsid w:val="00EF7C43"/>
    <w:rsid w:val="00F02AFB"/>
    <w:rsid w:val="00F03BFB"/>
    <w:rsid w:val="00F048FC"/>
    <w:rsid w:val="00F05FF9"/>
    <w:rsid w:val="00F06EF9"/>
    <w:rsid w:val="00F0749A"/>
    <w:rsid w:val="00F07511"/>
    <w:rsid w:val="00F075E6"/>
    <w:rsid w:val="00F076D8"/>
    <w:rsid w:val="00F0796E"/>
    <w:rsid w:val="00F079DE"/>
    <w:rsid w:val="00F121FD"/>
    <w:rsid w:val="00F16D96"/>
    <w:rsid w:val="00F21B47"/>
    <w:rsid w:val="00F21CC0"/>
    <w:rsid w:val="00F22410"/>
    <w:rsid w:val="00F23DB4"/>
    <w:rsid w:val="00F26007"/>
    <w:rsid w:val="00F26B2D"/>
    <w:rsid w:val="00F308C3"/>
    <w:rsid w:val="00F32FA4"/>
    <w:rsid w:val="00F33E57"/>
    <w:rsid w:val="00F3413F"/>
    <w:rsid w:val="00F35731"/>
    <w:rsid w:val="00F35D89"/>
    <w:rsid w:val="00F35DBD"/>
    <w:rsid w:val="00F36DB8"/>
    <w:rsid w:val="00F36EDF"/>
    <w:rsid w:val="00F4088D"/>
    <w:rsid w:val="00F4096C"/>
    <w:rsid w:val="00F40990"/>
    <w:rsid w:val="00F432ED"/>
    <w:rsid w:val="00F435F6"/>
    <w:rsid w:val="00F460D2"/>
    <w:rsid w:val="00F461B2"/>
    <w:rsid w:val="00F46A14"/>
    <w:rsid w:val="00F479B0"/>
    <w:rsid w:val="00F501B0"/>
    <w:rsid w:val="00F51122"/>
    <w:rsid w:val="00F551ED"/>
    <w:rsid w:val="00F566DC"/>
    <w:rsid w:val="00F60020"/>
    <w:rsid w:val="00F615B0"/>
    <w:rsid w:val="00F62350"/>
    <w:rsid w:val="00F62CFE"/>
    <w:rsid w:val="00F65B92"/>
    <w:rsid w:val="00F6631F"/>
    <w:rsid w:val="00F67DDB"/>
    <w:rsid w:val="00F68AD8"/>
    <w:rsid w:val="00F719A6"/>
    <w:rsid w:val="00F72335"/>
    <w:rsid w:val="00F72D9A"/>
    <w:rsid w:val="00F73204"/>
    <w:rsid w:val="00F741B8"/>
    <w:rsid w:val="00F7557C"/>
    <w:rsid w:val="00F7587F"/>
    <w:rsid w:val="00F81388"/>
    <w:rsid w:val="00F81D10"/>
    <w:rsid w:val="00F8225A"/>
    <w:rsid w:val="00F82592"/>
    <w:rsid w:val="00F82C39"/>
    <w:rsid w:val="00F94019"/>
    <w:rsid w:val="00F949A5"/>
    <w:rsid w:val="00F94B0C"/>
    <w:rsid w:val="00F95380"/>
    <w:rsid w:val="00F95C4F"/>
    <w:rsid w:val="00F96A34"/>
    <w:rsid w:val="00FA03EF"/>
    <w:rsid w:val="00FA0635"/>
    <w:rsid w:val="00FA065D"/>
    <w:rsid w:val="00FA0CEA"/>
    <w:rsid w:val="00FA0F07"/>
    <w:rsid w:val="00FA1482"/>
    <w:rsid w:val="00FA203D"/>
    <w:rsid w:val="00FA4FEF"/>
    <w:rsid w:val="00FA5224"/>
    <w:rsid w:val="00FA7175"/>
    <w:rsid w:val="00FA76C3"/>
    <w:rsid w:val="00FB5043"/>
    <w:rsid w:val="00FB5955"/>
    <w:rsid w:val="00FB7D0E"/>
    <w:rsid w:val="00FC140E"/>
    <w:rsid w:val="00FC34D7"/>
    <w:rsid w:val="00FC4763"/>
    <w:rsid w:val="00FC47F8"/>
    <w:rsid w:val="00FC4B34"/>
    <w:rsid w:val="00FD0BE9"/>
    <w:rsid w:val="00FD1F15"/>
    <w:rsid w:val="00FD4697"/>
    <w:rsid w:val="00FD4823"/>
    <w:rsid w:val="00FD5958"/>
    <w:rsid w:val="00FE1551"/>
    <w:rsid w:val="00FE1D25"/>
    <w:rsid w:val="00FE1ECB"/>
    <w:rsid w:val="00FE3981"/>
    <w:rsid w:val="00FE4910"/>
    <w:rsid w:val="00FE4A26"/>
    <w:rsid w:val="00FF22C4"/>
    <w:rsid w:val="00FF26BD"/>
    <w:rsid w:val="00FF29B9"/>
    <w:rsid w:val="00FF5FEB"/>
    <w:rsid w:val="00FF7C86"/>
    <w:rsid w:val="01A0067E"/>
    <w:rsid w:val="01EF8E61"/>
    <w:rsid w:val="01F589E1"/>
    <w:rsid w:val="01FD91E6"/>
    <w:rsid w:val="022AE1F3"/>
    <w:rsid w:val="0290902F"/>
    <w:rsid w:val="02947D1F"/>
    <w:rsid w:val="02A4751F"/>
    <w:rsid w:val="02ACDB33"/>
    <w:rsid w:val="02DF3140"/>
    <w:rsid w:val="02E16099"/>
    <w:rsid w:val="030DCE33"/>
    <w:rsid w:val="0312A699"/>
    <w:rsid w:val="033D86AC"/>
    <w:rsid w:val="034DE55E"/>
    <w:rsid w:val="034E526D"/>
    <w:rsid w:val="03675D00"/>
    <w:rsid w:val="0373C4BB"/>
    <w:rsid w:val="039D22FE"/>
    <w:rsid w:val="03C301DA"/>
    <w:rsid w:val="0403E67B"/>
    <w:rsid w:val="041F5FE9"/>
    <w:rsid w:val="04575631"/>
    <w:rsid w:val="0475A5DA"/>
    <w:rsid w:val="048AE4B7"/>
    <w:rsid w:val="04D6AA44"/>
    <w:rsid w:val="053EFE3D"/>
    <w:rsid w:val="054A4A2A"/>
    <w:rsid w:val="0554C237"/>
    <w:rsid w:val="055D073F"/>
    <w:rsid w:val="0594BC9F"/>
    <w:rsid w:val="059EED8E"/>
    <w:rsid w:val="05CC8A90"/>
    <w:rsid w:val="05D08BE9"/>
    <w:rsid w:val="05F5E558"/>
    <w:rsid w:val="068846CA"/>
    <w:rsid w:val="071E824A"/>
    <w:rsid w:val="07AD4F14"/>
    <w:rsid w:val="081EA8EC"/>
    <w:rsid w:val="0874D897"/>
    <w:rsid w:val="08D57261"/>
    <w:rsid w:val="08FB39A5"/>
    <w:rsid w:val="0965E20E"/>
    <w:rsid w:val="09B687D1"/>
    <w:rsid w:val="0A175D0D"/>
    <w:rsid w:val="0A22FCCB"/>
    <w:rsid w:val="0AA18536"/>
    <w:rsid w:val="0ACB9067"/>
    <w:rsid w:val="0AFC6AA0"/>
    <w:rsid w:val="0B6819E2"/>
    <w:rsid w:val="0B7B25B9"/>
    <w:rsid w:val="0BD124AE"/>
    <w:rsid w:val="0CABF2DF"/>
    <w:rsid w:val="0D17ECBC"/>
    <w:rsid w:val="0D526E07"/>
    <w:rsid w:val="0DA5E0AD"/>
    <w:rsid w:val="0DAB0F7C"/>
    <w:rsid w:val="0DCE78F2"/>
    <w:rsid w:val="0DEFF281"/>
    <w:rsid w:val="0E0D48C3"/>
    <w:rsid w:val="0E2477E7"/>
    <w:rsid w:val="0E442C09"/>
    <w:rsid w:val="0E683FE6"/>
    <w:rsid w:val="0E9CAF99"/>
    <w:rsid w:val="0F10A01F"/>
    <w:rsid w:val="0F43BBE4"/>
    <w:rsid w:val="0F522743"/>
    <w:rsid w:val="0FD50205"/>
    <w:rsid w:val="0FEC17D5"/>
    <w:rsid w:val="1021CC2B"/>
    <w:rsid w:val="10353211"/>
    <w:rsid w:val="1039019D"/>
    <w:rsid w:val="105C5068"/>
    <w:rsid w:val="10646E13"/>
    <w:rsid w:val="106D9A88"/>
    <w:rsid w:val="107CC34E"/>
    <w:rsid w:val="10870DB9"/>
    <w:rsid w:val="1088E86C"/>
    <w:rsid w:val="1095A14A"/>
    <w:rsid w:val="10A3350B"/>
    <w:rsid w:val="10AD7F76"/>
    <w:rsid w:val="10F4AC0C"/>
    <w:rsid w:val="10F510B3"/>
    <w:rsid w:val="10FF5B1E"/>
    <w:rsid w:val="1125CCDB"/>
    <w:rsid w:val="11A2F55B"/>
    <w:rsid w:val="12419EF1"/>
    <w:rsid w:val="1249FD71"/>
    <w:rsid w:val="12DF5920"/>
    <w:rsid w:val="12FD2A48"/>
    <w:rsid w:val="1356806E"/>
    <w:rsid w:val="13A2F668"/>
    <w:rsid w:val="13CA51E2"/>
    <w:rsid w:val="13E6BE67"/>
    <w:rsid w:val="14A61F9E"/>
    <w:rsid w:val="1559F1FC"/>
    <w:rsid w:val="15F649A1"/>
    <w:rsid w:val="160895BC"/>
    <w:rsid w:val="1628686A"/>
    <w:rsid w:val="16B4CC0E"/>
    <w:rsid w:val="16E5DDB4"/>
    <w:rsid w:val="170EFCE6"/>
    <w:rsid w:val="177BE864"/>
    <w:rsid w:val="181D0827"/>
    <w:rsid w:val="18421DCF"/>
    <w:rsid w:val="18DBDBEA"/>
    <w:rsid w:val="18F439FE"/>
    <w:rsid w:val="192C23FB"/>
    <w:rsid w:val="195E73BA"/>
    <w:rsid w:val="19A3EFA5"/>
    <w:rsid w:val="1A21AE30"/>
    <w:rsid w:val="1AFAA9BD"/>
    <w:rsid w:val="1AFD796F"/>
    <w:rsid w:val="1B17FFFF"/>
    <w:rsid w:val="1B39798E"/>
    <w:rsid w:val="1B4AF1CE"/>
    <w:rsid w:val="1B4D1799"/>
    <w:rsid w:val="1B810ACB"/>
    <w:rsid w:val="1B85B3B4"/>
    <w:rsid w:val="1B8B5536"/>
    <w:rsid w:val="1BB9B317"/>
    <w:rsid w:val="1BD7B8F8"/>
    <w:rsid w:val="1C123562"/>
    <w:rsid w:val="1C54EB44"/>
    <w:rsid w:val="1D670E71"/>
    <w:rsid w:val="1D7CADD5"/>
    <w:rsid w:val="1DD58CF4"/>
    <w:rsid w:val="1E145CC5"/>
    <w:rsid w:val="1E612F40"/>
    <w:rsid w:val="1E65097D"/>
    <w:rsid w:val="1E825FBF"/>
    <w:rsid w:val="1E8CAA2A"/>
    <w:rsid w:val="1E9A444A"/>
    <w:rsid w:val="1EC12F90"/>
    <w:rsid w:val="1ECF4339"/>
    <w:rsid w:val="1EE7A14D"/>
    <w:rsid w:val="1F2AB738"/>
    <w:rsid w:val="1F5FB945"/>
    <w:rsid w:val="1F98718B"/>
    <w:rsid w:val="1F9E1F89"/>
    <w:rsid w:val="1FB9EE50"/>
    <w:rsid w:val="1FC093ED"/>
    <w:rsid w:val="1FD434A2"/>
    <w:rsid w:val="20451058"/>
    <w:rsid w:val="205D6593"/>
    <w:rsid w:val="207CA990"/>
    <w:rsid w:val="20A12D92"/>
    <w:rsid w:val="20AF16D3"/>
    <w:rsid w:val="20C67A65"/>
    <w:rsid w:val="20DFFD63"/>
    <w:rsid w:val="20E3CF7A"/>
    <w:rsid w:val="20EDB48F"/>
    <w:rsid w:val="210F73E1"/>
    <w:rsid w:val="21229672"/>
    <w:rsid w:val="213FECB4"/>
    <w:rsid w:val="2169D86A"/>
    <w:rsid w:val="217EBC85"/>
    <w:rsid w:val="21A52E42"/>
    <w:rsid w:val="21CFC752"/>
    <w:rsid w:val="22029B4F"/>
    <w:rsid w:val="22B64992"/>
    <w:rsid w:val="22E2DCEF"/>
    <w:rsid w:val="231B0CB8"/>
    <w:rsid w:val="235EBA87"/>
    <w:rsid w:val="238398AD"/>
    <w:rsid w:val="23852C44"/>
    <w:rsid w:val="23A72AED"/>
    <w:rsid w:val="23B5E86C"/>
    <w:rsid w:val="23E02367"/>
    <w:rsid w:val="23F9B06B"/>
    <w:rsid w:val="245219F3"/>
    <w:rsid w:val="2462BB37"/>
    <w:rsid w:val="24E41B32"/>
    <w:rsid w:val="252D11C7"/>
    <w:rsid w:val="25452FB6"/>
    <w:rsid w:val="25658AD4"/>
    <w:rsid w:val="25FEF13A"/>
    <w:rsid w:val="2648E930"/>
    <w:rsid w:val="2650CCE2"/>
    <w:rsid w:val="26692AF6"/>
    <w:rsid w:val="26F434ED"/>
    <w:rsid w:val="270CEB1F"/>
    <w:rsid w:val="278BB8CF"/>
    <w:rsid w:val="2795AA0D"/>
    <w:rsid w:val="2798E27C"/>
    <w:rsid w:val="290E59D7"/>
    <w:rsid w:val="290FF5F7"/>
    <w:rsid w:val="292CAEB8"/>
    <w:rsid w:val="29739B65"/>
    <w:rsid w:val="299E861A"/>
    <w:rsid w:val="2AD386AF"/>
    <w:rsid w:val="2B13CE97"/>
    <w:rsid w:val="2B7A0B24"/>
    <w:rsid w:val="2B89CF5C"/>
    <w:rsid w:val="2BD9FA75"/>
    <w:rsid w:val="2BF88880"/>
    <w:rsid w:val="2C2D0DE6"/>
    <w:rsid w:val="2C571A5F"/>
    <w:rsid w:val="2C72B873"/>
    <w:rsid w:val="2D4E33DC"/>
    <w:rsid w:val="2E16854C"/>
    <w:rsid w:val="2E5D7198"/>
    <w:rsid w:val="2E5DBF5E"/>
    <w:rsid w:val="2EA5A3EC"/>
    <w:rsid w:val="2EE46AE4"/>
    <w:rsid w:val="2F4090F7"/>
    <w:rsid w:val="2F6AAEDF"/>
    <w:rsid w:val="2FA77F01"/>
    <w:rsid w:val="302CE890"/>
    <w:rsid w:val="30575841"/>
    <w:rsid w:val="30DCC6FA"/>
    <w:rsid w:val="30E71165"/>
    <w:rsid w:val="30F5250E"/>
    <w:rsid w:val="31347D7A"/>
    <w:rsid w:val="31420888"/>
    <w:rsid w:val="3155145F"/>
    <w:rsid w:val="316D7273"/>
    <w:rsid w:val="31BF4E1B"/>
    <w:rsid w:val="31DCAD36"/>
    <w:rsid w:val="31E5BFD8"/>
    <w:rsid w:val="323F94A0"/>
    <w:rsid w:val="3262B626"/>
    <w:rsid w:val="32C7E34D"/>
    <w:rsid w:val="3336B527"/>
    <w:rsid w:val="338E8B4F"/>
    <w:rsid w:val="33A49E5A"/>
    <w:rsid w:val="33C3117E"/>
    <w:rsid w:val="3421C6DA"/>
    <w:rsid w:val="345F84CE"/>
    <w:rsid w:val="3477E2E2"/>
    <w:rsid w:val="349DFA3C"/>
    <w:rsid w:val="34EAEFA5"/>
    <w:rsid w:val="351AB9F3"/>
    <w:rsid w:val="359E0F37"/>
    <w:rsid w:val="35A54897"/>
    <w:rsid w:val="35B9F5A8"/>
    <w:rsid w:val="3609944D"/>
    <w:rsid w:val="362EC2E0"/>
    <w:rsid w:val="3678AB54"/>
    <w:rsid w:val="3687A8DA"/>
    <w:rsid w:val="36ABB374"/>
    <w:rsid w:val="36ABC2FB"/>
    <w:rsid w:val="36B523D9"/>
    <w:rsid w:val="36EC6E50"/>
    <w:rsid w:val="36FF8004"/>
    <w:rsid w:val="370921E5"/>
    <w:rsid w:val="371A6228"/>
    <w:rsid w:val="375B9BD0"/>
    <w:rsid w:val="375F74EF"/>
    <w:rsid w:val="376AA108"/>
    <w:rsid w:val="376B056F"/>
    <w:rsid w:val="377741B3"/>
    <w:rsid w:val="379B8F1F"/>
    <w:rsid w:val="37D8C37B"/>
    <w:rsid w:val="37E0860E"/>
    <w:rsid w:val="3807B195"/>
    <w:rsid w:val="386D3FFC"/>
    <w:rsid w:val="38B40520"/>
    <w:rsid w:val="3905B1AF"/>
    <w:rsid w:val="39108E0D"/>
    <w:rsid w:val="3938B06F"/>
    <w:rsid w:val="397AAF67"/>
    <w:rsid w:val="399805A9"/>
    <w:rsid w:val="39BA5CF2"/>
    <w:rsid w:val="39C8C822"/>
    <w:rsid w:val="39FD28D2"/>
    <w:rsid w:val="3A0ED278"/>
    <w:rsid w:val="3A1E324A"/>
    <w:rsid w:val="3AF1EFDA"/>
    <w:rsid w:val="3AF525AD"/>
    <w:rsid w:val="3B87D24C"/>
    <w:rsid w:val="3B9433D6"/>
    <w:rsid w:val="3BAAF57A"/>
    <w:rsid w:val="3BB241FD"/>
    <w:rsid w:val="3BE10E77"/>
    <w:rsid w:val="3BEB58E2"/>
    <w:rsid w:val="3C06B5C1"/>
    <w:rsid w:val="3C115340"/>
    <w:rsid w:val="3C16C2CD"/>
    <w:rsid w:val="3C32F2F8"/>
    <w:rsid w:val="3C4B812B"/>
    <w:rsid w:val="3CB089C1"/>
    <w:rsid w:val="3CBFCC5A"/>
    <w:rsid w:val="3CC39598"/>
    <w:rsid w:val="3CD59EF6"/>
    <w:rsid w:val="3CDEB360"/>
    <w:rsid w:val="3CE3258D"/>
    <w:rsid w:val="3D659DA6"/>
    <w:rsid w:val="3D92CDF9"/>
    <w:rsid w:val="3DFBD8C5"/>
    <w:rsid w:val="3E6F27B0"/>
    <w:rsid w:val="3E8B8F95"/>
    <w:rsid w:val="3E9D07D5"/>
    <w:rsid w:val="3EA8E5D7"/>
    <w:rsid w:val="3EADDE05"/>
    <w:rsid w:val="3ED02B2E"/>
    <w:rsid w:val="3ED7C9BB"/>
    <w:rsid w:val="3F01A0D8"/>
    <w:rsid w:val="3F81228D"/>
    <w:rsid w:val="3F846B79"/>
    <w:rsid w:val="3FA66F60"/>
    <w:rsid w:val="4057B001"/>
    <w:rsid w:val="406563D0"/>
    <w:rsid w:val="40ABF6A0"/>
    <w:rsid w:val="40E68F4D"/>
    <w:rsid w:val="4124D07E"/>
    <w:rsid w:val="4127A2FB"/>
    <w:rsid w:val="4140010F"/>
    <w:rsid w:val="414D3CAD"/>
    <w:rsid w:val="414E14B8"/>
    <w:rsid w:val="416672CC"/>
    <w:rsid w:val="41697D35"/>
    <w:rsid w:val="41829A1E"/>
    <w:rsid w:val="418CE489"/>
    <w:rsid w:val="41C6621D"/>
    <w:rsid w:val="41C9DC16"/>
    <w:rsid w:val="41D475C6"/>
    <w:rsid w:val="41E29248"/>
    <w:rsid w:val="41E7DBAC"/>
    <w:rsid w:val="41EE410E"/>
    <w:rsid w:val="42215940"/>
    <w:rsid w:val="422C7243"/>
    <w:rsid w:val="42AF1229"/>
    <w:rsid w:val="43FD8E04"/>
    <w:rsid w:val="440041CE"/>
    <w:rsid w:val="4410A2B4"/>
    <w:rsid w:val="4423FFC1"/>
    <w:rsid w:val="44402713"/>
    <w:rsid w:val="44B6E0E1"/>
    <w:rsid w:val="45CE7852"/>
    <w:rsid w:val="4634D38B"/>
    <w:rsid w:val="468D03B1"/>
    <w:rsid w:val="46CA74B4"/>
    <w:rsid w:val="46D5AEB4"/>
    <w:rsid w:val="46EE56BD"/>
    <w:rsid w:val="472764B3"/>
    <w:rsid w:val="47746DD6"/>
    <w:rsid w:val="47E2E081"/>
    <w:rsid w:val="47FF756F"/>
    <w:rsid w:val="480675EB"/>
    <w:rsid w:val="481E9A2D"/>
    <w:rsid w:val="48357294"/>
    <w:rsid w:val="48581608"/>
    <w:rsid w:val="48F44233"/>
    <w:rsid w:val="49069391"/>
    <w:rsid w:val="495B51AC"/>
    <w:rsid w:val="499AFF37"/>
    <w:rsid w:val="49BB40FD"/>
    <w:rsid w:val="49D39F11"/>
    <w:rsid w:val="49FEF634"/>
    <w:rsid w:val="4A41A20B"/>
    <w:rsid w:val="4A464AF4"/>
    <w:rsid w:val="4AA3F815"/>
    <w:rsid w:val="4B40C2C2"/>
    <w:rsid w:val="4B5506B8"/>
    <w:rsid w:val="4BDB6980"/>
    <w:rsid w:val="4BE4EE1F"/>
    <w:rsid w:val="4BF34C4C"/>
    <w:rsid w:val="4C44488C"/>
    <w:rsid w:val="4C4505A1"/>
    <w:rsid w:val="4C52AACB"/>
    <w:rsid w:val="4C5349F0"/>
    <w:rsid w:val="4C588C2C"/>
    <w:rsid w:val="4C912C06"/>
    <w:rsid w:val="4CEC2329"/>
    <w:rsid w:val="4CF21B0A"/>
    <w:rsid w:val="4CF74B4E"/>
    <w:rsid w:val="4D3F2DC1"/>
    <w:rsid w:val="4D6335CD"/>
    <w:rsid w:val="4D9485AC"/>
    <w:rsid w:val="4D992F13"/>
    <w:rsid w:val="4DE4FF0D"/>
    <w:rsid w:val="4E90BF8A"/>
    <w:rsid w:val="4EA8A0F1"/>
    <w:rsid w:val="4F11250D"/>
    <w:rsid w:val="4F61C4D2"/>
    <w:rsid w:val="4F7F23ED"/>
    <w:rsid w:val="4F88368F"/>
    <w:rsid w:val="4FA03D26"/>
    <w:rsid w:val="4FC70660"/>
    <w:rsid w:val="4FCFA30A"/>
    <w:rsid w:val="4FD478F4"/>
    <w:rsid w:val="4FF36DC9"/>
    <w:rsid w:val="502A6FAA"/>
    <w:rsid w:val="504BF258"/>
    <w:rsid w:val="514FCF1E"/>
    <w:rsid w:val="518092A5"/>
    <w:rsid w:val="519817DD"/>
    <w:rsid w:val="51BF6276"/>
    <w:rsid w:val="51C87DF1"/>
    <w:rsid w:val="51DFFFF1"/>
    <w:rsid w:val="51E5D433"/>
    <w:rsid w:val="51E8D21F"/>
    <w:rsid w:val="51F7705E"/>
    <w:rsid w:val="521F51C7"/>
    <w:rsid w:val="5245C384"/>
    <w:rsid w:val="525928C4"/>
    <w:rsid w:val="525E2198"/>
    <w:rsid w:val="526B640F"/>
    <w:rsid w:val="52A44777"/>
    <w:rsid w:val="52B34B8A"/>
    <w:rsid w:val="52B3B624"/>
    <w:rsid w:val="52C70D8F"/>
    <w:rsid w:val="533598BB"/>
    <w:rsid w:val="533BC1C2"/>
    <w:rsid w:val="538FDEDA"/>
    <w:rsid w:val="53D306AF"/>
    <w:rsid w:val="5423152A"/>
    <w:rsid w:val="54C9D2E5"/>
    <w:rsid w:val="54D7E68E"/>
    <w:rsid w:val="55116422"/>
    <w:rsid w:val="552A5E7F"/>
    <w:rsid w:val="55D6075D"/>
    <w:rsid w:val="55F5CC22"/>
    <w:rsid w:val="55FF58CC"/>
    <w:rsid w:val="568742B1"/>
    <w:rsid w:val="569323DE"/>
    <w:rsid w:val="56BC4D62"/>
    <w:rsid w:val="56DE564D"/>
    <w:rsid w:val="57152785"/>
    <w:rsid w:val="57489009"/>
    <w:rsid w:val="57EC023F"/>
    <w:rsid w:val="58552B55"/>
    <w:rsid w:val="590C0BAF"/>
    <w:rsid w:val="591251D1"/>
    <w:rsid w:val="599BE342"/>
    <w:rsid w:val="59B44156"/>
    <w:rsid w:val="59C32CF8"/>
    <w:rsid w:val="5A3AA264"/>
    <w:rsid w:val="5AA4DC20"/>
    <w:rsid w:val="5AE8B7D6"/>
    <w:rsid w:val="5AEDA526"/>
    <w:rsid w:val="5AFEA769"/>
    <w:rsid w:val="5BFFC224"/>
    <w:rsid w:val="5C71CE4B"/>
    <w:rsid w:val="5C8F248D"/>
    <w:rsid w:val="5CCF47A1"/>
    <w:rsid w:val="5CEA1BB0"/>
    <w:rsid w:val="5CEA229B"/>
    <w:rsid w:val="5DAB321B"/>
    <w:rsid w:val="5E72BF1B"/>
    <w:rsid w:val="5E96D5E6"/>
    <w:rsid w:val="5EA110A1"/>
    <w:rsid w:val="5F24CC64"/>
    <w:rsid w:val="5F7FC4A1"/>
    <w:rsid w:val="5FA7A8A5"/>
    <w:rsid w:val="5FD6FA0E"/>
    <w:rsid w:val="6015AB9F"/>
    <w:rsid w:val="6017882B"/>
    <w:rsid w:val="604667C7"/>
    <w:rsid w:val="6099FAA6"/>
    <w:rsid w:val="60ADFA49"/>
    <w:rsid w:val="60B7B3AD"/>
    <w:rsid w:val="61252C68"/>
    <w:rsid w:val="6138EC8D"/>
    <w:rsid w:val="6168D536"/>
    <w:rsid w:val="61A3D6D2"/>
    <w:rsid w:val="61BC2C0D"/>
    <w:rsid w:val="61D314E5"/>
    <w:rsid w:val="61D48A21"/>
    <w:rsid w:val="61FFF40C"/>
    <w:rsid w:val="620ABC67"/>
    <w:rsid w:val="622665C9"/>
    <w:rsid w:val="623EC3DD"/>
    <w:rsid w:val="624F228F"/>
    <w:rsid w:val="62E25E1A"/>
    <w:rsid w:val="6303F4BC"/>
    <w:rsid w:val="639F939E"/>
    <w:rsid w:val="63BF0E1C"/>
    <w:rsid w:val="6447E429"/>
    <w:rsid w:val="644BC160"/>
    <w:rsid w:val="6470399E"/>
    <w:rsid w:val="647A8CE8"/>
    <w:rsid w:val="6495E92D"/>
    <w:rsid w:val="64E25F27"/>
    <w:rsid w:val="64F19E73"/>
    <w:rsid w:val="6509C7EB"/>
    <w:rsid w:val="6575BB19"/>
    <w:rsid w:val="65A0970A"/>
    <w:rsid w:val="65A9239D"/>
    <w:rsid w:val="65C5C212"/>
    <w:rsid w:val="65F73607"/>
    <w:rsid w:val="66224E4C"/>
    <w:rsid w:val="665EB9B1"/>
    <w:rsid w:val="666BE35E"/>
    <w:rsid w:val="66995ABB"/>
    <w:rsid w:val="66AC10CF"/>
    <w:rsid w:val="66B72423"/>
    <w:rsid w:val="66F2D976"/>
    <w:rsid w:val="6717C51C"/>
    <w:rsid w:val="6734C490"/>
    <w:rsid w:val="6735B260"/>
    <w:rsid w:val="67637294"/>
    <w:rsid w:val="67D47182"/>
    <w:rsid w:val="67F5621F"/>
    <w:rsid w:val="684678C9"/>
    <w:rsid w:val="68E3279D"/>
    <w:rsid w:val="6914F392"/>
    <w:rsid w:val="6926254C"/>
    <w:rsid w:val="697961FE"/>
    <w:rsid w:val="6A1B44A9"/>
    <w:rsid w:val="6A35DE1E"/>
    <w:rsid w:val="6A4C32E8"/>
    <w:rsid w:val="6A93920E"/>
    <w:rsid w:val="6AABF022"/>
    <w:rsid w:val="6AE3BEFB"/>
    <w:rsid w:val="6B637850"/>
    <w:rsid w:val="6C2634E6"/>
    <w:rsid w:val="6C5BA876"/>
    <w:rsid w:val="6CC0738A"/>
    <w:rsid w:val="6CCABDF5"/>
    <w:rsid w:val="6CF9AD6E"/>
    <w:rsid w:val="6D22C994"/>
    <w:rsid w:val="6D25B518"/>
    <w:rsid w:val="6D37C509"/>
    <w:rsid w:val="6D46AA07"/>
    <w:rsid w:val="6D635DA5"/>
    <w:rsid w:val="6DE9B626"/>
    <w:rsid w:val="6E770B97"/>
    <w:rsid w:val="6E7B4160"/>
    <w:rsid w:val="6E97488C"/>
    <w:rsid w:val="6F65AB44"/>
    <w:rsid w:val="6F7E007F"/>
    <w:rsid w:val="6F884AEA"/>
    <w:rsid w:val="6F8C1428"/>
    <w:rsid w:val="6FCC12E9"/>
    <w:rsid w:val="6FE3420D"/>
    <w:rsid w:val="7000984F"/>
    <w:rsid w:val="70046A66"/>
    <w:rsid w:val="700D8DAF"/>
    <w:rsid w:val="701CBFA1"/>
    <w:rsid w:val="70484A04"/>
    <w:rsid w:val="706087A0"/>
    <w:rsid w:val="7086F95D"/>
    <w:rsid w:val="70C7FC68"/>
    <w:rsid w:val="70EAEC18"/>
    <w:rsid w:val="713FE9AB"/>
    <w:rsid w:val="7143D4C3"/>
    <w:rsid w:val="7170FE7F"/>
    <w:rsid w:val="71DABE3F"/>
    <w:rsid w:val="72233839"/>
    <w:rsid w:val="7228819D"/>
    <w:rsid w:val="7253EB88"/>
    <w:rsid w:val="7261FF31"/>
    <w:rsid w:val="7298D069"/>
    <w:rsid w:val="72A8B119"/>
    <w:rsid w:val="72C740BF"/>
    <w:rsid w:val="72E49701"/>
    <w:rsid w:val="7300BE53"/>
    <w:rsid w:val="73191C67"/>
    <w:rsid w:val="733F8E24"/>
    <w:rsid w:val="7365B92B"/>
    <w:rsid w:val="7413F44C"/>
    <w:rsid w:val="74279DF1"/>
    <w:rsid w:val="7457357A"/>
    <w:rsid w:val="74F007C7"/>
    <w:rsid w:val="754F2A3B"/>
    <w:rsid w:val="75909B9F"/>
    <w:rsid w:val="75A352E6"/>
    <w:rsid w:val="75C61AE5"/>
    <w:rsid w:val="75E7FBF3"/>
    <w:rsid w:val="763857E7"/>
    <w:rsid w:val="76F4AE61"/>
    <w:rsid w:val="77752B31"/>
    <w:rsid w:val="7795DBD9"/>
    <w:rsid w:val="77BFF56B"/>
    <w:rsid w:val="77D53010"/>
    <w:rsid w:val="77DD191B"/>
    <w:rsid w:val="77EE9A17"/>
    <w:rsid w:val="7800979B"/>
    <w:rsid w:val="78024C98"/>
    <w:rsid w:val="781BE8EC"/>
    <w:rsid w:val="783F28AD"/>
    <w:rsid w:val="7857119D"/>
    <w:rsid w:val="785982B2"/>
    <w:rsid w:val="7873EBB2"/>
    <w:rsid w:val="7880D944"/>
    <w:rsid w:val="789F6C65"/>
    <w:rsid w:val="78A193C3"/>
    <w:rsid w:val="79A977AD"/>
    <w:rsid w:val="79B05A95"/>
    <w:rsid w:val="79BC5FEB"/>
    <w:rsid w:val="79C476C8"/>
    <w:rsid w:val="79D6C32B"/>
    <w:rsid w:val="7A08411B"/>
    <w:rsid w:val="7A7171F5"/>
    <w:rsid w:val="7A8376EC"/>
    <w:rsid w:val="7AB30424"/>
    <w:rsid w:val="7AB8C0FA"/>
    <w:rsid w:val="7AD18EAC"/>
    <w:rsid w:val="7AD42C7D"/>
    <w:rsid w:val="7B04DFCC"/>
    <w:rsid w:val="7BB8DFB7"/>
    <w:rsid w:val="7BEE20CC"/>
    <w:rsid w:val="7C429221"/>
    <w:rsid w:val="7CA12E84"/>
    <w:rsid w:val="7D1F6987"/>
    <w:rsid w:val="7D490994"/>
    <w:rsid w:val="7D49D938"/>
    <w:rsid w:val="7D5F00F0"/>
    <w:rsid w:val="7DB233D1"/>
    <w:rsid w:val="7DD0806A"/>
    <w:rsid w:val="7DF6F227"/>
    <w:rsid w:val="7E1C72DA"/>
    <w:rsid w:val="7E225C12"/>
    <w:rsid w:val="7E23C893"/>
    <w:rsid w:val="7E3D1643"/>
    <w:rsid w:val="7E5DCB84"/>
    <w:rsid w:val="7E8D6232"/>
    <w:rsid w:val="7ECD7FA2"/>
    <w:rsid w:val="7F42B322"/>
    <w:rsid w:val="7F7DFC82"/>
    <w:rsid w:val="7FA4FF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C7E8C"/>
  <w15:chartTrackingRefBased/>
  <w15:docId w15:val="{7E1D3F3B-E735-470A-B7CB-17B7D592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007"/>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
    <w:basedOn w:val="Normal"/>
    <w:link w:val="HeaderChar"/>
    <w:uiPriority w:val="99"/>
    <w:rsid w:val="00F26007"/>
    <w:pPr>
      <w:tabs>
        <w:tab w:val="center" w:pos="4819"/>
        <w:tab w:val="right" w:pos="9638"/>
      </w:tabs>
    </w:pPr>
  </w:style>
  <w:style w:type="character" w:customStyle="1" w:styleId="HeaderChar">
    <w:name w:val="Header Char"/>
    <w:aliases w:val="En-tête-1 Char,En-tête-2 Char,hd Char,Header 2 Char"/>
    <w:basedOn w:val="DefaultParagraphFont"/>
    <w:link w:val="Header"/>
    <w:uiPriority w:val="99"/>
    <w:rsid w:val="00F26007"/>
    <w:rPr>
      <w:rFonts w:ascii="Arial" w:eastAsia="Times New Roman" w:hAnsi="Arial" w:cs="Arial"/>
      <w:sz w:val="20"/>
      <w:szCs w:val="24"/>
      <w:lang w:val="lt-LT" w:eastAsia="lt-LT"/>
    </w:rPr>
  </w:style>
  <w:style w:type="paragraph" w:styleId="Footer">
    <w:name w:val="footer"/>
    <w:basedOn w:val="Normal"/>
    <w:link w:val="FooterChar"/>
    <w:uiPriority w:val="99"/>
    <w:rsid w:val="00F26007"/>
    <w:pPr>
      <w:tabs>
        <w:tab w:val="center" w:pos="4819"/>
        <w:tab w:val="right" w:pos="9638"/>
      </w:tabs>
    </w:pPr>
  </w:style>
  <w:style w:type="character" w:customStyle="1" w:styleId="FooterChar">
    <w:name w:val="Footer Char"/>
    <w:basedOn w:val="DefaultParagraphFont"/>
    <w:link w:val="Footer"/>
    <w:uiPriority w:val="99"/>
    <w:rsid w:val="00F26007"/>
    <w:rPr>
      <w:rFonts w:ascii="Arial" w:eastAsia="Times New Roman" w:hAnsi="Arial" w:cs="Arial"/>
      <w:sz w:val="20"/>
      <w:szCs w:val="24"/>
      <w:lang w:val="lt-LT" w:eastAsia="lt-LT"/>
    </w:rPr>
  </w:style>
  <w:style w:type="character" w:styleId="PageNumber">
    <w:name w:val="page number"/>
    <w:basedOn w:val="DefaultParagraphFont"/>
    <w:rsid w:val="00F26007"/>
  </w:style>
  <w:style w:type="paragraph" w:styleId="FootnoteText">
    <w:name w:val="footnote text"/>
    <w:aliases w:val="Footnote,Footnote Text Char Char,Fußnotentextf"/>
    <w:basedOn w:val="Normal"/>
    <w:link w:val="FootnoteTextChar"/>
    <w:uiPriority w:val="99"/>
    <w:rsid w:val="00F26007"/>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FootnoteTextChar">
    <w:name w:val="Footnote Text Char"/>
    <w:aliases w:val="Footnote Char,Footnote Text Char Char Char,Fußnotentextf Char"/>
    <w:basedOn w:val="DefaultParagraphFont"/>
    <w:link w:val="FootnoteText"/>
    <w:uiPriority w:val="99"/>
    <w:rsid w:val="00F26007"/>
    <w:rPr>
      <w:rFonts w:ascii="Times New Roman" w:eastAsia="Times New Roman" w:hAnsi="Times New Roman" w:cs="Times New Roman"/>
      <w:sz w:val="20"/>
      <w:szCs w:val="20"/>
      <w:lang w:val="en-US"/>
    </w:rPr>
  </w:style>
  <w:style w:type="character" w:styleId="FootnoteReference">
    <w:name w:val="footnote reference"/>
    <w:uiPriority w:val="99"/>
    <w:rsid w:val="00F26007"/>
    <w:rPr>
      <w:vertAlign w:val="superscript"/>
    </w:rPr>
  </w:style>
  <w:style w:type="paragraph" w:styleId="ListParagraph">
    <w:name w:val="List Paragraph"/>
    <w:aliases w:val="List Paragraph Red,Numbering,ERP-List Paragraph,List Paragraph1,List Paragraph11,Bullet EY,List Paragraph2,List Paragraph21,Lentele,Table of contents numbered,List Paragraph111,List not in Table,punktai,List Paragraph22,lp1,Paragraph"/>
    <w:basedOn w:val="Normal"/>
    <w:link w:val="ListParagraphChar"/>
    <w:uiPriority w:val="34"/>
    <w:qFormat/>
    <w:rsid w:val="00F26007"/>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Table of contents numbered Char,List Paragraph111 Char"/>
    <w:link w:val="ListParagraph"/>
    <w:uiPriority w:val="34"/>
    <w:qFormat/>
    <w:locked/>
    <w:rsid w:val="00F26007"/>
    <w:rPr>
      <w:rFonts w:ascii="TimesLT" w:eastAsia="Times New Roman" w:hAnsi="TimesLT" w:cs="Times New Roman"/>
      <w:sz w:val="24"/>
      <w:szCs w:val="20"/>
      <w:lang w:val="en-US"/>
    </w:rPr>
  </w:style>
  <w:style w:type="character" w:styleId="CommentReference">
    <w:name w:val="annotation reference"/>
    <w:basedOn w:val="DefaultParagraphFont"/>
    <w:uiPriority w:val="99"/>
    <w:semiHidden/>
    <w:unhideWhenUsed/>
    <w:rsid w:val="002A1FE0"/>
    <w:rPr>
      <w:sz w:val="16"/>
      <w:szCs w:val="16"/>
    </w:rPr>
  </w:style>
  <w:style w:type="paragraph" w:styleId="CommentText">
    <w:name w:val="annotation text"/>
    <w:basedOn w:val="Normal"/>
    <w:link w:val="CommentTextChar"/>
    <w:uiPriority w:val="99"/>
    <w:unhideWhenUsed/>
    <w:rsid w:val="002A1FE0"/>
    <w:rPr>
      <w:szCs w:val="20"/>
    </w:rPr>
  </w:style>
  <w:style w:type="character" w:customStyle="1" w:styleId="CommentTextChar">
    <w:name w:val="Comment Text Char"/>
    <w:basedOn w:val="DefaultParagraphFont"/>
    <w:link w:val="CommentText"/>
    <w:uiPriority w:val="99"/>
    <w:rsid w:val="002A1FE0"/>
    <w:rPr>
      <w:rFonts w:ascii="Arial" w:eastAsia="Times New Roman" w:hAnsi="Arial" w:cs="Arial"/>
      <w:sz w:val="20"/>
      <w:szCs w:val="20"/>
      <w:lang w:val="lt-LT" w:eastAsia="lt-LT"/>
    </w:rPr>
  </w:style>
  <w:style w:type="paragraph" w:styleId="CommentSubject">
    <w:name w:val="annotation subject"/>
    <w:basedOn w:val="CommentText"/>
    <w:next w:val="CommentText"/>
    <w:link w:val="CommentSubjectChar"/>
    <w:uiPriority w:val="99"/>
    <w:semiHidden/>
    <w:unhideWhenUsed/>
    <w:rsid w:val="002A1FE0"/>
    <w:rPr>
      <w:b/>
      <w:bCs/>
    </w:rPr>
  </w:style>
  <w:style w:type="character" w:customStyle="1" w:styleId="CommentSubjectChar">
    <w:name w:val="Comment Subject Char"/>
    <w:basedOn w:val="CommentTextChar"/>
    <w:link w:val="CommentSubject"/>
    <w:uiPriority w:val="99"/>
    <w:semiHidden/>
    <w:rsid w:val="002A1FE0"/>
    <w:rPr>
      <w:rFonts w:ascii="Arial" w:eastAsia="Times New Roman" w:hAnsi="Arial" w:cs="Arial"/>
      <w:b/>
      <w:bCs/>
      <w:sz w:val="20"/>
      <w:szCs w:val="20"/>
      <w:lang w:val="lt-LT" w:eastAsia="lt-LT"/>
    </w:rPr>
  </w:style>
  <w:style w:type="paragraph" w:styleId="BalloonText">
    <w:name w:val="Balloon Text"/>
    <w:basedOn w:val="Normal"/>
    <w:link w:val="BalloonTextChar"/>
    <w:uiPriority w:val="99"/>
    <w:semiHidden/>
    <w:unhideWhenUsed/>
    <w:rsid w:val="002A1F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FE0"/>
    <w:rPr>
      <w:rFonts w:ascii="Segoe UI" w:eastAsia="Times New Roman" w:hAnsi="Segoe UI" w:cs="Segoe UI"/>
      <w:sz w:val="18"/>
      <w:szCs w:val="18"/>
      <w:lang w:val="lt-LT" w:eastAsia="lt-LT"/>
    </w:rPr>
  </w:style>
  <w:style w:type="table" w:styleId="TableGrid">
    <w:name w:val="Table Grid"/>
    <w:basedOn w:val="TableNormal"/>
    <w:uiPriority w:val="39"/>
    <w:rsid w:val="00691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57E44"/>
    <w:rPr>
      <w:color w:val="808080"/>
    </w:rPr>
  </w:style>
  <w:style w:type="paragraph" w:styleId="NoSpacing">
    <w:name w:val="No Spacing"/>
    <w:uiPriority w:val="1"/>
    <w:qFormat/>
    <w:rsid w:val="0015669A"/>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styleId="Revision">
    <w:name w:val="Revision"/>
    <w:hidden/>
    <w:uiPriority w:val="99"/>
    <w:semiHidden/>
    <w:rsid w:val="0013073F"/>
    <w:pPr>
      <w:spacing w:after="0" w:line="240" w:lineRule="auto"/>
    </w:pPr>
    <w:rPr>
      <w:rFonts w:ascii="Arial" w:eastAsia="Times New Roman" w:hAnsi="Arial" w:cs="Arial"/>
      <w:sz w:val="20"/>
      <w:szCs w:val="24"/>
      <w:lang w:val="lt-LT" w:eastAsia="lt-LT"/>
    </w:rPr>
  </w:style>
  <w:style w:type="paragraph" w:customStyle="1" w:styleId="Pagrindiniotekstotrauka31">
    <w:name w:val="Pagrindinio teksto įtrauka 31"/>
    <w:basedOn w:val="Normal"/>
    <w:rsid w:val="00777943"/>
    <w:pPr>
      <w:widowControl/>
      <w:suppressAutoHyphens/>
      <w:autoSpaceDE/>
      <w:adjustRightInd/>
      <w:spacing w:after="120" w:line="256" w:lineRule="auto"/>
      <w:ind w:left="360" w:firstLine="0"/>
      <w:textAlignment w:val="baseline"/>
    </w:pPr>
    <w:rPr>
      <w:rFonts w:ascii="Calibri" w:eastAsia="Calibri" w:hAnsi="Calibri" w:cs="Times New Roman"/>
      <w:sz w:val="16"/>
      <w:szCs w:val="16"/>
      <w:lang w:eastAsia="en-US"/>
    </w:rPr>
  </w:style>
  <w:style w:type="paragraph" w:styleId="EndnoteText">
    <w:name w:val="endnote text"/>
    <w:basedOn w:val="Normal"/>
    <w:link w:val="EndnoteTextChar"/>
    <w:uiPriority w:val="99"/>
    <w:semiHidden/>
    <w:unhideWhenUsed/>
    <w:rsid w:val="00263188"/>
    <w:rPr>
      <w:szCs w:val="20"/>
    </w:rPr>
  </w:style>
  <w:style w:type="character" w:customStyle="1" w:styleId="EndnoteTextChar">
    <w:name w:val="Endnote Text Char"/>
    <w:basedOn w:val="DefaultParagraphFont"/>
    <w:link w:val="EndnoteText"/>
    <w:uiPriority w:val="99"/>
    <w:semiHidden/>
    <w:rsid w:val="00263188"/>
    <w:rPr>
      <w:rFonts w:ascii="Arial" w:eastAsia="Times New Roman" w:hAnsi="Arial" w:cs="Arial"/>
      <w:sz w:val="20"/>
      <w:szCs w:val="20"/>
      <w:lang w:val="lt-LT" w:eastAsia="lt-LT"/>
    </w:rPr>
  </w:style>
  <w:style w:type="character" w:styleId="EndnoteReference">
    <w:name w:val="endnote reference"/>
    <w:basedOn w:val="DefaultParagraphFont"/>
    <w:uiPriority w:val="99"/>
    <w:semiHidden/>
    <w:unhideWhenUsed/>
    <w:rsid w:val="00263188"/>
    <w:rPr>
      <w:vertAlign w:val="superscript"/>
    </w:rPr>
  </w:style>
  <w:style w:type="character" w:styleId="Hyperlink">
    <w:name w:val="Hyperlink"/>
    <w:basedOn w:val="DefaultParagraphFont"/>
    <w:uiPriority w:val="99"/>
    <w:semiHidden/>
    <w:unhideWhenUsed/>
    <w:rsid w:val="00E362B5"/>
    <w:rPr>
      <w:color w:val="0000FF"/>
      <w:u w:val="single"/>
    </w:rPr>
  </w:style>
  <w:style w:type="character" w:customStyle="1" w:styleId="ui-provider">
    <w:name w:val="ui-provider"/>
    <w:basedOn w:val="DefaultParagraphFont"/>
    <w:rsid w:val="00594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5122">
      <w:bodyDiv w:val="1"/>
      <w:marLeft w:val="0"/>
      <w:marRight w:val="0"/>
      <w:marTop w:val="0"/>
      <w:marBottom w:val="0"/>
      <w:divBdr>
        <w:top w:val="none" w:sz="0" w:space="0" w:color="auto"/>
        <w:left w:val="none" w:sz="0" w:space="0" w:color="auto"/>
        <w:bottom w:val="none" w:sz="0" w:space="0" w:color="auto"/>
        <w:right w:val="none" w:sz="0" w:space="0" w:color="auto"/>
      </w:divBdr>
    </w:div>
    <w:div w:id="217589912">
      <w:bodyDiv w:val="1"/>
      <w:marLeft w:val="0"/>
      <w:marRight w:val="0"/>
      <w:marTop w:val="0"/>
      <w:marBottom w:val="0"/>
      <w:divBdr>
        <w:top w:val="none" w:sz="0" w:space="0" w:color="auto"/>
        <w:left w:val="none" w:sz="0" w:space="0" w:color="auto"/>
        <w:bottom w:val="none" w:sz="0" w:space="0" w:color="auto"/>
        <w:right w:val="none" w:sz="0" w:space="0" w:color="auto"/>
      </w:divBdr>
    </w:div>
    <w:div w:id="277376556">
      <w:bodyDiv w:val="1"/>
      <w:marLeft w:val="0"/>
      <w:marRight w:val="0"/>
      <w:marTop w:val="0"/>
      <w:marBottom w:val="0"/>
      <w:divBdr>
        <w:top w:val="none" w:sz="0" w:space="0" w:color="auto"/>
        <w:left w:val="none" w:sz="0" w:space="0" w:color="auto"/>
        <w:bottom w:val="none" w:sz="0" w:space="0" w:color="auto"/>
        <w:right w:val="none" w:sz="0" w:space="0" w:color="auto"/>
      </w:divBdr>
    </w:div>
    <w:div w:id="509954576">
      <w:bodyDiv w:val="1"/>
      <w:marLeft w:val="0"/>
      <w:marRight w:val="0"/>
      <w:marTop w:val="0"/>
      <w:marBottom w:val="0"/>
      <w:divBdr>
        <w:top w:val="none" w:sz="0" w:space="0" w:color="auto"/>
        <w:left w:val="none" w:sz="0" w:space="0" w:color="auto"/>
        <w:bottom w:val="none" w:sz="0" w:space="0" w:color="auto"/>
        <w:right w:val="none" w:sz="0" w:space="0" w:color="auto"/>
      </w:divBdr>
    </w:div>
    <w:div w:id="1044981424">
      <w:bodyDiv w:val="1"/>
      <w:marLeft w:val="0"/>
      <w:marRight w:val="0"/>
      <w:marTop w:val="0"/>
      <w:marBottom w:val="0"/>
      <w:divBdr>
        <w:top w:val="none" w:sz="0" w:space="0" w:color="auto"/>
        <w:left w:val="none" w:sz="0" w:space="0" w:color="auto"/>
        <w:bottom w:val="none" w:sz="0" w:space="0" w:color="auto"/>
        <w:right w:val="none" w:sz="0" w:space="0" w:color="auto"/>
      </w:divBdr>
    </w:div>
    <w:div w:id="1096824161">
      <w:bodyDiv w:val="1"/>
      <w:marLeft w:val="0"/>
      <w:marRight w:val="0"/>
      <w:marTop w:val="0"/>
      <w:marBottom w:val="0"/>
      <w:divBdr>
        <w:top w:val="none" w:sz="0" w:space="0" w:color="auto"/>
        <w:left w:val="none" w:sz="0" w:space="0" w:color="auto"/>
        <w:bottom w:val="none" w:sz="0" w:space="0" w:color="auto"/>
        <w:right w:val="none" w:sz="0" w:space="0" w:color="auto"/>
      </w:divBdr>
    </w:div>
    <w:div w:id="1167134753">
      <w:bodyDiv w:val="1"/>
      <w:marLeft w:val="0"/>
      <w:marRight w:val="0"/>
      <w:marTop w:val="0"/>
      <w:marBottom w:val="0"/>
      <w:divBdr>
        <w:top w:val="none" w:sz="0" w:space="0" w:color="auto"/>
        <w:left w:val="none" w:sz="0" w:space="0" w:color="auto"/>
        <w:bottom w:val="none" w:sz="0" w:space="0" w:color="auto"/>
        <w:right w:val="none" w:sz="0" w:space="0" w:color="auto"/>
      </w:divBdr>
    </w:div>
    <w:div w:id="1287541173">
      <w:bodyDiv w:val="1"/>
      <w:marLeft w:val="0"/>
      <w:marRight w:val="0"/>
      <w:marTop w:val="0"/>
      <w:marBottom w:val="0"/>
      <w:divBdr>
        <w:top w:val="none" w:sz="0" w:space="0" w:color="auto"/>
        <w:left w:val="none" w:sz="0" w:space="0" w:color="auto"/>
        <w:bottom w:val="none" w:sz="0" w:space="0" w:color="auto"/>
        <w:right w:val="none" w:sz="0" w:space="0" w:color="auto"/>
      </w:divBdr>
    </w:div>
    <w:div w:id="1434127172">
      <w:bodyDiv w:val="1"/>
      <w:marLeft w:val="0"/>
      <w:marRight w:val="0"/>
      <w:marTop w:val="0"/>
      <w:marBottom w:val="0"/>
      <w:divBdr>
        <w:top w:val="none" w:sz="0" w:space="0" w:color="auto"/>
        <w:left w:val="none" w:sz="0" w:space="0" w:color="auto"/>
        <w:bottom w:val="none" w:sz="0" w:space="0" w:color="auto"/>
        <w:right w:val="none" w:sz="0" w:space="0" w:color="auto"/>
      </w:divBdr>
    </w:div>
    <w:div w:id="1584415078">
      <w:bodyDiv w:val="1"/>
      <w:marLeft w:val="0"/>
      <w:marRight w:val="0"/>
      <w:marTop w:val="0"/>
      <w:marBottom w:val="0"/>
      <w:divBdr>
        <w:top w:val="none" w:sz="0" w:space="0" w:color="auto"/>
        <w:left w:val="none" w:sz="0" w:space="0" w:color="auto"/>
        <w:bottom w:val="none" w:sz="0" w:space="0" w:color="auto"/>
        <w:right w:val="none" w:sz="0" w:space="0" w:color="auto"/>
      </w:divBdr>
    </w:div>
    <w:div w:id="1631935504">
      <w:bodyDiv w:val="1"/>
      <w:marLeft w:val="0"/>
      <w:marRight w:val="0"/>
      <w:marTop w:val="0"/>
      <w:marBottom w:val="0"/>
      <w:divBdr>
        <w:top w:val="none" w:sz="0" w:space="0" w:color="auto"/>
        <w:left w:val="none" w:sz="0" w:space="0" w:color="auto"/>
        <w:bottom w:val="none" w:sz="0" w:space="0" w:color="auto"/>
        <w:right w:val="none" w:sz="0" w:space="0" w:color="auto"/>
      </w:divBdr>
    </w:div>
    <w:div w:id="2072339921">
      <w:bodyDiv w:val="1"/>
      <w:marLeft w:val="0"/>
      <w:marRight w:val="0"/>
      <w:marTop w:val="0"/>
      <w:marBottom w:val="0"/>
      <w:divBdr>
        <w:top w:val="none" w:sz="0" w:space="0" w:color="auto"/>
        <w:left w:val="none" w:sz="0" w:space="0" w:color="auto"/>
        <w:bottom w:val="none" w:sz="0" w:space="0" w:color="auto"/>
        <w:right w:val="none" w:sz="0" w:space="0" w:color="auto"/>
      </w:divBdr>
    </w:div>
    <w:div w:id="209532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vpk.lrv.lt/uploads/ivpk/documents/files/veikla/VII%20konsolidavimas/Login%C4%97_Debesijos_paslaug%C5%B3_teikimo_IT_infrastrukt%C5%ABros_architekt%C5%ABr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slaugos.lt/portal/file/e11229f7-33f0-456e-8e0f-c1dfaf1912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a5f4de5-3522-4155-bc35-1cfd613a5f6a">
      <UserInfo>
        <DisplayName>Jurgita Jazgevičienė</DisplayName>
        <AccountId>109</AccountId>
        <AccountType/>
      </UserInfo>
      <UserInfo>
        <DisplayName>Andžej Trachimovič</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30924AA3F81446AC5D40596A90D2B3" ma:contentTypeVersion="5" ma:contentTypeDescription="Create a new document." ma:contentTypeScope="" ma:versionID="b9f3b78213c73b93ffa3ce8bffff705e">
  <xsd:schema xmlns:xsd="http://www.w3.org/2001/XMLSchema" xmlns:xs="http://www.w3.org/2001/XMLSchema" xmlns:p="http://schemas.microsoft.com/office/2006/metadata/properties" xmlns:ns2="6124ab6b-b47b-4eb0-8ea4-6acb1098c883" xmlns:ns3="2a5f4de5-3522-4155-bc35-1cfd613a5f6a" targetNamespace="http://schemas.microsoft.com/office/2006/metadata/properties" ma:root="true" ma:fieldsID="f33772a097f2e05c69d5a8e2f4ae2442" ns2:_="" ns3:_="">
    <xsd:import namespace="6124ab6b-b47b-4eb0-8ea4-6acb1098c883"/>
    <xsd:import namespace="2a5f4de5-3522-4155-bc35-1cfd613a5f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4ab6b-b47b-4eb0-8ea4-6acb1098c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f4de5-3522-4155-bc35-1cfd613a5f6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32589-3B90-41BD-A82A-06F98415F29A}">
  <ds:schemaRefs>
    <ds:schemaRef ds:uri="http://schemas.microsoft.com/office/infopath/2007/PartnerControls"/>
    <ds:schemaRef ds:uri="http://schemas.openxmlformats.org/package/2006/metadata/core-properties"/>
    <ds:schemaRef ds:uri="http://purl.org/dc/elements/1.1/"/>
    <ds:schemaRef ds:uri="http://purl.org/dc/dcmitype/"/>
    <ds:schemaRef ds:uri="http://schemas.microsoft.com/office/2006/documentManagement/types"/>
    <ds:schemaRef ds:uri="6124ab6b-b47b-4eb0-8ea4-6acb1098c883"/>
    <ds:schemaRef ds:uri="http://purl.org/dc/terms/"/>
    <ds:schemaRef ds:uri="http://schemas.microsoft.com/office/2006/metadata/properties"/>
    <ds:schemaRef ds:uri="2a5f4de5-3522-4155-bc35-1cfd613a5f6a"/>
    <ds:schemaRef ds:uri="http://www.w3.org/XML/1998/namespace"/>
  </ds:schemaRefs>
</ds:datastoreItem>
</file>

<file path=customXml/itemProps2.xml><?xml version="1.0" encoding="utf-8"?>
<ds:datastoreItem xmlns:ds="http://schemas.openxmlformats.org/officeDocument/2006/customXml" ds:itemID="{FAAAD224-34AF-483E-952F-7872E34E3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4ab6b-b47b-4eb0-8ea4-6acb1098c883"/>
    <ds:schemaRef ds:uri="2a5f4de5-3522-4155-bc35-1cfd613a5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CC44EE-23B8-4B93-B35A-15BE126DAAE4}">
  <ds:schemaRefs>
    <ds:schemaRef ds:uri="http://schemas.microsoft.com/sharepoint/v3/contenttype/forms"/>
  </ds:schemaRefs>
</ds:datastoreItem>
</file>

<file path=customXml/itemProps4.xml><?xml version="1.0" encoding="utf-8"?>
<ds:datastoreItem xmlns:ds="http://schemas.openxmlformats.org/officeDocument/2006/customXml" ds:itemID="{E0D51FCA-5676-47CE-A5D8-42E31F553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2530</Words>
  <Characters>14421</Characters>
  <Application>Microsoft Office Word</Application>
  <DocSecurity>4</DocSecurity>
  <Lines>120</Lines>
  <Paragraphs>33</Paragraphs>
  <ScaleCrop>false</ScaleCrop>
  <Company/>
  <LinksUpToDate>false</LinksUpToDate>
  <CharactersWithSpaces>16918</CharactersWithSpaces>
  <SharedDoc>false</SharedDoc>
  <HLinks>
    <vt:vector size="12" baseType="variant">
      <vt:variant>
        <vt:i4>7405606</vt:i4>
      </vt:variant>
      <vt:variant>
        <vt:i4>3</vt:i4>
      </vt:variant>
      <vt:variant>
        <vt:i4>0</vt:i4>
      </vt:variant>
      <vt:variant>
        <vt:i4>5</vt:i4>
      </vt:variant>
      <vt:variant>
        <vt:lpwstr>https://ivpk.lrv.lt/uploads/ivpk/documents/files/veikla/VII konsolidavimas/Login%C4%97_Debesijos_paslaug%C5%B3_teikimo_IT_infrastrukt%C5%ABros_architekt%C5%ABra.pdf</vt:lpwstr>
      </vt:variant>
      <vt:variant>
        <vt:lpwstr/>
      </vt:variant>
      <vt:variant>
        <vt:i4>7340073</vt:i4>
      </vt:variant>
      <vt:variant>
        <vt:i4>0</vt:i4>
      </vt:variant>
      <vt:variant>
        <vt:i4>0</vt:i4>
      </vt:variant>
      <vt:variant>
        <vt:i4>5</vt:i4>
      </vt:variant>
      <vt:variant>
        <vt:lpwstr>https://www.epaslaugos.lt/portal/file/e11229f7-33f0-456e-8e0f-c1dfaf1912ee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Andžej Trachimovič</dc:creator>
  <cp:lastModifiedBy>Daiva Rastenienė</cp:lastModifiedBy>
  <cp:revision>2</cp:revision>
  <cp:lastPrinted>2020-10-08T00:19:00Z</cp:lastPrinted>
  <dcterms:created xsi:type="dcterms:W3CDTF">2023-12-21T14:05:00Z</dcterms:created>
  <dcterms:modified xsi:type="dcterms:W3CDTF">2023-12-21T14:05:00Z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0x0101007930924AA3F81446AC5D40596A90D2B3</vt:lpwstr>
  </property>
  <property fmtid="{D5CDD505-2E9C-101B-9397-08002B2CF9AE}" pid="3" name="MediaServiceImageTags">
    <vt:lpwstr/>
  </property>
</Properties>
</file>