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C5B3" w14:textId="77777777" w:rsidR="00C87FE1" w:rsidRPr="00EB328F" w:rsidRDefault="00C87FE1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328F">
        <w:rPr>
          <w:rFonts w:ascii="Times New Roman" w:hAnsi="Times New Roman" w:cs="Times New Roman"/>
          <w:sz w:val="24"/>
          <w:szCs w:val="24"/>
        </w:rPr>
        <w:t>LIETUVOS ISTORIJOS INSTITUTAS</w:t>
      </w:r>
    </w:p>
    <w:p w14:paraId="43B02810" w14:textId="77777777" w:rsidR="00C87FE1" w:rsidRPr="00EB328F" w:rsidRDefault="00C87FE1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18EBBC" w14:textId="42DA9A70" w:rsidR="00C87FE1" w:rsidRDefault="00906239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 specifikacija</w:t>
      </w:r>
    </w:p>
    <w:p w14:paraId="3879E8F7" w14:textId="77777777" w:rsidR="00886823" w:rsidRPr="00EB328F" w:rsidRDefault="00886823" w:rsidP="00C87F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20B4E0" w14:textId="02FDC0AD" w:rsidR="00886823" w:rsidRDefault="00F31F74" w:rsidP="00985C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C50">
        <w:rPr>
          <w:rFonts w:ascii="Times New Roman" w:hAnsi="Times New Roman" w:cs="Times New Roman"/>
          <w:sz w:val="24"/>
          <w:szCs w:val="24"/>
        </w:rPr>
        <w:t xml:space="preserve">3 leidinių </w:t>
      </w:r>
      <w:r w:rsidR="00886823" w:rsidRPr="00985C50">
        <w:rPr>
          <w:rFonts w:ascii="Times New Roman" w:hAnsi="Times New Roman" w:cs="Times New Roman"/>
          <w:sz w:val="24"/>
          <w:szCs w:val="24"/>
        </w:rPr>
        <w:t>spausdinimo paslaugos</w:t>
      </w:r>
      <w:r w:rsidR="00886823" w:rsidRPr="00985C50">
        <w:rPr>
          <w:rFonts w:ascii="Times New Roman" w:hAnsi="Times New Roman" w:cs="Times New Roman"/>
          <w:sz w:val="24"/>
          <w:szCs w:val="24"/>
        </w:rPr>
        <w:t xml:space="preserve"> o</w:t>
      </w:r>
      <w:r w:rsidR="00886823" w:rsidRPr="00985C50">
        <w:rPr>
          <w:rFonts w:ascii="Times New Roman" w:hAnsi="Times New Roman" w:cs="Times New Roman"/>
          <w:sz w:val="24"/>
          <w:szCs w:val="24"/>
        </w:rPr>
        <w:t>fsetiniu spaudos būdu.</w:t>
      </w:r>
      <w:r w:rsidR="00E873F0">
        <w:rPr>
          <w:rFonts w:ascii="Times New Roman" w:hAnsi="Times New Roman" w:cs="Times New Roman"/>
          <w:sz w:val="24"/>
          <w:szCs w:val="24"/>
        </w:rPr>
        <w:t xml:space="preserve"> Pirkimas į atskiras dalis neskaidomas.</w:t>
      </w:r>
    </w:p>
    <w:p w14:paraId="335D7369" w14:textId="77777777" w:rsidR="00E41A5C" w:rsidRPr="00985C50" w:rsidRDefault="00E41A5C" w:rsidP="00985C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45F943E4" w14:textId="5AE08655" w:rsidR="00C11EB5" w:rsidRPr="00985C50" w:rsidRDefault="00C11EB5" w:rsidP="00985C50">
      <w:pPr>
        <w:autoSpaceDE w:val="0"/>
        <w:autoSpaceDN w:val="0"/>
        <w:adjustRightInd w:val="0"/>
        <w:spacing w:line="240" w:lineRule="auto"/>
        <w:ind w:firstLine="567"/>
        <w:rPr>
          <w:rFonts w:ascii="Times New Roman" w:eastAsia="GaramondPremrPro" w:hAnsi="Times New Roman" w:cs="Times New Roman"/>
          <w:color w:val="000001"/>
          <w:sz w:val="24"/>
          <w:szCs w:val="24"/>
          <w:u w:val="single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1. </w:t>
      </w:r>
      <w:r w:rsidRPr="00985C50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Knyga: </w:t>
      </w:r>
      <w:r w:rsidRPr="00985C50">
        <w:rPr>
          <w:rFonts w:ascii="Times New Roman" w:hAnsi="Times New Roman" w:cs="Times New Roman"/>
          <w:i/>
          <w:iCs/>
          <w:sz w:val="24"/>
          <w:szCs w:val="24"/>
          <w:u w:val="single"/>
          <w:lang w:eastAsia="lt-LT"/>
        </w:rPr>
        <w:t>Dešinysis radikalizmas Lietuvoje, 1918-1940 m.</w:t>
      </w:r>
    </w:p>
    <w:p w14:paraId="06AE63C3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Tiražas: 250 egz.</w:t>
      </w:r>
    </w:p>
    <w:p w14:paraId="6B35F2D3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Apimtis: 240 psl.</w:t>
      </w:r>
    </w:p>
    <w:p w14:paraId="0FB17155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Formatas: 145x210</w:t>
      </w:r>
    </w:p>
    <w:p w14:paraId="255573EA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Įrišimas: Siūtas-klijuotas blokas</w:t>
      </w:r>
    </w:p>
    <w:p w14:paraId="5A4CAE06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 xml:space="preserve">Popierius: lankams – 100 g. munken Lynx; </w:t>
      </w:r>
    </w:p>
    <w:p w14:paraId="4ABD0A19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Priešlapiai: 150-200 g, 1+0</w:t>
      </w:r>
    </w:p>
    <w:p w14:paraId="51394CD4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Spalvingumas: lankai 1+1;</w:t>
      </w:r>
    </w:p>
    <w:p w14:paraId="1E454280" w14:textId="77777777" w:rsidR="00C11EB5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 xml:space="preserve">Viršelis: Kietas, laminuotas (matinis). </w:t>
      </w:r>
    </w:p>
    <w:p w14:paraId="4E7DE94F" w14:textId="77777777" w:rsidR="00E41A5C" w:rsidRPr="00985C50" w:rsidRDefault="00E41A5C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</w:p>
    <w:p w14:paraId="267D4821" w14:textId="3CCCDFFD" w:rsidR="00C11EB5" w:rsidRPr="00985C50" w:rsidRDefault="00C11EB5" w:rsidP="00985C50">
      <w:pPr>
        <w:spacing w:line="240" w:lineRule="auto"/>
        <w:ind w:firstLine="567"/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lang w:eastAsia="lt-LT"/>
        </w:rPr>
      </w:pPr>
      <w:r w:rsidRPr="00985C50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Pr="00985C50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985C50">
        <w:rPr>
          <w:rFonts w:ascii="Times New Roman" w:hAnsi="Times New Roman" w:cs="Times New Roman"/>
          <w:color w:val="222222"/>
          <w:sz w:val="24"/>
          <w:szCs w:val="24"/>
          <w:u w:val="single"/>
          <w:lang w:eastAsia="lt-LT"/>
        </w:rPr>
        <w:t>nyga:</w:t>
      </w:r>
      <w:r w:rsidRPr="00985C50">
        <w:rPr>
          <w:rFonts w:ascii="Times New Roman" w:hAnsi="Times New Roman" w:cs="Times New Roman"/>
          <w:color w:val="222222"/>
          <w:sz w:val="24"/>
          <w:szCs w:val="24"/>
          <w:u w:val="single"/>
          <w:lang w:eastAsia="lt-LT"/>
        </w:rPr>
        <w:t xml:space="preserve"> </w:t>
      </w:r>
      <w:r w:rsidRPr="00985C50">
        <w:rPr>
          <w:rFonts w:ascii="Times New Roman" w:hAnsi="Times New Roman" w:cs="Times New Roman"/>
          <w:i/>
          <w:iCs/>
          <w:color w:val="222222"/>
          <w:sz w:val="24"/>
          <w:szCs w:val="24"/>
          <w:u w:val="single"/>
          <w:lang w:eastAsia="lt-LT"/>
        </w:rPr>
        <w:t>Kauno miesto aktai</w:t>
      </w:r>
    </w:p>
    <w:p w14:paraId="2F44EE36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Tiražas: 200 egz.</w:t>
      </w:r>
    </w:p>
    <w:p w14:paraId="02734764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Apimtis: 736 psl.</w:t>
      </w:r>
    </w:p>
    <w:p w14:paraId="1B867C88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Formatas: 170x240</w:t>
      </w:r>
    </w:p>
    <w:p w14:paraId="11641F8A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Įrišimas: Siūtas-klijuotas blokas</w:t>
      </w:r>
    </w:p>
    <w:p w14:paraId="491AA91B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Popierius lankams: </w:t>
      </w:r>
      <w:r w:rsidRPr="00985C50">
        <w:rPr>
          <w:rFonts w:ascii="Times New Roman" w:hAnsi="Times New Roman" w:cs="Times New Roman"/>
          <w:color w:val="222222"/>
          <w:sz w:val="24"/>
          <w:szCs w:val="24"/>
        </w:rPr>
        <w:t>Munken print Cream 100g</w:t>
      </w:r>
    </w:p>
    <w:p w14:paraId="1ED63E96" w14:textId="77777777" w:rsidR="00C11EB5" w:rsidRPr="00985C50" w:rsidRDefault="00C11EB5" w:rsidP="00985C50">
      <w:pPr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Spalvingumas: Lankai: 32 psl. 4+4, 704 psl. 1+1</w:t>
      </w:r>
    </w:p>
    <w:p w14:paraId="1C2BC8CD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 xml:space="preserve">Priešlapiams: </w:t>
      </w:r>
      <w:r w:rsidRPr="00985C50">
        <w:rPr>
          <w:rFonts w:ascii="Times New Roman" w:hAnsi="Times New Roman" w:cs="Times New Roman"/>
          <w:color w:val="222222"/>
          <w:sz w:val="24"/>
          <w:szCs w:val="24"/>
        </w:rPr>
        <w:t>Munken print cream 150-170 g</w:t>
      </w:r>
    </w:p>
    <w:p w14:paraId="56C31ED0" w14:textId="77777777" w:rsidR="00C11EB5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  <w:lang w:eastAsia="lt-LT"/>
        </w:rPr>
        <w:t>Viršelis: kietas, 4+0, laminuotas matinis.</w:t>
      </w:r>
    </w:p>
    <w:p w14:paraId="0BC3CDAB" w14:textId="77777777" w:rsidR="00E41A5C" w:rsidRPr="00985C50" w:rsidRDefault="00E41A5C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lang w:eastAsia="lt-LT"/>
        </w:rPr>
      </w:pPr>
    </w:p>
    <w:p w14:paraId="73985996" w14:textId="356D7580" w:rsidR="00C11EB5" w:rsidRPr="00985C50" w:rsidRDefault="00C11EB5" w:rsidP="00985C50">
      <w:pPr>
        <w:spacing w:line="240" w:lineRule="auto"/>
        <w:ind w:firstLine="567"/>
        <w:rPr>
          <w:rFonts w:ascii="Times New Roman" w:eastAsia="GaramondPremrPro" w:hAnsi="Times New Roman" w:cs="Times New Roman"/>
          <w:i/>
          <w:iCs/>
          <w:color w:val="000001"/>
          <w:sz w:val="24"/>
          <w:szCs w:val="24"/>
          <w:u w:val="single"/>
        </w:rPr>
      </w:pPr>
      <w:r w:rsidRPr="00985C50">
        <w:rPr>
          <w:rFonts w:ascii="Times New Roman" w:hAnsi="Times New Roman" w:cs="Times New Roman"/>
          <w:sz w:val="24"/>
          <w:szCs w:val="24"/>
          <w:u w:val="single"/>
        </w:rPr>
        <w:t xml:space="preserve">3 </w:t>
      </w:r>
      <w:r w:rsidRPr="00985C50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985C50">
        <w:rPr>
          <w:rFonts w:ascii="Times New Roman" w:hAnsi="Times New Roman" w:cs="Times New Roman"/>
          <w:color w:val="222222"/>
          <w:sz w:val="24"/>
          <w:szCs w:val="24"/>
          <w:u w:val="single"/>
        </w:rPr>
        <w:t xml:space="preserve">nyga: </w:t>
      </w:r>
      <w:r w:rsidRPr="00985C50">
        <w:rPr>
          <w:rFonts w:ascii="Times New Roman" w:eastAsia="GaramondPremrPro" w:hAnsi="Times New Roman" w:cs="Times New Roman"/>
          <w:i/>
          <w:iCs/>
          <w:color w:val="000001"/>
          <w:sz w:val="24"/>
          <w:szCs w:val="24"/>
          <w:u w:val="single"/>
        </w:rPr>
        <w:t>Migruojantis Vilnius:1915–1994 metai</w:t>
      </w:r>
    </w:p>
    <w:p w14:paraId="36B1C667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Tiražas: 400 egz.</w:t>
      </w:r>
    </w:p>
    <w:p w14:paraId="5D154172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Apimtis: 180 psl.</w:t>
      </w:r>
    </w:p>
    <w:p w14:paraId="137C9F10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Formatas: 160x240</w:t>
      </w:r>
    </w:p>
    <w:p w14:paraId="2EEEEAD3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Įrišimas: Siūtas-klijuotas blokas</w:t>
      </w:r>
    </w:p>
    <w:p w14:paraId="1EB37B78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Popierius: lankams – 100 g. munken Lynx; Viršeliui: Arktika 250 g</w:t>
      </w:r>
    </w:p>
    <w:p w14:paraId="669463C3" w14:textId="77777777" w:rsidR="00C11EB5" w:rsidRPr="00985C50" w:rsidRDefault="00C11EB5" w:rsidP="00985C50">
      <w:pPr>
        <w:shd w:val="clear" w:color="auto" w:fill="FFFFFF"/>
        <w:spacing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t>Spalvingumas: 180 psl. – lankai 4+4; viršelis 4+0.</w:t>
      </w:r>
    </w:p>
    <w:p w14:paraId="507DC132" w14:textId="044E4971" w:rsidR="00886823" w:rsidRPr="00985C50" w:rsidRDefault="00C11EB5" w:rsidP="00985C50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5C50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Viršelis: minkštas, laminuotas (soft touch), su atvartais (iki 14 cm), +3D UV lakas. </w:t>
      </w:r>
    </w:p>
    <w:p w14:paraId="0BF37FE7" w14:textId="74C7A15B" w:rsidR="00C74A73" w:rsidRDefault="00C74A73" w:rsidP="00940BAD">
      <w:pPr>
        <w:ind w:left="60" w:firstLine="507"/>
        <w:jc w:val="both"/>
        <w:rPr>
          <w:rFonts w:ascii="Times New Roman" w:hAnsi="Times New Roman" w:cs="Times New Roman"/>
          <w:sz w:val="24"/>
          <w:szCs w:val="24"/>
        </w:rPr>
      </w:pPr>
    </w:p>
    <w:p w14:paraId="496D2CF9" w14:textId="3126FBF2" w:rsidR="00E41A5C" w:rsidRPr="00CA7C38" w:rsidRDefault="00E41A5C" w:rsidP="00CA7C38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C38">
        <w:rPr>
          <w:rFonts w:ascii="Times New Roman" w:hAnsi="Times New Roman" w:cs="Times New Roman"/>
          <w:bCs/>
          <w:sz w:val="24"/>
          <w:szCs w:val="24"/>
        </w:rPr>
        <w:t xml:space="preserve">Paslaugos teikėjas įsipareigoja atspausdinti knygą per 10 dienų nuo maketo pateikimo dienos. Knygos spausdinimo maketas pateikimas elektroniniu paštu, arba įkeliant į spaustuvės FTP serverius. </w:t>
      </w:r>
    </w:p>
    <w:p w14:paraId="66FB154E" w14:textId="7C632BEA" w:rsidR="00E41A5C" w:rsidRPr="00CA7C38" w:rsidRDefault="00E41A5C" w:rsidP="00CA7C38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C38">
        <w:rPr>
          <w:rFonts w:ascii="Times New Roman" w:hAnsi="Times New Roman" w:cs="Times New Roman"/>
          <w:bCs/>
          <w:sz w:val="24"/>
          <w:szCs w:val="24"/>
        </w:rPr>
        <w:t>Už paslaugas gali būti mokamas ir išankstinis mokėjimas, t.y. taikomas avansinis mokėjimas.</w:t>
      </w:r>
    </w:p>
    <w:p w14:paraId="61C7DA9F" w14:textId="7198B0A1" w:rsidR="00CA7C38" w:rsidRPr="00CA7C38" w:rsidRDefault="00CA7C38" w:rsidP="00CA7C3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C38">
        <w:rPr>
          <w:rFonts w:ascii="Times New Roman" w:hAnsi="Times New Roman" w:cs="Times New Roman"/>
          <w:bCs/>
          <w:sz w:val="24"/>
          <w:szCs w:val="24"/>
        </w:rPr>
        <w:t>Visos paslaugos suteikiamos iki</w:t>
      </w:r>
      <w:r w:rsidRPr="00CA7C38">
        <w:rPr>
          <w:rFonts w:ascii="Times New Roman" w:hAnsi="Times New Roman" w:cs="Times New Roman"/>
          <w:sz w:val="24"/>
          <w:szCs w:val="24"/>
        </w:rPr>
        <w:t xml:space="preserve"> 2023 gruodžio 18 d</w:t>
      </w:r>
      <w:r w:rsidRPr="00CA7C38">
        <w:rPr>
          <w:rFonts w:ascii="Times New Roman" w:hAnsi="Times New Roman" w:cs="Times New Roman"/>
          <w:sz w:val="24"/>
          <w:szCs w:val="24"/>
        </w:rPr>
        <w:t>.</w:t>
      </w:r>
    </w:p>
    <w:sectPr w:rsidR="00CA7C38" w:rsidRPr="00CA7C38" w:rsidSect="006A36DE">
      <w:headerReference w:type="default" r:id="rId7"/>
      <w:headerReference w:type="firs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2236" w14:textId="77777777" w:rsidR="009A5813" w:rsidRDefault="009A5813" w:rsidP="006A36DE">
      <w:pPr>
        <w:spacing w:after="0" w:line="240" w:lineRule="auto"/>
      </w:pPr>
      <w:r>
        <w:separator/>
      </w:r>
    </w:p>
  </w:endnote>
  <w:endnote w:type="continuationSeparator" w:id="0">
    <w:p w14:paraId="0478380C" w14:textId="77777777" w:rsidR="009A5813" w:rsidRDefault="009A5813" w:rsidP="006A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PremrPro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EDFC8" w14:textId="77777777" w:rsidR="009A5813" w:rsidRDefault="009A5813" w:rsidP="006A36DE">
      <w:pPr>
        <w:spacing w:after="0" w:line="240" w:lineRule="auto"/>
      </w:pPr>
      <w:r>
        <w:separator/>
      </w:r>
    </w:p>
  </w:footnote>
  <w:footnote w:type="continuationSeparator" w:id="0">
    <w:p w14:paraId="42E5B60A" w14:textId="77777777" w:rsidR="009A5813" w:rsidRDefault="009A5813" w:rsidP="006A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42EB" w14:textId="18373085" w:rsidR="006A36DE" w:rsidRDefault="006A36DE" w:rsidP="006A36DE">
    <w:pPr>
      <w:pStyle w:val="Header"/>
      <w:jc w:val="right"/>
    </w:pPr>
    <w:r>
      <w:t>Paslaugų pirkimo – pardavimo sutarties</w:t>
    </w:r>
  </w:p>
  <w:p w14:paraId="0B80423A" w14:textId="55582241" w:rsidR="00CA7C38" w:rsidRDefault="00CA7C38" w:rsidP="006A36DE">
    <w:pPr>
      <w:pStyle w:val="Header"/>
      <w:jc w:val="right"/>
    </w:pPr>
    <w:r>
      <w:t>2 priedas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2C44" w14:textId="2DED266D" w:rsidR="006A36DE" w:rsidRDefault="006A36DE" w:rsidP="006A36DE">
    <w:pPr>
      <w:pStyle w:val="Header"/>
      <w:jc w:val="right"/>
    </w:pPr>
    <w:r>
      <w:t>Paslaugų pirkimo – pardavimo sutarties</w:t>
    </w:r>
  </w:p>
  <w:p w14:paraId="7DE7F890" w14:textId="0929A296" w:rsidR="006A36DE" w:rsidRDefault="00E22B6B" w:rsidP="006A36DE">
    <w:pPr>
      <w:pStyle w:val="Header"/>
      <w:jc w:val="right"/>
    </w:pPr>
    <w:r>
      <w:t>2</w:t>
    </w:r>
    <w:r w:rsidR="006A36DE"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E1"/>
    <w:rsid w:val="0012680B"/>
    <w:rsid w:val="001B3877"/>
    <w:rsid w:val="001F7B57"/>
    <w:rsid w:val="00273C6F"/>
    <w:rsid w:val="0028398D"/>
    <w:rsid w:val="004C242E"/>
    <w:rsid w:val="005503EE"/>
    <w:rsid w:val="00583B06"/>
    <w:rsid w:val="005B4FB6"/>
    <w:rsid w:val="0062135F"/>
    <w:rsid w:val="00622B12"/>
    <w:rsid w:val="006723BC"/>
    <w:rsid w:val="00680B5F"/>
    <w:rsid w:val="006A1BA9"/>
    <w:rsid w:val="006A36DE"/>
    <w:rsid w:val="007A016F"/>
    <w:rsid w:val="0081550B"/>
    <w:rsid w:val="008330D6"/>
    <w:rsid w:val="00852428"/>
    <w:rsid w:val="00886823"/>
    <w:rsid w:val="0089280A"/>
    <w:rsid w:val="00906239"/>
    <w:rsid w:val="00940BAD"/>
    <w:rsid w:val="00985C50"/>
    <w:rsid w:val="009A1718"/>
    <w:rsid w:val="009A5813"/>
    <w:rsid w:val="00A33D7C"/>
    <w:rsid w:val="00A57DE6"/>
    <w:rsid w:val="00BF2D6A"/>
    <w:rsid w:val="00C11EB5"/>
    <w:rsid w:val="00C74A73"/>
    <w:rsid w:val="00C87FE1"/>
    <w:rsid w:val="00CA7C38"/>
    <w:rsid w:val="00D3022B"/>
    <w:rsid w:val="00DA002D"/>
    <w:rsid w:val="00DD00FD"/>
    <w:rsid w:val="00E22B6B"/>
    <w:rsid w:val="00E41A5C"/>
    <w:rsid w:val="00E471AB"/>
    <w:rsid w:val="00E60889"/>
    <w:rsid w:val="00E873F0"/>
    <w:rsid w:val="00EB328F"/>
    <w:rsid w:val="00F3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7EED"/>
  <w15:chartTrackingRefBased/>
  <w15:docId w15:val="{34FA6250-4BD8-48E3-8EFE-93C1617E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36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DE"/>
  </w:style>
  <w:style w:type="paragraph" w:styleId="Footer">
    <w:name w:val="footer"/>
    <w:basedOn w:val="Normal"/>
    <w:link w:val="FooterChar"/>
    <w:uiPriority w:val="99"/>
    <w:unhideWhenUsed/>
    <w:rsid w:val="006A36D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D0E80-ED41-48B9-AD14-166A9134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Dubinskas</dc:creator>
  <cp:keywords/>
  <dc:description/>
  <cp:lastModifiedBy>Deividas Vitkauskas</cp:lastModifiedBy>
  <cp:revision>15</cp:revision>
  <cp:lastPrinted>2021-07-14T06:39:00Z</cp:lastPrinted>
  <dcterms:created xsi:type="dcterms:W3CDTF">2022-08-12T08:19:00Z</dcterms:created>
  <dcterms:modified xsi:type="dcterms:W3CDTF">2023-05-04T10:57:00Z</dcterms:modified>
</cp:coreProperties>
</file>