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36E19C3" w14:textId="5C109A80" w:rsidR="004E3F34" w:rsidRDefault="004E3F34" w:rsidP="000F7C75">
      <w:pPr>
        <w:pStyle w:val="Sraopastraipa"/>
        <w:tabs>
          <w:tab w:val="left" w:pos="851"/>
        </w:tabs>
        <w:ind w:left="0"/>
        <w:jc w:val="center"/>
        <w:rPr>
          <w:rFonts w:ascii="Times New Roman" w:hAnsi="Times New Roman" w:cs="Times New Roman"/>
          <w:b/>
          <w:bCs/>
          <w:u w:val="single"/>
        </w:rPr>
      </w:pPr>
      <w:r w:rsidRPr="009474F5">
        <w:rPr>
          <w:rFonts w:ascii="Times New Roman" w:hAnsi="Times New Roman" w:cs="Times New Roman"/>
          <w:b/>
          <w:bCs/>
          <w:u w:val="single"/>
        </w:rPr>
        <w:t>ADMINISTRACINĖS PASKIRTIES PASTATO (UNIK. NR. 4400-0744-0317), ESANČIO LAISVĖS PR. 79A, VILNIUJE,PAPRASTOJO REMONTO APRAŠ</w:t>
      </w:r>
      <w:r w:rsidR="000F7C75">
        <w:rPr>
          <w:rFonts w:ascii="Times New Roman" w:hAnsi="Times New Roman" w:cs="Times New Roman"/>
          <w:b/>
          <w:bCs/>
          <w:u w:val="single"/>
        </w:rPr>
        <w:t>O</w:t>
      </w:r>
      <w:r w:rsidRPr="009474F5">
        <w:rPr>
          <w:rFonts w:ascii="Times New Roman" w:hAnsi="Times New Roman" w:cs="Times New Roman"/>
          <w:b/>
          <w:bCs/>
          <w:u w:val="single"/>
        </w:rPr>
        <w:t xml:space="preserve"> </w:t>
      </w:r>
      <w:r w:rsidR="000F7C75" w:rsidRPr="009474F5">
        <w:rPr>
          <w:rFonts w:ascii="Times New Roman" w:hAnsi="Times New Roman" w:cs="Times New Roman"/>
          <w:b/>
          <w:bCs/>
          <w:u w:val="single"/>
        </w:rPr>
        <w:t>IR</w:t>
      </w:r>
      <w:r w:rsidR="009474F5" w:rsidRPr="009474F5">
        <w:rPr>
          <w:rFonts w:ascii="Times New Roman" w:hAnsi="Times New Roman" w:cs="Times New Roman"/>
          <w:b/>
          <w:bCs/>
          <w:u w:val="single"/>
        </w:rPr>
        <w:t xml:space="preserve"> ADMINISTRACINĖS PASKIRTIES PASTATO (UNIK. NR. 4400-0744-0317), ESANČIO LAISVĖS PR. 79A, VILNIUJE, KETVIRTO AUKŠTO DALIES PATALPŲ PAPRASTOJO REMON</w:t>
      </w:r>
      <w:r w:rsidR="00030CC5">
        <w:rPr>
          <w:rFonts w:ascii="Times New Roman" w:hAnsi="Times New Roman" w:cs="Times New Roman"/>
          <w:b/>
          <w:bCs/>
          <w:u w:val="single"/>
        </w:rPr>
        <w:t>T</w:t>
      </w:r>
      <w:r w:rsidR="000F7C75">
        <w:rPr>
          <w:rFonts w:ascii="Times New Roman" w:hAnsi="Times New Roman" w:cs="Times New Roman"/>
          <w:b/>
          <w:bCs/>
          <w:u w:val="single"/>
        </w:rPr>
        <w:t>O</w:t>
      </w:r>
    </w:p>
    <w:p w14:paraId="09055547" w14:textId="77777777" w:rsidR="00371D2F" w:rsidRDefault="00371D2F" w:rsidP="000F7C75">
      <w:pPr>
        <w:pStyle w:val="Sraopastraipa"/>
        <w:tabs>
          <w:tab w:val="left" w:pos="851"/>
        </w:tabs>
        <w:ind w:left="0"/>
        <w:jc w:val="center"/>
        <w:rPr>
          <w:rFonts w:ascii="Times New Roman" w:hAnsi="Times New Roman" w:cs="Times New Roman"/>
          <w:b/>
          <w:bCs/>
          <w:u w:val="single"/>
        </w:rPr>
      </w:pPr>
    </w:p>
    <w:p w14:paraId="7CEAD300" w14:textId="12CEC637" w:rsidR="00030CC5" w:rsidRPr="00371D2F" w:rsidRDefault="006A1909" w:rsidP="000F7C75">
      <w:pPr>
        <w:pStyle w:val="Sraopastraipa"/>
        <w:tabs>
          <w:tab w:val="left" w:pos="851"/>
        </w:tabs>
        <w:ind w:left="0"/>
        <w:jc w:val="center"/>
        <w:rPr>
          <w:rFonts w:ascii="Times New Roman" w:hAnsi="Times New Roman" w:cs="Times New Roman"/>
          <w:b/>
          <w:bCs/>
        </w:rPr>
      </w:pPr>
      <w:r w:rsidRPr="00371D2F">
        <w:rPr>
          <w:rFonts w:ascii="Times New Roman" w:hAnsi="Times New Roman" w:cs="Times New Roman"/>
          <w:b/>
          <w:bCs/>
        </w:rPr>
        <w:t>STATINIO KONSTRUKCIJŲ (PIRMO AUKŠTO KOLONOS IR KETVIRTO AUKŠTO METALINĖS SIJOS) BŪKLĖS ĮVERTINIM</w:t>
      </w:r>
      <w:r w:rsidR="00371D2F">
        <w:rPr>
          <w:rFonts w:ascii="Times New Roman" w:hAnsi="Times New Roman" w:cs="Times New Roman"/>
          <w:b/>
          <w:bCs/>
        </w:rPr>
        <w:t>O TECHNINĖ SPECIFIKACIJA</w:t>
      </w:r>
    </w:p>
    <w:p w14:paraId="16DCB7D1" w14:textId="77777777" w:rsidR="00030CC5" w:rsidRDefault="00030CC5" w:rsidP="000F7C75">
      <w:pPr>
        <w:pStyle w:val="Sraopastraipa"/>
        <w:tabs>
          <w:tab w:val="left" w:pos="851"/>
        </w:tabs>
        <w:ind w:left="0"/>
        <w:jc w:val="center"/>
        <w:rPr>
          <w:rFonts w:ascii="Times New Roman" w:hAnsi="Times New Roman" w:cs="Times New Roman"/>
          <w:b/>
          <w:bCs/>
          <w:u w:val="single"/>
        </w:rPr>
      </w:pPr>
    </w:p>
    <w:p w14:paraId="36A5D51D" w14:textId="77777777" w:rsidR="00030CC5" w:rsidRDefault="00030CC5" w:rsidP="00030CC5">
      <w:pPr>
        <w:pStyle w:val="Sraopastraipa"/>
        <w:tabs>
          <w:tab w:val="left" w:pos="851"/>
        </w:tabs>
        <w:ind w:left="426"/>
        <w:jc w:val="center"/>
        <w:rPr>
          <w:rFonts w:ascii="Times New Roman" w:hAnsi="Times New Roman" w:cs="Times New Roman"/>
        </w:rPr>
      </w:pPr>
    </w:p>
    <w:p w14:paraId="1F57C3A8" w14:textId="4DA7E24F" w:rsidR="000F7C75" w:rsidRDefault="000F7C75" w:rsidP="000F7C75">
      <w:pPr>
        <w:pStyle w:val="Sraopastraipa"/>
        <w:numPr>
          <w:ilvl w:val="0"/>
          <w:numId w:val="4"/>
        </w:numPr>
        <w:tabs>
          <w:tab w:val="left" w:pos="851"/>
        </w:tabs>
        <w:ind w:left="0" w:firstLine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ESAMASITUACIJA</w:t>
      </w:r>
    </w:p>
    <w:p w14:paraId="250C4B82" w14:textId="77777777" w:rsidR="000F7C75" w:rsidRPr="009474F5" w:rsidRDefault="000F7C75" w:rsidP="000F7C75">
      <w:pPr>
        <w:pStyle w:val="Sraopastraipa"/>
        <w:tabs>
          <w:tab w:val="left" w:pos="851"/>
        </w:tabs>
        <w:ind w:left="0"/>
        <w:rPr>
          <w:rFonts w:ascii="Times New Roman" w:hAnsi="Times New Roman" w:cs="Times New Roman"/>
        </w:rPr>
      </w:pPr>
    </w:p>
    <w:p w14:paraId="56FF4AF4" w14:textId="2766E376" w:rsidR="00D904CE" w:rsidRDefault="00674076" w:rsidP="000F7C75">
      <w:pPr>
        <w:pStyle w:val="Sraopastraipa"/>
        <w:numPr>
          <w:ilvl w:val="0"/>
          <w:numId w:val="5"/>
        </w:numPr>
        <w:tabs>
          <w:tab w:val="left" w:pos="851"/>
        </w:tabs>
        <w:ind w:left="0" w:firstLine="85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Vykdant pirmo aukšto patalpos</w:t>
      </w:r>
      <w:r w:rsidR="00EB3BE2">
        <w:rPr>
          <w:rFonts w:ascii="Times New Roman" w:hAnsi="Times New Roman" w:cs="Times New Roman"/>
        </w:rPr>
        <w:t xml:space="preserve"> remonto darbus</w:t>
      </w:r>
      <w:r>
        <w:rPr>
          <w:rFonts w:ascii="Times New Roman" w:hAnsi="Times New Roman" w:cs="Times New Roman"/>
        </w:rPr>
        <w:t>, plane pažymėtos 1-2, buvo ardomos kolon</w:t>
      </w:r>
      <w:r w:rsidR="00D904CE">
        <w:rPr>
          <w:rFonts w:ascii="Times New Roman" w:hAnsi="Times New Roman" w:cs="Times New Roman"/>
        </w:rPr>
        <w:t>ų ir sienų apdailos nuo lauko atitvarų ir nuo vidaus sienų. Demontavus</w:t>
      </w:r>
      <w:r w:rsidR="00A0615F">
        <w:rPr>
          <w:rFonts w:ascii="Times New Roman" w:hAnsi="Times New Roman" w:cs="Times New Roman"/>
        </w:rPr>
        <w:t xml:space="preserve"> lauko </w:t>
      </w:r>
      <w:r w:rsidR="00D904CE">
        <w:rPr>
          <w:rFonts w:ascii="Times New Roman" w:hAnsi="Times New Roman" w:cs="Times New Roman"/>
        </w:rPr>
        <w:t>kolonos</w:t>
      </w:r>
      <w:r w:rsidR="00EB3BE2">
        <w:rPr>
          <w:rFonts w:ascii="Times New Roman" w:hAnsi="Times New Roman" w:cs="Times New Roman"/>
        </w:rPr>
        <w:t xml:space="preserve"> apdailą</w:t>
      </w:r>
      <w:r w:rsidR="00D904CE">
        <w:rPr>
          <w:rFonts w:ascii="Times New Roman" w:hAnsi="Times New Roman" w:cs="Times New Roman"/>
        </w:rPr>
        <w:t xml:space="preserve">, esančios </w:t>
      </w:r>
      <w:r w:rsidR="00A0615F">
        <w:rPr>
          <w:rFonts w:ascii="Times New Roman" w:hAnsi="Times New Roman" w:cs="Times New Roman"/>
        </w:rPr>
        <w:t>tarp ašių K ir J, arčiau stovinčios prie ašies 15, matomas apsauginio betono sluoksnio atšokimas, viršutinėje kolonos dalyje (iš patalpos pusės), po nešančios sąramos metalinėmis konstrukcijomis. Didesnis įtr</w:t>
      </w:r>
      <w:r w:rsidR="009D4E71">
        <w:rPr>
          <w:rFonts w:ascii="Times New Roman" w:hAnsi="Times New Roman" w:cs="Times New Roman"/>
        </w:rPr>
        <w:t>ū</w:t>
      </w:r>
      <w:r w:rsidR="00A0615F">
        <w:rPr>
          <w:rFonts w:ascii="Times New Roman" w:hAnsi="Times New Roman" w:cs="Times New Roman"/>
        </w:rPr>
        <w:t>kimas matosi iš priešingos kolonos pusės. Geometrinių kolonos formų pakeitimo, kolonos įlinkių nepastebėta.</w:t>
      </w:r>
    </w:p>
    <w:p w14:paraId="725B7B2D" w14:textId="77777777" w:rsidR="00030CC5" w:rsidRDefault="00030CC5" w:rsidP="004E3F34">
      <w:pPr>
        <w:pStyle w:val="Sraopastraipa"/>
        <w:tabs>
          <w:tab w:val="left" w:pos="851"/>
        </w:tabs>
        <w:ind w:left="426" w:firstLine="567"/>
        <w:jc w:val="both"/>
        <w:rPr>
          <w:rFonts w:ascii="Times New Roman" w:hAnsi="Times New Roman" w:cs="Times New Roman"/>
        </w:rPr>
      </w:pPr>
    </w:p>
    <w:p w14:paraId="66F2FC58" w14:textId="415615A8" w:rsidR="00A0615F" w:rsidRDefault="002A318A" w:rsidP="00030CC5">
      <w:pPr>
        <w:pStyle w:val="Sraopastraipa"/>
        <w:tabs>
          <w:tab w:val="left" w:pos="851"/>
        </w:tabs>
        <w:ind w:left="284"/>
        <w:jc w:val="both"/>
        <w:rPr>
          <w:noProof/>
        </w:rPr>
      </w:pPr>
      <w:r>
        <w:rPr>
          <w:noProof/>
        </w:rPr>
        <w:drawing>
          <wp:inline distT="0" distB="0" distL="0" distR="0" wp14:anchorId="126CE651" wp14:editId="64B11BFD">
            <wp:extent cx="2280062" cy="3164451"/>
            <wp:effectExtent l="0" t="0" r="6350" b="0"/>
            <wp:docPr id="168720281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720281" name=""/>
                    <pic:cNvPicPr/>
                  </pic:nvPicPr>
                  <pic:blipFill rotWithShape="1">
                    <a:blip r:embed="rId5"/>
                    <a:srcRect l="-166" t="426" r="72616" b="50899"/>
                    <a:stretch/>
                  </pic:blipFill>
                  <pic:spPr bwMode="auto">
                    <a:xfrm>
                      <a:off x="0" y="0"/>
                      <a:ext cx="2298189" cy="31896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E89A04E" wp14:editId="498C8154">
            <wp:extent cx="3188525" cy="3159216"/>
            <wp:effectExtent l="0" t="0" r="0" b="3175"/>
            <wp:docPr id="739397779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397779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220380" cy="3190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B24D5" w14:textId="1F5C630D" w:rsidR="00A0615F" w:rsidRDefault="007218DA" w:rsidP="00A0615F">
      <w:pPr>
        <w:pStyle w:val="Sraopastraipa"/>
        <w:tabs>
          <w:tab w:val="left" w:pos="851"/>
        </w:tabs>
        <w:ind w:left="426" w:hanging="142"/>
        <w:jc w:val="both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28770F71" wp14:editId="0E2F274F">
            <wp:extent cx="2865121" cy="3906981"/>
            <wp:effectExtent l="0" t="0" r="0" b="0"/>
            <wp:docPr id="452391819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391819" name=""/>
                    <pic:cNvPicPr/>
                  </pic:nvPicPr>
                  <pic:blipFill rotWithShape="1">
                    <a:blip r:embed="rId7"/>
                    <a:srcRect r="26667"/>
                    <a:stretch/>
                  </pic:blipFill>
                  <pic:spPr bwMode="auto">
                    <a:xfrm>
                      <a:off x="0" y="0"/>
                      <a:ext cx="2882693" cy="39309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</w:t>
      </w:r>
      <w:r>
        <w:rPr>
          <w:noProof/>
        </w:rPr>
        <w:drawing>
          <wp:inline distT="0" distB="0" distL="0" distR="0" wp14:anchorId="4C4744D0" wp14:editId="466AD6B4">
            <wp:extent cx="2688191" cy="3901044"/>
            <wp:effectExtent l="0" t="0" r="0" b="4445"/>
            <wp:docPr id="867592364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592364" name=""/>
                    <pic:cNvPicPr/>
                  </pic:nvPicPr>
                  <pic:blipFill rotWithShape="1">
                    <a:blip r:embed="rId8"/>
                    <a:srcRect l="1" t="2430" r="39848" b="10277"/>
                    <a:stretch/>
                  </pic:blipFill>
                  <pic:spPr bwMode="auto">
                    <a:xfrm>
                      <a:off x="0" y="0"/>
                      <a:ext cx="2718145" cy="39445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957B25" w14:textId="77777777" w:rsidR="007218DA" w:rsidRDefault="007218DA" w:rsidP="00A0615F">
      <w:pPr>
        <w:pStyle w:val="Sraopastraipa"/>
        <w:tabs>
          <w:tab w:val="left" w:pos="851"/>
        </w:tabs>
        <w:ind w:left="426" w:hanging="142"/>
        <w:jc w:val="both"/>
        <w:rPr>
          <w:noProof/>
        </w:rPr>
      </w:pPr>
    </w:p>
    <w:p w14:paraId="522E5AF8" w14:textId="18AE0191" w:rsidR="007218DA" w:rsidRDefault="007218DA" w:rsidP="00A0615F">
      <w:pPr>
        <w:pStyle w:val="Sraopastraipa"/>
        <w:tabs>
          <w:tab w:val="left" w:pos="851"/>
        </w:tabs>
        <w:ind w:left="426" w:hanging="142"/>
        <w:jc w:val="both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4BF0A786" wp14:editId="0E1092EF">
            <wp:extent cx="3004993" cy="3942933"/>
            <wp:effectExtent l="0" t="0" r="5080" b="635"/>
            <wp:docPr id="158049137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49137" name=""/>
                    <pic:cNvPicPr/>
                  </pic:nvPicPr>
                  <pic:blipFill rotWithShape="1">
                    <a:blip r:embed="rId9"/>
                    <a:srcRect r="23788"/>
                    <a:stretch/>
                  </pic:blipFill>
                  <pic:spPr bwMode="auto">
                    <a:xfrm>
                      <a:off x="0" y="0"/>
                      <a:ext cx="3020648" cy="3963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93783">
        <w:rPr>
          <w:rFonts w:ascii="Times New Roman" w:hAnsi="Times New Roman" w:cs="Times New Roman"/>
        </w:rPr>
        <w:t xml:space="preserve"> </w:t>
      </w:r>
      <w:r w:rsidR="00E93783">
        <w:rPr>
          <w:noProof/>
        </w:rPr>
        <w:drawing>
          <wp:inline distT="0" distB="0" distL="0" distR="0" wp14:anchorId="199162D5" wp14:editId="141B2BFE">
            <wp:extent cx="2996415" cy="3937635"/>
            <wp:effectExtent l="0" t="0" r="0" b="5715"/>
            <wp:docPr id="1520928303" name="Paveikslėlis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73" t="1" r="16514" b="-152"/>
                    <a:stretch/>
                  </pic:blipFill>
                  <pic:spPr bwMode="auto">
                    <a:xfrm>
                      <a:off x="0" y="0"/>
                      <a:ext cx="3008876" cy="395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9A97E9" w14:textId="77777777" w:rsidR="00030CC5" w:rsidRDefault="00030CC5" w:rsidP="00030CC5">
      <w:pPr>
        <w:pStyle w:val="Sraopastraipa"/>
        <w:tabs>
          <w:tab w:val="left" w:pos="851"/>
        </w:tabs>
        <w:ind w:left="284"/>
        <w:jc w:val="both"/>
        <w:rPr>
          <w:rFonts w:ascii="Times New Roman" w:hAnsi="Times New Roman" w:cs="Times New Roman"/>
        </w:rPr>
      </w:pPr>
    </w:p>
    <w:p w14:paraId="152D1007" w14:textId="2652094D" w:rsidR="00533F44" w:rsidRDefault="007820A7" w:rsidP="000F7C75">
      <w:pPr>
        <w:pStyle w:val="Sraopastraipa"/>
        <w:numPr>
          <w:ilvl w:val="0"/>
          <w:numId w:val="5"/>
        </w:numPr>
        <w:tabs>
          <w:tab w:val="left" w:pos="851"/>
        </w:tabs>
        <w:ind w:left="0" w:firstLine="85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Vykdant patalpos konferencijų salės </w:t>
      </w:r>
      <w:r w:rsidR="009F468C">
        <w:rPr>
          <w:rFonts w:ascii="Times New Roman" w:hAnsi="Times New Roman" w:cs="Times New Roman"/>
        </w:rPr>
        <w:t>paruošiamuosius darbus</w:t>
      </w:r>
      <w:r w:rsidR="000F7C7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(pat.</w:t>
      </w:r>
      <w:r w:rsidR="000F7C7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4-6), esančios šio pastato 4 aukšte, demontavus pakabinamas lubas, at</w:t>
      </w:r>
      <w:r w:rsidR="00371D2F">
        <w:rPr>
          <w:rFonts w:ascii="Times New Roman" w:hAnsi="Times New Roman" w:cs="Times New Roman"/>
        </w:rPr>
        <w:t>i</w:t>
      </w:r>
      <w:r>
        <w:rPr>
          <w:rFonts w:ascii="Times New Roman" w:hAnsi="Times New Roman" w:cs="Times New Roman"/>
        </w:rPr>
        <w:t>deng</w:t>
      </w:r>
      <w:r w:rsidR="004058C9">
        <w:rPr>
          <w:rFonts w:ascii="Times New Roman" w:hAnsi="Times New Roman" w:cs="Times New Roman"/>
        </w:rPr>
        <w:t>us</w:t>
      </w:r>
      <w:r>
        <w:rPr>
          <w:rFonts w:ascii="Times New Roman" w:hAnsi="Times New Roman" w:cs="Times New Roman"/>
        </w:rPr>
        <w:t xml:space="preserve"> perdangos virš </w:t>
      </w:r>
      <w:r w:rsidR="000F7C75">
        <w:rPr>
          <w:rFonts w:ascii="Times New Roman" w:hAnsi="Times New Roman" w:cs="Times New Roman"/>
        </w:rPr>
        <w:t xml:space="preserve">ketvirto </w:t>
      </w:r>
      <w:r>
        <w:rPr>
          <w:rFonts w:ascii="Times New Roman" w:hAnsi="Times New Roman" w:cs="Times New Roman"/>
        </w:rPr>
        <w:t>a</w:t>
      </w:r>
      <w:r w:rsidR="000F7C75">
        <w:rPr>
          <w:rFonts w:ascii="Times New Roman" w:hAnsi="Times New Roman" w:cs="Times New Roman"/>
        </w:rPr>
        <w:t>ukšto</w:t>
      </w:r>
      <w:r>
        <w:rPr>
          <w:rFonts w:ascii="Times New Roman" w:hAnsi="Times New Roman" w:cs="Times New Roman"/>
        </w:rPr>
        <w:t xml:space="preserve"> ir sienos tarp šios patalpos ir koridoriaus</w:t>
      </w:r>
      <w:r w:rsidR="004058C9">
        <w:rPr>
          <w:rFonts w:ascii="Times New Roman" w:hAnsi="Times New Roman" w:cs="Times New Roman"/>
        </w:rPr>
        <w:t xml:space="preserve"> mazgą,</w:t>
      </w:r>
      <w:r>
        <w:rPr>
          <w:rFonts w:ascii="Times New Roman" w:hAnsi="Times New Roman" w:cs="Times New Roman"/>
        </w:rPr>
        <w:t xml:space="preserve"> rasta, kad perdangos virš ketvi</w:t>
      </w:r>
      <w:r w:rsidR="009E17A8">
        <w:rPr>
          <w:rFonts w:ascii="Times New Roman" w:hAnsi="Times New Roman" w:cs="Times New Roman"/>
        </w:rPr>
        <w:t>rto aukšto per visą patalpos plotį yra atremtos į metalinę siją. Š</w:t>
      </w:r>
      <w:r w:rsidR="004058C9">
        <w:rPr>
          <w:rFonts w:ascii="Times New Roman" w:hAnsi="Times New Roman" w:cs="Times New Roman"/>
        </w:rPr>
        <w:t>i</w:t>
      </w:r>
      <w:r w:rsidR="009E17A8">
        <w:rPr>
          <w:rFonts w:ascii="Times New Roman" w:hAnsi="Times New Roman" w:cs="Times New Roman"/>
        </w:rPr>
        <w:t xml:space="preserve"> sija</w:t>
      </w:r>
      <w:r w:rsidR="004058C9">
        <w:rPr>
          <w:rFonts w:ascii="Times New Roman" w:hAnsi="Times New Roman" w:cs="Times New Roman"/>
        </w:rPr>
        <w:t>, galimai dėl anksčiau pastebėto įlinkio, atitinkamai</w:t>
      </w:r>
      <w:r w:rsidR="009E17A8">
        <w:rPr>
          <w:rFonts w:ascii="Times New Roman" w:hAnsi="Times New Roman" w:cs="Times New Roman"/>
        </w:rPr>
        <w:t xml:space="preserve"> dar trijuose vietose sustiprinta metaliniais kampuočiais (kontroforsais). Nežiūrint į tai, matom</w:t>
      </w:r>
      <w:r w:rsidR="006A1909">
        <w:rPr>
          <w:rFonts w:ascii="Times New Roman" w:hAnsi="Times New Roman" w:cs="Times New Roman"/>
        </w:rPr>
        <w:t>i</w:t>
      </w:r>
      <w:r w:rsidR="009E17A8">
        <w:rPr>
          <w:rFonts w:ascii="Times New Roman" w:hAnsi="Times New Roman" w:cs="Times New Roman"/>
        </w:rPr>
        <w:t xml:space="preserve"> </w:t>
      </w:r>
      <w:r w:rsidR="006A1909">
        <w:rPr>
          <w:rFonts w:ascii="Times New Roman" w:hAnsi="Times New Roman" w:cs="Times New Roman"/>
        </w:rPr>
        <w:t xml:space="preserve">šios </w:t>
      </w:r>
      <w:r w:rsidR="009E17A8">
        <w:rPr>
          <w:rFonts w:ascii="Times New Roman" w:hAnsi="Times New Roman" w:cs="Times New Roman"/>
        </w:rPr>
        <w:t>metalinės sijos nežym</w:t>
      </w:r>
      <w:r w:rsidR="000F7C75">
        <w:rPr>
          <w:rFonts w:ascii="Times New Roman" w:hAnsi="Times New Roman" w:cs="Times New Roman"/>
        </w:rPr>
        <w:t>ū</w:t>
      </w:r>
      <w:r w:rsidR="009E17A8">
        <w:rPr>
          <w:rFonts w:ascii="Times New Roman" w:hAnsi="Times New Roman" w:cs="Times New Roman"/>
        </w:rPr>
        <w:t>s įlinkiai</w:t>
      </w:r>
      <w:r w:rsidR="000F7C75">
        <w:rPr>
          <w:rFonts w:ascii="Times New Roman" w:hAnsi="Times New Roman" w:cs="Times New Roman"/>
        </w:rPr>
        <w:t>.</w:t>
      </w:r>
    </w:p>
    <w:p w14:paraId="5D335549" w14:textId="77777777" w:rsidR="00030CC5" w:rsidRPr="008D3E10" w:rsidRDefault="00030CC5" w:rsidP="00030CC5">
      <w:pPr>
        <w:pStyle w:val="Sraopastraipa"/>
        <w:tabs>
          <w:tab w:val="left" w:pos="851"/>
        </w:tabs>
        <w:ind w:left="284"/>
        <w:jc w:val="both"/>
        <w:rPr>
          <w:rFonts w:ascii="Times New Roman" w:hAnsi="Times New Roman" w:cs="Times New Roman"/>
        </w:rPr>
      </w:pPr>
    </w:p>
    <w:p w14:paraId="3BDE4E9A" w14:textId="0201A276" w:rsidR="009E17A8" w:rsidRDefault="009E17A8" w:rsidP="009E17A8">
      <w:pPr>
        <w:pStyle w:val="Sraopastraipa"/>
        <w:ind w:left="142"/>
        <w:jc w:val="both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0FF2D1EB" wp14:editId="4A75DC7E">
            <wp:extent cx="3151754" cy="2428875"/>
            <wp:effectExtent l="0" t="0" r="0" b="0"/>
            <wp:docPr id="302375235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375235" name=""/>
                    <pic:cNvPicPr/>
                  </pic:nvPicPr>
                  <pic:blipFill rotWithShape="1">
                    <a:blip r:embed="rId11"/>
                    <a:srcRect l="2969" t="2" r="2" b="25222"/>
                    <a:stretch/>
                  </pic:blipFill>
                  <pic:spPr bwMode="auto">
                    <a:xfrm>
                      <a:off x="0" y="0"/>
                      <a:ext cx="3152595" cy="24295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</w:t>
      </w:r>
      <w:r>
        <w:rPr>
          <w:noProof/>
        </w:rPr>
        <w:drawing>
          <wp:inline distT="0" distB="0" distL="0" distR="0" wp14:anchorId="43ACDE66" wp14:editId="55963517">
            <wp:extent cx="2986469" cy="2447925"/>
            <wp:effectExtent l="0" t="0" r="4445" b="0"/>
            <wp:docPr id="1934374706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4374706" name=""/>
                    <pic:cNvPicPr/>
                  </pic:nvPicPr>
                  <pic:blipFill rotWithShape="1">
                    <a:blip r:embed="rId12"/>
                    <a:srcRect t="18033"/>
                    <a:stretch/>
                  </pic:blipFill>
                  <pic:spPr bwMode="auto">
                    <a:xfrm>
                      <a:off x="0" y="0"/>
                      <a:ext cx="2987427" cy="2448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A3C32A" w14:textId="77777777" w:rsidR="00D27695" w:rsidRDefault="00D27695" w:rsidP="009E17A8">
      <w:pPr>
        <w:pStyle w:val="Sraopastraipa"/>
        <w:ind w:left="142"/>
        <w:jc w:val="both"/>
        <w:rPr>
          <w:noProof/>
        </w:rPr>
      </w:pPr>
    </w:p>
    <w:p w14:paraId="0C568098" w14:textId="7446B732" w:rsidR="009E17A8" w:rsidRDefault="009E17A8" w:rsidP="00D27695">
      <w:pPr>
        <w:pStyle w:val="Sraopastraipa"/>
        <w:ind w:left="142"/>
        <w:jc w:val="both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0EA39A0A" wp14:editId="2C310FA5">
            <wp:extent cx="2951018" cy="1781245"/>
            <wp:effectExtent l="0" t="0" r="1905" b="0"/>
            <wp:docPr id="2071853840" name="Paveikslėlis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5135" r="1" b="24504"/>
                    <a:stretch/>
                  </pic:blipFill>
                  <pic:spPr bwMode="auto">
                    <a:xfrm>
                      <a:off x="0" y="0"/>
                      <a:ext cx="2981872" cy="1799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30CC5">
        <w:rPr>
          <w:rFonts w:ascii="Times New Roman" w:hAnsi="Times New Roman" w:cs="Times New Roman"/>
        </w:rPr>
        <w:t xml:space="preserve"> </w:t>
      </w:r>
      <w:r w:rsidR="00D27695">
        <w:rPr>
          <w:noProof/>
        </w:rPr>
        <w:drawing>
          <wp:inline distT="0" distB="0" distL="0" distR="0" wp14:anchorId="1659D73D" wp14:editId="727FCEE5">
            <wp:extent cx="3190178" cy="1798452"/>
            <wp:effectExtent l="0" t="0" r="0" b="0"/>
            <wp:docPr id="349198389" name="Paveikslėlis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5302" r="2878" b="30607"/>
                    <a:stretch/>
                  </pic:blipFill>
                  <pic:spPr bwMode="auto">
                    <a:xfrm>
                      <a:off x="0" y="0"/>
                      <a:ext cx="3233606" cy="1822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A4CF88" w14:textId="77777777" w:rsidR="000F7C75" w:rsidRDefault="000F7C75" w:rsidP="00D27695">
      <w:pPr>
        <w:pStyle w:val="Sraopastraipa"/>
        <w:ind w:left="142"/>
        <w:jc w:val="both"/>
        <w:rPr>
          <w:rFonts w:ascii="Times New Roman" w:hAnsi="Times New Roman" w:cs="Times New Roman"/>
        </w:rPr>
      </w:pPr>
    </w:p>
    <w:p w14:paraId="7CDAD389" w14:textId="4FFEB162" w:rsidR="000F7C75" w:rsidRDefault="000F7C75" w:rsidP="000F7C75">
      <w:pPr>
        <w:pStyle w:val="Sraopastraipa"/>
        <w:numPr>
          <w:ilvl w:val="0"/>
          <w:numId w:val="4"/>
        </w:numPr>
        <w:tabs>
          <w:tab w:val="left" w:pos="0"/>
        </w:tabs>
        <w:spacing w:line="240" w:lineRule="auto"/>
        <w:ind w:left="0" w:firstLine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REIKALAVIMAI PASLAUGOMS</w:t>
      </w:r>
    </w:p>
    <w:p w14:paraId="5915E6C1" w14:textId="77777777" w:rsidR="000F7C75" w:rsidRPr="000F7C75" w:rsidRDefault="000F7C75" w:rsidP="000F7C75">
      <w:pPr>
        <w:pStyle w:val="Sraopastraipa"/>
        <w:tabs>
          <w:tab w:val="left" w:pos="0"/>
        </w:tabs>
        <w:spacing w:line="240" w:lineRule="auto"/>
        <w:ind w:left="1146"/>
        <w:rPr>
          <w:rFonts w:ascii="Times New Roman" w:hAnsi="Times New Roman" w:cs="Times New Roman"/>
        </w:rPr>
      </w:pPr>
    </w:p>
    <w:p w14:paraId="0FAF8491" w14:textId="7980C755" w:rsidR="000F7C75" w:rsidRDefault="00030CC5" w:rsidP="000F7C75">
      <w:pPr>
        <w:pStyle w:val="Sraopastraipa"/>
        <w:numPr>
          <w:ilvl w:val="0"/>
          <w:numId w:val="5"/>
        </w:numPr>
        <w:tabs>
          <w:tab w:val="left" w:pos="851"/>
        </w:tabs>
        <w:ind w:left="0" w:firstLine="851"/>
        <w:jc w:val="both"/>
        <w:rPr>
          <w:rFonts w:ascii="Times New Roman" w:hAnsi="Times New Roman" w:cs="Times New Roman"/>
        </w:rPr>
      </w:pPr>
      <w:r w:rsidRPr="000F7C75">
        <w:rPr>
          <w:rFonts w:ascii="Times New Roman" w:hAnsi="Times New Roman" w:cs="Times New Roman"/>
        </w:rPr>
        <w:t>Paslaugų teikėjas turi atlikti minėtų konstrukcijų būklės</w:t>
      </w:r>
      <w:r w:rsidR="000135BF">
        <w:rPr>
          <w:rFonts w:ascii="Times New Roman" w:hAnsi="Times New Roman" w:cs="Times New Roman"/>
        </w:rPr>
        <w:t xml:space="preserve"> įvertinimą</w:t>
      </w:r>
      <w:r w:rsidRPr="000F7C75">
        <w:rPr>
          <w:rFonts w:ascii="Times New Roman" w:hAnsi="Times New Roman" w:cs="Times New Roman"/>
        </w:rPr>
        <w:t xml:space="preserve">, parašyti būklės įvertinimo aktą, pateikti sprendinius šių vietų konstrukcijų </w:t>
      </w:r>
      <w:r w:rsidR="000135BF">
        <w:rPr>
          <w:rFonts w:ascii="Times New Roman" w:hAnsi="Times New Roman" w:cs="Times New Roman"/>
        </w:rPr>
        <w:t>stiprinimui: Paslaugų tei</w:t>
      </w:r>
      <w:r w:rsidR="000135BF" w:rsidRPr="000135BF">
        <w:rPr>
          <w:rFonts w:ascii="Times New Roman" w:hAnsi="Times New Roman" w:cs="Times New Roman"/>
        </w:rPr>
        <w:t>kėjas turi įvertinti kolonos, esančios pastato pirmame aukšte, turinčios avarijos požymius, būklę ir pasiūlyti šios kolonos stiprinimo būdus. Tai</w:t>
      </w:r>
      <w:r w:rsidR="000135BF">
        <w:rPr>
          <w:rFonts w:ascii="Times New Roman" w:hAnsi="Times New Roman" w:cs="Times New Roman"/>
        </w:rPr>
        <w:t>p</w:t>
      </w:r>
      <w:r w:rsidR="000135BF" w:rsidRPr="000135BF">
        <w:rPr>
          <w:rFonts w:ascii="Times New Roman" w:hAnsi="Times New Roman" w:cs="Times New Roman"/>
        </w:rPr>
        <w:t xml:space="preserve"> pat įvertinti metalinės sijos, esančios ketvirto aukšto konferencijų salėje, įlinkį bei pasiūlyti šios sijos sustiprinimo (stabilizavimo) b</w:t>
      </w:r>
      <w:r w:rsidR="000135BF">
        <w:rPr>
          <w:rFonts w:ascii="Times New Roman" w:hAnsi="Times New Roman" w:cs="Times New Roman"/>
        </w:rPr>
        <w:t>ū</w:t>
      </w:r>
      <w:r w:rsidR="000135BF" w:rsidRPr="000135BF">
        <w:rPr>
          <w:rFonts w:ascii="Times New Roman" w:hAnsi="Times New Roman" w:cs="Times New Roman"/>
        </w:rPr>
        <w:t>dus.</w:t>
      </w:r>
    </w:p>
    <w:p w14:paraId="041C7F37" w14:textId="77777777" w:rsidR="000F7C75" w:rsidRDefault="000F7C75" w:rsidP="000F7C75">
      <w:pPr>
        <w:tabs>
          <w:tab w:val="left" w:pos="0"/>
        </w:tabs>
        <w:spacing w:line="240" w:lineRule="auto"/>
        <w:jc w:val="both"/>
        <w:rPr>
          <w:rFonts w:ascii="Times New Roman" w:hAnsi="Times New Roman" w:cs="Times New Roman"/>
        </w:rPr>
      </w:pPr>
    </w:p>
    <w:p w14:paraId="65907800" w14:textId="77777777" w:rsidR="000F7C75" w:rsidRPr="000F7C75" w:rsidRDefault="000F7C75" w:rsidP="000F7C75">
      <w:pPr>
        <w:tabs>
          <w:tab w:val="left" w:pos="0"/>
        </w:tabs>
        <w:spacing w:line="240" w:lineRule="auto"/>
        <w:jc w:val="both"/>
        <w:rPr>
          <w:rFonts w:ascii="Times New Roman" w:hAnsi="Times New Roman" w:cs="Times New Roman"/>
        </w:rPr>
      </w:pPr>
    </w:p>
    <w:p w14:paraId="5CAB4D6A" w14:textId="1C281703" w:rsidR="00030CC5" w:rsidRDefault="00030CC5" w:rsidP="000F7C75">
      <w:pPr>
        <w:tabs>
          <w:tab w:val="left" w:pos="0"/>
        </w:tabs>
        <w:spacing w:line="240" w:lineRule="auto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Sudarė</w:t>
      </w:r>
      <w:r w:rsidR="000F7C7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Jelena Blank</w:t>
      </w:r>
    </w:p>
    <w:sectPr w:rsidR="00030CC5" w:rsidSect="00E80DFE">
      <w:pgSz w:w="11907" w:h="16840" w:code="9"/>
      <w:pgMar w:top="851" w:right="567" w:bottom="709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6DD5C58"/>
    <w:multiLevelType w:val="multilevel"/>
    <w:tmpl w:val="874848AE"/>
    <w:lvl w:ilvl="0">
      <w:start w:val="1"/>
      <w:numFmt w:val="decimal"/>
      <w:lvlText w:val="%1."/>
      <w:lvlJc w:val="left"/>
      <w:pPr>
        <w:ind w:left="1211" w:hanging="360"/>
      </w:pPr>
      <w:rPr>
        <w:rFonts w:ascii="Times New Roman" w:eastAsiaTheme="minorHAnsi" w:hAnsi="Times New Roman" w:cs="Times New Roman"/>
      </w:rPr>
    </w:lvl>
    <w:lvl w:ilvl="1">
      <w:start w:val="1"/>
      <w:numFmt w:val="decimal"/>
      <w:isLgl/>
      <w:lvlText w:val="%1.%2"/>
      <w:lvlJc w:val="left"/>
      <w:pPr>
        <w:ind w:left="360" w:hanging="360"/>
      </w:pPr>
      <w:rPr>
        <w:rFonts w:hint="default"/>
        <w:b/>
        <w:bCs/>
      </w:rPr>
    </w:lvl>
    <w:lvl w:ilvl="2">
      <w:start w:val="1"/>
      <w:numFmt w:val="decimal"/>
      <w:isLgl/>
      <w:lvlText w:val="%1.%2.%3"/>
      <w:lvlJc w:val="left"/>
      <w:pPr>
        <w:ind w:left="2423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849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635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061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847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27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699" w:hanging="1440"/>
      </w:pPr>
      <w:rPr>
        <w:rFonts w:hint="default"/>
      </w:rPr>
    </w:lvl>
  </w:abstractNum>
  <w:abstractNum w:abstractNumId="1" w15:restartNumberingAfterBreak="0">
    <w:nsid w:val="1F9E3019"/>
    <w:multiLevelType w:val="multilevel"/>
    <w:tmpl w:val="F23ED11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12" w:hanging="1440"/>
      </w:pPr>
      <w:rPr>
        <w:rFonts w:hint="default"/>
      </w:rPr>
    </w:lvl>
  </w:abstractNum>
  <w:abstractNum w:abstractNumId="2" w15:restartNumberingAfterBreak="0">
    <w:nsid w:val="20D00ADA"/>
    <w:multiLevelType w:val="hybridMultilevel"/>
    <w:tmpl w:val="F6DCE326"/>
    <w:lvl w:ilvl="0" w:tplc="E2CEB44A">
      <w:start w:val="1"/>
      <w:numFmt w:val="decimal"/>
      <w:suff w:val="space"/>
      <w:lvlText w:val="%1."/>
      <w:lvlJc w:val="left"/>
      <w:pPr>
        <w:ind w:left="786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2073" w:hanging="360"/>
      </w:pPr>
    </w:lvl>
    <w:lvl w:ilvl="2" w:tplc="0427001B" w:tentative="1">
      <w:start w:val="1"/>
      <w:numFmt w:val="lowerRoman"/>
      <w:lvlText w:val="%3."/>
      <w:lvlJc w:val="right"/>
      <w:pPr>
        <w:ind w:left="2793" w:hanging="180"/>
      </w:pPr>
    </w:lvl>
    <w:lvl w:ilvl="3" w:tplc="0427000F" w:tentative="1">
      <w:start w:val="1"/>
      <w:numFmt w:val="decimal"/>
      <w:lvlText w:val="%4."/>
      <w:lvlJc w:val="left"/>
      <w:pPr>
        <w:ind w:left="3513" w:hanging="360"/>
      </w:pPr>
    </w:lvl>
    <w:lvl w:ilvl="4" w:tplc="04270019" w:tentative="1">
      <w:start w:val="1"/>
      <w:numFmt w:val="lowerLetter"/>
      <w:lvlText w:val="%5."/>
      <w:lvlJc w:val="left"/>
      <w:pPr>
        <w:ind w:left="4233" w:hanging="360"/>
      </w:pPr>
    </w:lvl>
    <w:lvl w:ilvl="5" w:tplc="0427001B" w:tentative="1">
      <w:start w:val="1"/>
      <w:numFmt w:val="lowerRoman"/>
      <w:lvlText w:val="%6."/>
      <w:lvlJc w:val="right"/>
      <w:pPr>
        <w:ind w:left="4953" w:hanging="180"/>
      </w:pPr>
    </w:lvl>
    <w:lvl w:ilvl="6" w:tplc="0427000F" w:tentative="1">
      <w:start w:val="1"/>
      <w:numFmt w:val="decimal"/>
      <w:lvlText w:val="%7."/>
      <w:lvlJc w:val="left"/>
      <w:pPr>
        <w:ind w:left="5673" w:hanging="360"/>
      </w:pPr>
    </w:lvl>
    <w:lvl w:ilvl="7" w:tplc="04270019" w:tentative="1">
      <w:start w:val="1"/>
      <w:numFmt w:val="lowerLetter"/>
      <w:lvlText w:val="%8."/>
      <w:lvlJc w:val="left"/>
      <w:pPr>
        <w:ind w:left="6393" w:hanging="360"/>
      </w:pPr>
    </w:lvl>
    <w:lvl w:ilvl="8" w:tplc="0427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3" w15:restartNumberingAfterBreak="0">
    <w:nsid w:val="28F15DBB"/>
    <w:multiLevelType w:val="hybridMultilevel"/>
    <w:tmpl w:val="CD3626CA"/>
    <w:lvl w:ilvl="0" w:tplc="728857D0">
      <w:start w:val="1"/>
      <w:numFmt w:val="decimal"/>
      <w:lvlText w:val="%1."/>
      <w:lvlJc w:val="left"/>
      <w:pPr>
        <w:ind w:left="1637" w:hanging="360"/>
      </w:pPr>
      <w:rPr>
        <w:rFonts w:hint="default"/>
        <w:b/>
        <w:bCs/>
      </w:rPr>
    </w:lvl>
    <w:lvl w:ilvl="1" w:tplc="04270019" w:tentative="1">
      <w:start w:val="1"/>
      <w:numFmt w:val="lowerLetter"/>
      <w:lvlText w:val="%2."/>
      <w:lvlJc w:val="left"/>
      <w:pPr>
        <w:ind w:left="2357" w:hanging="360"/>
      </w:pPr>
    </w:lvl>
    <w:lvl w:ilvl="2" w:tplc="0427001B" w:tentative="1">
      <w:start w:val="1"/>
      <w:numFmt w:val="lowerRoman"/>
      <w:lvlText w:val="%3."/>
      <w:lvlJc w:val="right"/>
      <w:pPr>
        <w:ind w:left="3077" w:hanging="180"/>
      </w:pPr>
    </w:lvl>
    <w:lvl w:ilvl="3" w:tplc="0427000F" w:tentative="1">
      <w:start w:val="1"/>
      <w:numFmt w:val="decimal"/>
      <w:lvlText w:val="%4."/>
      <w:lvlJc w:val="left"/>
      <w:pPr>
        <w:ind w:left="3797" w:hanging="360"/>
      </w:pPr>
    </w:lvl>
    <w:lvl w:ilvl="4" w:tplc="04270019" w:tentative="1">
      <w:start w:val="1"/>
      <w:numFmt w:val="lowerLetter"/>
      <w:lvlText w:val="%5."/>
      <w:lvlJc w:val="left"/>
      <w:pPr>
        <w:ind w:left="4517" w:hanging="360"/>
      </w:pPr>
    </w:lvl>
    <w:lvl w:ilvl="5" w:tplc="0427001B" w:tentative="1">
      <w:start w:val="1"/>
      <w:numFmt w:val="lowerRoman"/>
      <w:lvlText w:val="%6."/>
      <w:lvlJc w:val="right"/>
      <w:pPr>
        <w:ind w:left="5237" w:hanging="180"/>
      </w:pPr>
    </w:lvl>
    <w:lvl w:ilvl="6" w:tplc="0427000F" w:tentative="1">
      <w:start w:val="1"/>
      <w:numFmt w:val="decimal"/>
      <w:lvlText w:val="%7."/>
      <w:lvlJc w:val="left"/>
      <w:pPr>
        <w:ind w:left="5957" w:hanging="360"/>
      </w:pPr>
    </w:lvl>
    <w:lvl w:ilvl="7" w:tplc="04270019" w:tentative="1">
      <w:start w:val="1"/>
      <w:numFmt w:val="lowerLetter"/>
      <w:lvlText w:val="%8."/>
      <w:lvlJc w:val="left"/>
      <w:pPr>
        <w:ind w:left="6677" w:hanging="360"/>
      </w:pPr>
    </w:lvl>
    <w:lvl w:ilvl="8" w:tplc="0427001B" w:tentative="1">
      <w:start w:val="1"/>
      <w:numFmt w:val="lowerRoman"/>
      <w:lvlText w:val="%9."/>
      <w:lvlJc w:val="right"/>
      <w:pPr>
        <w:ind w:left="7397" w:hanging="180"/>
      </w:pPr>
    </w:lvl>
  </w:abstractNum>
  <w:abstractNum w:abstractNumId="4" w15:restartNumberingAfterBreak="0">
    <w:nsid w:val="2D8D3684"/>
    <w:multiLevelType w:val="hybridMultilevel"/>
    <w:tmpl w:val="CAA49448"/>
    <w:lvl w:ilvl="0" w:tplc="1B46AC50">
      <w:start w:val="1"/>
      <w:numFmt w:val="upperRoman"/>
      <w:suff w:val="space"/>
      <w:lvlText w:val="%1."/>
      <w:lvlJc w:val="right"/>
      <w:pPr>
        <w:ind w:left="1146" w:hanging="72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506" w:hanging="360"/>
      </w:pPr>
    </w:lvl>
    <w:lvl w:ilvl="2" w:tplc="0427001B" w:tentative="1">
      <w:start w:val="1"/>
      <w:numFmt w:val="lowerRoman"/>
      <w:lvlText w:val="%3."/>
      <w:lvlJc w:val="right"/>
      <w:pPr>
        <w:ind w:left="2226" w:hanging="180"/>
      </w:pPr>
    </w:lvl>
    <w:lvl w:ilvl="3" w:tplc="0427000F" w:tentative="1">
      <w:start w:val="1"/>
      <w:numFmt w:val="decimal"/>
      <w:lvlText w:val="%4."/>
      <w:lvlJc w:val="left"/>
      <w:pPr>
        <w:ind w:left="2946" w:hanging="360"/>
      </w:pPr>
    </w:lvl>
    <w:lvl w:ilvl="4" w:tplc="04270019" w:tentative="1">
      <w:start w:val="1"/>
      <w:numFmt w:val="lowerLetter"/>
      <w:lvlText w:val="%5."/>
      <w:lvlJc w:val="left"/>
      <w:pPr>
        <w:ind w:left="3666" w:hanging="360"/>
      </w:pPr>
    </w:lvl>
    <w:lvl w:ilvl="5" w:tplc="0427001B" w:tentative="1">
      <w:start w:val="1"/>
      <w:numFmt w:val="lowerRoman"/>
      <w:lvlText w:val="%6."/>
      <w:lvlJc w:val="right"/>
      <w:pPr>
        <w:ind w:left="4386" w:hanging="180"/>
      </w:pPr>
    </w:lvl>
    <w:lvl w:ilvl="6" w:tplc="0427000F" w:tentative="1">
      <w:start w:val="1"/>
      <w:numFmt w:val="decimal"/>
      <w:lvlText w:val="%7."/>
      <w:lvlJc w:val="left"/>
      <w:pPr>
        <w:ind w:left="5106" w:hanging="360"/>
      </w:pPr>
    </w:lvl>
    <w:lvl w:ilvl="7" w:tplc="04270019" w:tentative="1">
      <w:start w:val="1"/>
      <w:numFmt w:val="lowerLetter"/>
      <w:lvlText w:val="%8."/>
      <w:lvlJc w:val="left"/>
      <w:pPr>
        <w:ind w:left="5826" w:hanging="360"/>
      </w:pPr>
    </w:lvl>
    <w:lvl w:ilvl="8" w:tplc="0427001B" w:tentative="1">
      <w:start w:val="1"/>
      <w:numFmt w:val="lowerRoman"/>
      <w:lvlText w:val="%9."/>
      <w:lvlJc w:val="right"/>
      <w:pPr>
        <w:ind w:left="6546" w:hanging="180"/>
      </w:pPr>
    </w:lvl>
  </w:abstractNum>
  <w:num w:numId="1" w16cid:durableId="1372925538">
    <w:abstractNumId w:val="0"/>
  </w:num>
  <w:num w:numId="2" w16cid:durableId="92210018">
    <w:abstractNumId w:val="3"/>
  </w:num>
  <w:num w:numId="3" w16cid:durableId="1935938254">
    <w:abstractNumId w:val="1"/>
  </w:num>
  <w:num w:numId="4" w16cid:durableId="535045140">
    <w:abstractNumId w:val="4"/>
  </w:num>
  <w:num w:numId="5" w16cid:durableId="104224241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1935"/>
    <w:rsid w:val="00001935"/>
    <w:rsid w:val="000135BF"/>
    <w:rsid w:val="0001499A"/>
    <w:rsid w:val="00030CC5"/>
    <w:rsid w:val="0003594D"/>
    <w:rsid w:val="00037C03"/>
    <w:rsid w:val="00044597"/>
    <w:rsid w:val="000D0558"/>
    <w:rsid w:val="000D2795"/>
    <w:rsid w:val="000F7C75"/>
    <w:rsid w:val="001421BE"/>
    <w:rsid w:val="001827DC"/>
    <w:rsid w:val="00184DC5"/>
    <w:rsid w:val="001A1B0A"/>
    <w:rsid w:val="001A26EA"/>
    <w:rsid w:val="001B573F"/>
    <w:rsid w:val="001D0FDC"/>
    <w:rsid w:val="00277E94"/>
    <w:rsid w:val="00281EF0"/>
    <w:rsid w:val="00293C7A"/>
    <w:rsid w:val="002A0D4E"/>
    <w:rsid w:val="002A318A"/>
    <w:rsid w:val="002C0361"/>
    <w:rsid w:val="002D223B"/>
    <w:rsid w:val="00300FAF"/>
    <w:rsid w:val="00350A71"/>
    <w:rsid w:val="00371D2F"/>
    <w:rsid w:val="00387F1F"/>
    <w:rsid w:val="003931FD"/>
    <w:rsid w:val="003B7A3B"/>
    <w:rsid w:val="003F437B"/>
    <w:rsid w:val="004058C9"/>
    <w:rsid w:val="00412827"/>
    <w:rsid w:val="00427ADE"/>
    <w:rsid w:val="004455F3"/>
    <w:rsid w:val="00460574"/>
    <w:rsid w:val="004A49F0"/>
    <w:rsid w:val="004B0061"/>
    <w:rsid w:val="004D52FD"/>
    <w:rsid w:val="004E3F34"/>
    <w:rsid w:val="004F2CB8"/>
    <w:rsid w:val="004F2EDA"/>
    <w:rsid w:val="004F7093"/>
    <w:rsid w:val="005100CB"/>
    <w:rsid w:val="00533F44"/>
    <w:rsid w:val="00674076"/>
    <w:rsid w:val="00692099"/>
    <w:rsid w:val="006A1909"/>
    <w:rsid w:val="006D6291"/>
    <w:rsid w:val="00703F3B"/>
    <w:rsid w:val="007101C3"/>
    <w:rsid w:val="007218DA"/>
    <w:rsid w:val="007820A7"/>
    <w:rsid w:val="007929B3"/>
    <w:rsid w:val="007E7E86"/>
    <w:rsid w:val="00825EEE"/>
    <w:rsid w:val="00857954"/>
    <w:rsid w:val="00866FFF"/>
    <w:rsid w:val="008755BF"/>
    <w:rsid w:val="008D3E10"/>
    <w:rsid w:val="0090236F"/>
    <w:rsid w:val="0092185D"/>
    <w:rsid w:val="009474F5"/>
    <w:rsid w:val="009518E7"/>
    <w:rsid w:val="00976101"/>
    <w:rsid w:val="00987A0E"/>
    <w:rsid w:val="009D4E71"/>
    <w:rsid w:val="009E17A8"/>
    <w:rsid w:val="009F468C"/>
    <w:rsid w:val="00A0615F"/>
    <w:rsid w:val="00A64498"/>
    <w:rsid w:val="00AD04F1"/>
    <w:rsid w:val="00AD55A9"/>
    <w:rsid w:val="00AE1E8A"/>
    <w:rsid w:val="00B0100F"/>
    <w:rsid w:val="00B050F9"/>
    <w:rsid w:val="00B06F59"/>
    <w:rsid w:val="00B116B5"/>
    <w:rsid w:val="00B25B15"/>
    <w:rsid w:val="00B75844"/>
    <w:rsid w:val="00C10701"/>
    <w:rsid w:val="00C37C2C"/>
    <w:rsid w:val="00C83002"/>
    <w:rsid w:val="00C852B8"/>
    <w:rsid w:val="00CB0453"/>
    <w:rsid w:val="00CB7F9C"/>
    <w:rsid w:val="00D03E20"/>
    <w:rsid w:val="00D2751C"/>
    <w:rsid w:val="00D27695"/>
    <w:rsid w:val="00D904CE"/>
    <w:rsid w:val="00DF46FA"/>
    <w:rsid w:val="00E1487E"/>
    <w:rsid w:val="00E20C32"/>
    <w:rsid w:val="00E76B80"/>
    <w:rsid w:val="00E80DFE"/>
    <w:rsid w:val="00E90835"/>
    <w:rsid w:val="00E93783"/>
    <w:rsid w:val="00EB3BE2"/>
    <w:rsid w:val="00F07AEB"/>
    <w:rsid w:val="00F63205"/>
    <w:rsid w:val="00F906A1"/>
    <w:rsid w:val="00FE30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134E6E"/>
  <w15:docId w15:val="{2B4F8E6C-A5B5-483D-8107-553CFF068E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lt-LT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rastasis">
    <w:name w:val="Normal"/>
    <w:qFormat/>
    <w:rsid w:val="00412827"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Sraopastraipa">
    <w:name w:val="List Paragraph"/>
    <w:basedOn w:val="prastasis"/>
    <w:uiPriority w:val="34"/>
    <w:qFormat/>
    <w:rsid w:val="00C852B8"/>
    <w:pPr>
      <w:ind w:left="720"/>
      <w:contextualSpacing/>
    </w:pPr>
  </w:style>
  <w:style w:type="table" w:styleId="Lentelstinklelis">
    <w:name w:val="Table Grid"/>
    <w:basedOn w:val="prastojilentel"/>
    <w:uiPriority w:val="39"/>
    <w:rsid w:val="00C852B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taisymai">
    <w:name w:val="Revision"/>
    <w:hidden/>
    <w:uiPriority w:val="99"/>
    <w:semiHidden/>
    <w:rsid w:val="009D4E71"/>
    <w:pPr>
      <w:spacing w:after="0" w:line="240" w:lineRule="auto"/>
    </w:pPr>
  </w:style>
  <w:style w:type="character" w:styleId="Komentaronuoroda">
    <w:name w:val="annotation reference"/>
    <w:basedOn w:val="Numatytasispastraiposriftas"/>
    <w:uiPriority w:val="99"/>
    <w:semiHidden/>
    <w:unhideWhenUsed/>
    <w:rsid w:val="009D4E71"/>
    <w:rPr>
      <w:sz w:val="16"/>
      <w:szCs w:val="16"/>
    </w:rPr>
  </w:style>
  <w:style w:type="paragraph" w:styleId="Komentarotekstas">
    <w:name w:val="annotation text"/>
    <w:basedOn w:val="prastasis"/>
    <w:link w:val="KomentarotekstasDiagrama"/>
    <w:uiPriority w:val="99"/>
    <w:unhideWhenUsed/>
    <w:rsid w:val="009D4E71"/>
    <w:pPr>
      <w:spacing w:line="240" w:lineRule="auto"/>
    </w:pPr>
    <w:rPr>
      <w:sz w:val="20"/>
      <w:szCs w:val="20"/>
    </w:rPr>
  </w:style>
  <w:style w:type="character" w:customStyle="1" w:styleId="KomentarotekstasDiagrama">
    <w:name w:val="Komentaro tekstas Diagrama"/>
    <w:basedOn w:val="Numatytasispastraiposriftas"/>
    <w:link w:val="Komentarotekstas"/>
    <w:uiPriority w:val="99"/>
    <w:rsid w:val="009D4E71"/>
    <w:rPr>
      <w:sz w:val="20"/>
      <w:szCs w:val="20"/>
    </w:rPr>
  </w:style>
  <w:style w:type="paragraph" w:styleId="Komentarotema">
    <w:name w:val="annotation subject"/>
    <w:basedOn w:val="Komentarotekstas"/>
    <w:next w:val="Komentarotekstas"/>
    <w:link w:val="KomentarotemaDiagrama"/>
    <w:uiPriority w:val="99"/>
    <w:semiHidden/>
    <w:unhideWhenUsed/>
    <w:rsid w:val="009D4E71"/>
    <w:rPr>
      <w:b/>
      <w:bCs/>
    </w:rPr>
  </w:style>
  <w:style w:type="character" w:customStyle="1" w:styleId="KomentarotemaDiagrama">
    <w:name w:val="Komentaro tema Diagrama"/>
    <w:basedOn w:val="KomentarotekstasDiagrama"/>
    <w:link w:val="Komentarotema"/>
    <w:uiPriority w:val="99"/>
    <w:semiHidden/>
    <w:rsid w:val="009D4E71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294</Words>
  <Characters>1680</Characters>
  <Application>Microsoft Office Word</Application>
  <DocSecurity>0</DocSecurity>
  <Lines>14</Lines>
  <Paragraphs>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Pavadinimas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1971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Jelena Blank</dc:creator>
  <cp:keywords/>
  <dc:description/>
  <cp:lastModifiedBy>Ona Daugėnienė</cp:lastModifiedBy>
  <cp:revision>2</cp:revision>
  <dcterms:created xsi:type="dcterms:W3CDTF">2023-12-27T08:02:00Z</dcterms:created>
  <dcterms:modified xsi:type="dcterms:W3CDTF">2023-12-27T08:02:00Z</dcterms:modified>
</cp:coreProperties>
</file>