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116EE" w14:textId="518C1273" w:rsidR="00C708C8" w:rsidRPr="00350F1A" w:rsidRDefault="00C708C8" w:rsidP="005A43D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50F1A">
        <w:rPr>
          <w:rFonts w:ascii="Times New Roman" w:hAnsi="Times New Roman" w:cs="Times New Roman"/>
          <w:b/>
          <w:sz w:val="24"/>
          <w:szCs w:val="24"/>
        </w:rPr>
        <w:t>PAPILDOMAS SUSITARIMAS NR. ___</w:t>
      </w:r>
    </w:p>
    <w:p w14:paraId="1E1983E0" w14:textId="2F4812B2" w:rsidR="00C708C8" w:rsidRPr="00862A4D" w:rsidRDefault="00C708C8" w:rsidP="005A43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4D">
        <w:rPr>
          <w:rFonts w:ascii="Times New Roman" w:hAnsi="Times New Roman" w:cs="Times New Roman"/>
          <w:b/>
          <w:sz w:val="24"/>
          <w:szCs w:val="24"/>
        </w:rPr>
        <w:t xml:space="preserve">PRIE </w:t>
      </w:r>
      <w:r w:rsidR="00862A4D" w:rsidRPr="00862A4D">
        <w:rPr>
          <w:rFonts w:ascii="Times New Roman" w:hAnsi="Times New Roman" w:cs="Times New Roman"/>
          <w:b/>
          <w:sz w:val="24"/>
          <w:szCs w:val="24"/>
        </w:rPr>
        <w:t xml:space="preserve">2023 </w:t>
      </w:r>
      <w:r w:rsidR="00862A4D">
        <w:rPr>
          <w:rFonts w:ascii="Times New Roman" w:hAnsi="Times New Roman" w:cs="Times New Roman"/>
          <w:b/>
          <w:sz w:val="24"/>
          <w:szCs w:val="24"/>
        </w:rPr>
        <w:t xml:space="preserve">M. </w:t>
      </w:r>
      <w:r w:rsidR="00597FE9">
        <w:rPr>
          <w:rFonts w:ascii="Times New Roman" w:hAnsi="Times New Roman" w:cs="Times New Roman"/>
          <w:b/>
          <w:sz w:val="24"/>
          <w:szCs w:val="24"/>
        </w:rPr>
        <w:t>BIRŽELIO</w:t>
      </w:r>
      <w:r w:rsidR="00862A4D" w:rsidRPr="00862A4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97FE9">
        <w:rPr>
          <w:rFonts w:ascii="Times New Roman" w:hAnsi="Times New Roman" w:cs="Times New Roman"/>
          <w:b/>
          <w:sz w:val="24"/>
          <w:szCs w:val="24"/>
        </w:rPr>
        <w:t>6</w:t>
      </w:r>
      <w:r w:rsidR="00862A4D" w:rsidRPr="00862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A4D">
        <w:rPr>
          <w:rFonts w:ascii="Times New Roman" w:hAnsi="Times New Roman" w:cs="Times New Roman"/>
          <w:b/>
          <w:sz w:val="24"/>
          <w:szCs w:val="24"/>
        </w:rPr>
        <w:t>D</w:t>
      </w:r>
      <w:r w:rsidR="00862A4D" w:rsidRPr="00862A4D">
        <w:rPr>
          <w:rFonts w:ascii="Times New Roman" w:hAnsi="Times New Roman" w:cs="Times New Roman"/>
          <w:b/>
          <w:sz w:val="24"/>
          <w:szCs w:val="24"/>
        </w:rPr>
        <w:t>.</w:t>
      </w:r>
      <w:r w:rsidRPr="00862A4D">
        <w:rPr>
          <w:rFonts w:ascii="Times New Roman" w:hAnsi="Times New Roman" w:cs="Times New Roman"/>
          <w:b/>
          <w:sz w:val="24"/>
          <w:szCs w:val="24"/>
        </w:rPr>
        <w:t xml:space="preserve"> SUTARTIES</w:t>
      </w:r>
    </w:p>
    <w:p w14:paraId="53E4F2EE" w14:textId="61F25DB4" w:rsidR="00C708C8" w:rsidRDefault="00C708C8" w:rsidP="005A43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A4D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862A4D" w:rsidRPr="00862A4D">
        <w:rPr>
          <w:rFonts w:ascii="Times New Roman" w:hAnsi="Times New Roman" w:cs="Times New Roman"/>
          <w:b/>
          <w:sz w:val="24"/>
          <w:szCs w:val="24"/>
        </w:rPr>
        <w:t>SV11-</w:t>
      </w:r>
      <w:r w:rsidR="00597FE9">
        <w:rPr>
          <w:rFonts w:ascii="Times New Roman" w:hAnsi="Times New Roman" w:cs="Times New Roman"/>
          <w:b/>
          <w:sz w:val="24"/>
          <w:szCs w:val="24"/>
        </w:rPr>
        <w:t>184</w:t>
      </w:r>
      <w:r w:rsidR="00862A4D" w:rsidRPr="00862A4D">
        <w:rPr>
          <w:rFonts w:ascii="Times New Roman" w:hAnsi="Times New Roman" w:cs="Times New Roman"/>
          <w:b/>
          <w:sz w:val="24"/>
          <w:szCs w:val="24"/>
        </w:rPr>
        <w:t xml:space="preserve"> „BENDRABUČIŲ VIDAUS PATALPŲ VALYMO BEI PRIEŽIŪROS PASLAUGŲ PIRKIMO-PARDAVIMO SUTARTIS“</w:t>
      </w:r>
    </w:p>
    <w:p w14:paraId="25DC8573" w14:textId="77777777" w:rsidR="00B97A54" w:rsidRPr="00350F1A" w:rsidRDefault="00B97A54" w:rsidP="005A43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8640A" w14:textId="3D07065E" w:rsidR="00C708C8" w:rsidRPr="00350F1A" w:rsidRDefault="00C708C8" w:rsidP="005A43D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F1A">
        <w:rPr>
          <w:rFonts w:ascii="Times New Roman" w:hAnsi="Times New Roman" w:cs="Times New Roman"/>
          <w:sz w:val="24"/>
          <w:szCs w:val="24"/>
        </w:rPr>
        <w:t>202</w:t>
      </w:r>
      <w:r w:rsidR="0016618E">
        <w:rPr>
          <w:rFonts w:ascii="Times New Roman" w:hAnsi="Times New Roman" w:cs="Times New Roman"/>
          <w:sz w:val="24"/>
          <w:szCs w:val="24"/>
        </w:rPr>
        <w:t>3</w:t>
      </w:r>
      <w:r w:rsidRPr="00350F1A">
        <w:rPr>
          <w:rFonts w:ascii="Times New Roman" w:hAnsi="Times New Roman" w:cs="Times New Roman"/>
          <w:sz w:val="24"/>
          <w:szCs w:val="24"/>
        </w:rPr>
        <w:t xml:space="preserve"> m. </w:t>
      </w:r>
      <w:r w:rsidR="00290315">
        <w:rPr>
          <w:rFonts w:ascii="Times New Roman" w:hAnsi="Times New Roman" w:cs="Times New Roman"/>
          <w:sz w:val="24"/>
          <w:szCs w:val="24"/>
        </w:rPr>
        <w:t>gruodžio</w:t>
      </w:r>
      <w:r w:rsidRPr="00350F1A">
        <w:rPr>
          <w:rFonts w:ascii="Times New Roman" w:hAnsi="Times New Roman" w:cs="Times New Roman"/>
          <w:sz w:val="24"/>
          <w:szCs w:val="24"/>
        </w:rPr>
        <w:t xml:space="preserve"> ___d.</w:t>
      </w:r>
    </w:p>
    <w:p w14:paraId="40DC33BF" w14:textId="32CA7537" w:rsidR="00BE2635" w:rsidRPr="00350F1A" w:rsidRDefault="00C708C8" w:rsidP="0029031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F1A">
        <w:rPr>
          <w:rFonts w:ascii="Times New Roman" w:hAnsi="Times New Roman" w:cs="Times New Roman"/>
          <w:sz w:val="24"/>
          <w:szCs w:val="24"/>
        </w:rPr>
        <w:t>Kaunas</w:t>
      </w:r>
    </w:p>
    <w:p w14:paraId="04639F54" w14:textId="66652903" w:rsidR="00C708C8" w:rsidRPr="00350F1A" w:rsidRDefault="00290315" w:rsidP="005A43DA">
      <w:pPr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_Hlk50786066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Viešoji įstaiga Kauno technologijos universitetas</w:t>
      </w:r>
      <w:r w:rsidR="00C708C8" w:rsidRPr="00350F1A">
        <w:rPr>
          <w:rFonts w:ascii="Times New Roman" w:eastAsia="Times New Roman" w:hAnsi="Times New Roman" w:cs="Times New Roman"/>
          <w:sz w:val="24"/>
          <w:szCs w:val="24"/>
          <w:lang w:eastAsia="lt-LT"/>
        </w:rPr>
        <w:t>, buveinės adresas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62A4D">
        <w:rPr>
          <w:rFonts w:ascii="Times New Roman" w:eastAsia="Times New Roman" w:hAnsi="Times New Roman" w:cs="Times New Roman"/>
          <w:sz w:val="24"/>
          <w:szCs w:val="24"/>
          <w:lang w:eastAsia="lt-LT"/>
        </w:rPr>
        <w:t>K. Donelaičio g. 73, LT-44249 Kaunas, Lietuvos Respublika</w:t>
      </w:r>
      <w:r w:rsidR="00C708C8" w:rsidRPr="00350F1A">
        <w:rPr>
          <w:rFonts w:ascii="Times New Roman" w:eastAsia="Times New Roman" w:hAnsi="Times New Roman" w:cs="Times New Roman"/>
          <w:sz w:val="24"/>
          <w:szCs w:val="24"/>
          <w:lang w:eastAsia="lt-LT"/>
        </w:rPr>
        <w:t>, juridinio asmens kodas</w:t>
      </w:r>
      <w:r w:rsidR="00862A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111950581</w:t>
      </w:r>
      <w:r w:rsidR="00C708C8" w:rsidRPr="00350F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708C8" w:rsidRPr="00350F1A">
        <w:rPr>
          <w:rFonts w:ascii="Times New Roman" w:hAnsi="Times New Roman" w:cs="Times New Roman"/>
          <w:sz w:val="24"/>
          <w:szCs w:val="24"/>
        </w:rPr>
        <w:t>atstovaujama</w:t>
      </w:r>
      <w:r w:rsidR="00D63E8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rektoriaus Eugenijaus Valatkos</w:t>
      </w:r>
      <w:r w:rsidR="00FF7851" w:rsidRPr="00FF78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708C8" w:rsidRPr="00350F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veikiančio pagal </w:t>
      </w:r>
      <w:bookmarkStart w:id="2" w:name="_Hlk30753407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Universiteto statutą</w:t>
      </w:r>
      <w:r w:rsidR="00C708C8" w:rsidRPr="00350F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1"/>
      <w:bookmarkEnd w:id="2"/>
      <w:r w:rsidR="00C708C8" w:rsidRPr="00350F1A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C708C8" w:rsidRPr="00350F1A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="00C708C8" w:rsidRPr="00350F1A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7CE41501" w14:textId="77777777" w:rsidR="00C708C8" w:rsidRPr="00350F1A" w:rsidRDefault="00C708C8" w:rsidP="005A4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F1A">
        <w:rPr>
          <w:rFonts w:ascii="Times New Roman" w:hAnsi="Times New Roman" w:cs="Times New Roman"/>
          <w:sz w:val="24"/>
          <w:szCs w:val="24"/>
        </w:rPr>
        <w:t>ir</w:t>
      </w:r>
    </w:p>
    <w:p w14:paraId="5506D01B" w14:textId="6F18B2CD" w:rsidR="00C708C8" w:rsidRPr="00350F1A" w:rsidRDefault="00C708C8" w:rsidP="005A43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F1A">
        <w:rPr>
          <w:rFonts w:ascii="Times New Roman" w:hAnsi="Times New Roman" w:cs="Times New Roman"/>
          <w:b/>
          <w:sz w:val="24"/>
          <w:szCs w:val="24"/>
        </w:rPr>
        <w:t>UAB „</w:t>
      </w:r>
      <w:proofErr w:type="spellStart"/>
      <w:r w:rsidR="00290315">
        <w:rPr>
          <w:rFonts w:ascii="Times New Roman" w:hAnsi="Times New Roman" w:cs="Times New Roman"/>
          <w:b/>
          <w:sz w:val="24"/>
          <w:szCs w:val="24"/>
        </w:rPr>
        <w:t>Vitaresta</w:t>
      </w:r>
      <w:proofErr w:type="spellEnd"/>
      <w:r w:rsidRPr="00350F1A">
        <w:rPr>
          <w:rFonts w:ascii="Times New Roman" w:hAnsi="Times New Roman" w:cs="Times New Roman"/>
          <w:b/>
          <w:sz w:val="24"/>
          <w:szCs w:val="24"/>
        </w:rPr>
        <w:t>“</w:t>
      </w:r>
      <w:r w:rsidRPr="00350F1A">
        <w:rPr>
          <w:rFonts w:ascii="Times New Roman" w:hAnsi="Times New Roman" w:cs="Times New Roman"/>
          <w:bCs/>
          <w:sz w:val="24"/>
          <w:szCs w:val="24"/>
        </w:rPr>
        <w:t>, buveinės adresas</w:t>
      </w:r>
      <w:r w:rsidR="00290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2A4D">
        <w:rPr>
          <w:rFonts w:ascii="Times New Roman" w:hAnsi="Times New Roman" w:cs="Times New Roman"/>
          <w:bCs/>
          <w:sz w:val="24"/>
          <w:szCs w:val="24"/>
        </w:rPr>
        <w:t>Butrimonių g. 5, LT-50203</w:t>
      </w:r>
      <w:r w:rsidR="00D63E86">
        <w:rPr>
          <w:rFonts w:ascii="Times New Roman" w:hAnsi="Times New Roman" w:cs="Times New Roman"/>
          <w:bCs/>
          <w:sz w:val="24"/>
          <w:szCs w:val="24"/>
        </w:rPr>
        <w:t xml:space="preserve"> Kaunas, Lietuvos Respublika</w:t>
      </w:r>
      <w:r w:rsidRPr="00350F1A">
        <w:rPr>
          <w:rFonts w:ascii="Times New Roman" w:hAnsi="Times New Roman" w:cs="Times New Roman"/>
          <w:bCs/>
          <w:sz w:val="24"/>
          <w:szCs w:val="24"/>
        </w:rPr>
        <w:t>, juridinio asmens kodas</w:t>
      </w:r>
      <w:r w:rsidR="00290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3E86">
        <w:rPr>
          <w:rFonts w:ascii="Times New Roman" w:hAnsi="Times New Roman" w:cs="Times New Roman"/>
          <w:bCs/>
          <w:sz w:val="24"/>
          <w:szCs w:val="24"/>
        </w:rPr>
        <w:t>1352276113</w:t>
      </w:r>
      <w:r w:rsidRPr="00350F1A">
        <w:rPr>
          <w:rFonts w:ascii="Times New Roman" w:hAnsi="Times New Roman" w:cs="Times New Roman"/>
          <w:bCs/>
          <w:sz w:val="24"/>
          <w:szCs w:val="24"/>
        </w:rPr>
        <w:t>, atstovaujama</w:t>
      </w:r>
      <w:r w:rsidR="00D63E86">
        <w:rPr>
          <w:rFonts w:ascii="Times New Roman" w:hAnsi="Times New Roman" w:cs="Times New Roman"/>
          <w:bCs/>
          <w:sz w:val="24"/>
          <w:szCs w:val="24"/>
        </w:rPr>
        <w:t xml:space="preserve"> vykdančiojo </w:t>
      </w:r>
      <w:r w:rsidRPr="00350F1A">
        <w:rPr>
          <w:rFonts w:ascii="Times New Roman" w:hAnsi="Times New Roman" w:cs="Times New Roman"/>
          <w:bCs/>
          <w:sz w:val="24"/>
          <w:szCs w:val="24"/>
        </w:rPr>
        <w:t>direktoriaus</w:t>
      </w:r>
      <w:r w:rsidR="00D63E86">
        <w:rPr>
          <w:rFonts w:ascii="Times New Roman" w:hAnsi="Times New Roman" w:cs="Times New Roman"/>
          <w:bCs/>
          <w:sz w:val="24"/>
          <w:szCs w:val="24"/>
        </w:rPr>
        <w:t xml:space="preserve"> Povilo Gecevičiaus</w:t>
      </w:r>
      <w:r w:rsidRPr="00350F1A">
        <w:rPr>
          <w:rFonts w:ascii="Times New Roman" w:hAnsi="Times New Roman" w:cs="Times New Roman"/>
          <w:bCs/>
          <w:sz w:val="24"/>
          <w:szCs w:val="24"/>
        </w:rPr>
        <w:t xml:space="preserve">, veikiančio pagal </w:t>
      </w:r>
      <w:r w:rsidR="00D63E86">
        <w:rPr>
          <w:rFonts w:ascii="Times New Roman" w:hAnsi="Times New Roman" w:cs="Times New Roman"/>
          <w:bCs/>
          <w:sz w:val="24"/>
          <w:szCs w:val="24"/>
        </w:rPr>
        <w:t xml:space="preserve">2022 m. lapkričio 8 d. </w:t>
      </w:r>
      <w:proofErr w:type="spellStart"/>
      <w:r w:rsidR="00D63E86">
        <w:rPr>
          <w:rFonts w:ascii="Times New Roman" w:hAnsi="Times New Roman" w:cs="Times New Roman"/>
          <w:bCs/>
          <w:sz w:val="24"/>
          <w:szCs w:val="24"/>
        </w:rPr>
        <w:t>prokūrą</w:t>
      </w:r>
      <w:proofErr w:type="spellEnd"/>
      <w:r w:rsidR="00D63E86">
        <w:rPr>
          <w:rFonts w:ascii="Times New Roman" w:hAnsi="Times New Roman" w:cs="Times New Roman"/>
          <w:bCs/>
          <w:sz w:val="24"/>
          <w:szCs w:val="24"/>
        </w:rPr>
        <w:t xml:space="preserve"> Nr. 1</w:t>
      </w:r>
      <w:r w:rsidRPr="00350F1A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Pr="00350F1A">
        <w:rPr>
          <w:rFonts w:ascii="Times New Roman" w:hAnsi="Times New Roman" w:cs="Times New Roman"/>
          <w:b/>
          <w:sz w:val="24"/>
          <w:szCs w:val="24"/>
        </w:rPr>
        <w:t>Te</w:t>
      </w:r>
      <w:r w:rsidR="007945A5">
        <w:rPr>
          <w:rFonts w:ascii="Times New Roman" w:hAnsi="Times New Roman" w:cs="Times New Roman"/>
          <w:b/>
          <w:sz w:val="24"/>
          <w:szCs w:val="24"/>
        </w:rPr>
        <w:t>i</w:t>
      </w:r>
      <w:r w:rsidRPr="00350F1A">
        <w:rPr>
          <w:rFonts w:ascii="Times New Roman" w:hAnsi="Times New Roman" w:cs="Times New Roman"/>
          <w:b/>
          <w:sz w:val="24"/>
          <w:szCs w:val="24"/>
        </w:rPr>
        <w:t>kėjas</w:t>
      </w:r>
      <w:r w:rsidRPr="00350F1A">
        <w:rPr>
          <w:rFonts w:ascii="Times New Roman" w:hAnsi="Times New Roman" w:cs="Times New Roman"/>
          <w:bCs/>
          <w:sz w:val="24"/>
          <w:szCs w:val="24"/>
        </w:rPr>
        <w:t>),</w:t>
      </w:r>
      <w:r w:rsidRPr="00350F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A88AF" w14:textId="0AF7EC4C" w:rsidR="00C708C8" w:rsidRPr="00350F1A" w:rsidRDefault="00C708C8" w:rsidP="005A4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F1A">
        <w:rPr>
          <w:rFonts w:ascii="Times New Roman" w:hAnsi="Times New Roman" w:cs="Times New Roman"/>
          <w:sz w:val="24"/>
          <w:szCs w:val="24"/>
        </w:rPr>
        <w:t>toliau Pirkėjas ir Te</w:t>
      </w:r>
      <w:r w:rsidR="007945A5">
        <w:rPr>
          <w:rFonts w:ascii="Times New Roman" w:hAnsi="Times New Roman" w:cs="Times New Roman"/>
          <w:sz w:val="24"/>
          <w:szCs w:val="24"/>
        </w:rPr>
        <w:t>i</w:t>
      </w:r>
      <w:r w:rsidRPr="00350F1A">
        <w:rPr>
          <w:rFonts w:ascii="Times New Roman" w:hAnsi="Times New Roman" w:cs="Times New Roman"/>
          <w:sz w:val="24"/>
          <w:szCs w:val="24"/>
        </w:rPr>
        <w:t xml:space="preserve">kėjas kartu vadinami </w:t>
      </w:r>
      <w:r w:rsidRPr="00350F1A">
        <w:rPr>
          <w:rFonts w:ascii="Times New Roman" w:hAnsi="Times New Roman" w:cs="Times New Roman"/>
          <w:b/>
          <w:sz w:val="24"/>
          <w:szCs w:val="24"/>
        </w:rPr>
        <w:t>Šalimis</w:t>
      </w:r>
      <w:r w:rsidRPr="00350F1A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Pr="00350F1A">
        <w:rPr>
          <w:rFonts w:ascii="Times New Roman" w:hAnsi="Times New Roman" w:cs="Times New Roman"/>
          <w:b/>
          <w:sz w:val="24"/>
          <w:szCs w:val="24"/>
        </w:rPr>
        <w:t>Šalimi</w:t>
      </w:r>
      <w:r w:rsidRPr="00350F1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0A5220" w14:textId="77777777" w:rsidR="00C708C8" w:rsidRPr="00350F1A" w:rsidRDefault="00C708C8" w:rsidP="005A4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D8A70" w14:textId="77777777" w:rsidR="00C708C8" w:rsidRPr="00350F1A" w:rsidRDefault="00C708C8" w:rsidP="005A4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F1A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73F3B54" w14:textId="44A5BBDF" w:rsidR="00307382" w:rsidRPr="00FE0D83" w:rsidRDefault="00C708C8" w:rsidP="005A43DA">
      <w:pPr>
        <w:pStyle w:val="Sraopastraipa"/>
        <w:numPr>
          <w:ilvl w:val="0"/>
          <w:numId w:val="1"/>
        </w:numPr>
        <w:spacing w:after="0" w:line="276" w:lineRule="aut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  <w:r w:rsidRPr="00FE0D83">
        <w:rPr>
          <w:rFonts w:ascii="Times New Roman" w:hAnsi="Times New Roman" w:cs="Times New Roman"/>
          <w:sz w:val="24"/>
          <w:szCs w:val="24"/>
        </w:rPr>
        <w:t>Te</w:t>
      </w:r>
      <w:r w:rsidR="007945A5" w:rsidRPr="00FE0D83">
        <w:rPr>
          <w:rFonts w:ascii="Times New Roman" w:hAnsi="Times New Roman" w:cs="Times New Roman"/>
          <w:sz w:val="24"/>
          <w:szCs w:val="24"/>
        </w:rPr>
        <w:t>i</w:t>
      </w:r>
      <w:r w:rsidRPr="00FE0D83">
        <w:rPr>
          <w:rFonts w:ascii="Times New Roman" w:hAnsi="Times New Roman" w:cs="Times New Roman"/>
          <w:sz w:val="24"/>
          <w:szCs w:val="24"/>
        </w:rPr>
        <w:t>kėjas laimėjo viešąjį pirkimą</w:t>
      </w:r>
      <w:r w:rsidR="007945A5" w:rsidRPr="00FE0D83">
        <w:rPr>
          <w:rFonts w:ascii="Times New Roman" w:hAnsi="Times New Roman" w:cs="Times New Roman"/>
          <w:sz w:val="24"/>
          <w:szCs w:val="24"/>
        </w:rPr>
        <w:t xml:space="preserve"> Nr. </w:t>
      </w:r>
      <w:r w:rsidR="00597FE9">
        <w:rPr>
          <w:rFonts w:ascii="Times New Roman" w:hAnsi="Times New Roman" w:cs="Times New Roman"/>
          <w:sz w:val="24"/>
          <w:szCs w:val="24"/>
        </w:rPr>
        <w:t xml:space="preserve">670968 </w:t>
      </w:r>
      <w:r w:rsidRPr="00FE0D83">
        <w:rPr>
          <w:rFonts w:ascii="Times New Roman" w:hAnsi="Times New Roman" w:cs="Times New Roman"/>
          <w:sz w:val="24"/>
          <w:szCs w:val="24"/>
        </w:rPr>
        <w:t>„</w:t>
      </w:r>
      <w:r w:rsidR="007945A5" w:rsidRPr="00FE0D83">
        <w:rPr>
          <w:rFonts w:ascii="Times New Roman" w:hAnsi="Times New Roman" w:cs="Times New Roman"/>
          <w:sz w:val="24"/>
          <w:szCs w:val="24"/>
        </w:rPr>
        <w:t>Bendrabučių vidaus patalpų valymo bei priežiūros paslaugos</w:t>
      </w:r>
      <w:r w:rsidRPr="00FE0D83">
        <w:rPr>
          <w:rFonts w:ascii="Times New Roman" w:hAnsi="Times New Roman" w:cs="Times New Roman"/>
          <w:sz w:val="24"/>
          <w:szCs w:val="24"/>
        </w:rPr>
        <w:t>“</w:t>
      </w:r>
      <w:r w:rsidR="007945A5" w:rsidRPr="00FE0D83">
        <w:rPr>
          <w:rFonts w:ascii="Times New Roman" w:hAnsi="Times New Roman" w:cs="Times New Roman"/>
          <w:sz w:val="24"/>
          <w:szCs w:val="24"/>
        </w:rPr>
        <w:t xml:space="preserve"> </w:t>
      </w:r>
      <w:r w:rsidRPr="00FE0D83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FE0D83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FE0D83">
        <w:rPr>
          <w:rFonts w:ascii="Times New Roman" w:hAnsi="Times New Roman" w:cs="Times New Roman"/>
          <w:sz w:val="24"/>
          <w:szCs w:val="24"/>
        </w:rPr>
        <w:t>) ir Šalys 202</w:t>
      </w:r>
      <w:r w:rsidR="007945A5" w:rsidRPr="00FE0D83">
        <w:rPr>
          <w:rFonts w:ascii="Times New Roman" w:hAnsi="Times New Roman" w:cs="Times New Roman"/>
          <w:sz w:val="24"/>
          <w:szCs w:val="24"/>
        </w:rPr>
        <w:t>3</w:t>
      </w:r>
      <w:r w:rsidRPr="00FE0D83">
        <w:rPr>
          <w:rFonts w:ascii="Times New Roman" w:hAnsi="Times New Roman" w:cs="Times New Roman"/>
          <w:sz w:val="24"/>
          <w:szCs w:val="24"/>
        </w:rPr>
        <w:t>-</w:t>
      </w:r>
      <w:r w:rsidR="007945A5" w:rsidRPr="00FE0D83">
        <w:rPr>
          <w:rFonts w:ascii="Times New Roman" w:hAnsi="Times New Roman" w:cs="Times New Roman"/>
          <w:sz w:val="24"/>
          <w:szCs w:val="24"/>
        </w:rPr>
        <w:t>0</w:t>
      </w:r>
      <w:r w:rsidR="00597FE9">
        <w:rPr>
          <w:rFonts w:ascii="Times New Roman" w:hAnsi="Times New Roman" w:cs="Times New Roman"/>
          <w:sz w:val="24"/>
          <w:szCs w:val="24"/>
        </w:rPr>
        <w:t>6</w:t>
      </w:r>
      <w:r w:rsidRPr="00FE0D83">
        <w:rPr>
          <w:rFonts w:ascii="Times New Roman" w:hAnsi="Times New Roman" w:cs="Times New Roman"/>
          <w:sz w:val="24"/>
          <w:szCs w:val="24"/>
        </w:rPr>
        <w:t>-2</w:t>
      </w:r>
      <w:r w:rsidR="00597FE9">
        <w:rPr>
          <w:rFonts w:ascii="Times New Roman" w:hAnsi="Times New Roman" w:cs="Times New Roman"/>
          <w:sz w:val="24"/>
          <w:szCs w:val="24"/>
        </w:rPr>
        <w:t>6</w:t>
      </w:r>
      <w:r w:rsidRPr="00FE0D83">
        <w:rPr>
          <w:rFonts w:ascii="Times New Roman" w:hAnsi="Times New Roman" w:cs="Times New Roman"/>
          <w:sz w:val="24"/>
          <w:szCs w:val="24"/>
        </w:rPr>
        <w:t xml:space="preserve"> sudarė </w:t>
      </w:r>
      <w:r w:rsidR="007945A5" w:rsidRPr="00FE0D83">
        <w:rPr>
          <w:rFonts w:ascii="Times New Roman" w:hAnsi="Times New Roman" w:cs="Times New Roman"/>
          <w:sz w:val="24"/>
          <w:szCs w:val="24"/>
        </w:rPr>
        <w:t>bendrabučių vidaus patalpų valymo bei priežiūros paslaugų</w:t>
      </w:r>
      <w:r w:rsidRPr="00FE0D83">
        <w:rPr>
          <w:rFonts w:ascii="Times New Roman" w:hAnsi="Times New Roman" w:cs="Times New Roman"/>
          <w:sz w:val="24"/>
          <w:szCs w:val="24"/>
        </w:rPr>
        <w:t xml:space="preserve"> pirkimo-pardavimo sutartį Nr. </w:t>
      </w:r>
      <w:r w:rsidR="007945A5" w:rsidRPr="00FE0D83">
        <w:rPr>
          <w:rFonts w:ascii="Times New Roman" w:hAnsi="Times New Roman" w:cs="Times New Roman"/>
          <w:sz w:val="24"/>
          <w:szCs w:val="24"/>
        </w:rPr>
        <w:t>SV11-</w:t>
      </w:r>
      <w:r w:rsidR="00597FE9">
        <w:rPr>
          <w:rFonts w:ascii="Times New Roman" w:hAnsi="Times New Roman" w:cs="Times New Roman"/>
          <w:sz w:val="24"/>
          <w:szCs w:val="24"/>
        </w:rPr>
        <w:t>184</w:t>
      </w:r>
      <w:r w:rsidRPr="00FE0D83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FE0D83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FE0D83">
        <w:rPr>
          <w:rFonts w:ascii="Times New Roman" w:hAnsi="Times New Roman" w:cs="Times New Roman"/>
          <w:sz w:val="24"/>
          <w:szCs w:val="24"/>
        </w:rPr>
        <w:t>), kurios pagrindu Te</w:t>
      </w:r>
      <w:r w:rsidR="007945A5" w:rsidRPr="00FE0D83">
        <w:rPr>
          <w:rFonts w:ascii="Times New Roman" w:hAnsi="Times New Roman" w:cs="Times New Roman"/>
          <w:sz w:val="24"/>
          <w:szCs w:val="24"/>
        </w:rPr>
        <w:t>i</w:t>
      </w:r>
      <w:r w:rsidRPr="00FE0D83">
        <w:rPr>
          <w:rFonts w:ascii="Times New Roman" w:hAnsi="Times New Roman" w:cs="Times New Roman"/>
          <w:sz w:val="24"/>
          <w:szCs w:val="24"/>
        </w:rPr>
        <w:t xml:space="preserve">kėjas įsipareigojo </w:t>
      </w:r>
      <w:r w:rsidR="007945A5" w:rsidRPr="00FE0D83">
        <w:rPr>
          <w:rFonts w:ascii="Times New Roman" w:hAnsi="Times New Roman" w:cs="Times New Roman"/>
          <w:sz w:val="24"/>
          <w:szCs w:val="24"/>
        </w:rPr>
        <w:t>teikti Pirkėjui bendrabučio vidaus patalpų valymo ir priežiūros paslaugas</w:t>
      </w:r>
      <w:r w:rsidR="007945A5" w:rsidRPr="00FE0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0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(toliau – </w:t>
      </w:r>
      <w:r w:rsidRPr="00FE0D8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</w:t>
      </w:r>
      <w:r w:rsidR="007945A5" w:rsidRPr="00FE0D8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asl</w:t>
      </w:r>
      <w:r w:rsidR="00881C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r w:rsidR="007945A5" w:rsidRPr="00FE0D8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ugos</w:t>
      </w:r>
      <w:r w:rsidRPr="00FE0D8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F7851" w:rsidRPr="00FE0D8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5AFF8BC" w14:textId="322628C7" w:rsidR="0088461C" w:rsidRPr="00FE0D83" w:rsidRDefault="00FF7851" w:rsidP="00FF7851">
      <w:pPr>
        <w:pStyle w:val="Sraopastraipa"/>
        <w:numPr>
          <w:ilvl w:val="0"/>
          <w:numId w:val="1"/>
        </w:numPr>
        <w:spacing w:after="0" w:line="276" w:lineRule="aut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  <w:r w:rsidRPr="00FE0D83">
        <w:rPr>
          <w:rFonts w:ascii="Times New Roman" w:hAnsi="Times New Roman" w:cs="Times New Roman"/>
          <w:sz w:val="24"/>
          <w:szCs w:val="24"/>
        </w:rPr>
        <w:t xml:space="preserve">Sutarties </w:t>
      </w:r>
      <w:r w:rsidR="00597FE9">
        <w:rPr>
          <w:rFonts w:ascii="Times New Roman" w:hAnsi="Times New Roman" w:cs="Times New Roman"/>
          <w:sz w:val="24"/>
          <w:szCs w:val="24"/>
        </w:rPr>
        <w:t>6</w:t>
      </w:r>
      <w:r w:rsidRPr="00FE0D83">
        <w:rPr>
          <w:rFonts w:ascii="Times New Roman" w:hAnsi="Times New Roman" w:cs="Times New Roman"/>
          <w:sz w:val="24"/>
          <w:szCs w:val="24"/>
        </w:rPr>
        <w:t>.</w:t>
      </w:r>
      <w:r w:rsidR="00F85500" w:rsidRPr="00FE0D83">
        <w:rPr>
          <w:rFonts w:ascii="Times New Roman" w:hAnsi="Times New Roman" w:cs="Times New Roman"/>
          <w:sz w:val="24"/>
          <w:szCs w:val="24"/>
        </w:rPr>
        <w:t>6</w:t>
      </w:r>
      <w:r w:rsidRPr="00FE0D83">
        <w:rPr>
          <w:rFonts w:ascii="Times New Roman" w:hAnsi="Times New Roman" w:cs="Times New Roman"/>
          <w:sz w:val="24"/>
          <w:szCs w:val="24"/>
        </w:rPr>
        <w:t xml:space="preserve"> punkt</w:t>
      </w:r>
      <w:r w:rsidR="00D33F1B" w:rsidRPr="00FE0D83">
        <w:rPr>
          <w:rFonts w:ascii="Times New Roman" w:hAnsi="Times New Roman" w:cs="Times New Roman"/>
          <w:sz w:val="24"/>
          <w:szCs w:val="24"/>
        </w:rPr>
        <w:t>e</w:t>
      </w:r>
      <w:r w:rsidRPr="00FE0D83">
        <w:rPr>
          <w:rFonts w:ascii="Times New Roman" w:hAnsi="Times New Roman" w:cs="Times New Roman"/>
          <w:sz w:val="24"/>
          <w:szCs w:val="24"/>
        </w:rPr>
        <w:t>, nu</w:t>
      </w:r>
      <w:r w:rsidR="00D33F1B" w:rsidRPr="00FE0D83">
        <w:rPr>
          <w:rFonts w:ascii="Times New Roman" w:hAnsi="Times New Roman" w:cs="Times New Roman"/>
          <w:sz w:val="24"/>
          <w:szCs w:val="24"/>
        </w:rPr>
        <w:t>matyta</w:t>
      </w:r>
      <w:r w:rsidRPr="00FE0D83">
        <w:rPr>
          <w:rFonts w:ascii="Times New Roman" w:hAnsi="Times New Roman" w:cs="Times New Roman"/>
          <w:sz w:val="24"/>
          <w:szCs w:val="24"/>
        </w:rPr>
        <w:t xml:space="preserve">, jog </w:t>
      </w:r>
      <w:r w:rsidR="00D33F1B" w:rsidRPr="00FE0D83">
        <w:rPr>
          <w:rFonts w:ascii="Times New Roman" w:hAnsi="Times New Roman" w:cs="Times New Roman"/>
          <w:sz w:val="24"/>
          <w:szCs w:val="24"/>
        </w:rPr>
        <w:t xml:space="preserve">Teikėjo iniciatyva Paslaugų </w:t>
      </w:r>
      <w:r w:rsidRPr="00FE0D83">
        <w:rPr>
          <w:rFonts w:ascii="Times New Roman" w:hAnsi="Times New Roman" w:cs="Times New Roman"/>
          <w:sz w:val="24"/>
          <w:szCs w:val="24"/>
        </w:rPr>
        <w:t>įkainiai</w:t>
      </w:r>
      <w:r w:rsidR="00D33F1B" w:rsidRPr="00FE0D83">
        <w:rPr>
          <w:rFonts w:ascii="Times New Roman" w:hAnsi="Times New Roman" w:cs="Times New Roman"/>
          <w:sz w:val="24"/>
          <w:szCs w:val="24"/>
        </w:rPr>
        <w:t xml:space="preserve"> perskaičiuojami Sutarties metu pasikeitus MMA pagal </w:t>
      </w:r>
      <w:r w:rsidR="00597FE9">
        <w:rPr>
          <w:rFonts w:ascii="Times New Roman" w:hAnsi="Times New Roman" w:cs="Times New Roman"/>
          <w:sz w:val="24"/>
          <w:szCs w:val="24"/>
        </w:rPr>
        <w:t>6</w:t>
      </w:r>
      <w:r w:rsidR="00D33F1B" w:rsidRPr="00FE0D83">
        <w:rPr>
          <w:rFonts w:ascii="Times New Roman" w:hAnsi="Times New Roman" w:cs="Times New Roman"/>
          <w:sz w:val="24"/>
          <w:szCs w:val="24"/>
        </w:rPr>
        <w:t>.6 punkte nurodytą formulę</w:t>
      </w:r>
      <w:r w:rsidRPr="00FE0D83">
        <w:rPr>
          <w:rFonts w:ascii="Times New Roman" w:hAnsi="Times New Roman" w:cs="Times New Roman"/>
          <w:sz w:val="24"/>
          <w:szCs w:val="24"/>
        </w:rPr>
        <w:t>;</w:t>
      </w:r>
    </w:p>
    <w:p w14:paraId="30A1F953" w14:textId="46BA3315" w:rsidR="0088461C" w:rsidRPr="00FE0D83" w:rsidRDefault="00D33F1B" w:rsidP="00060B26">
      <w:pPr>
        <w:pStyle w:val="Sraopastraipa"/>
        <w:numPr>
          <w:ilvl w:val="0"/>
          <w:numId w:val="1"/>
        </w:numPr>
        <w:spacing w:after="0" w:line="276" w:lineRule="aut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  <w:r w:rsidRPr="00FE0D83">
        <w:rPr>
          <w:rFonts w:ascii="Times New Roman" w:hAnsi="Times New Roman" w:cs="Times New Roman"/>
          <w:sz w:val="24"/>
          <w:szCs w:val="24"/>
        </w:rPr>
        <w:t>Teikėjas 2023-11-30 pateikė Pirkėjui pranešimą „Paslaugų kainos perskaičiavimo“ nuo    2024-01-01</w:t>
      </w:r>
      <w:r w:rsidR="00881C74">
        <w:rPr>
          <w:rFonts w:ascii="Times New Roman" w:hAnsi="Times New Roman" w:cs="Times New Roman"/>
          <w:sz w:val="24"/>
          <w:szCs w:val="24"/>
        </w:rPr>
        <w:t>,</w:t>
      </w:r>
      <w:r w:rsidRPr="00FE0D83">
        <w:rPr>
          <w:rFonts w:ascii="Times New Roman" w:hAnsi="Times New Roman" w:cs="Times New Roman"/>
          <w:sz w:val="24"/>
          <w:szCs w:val="24"/>
        </w:rPr>
        <w:t xml:space="preserve"> atsižvelgiant į 2023-06-28 Lietuvos Respublikos Vyriausybės nutarimą Nr. 516, kuriuo remiantis MMA nuo 2024-01-01 didėja </w:t>
      </w:r>
      <w:r w:rsidR="00881C74">
        <w:rPr>
          <w:rFonts w:ascii="Times New Roman" w:hAnsi="Times New Roman" w:cs="Times New Roman"/>
          <w:sz w:val="24"/>
          <w:szCs w:val="24"/>
        </w:rPr>
        <w:t xml:space="preserve">nuo </w:t>
      </w:r>
      <w:r w:rsidRPr="00FE0D83">
        <w:rPr>
          <w:rFonts w:ascii="Times New Roman" w:hAnsi="Times New Roman" w:cs="Times New Roman"/>
          <w:sz w:val="24"/>
          <w:szCs w:val="24"/>
        </w:rPr>
        <w:t>840 Eur iki 924 Eur</w:t>
      </w:r>
      <w:r w:rsidR="00D545D1" w:rsidRPr="00FE0D83">
        <w:rPr>
          <w:rFonts w:ascii="Times New Roman" w:hAnsi="Times New Roman" w:cs="Times New Roman"/>
          <w:sz w:val="24"/>
          <w:szCs w:val="24"/>
        </w:rPr>
        <w:t>;</w:t>
      </w:r>
    </w:p>
    <w:p w14:paraId="6C4C3E37" w14:textId="4E5487A4" w:rsidR="00856F52" w:rsidRPr="00FE0D83" w:rsidRDefault="00FE0D83" w:rsidP="00060B26">
      <w:pPr>
        <w:pStyle w:val="Sraopastraipa"/>
        <w:numPr>
          <w:ilvl w:val="0"/>
          <w:numId w:val="1"/>
        </w:numPr>
        <w:spacing w:after="0" w:line="276" w:lineRule="auto"/>
        <w:ind w:left="680" w:hanging="680"/>
        <w:jc w:val="both"/>
      </w:pPr>
      <w:r w:rsidRPr="00FE0D83">
        <w:rPr>
          <w:rFonts w:ascii="Times New Roman" w:hAnsi="Times New Roman" w:cs="Times New Roman"/>
          <w:sz w:val="24"/>
          <w:szCs w:val="24"/>
        </w:rPr>
        <w:t>Pirkėjas</w:t>
      </w:r>
      <w:r w:rsidR="005935C0" w:rsidRPr="00FE0D83">
        <w:rPr>
          <w:rFonts w:ascii="Times New Roman" w:hAnsi="Times New Roman" w:cs="Times New Roman"/>
          <w:sz w:val="24"/>
          <w:szCs w:val="24"/>
        </w:rPr>
        <w:t xml:space="preserve">, įvertinęs </w:t>
      </w:r>
      <w:r w:rsidRPr="00FE0D83">
        <w:rPr>
          <w:rFonts w:ascii="Times New Roman" w:hAnsi="Times New Roman" w:cs="Times New Roman"/>
          <w:sz w:val="24"/>
          <w:szCs w:val="24"/>
        </w:rPr>
        <w:t>Teikėjo</w:t>
      </w:r>
      <w:r w:rsidR="005935C0" w:rsidRPr="00FE0D83">
        <w:rPr>
          <w:rFonts w:ascii="Times New Roman" w:hAnsi="Times New Roman" w:cs="Times New Roman"/>
          <w:sz w:val="24"/>
          <w:szCs w:val="24"/>
        </w:rPr>
        <w:t xml:space="preserve"> pateiktus </w:t>
      </w:r>
      <w:r w:rsidR="00EE433F" w:rsidRPr="00FE0D83">
        <w:rPr>
          <w:rFonts w:ascii="Times New Roman" w:hAnsi="Times New Roman" w:cs="Times New Roman"/>
          <w:sz w:val="24"/>
          <w:szCs w:val="24"/>
        </w:rPr>
        <w:t>duomenis</w:t>
      </w:r>
      <w:r w:rsidR="005935C0" w:rsidRPr="00FE0D83">
        <w:rPr>
          <w:rFonts w:ascii="Times New Roman" w:hAnsi="Times New Roman" w:cs="Times New Roman"/>
          <w:sz w:val="24"/>
          <w:szCs w:val="24"/>
        </w:rPr>
        <w:t>,</w:t>
      </w:r>
      <w:r w:rsidR="00EE433F" w:rsidRPr="00FE0D83">
        <w:rPr>
          <w:rFonts w:ascii="Times New Roman" w:hAnsi="Times New Roman" w:cs="Times New Roman"/>
          <w:sz w:val="24"/>
          <w:szCs w:val="24"/>
        </w:rPr>
        <w:t xml:space="preserve"> patvirtina, kad </w:t>
      </w:r>
      <w:r w:rsidRPr="00FE0D83">
        <w:rPr>
          <w:rFonts w:ascii="Times New Roman" w:hAnsi="Times New Roman" w:cs="Times New Roman"/>
          <w:sz w:val="24"/>
          <w:szCs w:val="24"/>
        </w:rPr>
        <w:t>Paslaugų įkainiai keičiasi atsižvelgiant į MMA pokyčius</w:t>
      </w:r>
      <w:r w:rsidR="00B50736" w:rsidRPr="00FE0D83">
        <w:rPr>
          <w:rFonts w:ascii="Times New Roman" w:hAnsi="Times New Roman" w:cs="Times New Roman"/>
          <w:sz w:val="24"/>
          <w:szCs w:val="24"/>
        </w:rPr>
        <w:t>,</w:t>
      </w:r>
      <w:r w:rsidR="005935C0" w:rsidRPr="00FE0D83">
        <w:t xml:space="preserve"> </w:t>
      </w:r>
    </w:p>
    <w:p w14:paraId="43F123BB" w14:textId="2F16F660" w:rsidR="00307382" w:rsidRPr="00350F1A" w:rsidRDefault="00B50736" w:rsidP="005A43D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D83">
        <w:rPr>
          <w:rFonts w:ascii="Times New Roman" w:hAnsi="Times New Roman" w:cs="Times New Roman"/>
          <w:b/>
          <w:bCs/>
          <w:sz w:val="24"/>
          <w:szCs w:val="24"/>
        </w:rPr>
        <w:t xml:space="preserve">todėl </w:t>
      </w:r>
      <w:r w:rsidR="00307382" w:rsidRPr="00FE0D83">
        <w:rPr>
          <w:rFonts w:ascii="Times New Roman" w:hAnsi="Times New Roman" w:cs="Times New Roman"/>
          <w:b/>
          <w:bCs/>
          <w:sz w:val="24"/>
          <w:szCs w:val="24"/>
        </w:rPr>
        <w:t xml:space="preserve">Šalys, vadovaudamosi </w:t>
      </w:r>
      <w:r w:rsidR="00FE0D83" w:rsidRPr="00FE0D83">
        <w:rPr>
          <w:rFonts w:ascii="Times New Roman" w:hAnsi="Times New Roman" w:cs="Times New Roman"/>
          <w:b/>
          <w:bCs/>
          <w:sz w:val="24"/>
          <w:szCs w:val="24"/>
        </w:rPr>
        <w:t xml:space="preserve">Sutarties </w:t>
      </w:r>
      <w:r w:rsidR="00597FE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E0D83" w:rsidRPr="00FE0D83">
        <w:rPr>
          <w:rFonts w:ascii="Times New Roman" w:hAnsi="Times New Roman" w:cs="Times New Roman"/>
          <w:b/>
          <w:bCs/>
          <w:sz w:val="24"/>
          <w:szCs w:val="24"/>
        </w:rPr>
        <w:t>.7. punktu</w:t>
      </w:r>
      <w:r w:rsidR="00BE2635" w:rsidRPr="00FE0D8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07382" w:rsidRPr="00FE0D83">
        <w:rPr>
          <w:rFonts w:ascii="Times New Roman" w:hAnsi="Times New Roman" w:cs="Times New Roman"/>
          <w:b/>
          <w:bCs/>
          <w:sz w:val="24"/>
          <w:szCs w:val="24"/>
        </w:rPr>
        <w:t xml:space="preserve"> sudaro šį susitarimą prie Sutarties, kuriuo susitaria:</w:t>
      </w:r>
    </w:p>
    <w:p w14:paraId="354A1474" w14:textId="7FCBE6BD" w:rsidR="00307382" w:rsidRPr="00CC3168" w:rsidRDefault="00307382" w:rsidP="005A43DA">
      <w:pPr>
        <w:pStyle w:val="Sraopastraipa"/>
        <w:numPr>
          <w:ilvl w:val="0"/>
          <w:numId w:val="5"/>
        </w:numPr>
        <w:spacing w:after="0" w:line="276" w:lineRule="auto"/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  <w:r w:rsidRPr="00350F1A">
        <w:rPr>
          <w:rFonts w:ascii="Times New Roman" w:hAnsi="Times New Roman" w:cs="Times New Roman"/>
          <w:sz w:val="24"/>
          <w:szCs w:val="24"/>
        </w:rPr>
        <w:t xml:space="preserve">Nuo </w:t>
      </w:r>
      <w:r w:rsidR="00FE0D83">
        <w:rPr>
          <w:rFonts w:ascii="Times New Roman" w:hAnsi="Times New Roman" w:cs="Times New Roman"/>
          <w:sz w:val="24"/>
          <w:szCs w:val="24"/>
        </w:rPr>
        <w:t>2024-01-01</w:t>
      </w:r>
      <w:r w:rsidR="0003777A" w:rsidRPr="00CC3168">
        <w:rPr>
          <w:rFonts w:ascii="Times New Roman" w:hAnsi="Times New Roman" w:cs="Times New Roman"/>
          <w:sz w:val="24"/>
          <w:szCs w:val="24"/>
        </w:rPr>
        <w:t xml:space="preserve"> </w:t>
      </w:r>
      <w:r w:rsidR="00B97A54">
        <w:rPr>
          <w:rFonts w:ascii="Times New Roman" w:hAnsi="Times New Roman" w:cs="Times New Roman"/>
          <w:sz w:val="24"/>
          <w:szCs w:val="24"/>
        </w:rPr>
        <w:t>taikyti šiuos</w:t>
      </w:r>
      <w:r w:rsidRPr="00CC3168">
        <w:rPr>
          <w:rFonts w:ascii="Times New Roman" w:hAnsi="Times New Roman" w:cs="Times New Roman"/>
          <w:sz w:val="24"/>
          <w:szCs w:val="24"/>
        </w:rPr>
        <w:t xml:space="preserve"> </w:t>
      </w:r>
      <w:r w:rsidR="00B50736">
        <w:rPr>
          <w:rFonts w:ascii="Times New Roman" w:hAnsi="Times New Roman" w:cs="Times New Roman"/>
          <w:sz w:val="24"/>
          <w:szCs w:val="24"/>
        </w:rPr>
        <w:t>P</w:t>
      </w:r>
      <w:r w:rsidR="00290315">
        <w:rPr>
          <w:rFonts w:ascii="Times New Roman" w:hAnsi="Times New Roman" w:cs="Times New Roman"/>
          <w:sz w:val="24"/>
          <w:szCs w:val="24"/>
        </w:rPr>
        <w:t>aslaugų</w:t>
      </w:r>
      <w:r w:rsidRPr="00CC3168">
        <w:rPr>
          <w:rFonts w:ascii="Times New Roman" w:hAnsi="Times New Roman" w:cs="Times New Roman"/>
          <w:sz w:val="24"/>
          <w:szCs w:val="24"/>
        </w:rPr>
        <w:t xml:space="preserve"> įkaini</w:t>
      </w:r>
      <w:r w:rsidR="00B97A54">
        <w:rPr>
          <w:rFonts w:ascii="Times New Roman" w:hAnsi="Times New Roman" w:cs="Times New Roman"/>
          <w:sz w:val="24"/>
          <w:szCs w:val="24"/>
        </w:rPr>
        <w:t>us</w:t>
      </w:r>
      <w:r w:rsidRPr="00CC3168">
        <w:rPr>
          <w:rFonts w:ascii="Times New Roman" w:hAnsi="Times New Roman" w:cs="Times New Roman"/>
          <w:sz w:val="24"/>
          <w:szCs w:val="24"/>
        </w:rPr>
        <w:t>:</w:t>
      </w:r>
    </w:p>
    <w:p w14:paraId="4B5D3887" w14:textId="524E726D" w:rsidR="0003777A" w:rsidRPr="00CC3168" w:rsidRDefault="0003777A" w:rsidP="005A4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682"/>
        <w:gridCol w:w="1277"/>
        <w:gridCol w:w="1469"/>
        <w:gridCol w:w="1600"/>
        <w:gridCol w:w="1600"/>
      </w:tblGrid>
      <w:tr w:rsidR="0003777A" w:rsidRPr="00CC3168" w14:paraId="2D6F5071" w14:textId="77777777" w:rsidTr="0087080F">
        <w:tc>
          <w:tcPr>
            <w:tcW w:w="1912" w:type="pct"/>
            <w:vAlign w:val="center"/>
          </w:tcPr>
          <w:p w14:paraId="0178D63C" w14:textId="6FE2EAE3" w:rsidR="0003777A" w:rsidRPr="001179BC" w:rsidRDefault="00FE0D83" w:rsidP="005A43DA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Paslaugos</w:t>
            </w:r>
            <w:r w:rsidR="0003777A" w:rsidRPr="00117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pavadinimas</w:t>
            </w:r>
          </w:p>
        </w:tc>
        <w:tc>
          <w:tcPr>
            <w:tcW w:w="663" w:type="pct"/>
            <w:vAlign w:val="center"/>
          </w:tcPr>
          <w:p w14:paraId="13BF62C3" w14:textId="345C8F0F" w:rsidR="0003777A" w:rsidRPr="001179BC" w:rsidRDefault="0003777A" w:rsidP="005A43D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17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763" w:type="pct"/>
            <w:vAlign w:val="center"/>
          </w:tcPr>
          <w:p w14:paraId="303C97B4" w14:textId="6E4E97A6" w:rsidR="0003777A" w:rsidRPr="001179BC" w:rsidRDefault="00FE0D83" w:rsidP="005A43DA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Vieneto įkainis </w:t>
            </w:r>
            <w:r w:rsidR="0003777A" w:rsidRPr="00117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Eur be PVM</w:t>
            </w:r>
          </w:p>
        </w:tc>
        <w:tc>
          <w:tcPr>
            <w:tcW w:w="831" w:type="pct"/>
            <w:vAlign w:val="center"/>
          </w:tcPr>
          <w:p w14:paraId="1F949099" w14:textId="556FA64A" w:rsidR="0003777A" w:rsidRPr="001179BC" w:rsidRDefault="0003777A" w:rsidP="005A43DA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PVM 21%, Eur</w:t>
            </w:r>
          </w:p>
        </w:tc>
        <w:tc>
          <w:tcPr>
            <w:tcW w:w="831" w:type="pct"/>
            <w:vAlign w:val="center"/>
          </w:tcPr>
          <w:p w14:paraId="217C0242" w14:textId="5F03A456" w:rsidR="0003777A" w:rsidRPr="001179BC" w:rsidRDefault="001179BC" w:rsidP="005A43DA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Vieneto įkainis</w:t>
            </w:r>
            <w:r w:rsidR="0003777A" w:rsidRPr="001179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Eur su PVM</w:t>
            </w:r>
          </w:p>
        </w:tc>
      </w:tr>
      <w:tr w:rsidR="0087080F" w:rsidRPr="00CC3168" w14:paraId="08AF4F83" w14:textId="77777777" w:rsidTr="0087080F">
        <w:tc>
          <w:tcPr>
            <w:tcW w:w="1912" w:type="pct"/>
            <w:vAlign w:val="center"/>
          </w:tcPr>
          <w:p w14:paraId="226DD28F" w14:textId="30D901FD" w:rsidR="0087080F" w:rsidRPr="001179BC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Lauko langų generalinio valymo paslauga (LLGVP) (žr. techninės specifikacijos 11 sk.)</w:t>
            </w:r>
          </w:p>
        </w:tc>
        <w:tc>
          <w:tcPr>
            <w:tcW w:w="663" w:type="pct"/>
            <w:vAlign w:val="center"/>
          </w:tcPr>
          <w:p w14:paraId="6A338F6D" w14:textId="66400BEB" w:rsidR="0087080F" w:rsidRPr="001179BC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B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1 kv. m. </w:t>
            </w:r>
          </w:p>
        </w:tc>
        <w:tc>
          <w:tcPr>
            <w:tcW w:w="763" w:type="pct"/>
            <w:vAlign w:val="center"/>
          </w:tcPr>
          <w:p w14:paraId="57123821" w14:textId="7FCD603C" w:rsidR="0087080F" w:rsidRPr="001179BC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1,0800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01EF4" w14:textId="2FA4B62C" w:rsidR="0087080F" w:rsidRPr="001179BC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0F">
              <w:rPr>
                <w:rFonts w:ascii="Times New Roman" w:hAnsi="Times New Roman" w:cs="Times New Roman"/>
                <w:sz w:val="24"/>
                <w:szCs w:val="24"/>
              </w:rPr>
              <w:t>0,2268</w:t>
            </w:r>
          </w:p>
        </w:tc>
        <w:tc>
          <w:tcPr>
            <w:tcW w:w="831" w:type="pct"/>
            <w:vAlign w:val="center"/>
          </w:tcPr>
          <w:p w14:paraId="2CB07618" w14:textId="0AFFF59B" w:rsidR="0087080F" w:rsidRPr="001179BC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1,3068</w:t>
            </w:r>
          </w:p>
        </w:tc>
      </w:tr>
      <w:tr w:rsidR="0087080F" w:rsidRPr="00CC3168" w14:paraId="376E209C" w14:textId="77777777" w:rsidTr="0087080F">
        <w:tc>
          <w:tcPr>
            <w:tcW w:w="1912" w:type="pct"/>
            <w:vAlign w:val="center"/>
          </w:tcPr>
          <w:p w14:paraId="0761244A" w14:textId="22A2374F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Kilimų cheminio valymo paslauga (KCVP) </w:t>
            </w:r>
            <w:r w:rsidRPr="00597F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(žr. techninės specifikacijos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 w:rsidRPr="00597F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sk.)</w:t>
            </w:r>
          </w:p>
        </w:tc>
        <w:tc>
          <w:tcPr>
            <w:tcW w:w="663" w:type="pct"/>
            <w:vAlign w:val="center"/>
          </w:tcPr>
          <w:p w14:paraId="34B9D90A" w14:textId="5443B724" w:rsidR="0087080F" w:rsidRPr="001179BC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597F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1 kv. m.</w:t>
            </w:r>
          </w:p>
        </w:tc>
        <w:tc>
          <w:tcPr>
            <w:tcW w:w="763" w:type="pct"/>
            <w:vAlign w:val="center"/>
          </w:tcPr>
          <w:p w14:paraId="58C82A46" w14:textId="027F1EE8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AB0E0" w14:textId="5CED9511" w:rsidR="0087080F" w:rsidRPr="001179BC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0F">
              <w:rPr>
                <w:rFonts w:ascii="Times New Roman" w:hAnsi="Times New Roman" w:cs="Times New Roman"/>
                <w:sz w:val="24"/>
                <w:szCs w:val="24"/>
              </w:rPr>
              <w:t>0,3402</w:t>
            </w:r>
          </w:p>
        </w:tc>
        <w:tc>
          <w:tcPr>
            <w:tcW w:w="831" w:type="pct"/>
            <w:vAlign w:val="center"/>
          </w:tcPr>
          <w:p w14:paraId="3F303500" w14:textId="3DD370B5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1,9602</w:t>
            </w:r>
          </w:p>
        </w:tc>
      </w:tr>
      <w:tr w:rsidR="0087080F" w:rsidRPr="00CC3168" w14:paraId="3DB973A7" w14:textId="77777777" w:rsidTr="0087080F">
        <w:tc>
          <w:tcPr>
            <w:tcW w:w="1912" w:type="pct"/>
            <w:vAlign w:val="center"/>
          </w:tcPr>
          <w:p w14:paraId="2E4023AC" w14:textId="5776A396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lastRenderedPageBreak/>
              <w:t xml:space="preserve">Tekstilinių baldų cheminio valymo paslauga (BCVP) </w:t>
            </w:r>
            <w:r w:rsidRPr="00597F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(žr. techninės specifikacijos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3</w:t>
            </w:r>
            <w:r w:rsidRPr="00597F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sk.)</w:t>
            </w:r>
          </w:p>
        </w:tc>
        <w:tc>
          <w:tcPr>
            <w:tcW w:w="663" w:type="pct"/>
            <w:vAlign w:val="center"/>
          </w:tcPr>
          <w:p w14:paraId="6DA543B1" w14:textId="2563789F" w:rsidR="0087080F" w:rsidRPr="00597FE9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597F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1 kv. m.</w:t>
            </w:r>
          </w:p>
        </w:tc>
        <w:tc>
          <w:tcPr>
            <w:tcW w:w="763" w:type="pct"/>
            <w:vAlign w:val="center"/>
          </w:tcPr>
          <w:p w14:paraId="7822BEB4" w14:textId="742E04FD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B04B0" w14:textId="217C9A46" w:rsidR="0087080F" w:rsidRPr="001179BC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0F">
              <w:rPr>
                <w:rFonts w:ascii="Times New Roman" w:hAnsi="Times New Roman" w:cs="Times New Roman"/>
                <w:sz w:val="24"/>
                <w:szCs w:val="24"/>
              </w:rPr>
              <w:t>0,4536</w:t>
            </w:r>
          </w:p>
        </w:tc>
        <w:tc>
          <w:tcPr>
            <w:tcW w:w="831" w:type="pct"/>
            <w:vAlign w:val="center"/>
          </w:tcPr>
          <w:p w14:paraId="23EFB32C" w14:textId="30F8D0D3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2,6136</w:t>
            </w:r>
          </w:p>
        </w:tc>
      </w:tr>
      <w:tr w:rsidR="0087080F" w:rsidRPr="00CC3168" w14:paraId="729075F9" w14:textId="77777777" w:rsidTr="0087080F">
        <w:tc>
          <w:tcPr>
            <w:tcW w:w="1912" w:type="pct"/>
            <w:vAlign w:val="center"/>
          </w:tcPr>
          <w:p w14:paraId="7777BA34" w14:textId="0D4F2EA1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Papildoma patalpų valymo ir priežiūros paslauga (PPVPP) </w:t>
            </w:r>
            <w:r w:rsidRPr="00597F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(žr. techninės specifikacijos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4</w:t>
            </w:r>
            <w:r w:rsidRPr="00597F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sk.)</w:t>
            </w:r>
          </w:p>
        </w:tc>
        <w:tc>
          <w:tcPr>
            <w:tcW w:w="663" w:type="pct"/>
            <w:vAlign w:val="center"/>
          </w:tcPr>
          <w:p w14:paraId="472F5C45" w14:textId="5FC13570" w:rsidR="0087080F" w:rsidRPr="00597FE9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597F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1 kv. m.</w:t>
            </w:r>
          </w:p>
        </w:tc>
        <w:tc>
          <w:tcPr>
            <w:tcW w:w="763" w:type="pct"/>
            <w:vAlign w:val="center"/>
          </w:tcPr>
          <w:p w14:paraId="7EF394CF" w14:textId="6E31E2DF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0,3240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0CFEB" w14:textId="443734E3" w:rsidR="0087080F" w:rsidRPr="001179BC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0F">
              <w:rPr>
                <w:rFonts w:ascii="Times New Roman" w:hAnsi="Times New Roman" w:cs="Times New Roman"/>
                <w:sz w:val="24"/>
                <w:szCs w:val="24"/>
              </w:rPr>
              <w:t>0,068</w:t>
            </w:r>
          </w:p>
        </w:tc>
        <w:tc>
          <w:tcPr>
            <w:tcW w:w="831" w:type="pct"/>
            <w:vAlign w:val="center"/>
          </w:tcPr>
          <w:p w14:paraId="71555AFC" w14:textId="446432E9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0,3920</w:t>
            </w:r>
          </w:p>
        </w:tc>
      </w:tr>
      <w:tr w:rsidR="0087080F" w:rsidRPr="00CC3168" w14:paraId="611C8793" w14:textId="77777777" w:rsidTr="0087080F">
        <w:tc>
          <w:tcPr>
            <w:tcW w:w="1912" w:type="pct"/>
            <w:vAlign w:val="center"/>
          </w:tcPr>
          <w:p w14:paraId="26B02D6D" w14:textId="0244F91D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Boksų valymas – 40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kv.m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. </w:t>
            </w:r>
            <w:r w:rsidRPr="00597F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(žr. techninės specifikacijos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5</w:t>
            </w:r>
            <w:r w:rsidRPr="00597F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sk.)</w:t>
            </w:r>
          </w:p>
        </w:tc>
        <w:tc>
          <w:tcPr>
            <w:tcW w:w="663" w:type="pct"/>
            <w:vAlign w:val="center"/>
          </w:tcPr>
          <w:p w14:paraId="4FCB6871" w14:textId="7BDB510C" w:rsidR="0087080F" w:rsidRPr="00597FE9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49729995" w14:textId="2DCA1946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21,6000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ABD7F" w14:textId="14F4D0EB" w:rsidR="0087080F" w:rsidRPr="001179BC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0F">
              <w:rPr>
                <w:rFonts w:ascii="Times New Roman" w:hAnsi="Times New Roman" w:cs="Times New Roman"/>
                <w:sz w:val="24"/>
                <w:szCs w:val="24"/>
              </w:rPr>
              <w:t>4,536</w:t>
            </w:r>
          </w:p>
        </w:tc>
        <w:tc>
          <w:tcPr>
            <w:tcW w:w="831" w:type="pct"/>
            <w:vAlign w:val="center"/>
          </w:tcPr>
          <w:p w14:paraId="1BC49F35" w14:textId="72118C91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26,1360</w:t>
            </w:r>
          </w:p>
        </w:tc>
      </w:tr>
      <w:tr w:rsidR="0087080F" w:rsidRPr="00CC3168" w14:paraId="501822AC" w14:textId="77777777" w:rsidTr="0087080F">
        <w:tc>
          <w:tcPr>
            <w:tcW w:w="1912" w:type="pct"/>
            <w:vAlign w:val="center"/>
          </w:tcPr>
          <w:p w14:paraId="45594E96" w14:textId="624163FA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597F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Boksų valymas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3</w:t>
            </w:r>
            <w:r w:rsidRPr="00597F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0 </w:t>
            </w:r>
            <w:proofErr w:type="spellStart"/>
            <w:r w:rsidRPr="00597F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kv.m</w:t>
            </w:r>
            <w:proofErr w:type="spellEnd"/>
            <w:r w:rsidRPr="00597F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. (žr. techninės specifikacijos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6</w:t>
            </w:r>
            <w:r w:rsidRPr="00597F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sk.)</w:t>
            </w:r>
          </w:p>
        </w:tc>
        <w:tc>
          <w:tcPr>
            <w:tcW w:w="663" w:type="pct"/>
            <w:vAlign w:val="center"/>
          </w:tcPr>
          <w:p w14:paraId="0E289CD9" w14:textId="4312612A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4715E7D4" w14:textId="01EEDFA1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16,2000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B964B" w14:textId="0EFF82CB" w:rsidR="0087080F" w:rsidRPr="001179BC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0F">
              <w:rPr>
                <w:rFonts w:ascii="Times New Roman" w:hAnsi="Times New Roman" w:cs="Times New Roman"/>
                <w:sz w:val="24"/>
                <w:szCs w:val="24"/>
              </w:rPr>
              <w:t>3,402</w:t>
            </w:r>
          </w:p>
        </w:tc>
        <w:tc>
          <w:tcPr>
            <w:tcW w:w="831" w:type="pct"/>
            <w:vAlign w:val="center"/>
          </w:tcPr>
          <w:p w14:paraId="707192C2" w14:textId="29B51BDE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19,6020</w:t>
            </w:r>
          </w:p>
        </w:tc>
      </w:tr>
      <w:tr w:rsidR="0087080F" w:rsidRPr="00CC3168" w14:paraId="75981B27" w14:textId="77777777" w:rsidTr="0087080F">
        <w:tc>
          <w:tcPr>
            <w:tcW w:w="1912" w:type="pct"/>
            <w:vAlign w:val="center"/>
          </w:tcPr>
          <w:p w14:paraId="1C566421" w14:textId="4FE4A738" w:rsidR="0087080F" w:rsidRPr="00597FE9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Boksų valymas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17</w:t>
            </w:r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kv.m</w:t>
            </w:r>
            <w:proofErr w:type="spellEnd"/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. (žr. techninės specifikacijos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7</w:t>
            </w:r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sk.)</w:t>
            </w:r>
          </w:p>
        </w:tc>
        <w:tc>
          <w:tcPr>
            <w:tcW w:w="663" w:type="pct"/>
            <w:vAlign w:val="center"/>
          </w:tcPr>
          <w:p w14:paraId="394BFF02" w14:textId="43B0E530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3382D255" w14:textId="1EDA3DD0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BE238" w14:textId="7B495ACB" w:rsidR="0087080F" w:rsidRPr="001179BC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0F">
              <w:rPr>
                <w:rFonts w:ascii="Times New Roman" w:hAnsi="Times New Roman" w:cs="Times New Roman"/>
                <w:sz w:val="24"/>
                <w:szCs w:val="24"/>
              </w:rPr>
              <w:t>2,7216</w:t>
            </w:r>
          </w:p>
        </w:tc>
        <w:tc>
          <w:tcPr>
            <w:tcW w:w="831" w:type="pct"/>
            <w:vAlign w:val="center"/>
          </w:tcPr>
          <w:p w14:paraId="74B241ED" w14:textId="4931637D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FB">
              <w:rPr>
                <w:rFonts w:ascii="Times New Roman" w:hAnsi="Times New Roman" w:cs="Times New Roman"/>
                <w:sz w:val="24"/>
                <w:szCs w:val="24"/>
              </w:rPr>
              <w:t>15,6816</w:t>
            </w:r>
          </w:p>
        </w:tc>
      </w:tr>
      <w:tr w:rsidR="0087080F" w:rsidRPr="00CC3168" w14:paraId="0E9C49E4" w14:textId="77777777" w:rsidTr="0087080F">
        <w:tc>
          <w:tcPr>
            <w:tcW w:w="1912" w:type="pct"/>
            <w:vAlign w:val="center"/>
          </w:tcPr>
          <w:p w14:paraId="583FFC04" w14:textId="3198B90D" w:rsidR="0087080F" w:rsidRPr="009D02FB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Boksų valymas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32</w:t>
            </w:r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kv.m</w:t>
            </w:r>
            <w:proofErr w:type="spellEnd"/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. (žr. techninės specifikacijos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8</w:t>
            </w:r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sk.)</w:t>
            </w:r>
          </w:p>
        </w:tc>
        <w:tc>
          <w:tcPr>
            <w:tcW w:w="663" w:type="pct"/>
            <w:vAlign w:val="center"/>
          </w:tcPr>
          <w:p w14:paraId="29B4079C" w14:textId="6D7685C5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7A94C38F" w14:textId="22E1E604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FB">
              <w:rPr>
                <w:rFonts w:ascii="Times New Roman" w:hAnsi="Times New Roman" w:cs="Times New Roman"/>
                <w:sz w:val="24"/>
                <w:szCs w:val="24"/>
              </w:rPr>
              <w:t>19,4400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F47A0" w14:textId="482D0EAA" w:rsidR="0087080F" w:rsidRPr="001179BC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0F">
              <w:rPr>
                <w:rFonts w:ascii="Times New Roman" w:hAnsi="Times New Roman" w:cs="Times New Roman"/>
                <w:sz w:val="24"/>
                <w:szCs w:val="24"/>
              </w:rPr>
              <w:t>4,0824</w:t>
            </w:r>
          </w:p>
        </w:tc>
        <w:tc>
          <w:tcPr>
            <w:tcW w:w="831" w:type="pct"/>
            <w:vAlign w:val="center"/>
          </w:tcPr>
          <w:p w14:paraId="230B9693" w14:textId="3830A77B" w:rsidR="0087080F" w:rsidRPr="009D02FB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FB">
              <w:rPr>
                <w:rFonts w:ascii="Times New Roman" w:hAnsi="Times New Roman" w:cs="Times New Roman"/>
                <w:sz w:val="24"/>
                <w:szCs w:val="24"/>
              </w:rPr>
              <w:t>23,5224</w:t>
            </w:r>
          </w:p>
        </w:tc>
      </w:tr>
      <w:tr w:rsidR="0087080F" w:rsidRPr="00CC3168" w14:paraId="0044F0EA" w14:textId="77777777" w:rsidTr="0087080F">
        <w:tc>
          <w:tcPr>
            <w:tcW w:w="1912" w:type="pct"/>
            <w:vAlign w:val="center"/>
          </w:tcPr>
          <w:p w14:paraId="267A0B1F" w14:textId="3825332E" w:rsidR="0087080F" w:rsidRPr="009D02FB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Boksų valymas – 2 </w:t>
            </w:r>
            <w:proofErr w:type="spellStart"/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kv.m</w:t>
            </w:r>
            <w:proofErr w:type="spellEnd"/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. (žr. techninės specifikacijos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9</w:t>
            </w:r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sk.)</w:t>
            </w:r>
          </w:p>
        </w:tc>
        <w:tc>
          <w:tcPr>
            <w:tcW w:w="663" w:type="pct"/>
            <w:vAlign w:val="center"/>
          </w:tcPr>
          <w:p w14:paraId="33097D0E" w14:textId="2A61CFA7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0E0F3EEE" w14:textId="5C730F52" w:rsidR="0087080F" w:rsidRPr="009D02FB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FB">
              <w:rPr>
                <w:rFonts w:ascii="Times New Roman" w:hAnsi="Times New Roman" w:cs="Times New Roman"/>
                <w:sz w:val="24"/>
                <w:szCs w:val="24"/>
              </w:rPr>
              <w:t>10,8000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DF6D1" w14:textId="03985F69" w:rsidR="0087080F" w:rsidRPr="001179BC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0F">
              <w:rPr>
                <w:rFonts w:ascii="Times New Roman" w:hAnsi="Times New Roman" w:cs="Times New Roman"/>
                <w:sz w:val="24"/>
                <w:szCs w:val="24"/>
              </w:rPr>
              <w:t>2,268</w:t>
            </w:r>
          </w:p>
        </w:tc>
        <w:tc>
          <w:tcPr>
            <w:tcW w:w="831" w:type="pct"/>
            <w:vAlign w:val="center"/>
          </w:tcPr>
          <w:p w14:paraId="39229F45" w14:textId="183A66FE" w:rsidR="0087080F" w:rsidRPr="009D02FB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FB">
              <w:rPr>
                <w:rFonts w:ascii="Times New Roman" w:hAnsi="Times New Roman" w:cs="Times New Roman"/>
                <w:sz w:val="24"/>
                <w:szCs w:val="24"/>
              </w:rPr>
              <w:t>13,0680</w:t>
            </w:r>
          </w:p>
        </w:tc>
      </w:tr>
      <w:tr w:rsidR="0087080F" w:rsidRPr="00CC3168" w14:paraId="7228E8F7" w14:textId="77777777" w:rsidTr="0087080F">
        <w:tc>
          <w:tcPr>
            <w:tcW w:w="1912" w:type="pct"/>
            <w:vAlign w:val="center"/>
          </w:tcPr>
          <w:p w14:paraId="63C7CC71" w14:textId="73F1986F" w:rsidR="0087080F" w:rsidRPr="009D02FB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Boksų valymas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3</w:t>
            </w:r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kv.m</w:t>
            </w:r>
            <w:proofErr w:type="spellEnd"/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. (žr. techninės specifikacijos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20</w:t>
            </w:r>
            <w:r w:rsidRPr="009D0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sk.)</w:t>
            </w:r>
          </w:p>
        </w:tc>
        <w:tc>
          <w:tcPr>
            <w:tcW w:w="663" w:type="pct"/>
            <w:vAlign w:val="center"/>
          </w:tcPr>
          <w:p w14:paraId="02FB0629" w14:textId="65567215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73281714" w14:textId="0F1A2F8D" w:rsidR="0087080F" w:rsidRPr="009D02FB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488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C74228" w:rsidRPr="0090548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9054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A3F58" w14:textId="0790F5D9" w:rsidR="0087080F" w:rsidRPr="001179BC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0F">
              <w:rPr>
                <w:rFonts w:ascii="Times New Roman" w:hAnsi="Times New Roman" w:cs="Times New Roman"/>
                <w:sz w:val="24"/>
                <w:szCs w:val="24"/>
              </w:rPr>
              <w:t>2,3849</w:t>
            </w:r>
          </w:p>
        </w:tc>
        <w:tc>
          <w:tcPr>
            <w:tcW w:w="831" w:type="pct"/>
            <w:vAlign w:val="center"/>
          </w:tcPr>
          <w:p w14:paraId="782D0515" w14:textId="16ADE032" w:rsidR="0087080F" w:rsidRPr="009D02FB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0F">
              <w:rPr>
                <w:rFonts w:ascii="Times New Roman" w:hAnsi="Times New Roman" w:cs="Times New Roman"/>
                <w:sz w:val="24"/>
                <w:szCs w:val="24"/>
              </w:rPr>
              <w:t>14,3749</w:t>
            </w:r>
          </w:p>
        </w:tc>
      </w:tr>
      <w:tr w:rsidR="0087080F" w:rsidRPr="00CC3168" w14:paraId="27BADDF5" w14:textId="77777777" w:rsidTr="0087080F">
        <w:tc>
          <w:tcPr>
            <w:tcW w:w="1912" w:type="pct"/>
            <w:vAlign w:val="center"/>
          </w:tcPr>
          <w:p w14:paraId="7C4CEDEA" w14:textId="546C7990" w:rsidR="0087080F" w:rsidRPr="009D02FB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8708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Boksų valymas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5</w:t>
            </w:r>
            <w:r w:rsidRPr="008708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708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kv.m</w:t>
            </w:r>
            <w:proofErr w:type="spellEnd"/>
            <w:r w:rsidRPr="008708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. (žr. techninės specifikacijos 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 w:rsidRPr="008708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sk.)</w:t>
            </w:r>
          </w:p>
        </w:tc>
        <w:tc>
          <w:tcPr>
            <w:tcW w:w="663" w:type="pct"/>
            <w:vAlign w:val="center"/>
          </w:tcPr>
          <w:p w14:paraId="2E5011A3" w14:textId="0C86CA4C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50C155C8" w14:textId="0898D9B6" w:rsidR="0087080F" w:rsidRP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0F">
              <w:rPr>
                <w:rFonts w:ascii="Times New Roman" w:hAnsi="Times New Roman" w:cs="Times New Roman"/>
                <w:sz w:val="24"/>
                <w:szCs w:val="24"/>
              </w:rPr>
              <w:t>12,9600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4C302" w14:textId="5F3429DF" w:rsidR="0087080F" w:rsidRPr="001179BC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0F">
              <w:rPr>
                <w:rFonts w:ascii="Times New Roman" w:hAnsi="Times New Roman" w:cs="Times New Roman"/>
                <w:sz w:val="24"/>
                <w:szCs w:val="24"/>
              </w:rPr>
              <w:t>2,7216</w:t>
            </w:r>
          </w:p>
        </w:tc>
        <w:tc>
          <w:tcPr>
            <w:tcW w:w="831" w:type="pct"/>
            <w:vAlign w:val="center"/>
          </w:tcPr>
          <w:p w14:paraId="65B9E609" w14:textId="420BEC59" w:rsidR="0087080F" w:rsidRP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0F">
              <w:rPr>
                <w:rFonts w:ascii="Times New Roman" w:hAnsi="Times New Roman" w:cs="Times New Roman"/>
                <w:sz w:val="24"/>
                <w:szCs w:val="24"/>
              </w:rPr>
              <w:t>15,6816</w:t>
            </w:r>
          </w:p>
        </w:tc>
      </w:tr>
      <w:tr w:rsidR="0087080F" w:rsidRPr="00CC3168" w14:paraId="7237A5AF" w14:textId="77777777" w:rsidTr="0087080F">
        <w:tc>
          <w:tcPr>
            <w:tcW w:w="1912" w:type="pct"/>
            <w:vAlign w:val="center"/>
          </w:tcPr>
          <w:p w14:paraId="5584A384" w14:textId="6DAE88F2" w:rsidR="0087080F" w:rsidRP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Lovų čiužinių valymas-plovimas </w:t>
            </w:r>
            <w:r w:rsidRPr="008708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(žr. techninės specifikacijos 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 w:rsidRPr="008708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sk.)</w:t>
            </w:r>
          </w:p>
        </w:tc>
        <w:tc>
          <w:tcPr>
            <w:tcW w:w="663" w:type="pct"/>
            <w:vAlign w:val="center"/>
          </w:tcPr>
          <w:p w14:paraId="5C81F005" w14:textId="79BC1DFD" w:rsid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7FE1CD53" w14:textId="57D25E2A" w:rsidR="0087080F" w:rsidRP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0F">
              <w:rPr>
                <w:rFonts w:ascii="Times New Roman" w:hAnsi="Times New Roman" w:cs="Times New Roman"/>
                <w:sz w:val="24"/>
                <w:szCs w:val="24"/>
              </w:rPr>
              <w:t>10,8000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EDD5E" w14:textId="6F373802" w:rsidR="0087080F" w:rsidRPr="001179BC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0F">
              <w:rPr>
                <w:rFonts w:ascii="Times New Roman" w:hAnsi="Times New Roman" w:cs="Times New Roman"/>
                <w:sz w:val="24"/>
                <w:szCs w:val="24"/>
              </w:rPr>
              <w:t>2,268</w:t>
            </w:r>
          </w:p>
        </w:tc>
        <w:tc>
          <w:tcPr>
            <w:tcW w:w="831" w:type="pct"/>
            <w:vAlign w:val="center"/>
          </w:tcPr>
          <w:p w14:paraId="47CF2E7F" w14:textId="2766802A" w:rsidR="0087080F" w:rsidRPr="0087080F" w:rsidRDefault="0087080F" w:rsidP="0087080F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0F">
              <w:rPr>
                <w:rFonts w:ascii="Times New Roman" w:hAnsi="Times New Roman" w:cs="Times New Roman"/>
                <w:sz w:val="24"/>
                <w:szCs w:val="24"/>
              </w:rPr>
              <w:t>13,0680</w:t>
            </w:r>
          </w:p>
        </w:tc>
      </w:tr>
    </w:tbl>
    <w:p w14:paraId="011B1B06" w14:textId="07E86284" w:rsidR="0003777A" w:rsidRPr="00CC3168" w:rsidRDefault="0003777A" w:rsidP="005A4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C04F8" w14:textId="77777777" w:rsidR="005A43DA" w:rsidRPr="009A7E0D" w:rsidRDefault="005A43DA" w:rsidP="005A43DA">
      <w:pPr>
        <w:spacing w:after="0" w:line="276" w:lineRule="auto"/>
        <w:ind w:left="1247"/>
        <w:jc w:val="both"/>
        <w:rPr>
          <w:rFonts w:ascii="Times New Roman" w:hAnsi="Times New Roman" w:cs="Times New Roman"/>
          <w:sz w:val="24"/>
          <w:szCs w:val="24"/>
        </w:rPr>
      </w:pPr>
    </w:p>
    <w:p w14:paraId="3F7640CA" w14:textId="13F51E90" w:rsidR="005A43DA" w:rsidRPr="003900FE" w:rsidRDefault="005A43DA" w:rsidP="005A43DA">
      <w:pPr>
        <w:pStyle w:val="Sraopastraipa"/>
        <w:numPr>
          <w:ilvl w:val="0"/>
          <w:numId w:val="5"/>
        </w:numPr>
        <w:spacing w:after="0" w:line="276" w:lineRule="auto"/>
        <w:ind w:left="680" w:hanging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0FE">
        <w:rPr>
          <w:rFonts w:ascii="Times New Roman" w:hAnsi="Times New Roman" w:cs="Times New Roman"/>
          <w:sz w:val="24"/>
          <w:szCs w:val="24"/>
        </w:rPr>
        <w:t>Žodžiai ir sąvokos šiame Susitarime turės tas pačias reikšmes kaip ir Sutartyje.</w:t>
      </w:r>
    </w:p>
    <w:p w14:paraId="36A065D1" w14:textId="77777777" w:rsidR="005A43DA" w:rsidRPr="003900FE" w:rsidRDefault="005A43DA" w:rsidP="005A43DA">
      <w:pPr>
        <w:pStyle w:val="Sraopastraipa"/>
        <w:spacing w:after="0" w:line="276" w:lineRule="auto"/>
        <w:ind w:left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26ED400" w14:textId="5BF5389A" w:rsidR="005A43DA" w:rsidRPr="003900FE" w:rsidRDefault="005A43DA" w:rsidP="005A43DA">
      <w:pPr>
        <w:pStyle w:val="Sraopastraipa"/>
        <w:numPr>
          <w:ilvl w:val="0"/>
          <w:numId w:val="5"/>
        </w:numPr>
        <w:spacing w:after="0" w:line="276" w:lineRule="auto"/>
        <w:ind w:left="680" w:hanging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0FE">
        <w:rPr>
          <w:rFonts w:ascii="Times New Roman" w:hAnsi="Times New Roman" w:cs="Times New Roman"/>
          <w:sz w:val="24"/>
          <w:szCs w:val="24"/>
        </w:rPr>
        <w:t xml:space="preserve">Šis Susitarimas įsigalioja nuo </w:t>
      </w:r>
      <w:r w:rsidR="00FE0D83">
        <w:rPr>
          <w:rFonts w:ascii="Times New Roman" w:hAnsi="Times New Roman" w:cs="Times New Roman"/>
          <w:sz w:val="24"/>
          <w:szCs w:val="24"/>
        </w:rPr>
        <w:t>jo pasirašymo dienos</w:t>
      </w:r>
      <w:r w:rsidRPr="003900FE">
        <w:rPr>
          <w:rFonts w:ascii="Times New Roman" w:hAnsi="Times New Roman" w:cs="Times New Roman"/>
          <w:sz w:val="24"/>
          <w:szCs w:val="24"/>
        </w:rPr>
        <w:t xml:space="preserve"> ir galioja iki sutartinių įsipareigojimų įvykdymo pagal Sutartį.</w:t>
      </w:r>
    </w:p>
    <w:p w14:paraId="30C7CC02" w14:textId="77777777" w:rsidR="005A43DA" w:rsidRPr="003900FE" w:rsidRDefault="005A43DA" w:rsidP="005A43DA">
      <w:pPr>
        <w:pStyle w:val="Sraopastraipa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BEA318E" w14:textId="14997A26" w:rsidR="005A43DA" w:rsidRPr="003900FE" w:rsidRDefault="005A43DA" w:rsidP="005A43DA">
      <w:pPr>
        <w:pStyle w:val="Sraopastraipa"/>
        <w:numPr>
          <w:ilvl w:val="0"/>
          <w:numId w:val="5"/>
        </w:numPr>
        <w:spacing w:after="0" w:line="276" w:lineRule="auto"/>
        <w:ind w:left="680" w:hanging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0FE">
        <w:rPr>
          <w:rFonts w:ascii="Times New Roman" w:hAnsi="Times New Roman" w:cs="Times New Roman"/>
          <w:sz w:val="24"/>
          <w:szCs w:val="24"/>
        </w:rPr>
        <w:t>Šis Susitarimas yra neatskiriama Sutarties dalis.</w:t>
      </w:r>
    </w:p>
    <w:p w14:paraId="627C03B4" w14:textId="77777777" w:rsidR="005A43DA" w:rsidRPr="003900FE" w:rsidRDefault="005A43DA" w:rsidP="005A43DA">
      <w:pPr>
        <w:pStyle w:val="Sraopastraipa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AA6F89E" w14:textId="4B028240" w:rsidR="005A43DA" w:rsidRDefault="005A43DA" w:rsidP="005A43DA">
      <w:pPr>
        <w:pStyle w:val="Sraopastraipa"/>
        <w:numPr>
          <w:ilvl w:val="0"/>
          <w:numId w:val="5"/>
        </w:numPr>
        <w:spacing w:after="0" w:line="276" w:lineRule="auto"/>
        <w:ind w:left="680" w:hanging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0FE">
        <w:rPr>
          <w:rFonts w:ascii="Times New Roman" w:hAnsi="Times New Roman" w:cs="Times New Roman"/>
          <w:sz w:val="24"/>
          <w:szCs w:val="24"/>
        </w:rPr>
        <w:t>Kitos Sutarties sąlygos, nepaminėtos šiame Susitarime, lieka galioti ir Šalys pripažįsta iš jų kylančias savo prievoles.</w:t>
      </w:r>
    </w:p>
    <w:p w14:paraId="26864474" w14:textId="77777777" w:rsidR="00C33C26" w:rsidRPr="00C33C26" w:rsidRDefault="00C33C26" w:rsidP="00C33C2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649AED16" w14:textId="60F5834C" w:rsidR="00C33C26" w:rsidRPr="003900FE" w:rsidRDefault="00C33C26" w:rsidP="005A43DA">
      <w:pPr>
        <w:pStyle w:val="Sraopastraipa"/>
        <w:numPr>
          <w:ilvl w:val="0"/>
          <w:numId w:val="5"/>
        </w:numPr>
        <w:spacing w:after="0" w:line="276" w:lineRule="auto"/>
        <w:ind w:left="680" w:hanging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3C26">
        <w:rPr>
          <w:rFonts w:ascii="Times New Roman" w:hAnsi="Times New Roman" w:cs="Times New Roman"/>
          <w:sz w:val="24"/>
          <w:szCs w:val="24"/>
        </w:rPr>
        <w:t>Pirkėjo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atstovas,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atsakingas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už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Sutarties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pakeitimų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paskelbimą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Lietuvos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Respublikos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viešųjų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įstatyme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nustatyta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tvarka</w:t>
      </w:r>
      <w:r w:rsidR="00290315"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–</w:t>
      </w:r>
      <w:r w:rsidR="00290315">
        <w:rPr>
          <w:rFonts w:ascii="Times New Roman" w:hAnsi="Times New Roman" w:cs="Times New Roman"/>
          <w:sz w:val="24"/>
          <w:szCs w:val="24"/>
        </w:rPr>
        <w:t xml:space="preserve"> vyresnysis </w:t>
      </w:r>
      <w:r w:rsidRPr="00C33C26">
        <w:rPr>
          <w:rFonts w:ascii="Times New Roman" w:hAnsi="Times New Roman" w:cs="Times New Roman"/>
          <w:sz w:val="24"/>
          <w:szCs w:val="24"/>
        </w:rPr>
        <w:t>viešųjų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pirkimų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specialist</w:t>
      </w:r>
      <w:r w:rsidR="00290315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315">
        <w:rPr>
          <w:rFonts w:ascii="Times New Roman" w:hAnsi="Times New Roman" w:cs="Times New Roman"/>
          <w:sz w:val="24"/>
          <w:szCs w:val="24"/>
        </w:rPr>
        <w:t>Kęstutis Kliopovas</w:t>
      </w:r>
      <w:r w:rsidRPr="00C33C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>+370</w:t>
      </w:r>
      <w:r w:rsidR="0087080F">
        <w:rPr>
          <w:rFonts w:ascii="Times New Roman" w:hAnsi="Times New Roman" w:cs="Times New Roman"/>
          <w:sz w:val="24"/>
          <w:szCs w:val="24"/>
        </w:rPr>
        <w:t xml:space="preserve"> 61019326</w:t>
      </w:r>
      <w:r w:rsidR="00290315">
        <w:rPr>
          <w:rFonts w:ascii="Times New Roman" w:hAnsi="Times New Roman" w:cs="Times New Roman"/>
          <w:sz w:val="24"/>
          <w:szCs w:val="24"/>
        </w:rPr>
        <w:t xml:space="preserve"> </w:t>
      </w:r>
      <w:r w:rsidRPr="00C33C26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290315" w:rsidRPr="00DC1488">
          <w:rPr>
            <w:rStyle w:val="Hipersaitas"/>
            <w:rFonts w:ascii="Times New Roman" w:hAnsi="Times New Roman" w:cs="Times New Roman"/>
            <w:sz w:val="24"/>
            <w:szCs w:val="24"/>
          </w:rPr>
          <w:t>kestutis.kliopovas@ktu.lt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9C9247" w14:textId="77777777" w:rsidR="005A43DA" w:rsidRPr="003900FE" w:rsidRDefault="005A43DA" w:rsidP="005A43DA">
      <w:pPr>
        <w:pStyle w:val="Sraopastraipa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BA46F34" w14:textId="6BD47DB3" w:rsidR="005A43DA" w:rsidRPr="003900FE" w:rsidRDefault="005A43DA" w:rsidP="005A43DA">
      <w:pPr>
        <w:pStyle w:val="Sraopastraipa"/>
        <w:numPr>
          <w:ilvl w:val="0"/>
          <w:numId w:val="5"/>
        </w:numPr>
        <w:spacing w:after="0" w:line="276" w:lineRule="auto"/>
        <w:ind w:left="680" w:hanging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0FE">
        <w:rPr>
          <w:rFonts w:ascii="Times New Roman" w:hAnsi="Times New Roman" w:cs="Times New Roman"/>
          <w:sz w:val="24"/>
          <w:szCs w:val="24"/>
        </w:rPr>
        <w:t>Šis Susitarimas yra sudarytas dviem vienodą teisinę galią turinčiais egzemplioriais, po vieną kiekvienai Šaliai.</w:t>
      </w:r>
    </w:p>
    <w:p w14:paraId="7E4B0DAF" w14:textId="77777777" w:rsidR="005A43DA" w:rsidRPr="003900FE" w:rsidRDefault="005A43DA" w:rsidP="005A43DA">
      <w:pPr>
        <w:pStyle w:val="Sraopastraipa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058E3B8" w14:textId="014A459B" w:rsidR="005A43DA" w:rsidRPr="003900FE" w:rsidRDefault="005A43DA" w:rsidP="005A43DA">
      <w:pPr>
        <w:pStyle w:val="Sraopastraipa"/>
        <w:numPr>
          <w:ilvl w:val="0"/>
          <w:numId w:val="5"/>
        </w:numPr>
        <w:spacing w:after="0" w:line="276" w:lineRule="auto"/>
        <w:ind w:left="680" w:hanging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0FE">
        <w:rPr>
          <w:rFonts w:ascii="Times New Roman" w:hAnsi="Times New Roman" w:cs="Times New Roman"/>
          <w:sz w:val="24"/>
          <w:szCs w:val="24"/>
        </w:rPr>
        <w:t>Šis Susitarimas Šalių perskaitytas, suprastas, ir pasirašytas tinkamai įgaliotų atstovų kaip pilnai atitinkantis jų valią bei interesus aukščiau nurodytą dieną.</w:t>
      </w:r>
    </w:p>
    <w:p w14:paraId="35BC1766" w14:textId="0BDA7714" w:rsidR="00A84A9C" w:rsidRPr="00075227" w:rsidRDefault="00A84A9C" w:rsidP="00075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1DB1D6" w14:textId="77777777" w:rsidR="005A43DA" w:rsidRPr="003900FE" w:rsidRDefault="005A43DA" w:rsidP="005A43DA">
      <w:pPr>
        <w:pStyle w:val="Sraopastraipa"/>
        <w:numPr>
          <w:ilvl w:val="0"/>
          <w:numId w:val="5"/>
        </w:numPr>
        <w:spacing w:after="0" w:line="276" w:lineRule="auto"/>
        <w:ind w:left="680" w:hanging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0FE">
        <w:rPr>
          <w:rFonts w:ascii="Times New Roman" w:hAnsi="Times New Roman" w:cs="Times New Roman"/>
          <w:sz w:val="24"/>
          <w:szCs w:val="24"/>
        </w:rPr>
        <w:t>Šalių rekvizitai ir parašai:</w:t>
      </w:r>
    </w:p>
    <w:tbl>
      <w:tblPr>
        <w:tblW w:w="4600" w:type="pct"/>
        <w:jc w:val="center"/>
        <w:tblLayout w:type="fixed"/>
        <w:tblLook w:val="0000" w:firstRow="0" w:lastRow="0" w:firstColumn="0" w:lastColumn="0" w:noHBand="0" w:noVBand="0"/>
      </w:tblPr>
      <w:tblGrid>
        <w:gridCol w:w="4045"/>
        <w:gridCol w:w="4806"/>
        <w:gridCol w:w="16"/>
      </w:tblGrid>
      <w:tr w:rsidR="005A43DA" w:rsidRPr="003900FE" w14:paraId="613801C7" w14:textId="77777777" w:rsidTr="00536CCD">
        <w:trPr>
          <w:jc w:val="center"/>
        </w:trPr>
        <w:tc>
          <w:tcPr>
            <w:tcW w:w="2281" w:type="pct"/>
          </w:tcPr>
          <w:p w14:paraId="293C4C84" w14:textId="77777777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Pirkėjas:</w:t>
            </w:r>
          </w:p>
        </w:tc>
        <w:tc>
          <w:tcPr>
            <w:tcW w:w="2719" w:type="pct"/>
            <w:gridSpan w:val="2"/>
          </w:tcPr>
          <w:p w14:paraId="09501B67" w14:textId="77777777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Tiekėjas:</w:t>
            </w:r>
          </w:p>
        </w:tc>
      </w:tr>
      <w:tr w:rsidR="005A43DA" w:rsidRPr="003900FE" w14:paraId="4831480F" w14:textId="77777777" w:rsidTr="00536CCD">
        <w:trPr>
          <w:jc w:val="center"/>
        </w:trPr>
        <w:tc>
          <w:tcPr>
            <w:tcW w:w="2281" w:type="pct"/>
          </w:tcPr>
          <w:p w14:paraId="3CA91472" w14:textId="77777777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9" w:type="pct"/>
            <w:gridSpan w:val="2"/>
          </w:tcPr>
          <w:p w14:paraId="3D823B7F" w14:textId="77777777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43DA" w:rsidRPr="003900FE" w14:paraId="33FBD85B" w14:textId="77777777" w:rsidTr="00536CCD">
        <w:trPr>
          <w:jc w:val="center"/>
        </w:trPr>
        <w:tc>
          <w:tcPr>
            <w:tcW w:w="2281" w:type="pct"/>
          </w:tcPr>
          <w:p w14:paraId="25A647E2" w14:textId="637EBCB4" w:rsidR="005A43DA" w:rsidRPr="003900FE" w:rsidRDefault="0079137C" w:rsidP="005A4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VšĮ Kauno technologijos universitetas</w:t>
            </w:r>
          </w:p>
        </w:tc>
        <w:tc>
          <w:tcPr>
            <w:tcW w:w="2719" w:type="pct"/>
            <w:gridSpan w:val="2"/>
          </w:tcPr>
          <w:p w14:paraId="77207A2C" w14:textId="6122BD5A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FE">
              <w:rPr>
                <w:rFonts w:ascii="Times New Roman" w:hAnsi="Times New Roman" w:cs="Times New Roman"/>
                <w:b/>
                <w:sz w:val="24"/>
                <w:szCs w:val="24"/>
              </w:rPr>
              <w:t>UAB „</w:t>
            </w:r>
            <w:proofErr w:type="spellStart"/>
            <w:r w:rsidR="0079137C">
              <w:rPr>
                <w:rFonts w:ascii="Times New Roman" w:hAnsi="Times New Roman" w:cs="Times New Roman"/>
                <w:b/>
                <w:sz w:val="24"/>
                <w:szCs w:val="24"/>
              </w:rPr>
              <w:t>Vitaresta</w:t>
            </w:r>
            <w:proofErr w:type="spellEnd"/>
            <w:r w:rsidRPr="003900FE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  <w:tr w:rsidR="005A43DA" w:rsidRPr="003900FE" w14:paraId="4BF2282B" w14:textId="77777777" w:rsidTr="00536CCD">
        <w:trPr>
          <w:jc w:val="center"/>
        </w:trPr>
        <w:tc>
          <w:tcPr>
            <w:tcW w:w="2281" w:type="pct"/>
          </w:tcPr>
          <w:p w14:paraId="5FA7E3F6" w14:textId="0AE60B20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E">
              <w:rPr>
                <w:rFonts w:ascii="Times New Roman" w:hAnsi="Times New Roman" w:cs="Times New Roman"/>
                <w:sz w:val="24"/>
                <w:szCs w:val="24"/>
              </w:rPr>
              <w:t xml:space="preserve">Juridinio asmens kodas </w:t>
            </w:r>
            <w:r w:rsidR="001179BC" w:rsidRPr="001179BC">
              <w:rPr>
                <w:rFonts w:ascii="Times New Roman" w:hAnsi="Times New Roman" w:cs="Times New Roman"/>
                <w:sz w:val="24"/>
                <w:szCs w:val="24"/>
              </w:rPr>
              <w:t>111950581</w:t>
            </w:r>
          </w:p>
        </w:tc>
        <w:tc>
          <w:tcPr>
            <w:tcW w:w="2719" w:type="pct"/>
            <w:gridSpan w:val="2"/>
          </w:tcPr>
          <w:p w14:paraId="46E14A74" w14:textId="5FB98AEC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0FE">
              <w:rPr>
                <w:rFonts w:ascii="Times New Roman" w:hAnsi="Times New Roman" w:cs="Times New Roman"/>
                <w:sz w:val="24"/>
                <w:szCs w:val="24"/>
              </w:rPr>
              <w:t xml:space="preserve">Juridinio asmens kodas </w:t>
            </w:r>
            <w:r w:rsidR="00881C74" w:rsidRPr="00881C74">
              <w:rPr>
                <w:rFonts w:ascii="Times New Roman" w:hAnsi="Times New Roman" w:cs="Times New Roman"/>
                <w:sz w:val="24"/>
                <w:szCs w:val="24"/>
              </w:rPr>
              <w:t>1352276113</w:t>
            </w:r>
          </w:p>
        </w:tc>
      </w:tr>
      <w:tr w:rsidR="005A43DA" w:rsidRPr="003900FE" w14:paraId="33BF8514" w14:textId="77777777" w:rsidTr="00536CCD">
        <w:trPr>
          <w:jc w:val="center"/>
        </w:trPr>
        <w:tc>
          <w:tcPr>
            <w:tcW w:w="2281" w:type="pct"/>
          </w:tcPr>
          <w:p w14:paraId="23FBE645" w14:textId="32593BE3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E">
              <w:rPr>
                <w:rFonts w:ascii="Times New Roman" w:hAnsi="Times New Roman" w:cs="Times New Roman"/>
                <w:sz w:val="24"/>
                <w:szCs w:val="24"/>
              </w:rPr>
              <w:t xml:space="preserve">PVM mokėtojo kodas </w:t>
            </w:r>
            <w:r w:rsidR="001179BC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r w:rsidR="006F3316">
              <w:rPr>
                <w:rFonts w:ascii="Times New Roman" w:hAnsi="Times New Roman" w:cs="Times New Roman"/>
                <w:sz w:val="24"/>
                <w:szCs w:val="24"/>
              </w:rPr>
              <w:t>11950581</w:t>
            </w:r>
          </w:p>
        </w:tc>
        <w:tc>
          <w:tcPr>
            <w:tcW w:w="2719" w:type="pct"/>
            <w:gridSpan w:val="2"/>
          </w:tcPr>
          <w:p w14:paraId="11BDA715" w14:textId="742B47A4" w:rsidR="00881C74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E">
              <w:rPr>
                <w:rFonts w:ascii="Times New Roman" w:hAnsi="Times New Roman" w:cs="Times New Roman"/>
                <w:sz w:val="24"/>
                <w:szCs w:val="24"/>
              </w:rPr>
              <w:t>PVM mokėtojo kodas LT</w:t>
            </w:r>
            <w:r w:rsidR="00881C74">
              <w:rPr>
                <w:rFonts w:ascii="Times New Roman" w:hAnsi="Times New Roman" w:cs="Times New Roman"/>
                <w:sz w:val="24"/>
                <w:szCs w:val="24"/>
              </w:rPr>
              <w:t>352276113</w:t>
            </w:r>
          </w:p>
        </w:tc>
      </w:tr>
      <w:tr w:rsidR="005A43DA" w:rsidRPr="003900FE" w14:paraId="4940FAC3" w14:textId="77777777" w:rsidTr="00536CCD">
        <w:trPr>
          <w:gridAfter w:val="1"/>
          <w:wAfter w:w="9" w:type="pct"/>
          <w:jc w:val="center"/>
        </w:trPr>
        <w:tc>
          <w:tcPr>
            <w:tcW w:w="2281" w:type="pct"/>
          </w:tcPr>
          <w:p w14:paraId="55612FCC" w14:textId="6904E34B" w:rsidR="005A43DA" w:rsidRPr="003900FE" w:rsidRDefault="0079137C" w:rsidP="005A4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Donelaičio</w:t>
            </w:r>
            <w:r w:rsidR="006F3316">
              <w:rPr>
                <w:rFonts w:ascii="Times New Roman" w:hAnsi="Times New Roman" w:cs="Times New Roman"/>
                <w:sz w:val="24"/>
                <w:szCs w:val="24"/>
              </w:rPr>
              <w:t xml:space="preserve"> g. 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3DA" w:rsidRPr="003900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3316" w:rsidRPr="006F3316">
              <w:rPr>
                <w:rFonts w:ascii="Times New Roman" w:hAnsi="Times New Roman" w:cs="Times New Roman"/>
                <w:sz w:val="24"/>
                <w:szCs w:val="24"/>
              </w:rPr>
              <w:t xml:space="preserve">LT-44249 </w:t>
            </w:r>
            <w:r w:rsidR="005A43DA" w:rsidRPr="003900FE">
              <w:rPr>
                <w:rFonts w:ascii="Times New Roman" w:hAnsi="Times New Roman" w:cs="Times New Roman"/>
                <w:sz w:val="24"/>
                <w:szCs w:val="24"/>
              </w:rPr>
              <w:t xml:space="preserve">Kaunas </w:t>
            </w:r>
          </w:p>
        </w:tc>
        <w:tc>
          <w:tcPr>
            <w:tcW w:w="2710" w:type="pct"/>
          </w:tcPr>
          <w:p w14:paraId="0C7395A8" w14:textId="319213DF" w:rsidR="005A43DA" w:rsidRPr="003900FE" w:rsidRDefault="00881C74" w:rsidP="005A4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C74">
              <w:rPr>
                <w:rFonts w:ascii="Times New Roman" w:hAnsi="Times New Roman" w:cs="Times New Roman"/>
                <w:sz w:val="24"/>
                <w:szCs w:val="24"/>
              </w:rPr>
              <w:t>Butrimonių g. 5, LT-50203 Kaunas</w:t>
            </w:r>
          </w:p>
        </w:tc>
      </w:tr>
      <w:tr w:rsidR="005A43DA" w:rsidRPr="003900FE" w14:paraId="3AF1A0E4" w14:textId="77777777" w:rsidTr="00536CCD">
        <w:trPr>
          <w:gridAfter w:val="1"/>
          <w:wAfter w:w="9" w:type="pct"/>
          <w:jc w:val="center"/>
        </w:trPr>
        <w:tc>
          <w:tcPr>
            <w:tcW w:w="2281" w:type="pct"/>
          </w:tcPr>
          <w:p w14:paraId="5CE0F589" w14:textId="4EF09CA4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E">
              <w:rPr>
                <w:rFonts w:ascii="Times New Roman" w:hAnsi="Times New Roman" w:cs="Times New Roman"/>
                <w:sz w:val="24"/>
                <w:szCs w:val="24"/>
              </w:rPr>
              <w:t xml:space="preserve">Tel.: </w:t>
            </w:r>
            <w:r w:rsidR="006F3316">
              <w:rPr>
                <w:rFonts w:ascii="Times New Roman" w:hAnsi="Times New Roman" w:cs="Times New Roman"/>
                <w:sz w:val="24"/>
                <w:szCs w:val="24"/>
              </w:rPr>
              <w:t>+370 (37) 300 000</w:t>
            </w:r>
          </w:p>
        </w:tc>
        <w:tc>
          <w:tcPr>
            <w:tcW w:w="2710" w:type="pct"/>
          </w:tcPr>
          <w:p w14:paraId="3D387BC9" w14:textId="1CEE1252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E">
              <w:rPr>
                <w:rFonts w:ascii="Times New Roman" w:hAnsi="Times New Roman" w:cs="Times New Roman"/>
                <w:sz w:val="24"/>
                <w:szCs w:val="24"/>
              </w:rPr>
              <w:t xml:space="preserve">Tel.: </w:t>
            </w:r>
            <w:r w:rsidR="00881C74">
              <w:rPr>
                <w:rFonts w:ascii="Times New Roman" w:hAnsi="Times New Roman" w:cs="Times New Roman"/>
                <w:sz w:val="24"/>
                <w:szCs w:val="24"/>
              </w:rPr>
              <w:t>+370 69962747</w:t>
            </w:r>
          </w:p>
        </w:tc>
      </w:tr>
      <w:tr w:rsidR="005A43DA" w:rsidRPr="003900FE" w14:paraId="3FA4400A" w14:textId="77777777" w:rsidTr="00536CCD">
        <w:trPr>
          <w:gridAfter w:val="1"/>
          <w:wAfter w:w="9" w:type="pct"/>
          <w:jc w:val="center"/>
        </w:trPr>
        <w:tc>
          <w:tcPr>
            <w:tcW w:w="2281" w:type="pct"/>
          </w:tcPr>
          <w:p w14:paraId="62B6209F" w14:textId="225E9F59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E">
              <w:rPr>
                <w:rFonts w:ascii="Times New Roman" w:hAnsi="Times New Roman" w:cs="Times New Roman"/>
                <w:sz w:val="24"/>
                <w:szCs w:val="24"/>
              </w:rPr>
              <w:t xml:space="preserve">El. paštas: </w:t>
            </w:r>
            <w:r w:rsidR="006F3316">
              <w:rPr>
                <w:rFonts w:ascii="Times New Roman" w:hAnsi="Times New Roman" w:cs="Times New Roman"/>
                <w:sz w:val="24"/>
                <w:szCs w:val="24"/>
              </w:rPr>
              <w:t>ktu</w:t>
            </w:r>
            <w:r w:rsidR="00881C74">
              <w:rPr>
                <w:rFonts w:ascii="Times New Roman" w:hAnsi="Times New Roman" w:cs="Times New Roman"/>
                <w:sz w:val="24"/>
                <w:szCs w:val="24"/>
              </w:rPr>
              <w:t>@ktu.lt</w:t>
            </w:r>
          </w:p>
        </w:tc>
        <w:tc>
          <w:tcPr>
            <w:tcW w:w="2710" w:type="pct"/>
          </w:tcPr>
          <w:p w14:paraId="000E4CC8" w14:textId="7CBFA74C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E">
              <w:rPr>
                <w:rFonts w:ascii="Times New Roman" w:hAnsi="Times New Roman" w:cs="Times New Roman"/>
                <w:sz w:val="24"/>
                <w:szCs w:val="24"/>
              </w:rPr>
              <w:t xml:space="preserve">El. </w:t>
            </w:r>
            <w:r w:rsidR="0079137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900FE">
              <w:rPr>
                <w:rFonts w:ascii="Times New Roman" w:hAnsi="Times New Roman" w:cs="Times New Roman"/>
                <w:sz w:val="24"/>
                <w:szCs w:val="24"/>
              </w:rPr>
              <w:t xml:space="preserve">aštas: </w:t>
            </w:r>
            <w:r w:rsidR="00881C74">
              <w:rPr>
                <w:rFonts w:ascii="Times New Roman" w:hAnsi="Times New Roman" w:cs="Times New Roman"/>
                <w:sz w:val="24"/>
                <w:szCs w:val="24"/>
              </w:rPr>
              <w:t>info@vitaresta.lt</w:t>
            </w:r>
          </w:p>
        </w:tc>
      </w:tr>
      <w:tr w:rsidR="005A43DA" w:rsidRPr="003900FE" w14:paraId="169C86D5" w14:textId="77777777" w:rsidTr="00536CCD">
        <w:trPr>
          <w:gridAfter w:val="1"/>
          <w:wAfter w:w="9" w:type="pct"/>
          <w:jc w:val="center"/>
        </w:trPr>
        <w:tc>
          <w:tcPr>
            <w:tcW w:w="2281" w:type="pct"/>
          </w:tcPr>
          <w:p w14:paraId="1B399FFF" w14:textId="73AC4E44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0FE"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3900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00FE">
              <w:rPr>
                <w:rFonts w:ascii="Times New Roman" w:hAnsi="Times New Roman" w:cs="Times New Roman"/>
                <w:bCs/>
                <w:sz w:val="24"/>
                <w:szCs w:val="24"/>
              </w:rPr>
              <w:t>LT</w:t>
            </w:r>
            <w:r w:rsidR="00881C74">
              <w:rPr>
                <w:rFonts w:ascii="Times New Roman" w:hAnsi="Times New Roman" w:cs="Times New Roman"/>
                <w:bCs/>
                <w:sz w:val="24"/>
                <w:szCs w:val="24"/>
              </w:rPr>
              <w:t>977300010130107320</w:t>
            </w:r>
          </w:p>
        </w:tc>
        <w:tc>
          <w:tcPr>
            <w:tcW w:w="2710" w:type="pct"/>
          </w:tcPr>
          <w:p w14:paraId="0CBBAB05" w14:textId="77554F56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0FE"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3900FE">
              <w:rPr>
                <w:rFonts w:ascii="Times New Roman" w:hAnsi="Times New Roman" w:cs="Times New Roman"/>
                <w:sz w:val="24"/>
                <w:szCs w:val="24"/>
              </w:rPr>
              <w:t>. LT</w:t>
            </w:r>
            <w:r w:rsidR="00881C74">
              <w:rPr>
                <w:rFonts w:ascii="Times New Roman" w:hAnsi="Times New Roman" w:cs="Times New Roman"/>
                <w:sz w:val="24"/>
                <w:szCs w:val="24"/>
              </w:rPr>
              <w:t>837044060003217161</w:t>
            </w:r>
          </w:p>
        </w:tc>
      </w:tr>
      <w:tr w:rsidR="005A43DA" w:rsidRPr="003900FE" w14:paraId="15C3337A" w14:textId="77777777" w:rsidTr="00536CCD">
        <w:trPr>
          <w:gridAfter w:val="1"/>
          <w:wAfter w:w="9" w:type="pct"/>
          <w:jc w:val="center"/>
        </w:trPr>
        <w:tc>
          <w:tcPr>
            <w:tcW w:w="2281" w:type="pct"/>
          </w:tcPr>
          <w:p w14:paraId="0DED4CB5" w14:textId="34436AE2" w:rsidR="005A43DA" w:rsidRPr="003900FE" w:rsidRDefault="0079137C" w:rsidP="005A4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Swedbank, AB</w:t>
            </w:r>
          </w:p>
        </w:tc>
        <w:tc>
          <w:tcPr>
            <w:tcW w:w="2710" w:type="pct"/>
          </w:tcPr>
          <w:p w14:paraId="184BDB47" w14:textId="77777777" w:rsidR="005A43DA" w:rsidRDefault="005A43DA" w:rsidP="00791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BC00B" w14:textId="11E84FD8" w:rsidR="0079137C" w:rsidRPr="003900FE" w:rsidRDefault="0079137C" w:rsidP="00791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DA" w:rsidRPr="003900FE" w14:paraId="758A168E" w14:textId="77777777" w:rsidTr="00536CCD">
        <w:trPr>
          <w:gridAfter w:val="1"/>
          <w:wAfter w:w="9" w:type="pct"/>
          <w:jc w:val="center"/>
        </w:trPr>
        <w:tc>
          <w:tcPr>
            <w:tcW w:w="2281" w:type="pct"/>
          </w:tcPr>
          <w:p w14:paraId="7C9A7BC0" w14:textId="77777777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FE">
              <w:rPr>
                <w:rFonts w:ascii="Times New Roman" w:hAnsi="Times New Roman" w:cs="Times New Roman"/>
                <w:b/>
                <w:sz w:val="24"/>
                <w:szCs w:val="24"/>
              </w:rPr>
              <w:t>Pirkėjo vardu:</w:t>
            </w:r>
          </w:p>
          <w:p w14:paraId="4D8A69F0" w14:textId="77777777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pct"/>
          </w:tcPr>
          <w:p w14:paraId="520EF953" w14:textId="77777777" w:rsidR="005A43DA" w:rsidRPr="003900FE" w:rsidRDefault="005A43DA" w:rsidP="005A43DA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FE">
              <w:rPr>
                <w:rFonts w:ascii="Times New Roman" w:hAnsi="Times New Roman" w:cs="Times New Roman"/>
                <w:b/>
                <w:sz w:val="24"/>
                <w:szCs w:val="24"/>
              </w:rPr>
              <w:t>Tiekėjo vardu:</w:t>
            </w:r>
          </w:p>
          <w:p w14:paraId="237FB687" w14:textId="77777777" w:rsidR="005A43DA" w:rsidRPr="003900FE" w:rsidRDefault="005A43DA" w:rsidP="005A43DA">
            <w:pPr>
              <w:tabs>
                <w:tab w:val="left" w:pos="672"/>
                <w:tab w:val="left" w:pos="15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DA" w:rsidRPr="003900FE" w14:paraId="71D4C302" w14:textId="77777777" w:rsidTr="00536CCD">
        <w:trPr>
          <w:gridAfter w:val="1"/>
          <w:wAfter w:w="9" w:type="pct"/>
          <w:jc w:val="center"/>
        </w:trPr>
        <w:tc>
          <w:tcPr>
            <w:tcW w:w="2281" w:type="pct"/>
          </w:tcPr>
          <w:p w14:paraId="6AE0EAB4" w14:textId="4EAE8FA9" w:rsidR="00BE2635" w:rsidRPr="00290315" w:rsidRDefault="00290315" w:rsidP="00CF4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15">
              <w:rPr>
                <w:rFonts w:ascii="Times New Roman" w:hAnsi="Times New Roman" w:cs="Times New Roman"/>
                <w:sz w:val="24"/>
                <w:szCs w:val="24"/>
              </w:rPr>
              <w:t>Rektorius</w:t>
            </w:r>
          </w:p>
          <w:p w14:paraId="00D1C2A2" w14:textId="7289012E" w:rsidR="00BE2635" w:rsidRDefault="00881C74" w:rsidP="00CF4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Eugenijus Valatka</w:t>
            </w:r>
          </w:p>
          <w:p w14:paraId="33E00892" w14:textId="77777777" w:rsidR="00BE2635" w:rsidRDefault="00BE2635" w:rsidP="00CF4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85D5E" w14:textId="10068B10" w:rsidR="005A43DA" w:rsidRPr="003900FE" w:rsidRDefault="005A43DA" w:rsidP="00CF42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F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</w:t>
            </w:r>
          </w:p>
        </w:tc>
        <w:tc>
          <w:tcPr>
            <w:tcW w:w="2710" w:type="pct"/>
          </w:tcPr>
          <w:p w14:paraId="6462C5B9" w14:textId="19C853E0" w:rsidR="005A43DA" w:rsidRPr="003900FE" w:rsidRDefault="00881C74" w:rsidP="005A4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Vykdantysis d</w:t>
            </w:r>
            <w:r w:rsidR="005A43DA" w:rsidRPr="003900FE">
              <w:rPr>
                <w:rFonts w:ascii="Times New Roman" w:hAnsi="Times New Roman" w:cs="Times New Roman"/>
                <w:sz w:val="24"/>
                <w:szCs w:val="24"/>
              </w:rPr>
              <w:t>irektorius</w:t>
            </w:r>
          </w:p>
          <w:p w14:paraId="592F0229" w14:textId="1EB5F3AC" w:rsidR="00CF42AD" w:rsidRDefault="00881C74" w:rsidP="005A4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Povilas Gecevičius</w:t>
            </w:r>
          </w:p>
          <w:p w14:paraId="7A70BE1D" w14:textId="77777777" w:rsidR="00CF42AD" w:rsidRPr="003900FE" w:rsidRDefault="00CF42AD" w:rsidP="005A4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FE5EF" w14:textId="77777777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F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 </w:t>
            </w:r>
          </w:p>
        </w:tc>
      </w:tr>
      <w:tr w:rsidR="005A43DA" w:rsidRPr="003900FE" w14:paraId="574EABFA" w14:textId="77777777" w:rsidTr="00536CCD">
        <w:trPr>
          <w:gridAfter w:val="1"/>
          <w:wAfter w:w="9" w:type="pct"/>
          <w:jc w:val="center"/>
        </w:trPr>
        <w:tc>
          <w:tcPr>
            <w:tcW w:w="2281" w:type="pct"/>
          </w:tcPr>
          <w:p w14:paraId="0A4A24FB" w14:textId="77777777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Pasirašymo data:</w:t>
            </w:r>
          </w:p>
          <w:p w14:paraId="59797165" w14:textId="77777777" w:rsidR="005A43DA" w:rsidRPr="003900FE" w:rsidRDefault="005A43DA" w:rsidP="005A43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0" w:type="pct"/>
          </w:tcPr>
          <w:p w14:paraId="23002315" w14:textId="1101AC3C" w:rsidR="00B47136" w:rsidRPr="003900FE" w:rsidRDefault="005A43DA" w:rsidP="00B471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Pasirašymo data:</w:t>
            </w:r>
          </w:p>
        </w:tc>
      </w:tr>
    </w:tbl>
    <w:p w14:paraId="4F28390E" w14:textId="5521AFB7" w:rsidR="00B14653" w:rsidRPr="00B14653" w:rsidRDefault="00B14653" w:rsidP="00B14653">
      <w:pPr>
        <w:rPr>
          <w:rFonts w:ascii="Times New Roman" w:hAnsi="Times New Roman" w:cs="Times New Roman"/>
          <w:sz w:val="24"/>
          <w:szCs w:val="24"/>
        </w:rPr>
      </w:pPr>
    </w:p>
    <w:p w14:paraId="085EF353" w14:textId="3DA96396" w:rsidR="00B14653" w:rsidRPr="00B14653" w:rsidRDefault="00B14653" w:rsidP="00B14653">
      <w:pPr>
        <w:rPr>
          <w:rFonts w:ascii="Times New Roman" w:hAnsi="Times New Roman" w:cs="Times New Roman"/>
          <w:sz w:val="24"/>
          <w:szCs w:val="24"/>
        </w:rPr>
      </w:pPr>
    </w:p>
    <w:p w14:paraId="265E4052" w14:textId="08D64091" w:rsidR="00B14653" w:rsidRPr="00B14653" w:rsidRDefault="00B14653" w:rsidP="00B14653">
      <w:pPr>
        <w:rPr>
          <w:rFonts w:ascii="Times New Roman" w:hAnsi="Times New Roman" w:cs="Times New Roman"/>
          <w:sz w:val="24"/>
          <w:szCs w:val="24"/>
        </w:rPr>
      </w:pPr>
    </w:p>
    <w:p w14:paraId="1E77A5B0" w14:textId="6F1C0E73" w:rsidR="00B14653" w:rsidRDefault="00B14653" w:rsidP="00B14653">
      <w:pPr>
        <w:rPr>
          <w:rFonts w:ascii="Times New Roman" w:hAnsi="Times New Roman" w:cs="Times New Roman"/>
          <w:sz w:val="24"/>
          <w:szCs w:val="24"/>
        </w:rPr>
      </w:pPr>
    </w:p>
    <w:p w14:paraId="226356DA" w14:textId="5807B373" w:rsidR="00B14653" w:rsidRDefault="00B14653" w:rsidP="00B14653">
      <w:pPr>
        <w:rPr>
          <w:rFonts w:ascii="Times New Roman" w:hAnsi="Times New Roman" w:cs="Times New Roman"/>
          <w:sz w:val="24"/>
          <w:szCs w:val="24"/>
        </w:rPr>
      </w:pPr>
    </w:p>
    <w:sectPr w:rsidR="00B146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4830C" w14:textId="77777777" w:rsidR="007247D4" w:rsidRDefault="007247D4" w:rsidP="003E3A99">
      <w:pPr>
        <w:spacing w:after="0" w:line="240" w:lineRule="auto"/>
      </w:pPr>
      <w:r>
        <w:separator/>
      </w:r>
    </w:p>
  </w:endnote>
  <w:endnote w:type="continuationSeparator" w:id="0">
    <w:p w14:paraId="2DA2B410" w14:textId="77777777" w:rsidR="007247D4" w:rsidRDefault="007247D4" w:rsidP="003E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92481" w14:textId="77777777" w:rsidR="007247D4" w:rsidRDefault="007247D4" w:rsidP="003E3A99">
      <w:pPr>
        <w:spacing w:after="0" w:line="240" w:lineRule="auto"/>
      </w:pPr>
      <w:r>
        <w:separator/>
      </w:r>
    </w:p>
  </w:footnote>
  <w:footnote w:type="continuationSeparator" w:id="0">
    <w:p w14:paraId="571A9EB9" w14:textId="77777777" w:rsidR="007247D4" w:rsidRDefault="007247D4" w:rsidP="003E3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2342"/>
    <w:multiLevelType w:val="multilevel"/>
    <w:tmpl w:val="B71661D4"/>
    <w:lvl w:ilvl="0">
      <w:start w:val="1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79E179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CE4CF4"/>
    <w:multiLevelType w:val="hybridMultilevel"/>
    <w:tmpl w:val="CAE40472"/>
    <w:lvl w:ilvl="0" w:tplc="3DB48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64BFD"/>
    <w:multiLevelType w:val="hybridMultilevel"/>
    <w:tmpl w:val="8632AC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C2A61"/>
    <w:multiLevelType w:val="hybridMultilevel"/>
    <w:tmpl w:val="B7409182"/>
    <w:lvl w:ilvl="0" w:tplc="3ACC266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C8"/>
    <w:rsid w:val="00001ED7"/>
    <w:rsid w:val="000065E2"/>
    <w:rsid w:val="0001683F"/>
    <w:rsid w:val="000255C6"/>
    <w:rsid w:val="0003777A"/>
    <w:rsid w:val="00057935"/>
    <w:rsid w:val="00060B26"/>
    <w:rsid w:val="00075227"/>
    <w:rsid w:val="000A0CBE"/>
    <w:rsid w:val="000F185F"/>
    <w:rsid w:val="001038AA"/>
    <w:rsid w:val="001179BC"/>
    <w:rsid w:val="00117CA8"/>
    <w:rsid w:val="00122A89"/>
    <w:rsid w:val="0013339C"/>
    <w:rsid w:val="0016618E"/>
    <w:rsid w:val="00202A58"/>
    <w:rsid w:val="0021083B"/>
    <w:rsid w:val="0022674E"/>
    <w:rsid w:val="00290315"/>
    <w:rsid w:val="002A0438"/>
    <w:rsid w:val="002F5BF4"/>
    <w:rsid w:val="00307382"/>
    <w:rsid w:val="00322A04"/>
    <w:rsid w:val="003437A0"/>
    <w:rsid w:val="00350F1A"/>
    <w:rsid w:val="00377C23"/>
    <w:rsid w:val="0039414B"/>
    <w:rsid w:val="003C3B94"/>
    <w:rsid w:val="003E3A99"/>
    <w:rsid w:val="00452C92"/>
    <w:rsid w:val="00474C0A"/>
    <w:rsid w:val="004A7831"/>
    <w:rsid w:val="004A7F6A"/>
    <w:rsid w:val="004C4D8C"/>
    <w:rsid w:val="004F319B"/>
    <w:rsid w:val="00501CCB"/>
    <w:rsid w:val="005935C0"/>
    <w:rsid w:val="00597FE9"/>
    <w:rsid w:val="005A43DA"/>
    <w:rsid w:val="005B0CF0"/>
    <w:rsid w:val="005C3ABC"/>
    <w:rsid w:val="005D16F0"/>
    <w:rsid w:val="005D30CE"/>
    <w:rsid w:val="00665228"/>
    <w:rsid w:val="00680D6E"/>
    <w:rsid w:val="00690285"/>
    <w:rsid w:val="006E30F3"/>
    <w:rsid w:val="006F3316"/>
    <w:rsid w:val="006F4F13"/>
    <w:rsid w:val="00714330"/>
    <w:rsid w:val="007247D4"/>
    <w:rsid w:val="0079137C"/>
    <w:rsid w:val="007945A5"/>
    <w:rsid w:val="007C6363"/>
    <w:rsid w:val="007F3C86"/>
    <w:rsid w:val="00804B36"/>
    <w:rsid w:val="00851F15"/>
    <w:rsid w:val="00856F52"/>
    <w:rsid w:val="00857194"/>
    <w:rsid w:val="00862A4D"/>
    <w:rsid w:val="0087080F"/>
    <w:rsid w:val="00881C74"/>
    <w:rsid w:val="0088274A"/>
    <w:rsid w:val="0088461C"/>
    <w:rsid w:val="00894565"/>
    <w:rsid w:val="008A1955"/>
    <w:rsid w:val="008B6EEC"/>
    <w:rsid w:val="008B7B7B"/>
    <w:rsid w:val="008F48CC"/>
    <w:rsid w:val="009014FD"/>
    <w:rsid w:val="00905488"/>
    <w:rsid w:val="0093112C"/>
    <w:rsid w:val="00972998"/>
    <w:rsid w:val="009A526C"/>
    <w:rsid w:val="009A7E0D"/>
    <w:rsid w:val="009D02FB"/>
    <w:rsid w:val="009F7DCE"/>
    <w:rsid w:val="00A414D0"/>
    <w:rsid w:val="00A537E5"/>
    <w:rsid w:val="00A55075"/>
    <w:rsid w:val="00A5717C"/>
    <w:rsid w:val="00A84A9C"/>
    <w:rsid w:val="00AA60C3"/>
    <w:rsid w:val="00AE6D22"/>
    <w:rsid w:val="00AF7EC1"/>
    <w:rsid w:val="00B14653"/>
    <w:rsid w:val="00B47136"/>
    <w:rsid w:val="00B50736"/>
    <w:rsid w:val="00B97A54"/>
    <w:rsid w:val="00BE2635"/>
    <w:rsid w:val="00C134A8"/>
    <w:rsid w:val="00C13C4E"/>
    <w:rsid w:val="00C33C26"/>
    <w:rsid w:val="00C708C8"/>
    <w:rsid w:val="00C73E5E"/>
    <w:rsid w:val="00C74228"/>
    <w:rsid w:val="00C90D1E"/>
    <w:rsid w:val="00CC3168"/>
    <w:rsid w:val="00CE623D"/>
    <w:rsid w:val="00CF42AD"/>
    <w:rsid w:val="00D004A8"/>
    <w:rsid w:val="00D04656"/>
    <w:rsid w:val="00D33F1B"/>
    <w:rsid w:val="00D545D1"/>
    <w:rsid w:val="00D63E86"/>
    <w:rsid w:val="00D871EC"/>
    <w:rsid w:val="00DA3EB1"/>
    <w:rsid w:val="00DF2C9E"/>
    <w:rsid w:val="00E020FB"/>
    <w:rsid w:val="00E93AF5"/>
    <w:rsid w:val="00ED1306"/>
    <w:rsid w:val="00ED7C10"/>
    <w:rsid w:val="00EE433F"/>
    <w:rsid w:val="00F24F0D"/>
    <w:rsid w:val="00F85500"/>
    <w:rsid w:val="00FC137D"/>
    <w:rsid w:val="00FE0D83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A60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1"/>
        <w:szCs w:val="21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708C8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7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122A89"/>
    <w:pPr>
      <w:ind w:left="720"/>
      <w:contextualSpacing/>
    </w:pPr>
    <w:rPr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rsid w:val="00C708C8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708C8"/>
    <w:rPr>
      <w:rFonts w:ascii="Times New Roman" w:hAnsi="Times New Roman" w:cstheme="minorBidi"/>
      <w:sz w:val="24"/>
      <w:szCs w:val="22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C708C8"/>
    <w:rPr>
      <w:rFonts w:cstheme="minorBidi"/>
      <w:szCs w:val="20"/>
    </w:rPr>
  </w:style>
  <w:style w:type="character" w:customStyle="1" w:styleId="1TEKSTAS">
    <w:name w:val="1TEKSTAS"/>
    <w:basedOn w:val="Numatytasispastraiposriftas"/>
    <w:uiPriority w:val="1"/>
    <w:rsid w:val="00C708C8"/>
    <w:rPr>
      <w:rFonts w:ascii="Times New Roman" w:hAnsi="Times New Roman" w:cs="Times New Roman" w:hint="default"/>
      <w:sz w:val="24"/>
      <w:bdr w:val="none" w:sz="0" w:space="0" w:color="auto" w:frame="1"/>
    </w:rPr>
  </w:style>
  <w:style w:type="table" w:styleId="Lentelstinklelis">
    <w:name w:val="Table Grid"/>
    <w:basedOn w:val="prastojilentel"/>
    <w:uiPriority w:val="39"/>
    <w:rsid w:val="00037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56F52"/>
  </w:style>
  <w:style w:type="character" w:styleId="Hipersaitas">
    <w:name w:val="Hyperlink"/>
    <w:basedOn w:val="Numatytasispastraiposriftas"/>
    <w:uiPriority w:val="99"/>
    <w:unhideWhenUsed/>
    <w:rsid w:val="00350F1A"/>
    <w:rPr>
      <w:color w:val="0000FF"/>
      <w:u w:val="single"/>
    </w:rPr>
  </w:style>
  <w:style w:type="paragraph" w:styleId="Betarp">
    <w:name w:val="No Spacing"/>
    <w:uiPriority w:val="1"/>
    <w:qFormat/>
    <w:rsid w:val="00350F1A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7E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A7831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3E3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3A99"/>
    <w:rPr>
      <w:rFonts w:asciiTheme="minorHAnsi" w:hAnsiTheme="minorHAnsi" w:cstheme="minorBidi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3E3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3A99"/>
    <w:rPr>
      <w:rFonts w:ascii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0A0CBE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108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083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083B"/>
    <w:rPr>
      <w:rFonts w:asciiTheme="minorHAnsi" w:hAnsiTheme="minorHAnsi" w:cstheme="minorBid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08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083B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stutis.kliopovas@ktu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03A608F9E5C847BD1E06F21F08914C" ma:contentTypeVersion="15" ma:contentTypeDescription="Kurkite naują dokumentą." ma:contentTypeScope="" ma:versionID="eac09a5a0e001a0ecb7aeb52209a46d8">
  <xsd:schema xmlns:xsd="http://www.w3.org/2001/XMLSchema" xmlns:xs="http://www.w3.org/2001/XMLSchema" xmlns:p="http://schemas.microsoft.com/office/2006/metadata/properties" xmlns:ns3="619a639a-1591-47e1-a7d1-e63cbcb5dfbd" xmlns:ns4="c35e2bdd-cbcb-49dc-ac35-792147541d6c" targetNamespace="http://schemas.microsoft.com/office/2006/metadata/properties" ma:root="true" ma:fieldsID="ac8745cf36a91b0b098bce72097caad3" ns3:_="" ns4:_="">
    <xsd:import namespace="619a639a-1591-47e1-a7d1-e63cbcb5dfbd"/>
    <xsd:import namespace="c35e2bdd-cbcb-49dc-ac35-792147541d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a639a-1591-47e1-a7d1-e63cbcb5d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e2bdd-cbcb-49dc-ac35-792147541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9a639a-1591-47e1-a7d1-e63cbcb5df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6F36-6335-45EA-A2A8-CC7AC2F0B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AC5BB-2CCB-491B-AB95-872728AEB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a639a-1591-47e1-a7d1-e63cbcb5dfbd"/>
    <ds:schemaRef ds:uri="c35e2bdd-cbcb-49dc-ac35-792147541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D1590-00DB-4611-A603-C8DF553E6242}">
  <ds:schemaRefs>
    <ds:schemaRef ds:uri="http://schemas.microsoft.com/office/2006/metadata/properties"/>
    <ds:schemaRef ds:uri="http://schemas.microsoft.com/office/infopath/2007/PartnerControls"/>
    <ds:schemaRef ds:uri="619a639a-1591-47e1-a7d1-e63cbcb5dfbd"/>
  </ds:schemaRefs>
</ds:datastoreItem>
</file>

<file path=customXml/itemProps4.xml><?xml version="1.0" encoding="utf-8"?>
<ds:datastoreItem xmlns:ds="http://schemas.openxmlformats.org/officeDocument/2006/customXml" ds:itemID="{B9107AD9-1EB1-4AD0-A2F4-FA43D487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3092</Words>
  <Characters>1763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2024-01-18T08:24:00Z</dcterms:created>
  <dcterms:modified xsi:type="dcterms:W3CDTF">2024-01-18T08:24:00Z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0x010100C603A608F9E5C847BD1E06F21F08914C</vt:lpwstr>
  </property>
  <property fmtid="{D5CDD505-2E9C-101B-9397-08002B2CF9AE}" pid="3" name="MediaServiceImageTags">
    <vt:lpwstr/>
  </property>
</Properties>
</file>