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B6" w:rsidRDefault="004903B6" w:rsidP="004903B6">
      <w:pPr>
        <w:spacing w:after="0" w:line="240" w:lineRule="auto"/>
        <w:ind w:firstLine="1276"/>
        <w:jc w:val="right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>Pasiūlymo 2 priedas</w:t>
      </w:r>
    </w:p>
    <w:p w:rsidR="004903B6" w:rsidRDefault="004903B6" w:rsidP="00086D55">
      <w:pPr>
        <w:spacing w:after="0" w:line="240" w:lineRule="auto"/>
        <w:ind w:firstLine="1276"/>
        <w:rPr>
          <w:rFonts w:eastAsia="Times New Roman"/>
          <w:color w:val="000000"/>
          <w:lang w:eastAsia="lt-LT"/>
        </w:rPr>
      </w:pPr>
    </w:p>
    <w:p w:rsidR="004903B6" w:rsidRPr="004903B6" w:rsidRDefault="004903B6" w:rsidP="004903B6">
      <w:pPr>
        <w:spacing w:after="0" w:line="240" w:lineRule="auto"/>
        <w:ind w:firstLine="1276"/>
        <w:jc w:val="center"/>
        <w:rPr>
          <w:rFonts w:eastAsia="Times New Roman"/>
          <w:b/>
          <w:color w:val="000000"/>
          <w:lang w:eastAsia="lt-LT"/>
        </w:rPr>
      </w:pPr>
      <w:r w:rsidRPr="004903B6">
        <w:rPr>
          <w:rFonts w:eastAsia="Times New Roman"/>
          <w:b/>
          <w:color w:val="000000"/>
          <w:lang w:eastAsia="lt-LT"/>
        </w:rPr>
        <w:t>NUOMOSIMO ILGALAIKIO TURTO SĄRAŠAS</w:t>
      </w:r>
    </w:p>
    <w:p w:rsidR="004903B6" w:rsidRDefault="004903B6" w:rsidP="00086D55">
      <w:pPr>
        <w:spacing w:after="0" w:line="240" w:lineRule="auto"/>
        <w:ind w:firstLine="1276"/>
        <w:rPr>
          <w:rFonts w:eastAsia="Times New Roman"/>
          <w:color w:val="000000"/>
          <w:lang w:eastAsia="lt-LT"/>
        </w:rPr>
      </w:pPr>
    </w:p>
    <w:p w:rsidR="00086D55" w:rsidRPr="00086D55" w:rsidRDefault="00086D55" w:rsidP="00086D55">
      <w:pPr>
        <w:spacing w:after="0" w:line="240" w:lineRule="auto"/>
        <w:ind w:firstLine="1276"/>
        <w:rPr>
          <w:rFonts w:eastAsia="Times New Roman"/>
          <w:color w:val="000000"/>
          <w:lang w:eastAsia="lt-LT"/>
        </w:rPr>
      </w:pPr>
      <w:r w:rsidRPr="00086D55">
        <w:rPr>
          <w:rFonts w:eastAsia="Times New Roman"/>
          <w:color w:val="000000"/>
          <w:lang w:eastAsia="lt-LT"/>
        </w:rPr>
        <w:t>2-ojo kalėjimo valgyklų patalpose esantis nevisiškai nusidėvėjęs ilgalaikis turtas:</w:t>
      </w:r>
    </w:p>
    <w:p w:rsidR="00086D55" w:rsidRPr="00086D55" w:rsidRDefault="00086D55" w:rsidP="00086D55">
      <w:pPr>
        <w:spacing w:after="0" w:line="240" w:lineRule="auto"/>
        <w:ind w:firstLine="1276"/>
        <w:rPr>
          <w:rFonts w:eastAsia="Times New Roman"/>
          <w:color w:val="000000"/>
          <w:lang w:eastAsia="lt-LT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559"/>
        <w:gridCol w:w="988"/>
        <w:gridCol w:w="702"/>
        <w:gridCol w:w="993"/>
        <w:gridCol w:w="847"/>
        <w:gridCol w:w="1412"/>
        <w:gridCol w:w="988"/>
        <w:gridCol w:w="1131"/>
        <w:gridCol w:w="883"/>
      </w:tblGrid>
      <w:tr w:rsidR="00086D55" w:rsidRPr="00086D55" w:rsidTr="0031741C">
        <w:tc>
          <w:tcPr>
            <w:tcW w:w="528" w:type="dxa"/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86D55">
              <w:rPr>
                <w:rFonts w:eastAsia="Calibri"/>
                <w:bCs/>
                <w:sz w:val="16"/>
                <w:szCs w:val="16"/>
              </w:rPr>
              <w:t>Eil. Nr.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86D55">
              <w:rPr>
                <w:rFonts w:eastAsia="Calibri"/>
                <w:bCs/>
                <w:sz w:val="16"/>
                <w:szCs w:val="16"/>
              </w:rPr>
              <w:t>Pavadinimas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86D55">
              <w:rPr>
                <w:rFonts w:eastAsia="Calibri"/>
                <w:bCs/>
                <w:sz w:val="16"/>
                <w:szCs w:val="16"/>
              </w:rPr>
              <w:t>Inventorinis Nr.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86D55">
              <w:rPr>
                <w:rFonts w:eastAsia="Calibri"/>
                <w:bCs/>
                <w:sz w:val="16"/>
                <w:szCs w:val="16"/>
              </w:rPr>
              <w:t>Kiekis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86D55">
              <w:rPr>
                <w:rFonts w:eastAsia="Calibri"/>
                <w:bCs/>
                <w:sz w:val="16"/>
                <w:szCs w:val="16"/>
              </w:rPr>
              <w:t>Įsigijimo vertė, Eur (L)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86D55">
              <w:rPr>
                <w:rFonts w:eastAsia="Calibri"/>
                <w:bCs/>
                <w:sz w:val="16"/>
                <w:szCs w:val="16"/>
              </w:rPr>
              <w:t>Likutinė vertė, Eur 2023-09-30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86D55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maksimalus valstybės ilgalaikio materialiojo turto nusidėvėjimo normatyvas (T)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086D55">
              <w:rPr>
                <w:rFonts w:eastAsia="Calibri"/>
                <w:sz w:val="16"/>
                <w:szCs w:val="16"/>
              </w:rPr>
              <w:t>Nuompinigių dydžio koregavimo koeficientas</w:t>
            </w:r>
          </w:p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86D55">
              <w:rPr>
                <w:rFonts w:eastAsia="Calibri"/>
                <w:sz w:val="16"/>
                <w:szCs w:val="16"/>
              </w:rPr>
              <w:t>(</w:t>
            </w:r>
            <w:proofErr w:type="spellStart"/>
            <w:r w:rsidRPr="00086D55">
              <w:rPr>
                <w:rFonts w:eastAsia="Calibri"/>
                <w:sz w:val="16"/>
                <w:szCs w:val="16"/>
              </w:rPr>
              <w:t>Ki</w:t>
            </w:r>
            <w:proofErr w:type="spellEnd"/>
            <w:r w:rsidRPr="00086D55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086D55">
              <w:rPr>
                <w:rFonts w:eastAsia="Calibri"/>
                <w:sz w:val="16"/>
                <w:szCs w:val="16"/>
              </w:rPr>
              <w:t xml:space="preserve">Metinis valstybės </w:t>
            </w:r>
            <w:proofErr w:type="spellStart"/>
            <w:r w:rsidRPr="00086D55">
              <w:rPr>
                <w:rFonts w:eastAsia="Calibri"/>
                <w:sz w:val="16"/>
                <w:szCs w:val="16"/>
              </w:rPr>
              <w:t>kolnojamo</w:t>
            </w:r>
            <w:proofErr w:type="spellEnd"/>
            <w:r w:rsidRPr="00086D55">
              <w:rPr>
                <w:rFonts w:eastAsia="Calibri"/>
                <w:sz w:val="16"/>
                <w:szCs w:val="16"/>
              </w:rPr>
              <w:t xml:space="preserve"> turto nuompinigių dydis, Eur (N)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86D55">
              <w:rPr>
                <w:rFonts w:eastAsia="Calibri"/>
                <w:sz w:val="16"/>
                <w:szCs w:val="16"/>
              </w:rPr>
              <w:t>Mėnesinis nuompinigių dydis, Eur</w:t>
            </w:r>
          </w:p>
        </w:tc>
      </w:tr>
      <w:tr w:rsidR="00086D55" w:rsidRPr="00086D55" w:rsidTr="0031741C">
        <w:trPr>
          <w:trHeight w:val="15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86D55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right="3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Indaplovė OBM-1080S su priedais (ASPT)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left="10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PRK2_LAL0116707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left="19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sz w:val="20"/>
                <w:szCs w:val="20"/>
              </w:rPr>
              <w:t>2836.00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sz w:val="20"/>
                <w:szCs w:val="20"/>
              </w:rPr>
              <w:t>106.36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177.25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14.77</w:t>
            </w:r>
          </w:p>
        </w:tc>
      </w:tr>
      <w:tr w:rsidR="00086D55" w:rsidRPr="00086D55" w:rsidTr="0031741C">
        <w:trPr>
          <w:trHeight w:val="39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b/>
                <w:bCs/>
                <w:color w:val="000000"/>
                <w:sz w:val="20"/>
                <w:szCs w:val="20"/>
                <w:lang w:eastAsia="lt-LT"/>
              </w:rPr>
              <w:t>MĖNESIO NUOMPINIGIŲ SUMA IŠ VISO: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14.77</w:t>
            </w:r>
          </w:p>
        </w:tc>
      </w:tr>
    </w:tbl>
    <w:p w:rsidR="00086D55" w:rsidRPr="00086D55" w:rsidRDefault="00086D55" w:rsidP="00086D55">
      <w:pPr>
        <w:spacing w:after="0" w:line="240" w:lineRule="auto"/>
        <w:ind w:firstLine="709"/>
        <w:rPr>
          <w:rFonts w:eastAsia="Times New Roman"/>
          <w:color w:val="000000"/>
          <w:lang w:eastAsia="lt-LT"/>
        </w:rPr>
      </w:pPr>
    </w:p>
    <w:p w:rsidR="00086D55" w:rsidRPr="00086D55" w:rsidRDefault="00086D55" w:rsidP="00086D55">
      <w:pPr>
        <w:spacing w:after="0" w:line="240" w:lineRule="auto"/>
        <w:ind w:firstLine="1276"/>
        <w:rPr>
          <w:rFonts w:eastAsia="Times New Roman"/>
          <w:color w:val="000000"/>
          <w:lang w:eastAsia="lt-LT"/>
        </w:rPr>
      </w:pPr>
      <w:bookmarkStart w:id="0" w:name="_GoBack"/>
      <w:bookmarkEnd w:id="0"/>
      <w:r w:rsidRPr="00086D55">
        <w:rPr>
          <w:rFonts w:eastAsia="Times New Roman"/>
          <w:color w:val="000000"/>
          <w:lang w:eastAsia="lt-LT"/>
        </w:rPr>
        <w:t>2-ojo kalėjimo valgyklų patalpose esantis visiškai nusidėvėjęs ilgalaikis turtas:</w:t>
      </w:r>
    </w:p>
    <w:p w:rsidR="00086D55" w:rsidRPr="00086D55" w:rsidRDefault="00086D55" w:rsidP="00086D55">
      <w:pPr>
        <w:spacing w:after="0" w:line="240" w:lineRule="auto"/>
        <w:ind w:firstLine="1276"/>
        <w:rPr>
          <w:rFonts w:eastAsia="Times New Roman"/>
          <w:color w:val="000000"/>
          <w:lang w:eastAsia="lt-LT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559"/>
        <w:gridCol w:w="988"/>
        <w:gridCol w:w="702"/>
        <w:gridCol w:w="993"/>
        <w:gridCol w:w="847"/>
        <w:gridCol w:w="1412"/>
        <w:gridCol w:w="988"/>
        <w:gridCol w:w="1131"/>
        <w:gridCol w:w="883"/>
      </w:tblGrid>
      <w:tr w:rsidR="00086D55" w:rsidRPr="00086D55" w:rsidTr="0031741C">
        <w:tc>
          <w:tcPr>
            <w:tcW w:w="528" w:type="dxa"/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86D55">
              <w:rPr>
                <w:rFonts w:eastAsia="Calibri"/>
                <w:bCs/>
                <w:sz w:val="16"/>
                <w:szCs w:val="16"/>
              </w:rPr>
              <w:t>Eil. Nr.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86D55">
              <w:rPr>
                <w:rFonts w:eastAsia="Calibri"/>
                <w:bCs/>
                <w:sz w:val="16"/>
                <w:szCs w:val="16"/>
              </w:rPr>
              <w:t>Pavadinimas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86D55">
              <w:rPr>
                <w:rFonts w:eastAsia="Calibri"/>
                <w:bCs/>
                <w:sz w:val="16"/>
                <w:szCs w:val="16"/>
              </w:rPr>
              <w:t>Inventorinis Nr.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86D55">
              <w:rPr>
                <w:rFonts w:eastAsia="Calibri"/>
                <w:bCs/>
                <w:sz w:val="16"/>
                <w:szCs w:val="16"/>
              </w:rPr>
              <w:t>Kiekis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86D55">
              <w:rPr>
                <w:rFonts w:eastAsia="Calibri"/>
                <w:bCs/>
                <w:sz w:val="16"/>
                <w:szCs w:val="16"/>
              </w:rPr>
              <w:t>Įsigijimo vertė, Eur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86D55">
              <w:rPr>
                <w:rFonts w:eastAsia="Calibri"/>
                <w:bCs/>
                <w:sz w:val="16"/>
                <w:szCs w:val="16"/>
              </w:rPr>
              <w:t>Likutinė vertė, Eur 2023-09-30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86D55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išnuomojamo valstybės kilnojamojo turto įsigijimo kaina, prilyginta 30 procentų naujo turto įsigijimo kainos, Eur (L)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086D55">
              <w:rPr>
                <w:rFonts w:eastAsia="Calibri"/>
                <w:sz w:val="16"/>
                <w:szCs w:val="16"/>
              </w:rPr>
              <w:t>Nuompinigių dydžio koregavimo koeficientas</w:t>
            </w:r>
          </w:p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86D55">
              <w:rPr>
                <w:rFonts w:eastAsia="Calibri"/>
                <w:sz w:val="16"/>
                <w:szCs w:val="16"/>
              </w:rPr>
              <w:t>(</w:t>
            </w:r>
            <w:proofErr w:type="spellStart"/>
            <w:r w:rsidRPr="00086D55">
              <w:rPr>
                <w:rFonts w:eastAsia="Calibri"/>
                <w:sz w:val="16"/>
                <w:szCs w:val="16"/>
              </w:rPr>
              <w:t>Ki</w:t>
            </w:r>
            <w:proofErr w:type="spellEnd"/>
            <w:r w:rsidRPr="00086D55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086D55">
              <w:rPr>
                <w:rFonts w:eastAsia="Calibri"/>
                <w:sz w:val="16"/>
                <w:szCs w:val="16"/>
              </w:rPr>
              <w:t xml:space="preserve">Metinis valstybės </w:t>
            </w:r>
            <w:proofErr w:type="spellStart"/>
            <w:r w:rsidRPr="00086D55">
              <w:rPr>
                <w:rFonts w:eastAsia="Calibri"/>
                <w:sz w:val="16"/>
                <w:szCs w:val="16"/>
              </w:rPr>
              <w:t>kolnojamo</w:t>
            </w:r>
            <w:proofErr w:type="spellEnd"/>
            <w:r w:rsidRPr="00086D55">
              <w:rPr>
                <w:rFonts w:eastAsia="Calibri"/>
                <w:sz w:val="16"/>
                <w:szCs w:val="16"/>
              </w:rPr>
              <w:t xml:space="preserve"> turto nuompinigių dydis, Eur (N)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86D55">
              <w:rPr>
                <w:rFonts w:eastAsia="Calibri"/>
                <w:sz w:val="16"/>
                <w:szCs w:val="16"/>
              </w:rPr>
              <w:t>Mėnesinis nuompinigių dydis, Eur</w:t>
            </w:r>
          </w:p>
        </w:tc>
      </w:tr>
      <w:tr w:rsidR="00086D55" w:rsidRPr="00086D55" w:rsidTr="0031741C">
        <w:trPr>
          <w:trHeight w:val="15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bookmarkStart w:id="1" w:name="_Hlk148967867"/>
            <w:r w:rsidRPr="00086D55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right="3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086D55">
              <w:rPr>
                <w:rFonts w:eastAsia="Calibri"/>
                <w:sz w:val="20"/>
                <w:szCs w:val="20"/>
              </w:rPr>
              <w:t>Elektrinė keptuvė PE025A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left="10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sz w:val="20"/>
                <w:szCs w:val="20"/>
              </w:rPr>
              <w:t>P2P923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left="19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sz w:val="20"/>
                <w:szCs w:val="20"/>
              </w:rPr>
              <w:t>1489,51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446,85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223,43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18,62</w:t>
            </w:r>
          </w:p>
        </w:tc>
      </w:tr>
      <w:tr w:rsidR="00086D55" w:rsidRPr="00086D55" w:rsidTr="0031741C">
        <w:trPr>
          <w:trHeight w:val="15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86D55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right="3"/>
              <w:jc w:val="left"/>
              <w:rPr>
                <w:rFonts w:eastAsia="Calibri"/>
                <w:sz w:val="20"/>
                <w:szCs w:val="20"/>
              </w:rPr>
            </w:pPr>
            <w:proofErr w:type="spellStart"/>
            <w:r w:rsidRPr="00086D55">
              <w:rPr>
                <w:rFonts w:eastAsia="Calibri"/>
                <w:color w:val="000000"/>
                <w:sz w:val="20"/>
                <w:szCs w:val="20"/>
              </w:rPr>
              <w:t>Marmitas</w:t>
            </w:r>
            <w:proofErr w:type="spellEnd"/>
            <w:r w:rsidRPr="00086D55">
              <w:rPr>
                <w:rFonts w:eastAsia="Calibri"/>
                <w:color w:val="000000"/>
                <w:sz w:val="20"/>
                <w:szCs w:val="20"/>
              </w:rPr>
              <w:t xml:space="preserve"> PMES-70KM (ASPT)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left="10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PRK2_LAL0116459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left="19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865,59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259,68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129,84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10,82</w:t>
            </w:r>
          </w:p>
        </w:tc>
      </w:tr>
      <w:tr w:rsidR="00086D55" w:rsidRPr="00086D55" w:rsidTr="0031741C">
        <w:trPr>
          <w:trHeight w:val="15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86D55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right="3"/>
              <w:jc w:val="left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 xml:space="preserve">Nerūdijančio plieno stalas su 2 plieno </w:t>
            </w:r>
            <w:proofErr w:type="spellStart"/>
            <w:r w:rsidRPr="00086D55">
              <w:rPr>
                <w:rFonts w:eastAsia="Calibri"/>
                <w:color w:val="000000"/>
                <w:sz w:val="20"/>
                <w:szCs w:val="20"/>
              </w:rPr>
              <w:t>voniom</w:t>
            </w:r>
            <w:proofErr w:type="spellEnd"/>
            <w:r w:rsidRPr="00086D55">
              <w:rPr>
                <w:rFonts w:eastAsia="Calibri"/>
                <w:color w:val="000000"/>
                <w:sz w:val="20"/>
                <w:szCs w:val="20"/>
              </w:rPr>
              <w:t xml:space="preserve"> 140*70*85 (ASPT)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left="10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PRK2_LAL0116562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left="19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453,82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136,15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68,08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5,67</w:t>
            </w:r>
          </w:p>
        </w:tc>
      </w:tr>
      <w:tr w:rsidR="00086D55" w:rsidRPr="00086D55" w:rsidTr="0031741C">
        <w:trPr>
          <w:trHeight w:val="15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86D55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right="3"/>
              <w:jc w:val="left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 xml:space="preserve">Nerūdijančio plieno stalas su 2 plieno </w:t>
            </w:r>
            <w:proofErr w:type="spellStart"/>
            <w:r w:rsidRPr="00086D55">
              <w:rPr>
                <w:rFonts w:eastAsia="Calibri"/>
                <w:color w:val="000000"/>
                <w:sz w:val="20"/>
                <w:szCs w:val="20"/>
              </w:rPr>
              <w:t>voniom</w:t>
            </w:r>
            <w:proofErr w:type="spellEnd"/>
            <w:r w:rsidRPr="00086D55">
              <w:rPr>
                <w:rFonts w:eastAsia="Calibri"/>
                <w:color w:val="000000"/>
                <w:sz w:val="20"/>
                <w:szCs w:val="20"/>
              </w:rPr>
              <w:t xml:space="preserve"> 140*70*85 (ASPT)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left="10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PRK2_LAL0116563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left="19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453,82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136,15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68,08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5,67</w:t>
            </w:r>
          </w:p>
        </w:tc>
      </w:tr>
      <w:tr w:rsidR="00086D55" w:rsidRPr="00086D55" w:rsidTr="0031741C">
        <w:trPr>
          <w:trHeight w:val="15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86D55"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right="3"/>
              <w:jc w:val="left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Nerūdijančio plieno stalas su vonia 100*70*85 (ASPT)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left="10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PRK2_LAL0116564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left="19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324,16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97,25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48,63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4,05</w:t>
            </w:r>
          </w:p>
        </w:tc>
      </w:tr>
      <w:tr w:rsidR="00086D55" w:rsidRPr="00086D55" w:rsidTr="0031741C">
        <w:trPr>
          <w:trHeight w:val="15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86D55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right="3"/>
              <w:jc w:val="left"/>
              <w:rPr>
                <w:rFonts w:eastAsia="Calibri"/>
                <w:sz w:val="20"/>
                <w:szCs w:val="20"/>
              </w:rPr>
            </w:pPr>
            <w:proofErr w:type="spellStart"/>
            <w:r w:rsidRPr="00086D55">
              <w:rPr>
                <w:rFonts w:eastAsia="Calibri"/>
                <w:color w:val="000000"/>
                <w:sz w:val="20"/>
                <w:szCs w:val="20"/>
              </w:rPr>
              <w:t>Marmitas</w:t>
            </w:r>
            <w:proofErr w:type="spellEnd"/>
            <w:r w:rsidRPr="00086D55">
              <w:rPr>
                <w:rFonts w:eastAsia="Calibri"/>
                <w:color w:val="000000"/>
                <w:sz w:val="20"/>
                <w:szCs w:val="20"/>
              </w:rPr>
              <w:t xml:space="preserve"> PMES-70KM (ASPT)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left="10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PRK2_LAL0116565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left="19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865,59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259,68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129,84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10,82</w:t>
            </w:r>
          </w:p>
        </w:tc>
      </w:tr>
      <w:tr w:rsidR="00086D55" w:rsidRPr="00086D55" w:rsidTr="0031741C">
        <w:trPr>
          <w:trHeight w:val="15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86D55"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right="3"/>
              <w:jc w:val="left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Stelažas suvirintas (4-rių lentynų) (ASPT)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left="10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PRK2_LAL0116566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left="19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457,32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137,20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68,60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5,72</w:t>
            </w:r>
          </w:p>
        </w:tc>
      </w:tr>
      <w:tr w:rsidR="00086D55" w:rsidRPr="00086D55" w:rsidTr="0031741C">
        <w:trPr>
          <w:trHeight w:val="15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86D55"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right="3"/>
              <w:jc w:val="left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Šaldytuvas nerūdijančio plieno (ASPT)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left="10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PRK2_GPN3025455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ind w:left="19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1794,2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538,26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269,13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22,43</w:t>
            </w:r>
          </w:p>
        </w:tc>
      </w:tr>
      <w:bookmarkEnd w:id="1"/>
      <w:tr w:rsidR="00086D55" w:rsidRPr="00086D55" w:rsidTr="0031741C">
        <w:trPr>
          <w:trHeight w:val="39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b/>
                <w:bCs/>
                <w:color w:val="000000"/>
                <w:sz w:val="20"/>
                <w:szCs w:val="20"/>
                <w:lang w:eastAsia="lt-LT"/>
              </w:rPr>
              <w:t>MĖNESIO NUOMPINIGIŲ SUMA IŠ VISO: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55" w:rsidRPr="00086D55" w:rsidRDefault="00086D55" w:rsidP="00086D55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86D55">
              <w:rPr>
                <w:rFonts w:eastAsia="Calibri"/>
                <w:color w:val="000000"/>
                <w:sz w:val="20"/>
                <w:szCs w:val="20"/>
              </w:rPr>
              <w:t>83,80</w:t>
            </w:r>
          </w:p>
        </w:tc>
      </w:tr>
    </w:tbl>
    <w:p w:rsidR="00B315DF" w:rsidRDefault="00B315DF"/>
    <w:sectPr w:rsidR="00B315DF" w:rsidSect="00886ADD"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55"/>
    <w:rsid w:val="00073264"/>
    <w:rsid w:val="00086D55"/>
    <w:rsid w:val="004903B6"/>
    <w:rsid w:val="00886ADD"/>
    <w:rsid w:val="00B315DF"/>
    <w:rsid w:val="00E1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BCB7"/>
  <w15:chartTrackingRefBased/>
  <w15:docId w15:val="{98B856AF-CF79-4EB7-8860-5245E7AB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23888309-F036-4EC6-9465-0BB8CC7C5333}"/>
</file>

<file path=customXml/itemProps2.xml><?xml version="1.0" encoding="utf-8"?>
<ds:datastoreItem xmlns:ds="http://schemas.openxmlformats.org/officeDocument/2006/customXml" ds:itemID="{BFF63676-9413-4C2B-8165-69A06E0BD607}"/>
</file>

<file path=customXml/itemProps3.xml><?xml version="1.0" encoding="utf-8"?>
<ds:datastoreItem xmlns:ds="http://schemas.openxmlformats.org/officeDocument/2006/customXml" ds:itemID="{850161A1-7BB0-4DA6-AE22-A2566C813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2023-12-08T14:28:00Z</dcterms:created>
  <dcterms:modified xsi:type="dcterms:W3CDTF">2023-12-10T13:08:00Z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