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923D3BC" w14:textId="77777777" w:rsidR="003D300E" w:rsidRPr="00C30988" w:rsidRDefault="003D300E" w:rsidP="003D300E">
      <w:pPr>
        <w:ind w:left="10368" w:firstLine="1296"/>
        <w:jc w:val="both"/>
      </w:pPr>
      <w:r>
        <w:t>A</w:t>
      </w:r>
      <w:r w:rsidRPr="00C30988">
        <w:t xml:space="preserve">tviro konkurso </w:t>
      </w:r>
    </w:p>
    <w:p w14:paraId="5E7E94C8" w14:textId="77777777" w:rsidR="003D300E" w:rsidRDefault="003D300E" w:rsidP="003D300E">
      <w:pPr>
        <w:ind w:left="10368" w:firstLine="1296"/>
        <w:jc w:val="both"/>
      </w:pPr>
      <w:r>
        <w:t>2</w:t>
      </w:r>
      <w:r w:rsidRPr="00C30988">
        <w:t xml:space="preserve"> priedas</w:t>
      </w:r>
    </w:p>
    <w:p w14:paraId="391EB36B" w14:textId="77777777" w:rsidR="003D300E" w:rsidRDefault="003D300E" w:rsidP="003D300E">
      <w:pPr>
        <w:jc w:val="center"/>
      </w:pPr>
    </w:p>
    <w:p w14:paraId="69D5E5E3" w14:textId="631ED6F2" w:rsidR="003D300E" w:rsidRPr="00051355" w:rsidRDefault="003D300E" w:rsidP="003D300E">
      <w:pPr>
        <w:jc w:val="center"/>
        <w:rPr>
          <w:sz w:val="32"/>
          <w:szCs w:val="32"/>
        </w:rPr>
      </w:pPr>
      <w:r w:rsidRPr="00051355">
        <w:rPr>
          <w:b/>
          <w:sz w:val="32"/>
          <w:szCs w:val="32"/>
        </w:rPr>
        <w:t xml:space="preserve">Perkamų </w:t>
      </w:r>
      <w:r>
        <w:rPr>
          <w:b/>
          <w:sz w:val="32"/>
          <w:szCs w:val="32"/>
        </w:rPr>
        <w:t>hemodializės procedūrų priemonės</w:t>
      </w:r>
      <w:r w:rsidRPr="00051355">
        <w:rPr>
          <w:b/>
          <w:sz w:val="32"/>
          <w:szCs w:val="32"/>
        </w:rPr>
        <w:t xml:space="preserve"> sąrašas</w:t>
      </w:r>
    </w:p>
    <w:p w14:paraId="155E03DC" w14:textId="07998F87" w:rsidR="00BF3764" w:rsidRPr="00486A05" w:rsidRDefault="001D5EAF" w:rsidP="001D5EAF">
      <w:pPr>
        <w:jc w:val="right"/>
        <w:rPr>
          <w:b/>
          <w:sz w:val="28"/>
          <w:szCs w:val="28"/>
        </w:rPr>
      </w:pPr>
      <w:r w:rsidRPr="00486A05">
        <w:rPr>
          <w:b/>
          <w:sz w:val="28"/>
          <w:szCs w:val="28"/>
        </w:rPr>
        <w:tab/>
      </w:r>
      <w:r w:rsidRPr="00486A05">
        <w:rPr>
          <w:b/>
          <w:sz w:val="28"/>
          <w:szCs w:val="28"/>
        </w:rPr>
        <w:tab/>
      </w:r>
      <w:r w:rsidRPr="00486A05">
        <w:rPr>
          <w:b/>
          <w:sz w:val="28"/>
          <w:szCs w:val="28"/>
        </w:rPr>
        <w:tab/>
      </w:r>
    </w:p>
    <w:tbl>
      <w:tblPr>
        <w:tblW w:w="15622" w:type="dxa"/>
        <w:tblInd w:w="-318" w:type="dxa"/>
        <w:tblLayout w:type="fixed"/>
        <w:tblLook w:val="0000" w:firstRow="0" w:lastRow="0" w:firstColumn="0" w:lastColumn="0" w:noHBand="0" w:noVBand="0"/>
      </w:tblPr>
      <w:tblGrid>
        <w:gridCol w:w="739"/>
        <w:gridCol w:w="3969"/>
        <w:gridCol w:w="992"/>
        <w:gridCol w:w="850"/>
        <w:gridCol w:w="4062"/>
        <w:gridCol w:w="1325"/>
        <w:gridCol w:w="895"/>
        <w:gridCol w:w="1089"/>
        <w:gridCol w:w="567"/>
        <w:gridCol w:w="1134"/>
      </w:tblGrid>
      <w:tr w:rsidR="00F653FA" w:rsidRPr="00F63727" w14:paraId="1CC0D623" w14:textId="77777777" w:rsidTr="00DB3AB7">
        <w:trPr>
          <w:tblHeader/>
        </w:trPr>
        <w:tc>
          <w:tcPr>
            <w:tcW w:w="739" w:type="dxa"/>
            <w:tcBorders>
              <w:top w:val="single" w:sz="4" w:space="0" w:color="000000"/>
              <w:left w:val="single" w:sz="4" w:space="0" w:color="000000"/>
              <w:bottom w:val="single" w:sz="4" w:space="0" w:color="000000"/>
            </w:tcBorders>
            <w:shd w:val="clear" w:color="auto" w:fill="auto"/>
          </w:tcPr>
          <w:p w14:paraId="44CF73A6" w14:textId="05C5709C" w:rsidR="00F653FA" w:rsidRPr="00F63727" w:rsidRDefault="00F653FA" w:rsidP="006F27BC">
            <w:pPr>
              <w:snapToGrid w:val="0"/>
              <w:jc w:val="center"/>
              <w:rPr>
                <w:bCs/>
                <w:sz w:val="20"/>
                <w:szCs w:val="20"/>
              </w:rPr>
            </w:pPr>
            <w:r w:rsidRPr="00F63727">
              <w:rPr>
                <w:bCs/>
                <w:sz w:val="20"/>
                <w:szCs w:val="20"/>
              </w:rPr>
              <w:t>Eil.</w:t>
            </w:r>
          </w:p>
          <w:p w14:paraId="65947A06" w14:textId="77777777" w:rsidR="00F653FA" w:rsidRPr="00F63727" w:rsidRDefault="00F653FA" w:rsidP="006F27BC">
            <w:pPr>
              <w:snapToGrid w:val="0"/>
              <w:jc w:val="center"/>
              <w:rPr>
                <w:bCs/>
                <w:sz w:val="20"/>
                <w:szCs w:val="20"/>
              </w:rPr>
            </w:pPr>
            <w:r w:rsidRPr="00F63727">
              <w:rPr>
                <w:bCs/>
                <w:sz w:val="20"/>
                <w:szCs w:val="20"/>
              </w:rPr>
              <w:t>Nr.</w:t>
            </w:r>
          </w:p>
        </w:tc>
        <w:tc>
          <w:tcPr>
            <w:tcW w:w="3969" w:type="dxa"/>
            <w:tcBorders>
              <w:top w:val="single" w:sz="4" w:space="0" w:color="000000"/>
              <w:left w:val="single" w:sz="4" w:space="0" w:color="000000"/>
              <w:bottom w:val="single" w:sz="4" w:space="0" w:color="000000"/>
            </w:tcBorders>
            <w:shd w:val="clear" w:color="auto" w:fill="auto"/>
          </w:tcPr>
          <w:p w14:paraId="623FF84F" w14:textId="77777777" w:rsidR="00F653FA" w:rsidRPr="00F63727" w:rsidRDefault="00F653FA" w:rsidP="00F74FFA">
            <w:pPr>
              <w:snapToGrid w:val="0"/>
              <w:jc w:val="center"/>
              <w:rPr>
                <w:bCs/>
                <w:sz w:val="20"/>
                <w:szCs w:val="20"/>
              </w:rPr>
            </w:pPr>
            <w:r w:rsidRPr="00F63727">
              <w:rPr>
                <w:bCs/>
                <w:sz w:val="20"/>
                <w:szCs w:val="20"/>
              </w:rPr>
              <w:t>Pirkimo objekto dalies pavadinimas, jos sudedamosios dalys,</w:t>
            </w:r>
          </w:p>
          <w:p w14:paraId="4B25E60F" w14:textId="77777777" w:rsidR="00F653FA" w:rsidRPr="00F63727" w:rsidRDefault="00F653FA" w:rsidP="00F74FFA">
            <w:pPr>
              <w:jc w:val="center"/>
              <w:rPr>
                <w:bCs/>
                <w:sz w:val="20"/>
                <w:szCs w:val="20"/>
              </w:rPr>
            </w:pPr>
            <w:r w:rsidRPr="00F63727">
              <w:rPr>
                <w:bCs/>
                <w:sz w:val="20"/>
                <w:szCs w:val="20"/>
              </w:rPr>
              <w:t>specialieji reikalavimai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7F7B4DB" w14:textId="77777777" w:rsidR="00F653FA" w:rsidRPr="00F63727" w:rsidRDefault="00F653FA" w:rsidP="00BA4CE0">
            <w:pPr>
              <w:snapToGrid w:val="0"/>
              <w:jc w:val="center"/>
              <w:rPr>
                <w:bCs/>
                <w:sz w:val="20"/>
                <w:szCs w:val="20"/>
              </w:rPr>
            </w:pPr>
            <w:r w:rsidRPr="00F63727">
              <w:rPr>
                <w:bCs/>
                <w:sz w:val="20"/>
                <w:szCs w:val="20"/>
              </w:rPr>
              <w:t>Orientacinis poreikis</w:t>
            </w:r>
          </w:p>
          <w:p w14:paraId="44E1DC26" w14:textId="77777777" w:rsidR="00F653FA" w:rsidRPr="00F63727" w:rsidRDefault="00F653FA" w:rsidP="00BA4CE0">
            <w:pPr>
              <w:jc w:val="center"/>
              <w:rPr>
                <w:bCs/>
                <w:sz w:val="20"/>
                <w:szCs w:val="20"/>
              </w:rPr>
            </w:pPr>
            <w:r w:rsidRPr="00F63727">
              <w:rPr>
                <w:bCs/>
                <w:sz w:val="20"/>
                <w:szCs w:val="20"/>
              </w:rPr>
              <w:t>metams</w:t>
            </w:r>
          </w:p>
        </w:tc>
        <w:tc>
          <w:tcPr>
            <w:tcW w:w="850" w:type="dxa"/>
            <w:tcBorders>
              <w:top w:val="single" w:sz="4" w:space="0" w:color="000000"/>
              <w:left w:val="single" w:sz="4" w:space="0" w:color="000000"/>
              <w:bottom w:val="single" w:sz="4" w:space="0" w:color="000000"/>
              <w:right w:val="single" w:sz="4" w:space="0" w:color="000000"/>
            </w:tcBorders>
          </w:tcPr>
          <w:p w14:paraId="45D6E9CE" w14:textId="522C3D3E" w:rsidR="00F653FA" w:rsidRPr="00F63727" w:rsidRDefault="00F653FA" w:rsidP="00BA4CE0">
            <w:pPr>
              <w:tabs>
                <w:tab w:val="left" w:pos="8364"/>
              </w:tabs>
              <w:jc w:val="center"/>
              <w:rPr>
                <w:sz w:val="20"/>
                <w:szCs w:val="20"/>
              </w:rPr>
            </w:pPr>
            <w:r w:rsidRPr="00F63727">
              <w:rPr>
                <w:sz w:val="20"/>
                <w:szCs w:val="20"/>
              </w:rPr>
              <w:t>Mato vnt.</w:t>
            </w:r>
          </w:p>
        </w:tc>
        <w:tc>
          <w:tcPr>
            <w:tcW w:w="4062" w:type="dxa"/>
            <w:tcBorders>
              <w:top w:val="single" w:sz="4" w:space="0" w:color="000000"/>
              <w:left w:val="single" w:sz="4" w:space="0" w:color="000000"/>
              <w:bottom w:val="single" w:sz="4" w:space="0" w:color="000000"/>
              <w:right w:val="single" w:sz="4" w:space="0" w:color="000000"/>
            </w:tcBorders>
          </w:tcPr>
          <w:p w14:paraId="27A804BF" w14:textId="69BE552F" w:rsidR="00F653FA" w:rsidRPr="00F63727" w:rsidRDefault="00F653FA" w:rsidP="00BA4CE0">
            <w:pPr>
              <w:tabs>
                <w:tab w:val="left" w:pos="8364"/>
              </w:tabs>
              <w:jc w:val="center"/>
              <w:rPr>
                <w:sz w:val="20"/>
                <w:szCs w:val="20"/>
              </w:rPr>
            </w:pPr>
            <w:r w:rsidRPr="00F63727">
              <w:rPr>
                <w:sz w:val="20"/>
                <w:szCs w:val="20"/>
              </w:rPr>
              <w:t>Siūlomos prekės gamintojas, kodas, parametro atitikimas, konkreti parametro reikšmė ir atitikimo patvirtinimas (psl. pasiūlyme, puslapyje pabraukiant kiekvienos pozicijos kiekvieną atitikimą, nurodant pozicijos numerį pagal prašomas specifikacijas)</w:t>
            </w:r>
          </w:p>
        </w:tc>
        <w:tc>
          <w:tcPr>
            <w:tcW w:w="1325" w:type="dxa"/>
            <w:tcBorders>
              <w:top w:val="single" w:sz="4" w:space="0" w:color="000000"/>
              <w:left w:val="single" w:sz="4" w:space="0" w:color="000000"/>
              <w:bottom w:val="single" w:sz="4" w:space="0" w:color="000000"/>
              <w:right w:val="single" w:sz="4" w:space="0" w:color="000000"/>
            </w:tcBorders>
          </w:tcPr>
          <w:p w14:paraId="73CAEDE6" w14:textId="0403C8BE" w:rsidR="00F653FA" w:rsidRPr="00F63727" w:rsidRDefault="00F653FA" w:rsidP="00BA4CE0">
            <w:pPr>
              <w:tabs>
                <w:tab w:val="left" w:pos="8364"/>
              </w:tabs>
              <w:jc w:val="center"/>
              <w:rPr>
                <w:sz w:val="20"/>
                <w:szCs w:val="20"/>
              </w:rPr>
            </w:pPr>
            <w:r w:rsidRPr="00F63727">
              <w:rPr>
                <w:sz w:val="20"/>
                <w:szCs w:val="20"/>
              </w:rPr>
              <w:t>Firminis prekės pavadinimas, gamintojas, prekės kodas</w:t>
            </w:r>
          </w:p>
        </w:tc>
        <w:tc>
          <w:tcPr>
            <w:tcW w:w="895" w:type="dxa"/>
            <w:tcBorders>
              <w:top w:val="single" w:sz="4" w:space="0" w:color="000000"/>
              <w:left w:val="single" w:sz="4" w:space="0" w:color="000000"/>
              <w:bottom w:val="single" w:sz="4" w:space="0" w:color="000000"/>
              <w:right w:val="single" w:sz="4" w:space="0" w:color="000000"/>
            </w:tcBorders>
          </w:tcPr>
          <w:p w14:paraId="4B157A94" w14:textId="2038C5D1" w:rsidR="00F653FA" w:rsidRPr="00F63727" w:rsidRDefault="00F653FA" w:rsidP="00BA4CE0">
            <w:pPr>
              <w:tabs>
                <w:tab w:val="left" w:pos="8364"/>
              </w:tabs>
              <w:jc w:val="center"/>
              <w:rPr>
                <w:sz w:val="20"/>
                <w:szCs w:val="20"/>
              </w:rPr>
            </w:pPr>
            <w:r w:rsidRPr="00F63727">
              <w:rPr>
                <w:sz w:val="20"/>
                <w:szCs w:val="20"/>
              </w:rPr>
              <w:t>Mato vnt. kaina EUR be PVM</w:t>
            </w:r>
          </w:p>
        </w:tc>
        <w:tc>
          <w:tcPr>
            <w:tcW w:w="1089" w:type="dxa"/>
            <w:tcBorders>
              <w:top w:val="single" w:sz="4" w:space="0" w:color="000000"/>
              <w:left w:val="single" w:sz="4" w:space="0" w:color="000000"/>
              <w:bottom w:val="single" w:sz="4" w:space="0" w:color="000000"/>
              <w:right w:val="single" w:sz="4" w:space="0" w:color="000000"/>
            </w:tcBorders>
          </w:tcPr>
          <w:p w14:paraId="120C5A82" w14:textId="3D099D85" w:rsidR="00F653FA" w:rsidRPr="00F63727" w:rsidRDefault="00F653FA" w:rsidP="00BA4CE0">
            <w:pPr>
              <w:tabs>
                <w:tab w:val="left" w:pos="8364"/>
              </w:tabs>
              <w:jc w:val="center"/>
              <w:rPr>
                <w:sz w:val="20"/>
                <w:szCs w:val="20"/>
              </w:rPr>
            </w:pPr>
            <w:r w:rsidRPr="00F63727">
              <w:rPr>
                <w:sz w:val="20"/>
                <w:szCs w:val="20"/>
              </w:rPr>
              <w:t>Viso kiekio suma EUR be PVM</w:t>
            </w:r>
          </w:p>
        </w:tc>
        <w:tc>
          <w:tcPr>
            <w:tcW w:w="567" w:type="dxa"/>
            <w:tcBorders>
              <w:top w:val="single" w:sz="4" w:space="0" w:color="000000"/>
              <w:left w:val="single" w:sz="4" w:space="0" w:color="000000"/>
              <w:bottom w:val="single" w:sz="4" w:space="0" w:color="000000"/>
              <w:right w:val="single" w:sz="4" w:space="0" w:color="000000"/>
            </w:tcBorders>
          </w:tcPr>
          <w:p w14:paraId="7EF8DF6D" w14:textId="34ECD2CE" w:rsidR="00F653FA" w:rsidRPr="00F63727" w:rsidRDefault="00F653FA" w:rsidP="00BA4CE0">
            <w:pPr>
              <w:tabs>
                <w:tab w:val="left" w:pos="8364"/>
              </w:tabs>
              <w:jc w:val="center"/>
              <w:rPr>
                <w:sz w:val="20"/>
                <w:szCs w:val="20"/>
              </w:rPr>
            </w:pPr>
            <w:r w:rsidRPr="00F63727">
              <w:rPr>
                <w:sz w:val="20"/>
                <w:szCs w:val="20"/>
              </w:rPr>
              <w:t xml:space="preserve">PVM dydis </w:t>
            </w:r>
            <w:r w:rsidRPr="00F63727">
              <w:rPr>
                <w:sz w:val="20"/>
                <w:szCs w:val="20"/>
                <w:lang w:val="en-US"/>
              </w:rPr>
              <w:t>%</w:t>
            </w:r>
          </w:p>
        </w:tc>
        <w:tc>
          <w:tcPr>
            <w:tcW w:w="1134" w:type="dxa"/>
            <w:tcBorders>
              <w:top w:val="single" w:sz="4" w:space="0" w:color="000000"/>
              <w:left w:val="single" w:sz="4" w:space="0" w:color="000000"/>
              <w:bottom w:val="single" w:sz="4" w:space="0" w:color="000000"/>
              <w:right w:val="single" w:sz="4" w:space="0" w:color="000000"/>
            </w:tcBorders>
          </w:tcPr>
          <w:p w14:paraId="2CA04D43" w14:textId="7C5FFA5B" w:rsidR="00F653FA" w:rsidRPr="00F63727" w:rsidRDefault="00F653FA" w:rsidP="00BA4CE0">
            <w:pPr>
              <w:tabs>
                <w:tab w:val="left" w:pos="8364"/>
              </w:tabs>
              <w:jc w:val="center"/>
              <w:rPr>
                <w:sz w:val="20"/>
                <w:szCs w:val="20"/>
              </w:rPr>
            </w:pPr>
            <w:r w:rsidRPr="00F63727">
              <w:rPr>
                <w:sz w:val="20"/>
                <w:szCs w:val="20"/>
              </w:rPr>
              <w:t>Viso kiekio suma EUR su PVM</w:t>
            </w:r>
          </w:p>
        </w:tc>
      </w:tr>
      <w:tr w:rsidR="00F653FA" w:rsidRPr="00F63727" w14:paraId="6E92F92C" w14:textId="77777777" w:rsidTr="00DB3AB7">
        <w:tc>
          <w:tcPr>
            <w:tcW w:w="739" w:type="dxa"/>
            <w:tcBorders>
              <w:top w:val="single" w:sz="4" w:space="0" w:color="000000"/>
              <w:left w:val="single" w:sz="4" w:space="0" w:color="000000"/>
              <w:bottom w:val="single" w:sz="4" w:space="0" w:color="000000"/>
            </w:tcBorders>
            <w:shd w:val="clear" w:color="auto" w:fill="auto"/>
          </w:tcPr>
          <w:p w14:paraId="2CE3CB8A" w14:textId="77777777" w:rsidR="00F653FA" w:rsidRPr="00F63727" w:rsidRDefault="00F653FA" w:rsidP="006F27BC">
            <w:pPr>
              <w:snapToGrid w:val="0"/>
              <w:jc w:val="center"/>
              <w:rPr>
                <w:sz w:val="20"/>
                <w:szCs w:val="20"/>
              </w:rPr>
            </w:pPr>
          </w:p>
        </w:tc>
        <w:tc>
          <w:tcPr>
            <w:tcW w:w="3969" w:type="dxa"/>
            <w:tcBorders>
              <w:top w:val="single" w:sz="4" w:space="0" w:color="000000"/>
              <w:left w:val="single" w:sz="4" w:space="0" w:color="000000"/>
              <w:bottom w:val="single" w:sz="4" w:space="0" w:color="000000"/>
            </w:tcBorders>
            <w:shd w:val="clear" w:color="auto" w:fill="auto"/>
          </w:tcPr>
          <w:p w14:paraId="3A044A45" w14:textId="77777777" w:rsidR="00F653FA" w:rsidRPr="00F63727" w:rsidRDefault="00F653FA" w:rsidP="00F74FFA">
            <w:pPr>
              <w:snapToGrid w:val="0"/>
              <w:jc w:val="center"/>
              <w:rPr>
                <w:b/>
                <w:sz w:val="20"/>
                <w:szCs w:val="20"/>
              </w:rPr>
            </w:pPr>
            <w:r w:rsidRPr="00F63727">
              <w:rPr>
                <w:b/>
                <w:sz w:val="20"/>
                <w:szCs w:val="20"/>
              </w:rPr>
              <w:t>DIALIZATORIAI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A20A70" w14:textId="77777777" w:rsidR="00F653FA" w:rsidRPr="00F63727" w:rsidRDefault="00F653FA" w:rsidP="00BA4CE0">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CE9D53A" w14:textId="77777777" w:rsidR="00F653FA" w:rsidRPr="00F63727" w:rsidRDefault="00F653FA" w:rsidP="00BA4CE0">
            <w:pPr>
              <w:snapToGrid w:val="0"/>
              <w:jc w:val="center"/>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0C0DEF63" w14:textId="60D455BB" w:rsidR="00F653FA" w:rsidRPr="00F63727" w:rsidRDefault="00F653FA" w:rsidP="00BA4CE0">
            <w:pPr>
              <w:snapToGrid w:val="0"/>
              <w:jc w:val="center"/>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DA57339" w14:textId="77777777" w:rsidR="00F653FA" w:rsidRPr="00F63727" w:rsidRDefault="00F653FA" w:rsidP="00BA4CE0">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1F420569" w14:textId="77777777" w:rsidR="00F653FA" w:rsidRPr="00F63727" w:rsidRDefault="00F653FA" w:rsidP="00BA4CE0">
            <w:pPr>
              <w:snapToGrid w:val="0"/>
              <w:jc w:val="center"/>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42D64D5C" w14:textId="77777777" w:rsidR="00F653FA" w:rsidRPr="00F63727" w:rsidRDefault="00F653FA" w:rsidP="00BA4CE0">
            <w:pPr>
              <w:snapToGrid w:val="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2628F73" w14:textId="77777777" w:rsidR="00F653FA" w:rsidRPr="00F63727" w:rsidRDefault="00F653FA" w:rsidP="00BA4CE0">
            <w:pPr>
              <w:snapToGri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A25FE21" w14:textId="77777777" w:rsidR="00F653FA" w:rsidRPr="00F63727" w:rsidRDefault="00F653FA" w:rsidP="00BA4CE0">
            <w:pPr>
              <w:snapToGrid w:val="0"/>
              <w:jc w:val="center"/>
              <w:rPr>
                <w:sz w:val="20"/>
                <w:szCs w:val="20"/>
              </w:rPr>
            </w:pPr>
          </w:p>
        </w:tc>
      </w:tr>
      <w:tr w:rsidR="00415DED" w:rsidRPr="00F63727" w14:paraId="3CCA8F94" w14:textId="77777777" w:rsidTr="00DB3AB7">
        <w:tc>
          <w:tcPr>
            <w:tcW w:w="739" w:type="dxa"/>
            <w:tcBorders>
              <w:top w:val="single" w:sz="4" w:space="0" w:color="000000"/>
              <w:left w:val="single" w:sz="4" w:space="0" w:color="000000"/>
              <w:bottom w:val="single" w:sz="4" w:space="0" w:color="000000"/>
            </w:tcBorders>
            <w:shd w:val="clear" w:color="auto" w:fill="auto"/>
          </w:tcPr>
          <w:p w14:paraId="176E0E3D" w14:textId="77777777" w:rsidR="00415DED" w:rsidRPr="00F63727" w:rsidRDefault="00415DED" w:rsidP="00415DED">
            <w:pPr>
              <w:snapToGrid w:val="0"/>
              <w:jc w:val="center"/>
              <w:rPr>
                <w:b/>
                <w:sz w:val="20"/>
                <w:szCs w:val="20"/>
              </w:rPr>
            </w:pPr>
            <w:r w:rsidRPr="00F63727">
              <w:rPr>
                <w:b/>
                <w:sz w:val="20"/>
                <w:szCs w:val="20"/>
              </w:rPr>
              <w:t>1.</w:t>
            </w:r>
          </w:p>
        </w:tc>
        <w:tc>
          <w:tcPr>
            <w:tcW w:w="3969" w:type="dxa"/>
            <w:tcBorders>
              <w:top w:val="single" w:sz="4" w:space="0" w:color="000000"/>
              <w:left w:val="single" w:sz="4" w:space="0" w:color="000000"/>
              <w:bottom w:val="single" w:sz="4" w:space="0" w:color="000000"/>
            </w:tcBorders>
            <w:shd w:val="clear" w:color="auto" w:fill="auto"/>
          </w:tcPr>
          <w:p w14:paraId="7424FA5F" w14:textId="77777777" w:rsidR="00415DED" w:rsidRPr="00F63727" w:rsidRDefault="00415DED" w:rsidP="00415DED">
            <w:pPr>
              <w:snapToGrid w:val="0"/>
              <w:rPr>
                <w:b/>
                <w:sz w:val="20"/>
                <w:szCs w:val="20"/>
              </w:rPr>
            </w:pPr>
            <w:r w:rsidRPr="00F63727">
              <w:rPr>
                <w:b/>
                <w:bCs/>
                <w:sz w:val="20"/>
                <w:szCs w:val="20"/>
              </w:rPr>
              <w:t xml:space="preserve">Mažo ploto </w:t>
            </w:r>
            <w:r w:rsidRPr="00F63727">
              <w:rPr>
                <w:b/>
                <w:sz w:val="20"/>
                <w:szCs w:val="20"/>
              </w:rPr>
              <w:t>dializatoriai su mažo laidumo (low flux) membranomis:</w:t>
            </w:r>
          </w:p>
          <w:p w14:paraId="49A601E7" w14:textId="77777777" w:rsidR="00415DED" w:rsidRPr="00F63727" w:rsidRDefault="00415DED" w:rsidP="00415DED">
            <w:pPr>
              <w:numPr>
                <w:ilvl w:val="0"/>
                <w:numId w:val="13"/>
              </w:numPr>
              <w:snapToGrid w:val="0"/>
              <w:rPr>
                <w:sz w:val="20"/>
                <w:szCs w:val="20"/>
              </w:rPr>
            </w:pPr>
            <w:r w:rsidRPr="00F63727">
              <w:rPr>
                <w:sz w:val="20"/>
                <w:szCs w:val="20"/>
              </w:rPr>
              <w:t xml:space="preserve">pilnai sintetinė </w:t>
            </w:r>
            <w:r w:rsidRPr="00F63727">
              <w:rPr>
                <w:bCs/>
                <w:sz w:val="20"/>
                <w:szCs w:val="20"/>
              </w:rPr>
              <w:t>iš</w:t>
            </w:r>
            <w:r w:rsidRPr="00F63727">
              <w:rPr>
                <w:sz w:val="20"/>
                <w:szCs w:val="20"/>
              </w:rPr>
              <w:t xml:space="preserve"> poliariletersulfono, polivinilpirolidono ir poliamido mišinio.mažo pralaidumo membrana;</w:t>
            </w:r>
          </w:p>
          <w:p w14:paraId="00A3CA45" w14:textId="77777777" w:rsidR="00415DED" w:rsidRPr="00F63727" w:rsidRDefault="00415DED" w:rsidP="00415DED">
            <w:pPr>
              <w:numPr>
                <w:ilvl w:val="0"/>
                <w:numId w:val="13"/>
              </w:numPr>
              <w:rPr>
                <w:sz w:val="20"/>
                <w:szCs w:val="20"/>
              </w:rPr>
            </w:pPr>
            <w:r w:rsidRPr="00F63727">
              <w:rPr>
                <w:sz w:val="20"/>
                <w:szCs w:val="20"/>
              </w:rPr>
              <w:t>vienkartiniai, sterilizacija vandens garais;</w:t>
            </w:r>
          </w:p>
          <w:p w14:paraId="26937A42" w14:textId="77777777" w:rsidR="00415DED" w:rsidRPr="00F63727" w:rsidRDefault="00415DED" w:rsidP="00415DED">
            <w:pPr>
              <w:numPr>
                <w:ilvl w:val="0"/>
                <w:numId w:val="13"/>
              </w:numPr>
              <w:rPr>
                <w:sz w:val="20"/>
                <w:szCs w:val="20"/>
              </w:rPr>
            </w:pPr>
            <w:r w:rsidRPr="00F63727">
              <w:rPr>
                <w:sz w:val="20"/>
                <w:szCs w:val="20"/>
              </w:rPr>
              <w:t>membranos plotas 1,4±0,05 m²;</w:t>
            </w:r>
          </w:p>
          <w:p w14:paraId="02C5EA82" w14:textId="77777777" w:rsidR="00415DED" w:rsidRPr="00F63727" w:rsidRDefault="00415DED" w:rsidP="00415DED">
            <w:pPr>
              <w:numPr>
                <w:ilvl w:val="0"/>
                <w:numId w:val="13"/>
              </w:numPr>
              <w:rPr>
                <w:sz w:val="20"/>
                <w:szCs w:val="20"/>
              </w:rPr>
            </w:pPr>
            <w:r w:rsidRPr="00F63727">
              <w:rPr>
                <w:sz w:val="20"/>
                <w:szCs w:val="20"/>
              </w:rPr>
              <w:t>UF koeficientas ≥10;</w:t>
            </w:r>
          </w:p>
          <w:p w14:paraId="7DC22280" w14:textId="77777777" w:rsidR="00415DED" w:rsidRPr="00F63727" w:rsidRDefault="00415DED" w:rsidP="00415DED">
            <w:pPr>
              <w:numPr>
                <w:ilvl w:val="0"/>
                <w:numId w:val="13"/>
              </w:numPr>
              <w:rPr>
                <w:sz w:val="20"/>
                <w:szCs w:val="20"/>
              </w:rPr>
            </w:pPr>
            <w:r w:rsidRPr="00F63727">
              <w:rPr>
                <w:sz w:val="20"/>
                <w:szCs w:val="20"/>
              </w:rPr>
              <w:t>klirensai, kai kraujo greitis 300 ml/min, dializuojančio tirpalo tėkmės greitis 500ml/min (UF=0):</w:t>
            </w:r>
          </w:p>
          <w:p w14:paraId="1BB28393" w14:textId="77777777" w:rsidR="00415DED" w:rsidRPr="00F63727" w:rsidRDefault="00415DED" w:rsidP="00415DED">
            <w:pPr>
              <w:ind w:left="720"/>
              <w:rPr>
                <w:sz w:val="20"/>
                <w:szCs w:val="20"/>
              </w:rPr>
            </w:pPr>
            <w:r w:rsidRPr="00F63727">
              <w:rPr>
                <w:sz w:val="20"/>
                <w:szCs w:val="20"/>
              </w:rPr>
              <w:t>šlapalo ≥ 260 ml/min;</w:t>
            </w:r>
          </w:p>
          <w:p w14:paraId="2A6E62F7" w14:textId="77777777" w:rsidR="00415DED" w:rsidRPr="00F63727" w:rsidRDefault="00415DED" w:rsidP="00415DED">
            <w:pPr>
              <w:ind w:left="720"/>
              <w:rPr>
                <w:sz w:val="20"/>
                <w:szCs w:val="20"/>
              </w:rPr>
            </w:pPr>
            <w:r w:rsidRPr="00F63727">
              <w:rPr>
                <w:sz w:val="20"/>
                <w:szCs w:val="20"/>
              </w:rPr>
              <w:t>kreatinino ≥ 229 ml/min;</w:t>
            </w:r>
          </w:p>
          <w:p w14:paraId="5A832AFC" w14:textId="77777777" w:rsidR="00415DED" w:rsidRPr="00F63727" w:rsidRDefault="00415DED" w:rsidP="00415DED">
            <w:pPr>
              <w:ind w:left="720"/>
              <w:rPr>
                <w:sz w:val="20"/>
                <w:szCs w:val="20"/>
              </w:rPr>
            </w:pPr>
            <w:r w:rsidRPr="00F63727">
              <w:rPr>
                <w:sz w:val="20"/>
                <w:szCs w:val="20"/>
              </w:rPr>
              <w:t xml:space="preserve">fosfatų  ≥ 195 ml/min; </w:t>
            </w:r>
          </w:p>
          <w:p w14:paraId="4B7B429B" w14:textId="5808892B" w:rsidR="00415DED" w:rsidRPr="00F63727" w:rsidRDefault="00415DED" w:rsidP="00415DED">
            <w:pPr>
              <w:ind w:left="720"/>
              <w:rPr>
                <w:b/>
                <w:bCs/>
                <w:sz w:val="20"/>
                <w:szCs w:val="20"/>
              </w:rPr>
            </w:pPr>
            <w:r w:rsidRPr="00F63727">
              <w:rPr>
                <w:sz w:val="20"/>
                <w:szCs w:val="20"/>
              </w:rPr>
              <w:t>vit. B</w:t>
            </w:r>
            <w:r w:rsidRPr="00F63727">
              <w:rPr>
                <w:sz w:val="20"/>
                <w:szCs w:val="20"/>
                <w:vertAlign w:val="subscript"/>
              </w:rPr>
              <w:t>12</w:t>
            </w:r>
            <w:r w:rsidRPr="00F63727">
              <w:rPr>
                <w:sz w:val="20"/>
                <w:szCs w:val="20"/>
              </w:rPr>
              <w:t xml:space="preserve">  ≥ 106 ml/min.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B70B39" w14:textId="77777777" w:rsidR="00415DED" w:rsidRPr="00F63727" w:rsidRDefault="00415DED" w:rsidP="00415DED">
            <w:pPr>
              <w:snapToGrid w:val="0"/>
              <w:jc w:val="center"/>
              <w:rPr>
                <w:sz w:val="20"/>
                <w:szCs w:val="20"/>
              </w:rPr>
            </w:pPr>
            <w:r w:rsidRPr="00F63727">
              <w:rPr>
                <w:sz w:val="20"/>
                <w:szCs w:val="20"/>
              </w:rPr>
              <w:t>Iki 30 vnt.</w:t>
            </w:r>
          </w:p>
        </w:tc>
        <w:tc>
          <w:tcPr>
            <w:tcW w:w="850" w:type="dxa"/>
            <w:tcBorders>
              <w:top w:val="single" w:sz="4" w:space="0" w:color="000000"/>
              <w:left w:val="single" w:sz="4" w:space="0" w:color="000000"/>
              <w:bottom w:val="single" w:sz="4" w:space="0" w:color="000000"/>
              <w:right w:val="single" w:sz="4" w:space="0" w:color="000000"/>
            </w:tcBorders>
          </w:tcPr>
          <w:p w14:paraId="1780027D" w14:textId="435CBA66"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E66E157" w14:textId="77777777" w:rsidR="00415DED" w:rsidRPr="00F63727" w:rsidRDefault="00415DED" w:rsidP="00415DED">
            <w:pPr>
              <w:snapToGrid w:val="0"/>
              <w:rPr>
                <w:b/>
                <w:sz w:val="20"/>
                <w:szCs w:val="20"/>
              </w:rPr>
            </w:pPr>
            <w:r w:rsidRPr="00F63727">
              <w:rPr>
                <w:b/>
                <w:bCs/>
                <w:sz w:val="20"/>
                <w:szCs w:val="20"/>
              </w:rPr>
              <w:t xml:space="preserve">Mažo ploto </w:t>
            </w:r>
            <w:r w:rsidRPr="00F63727">
              <w:rPr>
                <w:b/>
                <w:sz w:val="20"/>
                <w:szCs w:val="20"/>
              </w:rPr>
              <w:t>dializatoriai su mažo laidumo (low flux) membranomis:</w:t>
            </w:r>
          </w:p>
          <w:p w14:paraId="7BDFA6BC" w14:textId="77777777" w:rsidR="00415DED" w:rsidRPr="00F63727" w:rsidRDefault="00415DED" w:rsidP="00415DED">
            <w:pPr>
              <w:numPr>
                <w:ilvl w:val="0"/>
                <w:numId w:val="33"/>
              </w:numPr>
              <w:snapToGrid w:val="0"/>
              <w:rPr>
                <w:sz w:val="20"/>
                <w:szCs w:val="20"/>
              </w:rPr>
            </w:pPr>
            <w:r w:rsidRPr="00F63727">
              <w:rPr>
                <w:sz w:val="20"/>
                <w:szCs w:val="20"/>
              </w:rPr>
              <w:t xml:space="preserve">pilnai sintetinė </w:t>
            </w:r>
            <w:r w:rsidRPr="00F63727">
              <w:rPr>
                <w:bCs/>
                <w:sz w:val="20"/>
                <w:szCs w:val="20"/>
              </w:rPr>
              <w:t>iš</w:t>
            </w:r>
            <w:r w:rsidRPr="00F63727">
              <w:rPr>
                <w:sz w:val="20"/>
                <w:szCs w:val="20"/>
              </w:rPr>
              <w:t xml:space="preserve"> poliariletersulfono, polivinilpirolidono ir poliamido mišinio.mažo pralaidumo membrana;</w:t>
            </w:r>
          </w:p>
          <w:p w14:paraId="4E0C7C4C" w14:textId="77777777" w:rsidR="00415DED" w:rsidRPr="00F63727" w:rsidRDefault="00415DED" w:rsidP="00415DED">
            <w:pPr>
              <w:numPr>
                <w:ilvl w:val="0"/>
                <w:numId w:val="33"/>
              </w:numPr>
              <w:rPr>
                <w:sz w:val="20"/>
                <w:szCs w:val="20"/>
              </w:rPr>
            </w:pPr>
            <w:r w:rsidRPr="00F63727">
              <w:rPr>
                <w:sz w:val="20"/>
                <w:szCs w:val="20"/>
              </w:rPr>
              <w:t>vienkartiniai, sterilizacija vandens garais;</w:t>
            </w:r>
          </w:p>
          <w:p w14:paraId="50094F24" w14:textId="77777777" w:rsidR="00415DED" w:rsidRPr="00F63727" w:rsidRDefault="00415DED" w:rsidP="00415DED">
            <w:pPr>
              <w:numPr>
                <w:ilvl w:val="0"/>
                <w:numId w:val="33"/>
              </w:numPr>
              <w:rPr>
                <w:sz w:val="20"/>
                <w:szCs w:val="20"/>
              </w:rPr>
            </w:pPr>
            <w:r w:rsidRPr="00F63727">
              <w:rPr>
                <w:sz w:val="20"/>
                <w:szCs w:val="20"/>
              </w:rPr>
              <w:t>membranos plotas 1,4 m²;</w:t>
            </w:r>
          </w:p>
          <w:p w14:paraId="102E08A0" w14:textId="77777777" w:rsidR="00415DED" w:rsidRPr="00F63727" w:rsidRDefault="00415DED" w:rsidP="00415DED">
            <w:pPr>
              <w:numPr>
                <w:ilvl w:val="0"/>
                <w:numId w:val="33"/>
              </w:numPr>
              <w:rPr>
                <w:sz w:val="20"/>
                <w:szCs w:val="20"/>
              </w:rPr>
            </w:pPr>
            <w:r w:rsidRPr="00F63727">
              <w:rPr>
                <w:sz w:val="20"/>
                <w:szCs w:val="20"/>
              </w:rPr>
              <w:t>UF koeficientas 10;</w:t>
            </w:r>
          </w:p>
          <w:p w14:paraId="510D8EDB" w14:textId="77777777" w:rsidR="00415DED" w:rsidRPr="00F63727" w:rsidRDefault="00415DED" w:rsidP="00415DED">
            <w:pPr>
              <w:numPr>
                <w:ilvl w:val="0"/>
                <w:numId w:val="33"/>
              </w:numPr>
              <w:rPr>
                <w:sz w:val="20"/>
                <w:szCs w:val="20"/>
              </w:rPr>
            </w:pPr>
            <w:r w:rsidRPr="00F63727">
              <w:rPr>
                <w:sz w:val="20"/>
                <w:szCs w:val="20"/>
              </w:rPr>
              <w:t>klirensai, kai kraujo greitis 300 ml/min, dializuojančio tirpalo tėkmės greitis 500ml/min (UF=0):</w:t>
            </w:r>
          </w:p>
          <w:p w14:paraId="102E5242" w14:textId="77777777" w:rsidR="00415DED" w:rsidRPr="00F63727" w:rsidRDefault="00415DED" w:rsidP="00415DED">
            <w:pPr>
              <w:ind w:left="720"/>
              <w:rPr>
                <w:sz w:val="20"/>
                <w:szCs w:val="20"/>
              </w:rPr>
            </w:pPr>
            <w:r w:rsidRPr="00F63727">
              <w:rPr>
                <w:sz w:val="20"/>
                <w:szCs w:val="20"/>
              </w:rPr>
              <w:t>šlapalo 267 ml/min;</w:t>
            </w:r>
          </w:p>
          <w:p w14:paraId="5C167AA0" w14:textId="77777777" w:rsidR="00415DED" w:rsidRPr="00F63727" w:rsidRDefault="00415DED" w:rsidP="00415DED">
            <w:pPr>
              <w:ind w:left="720"/>
              <w:rPr>
                <w:sz w:val="20"/>
                <w:szCs w:val="20"/>
              </w:rPr>
            </w:pPr>
            <w:r w:rsidRPr="00F63727">
              <w:rPr>
                <w:sz w:val="20"/>
                <w:szCs w:val="20"/>
              </w:rPr>
              <w:t>kreatinino 229 ml/min;</w:t>
            </w:r>
          </w:p>
          <w:p w14:paraId="656B455B" w14:textId="77777777" w:rsidR="00415DED" w:rsidRPr="00F63727" w:rsidRDefault="00415DED" w:rsidP="00415DED">
            <w:pPr>
              <w:ind w:left="720"/>
              <w:rPr>
                <w:sz w:val="20"/>
                <w:szCs w:val="20"/>
              </w:rPr>
            </w:pPr>
            <w:r w:rsidRPr="00F63727">
              <w:rPr>
                <w:sz w:val="20"/>
                <w:szCs w:val="20"/>
              </w:rPr>
              <w:t>fosfatų 197 ml/min;</w:t>
            </w:r>
          </w:p>
          <w:p w14:paraId="5F50B037" w14:textId="77777777" w:rsidR="00415DED" w:rsidRPr="00F63727" w:rsidRDefault="00415DED" w:rsidP="00415DED">
            <w:pPr>
              <w:snapToGrid w:val="0"/>
              <w:rPr>
                <w:sz w:val="20"/>
                <w:szCs w:val="20"/>
              </w:rPr>
            </w:pPr>
            <w:r w:rsidRPr="00F63727">
              <w:rPr>
                <w:sz w:val="20"/>
                <w:szCs w:val="20"/>
              </w:rPr>
              <w:t xml:space="preserve">             vit. D12  107 ml/min.</w:t>
            </w:r>
          </w:p>
          <w:p w14:paraId="0478B54C" w14:textId="77777777" w:rsidR="00415DED" w:rsidRPr="00F63727" w:rsidRDefault="00415DED" w:rsidP="00415DED">
            <w:pPr>
              <w:snapToGrid w:val="0"/>
              <w:jc w:val="center"/>
              <w:rPr>
                <w:b/>
                <w:i/>
                <w:sz w:val="20"/>
                <w:szCs w:val="20"/>
              </w:rPr>
            </w:pPr>
            <w:r w:rsidRPr="00F63727">
              <w:rPr>
                <w:b/>
                <w:i/>
                <w:sz w:val="20"/>
                <w:szCs w:val="20"/>
              </w:rPr>
              <w:t>Polyflux 14L, kodas 102057</w:t>
            </w:r>
          </w:p>
          <w:p w14:paraId="6CA094F9" w14:textId="2194A82A" w:rsidR="00BF4F0B" w:rsidRPr="00F63727" w:rsidRDefault="00BF4F0B" w:rsidP="00415DED">
            <w:pPr>
              <w:snapToGrid w:val="0"/>
              <w:jc w:val="center"/>
              <w:rPr>
                <w:i/>
                <w:sz w:val="20"/>
                <w:szCs w:val="20"/>
              </w:rPr>
            </w:pPr>
            <w:r w:rsidRPr="00F63727">
              <w:rPr>
                <w:i/>
                <w:sz w:val="20"/>
                <w:szCs w:val="20"/>
              </w:rPr>
              <w:t>Poz 1.2.3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677FFA6F" w14:textId="5759900D" w:rsidR="00415DED" w:rsidRPr="00F63727" w:rsidRDefault="00D63CE4" w:rsidP="00415DED">
            <w:pPr>
              <w:snapToGrid w:val="0"/>
              <w:jc w:val="center"/>
              <w:rPr>
                <w:sz w:val="20"/>
                <w:szCs w:val="20"/>
              </w:rPr>
            </w:pPr>
            <w:r w:rsidRPr="00F63727">
              <w:rPr>
                <w:b/>
                <w:i/>
                <w:sz w:val="20"/>
                <w:szCs w:val="20"/>
              </w:rPr>
              <w:t xml:space="preserve">Polyflux 14L, kodas 102057, </w:t>
            </w:r>
            <w:r w:rsidR="006F7A50" w:rsidRPr="00F63727">
              <w:rPr>
                <w:b/>
                <w:i/>
                <w:sz w:val="20"/>
                <w:szCs w:val="20"/>
              </w:rPr>
              <w:t xml:space="preserve">gamintojas </w:t>
            </w:r>
            <w:r w:rsidRPr="00F63727">
              <w:rPr>
                <w:b/>
                <w:i/>
                <w:sz w:val="20"/>
                <w:szCs w:val="20"/>
              </w:rPr>
              <w:t>Baxter/Gambro</w:t>
            </w:r>
          </w:p>
        </w:tc>
        <w:tc>
          <w:tcPr>
            <w:tcW w:w="895" w:type="dxa"/>
            <w:tcBorders>
              <w:top w:val="single" w:sz="4" w:space="0" w:color="000000"/>
              <w:left w:val="single" w:sz="4" w:space="0" w:color="000000"/>
              <w:bottom w:val="single" w:sz="4" w:space="0" w:color="000000"/>
              <w:right w:val="single" w:sz="4" w:space="0" w:color="000000"/>
            </w:tcBorders>
          </w:tcPr>
          <w:p w14:paraId="33B75668" w14:textId="167141AF" w:rsidR="00415DED" w:rsidRPr="00F63727" w:rsidRDefault="00515571" w:rsidP="00415DED">
            <w:pPr>
              <w:snapToGrid w:val="0"/>
              <w:jc w:val="center"/>
              <w:rPr>
                <w:sz w:val="20"/>
                <w:szCs w:val="20"/>
              </w:rPr>
            </w:pPr>
            <w:r>
              <w:rPr>
                <w:sz w:val="20"/>
                <w:szCs w:val="20"/>
              </w:rPr>
              <w:t>5,99</w:t>
            </w:r>
          </w:p>
        </w:tc>
        <w:tc>
          <w:tcPr>
            <w:tcW w:w="1089" w:type="dxa"/>
            <w:tcBorders>
              <w:top w:val="single" w:sz="4" w:space="0" w:color="000000"/>
              <w:left w:val="single" w:sz="4" w:space="0" w:color="000000"/>
              <w:bottom w:val="single" w:sz="4" w:space="0" w:color="000000"/>
              <w:right w:val="single" w:sz="4" w:space="0" w:color="000000"/>
            </w:tcBorders>
          </w:tcPr>
          <w:p w14:paraId="1B7AA4B5" w14:textId="74D9FFC5" w:rsidR="00415DED" w:rsidRPr="00F63727" w:rsidRDefault="00515571" w:rsidP="00415DED">
            <w:pPr>
              <w:snapToGrid w:val="0"/>
              <w:jc w:val="center"/>
              <w:rPr>
                <w:sz w:val="20"/>
                <w:szCs w:val="20"/>
              </w:rPr>
            </w:pPr>
            <w:r>
              <w:rPr>
                <w:sz w:val="20"/>
                <w:szCs w:val="20"/>
              </w:rPr>
              <w:t>179,70</w:t>
            </w:r>
          </w:p>
        </w:tc>
        <w:tc>
          <w:tcPr>
            <w:tcW w:w="567" w:type="dxa"/>
            <w:tcBorders>
              <w:top w:val="single" w:sz="4" w:space="0" w:color="000000"/>
              <w:left w:val="single" w:sz="4" w:space="0" w:color="000000"/>
              <w:bottom w:val="single" w:sz="4" w:space="0" w:color="000000"/>
              <w:right w:val="single" w:sz="4" w:space="0" w:color="000000"/>
            </w:tcBorders>
          </w:tcPr>
          <w:p w14:paraId="4B0D6DD3" w14:textId="1C06B71D" w:rsidR="00415DED" w:rsidRPr="00F63727" w:rsidRDefault="00B83C9F" w:rsidP="00415DED">
            <w:pPr>
              <w:snapToGrid w:val="0"/>
              <w:jc w:val="center"/>
              <w:rPr>
                <w:sz w:val="20"/>
                <w:szCs w:val="20"/>
                <w:lang w:val="en-US"/>
              </w:rPr>
            </w:pPr>
            <w:r w:rsidRPr="00F63727">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5D3B08B9" w14:textId="37973FF5" w:rsidR="00415DED" w:rsidRPr="00F63727" w:rsidRDefault="00515571" w:rsidP="00415DED">
            <w:pPr>
              <w:snapToGrid w:val="0"/>
              <w:jc w:val="center"/>
              <w:rPr>
                <w:sz w:val="20"/>
                <w:szCs w:val="20"/>
              </w:rPr>
            </w:pPr>
            <w:r>
              <w:rPr>
                <w:sz w:val="20"/>
                <w:szCs w:val="20"/>
              </w:rPr>
              <w:t>188,69</w:t>
            </w:r>
          </w:p>
        </w:tc>
      </w:tr>
      <w:tr w:rsidR="00415DED" w:rsidRPr="00F63727" w14:paraId="7A36CDC5" w14:textId="77777777" w:rsidTr="00DB3AB7">
        <w:tc>
          <w:tcPr>
            <w:tcW w:w="739" w:type="dxa"/>
            <w:tcBorders>
              <w:top w:val="single" w:sz="4" w:space="0" w:color="000000"/>
              <w:left w:val="single" w:sz="4" w:space="0" w:color="000000"/>
              <w:bottom w:val="single" w:sz="4" w:space="0" w:color="000000"/>
            </w:tcBorders>
            <w:shd w:val="clear" w:color="auto" w:fill="auto"/>
          </w:tcPr>
          <w:p w14:paraId="41F2E999" w14:textId="77777777" w:rsidR="00415DED" w:rsidRPr="00F63727" w:rsidRDefault="00415DED" w:rsidP="00415DED">
            <w:pPr>
              <w:snapToGrid w:val="0"/>
              <w:jc w:val="center"/>
              <w:rPr>
                <w:b/>
                <w:sz w:val="20"/>
                <w:szCs w:val="20"/>
              </w:rPr>
            </w:pPr>
            <w:r w:rsidRPr="00F63727">
              <w:rPr>
                <w:b/>
                <w:sz w:val="20"/>
                <w:szCs w:val="20"/>
              </w:rPr>
              <w:t>2.</w:t>
            </w:r>
          </w:p>
        </w:tc>
        <w:tc>
          <w:tcPr>
            <w:tcW w:w="3969" w:type="dxa"/>
            <w:tcBorders>
              <w:top w:val="single" w:sz="4" w:space="0" w:color="000000"/>
              <w:left w:val="single" w:sz="4" w:space="0" w:color="000000"/>
              <w:bottom w:val="single" w:sz="4" w:space="0" w:color="000000"/>
            </w:tcBorders>
            <w:shd w:val="clear" w:color="auto" w:fill="auto"/>
          </w:tcPr>
          <w:p w14:paraId="1EF85B57" w14:textId="77777777" w:rsidR="00415DED" w:rsidRPr="00F63727" w:rsidRDefault="00415DED" w:rsidP="00415DED">
            <w:pPr>
              <w:snapToGrid w:val="0"/>
              <w:rPr>
                <w:b/>
                <w:sz w:val="20"/>
                <w:szCs w:val="20"/>
              </w:rPr>
            </w:pPr>
            <w:r w:rsidRPr="00F63727">
              <w:rPr>
                <w:b/>
                <w:bCs/>
                <w:sz w:val="20"/>
                <w:szCs w:val="20"/>
              </w:rPr>
              <w:t xml:space="preserve">Vidutinio ploto </w:t>
            </w:r>
            <w:r w:rsidRPr="00F63727">
              <w:rPr>
                <w:b/>
                <w:sz w:val="20"/>
                <w:szCs w:val="20"/>
              </w:rPr>
              <w:t>dializatoriai su mažo laidumo (low flux) membranomis:</w:t>
            </w:r>
          </w:p>
          <w:p w14:paraId="38D4DA65" w14:textId="77777777" w:rsidR="00415DED" w:rsidRPr="00F63727" w:rsidRDefault="00415DED" w:rsidP="00415DED">
            <w:pPr>
              <w:numPr>
                <w:ilvl w:val="0"/>
                <w:numId w:val="13"/>
              </w:numPr>
              <w:snapToGrid w:val="0"/>
              <w:rPr>
                <w:sz w:val="20"/>
                <w:szCs w:val="20"/>
              </w:rPr>
            </w:pPr>
            <w:r w:rsidRPr="00F63727">
              <w:rPr>
                <w:sz w:val="20"/>
                <w:szCs w:val="20"/>
              </w:rPr>
              <w:t xml:space="preserve">pilnai sintetinė </w:t>
            </w:r>
            <w:r w:rsidRPr="00F63727">
              <w:rPr>
                <w:bCs/>
                <w:sz w:val="20"/>
                <w:szCs w:val="20"/>
              </w:rPr>
              <w:t>iš</w:t>
            </w:r>
            <w:r w:rsidRPr="00F63727">
              <w:rPr>
                <w:sz w:val="20"/>
                <w:szCs w:val="20"/>
              </w:rPr>
              <w:t xml:space="preserve"> poliariletersulfono, polivinilpirolidono ir poliamido mišinio.mažo pralaidumo membrana;</w:t>
            </w:r>
          </w:p>
          <w:p w14:paraId="58CB1A99" w14:textId="77777777" w:rsidR="00415DED" w:rsidRPr="00F63727" w:rsidRDefault="00415DED" w:rsidP="00415DED">
            <w:pPr>
              <w:numPr>
                <w:ilvl w:val="0"/>
                <w:numId w:val="13"/>
              </w:numPr>
              <w:rPr>
                <w:sz w:val="20"/>
                <w:szCs w:val="20"/>
              </w:rPr>
            </w:pPr>
            <w:r w:rsidRPr="00F63727">
              <w:rPr>
                <w:sz w:val="20"/>
                <w:szCs w:val="20"/>
              </w:rPr>
              <w:t>vienkartiniai, sterilizacija vandens garais;</w:t>
            </w:r>
          </w:p>
          <w:p w14:paraId="02C84B7C" w14:textId="77777777" w:rsidR="00415DED" w:rsidRPr="00F63727" w:rsidRDefault="00415DED" w:rsidP="00415DED">
            <w:pPr>
              <w:numPr>
                <w:ilvl w:val="0"/>
                <w:numId w:val="13"/>
              </w:numPr>
              <w:rPr>
                <w:sz w:val="20"/>
                <w:szCs w:val="20"/>
              </w:rPr>
            </w:pPr>
            <w:r w:rsidRPr="00F63727">
              <w:rPr>
                <w:sz w:val="20"/>
                <w:szCs w:val="20"/>
              </w:rPr>
              <w:t>membranos plotas 1,7±0,05 m²;</w:t>
            </w:r>
          </w:p>
          <w:p w14:paraId="590476BD" w14:textId="77777777" w:rsidR="00415DED" w:rsidRPr="00F63727" w:rsidRDefault="00415DED" w:rsidP="00415DED">
            <w:pPr>
              <w:numPr>
                <w:ilvl w:val="0"/>
                <w:numId w:val="13"/>
              </w:numPr>
              <w:rPr>
                <w:sz w:val="20"/>
                <w:szCs w:val="20"/>
              </w:rPr>
            </w:pPr>
            <w:r w:rsidRPr="00F63727">
              <w:rPr>
                <w:sz w:val="20"/>
                <w:szCs w:val="20"/>
              </w:rPr>
              <w:t>UF koeficientas ≥12,5;</w:t>
            </w:r>
          </w:p>
          <w:p w14:paraId="1B4C0E53" w14:textId="77777777" w:rsidR="00415DED" w:rsidRPr="00F63727" w:rsidRDefault="00415DED" w:rsidP="00415DED">
            <w:pPr>
              <w:numPr>
                <w:ilvl w:val="0"/>
                <w:numId w:val="13"/>
              </w:numPr>
              <w:rPr>
                <w:sz w:val="20"/>
                <w:szCs w:val="20"/>
              </w:rPr>
            </w:pPr>
            <w:r w:rsidRPr="00F63727">
              <w:rPr>
                <w:sz w:val="20"/>
                <w:szCs w:val="20"/>
              </w:rPr>
              <w:t>klirensai, kai kraujo greitis 300 ml/min, dializuojančio tirpalo tėkmės greitis 500ml/min (UF=0):</w:t>
            </w:r>
          </w:p>
          <w:p w14:paraId="4FCE5294" w14:textId="77777777" w:rsidR="00415DED" w:rsidRPr="00F63727" w:rsidRDefault="00415DED" w:rsidP="00415DED">
            <w:pPr>
              <w:ind w:left="720"/>
              <w:rPr>
                <w:sz w:val="20"/>
                <w:szCs w:val="20"/>
              </w:rPr>
            </w:pPr>
            <w:r w:rsidRPr="00F63727">
              <w:rPr>
                <w:sz w:val="20"/>
                <w:szCs w:val="20"/>
              </w:rPr>
              <w:t>šlapalo ≥ 260 ml/min;</w:t>
            </w:r>
          </w:p>
          <w:p w14:paraId="3942DC18" w14:textId="77777777" w:rsidR="00415DED" w:rsidRPr="00F63727" w:rsidRDefault="00415DED" w:rsidP="00415DED">
            <w:pPr>
              <w:ind w:left="720"/>
              <w:rPr>
                <w:sz w:val="20"/>
                <w:szCs w:val="20"/>
              </w:rPr>
            </w:pPr>
            <w:r w:rsidRPr="00F63727">
              <w:rPr>
                <w:sz w:val="20"/>
                <w:szCs w:val="20"/>
              </w:rPr>
              <w:lastRenderedPageBreak/>
              <w:t>kreatinino ≥ 230 ml/min;</w:t>
            </w:r>
          </w:p>
          <w:p w14:paraId="550266E0" w14:textId="77777777" w:rsidR="00415DED" w:rsidRPr="00F63727" w:rsidRDefault="00415DED" w:rsidP="00415DED">
            <w:pPr>
              <w:ind w:left="720"/>
              <w:rPr>
                <w:sz w:val="20"/>
                <w:szCs w:val="20"/>
              </w:rPr>
            </w:pPr>
            <w:r w:rsidRPr="00F63727">
              <w:rPr>
                <w:sz w:val="20"/>
                <w:szCs w:val="20"/>
              </w:rPr>
              <w:t>fosfatų  ≥ 195 ml/min;</w:t>
            </w:r>
          </w:p>
          <w:p w14:paraId="58317744" w14:textId="77777777" w:rsidR="00415DED" w:rsidRPr="00F63727" w:rsidRDefault="00415DED" w:rsidP="00415DED">
            <w:pPr>
              <w:ind w:left="720"/>
              <w:rPr>
                <w:sz w:val="20"/>
                <w:szCs w:val="20"/>
              </w:rPr>
            </w:pPr>
            <w:r w:rsidRPr="00F63727">
              <w:rPr>
                <w:sz w:val="20"/>
                <w:szCs w:val="20"/>
              </w:rPr>
              <w:t>vit. B</w:t>
            </w:r>
            <w:r w:rsidRPr="00F63727">
              <w:rPr>
                <w:sz w:val="20"/>
                <w:szCs w:val="20"/>
                <w:vertAlign w:val="subscript"/>
              </w:rPr>
              <w:t>12</w:t>
            </w:r>
            <w:r w:rsidRPr="00F63727">
              <w:rPr>
                <w:sz w:val="20"/>
                <w:szCs w:val="20"/>
              </w:rPr>
              <w:t xml:space="preserve">  ≥ 110 ml/min.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B94803" w14:textId="77777777" w:rsidR="00415DED" w:rsidRPr="00F63727" w:rsidRDefault="00415DED" w:rsidP="00415DED">
            <w:pPr>
              <w:snapToGrid w:val="0"/>
              <w:jc w:val="center"/>
              <w:rPr>
                <w:sz w:val="20"/>
                <w:szCs w:val="20"/>
              </w:rPr>
            </w:pPr>
            <w:r w:rsidRPr="00F63727">
              <w:rPr>
                <w:sz w:val="20"/>
                <w:szCs w:val="20"/>
              </w:rPr>
              <w:lastRenderedPageBreak/>
              <w:t>Iki 200 vnt.</w:t>
            </w:r>
          </w:p>
          <w:p w14:paraId="6B0C92E6" w14:textId="77777777" w:rsidR="00415DED" w:rsidRPr="00F63727" w:rsidRDefault="00415DED" w:rsidP="00415DED">
            <w:pPr>
              <w:snapToGrid w:val="0"/>
              <w:jc w:val="center"/>
              <w:rPr>
                <w:sz w:val="20"/>
                <w:szCs w:val="20"/>
              </w:rPr>
            </w:pPr>
          </w:p>
          <w:p w14:paraId="5C6C6C7A"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5000616" w14:textId="2E020859"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75B10078" w14:textId="77777777" w:rsidR="00415DED" w:rsidRPr="00F63727" w:rsidRDefault="00415DED" w:rsidP="00415DED">
            <w:pPr>
              <w:snapToGrid w:val="0"/>
              <w:rPr>
                <w:b/>
                <w:sz w:val="20"/>
                <w:szCs w:val="20"/>
              </w:rPr>
            </w:pPr>
            <w:r w:rsidRPr="00F63727">
              <w:rPr>
                <w:b/>
                <w:bCs/>
                <w:sz w:val="20"/>
                <w:szCs w:val="20"/>
              </w:rPr>
              <w:t xml:space="preserve">Vidutinio ploto </w:t>
            </w:r>
            <w:r w:rsidRPr="00F63727">
              <w:rPr>
                <w:b/>
                <w:sz w:val="20"/>
                <w:szCs w:val="20"/>
              </w:rPr>
              <w:t>dializatoriai su mažo laidumo (low flux) membranomis:</w:t>
            </w:r>
          </w:p>
          <w:p w14:paraId="226BEE16" w14:textId="77777777" w:rsidR="00415DED" w:rsidRPr="00F63727" w:rsidRDefault="00415DED" w:rsidP="00415DED">
            <w:pPr>
              <w:numPr>
                <w:ilvl w:val="0"/>
                <w:numId w:val="33"/>
              </w:numPr>
              <w:snapToGrid w:val="0"/>
              <w:rPr>
                <w:sz w:val="20"/>
                <w:szCs w:val="20"/>
              </w:rPr>
            </w:pPr>
            <w:r w:rsidRPr="00F63727">
              <w:rPr>
                <w:sz w:val="20"/>
                <w:szCs w:val="20"/>
              </w:rPr>
              <w:t xml:space="preserve">pilnai sintetinė </w:t>
            </w:r>
            <w:r w:rsidRPr="00F63727">
              <w:rPr>
                <w:bCs/>
                <w:sz w:val="20"/>
                <w:szCs w:val="20"/>
              </w:rPr>
              <w:t>iš</w:t>
            </w:r>
            <w:r w:rsidRPr="00F63727">
              <w:rPr>
                <w:sz w:val="20"/>
                <w:szCs w:val="20"/>
              </w:rPr>
              <w:t xml:space="preserve"> poliariletersulfono, polivinilpirolidono ir poliamido mišinio.mažo pralaidumo membrana;</w:t>
            </w:r>
          </w:p>
          <w:p w14:paraId="21998A73" w14:textId="77777777" w:rsidR="00415DED" w:rsidRPr="00F63727" w:rsidRDefault="00415DED" w:rsidP="00415DED">
            <w:pPr>
              <w:numPr>
                <w:ilvl w:val="0"/>
                <w:numId w:val="33"/>
              </w:numPr>
              <w:rPr>
                <w:sz w:val="20"/>
                <w:szCs w:val="20"/>
              </w:rPr>
            </w:pPr>
            <w:r w:rsidRPr="00F63727">
              <w:rPr>
                <w:sz w:val="20"/>
                <w:szCs w:val="20"/>
              </w:rPr>
              <w:t>vienkartiniai, sterilizacija vandens garais;</w:t>
            </w:r>
          </w:p>
          <w:p w14:paraId="1A612A0F" w14:textId="77777777" w:rsidR="00415DED" w:rsidRPr="00F63727" w:rsidRDefault="00415DED" w:rsidP="00415DED">
            <w:pPr>
              <w:numPr>
                <w:ilvl w:val="0"/>
                <w:numId w:val="33"/>
              </w:numPr>
              <w:rPr>
                <w:sz w:val="20"/>
                <w:szCs w:val="20"/>
              </w:rPr>
            </w:pPr>
            <w:r w:rsidRPr="00F63727">
              <w:rPr>
                <w:sz w:val="20"/>
                <w:szCs w:val="20"/>
              </w:rPr>
              <w:t>membranos plotas 1,7 m²;</w:t>
            </w:r>
          </w:p>
          <w:p w14:paraId="1C97317B" w14:textId="77777777" w:rsidR="00415DED" w:rsidRPr="00F63727" w:rsidRDefault="00415DED" w:rsidP="00415DED">
            <w:pPr>
              <w:numPr>
                <w:ilvl w:val="0"/>
                <w:numId w:val="33"/>
              </w:numPr>
              <w:rPr>
                <w:sz w:val="20"/>
                <w:szCs w:val="20"/>
              </w:rPr>
            </w:pPr>
            <w:r w:rsidRPr="00F63727">
              <w:rPr>
                <w:sz w:val="20"/>
                <w:szCs w:val="20"/>
              </w:rPr>
              <w:t>UF koeficientas 12,5;</w:t>
            </w:r>
          </w:p>
          <w:p w14:paraId="6F51FFB7" w14:textId="77777777" w:rsidR="00415DED" w:rsidRPr="00F63727" w:rsidRDefault="00415DED" w:rsidP="00415DED">
            <w:pPr>
              <w:numPr>
                <w:ilvl w:val="0"/>
                <w:numId w:val="33"/>
              </w:numPr>
              <w:rPr>
                <w:sz w:val="20"/>
                <w:szCs w:val="20"/>
              </w:rPr>
            </w:pPr>
            <w:r w:rsidRPr="00F63727">
              <w:rPr>
                <w:sz w:val="20"/>
                <w:szCs w:val="20"/>
              </w:rPr>
              <w:t>klirensai, kai kraujo greitis 300 ml/min, dializuojančio tirpalo tėkmės greitis 500ml/min (UF=0):</w:t>
            </w:r>
          </w:p>
          <w:p w14:paraId="37CC0CFC" w14:textId="77777777" w:rsidR="00415DED" w:rsidRPr="00F63727" w:rsidRDefault="00415DED" w:rsidP="00415DED">
            <w:pPr>
              <w:ind w:left="720"/>
              <w:rPr>
                <w:sz w:val="20"/>
                <w:szCs w:val="20"/>
              </w:rPr>
            </w:pPr>
            <w:r w:rsidRPr="00F63727">
              <w:rPr>
                <w:sz w:val="20"/>
                <w:szCs w:val="20"/>
              </w:rPr>
              <w:t>šlapalo 264 ml/min;</w:t>
            </w:r>
          </w:p>
          <w:p w14:paraId="2A1B02FA" w14:textId="77777777" w:rsidR="00415DED" w:rsidRPr="00F63727" w:rsidRDefault="00415DED" w:rsidP="00415DED">
            <w:pPr>
              <w:ind w:left="720"/>
              <w:rPr>
                <w:sz w:val="20"/>
                <w:szCs w:val="20"/>
              </w:rPr>
            </w:pPr>
            <w:r w:rsidRPr="00F63727">
              <w:rPr>
                <w:sz w:val="20"/>
                <w:szCs w:val="20"/>
              </w:rPr>
              <w:lastRenderedPageBreak/>
              <w:t>kreatinino 230 ml/min;</w:t>
            </w:r>
          </w:p>
          <w:p w14:paraId="694E0C15" w14:textId="77777777" w:rsidR="00415DED" w:rsidRPr="00F63727" w:rsidRDefault="00415DED" w:rsidP="00415DED">
            <w:pPr>
              <w:ind w:left="720"/>
              <w:rPr>
                <w:sz w:val="20"/>
                <w:szCs w:val="20"/>
              </w:rPr>
            </w:pPr>
            <w:r w:rsidRPr="00F63727">
              <w:rPr>
                <w:sz w:val="20"/>
                <w:szCs w:val="20"/>
              </w:rPr>
              <w:t>fosfatų 200 ml/min;</w:t>
            </w:r>
          </w:p>
          <w:p w14:paraId="7232649B" w14:textId="77777777" w:rsidR="00415DED" w:rsidRPr="00F63727" w:rsidRDefault="00415DED" w:rsidP="00415DED">
            <w:pPr>
              <w:numPr>
                <w:ilvl w:val="0"/>
                <w:numId w:val="34"/>
              </w:numPr>
              <w:snapToGrid w:val="0"/>
              <w:rPr>
                <w:sz w:val="20"/>
                <w:szCs w:val="20"/>
              </w:rPr>
            </w:pPr>
            <w:r w:rsidRPr="00F63727">
              <w:rPr>
                <w:sz w:val="20"/>
                <w:szCs w:val="20"/>
              </w:rPr>
              <w:t>vit. D12  114 ml/min.</w:t>
            </w:r>
          </w:p>
          <w:p w14:paraId="50862ABE" w14:textId="77777777" w:rsidR="00415DED" w:rsidRPr="00F63727" w:rsidRDefault="00415DED" w:rsidP="00415DED">
            <w:pPr>
              <w:snapToGrid w:val="0"/>
              <w:jc w:val="center"/>
              <w:rPr>
                <w:b/>
                <w:i/>
                <w:sz w:val="20"/>
                <w:szCs w:val="20"/>
              </w:rPr>
            </w:pPr>
            <w:r w:rsidRPr="00F63727">
              <w:rPr>
                <w:b/>
                <w:i/>
                <w:sz w:val="20"/>
                <w:szCs w:val="20"/>
              </w:rPr>
              <w:t>Polyflux 17L, kodas 102058</w:t>
            </w:r>
          </w:p>
          <w:p w14:paraId="46760F1E" w14:textId="46229623" w:rsidR="00B11023" w:rsidRPr="00F63727" w:rsidRDefault="00B11023" w:rsidP="00415DED">
            <w:pPr>
              <w:snapToGrid w:val="0"/>
              <w:jc w:val="center"/>
              <w:rPr>
                <w:sz w:val="20"/>
                <w:szCs w:val="20"/>
              </w:rPr>
            </w:pPr>
            <w:r w:rsidRPr="00F63727">
              <w:rPr>
                <w:i/>
                <w:sz w:val="20"/>
                <w:szCs w:val="20"/>
              </w:rPr>
              <w:t>Poz 1.2.3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47AB87DE" w14:textId="22A87F86" w:rsidR="00B11023" w:rsidRPr="00F63727" w:rsidRDefault="00B11023" w:rsidP="00B11023">
            <w:pPr>
              <w:snapToGrid w:val="0"/>
              <w:jc w:val="center"/>
              <w:rPr>
                <w:b/>
                <w:i/>
                <w:sz w:val="20"/>
                <w:szCs w:val="20"/>
              </w:rPr>
            </w:pPr>
            <w:r w:rsidRPr="00F63727">
              <w:rPr>
                <w:b/>
                <w:i/>
                <w:sz w:val="20"/>
                <w:szCs w:val="20"/>
              </w:rPr>
              <w:lastRenderedPageBreak/>
              <w:t>Polyflux 17L, kodas 102058, gamintojas Baxter/Gambro</w:t>
            </w:r>
          </w:p>
          <w:p w14:paraId="3A2EC4B2" w14:textId="577A2BC7" w:rsidR="00415DED" w:rsidRPr="00F63727" w:rsidRDefault="00415DED" w:rsidP="00415DED">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F3CAF7D" w14:textId="2E37C540" w:rsidR="00415DED" w:rsidRPr="00F63727" w:rsidRDefault="00D521D1" w:rsidP="00415DED">
            <w:pPr>
              <w:snapToGrid w:val="0"/>
              <w:jc w:val="center"/>
              <w:rPr>
                <w:sz w:val="20"/>
                <w:szCs w:val="20"/>
              </w:rPr>
            </w:pPr>
            <w:r>
              <w:rPr>
                <w:sz w:val="20"/>
                <w:szCs w:val="20"/>
              </w:rPr>
              <w:t>5,99</w:t>
            </w:r>
          </w:p>
        </w:tc>
        <w:tc>
          <w:tcPr>
            <w:tcW w:w="1089" w:type="dxa"/>
            <w:tcBorders>
              <w:top w:val="single" w:sz="4" w:space="0" w:color="000000"/>
              <w:left w:val="single" w:sz="4" w:space="0" w:color="000000"/>
              <w:bottom w:val="single" w:sz="4" w:space="0" w:color="000000"/>
              <w:right w:val="single" w:sz="4" w:space="0" w:color="000000"/>
            </w:tcBorders>
          </w:tcPr>
          <w:p w14:paraId="46252B8C" w14:textId="5CD0CF14" w:rsidR="00415DED" w:rsidRPr="00F63727" w:rsidRDefault="00D521D1" w:rsidP="00415DED">
            <w:pPr>
              <w:snapToGrid w:val="0"/>
              <w:jc w:val="center"/>
              <w:rPr>
                <w:sz w:val="20"/>
                <w:szCs w:val="20"/>
              </w:rPr>
            </w:pPr>
            <w:r>
              <w:rPr>
                <w:sz w:val="20"/>
                <w:szCs w:val="20"/>
              </w:rPr>
              <w:t>1198,00</w:t>
            </w:r>
          </w:p>
        </w:tc>
        <w:tc>
          <w:tcPr>
            <w:tcW w:w="567" w:type="dxa"/>
            <w:tcBorders>
              <w:top w:val="single" w:sz="4" w:space="0" w:color="000000"/>
              <w:left w:val="single" w:sz="4" w:space="0" w:color="000000"/>
              <w:bottom w:val="single" w:sz="4" w:space="0" w:color="000000"/>
              <w:right w:val="single" w:sz="4" w:space="0" w:color="000000"/>
            </w:tcBorders>
          </w:tcPr>
          <w:p w14:paraId="1B046B3C" w14:textId="360A3022" w:rsidR="00415DED" w:rsidRPr="00F63727" w:rsidRDefault="00A01547" w:rsidP="00415DED">
            <w:pPr>
              <w:snapToGrid w:val="0"/>
              <w:jc w:val="center"/>
              <w:rPr>
                <w:sz w:val="20"/>
                <w:szCs w:val="20"/>
                <w:lang w:val="en-US"/>
              </w:rPr>
            </w:pPr>
            <w:r w:rsidRPr="00F63727">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13929A51" w14:textId="653D2016" w:rsidR="00415DED" w:rsidRPr="00F63727" w:rsidRDefault="00D521D1" w:rsidP="00415DED">
            <w:pPr>
              <w:snapToGrid w:val="0"/>
              <w:jc w:val="center"/>
              <w:rPr>
                <w:sz w:val="20"/>
                <w:szCs w:val="20"/>
              </w:rPr>
            </w:pPr>
            <w:r>
              <w:rPr>
                <w:sz w:val="20"/>
                <w:szCs w:val="20"/>
              </w:rPr>
              <w:t>1257,90</w:t>
            </w:r>
          </w:p>
        </w:tc>
      </w:tr>
      <w:tr w:rsidR="00415DED" w:rsidRPr="00F63727" w14:paraId="6529E082" w14:textId="77777777" w:rsidTr="00DB3AB7">
        <w:tc>
          <w:tcPr>
            <w:tcW w:w="739" w:type="dxa"/>
            <w:tcBorders>
              <w:top w:val="single" w:sz="4" w:space="0" w:color="000000"/>
              <w:left w:val="single" w:sz="4" w:space="0" w:color="000000"/>
              <w:bottom w:val="single" w:sz="4" w:space="0" w:color="000000"/>
            </w:tcBorders>
            <w:shd w:val="clear" w:color="auto" w:fill="auto"/>
          </w:tcPr>
          <w:p w14:paraId="2380EF30" w14:textId="77777777" w:rsidR="00415DED" w:rsidRPr="00F63727" w:rsidRDefault="00415DED" w:rsidP="00415DED">
            <w:pPr>
              <w:snapToGrid w:val="0"/>
              <w:jc w:val="center"/>
              <w:rPr>
                <w:b/>
                <w:sz w:val="20"/>
                <w:szCs w:val="20"/>
              </w:rPr>
            </w:pPr>
            <w:r w:rsidRPr="00F63727">
              <w:rPr>
                <w:b/>
                <w:sz w:val="20"/>
                <w:szCs w:val="20"/>
              </w:rPr>
              <w:t>3.</w:t>
            </w:r>
          </w:p>
        </w:tc>
        <w:tc>
          <w:tcPr>
            <w:tcW w:w="3969" w:type="dxa"/>
            <w:tcBorders>
              <w:top w:val="single" w:sz="4" w:space="0" w:color="000000"/>
              <w:left w:val="single" w:sz="4" w:space="0" w:color="000000"/>
              <w:bottom w:val="single" w:sz="4" w:space="0" w:color="000000"/>
            </w:tcBorders>
            <w:shd w:val="clear" w:color="auto" w:fill="auto"/>
          </w:tcPr>
          <w:p w14:paraId="2464B837" w14:textId="77777777" w:rsidR="00415DED" w:rsidRPr="00F63727" w:rsidRDefault="00415DED" w:rsidP="00415DED">
            <w:pPr>
              <w:snapToGrid w:val="0"/>
              <w:rPr>
                <w:b/>
                <w:sz w:val="20"/>
                <w:szCs w:val="20"/>
              </w:rPr>
            </w:pPr>
            <w:r w:rsidRPr="00F63727">
              <w:rPr>
                <w:b/>
                <w:bCs/>
                <w:sz w:val="20"/>
                <w:szCs w:val="20"/>
              </w:rPr>
              <w:t>Didelio ploto</w:t>
            </w:r>
            <w:r w:rsidRPr="00F63727">
              <w:rPr>
                <w:b/>
                <w:sz w:val="20"/>
                <w:szCs w:val="20"/>
              </w:rPr>
              <w:t xml:space="preserve"> dializatoriai su mažo laidumo (low flux)  membranomis:</w:t>
            </w:r>
          </w:p>
          <w:p w14:paraId="46FBDD2A" w14:textId="77777777" w:rsidR="00415DED" w:rsidRPr="00F63727" w:rsidRDefault="00415DED" w:rsidP="00415DED">
            <w:pPr>
              <w:numPr>
                <w:ilvl w:val="0"/>
                <w:numId w:val="1"/>
              </w:numPr>
              <w:rPr>
                <w:sz w:val="20"/>
                <w:szCs w:val="20"/>
              </w:rPr>
            </w:pPr>
            <w:r w:rsidRPr="00F63727">
              <w:rPr>
                <w:sz w:val="20"/>
                <w:szCs w:val="20"/>
              </w:rPr>
              <w:t>pilnai sintetinė iš poliariletersulfono, polivinilpirolidono ir poliamido mišinio.mažo pralaidumo membrana;</w:t>
            </w:r>
          </w:p>
          <w:p w14:paraId="47605D2A" w14:textId="77777777" w:rsidR="00415DED" w:rsidRPr="00F63727" w:rsidRDefault="00415DED" w:rsidP="00415DED">
            <w:pPr>
              <w:numPr>
                <w:ilvl w:val="0"/>
                <w:numId w:val="1"/>
              </w:numPr>
              <w:rPr>
                <w:sz w:val="20"/>
                <w:szCs w:val="20"/>
              </w:rPr>
            </w:pPr>
            <w:r w:rsidRPr="00F63727">
              <w:rPr>
                <w:sz w:val="20"/>
                <w:szCs w:val="20"/>
              </w:rPr>
              <w:t>vienkartiniai, sterilizacija vandens garais;</w:t>
            </w:r>
          </w:p>
          <w:p w14:paraId="56E2E3FB" w14:textId="77777777" w:rsidR="00415DED" w:rsidRPr="00F63727" w:rsidRDefault="00415DED" w:rsidP="00415DED">
            <w:pPr>
              <w:numPr>
                <w:ilvl w:val="0"/>
                <w:numId w:val="1"/>
              </w:numPr>
              <w:rPr>
                <w:sz w:val="20"/>
                <w:szCs w:val="20"/>
              </w:rPr>
            </w:pPr>
            <w:r w:rsidRPr="00F63727">
              <w:rPr>
                <w:sz w:val="20"/>
                <w:szCs w:val="20"/>
              </w:rPr>
              <w:t>membranos plotas 2,1±0,05 m²;</w:t>
            </w:r>
          </w:p>
          <w:p w14:paraId="5950F836" w14:textId="77777777" w:rsidR="00415DED" w:rsidRPr="00F63727" w:rsidRDefault="00415DED" w:rsidP="00415DED">
            <w:pPr>
              <w:numPr>
                <w:ilvl w:val="0"/>
                <w:numId w:val="1"/>
              </w:numPr>
              <w:rPr>
                <w:sz w:val="20"/>
                <w:szCs w:val="20"/>
              </w:rPr>
            </w:pPr>
            <w:r w:rsidRPr="00F63727">
              <w:rPr>
                <w:sz w:val="20"/>
                <w:szCs w:val="20"/>
              </w:rPr>
              <w:t>UF koeficientas  ≥ 15;</w:t>
            </w:r>
          </w:p>
          <w:p w14:paraId="124F1C44" w14:textId="300B3E42" w:rsidR="00415DED" w:rsidRPr="00F63727" w:rsidRDefault="00415DED" w:rsidP="00415DED">
            <w:pPr>
              <w:numPr>
                <w:ilvl w:val="0"/>
                <w:numId w:val="1"/>
              </w:numPr>
              <w:rPr>
                <w:sz w:val="20"/>
                <w:szCs w:val="20"/>
              </w:rPr>
            </w:pPr>
            <w:r w:rsidRPr="00F63727">
              <w:rPr>
                <w:sz w:val="20"/>
                <w:szCs w:val="20"/>
              </w:rPr>
              <w:t>klirensai, kai kraujo greitis 300 ml/min, dializuojančio tirpalo tėkmės greitis 500ml/min (UF=0):</w:t>
            </w:r>
          </w:p>
          <w:p w14:paraId="7FFC1EB6" w14:textId="77777777" w:rsidR="00415DED" w:rsidRPr="00F63727" w:rsidRDefault="00415DED" w:rsidP="00415DED">
            <w:pPr>
              <w:ind w:left="840"/>
              <w:rPr>
                <w:sz w:val="20"/>
                <w:szCs w:val="20"/>
              </w:rPr>
            </w:pPr>
            <w:r w:rsidRPr="00F63727">
              <w:rPr>
                <w:sz w:val="20"/>
                <w:szCs w:val="20"/>
              </w:rPr>
              <w:t>šlapalo ≥ 270 ml/min;</w:t>
            </w:r>
          </w:p>
          <w:p w14:paraId="06332D4C" w14:textId="77777777" w:rsidR="00415DED" w:rsidRPr="00F63727" w:rsidRDefault="00415DED" w:rsidP="00415DED">
            <w:pPr>
              <w:ind w:left="840"/>
              <w:rPr>
                <w:sz w:val="20"/>
                <w:szCs w:val="20"/>
              </w:rPr>
            </w:pPr>
            <w:r w:rsidRPr="00F63727">
              <w:rPr>
                <w:sz w:val="20"/>
                <w:szCs w:val="20"/>
              </w:rPr>
              <w:t>kreatinino ≥ 245 ml/min;</w:t>
            </w:r>
          </w:p>
          <w:p w14:paraId="745D75C7" w14:textId="77777777" w:rsidR="00415DED" w:rsidRPr="00F63727" w:rsidRDefault="00415DED" w:rsidP="00415DED">
            <w:pPr>
              <w:ind w:left="840"/>
              <w:rPr>
                <w:sz w:val="20"/>
                <w:szCs w:val="20"/>
              </w:rPr>
            </w:pPr>
            <w:r w:rsidRPr="00F63727">
              <w:rPr>
                <w:sz w:val="20"/>
                <w:szCs w:val="20"/>
              </w:rPr>
              <w:t>fosfatų ≥ 215 ml/min;</w:t>
            </w:r>
          </w:p>
          <w:p w14:paraId="407C43D6" w14:textId="77777777" w:rsidR="00415DED" w:rsidRPr="00F63727" w:rsidRDefault="00415DED" w:rsidP="00415DED">
            <w:pPr>
              <w:ind w:left="840"/>
              <w:rPr>
                <w:sz w:val="20"/>
                <w:szCs w:val="20"/>
              </w:rPr>
            </w:pPr>
            <w:r w:rsidRPr="00F63727">
              <w:rPr>
                <w:sz w:val="20"/>
                <w:szCs w:val="20"/>
              </w:rPr>
              <w:t>vit. B</w:t>
            </w:r>
            <w:r w:rsidRPr="00F63727">
              <w:rPr>
                <w:sz w:val="20"/>
                <w:szCs w:val="20"/>
                <w:vertAlign w:val="subscript"/>
              </w:rPr>
              <w:t>12</w:t>
            </w:r>
            <w:r w:rsidRPr="00F63727">
              <w:rPr>
                <w:sz w:val="20"/>
                <w:szCs w:val="20"/>
              </w:rPr>
              <w:t xml:space="preserve"> ≥ 130 ml/min.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433BFC" w14:textId="77777777" w:rsidR="00415DED" w:rsidRPr="00F63727" w:rsidRDefault="00415DED" w:rsidP="00415DED">
            <w:pPr>
              <w:snapToGrid w:val="0"/>
              <w:jc w:val="center"/>
              <w:rPr>
                <w:sz w:val="20"/>
                <w:szCs w:val="20"/>
              </w:rPr>
            </w:pPr>
            <w:r w:rsidRPr="00F63727">
              <w:rPr>
                <w:sz w:val="20"/>
                <w:szCs w:val="20"/>
              </w:rPr>
              <w:t>Iki 1000 vnt.</w:t>
            </w:r>
          </w:p>
          <w:p w14:paraId="00612B30" w14:textId="77777777" w:rsidR="00415DED" w:rsidRPr="00F63727" w:rsidRDefault="00415DED" w:rsidP="00415DED">
            <w:pPr>
              <w:snapToGrid w:val="0"/>
              <w:jc w:val="center"/>
              <w:rPr>
                <w:sz w:val="20"/>
                <w:szCs w:val="20"/>
              </w:rPr>
            </w:pPr>
          </w:p>
          <w:p w14:paraId="2AC26EA3"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B46A5BF" w14:textId="673623F0"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1E4E6AF" w14:textId="77777777" w:rsidR="00415DED" w:rsidRPr="00F63727" w:rsidRDefault="00415DED" w:rsidP="00415DED">
            <w:pPr>
              <w:snapToGrid w:val="0"/>
              <w:rPr>
                <w:b/>
                <w:sz w:val="20"/>
                <w:szCs w:val="20"/>
              </w:rPr>
            </w:pPr>
            <w:r w:rsidRPr="00F63727">
              <w:rPr>
                <w:b/>
                <w:bCs/>
                <w:sz w:val="20"/>
                <w:szCs w:val="20"/>
              </w:rPr>
              <w:t>Didelio ploto</w:t>
            </w:r>
            <w:r w:rsidRPr="00F63727">
              <w:rPr>
                <w:b/>
                <w:sz w:val="20"/>
                <w:szCs w:val="20"/>
              </w:rPr>
              <w:t xml:space="preserve"> dializatoriai su mažo laidumo (low flux)  membranomis:</w:t>
            </w:r>
          </w:p>
          <w:p w14:paraId="3572A5C3" w14:textId="77777777" w:rsidR="00415DED" w:rsidRPr="00F63727" w:rsidRDefault="00415DED" w:rsidP="00415DED">
            <w:pPr>
              <w:numPr>
                <w:ilvl w:val="0"/>
                <w:numId w:val="35"/>
              </w:numPr>
              <w:rPr>
                <w:sz w:val="20"/>
                <w:szCs w:val="20"/>
              </w:rPr>
            </w:pPr>
            <w:r w:rsidRPr="00F63727">
              <w:rPr>
                <w:sz w:val="20"/>
                <w:szCs w:val="20"/>
              </w:rPr>
              <w:t>pilnai sintetinė iš poliariletersulfono, polivinilpirolidono ir poliamido mišinio.mažo pralaidumo membrana;</w:t>
            </w:r>
          </w:p>
          <w:p w14:paraId="0A4DE9AF" w14:textId="77777777" w:rsidR="00415DED" w:rsidRPr="00F63727" w:rsidRDefault="00415DED" w:rsidP="00415DED">
            <w:pPr>
              <w:numPr>
                <w:ilvl w:val="0"/>
                <w:numId w:val="35"/>
              </w:numPr>
              <w:rPr>
                <w:sz w:val="20"/>
                <w:szCs w:val="20"/>
              </w:rPr>
            </w:pPr>
            <w:r w:rsidRPr="00F63727">
              <w:rPr>
                <w:sz w:val="20"/>
                <w:szCs w:val="20"/>
              </w:rPr>
              <w:t>vienkartiniai, sterilizacija vandens garais;</w:t>
            </w:r>
          </w:p>
          <w:p w14:paraId="6A0A88C2" w14:textId="77777777" w:rsidR="00415DED" w:rsidRPr="00F63727" w:rsidRDefault="00415DED" w:rsidP="00415DED">
            <w:pPr>
              <w:numPr>
                <w:ilvl w:val="0"/>
                <w:numId w:val="35"/>
              </w:numPr>
              <w:rPr>
                <w:sz w:val="20"/>
                <w:szCs w:val="20"/>
              </w:rPr>
            </w:pPr>
            <w:r w:rsidRPr="00F63727">
              <w:rPr>
                <w:sz w:val="20"/>
                <w:szCs w:val="20"/>
              </w:rPr>
              <w:t>membranos plotas 2,1 m²;</w:t>
            </w:r>
          </w:p>
          <w:p w14:paraId="312D5E6F" w14:textId="77777777" w:rsidR="00415DED" w:rsidRPr="00F63727" w:rsidRDefault="00415DED" w:rsidP="00415DED">
            <w:pPr>
              <w:numPr>
                <w:ilvl w:val="0"/>
                <w:numId w:val="35"/>
              </w:numPr>
              <w:rPr>
                <w:sz w:val="20"/>
                <w:szCs w:val="20"/>
              </w:rPr>
            </w:pPr>
            <w:r w:rsidRPr="00F63727">
              <w:rPr>
                <w:sz w:val="20"/>
                <w:szCs w:val="20"/>
              </w:rPr>
              <w:t>UF koeficientas  15;</w:t>
            </w:r>
          </w:p>
          <w:p w14:paraId="348C87A4" w14:textId="77777777" w:rsidR="00415DED" w:rsidRPr="00F63727" w:rsidRDefault="00415DED" w:rsidP="00415DED">
            <w:pPr>
              <w:numPr>
                <w:ilvl w:val="0"/>
                <w:numId w:val="35"/>
              </w:numPr>
              <w:rPr>
                <w:sz w:val="20"/>
                <w:szCs w:val="20"/>
              </w:rPr>
            </w:pPr>
            <w:r w:rsidRPr="00F63727">
              <w:rPr>
                <w:sz w:val="20"/>
                <w:szCs w:val="20"/>
              </w:rPr>
              <w:t xml:space="preserve">klirensai, kai kraujo greitis 300 ml/min, dializuojančio tirpalo tėkmės greitis 500ml/min (UF=0): </w:t>
            </w:r>
          </w:p>
          <w:p w14:paraId="0E3C64B7" w14:textId="77777777" w:rsidR="00415DED" w:rsidRPr="00F63727" w:rsidRDefault="00415DED" w:rsidP="00415DED">
            <w:pPr>
              <w:ind w:left="840"/>
              <w:rPr>
                <w:sz w:val="20"/>
                <w:szCs w:val="20"/>
              </w:rPr>
            </w:pPr>
            <w:r w:rsidRPr="00F63727">
              <w:rPr>
                <w:sz w:val="20"/>
                <w:szCs w:val="20"/>
              </w:rPr>
              <w:t>šlapalo 275 ml/min;</w:t>
            </w:r>
          </w:p>
          <w:p w14:paraId="3DF0748E" w14:textId="77777777" w:rsidR="00415DED" w:rsidRPr="00F63727" w:rsidRDefault="00415DED" w:rsidP="00415DED">
            <w:pPr>
              <w:ind w:left="840"/>
              <w:rPr>
                <w:sz w:val="20"/>
                <w:szCs w:val="20"/>
              </w:rPr>
            </w:pPr>
            <w:r w:rsidRPr="00F63727">
              <w:rPr>
                <w:sz w:val="20"/>
                <w:szCs w:val="20"/>
              </w:rPr>
              <w:t>kreatinino 246 ml/min;</w:t>
            </w:r>
          </w:p>
          <w:p w14:paraId="4CB44EA4" w14:textId="77777777" w:rsidR="00415DED" w:rsidRPr="00F63727" w:rsidRDefault="00415DED" w:rsidP="00415DED">
            <w:pPr>
              <w:ind w:left="840"/>
              <w:rPr>
                <w:sz w:val="20"/>
                <w:szCs w:val="20"/>
              </w:rPr>
            </w:pPr>
            <w:r w:rsidRPr="00F63727">
              <w:rPr>
                <w:sz w:val="20"/>
                <w:szCs w:val="20"/>
              </w:rPr>
              <w:t>fosfatų 218 ml/min;</w:t>
            </w:r>
          </w:p>
          <w:p w14:paraId="3C39C85D" w14:textId="77777777" w:rsidR="00415DED" w:rsidRPr="00F63727" w:rsidRDefault="00415DED" w:rsidP="00415DED">
            <w:pPr>
              <w:numPr>
                <w:ilvl w:val="0"/>
                <w:numId w:val="36"/>
              </w:numPr>
              <w:snapToGrid w:val="0"/>
              <w:rPr>
                <w:sz w:val="20"/>
                <w:szCs w:val="20"/>
              </w:rPr>
            </w:pPr>
            <w:r w:rsidRPr="00F63727">
              <w:rPr>
                <w:sz w:val="20"/>
                <w:szCs w:val="20"/>
              </w:rPr>
              <w:t>vit. D12 131 ml/min.</w:t>
            </w:r>
          </w:p>
          <w:p w14:paraId="23729F89" w14:textId="77777777" w:rsidR="00415DED" w:rsidRPr="00F63727" w:rsidRDefault="00415DED" w:rsidP="00415DED">
            <w:pPr>
              <w:snapToGrid w:val="0"/>
              <w:jc w:val="center"/>
              <w:rPr>
                <w:b/>
                <w:i/>
                <w:sz w:val="20"/>
                <w:szCs w:val="20"/>
              </w:rPr>
            </w:pPr>
            <w:r w:rsidRPr="00F63727">
              <w:rPr>
                <w:b/>
                <w:i/>
                <w:sz w:val="20"/>
                <w:szCs w:val="20"/>
              </w:rPr>
              <w:t>Polyflux 21L, kodas 104176</w:t>
            </w:r>
          </w:p>
          <w:p w14:paraId="2B6A770A" w14:textId="7F5F1F5C" w:rsidR="00B11023" w:rsidRPr="00F63727" w:rsidRDefault="00B11023" w:rsidP="00415DED">
            <w:pPr>
              <w:snapToGrid w:val="0"/>
              <w:jc w:val="center"/>
              <w:rPr>
                <w:sz w:val="20"/>
                <w:szCs w:val="20"/>
              </w:rPr>
            </w:pPr>
            <w:r w:rsidRPr="00F63727">
              <w:rPr>
                <w:i/>
                <w:sz w:val="20"/>
                <w:szCs w:val="20"/>
              </w:rPr>
              <w:t>Poz 1.2.3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30C5AEB0" w14:textId="2FF59D20" w:rsidR="00B11023" w:rsidRPr="00F63727" w:rsidRDefault="00B11023" w:rsidP="00B11023">
            <w:pPr>
              <w:snapToGrid w:val="0"/>
              <w:jc w:val="center"/>
              <w:rPr>
                <w:b/>
                <w:i/>
                <w:sz w:val="20"/>
                <w:szCs w:val="20"/>
              </w:rPr>
            </w:pPr>
            <w:r w:rsidRPr="00F63727">
              <w:rPr>
                <w:b/>
                <w:i/>
                <w:sz w:val="20"/>
                <w:szCs w:val="20"/>
              </w:rPr>
              <w:t>Polyflux 21L, kodas 104176, gamintojas Baxter/Gambro</w:t>
            </w:r>
          </w:p>
          <w:p w14:paraId="2E658CC2" w14:textId="7F430F65" w:rsidR="00415DED" w:rsidRPr="00F63727" w:rsidRDefault="00415DED" w:rsidP="00415DED">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8D5B357" w14:textId="0460CA28" w:rsidR="00415DED" w:rsidRPr="00F63727" w:rsidRDefault="007B1FC0" w:rsidP="00415DED">
            <w:pPr>
              <w:snapToGrid w:val="0"/>
              <w:jc w:val="center"/>
              <w:rPr>
                <w:sz w:val="20"/>
                <w:szCs w:val="20"/>
              </w:rPr>
            </w:pPr>
            <w:r>
              <w:rPr>
                <w:sz w:val="20"/>
                <w:szCs w:val="20"/>
              </w:rPr>
              <w:t>9,52</w:t>
            </w:r>
          </w:p>
        </w:tc>
        <w:tc>
          <w:tcPr>
            <w:tcW w:w="1089" w:type="dxa"/>
            <w:tcBorders>
              <w:top w:val="single" w:sz="4" w:space="0" w:color="000000"/>
              <w:left w:val="single" w:sz="4" w:space="0" w:color="000000"/>
              <w:bottom w:val="single" w:sz="4" w:space="0" w:color="000000"/>
              <w:right w:val="single" w:sz="4" w:space="0" w:color="000000"/>
            </w:tcBorders>
          </w:tcPr>
          <w:p w14:paraId="094DC150" w14:textId="33625FA4" w:rsidR="00415DED" w:rsidRPr="00F63727" w:rsidRDefault="007B1FC0" w:rsidP="00415DED">
            <w:pPr>
              <w:snapToGrid w:val="0"/>
              <w:jc w:val="center"/>
              <w:rPr>
                <w:sz w:val="20"/>
                <w:szCs w:val="20"/>
              </w:rPr>
            </w:pPr>
            <w:r>
              <w:rPr>
                <w:sz w:val="20"/>
                <w:szCs w:val="20"/>
              </w:rPr>
              <w:t>9520,00</w:t>
            </w:r>
          </w:p>
        </w:tc>
        <w:tc>
          <w:tcPr>
            <w:tcW w:w="567" w:type="dxa"/>
            <w:tcBorders>
              <w:top w:val="single" w:sz="4" w:space="0" w:color="000000"/>
              <w:left w:val="single" w:sz="4" w:space="0" w:color="000000"/>
              <w:bottom w:val="single" w:sz="4" w:space="0" w:color="000000"/>
              <w:right w:val="single" w:sz="4" w:space="0" w:color="000000"/>
            </w:tcBorders>
          </w:tcPr>
          <w:p w14:paraId="06FDD017" w14:textId="3FE55B26" w:rsidR="00415DED" w:rsidRPr="00F63727" w:rsidRDefault="00A01547" w:rsidP="00415DED">
            <w:pPr>
              <w:snapToGrid w:val="0"/>
              <w:jc w:val="center"/>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5224B468" w14:textId="6E338A61" w:rsidR="00415DED" w:rsidRPr="00F63727" w:rsidRDefault="007B1FC0" w:rsidP="00415DED">
            <w:pPr>
              <w:snapToGrid w:val="0"/>
              <w:jc w:val="center"/>
              <w:rPr>
                <w:sz w:val="20"/>
                <w:szCs w:val="20"/>
              </w:rPr>
            </w:pPr>
            <w:r>
              <w:rPr>
                <w:sz w:val="20"/>
                <w:szCs w:val="20"/>
              </w:rPr>
              <w:t>9996,00</w:t>
            </w:r>
          </w:p>
        </w:tc>
      </w:tr>
      <w:tr w:rsidR="00415DED" w:rsidRPr="00F63727" w14:paraId="2D029B0C" w14:textId="77777777" w:rsidTr="00DB3AB7">
        <w:tc>
          <w:tcPr>
            <w:tcW w:w="739" w:type="dxa"/>
            <w:tcBorders>
              <w:top w:val="single" w:sz="4" w:space="0" w:color="000000"/>
              <w:left w:val="single" w:sz="4" w:space="0" w:color="000000"/>
              <w:bottom w:val="single" w:sz="4" w:space="0" w:color="000000"/>
            </w:tcBorders>
            <w:shd w:val="clear" w:color="auto" w:fill="auto"/>
          </w:tcPr>
          <w:p w14:paraId="1296B631" w14:textId="77777777" w:rsidR="00415DED" w:rsidRPr="00F63727" w:rsidRDefault="00415DED" w:rsidP="00415DED">
            <w:pPr>
              <w:snapToGrid w:val="0"/>
              <w:jc w:val="center"/>
              <w:rPr>
                <w:b/>
                <w:sz w:val="20"/>
                <w:szCs w:val="20"/>
              </w:rPr>
            </w:pPr>
            <w:r w:rsidRPr="00F63727">
              <w:rPr>
                <w:b/>
                <w:sz w:val="20"/>
                <w:szCs w:val="20"/>
              </w:rPr>
              <w:t>4.</w:t>
            </w:r>
          </w:p>
        </w:tc>
        <w:tc>
          <w:tcPr>
            <w:tcW w:w="3969" w:type="dxa"/>
            <w:tcBorders>
              <w:top w:val="single" w:sz="4" w:space="0" w:color="000000"/>
              <w:left w:val="single" w:sz="4" w:space="0" w:color="000000"/>
              <w:bottom w:val="single" w:sz="4" w:space="0" w:color="000000"/>
            </w:tcBorders>
            <w:shd w:val="clear" w:color="auto" w:fill="auto"/>
          </w:tcPr>
          <w:p w14:paraId="3AD83CE9" w14:textId="77777777" w:rsidR="00415DED" w:rsidRPr="00F63727" w:rsidRDefault="00415DED" w:rsidP="00415DED">
            <w:pPr>
              <w:snapToGrid w:val="0"/>
              <w:rPr>
                <w:b/>
                <w:sz w:val="20"/>
                <w:szCs w:val="20"/>
              </w:rPr>
            </w:pPr>
            <w:r w:rsidRPr="00F63727">
              <w:rPr>
                <w:b/>
                <w:bCs/>
                <w:sz w:val="20"/>
                <w:szCs w:val="20"/>
              </w:rPr>
              <w:t>Vidutinio ploto d</w:t>
            </w:r>
            <w:r w:rsidRPr="00F63727">
              <w:rPr>
                <w:b/>
                <w:sz w:val="20"/>
                <w:szCs w:val="20"/>
              </w:rPr>
              <w:t>ializatoriai hemodializei be heparino:</w:t>
            </w:r>
          </w:p>
          <w:p w14:paraId="14A57896" w14:textId="77777777" w:rsidR="00415DED" w:rsidRPr="00F63727" w:rsidRDefault="00415DED" w:rsidP="00415DED">
            <w:pPr>
              <w:numPr>
                <w:ilvl w:val="0"/>
                <w:numId w:val="1"/>
              </w:numPr>
              <w:rPr>
                <w:sz w:val="20"/>
                <w:szCs w:val="20"/>
              </w:rPr>
            </w:pPr>
            <w:r w:rsidRPr="00F63727">
              <w:rPr>
                <w:sz w:val="20"/>
                <w:szCs w:val="20"/>
              </w:rPr>
              <w:t>sintetinė didelio pralaidumo membrana iš akrilonitrilo ir organinio natrio sulfonato polimero, kurios paviršius padengtas polietileniminu, skirta beheparininei procedūrai.;</w:t>
            </w:r>
          </w:p>
          <w:p w14:paraId="2B0FBFFA" w14:textId="77777777" w:rsidR="00415DED" w:rsidRPr="00F63727" w:rsidRDefault="00415DED" w:rsidP="00415DED">
            <w:pPr>
              <w:numPr>
                <w:ilvl w:val="0"/>
                <w:numId w:val="1"/>
              </w:numPr>
              <w:rPr>
                <w:sz w:val="20"/>
                <w:szCs w:val="20"/>
              </w:rPr>
            </w:pPr>
            <w:r w:rsidRPr="00F63727">
              <w:rPr>
                <w:sz w:val="20"/>
                <w:szCs w:val="20"/>
              </w:rPr>
              <w:t>kapiliariniai, apirogeniški, sterilizavimas γ spinduliais;</w:t>
            </w:r>
          </w:p>
          <w:p w14:paraId="1644971D" w14:textId="77777777" w:rsidR="00415DED" w:rsidRPr="00F63727" w:rsidRDefault="00415DED" w:rsidP="00415DED">
            <w:pPr>
              <w:numPr>
                <w:ilvl w:val="0"/>
                <w:numId w:val="1"/>
              </w:numPr>
              <w:rPr>
                <w:sz w:val="20"/>
                <w:szCs w:val="20"/>
              </w:rPr>
            </w:pPr>
            <w:r w:rsidRPr="00F63727">
              <w:rPr>
                <w:sz w:val="20"/>
                <w:szCs w:val="20"/>
              </w:rPr>
              <w:t>paviršiaus plotas 1,7±0,1 m</w:t>
            </w:r>
            <w:r w:rsidRPr="00F63727">
              <w:rPr>
                <w:sz w:val="20"/>
                <w:szCs w:val="20"/>
                <w:vertAlign w:val="superscript"/>
              </w:rPr>
              <w:t>2</w:t>
            </w:r>
            <w:r w:rsidRPr="00F63727">
              <w:rPr>
                <w:sz w:val="20"/>
                <w:szCs w:val="20"/>
              </w:rPr>
              <w:t>;</w:t>
            </w:r>
          </w:p>
          <w:p w14:paraId="6065FD56" w14:textId="77777777" w:rsidR="00415DED" w:rsidRPr="00F63727" w:rsidRDefault="00415DED" w:rsidP="00415DED">
            <w:pPr>
              <w:numPr>
                <w:ilvl w:val="0"/>
                <w:numId w:val="1"/>
              </w:numPr>
              <w:rPr>
                <w:sz w:val="20"/>
                <w:szCs w:val="20"/>
              </w:rPr>
            </w:pPr>
            <w:r w:rsidRPr="00F63727">
              <w:rPr>
                <w:sz w:val="20"/>
                <w:szCs w:val="20"/>
              </w:rPr>
              <w:t>UF koeficientas ≥ 50;</w:t>
            </w:r>
          </w:p>
          <w:p w14:paraId="43B4C939" w14:textId="3A604564" w:rsidR="00415DED" w:rsidRPr="00F63727" w:rsidRDefault="00415DED" w:rsidP="00415DED">
            <w:pPr>
              <w:numPr>
                <w:ilvl w:val="0"/>
                <w:numId w:val="1"/>
              </w:numPr>
              <w:rPr>
                <w:sz w:val="20"/>
                <w:szCs w:val="20"/>
              </w:rPr>
            </w:pPr>
            <w:r w:rsidRPr="00F63727">
              <w:rPr>
                <w:sz w:val="20"/>
                <w:szCs w:val="20"/>
              </w:rPr>
              <w:t>klirensai esant kraujo greičiui 300 ml/min, dializuojančio tirpalo greičiui 500 ml/min, (UF=0):</w:t>
            </w:r>
          </w:p>
          <w:p w14:paraId="099868A7" w14:textId="1A52EEE3" w:rsidR="00415DED" w:rsidRPr="00F63727" w:rsidRDefault="00415DED" w:rsidP="00415DED">
            <w:pPr>
              <w:ind w:left="840"/>
              <w:rPr>
                <w:sz w:val="20"/>
                <w:szCs w:val="20"/>
              </w:rPr>
            </w:pPr>
            <w:r w:rsidRPr="00F63727">
              <w:rPr>
                <w:sz w:val="20"/>
                <w:szCs w:val="20"/>
              </w:rPr>
              <w:t>šlapalo  ≥ 250 ml/min,</w:t>
            </w:r>
          </w:p>
          <w:p w14:paraId="36F37316" w14:textId="7AA340F8" w:rsidR="00415DED" w:rsidRPr="00F63727" w:rsidRDefault="00415DED" w:rsidP="00415DED">
            <w:pPr>
              <w:ind w:left="840"/>
              <w:rPr>
                <w:sz w:val="20"/>
                <w:szCs w:val="20"/>
              </w:rPr>
            </w:pPr>
            <w:r w:rsidRPr="00F63727">
              <w:rPr>
                <w:sz w:val="20"/>
                <w:szCs w:val="20"/>
              </w:rPr>
              <w:lastRenderedPageBreak/>
              <w:t>kreatinino ≥ 220 ml/min,</w:t>
            </w:r>
          </w:p>
          <w:p w14:paraId="3492D11C" w14:textId="6400675F" w:rsidR="00415DED" w:rsidRPr="00F63727" w:rsidRDefault="00415DED" w:rsidP="00415DED">
            <w:pPr>
              <w:ind w:left="840"/>
              <w:rPr>
                <w:sz w:val="20"/>
                <w:szCs w:val="20"/>
              </w:rPr>
            </w:pPr>
            <w:r w:rsidRPr="00F63727">
              <w:rPr>
                <w:sz w:val="20"/>
                <w:szCs w:val="20"/>
              </w:rPr>
              <w:t>fosfatų ≥ 185 ml/min,</w:t>
            </w:r>
          </w:p>
          <w:p w14:paraId="7F6CE8E6" w14:textId="77777777" w:rsidR="00415DED" w:rsidRPr="00F63727" w:rsidRDefault="00415DED" w:rsidP="00415DED">
            <w:pPr>
              <w:ind w:left="840"/>
              <w:rPr>
                <w:sz w:val="20"/>
                <w:szCs w:val="20"/>
              </w:rPr>
            </w:pPr>
            <w:r w:rsidRPr="00F63727">
              <w:rPr>
                <w:sz w:val="20"/>
                <w:szCs w:val="20"/>
              </w:rPr>
              <w:t>vit. B</w:t>
            </w:r>
            <w:r w:rsidRPr="00F63727">
              <w:rPr>
                <w:sz w:val="20"/>
                <w:szCs w:val="20"/>
                <w:vertAlign w:val="subscript"/>
              </w:rPr>
              <w:t>12</w:t>
            </w:r>
            <w:r w:rsidRPr="00F63727">
              <w:rPr>
                <w:sz w:val="20"/>
                <w:szCs w:val="20"/>
              </w:rPr>
              <w:t xml:space="preserve"> ≥ 120 ml/min.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2FB592" w14:textId="77777777" w:rsidR="00415DED" w:rsidRPr="00F63727" w:rsidRDefault="00415DED" w:rsidP="00415DED">
            <w:pPr>
              <w:snapToGrid w:val="0"/>
              <w:jc w:val="center"/>
              <w:rPr>
                <w:sz w:val="20"/>
                <w:szCs w:val="20"/>
              </w:rPr>
            </w:pPr>
            <w:r w:rsidRPr="00F63727">
              <w:rPr>
                <w:sz w:val="20"/>
                <w:szCs w:val="20"/>
              </w:rPr>
              <w:lastRenderedPageBreak/>
              <w:t>Iki 20 vnt.</w:t>
            </w:r>
          </w:p>
          <w:p w14:paraId="115558D1" w14:textId="77777777" w:rsidR="00415DED" w:rsidRPr="00F63727" w:rsidRDefault="00415DED" w:rsidP="00415DED">
            <w:pPr>
              <w:snapToGrid w:val="0"/>
              <w:jc w:val="center"/>
              <w:rPr>
                <w:sz w:val="20"/>
                <w:szCs w:val="20"/>
              </w:rPr>
            </w:pPr>
          </w:p>
          <w:p w14:paraId="123CF4F0"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19B1FC2" w14:textId="3BE08CAD"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9746C68" w14:textId="77777777" w:rsidR="00415DED" w:rsidRPr="00F63727" w:rsidRDefault="00415DED" w:rsidP="00415DED">
            <w:pPr>
              <w:snapToGrid w:val="0"/>
              <w:rPr>
                <w:b/>
                <w:sz w:val="20"/>
                <w:szCs w:val="20"/>
              </w:rPr>
            </w:pPr>
            <w:r w:rsidRPr="00F63727">
              <w:rPr>
                <w:b/>
                <w:bCs/>
                <w:sz w:val="20"/>
                <w:szCs w:val="20"/>
              </w:rPr>
              <w:t>Vidutinio ploto d</w:t>
            </w:r>
            <w:r w:rsidRPr="00F63727">
              <w:rPr>
                <w:b/>
                <w:sz w:val="20"/>
                <w:szCs w:val="20"/>
              </w:rPr>
              <w:t>ializatoriai hemodializei be heparino:</w:t>
            </w:r>
          </w:p>
          <w:p w14:paraId="326FB2E4" w14:textId="77777777" w:rsidR="00415DED" w:rsidRPr="00F63727" w:rsidRDefault="00415DED" w:rsidP="00415DED">
            <w:pPr>
              <w:numPr>
                <w:ilvl w:val="0"/>
                <w:numId w:val="35"/>
              </w:numPr>
              <w:rPr>
                <w:sz w:val="20"/>
                <w:szCs w:val="20"/>
              </w:rPr>
            </w:pPr>
            <w:r w:rsidRPr="00F63727">
              <w:rPr>
                <w:sz w:val="20"/>
                <w:szCs w:val="20"/>
              </w:rPr>
              <w:t>sintetinė didelio pralaidumo membrana iš akrilonitrilo ir organinio natrio sulfonato polimero, kurios paviršius padengtas polietileniminu, skirta beheparininei procedūrai.;</w:t>
            </w:r>
          </w:p>
          <w:p w14:paraId="022E97E5" w14:textId="77777777" w:rsidR="00415DED" w:rsidRPr="00F63727" w:rsidRDefault="00415DED" w:rsidP="00415DED">
            <w:pPr>
              <w:numPr>
                <w:ilvl w:val="0"/>
                <w:numId w:val="35"/>
              </w:numPr>
              <w:rPr>
                <w:sz w:val="20"/>
                <w:szCs w:val="20"/>
              </w:rPr>
            </w:pPr>
            <w:r w:rsidRPr="00F63727">
              <w:rPr>
                <w:sz w:val="20"/>
                <w:szCs w:val="20"/>
              </w:rPr>
              <w:t>kapiliariniai, apirogeniški, sterilizavimas γ spinduliais;</w:t>
            </w:r>
          </w:p>
          <w:p w14:paraId="5085CF1B" w14:textId="77777777" w:rsidR="00415DED" w:rsidRPr="00F63727" w:rsidRDefault="00415DED" w:rsidP="00415DED">
            <w:pPr>
              <w:numPr>
                <w:ilvl w:val="0"/>
                <w:numId w:val="35"/>
              </w:numPr>
              <w:rPr>
                <w:sz w:val="20"/>
                <w:szCs w:val="20"/>
              </w:rPr>
            </w:pPr>
            <w:r w:rsidRPr="00F63727">
              <w:rPr>
                <w:sz w:val="20"/>
                <w:szCs w:val="20"/>
              </w:rPr>
              <w:t>paviršiaus plotas 1,6 m</w:t>
            </w:r>
            <w:r w:rsidRPr="00F63727">
              <w:rPr>
                <w:sz w:val="20"/>
                <w:szCs w:val="20"/>
                <w:vertAlign w:val="superscript"/>
              </w:rPr>
              <w:t>2</w:t>
            </w:r>
            <w:r w:rsidRPr="00F63727">
              <w:rPr>
                <w:sz w:val="20"/>
                <w:szCs w:val="20"/>
              </w:rPr>
              <w:t>;</w:t>
            </w:r>
          </w:p>
          <w:p w14:paraId="38673161" w14:textId="77777777" w:rsidR="00415DED" w:rsidRPr="00F63727" w:rsidRDefault="00415DED" w:rsidP="00415DED">
            <w:pPr>
              <w:numPr>
                <w:ilvl w:val="0"/>
                <w:numId w:val="35"/>
              </w:numPr>
              <w:rPr>
                <w:sz w:val="20"/>
                <w:szCs w:val="20"/>
              </w:rPr>
            </w:pPr>
            <w:r w:rsidRPr="00F63727">
              <w:rPr>
                <w:sz w:val="20"/>
                <w:szCs w:val="20"/>
              </w:rPr>
              <w:t>UF koeficientas 50;</w:t>
            </w:r>
          </w:p>
          <w:p w14:paraId="69DE164D" w14:textId="77777777" w:rsidR="00415DED" w:rsidRPr="00F63727" w:rsidRDefault="00415DED" w:rsidP="00415DED">
            <w:pPr>
              <w:numPr>
                <w:ilvl w:val="0"/>
                <w:numId w:val="35"/>
              </w:numPr>
              <w:rPr>
                <w:sz w:val="20"/>
                <w:szCs w:val="20"/>
              </w:rPr>
            </w:pPr>
            <w:r w:rsidRPr="00F63727">
              <w:rPr>
                <w:sz w:val="20"/>
                <w:szCs w:val="20"/>
              </w:rPr>
              <w:t xml:space="preserve">klirensai esant kraujo greičiui 300 ml/min, dializuojančio tirpalo greičiui 500 ml/min, (UF=0): </w:t>
            </w:r>
          </w:p>
          <w:p w14:paraId="080A6D6E" w14:textId="77777777" w:rsidR="00415DED" w:rsidRPr="00F63727" w:rsidRDefault="00415DED" w:rsidP="00415DED">
            <w:pPr>
              <w:ind w:left="840"/>
              <w:rPr>
                <w:sz w:val="20"/>
                <w:szCs w:val="20"/>
              </w:rPr>
            </w:pPr>
            <w:r w:rsidRPr="00F63727">
              <w:rPr>
                <w:sz w:val="20"/>
                <w:szCs w:val="20"/>
              </w:rPr>
              <w:t xml:space="preserve">šlapalo  250 ml/min, </w:t>
            </w:r>
          </w:p>
          <w:p w14:paraId="1314C631" w14:textId="77777777" w:rsidR="00415DED" w:rsidRPr="00F63727" w:rsidRDefault="00415DED" w:rsidP="00415DED">
            <w:pPr>
              <w:ind w:left="840"/>
              <w:rPr>
                <w:sz w:val="20"/>
                <w:szCs w:val="20"/>
              </w:rPr>
            </w:pPr>
            <w:r w:rsidRPr="00F63727">
              <w:rPr>
                <w:sz w:val="20"/>
                <w:szCs w:val="20"/>
              </w:rPr>
              <w:lastRenderedPageBreak/>
              <w:t xml:space="preserve">kreatinino 220 ml/min, </w:t>
            </w:r>
          </w:p>
          <w:p w14:paraId="1F04063E" w14:textId="77777777" w:rsidR="00415DED" w:rsidRPr="00F63727" w:rsidRDefault="00415DED" w:rsidP="00415DED">
            <w:pPr>
              <w:ind w:left="840"/>
              <w:rPr>
                <w:sz w:val="20"/>
                <w:szCs w:val="20"/>
              </w:rPr>
            </w:pPr>
            <w:r w:rsidRPr="00F63727">
              <w:rPr>
                <w:sz w:val="20"/>
                <w:szCs w:val="20"/>
              </w:rPr>
              <w:t xml:space="preserve">fosfatų 187 ml/min, </w:t>
            </w:r>
          </w:p>
          <w:p w14:paraId="78703417" w14:textId="77777777" w:rsidR="00415DED" w:rsidRPr="00F63727" w:rsidRDefault="00415DED" w:rsidP="00415DED">
            <w:pPr>
              <w:numPr>
                <w:ilvl w:val="0"/>
                <w:numId w:val="37"/>
              </w:numPr>
              <w:snapToGrid w:val="0"/>
              <w:rPr>
                <w:sz w:val="20"/>
                <w:szCs w:val="20"/>
              </w:rPr>
            </w:pPr>
            <w:r w:rsidRPr="00F63727">
              <w:rPr>
                <w:sz w:val="20"/>
                <w:szCs w:val="20"/>
              </w:rPr>
              <w:t>vit. B</w:t>
            </w:r>
            <w:r w:rsidRPr="00F63727">
              <w:rPr>
                <w:sz w:val="20"/>
                <w:szCs w:val="20"/>
                <w:vertAlign w:val="subscript"/>
              </w:rPr>
              <w:t>12</w:t>
            </w:r>
            <w:r w:rsidRPr="00F63727">
              <w:rPr>
                <w:sz w:val="20"/>
                <w:szCs w:val="20"/>
              </w:rPr>
              <w:t xml:space="preserve">  124 ml/min.</w:t>
            </w:r>
          </w:p>
          <w:p w14:paraId="6708DD0E" w14:textId="77777777" w:rsidR="00415DED" w:rsidRPr="00F63727" w:rsidRDefault="00415DED" w:rsidP="00415DED">
            <w:pPr>
              <w:snapToGrid w:val="0"/>
              <w:jc w:val="center"/>
              <w:rPr>
                <w:b/>
                <w:i/>
                <w:sz w:val="20"/>
                <w:szCs w:val="20"/>
              </w:rPr>
            </w:pPr>
            <w:r w:rsidRPr="00F63727">
              <w:rPr>
                <w:b/>
                <w:i/>
                <w:sz w:val="20"/>
                <w:szCs w:val="20"/>
              </w:rPr>
              <w:t>Evodial 1.6, kodas 110652</w:t>
            </w:r>
          </w:p>
          <w:p w14:paraId="1490D01A" w14:textId="2D84E2D7" w:rsidR="00E70E24" w:rsidRPr="00F63727" w:rsidRDefault="00E70E24" w:rsidP="00415DED">
            <w:pPr>
              <w:snapToGrid w:val="0"/>
              <w:jc w:val="center"/>
              <w:rPr>
                <w:sz w:val="20"/>
                <w:szCs w:val="20"/>
              </w:rPr>
            </w:pPr>
            <w:r w:rsidRPr="00F63727">
              <w:rPr>
                <w:i/>
                <w:sz w:val="20"/>
                <w:szCs w:val="20"/>
              </w:rPr>
              <w:t>Poz 4.5 konfidencialu.pdf 1-2 psl</w:t>
            </w:r>
            <w:r w:rsidRPr="00F63727">
              <w:rPr>
                <w:sz w:val="20"/>
                <w:szCs w:val="20"/>
              </w:rPr>
              <w:t>.</w:t>
            </w:r>
          </w:p>
        </w:tc>
        <w:tc>
          <w:tcPr>
            <w:tcW w:w="1325" w:type="dxa"/>
            <w:tcBorders>
              <w:top w:val="single" w:sz="4" w:space="0" w:color="000000"/>
              <w:left w:val="single" w:sz="4" w:space="0" w:color="000000"/>
              <w:bottom w:val="single" w:sz="4" w:space="0" w:color="000000"/>
              <w:right w:val="single" w:sz="4" w:space="0" w:color="000000"/>
            </w:tcBorders>
          </w:tcPr>
          <w:p w14:paraId="128C3FB4" w14:textId="7A73BB63" w:rsidR="00415DED" w:rsidRPr="00F63727" w:rsidRDefault="007C3F60" w:rsidP="00415DED">
            <w:pPr>
              <w:snapToGrid w:val="0"/>
              <w:jc w:val="center"/>
              <w:rPr>
                <w:sz w:val="20"/>
                <w:szCs w:val="20"/>
              </w:rPr>
            </w:pPr>
            <w:r w:rsidRPr="00F63727">
              <w:rPr>
                <w:b/>
                <w:i/>
                <w:sz w:val="20"/>
                <w:szCs w:val="20"/>
              </w:rPr>
              <w:lastRenderedPageBreak/>
              <w:t xml:space="preserve">Evodial 1.6, kodas 110652, gamintojas </w:t>
            </w:r>
            <w:r w:rsidR="00655042" w:rsidRPr="00F63727">
              <w:rPr>
                <w:b/>
                <w:i/>
                <w:sz w:val="20"/>
                <w:szCs w:val="20"/>
              </w:rPr>
              <w:t>Baxter/Gambro</w:t>
            </w:r>
          </w:p>
        </w:tc>
        <w:tc>
          <w:tcPr>
            <w:tcW w:w="895" w:type="dxa"/>
            <w:tcBorders>
              <w:top w:val="single" w:sz="4" w:space="0" w:color="000000"/>
              <w:left w:val="single" w:sz="4" w:space="0" w:color="000000"/>
              <w:bottom w:val="single" w:sz="4" w:space="0" w:color="000000"/>
              <w:right w:val="single" w:sz="4" w:space="0" w:color="000000"/>
            </w:tcBorders>
          </w:tcPr>
          <w:p w14:paraId="29749018" w14:textId="6AA7C4BD" w:rsidR="00415DED" w:rsidRPr="00F63727" w:rsidRDefault="004F45BA" w:rsidP="00415DED">
            <w:pPr>
              <w:snapToGrid w:val="0"/>
              <w:jc w:val="center"/>
              <w:rPr>
                <w:sz w:val="20"/>
                <w:szCs w:val="20"/>
              </w:rPr>
            </w:pPr>
            <w:r>
              <w:rPr>
                <w:sz w:val="20"/>
                <w:szCs w:val="20"/>
              </w:rPr>
              <w:t>18,80</w:t>
            </w:r>
          </w:p>
        </w:tc>
        <w:tc>
          <w:tcPr>
            <w:tcW w:w="1089" w:type="dxa"/>
            <w:tcBorders>
              <w:top w:val="single" w:sz="4" w:space="0" w:color="000000"/>
              <w:left w:val="single" w:sz="4" w:space="0" w:color="000000"/>
              <w:bottom w:val="single" w:sz="4" w:space="0" w:color="000000"/>
              <w:right w:val="single" w:sz="4" w:space="0" w:color="000000"/>
            </w:tcBorders>
          </w:tcPr>
          <w:p w14:paraId="77C8A8EE" w14:textId="4DA159B5" w:rsidR="00415DED" w:rsidRPr="00F63727" w:rsidRDefault="00B90E0D" w:rsidP="00415DED">
            <w:pPr>
              <w:snapToGrid w:val="0"/>
              <w:jc w:val="center"/>
              <w:rPr>
                <w:sz w:val="20"/>
                <w:szCs w:val="20"/>
              </w:rPr>
            </w:pPr>
            <w:r>
              <w:rPr>
                <w:sz w:val="20"/>
                <w:szCs w:val="20"/>
              </w:rPr>
              <w:t>376,00</w:t>
            </w:r>
          </w:p>
        </w:tc>
        <w:tc>
          <w:tcPr>
            <w:tcW w:w="567" w:type="dxa"/>
            <w:tcBorders>
              <w:top w:val="single" w:sz="4" w:space="0" w:color="000000"/>
              <w:left w:val="single" w:sz="4" w:space="0" w:color="000000"/>
              <w:bottom w:val="single" w:sz="4" w:space="0" w:color="000000"/>
              <w:right w:val="single" w:sz="4" w:space="0" w:color="000000"/>
            </w:tcBorders>
          </w:tcPr>
          <w:p w14:paraId="6805A5D9" w14:textId="5CE68FA1" w:rsidR="00415DED" w:rsidRPr="00F63727" w:rsidRDefault="00A01547" w:rsidP="00415DED">
            <w:pPr>
              <w:snapToGrid w:val="0"/>
              <w:jc w:val="center"/>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3BB86B8C" w14:textId="111B770E" w:rsidR="00415DED" w:rsidRPr="00F63727" w:rsidRDefault="00B90E0D" w:rsidP="00415DED">
            <w:pPr>
              <w:snapToGrid w:val="0"/>
              <w:jc w:val="center"/>
              <w:rPr>
                <w:sz w:val="20"/>
                <w:szCs w:val="20"/>
              </w:rPr>
            </w:pPr>
            <w:r>
              <w:rPr>
                <w:sz w:val="20"/>
                <w:szCs w:val="20"/>
              </w:rPr>
              <w:t>394,80</w:t>
            </w:r>
          </w:p>
        </w:tc>
      </w:tr>
      <w:tr w:rsidR="00415DED" w:rsidRPr="00F63727" w14:paraId="7F630F6A" w14:textId="77777777" w:rsidTr="00DB3AB7">
        <w:tc>
          <w:tcPr>
            <w:tcW w:w="739" w:type="dxa"/>
            <w:tcBorders>
              <w:top w:val="single" w:sz="4" w:space="0" w:color="000000"/>
              <w:left w:val="single" w:sz="4" w:space="0" w:color="000000"/>
              <w:bottom w:val="single" w:sz="4" w:space="0" w:color="000000"/>
            </w:tcBorders>
            <w:shd w:val="clear" w:color="auto" w:fill="auto"/>
          </w:tcPr>
          <w:p w14:paraId="5802F63F" w14:textId="77777777" w:rsidR="00415DED" w:rsidRPr="00F63727" w:rsidRDefault="00415DED" w:rsidP="00415DED">
            <w:pPr>
              <w:snapToGrid w:val="0"/>
              <w:jc w:val="center"/>
              <w:rPr>
                <w:b/>
                <w:sz w:val="20"/>
                <w:szCs w:val="20"/>
              </w:rPr>
            </w:pPr>
            <w:r w:rsidRPr="00F63727">
              <w:rPr>
                <w:b/>
                <w:sz w:val="20"/>
                <w:szCs w:val="20"/>
              </w:rPr>
              <w:t>5.</w:t>
            </w:r>
          </w:p>
        </w:tc>
        <w:tc>
          <w:tcPr>
            <w:tcW w:w="3969" w:type="dxa"/>
            <w:tcBorders>
              <w:top w:val="single" w:sz="4" w:space="0" w:color="000000"/>
              <w:left w:val="single" w:sz="4" w:space="0" w:color="000000"/>
              <w:bottom w:val="single" w:sz="4" w:space="0" w:color="000000"/>
            </w:tcBorders>
            <w:shd w:val="clear" w:color="auto" w:fill="auto"/>
          </w:tcPr>
          <w:p w14:paraId="04ADB564" w14:textId="77777777" w:rsidR="00415DED" w:rsidRPr="00F63727" w:rsidRDefault="00415DED" w:rsidP="00415DED">
            <w:pPr>
              <w:snapToGrid w:val="0"/>
              <w:rPr>
                <w:b/>
                <w:sz w:val="20"/>
                <w:szCs w:val="20"/>
              </w:rPr>
            </w:pPr>
            <w:r w:rsidRPr="00F63727">
              <w:rPr>
                <w:b/>
                <w:bCs/>
                <w:sz w:val="20"/>
                <w:szCs w:val="20"/>
              </w:rPr>
              <w:t>Didelio ploto</w:t>
            </w:r>
            <w:r w:rsidRPr="00F63727">
              <w:rPr>
                <w:b/>
                <w:sz w:val="20"/>
                <w:szCs w:val="20"/>
              </w:rPr>
              <w:t xml:space="preserve"> dializatoriai hemodializei be heparino:</w:t>
            </w:r>
          </w:p>
          <w:p w14:paraId="17148364" w14:textId="77777777" w:rsidR="00415DED" w:rsidRPr="00F63727" w:rsidRDefault="00415DED" w:rsidP="00415DED">
            <w:pPr>
              <w:numPr>
                <w:ilvl w:val="0"/>
                <w:numId w:val="1"/>
              </w:numPr>
              <w:rPr>
                <w:sz w:val="20"/>
                <w:szCs w:val="20"/>
              </w:rPr>
            </w:pPr>
            <w:r w:rsidRPr="00F63727">
              <w:rPr>
                <w:sz w:val="20"/>
                <w:szCs w:val="20"/>
              </w:rPr>
              <w:t>sintetinė didelio pralaidumo membrana iš akrilonitrilo ir organinio natrio sulfonato polimero, kurios paviršius padengtas polietileniminu, skirta beheparininei procedūrai.;</w:t>
            </w:r>
          </w:p>
          <w:p w14:paraId="09014070" w14:textId="77777777" w:rsidR="00415DED" w:rsidRPr="00F63727" w:rsidRDefault="00415DED" w:rsidP="00415DED">
            <w:pPr>
              <w:numPr>
                <w:ilvl w:val="0"/>
                <w:numId w:val="1"/>
              </w:numPr>
              <w:rPr>
                <w:sz w:val="20"/>
                <w:szCs w:val="20"/>
              </w:rPr>
            </w:pPr>
            <w:r w:rsidRPr="00F63727">
              <w:rPr>
                <w:sz w:val="20"/>
                <w:szCs w:val="20"/>
              </w:rPr>
              <w:t>kapiliariniai, apirogeniški, sterilizavimas γ spinduliais;</w:t>
            </w:r>
          </w:p>
          <w:p w14:paraId="1011C981" w14:textId="77777777" w:rsidR="00415DED" w:rsidRPr="00F63727" w:rsidRDefault="00415DED" w:rsidP="00415DED">
            <w:pPr>
              <w:numPr>
                <w:ilvl w:val="0"/>
                <w:numId w:val="1"/>
              </w:numPr>
              <w:rPr>
                <w:sz w:val="20"/>
                <w:szCs w:val="20"/>
              </w:rPr>
            </w:pPr>
            <w:r w:rsidRPr="00F63727">
              <w:rPr>
                <w:sz w:val="20"/>
                <w:szCs w:val="20"/>
              </w:rPr>
              <w:t>paviršiaus plotas 2,15 ±0,1 m</w:t>
            </w:r>
            <w:r w:rsidRPr="00F63727">
              <w:rPr>
                <w:sz w:val="20"/>
                <w:szCs w:val="20"/>
                <w:vertAlign w:val="superscript"/>
              </w:rPr>
              <w:t>2</w:t>
            </w:r>
            <w:r w:rsidRPr="00F63727">
              <w:rPr>
                <w:sz w:val="20"/>
                <w:szCs w:val="20"/>
              </w:rPr>
              <w:t>;</w:t>
            </w:r>
          </w:p>
          <w:p w14:paraId="156C11EA" w14:textId="7E8A9C52" w:rsidR="00415DED" w:rsidRPr="00F63727" w:rsidRDefault="00415DED" w:rsidP="00415DED">
            <w:pPr>
              <w:numPr>
                <w:ilvl w:val="0"/>
                <w:numId w:val="1"/>
              </w:numPr>
              <w:rPr>
                <w:sz w:val="20"/>
                <w:szCs w:val="20"/>
              </w:rPr>
            </w:pPr>
            <w:r w:rsidRPr="00F63727">
              <w:rPr>
                <w:sz w:val="20"/>
                <w:szCs w:val="20"/>
              </w:rPr>
              <w:t>UF koeficientas ≥ 60;</w:t>
            </w:r>
          </w:p>
          <w:p w14:paraId="6DF7EC63" w14:textId="269BFCD0" w:rsidR="00415DED" w:rsidRPr="00F63727" w:rsidRDefault="00415DED" w:rsidP="00415DED">
            <w:pPr>
              <w:numPr>
                <w:ilvl w:val="0"/>
                <w:numId w:val="1"/>
              </w:numPr>
              <w:rPr>
                <w:sz w:val="20"/>
                <w:szCs w:val="20"/>
              </w:rPr>
            </w:pPr>
            <w:r w:rsidRPr="00F63727">
              <w:rPr>
                <w:sz w:val="20"/>
                <w:szCs w:val="20"/>
              </w:rPr>
              <w:t>klirensai esant kraujo greičiui 300 ml/min, dializuojančio tirpalo greičiui 500 ml/min,  (UF =0):</w:t>
            </w:r>
          </w:p>
          <w:p w14:paraId="5B347C83" w14:textId="77777777" w:rsidR="00415DED" w:rsidRPr="00F63727" w:rsidRDefault="00415DED" w:rsidP="00415DED">
            <w:pPr>
              <w:ind w:left="840"/>
              <w:rPr>
                <w:sz w:val="20"/>
                <w:szCs w:val="20"/>
              </w:rPr>
            </w:pPr>
            <w:r w:rsidRPr="00F63727">
              <w:rPr>
                <w:sz w:val="20"/>
                <w:szCs w:val="20"/>
              </w:rPr>
              <w:t>šlapalo ≥ 260 ml/min,</w:t>
            </w:r>
          </w:p>
          <w:p w14:paraId="079992D2" w14:textId="493E7754" w:rsidR="00415DED" w:rsidRPr="00F63727" w:rsidRDefault="00415DED" w:rsidP="00415DED">
            <w:pPr>
              <w:ind w:left="840"/>
              <w:rPr>
                <w:sz w:val="20"/>
                <w:szCs w:val="20"/>
              </w:rPr>
            </w:pPr>
            <w:r w:rsidRPr="00F63727">
              <w:rPr>
                <w:sz w:val="20"/>
                <w:szCs w:val="20"/>
              </w:rPr>
              <w:t>kreatinino ≥ 230 ml/min,</w:t>
            </w:r>
          </w:p>
          <w:p w14:paraId="29A244FA" w14:textId="7C749B18" w:rsidR="00415DED" w:rsidRPr="00F63727" w:rsidRDefault="00415DED" w:rsidP="00415DED">
            <w:pPr>
              <w:ind w:left="840"/>
              <w:rPr>
                <w:sz w:val="20"/>
                <w:szCs w:val="20"/>
              </w:rPr>
            </w:pPr>
            <w:r w:rsidRPr="00F63727">
              <w:rPr>
                <w:sz w:val="20"/>
                <w:szCs w:val="20"/>
              </w:rPr>
              <w:t>fosfatų ≥ 200 ml/min,</w:t>
            </w:r>
          </w:p>
          <w:p w14:paraId="513CF79F" w14:textId="77777777" w:rsidR="00415DED" w:rsidRPr="00F63727" w:rsidRDefault="00415DED" w:rsidP="00415DED">
            <w:pPr>
              <w:ind w:left="840"/>
              <w:rPr>
                <w:sz w:val="20"/>
                <w:szCs w:val="20"/>
              </w:rPr>
            </w:pPr>
            <w:r w:rsidRPr="00F63727">
              <w:rPr>
                <w:sz w:val="20"/>
                <w:szCs w:val="20"/>
              </w:rPr>
              <w:t>vit. B</w:t>
            </w:r>
            <w:r w:rsidRPr="00F63727">
              <w:rPr>
                <w:sz w:val="20"/>
                <w:szCs w:val="20"/>
                <w:vertAlign w:val="subscript"/>
              </w:rPr>
              <w:t>12</w:t>
            </w:r>
            <w:r w:rsidRPr="00F63727">
              <w:rPr>
                <w:sz w:val="20"/>
                <w:szCs w:val="20"/>
              </w:rPr>
              <w:t xml:space="preserve"> ≥ 140 ml/min.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F46F92" w14:textId="77777777" w:rsidR="00415DED" w:rsidRPr="00F63727" w:rsidRDefault="00415DED" w:rsidP="00415DED">
            <w:pPr>
              <w:snapToGrid w:val="0"/>
              <w:jc w:val="center"/>
              <w:rPr>
                <w:sz w:val="20"/>
                <w:szCs w:val="20"/>
              </w:rPr>
            </w:pPr>
            <w:r w:rsidRPr="00F63727">
              <w:rPr>
                <w:sz w:val="20"/>
                <w:szCs w:val="20"/>
              </w:rPr>
              <w:t>Iki 100 vnt.</w:t>
            </w:r>
          </w:p>
          <w:p w14:paraId="7E690196" w14:textId="77777777" w:rsidR="00415DED" w:rsidRPr="00F63727" w:rsidRDefault="00415DED" w:rsidP="00415DED">
            <w:pPr>
              <w:snapToGrid w:val="0"/>
              <w:jc w:val="center"/>
              <w:rPr>
                <w:sz w:val="20"/>
                <w:szCs w:val="20"/>
              </w:rPr>
            </w:pPr>
          </w:p>
          <w:p w14:paraId="1D6ED79F"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7D138BA" w14:textId="30818F5B"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E03EA55" w14:textId="77777777" w:rsidR="00415DED" w:rsidRPr="00F63727" w:rsidRDefault="00415DED" w:rsidP="00415DED">
            <w:pPr>
              <w:snapToGrid w:val="0"/>
              <w:rPr>
                <w:b/>
                <w:sz w:val="20"/>
                <w:szCs w:val="20"/>
              </w:rPr>
            </w:pPr>
            <w:r w:rsidRPr="00F63727">
              <w:rPr>
                <w:b/>
                <w:bCs/>
                <w:sz w:val="20"/>
                <w:szCs w:val="20"/>
              </w:rPr>
              <w:t>Didelio ploto</w:t>
            </w:r>
            <w:r w:rsidRPr="00F63727">
              <w:rPr>
                <w:b/>
                <w:sz w:val="20"/>
                <w:szCs w:val="20"/>
              </w:rPr>
              <w:t xml:space="preserve"> dializatoriai hemodializei be heparino:</w:t>
            </w:r>
          </w:p>
          <w:p w14:paraId="37418B62" w14:textId="77777777" w:rsidR="00415DED" w:rsidRPr="00F63727" w:rsidRDefault="00415DED" w:rsidP="00415DED">
            <w:pPr>
              <w:numPr>
                <w:ilvl w:val="0"/>
                <w:numId w:val="35"/>
              </w:numPr>
              <w:rPr>
                <w:sz w:val="20"/>
                <w:szCs w:val="20"/>
              </w:rPr>
            </w:pPr>
            <w:r w:rsidRPr="00F63727">
              <w:rPr>
                <w:sz w:val="20"/>
                <w:szCs w:val="20"/>
              </w:rPr>
              <w:t>sintetinė didelio pralaidumo membrana iš akrilonitrilo ir organinio natrio sulfonato polimero, kurios paviršius padengtas polietileniminu, skirta beheparininei procedūrai.;</w:t>
            </w:r>
          </w:p>
          <w:p w14:paraId="688CF389" w14:textId="77777777" w:rsidR="00415DED" w:rsidRPr="00F63727" w:rsidRDefault="00415DED" w:rsidP="00415DED">
            <w:pPr>
              <w:numPr>
                <w:ilvl w:val="0"/>
                <w:numId w:val="35"/>
              </w:numPr>
              <w:rPr>
                <w:sz w:val="20"/>
                <w:szCs w:val="20"/>
              </w:rPr>
            </w:pPr>
            <w:r w:rsidRPr="00F63727">
              <w:rPr>
                <w:sz w:val="20"/>
                <w:szCs w:val="20"/>
              </w:rPr>
              <w:t>kapiliariniai, apirogeniški, sterilizavimas γ spinduliais;</w:t>
            </w:r>
          </w:p>
          <w:p w14:paraId="0267ACCF" w14:textId="77777777" w:rsidR="00415DED" w:rsidRPr="00F63727" w:rsidRDefault="00415DED" w:rsidP="00415DED">
            <w:pPr>
              <w:numPr>
                <w:ilvl w:val="0"/>
                <w:numId w:val="35"/>
              </w:numPr>
              <w:rPr>
                <w:sz w:val="20"/>
                <w:szCs w:val="20"/>
              </w:rPr>
            </w:pPr>
            <w:r w:rsidRPr="00F63727">
              <w:rPr>
                <w:sz w:val="20"/>
                <w:szCs w:val="20"/>
              </w:rPr>
              <w:t>paviršiaus plotas 2,15 m</w:t>
            </w:r>
            <w:r w:rsidRPr="00F63727">
              <w:rPr>
                <w:sz w:val="20"/>
                <w:szCs w:val="20"/>
                <w:vertAlign w:val="superscript"/>
              </w:rPr>
              <w:t>2</w:t>
            </w:r>
            <w:r w:rsidRPr="00F63727">
              <w:rPr>
                <w:sz w:val="20"/>
                <w:szCs w:val="20"/>
              </w:rPr>
              <w:t>;</w:t>
            </w:r>
          </w:p>
          <w:p w14:paraId="5E5D331A" w14:textId="77777777" w:rsidR="00415DED" w:rsidRPr="00F63727" w:rsidRDefault="00415DED" w:rsidP="00415DED">
            <w:pPr>
              <w:numPr>
                <w:ilvl w:val="0"/>
                <w:numId w:val="35"/>
              </w:numPr>
              <w:rPr>
                <w:sz w:val="20"/>
                <w:szCs w:val="20"/>
              </w:rPr>
            </w:pPr>
            <w:r w:rsidRPr="00F63727">
              <w:rPr>
                <w:sz w:val="20"/>
                <w:szCs w:val="20"/>
              </w:rPr>
              <w:t xml:space="preserve">UF koeficientas 65; </w:t>
            </w:r>
          </w:p>
          <w:p w14:paraId="387E453D" w14:textId="77777777" w:rsidR="00415DED" w:rsidRPr="00F63727" w:rsidRDefault="00415DED" w:rsidP="00415DED">
            <w:pPr>
              <w:numPr>
                <w:ilvl w:val="0"/>
                <w:numId w:val="35"/>
              </w:numPr>
              <w:rPr>
                <w:sz w:val="20"/>
                <w:szCs w:val="20"/>
              </w:rPr>
            </w:pPr>
            <w:r w:rsidRPr="00F63727">
              <w:rPr>
                <w:sz w:val="20"/>
                <w:szCs w:val="20"/>
              </w:rPr>
              <w:t xml:space="preserve">klirensai esant kraujo greičiui 300 ml/min, dializuojančio tirpalo greičiui 500 ml/min,  (UF =0): </w:t>
            </w:r>
          </w:p>
          <w:p w14:paraId="5F330901" w14:textId="77777777" w:rsidR="00415DED" w:rsidRPr="00F63727" w:rsidRDefault="00415DED" w:rsidP="00415DED">
            <w:pPr>
              <w:ind w:left="840"/>
              <w:rPr>
                <w:sz w:val="20"/>
                <w:szCs w:val="20"/>
              </w:rPr>
            </w:pPr>
            <w:r w:rsidRPr="00F63727">
              <w:rPr>
                <w:sz w:val="20"/>
                <w:szCs w:val="20"/>
              </w:rPr>
              <w:t>šlapalo 265 ml/min,</w:t>
            </w:r>
          </w:p>
          <w:p w14:paraId="43ED4F05" w14:textId="77777777" w:rsidR="00415DED" w:rsidRPr="00F63727" w:rsidRDefault="00415DED" w:rsidP="00415DED">
            <w:pPr>
              <w:ind w:left="840"/>
              <w:rPr>
                <w:sz w:val="20"/>
                <w:szCs w:val="20"/>
              </w:rPr>
            </w:pPr>
            <w:r w:rsidRPr="00F63727">
              <w:rPr>
                <w:sz w:val="20"/>
                <w:szCs w:val="20"/>
              </w:rPr>
              <w:t xml:space="preserve">kreatinino 237 ml/min, </w:t>
            </w:r>
          </w:p>
          <w:p w14:paraId="01FD3CA0" w14:textId="77777777" w:rsidR="00415DED" w:rsidRPr="00F63727" w:rsidRDefault="00415DED" w:rsidP="00415DED">
            <w:pPr>
              <w:ind w:left="840"/>
              <w:rPr>
                <w:sz w:val="20"/>
                <w:szCs w:val="20"/>
              </w:rPr>
            </w:pPr>
            <w:r w:rsidRPr="00F63727">
              <w:rPr>
                <w:sz w:val="20"/>
                <w:szCs w:val="20"/>
              </w:rPr>
              <w:t xml:space="preserve">fosfatų 207 ml/min, </w:t>
            </w:r>
          </w:p>
          <w:p w14:paraId="6B0B7660" w14:textId="77777777" w:rsidR="00415DED" w:rsidRPr="00F63727" w:rsidRDefault="00415DED" w:rsidP="00415DED">
            <w:pPr>
              <w:numPr>
                <w:ilvl w:val="0"/>
                <w:numId w:val="38"/>
              </w:numPr>
              <w:snapToGrid w:val="0"/>
              <w:rPr>
                <w:sz w:val="20"/>
                <w:szCs w:val="20"/>
              </w:rPr>
            </w:pPr>
            <w:r w:rsidRPr="00F63727">
              <w:rPr>
                <w:sz w:val="20"/>
                <w:szCs w:val="20"/>
              </w:rPr>
              <w:t>vit. B</w:t>
            </w:r>
            <w:r w:rsidRPr="00F63727">
              <w:rPr>
                <w:sz w:val="20"/>
                <w:szCs w:val="20"/>
                <w:vertAlign w:val="subscript"/>
              </w:rPr>
              <w:t>12</w:t>
            </w:r>
            <w:r w:rsidRPr="00F63727">
              <w:rPr>
                <w:sz w:val="20"/>
                <w:szCs w:val="20"/>
              </w:rPr>
              <w:t xml:space="preserve"> 143 ml/min.</w:t>
            </w:r>
          </w:p>
          <w:p w14:paraId="70D89184" w14:textId="6B931FD7" w:rsidR="00415DED" w:rsidRPr="00F63727" w:rsidRDefault="00415DED" w:rsidP="00415DED">
            <w:pPr>
              <w:snapToGrid w:val="0"/>
              <w:jc w:val="center"/>
              <w:rPr>
                <w:b/>
                <w:i/>
                <w:sz w:val="20"/>
                <w:szCs w:val="20"/>
              </w:rPr>
            </w:pPr>
            <w:r w:rsidRPr="00F63727">
              <w:rPr>
                <w:b/>
                <w:i/>
                <w:sz w:val="20"/>
                <w:szCs w:val="20"/>
              </w:rPr>
              <w:t>Evodial 2.2, kodas 110651</w:t>
            </w:r>
            <w:r w:rsidR="009535FD" w:rsidRPr="00F63727">
              <w:rPr>
                <w:b/>
                <w:i/>
                <w:sz w:val="20"/>
                <w:szCs w:val="20"/>
              </w:rPr>
              <w:t>A</w:t>
            </w:r>
          </w:p>
          <w:p w14:paraId="40A7A77C" w14:textId="1EF92E75" w:rsidR="00E70E24" w:rsidRPr="00F63727" w:rsidRDefault="003C07DB" w:rsidP="00415DED">
            <w:pPr>
              <w:snapToGrid w:val="0"/>
              <w:jc w:val="center"/>
              <w:rPr>
                <w:sz w:val="20"/>
                <w:szCs w:val="20"/>
              </w:rPr>
            </w:pPr>
            <w:r w:rsidRPr="00F63727">
              <w:rPr>
                <w:i/>
                <w:sz w:val="20"/>
                <w:szCs w:val="20"/>
              </w:rPr>
              <w:t>Poz 4.5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7AD105A7" w14:textId="06396A14" w:rsidR="00415DED" w:rsidRPr="00F63727" w:rsidRDefault="00655042" w:rsidP="00415DED">
            <w:pPr>
              <w:snapToGrid w:val="0"/>
              <w:jc w:val="center"/>
              <w:rPr>
                <w:sz w:val="20"/>
                <w:szCs w:val="20"/>
              </w:rPr>
            </w:pPr>
            <w:r w:rsidRPr="00F63727">
              <w:rPr>
                <w:b/>
                <w:i/>
                <w:sz w:val="20"/>
                <w:szCs w:val="20"/>
              </w:rPr>
              <w:t>Evodial 2.2, kodas 110651</w:t>
            </w:r>
            <w:r w:rsidR="009535FD" w:rsidRPr="00F63727">
              <w:rPr>
                <w:b/>
                <w:i/>
                <w:sz w:val="20"/>
                <w:szCs w:val="20"/>
              </w:rPr>
              <w:t>A</w:t>
            </w:r>
            <w:r w:rsidRPr="00F63727">
              <w:rPr>
                <w:b/>
                <w:i/>
                <w:sz w:val="20"/>
                <w:szCs w:val="20"/>
              </w:rPr>
              <w:t>,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3FD2CE0E" w14:textId="2628D1D9" w:rsidR="00415DED" w:rsidRPr="00F63727" w:rsidRDefault="00CE7CD2" w:rsidP="00415DED">
            <w:pPr>
              <w:snapToGrid w:val="0"/>
              <w:jc w:val="center"/>
              <w:rPr>
                <w:sz w:val="20"/>
                <w:szCs w:val="20"/>
              </w:rPr>
            </w:pPr>
            <w:r>
              <w:rPr>
                <w:sz w:val="20"/>
                <w:szCs w:val="20"/>
              </w:rPr>
              <w:t>18,80</w:t>
            </w:r>
          </w:p>
        </w:tc>
        <w:tc>
          <w:tcPr>
            <w:tcW w:w="1089" w:type="dxa"/>
            <w:tcBorders>
              <w:top w:val="single" w:sz="4" w:space="0" w:color="000000"/>
              <w:left w:val="single" w:sz="4" w:space="0" w:color="000000"/>
              <w:bottom w:val="single" w:sz="4" w:space="0" w:color="000000"/>
              <w:right w:val="single" w:sz="4" w:space="0" w:color="000000"/>
            </w:tcBorders>
          </w:tcPr>
          <w:p w14:paraId="1537C8A1" w14:textId="4D56CE98" w:rsidR="00415DED" w:rsidRPr="00F63727" w:rsidRDefault="00CE7CD2" w:rsidP="00415DED">
            <w:pPr>
              <w:snapToGrid w:val="0"/>
              <w:jc w:val="center"/>
              <w:rPr>
                <w:sz w:val="20"/>
                <w:szCs w:val="20"/>
              </w:rPr>
            </w:pPr>
            <w:r>
              <w:rPr>
                <w:sz w:val="20"/>
                <w:szCs w:val="20"/>
              </w:rPr>
              <w:t>1880,00</w:t>
            </w:r>
          </w:p>
        </w:tc>
        <w:tc>
          <w:tcPr>
            <w:tcW w:w="567" w:type="dxa"/>
            <w:tcBorders>
              <w:top w:val="single" w:sz="4" w:space="0" w:color="000000"/>
              <w:left w:val="single" w:sz="4" w:space="0" w:color="000000"/>
              <w:bottom w:val="single" w:sz="4" w:space="0" w:color="000000"/>
              <w:right w:val="single" w:sz="4" w:space="0" w:color="000000"/>
            </w:tcBorders>
          </w:tcPr>
          <w:p w14:paraId="18187E4A" w14:textId="1420F0A1" w:rsidR="00415DED" w:rsidRPr="00F63727" w:rsidRDefault="00A01547" w:rsidP="00415DED">
            <w:pPr>
              <w:snapToGrid w:val="0"/>
              <w:jc w:val="center"/>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EB1A064" w14:textId="16407962" w:rsidR="00415DED" w:rsidRPr="00F63727" w:rsidRDefault="00CE7CD2" w:rsidP="00415DED">
            <w:pPr>
              <w:snapToGrid w:val="0"/>
              <w:jc w:val="center"/>
              <w:rPr>
                <w:sz w:val="20"/>
                <w:szCs w:val="20"/>
              </w:rPr>
            </w:pPr>
            <w:r>
              <w:rPr>
                <w:sz w:val="20"/>
                <w:szCs w:val="20"/>
              </w:rPr>
              <w:t>1974,00</w:t>
            </w:r>
          </w:p>
        </w:tc>
      </w:tr>
      <w:tr w:rsidR="00415DED" w:rsidRPr="00F63727" w14:paraId="27419545" w14:textId="77777777" w:rsidTr="00DB3AB7">
        <w:tc>
          <w:tcPr>
            <w:tcW w:w="739" w:type="dxa"/>
            <w:tcBorders>
              <w:top w:val="single" w:sz="4" w:space="0" w:color="000000"/>
              <w:left w:val="single" w:sz="4" w:space="0" w:color="000000"/>
              <w:bottom w:val="single" w:sz="4" w:space="0" w:color="000000"/>
            </w:tcBorders>
            <w:shd w:val="clear" w:color="auto" w:fill="auto"/>
          </w:tcPr>
          <w:p w14:paraId="165355B7" w14:textId="77777777" w:rsidR="00415DED" w:rsidRPr="00F63727" w:rsidRDefault="00415DED" w:rsidP="00415DED">
            <w:pPr>
              <w:snapToGrid w:val="0"/>
              <w:jc w:val="center"/>
              <w:rPr>
                <w:b/>
                <w:sz w:val="20"/>
                <w:szCs w:val="20"/>
              </w:rPr>
            </w:pPr>
            <w:r w:rsidRPr="00F63727">
              <w:rPr>
                <w:b/>
                <w:sz w:val="20"/>
                <w:szCs w:val="20"/>
              </w:rPr>
              <w:t>6.</w:t>
            </w:r>
          </w:p>
        </w:tc>
        <w:tc>
          <w:tcPr>
            <w:tcW w:w="3969" w:type="dxa"/>
            <w:tcBorders>
              <w:top w:val="single" w:sz="4" w:space="0" w:color="000000"/>
              <w:left w:val="single" w:sz="4" w:space="0" w:color="000000"/>
              <w:bottom w:val="single" w:sz="4" w:space="0" w:color="000000"/>
            </w:tcBorders>
            <w:shd w:val="clear" w:color="auto" w:fill="auto"/>
          </w:tcPr>
          <w:p w14:paraId="160BF8DE" w14:textId="77777777" w:rsidR="00415DED" w:rsidRPr="00F63727" w:rsidRDefault="00415DED" w:rsidP="00415DED">
            <w:pPr>
              <w:snapToGrid w:val="0"/>
              <w:rPr>
                <w:b/>
                <w:sz w:val="20"/>
                <w:szCs w:val="20"/>
              </w:rPr>
            </w:pPr>
            <w:r w:rsidRPr="00F63727">
              <w:rPr>
                <w:b/>
                <w:sz w:val="20"/>
                <w:szCs w:val="20"/>
              </w:rPr>
              <w:t>Mažo ploto dializatoriai su didelio laidumo membranomis (high flux):</w:t>
            </w:r>
          </w:p>
          <w:p w14:paraId="645716A4" w14:textId="77777777" w:rsidR="00415DED" w:rsidRPr="00F63727" w:rsidRDefault="00415DED" w:rsidP="00415DED">
            <w:pPr>
              <w:numPr>
                <w:ilvl w:val="0"/>
                <w:numId w:val="1"/>
              </w:numPr>
              <w:rPr>
                <w:sz w:val="20"/>
                <w:szCs w:val="20"/>
              </w:rPr>
            </w:pPr>
            <w:r w:rsidRPr="00F63727">
              <w:rPr>
                <w:sz w:val="20"/>
                <w:szCs w:val="20"/>
              </w:rPr>
              <w:t>membrana iš poliariletersulfono, polivinilpirolidono ir poliamido mišinio, biologiškai suderinta;</w:t>
            </w:r>
          </w:p>
          <w:p w14:paraId="7C0C820B" w14:textId="206ECFCC" w:rsidR="00415DED" w:rsidRPr="00F63727" w:rsidRDefault="00415DED" w:rsidP="00415DED">
            <w:pPr>
              <w:numPr>
                <w:ilvl w:val="0"/>
                <w:numId w:val="1"/>
              </w:numPr>
              <w:rPr>
                <w:sz w:val="20"/>
                <w:szCs w:val="20"/>
              </w:rPr>
            </w:pPr>
            <w:r w:rsidRPr="00F63727">
              <w:rPr>
                <w:sz w:val="20"/>
                <w:szCs w:val="20"/>
              </w:rPr>
              <w:t>sterilizacija garais</w:t>
            </w:r>
          </w:p>
          <w:p w14:paraId="06E5D27E" w14:textId="5626841F" w:rsidR="00415DED" w:rsidRPr="00F63727" w:rsidRDefault="00415DED" w:rsidP="00415DED">
            <w:pPr>
              <w:numPr>
                <w:ilvl w:val="0"/>
                <w:numId w:val="1"/>
              </w:numPr>
              <w:rPr>
                <w:sz w:val="20"/>
                <w:szCs w:val="20"/>
              </w:rPr>
            </w:pPr>
            <w:r w:rsidRPr="00F63727">
              <w:rPr>
                <w:sz w:val="20"/>
                <w:szCs w:val="20"/>
              </w:rPr>
              <w:t>membranos plotas 1,4 ±0,1 m² ploto;</w:t>
            </w:r>
          </w:p>
          <w:p w14:paraId="39C8CDDE" w14:textId="1EA79040" w:rsidR="00415DED" w:rsidRPr="00F63727" w:rsidRDefault="00415DED" w:rsidP="00415DED">
            <w:pPr>
              <w:numPr>
                <w:ilvl w:val="0"/>
                <w:numId w:val="1"/>
              </w:numPr>
              <w:rPr>
                <w:sz w:val="20"/>
                <w:szCs w:val="20"/>
              </w:rPr>
            </w:pPr>
            <w:r w:rsidRPr="00F63727">
              <w:rPr>
                <w:sz w:val="20"/>
                <w:szCs w:val="20"/>
              </w:rPr>
              <w:t xml:space="preserve">UF koeficientas ≥ 60 (nustatytas </w:t>
            </w:r>
            <w:r w:rsidRPr="00F63727">
              <w:rPr>
                <w:i/>
                <w:sz w:val="20"/>
                <w:szCs w:val="20"/>
              </w:rPr>
              <w:t>in vitro</w:t>
            </w:r>
            <w:r w:rsidRPr="00F63727">
              <w:rPr>
                <w:sz w:val="20"/>
                <w:szCs w:val="20"/>
              </w:rPr>
              <w:t xml:space="preserve"> su krauju).</w:t>
            </w:r>
          </w:p>
          <w:p w14:paraId="678E89EC" w14:textId="1D55ABD0" w:rsidR="00415DED" w:rsidRPr="00F63727" w:rsidRDefault="00415DED" w:rsidP="00415DED">
            <w:pPr>
              <w:numPr>
                <w:ilvl w:val="0"/>
                <w:numId w:val="1"/>
              </w:numPr>
              <w:rPr>
                <w:sz w:val="20"/>
                <w:szCs w:val="20"/>
              </w:rPr>
            </w:pPr>
            <w:r w:rsidRPr="00F63727">
              <w:rPr>
                <w:sz w:val="20"/>
                <w:szCs w:val="20"/>
              </w:rPr>
              <w:t xml:space="preserve">klirensai, esant kraujo tėkmės greičiui  300ml/min, dializuojančio </w:t>
            </w:r>
            <w:r w:rsidRPr="00F63727">
              <w:rPr>
                <w:sz w:val="20"/>
                <w:szCs w:val="20"/>
              </w:rPr>
              <w:lastRenderedPageBreak/>
              <w:t>tirpalo tėkmės greičiui 500ml/min (UF=0):</w:t>
            </w:r>
          </w:p>
          <w:p w14:paraId="624E1F7D" w14:textId="7AAD05C1" w:rsidR="00415DED" w:rsidRPr="00F63727" w:rsidRDefault="00415DED" w:rsidP="00415DED">
            <w:pPr>
              <w:ind w:left="840"/>
              <w:rPr>
                <w:sz w:val="20"/>
                <w:szCs w:val="20"/>
              </w:rPr>
            </w:pPr>
            <w:r w:rsidRPr="00F63727">
              <w:rPr>
                <w:sz w:val="20"/>
                <w:szCs w:val="20"/>
              </w:rPr>
              <w:t>urea - ≥ 260 ml/min ,</w:t>
            </w:r>
          </w:p>
          <w:p w14:paraId="6A1AE8CE" w14:textId="5AC2A9FC" w:rsidR="00415DED" w:rsidRPr="00F63727" w:rsidRDefault="00415DED" w:rsidP="00415DED">
            <w:pPr>
              <w:ind w:left="840"/>
              <w:rPr>
                <w:sz w:val="20"/>
                <w:szCs w:val="20"/>
              </w:rPr>
            </w:pPr>
            <w:r w:rsidRPr="00F63727">
              <w:rPr>
                <w:sz w:val="20"/>
                <w:szCs w:val="20"/>
              </w:rPr>
              <w:t>kreatininui ≥ 230 ml/min,</w:t>
            </w:r>
          </w:p>
          <w:p w14:paraId="25622458" w14:textId="78FFFF89" w:rsidR="00415DED" w:rsidRPr="00F63727" w:rsidRDefault="00415DED" w:rsidP="00415DED">
            <w:pPr>
              <w:ind w:left="840"/>
              <w:rPr>
                <w:sz w:val="20"/>
                <w:szCs w:val="20"/>
              </w:rPr>
            </w:pPr>
            <w:r w:rsidRPr="00F63727">
              <w:rPr>
                <w:sz w:val="20"/>
                <w:szCs w:val="20"/>
              </w:rPr>
              <w:t>fosfatams ≥ 220ml/min,</w:t>
            </w:r>
          </w:p>
          <w:p w14:paraId="1B07A9C7" w14:textId="77777777" w:rsidR="00415DED" w:rsidRPr="00F63727" w:rsidRDefault="00415DED" w:rsidP="00415DED">
            <w:pPr>
              <w:ind w:left="840"/>
              <w:rPr>
                <w:sz w:val="20"/>
                <w:szCs w:val="20"/>
              </w:rPr>
            </w:pPr>
            <w:r w:rsidRPr="00F63727">
              <w:rPr>
                <w:sz w:val="20"/>
                <w:szCs w:val="20"/>
              </w:rPr>
              <w:t>vit. B</w:t>
            </w:r>
            <w:r w:rsidRPr="00F63727">
              <w:rPr>
                <w:sz w:val="20"/>
                <w:szCs w:val="20"/>
                <w:vertAlign w:val="subscript"/>
              </w:rPr>
              <w:t>12</w:t>
            </w:r>
            <w:r w:rsidRPr="00F63727">
              <w:rPr>
                <w:sz w:val="20"/>
                <w:szCs w:val="20"/>
              </w:rPr>
              <w:t xml:space="preserve"> ≥ 145ml/min, </w:t>
            </w:r>
          </w:p>
          <w:p w14:paraId="7746B1A9" w14:textId="35A5219F" w:rsidR="00415DED" w:rsidRPr="00F63727" w:rsidRDefault="00415DED" w:rsidP="00415DED">
            <w:pPr>
              <w:ind w:left="840"/>
              <w:rPr>
                <w:b/>
                <w:sz w:val="20"/>
                <w:szCs w:val="20"/>
              </w:rPr>
            </w:pPr>
            <w:r w:rsidRPr="00F63727">
              <w:rPr>
                <w:sz w:val="20"/>
                <w:szCs w:val="20"/>
              </w:rPr>
              <w:t xml:space="preserve">inulinui ≥ 100 ml/min. (nustatyti </w:t>
            </w:r>
            <w:r w:rsidRPr="00F63727">
              <w:rPr>
                <w:i/>
                <w:sz w:val="20"/>
                <w:szCs w:val="20"/>
              </w:rPr>
              <w:t>in vitro</w:t>
            </w:r>
            <w:r w:rsidRPr="00F63727">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1A877E" w14:textId="77777777" w:rsidR="00415DED" w:rsidRPr="00F63727" w:rsidRDefault="00415DED" w:rsidP="00415DED">
            <w:pPr>
              <w:snapToGrid w:val="0"/>
              <w:jc w:val="center"/>
              <w:rPr>
                <w:sz w:val="20"/>
                <w:szCs w:val="20"/>
              </w:rPr>
            </w:pPr>
            <w:r w:rsidRPr="00F63727">
              <w:rPr>
                <w:sz w:val="20"/>
                <w:szCs w:val="20"/>
              </w:rPr>
              <w:lastRenderedPageBreak/>
              <w:t>Iki 20 vnt.</w:t>
            </w:r>
          </w:p>
        </w:tc>
        <w:tc>
          <w:tcPr>
            <w:tcW w:w="850" w:type="dxa"/>
            <w:tcBorders>
              <w:top w:val="single" w:sz="4" w:space="0" w:color="000000"/>
              <w:left w:val="single" w:sz="4" w:space="0" w:color="000000"/>
              <w:bottom w:val="single" w:sz="4" w:space="0" w:color="000000"/>
              <w:right w:val="single" w:sz="4" w:space="0" w:color="000000"/>
            </w:tcBorders>
          </w:tcPr>
          <w:p w14:paraId="74207027" w14:textId="33AFCDF9"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44C5AFE" w14:textId="77777777" w:rsidR="00415DED" w:rsidRPr="00F63727" w:rsidRDefault="00415DED" w:rsidP="00415DED">
            <w:pPr>
              <w:snapToGrid w:val="0"/>
              <w:rPr>
                <w:b/>
                <w:sz w:val="20"/>
                <w:szCs w:val="20"/>
              </w:rPr>
            </w:pPr>
            <w:r w:rsidRPr="00F63727">
              <w:rPr>
                <w:b/>
                <w:sz w:val="20"/>
                <w:szCs w:val="20"/>
              </w:rPr>
              <w:t>Mažo ploto dializatoriai su aukšto pralaidumo membranomis (high flux):</w:t>
            </w:r>
          </w:p>
          <w:p w14:paraId="704B91D8" w14:textId="77777777" w:rsidR="00415DED" w:rsidRPr="00F63727" w:rsidRDefault="00415DED" w:rsidP="00415DED">
            <w:pPr>
              <w:numPr>
                <w:ilvl w:val="0"/>
                <w:numId w:val="35"/>
              </w:numPr>
              <w:rPr>
                <w:sz w:val="20"/>
                <w:szCs w:val="20"/>
              </w:rPr>
            </w:pPr>
            <w:r w:rsidRPr="00F63727">
              <w:rPr>
                <w:sz w:val="20"/>
                <w:szCs w:val="20"/>
              </w:rPr>
              <w:t>membrana iš poliariletersulfono, polivinilpirolidono ir poliamido mišinio, biologiškai suderinta;</w:t>
            </w:r>
          </w:p>
          <w:p w14:paraId="1E2707ED" w14:textId="77777777" w:rsidR="00415DED" w:rsidRPr="00F63727" w:rsidRDefault="00415DED" w:rsidP="00415DED">
            <w:pPr>
              <w:numPr>
                <w:ilvl w:val="0"/>
                <w:numId w:val="35"/>
              </w:numPr>
              <w:rPr>
                <w:sz w:val="20"/>
                <w:szCs w:val="20"/>
              </w:rPr>
            </w:pPr>
            <w:r w:rsidRPr="00F63727">
              <w:rPr>
                <w:sz w:val="20"/>
                <w:szCs w:val="20"/>
              </w:rPr>
              <w:t xml:space="preserve">sterilizacija garais </w:t>
            </w:r>
          </w:p>
          <w:p w14:paraId="5A67DDB2" w14:textId="77777777" w:rsidR="00415DED" w:rsidRPr="00F63727" w:rsidRDefault="00415DED" w:rsidP="00415DED">
            <w:pPr>
              <w:numPr>
                <w:ilvl w:val="0"/>
                <w:numId w:val="35"/>
              </w:numPr>
              <w:rPr>
                <w:sz w:val="20"/>
                <w:szCs w:val="20"/>
              </w:rPr>
            </w:pPr>
            <w:r w:rsidRPr="00F63727">
              <w:rPr>
                <w:sz w:val="20"/>
                <w:szCs w:val="20"/>
              </w:rPr>
              <w:t xml:space="preserve">membranos plotas 1,4 m² ploto; </w:t>
            </w:r>
          </w:p>
          <w:p w14:paraId="5DB0E442" w14:textId="77777777" w:rsidR="00415DED" w:rsidRPr="00F63727" w:rsidRDefault="00415DED" w:rsidP="00415DED">
            <w:pPr>
              <w:numPr>
                <w:ilvl w:val="0"/>
                <w:numId w:val="35"/>
              </w:numPr>
              <w:rPr>
                <w:sz w:val="20"/>
                <w:szCs w:val="20"/>
              </w:rPr>
            </w:pPr>
            <w:r w:rsidRPr="00F63727">
              <w:rPr>
                <w:sz w:val="20"/>
                <w:szCs w:val="20"/>
              </w:rPr>
              <w:t xml:space="preserve">UF koeficientas  60 (nustatytas </w:t>
            </w:r>
            <w:r w:rsidRPr="00F63727">
              <w:rPr>
                <w:i/>
                <w:sz w:val="20"/>
                <w:szCs w:val="20"/>
              </w:rPr>
              <w:t>in vitro</w:t>
            </w:r>
            <w:r w:rsidRPr="00F63727">
              <w:rPr>
                <w:sz w:val="20"/>
                <w:szCs w:val="20"/>
              </w:rPr>
              <w:t xml:space="preserve"> su krauju).  </w:t>
            </w:r>
          </w:p>
          <w:p w14:paraId="663195B6" w14:textId="77777777" w:rsidR="00415DED" w:rsidRPr="00F63727" w:rsidRDefault="00415DED" w:rsidP="00415DED">
            <w:pPr>
              <w:numPr>
                <w:ilvl w:val="0"/>
                <w:numId w:val="35"/>
              </w:numPr>
              <w:rPr>
                <w:sz w:val="20"/>
                <w:szCs w:val="20"/>
              </w:rPr>
            </w:pPr>
            <w:r w:rsidRPr="00F63727">
              <w:rPr>
                <w:sz w:val="20"/>
                <w:szCs w:val="20"/>
              </w:rPr>
              <w:t xml:space="preserve">klirensai, esant kraujo tėkmės greičiui  300ml/min, dializuojančio tirpalo tėkmės greičiui 500ml/min (UF=0):  </w:t>
            </w:r>
          </w:p>
          <w:p w14:paraId="174949E0" w14:textId="77777777" w:rsidR="00415DED" w:rsidRPr="00F63727" w:rsidRDefault="00415DED" w:rsidP="00415DED">
            <w:pPr>
              <w:ind w:left="840"/>
              <w:rPr>
                <w:sz w:val="20"/>
                <w:szCs w:val="20"/>
              </w:rPr>
            </w:pPr>
            <w:r w:rsidRPr="00F63727">
              <w:rPr>
                <w:sz w:val="20"/>
                <w:szCs w:val="20"/>
              </w:rPr>
              <w:lastRenderedPageBreak/>
              <w:t xml:space="preserve">urea -262 ml/min ,    </w:t>
            </w:r>
          </w:p>
          <w:p w14:paraId="71A3D949" w14:textId="77777777" w:rsidR="00415DED" w:rsidRPr="00F63727" w:rsidRDefault="00415DED" w:rsidP="00415DED">
            <w:pPr>
              <w:ind w:left="840"/>
              <w:rPr>
                <w:sz w:val="20"/>
                <w:szCs w:val="20"/>
              </w:rPr>
            </w:pPr>
            <w:r w:rsidRPr="00F63727">
              <w:rPr>
                <w:sz w:val="20"/>
                <w:szCs w:val="20"/>
              </w:rPr>
              <w:t xml:space="preserve">kreatininui 232 ml/min, </w:t>
            </w:r>
          </w:p>
          <w:p w14:paraId="35D3A73A" w14:textId="77777777" w:rsidR="00415DED" w:rsidRPr="00F63727" w:rsidRDefault="00415DED" w:rsidP="00415DED">
            <w:pPr>
              <w:ind w:left="840"/>
              <w:rPr>
                <w:sz w:val="20"/>
                <w:szCs w:val="20"/>
              </w:rPr>
            </w:pPr>
            <w:r w:rsidRPr="00F63727">
              <w:rPr>
                <w:sz w:val="20"/>
                <w:szCs w:val="20"/>
              </w:rPr>
              <w:t xml:space="preserve">fosfatams 220 ml/min, </w:t>
            </w:r>
          </w:p>
          <w:p w14:paraId="13C33084" w14:textId="77777777" w:rsidR="00415DED" w:rsidRPr="00F63727" w:rsidRDefault="00415DED" w:rsidP="00415DED">
            <w:pPr>
              <w:ind w:left="840"/>
              <w:rPr>
                <w:sz w:val="20"/>
                <w:szCs w:val="20"/>
              </w:rPr>
            </w:pPr>
            <w:r w:rsidRPr="00F63727">
              <w:rPr>
                <w:sz w:val="20"/>
                <w:szCs w:val="20"/>
              </w:rPr>
              <w:t xml:space="preserve">vit. B12 149 ml/min, </w:t>
            </w:r>
          </w:p>
          <w:p w14:paraId="422906A1" w14:textId="77777777" w:rsidR="00415DED" w:rsidRPr="00F63727" w:rsidRDefault="00415DED" w:rsidP="00415DED">
            <w:pPr>
              <w:snapToGrid w:val="0"/>
              <w:rPr>
                <w:sz w:val="20"/>
                <w:szCs w:val="20"/>
              </w:rPr>
            </w:pPr>
            <w:r w:rsidRPr="00F63727">
              <w:rPr>
                <w:sz w:val="20"/>
                <w:szCs w:val="20"/>
              </w:rPr>
              <w:t xml:space="preserve">               inulinui 102 ml/min. (nustatyti </w:t>
            </w:r>
            <w:r w:rsidRPr="00F63727">
              <w:rPr>
                <w:i/>
                <w:sz w:val="20"/>
                <w:szCs w:val="20"/>
              </w:rPr>
              <w:t>in vitro</w:t>
            </w:r>
            <w:r w:rsidRPr="00F63727">
              <w:rPr>
                <w:sz w:val="20"/>
                <w:szCs w:val="20"/>
              </w:rPr>
              <w:t>).</w:t>
            </w:r>
          </w:p>
          <w:p w14:paraId="08DE533D" w14:textId="77777777" w:rsidR="00415DED" w:rsidRPr="00F63727" w:rsidRDefault="00415DED" w:rsidP="00415DED">
            <w:pPr>
              <w:snapToGrid w:val="0"/>
              <w:jc w:val="center"/>
              <w:rPr>
                <w:b/>
                <w:i/>
                <w:sz w:val="20"/>
                <w:szCs w:val="20"/>
              </w:rPr>
            </w:pPr>
            <w:r w:rsidRPr="00F63727">
              <w:rPr>
                <w:b/>
                <w:i/>
                <w:sz w:val="20"/>
                <w:szCs w:val="20"/>
              </w:rPr>
              <w:t>Polyflux 140H, kodas 103530</w:t>
            </w:r>
          </w:p>
          <w:p w14:paraId="725008B4" w14:textId="7D684AE9" w:rsidR="00F45FA7" w:rsidRPr="00F63727" w:rsidRDefault="00F45FA7" w:rsidP="00415DED">
            <w:pPr>
              <w:snapToGrid w:val="0"/>
              <w:jc w:val="center"/>
              <w:rPr>
                <w:i/>
                <w:sz w:val="20"/>
                <w:szCs w:val="20"/>
                <w:lang w:val="en-US"/>
              </w:rPr>
            </w:pPr>
            <w:r w:rsidRPr="00F63727">
              <w:rPr>
                <w:i/>
                <w:sz w:val="20"/>
                <w:szCs w:val="20"/>
              </w:rPr>
              <w:t xml:space="preserve">Poz. </w:t>
            </w:r>
            <w:r w:rsidRPr="00F63727">
              <w:rPr>
                <w:i/>
                <w:sz w:val="20"/>
                <w:szCs w:val="20"/>
                <w:lang w:val="en-US"/>
              </w:rPr>
              <w:t>6.7.8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4273E269" w14:textId="00111754" w:rsidR="00F45FA7" w:rsidRPr="00F63727" w:rsidRDefault="00F45FA7" w:rsidP="00F45FA7">
            <w:pPr>
              <w:snapToGrid w:val="0"/>
              <w:jc w:val="center"/>
              <w:rPr>
                <w:b/>
                <w:i/>
                <w:sz w:val="20"/>
                <w:szCs w:val="20"/>
              </w:rPr>
            </w:pPr>
            <w:r w:rsidRPr="00F63727">
              <w:rPr>
                <w:b/>
                <w:i/>
                <w:sz w:val="20"/>
                <w:szCs w:val="20"/>
              </w:rPr>
              <w:lastRenderedPageBreak/>
              <w:t>Polyflux 140H, kodas 103530, gamintojas Baxter/Gambro</w:t>
            </w:r>
          </w:p>
          <w:p w14:paraId="036AD289" w14:textId="066A8D4F" w:rsidR="00415DED" w:rsidRPr="00F63727" w:rsidRDefault="00415DED" w:rsidP="00415DED">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341B9009" w14:textId="72968C4D" w:rsidR="00415DED" w:rsidRPr="00F63727" w:rsidRDefault="00CC08AD" w:rsidP="00415DED">
            <w:pPr>
              <w:snapToGrid w:val="0"/>
              <w:jc w:val="center"/>
              <w:rPr>
                <w:sz w:val="20"/>
                <w:szCs w:val="20"/>
              </w:rPr>
            </w:pPr>
            <w:r>
              <w:rPr>
                <w:sz w:val="20"/>
                <w:szCs w:val="20"/>
              </w:rPr>
              <w:t>6,67</w:t>
            </w:r>
          </w:p>
        </w:tc>
        <w:tc>
          <w:tcPr>
            <w:tcW w:w="1089" w:type="dxa"/>
            <w:tcBorders>
              <w:top w:val="single" w:sz="4" w:space="0" w:color="000000"/>
              <w:left w:val="single" w:sz="4" w:space="0" w:color="000000"/>
              <w:bottom w:val="single" w:sz="4" w:space="0" w:color="000000"/>
              <w:right w:val="single" w:sz="4" w:space="0" w:color="000000"/>
            </w:tcBorders>
          </w:tcPr>
          <w:p w14:paraId="207180F0" w14:textId="28043AF5" w:rsidR="00415DED" w:rsidRPr="00F63727" w:rsidRDefault="00CC08AD" w:rsidP="00415DED">
            <w:pPr>
              <w:snapToGrid w:val="0"/>
              <w:jc w:val="center"/>
              <w:rPr>
                <w:sz w:val="20"/>
                <w:szCs w:val="20"/>
              </w:rPr>
            </w:pPr>
            <w:r>
              <w:rPr>
                <w:sz w:val="20"/>
                <w:szCs w:val="20"/>
              </w:rPr>
              <w:t>133,40</w:t>
            </w:r>
          </w:p>
        </w:tc>
        <w:tc>
          <w:tcPr>
            <w:tcW w:w="567" w:type="dxa"/>
            <w:tcBorders>
              <w:top w:val="single" w:sz="4" w:space="0" w:color="000000"/>
              <w:left w:val="single" w:sz="4" w:space="0" w:color="000000"/>
              <w:bottom w:val="single" w:sz="4" w:space="0" w:color="000000"/>
              <w:right w:val="single" w:sz="4" w:space="0" w:color="000000"/>
            </w:tcBorders>
          </w:tcPr>
          <w:p w14:paraId="3D6C3E98" w14:textId="4EBBFB7F" w:rsidR="00415DED" w:rsidRPr="00F63727" w:rsidRDefault="00A01547" w:rsidP="00415DED">
            <w:pPr>
              <w:snapToGrid w:val="0"/>
              <w:jc w:val="center"/>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CAA2B07" w14:textId="2F33A6AC" w:rsidR="00415DED" w:rsidRPr="00F63727" w:rsidRDefault="00CC08AD" w:rsidP="00415DED">
            <w:pPr>
              <w:snapToGrid w:val="0"/>
              <w:jc w:val="center"/>
              <w:rPr>
                <w:sz w:val="20"/>
                <w:szCs w:val="20"/>
              </w:rPr>
            </w:pPr>
            <w:r>
              <w:rPr>
                <w:sz w:val="20"/>
                <w:szCs w:val="20"/>
              </w:rPr>
              <w:t>140,07</w:t>
            </w:r>
          </w:p>
        </w:tc>
      </w:tr>
      <w:tr w:rsidR="00415DED" w:rsidRPr="00F63727" w14:paraId="30FC947C" w14:textId="77777777" w:rsidTr="00DB3AB7">
        <w:tc>
          <w:tcPr>
            <w:tcW w:w="739" w:type="dxa"/>
            <w:tcBorders>
              <w:top w:val="single" w:sz="4" w:space="0" w:color="000000"/>
              <w:left w:val="single" w:sz="4" w:space="0" w:color="000000"/>
              <w:bottom w:val="single" w:sz="4" w:space="0" w:color="000000"/>
            </w:tcBorders>
            <w:shd w:val="clear" w:color="auto" w:fill="auto"/>
          </w:tcPr>
          <w:p w14:paraId="1A0836EF" w14:textId="77777777" w:rsidR="00415DED" w:rsidRPr="00F63727" w:rsidRDefault="00415DED" w:rsidP="00415DED">
            <w:pPr>
              <w:snapToGrid w:val="0"/>
              <w:jc w:val="center"/>
              <w:rPr>
                <w:b/>
                <w:sz w:val="20"/>
                <w:szCs w:val="20"/>
              </w:rPr>
            </w:pPr>
            <w:r w:rsidRPr="00F63727">
              <w:rPr>
                <w:b/>
                <w:sz w:val="20"/>
                <w:szCs w:val="20"/>
              </w:rPr>
              <w:t>7.</w:t>
            </w:r>
          </w:p>
        </w:tc>
        <w:tc>
          <w:tcPr>
            <w:tcW w:w="3969" w:type="dxa"/>
            <w:tcBorders>
              <w:top w:val="single" w:sz="4" w:space="0" w:color="000000"/>
              <w:left w:val="single" w:sz="4" w:space="0" w:color="000000"/>
              <w:bottom w:val="single" w:sz="4" w:space="0" w:color="000000"/>
            </w:tcBorders>
            <w:shd w:val="clear" w:color="auto" w:fill="auto"/>
          </w:tcPr>
          <w:p w14:paraId="48303183" w14:textId="77777777" w:rsidR="00415DED" w:rsidRPr="00F63727" w:rsidRDefault="00415DED" w:rsidP="00415DED">
            <w:pPr>
              <w:snapToGrid w:val="0"/>
              <w:rPr>
                <w:b/>
                <w:sz w:val="20"/>
                <w:szCs w:val="20"/>
              </w:rPr>
            </w:pPr>
            <w:r w:rsidRPr="00F63727">
              <w:rPr>
                <w:b/>
                <w:sz w:val="20"/>
                <w:szCs w:val="20"/>
              </w:rPr>
              <w:t>Vidutinio ploto dializatoriai su didelio laidumo membranomis (high flux):</w:t>
            </w:r>
          </w:p>
          <w:p w14:paraId="7BE83B63" w14:textId="77777777" w:rsidR="00415DED" w:rsidRPr="00F63727" w:rsidRDefault="00415DED" w:rsidP="00415DED">
            <w:pPr>
              <w:numPr>
                <w:ilvl w:val="0"/>
                <w:numId w:val="1"/>
              </w:numPr>
              <w:rPr>
                <w:sz w:val="20"/>
                <w:szCs w:val="20"/>
              </w:rPr>
            </w:pPr>
            <w:r w:rsidRPr="00F63727">
              <w:rPr>
                <w:sz w:val="20"/>
                <w:szCs w:val="20"/>
              </w:rPr>
              <w:t>membrana iš poliariletersulfono, polivinilpirolidono ir poliamido mišinio, biologiškai suderinta;</w:t>
            </w:r>
          </w:p>
          <w:p w14:paraId="173B4C23" w14:textId="534FB7D4" w:rsidR="00415DED" w:rsidRPr="00F63727" w:rsidRDefault="00415DED" w:rsidP="00415DED">
            <w:pPr>
              <w:numPr>
                <w:ilvl w:val="0"/>
                <w:numId w:val="1"/>
              </w:numPr>
              <w:rPr>
                <w:sz w:val="20"/>
                <w:szCs w:val="20"/>
              </w:rPr>
            </w:pPr>
            <w:r w:rsidRPr="00F63727">
              <w:rPr>
                <w:sz w:val="20"/>
                <w:szCs w:val="20"/>
              </w:rPr>
              <w:t>sterilizacija garais</w:t>
            </w:r>
          </w:p>
          <w:p w14:paraId="58E4A844" w14:textId="344C1E80" w:rsidR="00415DED" w:rsidRPr="00F63727" w:rsidRDefault="00415DED" w:rsidP="00415DED">
            <w:pPr>
              <w:numPr>
                <w:ilvl w:val="0"/>
                <w:numId w:val="1"/>
              </w:numPr>
              <w:rPr>
                <w:sz w:val="20"/>
                <w:szCs w:val="20"/>
              </w:rPr>
            </w:pPr>
            <w:r w:rsidRPr="00F63727">
              <w:rPr>
                <w:sz w:val="20"/>
                <w:szCs w:val="20"/>
              </w:rPr>
              <w:t>membranos plotas 1,7 ±0,1 m² ploto;</w:t>
            </w:r>
          </w:p>
          <w:p w14:paraId="57181277" w14:textId="673AF036" w:rsidR="00415DED" w:rsidRPr="00F63727" w:rsidRDefault="00415DED" w:rsidP="00415DED">
            <w:pPr>
              <w:numPr>
                <w:ilvl w:val="0"/>
                <w:numId w:val="1"/>
              </w:numPr>
              <w:rPr>
                <w:sz w:val="20"/>
                <w:szCs w:val="20"/>
              </w:rPr>
            </w:pPr>
            <w:r w:rsidRPr="00F63727">
              <w:rPr>
                <w:sz w:val="20"/>
                <w:szCs w:val="20"/>
              </w:rPr>
              <w:t xml:space="preserve">UF koeficientas ≥ 70 (nustatytas </w:t>
            </w:r>
            <w:r w:rsidRPr="00F63727">
              <w:rPr>
                <w:i/>
                <w:sz w:val="20"/>
                <w:szCs w:val="20"/>
              </w:rPr>
              <w:t>in vitro</w:t>
            </w:r>
            <w:r w:rsidRPr="00F63727">
              <w:rPr>
                <w:sz w:val="20"/>
                <w:szCs w:val="20"/>
              </w:rPr>
              <w:t xml:space="preserve"> su krauju).</w:t>
            </w:r>
          </w:p>
          <w:p w14:paraId="5189504C" w14:textId="5B1E2E0B" w:rsidR="00415DED" w:rsidRPr="00F63727" w:rsidRDefault="00415DED" w:rsidP="00415DED">
            <w:pPr>
              <w:numPr>
                <w:ilvl w:val="0"/>
                <w:numId w:val="1"/>
              </w:numPr>
              <w:rPr>
                <w:sz w:val="20"/>
                <w:szCs w:val="20"/>
              </w:rPr>
            </w:pPr>
            <w:r w:rsidRPr="00F63727">
              <w:rPr>
                <w:sz w:val="20"/>
                <w:szCs w:val="20"/>
              </w:rPr>
              <w:t>klirensai, esant kraujo tėkmės greičiui  300ml/min, dializuojančio tirpalo tėkmės greičiui 500ml/min (UF=0):</w:t>
            </w:r>
          </w:p>
          <w:p w14:paraId="1BDA511F" w14:textId="2FD94173" w:rsidR="00415DED" w:rsidRPr="00F63727" w:rsidRDefault="00415DED" w:rsidP="00415DED">
            <w:pPr>
              <w:ind w:left="840"/>
              <w:rPr>
                <w:sz w:val="20"/>
                <w:szCs w:val="20"/>
              </w:rPr>
            </w:pPr>
            <w:r w:rsidRPr="00F63727">
              <w:rPr>
                <w:sz w:val="20"/>
                <w:szCs w:val="20"/>
              </w:rPr>
              <w:t>urea - ≥ 270 ml/min,</w:t>
            </w:r>
          </w:p>
          <w:p w14:paraId="2166E01D" w14:textId="3CB0B05E" w:rsidR="00415DED" w:rsidRPr="00F63727" w:rsidRDefault="00415DED" w:rsidP="00415DED">
            <w:pPr>
              <w:ind w:left="840"/>
              <w:rPr>
                <w:sz w:val="20"/>
                <w:szCs w:val="20"/>
              </w:rPr>
            </w:pPr>
            <w:r w:rsidRPr="00F63727">
              <w:rPr>
                <w:sz w:val="20"/>
                <w:szCs w:val="20"/>
              </w:rPr>
              <w:t>kreatininui ≥ 240ml/min,</w:t>
            </w:r>
          </w:p>
          <w:p w14:paraId="02B087D0" w14:textId="616AECF3" w:rsidR="00415DED" w:rsidRPr="00F63727" w:rsidRDefault="00415DED" w:rsidP="00415DED">
            <w:pPr>
              <w:ind w:left="840"/>
              <w:rPr>
                <w:sz w:val="20"/>
                <w:szCs w:val="20"/>
              </w:rPr>
            </w:pPr>
            <w:r w:rsidRPr="00F63727">
              <w:rPr>
                <w:sz w:val="20"/>
                <w:szCs w:val="20"/>
              </w:rPr>
              <w:t>fosfatams ≥ 230ml/min,</w:t>
            </w:r>
          </w:p>
          <w:p w14:paraId="4956F0C8" w14:textId="5E110835" w:rsidR="00415DED" w:rsidRPr="00F63727" w:rsidRDefault="00415DED" w:rsidP="00415DED">
            <w:pPr>
              <w:ind w:left="840"/>
              <w:rPr>
                <w:sz w:val="20"/>
                <w:szCs w:val="20"/>
              </w:rPr>
            </w:pPr>
            <w:r w:rsidRPr="00F63727">
              <w:rPr>
                <w:sz w:val="20"/>
                <w:szCs w:val="20"/>
              </w:rPr>
              <w:t>vit. B</w:t>
            </w:r>
            <w:r w:rsidRPr="00F63727">
              <w:rPr>
                <w:sz w:val="20"/>
                <w:szCs w:val="20"/>
                <w:vertAlign w:val="subscript"/>
              </w:rPr>
              <w:t>12</w:t>
            </w:r>
            <w:r w:rsidRPr="00F63727">
              <w:rPr>
                <w:sz w:val="20"/>
                <w:szCs w:val="20"/>
              </w:rPr>
              <w:t xml:space="preserve"> ≥ 160ml/min,</w:t>
            </w:r>
          </w:p>
          <w:p w14:paraId="276007AB" w14:textId="77777777" w:rsidR="00415DED" w:rsidRPr="00F63727" w:rsidRDefault="00415DED" w:rsidP="00415DED">
            <w:pPr>
              <w:ind w:left="840"/>
              <w:rPr>
                <w:sz w:val="20"/>
                <w:szCs w:val="20"/>
              </w:rPr>
            </w:pPr>
            <w:r w:rsidRPr="00F63727">
              <w:rPr>
                <w:sz w:val="20"/>
                <w:szCs w:val="20"/>
              </w:rPr>
              <w:t>inulinui ≥ 110 ml/min.</w:t>
            </w:r>
            <w:bookmarkStart w:id="0" w:name="OLE_LINK7"/>
            <w:r w:rsidRPr="00F63727">
              <w:rPr>
                <w:sz w:val="20"/>
                <w:szCs w:val="20"/>
              </w:rPr>
              <w:t xml:space="preserve"> (nustatyti </w:t>
            </w:r>
            <w:r w:rsidRPr="00F63727">
              <w:rPr>
                <w:i/>
                <w:sz w:val="20"/>
                <w:szCs w:val="20"/>
              </w:rPr>
              <w:t>in vitro</w:t>
            </w:r>
            <w:r w:rsidRPr="00F63727">
              <w:rPr>
                <w:sz w:val="20"/>
                <w:szCs w:val="20"/>
              </w:rPr>
              <w:t>).</w:t>
            </w:r>
            <w:bookmarkEnd w:id="0"/>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1301E4" w14:textId="77777777" w:rsidR="00415DED" w:rsidRPr="00F63727" w:rsidRDefault="00415DED" w:rsidP="00415DED">
            <w:pPr>
              <w:snapToGrid w:val="0"/>
              <w:jc w:val="center"/>
              <w:rPr>
                <w:sz w:val="20"/>
                <w:szCs w:val="20"/>
              </w:rPr>
            </w:pPr>
            <w:r w:rsidRPr="00F63727">
              <w:rPr>
                <w:sz w:val="20"/>
                <w:szCs w:val="20"/>
              </w:rPr>
              <w:t>Iki 50 vnt.</w:t>
            </w:r>
          </w:p>
          <w:p w14:paraId="363C4858" w14:textId="77777777" w:rsidR="00415DED" w:rsidRPr="00F63727" w:rsidRDefault="00415DED" w:rsidP="00415DED">
            <w:pPr>
              <w:snapToGrid w:val="0"/>
              <w:jc w:val="center"/>
              <w:rPr>
                <w:sz w:val="20"/>
                <w:szCs w:val="20"/>
              </w:rPr>
            </w:pPr>
          </w:p>
          <w:p w14:paraId="41B01A81"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B84E931" w14:textId="7A7D93C8"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75472872" w14:textId="77777777" w:rsidR="00415DED" w:rsidRPr="00F63727" w:rsidRDefault="00415DED" w:rsidP="00415DED">
            <w:pPr>
              <w:snapToGrid w:val="0"/>
              <w:jc w:val="center"/>
              <w:rPr>
                <w:b/>
                <w:sz w:val="20"/>
                <w:szCs w:val="20"/>
              </w:rPr>
            </w:pPr>
            <w:r w:rsidRPr="00F63727">
              <w:rPr>
                <w:b/>
                <w:sz w:val="20"/>
                <w:szCs w:val="20"/>
              </w:rPr>
              <w:t>Vidutinio ploto dializatoriai su aukšto pralaidumo membranomis (high flux):</w:t>
            </w:r>
          </w:p>
          <w:p w14:paraId="45E79107" w14:textId="77777777" w:rsidR="00415DED" w:rsidRPr="00F63727" w:rsidRDefault="00415DED" w:rsidP="00415DED">
            <w:pPr>
              <w:numPr>
                <w:ilvl w:val="0"/>
                <w:numId w:val="35"/>
              </w:numPr>
              <w:rPr>
                <w:sz w:val="20"/>
                <w:szCs w:val="20"/>
              </w:rPr>
            </w:pPr>
            <w:r w:rsidRPr="00F63727">
              <w:rPr>
                <w:sz w:val="20"/>
                <w:szCs w:val="20"/>
              </w:rPr>
              <w:t>membrana iš poliariletersulfono, polivinilpirolidono ir poliamido mišinio, biologiškai suderinta;</w:t>
            </w:r>
          </w:p>
          <w:p w14:paraId="5FB39DDF" w14:textId="77777777" w:rsidR="00415DED" w:rsidRPr="00F63727" w:rsidRDefault="00415DED" w:rsidP="00415DED">
            <w:pPr>
              <w:numPr>
                <w:ilvl w:val="0"/>
                <w:numId w:val="35"/>
              </w:numPr>
              <w:rPr>
                <w:sz w:val="20"/>
                <w:szCs w:val="20"/>
              </w:rPr>
            </w:pPr>
            <w:r w:rsidRPr="00F63727">
              <w:rPr>
                <w:sz w:val="20"/>
                <w:szCs w:val="20"/>
              </w:rPr>
              <w:t xml:space="preserve">sterilizacija garais </w:t>
            </w:r>
          </w:p>
          <w:p w14:paraId="08BC562C" w14:textId="77777777" w:rsidR="00415DED" w:rsidRPr="00F63727" w:rsidRDefault="00415DED" w:rsidP="00415DED">
            <w:pPr>
              <w:numPr>
                <w:ilvl w:val="0"/>
                <w:numId w:val="35"/>
              </w:numPr>
              <w:rPr>
                <w:sz w:val="20"/>
                <w:szCs w:val="20"/>
              </w:rPr>
            </w:pPr>
            <w:r w:rsidRPr="00F63727">
              <w:rPr>
                <w:sz w:val="20"/>
                <w:szCs w:val="20"/>
              </w:rPr>
              <w:t xml:space="preserve">membranos plotas 1,7 m² ploto; </w:t>
            </w:r>
          </w:p>
          <w:p w14:paraId="3C428783" w14:textId="77777777" w:rsidR="00415DED" w:rsidRPr="00F63727" w:rsidRDefault="00415DED" w:rsidP="00415DED">
            <w:pPr>
              <w:numPr>
                <w:ilvl w:val="0"/>
                <w:numId w:val="35"/>
              </w:numPr>
              <w:rPr>
                <w:sz w:val="20"/>
                <w:szCs w:val="20"/>
              </w:rPr>
            </w:pPr>
            <w:r w:rsidRPr="00F63727">
              <w:rPr>
                <w:sz w:val="20"/>
                <w:szCs w:val="20"/>
              </w:rPr>
              <w:t xml:space="preserve">UF koeficientas 70 (nustatytas </w:t>
            </w:r>
            <w:r w:rsidRPr="00F63727">
              <w:rPr>
                <w:i/>
                <w:sz w:val="20"/>
                <w:szCs w:val="20"/>
              </w:rPr>
              <w:t>in vitro</w:t>
            </w:r>
            <w:r w:rsidRPr="00F63727">
              <w:rPr>
                <w:sz w:val="20"/>
                <w:szCs w:val="20"/>
              </w:rPr>
              <w:t xml:space="preserve"> su krauju).  </w:t>
            </w:r>
          </w:p>
          <w:p w14:paraId="5F5588E6" w14:textId="77777777" w:rsidR="00415DED" w:rsidRPr="00F63727" w:rsidRDefault="00415DED" w:rsidP="00415DED">
            <w:pPr>
              <w:numPr>
                <w:ilvl w:val="0"/>
                <w:numId w:val="35"/>
              </w:numPr>
              <w:rPr>
                <w:sz w:val="20"/>
                <w:szCs w:val="20"/>
              </w:rPr>
            </w:pPr>
            <w:r w:rsidRPr="00F63727">
              <w:rPr>
                <w:sz w:val="20"/>
                <w:szCs w:val="20"/>
              </w:rPr>
              <w:t xml:space="preserve">klirensai, esant kraujo tėkmės greičiui  300ml/min, dializuojančio tirpalo tėkmės greičiui 500ml/min (UF=0):  </w:t>
            </w:r>
          </w:p>
          <w:p w14:paraId="6F71D75D" w14:textId="77777777" w:rsidR="00415DED" w:rsidRPr="00F63727" w:rsidRDefault="00415DED" w:rsidP="00415DED">
            <w:pPr>
              <w:ind w:left="840"/>
              <w:rPr>
                <w:sz w:val="20"/>
                <w:szCs w:val="20"/>
              </w:rPr>
            </w:pPr>
            <w:r w:rsidRPr="00F63727">
              <w:rPr>
                <w:sz w:val="20"/>
                <w:szCs w:val="20"/>
              </w:rPr>
              <w:t xml:space="preserve">urea - 270 ml/min,  </w:t>
            </w:r>
          </w:p>
          <w:p w14:paraId="7D5FF5A1" w14:textId="77777777" w:rsidR="00415DED" w:rsidRPr="00F63727" w:rsidRDefault="00415DED" w:rsidP="00415DED">
            <w:pPr>
              <w:ind w:left="840"/>
              <w:rPr>
                <w:sz w:val="20"/>
                <w:szCs w:val="20"/>
              </w:rPr>
            </w:pPr>
            <w:r w:rsidRPr="00F63727">
              <w:rPr>
                <w:sz w:val="20"/>
                <w:szCs w:val="20"/>
              </w:rPr>
              <w:t xml:space="preserve">kreatininui 243 ml/min, </w:t>
            </w:r>
          </w:p>
          <w:p w14:paraId="655F2296" w14:textId="77777777" w:rsidR="00415DED" w:rsidRPr="00F63727" w:rsidRDefault="00415DED" w:rsidP="00415DED">
            <w:pPr>
              <w:ind w:left="840"/>
              <w:rPr>
                <w:sz w:val="20"/>
                <w:szCs w:val="20"/>
              </w:rPr>
            </w:pPr>
            <w:r w:rsidRPr="00F63727">
              <w:rPr>
                <w:sz w:val="20"/>
                <w:szCs w:val="20"/>
              </w:rPr>
              <w:t xml:space="preserve">fosfatams 232 ml/min, </w:t>
            </w:r>
          </w:p>
          <w:p w14:paraId="0DBED380" w14:textId="77777777" w:rsidR="00415DED" w:rsidRPr="00F63727" w:rsidRDefault="00415DED" w:rsidP="00415DED">
            <w:pPr>
              <w:ind w:left="840"/>
              <w:rPr>
                <w:sz w:val="20"/>
                <w:szCs w:val="20"/>
              </w:rPr>
            </w:pPr>
            <w:r w:rsidRPr="00F63727">
              <w:rPr>
                <w:sz w:val="20"/>
                <w:szCs w:val="20"/>
              </w:rPr>
              <w:t xml:space="preserve">vit. B12 162 ml/min, </w:t>
            </w:r>
          </w:p>
          <w:p w14:paraId="6CC48467" w14:textId="77777777" w:rsidR="00415DED" w:rsidRPr="00F63727" w:rsidRDefault="00415DED" w:rsidP="00415DED">
            <w:pPr>
              <w:snapToGrid w:val="0"/>
              <w:rPr>
                <w:sz w:val="20"/>
                <w:szCs w:val="20"/>
              </w:rPr>
            </w:pPr>
            <w:r w:rsidRPr="00F63727">
              <w:rPr>
                <w:sz w:val="20"/>
                <w:szCs w:val="20"/>
              </w:rPr>
              <w:t xml:space="preserve">inulinui 113 ml/min. (nustatyti </w:t>
            </w:r>
            <w:r w:rsidRPr="00F63727">
              <w:rPr>
                <w:i/>
                <w:sz w:val="20"/>
                <w:szCs w:val="20"/>
              </w:rPr>
              <w:t>in vitro</w:t>
            </w:r>
            <w:r w:rsidRPr="00F63727">
              <w:rPr>
                <w:sz w:val="20"/>
                <w:szCs w:val="20"/>
              </w:rPr>
              <w:t>).</w:t>
            </w:r>
          </w:p>
          <w:p w14:paraId="5455B67A" w14:textId="77777777" w:rsidR="00415DED" w:rsidRPr="00F63727" w:rsidRDefault="00415DED" w:rsidP="00415DED">
            <w:pPr>
              <w:snapToGrid w:val="0"/>
              <w:jc w:val="center"/>
              <w:rPr>
                <w:b/>
                <w:i/>
                <w:sz w:val="20"/>
                <w:szCs w:val="20"/>
              </w:rPr>
            </w:pPr>
            <w:r w:rsidRPr="00F63727">
              <w:rPr>
                <w:b/>
                <w:i/>
                <w:sz w:val="20"/>
                <w:szCs w:val="20"/>
              </w:rPr>
              <w:t>Polyflux 170H, kodas 103579</w:t>
            </w:r>
          </w:p>
          <w:p w14:paraId="3AD7D768" w14:textId="77464819" w:rsidR="00F45FA7" w:rsidRPr="00F63727" w:rsidRDefault="00F45FA7" w:rsidP="00415DED">
            <w:pPr>
              <w:snapToGrid w:val="0"/>
              <w:jc w:val="center"/>
              <w:rPr>
                <w:sz w:val="20"/>
                <w:szCs w:val="20"/>
              </w:rPr>
            </w:pPr>
            <w:r w:rsidRPr="00F63727">
              <w:rPr>
                <w:i/>
                <w:sz w:val="20"/>
                <w:szCs w:val="20"/>
              </w:rPr>
              <w:t xml:space="preserve">Poz. </w:t>
            </w:r>
            <w:r w:rsidRPr="00F63727">
              <w:rPr>
                <w:i/>
                <w:sz w:val="20"/>
                <w:szCs w:val="20"/>
                <w:lang w:val="en-US"/>
              </w:rPr>
              <w:t>6.7.8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0A7DB19F" w14:textId="4D08B452" w:rsidR="00F45FA7" w:rsidRPr="00F63727" w:rsidRDefault="00F45FA7" w:rsidP="00F45FA7">
            <w:pPr>
              <w:snapToGrid w:val="0"/>
              <w:jc w:val="center"/>
              <w:rPr>
                <w:b/>
                <w:i/>
                <w:sz w:val="20"/>
                <w:szCs w:val="20"/>
              </w:rPr>
            </w:pPr>
            <w:r w:rsidRPr="00F63727">
              <w:rPr>
                <w:b/>
                <w:i/>
                <w:sz w:val="20"/>
                <w:szCs w:val="20"/>
              </w:rPr>
              <w:t>Polyflux 170H, kodas 103579, gamintojas Baxter/Gambro</w:t>
            </w:r>
          </w:p>
          <w:p w14:paraId="056F7D96" w14:textId="55B508A7" w:rsidR="00415DED" w:rsidRPr="00F63727" w:rsidRDefault="00415DED" w:rsidP="00415DED">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1319DF0" w14:textId="4920C16E" w:rsidR="00415DED" w:rsidRPr="00F63727" w:rsidRDefault="00701DF3" w:rsidP="00415DED">
            <w:pPr>
              <w:snapToGrid w:val="0"/>
              <w:jc w:val="center"/>
              <w:rPr>
                <w:sz w:val="20"/>
                <w:szCs w:val="20"/>
              </w:rPr>
            </w:pPr>
            <w:r>
              <w:rPr>
                <w:sz w:val="20"/>
                <w:szCs w:val="20"/>
              </w:rPr>
              <w:t>6,67</w:t>
            </w:r>
          </w:p>
        </w:tc>
        <w:tc>
          <w:tcPr>
            <w:tcW w:w="1089" w:type="dxa"/>
            <w:tcBorders>
              <w:top w:val="single" w:sz="4" w:space="0" w:color="000000"/>
              <w:left w:val="single" w:sz="4" w:space="0" w:color="000000"/>
              <w:bottom w:val="single" w:sz="4" w:space="0" w:color="000000"/>
              <w:right w:val="single" w:sz="4" w:space="0" w:color="000000"/>
            </w:tcBorders>
          </w:tcPr>
          <w:p w14:paraId="0784CDBE" w14:textId="21D9ED67" w:rsidR="00415DED" w:rsidRPr="00F63727" w:rsidRDefault="00701DF3" w:rsidP="00415DED">
            <w:pPr>
              <w:snapToGrid w:val="0"/>
              <w:jc w:val="center"/>
              <w:rPr>
                <w:sz w:val="20"/>
                <w:szCs w:val="20"/>
              </w:rPr>
            </w:pPr>
            <w:r>
              <w:rPr>
                <w:sz w:val="20"/>
                <w:szCs w:val="20"/>
              </w:rPr>
              <w:t>333,50</w:t>
            </w:r>
          </w:p>
        </w:tc>
        <w:tc>
          <w:tcPr>
            <w:tcW w:w="567" w:type="dxa"/>
            <w:tcBorders>
              <w:top w:val="single" w:sz="4" w:space="0" w:color="000000"/>
              <w:left w:val="single" w:sz="4" w:space="0" w:color="000000"/>
              <w:bottom w:val="single" w:sz="4" w:space="0" w:color="000000"/>
              <w:right w:val="single" w:sz="4" w:space="0" w:color="000000"/>
            </w:tcBorders>
          </w:tcPr>
          <w:p w14:paraId="0CD5A56D" w14:textId="1CAC1B05" w:rsidR="00415DED" w:rsidRPr="00F63727" w:rsidRDefault="00A01547" w:rsidP="00415DED">
            <w:pPr>
              <w:snapToGrid w:val="0"/>
              <w:jc w:val="center"/>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B38114C" w14:textId="71312C66" w:rsidR="00415DED" w:rsidRPr="00F63727" w:rsidRDefault="00701DF3" w:rsidP="00415DED">
            <w:pPr>
              <w:snapToGrid w:val="0"/>
              <w:jc w:val="center"/>
              <w:rPr>
                <w:sz w:val="20"/>
                <w:szCs w:val="20"/>
              </w:rPr>
            </w:pPr>
            <w:r>
              <w:rPr>
                <w:sz w:val="20"/>
                <w:szCs w:val="20"/>
              </w:rPr>
              <w:t>350,18</w:t>
            </w:r>
          </w:p>
        </w:tc>
      </w:tr>
      <w:tr w:rsidR="00415DED" w:rsidRPr="00F63727" w14:paraId="302A0181" w14:textId="77777777" w:rsidTr="00DB3AB7">
        <w:tc>
          <w:tcPr>
            <w:tcW w:w="739" w:type="dxa"/>
            <w:tcBorders>
              <w:top w:val="single" w:sz="4" w:space="0" w:color="000000"/>
              <w:left w:val="single" w:sz="4" w:space="0" w:color="000000"/>
              <w:bottom w:val="single" w:sz="4" w:space="0" w:color="000000"/>
            </w:tcBorders>
            <w:shd w:val="clear" w:color="auto" w:fill="auto"/>
          </w:tcPr>
          <w:p w14:paraId="79B614D3" w14:textId="6BC969D1" w:rsidR="00415DED" w:rsidRPr="00F63727" w:rsidRDefault="00415DED" w:rsidP="00415DED">
            <w:pPr>
              <w:snapToGrid w:val="0"/>
              <w:jc w:val="center"/>
              <w:rPr>
                <w:b/>
                <w:sz w:val="20"/>
                <w:szCs w:val="20"/>
              </w:rPr>
            </w:pPr>
            <w:r w:rsidRPr="00F63727">
              <w:rPr>
                <w:sz w:val="20"/>
                <w:szCs w:val="20"/>
              </w:rPr>
              <w:br w:type="page"/>
            </w:r>
            <w:r w:rsidRPr="00F63727">
              <w:rPr>
                <w:b/>
                <w:sz w:val="20"/>
                <w:szCs w:val="20"/>
              </w:rPr>
              <w:t>8.</w:t>
            </w:r>
          </w:p>
        </w:tc>
        <w:tc>
          <w:tcPr>
            <w:tcW w:w="3969" w:type="dxa"/>
            <w:tcBorders>
              <w:top w:val="single" w:sz="4" w:space="0" w:color="000000"/>
              <w:left w:val="single" w:sz="4" w:space="0" w:color="000000"/>
              <w:bottom w:val="single" w:sz="4" w:space="0" w:color="000000"/>
            </w:tcBorders>
            <w:shd w:val="clear" w:color="auto" w:fill="auto"/>
          </w:tcPr>
          <w:p w14:paraId="5949E999" w14:textId="77777777" w:rsidR="00415DED" w:rsidRPr="00F63727" w:rsidRDefault="00415DED" w:rsidP="00415DED">
            <w:pPr>
              <w:snapToGrid w:val="0"/>
              <w:rPr>
                <w:b/>
                <w:sz w:val="20"/>
                <w:szCs w:val="20"/>
              </w:rPr>
            </w:pPr>
            <w:r w:rsidRPr="00F63727">
              <w:rPr>
                <w:b/>
                <w:sz w:val="20"/>
                <w:szCs w:val="20"/>
              </w:rPr>
              <w:t>Didelio ploto dializatoriai su didelio laidumo membranomis (high flux):</w:t>
            </w:r>
          </w:p>
          <w:p w14:paraId="039371AC" w14:textId="77777777" w:rsidR="00415DED" w:rsidRPr="00F63727" w:rsidRDefault="00415DED" w:rsidP="00415DED">
            <w:pPr>
              <w:numPr>
                <w:ilvl w:val="0"/>
                <w:numId w:val="1"/>
              </w:numPr>
              <w:rPr>
                <w:sz w:val="20"/>
                <w:szCs w:val="20"/>
              </w:rPr>
            </w:pPr>
            <w:r w:rsidRPr="00F63727">
              <w:rPr>
                <w:sz w:val="20"/>
                <w:szCs w:val="20"/>
              </w:rPr>
              <w:t>membrana iš poliariletersulfono, polivinilpirolidono ir poliamido mišinio, biologiškai suderinta;</w:t>
            </w:r>
          </w:p>
          <w:p w14:paraId="4A7C73DA" w14:textId="77777777" w:rsidR="00415DED" w:rsidRPr="00F63727" w:rsidRDefault="00415DED" w:rsidP="00415DED">
            <w:pPr>
              <w:numPr>
                <w:ilvl w:val="0"/>
                <w:numId w:val="1"/>
              </w:numPr>
              <w:rPr>
                <w:sz w:val="20"/>
                <w:szCs w:val="20"/>
              </w:rPr>
            </w:pPr>
            <w:r w:rsidRPr="00F63727">
              <w:rPr>
                <w:sz w:val="20"/>
                <w:szCs w:val="20"/>
              </w:rPr>
              <w:t xml:space="preserve">sterilizacija garais;  </w:t>
            </w:r>
          </w:p>
          <w:p w14:paraId="23755E05" w14:textId="77777777" w:rsidR="00415DED" w:rsidRPr="00F63727" w:rsidRDefault="00415DED" w:rsidP="00415DED">
            <w:pPr>
              <w:numPr>
                <w:ilvl w:val="0"/>
                <w:numId w:val="1"/>
              </w:numPr>
              <w:rPr>
                <w:sz w:val="20"/>
                <w:szCs w:val="20"/>
              </w:rPr>
            </w:pPr>
            <w:r w:rsidRPr="00F63727">
              <w:rPr>
                <w:sz w:val="20"/>
                <w:szCs w:val="20"/>
              </w:rPr>
              <w:t xml:space="preserve">membranos plotas 2,1±0,1 m²; </w:t>
            </w:r>
          </w:p>
          <w:p w14:paraId="68A4A7E7" w14:textId="77777777" w:rsidR="00415DED" w:rsidRPr="00F63727" w:rsidRDefault="00415DED" w:rsidP="00415DED">
            <w:pPr>
              <w:numPr>
                <w:ilvl w:val="0"/>
                <w:numId w:val="1"/>
              </w:numPr>
              <w:rPr>
                <w:sz w:val="20"/>
                <w:szCs w:val="20"/>
              </w:rPr>
            </w:pPr>
            <w:r w:rsidRPr="00F63727">
              <w:rPr>
                <w:sz w:val="20"/>
                <w:szCs w:val="20"/>
              </w:rPr>
              <w:t xml:space="preserve">UF koeficientas ≥ 85 (nustatytas </w:t>
            </w:r>
            <w:r w:rsidRPr="00F63727">
              <w:rPr>
                <w:i/>
                <w:sz w:val="20"/>
                <w:szCs w:val="20"/>
              </w:rPr>
              <w:t>in vitro</w:t>
            </w:r>
            <w:r w:rsidRPr="00F63727">
              <w:rPr>
                <w:sz w:val="20"/>
                <w:szCs w:val="20"/>
              </w:rPr>
              <w:t xml:space="preserve"> su krauju). </w:t>
            </w:r>
          </w:p>
          <w:p w14:paraId="0FCA2AB4" w14:textId="77777777" w:rsidR="00415DED" w:rsidRPr="00F63727" w:rsidRDefault="00415DED" w:rsidP="00415DED">
            <w:pPr>
              <w:numPr>
                <w:ilvl w:val="0"/>
                <w:numId w:val="1"/>
              </w:numPr>
              <w:rPr>
                <w:sz w:val="20"/>
                <w:szCs w:val="20"/>
              </w:rPr>
            </w:pPr>
            <w:r w:rsidRPr="00F63727">
              <w:rPr>
                <w:sz w:val="20"/>
                <w:szCs w:val="20"/>
              </w:rPr>
              <w:t xml:space="preserve">klirensai, esant kraujo tėkmės greičiui 300ml/min, dializuojančio </w:t>
            </w:r>
            <w:r w:rsidRPr="00F63727">
              <w:rPr>
                <w:sz w:val="20"/>
                <w:szCs w:val="20"/>
              </w:rPr>
              <w:lastRenderedPageBreak/>
              <w:t xml:space="preserve">tirpalo tėkmės greičiui 500ml/min (UF=0):  </w:t>
            </w:r>
          </w:p>
          <w:p w14:paraId="59D4F070" w14:textId="77777777" w:rsidR="00415DED" w:rsidRPr="00F63727" w:rsidRDefault="00415DED" w:rsidP="00415DED">
            <w:pPr>
              <w:ind w:left="840"/>
              <w:rPr>
                <w:sz w:val="20"/>
                <w:szCs w:val="20"/>
              </w:rPr>
            </w:pPr>
            <w:r w:rsidRPr="00F63727">
              <w:rPr>
                <w:sz w:val="20"/>
                <w:szCs w:val="20"/>
              </w:rPr>
              <w:t xml:space="preserve">šlapalui ≥ 280 ml/min ,    </w:t>
            </w:r>
          </w:p>
          <w:p w14:paraId="5918E99A" w14:textId="77777777" w:rsidR="00415DED" w:rsidRPr="00F63727" w:rsidRDefault="00415DED" w:rsidP="00415DED">
            <w:pPr>
              <w:ind w:left="840"/>
              <w:rPr>
                <w:sz w:val="20"/>
                <w:szCs w:val="20"/>
              </w:rPr>
            </w:pPr>
            <w:r w:rsidRPr="00F63727">
              <w:rPr>
                <w:sz w:val="20"/>
                <w:szCs w:val="20"/>
              </w:rPr>
              <w:t xml:space="preserve">kreatininui ≥ 255 ml/min, </w:t>
            </w:r>
          </w:p>
          <w:p w14:paraId="2BC6AEE2" w14:textId="77777777" w:rsidR="00415DED" w:rsidRPr="00F63727" w:rsidRDefault="00415DED" w:rsidP="00415DED">
            <w:pPr>
              <w:ind w:left="840"/>
              <w:rPr>
                <w:sz w:val="20"/>
                <w:szCs w:val="20"/>
              </w:rPr>
            </w:pPr>
            <w:r w:rsidRPr="00F63727">
              <w:rPr>
                <w:sz w:val="20"/>
                <w:szCs w:val="20"/>
              </w:rPr>
              <w:t xml:space="preserve">fosfatams ≥ 245ml/min, </w:t>
            </w:r>
          </w:p>
          <w:p w14:paraId="002FEA33" w14:textId="77777777" w:rsidR="00415DED" w:rsidRPr="00F63727" w:rsidRDefault="00415DED" w:rsidP="00415DED">
            <w:pPr>
              <w:ind w:left="840"/>
              <w:rPr>
                <w:sz w:val="20"/>
                <w:szCs w:val="20"/>
              </w:rPr>
            </w:pPr>
            <w:r w:rsidRPr="00F63727">
              <w:rPr>
                <w:sz w:val="20"/>
                <w:szCs w:val="20"/>
              </w:rPr>
              <w:t>vit. B</w:t>
            </w:r>
            <w:r w:rsidRPr="00F63727">
              <w:rPr>
                <w:sz w:val="20"/>
                <w:szCs w:val="20"/>
                <w:vertAlign w:val="subscript"/>
              </w:rPr>
              <w:t>12</w:t>
            </w:r>
            <w:r w:rsidRPr="00F63727">
              <w:rPr>
                <w:sz w:val="20"/>
                <w:szCs w:val="20"/>
              </w:rPr>
              <w:t xml:space="preserve"> ≥ 180ml/min, </w:t>
            </w:r>
          </w:p>
          <w:p w14:paraId="49384EB0" w14:textId="77777777" w:rsidR="00415DED" w:rsidRPr="00F63727" w:rsidRDefault="00415DED" w:rsidP="00415DED">
            <w:pPr>
              <w:ind w:left="840"/>
              <w:rPr>
                <w:sz w:val="20"/>
                <w:szCs w:val="20"/>
              </w:rPr>
            </w:pPr>
            <w:r w:rsidRPr="00F63727">
              <w:rPr>
                <w:sz w:val="20"/>
                <w:szCs w:val="20"/>
              </w:rPr>
              <w:t xml:space="preserve">inulinui ≥ 130 ml/min (nustatyti </w:t>
            </w:r>
            <w:r w:rsidRPr="00F63727">
              <w:rPr>
                <w:i/>
                <w:sz w:val="20"/>
                <w:szCs w:val="20"/>
              </w:rPr>
              <w:t>in vitro</w:t>
            </w:r>
            <w:r w:rsidRPr="00F63727">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2F9D91" w14:textId="77777777" w:rsidR="00415DED" w:rsidRPr="00F63727" w:rsidRDefault="00415DED" w:rsidP="00415DED">
            <w:pPr>
              <w:snapToGrid w:val="0"/>
              <w:jc w:val="center"/>
              <w:rPr>
                <w:sz w:val="20"/>
                <w:szCs w:val="20"/>
              </w:rPr>
            </w:pPr>
            <w:r w:rsidRPr="00F63727">
              <w:rPr>
                <w:sz w:val="20"/>
                <w:szCs w:val="20"/>
              </w:rPr>
              <w:lastRenderedPageBreak/>
              <w:t>Iki 300 vnt.</w:t>
            </w:r>
          </w:p>
          <w:p w14:paraId="0DBC8D8F"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79C0FCC" w14:textId="49E1E8AD"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617D12E" w14:textId="77777777" w:rsidR="00415DED" w:rsidRPr="00F63727" w:rsidRDefault="00415DED" w:rsidP="00415DED">
            <w:pPr>
              <w:snapToGrid w:val="0"/>
              <w:rPr>
                <w:b/>
                <w:sz w:val="20"/>
                <w:szCs w:val="20"/>
              </w:rPr>
            </w:pPr>
            <w:r w:rsidRPr="00F63727">
              <w:rPr>
                <w:b/>
                <w:sz w:val="20"/>
                <w:szCs w:val="20"/>
              </w:rPr>
              <w:t>Didelio ploto dializatoriai su aukšto pralaidumo membranomis (high flux):</w:t>
            </w:r>
          </w:p>
          <w:p w14:paraId="3AC0BB5C" w14:textId="77777777" w:rsidR="00415DED" w:rsidRPr="00F63727" w:rsidRDefault="00415DED" w:rsidP="00415DED">
            <w:pPr>
              <w:numPr>
                <w:ilvl w:val="0"/>
                <w:numId w:val="35"/>
              </w:numPr>
              <w:rPr>
                <w:sz w:val="20"/>
                <w:szCs w:val="20"/>
              </w:rPr>
            </w:pPr>
            <w:r w:rsidRPr="00F63727">
              <w:rPr>
                <w:sz w:val="20"/>
                <w:szCs w:val="20"/>
              </w:rPr>
              <w:t>membrana iš poliariletersulfono, polivinilpirolidono ir poliamido mišinio, biologiškai suderinta;</w:t>
            </w:r>
          </w:p>
          <w:p w14:paraId="0EE0969C" w14:textId="77777777" w:rsidR="00415DED" w:rsidRPr="00F63727" w:rsidRDefault="00415DED" w:rsidP="00415DED">
            <w:pPr>
              <w:numPr>
                <w:ilvl w:val="0"/>
                <w:numId w:val="35"/>
              </w:numPr>
              <w:rPr>
                <w:sz w:val="20"/>
                <w:szCs w:val="20"/>
              </w:rPr>
            </w:pPr>
            <w:r w:rsidRPr="00F63727">
              <w:rPr>
                <w:sz w:val="20"/>
                <w:szCs w:val="20"/>
              </w:rPr>
              <w:t xml:space="preserve">sterilizacija garais;  </w:t>
            </w:r>
          </w:p>
          <w:p w14:paraId="58FE9E82" w14:textId="77777777" w:rsidR="00415DED" w:rsidRPr="00F63727" w:rsidRDefault="00415DED" w:rsidP="00415DED">
            <w:pPr>
              <w:numPr>
                <w:ilvl w:val="0"/>
                <w:numId w:val="35"/>
              </w:numPr>
              <w:rPr>
                <w:sz w:val="20"/>
                <w:szCs w:val="20"/>
              </w:rPr>
            </w:pPr>
            <w:r w:rsidRPr="00F63727">
              <w:rPr>
                <w:sz w:val="20"/>
                <w:szCs w:val="20"/>
              </w:rPr>
              <w:t xml:space="preserve">membranos plotas 2,1 m²; </w:t>
            </w:r>
          </w:p>
          <w:p w14:paraId="3B13D823" w14:textId="77777777" w:rsidR="00415DED" w:rsidRPr="00F63727" w:rsidRDefault="00415DED" w:rsidP="00415DED">
            <w:pPr>
              <w:numPr>
                <w:ilvl w:val="0"/>
                <w:numId w:val="35"/>
              </w:numPr>
              <w:rPr>
                <w:sz w:val="20"/>
                <w:szCs w:val="20"/>
              </w:rPr>
            </w:pPr>
            <w:r w:rsidRPr="00F63727">
              <w:rPr>
                <w:sz w:val="20"/>
                <w:szCs w:val="20"/>
              </w:rPr>
              <w:t xml:space="preserve">UF koeficientas 85 (nustatytas </w:t>
            </w:r>
            <w:r w:rsidRPr="00F63727">
              <w:rPr>
                <w:i/>
                <w:sz w:val="20"/>
                <w:szCs w:val="20"/>
              </w:rPr>
              <w:t>in vitro</w:t>
            </w:r>
            <w:r w:rsidRPr="00F63727">
              <w:rPr>
                <w:sz w:val="20"/>
                <w:szCs w:val="20"/>
              </w:rPr>
              <w:t xml:space="preserve"> su krauju). </w:t>
            </w:r>
          </w:p>
          <w:p w14:paraId="03579AAC" w14:textId="77777777" w:rsidR="00415DED" w:rsidRPr="00F63727" w:rsidRDefault="00415DED" w:rsidP="00415DED">
            <w:pPr>
              <w:numPr>
                <w:ilvl w:val="0"/>
                <w:numId w:val="35"/>
              </w:numPr>
              <w:rPr>
                <w:sz w:val="20"/>
                <w:szCs w:val="20"/>
              </w:rPr>
            </w:pPr>
            <w:r w:rsidRPr="00F63727">
              <w:rPr>
                <w:sz w:val="20"/>
                <w:szCs w:val="20"/>
              </w:rPr>
              <w:t xml:space="preserve">klirensai, esant kraujo tėkmės greičiui 300ml/min, dializuojančio </w:t>
            </w:r>
            <w:r w:rsidRPr="00F63727">
              <w:rPr>
                <w:sz w:val="20"/>
                <w:szCs w:val="20"/>
              </w:rPr>
              <w:lastRenderedPageBreak/>
              <w:t xml:space="preserve">tirpalo tėkmės greičiui 500ml/min (UF=0):  </w:t>
            </w:r>
          </w:p>
          <w:p w14:paraId="52D577CC" w14:textId="77777777" w:rsidR="00415DED" w:rsidRPr="00F63727" w:rsidRDefault="00415DED" w:rsidP="00415DED">
            <w:pPr>
              <w:ind w:left="840"/>
              <w:rPr>
                <w:sz w:val="20"/>
                <w:szCs w:val="20"/>
              </w:rPr>
            </w:pPr>
            <w:r w:rsidRPr="00F63727">
              <w:rPr>
                <w:sz w:val="20"/>
                <w:szCs w:val="20"/>
              </w:rPr>
              <w:t xml:space="preserve">šlapalui 281 ml/min ,    </w:t>
            </w:r>
          </w:p>
          <w:p w14:paraId="6261B99B" w14:textId="77777777" w:rsidR="00415DED" w:rsidRPr="00F63727" w:rsidRDefault="00415DED" w:rsidP="00415DED">
            <w:pPr>
              <w:ind w:left="840"/>
              <w:rPr>
                <w:sz w:val="20"/>
                <w:szCs w:val="20"/>
              </w:rPr>
            </w:pPr>
            <w:r w:rsidRPr="00F63727">
              <w:rPr>
                <w:sz w:val="20"/>
                <w:szCs w:val="20"/>
              </w:rPr>
              <w:t xml:space="preserve">kreatininui 259 ml/min, </w:t>
            </w:r>
          </w:p>
          <w:p w14:paraId="5A1A49BF" w14:textId="77777777" w:rsidR="00415DED" w:rsidRPr="00F63727" w:rsidRDefault="00415DED" w:rsidP="00415DED">
            <w:pPr>
              <w:ind w:left="840"/>
              <w:rPr>
                <w:sz w:val="20"/>
                <w:szCs w:val="20"/>
              </w:rPr>
            </w:pPr>
            <w:r w:rsidRPr="00F63727">
              <w:rPr>
                <w:sz w:val="20"/>
                <w:szCs w:val="20"/>
              </w:rPr>
              <w:t xml:space="preserve">fosfatams 249 ml/min, </w:t>
            </w:r>
          </w:p>
          <w:p w14:paraId="3D8C0771" w14:textId="77777777" w:rsidR="00415DED" w:rsidRPr="00F63727" w:rsidRDefault="00415DED" w:rsidP="00415DED">
            <w:pPr>
              <w:ind w:left="840"/>
              <w:rPr>
                <w:sz w:val="20"/>
                <w:szCs w:val="20"/>
              </w:rPr>
            </w:pPr>
            <w:r w:rsidRPr="00F63727">
              <w:rPr>
                <w:sz w:val="20"/>
                <w:szCs w:val="20"/>
              </w:rPr>
              <w:t xml:space="preserve">vit. B12 183 ml/min, </w:t>
            </w:r>
          </w:p>
          <w:p w14:paraId="400658D6" w14:textId="58C81293" w:rsidR="00415DED" w:rsidRPr="00F63727" w:rsidRDefault="00E32683" w:rsidP="00415DED">
            <w:pPr>
              <w:snapToGrid w:val="0"/>
              <w:rPr>
                <w:sz w:val="20"/>
                <w:szCs w:val="20"/>
              </w:rPr>
            </w:pPr>
            <w:r w:rsidRPr="00F63727">
              <w:rPr>
                <w:sz w:val="20"/>
                <w:szCs w:val="20"/>
              </w:rPr>
              <w:t xml:space="preserve">                 </w:t>
            </w:r>
            <w:r w:rsidR="00415DED" w:rsidRPr="00F63727">
              <w:rPr>
                <w:sz w:val="20"/>
                <w:szCs w:val="20"/>
              </w:rPr>
              <w:t xml:space="preserve">inulinui 131 ml/min (nustatyti </w:t>
            </w:r>
            <w:r w:rsidR="00415DED" w:rsidRPr="00F63727">
              <w:rPr>
                <w:i/>
                <w:sz w:val="20"/>
                <w:szCs w:val="20"/>
              </w:rPr>
              <w:t>in vitro</w:t>
            </w:r>
            <w:r w:rsidR="00415DED" w:rsidRPr="00F63727">
              <w:rPr>
                <w:sz w:val="20"/>
                <w:szCs w:val="20"/>
              </w:rPr>
              <w:t>).</w:t>
            </w:r>
          </w:p>
          <w:p w14:paraId="2E1A0A7A" w14:textId="5A20CE08" w:rsidR="00415DED" w:rsidRPr="00F63727" w:rsidRDefault="00415DED" w:rsidP="00F45FA7">
            <w:pPr>
              <w:snapToGrid w:val="0"/>
              <w:jc w:val="center"/>
              <w:rPr>
                <w:b/>
                <w:i/>
                <w:sz w:val="20"/>
                <w:szCs w:val="20"/>
              </w:rPr>
            </w:pPr>
            <w:r w:rsidRPr="00F63727">
              <w:rPr>
                <w:b/>
                <w:i/>
                <w:sz w:val="20"/>
                <w:szCs w:val="20"/>
              </w:rPr>
              <w:t xml:space="preserve">Polyflux 210H, kodas </w:t>
            </w:r>
            <w:r w:rsidR="002658EE" w:rsidRPr="00F63727">
              <w:rPr>
                <w:b/>
                <w:i/>
                <w:sz w:val="20"/>
                <w:szCs w:val="20"/>
              </w:rPr>
              <w:t>115821</w:t>
            </w:r>
          </w:p>
          <w:p w14:paraId="381C92CE" w14:textId="3810B9E5" w:rsidR="00F45FA7" w:rsidRPr="00F63727" w:rsidRDefault="00F45FA7" w:rsidP="00F45FA7">
            <w:pPr>
              <w:snapToGrid w:val="0"/>
              <w:jc w:val="center"/>
              <w:rPr>
                <w:sz w:val="20"/>
                <w:szCs w:val="20"/>
              </w:rPr>
            </w:pPr>
            <w:r w:rsidRPr="00F63727">
              <w:rPr>
                <w:i/>
                <w:sz w:val="20"/>
                <w:szCs w:val="20"/>
              </w:rPr>
              <w:t xml:space="preserve">Poz. </w:t>
            </w:r>
            <w:r w:rsidRPr="00F63727">
              <w:rPr>
                <w:i/>
                <w:sz w:val="20"/>
                <w:szCs w:val="20"/>
                <w:lang w:val="en-US"/>
              </w:rPr>
              <w:t>6.7.8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2E431B4D" w14:textId="2E9DA049" w:rsidR="00C460D3" w:rsidRPr="00F63727" w:rsidRDefault="00C460D3" w:rsidP="00C460D3">
            <w:pPr>
              <w:snapToGrid w:val="0"/>
              <w:jc w:val="center"/>
              <w:rPr>
                <w:b/>
                <w:i/>
                <w:sz w:val="20"/>
                <w:szCs w:val="20"/>
              </w:rPr>
            </w:pPr>
            <w:r w:rsidRPr="00F63727">
              <w:rPr>
                <w:b/>
                <w:i/>
                <w:sz w:val="20"/>
                <w:szCs w:val="20"/>
              </w:rPr>
              <w:lastRenderedPageBreak/>
              <w:t xml:space="preserve">Polyflux 210H, kodas </w:t>
            </w:r>
            <w:r w:rsidR="002658EE" w:rsidRPr="00F63727">
              <w:rPr>
                <w:b/>
                <w:i/>
                <w:sz w:val="20"/>
                <w:szCs w:val="20"/>
              </w:rPr>
              <w:t>115821</w:t>
            </w:r>
            <w:r w:rsidRPr="00F63727">
              <w:rPr>
                <w:b/>
                <w:i/>
                <w:sz w:val="20"/>
                <w:szCs w:val="20"/>
              </w:rPr>
              <w:t>, gamintojas Baxter</w:t>
            </w:r>
            <w:r w:rsidR="00C806EF" w:rsidRPr="00F63727">
              <w:rPr>
                <w:b/>
                <w:i/>
                <w:sz w:val="20"/>
                <w:szCs w:val="20"/>
              </w:rPr>
              <w:t>/Gambro</w:t>
            </w:r>
          </w:p>
          <w:p w14:paraId="3B38B3FD" w14:textId="74B85C48" w:rsidR="00415DED" w:rsidRPr="00F63727" w:rsidRDefault="00415DED" w:rsidP="00415DED">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95DD1DF" w14:textId="24B245B4" w:rsidR="00415DED" w:rsidRPr="00F63727" w:rsidRDefault="00230BA3" w:rsidP="00415DED">
            <w:pPr>
              <w:snapToGrid w:val="0"/>
              <w:jc w:val="right"/>
              <w:rPr>
                <w:sz w:val="20"/>
                <w:szCs w:val="20"/>
              </w:rPr>
            </w:pPr>
            <w:r>
              <w:rPr>
                <w:sz w:val="20"/>
                <w:szCs w:val="20"/>
              </w:rPr>
              <w:t>7,71</w:t>
            </w:r>
          </w:p>
        </w:tc>
        <w:tc>
          <w:tcPr>
            <w:tcW w:w="1089" w:type="dxa"/>
            <w:tcBorders>
              <w:top w:val="single" w:sz="4" w:space="0" w:color="000000"/>
              <w:left w:val="single" w:sz="4" w:space="0" w:color="000000"/>
              <w:bottom w:val="single" w:sz="4" w:space="0" w:color="000000"/>
              <w:right w:val="single" w:sz="4" w:space="0" w:color="000000"/>
            </w:tcBorders>
          </w:tcPr>
          <w:p w14:paraId="6F490D22" w14:textId="2B5EF3AE" w:rsidR="00415DED" w:rsidRPr="00F63727" w:rsidRDefault="00230BA3" w:rsidP="00415DED">
            <w:pPr>
              <w:snapToGrid w:val="0"/>
              <w:jc w:val="right"/>
              <w:rPr>
                <w:sz w:val="20"/>
                <w:szCs w:val="20"/>
              </w:rPr>
            </w:pPr>
            <w:r>
              <w:rPr>
                <w:sz w:val="20"/>
                <w:szCs w:val="20"/>
              </w:rPr>
              <w:t>2313,00</w:t>
            </w:r>
          </w:p>
        </w:tc>
        <w:tc>
          <w:tcPr>
            <w:tcW w:w="567" w:type="dxa"/>
            <w:tcBorders>
              <w:top w:val="single" w:sz="4" w:space="0" w:color="000000"/>
              <w:left w:val="single" w:sz="4" w:space="0" w:color="000000"/>
              <w:bottom w:val="single" w:sz="4" w:space="0" w:color="000000"/>
              <w:right w:val="single" w:sz="4" w:space="0" w:color="000000"/>
            </w:tcBorders>
          </w:tcPr>
          <w:p w14:paraId="6089C93C" w14:textId="1195472A" w:rsidR="00415DED" w:rsidRPr="00F63727" w:rsidRDefault="00A01547" w:rsidP="00A01547">
            <w:pPr>
              <w:snapToGrid w:val="0"/>
              <w:jc w:val="center"/>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0F9F49D" w14:textId="2D1192D5" w:rsidR="00415DED" w:rsidRPr="00F63727" w:rsidRDefault="00230BA3" w:rsidP="00415DED">
            <w:pPr>
              <w:snapToGrid w:val="0"/>
              <w:jc w:val="right"/>
              <w:rPr>
                <w:sz w:val="20"/>
                <w:szCs w:val="20"/>
              </w:rPr>
            </w:pPr>
            <w:r>
              <w:rPr>
                <w:sz w:val="20"/>
                <w:szCs w:val="20"/>
              </w:rPr>
              <w:t>2428,65</w:t>
            </w:r>
          </w:p>
        </w:tc>
      </w:tr>
      <w:tr w:rsidR="00415DED" w:rsidRPr="00F63727" w14:paraId="6EC1C092" w14:textId="77777777" w:rsidTr="00DB3AB7">
        <w:tc>
          <w:tcPr>
            <w:tcW w:w="739" w:type="dxa"/>
            <w:tcBorders>
              <w:top w:val="single" w:sz="4" w:space="0" w:color="000000"/>
              <w:left w:val="single" w:sz="4" w:space="0" w:color="000000"/>
              <w:bottom w:val="single" w:sz="4" w:space="0" w:color="000000"/>
            </w:tcBorders>
            <w:shd w:val="clear" w:color="auto" w:fill="auto"/>
          </w:tcPr>
          <w:p w14:paraId="22A3BB8D" w14:textId="77777777" w:rsidR="00415DED" w:rsidRPr="00F63727" w:rsidRDefault="00415DED" w:rsidP="00415DED">
            <w:pPr>
              <w:snapToGrid w:val="0"/>
              <w:jc w:val="center"/>
              <w:rPr>
                <w:b/>
                <w:sz w:val="20"/>
                <w:szCs w:val="20"/>
              </w:rPr>
            </w:pPr>
            <w:r w:rsidRPr="00F63727">
              <w:rPr>
                <w:b/>
                <w:sz w:val="20"/>
                <w:szCs w:val="20"/>
              </w:rPr>
              <w:t>9.</w:t>
            </w:r>
          </w:p>
        </w:tc>
        <w:tc>
          <w:tcPr>
            <w:tcW w:w="3969" w:type="dxa"/>
            <w:tcBorders>
              <w:top w:val="single" w:sz="4" w:space="0" w:color="000000"/>
              <w:left w:val="single" w:sz="4" w:space="0" w:color="000000"/>
              <w:bottom w:val="single" w:sz="4" w:space="0" w:color="000000"/>
            </w:tcBorders>
            <w:shd w:val="clear" w:color="auto" w:fill="auto"/>
          </w:tcPr>
          <w:p w14:paraId="7E5EC68B" w14:textId="77777777" w:rsidR="00415DED" w:rsidRPr="00F63727" w:rsidRDefault="00415DED" w:rsidP="00415DED">
            <w:pPr>
              <w:snapToGrid w:val="0"/>
              <w:rPr>
                <w:b/>
                <w:sz w:val="20"/>
                <w:szCs w:val="20"/>
              </w:rPr>
            </w:pPr>
            <w:r w:rsidRPr="00F63727">
              <w:rPr>
                <w:b/>
                <w:sz w:val="20"/>
                <w:szCs w:val="20"/>
              </w:rPr>
              <w:t>Trišakis perjungėjas skirtas vienos adatos dializei:</w:t>
            </w:r>
          </w:p>
          <w:p w14:paraId="14F3B6CA" w14:textId="77777777" w:rsidR="00415DED" w:rsidRPr="00F63727" w:rsidRDefault="00415DED" w:rsidP="00415DED">
            <w:pPr>
              <w:numPr>
                <w:ilvl w:val="0"/>
                <w:numId w:val="1"/>
              </w:numPr>
              <w:rPr>
                <w:sz w:val="20"/>
                <w:szCs w:val="20"/>
              </w:rPr>
            </w:pPr>
            <w:r w:rsidRPr="00F63727">
              <w:rPr>
                <w:sz w:val="20"/>
                <w:szCs w:val="20"/>
              </w:rPr>
              <w:t>vienkartinis, sterilus; be ftalatų (be DEHP)</w:t>
            </w:r>
          </w:p>
          <w:p w14:paraId="64B81343" w14:textId="77777777" w:rsidR="00415DED" w:rsidRPr="00F63727" w:rsidRDefault="00415DED" w:rsidP="00415DED">
            <w:pPr>
              <w:numPr>
                <w:ilvl w:val="0"/>
                <w:numId w:val="1"/>
              </w:numPr>
              <w:rPr>
                <w:sz w:val="20"/>
                <w:szCs w:val="20"/>
              </w:rPr>
            </w:pPr>
            <w:r w:rsidRPr="00F63727">
              <w:rPr>
                <w:sz w:val="20"/>
                <w:szCs w:val="20"/>
              </w:rPr>
              <w:t>dvi 5-10 cm atšakos, skirtos sujungimui su magistralėmis, su spaustukais;</w:t>
            </w:r>
          </w:p>
          <w:p w14:paraId="04C7CDCE" w14:textId="77777777" w:rsidR="00415DED" w:rsidRPr="00F63727" w:rsidRDefault="00415DED" w:rsidP="00415DED">
            <w:pPr>
              <w:numPr>
                <w:ilvl w:val="0"/>
                <w:numId w:val="1"/>
              </w:numPr>
              <w:rPr>
                <w:sz w:val="20"/>
                <w:szCs w:val="20"/>
              </w:rPr>
            </w:pPr>
            <w:r w:rsidRPr="00F63727">
              <w:rPr>
                <w:sz w:val="20"/>
                <w:szCs w:val="20"/>
              </w:rPr>
              <w:t>sujungimai luer-lock tipo;</w:t>
            </w:r>
          </w:p>
          <w:p w14:paraId="002F10DC" w14:textId="77777777" w:rsidR="00415DED" w:rsidRPr="00F63727" w:rsidRDefault="00415DED" w:rsidP="00415DED">
            <w:pPr>
              <w:numPr>
                <w:ilvl w:val="0"/>
                <w:numId w:val="1"/>
              </w:numPr>
              <w:rPr>
                <w:sz w:val="20"/>
                <w:szCs w:val="20"/>
              </w:rPr>
            </w:pPr>
            <w:r w:rsidRPr="00F63727">
              <w:rPr>
                <w:sz w:val="20"/>
                <w:szCs w:val="20"/>
              </w:rPr>
              <w:t>galimas kraujo greitis ne mažesnis kaip 200 ml/min.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8A6842A" w14:textId="77777777" w:rsidR="00415DED" w:rsidRPr="00F63727" w:rsidRDefault="00415DED" w:rsidP="00415DED">
            <w:pPr>
              <w:snapToGrid w:val="0"/>
              <w:jc w:val="center"/>
              <w:rPr>
                <w:sz w:val="20"/>
                <w:szCs w:val="20"/>
              </w:rPr>
            </w:pPr>
            <w:r w:rsidRPr="00F63727">
              <w:rPr>
                <w:sz w:val="20"/>
                <w:szCs w:val="20"/>
              </w:rPr>
              <w:t>Iki 150 vnt.</w:t>
            </w:r>
          </w:p>
          <w:p w14:paraId="17291A9A" w14:textId="77777777" w:rsidR="00415DED" w:rsidRPr="00F63727" w:rsidRDefault="00415DED" w:rsidP="00415DED">
            <w:pPr>
              <w:snapToGrid w:val="0"/>
              <w:jc w:val="center"/>
              <w:rPr>
                <w:sz w:val="20"/>
                <w:szCs w:val="20"/>
              </w:rPr>
            </w:pPr>
          </w:p>
          <w:p w14:paraId="1EEE318E"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045617E" w14:textId="7AA805FE"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75370E30" w14:textId="77777777" w:rsidR="00415DED" w:rsidRPr="00F63727" w:rsidRDefault="00415DED" w:rsidP="00415DED">
            <w:pPr>
              <w:snapToGrid w:val="0"/>
              <w:rPr>
                <w:b/>
                <w:sz w:val="20"/>
                <w:szCs w:val="20"/>
              </w:rPr>
            </w:pPr>
            <w:r w:rsidRPr="00F63727">
              <w:rPr>
                <w:b/>
                <w:sz w:val="20"/>
                <w:szCs w:val="20"/>
              </w:rPr>
              <w:t>Trišakis perjungėjas skirtas vienos adatos dializei:</w:t>
            </w:r>
          </w:p>
          <w:p w14:paraId="5C284EE8" w14:textId="77777777" w:rsidR="00415DED" w:rsidRPr="00F63727" w:rsidRDefault="00415DED" w:rsidP="00415DED">
            <w:pPr>
              <w:numPr>
                <w:ilvl w:val="0"/>
                <w:numId w:val="35"/>
              </w:numPr>
              <w:rPr>
                <w:sz w:val="20"/>
                <w:szCs w:val="20"/>
              </w:rPr>
            </w:pPr>
            <w:r w:rsidRPr="00F63727">
              <w:rPr>
                <w:sz w:val="20"/>
                <w:szCs w:val="20"/>
              </w:rPr>
              <w:t>vienkartinis, sterilus; be ftalatų (be DEHP)</w:t>
            </w:r>
          </w:p>
          <w:p w14:paraId="116803B5" w14:textId="77777777" w:rsidR="00415DED" w:rsidRPr="00F63727" w:rsidRDefault="00415DED" w:rsidP="00415DED">
            <w:pPr>
              <w:numPr>
                <w:ilvl w:val="0"/>
                <w:numId w:val="35"/>
              </w:numPr>
              <w:rPr>
                <w:sz w:val="20"/>
                <w:szCs w:val="20"/>
              </w:rPr>
            </w:pPr>
            <w:r w:rsidRPr="00F63727">
              <w:rPr>
                <w:sz w:val="20"/>
                <w:szCs w:val="20"/>
              </w:rPr>
              <w:t>dvi 5-10 cm atšakos, skirtos sujungimui su magistralėmis, su spaustukais;</w:t>
            </w:r>
          </w:p>
          <w:p w14:paraId="5E630008" w14:textId="77777777" w:rsidR="00415DED" w:rsidRPr="00F63727" w:rsidRDefault="00415DED" w:rsidP="00415DED">
            <w:pPr>
              <w:numPr>
                <w:ilvl w:val="0"/>
                <w:numId w:val="35"/>
              </w:numPr>
              <w:rPr>
                <w:sz w:val="20"/>
                <w:szCs w:val="20"/>
              </w:rPr>
            </w:pPr>
            <w:r w:rsidRPr="00F63727">
              <w:rPr>
                <w:sz w:val="20"/>
                <w:szCs w:val="20"/>
              </w:rPr>
              <w:t>sujungimai luer-lock tipo;</w:t>
            </w:r>
          </w:p>
          <w:p w14:paraId="17052579" w14:textId="77777777" w:rsidR="00415DED" w:rsidRPr="00F63727" w:rsidRDefault="00415DED" w:rsidP="00415DED">
            <w:pPr>
              <w:numPr>
                <w:ilvl w:val="0"/>
                <w:numId w:val="35"/>
              </w:numPr>
              <w:rPr>
                <w:sz w:val="20"/>
                <w:szCs w:val="20"/>
              </w:rPr>
            </w:pPr>
            <w:r w:rsidRPr="00F63727">
              <w:rPr>
                <w:sz w:val="20"/>
                <w:szCs w:val="20"/>
              </w:rPr>
              <w:t>galimas kraujo greitis ne mažesnis kaip 200 ml/min.</w:t>
            </w:r>
          </w:p>
          <w:p w14:paraId="305692F7" w14:textId="77777777" w:rsidR="00415DED" w:rsidRPr="00F63727" w:rsidRDefault="00415DED" w:rsidP="00D60597">
            <w:pPr>
              <w:snapToGrid w:val="0"/>
              <w:jc w:val="center"/>
              <w:rPr>
                <w:b/>
                <w:i/>
                <w:sz w:val="20"/>
                <w:szCs w:val="20"/>
              </w:rPr>
            </w:pPr>
            <w:r w:rsidRPr="00F63727">
              <w:rPr>
                <w:b/>
                <w:i/>
                <w:sz w:val="20"/>
                <w:szCs w:val="20"/>
              </w:rPr>
              <w:t>s-660-c, kodas 101354</w:t>
            </w:r>
          </w:p>
          <w:p w14:paraId="37F6F027" w14:textId="20B32ECD" w:rsidR="00356759" w:rsidRPr="00F63727" w:rsidRDefault="00356759" w:rsidP="00D60597">
            <w:pPr>
              <w:snapToGrid w:val="0"/>
              <w:jc w:val="center"/>
              <w:rPr>
                <w:i/>
                <w:sz w:val="20"/>
                <w:szCs w:val="20"/>
              </w:rPr>
            </w:pPr>
            <w:r w:rsidRPr="00F63727">
              <w:rPr>
                <w:i/>
                <w:sz w:val="20"/>
                <w:szCs w:val="20"/>
              </w:rPr>
              <w:t>Poz. 9 konfidencialu.pdf 1-3 psl.</w:t>
            </w:r>
          </w:p>
        </w:tc>
        <w:tc>
          <w:tcPr>
            <w:tcW w:w="1325" w:type="dxa"/>
            <w:tcBorders>
              <w:top w:val="single" w:sz="4" w:space="0" w:color="000000"/>
              <w:left w:val="single" w:sz="4" w:space="0" w:color="000000"/>
              <w:bottom w:val="single" w:sz="4" w:space="0" w:color="000000"/>
              <w:right w:val="single" w:sz="4" w:space="0" w:color="000000"/>
            </w:tcBorders>
          </w:tcPr>
          <w:p w14:paraId="2C23DB61" w14:textId="0F0D32D3" w:rsidR="000B7FE6" w:rsidRPr="00F63727" w:rsidRDefault="000B7FE6" w:rsidP="000B7FE6">
            <w:pPr>
              <w:snapToGrid w:val="0"/>
              <w:jc w:val="center"/>
              <w:rPr>
                <w:b/>
                <w:i/>
                <w:sz w:val="20"/>
                <w:szCs w:val="20"/>
              </w:rPr>
            </w:pPr>
            <w:r w:rsidRPr="00F63727">
              <w:rPr>
                <w:b/>
                <w:i/>
                <w:sz w:val="20"/>
                <w:szCs w:val="20"/>
              </w:rPr>
              <w:t>s-660-c, kodas 101354, gamintojas Baxter/Gambro</w:t>
            </w:r>
          </w:p>
          <w:p w14:paraId="1767D56C" w14:textId="5471E424" w:rsidR="00415DED" w:rsidRPr="00F63727" w:rsidRDefault="00415DED" w:rsidP="000C047D">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5734E21" w14:textId="76732586" w:rsidR="00415DED" w:rsidRPr="00F63727" w:rsidRDefault="00C55F5D" w:rsidP="00415DED">
            <w:pPr>
              <w:snapToGrid w:val="0"/>
              <w:jc w:val="right"/>
              <w:rPr>
                <w:sz w:val="20"/>
                <w:szCs w:val="20"/>
              </w:rPr>
            </w:pPr>
            <w:r>
              <w:rPr>
                <w:sz w:val="20"/>
                <w:szCs w:val="20"/>
              </w:rPr>
              <w:t>1,90</w:t>
            </w:r>
          </w:p>
        </w:tc>
        <w:tc>
          <w:tcPr>
            <w:tcW w:w="1089" w:type="dxa"/>
            <w:tcBorders>
              <w:top w:val="single" w:sz="4" w:space="0" w:color="000000"/>
              <w:left w:val="single" w:sz="4" w:space="0" w:color="000000"/>
              <w:bottom w:val="single" w:sz="4" w:space="0" w:color="000000"/>
              <w:right w:val="single" w:sz="4" w:space="0" w:color="000000"/>
            </w:tcBorders>
          </w:tcPr>
          <w:p w14:paraId="3388FCD0" w14:textId="6D6D5040" w:rsidR="00415DED" w:rsidRPr="00F63727" w:rsidRDefault="00C55F5D" w:rsidP="00415DED">
            <w:pPr>
              <w:snapToGrid w:val="0"/>
              <w:jc w:val="right"/>
              <w:rPr>
                <w:sz w:val="20"/>
                <w:szCs w:val="20"/>
              </w:rPr>
            </w:pPr>
            <w:r>
              <w:rPr>
                <w:sz w:val="20"/>
                <w:szCs w:val="20"/>
              </w:rPr>
              <w:t>285,00</w:t>
            </w:r>
          </w:p>
        </w:tc>
        <w:tc>
          <w:tcPr>
            <w:tcW w:w="567" w:type="dxa"/>
            <w:tcBorders>
              <w:top w:val="single" w:sz="4" w:space="0" w:color="000000"/>
              <w:left w:val="single" w:sz="4" w:space="0" w:color="000000"/>
              <w:bottom w:val="single" w:sz="4" w:space="0" w:color="000000"/>
              <w:right w:val="single" w:sz="4" w:space="0" w:color="000000"/>
            </w:tcBorders>
          </w:tcPr>
          <w:p w14:paraId="29579393" w14:textId="052FBCDA" w:rsidR="00415DED" w:rsidRPr="00F63727" w:rsidRDefault="001D4E1A" w:rsidP="00415DED">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1FC54A57" w14:textId="06809D46" w:rsidR="00415DED" w:rsidRPr="00F63727" w:rsidRDefault="00C55F5D" w:rsidP="00415DED">
            <w:pPr>
              <w:snapToGrid w:val="0"/>
              <w:jc w:val="right"/>
              <w:rPr>
                <w:sz w:val="20"/>
                <w:szCs w:val="20"/>
              </w:rPr>
            </w:pPr>
            <w:r>
              <w:rPr>
                <w:sz w:val="20"/>
                <w:szCs w:val="20"/>
              </w:rPr>
              <w:t>299,25</w:t>
            </w:r>
          </w:p>
        </w:tc>
      </w:tr>
      <w:tr w:rsidR="00415DED" w:rsidRPr="00F63727" w14:paraId="7E2035C0" w14:textId="77777777" w:rsidTr="00DB3AB7">
        <w:tc>
          <w:tcPr>
            <w:tcW w:w="739" w:type="dxa"/>
            <w:tcBorders>
              <w:top w:val="single" w:sz="4" w:space="0" w:color="000000"/>
              <w:left w:val="single" w:sz="4" w:space="0" w:color="000000"/>
              <w:bottom w:val="single" w:sz="4" w:space="0" w:color="000000"/>
            </w:tcBorders>
            <w:shd w:val="clear" w:color="auto" w:fill="auto"/>
          </w:tcPr>
          <w:p w14:paraId="1A05A07F" w14:textId="77777777" w:rsidR="00415DED" w:rsidRPr="00F63727" w:rsidRDefault="00415DED" w:rsidP="00415DED">
            <w:pPr>
              <w:snapToGrid w:val="0"/>
              <w:jc w:val="center"/>
              <w:rPr>
                <w:b/>
                <w:sz w:val="20"/>
                <w:szCs w:val="20"/>
              </w:rPr>
            </w:pPr>
            <w:r w:rsidRPr="00F63727">
              <w:rPr>
                <w:b/>
                <w:sz w:val="20"/>
                <w:szCs w:val="20"/>
              </w:rPr>
              <w:t>10.</w:t>
            </w:r>
          </w:p>
        </w:tc>
        <w:tc>
          <w:tcPr>
            <w:tcW w:w="3969" w:type="dxa"/>
            <w:tcBorders>
              <w:top w:val="single" w:sz="4" w:space="0" w:color="000000"/>
              <w:left w:val="single" w:sz="4" w:space="0" w:color="000000"/>
              <w:bottom w:val="single" w:sz="4" w:space="0" w:color="000000"/>
            </w:tcBorders>
            <w:shd w:val="clear" w:color="auto" w:fill="auto"/>
          </w:tcPr>
          <w:p w14:paraId="64EADA90" w14:textId="77777777" w:rsidR="00415DED" w:rsidRPr="00F63727" w:rsidRDefault="00415DED" w:rsidP="00415DED">
            <w:pPr>
              <w:autoSpaceDE w:val="0"/>
              <w:autoSpaceDN w:val="0"/>
              <w:adjustRightInd w:val="0"/>
              <w:rPr>
                <w:b/>
                <w:bCs/>
                <w:sz w:val="20"/>
                <w:szCs w:val="20"/>
              </w:rPr>
            </w:pPr>
            <w:r w:rsidRPr="00F63727">
              <w:rPr>
                <w:b/>
                <w:bCs/>
                <w:sz w:val="20"/>
                <w:szCs w:val="20"/>
              </w:rPr>
              <w:t>Intarpas vienos adatos vieno siurblio dializei.</w:t>
            </w:r>
          </w:p>
          <w:p w14:paraId="20CFA985" w14:textId="77777777" w:rsidR="00415DED" w:rsidRPr="00F63727" w:rsidRDefault="00415DED" w:rsidP="00415DED">
            <w:pPr>
              <w:numPr>
                <w:ilvl w:val="0"/>
                <w:numId w:val="1"/>
              </w:numPr>
              <w:autoSpaceDE w:val="0"/>
              <w:autoSpaceDN w:val="0"/>
              <w:adjustRightInd w:val="0"/>
              <w:rPr>
                <w:sz w:val="20"/>
                <w:szCs w:val="20"/>
              </w:rPr>
            </w:pPr>
            <w:r w:rsidRPr="00F63727">
              <w:rPr>
                <w:sz w:val="20"/>
                <w:szCs w:val="20"/>
              </w:rPr>
              <w:t xml:space="preserve">sterilus, su rezervuaru ir užspaudžiama magistrale kraujo lygio reguliavimui; </w:t>
            </w:r>
          </w:p>
          <w:p w14:paraId="59A719AC"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rPr>
              <w:t>papildoma kraujo išsiplėtimo kamera pajungimui tarp dializatoriaus ir arterinės kraujo magistralės.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90CAD3" w14:textId="77777777" w:rsidR="00415DED" w:rsidRPr="00F63727" w:rsidRDefault="00415DED" w:rsidP="00415DED">
            <w:pPr>
              <w:snapToGrid w:val="0"/>
              <w:jc w:val="center"/>
              <w:rPr>
                <w:sz w:val="20"/>
                <w:szCs w:val="20"/>
              </w:rPr>
            </w:pPr>
            <w:r w:rsidRPr="00F63727">
              <w:rPr>
                <w:sz w:val="20"/>
                <w:szCs w:val="20"/>
              </w:rPr>
              <w:t>Iki 20 vnt.</w:t>
            </w:r>
          </w:p>
        </w:tc>
        <w:tc>
          <w:tcPr>
            <w:tcW w:w="850" w:type="dxa"/>
            <w:tcBorders>
              <w:top w:val="single" w:sz="4" w:space="0" w:color="000000"/>
              <w:left w:val="single" w:sz="4" w:space="0" w:color="000000"/>
              <w:bottom w:val="single" w:sz="4" w:space="0" w:color="000000"/>
              <w:right w:val="single" w:sz="4" w:space="0" w:color="000000"/>
            </w:tcBorders>
          </w:tcPr>
          <w:p w14:paraId="13E9113E" w14:textId="1AFAD69D"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702EE8BC" w14:textId="20B9D33A" w:rsidR="00415DED" w:rsidRPr="00F63727" w:rsidRDefault="00415DED" w:rsidP="00415DED">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52A36849" w14:textId="77777777" w:rsidR="00415DED" w:rsidRPr="00F63727" w:rsidRDefault="00415DED" w:rsidP="00415DED">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61E49940" w14:textId="77777777" w:rsidR="00415DED" w:rsidRPr="00F63727" w:rsidRDefault="00415DED" w:rsidP="00415DED">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9D81933" w14:textId="77777777" w:rsidR="00415DED" w:rsidRPr="00F63727" w:rsidRDefault="00415DED" w:rsidP="00415DED">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24B710D" w14:textId="77777777" w:rsidR="00415DED" w:rsidRPr="00F63727" w:rsidRDefault="00415DED" w:rsidP="00415DED">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33CCA0C" w14:textId="77777777" w:rsidR="00415DED" w:rsidRPr="00F63727" w:rsidRDefault="00415DED" w:rsidP="00415DED">
            <w:pPr>
              <w:snapToGrid w:val="0"/>
              <w:jc w:val="right"/>
              <w:rPr>
                <w:sz w:val="20"/>
                <w:szCs w:val="20"/>
              </w:rPr>
            </w:pPr>
          </w:p>
        </w:tc>
      </w:tr>
      <w:tr w:rsidR="00415DED" w:rsidRPr="00F63727" w14:paraId="088A62BA" w14:textId="77777777" w:rsidTr="00DB3AB7">
        <w:tc>
          <w:tcPr>
            <w:tcW w:w="739" w:type="dxa"/>
            <w:tcBorders>
              <w:top w:val="single" w:sz="4" w:space="0" w:color="000000"/>
              <w:left w:val="single" w:sz="4" w:space="0" w:color="000000"/>
              <w:bottom w:val="single" w:sz="4" w:space="0" w:color="000000"/>
            </w:tcBorders>
            <w:shd w:val="clear" w:color="auto" w:fill="auto"/>
          </w:tcPr>
          <w:p w14:paraId="34BB0FA5" w14:textId="77777777" w:rsidR="00415DED" w:rsidRPr="00F63727" w:rsidRDefault="00415DED" w:rsidP="00415DED">
            <w:pPr>
              <w:snapToGrid w:val="0"/>
              <w:jc w:val="center"/>
              <w:rPr>
                <w:b/>
                <w:sz w:val="20"/>
                <w:szCs w:val="20"/>
              </w:rPr>
            </w:pPr>
            <w:r w:rsidRPr="00F63727">
              <w:rPr>
                <w:b/>
                <w:sz w:val="20"/>
                <w:szCs w:val="20"/>
              </w:rPr>
              <w:t>11.</w:t>
            </w:r>
          </w:p>
        </w:tc>
        <w:tc>
          <w:tcPr>
            <w:tcW w:w="3969" w:type="dxa"/>
            <w:tcBorders>
              <w:top w:val="single" w:sz="4" w:space="0" w:color="000000"/>
              <w:left w:val="single" w:sz="4" w:space="0" w:color="000000"/>
              <w:bottom w:val="single" w:sz="4" w:space="0" w:color="000000"/>
            </w:tcBorders>
            <w:shd w:val="clear" w:color="auto" w:fill="auto"/>
          </w:tcPr>
          <w:p w14:paraId="07540164" w14:textId="77777777" w:rsidR="00415DED" w:rsidRPr="00F63727" w:rsidRDefault="00415DED" w:rsidP="00415DED">
            <w:pPr>
              <w:snapToGrid w:val="0"/>
              <w:rPr>
                <w:b/>
                <w:sz w:val="20"/>
                <w:szCs w:val="20"/>
              </w:rPr>
            </w:pPr>
            <w:r w:rsidRPr="00F63727">
              <w:rPr>
                <w:b/>
                <w:sz w:val="20"/>
                <w:szCs w:val="20"/>
              </w:rPr>
              <w:t>Hemodializės ir hemodiafiltracijos sistemų užpildymo skiedinys:</w:t>
            </w:r>
          </w:p>
          <w:p w14:paraId="3CC601A4" w14:textId="77777777" w:rsidR="00415DED" w:rsidRPr="00F63727" w:rsidRDefault="00415DED" w:rsidP="00415DED">
            <w:pPr>
              <w:numPr>
                <w:ilvl w:val="0"/>
                <w:numId w:val="1"/>
              </w:numPr>
              <w:snapToGrid w:val="0"/>
              <w:rPr>
                <w:sz w:val="20"/>
                <w:szCs w:val="20"/>
              </w:rPr>
            </w:pPr>
            <w:r w:rsidRPr="00F63727">
              <w:rPr>
                <w:sz w:val="20"/>
                <w:szCs w:val="20"/>
              </w:rPr>
              <w:t>sterilus,</w:t>
            </w:r>
          </w:p>
          <w:p w14:paraId="1339BFC8" w14:textId="77777777" w:rsidR="00415DED" w:rsidRPr="00F63727" w:rsidRDefault="00415DED" w:rsidP="00415DED">
            <w:pPr>
              <w:numPr>
                <w:ilvl w:val="0"/>
                <w:numId w:val="1"/>
              </w:numPr>
              <w:snapToGrid w:val="0"/>
              <w:rPr>
                <w:sz w:val="20"/>
                <w:szCs w:val="20"/>
              </w:rPr>
            </w:pPr>
            <w:r w:rsidRPr="00F63727">
              <w:rPr>
                <w:sz w:val="20"/>
                <w:szCs w:val="20"/>
              </w:rPr>
              <w:t>natrio chlorido 0,9% 1000 ml,</w:t>
            </w:r>
          </w:p>
          <w:p w14:paraId="297F0EE9" w14:textId="77777777" w:rsidR="00415DED" w:rsidRPr="00F63727" w:rsidRDefault="00415DED" w:rsidP="00415DED">
            <w:pPr>
              <w:numPr>
                <w:ilvl w:val="0"/>
                <w:numId w:val="1"/>
              </w:numPr>
              <w:snapToGrid w:val="0"/>
              <w:rPr>
                <w:sz w:val="20"/>
                <w:szCs w:val="20"/>
              </w:rPr>
            </w:pPr>
            <w:r w:rsidRPr="00F63727">
              <w:rPr>
                <w:sz w:val="20"/>
                <w:szCs w:val="20"/>
              </w:rPr>
              <w:t xml:space="preserve">kamštelis pritaikytas hemodializės ir hemodiafiltracijos magistralių užpildymo adatoms.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6BBD6A" w14:textId="77777777" w:rsidR="00415DED" w:rsidRPr="00F63727" w:rsidRDefault="00415DED" w:rsidP="00415DED">
            <w:pPr>
              <w:snapToGrid w:val="0"/>
              <w:jc w:val="center"/>
              <w:rPr>
                <w:sz w:val="20"/>
                <w:szCs w:val="20"/>
              </w:rPr>
            </w:pPr>
            <w:r w:rsidRPr="00F63727">
              <w:rPr>
                <w:sz w:val="20"/>
                <w:szCs w:val="20"/>
              </w:rPr>
              <w:t>Iki 2000 vnt.</w:t>
            </w:r>
          </w:p>
        </w:tc>
        <w:tc>
          <w:tcPr>
            <w:tcW w:w="850" w:type="dxa"/>
            <w:tcBorders>
              <w:top w:val="single" w:sz="4" w:space="0" w:color="000000"/>
              <w:left w:val="single" w:sz="4" w:space="0" w:color="000000"/>
              <w:bottom w:val="single" w:sz="4" w:space="0" w:color="000000"/>
              <w:right w:val="single" w:sz="4" w:space="0" w:color="000000"/>
            </w:tcBorders>
          </w:tcPr>
          <w:p w14:paraId="1BB0697D" w14:textId="5B761441"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709C26A7" w14:textId="6F4741B3" w:rsidR="00415DED" w:rsidRPr="00F63727" w:rsidRDefault="00415DED" w:rsidP="00415DED">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3183D15A" w14:textId="77777777" w:rsidR="00415DED" w:rsidRPr="00F63727" w:rsidRDefault="00415DED" w:rsidP="00415DED">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90326C3" w14:textId="77777777" w:rsidR="00415DED" w:rsidRPr="00F63727" w:rsidRDefault="00415DED" w:rsidP="00415DED">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78F2E219" w14:textId="77777777" w:rsidR="00415DED" w:rsidRPr="00F63727" w:rsidRDefault="00415DED" w:rsidP="00415DED">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8D8E26E" w14:textId="77777777" w:rsidR="00415DED" w:rsidRPr="00F63727" w:rsidRDefault="00415DED" w:rsidP="00415DED">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373477D" w14:textId="77777777" w:rsidR="00415DED" w:rsidRPr="00F63727" w:rsidRDefault="00415DED" w:rsidP="00415DED">
            <w:pPr>
              <w:snapToGrid w:val="0"/>
              <w:jc w:val="right"/>
              <w:rPr>
                <w:sz w:val="20"/>
                <w:szCs w:val="20"/>
              </w:rPr>
            </w:pPr>
          </w:p>
        </w:tc>
      </w:tr>
      <w:tr w:rsidR="00415DED" w:rsidRPr="00F63727" w14:paraId="648DF80F" w14:textId="77777777" w:rsidTr="00DB3AB7">
        <w:tc>
          <w:tcPr>
            <w:tcW w:w="739" w:type="dxa"/>
            <w:tcBorders>
              <w:top w:val="single" w:sz="4" w:space="0" w:color="000000"/>
              <w:left w:val="single" w:sz="4" w:space="0" w:color="000000"/>
              <w:bottom w:val="single" w:sz="4" w:space="0" w:color="000000"/>
            </w:tcBorders>
            <w:shd w:val="clear" w:color="auto" w:fill="auto"/>
          </w:tcPr>
          <w:p w14:paraId="3FFA24A8" w14:textId="77777777" w:rsidR="00415DED" w:rsidRPr="00F63727" w:rsidRDefault="00415DED" w:rsidP="00415DED">
            <w:pPr>
              <w:snapToGrid w:val="0"/>
              <w:jc w:val="center"/>
              <w:rPr>
                <w:b/>
                <w:sz w:val="20"/>
                <w:szCs w:val="20"/>
              </w:rPr>
            </w:pPr>
            <w:r w:rsidRPr="00F63727">
              <w:rPr>
                <w:b/>
                <w:sz w:val="20"/>
                <w:szCs w:val="20"/>
              </w:rPr>
              <w:lastRenderedPageBreak/>
              <w:t>12.</w:t>
            </w:r>
          </w:p>
        </w:tc>
        <w:tc>
          <w:tcPr>
            <w:tcW w:w="3969" w:type="dxa"/>
            <w:tcBorders>
              <w:top w:val="single" w:sz="4" w:space="0" w:color="000000"/>
              <w:left w:val="single" w:sz="4" w:space="0" w:color="000000"/>
              <w:bottom w:val="single" w:sz="4" w:space="0" w:color="000000"/>
            </w:tcBorders>
            <w:shd w:val="clear" w:color="auto" w:fill="auto"/>
          </w:tcPr>
          <w:p w14:paraId="7A5D0583" w14:textId="77777777" w:rsidR="00415DED" w:rsidRPr="00F63727" w:rsidRDefault="00415DED" w:rsidP="00415DED">
            <w:pPr>
              <w:autoSpaceDE w:val="0"/>
              <w:autoSpaceDN w:val="0"/>
              <w:adjustRightInd w:val="0"/>
              <w:rPr>
                <w:b/>
                <w:bCs/>
                <w:sz w:val="20"/>
                <w:szCs w:val="20"/>
              </w:rPr>
            </w:pPr>
            <w:r w:rsidRPr="00F63727">
              <w:rPr>
                <w:b/>
                <w:bCs/>
                <w:sz w:val="20"/>
                <w:szCs w:val="20"/>
              </w:rPr>
              <w:t>Intraveniniai švirkštai 30 ml:</w:t>
            </w:r>
          </w:p>
          <w:p w14:paraId="5DA9738A" w14:textId="77777777" w:rsidR="00415DED" w:rsidRPr="00F63727" w:rsidRDefault="00415DED" w:rsidP="00415DED">
            <w:pPr>
              <w:numPr>
                <w:ilvl w:val="0"/>
                <w:numId w:val="1"/>
              </w:numPr>
              <w:autoSpaceDE w:val="0"/>
              <w:autoSpaceDN w:val="0"/>
              <w:adjustRightInd w:val="0"/>
              <w:rPr>
                <w:bCs/>
                <w:sz w:val="20"/>
                <w:szCs w:val="20"/>
              </w:rPr>
            </w:pPr>
            <w:r w:rsidRPr="00F63727">
              <w:rPr>
                <w:bCs/>
                <w:sz w:val="20"/>
                <w:szCs w:val="20"/>
              </w:rPr>
              <w:t>sterilūs;</w:t>
            </w:r>
          </w:p>
          <w:p w14:paraId="48C26633" w14:textId="77777777" w:rsidR="00415DED" w:rsidRPr="00F63727" w:rsidRDefault="00415DED" w:rsidP="00415DED">
            <w:pPr>
              <w:numPr>
                <w:ilvl w:val="0"/>
                <w:numId w:val="1"/>
              </w:numPr>
              <w:autoSpaceDE w:val="0"/>
              <w:autoSpaceDN w:val="0"/>
              <w:adjustRightInd w:val="0"/>
              <w:rPr>
                <w:bCs/>
                <w:sz w:val="20"/>
                <w:szCs w:val="20"/>
              </w:rPr>
            </w:pPr>
            <w:r w:rsidRPr="00F63727">
              <w:rPr>
                <w:bCs/>
                <w:sz w:val="20"/>
                <w:szCs w:val="20"/>
              </w:rPr>
              <w:t>be latekso, vienkartiniai, apirogeniški;</w:t>
            </w:r>
          </w:p>
          <w:p w14:paraId="64D79009" w14:textId="77777777" w:rsidR="00415DED" w:rsidRPr="00F63727" w:rsidRDefault="00415DED" w:rsidP="00415DED">
            <w:pPr>
              <w:numPr>
                <w:ilvl w:val="0"/>
                <w:numId w:val="1"/>
              </w:numPr>
              <w:autoSpaceDE w:val="0"/>
              <w:autoSpaceDN w:val="0"/>
              <w:adjustRightInd w:val="0"/>
              <w:rPr>
                <w:bCs/>
                <w:sz w:val="20"/>
                <w:szCs w:val="20"/>
              </w:rPr>
            </w:pPr>
            <w:r w:rsidRPr="00F63727">
              <w:rPr>
                <w:bCs/>
                <w:sz w:val="20"/>
                <w:szCs w:val="20"/>
              </w:rPr>
              <w:t>Luer Lock tipo;</w:t>
            </w:r>
          </w:p>
          <w:p w14:paraId="3CBD9D7C" w14:textId="77777777" w:rsidR="00415DED" w:rsidRPr="00F63727" w:rsidRDefault="00415DED" w:rsidP="00415DED">
            <w:pPr>
              <w:numPr>
                <w:ilvl w:val="0"/>
                <w:numId w:val="1"/>
              </w:numPr>
              <w:autoSpaceDE w:val="0"/>
              <w:autoSpaceDN w:val="0"/>
              <w:adjustRightInd w:val="0"/>
              <w:rPr>
                <w:b/>
                <w:bCs/>
                <w:sz w:val="20"/>
                <w:szCs w:val="20"/>
              </w:rPr>
            </w:pPr>
            <w:r w:rsidRPr="00F63727">
              <w:rPr>
                <w:bCs/>
                <w:sz w:val="20"/>
                <w:szCs w:val="20"/>
              </w:rPr>
              <w:t>be adatos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4F6D52" w14:textId="77777777" w:rsidR="00415DED" w:rsidRPr="00F63727" w:rsidRDefault="00415DED" w:rsidP="00415DED">
            <w:pPr>
              <w:snapToGrid w:val="0"/>
              <w:jc w:val="center"/>
              <w:rPr>
                <w:sz w:val="20"/>
                <w:szCs w:val="20"/>
              </w:rPr>
            </w:pPr>
            <w:r w:rsidRPr="00F63727">
              <w:rPr>
                <w:sz w:val="20"/>
                <w:szCs w:val="20"/>
              </w:rPr>
              <w:t>Iki 900 vnt.</w:t>
            </w:r>
          </w:p>
        </w:tc>
        <w:tc>
          <w:tcPr>
            <w:tcW w:w="850" w:type="dxa"/>
            <w:tcBorders>
              <w:top w:val="single" w:sz="4" w:space="0" w:color="000000"/>
              <w:left w:val="single" w:sz="4" w:space="0" w:color="000000"/>
              <w:bottom w:val="single" w:sz="4" w:space="0" w:color="000000"/>
              <w:right w:val="single" w:sz="4" w:space="0" w:color="000000"/>
            </w:tcBorders>
          </w:tcPr>
          <w:p w14:paraId="747EDFE8" w14:textId="5BF3DC93"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7D50F284" w14:textId="59CBA4D2" w:rsidR="00415DED" w:rsidRPr="00F63727" w:rsidRDefault="00415DED" w:rsidP="00415DED">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2574BE72" w14:textId="77777777" w:rsidR="00415DED" w:rsidRPr="00F63727" w:rsidRDefault="00415DED" w:rsidP="00415DED">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ABAE512" w14:textId="77777777" w:rsidR="00415DED" w:rsidRPr="00F63727" w:rsidRDefault="00415DED" w:rsidP="00415DED">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3EF2AC38" w14:textId="77777777" w:rsidR="00415DED" w:rsidRPr="00F63727" w:rsidRDefault="00415DED" w:rsidP="00415DED">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EC5C186" w14:textId="77777777" w:rsidR="00415DED" w:rsidRPr="00F63727" w:rsidRDefault="00415DED" w:rsidP="00415DED">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39E2213" w14:textId="77777777" w:rsidR="00415DED" w:rsidRPr="00F63727" w:rsidRDefault="00415DED" w:rsidP="00415DED">
            <w:pPr>
              <w:snapToGrid w:val="0"/>
              <w:jc w:val="right"/>
              <w:rPr>
                <w:sz w:val="20"/>
                <w:szCs w:val="20"/>
              </w:rPr>
            </w:pPr>
          </w:p>
        </w:tc>
      </w:tr>
      <w:tr w:rsidR="00415DED" w:rsidRPr="00F63727" w14:paraId="3CF5ACC9" w14:textId="77777777" w:rsidTr="00DB3AB7">
        <w:tc>
          <w:tcPr>
            <w:tcW w:w="739" w:type="dxa"/>
            <w:tcBorders>
              <w:top w:val="single" w:sz="4" w:space="0" w:color="000000"/>
              <w:left w:val="single" w:sz="4" w:space="0" w:color="000000"/>
              <w:bottom w:val="single" w:sz="4" w:space="0" w:color="000000"/>
            </w:tcBorders>
            <w:shd w:val="clear" w:color="auto" w:fill="auto"/>
          </w:tcPr>
          <w:p w14:paraId="7C9CAA3A" w14:textId="57F1A02F" w:rsidR="00415DED" w:rsidRPr="00F63727" w:rsidRDefault="00415DED" w:rsidP="00415DED">
            <w:pPr>
              <w:snapToGrid w:val="0"/>
              <w:jc w:val="center"/>
              <w:rPr>
                <w:b/>
                <w:sz w:val="20"/>
                <w:szCs w:val="20"/>
              </w:rPr>
            </w:pPr>
            <w:r w:rsidRPr="00F63727">
              <w:rPr>
                <w:sz w:val="20"/>
                <w:szCs w:val="20"/>
              </w:rPr>
              <w:br w:type="page"/>
            </w:r>
            <w:r w:rsidRPr="00F63727">
              <w:rPr>
                <w:b/>
                <w:sz w:val="20"/>
                <w:szCs w:val="20"/>
              </w:rPr>
              <w:t>13.</w:t>
            </w:r>
          </w:p>
        </w:tc>
        <w:tc>
          <w:tcPr>
            <w:tcW w:w="3969" w:type="dxa"/>
            <w:tcBorders>
              <w:top w:val="single" w:sz="4" w:space="0" w:color="000000"/>
              <w:left w:val="single" w:sz="4" w:space="0" w:color="000000"/>
              <w:bottom w:val="single" w:sz="4" w:space="0" w:color="000000"/>
            </w:tcBorders>
            <w:shd w:val="clear" w:color="auto" w:fill="auto"/>
          </w:tcPr>
          <w:p w14:paraId="213B735A" w14:textId="77777777" w:rsidR="00415DED" w:rsidRPr="00F63727" w:rsidRDefault="00415DED" w:rsidP="00415DED">
            <w:pPr>
              <w:rPr>
                <w:b/>
                <w:sz w:val="20"/>
                <w:szCs w:val="20"/>
              </w:rPr>
            </w:pPr>
            <w:r w:rsidRPr="00F63727">
              <w:rPr>
                <w:b/>
                <w:sz w:val="20"/>
                <w:szCs w:val="20"/>
              </w:rPr>
              <w:t xml:space="preserve">INTERMITUOJANČIOS INKSTŲ PAKAITINĖS TERAPIJOS MAGISTRALIŲ IR FILTRŲ RINKINIAI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C4F5FA"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42844F0" w14:textId="77777777" w:rsidR="00415DED" w:rsidRPr="00F63727" w:rsidRDefault="00415DED" w:rsidP="00415DED">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3C637C2C" w14:textId="4260BC65" w:rsidR="00415DED" w:rsidRPr="00F63727" w:rsidRDefault="00415DED" w:rsidP="00415DED">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4F9F77B7" w14:textId="77777777" w:rsidR="00415DED" w:rsidRPr="00F63727" w:rsidRDefault="00415DED" w:rsidP="00415DED">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33C093D4" w14:textId="77777777" w:rsidR="00415DED" w:rsidRPr="00F63727" w:rsidRDefault="00415DED" w:rsidP="00415DED">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7DF3F884" w14:textId="77777777" w:rsidR="00415DED" w:rsidRPr="00F63727" w:rsidRDefault="00415DED" w:rsidP="00415DED">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391CB41" w14:textId="77777777" w:rsidR="00415DED" w:rsidRPr="00F63727" w:rsidRDefault="00415DED" w:rsidP="00415DED">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B2F3449" w14:textId="77777777" w:rsidR="00415DED" w:rsidRPr="00F63727" w:rsidRDefault="00415DED" w:rsidP="00415DED">
            <w:pPr>
              <w:snapToGrid w:val="0"/>
              <w:jc w:val="right"/>
              <w:rPr>
                <w:sz w:val="20"/>
                <w:szCs w:val="20"/>
              </w:rPr>
            </w:pPr>
          </w:p>
        </w:tc>
      </w:tr>
      <w:tr w:rsidR="00415DED" w:rsidRPr="00F63727" w14:paraId="2CBBBC2C" w14:textId="77777777" w:rsidTr="00DB3AB7">
        <w:tc>
          <w:tcPr>
            <w:tcW w:w="739" w:type="dxa"/>
            <w:tcBorders>
              <w:top w:val="single" w:sz="4" w:space="0" w:color="000000"/>
              <w:left w:val="single" w:sz="4" w:space="0" w:color="000000"/>
              <w:bottom w:val="single" w:sz="4" w:space="0" w:color="000000"/>
            </w:tcBorders>
            <w:shd w:val="clear" w:color="auto" w:fill="auto"/>
          </w:tcPr>
          <w:p w14:paraId="37F273CF" w14:textId="77777777" w:rsidR="00415DED" w:rsidRPr="00F63727" w:rsidRDefault="00415DED" w:rsidP="00415DED">
            <w:pPr>
              <w:snapToGrid w:val="0"/>
              <w:jc w:val="center"/>
              <w:rPr>
                <w:b/>
                <w:sz w:val="20"/>
                <w:szCs w:val="20"/>
              </w:rPr>
            </w:pPr>
            <w:r w:rsidRPr="00F63727">
              <w:rPr>
                <w:b/>
                <w:sz w:val="20"/>
                <w:szCs w:val="20"/>
              </w:rPr>
              <w:t>13.1.</w:t>
            </w:r>
          </w:p>
        </w:tc>
        <w:tc>
          <w:tcPr>
            <w:tcW w:w="3969" w:type="dxa"/>
            <w:tcBorders>
              <w:top w:val="single" w:sz="4" w:space="0" w:color="000000"/>
              <w:left w:val="single" w:sz="4" w:space="0" w:color="000000"/>
              <w:bottom w:val="single" w:sz="4" w:space="0" w:color="000000"/>
            </w:tcBorders>
            <w:shd w:val="clear" w:color="auto" w:fill="auto"/>
          </w:tcPr>
          <w:p w14:paraId="6B51AF67" w14:textId="77777777" w:rsidR="00415DED" w:rsidRPr="00F63727" w:rsidRDefault="00415DED" w:rsidP="00415DED">
            <w:pPr>
              <w:snapToGrid w:val="0"/>
              <w:rPr>
                <w:b/>
                <w:bCs/>
                <w:sz w:val="20"/>
                <w:szCs w:val="20"/>
                <w:lang w:eastAsia="lt-LT"/>
              </w:rPr>
            </w:pPr>
            <w:r w:rsidRPr="00F63727">
              <w:rPr>
                <w:b/>
                <w:bCs/>
                <w:sz w:val="20"/>
                <w:szCs w:val="20"/>
                <w:lang w:eastAsia="lt-LT"/>
              </w:rPr>
              <w:t>Ekstrakorporinis kontūras (magistralė)</w:t>
            </w:r>
          </w:p>
          <w:p w14:paraId="37C2EF24" w14:textId="77777777" w:rsidR="00415DED" w:rsidRPr="00F63727" w:rsidRDefault="00415DED" w:rsidP="00415DED">
            <w:pPr>
              <w:numPr>
                <w:ilvl w:val="0"/>
                <w:numId w:val="1"/>
              </w:numPr>
              <w:snapToGrid w:val="0"/>
              <w:rPr>
                <w:b/>
                <w:bCs/>
                <w:sz w:val="20"/>
                <w:szCs w:val="20"/>
              </w:rPr>
            </w:pPr>
            <w:r w:rsidRPr="00F63727">
              <w:rPr>
                <w:sz w:val="20"/>
                <w:szCs w:val="20"/>
                <w:lang w:eastAsia="lt-LT"/>
              </w:rPr>
              <w:t>Vienkartinis, sterilus, kasetinio tipo (kameros, kraujo, pakaitinio tirpalo kontūrai integruoti viename funkciniame vienete, kas užtikrina dializės aparato automatizuotą kontūro užsimontavimo ir paruošimo darbui funkciją) skirtas atlikti hemodializės (HD), hemodiafiltracijos (HDF) procedūras.</w:t>
            </w:r>
            <w:r w:rsidRPr="00F63727">
              <w:rPr>
                <w:b/>
                <w:bCs/>
                <w:sz w:val="20"/>
                <w:szCs w:val="20"/>
              </w:rPr>
              <w:t xml:space="preserve"> </w:t>
            </w:r>
            <w:r w:rsidRPr="00F63727">
              <w:rPr>
                <w:sz w:val="20"/>
                <w:szCs w:val="20"/>
                <w:lang w:eastAsia="lt-LT"/>
              </w:rPr>
              <w:t>Be ftalatų</w:t>
            </w:r>
          </w:p>
          <w:p w14:paraId="4C5D0122" w14:textId="77777777" w:rsidR="00415DED" w:rsidRPr="00F63727" w:rsidRDefault="00415DED" w:rsidP="00415DED">
            <w:pPr>
              <w:numPr>
                <w:ilvl w:val="0"/>
                <w:numId w:val="1"/>
              </w:numPr>
              <w:snapToGrid w:val="0"/>
              <w:rPr>
                <w:b/>
                <w:bCs/>
                <w:sz w:val="20"/>
                <w:szCs w:val="20"/>
              </w:rPr>
            </w:pPr>
            <w:r w:rsidRPr="00F63727">
              <w:rPr>
                <w:sz w:val="20"/>
                <w:szCs w:val="20"/>
                <w:lang w:eastAsia="lt-LT"/>
              </w:rPr>
              <w:t xml:space="preserve">Pakaitinio tirpalo infuzijos būdai HDF metu: </w:t>
            </w:r>
            <w:r w:rsidRPr="00F63727">
              <w:rPr>
                <w:i/>
                <w:sz w:val="20"/>
                <w:szCs w:val="20"/>
                <w:lang w:eastAsia="lt-LT"/>
              </w:rPr>
              <w:t>prieš</w:t>
            </w:r>
            <w:r w:rsidRPr="00F63727">
              <w:rPr>
                <w:sz w:val="20"/>
                <w:szCs w:val="20"/>
                <w:lang w:eastAsia="lt-LT"/>
              </w:rPr>
              <w:t xml:space="preserve"> arba </w:t>
            </w:r>
            <w:r w:rsidRPr="00F63727">
              <w:rPr>
                <w:i/>
                <w:sz w:val="20"/>
                <w:szCs w:val="20"/>
                <w:lang w:eastAsia="lt-LT"/>
              </w:rPr>
              <w:t>po</w:t>
            </w:r>
            <w:r w:rsidRPr="00F63727">
              <w:rPr>
                <w:sz w:val="20"/>
                <w:szCs w:val="20"/>
                <w:lang w:eastAsia="lt-LT"/>
              </w:rPr>
              <w:t xml:space="preserve"> filtro (pre- ir post-).</w:t>
            </w:r>
          </w:p>
          <w:p w14:paraId="27015304" w14:textId="77777777" w:rsidR="00415DED" w:rsidRPr="00F63727" w:rsidRDefault="00415DED" w:rsidP="00415DED">
            <w:pPr>
              <w:numPr>
                <w:ilvl w:val="0"/>
                <w:numId w:val="1"/>
              </w:numPr>
              <w:snapToGrid w:val="0"/>
              <w:rPr>
                <w:b/>
                <w:bCs/>
                <w:sz w:val="20"/>
                <w:szCs w:val="20"/>
              </w:rPr>
            </w:pPr>
            <w:r w:rsidRPr="00F63727">
              <w:rPr>
                <w:sz w:val="20"/>
                <w:szCs w:val="20"/>
                <w:lang w:eastAsia="lt-LT"/>
              </w:rPr>
              <w:t>Spaustukai linijų galuose</w:t>
            </w:r>
          </w:p>
          <w:p w14:paraId="78DA75E0" w14:textId="77777777" w:rsidR="00415DED" w:rsidRPr="00F63727" w:rsidRDefault="00415DED" w:rsidP="00415DED">
            <w:pPr>
              <w:numPr>
                <w:ilvl w:val="0"/>
                <w:numId w:val="1"/>
              </w:numPr>
              <w:snapToGrid w:val="0"/>
              <w:rPr>
                <w:b/>
                <w:bCs/>
                <w:sz w:val="20"/>
                <w:szCs w:val="20"/>
              </w:rPr>
            </w:pPr>
            <w:r w:rsidRPr="00F63727">
              <w:rPr>
                <w:sz w:val="20"/>
                <w:szCs w:val="20"/>
                <w:lang w:eastAsia="lt-LT"/>
              </w:rPr>
              <w:t>Arterinė ir veninė kameros integruotos viename funkciniame vienete/kasetėje su jungtimis</w:t>
            </w:r>
          </w:p>
          <w:p w14:paraId="6FE8FFC5" w14:textId="77777777" w:rsidR="00415DED" w:rsidRPr="00F63727" w:rsidRDefault="00415DED" w:rsidP="00415DED">
            <w:pPr>
              <w:numPr>
                <w:ilvl w:val="0"/>
                <w:numId w:val="1"/>
              </w:numPr>
              <w:snapToGrid w:val="0"/>
              <w:rPr>
                <w:b/>
                <w:bCs/>
                <w:sz w:val="20"/>
                <w:szCs w:val="20"/>
              </w:rPr>
            </w:pPr>
            <w:r w:rsidRPr="00F63727">
              <w:rPr>
                <w:sz w:val="20"/>
                <w:szCs w:val="20"/>
                <w:lang w:eastAsia="lt-LT"/>
              </w:rPr>
              <w:t>Magistralės/ vamzdeliai pagaminti iš PVC polivinilchloridas (</w:t>
            </w:r>
            <w:r w:rsidRPr="00F63727">
              <w:rPr>
                <w:iCs/>
                <w:sz w:val="20"/>
                <w:szCs w:val="20"/>
                <w:lang w:eastAsia="lt-LT"/>
              </w:rPr>
              <w:t>medicininė kategorija, be DEHP)</w:t>
            </w:r>
          </w:p>
          <w:p w14:paraId="58A909E6" w14:textId="77777777" w:rsidR="00415DED" w:rsidRPr="00F63727" w:rsidRDefault="00415DED" w:rsidP="00415DED">
            <w:pPr>
              <w:numPr>
                <w:ilvl w:val="0"/>
                <w:numId w:val="1"/>
              </w:numPr>
              <w:snapToGrid w:val="0"/>
              <w:rPr>
                <w:b/>
                <w:bCs/>
                <w:sz w:val="20"/>
                <w:szCs w:val="20"/>
              </w:rPr>
            </w:pPr>
            <w:r w:rsidRPr="00F63727">
              <w:rPr>
                <w:sz w:val="20"/>
                <w:szCs w:val="20"/>
                <w:lang w:eastAsia="lt-LT"/>
              </w:rPr>
              <w:t>Kasetės kameros pagamintos iš PETG Polietileno Tereftalato glikolio</w:t>
            </w:r>
          </w:p>
          <w:p w14:paraId="67ED9498" w14:textId="77777777" w:rsidR="00415DED" w:rsidRPr="00F63727" w:rsidRDefault="00415DED" w:rsidP="00415DED">
            <w:pPr>
              <w:numPr>
                <w:ilvl w:val="0"/>
                <w:numId w:val="1"/>
              </w:numPr>
              <w:snapToGrid w:val="0"/>
              <w:rPr>
                <w:b/>
                <w:bCs/>
                <w:sz w:val="20"/>
                <w:szCs w:val="20"/>
              </w:rPr>
            </w:pPr>
            <w:r w:rsidRPr="00F63727">
              <w:rPr>
                <w:sz w:val="20"/>
                <w:szCs w:val="20"/>
                <w:lang w:eastAsia="lt-LT"/>
              </w:rPr>
              <w:t>Injekcijos vieta pagaminta iš gumos be latekso</w:t>
            </w:r>
          </w:p>
          <w:p w14:paraId="206A7578" w14:textId="77777777" w:rsidR="00415DED" w:rsidRPr="00F63727" w:rsidRDefault="00415DED" w:rsidP="00415DED">
            <w:pPr>
              <w:numPr>
                <w:ilvl w:val="0"/>
                <w:numId w:val="1"/>
              </w:numPr>
              <w:snapToGrid w:val="0"/>
              <w:rPr>
                <w:b/>
                <w:bCs/>
                <w:sz w:val="20"/>
                <w:szCs w:val="20"/>
              </w:rPr>
            </w:pPr>
            <w:r w:rsidRPr="00F63727">
              <w:rPr>
                <w:sz w:val="20"/>
                <w:szCs w:val="20"/>
                <w:lang w:eastAsia="lt-LT"/>
              </w:rPr>
              <w:t>Magistralės tūris 132ml</w:t>
            </w:r>
          </w:p>
          <w:p w14:paraId="2F2945CD" w14:textId="77777777" w:rsidR="00415DED" w:rsidRPr="00F63727" w:rsidRDefault="00415DED" w:rsidP="00415DED">
            <w:pPr>
              <w:numPr>
                <w:ilvl w:val="0"/>
                <w:numId w:val="1"/>
              </w:numPr>
              <w:snapToGrid w:val="0"/>
              <w:rPr>
                <w:b/>
                <w:bCs/>
                <w:sz w:val="20"/>
                <w:szCs w:val="20"/>
              </w:rPr>
            </w:pPr>
            <w:r w:rsidRPr="00F63727">
              <w:rPr>
                <w:sz w:val="20"/>
                <w:szCs w:val="20"/>
                <w:lang w:eastAsia="lt-LT"/>
              </w:rPr>
              <w:t xml:space="preserve">Paciento linijos parametrai: vidinis diametras </w:t>
            </w:r>
            <w:r w:rsidRPr="00F63727">
              <w:rPr>
                <w:rFonts w:eastAsia="DINPro-Light"/>
                <w:sz w:val="20"/>
                <w:szCs w:val="20"/>
              </w:rPr>
              <w:t>= 4.17mm; išorinis diametras = 6.5mm</w:t>
            </w:r>
          </w:p>
          <w:p w14:paraId="5D678EB4" w14:textId="77777777" w:rsidR="00415DED" w:rsidRPr="00F63727" w:rsidRDefault="00415DED" w:rsidP="00415DED">
            <w:pPr>
              <w:numPr>
                <w:ilvl w:val="0"/>
                <w:numId w:val="1"/>
              </w:numPr>
              <w:snapToGrid w:val="0"/>
              <w:rPr>
                <w:b/>
                <w:bCs/>
                <w:sz w:val="20"/>
                <w:szCs w:val="20"/>
              </w:rPr>
            </w:pPr>
            <w:r w:rsidRPr="00F63727">
              <w:rPr>
                <w:sz w:val="20"/>
                <w:szCs w:val="20"/>
                <w:lang w:eastAsia="lt-LT"/>
              </w:rPr>
              <w:lastRenderedPageBreak/>
              <w:t>Dializato linijos parametrai: vidinis diametras</w:t>
            </w:r>
            <w:r w:rsidRPr="00F63727">
              <w:rPr>
                <w:rFonts w:eastAsia="DINPro-Light"/>
                <w:sz w:val="20"/>
                <w:szCs w:val="20"/>
              </w:rPr>
              <w:t xml:space="preserve"> = 4.17mm; išorinis diametras = 6.8mm</w:t>
            </w:r>
          </w:p>
          <w:p w14:paraId="68DA894C" w14:textId="77777777" w:rsidR="00415DED" w:rsidRPr="00F63727" w:rsidRDefault="00415DED" w:rsidP="00415DED">
            <w:pPr>
              <w:numPr>
                <w:ilvl w:val="0"/>
                <w:numId w:val="1"/>
              </w:numPr>
              <w:snapToGrid w:val="0"/>
              <w:rPr>
                <w:b/>
                <w:bCs/>
                <w:sz w:val="20"/>
                <w:szCs w:val="20"/>
              </w:rPr>
            </w:pPr>
            <w:r w:rsidRPr="00F63727">
              <w:rPr>
                <w:sz w:val="20"/>
                <w:szCs w:val="20"/>
                <w:lang w:eastAsia="lt-LT"/>
              </w:rPr>
              <w:t xml:space="preserve">Siurblio segmento (vienas) parametrai: segmento ilgis </w:t>
            </w:r>
            <w:r w:rsidRPr="00F63727">
              <w:rPr>
                <w:rFonts w:eastAsia="DINPro-Light"/>
                <w:sz w:val="20"/>
                <w:szCs w:val="20"/>
              </w:rPr>
              <w:t>= 271mm;</w:t>
            </w:r>
            <w:r w:rsidRPr="00F63727">
              <w:rPr>
                <w:sz w:val="20"/>
                <w:szCs w:val="20"/>
                <w:lang w:eastAsia="lt-LT"/>
              </w:rPr>
              <w:br/>
              <w:t>vidinis diametras</w:t>
            </w:r>
            <w:r w:rsidRPr="00F63727">
              <w:rPr>
                <w:rFonts w:eastAsia="DINPro-Light"/>
                <w:sz w:val="20"/>
                <w:szCs w:val="20"/>
              </w:rPr>
              <w:t xml:space="preserve"> =</w:t>
            </w:r>
            <w:r w:rsidRPr="00F63727">
              <w:rPr>
                <w:rFonts w:eastAsia="DINPro-Light"/>
                <w:sz w:val="20"/>
                <w:szCs w:val="20"/>
                <w:lang w:val="en-US"/>
              </w:rPr>
              <w:t xml:space="preserve"> </w:t>
            </w:r>
            <w:r w:rsidRPr="00F63727">
              <w:rPr>
                <w:rFonts w:eastAsia="DINPro-Light"/>
                <w:sz w:val="20"/>
                <w:szCs w:val="20"/>
              </w:rPr>
              <w:t>6.35±0,01mm; išorinis diametras = 9.54mm</w:t>
            </w:r>
          </w:p>
          <w:p w14:paraId="22D216C2" w14:textId="77777777" w:rsidR="00415DED" w:rsidRPr="00F63727" w:rsidRDefault="00415DED" w:rsidP="00415DED">
            <w:pPr>
              <w:autoSpaceDE w:val="0"/>
              <w:autoSpaceDN w:val="0"/>
              <w:adjustRightInd w:val="0"/>
              <w:rPr>
                <w:sz w:val="20"/>
                <w:szCs w:val="20"/>
                <w:lang w:eastAsia="lt-LT"/>
              </w:rPr>
            </w:pPr>
            <w:r w:rsidRPr="00F63727">
              <w:rPr>
                <w:sz w:val="20"/>
                <w:szCs w:val="20"/>
                <w:lang w:eastAsia="lt-LT"/>
              </w:rPr>
              <w:t xml:space="preserve">HD ir HDF kraujo srauto tėkmės parametrai: </w:t>
            </w:r>
          </w:p>
          <w:p w14:paraId="70BFC466" w14:textId="77777777" w:rsidR="00415DED" w:rsidRPr="00F63727" w:rsidRDefault="00415DED" w:rsidP="00415DED">
            <w:pPr>
              <w:numPr>
                <w:ilvl w:val="0"/>
                <w:numId w:val="1"/>
              </w:numPr>
              <w:autoSpaceDE w:val="0"/>
              <w:autoSpaceDN w:val="0"/>
              <w:adjustRightInd w:val="0"/>
              <w:rPr>
                <w:sz w:val="20"/>
                <w:szCs w:val="20"/>
                <w:lang w:eastAsia="lt-LT"/>
              </w:rPr>
            </w:pPr>
            <w:r w:rsidRPr="00F63727">
              <w:rPr>
                <w:sz w:val="20"/>
                <w:szCs w:val="20"/>
                <w:lang w:eastAsia="lt-LT"/>
              </w:rPr>
              <w:t xml:space="preserve">Kraujo tėkmės parametrai: </w:t>
            </w:r>
          </w:p>
          <w:p w14:paraId="07DE788A" w14:textId="77777777" w:rsidR="00415DED" w:rsidRPr="00F63727" w:rsidRDefault="00415DED" w:rsidP="00415DED">
            <w:pPr>
              <w:autoSpaceDE w:val="0"/>
              <w:autoSpaceDN w:val="0"/>
              <w:adjustRightInd w:val="0"/>
              <w:ind w:left="840"/>
              <w:rPr>
                <w:rFonts w:eastAsia="DINPro-Light"/>
                <w:sz w:val="20"/>
                <w:szCs w:val="20"/>
              </w:rPr>
            </w:pPr>
            <w:r w:rsidRPr="00F63727">
              <w:rPr>
                <w:rFonts w:eastAsia="DINPro-Light"/>
                <w:sz w:val="20"/>
                <w:szCs w:val="20"/>
              </w:rPr>
              <w:t xml:space="preserve">nuo 10 ml/min iki 500 ml/min kai arterinis spaudimas yra ribose 0–250 mmHg </w:t>
            </w:r>
          </w:p>
          <w:p w14:paraId="7CC306CB" w14:textId="77777777" w:rsidR="00415DED" w:rsidRPr="00F63727" w:rsidRDefault="00415DED" w:rsidP="00415DED">
            <w:pPr>
              <w:numPr>
                <w:ilvl w:val="0"/>
                <w:numId w:val="1"/>
              </w:numPr>
              <w:autoSpaceDE w:val="0"/>
              <w:autoSpaceDN w:val="0"/>
              <w:adjustRightInd w:val="0"/>
              <w:rPr>
                <w:rFonts w:eastAsia="DINPro-Light"/>
                <w:sz w:val="20"/>
                <w:szCs w:val="20"/>
              </w:rPr>
            </w:pPr>
            <w:r w:rsidRPr="00F63727">
              <w:rPr>
                <w:sz w:val="20"/>
                <w:szCs w:val="20"/>
                <w:lang w:eastAsia="lt-LT"/>
              </w:rPr>
              <w:t xml:space="preserve">Kraujo spaudimo ribos: </w:t>
            </w:r>
            <w:r w:rsidRPr="00F63727">
              <w:rPr>
                <w:sz w:val="20"/>
                <w:szCs w:val="20"/>
                <w:lang w:eastAsia="lt-LT"/>
              </w:rPr>
              <w:br/>
            </w:r>
            <w:r w:rsidRPr="00F63727">
              <w:rPr>
                <w:rFonts w:eastAsia="DINPro-Light"/>
                <w:sz w:val="20"/>
                <w:szCs w:val="20"/>
              </w:rPr>
              <w:t>Arterinis: [–400 iki +150] mmHg, Veninis: [ –100 iki +450] mmHg</w:t>
            </w:r>
          </w:p>
          <w:p w14:paraId="60E89095" w14:textId="77777777" w:rsidR="00415DED" w:rsidRPr="00F63727" w:rsidRDefault="00415DED" w:rsidP="00415DED">
            <w:pPr>
              <w:autoSpaceDE w:val="0"/>
              <w:autoSpaceDN w:val="0"/>
              <w:adjustRightInd w:val="0"/>
              <w:ind w:left="840"/>
              <w:rPr>
                <w:rFonts w:eastAsia="DINPro-Light"/>
                <w:sz w:val="20"/>
                <w:szCs w:val="20"/>
              </w:rPr>
            </w:pPr>
            <w:r w:rsidRPr="00F63727">
              <w:rPr>
                <w:rFonts w:eastAsia="DINPro-Light"/>
                <w:sz w:val="20"/>
                <w:szCs w:val="20"/>
              </w:rPr>
              <w:t>HDF prieš filtrą: [ –100 to +800] mmHg</w:t>
            </w:r>
          </w:p>
          <w:p w14:paraId="54FF8144" w14:textId="77777777" w:rsidR="00415DED" w:rsidRPr="00F63727" w:rsidRDefault="00415DED" w:rsidP="00415DED">
            <w:pPr>
              <w:numPr>
                <w:ilvl w:val="0"/>
                <w:numId w:val="1"/>
              </w:numPr>
              <w:autoSpaceDE w:val="0"/>
              <w:autoSpaceDN w:val="0"/>
              <w:adjustRightInd w:val="0"/>
              <w:rPr>
                <w:rFonts w:eastAsia="DINPro-Light"/>
                <w:sz w:val="20"/>
                <w:szCs w:val="20"/>
              </w:rPr>
            </w:pPr>
            <w:r w:rsidRPr="00F63727">
              <w:rPr>
                <w:sz w:val="20"/>
                <w:szCs w:val="20"/>
                <w:lang w:eastAsia="lt-LT"/>
              </w:rPr>
              <w:t>Kūginės ir „Luer lock“ tipo jungtys, kurių dėka sistema saugiai prijungiama prie dializatoriaus, užpildymo linijos, paciento kraujo paėmimo/grąžinimo prieigos</w:t>
            </w:r>
          </w:p>
          <w:p w14:paraId="690EDF13" w14:textId="77777777" w:rsidR="00415DED" w:rsidRPr="00F63727" w:rsidRDefault="00415DED" w:rsidP="00415DED">
            <w:pPr>
              <w:numPr>
                <w:ilvl w:val="0"/>
                <w:numId w:val="1"/>
              </w:numPr>
              <w:autoSpaceDE w:val="0"/>
              <w:autoSpaceDN w:val="0"/>
              <w:adjustRightInd w:val="0"/>
              <w:rPr>
                <w:rFonts w:eastAsia="DINPro-Light"/>
                <w:sz w:val="20"/>
                <w:szCs w:val="20"/>
              </w:rPr>
            </w:pPr>
            <w:r w:rsidRPr="00F63727">
              <w:rPr>
                <w:sz w:val="20"/>
                <w:szCs w:val="20"/>
                <w:lang w:eastAsia="lt-LT"/>
              </w:rPr>
              <w:t>Integruota kiuvetė kraujo tūrio pokyčių realiu laiku monitoravimui (Hemoscan funkcijai užtikrinti)</w:t>
            </w:r>
          </w:p>
          <w:p w14:paraId="7A90BFC7" w14:textId="77777777" w:rsidR="00415DED" w:rsidRPr="00F63727" w:rsidRDefault="00415DED" w:rsidP="00415DED">
            <w:pPr>
              <w:numPr>
                <w:ilvl w:val="0"/>
                <w:numId w:val="1"/>
              </w:numPr>
              <w:autoSpaceDE w:val="0"/>
              <w:autoSpaceDN w:val="0"/>
              <w:adjustRightInd w:val="0"/>
              <w:rPr>
                <w:rFonts w:eastAsia="DINPro-Light"/>
                <w:sz w:val="20"/>
                <w:szCs w:val="20"/>
              </w:rPr>
            </w:pPr>
            <w:r w:rsidRPr="00F63727">
              <w:rPr>
                <w:sz w:val="20"/>
                <w:szCs w:val="20"/>
                <w:lang w:eastAsia="lt-LT"/>
              </w:rPr>
              <w:t>Turi prieigas injekcijoms atlikti ir mėginiams paimti</w:t>
            </w:r>
          </w:p>
          <w:p w14:paraId="1E1A3A5E" w14:textId="77777777" w:rsidR="00415DED" w:rsidRPr="00F63727" w:rsidRDefault="00415DED" w:rsidP="00415DED">
            <w:pPr>
              <w:numPr>
                <w:ilvl w:val="0"/>
                <w:numId w:val="1"/>
              </w:numPr>
              <w:autoSpaceDE w:val="0"/>
              <w:autoSpaceDN w:val="0"/>
              <w:adjustRightInd w:val="0"/>
              <w:rPr>
                <w:rFonts w:eastAsia="DINPro-Light"/>
                <w:sz w:val="20"/>
                <w:szCs w:val="20"/>
              </w:rPr>
            </w:pPr>
            <w:r w:rsidRPr="00F63727">
              <w:rPr>
                <w:sz w:val="20"/>
                <w:szCs w:val="20"/>
                <w:lang w:eastAsia="lt-LT"/>
              </w:rPr>
              <w:t>Sterilizacija – gama spinduliuote.</w:t>
            </w:r>
          </w:p>
          <w:p w14:paraId="6F3DF266" w14:textId="77777777" w:rsidR="00415DED" w:rsidRPr="00F63727" w:rsidRDefault="00415DED" w:rsidP="00415DED">
            <w:pPr>
              <w:numPr>
                <w:ilvl w:val="0"/>
                <w:numId w:val="1"/>
              </w:numPr>
              <w:autoSpaceDE w:val="0"/>
              <w:autoSpaceDN w:val="0"/>
              <w:adjustRightInd w:val="0"/>
              <w:rPr>
                <w:b/>
                <w:bCs/>
                <w:sz w:val="20"/>
                <w:szCs w:val="20"/>
              </w:rPr>
            </w:pPr>
            <w:r w:rsidRPr="00F63727">
              <w:rPr>
                <w:sz w:val="20"/>
                <w:szCs w:val="20"/>
                <w:lang w:eastAsia="lt-LT"/>
              </w:rPr>
              <w:t>Kraujo linijos/magistralės turi tikti „Artis Physio“dializės aparatui, kuris naudojamas skyriuje.</w:t>
            </w:r>
            <w:r w:rsidRPr="00F63727">
              <w:rPr>
                <w:b/>
                <w:bCs/>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89337C" w14:textId="77777777" w:rsidR="00415DED" w:rsidRPr="00F63727" w:rsidRDefault="00415DED" w:rsidP="00415DED">
            <w:pPr>
              <w:snapToGrid w:val="0"/>
              <w:jc w:val="center"/>
              <w:rPr>
                <w:sz w:val="20"/>
                <w:szCs w:val="20"/>
              </w:rPr>
            </w:pPr>
            <w:r w:rsidRPr="00F63727">
              <w:rPr>
                <w:sz w:val="20"/>
                <w:szCs w:val="20"/>
              </w:rPr>
              <w:lastRenderedPageBreak/>
              <w:t>Iki 1400 vnt.</w:t>
            </w:r>
          </w:p>
        </w:tc>
        <w:tc>
          <w:tcPr>
            <w:tcW w:w="850" w:type="dxa"/>
            <w:tcBorders>
              <w:top w:val="single" w:sz="4" w:space="0" w:color="000000"/>
              <w:left w:val="single" w:sz="4" w:space="0" w:color="000000"/>
              <w:bottom w:val="single" w:sz="4" w:space="0" w:color="000000"/>
              <w:right w:val="single" w:sz="4" w:space="0" w:color="000000"/>
            </w:tcBorders>
          </w:tcPr>
          <w:p w14:paraId="7F460CE6" w14:textId="6E1D3AFD"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5E4A2F66" w14:textId="77777777" w:rsidR="00415DED" w:rsidRPr="00F63727" w:rsidRDefault="00415DED" w:rsidP="00415DED">
            <w:pPr>
              <w:snapToGrid w:val="0"/>
              <w:rPr>
                <w:b/>
                <w:bCs/>
                <w:sz w:val="20"/>
                <w:szCs w:val="20"/>
                <w:lang w:eastAsia="lt-LT"/>
              </w:rPr>
            </w:pPr>
            <w:r w:rsidRPr="00F63727">
              <w:rPr>
                <w:b/>
                <w:bCs/>
                <w:sz w:val="20"/>
                <w:szCs w:val="20"/>
                <w:lang w:eastAsia="lt-LT"/>
              </w:rPr>
              <w:t>Ekstrakorporinis kontūras (magistralė)</w:t>
            </w:r>
          </w:p>
          <w:p w14:paraId="5F094507" w14:textId="77777777" w:rsidR="00415DED" w:rsidRPr="00F63727" w:rsidRDefault="00415DED" w:rsidP="00415DED">
            <w:pPr>
              <w:numPr>
                <w:ilvl w:val="0"/>
                <w:numId w:val="35"/>
              </w:numPr>
              <w:snapToGrid w:val="0"/>
              <w:rPr>
                <w:b/>
                <w:bCs/>
                <w:sz w:val="20"/>
                <w:szCs w:val="20"/>
              </w:rPr>
            </w:pPr>
            <w:r w:rsidRPr="00F63727">
              <w:rPr>
                <w:sz w:val="20"/>
                <w:szCs w:val="20"/>
                <w:lang w:eastAsia="lt-LT"/>
              </w:rPr>
              <w:t>Vienkartinis, sterilus, kasetinio tipo (kameros, kraujo, pakaitinio tirpalo kontūrai integruoti viename funkciniame vienete, kas užtikrina dializės aparato automatizuotą kontūro užsimontavimo ir paruošimo darbui funkciją) skirtas atlikti hemodializės (HD), hemodiafiltracijos (HDF) procedūras.</w:t>
            </w:r>
            <w:r w:rsidRPr="00F63727">
              <w:rPr>
                <w:b/>
                <w:bCs/>
                <w:sz w:val="20"/>
                <w:szCs w:val="20"/>
              </w:rPr>
              <w:t xml:space="preserve"> </w:t>
            </w:r>
            <w:r w:rsidRPr="00F63727">
              <w:rPr>
                <w:sz w:val="20"/>
                <w:szCs w:val="20"/>
                <w:lang w:eastAsia="lt-LT"/>
              </w:rPr>
              <w:t>Be ftalatų</w:t>
            </w:r>
          </w:p>
          <w:p w14:paraId="01AA09BE" w14:textId="77777777" w:rsidR="00415DED" w:rsidRPr="00F63727" w:rsidRDefault="00415DED" w:rsidP="00415DED">
            <w:pPr>
              <w:numPr>
                <w:ilvl w:val="0"/>
                <w:numId w:val="35"/>
              </w:numPr>
              <w:snapToGrid w:val="0"/>
              <w:rPr>
                <w:b/>
                <w:bCs/>
                <w:sz w:val="20"/>
                <w:szCs w:val="20"/>
              </w:rPr>
            </w:pPr>
            <w:r w:rsidRPr="00F63727">
              <w:rPr>
                <w:sz w:val="20"/>
                <w:szCs w:val="20"/>
                <w:lang w:eastAsia="lt-LT"/>
              </w:rPr>
              <w:t xml:space="preserve">Pakaitinio tirpalo infuzijos būdai HDF metu: </w:t>
            </w:r>
            <w:r w:rsidRPr="00F63727">
              <w:rPr>
                <w:i/>
                <w:sz w:val="20"/>
                <w:szCs w:val="20"/>
                <w:lang w:eastAsia="lt-LT"/>
              </w:rPr>
              <w:t>prieš</w:t>
            </w:r>
            <w:r w:rsidRPr="00F63727">
              <w:rPr>
                <w:sz w:val="20"/>
                <w:szCs w:val="20"/>
                <w:lang w:eastAsia="lt-LT"/>
              </w:rPr>
              <w:t xml:space="preserve"> arba </w:t>
            </w:r>
            <w:r w:rsidRPr="00F63727">
              <w:rPr>
                <w:i/>
                <w:sz w:val="20"/>
                <w:szCs w:val="20"/>
                <w:lang w:eastAsia="lt-LT"/>
              </w:rPr>
              <w:t>po</w:t>
            </w:r>
            <w:r w:rsidRPr="00F63727">
              <w:rPr>
                <w:sz w:val="20"/>
                <w:szCs w:val="20"/>
                <w:lang w:eastAsia="lt-LT"/>
              </w:rPr>
              <w:t xml:space="preserve"> filtro (pre- ir post-).</w:t>
            </w:r>
          </w:p>
          <w:p w14:paraId="73447C96" w14:textId="77777777" w:rsidR="00415DED" w:rsidRPr="00F63727" w:rsidRDefault="00415DED" w:rsidP="00415DED">
            <w:pPr>
              <w:numPr>
                <w:ilvl w:val="0"/>
                <w:numId w:val="35"/>
              </w:numPr>
              <w:snapToGrid w:val="0"/>
              <w:rPr>
                <w:b/>
                <w:bCs/>
                <w:sz w:val="20"/>
                <w:szCs w:val="20"/>
              </w:rPr>
            </w:pPr>
            <w:r w:rsidRPr="00F63727">
              <w:rPr>
                <w:sz w:val="20"/>
                <w:szCs w:val="20"/>
                <w:lang w:eastAsia="lt-LT"/>
              </w:rPr>
              <w:t>Spaustukai linijų galuose</w:t>
            </w:r>
          </w:p>
          <w:p w14:paraId="256C7A09" w14:textId="77777777" w:rsidR="00415DED" w:rsidRPr="00F63727" w:rsidRDefault="00415DED" w:rsidP="00415DED">
            <w:pPr>
              <w:numPr>
                <w:ilvl w:val="0"/>
                <w:numId w:val="35"/>
              </w:numPr>
              <w:snapToGrid w:val="0"/>
              <w:rPr>
                <w:b/>
                <w:bCs/>
                <w:sz w:val="20"/>
                <w:szCs w:val="20"/>
              </w:rPr>
            </w:pPr>
            <w:r w:rsidRPr="00F63727">
              <w:rPr>
                <w:sz w:val="20"/>
                <w:szCs w:val="20"/>
                <w:lang w:eastAsia="lt-LT"/>
              </w:rPr>
              <w:t>Arterinė ir veninė kameros integruotos viename funkciniame vienete/kasetėje su jungtimis</w:t>
            </w:r>
          </w:p>
          <w:p w14:paraId="4D926DBB" w14:textId="77777777" w:rsidR="00415DED" w:rsidRPr="00F63727" w:rsidRDefault="00415DED" w:rsidP="00415DED">
            <w:pPr>
              <w:numPr>
                <w:ilvl w:val="0"/>
                <w:numId w:val="35"/>
              </w:numPr>
              <w:snapToGrid w:val="0"/>
              <w:rPr>
                <w:b/>
                <w:bCs/>
                <w:sz w:val="20"/>
                <w:szCs w:val="20"/>
              </w:rPr>
            </w:pPr>
            <w:r w:rsidRPr="00F63727">
              <w:rPr>
                <w:sz w:val="20"/>
                <w:szCs w:val="20"/>
                <w:lang w:eastAsia="lt-LT"/>
              </w:rPr>
              <w:t>Magistralės/ vamzdeliai pagaminti iš PVC polivinilchloridas (</w:t>
            </w:r>
            <w:r w:rsidRPr="00F63727">
              <w:rPr>
                <w:iCs/>
                <w:sz w:val="20"/>
                <w:szCs w:val="20"/>
                <w:lang w:eastAsia="lt-LT"/>
              </w:rPr>
              <w:t>medicininė kategorija, be DEHP)</w:t>
            </w:r>
          </w:p>
          <w:p w14:paraId="05887D33" w14:textId="77777777" w:rsidR="00415DED" w:rsidRPr="00F63727" w:rsidRDefault="00415DED" w:rsidP="00415DED">
            <w:pPr>
              <w:numPr>
                <w:ilvl w:val="0"/>
                <w:numId w:val="35"/>
              </w:numPr>
              <w:snapToGrid w:val="0"/>
              <w:rPr>
                <w:b/>
                <w:bCs/>
                <w:sz w:val="20"/>
                <w:szCs w:val="20"/>
              </w:rPr>
            </w:pPr>
            <w:r w:rsidRPr="00F63727">
              <w:rPr>
                <w:sz w:val="20"/>
                <w:szCs w:val="20"/>
                <w:lang w:eastAsia="lt-LT"/>
              </w:rPr>
              <w:t>Kasetės kameros pagamintos iš PETG Polietileno Tereftalato glikolio</w:t>
            </w:r>
          </w:p>
          <w:p w14:paraId="6037ADF8" w14:textId="77777777" w:rsidR="00415DED" w:rsidRPr="00F63727" w:rsidRDefault="00415DED" w:rsidP="00415DED">
            <w:pPr>
              <w:numPr>
                <w:ilvl w:val="0"/>
                <w:numId w:val="35"/>
              </w:numPr>
              <w:snapToGrid w:val="0"/>
              <w:rPr>
                <w:b/>
                <w:bCs/>
                <w:sz w:val="20"/>
                <w:szCs w:val="20"/>
              </w:rPr>
            </w:pPr>
            <w:r w:rsidRPr="00F63727">
              <w:rPr>
                <w:sz w:val="20"/>
                <w:szCs w:val="20"/>
                <w:lang w:eastAsia="lt-LT"/>
              </w:rPr>
              <w:t>Injekcijos vieta pagaminta iš gumos be latekso</w:t>
            </w:r>
          </w:p>
          <w:p w14:paraId="5319F5E2" w14:textId="77777777" w:rsidR="00415DED" w:rsidRPr="00F63727" w:rsidRDefault="00415DED" w:rsidP="00415DED">
            <w:pPr>
              <w:numPr>
                <w:ilvl w:val="0"/>
                <w:numId w:val="35"/>
              </w:numPr>
              <w:snapToGrid w:val="0"/>
              <w:rPr>
                <w:b/>
                <w:bCs/>
                <w:sz w:val="20"/>
                <w:szCs w:val="20"/>
              </w:rPr>
            </w:pPr>
            <w:r w:rsidRPr="00F63727">
              <w:rPr>
                <w:sz w:val="20"/>
                <w:szCs w:val="20"/>
                <w:lang w:eastAsia="lt-LT"/>
              </w:rPr>
              <w:t>Magistralės tūris 132ml</w:t>
            </w:r>
          </w:p>
          <w:p w14:paraId="25FAC36F" w14:textId="77777777" w:rsidR="00415DED" w:rsidRPr="00F63727" w:rsidRDefault="00415DED" w:rsidP="00415DED">
            <w:pPr>
              <w:numPr>
                <w:ilvl w:val="0"/>
                <w:numId w:val="35"/>
              </w:numPr>
              <w:snapToGrid w:val="0"/>
              <w:rPr>
                <w:b/>
                <w:bCs/>
                <w:sz w:val="20"/>
                <w:szCs w:val="20"/>
              </w:rPr>
            </w:pPr>
            <w:r w:rsidRPr="00F63727">
              <w:rPr>
                <w:sz w:val="20"/>
                <w:szCs w:val="20"/>
                <w:lang w:eastAsia="lt-LT"/>
              </w:rPr>
              <w:t xml:space="preserve">Paciento linijos parametrai: vidinis diametras </w:t>
            </w:r>
            <w:r w:rsidRPr="00F63727">
              <w:rPr>
                <w:rFonts w:eastAsia="DINPro-Light"/>
                <w:sz w:val="20"/>
                <w:szCs w:val="20"/>
              </w:rPr>
              <w:t>= 4.17mm; išorinis diametras = 6.5mm</w:t>
            </w:r>
          </w:p>
          <w:p w14:paraId="2028351F" w14:textId="77777777" w:rsidR="00415DED" w:rsidRPr="00F63727" w:rsidRDefault="00415DED" w:rsidP="00415DED">
            <w:pPr>
              <w:numPr>
                <w:ilvl w:val="0"/>
                <w:numId w:val="35"/>
              </w:numPr>
              <w:snapToGrid w:val="0"/>
              <w:rPr>
                <w:b/>
                <w:bCs/>
                <w:sz w:val="20"/>
                <w:szCs w:val="20"/>
              </w:rPr>
            </w:pPr>
            <w:r w:rsidRPr="00F63727">
              <w:rPr>
                <w:sz w:val="20"/>
                <w:szCs w:val="20"/>
                <w:lang w:eastAsia="lt-LT"/>
              </w:rPr>
              <w:lastRenderedPageBreak/>
              <w:t>Dializato linijos parametrai: vidinis diametras</w:t>
            </w:r>
            <w:r w:rsidRPr="00F63727">
              <w:rPr>
                <w:rFonts w:eastAsia="DINPro-Light"/>
                <w:sz w:val="20"/>
                <w:szCs w:val="20"/>
              </w:rPr>
              <w:t xml:space="preserve"> = 4.17mm; išorinis diametras = 6.8mm</w:t>
            </w:r>
          </w:p>
          <w:p w14:paraId="418A97CA" w14:textId="77777777" w:rsidR="00415DED" w:rsidRPr="00F63727" w:rsidRDefault="00415DED" w:rsidP="00415DED">
            <w:pPr>
              <w:numPr>
                <w:ilvl w:val="0"/>
                <w:numId w:val="35"/>
              </w:numPr>
              <w:snapToGrid w:val="0"/>
              <w:rPr>
                <w:b/>
                <w:bCs/>
                <w:sz w:val="20"/>
                <w:szCs w:val="20"/>
              </w:rPr>
            </w:pPr>
            <w:r w:rsidRPr="00F63727">
              <w:rPr>
                <w:sz w:val="20"/>
                <w:szCs w:val="20"/>
                <w:lang w:eastAsia="lt-LT"/>
              </w:rPr>
              <w:t xml:space="preserve">Siurblio segmento (vienas) parametrai: segmento ilgis </w:t>
            </w:r>
            <w:r w:rsidRPr="00F63727">
              <w:rPr>
                <w:rFonts w:eastAsia="DINPro-Light"/>
                <w:sz w:val="20"/>
                <w:szCs w:val="20"/>
              </w:rPr>
              <w:t>= 271mm;</w:t>
            </w:r>
            <w:r w:rsidRPr="00F63727">
              <w:rPr>
                <w:sz w:val="20"/>
                <w:szCs w:val="20"/>
                <w:lang w:eastAsia="lt-LT"/>
              </w:rPr>
              <w:br/>
              <w:t>vidinis diametras</w:t>
            </w:r>
            <w:r w:rsidRPr="00F63727">
              <w:rPr>
                <w:rFonts w:eastAsia="DINPro-Light"/>
                <w:sz w:val="20"/>
                <w:szCs w:val="20"/>
              </w:rPr>
              <w:t xml:space="preserve"> =</w:t>
            </w:r>
            <w:r w:rsidRPr="00F63727">
              <w:rPr>
                <w:rFonts w:eastAsia="DINPro-Light"/>
                <w:sz w:val="20"/>
                <w:szCs w:val="20"/>
                <w:lang w:val="en-US"/>
              </w:rPr>
              <w:t xml:space="preserve"> </w:t>
            </w:r>
            <w:r w:rsidRPr="00F63727">
              <w:rPr>
                <w:rFonts w:eastAsia="DINPro-Light"/>
                <w:sz w:val="20"/>
                <w:szCs w:val="20"/>
              </w:rPr>
              <w:t>6.35±0,01mm; išorinis diametras = 9.54mm</w:t>
            </w:r>
          </w:p>
          <w:p w14:paraId="7CEDFCB1" w14:textId="77777777" w:rsidR="00415DED" w:rsidRPr="00F63727" w:rsidRDefault="00415DED" w:rsidP="00415DED">
            <w:pPr>
              <w:autoSpaceDE w:val="0"/>
              <w:autoSpaceDN w:val="0"/>
              <w:adjustRightInd w:val="0"/>
              <w:rPr>
                <w:sz w:val="20"/>
                <w:szCs w:val="20"/>
                <w:lang w:eastAsia="lt-LT"/>
              </w:rPr>
            </w:pPr>
            <w:r w:rsidRPr="00F63727">
              <w:rPr>
                <w:sz w:val="20"/>
                <w:szCs w:val="20"/>
                <w:lang w:eastAsia="lt-LT"/>
              </w:rPr>
              <w:t xml:space="preserve">HD ir HDF kraujo srauto tėkmės parametrai: </w:t>
            </w:r>
          </w:p>
          <w:p w14:paraId="51040A1C" w14:textId="77777777" w:rsidR="00415DED" w:rsidRPr="00F63727" w:rsidRDefault="00415DED" w:rsidP="00415DED">
            <w:pPr>
              <w:numPr>
                <w:ilvl w:val="0"/>
                <w:numId w:val="35"/>
              </w:numPr>
              <w:autoSpaceDE w:val="0"/>
              <w:autoSpaceDN w:val="0"/>
              <w:adjustRightInd w:val="0"/>
              <w:rPr>
                <w:sz w:val="20"/>
                <w:szCs w:val="20"/>
                <w:lang w:eastAsia="lt-LT"/>
              </w:rPr>
            </w:pPr>
            <w:r w:rsidRPr="00F63727">
              <w:rPr>
                <w:sz w:val="20"/>
                <w:szCs w:val="20"/>
                <w:lang w:eastAsia="lt-LT"/>
              </w:rPr>
              <w:t xml:space="preserve">Kraujo tėkmės parametrai: </w:t>
            </w:r>
          </w:p>
          <w:p w14:paraId="2304BF19" w14:textId="77777777" w:rsidR="00415DED" w:rsidRPr="00F63727" w:rsidRDefault="00415DED" w:rsidP="00415DED">
            <w:pPr>
              <w:autoSpaceDE w:val="0"/>
              <w:autoSpaceDN w:val="0"/>
              <w:adjustRightInd w:val="0"/>
              <w:ind w:left="840"/>
              <w:rPr>
                <w:rFonts w:eastAsia="DINPro-Light"/>
                <w:sz w:val="20"/>
                <w:szCs w:val="20"/>
              </w:rPr>
            </w:pPr>
            <w:r w:rsidRPr="00F63727">
              <w:rPr>
                <w:rFonts w:eastAsia="DINPro-Light"/>
                <w:sz w:val="20"/>
                <w:szCs w:val="20"/>
              </w:rPr>
              <w:t xml:space="preserve">nuo 10 ml/min iki 500 ml/min kai arterinis spaudimas yra ribose 0–250 mmHg </w:t>
            </w:r>
          </w:p>
          <w:p w14:paraId="0823DD47" w14:textId="77777777" w:rsidR="00415DED" w:rsidRPr="00F63727" w:rsidRDefault="00415DED" w:rsidP="00415DED">
            <w:pPr>
              <w:numPr>
                <w:ilvl w:val="0"/>
                <w:numId w:val="35"/>
              </w:numPr>
              <w:autoSpaceDE w:val="0"/>
              <w:autoSpaceDN w:val="0"/>
              <w:adjustRightInd w:val="0"/>
              <w:rPr>
                <w:rFonts w:eastAsia="DINPro-Light"/>
                <w:sz w:val="20"/>
                <w:szCs w:val="20"/>
              </w:rPr>
            </w:pPr>
            <w:r w:rsidRPr="00F63727">
              <w:rPr>
                <w:sz w:val="20"/>
                <w:szCs w:val="20"/>
                <w:lang w:eastAsia="lt-LT"/>
              </w:rPr>
              <w:t xml:space="preserve">Kraujo spaudimo ribos: </w:t>
            </w:r>
            <w:r w:rsidRPr="00F63727">
              <w:rPr>
                <w:sz w:val="20"/>
                <w:szCs w:val="20"/>
                <w:lang w:eastAsia="lt-LT"/>
              </w:rPr>
              <w:br/>
            </w:r>
            <w:r w:rsidRPr="00F63727">
              <w:rPr>
                <w:rFonts w:eastAsia="DINPro-Light"/>
                <w:sz w:val="20"/>
                <w:szCs w:val="20"/>
              </w:rPr>
              <w:t>Arterinis: [–400 iki +150] mmHg, Veninis: [ –100 iki +450] mmHg</w:t>
            </w:r>
          </w:p>
          <w:p w14:paraId="62ECB34C" w14:textId="77777777" w:rsidR="00415DED" w:rsidRPr="00F63727" w:rsidRDefault="00415DED" w:rsidP="00415DED">
            <w:pPr>
              <w:autoSpaceDE w:val="0"/>
              <w:autoSpaceDN w:val="0"/>
              <w:adjustRightInd w:val="0"/>
              <w:ind w:left="840"/>
              <w:rPr>
                <w:rFonts w:eastAsia="DINPro-Light"/>
                <w:sz w:val="20"/>
                <w:szCs w:val="20"/>
              </w:rPr>
            </w:pPr>
            <w:r w:rsidRPr="00F63727">
              <w:rPr>
                <w:rFonts w:eastAsia="DINPro-Light"/>
                <w:sz w:val="20"/>
                <w:szCs w:val="20"/>
              </w:rPr>
              <w:t>HDF prieš filtrą: [ –100 to +800] mmHg</w:t>
            </w:r>
          </w:p>
          <w:p w14:paraId="2DA767E4" w14:textId="77777777" w:rsidR="00415DED" w:rsidRPr="00F63727" w:rsidRDefault="00415DED" w:rsidP="00415DED">
            <w:pPr>
              <w:numPr>
                <w:ilvl w:val="0"/>
                <w:numId w:val="35"/>
              </w:numPr>
              <w:autoSpaceDE w:val="0"/>
              <w:autoSpaceDN w:val="0"/>
              <w:adjustRightInd w:val="0"/>
              <w:rPr>
                <w:rFonts w:eastAsia="DINPro-Light"/>
                <w:sz w:val="20"/>
                <w:szCs w:val="20"/>
              </w:rPr>
            </w:pPr>
            <w:r w:rsidRPr="00F63727">
              <w:rPr>
                <w:sz w:val="20"/>
                <w:szCs w:val="20"/>
                <w:lang w:eastAsia="lt-LT"/>
              </w:rPr>
              <w:t>Kūginės ir „Luer lock“ tipo jungtys, kurių dėka sistema saugiai prijungiama prie dializatoriaus, užpildymo linijos, paciento kraujo paėmimo/grąžinimo prieigos</w:t>
            </w:r>
          </w:p>
          <w:p w14:paraId="0A496448" w14:textId="77777777" w:rsidR="00415DED" w:rsidRPr="00F63727" w:rsidRDefault="00415DED" w:rsidP="00415DED">
            <w:pPr>
              <w:numPr>
                <w:ilvl w:val="0"/>
                <w:numId w:val="35"/>
              </w:numPr>
              <w:autoSpaceDE w:val="0"/>
              <w:autoSpaceDN w:val="0"/>
              <w:adjustRightInd w:val="0"/>
              <w:rPr>
                <w:rFonts w:eastAsia="DINPro-Light"/>
                <w:sz w:val="20"/>
                <w:szCs w:val="20"/>
              </w:rPr>
            </w:pPr>
            <w:r w:rsidRPr="00F63727">
              <w:rPr>
                <w:sz w:val="20"/>
                <w:szCs w:val="20"/>
                <w:lang w:eastAsia="lt-LT"/>
              </w:rPr>
              <w:t>Integruota kiuvetė kraujo tūrio pokyčių realiu laiku monitoravimui (Hemoscan funkcijai užtikrinti)</w:t>
            </w:r>
          </w:p>
          <w:p w14:paraId="3C98D873" w14:textId="77777777" w:rsidR="00415DED" w:rsidRPr="00F63727" w:rsidRDefault="00415DED" w:rsidP="00415DED">
            <w:pPr>
              <w:numPr>
                <w:ilvl w:val="0"/>
                <w:numId w:val="35"/>
              </w:numPr>
              <w:autoSpaceDE w:val="0"/>
              <w:autoSpaceDN w:val="0"/>
              <w:adjustRightInd w:val="0"/>
              <w:rPr>
                <w:rFonts w:eastAsia="DINPro-Light"/>
                <w:sz w:val="20"/>
                <w:szCs w:val="20"/>
              </w:rPr>
            </w:pPr>
            <w:r w:rsidRPr="00F63727">
              <w:rPr>
                <w:sz w:val="20"/>
                <w:szCs w:val="20"/>
                <w:lang w:eastAsia="lt-LT"/>
              </w:rPr>
              <w:t>Turi prieigas injekcijoms atlikti ir mėginiams paimti</w:t>
            </w:r>
          </w:p>
          <w:p w14:paraId="4EB499C1" w14:textId="77777777" w:rsidR="00415DED" w:rsidRPr="00F63727" w:rsidRDefault="00415DED" w:rsidP="00415DED">
            <w:pPr>
              <w:numPr>
                <w:ilvl w:val="0"/>
                <w:numId w:val="35"/>
              </w:numPr>
              <w:autoSpaceDE w:val="0"/>
              <w:autoSpaceDN w:val="0"/>
              <w:adjustRightInd w:val="0"/>
              <w:rPr>
                <w:rFonts w:eastAsia="DINPro-Light"/>
                <w:sz w:val="20"/>
                <w:szCs w:val="20"/>
              </w:rPr>
            </w:pPr>
            <w:r w:rsidRPr="00F63727">
              <w:rPr>
                <w:sz w:val="20"/>
                <w:szCs w:val="20"/>
                <w:lang w:eastAsia="lt-LT"/>
              </w:rPr>
              <w:t>Sterilizacija – gama spinduliuote.</w:t>
            </w:r>
          </w:p>
          <w:p w14:paraId="017B6320" w14:textId="77777777" w:rsidR="00415DED" w:rsidRPr="00F63727" w:rsidRDefault="00415DED" w:rsidP="00415DED">
            <w:pPr>
              <w:numPr>
                <w:ilvl w:val="0"/>
                <w:numId w:val="39"/>
              </w:numPr>
              <w:snapToGrid w:val="0"/>
              <w:rPr>
                <w:sz w:val="20"/>
                <w:szCs w:val="20"/>
                <w:lang w:eastAsia="lt-LT"/>
              </w:rPr>
            </w:pPr>
            <w:r w:rsidRPr="00F63727">
              <w:rPr>
                <w:sz w:val="20"/>
                <w:szCs w:val="20"/>
                <w:lang w:eastAsia="lt-LT"/>
              </w:rPr>
              <w:t>Kraujo linijos/magistralės turi tikti „Artis Physio“dializės aparatui, kuris naudojamas skyriuje.</w:t>
            </w:r>
          </w:p>
          <w:p w14:paraId="13B36DC8" w14:textId="77777777" w:rsidR="00415DED" w:rsidRPr="00F63727" w:rsidRDefault="00415DED" w:rsidP="00C429DC">
            <w:pPr>
              <w:snapToGrid w:val="0"/>
              <w:jc w:val="center"/>
              <w:rPr>
                <w:b/>
                <w:i/>
                <w:sz w:val="20"/>
                <w:szCs w:val="20"/>
              </w:rPr>
            </w:pPr>
            <w:r w:rsidRPr="00F63727">
              <w:rPr>
                <w:b/>
                <w:i/>
                <w:sz w:val="20"/>
                <w:szCs w:val="20"/>
              </w:rPr>
              <w:t>Artiset Pre Post</w:t>
            </w:r>
          </w:p>
          <w:p w14:paraId="457C831C" w14:textId="66E2E51B" w:rsidR="007B6D77" w:rsidRPr="00F63727" w:rsidRDefault="007B6D77" w:rsidP="00C429DC">
            <w:pPr>
              <w:snapToGrid w:val="0"/>
              <w:jc w:val="center"/>
              <w:rPr>
                <w:i/>
                <w:sz w:val="20"/>
                <w:szCs w:val="20"/>
              </w:rPr>
            </w:pPr>
            <w:r w:rsidRPr="00F63727">
              <w:rPr>
                <w:i/>
                <w:sz w:val="20"/>
                <w:szCs w:val="20"/>
              </w:rPr>
              <w:t>poz 13 konfidencialu.pdf 1-3 psl.</w:t>
            </w:r>
          </w:p>
        </w:tc>
        <w:tc>
          <w:tcPr>
            <w:tcW w:w="1325" w:type="dxa"/>
            <w:tcBorders>
              <w:top w:val="single" w:sz="4" w:space="0" w:color="000000"/>
              <w:left w:val="single" w:sz="4" w:space="0" w:color="000000"/>
              <w:bottom w:val="single" w:sz="4" w:space="0" w:color="000000"/>
              <w:right w:val="single" w:sz="4" w:space="0" w:color="000000"/>
            </w:tcBorders>
          </w:tcPr>
          <w:p w14:paraId="6166CD3C" w14:textId="3B2E439A" w:rsidR="00952D03" w:rsidRPr="00F63727" w:rsidRDefault="00952D03" w:rsidP="00952D03">
            <w:pPr>
              <w:snapToGrid w:val="0"/>
              <w:jc w:val="center"/>
              <w:rPr>
                <w:b/>
                <w:i/>
                <w:sz w:val="20"/>
                <w:szCs w:val="20"/>
              </w:rPr>
            </w:pPr>
            <w:r w:rsidRPr="00F63727">
              <w:rPr>
                <w:b/>
                <w:i/>
                <w:sz w:val="20"/>
                <w:szCs w:val="20"/>
              </w:rPr>
              <w:lastRenderedPageBreak/>
              <w:t>Artiset Pre Post, gamintojas Baxter/Gambro</w:t>
            </w:r>
          </w:p>
          <w:p w14:paraId="54BE9047" w14:textId="1150E05C" w:rsidR="00415DED" w:rsidRPr="00F63727" w:rsidRDefault="00415DED" w:rsidP="00C429DC">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DB1DC18" w14:textId="1A1F3B6D" w:rsidR="00415DED" w:rsidRPr="00F63727" w:rsidRDefault="007674A7" w:rsidP="00415DED">
            <w:pPr>
              <w:snapToGrid w:val="0"/>
              <w:jc w:val="right"/>
              <w:rPr>
                <w:sz w:val="20"/>
                <w:szCs w:val="20"/>
              </w:rPr>
            </w:pPr>
            <w:r>
              <w:rPr>
                <w:sz w:val="20"/>
                <w:szCs w:val="20"/>
              </w:rPr>
              <w:t>5,21</w:t>
            </w:r>
          </w:p>
        </w:tc>
        <w:tc>
          <w:tcPr>
            <w:tcW w:w="1089" w:type="dxa"/>
            <w:tcBorders>
              <w:top w:val="single" w:sz="4" w:space="0" w:color="000000"/>
              <w:left w:val="single" w:sz="4" w:space="0" w:color="000000"/>
              <w:bottom w:val="single" w:sz="4" w:space="0" w:color="000000"/>
              <w:right w:val="single" w:sz="4" w:space="0" w:color="000000"/>
            </w:tcBorders>
          </w:tcPr>
          <w:p w14:paraId="1B555891" w14:textId="094433F7" w:rsidR="00415DED" w:rsidRPr="00F63727" w:rsidRDefault="007674A7" w:rsidP="00415DED">
            <w:pPr>
              <w:snapToGrid w:val="0"/>
              <w:jc w:val="right"/>
              <w:rPr>
                <w:sz w:val="20"/>
                <w:szCs w:val="20"/>
              </w:rPr>
            </w:pPr>
            <w:r>
              <w:rPr>
                <w:sz w:val="20"/>
                <w:szCs w:val="20"/>
              </w:rPr>
              <w:t>7294,00</w:t>
            </w:r>
          </w:p>
        </w:tc>
        <w:tc>
          <w:tcPr>
            <w:tcW w:w="567" w:type="dxa"/>
            <w:tcBorders>
              <w:top w:val="single" w:sz="4" w:space="0" w:color="000000"/>
              <w:left w:val="single" w:sz="4" w:space="0" w:color="000000"/>
              <w:bottom w:val="single" w:sz="4" w:space="0" w:color="000000"/>
              <w:right w:val="single" w:sz="4" w:space="0" w:color="000000"/>
            </w:tcBorders>
          </w:tcPr>
          <w:p w14:paraId="34336FF8" w14:textId="5FCEB1F2" w:rsidR="00415DED" w:rsidRPr="00F63727" w:rsidRDefault="00D34FED" w:rsidP="00415DED">
            <w:pPr>
              <w:snapToGrid w:val="0"/>
              <w:jc w:val="right"/>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345B46E6" w14:textId="5E7DA818" w:rsidR="00415DED" w:rsidRPr="00F63727" w:rsidRDefault="007674A7" w:rsidP="00415DED">
            <w:pPr>
              <w:snapToGrid w:val="0"/>
              <w:jc w:val="right"/>
              <w:rPr>
                <w:sz w:val="20"/>
                <w:szCs w:val="20"/>
              </w:rPr>
            </w:pPr>
            <w:r>
              <w:rPr>
                <w:sz w:val="20"/>
                <w:szCs w:val="20"/>
              </w:rPr>
              <w:t>7658,70</w:t>
            </w:r>
          </w:p>
        </w:tc>
      </w:tr>
      <w:tr w:rsidR="00415DED" w:rsidRPr="00F63727" w14:paraId="74150D32" w14:textId="77777777" w:rsidTr="00DB3AB7">
        <w:tc>
          <w:tcPr>
            <w:tcW w:w="739" w:type="dxa"/>
            <w:tcBorders>
              <w:top w:val="single" w:sz="4" w:space="0" w:color="000000"/>
              <w:left w:val="single" w:sz="4" w:space="0" w:color="000000"/>
              <w:bottom w:val="single" w:sz="4" w:space="0" w:color="000000"/>
            </w:tcBorders>
            <w:shd w:val="clear" w:color="auto" w:fill="auto"/>
          </w:tcPr>
          <w:p w14:paraId="392EBCED" w14:textId="77777777" w:rsidR="00415DED" w:rsidRPr="00F63727" w:rsidRDefault="00415DED" w:rsidP="00415DED">
            <w:pPr>
              <w:snapToGrid w:val="0"/>
              <w:jc w:val="center"/>
              <w:rPr>
                <w:b/>
                <w:sz w:val="20"/>
                <w:szCs w:val="20"/>
              </w:rPr>
            </w:pPr>
            <w:r w:rsidRPr="00F63727">
              <w:rPr>
                <w:b/>
                <w:sz w:val="20"/>
                <w:szCs w:val="20"/>
              </w:rPr>
              <w:t>13.2.</w:t>
            </w:r>
          </w:p>
        </w:tc>
        <w:tc>
          <w:tcPr>
            <w:tcW w:w="3969" w:type="dxa"/>
            <w:tcBorders>
              <w:top w:val="single" w:sz="4" w:space="0" w:color="000000"/>
              <w:left w:val="single" w:sz="4" w:space="0" w:color="000000"/>
              <w:bottom w:val="single" w:sz="4" w:space="0" w:color="000000"/>
            </w:tcBorders>
            <w:shd w:val="clear" w:color="auto" w:fill="auto"/>
          </w:tcPr>
          <w:p w14:paraId="51129AE0" w14:textId="77777777" w:rsidR="00415DED" w:rsidRPr="00F63727" w:rsidRDefault="00415DED" w:rsidP="00415DED">
            <w:pPr>
              <w:snapToGrid w:val="0"/>
              <w:rPr>
                <w:iCs/>
                <w:sz w:val="20"/>
                <w:szCs w:val="20"/>
                <w:lang w:eastAsia="lt-LT"/>
              </w:rPr>
            </w:pPr>
            <w:r w:rsidRPr="00F63727">
              <w:rPr>
                <w:b/>
                <w:iCs/>
                <w:sz w:val="20"/>
                <w:szCs w:val="20"/>
                <w:lang w:eastAsia="lt-LT"/>
              </w:rPr>
              <w:t>Kraujo linija/magistralė skirta atlikti 1 adatos hemodializės procedūrą.</w:t>
            </w:r>
            <w:r w:rsidRPr="00F63727">
              <w:rPr>
                <w:iCs/>
                <w:sz w:val="20"/>
                <w:szCs w:val="20"/>
                <w:lang w:eastAsia="lt-LT"/>
              </w:rPr>
              <w:t xml:space="preserve"> </w:t>
            </w:r>
          </w:p>
          <w:p w14:paraId="51CC67DA"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 xml:space="preserve">Vienkartinės, </w:t>
            </w:r>
            <w:r w:rsidRPr="00F63727">
              <w:rPr>
                <w:iCs/>
                <w:sz w:val="20"/>
                <w:szCs w:val="20"/>
                <w:lang w:eastAsia="lt-LT"/>
              </w:rPr>
              <w:t>sterilios, apirogeniškos, elastingos magistralės</w:t>
            </w:r>
            <w:r w:rsidRPr="00F63727">
              <w:rPr>
                <w:sz w:val="20"/>
                <w:szCs w:val="20"/>
                <w:lang w:eastAsia="lt-LT"/>
              </w:rPr>
              <w:t>,</w:t>
            </w:r>
          </w:p>
          <w:p w14:paraId="29B9064A" w14:textId="77777777" w:rsidR="00415DED" w:rsidRPr="00F63727" w:rsidRDefault="00415DED" w:rsidP="00415DED">
            <w:pPr>
              <w:numPr>
                <w:ilvl w:val="0"/>
                <w:numId w:val="1"/>
              </w:numPr>
              <w:snapToGrid w:val="0"/>
              <w:rPr>
                <w:iCs/>
                <w:sz w:val="20"/>
                <w:szCs w:val="20"/>
                <w:lang w:eastAsia="lt-LT"/>
              </w:rPr>
            </w:pPr>
            <w:r w:rsidRPr="00F63727">
              <w:rPr>
                <w:iCs/>
                <w:sz w:val="20"/>
                <w:szCs w:val="20"/>
                <w:lang w:eastAsia="lt-LT"/>
              </w:rPr>
              <w:lastRenderedPageBreak/>
              <w:t>Magistralė skirta atlikti 1 adatos hemodializės procedūrą</w:t>
            </w:r>
          </w:p>
          <w:p w14:paraId="3A331488"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Be ftalatų.</w:t>
            </w:r>
          </w:p>
          <w:p w14:paraId="54A78277"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Spaustukai linijų galuose.</w:t>
            </w:r>
          </w:p>
          <w:p w14:paraId="39450000" w14:textId="77777777" w:rsidR="00415DED" w:rsidRPr="00F63727" w:rsidRDefault="00415DED" w:rsidP="00415DED">
            <w:pPr>
              <w:shd w:val="clear" w:color="auto" w:fill="FFFFFF"/>
              <w:rPr>
                <w:sz w:val="20"/>
                <w:szCs w:val="20"/>
                <w:lang w:eastAsia="lt-LT"/>
              </w:rPr>
            </w:pPr>
            <w:r w:rsidRPr="00F63727">
              <w:rPr>
                <w:iCs/>
                <w:sz w:val="20"/>
                <w:szCs w:val="20"/>
                <w:lang w:eastAsia="lt-LT"/>
              </w:rPr>
              <w:t xml:space="preserve">       Magistralėje yra:</w:t>
            </w:r>
          </w:p>
          <w:p w14:paraId="271DC1A4" w14:textId="77777777" w:rsidR="00415DED" w:rsidRPr="00F63727" w:rsidRDefault="00415DED" w:rsidP="00415DED">
            <w:pPr>
              <w:numPr>
                <w:ilvl w:val="0"/>
                <w:numId w:val="1"/>
              </w:numPr>
              <w:shd w:val="clear" w:color="auto" w:fill="FFFFFF"/>
              <w:suppressAutoHyphens w:val="0"/>
              <w:rPr>
                <w:sz w:val="20"/>
                <w:szCs w:val="20"/>
                <w:lang w:eastAsia="lt-LT"/>
              </w:rPr>
            </w:pPr>
            <w:r w:rsidRPr="00F63727">
              <w:rPr>
                <w:iCs/>
                <w:sz w:val="20"/>
                <w:szCs w:val="20"/>
                <w:lang w:eastAsia="lt-LT"/>
              </w:rPr>
              <w:t>Kiuvetė kraujo tūrio pokyčių matavimui (Hemoscan funkcijai užtikrinti);</w:t>
            </w:r>
          </w:p>
          <w:p w14:paraId="3B9A688D" w14:textId="77777777" w:rsidR="00415DED" w:rsidRPr="00F63727" w:rsidRDefault="00415DED" w:rsidP="00415DED">
            <w:pPr>
              <w:numPr>
                <w:ilvl w:val="0"/>
                <w:numId w:val="1"/>
              </w:numPr>
              <w:shd w:val="clear" w:color="auto" w:fill="FFFFFF"/>
              <w:suppressAutoHyphens w:val="0"/>
              <w:rPr>
                <w:sz w:val="20"/>
                <w:szCs w:val="20"/>
                <w:lang w:eastAsia="lt-LT"/>
              </w:rPr>
            </w:pPr>
            <w:r w:rsidRPr="00F63727">
              <w:rPr>
                <w:sz w:val="20"/>
                <w:szCs w:val="20"/>
                <w:lang w:eastAsia="lt-LT"/>
              </w:rPr>
              <w:t>Du siurblio segmentai;</w:t>
            </w:r>
          </w:p>
          <w:p w14:paraId="2DA9B700" w14:textId="77777777" w:rsidR="00415DED" w:rsidRPr="00F63727" w:rsidRDefault="00415DED" w:rsidP="00415DED">
            <w:pPr>
              <w:numPr>
                <w:ilvl w:val="0"/>
                <w:numId w:val="1"/>
              </w:numPr>
              <w:shd w:val="clear" w:color="auto" w:fill="FFFFFF"/>
              <w:suppressAutoHyphens w:val="0"/>
              <w:rPr>
                <w:sz w:val="20"/>
                <w:szCs w:val="20"/>
                <w:lang w:eastAsia="lt-LT"/>
              </w:rPr>
            </w:pPr>
            <w:r w:rsidRPr="00F63727">
              <w:rPr>
                <w:iCs/>
                <w:sz w:val="20"/>
                <w:szCs w:val="20"/>
                <w:lang w:eastAsia="lt-LT"/>
              </w:rPr>
              <w:t>Arterioveninė kamera;</w:t>
            </w:r>
          </w:p>
          <w:p w14:paraId="62DE434E" w14:textId="77777777" w:rsidR="00415DED" w:rsidRPr="00F63727" w:rsidRDefault="00415DED" w:rsidP="00415DED">
            <w:pPr>
              <w:numPr>
                <w:ilvl w:val="0"/>
                <w:numId w:val="1"/>
              </w:numPr>
              <w:shd w:val="clear" w:color="auto" w:fill="FFFFFF"/>
              <w:suppressAutoHyphens w:val="0"/>
              <w:rPr>
                <w:sz w:val="20"/>
                <w:szCs w:val="20"/>
                <w:lang w:eastAsia="lt-LT"/>
              </w:rPr>
            </w:pPr>
            <w:r w:rsidRPr="00F63727">
              <w:rPr>
                <w:iCs/>
                <w:sz w:val="20"/>
                <w:szCs w:val="20"/>
                <w:lang w:eastAsia="lt-LT"/>
              </w:rPr>
              <w:t>Prijungimo vieta, skirta ULTRA užpildymui;</w:t>
            </w:r>
          </w:p>
          <w:p w14:paraId="03C8EC0B" w14:textId="77777777" w:rsidR="00415DED" w:rsidRPr="00F63727" w:rsidRDefault="00415DED" w:rsidP="00415DED">
            <w:pPr>
              <w:numPr>
                <w:ilvl w:val="0"/>
                <w:numId w:val="1"/>
              </w:numPr>
              <w:snapToGrid w:val="0"/>
              <w:rPr>
                <w:iCs/>
                <w:sz w:val="20"/>
                <w:szCs w:val="20"/>
                <w:lang w:eastAsia="lt-LT"/>
              </w:rPr>
            </w:pPr>
            <w:r w:rsidRPr="00F63727">
              <w:rPr>
                <w:iCs/>
                <w:sz w:val="20"/>
                <w:szCs w:val="20"/>
                <w:lang w:eastAsia="lt-LT"/>
              </w:rPr>
              <w:t>Prijungta infuzijos linija užpildymui steriliu izotoniniu tirpalu.</w:t>
            </w:r>
          </w:p>
          <w:p w14:paraId="4E141A44"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Arterinė ir veninė kameros integruotos viename funkciniame vienete/kasetėje su jungtimis.</w:t>
            </w:r>
          </w:p>
          <w:p w14:paraId="74408C59"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Magistralės/ vamzdeliai pagaminti iš PVC polivinilchlorido (</w:t>
            </w:r>
            <w:r w:rsidRPr="00F63727">
              <w:rPr>
                <w:iCs/>
                <w:sz w:val="20"/>
                <w:szCs w:val="20"/>
                <w:lang w:eastAsia="lt-LT"/>
              </w:rPr>
              <w:t>medicininė kategorija, be DEHP).</w:t>
            </w:r>
          </w:p>
          <w:p w14:paraId="6B5536E1"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Kasetės kameros pagamintos iš PETG Polietileno Tereftalato glikolio</w:t>
            </w:r>
          </w:p>
          <w:p w14:paraId="3F273C04"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Injekcijos vieta pagaminta iš gumos be latekso.</w:t>
            </w:r>
          </w:p>
          <w:p w14:paraId="5F363D0B" w14:textId="77777777" w:rsidR="00415DED" w:rsidRPr="00F63727" w:rsidRDefault="00415DED" w:rsidP="00415DED">
            <w:pPr>
              <w:numPr>
                <w:ilvl w:val="0"/>
                <w:numId w:val="1"/>
              </w:numPr>
              <w:snapToGrid w:val="0"/>
              <w:rPr>
                <w:iCs/>
                <w:sz w:val="20"/>
                <w:szCs w:val="20"/>
                <w:lang w:eastAsia="lt-LT"/>
              </w:rPr>
            </w:pPr>
            <w:r w:rsidRPr="00F63727">
              <w:rPr>
                <w:iCs/>
                <w:sz w:val="20"/>
                <w:szCs w:val="20"/>
                <w:lang w:eastAsia="lt-LT"/>
              </w:rPr>
              <w:t>Kraujo tūris rinkinyje – 227 ml.</w:t>
            </w:r>
          </w:p>
          <w:p w14:paraId="3ED0B5CC"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 xml:space="preserve">Paciento linijos parametrai: vidinis diametras </w:t>
            </w:r>
            <w:r w:rsidRPr="00F63727">
              <w:rPr>
                <w:rFonts w:eastAsia="DINPro-Light"/>
                <w:sz w:val="20"/>
                <w:szCs w:val="20"/>
              </w:rPr>
              <w:t>= 4.17mm; išorinis diametras = 6.5mm.</w:t>
            </w:r>
          </w:p>
          <w:p w14:paraId="67DB350A"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Dializato linijos parametrai: vidinis diametras</w:t>
            </w:r>
            <w:r w:rsidRPr="00F63727">
              <w:rPr>
                <w:rFonts w:eastAsia="DINPro-Light"/>
                <w:sz w:val="20"/>
                <w:szCs w:val="20"/>
              </w:rPr>
              <w:t xml:space="preserve"> = 4.17mm; išorinis diametras = 6.8mm.</w:t>
            </w:r>
          </w:p>
          <w:p w14:paraId="5F8EA9FB"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 xml:space="preserve">Siurblio segmento parametrai: </w:t>
            </w:r>
            <w:r w:rsidRPr="00F63727">
              <w:rPr>
                <w:sz w:val="20"/>
                <w:szCs w:val="20"/>
                <w:lang w:eastAsia="lt-LT"/>
              </w:rPr>
              <w:br/>
              <w:t xml:space="preserve">segmento ilgis </w:t>
            </w:r>
            <w:r w:rsidRPr="00F63727">
              <w:rPr>
                <w:rFonts w:eastAsia="DINPro-Light"/>
                <w:sz w:val="20"/>
                <w:szCs w:val="20"/>
              </w:rPr>
              <w:t>= 271mm;</w:t>
            </w:r>
            <w:r w:rsidRPr="00F63727">
              <w:rPr>
                <w:sz w:val="20"/>
                <w:szCs w:val="20"/>
                <w:lang w:eastAsia="lt-LT"/>
              </w:rPr>
              <w:br/>
              <w:t>vidinis diametras = 6</w:t>
            </w:r>
            <w:r w:rsidRPr="00F63727">
              <w:rPr>
                <w:rFonts w:eastAsia="DINPro-Light"/>
                <w:sz w:val="20"/>
                <w:szCs w:val="20"/>
              </w:rPr>
              <w:t xml:space="preserve">.35±0,01mm; </w:t>
            </w:r>
            <w:r w:rsidRPr="00F63727">
              <w:rPr>
                <w:rFonts w:eastAsia="DINPro-Light"/>
                <w:sz w:val="20"/>
                <w:szCs w:val="20"/>
              </w:rPr>
              <w:br/>
              <w:t>išorinis diametras = 9.54mm.</w:t>
            </w:r>
          </w:p>
          <w:p w14:paraId="7F1BEADB"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 xml:space="preserve">Kūginės ir „Luer lock“ tipo jungtys, kurių dėka sistema saugiai prijungiama prie dializatoriaus, </w:t>
            </w:r>
            <w:r w:rsidRPr="00F63727">
              <w:rPr>
                <w:sz w:val="20"/>
                <w:szCs w:val="20"/>
                <w:lang w:eastAsia="lt-LT"/>
              </w:rPr>
              <w:lastRenderedPageBreak/>
              <w:t>užpildymo linijos, paciento kraujo paėmimo/grąžinimo prieigos</w:t>
            </w:r>
          </w:p>
          <w:p w14:paraId="6D0DCA3E"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Magistralėje yra prieigos injekcijoms atlikti ir mėginiams paimti</w:t>
            </w:r>
            <w:r w:rsidRPr="00F63727">
              <w:rPr>
                <w:sz w:val="20"/>
                <w:szCs w:val="20"/>
                <w:lang w:val="en-US" w:eastAsia="lt-LT"/>
              </w:rPr>
              <w:t>.</w:t>
            </w:r>
          </w:p>
          <w:p w14:paraId="4514A1F0" w14:textId="77777777" w:rsidR="00415DED" w:rsidRPr="00F63727" w:rsidRDefault="00415DED" w:rsidP="00415DED">
            <w:pPr>
              <w:numPr>
                <w:ilvl w:val="0"/>
                <w:numId w:val="1"/>
              </w:numPr>
              <w:snapToGrid w:val="0"/>
              <w:rPr>
                <w:iCs/>
                <w:sz w:val="20"/>
                <w:szCs w:val="20"/>
                <w:lang w:eastAsia="lt-LT"/>
              </w:rPr>
            </w:pPr>
            <w:r w:rsidRPr="00F63727">
              <w:rPr>
                <w:sz w:val="20"/>
                <w:szCs w:val="20"/>
                <w:lang w:eastAsia="lt-LT"/>
              </w:rPr>
              <w:t>Sterilizacija gama spinduliuote</w:t>
            </w:r>
          </w:p>
          <w:p w14:paraId="43953FF1" w14:textId="77777777" w:rsidR="00415DED" w:rsidRPr="00F63727" w:rsidRDefault="00415DED" w:rsidP="00415DED">
            <w:pPr>
              <w:numPr>
                <w:ilvl w:val="0"/>
                <w:numId w:val="1"/>
              </w:numPr>
              <w:snapToGrid w:val="0"/>
              <w:rPr>
                <w:b/>
                <w:bCs/>
                <w:sz w:val="20"/>
                <w:szCs w:val="20"/>
                <w:lang w:eastAsia="lt-LT"/>
              </w:rPr>
            </w:pPr>
            <w:r w:rsidRPr="00F63727">
              <w:rPr>
                <w:sz w:val="20"/>
                <w:szCs w:val="20"/>
                <w:lang w:eastAsia="lt-LT"/>
              </w:rPr>
              <w:t>Kraujo linijos/magistralės turi tikti „Artis Physio“dializės aparatams, kurie naudojami skyriuje.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C2CC87" w14:textId="77777777" w:rsidR="00415DED" w:rsidRPr="00F63727" w:rsidRDefault="00415DED" w:rsidP="00415DED">
            <w:pPr>
              <w:snapToGrid w:val="0"/>
              <w:jc w:val="center"/>
              <w:rPr>
                <w:sz w:val="20"/>
                <w:szCs w:val="20"/>
              </w:rPr>
            </w:pPr>
            <w:r w:rsidRPr="00F63727">
              <w:rPr>
                <w:sz w:val="20"/>
                <w:szCs w:val="20"/>
              </w:rPr>
              <w:lastRenderedPageBreak/>
              <w:t>Iki 300 vnt.</w:t>
            </w:r>
          </w:p>
        </w:tc>
        <w:tc>
          <w:tcPr>
            <w:tcW w:w="850" w:type="dxa"/>
            <w:tcBorders>
              <w:top w:val="single" w:sz="4" w:space="0" w:color="000000"/>
              <w:left w:val="single" w:sz="4" w:space="0" w:color="000000"/>
              <w:bottom w:val="single" w:sz="4" w:space="0" w:color="000000"/>
              <w:right w:val="single" w:sz="4" w:space="0" w:color="000000"/>
            </w:tcBorders>
          </w:tcPr>
          <w:p w14:paraId="213DDC05" w14:textId="16F6629F"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04581B36" w14:textId="77777777" w:rsidR="00415DED" w:rsidRPr="00F63727" w:rsidRDefault="00415DED" w:rsidP="00415DED">
            <w:pPr>
              <w:snapToGrid w:val="0"/>
              <w:rPr>
                <w:iCs/>
                <w:sz w:val="20"/>
                <w:szCs w:val="20"/>
                <w:lang w:eastAsia="lt-LT"/>
              </w:rPr>
            </w:pPr>
            <w:r w:rsidRPr="00F63727">
              <w:rPr>
                <w:b/>
                <w:iCs/>
                <w:sz w:val="20"/>
                <w:szCs w:val="20"/>
                <w:lang w:eastAsia="lt-LT"/>
              </w:rPr>
              <w:t>Kraujo linija/magistralė skirta atlikti 1 adatos hemodializės procedūrą.</w:t>
            </w:r>
            <w:r w:rsidRPr="00F63727">
              <w:rPr>
                <w:iCs/>
                <w:sz w:val="20"/>
                <w:szCs w:val="20"/>
                <w:lang w:eastAsia="lt-LT"/>
              </w:rPr>
              <w:t xml:space="preserve"> </w:t>
            </w:r>
          </w:p>
          <w:p w14:paraId="431888DC"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 xml:space="preserve">Vienkartinės, </w:t>
            </w:r>
            <w:r w:rsidRPr="00F63727">
              <w:rPr>
                <w:iCs/>
                <w:sz w:val="20"/>
                <w:szCs w:val="20"/>
                <w:lang w:eastAsia="lt-LT"/>
              </w:rPr>
              <w:t>sterilios, apirogeniškos, elastingos magistralės</w:t>
            </w:r>
            <w:r w:rsidRPr="00F63727">
              <w:rPr>
                <w:sz w:val="20"/>
                <w:szCs w:val="20"/>
                <w:lang w:eastAsia="lt-LT"/>
              </w:rPr>
              <w:t>,</w:t>
            </w:r>
          </w:p>
          <w:p w14:paraId="1F473A23" w14:textId="77777777" w:rsidR="00415DED" w:rsidRPr="00F63727" w:rsidRDefault="00415DED" w:rsidP="00415DED">
            <w:pPr>
              <w:numPr>
                <w:ilvl w:val="0"/>
                <w:numId w:val="35"/>
              </w:numPr>
              <w:snapToGrid w:val="0"/>
              <w:rPr>
                <w:iCs/>
                <w:sz w:val="20"/>
                <w:szCs w:val="20"/>
                <w:lang w:eastAsia="lt-LT"/>
              </w:rPr>
            </w:pPr>
            <w:r w:rsidRPr="00F63727">
              <w:rPr>
                <w:iCs/>
                <w:sz w:val="20"/>
                <w:szCs w:val="20"/>
                <w:lang w:eastAsia="lt-LT"/>
              </w:rPr>
              <w:lastRenderedPageBreak/>
              <w:t>Magistralė skirta atlikti 1 adatos hemodializės procedūrą</w:t>
            </w:r>
          </w:p>
          <w:p w14:paraId="0A8E1EDE"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Be ftalatų.</w:t>
            </w:r>
          </w:p>
          <w:p w14:paraId="0942EF70"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Spaustukai linijų galuose.</w:t>
            </w:r>
          </w:p>
          <w:p w14:paraId="67E8456C" w14:textId="77777777" w:rsidR="00415DED" w:rsidRPr="00F63727" w:rsidRDefault="00415DED" w:rsidP="00415DED">
            <w:pPr>
              <w:shd w:val="clear" w:color="auto" w:fill="FFFFFF"/>
              <w:rPr>
                <w:sz w:val="20"/>
                <w:szCs w:val="20"/>
                <w:lang w:eastAsia="lt-LT"/>
              </w:rPr>
            </w:pPr>
            <w:r w:rsidRPr="00F63727">
              <w:rPr>
                <w:iCs/>
                <w:sz w:val="20"/>
                <w:szCs w:val="20"/>
                <w:lang w:eastAsia="lt-LT"/>
              </w:rPr>
              <w:t xml:space="preserve">       Magistralėje yra:</w:t>
            </w:r>
          </w:p>
          <w:p w14:paraId="54BC20BE" w14:textId="77777777" w:rsidR="00415DED" w:rsidRPr="00F63727" w:rsidRDefault="00415DED" w:rsidP="00415DED">
            <w:pPr>
              <w:numPr>
                <w:ilvl w:val="0"/>
                <w:numId w:val="35"/>
              </w:numPr>
              <w:shd w:val="clear" w:color="auto" w:fill="FFFFFF"/>
              <w:suppressAutoHyphens w:val="0"/>
              <w:rPr>
                <w:sz w:val="20"/>
                <w:szCs w:val="20"/>
                <w:lang w:eastAsia="lt-LT"/>
              </w:rPr>
            </w:pPr>
            <w:r w:rsidRPr="00F63727">
              <w:rPr>
                <w:iCs/>
                <w:sz w:val="20"/>
                <w:szCs w:val="20"/>
                <w:lang w:eastAsia="lt-LT"/>
              </w:rPr>
              <w:t>Kiuvetė kraujo tūrio pokyčių matavimui (Hemoscan funkcijai užtikrinti);</w:t>
            </w:r>
          </w:p>
          <w:p w14:paraId="5040F110" w14:textId="77777777" w:rsidR="00415DED" w:rsidRPr="00F63727" w:rsidRDefault="00415DED" w:rsidP="00415DED">
            <w:pPr>
              <w:numPr>
                <w:ilvl w:val="0"/>
                <w:numId w:val="35"/>
              </w:numPr>
              <w:shd w:val="clear" w:color="auto" w:fill="FFFFFF"/>
              <w:suppressAutoHyphens w:val="0"/>
              <w:rPr>
                <w:sz w:val="20"/>
                <w:szCs w:val="20"/>
                <w:lang w:eastAsia="lt-LT"/>
              </w:rPr>
            </w:pPr>
            <w:r w:rsidRPr="00F63727">
              <w:rPr>
                <w:sz w:val="20"/>
                <w:szCs w:val="20"/>
                <w:lang w:eastAsia="lt-LT"/>
              </w:rPr>
              <w:t>Du siurblio segmentai;</w:t>
            </w:r>
          </w:p>
          <w:p w14:paraId="666CDD0F" w14:textId="77777777" w:rsidR="00415DED" w:rsidRPr="00F63727" w:rsidRDefault="00415DED" w:rsidP="00415DED">
            <w:pPr>
              <w:numPr>
                <w:ilvl w:val="0"/>
                <w:numId w:val="35"/>
              </w:numPr>
              <w:shd w:val="clear" w:color="auto" w:fill="FFFFFF"/>
              <w:suppressAutoHyphens w:val="0"/>
              <w:rPr>
                <w:sz w:val="20"/>
                <w:szCs w:val="20"/>
                <w:lang w:eastAsia="lt-LT"/>
              </w:rPr>
            </w:pPr>
            <w:r w:rsidRPr="00F63727">
              <w:rPr>
                <w:iCs/>
                <w:sz w:val="20"/>
                <w:szCs w:val="20"/>
                <w:lang w:eastAsia="lt-LT"/>
              </w:rPr>
              <w:t>Arterioveninė kamera;</w:t>
            </w:r>
          </w:p>
          <w:p w14:paraId="79697804" w14:textId="77777777" w:rsidR="00415DED" w:rsidRPr="00F63727" w:rsidRDefault="00415DED" w:rsidP="00415DED">
            <w:pPr>
              <w:numPr>
                <w:ilvl w:val="0"/>
                <w:numId w:val="35"/>
              </w:numPr>
              <w:shd w:val="clear" w:color="auto" w:fill="FFFFFF"/>
              <w:suppressAutoHyphens w:val="0"/>
              <w:rPr>
                <w:sz w:val="20"/>
                <w:szCs w:val="20"/>
                <w:lang w:eastAsia="lt-LT"/>
              </w:rPr>
            </w:pPr>
            <w:r w:rsidRPr="00F63727">
              <w:rPr>
                <w:iCs/>
                <w:sz w:val="20"/>
                <w:szCs w:val="20"/>
                <w:lang w:eastAsia="lt-LT"/>
              </w:rPr>
              <w:t>Prijungimo vieta, skirta ULTRA užpildymui;</w:t>
            </w:r>
          </w:p>
          <w:p w14:paraId="5E2E1D0C" w14:textId="77777777" w:rsidR="00415DED" w:rsidRPr="00F63727" w:rsidRDefault="00415DED" w:rsidP="00415DED">
            <w:pPr>
              <w:numPr>
                <w:ilvl w:val="0"/>
                <w:numId w:val="35"/>
              </w:numPr>
              <w:snapToGrid w:val="0"/>
              <w:rPr>
                <w:iCs/>
                <w:sz w:val="20"/>
                <w:szCs w:val="20"/>
                <w:lang w:eastAsia="lt-LT"/>
              </w:rPr>
            </w:pPr>
            <w:r w:rsidRPr="00F63727">
              <w:rPr>
                <w:iCs/>
                <w:sz w:val="20"/>
                <w:szCs w:val="20"/>
                <w:lang w:eastAsia="lt-LT"/>
              </w:rPr>
              <w:t>Prijungta infuzijos linija užpildymui steriliu izotoniniu tirpalu.</w:t>
            </w:r>
          </w:p>
          <w:p w14:paraId="2A1D4F45"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Arterinė ir veninė kameros integruotos viename funkciniame vienete/kasetėje su jungtimis.</w:t>
            </w:r>
          </w:p>
          <w:p w14:paraId="4176D1D9"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Magistralės/ vamzdeliai pagaminti iš PVC polivinilchlorido (</w:t>
            </w:r>
            <w:r w:rsidRPr="00F63727">
              <w:rPr>
                <w:iCs/>
                <w:sz w:val="20"/>
                <w:szCs w:val="20"/>
                <w:lang w:eastAsia="lt-LT"/>
              </w:rPr>
              <w:t>medicininė kategorija, be DEHP).</w:t>
            </w:r>
          </w:p>
          <w:p w14:paraId="065D4C20"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Kasetės kameros pagamintos iš PETG Polietileno Tereftalato glikolio</w:t>
            </w:r>
          </w:p>
          <w:p w14:paraId="443E1661"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Injekcijos vieta pagaminta iš gumos be latekso.</w:t>
            </w:r>
          </w:p>
          <w:p w14:paraId="1CED6E44" w14:textId="77777777" w:rsidR="00415DED" w:rsidRPr="00F63727" w:rsidRDefault="00415DED" w:rsidP="00415DED">
            <w:pPr>
              <w:numPr>
                <w:ilvl w:val="0"/>
                <w:numId w:val="35"/>
              </w:numPr>
              <w:snapToGrid w:val="0"/>
              <w:rPr>
                <w:iCs/>
                <w:sz w:val="20"/>
                <w:szCs w:val="20"/>
                <w:lang w:eastAsia="lt-LT"/>
              </w:rPr>
            </w:pPr>
            <w:r w:rsidRPr="00F63727">
              <w:rPr>
                <w:iCs/>
                <w:sz w:val="20"/>
                <w:szCs w:val="20"/>
                <w:lang w:eastAsia="lt-LT"/>
              </w:rPr>
              <w:t>Kraujo tūris rinkinyje – 227 ml.</w:t>
            </w:r>
          </w:p>
          <w:p w14:paraId="5BABF72D"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 xml:space="preserve">Paciento linijos parametrai: vidinis diametras </w:t>
            </w:r>
            <w:r w:rsidRPr="00F63727">
              <w:rPr>
                <w:rFonts w:eastAsia="DINPro-Light"/>
                <w:sz w:val="20"/>
                <w:szCs w:val="20"/>
              </w:rPr>
              <w:t>= 4.17mm; išorinis diametras = 6.5mm.</w:t>
            </w:r>
          </w:p>
          <w:p w14:paraId="6F365655"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Dializato linijos parametrai: vidinis diametras</w:t>
            </w:r>
            <w:r w:rsidRPr="00F63727">
              <w:rPr>
                <w:rFonts w:eastAsia="DINPro-Light"/>
                <w:sz w:val="20"/>
                <w:szCs w:val="20"/>
              </w:rPr>
              <w:t xml:space="preserve"> = 4.17mm; išorinis diametras = 6.8mm.</w:t>
            </w:r>
          </w:p>
          <w:p w14:paraId="129AE4AE"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 xml:space="preserve">Siurblio segmento parametrai: </w:t>
            </w:r>
            <w:r w:rsidRPr="00F63727">
              <w:rPr>
                <w:sz w:val="20"/>
                <w:szCs w:val="20"/>
                <w:lang w:eastAsia="lt-LT"/>
              </w:rPr>
              <w:br/>
              <w:t xml:space="preserve">segmento ilgis </w:t>
            </w:r>
            <w:r w:rsidRPr="00F63727">
              <w:rPr>
                <w:rFonts w:eastAsia="DINPro-Light"/>
                <w:sz w:val="20"/>
                <w:szCs w:val="20"/>
              </w:rPr>
              <w:t>= 271mm;</w:t>
            </w:r>
            <w:r w:rsidRPr="00F63727">
              <w:rPr>
                <w:sz w:val="20"/>
                <w:szCs w:val="20"/>
                <w:lang w:eastAsia="lt-LT"/>
              </w:rPr>
              <w:br/>
              <w:t>vidinis diametras = 6</w:t>
            </w:r>
            <w:r w:rsidRPr="00F63727">
              <w:rPr>
                <w:rFonts w:eastAsia="DINPro-Light"/>
                <w:sz w:val="20"/>
                <w:szCs w:val="20"/>
              </w:rPr>
              <w:t xml:space="preserve">.35mm; </w:t>
            </w:r>
            <w:r w:rsidRPr="00F63727">
              <w:rPr>
                <w:rFonts w:eastAsia="DINPro-Light"/>
                <w:sz w:val="20"/>
                <w:szCs w:val="20"/>
              </w:rPr>
              <w:br/>
              <w:t>išorinis diametras = 9.54mm.</w:t>
            </w:r>
          </w:p>
          <w:p w14:paraId="5B43ACF8"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 xml:space="preserve">Kūginės ir „Luer lock“ tipo jungtys, kurių dėka sistema saugiai prijungiama prie dializatoriaus, </w:t>
            </w:r>
            <w:r w:rsidRPr="00F63727">
              <w:rPr>
                <w:sz w:val="20"/>
                <w:szCs w:val="20"/>
                <w:lang w:eastAsia="lt-LT"/>
              </w:rPr>
              <w:lastRenderedPageBreak/>
              <w:t>užpildymo linijos, paciento kraujo paėmimo/grąžinimo prieigos</w:t>
            </w:r>
          </w:p>
          <w:p w14:paraId="4E4F840E"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Magistralėje yra prieigos injekcijoms atlikti ir mėginiams paimti</w:t>
            </w:r>
            <w:r w:rsidRPr="00F63727">
              <w:rPr>
                <w:sz w:val="20"/>
                <w:szCs w:val="20"/>
                <w:lang w:val="en-US" w:eastAsia="lt-LT"/>
              </w:rPr>
              <w:t>.</w:t>
            </w:r>
          </w:p>
          <w:p w14:paraId="5B89DE62" w14:textId="77777777" w:rsidR="00415DED" w:rsidRPr="00F63727" w:rsidRDefault="00415DED" w:rsidP="00415DED">
            <w:pPr>
              <w:numPr>
                <w:ilvl w:val="0"/>
                <w:numId w:val="35"/>
              </w:numPr>
              <w:snapToGrid w:val="0"/>
              <w:rPr>
                <w:iCs/>
                <w:sz w:val="20"/>
                <w:szCs w:val="20"/>
                <w:lang w:eastAsia="lt-LT"/>
              </w:rPr>
            </w:pPr>
            <w:r w:rsidRPr="00F63727">
              <w:rPr>
                <w:sz w:val="20"/>
                <w:szCs w:val="20"/>
                <w:lang w:eastAsia="lt-LT"/>
              </w:rPr>
              <w:t>Sterilizacija gama spinduliuote</w:t>
            </w:r>
          </w:p>
          <w:p w14:paraId="53253283" w14:textId="77777777" w:rsidR="00415DED" w:rsidRPr="00F63727" w:rsidRDefault="00415DED" w:rsidP="00415DED">
            <w:pPr>
              <w:numPr>
                <w:ilvl w:val="0"/>
                <w:numId w:val="40"/>
              </w:numPr>
              <w:snapToGrid w:val="0"/>
              <w:rPr>
                <w:sz w:val="20"/>
                <w:szCs w:val="20"/>
              </w:rPr>
            </w:pPr>
            <w:r w:rsidRPr="00F63727">
              <w:rPr>
                <w:sz w:val="20"/>
                <w:szCs w:val="20"/>
                <w:lang w:eastAsia="lt-LT"/>
              </w:rPr>
              <w:t>Kraujo linijos/magistralės turi tikti „Artis Physio“dializės aparatams, kurie naudojami skyriuje.</w:t>
            </w:r>
          </w:p>
          <w:p w14:paraId="2F2E0574" w14:textId="77777777" w:rsidR="00415DED" w:rsidRPr="00F63727" w:rsidRDefault="00415DED" w:rsidP="00415DED">
            <w:pPr>
              <w:snapToGrid w:val="0"/>
              <w:jc w:val="right"/>
              <w:rPr>
                <w:b/>
                <w:i/>
                <w:sz w:val="20"/>
                <w:szCs w:val="20"/>
                <w:lang w:eastAsia="lt-LT"/>
              </w:rPr>
            </w:pPr>
            <w:r w:rsidRPr="00F63727">
              <w:rPr>
                <w:b/>
                <w:i/>
                <w:sz w:val="20"/>
                <w:szCs w:val="20"/>
                <w:lang w:eastAsia="lt-LT"/>
              </w:rPr>
              <w:t>HD SN, Artiset blood tubing system</w:t>
            </w:r>
          </w:p>
          <w:p w14:paraId="04C7539F" w14:textId="41168A15" w:rsidR="00D5444E" w:rsidRPr="00F63727" w:rsidRDefault="00E2693E" w:rsidP="00E2693E">
            <w:pPr>
              <w:snapToGrid w:val="0"/>
              <w:jc w:val="center"/>
              <w:rPr>
                <w:sz w:val="20"/>
                <w:szCs w:val="20"/>
              </w:rPr>
            </w:pPr>
            <w:r w:rsidRPr="00F63727">
              <w:rPr>
                <w:i/>
                <w:sz w:val="20"/>
                <w:szCs w:val="20"/>
              </w:rPr>
              <w:t>poz 13 konfidencialu.pdf 1-3 psl</w:t>
            </w:r>
          </w:p>
        </w:tc>
        <w:tc>
          <w:tcPr>
            <w:tcW w:w="1325" w:type="dxa"/>
            <w:tcBorders>
              <w:top w:val="single" w:sz="4" w:space="0" w:color="000000"/>
              <w:left w:val="single" w:sz="4" w:space="0" w:color="000000"/>
              <w:bottom w:val="single" w:sz="4" w:space="0" w:color="000000"/>
              <w:right w:val="single" w:sz="4" w:space="0" w:color="000000"/>
            </w:tcBorders>
          </w:tcPr>
          <w:p w14:paraId="480D9400" w14:textId="4EDFF346" w:rsidR="000768C6" w:rsidRPr="00F63727" w:rsidRDefault="000768C6" w:rsidP="000768C6">
            <w:pPr>
              <w:snapToGrid w:val="0"/>
              <w:jc w:val="center"/>
              <w:rPr>
                <w:b/>
                <w:i/>
                <w:sz w:val="20"/>
                <w:szCs w:val="20"/>
                <w:lang w:eastAsia="lt-LT"/>
              </w:rPr>
            </w:pPr>
            <w:r w:rsidRPr="00F63727">
              <w:rPr>
                <w:b/>
                <w:i/>
                <w:sz w:val="20"/>
                <w:szCs w:val="20"/>
                <w:lang w:eastAsia="lt-LT"/>
              </w:rPr>
              <w:lastRenderedPageBreak/>
              <w:t xml:space="preserve">HD SN, Artiset blood tubing system, gamintojas </w:t>
            </w:r>
            <w:r w:rsidRPr="00F63727">
              <w:rPr>
                <w:b/>
                <w:i/>
                <w:sz w:val="20"/>
                <w:szCs w:val="20"/>
                <w:lang w:eastAsia="lt-LT"/>
              </w:rPr>
              <w:lastRenderedPageBreak/>
              <w:t>Baxter/Gambro</w:t>
            </w:r>
          </w:p>
          <w:p w14:paraId="6DDFAA0A" w14:textId="17022336" w:rsidR="00415DED" w:rsidRPr="00F63727" w:rsidRDefault="00415DED" w:rsidP="000768C6">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388B3313" w14:textId="62A2B182" w:rsidR="00415DED" w:rsidRPr="00F63727" w:rsidRDefault="00014804" w:rsidP="00415DED">
            <w:pPr>
              <w:snapToGrid w:val="0"/>
              <w:jc w:val="right"/>
              <w:rPr>
                <w:sz w:val="20"/>
                <w:szCs w:val="20"/>
              </w:rPr>
            </w:pPr>
            <w:r>
              <w:rPr>
                <w:sz w:val="20"/>
                <w:szCs w:val="20"/>
              </w:rPr>
              <w:lastRenderedPageBreak/>
              <w:t>25,00</w:t>
            </w:r>
          </w:p>
        </w:tc>
        <w:tc>
          <w:tcPr>
            <w:tcW w:w="1089" w:type="dxa"/>
            <w:tcBorders>
              <w:top w:val="single" w:sz="4" w:space="0" w:color="000000"/>
              <w:left w:val="single" w:sz="4" w:space="0" w:color="000000"/>
              <w:bottom w:val="single" w:sz="4" w:space="0" w:color="000000"/>
              <w:right w:val="single" w:sz="4" w:space="0" w:color="000000"/>
            </w:tcBorders>
          </w:tcPr>
          <w:p w14:paraId="4F333A0A" w14:textId="7FFDE4F2" w:rsidR="00415DED" w:rsidRPr="00F63727" w:rsidRDefault="00014804" w:rsidP="00415DED">
            <w:pPr>
              <w:snapToGrid w:val="0"/>
              <w:jc w:val="right"/>
              <w:rPr>
                <w:sz w:val="20"/>
                <w:szCs w:val="20"/>
              </w:rPr>
            </w:pPr>
            <w:r>
              <w:rPr>
                <w:sz w:val="20"/>
                <w:szCs w:val="20"/>
              </w:rPr>
              <w:t>7500,00</w:t>
            </w:r>
          </w:p>
        </w:tc>
        <w:tc>
          <w:tcPr>
            <w:tcW w:w="567" w:type="dxa"/>
            <w:tcBorders>
              <w:top w:val="single" w:sz="4" w:space="0" w:color="000000"/>
              <w:left w:val="single" w:sz="4" w:space="0" w:color="000000"/>
              <w:bottom w:val="single" w:sz="4" w:space="0" w:color="000000"/>
              <w:right w:val="single" w:sz="4" w:space="0" w:color="000000"/>
            </w:tcBorders>
          </w:tcPr>
          <w:p w14:paraId="7B467F2D" w14:textId="6F279023" w:rsidR="00415DED" w:rsidRPr="00F63727" w:rsidRDefault="00E00C88" w:rsidP="00415DED">
            <w:pPr>
              <w:snapToGrid w:val="0"/>
              <w:jc w:val="right"/>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5A89D09D" w14:textId="353AA2D0" w:rsidR="00415DED" w:rsidRPr="00F63727" w:rsidRDefault="00014804" w:rsidP="00415DED">
            <w:pPr>
              <w:snapToGrid w:val="0"/>
              <w:jc w:val="right"/>
              <w:rPr>
                <w:sz w:val="20"/>
                <w:szCs w:val="20"/>
              </w:rPr>
            </w:pPr>
            <w:r>
              <w:rPr>
                <w:sz w:val="20"/>
                <w:szCs w:val="20"/>
              </w:rPr>
              <w:t>7875,00</w:t>
            </w:r>
          </w:p>
        </w:tc>
      </w:tr>
      <w:tr w:rsidR="00415DED" w:rsidRPr="00F63727" w14:paraId="623C0455" w14:textId="77777777" w:rsidTr="00DB3AB7">
        <w:trPr>
          <w:trHeight w:val="1110"/>
        </w:trPr>
        <w:tc>
          <w:tcPr>
            <w:tcW w:w="739" w:type="dxa"/>
            <w:tcBorders>
              <w:top w:val="single" w:sz="4" w:space="0" w:color="000000"/>
              <w:left w:val="single" w:sz="4" w:space="0" w:color="000000"/>
              <w:bottom w:val="single" w:sz="4" w:space="0" w:color="auto"/>
            </w:tcBorders>
            <w:shd w:val="clear" w:color="auto" w:fill="auto"/>
          </w:tcPr>
          <w:p w14:paraId="66A82229" w14:textId="77777777" w:rsidR="00415DED" w:rsidRPr="00F63727" w:rsidRDefault="00415DED" w:rsidP="00415DED">
            <w:pPr>
              <w:snapToGrid w:val="0"/>
              <w:jc w:val="center"/>
              <w:rPr>
                <w:b/>
                <w:sz w:val="20"/>
                <w:szCs w:val="20"/>
              </w:rPr>
            </w:pPr>
            <w:r w:rsidRPr="00F63727">
              <w:rPr>
                <w:b/>
                <w:sz w:val="20"/>
                <w:szCs w:val="20"/>
              </w:rPr>
              <w:lastRenderedPageBreak/>
              <w:t>13.3.</w:t>
            </w:r>
          </w:p>
        </w:tc>
        <w:tc>
          <w:tcPr>
            <w:tcW w:w="3969" w:type="dxa"/>
            <w:tcBorders>
              <w:top w:val="single" w:sz="4" w:space="0" w:color="000000"/>
              <w:left w:val="single" w:sz="4" w:space="0" w:color="000000"/>
              <w:bottom w:val="single" w:sz="4" w:space="0" w:color="auto"/>
            </w:tcBorders>
            <w:shd w:val="clear" w:color="auto" w:fill="auto"/>
          </w:tcPr>
          <w:p w14:paraId="5B33676B" w14:textId="77777777" w:rsidR="00415DED" w:rsidRPr="00F63727" w:rsidRDefault="00415DED" w:rsidP="00415DED">
            <w:pPr>
              <w:shd w:val="clear" w:color="auto" w:fill="FFFFFF"/>
              <w:rPr>
                <w:sz w:val="20"/>
                <w:szCs w:val="20"/>
              </w:rPr>
            </w:pPr>
            <w:r w:rsidRPr="00F63727">
              <w:rPr>
                <w:b/>
                <w:sz w:val="20"/>
                <w:szCs w:val="20"/>
              </w:rPr>
              <w:t>Vienkartinė infuzijos / reinfuzijos linija skirta inkstų pakaitinės terapijos (IPT)magistralės užpildymui.</w:t>
            </w:r>
            <w:r w:rsidRPr="00F63727">
              <w:rPr>
                <w:sz w:val="20"/>
                <w:szCs w:val="20"/>
              </w:rPr>
              <w:t xml:space="preserve"> </w:t>
            </w:r>
          </w:p>
          <w:p w14:paraId="5E135C9F" w14:textId="77777777" w:rsidR="00415DED" w:rsidRPr="00F63727" w:rsidRDefault="00415DED" w:rsidP="00415DED">
            <w:pPr>
              <w:numPr>
                <w:ilvl w:val="0"/>
                <w:numId w:val="1"/>
              </w:numPr>
              <w:shd w:val="clear" w:color="auto" w:fill="FFFFFF"/>
              <w:rPr>
                <w:sz w:val="20"/>
                <w:szCs w:val="20"/>
                <w:lang w:eastAsia="lt-LT"/>
              </w:rPr>
            </w:pPr>
            <w:r w:rsidRPr="00F63727">
              <w:rPr>
                <w:sz w:val="20"/>
                <w:szCs w:val="20"/>
              </w:rPr>
              <w:t>Vienkartinė sterili infuzijos/reinfuzijos linija skirta užpildyti IPT magistralę steriliu infuziniu tirpalu iš flakono/butelio.</w:t>
            </w:r>
          </w:p>
          <w:p w14:paraId="27D5170E"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Medžiaga „soft PVC“ (medicininė kategorija)</w:t>
            </w:r>
            <w:r w:rsidRPr="00F63727">
              <w:rPr>
                <w:sz w:val="20"/>
                <w:szCs w:val="20"/>
                <w:lang w:val="en-US" w:eastAsia="lt-LT"/>
              </w:rPr>
              <w:t>.</w:t>
            </w:r>
          </w:p>
          <w:p w14:paraId="34E23F04"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Be DEHP</w:t>
            </w:r>
          </w:p>
          <w:p w14:paraId="66984881"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„Luer Male“ tipo jungtys abiejuose linijos galuose.</w:t>
            </w:r>
          </w:p>
          <w:p w14:paraId="7B2264B6"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Linijos spaustukas</w:t>
            </w:r>
            <w:r w:rsidRPr="00F63727">
              <w:rPr>
                <w:sz w:val="20"/>
                <w:szCs w:val="20"/>
                <w:lang w:val="ru-RU" w:eastAsia="lt-LT"/>
              </w:rPr>
              <w:t>.</w:t>
            </w:r>
          </w:p>
          <w:p w14:paraId="717E90E0"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Komplekte yra adata su „Luer Female“ tipo jungtimi infuzijos tirpalo flakonui prijungti</w:t>
            </w:r>
            <w:r w:rsidRPr="00F63727">
              <w:rPr>
                <w:sz w:val="20"/>
                <w:szCs w:val="20"/>
                <w:lang w:val="en-US" w:eastAsia="lt-LT"/>
              </w:rPr>
              <w:t>.</w:t>
            </w:r>
          </w:p>
          <w:p w14:paraId="1F88DDD5"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Išorinis linijos diametras 5,5mm</w:t>
            </w:r>
            <w:r w:rsidRPr="00F63727">
              <w:rPr>
                <w:sz w:val="20"/>
                <w:szCs w:val="20"/>
                <w:lang w:val="en-US" w:eastAsia="lt-LT"/>
              </w:rPr>
              <w:t>;</w:t>
            </w:r>
            <w:r w:rsidRPr="00F63727">
              <w:rPr>
                <w:sz w:val="20"/>
                <w:szCs w:val="20"/>
                <w:lang w:eastAsia="lt-LT"/>
              </w:rPr>
              <w:br/>
              <w:t>Vidinis linijos diametras 3,5mm</w:t>
            </w:r>
            <w:r w:rsidRPr="00F63727">
              <w:rPr>
                <w:sz w:val="20"/>
                <w:szCs w:val="20"/>
                <w:lang w:val="en-US" w:eastAsia="lt-LT"/>
              </w:rPr>
              <w:t>.</w:t>
            </w:r>
          </w:p>
          <w:p w14:paraId="60B302FA"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Ilgis 100cm</w:t>
            </w:r>
            <w:r w:rsidRPr="00F63727">
              <w:rPr>
                <w:sz w:val="20"/>
                <w:szCs w:val="20"/>
                <w:lang w:val="ru-RU" w:eastAsia="lt-LT"/>
              </w:rPr>
              <w:t>.</w:t>
            </w:r>
          </w:p>
          <w:p w14:paraId="4E861F6A" w14:textId="77777777" w:rsidR="00415DED" w:rsidRPr="00F63727" w:rsidRDefault="00415DED" w:rsidP="00415DED">
            <w:pPr>
              <w:numPr>
                <w:ilvl w:val="0"/>
                <w:numId w:val="1"/>
              </w:numPr>
              <w:shd w:val="clear" w:color="auto" w:fill="FFFFFF"/>
              <w:rPr>
                <w:sz w:val="20"/>
                <w:szCs w:val="20"/>
                <w:lang w:eastAsia="lt-LT"/>
              </w:rPr>
            </w:pPr>
            <w:r w:rsidRPr="00F63727">
              <w:rPr>
                <w:iCs/>
                <w:sz w:val="20"/>
                <w:szCs w:val="20"/>
                <w:lang w:eastAsia="lt-LT"/>
              </w:rPr>
              <w:t>Sterilizacija elektronų srautu</w:t>
            </w:r>
            <w:r w:rsidRPr="00F63727">
              <w:rPr>
                <w:sz w:val="20"/>
                <w:szCs w:val="20"/>
                <w:lang w:eastAsia="lt-LT"/>
              </w:rPr>
              <w:t>.</w:t>
            </w:r>
          </w:p>
          <w:p w14:paraId="0A70033F" w14:textId="77777777" w:rsidR="00415DED" w:rsidRPr="00F63727" w:rsidRDefault="00415DED" w:rsidP="00415DED">
            <w:pPr>
              <w:numPr>
                <w:ilvl w:val="0"/>
                <w:numId w:val="1"/>
              </w:numPr>
              <w:shd w:val="clear" w:color="auto" w:fill="FFFFFF"/>
              <w:rPr>
                <w:sz w:val="20"/>
                <w:szCs w:val="20"/>
              </w:rPr>
            </w:pPr>
            <w:r w:rsidRPr="00F63727">
              <w:rPr>
                <w:sz w:val="20"/>
                <w:szCs w:val="20"/>
                <w:lang w:eastAsia="lt-LT"/>
              </w:rPr>
              <w:t>Linija turi tikti „Artis Physio“dializės aparatui, kuris naudojamas skyriuje.</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06394448" w14:textId="77777777" w:rsidR="00415DED" w:rsidRPr="00F63727" w:rsidRDefault="00415DED" w:rsidP="00415DED">
            <w:pPr>
              <w:snapToGrid w:val="0"/>
              <w:jc w:val="center"/>
              <w:rPr>
                <w:sz w:val="20"/>
                <w:szCs w:val="20"/>
              </w:rPr>
            </w:pPr>
            <w:r w:rsidRPr="00F63727">
              <w:rPr>
                <w:sz w:val="20"/>
                <w:szCs w:val="20"/>
              </w:rPr>
              <w:t>Iki 900 vnt.</w:t>
            </w:r>
          </w:p>
        </w:tc>
        <w:tc>
          <w:tcPr>
            <w:tcW w:w="850" w:type="dxa"/>
            <w:tcBorders>
              <w:top w:val="single" w:sz="4" w:space="0" w:color="000000"/>
              <w:left w:val="single" w:sz="4" w:space="0" w:color="000000"/>
              <w:bottom w:val="single" w:sz="4" w:space="0" w:color="auto"/>
              <w:right w:val="single" w:sz="4" w:space="0" w:color="000000"/>
            </w:tcBorders>
          </w:tcPr>
          <w:p w14:paraId="5974961D" w14:textId="4840B952"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4628FF15" w14:textId="77777777" w:rsidR="00415DED" w:rsidRPr="00F63727" w:rsidRDefault="00415DED" w:rsidP="00415DED">
            <w:pPr>
              <w:shd w:val="clear" w:color="auto" w:fill="FFFFFF"/>
              <w:rPr>
                <w:sz w:val="20"/>
                <w:szCs w:val="20"/>
              </w:rPr>
            </w:pPr>
            <w:r w:rsidRPr="00F63727">
              <w:rPr>
                <w:b/>
                <w:sz w:val="20"/>
                <w:szCs w:val="20"/>
              </w:rPr>
              <w:t>Vienkartinė infuzijos / reinfuzijos linija skirta inkstų pakaitinės terapijos (IPT)magistralės užpildymui.</w:t>
            </w:r>
            <w:r w:rsidRPr="00F63727">
              <w:rPr>
                <w:sz w:val="20"/>
                <w:szCs w:val="20"/>
              </w:rPr>
              <w:t xml:space="preserve"> </w:t>
            </w:r>
          </w:p>
          <w:p w14:paraId="2DCE93C9"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rPr>
              <w:t>Vienkartinė sterili infuzijos/reinfuzijos linija skirta užpildyti IPT magistralę steriliu infuziniu tirpalu iš flakono/butelio.</w:t>
            </w:r>
          </w:p>
          <w:p w14:paraId="6908409C"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Medžiaga „soft PVC“ (medicininė kategorija)</w:t>
            </w:r>
            <w:r w:rsidRPr="00F63727">
              <w:rPr>
                <w:sz w:val="20"/>
                <w:szCs w:val="20"/>
                <w:lang w:val="en-US" w:eastAsia="lt-LT"/>
              </w:rPr>
              <w:t>.</w:t>
            </w:r>
          </w:p>
          <w:p w14:paraId="7CA3A285"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Be DEHP</w:t>
            </w:r>
          </w:p>
          <w:p w14:paraId="2C9EC034"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„Luer Male“ tipo jungtys abiejuose linijos galuose.</w:t>
            </w:r>
          </w:p>
          <w:p w14:paraId="61405657"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Linijos spaustukas</w:t>
            </w:r>
            <w:r w:rsidRPr="00F63727">
              <w:rPr>
                <w:sz w:val="20"/>
                <w:szCs w:val="20"/>
                <w:lang w:val="ru-RU" w:eastAsia="lt-LT"/>
              </w:rPr>
              <w:t>.</w:t>
            </w:r>
          </w:p>
          <w:p w14:paraId="7C3D446F"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Komplekte yra adata su „Luer Female“ tipo jungtimi infuzijos tirpalo flakonui prijungti.</w:t>
            </w:r>
          </w:p>
          <w:p w14:paraId="557747B1"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Išorinis linijos diametras 5,5mm</w:t>
            </w:r>
            <w:r w:rsidRPr="00F63727">
              <w:rPr>
                <w:sz w:val="20"/>
                <w:szCs w:val="20"/>
                <w:lang w:val="de-DE" w:eastAsia="lt-LT"/>
              </w:rPr>
              <w:t>;</w:t>
            </w:r>
            <w:r w:rsidRPr="00F63727">
              <w:rPr>
                <w:sz w:val="20"/>
                <w:szCs w:val="20"/>
                <w:lang w:eastAsia="lt-LT"/>
              </w:rPr>
              <w:br/>
              <w:t>Vidinis linijos diametras 3,5mm</w:t>
            </w:r>
            <w:r w:rsidRPr="00F63727">
              <w:rPr>
                <w:sz w:val="20"/>
                <w:szCs w:val="20"/>
                <w:lang w:val="de-DE" w:eastAsia="lt-LT"/>
              </w:rPr>
              <w:t>.</w:t>
            </w:r>
          </w:p>
          <w:p w14:paraId="5C062465"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Ilgis 100cm</w:t>
            </w:r>
            <w:r w:rsidRPr="00F63727">
              <w:rPr>
                <w:sz w:val="20"/>
                <w:szCs w:val="20"/>
                <w:lang w:val="ru-RU" w:eastAsia="lt-LT"/>
              </w:rPr>
              <w:t>.</w:t>
            </w:r>
          </w:p>
          <w:p w14:paraId="72AF2163" w14:textId="77777777" w:rsidR="00415DED" w:rsidRPr="00F63727" w:rsidRDefault="00415DED" w:rsidP="00415DED">
            <w:pPr>
              <w:numPr>
                <w:ilvl w:val="0"/>
                <w:numId w:val="35"/>
              </w:numPr>
              <w:shd w:val="clear" w:color="auto" w:fill="FFFFFF"/>
              <w:rPr>
                <w:sz w:val="20"/>
                <w:szCs w:val="20"/>
                <w:lang w:eastAsia="lt-LT"/>
              </w:rPr>
            </w:pPr>
            <w:r w:rsidRPr="00F63727">
              <w:rPr>
                <w:iCs/>
                <w:sz w:val="20"/>
                <w:szCs w:val="20"/>
                <w:lang w:eastAsia="lt-LT"/>
              </w:rPr>
              <w:t>Sterilizacija elektronų srautu</w:t>
            </w:r>
            <w:r w:rsidRPr="00F63727">
              <w:rPr>
                <w:sz w:val="20"/>
                <w:szCs w:val="20"/>
                <w:lang w:eastAsia="lt-LT"/>
              </w:rPr>
              <w:t>.</w:t>
            </w:r>
          </w:p>
          <w:p w14:paraId="43A0C5FB" w14:textId="77777777" w:rsidR="00415DED" w:rsidRPr="00F63727" w:rsidRDefault="00415DED" w:rsidP="00415DED">
            <w:pPr>
              <w:numPr>
                <w:ilvl w:val="0"/>
                <w:numId w:val="41"/>
              </w:numPr>
              <w:snapToGrid w:val="0"/>
              <w:rPr>
                <w:sz w:val="20"/>
                <w:szCs w:val="20"/>
              </w:rPr>
            </w:pPr>
            <w:r w:rsidRPr="00F63727">
              <w:rPr>
                <w:sz w:val="20"/>
                <w:szCs w:val="20"/>
                <w:lang w:eastAsia="lt-LT"/>
              </w:rPr>
              <w:t>Linija turi tikti „Artis Physio“dializės aparatui, kuris naudojamas skyriuje.</w:t>
            </w:r>
          </w:p>
          <w:p w14:paraId="05C41A1B" w14:textId="77777777" w:rsidR="00415DED" w:rsidRPr="00F63727" w:rsidRDefault="00415DED" w:rsidP="00E2693E">
            <w:pPr>
              <w:snapToGrid w:val="0"/>
              <w:jc w:val="center"/>
              <w:rPr>
                <w:b/>
                <w:i/>
                <w:sz w:val="20"/>
                <w:szCs w:val="20"/>
                <w:lang w:eastAsia="lt-LT"/>
              </w:rPr>
            </w:pPr>
            <w:r w:rsidRPr="00F63727">
              <w:rPr>
                <w:b/>
                <w:i/>
                <w:sz w:val="20"/>
                <w:szCs w:val="20"/>
                <w:lang w:eastAsia="lt-LT"/>
              </w:rPr>
              <w:t>Re-Infusion Line</w:t>
            </w:r>
          </w:p>
          <w:p w14:paraId="57B60AE2" w14:textId="4F2A206D" w:rsidR="00E2693E" w:rsidRPr="00F63727" w:rsidRDefault="00E2693E" w:rsidP="00E2693E">
            <w:pPr>
              <w:snapToGrid w:val="0"/>
              <w:jc w:val="center"/>
              <w:rPr>
                <w:sz w:val="20"/>
                <w:szCs w:val="20"/>
              </w:rPr>
            </w:pPr>
            <w:r w:rsidRPr="00F63727">
              <w:rPr>
                <w:i/>
                <w:sz w:val="20"/>
                <w:szCs w:val="20"/>
              </w:rPr>
              <w:t>poz 13 konfidencialu.pdf 1-3 psl</w:t>
            </w:r>
          </w:p>
        </w:tc>
        <w:tc>
          <w:tcPr>
            <w:tcW w:w="1325" w:type="dxa"/>
            <w:tcBorders>
              <w:top w:val="single" w:sz="4" w:space="0" w:color="000000"/>
              <w:left w:val="single" w:sz="4" w:space="0" w:color="000000"/>
              <w:bottom w:val="single" w:sz="4" w:space="0" w:color="auto"/>
              <w:right w:val="single" w:sz="4" w:space="0" w:color="000000"/>
            </w:tcBorders>
          </w:tcPr>
          <w:p w14:paraId="7F174A51" w14:textId="3E6B6D43" w:rsidR="00BA4D36" w:rsidRPr="00F63727" w:rsidRDefault="00BA4D36" w:rsidP="00BA4D36">
            <w:pPr>
              <w:snapToGrid w:val="0"/>
              <w:jc w:val="center"/>
              <w:rPr>
                <w:b/>
                <w:i/>
                <w:sz w:val="20"/>
                <w:szCs w:val="20"/>
                <w:lang w:eastAsia="lt-LT"/>
              </w:rPr>
            </w:pPr>
            <w:r w:rsidRPr="00F63727">
              <w:rPr>
                <w:b/>
                <w:i/>
                <w:sz w:val="20"/>
                <w:szCs w:val="20"/>
                <w:lang w:eastAsia="lt-LT"/>
              </w:rPr>
              <w:t>Re-Infusion Line gamintojas Baxter/Gambro</w:t>
            </w:r>
          </w:p>
          <w:p w14:paraId="7DCC548B" w14:textId="2E98F674" w:rsidR="00415DED" w:rsidRPr="00F63727" w:rsidRDefault="00415DED" w:rsidP="00BA4D36">
            <w:pPr>
              <w:snapToGrid w:val="0"/>
              <w:jc w:val="center"/>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22D44D89" w14:textId="04157813" w:rsidR="00415DED" w:rsidRPr="00F63727" w:rsidRDefault="00415DED" w:rsidP="00415DED">
            <w:pPr>
              <w:snapToGrid w:val="0"/>
              <w:jc w:val="right"/>
              <w:rPr>
                <w:sz w:val="20"/>
                <w:szCs w:val="20"/>
              </w:rPr>
            </w:pPr>
            <w:r w:rsidRPr="00F63727">
              <w:rPr>
                <w:sz w:val="20"/>
                <w:szCs w:val="20"/>
              </w:rPr>
              <w:t>2,1</w:t>
            </w:r>
            <w:r w:rsidR="006015DB">
              <w:rPr>
                <w:sz w:val="20"/>
                <w:szCs w:val="20"/>
              </w:rPr>
              <w:t>0</w:t>
            </w:r>
          </w:p>
        </w:tc>
        <w:tc>
          <w:tcPr>
            <w:tcW w:w="1089" w:type="dxa"/>
            <w:tcBorders>
              <w:top w:val="single" w:sz="4" w:space="0" w:color="000000"/>
              <w:left w:val="single" w:sz="4" w:space="0" w:color="000000"/>
              <w:bottom w:val="single" w:sz="4" w:space="0" w:color="auto"/>
              <w:right w:val="single" w:sz="4" w:space="0" w:color="000000"/>
            </w:tcBorders>
          </w:tcPr>
          <w:p w14:paraId="45AF501E" w14:textId="6E381565" w:rsidR="00415DED" w:rsidRPr="00F63727" w:rsidRDefault="003F5FE5" w:rsidP="00415DED">
            <w:pPr>
              <w:snapToGrid w:val="0"/>
              <w:jc w:val="right"/>
              <w:rPr>
                <w:sz w:val="20"/>
                <w:szCs w:val="20"/>
              </w:rPr>
            </w:pPr>
            <w:r>
              <w:rPr>
                <w:sz w:val="20"/>
                <w:szCs w:val="20"/>
              </w:rPr>
              <w:t>1890,00</w:t>
            </w:r>
          </w:p>
        </w:tc>
        <w:tc>
          <w:tcPr>
            <w:tcW w:w="567" w:type="dxa"/>
            <w:tcBorders>
              <w:top w:val="single" w:sz="4" w:space="0" w:color="000000"/>
              <w:left w:val="single" w:sz="4" w:space="0" w:color="000000"/>
              <w:bottom w:val="single" w:sz="4" w:space="0" w:color="auto"/>
              <w:right w:val="single" w:sz="4" w:space="0" w:color="000000"/>
            </w:tcBorders>
          </w:tcPr>
          <w:p w14:paraId="71A17672" w14:textId="6B6BD4BC" w:rsidR="00415DED" w:rsidRPr="00F63727" w:rsidRDefault="003166B2" w:rsidP="00415DED">
            <w:pPr>
              <w:snapToGrid w:val="0"/>
              <w:jc w:val="right"/>
              <w:rPr>
                <w:sz w:val="20"/>
                <w:szCs w:val="20"/>
              </w:rPr>
            </w:pPr>
            <w:r>
              <w:rPr>
                <w:sz w:val="20"/>
                <w:szCs w:val="20"/>
              </w:rPr>
              <w:t>5</w:t>
            </w:r>
          </w:p>
        </w:tc>
        <w:tc>
          <w:tcPr>
            <w:tcW w:w="1134" w:type="dxa"/>
            <w:tcBorders>
              <w:top w:val="single" w:sz="4" w:space="0" w:color="000000"/>
              <w:left w:val="single" w:sz="4" w:space="0" w:color="000000"/>
              <w:bottom w:val="single" w:sz="4" w:space="0" w:color="auto"/>
              <w:right w:val="single" w:sz="4" w:space="0" w:color="000000"/>
            </w:tcBorders>
          </w:tcPr>
          <w:p w14:paraId="5A49F4AA" w14:textId="15B29C44" w:rsidR="00415DED" w:rsidRPr="00F63727" w:rsidRDefault="003F5FE5" w:rsidP="00415DED">
            <w:pPr>
              <w:snapToGrid w:val="0"/>
              <w:jc w:val="right"/>
              <w:rPr>
                <w:sz w:val="20"/>
                <w:szCs w:val="20"/>
              </w:rPr>
            </w:pPr>
            <w:r>
              <w:rPr>
                <w:sz w:val="20"/>
                <w:szCs w:val="20"/>
              </w:rPr>
              <w:t>1984,50</w:t>
            </w:r>
          </w:p>
        </w:tc>
      </w:tr>
      <w:tr w:rsidR="00415DED" w:rsidRPr="00F63727" w14:paraId="4B315030" w14:textId="77777777" w:rsidTr="00DB3AB7">
        <w:trPr>
          <w:trHeight w:val="409"/>
        </w:trPr>
        <w:tc>
          <w:tcPr>
            <w:tcW w:w="739" w:type="dxa"/>
            <w:tcBorders>
              <w:top w:val="single" w:sz="4" w:space="0" w:color="auto"/>
              <w:left w:val="single" w:sz="4" w:space="0" w:color="000000"/>
              <w:bottom w:val="single" w:sz="4" w:space="0" w:color="000000"/>
            </w:tcBorders>
            <w:shd w:val="clear" w:color="auto" w:fill="auto"/>
          </w:tcPr>
          <w:p w14:paraId="337F2445" w14:textId="77777777" w:rsidR="00415DED" w:rsidRPr="00F63727" w:rsidRDefault="00415DED" w:rsidP="00415DED">
            <w:pPr>
              <w:snapToGrid w:val="0"/>
              <w:jc w:val="center"/>
              <w:rPr>
                <w:b/>
                <w:sz w:val="20"/>
                <w:szCs w:val="20"/>
              </w:rPr>
            </w:pPr>
            <w:r w:rsidRPr="00F63727">
              <w:rPr>
                <w:b/>
                <w:sz w:val="20"/>
                <w:szCs w:val="20"/>
              </w:rPr>
              <w:t>13.4.</w:t>
            </w:r>
          </w:p>
        </w:tc>
        <w:tc>
          <w:tcPr>
            <w:tcW w:w="3969" w:type="dxa"/>
            <w:tcBorders>
              <w:top w:val="single" w:sz="4" w:space="0" w:color="auto"/>
              <w:left w:val="single" w:sz="4" w:space="0" w:color="000000"/>
              <w:bottom w:val="single" w:sz="4" w:space="0" w:color="000000"/>
            </w:tcBorders>
            <w:shd w:val="clear" w:color="auto" w:fill="auto"/>
          </w:tcPr>
          <w:p w14:paraId="2F9F3A6B" w14:textId="77777777" w:rsidR="00415DED" w:rsidRPr="00F63727" w:rsidRDefault="00415DED" w:rsidP="00415DED">
            <w:pPr>
              <w:shd w:val="clear" w:color="auto" w:fill="FFFFFF"/>
              <w:rPr>
                <w:b/>
                <w:bCs/>
                <w:sz w:val="20"/>
                <w:szCs w:val="20"/>
                <w:lang w:eastAsia="lt-LT"/>
              </w:rPr>
            </w:pPr>
            <w:r w:rsidRPr="00F63727">
              <w:rPr>
                <w:b/>
                <w:bCs/>
                <w:sz w:val="20"/>
                <w:szCs w:val="20"/>
                <w:lang w:eastAsia="lt-LT"/>
              </w:rPr>
              <w:t>Vienkartinis apirogeninis filtras su magistrale pakaitiniam tirpalui ruošti hemodiafiltracijos (</w:t>
            </w:r>
            <w:r w:rsidRPr="00F63727">
              <w:rPr>
                <w:b/>
                <w:sz w:val="20"/>
                <w:szCs w:val="20"/>
                <w:lang w:eastAsia="lt-LT"/>
              </w:rPr>
              <w:t>HDF)</w:t>
            </w:r>
            <w:r w:rsidRPr="00F63727">
              <w:rPr>
                <w:b/>
                <w:bCs/>
                <w:sz w:val="20"/>
                <w:szCs w:val="20"/>
                <w:lang w:eastAsia="lt-LT"/>
              </w:rPr>
              <w:t xml:space="preserve"> procedūrai atlikti. </w:t>
            </w:r>
          </w:p>
          <w:p w14:paraId="0A90DC10" w14:textId="77777777" w:rsidR="00415DED" w:rsidRPr="00F63727" w:rsidRDefault="00415DED" w:rsidP="00415DED">
            <w:pPr>
              <w:numPr>
                <w:ilvl w:val="0"/>
                <w:numId w:val="1"/>
              </w:numPr>
              <w:shd w:val="clear" w:color="auto" w:fill="FFFFFF"/>
              <w:rPr>
                <w:b/>
                <w:sz w:val="20"/>
                <w:szCs w:val="20"/>
              </w:rPr>
            </w:pPr>
            <w:r w:rsidRPr="00F63727">
              <w:rPr>
                <w:sz w:val="20"/>
                <w:szCs w:val="20"/>
                <w:lang w:eastAsia="lt-LT"/>
              </w:rPr>
              <w:lastRenderedPageBreak/>
              <w:t xml:space="preserve">Vienkartinis sterilus, magistralėje yra apirogeninis filtras pakaitiniam tirpalui ruošti HDF procedūrai, siurblio segmentas (vienas),  </w:t>
            </w:r>
          </w:p>
          <w:p w14:paraId="72570656"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Be ftalatų</w:t>
            </w:r>
          </w:p>
          <w:p w14:paraId="0F9AF7BF"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Kasetinio tipo magistralė, užtikrina automatinio užsimontavimo ant dializės aparato funkciją</w:t>
            </w:r>
          </w:p>
          <w:p w14:paraId="471F2072"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 xml:space="preserve">Siurblio segmento (vienas) parametrai: </w:t>
            </w:r>
            <w:r w:rsidRPr="00F63727">
              <w:rPr>
                <w:sz w:val="20"/>
                <w:szCs w:val="20"/>
                <w:lang w:eastAsia="lt-LT"/>
              </w:rPr>
              <w:br/>
              <w:t xml:space="preserve">segmento ilgis </w:t>
            </w:r>
            <w:r w:rsidRPr="00F63727">
              <w:rPr>
                <w:rFonts w:eastAsia="DINPro-Light"/>
                <w:sz w:val="20"/>
                <w:szCs w:val="20"/>
              </w:rPr>
              <w:t>= 271mm;</w:t>
            </w:r>
            <w:r w:rsidRPr="00F63727">
              <w:rPr>
                <w:sz w:val="20"/>
                <w:szCs w:val="20"/>
                <w:lang w:eastAsia="lt-LT"/>
              </w:rPr>
              <w:br/>
              <w:t xml:space="preserve">vidinis diametras </w:t>
            </w:r>
            <w:r w:rsidRPr="00F63727">
              <w:rPr>
                <w:rFonts w:eastAsia="DINPro-Light"/>
                <w:sz w:val="20"/>
                <w:szCs w:val="20"/>
              </w:rPr>
              <w:t>=6.35±0,01mm;</w:t>
            </w:r>
            <w:r w:rsidRPr="00F63727">
              <w:rPr>
                <w:rFonts w:eastAsia="DINPro-Light"/>
                <w:sz w:val="20"/>
                <w:szCs w:val="20"/>
              </w:rPr>
              <w:br/>
              <w:t>išorinis diametras = 9.54mm</w:t>
            </w:r>
          </w:p>
          <w:p w14:paraId="102C88E3"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Magistralės linijos turi „Luer lock“ tipo jungtis</w:t>
            </w:r>
          </w:p>
          <w:p w14:paraId="178C2D48"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Maksimalus filtro transmembraninis slėgis 600mmHg</w:t>
            </w:r>
          </w:p>
          <w:p w14:paraId="77B1DB33"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Efektyvus filtro membranos plotas 0,2m</w:t>
            </w:r>
            <w:r w:rsidRPr="00F63727">
              <w:rPr>
                <w:sz w:val="20"/>
                <w:szCs w:val="20"/>
                <w:vertAlign w:val="superscript"/>
                <w:lang w:eastAsia="lt-LT"/>
              </w:rPr>
              <w:t>2</w:t>
            </w:r>
          </w:p>
          <w:p w14:paraId="7D332EA2"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Filtro kapiliarų vidinis diametras 200µm</w:t>
            </w:r>
          </w:p>
          <w:p w14:paraId="2F90E77A"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maksimalus infuzijos tūris 150l</w:t>
            </w:r>
          </w:p>
          <w:p w14:paraId="650CF914"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Sterilizacija – gama spinduliuote.</w:t>
            </w:r>
          </w:p>
          <w:p w14:paraId="3DBC523A" w14:textId="77777777" w:rsidR="00415DED" w:rsidRPr="00F63727" w:rsidRDefault="00415DED" w:rsidP="00415DED">
            <w:pPr>
              <w:numPr>
                <w:ilvl w:val="0"/>
                <w:numId w:val="1"/>
              </w:numPr>
              <w:autoSpaceDE w:val="0"/>
              <w:autoSpaceDN w:val="0"/>
              <w:adjustRightInd w:val="0"/>
              <w:rPr>
                <w:b/>
                <w:sz w:val="20"/>
                <w:szCs w:val="20"/>
              </w:rPr>
            </w:pPr>
            <w:r w:rsidRPr="00F63727">
              <w:rPr>
                <w:sz w:val="20"/>
                <w:szCs w:val="20"/>
                <w:lang w:eastAsia="lt-LT"/>
              </w:rPr>
              <w:t>Apirogeniniai filtrai su magistrale turi tikti „Artis Physio“dializės aparatui, kuris naudojamas skyriuje.</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7CAB4C5D" w14:textId="77777777" w:rsidR="00415DED" w:rsidRPr="00F63727" w:rsidRDefault="00415DED" w:rsidP="00415DED">
            <w:pPr>
              <w:snapToGrid w:val="0"/>
              <w:jc w:val="center"/>
              <w:rPr>
                <w:sz w:val="20"/>
                <w:szCs w:val="20"/>
              </w:rPr>
            </w:pPr>
            <w:r w:rsidRPr="00F63727">
              <w:rPr>
                <w:sz w:val="20"/>
                <w:szCs w:val="20"/>
              </w:rPr>
              <w:lastRenderedPageBreak/>
              <w:t>Iki 300 vnt.</w:t>
            </w:r>
          </w:p>
        </w:tc>
        <w:tc>
          <w:tcPr>
            <w:tcW w:w="850" w:type="dxa"/>
            <w:tcBorders>
              <w:top w:val="single" w:sz="4" w:space="0" w:color="auto"/>
              <w:left w:val="single" w:sz="4" w:space="0" w:color="000000"/>
              <w:bottom w:val="single" w:sz="4" w:space="0" w:color="000000"/>
              <w:right w:val="single" w:sz="4" w:space="0" w:color="000000"/>
            </w:tcBorders>
          </w:tcPr>
          <w:p w14:paraId="36700BA9" w14:textId="76124BBD"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000000"/>
              <w:right w:val="single" w:sz="4" w:space="0" w:color="000000"/>
            </w:tcBorders>
          </w:tcPr>
          <w:p w14:paraId="032F4111" w14:textId="77777777" w:rsidR="00415DED" w:rsidRPr="00F63727" w:rsidRDefault="00415DED" w:rsidP="00415DED">
            <w:pPr>
              <w:shd w:val="clear" w:color="auto" w:fill="FFFFFF"/>
              <w:rPr>
                <w:b/>
                <w:bCs/>
                <w:sz w:val="20"/>
                <w:szCs w:val="20"/>
                <w:lang w:eastAsia="lt-LT"/>
              </w:rPr>
            </w:pPr>
            <w:r w:rsidRPr="00F63727">
              <w:rPr>
                <w:b/>
                <w:bCs/>
                <w:sz w:val="20"/>
                <w:szCs w:val="20"/>
                <w:lang w:eastAsia="lt-LT"/>
              </w:rPr>
              <w:t>Vienkartinis apirogeninis filtras su magistrale pakaitiniam tirpalui ruošti hemodiafiltracijos (</w:t>
            </w:r>
            <w:r w:rsidRPr="00F63727">
              <w:rPr>
                <w:b/>
                <w:sz w:val="20"/>
                <w:szCs w:val="20"/>
                <w:lang w:eastAsia="lt-LT"/>
              </w:rPr>
              <w:t>HDF)</w:t>
            </w:r>
            <w:r w:rsidRPr="00F63727">
              <w:rPr>
                <w:b/>
                <w:bCs/>
                <w:sz w:val="20"/>
                <w:szCs w:val="20"/>
                <w:lang w:eastAsia="lt-LT"/>
              </w:rPr>
              <w:t xml:space="preserve"> procedūrai atlikti. </w:t>
            </w:r>
          </w:p>
          <w:p w14:paraId="46DFDFA6" w14:textId="77777777" w:rsidR="00415DED" w:rsidRPr="00F63727" w:rsidRDefault="00415DED" w:rsidP="00415DED">
            <w:pPr>
              <w:numPr>
                <w:ilvl w:val="0"/>
                <w:numId w:val="35"/>
              </w:numPr>
              <w:shd w:val="clear" w:color="auto" w:fill="FFFFFF"/>
              <w:rPr>
                <w:b/>
                <w:sz w:val="20"/>
                <w:szCs w:val="20"/>
              </w:rPr>
            </w:pPr>
            <w:r w:rsidRPr="00F63727">
              <w:rPr>
                <w:sz w:val="20"/>
                <w:szCs w:val="20"/>
                <w:lang w:eastAsia="lt-LT"/>
              </w:rPr>
              <w:t xml:space="preserve">Vienkartinis sterilus, magistralėje yra apirogeninis filtras pakaitiniam </w:t>
            </w:r>
            <w:r w:rsidRPr="00F63727">
              <w:rPr>
                <w:sz w:val="20"/>
                <w:szCs w:val="20"/>
                <w:lang w:eastAsia="lt-LT"/>
              </w:rPr>
              <w:lastRenderedPageBreak/>
              <w:t xml:space="preserve">tirpalui ruošti HDF procedūrai, siurblio segmentas (vienas),  </w:t>
            </w:r>
          </w:p>
          <w:p w14:paraId="1593BF2C"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Be ftalatų</w:t>
            </w:r>
          </w:p>
          <w:p w14:paraId="6019B99F"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Kasetinio tipo magistralė, užtikrina automatinio užsimontavimo ant dializės aparato funkciją</w:t>
            </w:r>
          </w:p>
          <w:p w14:paraId="55F30345"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 xml:space="preserve">Siurblio segmento (vienas) parametrai: </w:t>
            </w:r>
            <w:r w:rsidRPr="00F63727">
              <w:rPr>
                <w:sz w:val="20"/>
                <w:szCs w:val="20"/>
                <w:lang w:eastAsia="lt-LT"/>
              </w:rPr>
              <w:br/>
              <w:t xml:space="preserve">segmento ilgis </w:t>
            </w:r>
            <w:r w:rsidRPr="00F63727">
              <w:rPr>
                <w:rFonts w:eastAsia="DINPro-Light"/>
                <w:sz w:val="20"/>
                <w:szCs w:val="20"/>
              </w:rPr>
              <w:t>= 271mm;</w:t>
            </w:r>
            <w:r w:rsidRPr="00F63727">
              <w:rPr>
                <w:sz w:val="20"/>
                <w:szCs w:val="20"/>
                <w:lang w:eastAsia="lt-LT"/>
              </w:rPr>
              <w:br/>
              <w:t xml:space="preserve">vidinis diametras </w:t>
            </w:r>
            <w:r w:rsidRPr="00F63727">
              <w:rPr>
                <w:rFonts w:eastAsia="DINPro-Light"/>
                <w:sz w:val="20"/>
                <w:szCs w:val="20"/>
              </w:rPr>
              <w:t>=6.3mm;</w:t>
            </w:r>
            <w:r w:rsidRPr="00F63727">
              <w:rPr>
                <w:rFonts w:eastAsia="DINPro-Light"/>
                <w:sz w:val="20"/>
                <w:szCs w:val="20"/>
              </w:rPr>
              <w:br/>
              <w:t>išorinis diametras = 9.54mm</w:t>
            </w:r>
          </w:p>
          <w:p w14:paraId="66D1473B"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Magistralės linijos turi „Luer lock“ tipo jungtis</w:t>
            </w:r>
          </w:p>
          <w:p w14:paraId="05A6821F"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Maksimalus filtro transmembraninis slėgis 600mmHg</w:t>
            </w:r>
          </w:p>
          <w:p w14:paraId="5FDA9103"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Efektyvus filtro membranos plotas 0,2m</w:t>
            </w:r>
            <w:r w:rsidRPr="00F63727">
              <w:rPr>
                <w:sz w:val="20"/>
                <w:szCs w:val="20"/>
                <w:vertAlign w:val="superscript"/>
                <w:lang w:eastAsia="lt-LT"/>
              </w:rPr>
              <w:t>2</w:t>
            </w:r>
          </w:p>
          <w:p w14:paraId="5EFA114E"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Filtro kapiliarų vidinis diametras 200µm</w:t>
            </w:r>
          </w:p>
          <w:p w14:paraId="3A76C8C9"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maksimalus infuzijos tūris 150l</w:t>
            </w:r>
          </w:p>
          <w:p w14:paraId="7A018CA0" w14:textId="77777777" w:rsidR="00415DED" w:rsidRPr="00F63727" w:rsidRDefault="00415DED" w:rsidP="00415DED">
            <w:pPr>
              <w:numPr>
                <w:ilvl w:val="0"/>
                <w:numId w:val="35"/>
              </w:numPr>
              <w:autoSpaceDE w:val="0"/>
              <w:autoSpaceDN w:val="0"/>
              <w:adjustRightInd w:val="0"/>
              <w:rPr>
                <w:b/>
                <w:sz w:val="20"/>
                <w:szCs w:val="20"/>
              </w:rPr>
            </w:pPr>
            <w:r w:rsidRPr="00F63727">
              <w:rPr>
                <w:sz w:val="20"/>
                <w:szCs w:val="20"/>
                <w:lang w:eastAsia="lt-LT"/>
              </w:rPr>
              <w:t>Sterilizacija – gama spinduliuote.</w:t>
            </w:r>
          </w:p>
          <w:p w14:paraId="287CCC83" w14:textId="77777777" w:rsidR="00415DED" w:rsidRPr="00F63727" w:rsidRDefault="00415DED" w:rsidP="00415DED">
            <w:pPr>
              <w:numPr>
                <w:ilvl w:val="0"/>
                <w:numId w:val="42"/>
              </w:numPr>
              <w:snapToGrid w:val="0"/>
              <w:rPr>
                <w:sz w:val="20"/>
                <w:szCs w:val="20"/>
              </w:rPr>
            </w:pPr>
            <w:r w:rsidRPr="00F63727">
              <w:rPr>
                <w:sz w:val="20"/>
                <w:szCs w:val="20"/>
                <w:lang w:eastAsia="lt-LT"/>
              </w:rPr>
              <w:t>Apirogeniniai filtrai su magistrale turi tikti „Artis Physio“dializės aparatui, kuris naudojamas skyriuje.</w:t>
            </w:r>
          </w:p>
          <w:p w14:paraId="6AEC12CA" w14:textId="77777777" w:rsidR="00415DED" w:rsidRPr="00F63727" w:rsidRDefault="00415DED" w:rsidP="00E2693E">
            <w:pPr>
              <w:snapToGrid w:val="0"/>
              <w:jc w:val="center"/>
              <w:rPr>
                <w:b/>
                <w:i/>
                <w:sz w:val="20"/>
                <w:szCs w:val="20"/>
                <w:lang w:eastAsia="lt-LT"/>
              </w:rPr>
            </w:pPr>
            <w:r w:rsidRPr="00F63727">
              <w:rPr>
                <w:b/>
                <w:i/>
                <w:sz w:val="20"/>
                <w:szCs w:val="20"/>
                <w:lang w:eastAsia="lt-LT"/>
              </w:rPr>
              <w:t>Ultra HDF Line</w:t>
            </w:r>
          </w:p>
          <w:p w14:paraId="01861549" w14:textId="7D99BC66" w:rsidR="00E2693E" w:rsidRPr="00F63727" w:rsidRDefault="00E2693E" w:rsidP="00E2693E">
            <w:pPr>
              <w:snapToGrid w:val="0"/>
              <w:jc w:val="center"/>
              <w:rPr>
                <w:sz w:val="20"/>
                <w:szCs w:val="20"/>
              </w:rPr>
            </w:pPr>
            <w:r w:rsidRPr="00F63727">
              <w:rPr>
                <w:i/>
                <w:sz w:val="20"/>
                <w:szCs w:val="20"/>
              </w:rPr>
              <w:t>poz 13 konfidencialu.pdf 1-3 psl</w:t>
            </w:r>
          </w:p>
        </w:tc>
        <w:tc>
          <w:tcPr>
            <w:tcW w:w="1325" w:type="dxa"/>
            <w:tcBorders>
              <w:top w:val="single" w:sz="4" w:space="0" w:color="auto"/>
              <w:left w:val="single" w:sz="4" w:space="0" w:color="000000"/>
              <w:bottom w:val="single" w:sz="4" w:space="0" w:color="000000"/>
              <w:right w:val="single" w:sz="4" w:space="0" w:color="000000"/>
            </w:tcBorders>
          </w:tcPr>
          <w:p w14:paraId="6747053C" w14:textId="0C25A456" w:rsidR="00BA4D36" w:rsidRPr="00F63727" w:rsidRDefault="00BA4D36" w:rsidP="00BA4D36">
            <w:pPr>
              <w:snapToGrid w:val="0"/>
              <w:jc w:val="center"/>
              <w:rPr>
                <w:b/>
                <w:i/>
                <w:sz w:val="20"/>
                <w:szCs w:val="20"/>
                <w:lang w:eastAsia="lt-LT"/>
              </w:rPr>
            </w:pPr>
            <w:r w:rsidRPr="00F63727">
              <w:rPr>
                <w:b/>
                <w:i/>
                <w:sz w:val="20"/>
                <w:szCs w:val="20"/>
                <w:lang w:eastAsia="lt-LT"/>
              </w:rPr>
              <w:lastRenderedPageBreak/>
              <w:t>Ultra HDF Line, gamintojas Baxter/Gambro</w:t>
            </w:r>
          </w:p>
          <w:p w14:paraId="0FEB350A" w14:textId="3397F2B6" w:rsidR="00415DED" w:rsidRPr="00F63727" w:rsidRDefault="00415DED" w:rsidP="00BA4D36">
            <w:pPr>
              <w:snapToGrid w:val="0"/>
              <w:jc w:val="center"/>
              <w:rPr>
                <w:sz w:val="20"/>
                <w:szCs w:val="20"/>
              </w:rPr>
            </w:pPr>
          </w:p>
        </w:tc>
        <w:tc>
          <w:tcPr>
            <w:tcW w:w="895" w:type="dxa"/>
            <w:tcBorders>
              <w:top w:val="single" w:sz="4" w:space="0" w:color="auto"/>
              <w:left w:val="single" w:sz="4" w:space="0" w:color="000000"/>
              <w:bottom w:val="single" w:sz="4" w:space="0" w:color="000000"/>
              <w:right w:val="single" w:sz="4" w:space="0" w:color="000000"/>
            </w:tcBorders>
          </w:tcPr>
          <w:p w14:paraId="4D5E77DB" w14:textId="416610D1" w:rsidR="00415DED" w:rsidRPr="00F63727" w:rsidRDefault="003628BC" w:rsidP="00415DED">
            <w:pPr>
              <w:snapToGrid w:val="0"/>
              <w:jc w:val="right"/>
              <w:rPr>
                <w:sz w:val="20"/>
                <w:szCs w:val="20"/>
              </w:rPr>
            </w:pPr>
            <w:r>
              <w:rPr>
                <w:sz w:val="20"/>
                <w:szCs w:val="20"/>
              </w:rPr>
              <w:lastRenderedPageBreak/>
              <w:t>11,80</w:t>
            </w:r>
          </w:p>
        </w:tc>
        <w:tc>
          <w:tcPr>
            <w:tcW w:w="1089" w:type="dxa"/>
            <w:tcBorders>
              <w:top w:val="single" w:sz="4" w:space="0" w:color="auto"/>
              <w:left w:val="single" w:sz="4" w:space="0" w:color="000000"/>
              <w:bottom w:val="single" w:sz="4" w:space="0" w:color="000000"/>
              <w:right w:val="single" w:sz="4" w:space="0" w:color="000000"/>
            </w:tcBorders>
          </w:tcPr>
          <w:p w14:paraId="3C28ECE1" w14:textId="060F7EA4" w:rsidR="00415DED" w:rsidRPr="00F63727" w:rsidRDefault="003628BC" w:rsidP="00415DED">
            <w:pPr>
              <w:snapToGrid w:val="0"/>
              <w:jc w:val="right"/>
              <w:rPr>
                <w:sz w:val="20"/>
                <w:szCs w:val="20"/>
              </w:rPr>
            </w:pPr>
            <w:r>
              <w:rPr>
                <w:sz w:val="20"/>
                <w:szCs w:val="20"/>
              </w:rPr>
              <w:t>3540,00</w:t>
            </w:r>
          </w:p>
        </w:tc>
        <w:tc>
          <w:tcPr>
            <w:tcW w:w="567" w:type="dxa"/>
            <w:tcBorders>
              <w:top w:val="single" w:sz="4" w:space="0" w:color="auto"/>
              <w:left w:val="single" w:sz="4" w:space="0" w:color="000000"/>
              <w:bottom w:val="single" w:sz="4" w:space="0" w:color="000000"/>
              <w:right w:val="single" w:sz="4" w:space="0" w:color="000000"/>
            </w:tcBorders>
          </w:tcPr>
          <w:p w14:paraId="09144D82" w14:textId="0D08372C" w:rsidR="00415DED" w:rsidRPr="00F63727" w:rsidRDefault="007872B6" w:rsidP="00415DED">
            <w:pPr>
              <w:snapToGrid w:val="0"/>
              <w:jc w:val="right"/>
              <w:rPr>
                <w:sz w:val="20"/>
                <w:szCs w:val="20"/>
              </w:rPr>
            </w:pPr>
            <w:r>
              <w:rPr>
                <w:sz w:val="20"/>
                <w:szCs w:val="20"/>
              </w:rPr>
              <w:t>5</w:t>
            </w:r>
          </w:p>
        </w:tc>
        <w:tc>
          <w:tcPr>
            <w:tcW w:w="1134" w:type="dxa"/>
            <w:tcBorders>
              <w:top w:val="single" w:sz="4" w:space="0" w:color="auto"/>
              <w:left w:val="single" w:sz="4" w:space="0" w:color="000000"/>
              <w:bottom w:val="single" w:sz="4" w:space="0" w:color="000000"/>
              <w:right w:val="single" w:sz="4" w:space="0" w:color="000000"/>
            </w:tcBorders>
          </w:tcPr>
          <w:p w14:paraId="6AEE1891" w14:textId="77E82E57" w:rsidR="00415DED" w:rsidRPr="00F63727" w:rsidRDefault="003628BC" w:rsidP="00415DED">
            <w:pPr>
              <w:snapToGrid w:val="0"/>
              <w:jc w:val="right"/>
              <w:rPr>
                <w:sz w:val="20"/>
                <w:szCs w:val="20"/>
              </w:rPr>
            </w:pPr>
            <w:r>
              <w:rPr>
                <w:sz w:val="20"/>
                <w:szCs w:val="20"/>
              </w:rPr>
              <w:t>3717,00</w:t>
            </w:r>
          </w:p>
        </w:tc>
      </w:tr>
      <w:tr w:rsidR="00415DED" w:rsidRPr="00F63727" w14:paraId="6797FC19" w14:textId="77777777" w:rsidTr="00DB3AB7">
        <w:trPr>
          <w:trHeight w:val="558"/>
        </w:trPr>
        <w:tc>
          <w:tcPr>
            <w:tcW w:w="739" w:type="dxa"/>
            <w:tcBorders>
              <w:top w:val="single" w:sz="4" w:space="0" w:color="auto"/>
              <w:left w:val="single" w:sz="4" w:space="0" w:color="000000"/>
              <w:bottom w:val="single" w:sz="4" w:space="0" w:color="000000"/>
            </w:tcBorders>
            <w:shd w:val="clear" w:color="auto" w:fill="auto"/>
          </w:tcPr>
          <w:p w14:paraId="0AFD5929" w14:textId="4ED8A363" w:rsidR="00415DED" w:rsidRPr="00F63727" w:rsidRDefault="00415DED" w:rsidP="00415DED">
            <w:pPr>
              <w:snapToGrid w:val="0"/>
              <w:jc w:val="center"/>
              <w:rPr>
                <w:b/>
                <w:sz w:val="20"/>
                <w:szCs w:val="20"/>
              </w:rPr>
            </w:pPr>
            <w:r w:rsidRPr="00F63727">
              <w:rPr>
                <w:sz w:val="20"/>
                <w:szCs w:val="20"/>
              </w:rPr>
              <w:br w:type="page"/>
            </w:r>
            <w:r w:rsidRPr="00F63727">
              <w:rPr>
                <w:b/>
                <w:sz w:val="20"/>
                <w:szCs w:val="20"/>
              </w:rPr>
              <w:t>13.5.</w:t>
            </w:r>
          </w:p>
        </w:tc>
        <w:tc>
          <w:tcPr>
            <w:tcW w:w="3969" w:type="dxa"/>
            <w:tcBorders>
              <w:top w:val="single" w:sz="4" w:space="0" w:color="auto"/>
              <w:left w:val="single" w:sz="4" w:space="0" w:color="000000"/>
              <w:bottom w:val="single" w:sz="4" w:space="0" w:color="000000"/>
            </w:tcBorders>
            <w:shd w:val="clear" w:color="auto" w:fill="auto"/>
          </w:tcPr>
          <w:p w14:paraId="3452341D" w14:textId="77777777" w:rsidR="00415DED" w:rsidRPr="00F63727" w:rsidRDefault="00415DED" w:rsidP="00415DED">
            <w:pPr>
              <w:shd w:val="clear" w:color="auto" w:fill="FFFFFF"/>
              <w:rPr>
                <w:b/>
                <w:sz w:val="20"/>
                <w:szCs w:val="20"/>
                <w:lang w:eastAsia="lt-LT"/>
              </w:rPr>
            </w:pPr>
            <w:r w:rsidRPr="00F63727">
              <w:rPr>
                <w:b/>
                <w:sz w:val="20"/>
                <w:szCs w:val="20"/>
                <w:lang w:eastAsia="lt-LT"/>
              </w:rPr>
              <w:t xml:space="preserve">Vienkartinė magistralės užpildymo ir kraujo grąžinimo linija su filtru dializės aparato ruošiamo tirpalo sterilumui užtikrinti. </w:t>
            </w:r>
          </w:p>
          <w:p w14:paraId="50A61B8B" w14:textId="77777777" w:rsidR="00415DED" w:rsidRPr="00F63727" w:rsidRDefault="00415DED" w:rsidP="00415DED">
            <w:pPr>
              <w:shd w:val="clear" w:color="auto" w:fill="FFFFFF"/>
              <w:rPr>
                <w:b/>
                <w:bCs/>
                <w:sz w:val="20"/>
                <w:szCs w:val="20"/>
                <w:lang w:eastAsia="lt-LT"/>
              </w:rPr>
            </w:pPr>
            <w:r w:rsidRPr="00F63727">
              <w:rPr>
                <w:b/>
                <w:sz w:val="20"/>
                <w:szCs w:val="20"/>
                <w:lang w:eastAsia="lt-LT"/>
              </w:rPr>
              <w:t xml:space="preserve">- </w:t>
            </w:r>
            <w:r w:rsidRPr="00F63727">
              <w:rPr>
                <w:sz w:val="20"/>
                <w:szCs w:val="20"/>
              </w:rPr>
              <w:t>Naudojamas kartu su „Artis Physio“ dializės aparato „ARTISET“ tipo magistralėmis. Įgalina dializės aparato ruošiamą tirpalą pro sterilizuojančią membraną, kuri sulaiko endotoksinus, naudoti automatizuotam („one-button“) magistralės užpildymui, skysčių „bolus“ skyrimui, kraujo grąžinimui taikant hemodializės procedūrą.</w:t>
            </w:r>
          </w:p>
          <w:p w14:paraId="0F7B89A0"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lastRenderedPageBreak/>
              <w:t>Vienkartinės, sterilios, apirogeniškos linijos.</w:t>
            </w:r>
          </w:p>
          <w:p w14:paraId="115B88B5"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t>Linijos pagamintos iš PVC polivinilchlorido (medicininė kategorija, be DEHP)</w:t>
            </w:r>
          </w:p>
          <w:p w14:paraId="7F984976"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t>„Luer Lock“ tipo jungtys linijos galuose</w:t>
            </w:r>
          </w:p>
          <w:p w14:paraId="10473F89"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t>Trišakis su spaustuku ir „Luer Lock“ jungtimi kraujo grąžinimo veiksmui.</w:t>
            </w:r>
          </w:p>
          <w:p w14:paraId="185D346D"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t xml:space="preserve">Linijų diametrai (vidinis x išorinis): </w:t>
            </w:r>
            <w:r w:rsidRPr="00F63727">
              <w:rPr>
                <w:sz w:val="20"/>
                <w:szCs w:val="20"/>
              </w:rPr>
              <w:t>Ø 4,3 x 6,8mm</w:t>
            </w:r>
          </w:p>
          <w:p w14:paraId="4AB10247" w14:textId="77777777" w:rsidR="00415DED" w:rsidRPr="00F63727" w:rsidRDefault="00415DED" w:rsidP="00415DED">
            <w:pPr>
              <w:numPr>
                <w:ilvl w:val="0"/>
                <w:numId w:val="1"/>
              </w:numPr>
              <w:shd w:val="clear" w:color="auto" w:fill="FFFFFF"/>
              <w:rPr>
                <w:b/>
                <w:bCs/>
                <w:sz w:val="20"/>
                <w:szCs w:val="20"/>
                <w:lang w:eastAsia="lt-LT"/>
              </w:rPr>
            </w:pPr>
            <w:r w:rsidRPr="00F63727">
              <w:rPr>
                <w:sz w:val="20"/>
                <w:szCs w:val="20"/>
              </w:rPr>
              <w:t xml:space="preserve">Trišakio linijos diametrai </w:t>
            </w:r>
            <w:r w:rsidRPr="00F63727">
              <w:rPr>
                <w:iCs/>
                <w:sz w:val="20"/>
                <w:szCs w:val="20"/>
                <w:lang w:eastAsia="lt-LT"/>
              </w:rPr>
              <w:t xml:space="preserve">(vidinis x išorinis): </w:t>
            </w:r>
            <w:r w:rsidRPr="00F63727">
              <w:rPr>
                <w:sz w:val="20"/>
                <w:szCs w:val="20"/>
              </w:rPr>
              <w:t>Ø 3,5 x 5,5mm</w:t>
            </w:r>
          </w:p>
          <w:p w14:paraId="03B13EFB"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t>Filtras su rėmeliu, integruotas linijoje.</w:t>
            </w:r>
          </w:p>
          <w:p w14:paraId="41C9C6DA"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t>Filtro membrana pagaminta iš hidrofilinio polietersulfono.</w:t>
            </w:r>
          </w:p>
          <w:p w14:paraId="74DE5E5A"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t>Sterilizacija elektronų srautu</w:t>
            </w:r>
          </w:p>
          <w:p w14:paraId="11D695A3" w14:textId="77777777" w:rsidR="00415DED" w:rsidRPr="00F63727" w:rsidRDefault="00415DED" w:rsidP="00415DED">
            <w:pPr>
              <w:numPr>
                <w:ilvl w:val="0"/>
                <w:numId w:val="1"/>
              </w:numPr>
              <w:shd w:val="clear" w:color="auto" w:fill="FFFFFF"/>
              <w:rPr>
                <w:b/>
                <w:bCs/>
                <w:sz w:val="20"/>
                <w:szCs w:val="20"/>
                <w:lang w:eastAsia="lt-LT"/>
              </w:rPr>
            </w:pPr>
            <w:r w:rsidRPr="00F63727">
              <w:rPr>
                <w:iCs/>
                <w:sz w:val="20"/>
                <w:szCs w:val="20"/>
                <w:lang w:eastAsia="lt-LT"/>
              </w:rPr>
              <w:t>Maksimalus infuzijos tūris 15l</w:t>
            </w:r>
          </w:p>
          <w:p w14:paraId="70375A44" w14:textId="77777777" w:rsidR="00415DED" w:rsidRPr="00F63727" w:rsidRDefault="00415DED" w:rsidP="00415DED">
            <w:pPr>
              <w:numPr>
                <w:ilvl w:val="0"/>
                <w:numId w:val="1"/>
              </w:numPr>
              <w:shd w:val="clear" w:color="auto" w:fill="FFFFFF"/>
              <w:rPr>
                <w:b/>
                <w:bCs/>
                <w:sz w:val="20"/>
                <w:szCs w:val="20"/>
                <w:lang w:eastAsia="lt-LT"/>
              </w:rPr>
            </w:pPr>
            <w:r w:rsidRPr="00F63727">
              <w:rPr>
                <w:sz w:val="20"/>
                <w:szCs w:val="20"/>
                <w:lang w:eastAsia="lt-LT"/>
              </w:rPr>
              <w:t>Užpildymo linija su pakaitinio tirpalo apirogeniniu filtru turi tikti dializės aparatams „Artis Physio“, kurie naudojami skyriuje.</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168ECA8E" w14:textId="77777777" w:rsidR="00415DED" w:rsidRPr="00F63727" w:rsidRDefault="00415DED" w:rsidP="00415DED">
            <w:pPr>
              <w:snapToGrid w:val="0"/>
              <w:jc w:val="center"/>
              <w:rPr>
                <w:sz w:val="20"/>
                <w:szCs w:val="20"/>
              </w:rPr>
            </w:pPr>
            <w:r w:rsidRPr="00F63727">
              <w:rPr>
                <w:sz w:val="20"/>
                <w:szCs w:val="20"/>
              </w:rPr>
              <w:lastRenderedPageBreak/>
              <w:t>Iki 900 vnt.</w:t>
            </w:r>
          </w:p>
        </w:tc>
        <w:tc>
          <w:tcPr>
            <w:tcW w:w="850" w:type="dxa"/>
            <w:tcBorders>
              <w:top w:val="single" w:sz="4" w:space="0" w:color="auto"/>
              <w:left w:val="single" w:sz="4" w:space="0" w:color="000000"/>
              <w:bottom w:val="single" w:sz="4" w:space="0" w:color="000000"/>
              <w:right w:val="single" w:sz="4" w:space="0" w:color="000000"/>
            </w:tcBorders>
          </w:tcPr>
          <w:p w14:paraId="4D217253" w14:textId="25BFEA8E"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000000"/>
              <w:right w:val="single" w:sz="4" w:space="0" w:color="000000"/>
            </w:tcBorders>
          </w:tcPr>
          <w:p w14:paraId="58ACDFF0" w14:textId="77777777" w:rsidR="00415DED" w:rsidRPr="00F63727" w:rsidRDefault="00415DED" w:rsidP="00415DED">
            <w:pPr>
              <w:shd w:val="clear" w:color="auto" w:fill="FFFFFF"/>
              <w:rPr>
                <w:b/>
                <w:sz w:val="20"/>
                <w:szCs w:val="20"/>
                <w:lang w:eastAsia="lt-LT"/>
              </w:rPr>
            </w:pPr>
            <w:r w:rsidRPr="00F63727">
              <w:rPr>
                <w:b/>
                <w:sz w:val="20"/>
                <w:szCs w:val="20"/>
                <w:lang w:eastAsia="lt-LT"/>
              </w:rPr>
              <w:t xml:space="preserve">Vienkartinė magistralės užpildymo ir kraujo grąžinimo linija su filtru dializės aparato ruošiamo tirpalo sterilumui užtikrinti. </w:t>
            </w:r>
          </w:p>
          <w:p w14:paraId="7B17D406" w14:textId="77777777" w:rsidR="00415DED" w:rsidRPr="00F63727" w:rsidRDefault="00415DED" w:rsidP="00415DED">
            <w:pPr>
              <w:shd w:val="clear" w:color="auto" w:fill="FFFFFF"/>
              <w:rPr>
                <w:b/>
                <w:bCs/>
                <w:sz w:val="20"/>
                <w:szCs w:val="20"/>
                <w:lang w:eastAsia="lt-LT"/>
              </w:rPr>
            </w:pPr>
            <w:r w:rsidRPr="00F63727">
              <w:rPr>
                <w:b/>
                <w:sz w:val="20"/>
                <w:szCs w:val="20"/>
                <w:lang w:eastAsia="lt-LT"/>
              </w:rPr>
              <w:t xml:space="preserve">- </w:t>
            </w:r>
            <w:r w:rsidRPr="00F63727">
              <w:rPr>
                <w:sz w:val="20"/>
                <w:szCs w:val="20"/>
              </w:rPr>
              <w:t>Naudojamas kartu su „Artis Physio“ dializės aparato „ARTISET“ tipo magistralėmis. Įgalina dializės aparato ruošiamą tirpalą pro sterilizuojančią membraną, kuri sulaiko endotoksinus, naudoti automatizuotam („one-button“ ) magistralės užpildymui, skysčių „bolus“ skyrimui, kraujo grąžinimui taikant hemodializės procedūrą.</w:t>
            </w:r>
          </w:p>
          <w:p w14:paraId="5C2DE237"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t>Vienkartinės, sterilios, apirogeniškos linijos.</w:t>
            </w:r>
          </w:p>
          <w:p w14:paraId="674C3185"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lastRenderedPageBreak/>
              <w:t>Linijos pagamintos iš PVC polivinilchlorido (medicininė kategorija, be DEHP)</w:t>
            </w:r>
          </w:p>
          <w:p w14:paraId="7114977A"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t>„Luer Lock“ tipo jungtys linijos galuose</w:t>
            </w:r>
          </w:p>
          <w:p w14:paraId="3E040D32"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t>Trišakis su spaustuku ir „Luer Lock“ jungtimi kraujo grąžinimo veiksmui.</w:t>
            </w:r>
          </w:p>
          <w:p w14:paraId="3C7B03F7"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t xml:space="preserve">Linijų diametrai (vidinis x išorinis): </w:t>
            </w:r>
            <w:r w:rsidRPr="00F63727">
              <w:rPr>
                <w:sz w:val="20"/>
                <w:szCs w:val="20"/>
              </w:rPr>
              <w:t>Ø 4,3 x 6,8mm</w:t>
            </w:r>
          </w:p>
          <w:p w14:paraId="5653FB89" w14:textId="77777777" w:rsidR="00415DED" w:rsidRPr="00F63727" w:rsidRDefault="00415DED" w:rsidP="00415DED">
            <w:pPr>
              <w:numPr>
                <w:ilvl w:val="0"/>
                <w:numId w:val="35"/>
              </w:numPr>
              <w:shd w:val="clear" w:color="auto" w:fill="FFFFFF"/>
              <w:rPr>
                <w:b/>
                <w:bCs/>
                <w:sz w:val="20"/>
                <w:szCs w:val="20"/>
                <w:lang w:eastAsia="lt-LT"/>
              </w:rPr>
            </w:pPr>
            <w:r w:rsidRPr="00F63727">
              <w:rPr>
                <w:sz w:val="20"/>
                <w:szCs w:val="20"/>
              </w:rPr>
              <w:t xml:space="preserve">Trišakio linijos diametrai </w:t>
            </w:r>
            <w:r w:rsidRPr="00F63727">
              <w:rPr>
                <w:iCs/>
                <w:sz w:val="20"/>
                <w:szCs w:val="20"/>
                <w:lang w:eastAsia="lt-LT"/>
              </w:rPr>
              <w:t xml:space="preserve">(vidinis x išorinis): </w:t>
            </w:r>
            <w:r w:rsidRPr="00F63727">
              <w:rPr>
                <w:sz w:val="20"/>
                <w:szCs w:val="20"/>
              </w:rPr>
              <w:t>Ø 3,5 x 5,5mm</w:t>
            </w:r>
          </w:p>
          <w:p w14:paraId="6EE5AAAE"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t>Filtras su rėmeliu, integruotas linijoje.</w:t>
            </w:r>
          </w:p>
          <w:p w14:paraId="7BD1D556"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t>Filtro membrana pagaminta iš hidrofilinio polietersulfono.</w:t>
            </w:r>
          </w:p>
          <w:p w14:paraId="3BF23576"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t>Sterilizacija elektronų srautu</w:t>
            </w:r>
          </w:p>
          <w:p w14:paraId="55F9B506" w14:textId="77777777" w:rsidR="00415DED" w:rsidRPr="00F63727" w:rsidRDefault="00415DED" w:rsidP="00415DED">
            <w:pPr>
              <w:numPr>
                <w:ilvl w:val="0"/>
                <w:numId w:val="35"/>
              </w:numPr>
              <w:shd w:val="clear" w:color="auto" w:fill="FFFFFF"/>
              <w:rPr>
                <w:b/>
                <w:bCs/>
                <w:sz w:val="20"/>
                <w:szCs w:val="20"/>
                <w:lang w:eastAsia="lt-LT"/>
              </w:rPr>
            </w:pPr>
            <w:r w:rsidRPr="00F63727">
              <w:rPr>
                <w:iCs/>
                <w:sz w:val="20"/>
                <w:szCs w:val="20"/>
                <w:lang w:eastAsia="lt-LT"/>
              </w:rPr>
              <w:t>Maksimalus infuzijos tūris 15l</w:t>
            </w:r>
          </w:p>
          <w:p w14:paraId="67A29A1E" w14:textId="77777777" w:rsidR="00415DED" w:rsidRPr="00F63727" w:rsidRDefault="00415DED" w:rsidP="00415DED">
            <w:pPr>
              <w:numPr>
                <w:ilvl w:val="0"/>
                <w:numId w:val="43"/>
              </w:numPr>
              <w:snapToGrid w:val="0"/>
              <w:rPr>
                <w:sz w:val="20"/>
                <w:szCs w:val="20"/>
              </w:rPr>
            </w:pPr>
            <w:r w:rsidRPr="00F63727">
              <w:rPr>
                <w:sz w:val="20"/>
                <w:szCs w:val="20"/>
                <w:lang w:eastAsia="lt-LT"/>
              </w:rPr>
              <w:t>Užpildymo linija su pakaitinio tirpalo apirogeniniu filtru turi tikti dializės aparatams „Artis Physio“, kurie naudojami skyriuje.</w:t>
            </w:r>
          </w:p>
          <w:p w14:paraId="7A3EA53D" w14:textId="77777777" w:rsidR="00415DED" w:rsidRPr="00F63727" w:rsidRDefault="00E2693E" w:rsidP="00E2693E">
            <w:pPr>
              <w:snapToGrid w:val="0"/>
              <w:rPr>
                <w:b/>
                <w:i/>
                <w:sz w:val="20"/>
                <w:szCs w:val="20"/>
              </w:rPr>
            </w:pPr>
            <w:r w:rsidRPr="00F63727">
              <w:rPr>
                <w:b/>
                <w:i/>
                <w:sz w:val="20"/>
                <w:szCs w:val="20"/>
              </w:rPr>
              <w:t xml:space="preserve">              </w:t>
            </w:r>
            <w:r w:rsidR="00415DED" w:rsidRPr="00F63727">
              <w:rPr>
                <w:b/>
                <w:i/>
                <w:sz w:val="20"/>
                <w:szCs w:val="20"/>
              </w:rPr>
              <w:t xml:space="preserve">Ultra Prime Line </w:t>
            </w:r>
          </w:p>
          <w:p w14:paraId="5D434E4E" w14:textId="250E381F" w:rsidR="00E2693E" w:rsidRPr="00F63727" w:rsidRDefault="00E2693E" w:rsidP="00E2693E">
            <w:pPr>
              <w:snapToGrid w:val="0"/>
              <w:rPr>
                <w:sz w:val="20"/>
                <w:szCs w:val="20"/>
              </w:rPr>
            </w:pPr>
            <w:r w:rsidRPr="00F63727">
              <w:rPr>
                <w:i/>
                <w:sz w:val="20"/>
                <w:szCs w:val="20"/>
              </w:rPr>
              <w:t xml:space="preserve">              poz 13 konfidencialu.pdf 1-3 psl</w:t>
            </w:r>
          </w:p>
        </w:tc>
        <w:tc>
          <w:tcPr>
            <w:tcW w:w="1325" w:type="dxa"/>
            <w:tcBorders>
              <w:top w:val="single" w:sz="4" w:space="0" w:color="auto"/>
              <w:left w:val="single" w:sz="4" w:space="0" w:color="000000"/>
              <w:bottom w:val="single" w:sz="4" w:space="0" w:color="000000"/>
              <w:right w:val="single" w:sz="4" w:space="0" w:color="000000"/>
            </w:tcBorders>
          </w:tcPr>
          <w:p w14:paraId="7A1FEC29" w14:textId="16AE6CF0" w:rsidR="00415DED" w:rsidRPr="00F63727" w:rsidRDefault="00BA4D36" w:rsidP="00BA4D36">
            <w:pPr>
              <w:snapToGrid w:val="0"/>
              <w:jc w:val="center"/>
              <w:rPr>
                <w:sz w:val="20"/>
                <w:szCs w:val="20"/>
              </w:rPr>
            </w:pPr>
            <w:r w:rsidRPr="00F63727">
              <w:rPr>
                <w:b/>
                <w:i/>
                <w:sz w:val="20"/>
                <w:szCs w:val="20"/>
              </w:rPr>
              <w:lastRenderedPageBreak/>
              <w:t>Ultra Prime Line, gamintojas Baxter/Gambro</w:t>
            </w:r>
          </w:p>
        </w:tc>
        <w:tc>
          <w:tcPr>
            <w:tcW w:w="895" w:type="dxa"/>
            <w:tcBorders>
              <w:top w:val="single" w:sz="4" w:space="0" w:color="auto"/>
              <w:left w:val="single" w:sz="4" w:space="0" w:color="000000"/>
              <w:bottom w:val="single" w:sz="4" w:space="0" w:color="000000"/>
              <w:right w:val="single" w:sz="4" w:space="0" w:color="000000"/>
            </w:tcBorders>
          </w:tcPr>
          <w:p w14:paraId="35B3DB54" w14:textId="5827A9F4" w:rsidR="00415DED" w:rsidRPr="00F63727" w:rsidRDefault="000323B8" w:rsidP="00415DED">
            <w:pPr>
              <w:snapToGrid w:val="0"/>
              <w:jc w:val="right"/>
              <w:rPr>
                <w:sz w:val="20"/>
                <w:szCs w:val="20"/>
              </w:rPr>
            </w:pPr>
            <w:r>
              <w:rPr>
                <w:sz w:val="20"/>
                <w:szCs w:val="20"/>
              </w:rPr>
              <w:t>4,16</w:t>
            </w:r>
          </w:p>
        </w:tc>
        <w:tc>
          <w:tcPr>
            <w:tcW w:w="1089" w:type="dxa"/>
            <w:tcBorders>
              <w:top w:val="single" w:sz="4" w:space="0" w:color="auto"/>
              <w:left w:val="single" w:sz="4" w:space="0" w:color="000000"/>
              <w:bottom w:val="single" w:sz="4" w:space="0" w:color="000000"/>
              <w:right w:val="single" w:sz="4" w:space="0" w:color="000000"/>
            </w:tcBorders>
          </w:tcPr>
          <w:p w14:paraId="4FF1F7DC" w14:textId="6338D2B7" w:rsidR="00415DED" w:rsidRPr="00F63727" w:rsidRDefault="000C739B" w:rsidP="00415DED">
            <w:pPr>
              <w:snapToGrid w:val="0"/>
              <w:jc w:val="right"/>
              <w:rPr>
                <w:sz w:val="20"/>
                <w:szCs w:val="20"/>
              </w:rPr>
            </w:pPr>
            <w:r>
              <w:rPr>
                <w:sz w:val="20"/>
                <w:szCs w:val="20"/>
              </w:rPr>
              <w:t>3744,00</w:t>
            </w:r>
          </w:p>
        </w:tc>
        <w:tc>
          <w:tcPr>
            <w:tcW w:w="567" w:type="dxa"/>
            <w:tcBorders>
              <w:top w:val="single" w:sz="4" w:space="0" w:color="auto"/>
              <w:left w:val="single" w:sz="4" w:space="0" w:color="000000"/>
              <w:bottom w:val="single" w:sz="4" w:space="0" w:color="000000"/>
              <w:right w:val="single" w:sz="4" w:space="0" w:color="000000"/>
            </w:tcBorders>
          </w:tcPr>
          <w:p w14:paraId="10BEA4AB" w14:textId="0BA52C7E" w:rsidR="00415DED" w:rsidRPr="00F63727" w:rsidRDefault="0049197C" w:rsidP="00415DED">
            <w:pPr>
              <w:snapToGrid w:val="0"/>
              <w:jc w:val="right"/>
              <w:rPr>
                <w:sz w:val="20"/>
                <w:szCs w:val="20"/>
              </w:rPr>
            </w:pPr>
            <w:r>
              <w:rPr>
                <w:sz w:val="20"/>
                <w:szCs w:val="20"/>
              </w:rPr>
              <w:t>5</w:t>
            </w:r>
          </w:p>
        </w:tc>
        <w:tc>
          <w:tcPr>
            <w:tcW w:w="1134" w:type="dxa"/>
            <w:tcBorders>
              <w:top w:val="single" w:sz="4" w:space="0" w:color="auto"/>
              <w:left w:val="single" w:sz="4" w:space="0" w:color="000000"/>
              <w:bottom w:val="single" w:sz="4" w:space="0" w:color="000000"/>
              <w:right w:val="single" w:sz="4" w:space="0" w:color="000000"/>
            </w:tcBorders>
          </w:tcPr>
          <w:p w14:paraId="7CBFDD41" w14:textId="08FF7A75" w:rsidR="00415DED" w:rsidRPr="00F63727" w:rsidRDefault="000C739B" w:rsidP="00415DED">
            <w:pPr>
              <w:snapToGrid w:val="0"/>
              <w:jc w:val="right"/>
              <w:rPr>
                <w:sz w:val="20"/>
                <w:szCs w:val="20"/>
              </w:rPr>
            </w:pPr>
            <w:r>
              <w:rPr>
                <w:sz w:val="20"/>
                <w:szCs w:val="20"/>
              </w:rPr>
              <w:t>3931,20</w:t>
            </w:r>
          </w:p>
        </w:tc>
      </w:tr>
      <w:tr w:rsidR="00415DED" w:rsidRPr="00F63727" w14:paraId="61A7139A" w14:textId="77777777" w:rsidTr="00DB3AB7">
        <w:trPr>
          <w:trHeight w:val="6220"/>
        </w:trPr>
        <w:tc>
          <w:tcPr>
            <w:tcW w:w="739" w:type="dxa"/>
            <w:tcBorders>
              <w:top w:val="single" w:sz="4" w:space="0" w:color="auto"/>
              <w:left w:val="single" w:sz="4" w:space="0" w:color="000000"/>
              <w:bottom w:val="single" w:sz="4" w:space="0" w:color="000000"/>
            </w:tcBorders>
            <w:shd w:val="clear" w:color="auto" w:fill="auto"/>
          </w:tcPr>
          <w:p w14:paraId="4CAF4417" w14:textId="77777777" w:rsidR="00415DED" w:rsidRPr="00F63727" w:rsidRDefault="00415DED" w:rsidP="00415DED">
            <w:pPr>
              <w:snapToGrid w:val="0"/>
              <w:jc w:val="center"/>
              <w:rPr>
                <w:b/>
                <w:sz w:val="20"/>
                <w:szCs w:val="20"/>
              </w:rPr>
            </w:pPr>
            <w:r w:rsidRPr="00F63727">
              <w:rPr>
                <w:b/>
                <w:sz w:val="20"/>
                <w:szCs w:val="20"/>
              </w:rPr>
              <w:lastRenderedPageBreak/>
              <w:t>13.6.</w:t>
            </w:r>
          </w:p>
        </w:tc>
        <w:tc>
          <w:tcPr>
            <w:tcW w:w="3969" w:type="dxa"/>
            <w:tcBorders>
              <w:top w:val="single" w:sz="4" w:space="0" w:color="auto"/>
              <w:left w:val="single" w:sz="4" w:space="0" w:color="000000"/>
              <w:bottom w:val="single" w:sz="4" w:space="0" w:color="000000"/>
            </w:tcBorders>
            <w:shd w:val="clear" w:color="auto" w:fill="auto"/>
          </w:tcPr>
          <w:p w14:paraId="7AD40D9A" w14:textId="77777777" w:rsidR="00415DED" w:rsidRPr="00F63727" w:rsidRDefault="00415DED" w:rsidP="00415DED">
            <w:pPr>
              <w:shd w:val="clear" w:color="auto" w:fill="FFFFFF"/>
              <w:rPr>
                <w:b/>
                <w:bCs/>
                <w:sz w:val="20"/>
                <w:szCs w:val="20"/>
                <w:lang w:eastAsia="lt-LT"/>
              </w:rPr>
            </w:pPr>
            <w:r w:rsidRPr="00F63727">
              <w:rPr>
                <w:b/>
                <w:bCs/>
                <w:sz w:val="20"/>
                <w:szCs w:val="20"/>
                <w:lang w:eastAsia="lt-LT"/>
              </w:rPr>
              <w:t xml:space="preserve">Daugkartinis bakterijų, pirogenų, dalelių filtras vandens ir dializės skysčių ruošimui. </w:t>
            </w:r>
          </w:p>
          <w:p w14:paraId="341AD8B0" w14:textId="77777777" w:rsidR="00415DED" w:rsidRPr="00F63727" w:rsidRDefault="00415DED" w:rsidP="00415DED">
            <w:pPr>
              <w:numPr>
                <w:ilvl w:val="0"/>
                <w:numId w:val="1"/>
              </w:numPr>
              <w:shd w:val="clear" w:color="auto" w:fill="FFFFFF"/>
              <w:rPr>
                <w:b/>
                <w:bCs/>
                <w:sz w:val="20"/>
                <w:szCs w:val="20"/>
                <w:lang w:eastAsia="lt-LT"/>
              </w:rPr>
            </w:pPr>
            <w:r w:rsidRPr="00F63727">
              <w:rPr>
                <w:sz w:val="20"/>
                <w:szCs w:val="20"/>
                <w:lang w:eastAsia="lt-LT"/>
              </w:rPr>
              <w:t>Daugkartinis apirogeninis filtras turi tikti dializės aparatui „Artis Physio“, kuris naudojamas skyriuje.</w:t>
            </w:r>
          </w:p>
          <w:p w14:paraId="04F7A8A4" w14:textId="77777777" w:rsidR="00415DED" w:rsidRPr="00F63727" w:rsidRDefault="00415DED" w:rsidP="00415DED">
            <w:pPr>
              <w:shd w:val="clear" w:color="auto" w:fill="FFFFFF"/>
              <w:rPr>
                <w:i/>
                <w:sz w:val="20"/>
                <w:szCs w:val="20"/>
              </w:rPr>
            </w:pPr>
            <w:r w:rsidRPr="00F63727">
              <w:rPr>
                <w:i/>
                <w:sz w:val="20"/>
                <w:szCs w:val="20"/>
              </w:rPr>
              <w:t>Komponentai, medžiagos:</w:t>
            </w:r>
          </w:p>
          <w:p w14:paraId="2C0D40BE" w14:textId="77777777" w:rsidR="00415DED" w:rsidRPr="00F63727" w:rsidRDefault="00415DED" w:rsidP="00415DED">
            <w:pPr>
              <w:numPr>
                <w:ilvl w:val="0"/>
                <w:numId w:val="1"/>
              </w:numPr>
              <w:shd w:val="clear" w:color="auto" w:fill="FFFFFF"/>
              <w:rPr>
                <w:sz w:val="20"/>
                <w:szCs w:val="20"/>
                <w:lang w:eastAsia="lt-LT"/>
              </w:rPr>
            </w:pPr>
            <w:r w:rsidRPr="00F63727">
              <w:rPr>
                <w:rFonts w:eastAsia="DINPro-Light"/>
                <w:sz w:val="20"/>
                <w:szCs w:val="20"/>
              </w:rPr>
              <w:t xml:space="preserve">Membrana pagaminta iš </w:t>
            </w:r>
            <w:r w:rsidRPr="00F63727">
              <w:rPr>
                <w:spacing w:val="3"/>
                <w:sz w:val="20"/>
                <w:szCs w:val="20"/>
                <w:shd w:val="clear" w:color="auto" w:fill="FFFFFF"/>
              </w:rPr>
              <w:t xml:space="preserve">Poliaryletersulfono </w:t>
            </w:r>
            <w:r w:rsidRPr="00F63727">
              <w:rPr>
                <w:rFonts w:eastAsia="DINPro-Light"/>
                <w:sz w:val="20"/>
                <w:szCs w:val="20"/>
              </w:rPr>
              <w:t>/</w:t>
            </w:r>
            <w:r w:rsidRPr="00F63727">
              <w:rPr>
                <w:spacing w:val="3"/>
                <w:sz w:val="20"/>
                <w:szCs w:val="20"/>
                <w:shd w:val="clear" w:color="auto" w:fill="FFFFFF"/>
              </w:rPr>
              <w:t xml:space="preserve"> Polivinylpyrolidono</w:t>
            </w:r>
            <w:r w:rsidRPr="00F63727">
              <w:rPr>
                <w:rFonts w:eastAsia="DINPro-Light"/>
                <w:sz w:val="20"/>
                <w:szCs w:val="20"/>
              </w:rPr>
              <w:t xml:space="preserve"> (PAES/PVP)</w:t>
            </w:r>
          </w:p>
          <w:p w14:paraId="13799676" w14:textId="77777777" w:rsidR="00415DED" w:rsidRPr="00F63727" w:rsidRDefault="00415DED" w:rsidP="00415DED">
            <w:pPr>
              <w:numPr>
                <w:ilvl w:val="0"/>
                <w:numId w:val="1"/>
              </w:numPr>
              <w:shd w:val="clear" w:color="auto" w:fill="FFFFFF"/>
              <w:rPr>
                <w:sz w:val="20"/>
                <w:szCs w:val="20"/>
                <w:lang w:eastAsia="lt-LT"/>
              </w:rPr>
            </w:pPr>
            <w:r w:rsidRPr="00F63727">
              <w:rPr>
                <w:rFonts w:eastAsia="DINPro-Light"/>
                <w:sz w:val="20"/>
                <w:szCs w:val="20"/>
              </w:rPr>
              <w:t xml:space="preserve">Efektyvus filtro membranos plotas </w:t>
            </w:r>
            <w:r w:rsidRPr="00F63727">
              <w:rPr>
                <w:sz w:val="20"/>
                <w:szCs w:val="20"/>
                <w:lang w:eastAsia="lt-LT"/>
              </w:rPr>
              <w:t>2,4m</w:t>
            </w:r>
            <w:r w:rsidRPr="00F63727">
              <w:rPr>
                <w:sz w:val="20"/>
                <w:szCs w:val="20"/>
                <w:vertAlign w:val="superscript"/>
                <w:lang w:eastAsia="lt-LT"/>
              </w:rPr>
              <w:t>2</w:t>
            </w:r>
          </w:p>
          <w:p w14:paraId="3A8DF3C0"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Vidinis kapiliarų diametras 190µm</w:t>
            </w:r>
          </w:p>
          <w:p w14:paraId="72CCE024"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val="en-US" w:eastAsia="lt-LT"/>
              </w:rPr>
              <w:t>Kapiliaro sienel</w:t>
            </w:r>
            <w:r w:rsidRPr="00F63727">
              <w:rPr>
                <w:sz w:val="20"/>
                <w:szCs w:val="20"/>
                <w:lang w:eastAsia="lt-LT"/>
              </w:rPr>
              <w:t>ės storis 45µm</w:t>
            </w:r>
          </w:p>
          <w:p w14:paraId="38BFCBA6" w14:textId="77777777" w:rsidR="00415DED" w:rsidRPr="00F63727" w:rsidRDefault="00415DED" w:rsidP="00415DED">
            <w:pPr>
              <w:numPr>
                <w:ilvl w:val="0"/>
                <w:numId w:val="1"/>
              </w:numPr>
              <w:shd w:val="clear" w:color="auto" w:fill="FFFFFF"/>
              <w:rPr>
                <w:sz w:val="20"/>
                <w:szCs w:val="20"/>
                <w:lang w:eastAsia="lt-LT"/>
              </w:rPr>
            </w:pPr>
            <w:r w:rsidRPr="00F63727">
              <w:rPr>
                <w:sz w:val="20"/>
                <w:szCs w:val="20"/>
              </w:rPr>
              <w:t xml:space="preserve">Filtro užpildymo tūriai (ml). </w:t>
            </w:r>
            <w:r w:rsidRPr="00F63727">
              <w:rPr>
                <w:sz w:val="20"/>
                <w:szCs w:val="20"/>
                <w:lang w:eastAsia="lt-LT"/>
              </w:rPr>
              <w:t>Spindžio tūris ≥135ml. Filtrato pusės tūris ≥280ml</w:t>
            </w:r>
          </w:p>
          <w:p w14:paraId="30F481D6" w14:textId="77777777" w:rsidR="00415DED" w:rsidRPr="00F63727" w:rsidRDefault="00415DED" w:rsidP="00415DED">
            <w:pPr>
              <w:numPr>
                <w:ilvl w:val="0"/>
                <w:numId w:val="1"/>
              </w:numPr>
              <w:shd w:val="clear" w:color="auto" w:fill="FFFFFF"/>
              <w:rPr>
                <w:sz w:val="20"/>
                <w:szCs w:val="20"/>
                <w:lang w:eastAsia="lt-LT"/>
              </w:rPr>
            </w:pPr>
            <w:r w:rsidRPr="00F63727">
              <w:rPr>
                <w:sz w:val="20"/>
                <w:szCs w:val="20"/>
                <w:lang w:eastAsia="lt-LT"/>
              </w:rPr>
              <w:t xml:space="preserve">Filtravimo tėkmės charakteristikos. </w:t>
            </w:r>
            <w:r w:rsidRPr="00F63727">
              <w:rPr>
                <w:i/>
                <w:sz w:val="20"/>
                <w:szCs w:val="20"/>
                <w:lang w:eastAsia="lt-LT"/>
              </w:rPr>
              <w:t>Turi atitikti lentelėje pateiktas reikšmes:</w:t>
            </w:r>
          </w:p>
          <w:tbl>
            <w:tblPr>
              <w:tblpPr w:leftFromText="180" w:rightFromText="180" w:vertAnchor="text" w:horzAnchor="margin"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1044"/>
              <w:gridCol w:w="1045"/>
            </w:tblGrid>
            <w:tr w:rsidR="00415DED" w:rsidRPr="00F63727" w14:paraId="5DABD8D8" w14:textId="77777777" w:rsidTr="003C2B80">
              <w:tc>
                <w:tcPr>
                  <w:tcW w:w="1044" w:type="dxa"/>
                  <w:shd w:val="clear" w:color="auto" w:fill="auto"/>
                </w:tcPr>
                <w:p w14:paraId="2F25C31D"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 xml:space="preserve">Filtravimo tėkmė </w:t>
                  </w:r>
                </w:p>
              </w:tc>
              <w:tc>
                <w:tcPr>
                  <w:tcW w:w="2089" w:type="dxa"/>
                  <w:gridSpan w:val="2"/>
                  <w:shd w:val="clear" w:color="auto" w:fill="auto"/>
                </w:tcPr>
                <w:p w14:paraId="56BAF73E" w14:textId="77777777" w:rsidR="00415DED" w:rsidRPr="00F63727" w:rsidRDefault="00415DED" w:rsidP="00415DED">
                  <w:pPr>
                    <w:autoSpaceDE w:val="0"/>
                    <w:autoSpaceDN w:val="0"/>
                    <w:adjustRightInd w:val="0"/>
                    <w:rPr>
                      <w:rFonts w:eastAsia="DINPro-Light"/>
                      <w:sz w:val="20"/>
                      <w:szCs w:val="20"/>
                    </w:rPr>
                  </w:pPr>
                  <w:r w:rsidRPr="00F63727">
                    <w:rPr>
                      <w:rFonts w:eastAsia="Calibri"/>
                      <w:sz w:val="20"/>
                      <w:szCs w:val="20"/>
                    </w:rPr>
                    <w:t>Skysčio įtekėjimo spaudimas pin [mmHg]</w:t>
                  </w:r>
                </w:p>
              </w:tc>
            </w:tr>
            <w:tr w:rsidR="00415DED" w:rsidRPr="00F63727" w14:paraId="51FAE385" w14:textId="77777777" w:rsidTr="003C2B80">
              <w:tc>
                <w:tcPr>
                  <w:tcW w:w="1044" w:type="dxa"/>
                  <w:shd w:val="clear" w:color="auto" w:fill="auto"/>
                </w:tcPr>
                <w:p w14:paraId="24AAAFB6"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QF (ml/min)</w:t>
                  </w:r>
                </w:p>
              </w:tc>
              <w:tc>
                <w:tcPr>
                  <w:tcW w:w="1044" w:type="dxa"/>
                  <w:shd w:val="clear" w:color="auto" w:fill="auto"/>
                </w:tcPr>
                <w:p w14:paraId="43239968"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37°C</w:t>
                  </w:r>
                </w:p>
              </w:tc>
              <w:tc>
                <w:tcPr>
                  <w:tcW w:w="1045" w:type="dxa"/>
                  <w:shd w:val="clear" w:color="auto" w:fill="auto"/>
                </w:tcPr>
                <w:p w14:paraId="47C0FEC7"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5°C</w:t>
                  </w:r>
                </w:p>
              </w:tc>
            </w:tr>
            <w:tr w:rsidR="00415DED" w:rsidRPr="00F63727" w14:paraId="7E5B9D7F" w14:textId="77777777" w:rsidTr="003C2B80">
              <w:tc>
                <w:tcPr>
                  <w:tcW w:w="1044" w:type="dxa"/>
                  <w:shd w:val="clear" w:color="auto" w:fill="auto"/>
                </w:tcPr>
                <w:p w14:paraId="20F74D3F"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300</w:t>
                  </w:r>
                </w:p>
              </w:tc>
              <w:tc>
                <w:tcPr>
                  <w:tcW w:w="1044" w:type="dxa"/>
                  <w:shd w:val="clear" w:color="auto" w:fill="auto"/>
                </w:tcPr>
                <w:p w14:paraId="4A5B1AE4"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59</w:t>
                  </w:r>
                </w:p>
              </w:tc>
              <w:tc>
                <w:tcPr>
                  <w:tcW w:w="1045" w:type="dxa"/>
                  <w:shd w:val="clear" w:color="auto" w:fill="auto"/>
                </w:tcPr>
                <w:p w14:paraId="24236EBA"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111</w:t>
                  </w:r>
                </w:p>
              </w:tc>
            </w:tr>
            <w:tr w:rsidR="00415DED" w:rsidRPr="00F63727" w14:paraId="647F1B1F" w14:textId="77777777" w:rsidTr="003C2B80">
              <w:tc>
                <w:tcPr>
                  <w:tcW w:w="1044" w:type="dxa"/>
                  <w:shd w:val="clear" w:color="auto" w:fill="auto"/>
                </w:tcPr>
                <w:p w14:paraId="1BB61FBA"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600</w:t>
                  </w:r>
                </w:p>
              </w:tc>
              <w:tc>
                <w:tcPr>
                  <w:tcW w:w="1044" w:type="dxa"/>
                  <w:shd w:val="clear" w:color="auto" w:fill="auto"/>
                </w:tcPr>
                <w:p w14:paraId="34EBEF86"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117</w:t>
                  </w:r>
                </w:p>
              </w:tc>
              <w:tc>
                <w:tcPr>
                  <w:tcW w:w="1045" w:type="dxa"/>
                  <w:shd w:val="clear" w:color="auto" w:fill="auto"/>
                </w:tcPr>
                <w:p w14:paraId="5A50B00F"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221</w:t>
                  </w:r>
                </w:p>
              </w:tc>
            </w:tr>
            <w:tr w:rsidR="00415DED" w:rsidRPr="00F63727" w14:paraId="3092C3E1" w14:textId="77777777" w:rsidTr="003C2B80">
              <w:tc>
                <w:tcPr>
                  <w:tcW w:w="1044" w:type="dxa"/>
                  <w:shd w:val="clear" w:color="auto" w:fill="auto"/>
                </w:tcPr>
                <w:p w14:paraId="7B404EC6"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900</w:t>
                  </w:r>
                </w:p>
              </w:tc>
              <w:tc>
                <w:tcPr>
                  <w:tcW w:w="1044" w:type="dxa"/>
                  <w:shd w:val="clear" w:color="auto" w:fill="auto"/>
                </w:tcPr>
                <w:p w14:paraId="6D1AEBF3"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176</w:t>
                  </w:r>
                </w:p>
              </w:tc>
              <w:tc>
                <w:tcPr>
                  <w:tcW w:w="1045" w:type="dxa"/>
                  <w:shd w:val="clear" w:color="auto" w:fill="auto"/>
                </w:tcPr>
                <w:p w14:paraId="3CDACA61"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332</w:t>
                  </w:r>
                </w:p>
              </w:tc>
            </w:tr>
            <w:tr w:rsidR="00415DED" w:rsidRPr="00F63727" w14:paraId="77E4CA1E" w14:textId="77777777" w:rsidTr="003C2B80">
              <w:tc>
                <w:tcPr>
                  <w:tcW w:w="1044" w:type="dxa"/>
                  <w:shd w:val="clear" w:color="auto" w:fill="auto"/>
                </w:tcPr>
                <w:p w14:paraId="09716403"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1200</w:t>
                  </w:r>
                </w:p>
              </w:tc>
              <w:tc>
                <w:tcPr>
                  <w:tcW w:w="1044" w:type="dxa"/>
                  <w:shd w:val="clear" w:color="auto" w:fill="auto"/>
                </w:tcPr>
                <w:p w14:paraId="5E166F53"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235</w:t>
                  </w:r>
                </w:p>
              </w:tc>
              <w:tc>
                <w:tcPr>
                  <w:tcW w:w="1045" w:type="dxa"/>
                  <w:shd w:val="clear" w:color="auto" w:fill="auto"/>
                </w:tcPr>
                <w:p w14:paraId="1DB9B1C0"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443</w:t>
                  </w:r>
                </w:p>
              </w:tc>
            </w:tr>
            <w:tr w:rsidR="00415DED" w:rsidRPr="00F63727" w14:paraId="17540D05" w14:textId="77777777" w:rsidTr="003C2B80">
              <w:tc>
                <w:tcPr>
                  <w:tcW w:w="1044" w:type="dxa"/>
                  <w:shd w:val="clear" w:color="auto" w:fill="auto"/>
                </w:tcPr>
                <w:p w14:paraId="1F2AEA05" w14:textId="77777777" w:rsidR="00415DED" w:rsidRPr="00F63727" w:rsidRDefault="00415DED" w:rsidP="00415DED">
                  <w:pPr>
                    <w:autoSpaceDE w:val="0"/>
                    <w:autoSpaceDN w:val="0"/>
                    <w:adjustRightInd w:val="0"/>
                    <w:rPr>
                      <w:rFonts w:eastAsia="DINPro-Light"/>
                      <w:sz w:val="20"/>
                      <w:szCs w:val="20"/>
                    </w:rPr>
                  </w:pPr>
                </w:p>
              </w:tc>
              <w:tc>
                <w:tcPr>
                  <w:tcW w:w="1044" w:type="dxa"/>
                  <w:shd w:val="clear" w:color="auto" w:fill="auto"/>
                </w:tcPr>
                <w:p w14:paraId="4C6084E0" w14:textId="77777777" w:rsidR="00415DED" w:rsidRPr="00F63727" w:rsidRDefault="00415DED" w:rsidP="00415DED">
                  <w:pPr>
                    <w:autoSpaceDE w:val="0"/>
                    <w:autoSpaceDN w:val="0"/>
                    <w:adjustRightInd w:val="0"/>
                    <w:rPr>
                      <w:rFonts w:eastAsia="DINPro-Light"/>
                      <w:sz w:val="20"/>
                      <w:szCs w:val="20"/>
                    </w:rPr>
                  </w:pPr>
                </w:p>
              </w:tc>
              <w:tc>
                <w:tcPr>
                  <w:tcW w:w="1045" w:type="dxa"/>
                  <w:shd w:val="clear" w:color="auto" w:fill="auto"/>
                </w:tcPr>
                <w:p w14:paraId="2DD67505" w14:textId="77777777" w:rsidR="00415DED" w:rsidRPr="00F63727" w:rsidRDefault="00415DED" w:rsidP="00415DED">
                  <w:pPr>
                    <w:autoSpaceDE w:val="0"/>
                    <w:autoSpaceDN w:val="0"/>
                    <w:adjustRightInd w:val="0"/>
                    <w:rPr>
                      <w:rFonts w:eastAsia="DINPro-Light"/>
                      <w:sz w:val="20"/>
                      <w:szCs w:val="20"/>
                    </w:rPr>
                  </w:pPr>
                </w:p>
              </w:tc>
            </w:tr>
          </w:tbl>
          <w:p w14:paraId="0E84483E" w14:textId="77777777" w:rsidR="00415DED" w:rsidRPr="00F63727" w:rsidRDefault="00415DED" w:rsidP="00415DED">
            <w:pPr>
              <w:shd w:val="clear" w:color="auto" w:fill="FFFFFF"/>
              <w:ind w:left="840"/>
              <w:rPr>
                <w:sz w:val="20"/>
                <w:szCs w:val="20"/>
                <w:lang w:eastAsia="lt-LT"/>
              </w:rPr>
            </w:pPr>
          </w:p>
          <w:p w14:paraId="03D43AAF" w14:textId="77777777" w:rsidR="00415DED" w:rsidRPr="00F63727" w:rsidRDefault="00415DED" w:rsidP="00415DED">
            <w:pPr>
              <w:shd w:val="clear" w:color="auto" w:fill="FFFFFF"/>
              <w:rPr>
                <w:b/>
                <w:bCs/>
                <w:sz w:val="20"/>
                <w:szCs w:val="20"/>
                <w:lang w:eastAsia="lt-LT"/>
              </w:rPr>
            </w:pP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7FDBFBF9" w14:textId="77777777" w:rsidR="00415DED" w:rsidRPr="00F63727" w:rsidRDefault="00415DED" w:rsidP="00415DED">
            <w:pPr>
              <w:snapToGrid w:val="0"/>
              <w:jc w:val="center"/>
              <w:rPr>
                <w:sz w:val="20"/>
                <w:szCs w:val="20"/>
              </w:rPr>
            </w:pPr>
            <w:r w:rsidRPr="00F63727">
              <w:rPr>
                <w:sz w:val="20"/>
                <w:szCs w:val="20"/>
              </w:rPr>
              <w:t>Iki 40 vnt.</w:t>
            </w:r>
          </w:p>
        </w:tc>
        <w:tc>
          <w:tcPr>
            <w:tcW w:w="850" w:type="dxa"/>
            <w:tcBorders>
              <w:top w:val="single" w:sz="4" w:space="0" w:color="auto"/>
              <w:left w:val="single" w:sz="4" w:space="0" w:color="000000"/>
              <w:bottom w:val="single" w:sz="4" w:space="0" w:color="000000"/>
              <w:right w:val="single" w:sz="4" w:space="0" w:color="000000"/>
            </w:tcBorders>
          </w:tcPr>
          <w:p w14:paraId="00D05E08" w14:textId="38CDB41E" w:rsidR="00415DED" w:rsidRPr="00F63727" w:rsidRDefault="00415DED" w:rsidP="00415DED">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000000"/>
              <w:right w:val="single" w:sz="4" w:space="0" w:color="000000"/>
            </w:tcBorders>
          </w:tcPr>
          <w:p w14:paraId="65827B64" w14:textId="77777777" w:rsidR="00415DED" w:rsidRPr="00F63727" w:rsidRDefault="00415DED" w:rsidP="00415DED">
            <w:pPr>
              <w:shd w:val="clear" w:color="auto" w:fill="FFFFFF"/>
              <w:rPr>
                <w:b/>
                <w:bCs/>
                <w:sz w:val="20"/>
                <w:szCs w:val="20"/>
                <w:lang w:eastAsia="lt-LT"/>
              </w:rPr>
            </w:pPr>
            <w:r w:rsidRPr="00F63727">
              <w:rPr>
                <w:b/>
                <w:bCs/>
                <w:sz w:val="20"/>
                <w:szCs w:val="20"/>
                <w:lang w:eastAsia="lt-LT"/>
              </w:rPr>
              <w:t xml:space="preserve">Daugkartinis bakterijų, pirogenų, dalelių filtras vandens ir dializės skysčių ruošimui. </w:t>
            </w:r>
          </w:p>
          <w:p w14:paraId="59C4A04A" w14:textId="77777777" w:rsidR="00415DED" w:rsidRPr="00F63727" w:rsidRDefault="00415DED" w:rsidP="00415DED">
            <w:pPr>
              <w:numPr>
                <w:ilvl w:val="0"/>
                <w:numId w:val="35"/>
              </w:numPr>
              <w:shd w:val="clear" w:color="auto" w:fill="FFFFFF"/>
              <w:rPr>
                <w:b/>
                <w:bCs/>
                <w:sz w:val="20"/>
                <w:szCs w:val="20"/>
                <w:lang w:eastAsia="lt-LT"/>
              </w:rPr>
            </w:pPr>
            <w:r w:rsidRPr="00F63727">
              <w:rPr>
                <w:sz w:val="20"/>
                <w:szCs w:val="20"/>
                <w:lang w:eastAsia="lt-LT"/>
              </w:rPr>
              <w:t>Daugkartinis apirogeninis filtras turi tikti dializės aparatui „Artis Physio“, kuris naudojamas skyriuje.</w:t>
            </w:r>
          </w:p>
          <w:p w14:paraId="6746257A" w14:textId="77777777" w:rsidR="00415DED" w:rsidRPr="00F63727" w:rsidRDefault="00415DED" w:rsidP="00415DED">
            <w:pPr>
              <w:shd w:val="clear" w:color="auto" w:fill="FFFFFF"/>
              <w:rPr>
                <w:i/>
                <w:sz w:val="20"/>
                <w:szCs w:val="20"/>
              </w:rPr>
            </w:pPr>
            <w:r w:rsidRPr="00F63727">
              <w:rPr>
                <w:i/>
                <w:sz w:val="20"/>
                <w:szCs w:val="20"/>
              </w:rPr>
              <w:t>Komponentai, medžiagos:</w:t>
            </w:r>
          </w:p>
          <w:p w14:paraId="0918970F" w14:textId="77777777" w:rsidR="00415DED" w:rsidRPr="00F63727" w:rsidRDefault="00415DED" w:rsidP="00415DED">
            <w:pPr>
              <w:numPr>
                <w:ilvl w:val="0"/>
                <w:numId w:val="35"/>
              </w:numPr>
              <w:shd w:val="clear" w:color="auto" w:fill="FFFFFF"/>
              <w:rPr>
                <w:sz w:val="20"/>
                <w:szCs w:val="20"/>
                <w:lang w:eastAsia="lt-LT"/>
              </w:rPr>
            </w:pPr>
            <w:r w:rsidRPr="00F63727">
              <w:rPr>
                <w:rFonts w:eastAsia="DINPro-Light"/>
                <w:sz w:val="20"/>
                <w:szCs w:val="20"/>
              </w:rPr>
              <w:t xml:space="preserve">Membrana pagaminta iš </w:t>
            </w:r>
            <w:r w:rsidRPr="00F63727">
              <w:rPr>
                <w:spacing w:val="3"/>
                <w:sz w:val="20"/>
                <w:szCs w:val="20"/>
                <w:shd w:val="clear" w:color="auto" w:fill="FFFFFF"/>
              </w:rPr>
              <w:t xml:space="preserve">Poliaryletersulfono </w:t>
            </w:r>
            <w:r w:rsidRPr="00F63727">
              <w:rPr>
                <w:rFonts w:eastAsia="DINPro-Light"/>
                <w:sz w:val="20"/>
                <w:szCs w:val="20"/>
              </w:rPr>
              <w:t>/</w:t>
            </w:r>
            <w:r w:rsidRPr="00F63727">
              <w:rPr>
                <w:spacing w:val="3"/>
                <w:sz w:val="20"/>
                <w:szCs w:val="20"/>
                <w:shd w:val="clear" w:color="auto" w:fill="FFFFFF"/>
              </w:rPr>
              <w:t xml:space="preserve"> Polivinylpyrolidono</w:t>
            </w:r>
            <w:r w:rsidRPr="00F63727">
              <w:rPr>
                <w:rFonts w:eastAsia="DINPro-Light"/>
                <w:sz w:val="20"/>
                <w:szCs w:val="20"/>
              </w:rPr>
              <w:t xml:space="preserve"> (PAES/PVP)</w:t>
            </w:r>
          </w:p>
          <w:p w14:paraId="0F67D6D8" w14:textId="77777777" w:rsidR="00415DED" w:rsidRPr="00F63727" w:rsidRDefault="00415DED" w:rsidP="00415DED">
            <w:pPr>
              <w:numPr>
                <w:ilvl w:val="0"/>
                <w:numId w:val="35"/>
              </w:numPr>
              <w:shd w:val="clear" w:color="auto" w:fill="FFFFFF"/>
              <w:rPr>
                <w:sz w:val="20"/>
                <w:szCs w:val="20"/>
                <w:lang w:eastAsia="lt-LT"/>
              </w:rPr>
            </w:pPr>
            <w:r w:rsidRPr="00F63727">
              <w:rPr>
                <w:rFonts w:eastAsia="DINPro-Light"/>
                <w:sz w:val="20"/>
                <w:szCs w:val="20"/>
              </w:rPr>
              <w:t xml:space="preserve">Efektyvus filtro membranos plotas </w:t>
            </w:r>
            <w:r w:rsidRPr="00F63727">
              <w:rPr>
                <w:sz w:val="20"/>
                <w:szCs w:val="20"/>
                <w:lang w:eastAsia="lt-LT"/>
              </w:rPr>
              <w:t>2,4m</w:t>
            </w:r>
            <w:r w:rsidRPr="00F63727">
              <w:rPr>
                <w:sz w:val="20"/>
                <w:szCs w:val="20"/>
                <w:vertAlign w:val="superscript"/>
                <w:lang w:eastAsia="lt-LT"/>
              </w:rPr>
              <w:t>2</w:t>
            </w:r>
          </w:p>
          <w:p w14:paraId="1DA9DF62"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Vidinis kapiliarų diametras 190µm</w:t>
            </w:r>
          </w:p>
          <w:p w14:paraId="18EB6DF3"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val="en-US" w:eastAsia="lt-LT"/>
              </w:rPr>
              <w:t>Kapiliaro sienel</w:t>
            </w:r>
            <w:r w:rsidRPr="00F63727">
              <w:rPr>
                <w:sz w:val="20"/>
                <w:szCs w:val="20"/>
                <w:lang w:eastAsia="lt-LT"/>
              </w:rPr>
              <w:t>ės storis 45µm</w:t>
            </w:r>
          </w:p>
          <w:p w14:paraId="1AE5B15C"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rPr>
              <w:t xml:space="preserve">Filtro užpildymo tūriai (ml). </w:t>
            </w:r>
            <w:r w:rsidRPr="00F63727">
              <w:rPr>
                <w:sz w:val="20"/>
                <w:szCs w:val="20"/>
                <w:lang w:eastAsia="lt-LT"/>
              </w:rPr>
              <w:t>Spindžio tūris 135ml. Filtrato pusės tūris 280ml</w:t>
            </w:r>
          </w:p>
          <w:p w14:paraId="78D1E518" w14:textId="77777777" w:rsidR="00415DED" w:rsidRPr="00F63727" w:rsidRDefault="00415DED" w:rsidP="00415DED">
            <w:pPr>
              <w:numPr>
                <w:ilvl w:val="0"/>
                <w:numId w:val="35"/>
              </w:numPr>
              <w:shd w:val="clear" w:color="auto" w:fill="FFFFFF"/>
              <w:rPr>
                <w:sz w:val="20"/>
                <w:szCs w:val="20"/>
                <w:lang w:eastAsia="lt-LT"/>
              </w:rPr>
            </w:pPr>
            <w:r w:rsidRPr="00F63727">
              <w:rPr>
                <w:sz w:val="20"/>
                <w:szCs w:val="20"/>
                <w:lang w:eastAsia="lt-LT"/>
              </w:rPr>
              <w:t xml:space="preserve">Filtravimo tėkmės charakteristikos. </w:t>
            </w:r>
          </w:p>
          <w:p w14:paraId="274EBF48" w14:textId="77777777" w:rsidR="00415DED" w:rsidRPr="00F63727" w:rsidRDefault="00415DED" w:rsidP="00415DED">
            <w:pPr>
              <w:shd w:val="clear" w:color="auto" w:fill="FFFFFF"/>
              <w:ind w:left="840"/>
              <w:rPr>
                <w:sz w:val="20"/>
                <w:szCs w:val="20"/>
                <w:lang w:eastAsia="lt-LT"/>
              </w:rPr>
            </w:pPr>
            <w:r w:rsidRPr="00F63727">
              <w:rPr>
                <w:i/>
                <w:sz w:val="20"/>
                <w:szCs w:val="20"/>
                <w:lang w:eastAsia="lt-LT"/>
              </w:rPr>
              <w:t>Atitinka lentelėje pateiktas reikšmes:</w:t>
            </w:r>
          </w:p>
          <w:p w14:paraId="130D06D9" w14:textId="77777777" w:rsidR="00415DED" w:rsidRPr="00F63727" w:rsidRDefault="00415DED" w:rsidP="00415DED">
            <w:pPr>
              <w:shd w:val="clear" w:color="auto" w:fill="FFFFFF"/>
              <w:ind w:left="840"/>
              <w:rPr>
                <w:sz w:val="20"/>
                <w:szCs w:val="20"/>
                <w:lang w:eastAsia="lt-LT"/>
              </w:rPr>
            </w:pPr>
          </w:p>
          <w:tbl>
            <w:tblPr>
              <w:tblpPr w:leftFromText="180" w:rightFromText="180" w:vertAnchor="text" w:horzAnchor="margin"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17"/>
              <w:gridCol w:w="1045"/>
            </w:tblGrid>
            <w:tr w:rsidR="00415DED" w:rsidRPr="00F63727" w14:paraId="1479F641" w14:textId="77777777" w:rsidTr="00E70E24">
              <w:tc>
                <w:tcPr>
                  <w:tcW w:w="1271" w:type="dxa"/>
                  <w:tcBorders>
                    <w:top w:val="single" w:sz="4" w:space="0" w:color="auto"/>
                    <w:left w:val="single" w:sz="4" w:space="0" w:color="auto"/>
                    <w:bottom w:val="single" w:sz="4" w:space="0" w:color="auto"/>
                    <w:right w:val="single" w:sz="4" w:space="0" w:color="auto"/>
                  </w:tcBorders>
                  <w:hideMark/>
                </w:tcPr>
                <w:p w14:paraId="75CC7690"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 xml:space="preserve">Filtravimo tėkmė </w:t>
                  </w:r>
                </w:p>
              </w:tc>
              <w:tc>
                <w:tcPr>
                  <w:tcW w:w="1862" w:type="dxa"/>
                  <w:gridSpan w:val="2"/>
                  <w:tcBorders>
                    <w:top w:val="single" w:sz="4" w:space="0" w:color="auto"/>
                    <w:left w:val="single" w:sz="4" w:space="0" w:color="auto"/>
                    <w:bottom w:val="single" w:sz="4" w:space="0" w:color="auto"/>
                    <w:right w:val="single" w:sz="4" w:space="0" w:color="auto"/>
                  </w:tcBorders>
                  <w:hideMark/>
                </w:tcPr>
                <w:p w14:paraId="3FED7A4F" w14:textId="77777777" w:rsidR="00415DED" w:rsidRPr="00F63727" w:rsidRDefault="00415DED" w:rsidP="00415DED">
                  <w:pPr>
                    <w:autoSpaceDE w:val="0"/>
                    <w:autoSpaceDN w:val="0"/>
                    <w:adjustRightInd w:val="0"/>
                    <w:rPr>
                      <w:rFonts w:eastAsia="DINPro-Light"/>
                      <w:sz w:val="20"/>
                      <w:szCs w:val="20"/>
                    </w:rPr>
                  </w:pPr>
                  <w:r w:rsidRPr="00F63727">
                    <w:rPr>
                      <w:rFonts w:eastAsia="Calibri"/>
                      <w:sz w:val="20"/>
                      <w:szCs w:val="20"/>
                    </w:rPr>
                    <w:t>Skysčio įtekėjimo spaudimas pin [mmHg]</w:t>
                  </w:r>
                </w:p>
              </w:tc>
            </w:tr>
            <w:tr w:rsidR="00415DED" w:rsidRPr="00F63727" w14:paraId="362BEED9" w14:textId="77777777" w:rsidTr="00E70E24">
              <w:tc>
                <w:tcPr>
                  <w:tcW w:w="1271" w:type="dxa"/>
                  <w:tcBorders>
                    <w:top w:val="single" w:sz="4" w:space="0" w:color="auto"/>
                    <w:left w:val="single" w:sz="4" w:space="0" w:color="auto"/>
                    <w:bottom w:val="single" w:sz="4" w:space="0" w:color="auto"/>
                    <w:right w:val="single" w:sz="4" w:space="0" w:color="auto"/>
                  </w:tcBorders>
                  <w:hideMark/>
                </w:tcPr>
                <w:p w14:paraId="25E8CF04"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QF (ml/min)</w:t>
                  </w:r>
                </w:p>
              </w:tc>
              <w:tc>
                <w:tcPr>
                  <w:tcW w:w="817" w:type="dxa"/>
                  <w:tcBorders>
                    <w:top w:val="single" w:sz="4" w:space="0" w:color="auto"/>
                    <w:left w:val="single" w:sz="4" w:space="0" w:color="auto"/>
                    <w:bottom w:val="single" w:sz="4" w:space="0" w:color="auto"/>
                    <w:right w:val="single" w:sz="4" w:space="0" w:color="auto"/>
                  </w:tcBorders>
                  <w:hideMark/>
                </w:tcPr>
                <w:p w14:paraId="6F5A9727"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37°C</w:t>
                  </w:r>
                </w:p>
              </w:tc>
              <w:tc>
                <w:tcPr>
                  <w:tcW w:w="1045" w:type="dxa"/>
                  <w:tcBorders>
                    <w:top w:val="single" w:sz="4" w:space="0" w:color="auto"/>
                    <w:left w:val="single" w:sz="4" w:space="0" w:color="auto"/>
                    <w:bottom w:val="single" w:sz="4" w:space="0" w:color="auto"/>
                    <w:right w:val="single" w:sz="4" w:space="0" w:color="auto"/>
                  </w:tcBorders>
                  <w:hideMark/>
                </w:tcPr>
                <w:p w14:paraId="0165B70C"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5°C</w:t>
                  </w:r>
                </w:p>
              </w:tc>
            </w:tr>
            <w:tr w:rsidR="00415DED" w:rsidRPr="00F63727" w14:paraId="2576DFA5" w14:textId="77777777" w:rsidTr="00E70E24">
              <w:tc>
                <w:tcPr>
                  <w:tcW w:w="1271" w:type="dxa"/>
                  <w:tcBorders>
                    <w:top w:val="single" w:sz="4" w:space="0" w:color="auto"/>
                    <w:left w:val="single" w:sz="4" w:space="0" w:color="auto"/>
                    <w:bottom w:val="single" w:sz="4" w:space="0" w:color="auto"/>
                    <w:right w:val="single" w:sz="4" w:space="0" w:color="auto"/>
                  </w:tcBorders>
                  <w:hideMark/>
                </w:tcPr>
                <w:p w14:paraId="4E76CA1B"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300</w:t>
                  </w:r>
                </w:p>
              </w:tc>
              <w:tc>
                <w:tcPr>
                  <w:tcW w:w="817" w:type="dxa"/>
                  <w:tcBorders>
                    <w:top w:val="single" w:sz="4" w:space="0" w:color="auto"/>
                    <w:left w:val="single" w:sz="4" w:space="0" w:color="auto"/>
                    <w:bottom w:val="single" w:sz="4" w:space="0" w:color="auto"/>
                    <w:right w:val="single" w:sz="4" w:space="0" w:color="auto"/>
                  </w:tcBorders>
                  <w:hideMark/>
                </w:tcPr>
                <w:p w14:paraId="3E3459DB"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59</w:t>
                  </w:r>
                </w:p>
              </w:tc>
              <w:tc>
                <w:tcPr>
                  <w:tcW w:w="1045" w:type="dxa"/>
                  <w:tcBorders>
                    <w:top w:val="single" w:sz="4" w:space="0" w:color="auto"/>
                    <w:left w:val="single" w:sz="4" w:space="0" w:color="auto"/>
                    <w:bottom w:val="single" w:sz="4" w:space="0" w:color="auto"/>
                    <w:right w:val="single" w:sz="4" w:space="0" w:color="auto"/>
                  </w:tcBorders>
                  <w:hideMark/>
                </w:tcPr>
                <w:p w14:paraId="7967FD8C"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111</w:t>
                  </w:r>
                </w:p>
              </w:tc>
            </w:tr>
            <w:tr w:rsidR="00415DED" w:rsidRPr="00F63727" w14:paraId="0F154CFE" w14:textId="77777777" w:rsidTr="00E70E24">
              <w:tc>
                <w:tcPr>
                  <w:tcW w:w="1271" w:type="dxa"/>
                  <w:tcBorders>
                    <w:top w:val="single" w:sz="4" w:space="0" w:color="auto"/>
                    <w:left w:val="single" w:sz="4" w:space="0" w:color="auto"/>
                    <w:bottom w:val="single" w:sz="4" w:space="0" w:color="auto"/>
                    <w:right w:val="single" w:sz="4" w:space="0" w:color="auto"/>
                  </w:tcBorders>
                  <w:hideMark/>
                </w:tcPr>
                <w:p w14:paraId="5C6E731D"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600</w:t>
                  </w:r>
                </w:p>
              </w:tc>
              <w:tc>
                <w:tcPr>
                  <w:tcW w:w="817" w:type="dxa"/>
                  <w:tcBorders>
                    <w:top w:val="single" w:sz="4" w:space="0" w:color="auto"/>
                    <w:left w:val="single" w:sz="4" w:space="0" w:color="auto"/>
                    <w:bottom w:val="single" w:sz="4" w:space="0" w:color="auto"/>
                    <w:right w:val="single" w:sz="4" w:space="0" w:color="auto"/>
                  </w:tcBorders>
                  <w:hideMark/>
                </w:tcPr>
                <w:p w14:paraId="144305E4"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117</w:t>
                  </w:r>
                </w:p>
              </w:tc>
              <w:tc>
                <w:tcPr>
                  <w:tcW w:w="1045" w:type="dxa"/>
                  <w:tcBorders>
                    <w:top w:val="single" w:sz="4" w:space="0" w:color="auto"/>
                    <w:left w:val="single" w:sz="4" w:space="0" w:color="auto"/>
                    <w:bottom w:val="single" w:sz="4" w:space="0" w:color="auto"/>
                    <w:right w:val="single" w:sz="4" w:space="0" w:color="auto"/>
                  </w:tcBorders>
                  <w:hideMark/>
                </w:tcPr>
                <w:p w14:paraId="6A45B3F2"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221</w:t>
                  </w:r>
                </w:p>
              </w:tc>
            </w:tr>
            <w:tr w:rsidR="00415DED" w:rsidRPr="00F63727" w14:paraId="6A64BC6A" w14:textId="77777777" w:rsidTr="00E70E24">
              <w:tc>
                <w:tcPr>
                  <w:tcW w:w="1271" w:type="dxa"/>
                  <w:tcBorders>
                    <w:top w:val="single" w:sz="4" w:space="0" w:color="auto"/>
                    <w:left w:val="single" w:sz="4" w:space="0" w:color="auto"/>
                    <w:bottom w:val="single" w:sz="4" w:space="0" w:color="auto"/>
                    <w:right w:val="single" w:sz="4" w:space="0" w:color="auto"/>
                  </w:tcBorders>
                  <w:hideMark/>
                </w:tcPr>
                <w:p w14:paraId="3F376C56"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900</w:t>
                  </w:r>
                </w:p>
              </w:tc>
              <w:tc>
                <w:tcPr>
                  <w:tcW w:w="817" w:type="dxa"/>
                  <w:tcBorders>
                    <w:top w:val="single" w:sz="4" w:space="0" w:color="auto"/>
                    <w:left w:val="single" w:sz="4" w:space="0" w:color="auto"/>
                    <w:bottom w:val="single" w:sz="4" w:space="0" w:color="auto"/>
                    <w:right w:val="single" w:sz="4" w:space="0" w:color="auto"/>
                  </w:tcBorders>
                  <w:hideMark/>
                </w:tcPr>
                <w:p w14:paraId="4C4404B2"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176</w:t>
                  </w:r>
                </w:p>
              </w:tc>
              <w:tc>
                <w:tcPr>
                  <w:tcW w:w="1045" w:type="dxa"/>
                  <w:tcBorders>
                    <w:top w:val="single" w:sz="4" w:space="0" w:color="auto"/>
                    <w:left w:val="single" w:sz="4" w:space="0" w:color="auto"/>
                    <w:bottom w:val="single" w:sz="4" w:space="0" w:color="auto"/>
                    <w:right w:val="single" w:sz="4" w:space="0" w:color="auto"/>
                  </w:tcBorders>
                  <w:hideMark/>
                </w:tcPr>
                <w:p w14:paraId="6874F841"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332</w:t>
                  </w:r>
                </w:p>
              </w:tc>
            </w:tr>
            <w:tr w:rsidR="00415DED" w:rsidRPr="00F63727" w14:paraId="0250C33E" w14:textId="77777777" w:rsidTr="00E70E24">
              <w:tc>
                <w:tcPr>
                  <w:tcW w:w="1271" w:type="dxa"/>
                  <w:tcBorders>
                    <w:top w:val="single" w:sz="4" w:space="0" w:color="auto"/>
                    <w:left w:val="single" w:sz="4" w:space="0" w:color="auto"/>
                    <w:bottom w:val="single" w:sz="4" w:space="0" w:color="auto"/>
                    <w:right w:val="single" w:sz="4" w:space="0" w:color="auto"/>
                  </w:tcBorders>
                  <w:hideMark/>
                </w:tcPr>
                <w:p w14:paraId="359D1071"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1200</w:t>
                  </w:r>
                </w:p>
              </w:tc>
              <w:tc>
                <w:tcPr>
                  <w:tcW w:w="817" w:type="dxa"/>
                  <w:tcBorders>
                    <w:top w:val="single" w:sz="4" w:space="0" w:color="auto"/>
                    <w:left w:val="single" w:sz="4" w:space="0" w:color="auto"/>
                    <w:bottom w:val="single" w:sz="4" w:space="0" w:color="auto"/>
                    <w:right w:val="single" w:sz="4" w:space="0" w:color="auto"/>
                  </w:tcBorders>
                  <w:hideMark/>
                </w:tcPr>
                <w:p w14:paraId="658C8209"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235</w:t>
                  </w:r>
                </w:p>
              </w:tc>
              <w:tc>
                <w:tcPr>
                  <w:tcW w:w="1045" w:type="dxa"/>
                  <w:tcBorders>
                    <w:top w:val="single" w:sz="4" w:space="0" w:color="auto"/>
                    <w:left w:val="single" w:sz="4" w:space="0" w:color="auto"/>
                    <w:bottom w:val="single" w:sz="4" w:space="0" w:color="auto"/>
                    <w:right w:val="single" w:sz="4" w:space="0" w:color="auto"/>
                  </w:tcBorders>
                  <w:hideMark/>
                </w:tcPr>
                <w:p w14:paraId="5A657BF1" w14:textId="77777777" w:rsidR="00415DED" w:rsidRPr="00F63727" w:rsidRDefault="00415DED" w:rsidP="00415DED">
                  <w:pPr>
                    <w:autoSpaceDE w:val="0"/>
                    <w:autoSpaceDN w:val="0"/>
                    <w:adjustRightInd w:val="0"/>
                    <w:rPr>
                      <w:rFonts w:eastAsia="DINPro-Light"/>
                      <w:sz w:val="20"/>
                      <w:szCs w:val="20"/>
                    </w:rPr>
                  </w:pPr>
                  <w:r w:rsidRPr="00F63727">
                    <w:rPr>
                      <w:rFonts w:eastAsia="DINPro-Light"/>
                      <w:sz w:val="20"/>
                      <w:szCs w:val="20"/>
                    </w:rPr>
                    <w:t>443</w:t>
                  </w:r>
                </w:p>
              </w:tc>
            </w:tr>
            <w:tr w:rsidR="00415DED" w:rsidRPr="00F63727" w14:paraId="50F79F92" w14:textId="77777777" w:rsidTr="00E70E24">
              <w:tc>
                <w:tcPr>
                  <w:tcW w:w="1271" w:type="dxa"/>
                  <w:tcBorders>
                    <w:top w:val="single" w:sz="4" w:space="0" w:color="auto"/>
                    <w:left w:val="single" w:sz="4" w:space="0" w:color="auto"/>
                    <w:bottom w:val="single" w:sz="4" w:space="0" w:color="auto"/>
                    <w:right w:val="single" w:sz="4" w:space="0" w:color="auto"/>
                  </w:tcBorders>
                </w:tcPr>
                <w:p w14:paraId="6F5ECA35" w14:textId="77777777" w:rsidR="00415DED" w:rsidRPr="00F63727" w:rsidRDefault="00415DED" w:rsidP="00415DED">
                  <w:pPr>
                    <w:autoSpaceDE w:val="0"/>
                    <w:autoSpaceDN w:val="0"/>
                    <w:adjustRightInd w:val="0"/>
                    <w:rPr>
                      <w:rFonts w:eastAsia="DINPro-Light"/>
                      <w:sz w:val="20"/>
                      <w:szCs w:val="20"/>
                    </w:rPr>
                  </w:pPr>
                </w:p>
              </w:tc>
              <w:tc>
                <w:tcPr>
                  <w:tcW w:w="817" w:type="dxa"/>
                  <w:tcBorders>
                    <w:top w:val="single" w:sz="4" w:space="0" w:color="auto"/>
                    <w:left w:val="single" w:sz="4" w:space="0" w:color="auto"/>
                    <w:bottom w:val="single" w:sz="4" w:space="0" w:color="auto"/>
                    <w:right w:val="single" w:sz="4" w:space="0" w:color="auto"/>
                  </w:tcBorders>
                </w:tcPr>
                <w:p w14:paraId="2280454D" w14:textId="77777777" w:rsidR="00415DED" w:rsidRPr="00F63727" w:rsidRDefault="00415DED" w:rsidP="00415DED">
                  <w:pPr>
                    <w:autoSpaceDE w:val="0"/>
                    <w:autoSpaceDN w:val="0"/>
                    <w:adjustRightInd w:val="0"/>
                    <w:rPr>
                      <w:rFonts w:eastAsia="DINPro-Light"/>
                      <w:sz w:val="20"/>
                      <w:szCs w:val="20"/>
                    </w:rPr>
                  </w:pPr>
                </w:p>
              </w:tc>
              <w:tc>
                <w:tcPr>
                  <w:tcW w:w="1045" w:type="dxa"/>
                  <w:tcBorders>
                    <w:top w:val="single" w:sz="4" w:space="0" w:color="auto"/>
                    <w:left w:val="single" w:sz="4" w:space="0" w:color="auto"/>
                    <w:bottom w:val="single" w:sz="4" w:space="0" w:color="auto"/>
                    <w:right w:val="single" w:sz="4" w:space="0" w:color="auto"/>
                  </w:tcBorders>
                </w:tcPr>
                <w:p w14:paraId="2DEF50B3" w14:textId="77777777" w:rsidR="00415DED" w:rsidRPr="00F63727" w:rsidRDefault="00415DED" w:rsidP="00415DED">
                  <w:pPr>
                    <w:autoSpaceDE w:val="0"/>
                    <w:autoSpaceDN w:val="0"/>
                    <w:adjustRightInd w:val="0"/>
                    <w:rPr>
                      <w:rFonts w:eastAsia="DINPro-Light"/>
                      <w:sz w:val="20"/>
                      <w:szCs w:val="20"/>
                    </w:rPr>
                  </w:pPr>
                </w:p>
              </w:tc>
            </w:tr>
          </w:tbl>
          <w:p w14:paraId="46B174E3" w14:textId="65C574C6" w:rsidR="00415DED" w:rsidRPr="00F63727" w:rsidRDefault="00415DED" w:rsidP="00415DED">
            <w:pPr>
              <w:shd w:val="clear" w:color="auto" w:fill="FFFFFF"/>
              <w:ind w:left="840"/>
              <w:rPr>
                <w:b/>
                <w:bCs/>
                <w:sz w:val="20"/>
                <w:szCs w:val="20"/>
                <w:lang w:eastAsia="lt-LT"/>
              </w:rPr>
            </w:pPr>
            <w:r w:rsidRPr="00F63727">
              <w:rPr>
                <w:b/>
                <w:bCs/>
                <w:sz w:val="20"/>
                <w:szCs w:val="20"/>
                <w:lang w:eastAsia="lt-LT"/>
              </w:rPr>
              <w:t>Kodas- U 9000</w:t>
            </w:r>
            <w:r w:rsidR="00E2693E" w:rsidRPr="00F63727">
              <w:rPr>
                <w:b/>
                <w:bCs/>
                <w:sz w:val="20"/>
                <w:szCs w:val="20"/>
                <w:lang w:eastAsia="lt-LT"/>
              </w:rPr>
              <w:t>,</w:t>
            </w:r>
          </w:p>
          <w:p w14:paraId="631DC797" w14:textId="087EC8C5" w:rsidR="00E2693E" w:rsidRPr="00F63727" w:rsidRDefault="00E2693E" w:rsidP="00415DED">
            <w:pPr>
              <w:shd w:val="clear" w:color="auto" w:fill="FFFFFF"/>
              <w:ind w:left="840"/>
              <w:rPr>
                <w:b/>
                <w:bCs/>
                <w:sz w:val="20"/>
                <w:szCs w:val="20"/>
                <w:lang w:eastAsia="lt-LT"/>
              </w:rPr>
            </w:pPr>
            <w:r w:rsidRPr="00F63727">
              <w:rPr>
                <w:i/>
                <w:sz w:val="20"/>
                <w:szCs w:val="20"/>
              </w:rPr>
              <w:t>poz 13 konfidencialu.pdf 1-3 psl</w:t>
            </w:r>
          </w:p>
          <w:p w14:paraId="074871A4" w14:textId="172BA7C8" w:rsidR="00415DED" w:rsidRPr="00F63727" w:rsidRDefault="00415DED" w:rsidP="00415DED">
            <w:pPr>
              <w:snapToGrid w:val="0"/>
              <w:jc w:val="right"/>
              <w:rPr>
                <w:sz w:val="20"/>
                <w:szCs w:val="20"/>
              </w:rPr>
            </w:pPr>
          </w:p>
        </w:tc>
        <w:tc>
          <w:tcPr>
            <w:tcW w:w="1325" w:type="dxa"/>
            <w:tcBorders>
              <w:top w:val="single" w:sz="4" w:space="0" w:color="auto"/>
              <w:left w:val="single" w:sz="4" w:space="0" w:color="000000"/>
              <w:bottom w:val="single" w:sz="4" w:space="0" w:color="000000"/>
              <w:right w:val="single" w:sz="4" w:space="0" w:color="000000"/>
            </w:tcBorders>
          </w:tcPr>
          <w:p w14:paraId="013C666A" w14:textId="3D15B11D" w:rsidR="00415DED" w:rsidRPr="00F63727" w:rsidRDefault="00E2693E" w:rsidP="00E2693E">
            <w:pPr>
              <w:snapToGrid w:val="0"/>
              <w:jc w:val="center"/>
              <w:rPr>
                <w:sz w:val="20"/>
                <w:szCs w:val="20"/>
              </w:rPr>
            </w:pPr>
            <w:r w:rsidRPr="00F63727">
              <w:rPr>
                <w:b/>
                <w:bCs/>
                <w:sz w:val="20"/>
                <w:szCs w:val="20"/>
                <w:lang w:eastAsia="lt-LT"/>
              </w:rPr>
              <w:t>Kodas- U 9000, gamintojas Baxter/Gambro</w:t>
            </w:r>
          </w:p>
        </w:tc>
        <w:tc>
          <w:tcPr>
            <w:tcW w:w="895" w:type="dxa"/>
            <w:tcBorders>
              <w:top w:val="single" w:sz="4" w:space="0" w:color="auto"/>
              <w:left w:val="single" w:sz="4" w:space="0" w:color="000000"/>
              <w:bottom w:val="single" w:sz="4" w:space="0" w:color="000000"/>
              <w:right w:val="single" w:sz="4" w:space="0" w:color="000000"/>
            </w:tcBorders>
          </w:tcPr>
          <w:p w14:paraId="0531AF14" w14:textId="4A685BEF" w:rsidR="00415DED" w:rsidRPr="00F63727" w:rsidRDefault="0033790F" w:rsidP="00415DED">
            <w:pPr>
              <w:snapToGrid w:val="0"/>
              <w:jc w:val="right"/>
              <w:rPr>
                <w:sz w:val="20"/>
                <w:szCs w:val="20"/>
              </w:rPr>
            </w:pPr>
            <w:r>
              <w:rPr>
                <w:sz w:val="20"/>
                <w:szCs w:val="20"/>
              </w:rPr>
              <w:t>78,00</w:t>
            </w:r>
          </w:p>
        </w:tc>
        <w:tc>
          <w:tcPr>
            <w:tcW w:w="1089" w:type="dxa"/>
            <w:tcBorders>
              <w:top w:val="single" w:sz="4" w:space="0" w:color="auto"/>
              <w:left w:val="single" w:sz="4" w:space="0" w:color="000000"/>
              <w:bottom w:val="single" w:sz="4" w:space="0" w:color="000000"/>
              <w:right w:val="single" w:sz="4" w:space="0" w:color="000000"/>
            </w:tcBorders>
          </w:tcPr>
          <w:p w14:paraId="5E163914" w14:textId="6333D546" w:rsidR="00415DED" w:rsidRPr="00F63727" w:rsidRDefault="0033790F" w:rsidP="00415DED">
            <w:pPr>
              <w:snapToGrid w:val="0"/>
              <w:jc w:val="right"/>
              <w:rPr>
                <w:sz w:val="20"/>
                <w:szCs w:val="20"/>
              </w:rPr>
            </w:pPr>
            <w:r>
              <w:rPr>
                <w:sz w:val="20"/>
                <w:szCs w:val="20"/>
              </w:rPr>
              <w:t>3120,00</w:t>
            </w:r>
          </w:p>
        </w:tc>
        <w:tc>
          <w:tcPr>
            <w:tcW w:w="567" w:type="dxa"/>
            <w:tcBorders>
              <w:top w:val="single" w:sz="4" w:space="0" w:color="auto"/>
              <w:left w:val="single" w:sz="4" w:space="0" w:color="000000"/>
              <w:bottom w:val="single" w:sz="4" w:space="0" w:color="000000"/>
              <w:right w:val="single" w:sz="4" w:space="0" w:color="000000"/>
            </w:tcBorders>
          </w:tcPr>
          <w:p w14:paraId="15989D0D" w14:textId="42D38525" w:rsidR="00415DED" w:rsidRPr="00F63727" w:rsidRDefault="00F60653" w:rsidP="00415DED">
            <w:pPr>
              <w:snapToGrid w:val="0"/>
              <w:jc w:val="right"/>
              <w:rPr>
                <w:sz w:val="20"/>
                <w:szCs w:val="20"/>
              </w:rPr>
            </w:pPr>
            <w:r>
              <w:rPr>
                <w:sz w:val="20"/>
                <w:szCs w:val="20"/>
              </w:rPr>
              <w:t>5</w:t>
            </w:r>
          </w:p>
        </w:tc>
        <w:tc>
          <w:tcPr>
            <w:tcW w:w="1134" w:type="dxa"/>
            <w:tcBorders>
              <w:top w:val="single" w:sz="4" w:space="0" w:color="auto"/>
              <w:left w:val="single" w:sz="4" w:space="0" w:color="000000"/>
              <w:bottom w:val="single" w:sz="4" w:space="0" w:color="000000"/>
              <w:right w:val="single" w:sz="4" w:space="0" w:color="000000"/>
            </w:tcBorders>
          </w:tcPr>
          <w:p w14:paraId="1ACDBBB7" w14:textId="06D1A3C4" w:rsidR="00415DED" w:rsidRPr="00F63727" w:rsidRDefault="0033790F" w:rsidP="00415DED">
            <w:pPr>
              <w:snapToGrid w:val="0"/>
              <w:jc w:val="right"/>
              <w:rPr>
                <w:sz w:val="20"/>
                <w:szCs w:val="20"/>
              </w:rPr>
            </w:pPr>
            <w:r>
              <w:rPr>
                <w:sz w:val="20"/>
                <w:szCs w:val="20"/>
              </w:rPr>
              <w:t>3276,00</w:t>
            </w:r>
          </w:p>
        </w:tc>
      </w:tr>
      <w:tr w:rsidR="00415DED" w:rsidRPr="00F63727" w14:paraId="3ABBED17" w14:textId="77777777" w:rsidTr="00DB3AB7">
        <w:trPr>
          <w:trHeight w:val="302"/>
        </w:trPr>
        <w:tc>
          <w:tcPr>
            <w:tcW w:w="739" w:type="dxa"/>
            <w:tcBorders>
              <w:top w:val="single" w:sz="4" w:space="0" w:color="000000"/>
              <w:left w:val="single" w:sz="4" w:space="0" w:color="000000"/>
              <w:bottom w:val="single" w:sz="4" w:space="0" w:color="auto"/>
            </w:tcBorders>
            <w:shd w:val="clear" w:color="auto" w:fill="auto"/>
          </w:tcPr>
          <w:p w14:paraId="61A7D6A8" w14:textId="77777777" w:rsidR="00415DED" w:rsidRPr="00F63727" w:rsidRDefault="00415DED" w:rsidP="00415DED">
            <w:pPr>
              <w:snapToGrid w:val="0"/>
              <w:jc w:val="center"/>
              <w:rPr>
                <w:sz w:val="20"/>
                <w:szCs w:val="20"/>
              </w:rPr>
            </w:pPr>
          </w:p>
        </w:tc>
        <w:tc>
          <w:tcPr>
            <w:tcW w:w="3969" w:type="dxa"/>
            <w:tcBorders>
              <w:top w:val="single" w:sz="4" w:space="0" w:color="000000"/>
              <w:left w:val="single" w:sz="4" w:space="0" w:color="000000"/>
              <w:bottom w:val="single" w:sz="4" w:space="0" w:color="auto"/>
            </w:tcBorders>
            <w:shd w:val="clear" w:color="auto" w:fill="auto"/>
          </w:tcPr>
          <w:p w14:paraId="7EE2D174" w14:textId="77777777" w:rsidR="00415DED" w:rsidRPr="00F63727" w:rsidRDefault="00415DED" w:rsidP="00415DED">
            <w:pPr>
              <w:autoSpaceDE w:val="0"/>
              <w:autoSpaceDN w:val="0"/>
              <w:adjustRightInd w:val="0"/>
              <w:jc w:val="right"/>
              <w:rPr>
                <w:b/>
                <w:sz w:val="20"/>
                <w:szCs w:val="20"/>
              </w:rPr>
            </w:pPr>
            <w:r w:rsidRPr="00F63727">
              <w:rPr>
                <w:b/>
                <w:sz w:val="20"/>
                <w:szCs w:val="20"/>
              </w:rPr>
              <w:t>Viso 13 pozicija</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5E8A5AF5" w14:textId="77777777"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auto"/>
              <w:right w:val="single" w:sz="4" w:space="0" w:color="000000"/>
            </w:tcBorders>
          </w:tcPr>
          <w:p w14:paraId="17691E84" w14:textId="77777777" w:rsidR="00415DED" w:rsidRPr="00F63727" w:rsidRDefault="00415DED" w:rsidP="00415DED">
            <w:pPr>
              <w:snapToGrid w:val="0"/>
              <w:jc w:val="right"/>
              <w:rPr>
                <w:sz w:val="20"/>
                <w:szCs w:val="20"/>
              </w:rPr>
            </w:pPr>
          </w:p>
        </w:tc>
        <w:tc>
          <w:tcPr>
            <w:tcW w:w="4062" w:type="dxa"/>
            <w:tcBorders>
              <w:top w:val="single" w:sz="4" w:space="0" w:color="000000"/>
              <w:left w:val="single" w:sz="4" w:space="0" w:color="000000"/>
              <w:bottom w:val="single" w:sz="4" w:space="0" w:color="auto"/>
              <w:right w:val="single" w:sz="4" w:space="0" w:color="000000"/>
            </w:tcBorders>
          </w:tcPr>
          <w:p w14:paraId="5C50ADC3" w14:textId="54B3F920" w:rsidR="00415DED" w:rsidRPr="00F63727" w:rsidRDefault="00415DED" w:rsidP="00415DED">
            <w:pPr>
              <w:snapToGrid w:val="0"/>
              <w:jc w:val="right"/>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1E26EBAE" w14:textId="77777777" w:rsidR="00415DED" w:rsidRPr="00F63727" w:rsidRDefault="00415DED" w:rsidP="00415DED">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562C43E2" w14:textId="77777777" w:rsidR="00415DED" w:rsidRPr="00F63727" w:rsidRDefault="00415DED" w:rsidP="00415DED">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7B350E7D" w14:textId="243BE53C" w:rsidR="00415DED" w:rsidRPr="00F63727" w:rsidRDefault="009F5628" w:rsidP="00415DED">
            <w:pPr>
              <w:snapToGrid w:val="0"/>
              <w:jc w:val="right"/>
              <w:rPr>
                <w:sz w:val="20"/>
                <w:szCs w:val="20"/>
              </w:rPr>
            </w:pPr>
            <w:r>
              <w:rPr>
                <w:sz w:val="20"/>
                <w:szCs w:val="20"/>
              </w:rPr>
              <w:t>27088,00</w:t>
            </w:r>
          </w:p>
        </w:tc>
        <w:tc>
          <w:tcPr>
            <w:tcW w:w="567" w:type="dxa"/>
            <w:tcBorders>
              <w:top w:val="single" w:sz="4" w:space="0" w:color="000000"/>
              <w:left w:val="single" w:sz="4" w:space="0" w:color="000000"/>
              <w:bottom w:val="single" w:sz="4" w:space="0" w:color="auto"/>
              <w:right w:val="single" w:sz="4" w:space="0" w:color="000000"/>
            </w:tcBorders>
          </w:tcPr>
          <w:p w14:paraId="3D79C600" w14:textId="77777777" w:rsidR="00415DED" w:rsidRPr="00F63727" w:rsidRDefault="00415DED" w:rsidP="00415DED">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03ADB9C2" w14:textId="30551BBC" w:rsidR="00415DED" w:rsidRPr="00F63727" w:rsidRDefault="009F5628" w:rsidP="00415DED">
            <w:pPr>
              <w:snapToGrid w:val="0"/>
              <w:jc w:val="right"/>
              <w:rPr>
                <w:sz w:val="20"/>
                <w:szCs w:val="20"/>
              </w:rPr>
            </w:pPr>
            <w:r>
              <w:rPr>
                <w:sz w:val="20"/>
                <w:szCs w:val="20"/>
              </w:rPr>
              <w:t>28442,40</w:t>
            </w:r>
          </w:p>
        </w:tc>
      </w:tr>
      <w:tr w:rsidR="00415DED" w:rsidRPr="00F63727" w14:paraId="6497E3ED" w14:textId="77777777" w:rsidTr="00DB3AB7">
        <w:trPr>
          <w:trHeight w:val="157"/>
        </w:trPr>
        <w:tc>
          <w:tcPr>
            <w:tcW w:w="739" w:type="dxa"/>
            <w:tcBorders>
              <w:top w:val="single" w:sz="4" w:space="0" w:color="000000"/>
              <w:left w:val="single" w:sz="4" w:space="0" w:color="000000"/>
              <w:bottom w:val="single" w:sz="4" w:space="0" w:color="auto"/>
            </w:tcBorders>
            <w:shd w:val="clear" w:color="auto" w:fill="auto"/>
          </w:tcPr>
          <w:p w14:paraId="0ADC34AF" w14:textId="6DBA7548" w:rsidR="00415DED" w:rsidRPr="00F63727" w:rsidRDefault="00415DED" w:rsidP="00415DED">
            <w:pPr>
              <w:snapToGrid w:val="0"/>
              <w:jc w:val="center"/>
              <w:rPr>
                <w:sz w:val="20"/>
                <w:szCs w:val="20"/>
              </w:rPr>
            </w:pPr>
            <w:r w:rsidRPr="00F63727">
              <w:rPr>
                <w:sz w:val="20"/>
                <w:szCs w:val="20"/>
              </w:rPr>
              <w:br w:type="page"/>
            </w:r>
          </w:p>
        </w:tc>
        <w:tc>
          <w:tcPr>
            <w:tcW w:w="3969" w:type="dxa"/>
            <w:tcBorders>
              <w:top w:val="single" w:sz="4" w:space="0" w:color="000000"/>
              <w:left w:val="single" w:sz="4" w:space="0" w:color="000000"/>
              <w:bottom w:val="single" w:sz="4" w:space="0" w:color="auto"/>
            </w:tcBorders>
            <w:shd w:val="clear" w:color="auto" w:fill="auto"/>
          </w:tcPr>
          <w:p w14:paraId="3CDDCCDB" w14:textId="77777777" w:rsidR="00415DED" w:rsidRPr="00F63727" w:rsidRDefault="00415DED" w:rsidP="00415DED">
            <w:pPr>
              <w:autoSpaceDE w:val="0"/>
              <w:autoSpaceDN w:val="0"/>
              <w:adjustRightInd w:val="0"/>
              <w:jc w:val="center"/>
              <w:rPr>
                <w:b/>
                <w:sz w:val="20"/>
                <w:szCs w:val="20"/>
              </w:rPr>
            </w:pPr>
            <w:r w:rsidRPr="00F63727">
              <w:rPr>
                <w:b/>
                <w:sz w:val="20"/>
                <w:szCs w:val="20"/>
              </w:rPr>
              <w:t>Pacientui naudojamos hemodializės priemonės</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2408B8A4" w14:textId="21C0C105" w:rsidR="00415DED" w:rsidRPr="00F63727" w:rsidRDefault="00415DED" w:rsidP="00415DED">
            <w:pPr>
              <w:snapToGrid w:val="0"/>
              <w:jc w:val="center"/>
              <w:rPr>
                <w:sz w:val="20"/>
                <w:szCs w:val="20"/>
              </w:rPr>
            </w:pPr>
          </w:p>
        </w:tc>
        <w:tc>
          <w:tcPr>
            <w:tcW w:w="850" w:type="dxa"/>
            <w:tcBorders>
              <w:top w:val="single" w:sz="4" w:space="0" w:color="000000"/>
              <w:left w:val="single" w:sz="4" w:space="0" w:color="000000"/>
              <w:bottom w:val="single" w:sz="4" w:space="0" w:color="auto"/>
              <w:right w:val="single" w:sz="4" w:space="0" w:color="000000"/>
            </w:tcBorders>
          </w:tcPr>
          <w:p w14:paraId="263F519E" w14:textId="77777777" w:rsidR="00415DED" w:rsidRPr="00F63727" w:rsidRDefault="00415DED" w:rsidP="00415DED">
            <w:pPr>
              <w:snapToGrid w:val="0"/>
              <w:jc w:val="right"/>
              <w:rPr>
                <w:sz w:val="20"/>
                <w:szCs w:val="20"/>
              </w:rPr>
            </w:pPr>
          </w:p>
        </w:tc>
        <w:tc>
          <w:tcPr>
            <w:tcW w:w="4062" w:type="dxa"/>
            <w:tcBorders>
              <w:top w:val="single" w:sz="4" w:space="0" w:color="000000"/>
              <w:left w:val="single" w:sz="4" w:space="0" w:color="000000"/>
              <w:bottom w:val="single" w:sz="4" w:space="0" w:color="auto"/>
              <w:right w:val="single" w:sz="4" w:space="0" w:color="000000"/>
            </w:tcBorders>
          </w:tcPr>
          <w:p w14:paraId="02D9ED81" w14:textId="36C45D62" w:rsidR="00415DED" w:rsidRPr="00F63727" w:rsidRDefault="00415DED" w:rsidP="00415DED">
            <w:pPr>
              <w:snapToGrid w:val="0"/>
              <w:jc w:val="right"/>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7D7918A5" w14:textId="77777777" w:rsidR="00415DED" w:rsidRPr="00F63727" w:rsidRDefault="00415DED" w:rsidP="00415DED">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29B36748" w14:textId="77777777" w:rsidR="00415DED" w:rsidRPr="00F63727" w:rsidRDefault="00415DED" w:rsidP="00415DED">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628E10F1" w14:textId="77777777" w:rsidR="00415DED" w:rsidRPr="00F63727" w:rsidRDefault="00415DED" w:rsidP="00415DED">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7F2CDAF1" w14:textId="77777777" w:rsidR="00415DED" w:rsidRPr="00F63727" w:rsidRDefault="00415DED" w:rsidP="00415DED">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76D8573E" w14:textId="77777777" w:rsidR="00415DED" w:rsidRPr="00F63727" w:rsidRDefault="00415DED" w:rsidP="00415DED">
            <w:pPr>
              <w:snapToGrid w:val="0"/>
              <w:jc w:val="right"/>
              <w:rPr>
                <w:sz w:val="20"/>
                <w:szCs w:val="20"/>
              </w:rPr>
            </w:pPr>
          </w:p>
        </w:tc>
      </w:tr>
      <w:tr w:rsidR="003A4F48" w:rsidRPr="00F63727" w14:paraId="59360D94" w14:textId="77777777" w:rsidTr="00DB3AB7">
        <w:trPr>
          <w:trHeight w:val="1118"/>
        </w:trPr>
        <w:tc>
          <w:tcPr>
            <w:tcW w:w="739" w:type="dxa"/>
            <w:tcBorders>
              <w:top w:val="single" w:sz="4" w:space="0" w:color="000000"/>
              <w:left w:val="single" w:sz="4" w:space="0" w:color="000000"/>
              <w:bottom w:val="single" w:sz="4" w:space="0" w:color="auto"/>
            </w:tcBorders>
            <w:shd w:val="clear" w:color="auto" w:fill="auto"/>
          </w:tcPr>
          <w:p w14:paraId="320FE56C" w14:textId="77777777" w:rsidR="003A4F48" w:rsidRPr="00F63727" w:rsidRDefault="003A4F48" w:rsidP="003A4F48">
            <w:pPr>
              <w:snapToGrid w:val="0"/>
              <w:jc w:val="center"/>
              <w:rPr>
                <w:b/>
                <w:sz w:val="20"/>
                <w:szCs w:val="20"/>
              </w:rPr>
            </w:pPr>
            <w:r w:rsidRPr="00F63727">
              <w:rPr>
                <w:b/>
                <w:sz w:val="20"/>
                <w:szCs w:val="20"/>
              </w:rPr>
              <w:lastRenderedPageBreak/>
              <w:t>14.</w:t>
            </w:r>
          </w:p>
          <w:p w14:paraId="26E13069" w14:textId="77777777" w:rsidR="003A4F48" w:rsidRPr="00F63727" w:rsidRDefault="003A4F48" w:rsidP="003A4F48">
            <w:pPr>
              <w:snapToGrid w:val="0"/>
              <w:jc w:val="center"/>
              <w:rPr>
                <w:sz w:val="20"/>
                <w:szCs w:val="20"/>
              </w:rPr>
            </w:pPr>
          </w:p>
          <w:p w14:paraId="280AED42" w14:textId="77777777" w:rsidR="003A4F48" w:rsidRPr="00F63727" w:rsidRDefault="003A4F48" w:rsidP="003A4F48">
            <w:pPr>
              <w:snapToGrid w:val="0"/>
              <w:jc w:val="center"/>
              <w:rPr>
                <w:sz w:val="20"/>
                <w:szCs w:val="20"/>
              </w:rPr>
            </w:pPr>
          </w:p>
          <w:p w14:paraId="463CD0E5" w14:textId="77777777" w:rsidR="003A4F48" w:rsidRPr="00F63727" w:rsidRDefault="003A4F48" w:rsidP="003A4F48">
            <w:pPr>
              <w:snapToGrid w:val="0"/>
              <w:jc w:val="center"/>
              <w:rPr>
                <w:sz w:val="20"/>
                <w:szCs w:val="20"/>
              </w:rPr>
            </w:pPr>
          </w:p>
          <w:p w14:paraId="2626CBD1" w14:textId="77777777" w:rsidR="003A4F48" w:rsidRPr="00F63727" w:rsidRDefault="003A4F48" w:rsidP="003A4F48">
            <w:pPr>
              <w:snapToGrid w:val="0"/>
              <w:jc w:val="center"/>
              <w:rPr>
                <w:sz w:val="20"/>
                <w:szCs w:val="20"/>
              </w:rPr>
            </w:pPr>
          </w:p>
          <w:p w14:paraId="3965D69C" w14:textId="77777777" w:rsidR="003A4F48" w:rsidRPr="00F63727" w:rsidRDefault="003A4F48" w:rsidP="003A4F48">
            <w:pPr>
              <w:snapToGrid w:val="0"/>
              <w:jc w:val="center"/>
              <w:rPr>
                <w:sz w:val="20"/>
                <w:szCs w:val="20"/>
              </w:rPr>
            </w:pPr>
          </w:p>
          <w:p w14:paraId="12E6F5AB" w14:textId="77777777" w:rsidR="003A4F48" w:rsidRPr="00F63727" w:rsidRDefault="003A4F48" w:rsidP="003A4F48">
            <w:pPr>
              <w:snapToGrid w:val="0"/>
              <w:jc w:val="center"/>
              <w:rPr>
                <w:sz w:val="20"/>
                <w:szCs w:val="20"/>
              </w:rPr>
            </w:pPr>
          </w:p>
          <w:p w14:paraId="416B502D" w14:textId="77777777" w:rsidR="003A4F48" w:rsidRPr="00F63727" w:rsidRDefault="003A4F48" w:rsidP="003A4F48">
            <w:pPr>
              <w:snapToGrid w:val="0"/>
              <w:jc w:val="center"/>
              <w:rPr>
                <w:sz w:val="20"/>
                <w:szCs w:val="20"/>
              </w:rPr>
            </w:pPr>
          </w:p>
        </w:tc>
        <w:tc>
          <w:tcPr>
            <w:tcW w:w="3969" w:type="dxa"/>
            <w:tcBorders>
              <w:top w:val="single" w:sz="4" w:space="0" w:color="000000"/>
              <w:left w:val="single" w:sz="4" w:space="0" w:color="000000"/>
              <w:bottom w:val="single" w:sz="4" w:space="0" w:color="auto"/>
            </w:tcBorders>
            <w:shd w:val="clear" w:color="auto" w:fill="auto"/>
          </w:tcPr>
          <w:p w14:paraId="4CEFAAE2" w14:textId="77777777" w:rsidR="003A4F48" w:rsidRPr="00F63727" w:rsidRDefault="003A4F48" w:rsidP="003A4F48">
            <w:pPr>
              <w:autoSpaceDE w:val="0"/>
              <w:autoSpaceDN w:val="0"/>
              <w:adjustRightInd w:val="0"/>
              <w:rPr>
                <w:b/>
                <w:sz w:val="20"/>
                <w:szCs w:val="20"/>
              </w:rPr>
            </w:pPr>
            <w:r w:rsidRPr="00F63727">
              <w:rPr>
                <w:b/>
                <w:sz w:val="20"/>
                <w:szCs w:val="20"/>
              </w:rPr>
              <w:t xml:space="preserve">Fistulinės arterinės ir veninės adatos: </w:t>
            </w:r>
          </w:p>
          <w:p w14:paraId="217B8675" w14:textId="77777777" w:rsidR="003A4F48" w:rsidRPr="00F63727" w:rsidRDefault="003A4F48" w:rsidP="003A4F48">
            <w:pPr>
              <w:numPr>
                <w:ilvl w:val="0"/>
                <w:numId w:val="1"/>
              </w:numPr>
              <w:autoSpaceDE w:val="0"/>
              <w:autoSpaceDN w:val="0"/>
              <w:adjustRightInd w:val="0"/>
              <w:rPr>
                <w:sz w:val="20"/>
                <w:szCs w:val="20"/>
              </w:rPr>
            </w:pPr>
            <w:r w:rsidRPr="00F63727">
              <w:rPr>
                <w:sz w:val="20"/>
                <w:szCs w:val="20"/>
              </w:rPr>
              <w:t xml:space="preserve">aprūpintos įtraukiama į apsauginį korpuso vamzdelį, užsirakinančia apsaugos sistema, skirta apsaugoti nuo netyčinio įsidūrimo; </w:t>
            </w:r>
          </w:p>
          <w:p w14:paraId="1AE1EEA1" w14:textId="77777777" w:rsidR="003A4F48" w:rsidRPr="00F63727" w:rsidRDefault="003A4F48" w:rsidP="003A4F48">
            <w:pPr>
              <w:numPr>
                <w:ilvl w:val="0"/>
                <w:numId w:val="1"/>
              </w:numPr>
              <w:autoSpaceDE w:val="0"/>
              <w:autoSpaceDN w:val="0"/>
              <w:adjustRightInd w:val="0"/>
              <w:rPr>
                <w:sz w:val="20"/>
                <w:szCs w:val="20"/>
              </w:rPr>
            </w:pPr>
            <w:r w:rsidRPr="00F63727">
              <w:rPr>
                <w:sz w:val="20"/>
                <w:szCs w:val="20"/>
              </w:rPr>
              <w:t xml:space="preserve">adatos pagamintos iš nerūdijančio plieno, polikarbonato ir PVC, </w:t>
            </w:r>
          </w:p>
          <w:p w14:paraId="688C4BD6" w14:textId="77777777" w:rsidR="003A4F48" w:rsidRPr="00F63727" w:rsidRDefault="003A4F48" w:rsidP="003A4F48">
            <w:pPr>
              <w:numPr>
                <w:ilvl w:val="0"/>
                <w:numId w:val="1"/>
              </w:numPr>
              <w:autoSpaceDE w:val="0"/>
              <w:autoSpaceDN w:val="0"/>
              <w:adjustRightInd w:val="0"/>
              <w:rPr>
                <w:sz w:val="20"/>
                <w:szCs w:val="20"/>
              </w:rPr>
            </w:pPr>
            <w:r w:rsidRPr="00F63727">
              <w:rPr>
                <w:sz w:val="20"/>
                <w:szCs w:val="20"/>
              </w:rPr>
              <w:t>vienkartinės, apirogeniškos,  sterilizuotos gama spinduliais;</w:t>
            </w:r>
          </w:p>
          <w:p w14:paraId="6946372B" w14:textId="77777777" w:rsidR="003A4F48" w:rsidRPr="00F63727" w:rsidRDefault="003A4F48" w:rsidP="003A4F48">
            <w:pPr>
              <w:numPr>
                <w:ilvl w:val="0"/>
                <w:numId w:val="1"/>
              </w:numPr>
              <w:autoSpaceDE w:val="0"/>
              <w:autoSpaceDN w:val="0"/>
              <w:adjustRightInd w:val="0"/>
              <w:rPr>
                <w:sz w:val="20"/>
                <w:szCs w:val="20"/>
              </w:rPr>
            </w:pPr>
            <w:r w:rsidRPr="00F63727">
              <w:rPr>
                <w:sz w:val="20"/>
                <w:szCs w:val="20"/>
              </w:rPr>
              <w:t xml:space="preserve">20-25 mm ilgio; lankstūs pailginimo ir pajungimo 15-20 cm ilgio vamzdeliai, apsaugantys nuo galimo užsilenkimo, su spaustukais ir „luer-lock“ tipo jungtimis; </w:t>
            </w:r>
          </w:p>
          <w:p w14:paraId="45BF5213" w14:textId="77777777" w:rsidR="003A4F48" w:rsidRPr="00F63727" w:rsidRDefault="003A4F48" w:rsidP="003A4F48">
            <w:pPr>
              <w:numPr>
                <w:ilvl w:val="0"/>
                <w:numId w:val="1"/>
              </w:numPr>
              <w:autoSpaceDE w:val="0"/>
              <w:autoSpaceDN w:val="0"/>
              <w:adjustRightInd w:val="0"/>
              <w:rPr>
                <w:sz w:val="20"/>
                <w:szCs w:val="20"/>
              </w:rPr>
            </w:pPr>
            <w:r w:rsidRPr="00F63727">
              <w:rPr>
                <w:sz w:val="20"/>
                <w:szCs w:val="20"/>
              </w:rPr>
              <w:t xml:space="preserve">su besisukančiais apie savo ašį sparneliais; </w:t>
            </w:r>
          </w:p>
          <w:p w14:paraId="74B41A92" w14:textId="35E875C4" w:rsidR="003A4F48" w:rsidRPr="00F63727" w:rsidRDefault="003A4F48" w:rsidP="003A4F48">
            <w:pPr>
              <w:numPr>
                <w:ilvl w:val="0"/>
                <w:numId w:val="1"/>
              </w:numPr>
              <w:autoSpaceDE w:val="0"/>
              <w:autoSpaceDN w:val="0"/>
              <w:adjustRightInd w:val="0"/>
              <w:rPr>
                <w:sz w:val="20"/>
                <w:szCs w:val="20"/>
              </w:rPr>
            </w:pPr>
            <w:r w:rsidRPr="00F63727">
              <w:rPr>
                <w:sz w:val="20"/>
                <w:szCs w:val="20"/>
              </w:rPr>
              <w:t>su adatos galiuko nuopjovos padėties pažymėjimu.</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3C6C5B56" w14:textId="7AB99263" w:rsidR="003A4F48" w:rsidRPr="00F63727" w:rsidRDefault="003A4F48" w:rsidP="003A4F48">
            <w:pPr>
              <w:jc w:val="center"/>
              <w:rPr>
                <w:sz w:val="20"/>
                <w:szCs w:val="20"/>
              </w:rPr>
            </w:pPr>
          </w:p>
        </w:tc>
        <w:tc>
          <w:tcPr>
            <w:tcW w:w="850" w:type="dxa"/>
            <w:tcBorders>
              <w:top w:val="single" w:sz="4" w:space="0" w:color="000000"/>
              <w:left w:val="single" w:sz="4" w:space="0" w:color="000000"/>
              <w:bottom w:val="single" w:sz="4" w:space="0" w:color="auto"/>
              <w:right w:val="single" w:sz="4" w:space="0" w:color="000000"/>
            </w:tcBorders>
          </w:tcPr>
          <w:p w14:paraId="17B227CD" w14:textId="77777777" w:rsidR="003A4F48" w:rsidRPr="00F63727" w:rsidRDefault="003A4F48" w:rsidP="003A4F48">
            <w:pPr>
              <w:snapToGrid w:val="0"/>
              <w:jc w:val="right"/>
              <w:rPr>
                <w:sz w:val="20"/>
                <w:szCs w:val="20"/>
              </w:rPr>
            </w:pPr>
          </w:p>
        </w:tc>
        <w:tc>
          <w:tcPr>
            <w:tcW w:w="4062" w:type="dxa"/>
            <w:tcBorders>
              <w:top w:val="single" w:sz="4" w:space="0" w:color="000000"/>
              <w:left w:val="single" w:sz="4" w:space="0" w:color="000000"/>
              <w:bottom w:val="single" w:sz="4" w:space="0" w:color="auto"/>
              <w:right w:val="single" w:sz="4" w:space="0" w:color="000000"/>
            </w:tcBorders>
          </w:tcPr>
          <w:p w14:paraId="17503A9E" w14:textId="524451A7" w:rsidR="003A4F48" w:rsidRPr="00F63727" w:rsidRDefault="003A4F48" w:rsidP="003A4F48">
            <w:pPr>
              <w:ind w:left="840"/>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7BE58B99" w14:textId="2C25D38D" w:rsidR="003A4F48" w:rsidRPr="00F63727" w:rsidRDefault="003A4F48" w:rsidP="003A4F48">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3029625F" w14:textId="42B569A0"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3EAF9EAB" w14:textId="49F737D5"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7266DCE3" w14:textId="77777777"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6F34D757" w14:textId="77777777" w:rsidR="003A4F48" w:rsidRPr="00F63727" w:rsidRDefault="003A4F48" w:rsidP="003A4F48">
            <w:pPr>
              <w:snapToGrid w:val="0"/>
              <w:jc w:val="right"/>
              <w:rPr>
                <w:sz w:val="20"/>
                <w:szCs w:val="20"/>
              </w:rPr>
            </w:pPr>
          </w:p>
        </w:tc>
      </w:tr>
      <w:tr w:rsidR="003A4F48" w:rsidRPr="00F63727" w14:paraId="6C671ECC" w14:textId="77777777" w:rsidTr="00DB3AB7">
        <w:trPr>
          <w:trHeight w:val="281"/>
        </w:trPr>
        <w:tc>
          <w:tcPr>
            <w:tcW w:w="739" w:type="dxa"/>
            <w:tcBorders>
              <w:top w:val="single" w:sz="4" w:space="0" w:color="000000"/>
              <w:left w:val="single" w:sz="4" w:space="0" w:color="000000"/>
              <w:bottom w:val="single" w:sz="4" w:space="0" w:color="auto"/>
            </w:tcBorders>
            <w:shd w:val="clear" w:color="auto" w:fill="auto"/>
          </w:tcPr>
          <w:p w14:paraId="09B3D30A" w14:textId="140099A8" w:rsidR="003A4F48" w:rsidRPr="00F63727" w:rsidRDefault="003A4F48" w:rsidP="003A4F48">
            <w:pPr>
              <w:snapToGrid w:val="0"/>
              <w:jc w:val="center"/>
              <w:rPr>
                <w:sz w:val="20"/>
                <w:szCs w:val="20"/>
              </w:rPr>
            </w:pPr>
            <w:r w:rsidRPr="00F63727">
              <w:rPr>
                <w:sz w:val="20"/>
                <w:szCs w:val="20"/>
              </w:rPr>
              <w:t>14.1.</w:t>
            </w:r>
          </w:p>
        </w:tc>
        <w:tc>
          <w:tcPr>
            <w:tcW w:w="3969" w:type="dxa"/>
            <w:tcBorders>
              <w:top w:val="single" w:sz="4" w:space="0" w:color="000000"/>
              <w:left w:val="single" w:sz="4" w:space="0" w:color="000000"/>
              <w:bottom w:val="single" w:sz="4" w:space="0" w:color="auto"/>
            </w:tcBorders>
            <w:shd w:val="clear" w:color="auto" w:fill="auto"/>
          </w:tcPr>
          <w:p w14:paraId="5B77F6AD" w14:textId="31FAA0B8" w:rsidR="003A4F48" w:rsidRPr="00F63727" w:rsidRDefault="003A4F48" w:rsidP="003A4F48">
            <w:pPr>
              <w:ind w:left="840"/>
              <w:rPr>
                <w:b/>
                <w:sz w:val="20"/>
                <w:szCs w:val="20"/>
              </w:rPr>
            </w:pPr>
            <w:r w:rsidRPr="00F63727">
              <w:rPr>
                <w:sz w:val="20"/>
                <w:szCs w:val="20"/>
              </w:rPr>
              <w:t>15G arterinės – 1,8 mm diametro su šonine skylute, iki 16 cm ilgio;</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243F2883" w14:textId="77777777" w:rsidR="003A4F48" w:rsidRPr="00F63727" w:rsidRDefault="003A4F48" w:rsidP="003A4F48">
            <w:pPr>
              <w:snapToGrid w:val="0"/>
              <w:jc w:val="center"/>
              <w:rPr>
                <w:sz w:val="20"/>
                <w:szCs w:val="20"/>
              </w:rPr>
            </w:pPr>
            <w:r w:rsidRPr="00F63727">
              <w:rPr>
                <w:sz w:val="20"/>
                <w:szCs w:val="20"/>
              </w:rPr>
              <w:t>Iki 100 vnt.</w:t>
            </w:r>
          </w:p>
        </w:tc>
        <w:tc>
          <w:tcPr>
            <w:tcW w:w="850" w:type="dxa"/>
            <w:tcBorders>
              <w:top w:val="single" w:sz="4" w:space="0" w:color="000000"/>
              <w:left w:val="single" w:sz="4" w:space="0" w:color="000000"/>
              <w:bottom w:val="single" w:sz="4" w:space="0" w:color="auto"/>
              <w:right w:val="single" w:sz="4" w:space="0" w:color="000000"/>
            </w:tcBorders>
          </w:tcPr>
          <w:p w14:paraId="29E8D2E5" w14:textId="663EB12A" w:rsidR="003A4F48" w:rsidRPr="00F63727" w:rsidRDefault="003A4F48" w:rsidP="003A4F48">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30D5637D" w14:textId="36796392" w:rsidR="00B20AA8" w:rsidRPr="00F63727" w:rsidRDefault="00B20AA8" w:rsidP="003A4F48">
            <w:pPr>
              <w:rPr>
                <w:i/>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05566D62" w14:textId="7B84F35E" w:rsidR="003A4F48" w:rsidRPr="00F63727" w:rsidRDefault="003A4F48" w:rsidP="007D0CDA">
            <w:pPr>
              <w:snapToGrid w:val="0"/>
              <w:jc w:val="center"/>
              <w:rPr>
                <w:sz w:val="20"/>
                <w:szCs w:val="20"/>
                <w:highlight w:val="yellow"/>
              </w:rPr>
            </w:pPr>
          </w:p>
        </w:tc>
        <w:tc>
          <w:tcPr>
            <w:tcW w:w="895" w:type="dxa"/>
            <w:tcBorders>
              <w:top w:val="single" w:sz="4" w:space="0" w:color="000000"/>
              <w:left w:val="single" w:sz="4" w:space="0" w:color="000000"/>
              <w:bottom w:val="single" w:sz="4" w:space="0" w:color="auto"/>
              <w:right w:val="single" w:sz="4" w:space="0" w:color="000000"/>
            </w:tcBorders>
          </w:tcPr>
          <w:p w14:paraId="5FAEFA34" w14:textId="68F78A63"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56C1802B"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585EE54F" w14:textId="3D5109F3"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4B8FF2EC" w14:textId="77777777" w:rsidR="003A4F48" w:rsidRPr="00F63727" w:rsidRDefault="003A4F48" w:rsidP="003A4F48">
            <w:pPr>
              <w:snapToGrid w:val="0"/>
              <w:jc w:val="right"/>
              <w:rPr>
                <w:sz w:val="20"/>
                <w:szCs w:val="20"/>
              </w:rPr>
            </w:pPr>
          </w:p>
        </w:tc>
      </w:tr>
      <w:tr w:rsidR="003A4F48" w:rsidRPr="00F63727" w14:paraId="6A400FD3" w14:textId="77777777" w:rsidTr="00DB3AB7">
        <w:trPr>
          <w:trHeight w:val="281"/>
        </w:trPr>
        <w:tc>
          <w:tcPr>
            <w:tcW w:w="739" w:type="dxa"/>
            <w:tcBorders>
              <w:top w:val="single" w:sz="4" w:space="0" w:color="000000"/>
              <w:left w:val="single" w:sz="4" w:space="0" w:color="000000"/>
              <w:bottom w:val="single" w:sz="4" w:space="0" w:color="auto"/>
            </w:tcBorders>
            <w:shd w:val="clear" w:color="auto" w:fill="auto"/>
          </w:tcPr>
          <w:p w14:paraId="4B157ADC" w14:textId="7613785A" w:rsidR="003A4F48" w:rsidRPr="00F63727" w:rsidRDefault="003A4F48" w:rsidP="003A4F48">
            <w:pPr>
              <w:snapToGrid w:val="0"/>
              <w:jc w:val="center"/>
              <w:rPr>
                <w:sz w:val="20"/>
                <w:szCs w:val="20"/>
              </w:rPr>
            </w:pPr>
            <w:r w:rsidRPr="00F63727">
              <w:rPr>
                <w:sz w:val="20"/>
                <w:szCs w:val="20"/>
              </w:rPr>
              <w:t>14.2.</w:t>
            </w:r>
          </w:p>
        </w:tc>
        <w:tc>
          <w:tcPr>
            <w:tcW w:w="3969" w:type="dxa"/>
            <w:tcBorders>
              <w:top w:val="single" w:sz="4" w:space="0" w:color="000000"/>
              <w:left w:val="single" w:sz="4" w:space="0" w:color="000000"/>
              <w:bottom w:val="single" w:sz="4" w:space="0" w:color="auto"/>
            </w:tcBorders>
            <w:shd w:val="clear" w:color="auto" w:fill="auto"/>
          </w:tcPr>
          <w:p w14:paraId="1C9003D8" w14:textId="76F47561" w:rsidR="003A4F48" w:rsidRPr="00F63727" w:rsidRDefault="003A4F48" w:rsidP="003A4F48">
            <w:pPr>
              <w:ind w:left="840"/>
              <w:rPr>
                <w:b/>
                <w:sz w:val="20"/>
                <w:szCs w:val="20"/>
              </w:rPr>
            </w:pPr>
            <w:r w:rsidRPr="00F63727">
              <w:rPr>
                <w:sz w:val="20"/>
                <w:szCs w:val="20"/>
              </w:rPr>
              <w:t>16G arterinės – 1,6 mm diametro su šonine skylute, iki 16 cm ilgio;</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26ECA2C3" w14:textId="1B47EF78" w:rsidR="003A4F48" w:rsidRPr="00F63727" w:rsidRDefault="003A4F48" w:rsidP="003A4F48">
            <w:pPr>
              <w:jc w:val="center"/>
              <w:rPr>
                <w:sz w:val="20"/>
                <w:szCs w:val="20"/>
              </w:rPr>
            </w:pPr>
            <w:r w:rsidRPr="00F63727">
              <w:rPr>
                <w:sz w:val="20"/>
                <w:szCs w:val="20"/>
              </w:rPr>
              <w:t>Iki 1200 vnt.</w:t>
            </w:r>
          </w:p>
        </w:tc>
        <w:tc>
          <w:tcPr>
            <w:tcW w:w="850" w:type="dxa"/>
            <w:tcBorders>
              <w:top w:val="single" w:sz="4" w:space="0" w:color="000000"/>
              <w:left w:val="single" w:sz="4" w:space="0" w:color="000000"/>
              <w:bottom w:val="single" w:sz="4" w:space="0" w:color="auto"/>
              <w:right w:val="single" w:sz="4" w:space="0" w:color="000000"/>
            </w:tcBorders>
          </w:tcPr>
          <w:p w14:paraId="71CEA394" w14:textId="0E1F79F8" w:rsidR="003A4F48" w:rsidRPr="00F63727" w:rsidRDefault="003A4F48" w:rsidP="003A4F48">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55649037" w14:textId="62F72F34" w:rsidR="005D01F3" w:rsidRPr="00F63727" w:rsidRDefault="005D01F3" w:rsidP="005D01F3">
            <w:pPr>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0DFD7383" w14:textId="4EF332F8" w:rsidR="003A4F48" w:rsidRPr="00F63727" w:rsidRDefault="003A4F48" w:rsidP="007D0CDA">
            <w:pPr>
              <w:snapToGrid w:val="0"/>
              <w:jc w:val="center"/>
              <w:rPr>
                <w:sz w:val="20"/>
                <w:szCs w:val="20"/>
                <w:highlight w:val="yellow"/>
              </w:rPr>
            </w:pPr>
          </w:p>
        </w:tc>
        <w:tc>
          <w:tcPr>
            <w:tcW w:w="895" w:type="dxa"/>
            <w:tcBorders>
              <w:top w:val="single" w:sz="4" w:space="0" w:color="000000"/>
              <w:left w:val="single" w:sz="4" w:space="0" w:color="000000"/>
              <w:bottom w:val="single" w:sz="4" w:space="0" w:color="auto"/>
              <w:right w:val="single" w:sz="4" w:space="0" w:color="000000"/>
            </w:tcBorders>
          </w:tcPr>
          <w:p w14:paraId="4F4520C9" w14:textId="5E0A5F34"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2A07A1B4"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01D33256" w14:textId="69EDACC8"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1E3ECCB5" w14:textId="77777777" w:rsidR="003A4F48" w:rsidRPr="00F63727" w:rsidRDefault="003A4F48" w:rsidP="003A4F48">
            <w:pPr>
              <w:snapToGrid w:val="0"/>
              <w:jc w:val="right"/>
              <w:rPr>
                <w:sz w:val="20"/>
                <w:szCs w:val="20"/>
              </w:rPr>
            </w:pPr>
          </w:p>
        </w:tc>
      </w:tr>
      <w:tr w:rsidR="003A4F48" w:rsidRPr="00F63727" w14:paraId="5EB64B8E" w14:textId="77777777" w:rsidTr="00DB3AB7">
        <w:trPr>
          <w:trHeight w:val="281"/>
        </w:trPr>
        <w:tc>
          <w:tcPr>
            <w:tcW w:w="739" w:type="dxa"/>
            <w:tcBorders>
              <w:top w:val="single" w:sz="4" w:space="0" w:color="000000"/>
              <w:left w:val="single" w:sz="4" w:space="0" w:color="000000"/>
              <w:bottom w:val="single" w:sz="4" w:space="0" w:color="auto"/>
            </w:tcBorders>
            <w:shd w:val="clear" w:color="auto" w:fill="auto"/>
          </w:tcPr>
          <w:p w14:paraId="36ABFADA" w14:textId="63FD08FB" w:rsidR="003A4F48" w:rsidRPr="00F63727" w:rsidRDefault="003A4F48" w:rsidP="003A4F48">
            <w:pPr>
              <w:snapToGrid w:val="0"/>
              <w:jc w:val="center"/>
              <w:rPr>
                <w:sz w:val="20"/>
                <w:szCs w:val="20"/>
              </w:rPr>
            </w:pPr>
            <w:r w:rsidRPr="00F63727">
              <w:rPr>
                <w:sz w:val="20"/>
                <w:szCs w:val="20"/>
              </w:rPr>
              <w:t>14.3.</w:t>
            </w:r>
          </w:p>
        </w:tc>
        <w:tc>
          <w:tcPr>
            <w:tcW w:w="3969" w:type="dxa"/>
            <w:tcBorders>
              <w:top w:val="single" w:sz="4" w:space="0" w:color="000000"/>
              <w:left w:val="single" w:sz="4" w:space="0" w:color="000000"/>
              <w:bottom w:val="single" w:sz="4" w:space="0" w:color="auto"/>
            </w:tcBorders>
            <w:shd w:val="clear" w:color="auto" w:fill="auto"/>
          </w:tcPr>
          <w:p w14:paraId="27114464" w14:textId="31BA915B" w:rsidR="003A4F48" w:rsidRPr="00F63727" w:rsidRDefault="003A4F48" w:rsidP="003A4F48">
            <w:pPr>
              <w:ind w:left="840"/>
              <w:rPr>
                <w:b/>
                <w:sz w:val="20"/>
                <w:szCs w:val="20"/>
              </w:rPr>
            </w:pPr>
            <w:r w:rsidRPr="00F63727">
              <w:rPr>
                <w:sz w:val="20"/>
                <w:szCs w:val="20"/>
              </w:rPr>
              <w:t>17G arterinės – 1,5 mm diametro su šonine skylute, iki 16 cm ilgio.</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3C0178F3" w14:textId="147DF649" w:rsidR="003A4F48" w:rsidRPr="00F63727" w:rsidRDefault="003A4F48" w:rsidP="00FD0361">
            <w:pPr>
              <w:jc w:val="center"/>
              <w:rPr>
                <w:sz w:val="20"/>
                <w:szCs w:val="20"/>
              </w:rPr>
            </w:pPr>
            <w:r w:rsidRPr="00F63727">
              <w:rPr>
                <w:sz w:val="20"/>
                <w:szCs w:val="20"/>
              </w:rPr>
              <w:t>Iki 20 vnt.</w:t>
            </w:r>
          </w:p>
        </w:tc>
        <w:tc>
          <w:tcPr>
            <w:tcW w:w="850" w:type="dxa"/>
            <w:tcBorders>
              <w:top w:val="single" w:sz="4" w:space="0" w:color="000000"/>
              <w:left w:val="single" w:sz="4" w:space="0" w:color="000000"/>
              <w:bottom w:val="single" w:sz="4" w:space="0" w:color="auto"/>
              <w:right w:val="single" w:sz="4" w:space="0" w:color="000000"/>
            </w:tcBorders>
          </w:tcPr>
          <w:p w14:paraId="35B815CA" w14:textId="6896CD2C" w:rsidR="003A4F48" w:rsidRPr="00F63727" w:rsidRDefault="003A4F48" w:rsidP="003A4F48">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089FE7A0" w14:textId="6DAA4517" w:rsidR="005D01F3" w:rsidRPr="00F63727" w:rsidRDefault="005D01F3" w:rsidP="003A4F48">
            <w:pPr>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798588B6" w14:textId="28F22CB8" w:rsidR="003A4F48" w:rsidRPr="00F63727" w:rsidRDefault="003A4F48" w:rsidP="007D0CDA">
            <w:pPr>
              <w:snapToGrid w:val="0"/>
              <w:jc w:val="center"/>
              <w:rPr>
                <w:sz w:val="20"/>
                <w:szCs w:val="20"/>
                <w:highlight w:val="yellow"/>
              </w:rPr>
            </w:pPr>
          </w:p>
        </w:tc>
        <w:tc>
          <w:tcPr>
            <w:tcW w:w="895" w:type="dxa"/>
            <w:tcBorders>
              <w:top w:val="single" w:sz="4" w:space="0" w:color="000000"/>
              <w:left w:val="single" w:sz="4" w:space="0" w:color="000000"/>
              <w:bottom w:val="single" w:sz="4" w:space="0" w:color="auto"/>
              <w:right w:val="single" w:sz="4" w:space="0" w:color="000000"/>
            </w:tcBorders>
          </w:tcPr>
          <w:p w14:paraId="12DAB90A" w14:textId="49CF18AB"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6BF95F1D"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58C2DB5D" w14:textId="3FDAD94C"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46665421" w14:textId="77777777" w:rsidR="003A4F48" w:rsidRPr="00F63727" w:rsidRDefault="003A4F48" w:rsidP="003A4F48">
            <w:pPr>
              <w:snapToGrid w:val="0"/>
              <w:jc w:val="right"/>
              <w:rPr>
                <w:sz w:val="20"/>
                <w:szCs w:val="20"/>
              </w:rPr>
            </w:pPr>
          </w:p>
        </w:tc>
      </w:tr>
      <w:tr w:rsidR="003A4F48" w:rsidRPr="00F63727" w14:paraId="73C4AB5D" w14:textId="77777777" w:rsidTr="00DB3AB7">
        <w:trPr>
          <w:trHeight w:val="281"/>
        </w:trPr>
        <w:tc>
          <w:tcPr>
            <w:tcW w:w="739" w:type="dxa"/>
            <w:tcBorders>
              <w:top w:val="single" w:sz="4" w:space="0" w:color="000000"/>
              <w:left w:val="single" w:sz="4" w:space="0" w:color="000000"/>
              <w:bottom w:val="single" w:sz="4" w:space="0" w:color="auto"/>
            </w:tcBorders>
            <w:shd w:val="clear" w:color="auto" w:fill="auto"/>
          </w:tcPr>
          <w:p w14:paraId="127D7110" w14:textId="7D4E81C9" w:rsidR="003A4F48" w:rsidRPr="00F63727" w:rsidRDefault="003A4F48" w:rsidP="003A4F48">
            <w:pPr>
              <w:snapToGrid w:val="0"/>
              <w:jc w:val="center"/>
              <w:rPr>
                <w:sz w:val="20"/>
                <w:szCs w:val="20"/>
              </w:rPr>
            </w:pPr>
            <w:r w:rsidRPr="00F63727">
              <w:rPr>
                <w:sz w:val="20"/>
                <w:szCs w:val="20"/>
              </w:rPr>
              <w:t>14.4.</w:t>
            </w:r>
          </w:p>
        </w:tc>
        <w:tc>
          <w:tcPr>
            <w:tcW w:w="3969" w:type="dxa"/>
            <w:tcBorders>
              <w:top w:val="single" w:sz="4" w:space="0" w:color="000000"/>
              <w:left w:val="single" w:sz="4" w:space="0" w:color="000000"/>
              <w:bottom w:val="single" w:sz="4" w:space="0" w:color="auto"/>
            </w:tcBorders>
            <w:shd w:val="clear" w:color="auto" w:fill="auto"/>
          </w:tcPr>
          <w:p w14:paraId="1DD88F2F" w14:textId="5D6723D4" w:rsidR="003A4F48" w:rsidRPr="00F63727" w:rsidRDefault="003A4F48" w:rsidP="003A4F48">
            <w:pPr>
              <w:ind w:left="840"/>
              <w:rPr>
                <w:b/>
                <w:sz w:val="20"/>
                <w:szCs w:val="20"/>
              </w:rPr>
            </w:pPr>
            <w:r w:rsidRPr="00F63727">
              <w:rPr>
                <w:sz w:val="20"/>
                <w:szCs w:val="20"/>
              </w:rPr>
              <w:t xml:space="preserve">15G veninės – 1,8 mm diametro, iki 16 cm ilgio;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66198679" w14:textId="58D658B3" w:rsidR="003A4F48" w:rsidRPr="00F63727" w:rsidRDefault="003A4F48" w:rsidP="003A4F48">
            <w:pPr>
              <w:jc w:val="center"/>
              <w:rPr>
                <w:sz w:val="20"/>
                <w:szCs w:val="20"/>
              </w:rPr>
            </w:pPr>
            <w:r w:rsidRPr="00F63727">
              <w:rPr>
                <w:sz w:val="20"/>
                <w:szCs w:val="20"/>
              </w:rPr>
              <w:t>Iki 100 vnt.</w:t>
            </w:r>
          </w:p>
        </w:tc>
        <w:tc>
          <w:tcPr>
            <w:tcW w:w="850" w:type="dxa"/>
            <w:tcBorders>
              <w:top w:val="single" w:sz="4" w:space="0" w:color="000000"/>
              <w:left w:val="single" w:sz="4" w:space="0" w:color="000000"/>
              <w:bottom w:val="single" w:sz="4" w:space="0" w:color="auto"/>
              <w:right w:val="single" w:sz="4" w:space="0" w:color="000000"/>
            </w:tcBorders>
          </w:tcPr>
          <w:p w14:paraId="2106F502" w14:textId="7C4A0605" w:rsidR="003A4F48" w:rsidRPr="00F63727" w:rsidRDefault="003A4F48" w:rsidP="003A4F48">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0C55F563" w14:textId="2FC8FC30" w:rsidR="005D01F3" w:rsidRPr="00F63727" w:rsidRDefault="005D01F3" w:rsidP="003A4F48">
            <w:pPr>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58B385A5" w14:textId="79F10E92" w:rsidR="003A4F48" w:rsidRPr="00F63727" w:rsidRDefault="003A4F48" w:rsidP="007D0CDA">
            <w:pPr>
              <w:snapToGrid w:val="0"/>
              <w:jc w:val="center"/>
              <w:rPr>
                <w:sz w:val="20"/>
                <w:szCs w:val="20"/>
                <w:highlight w:val="yellow"/>
              </w:rPr>
            </w:pPr>
          </w:p>
        </w:tc>
        <w:tc>
          <w:tcPr>
            <w:tcW w:w="895" w:type="dxa"/>
            <w:tcBorders>
              <w:top w:val="single" w:sz="4" w:space="0" w:color="000000"/>
              <w:left w:val="single" w:sz="4" w:space="0" w:color="000000"/>
              <w:bottom w:val="single" w:sz="4" w:space="0" w:color="auto"/>
              <w:right w:val="single" w:sz="4" w:space="0" w:color="000000"/>
            </w:tcBorders>
          </w:tcPr>
          <w:p w14:paraId="7A1AEAFF" w14:textId="28D4774A"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75B63397"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69E62AE7" w14:textId="382970AD"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3E08D448" w14:textId="77777777" w:rsidR="003A4F48" w:rsidRPr="00F63727" w:rsidRDefault="003A4F48" w:rsidP="003A4F48">
            <w:pPr>
              <w:snapToGrid w:val="0"/>
              <w:jc w:val="right"/>
              <w:rPr>
                <w:sz w:val="20"/>
                <w:szCs w:val="20"/>
              </w:rPr>
            </w:pPr>
          </w:p>
        </w:tc>
      </w:tr>
      <w:tr w:rsidR="003A4F48" w:rsidRPr="00F63727" w14:paraId="39474BFC" w14:textId="77777777" w:rsidTr="00DB3AB7">
        <w:trPr>
          <w:trHeight w:val="281"/>
        </w:trPr>
        <w:tc>
          <w:tcPr>
            <w:tcW w:w="739" w:type="dxa"/>
            <w:tcBorders>
              <w:top w:val="single" w:sz="4" w:space="0" w:color="000000"/>
              <w:left w:val="single" w:sz="4" w:space="0" w:color="000000"/>
              <w:bottom w:val="single" w:sz="4" w:space="0" w:color="auto"/>
            </w:tcBorders>
            <w:shd w:val="clear" w:color="auto" w:fill="auto"/>
          </w:tcPr>
          <w:p w14:paraId="5AEF0D7D" w14:textId="47D5FED8" w:rsidR="003A4F48" w:rsidRPr="00F63727" w:rsidRDefault="003A4F48" w:rsidP="003A4F48">
            <w:pPr>
              <w:snapToGrid w:val="0"/>
              <w:jc w:val="center"/>
              <w:rPr>
                <w:sz w:val="20"/>
                <w:szCs w:val="20"/>
              </w:rPr>
            </w:pPr>
            <w:r w:rsidRPr="00F63727">
              <w:rPr>
                <w:sz w:val="20"/>
                <w:szCs w:val="20"/>
              </w:rPr>
              <w:t>14.5.</w:t>
            </w:r>
          </w:p>
        </w:tc>
        <w:tc>
          <w:tcPr>
            <w:tcW w:w="3969" w:type="dxa"/>
            <w:tcBorders>
              <w:top w:val="single" w:sz="4" w:space="0" w:color="000000"/>
              <w:left w:val="single" w:sz="4" w:space="0" w:color="000000"/>
              <w:bottom w:val="single" w:sz="4" w:space="0" w:color="auto"/>
            </w:tcBorders>
            <w:shd w:val="clear" w:color="auto" w:fill="auto"/>
          </w:tcPr>
          <w:p w14:paraId="3BDDB494" w14:textId="3215BF51" w:rsidR="003A4F48" w:rsidRPr="00F63727" w:rsidRDefault="003A4F48" w:rsidP="003A4F48">
            <w:pPr>
              <w:ind w:left="840"/>
              <w:rPr>
                <w:sz w:val="20"/>
                <w:szCs w:val="20"/>
              </w:rPr>
            </w:pPr>
            <w:r w:rsidRPr="00F63727">
              <w:rPr>
                <w:sz w:val="20"/>
                <w:szCs w:val="20"/>
              </w:rPr>
              <w:t xml:space="preserve">16G veninės – 1,6 mm diametro, iki 16 cm ilgio;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2162D313" w14:textId="07595CAC" w:rsidR="003A4F48" w:rsidRPr="00F63727" w:rsidRDefault="003A4F48" w:rsidP="003A4F48">
            <w:pPr>
              <w:jc w:val="center"/>
              <w:rPr>
                <w:sz w:val="20"/>
                <w:szCs w:val="20"/>
              </w:rPr>
            </w:pPr>
            <w:r w:rsidRPr="00F63727">
              <w:rPr>
                <w:sz w:val="20"/>
                <w:szCs w:val="20"/>
              </w:rPr>
              <w:t>Iki 1200 vnt.</w:t>
            </w:r>
          </w:p>
        </w:tc>
        <w:tc>
          <w:tcPr>
            <w:tcW w:w="850" w:type="dxa"/>
            <w:tcBorders>
              <w:top w:val="single" w:sz="4" w:space="0" w:color="000000"/>
              <w:left w:val="single" w:sz="4" w:space="0" w:color="000000"/>
              <w:bottom w:val="single" w:sz="4" w:space="0" w:color="auto"/>
              <w:right w:val="single" w:sz="4" w:space="0" w:color="000000"/>
            </w:tcBorders>
          </w:tcPr>
          <w:p w14:paraId="3E214024" w14:textId="3ED5E361" w:rsidR="003A4F48" w:rsidRPr="00F63727" w:rsidRDefault="003A4F48" w:rsidP="003A4F48">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59914EC5" w14:textId="0E63F0E0" w:rsidR="005D01F3" w:rsidRPr="00F63727" w:rsidRDefault="005D01F3" w:rsidP="003A4F48">
            <w:pPr>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3687B8DA" w14:textId="3E4F9716" w:rsidR="003A4F48" w:rsidRPr="00F63727" w:rsidRDefault="003A4F48" w:rsidP="007D0CDA">
            <w:pPr>
              <w:snapToGrid w:val="0"/>
              <w:jc w:val="center"/>
              <w:rPr>
                <w:sz w:val="20"/>
                <w:szCs w:val="20"/>
                <w:highlight w:val="yellow"/>
              </w:rPr>
            </w:pPr>
          </w:p>
        </w:tc>
        <w:tc>
          <w:tcPr>
            <w:tcW w:w="895" w:type="dxa"/>
            <w:tcBorders>
              <w:top w:val="single" w:sz="4" w:space="0" w:color="000000"/>
              <w:left w:val="single" w:sz="4" w:space="0" w:color="000000"/>
              <w:bottom w:val="single" w:sz="4" w:space="0" w:color="auto"/>
              <w:right w:val="single" w:sz="4" w:space="0" w:color="000000"/>
            </w:tcBorders>
          </w:tcPr>
          <w:p w14:paraId="0FCB6282" w14:textId="54939F35"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088ECA81"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68FB6FF5" w14:textId="4C7F8EBC"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1102F395" w14:textId="77777777" w:rsidR="003A4F48" w:rsidRPr="00F63727" w:rsidRDefault="003A4F48" w:rsidP="003A4F48">
            <w:pPr>
              <w:snapToGrid w:val="0"/>
              <w:jc w:val="right"/>
              <w:rPr>
                <w:sz w:val="20"/>
                <w:szCs w:val="20"/>
              </w:rPr>
            </w:pPr>
          </w:p>
        </w:tc>
      </w:tr>
      <w:tr w:rsidR="003A4F48" w:rsidRPr="00F63727" w14:paraId="6BCF2707" w14:textId="77777777" w:rsidTr="00DB3AB7">
        <w:trPr>
          <w:trHeight w:val="281"/>
        </w:trPr>
        <w:tc>
          <w:tcPr>
            <w:tcW w:w="739" w:type="dxa"/>
            <w:tcBorders>
              <w:top w:val="single" w:sz="4" w:space="0" w:color="000000"/>
              <w:left w:val="single" w:sz="4" w:space="0" w:color="000000"/>
              <w:bottom w:val="single" w:sz="4" w:space="0" w:color="auto"/>
            </w:tcBorders>
            <w:shd w:val="clear" w:color="auto" w:fill="auto"/>
          </w:tcPr>
          <w:p w14:paraId="7F3AC681" w14:textId="779E8400" w:rsidR="003A4F48" w:rsidRPr="00F63727" w:rsidRDefault="003A4F48" w:rsidP="003A4F48">
            <w:pPr>
              <w:snapToGrid w:val="0"/>
              <w:jc w:val="center"/>
              <w:rPr>
                <w:sz w:val="20"/>
                <w:szCs w:val="20"/>
              </w:rPr>
            </w:pPr>
            <w:r w:rsidRPr="00F63727">
              <w:rPr>
                <w:sz w:val="20"/>
                <w:szCs w:val="20"/>
              </w:rPr>
              <w:t>14.6.</w:t>
            </w:r>
          </w:p>
        </w:tc>
        <w:tc>
          <w:tcPr>
            <w:tcW w:w="3969" w:type="dxa"/>
            <w:tcBorders>
              <w:top w:val="single" w:sz="4" w:space="0" w:color="000000"/>
              <w:left w:val="single" w:sz="4" w:space="0" w:color="000000"/>
              <w:bottom w:val="single" w:sz="4" w:space="0" w:color="auto"/>
            </w:tcBorders>
            <w:shd w:val="clear" w:color="auto" w:fill="auto"/>
          </w:tcPr>
          <w:p w14:paraId="0CDE3967" w14:textId="77777777" w:rsidR="003A4F48" w:rsidRPr="00F63727" w:rsidRDefault="003A4F48" w:rsidP="003A4F48">
            <w:pPr>
              <w:autoSpaceDE w:val="0"/>
              <w:autoSpaceDN w:val="0"/>
              <w:adjustRightInd w:val="0"/>
              <w:ind w:left="840"/>
              <w:rPr>
                <w:b/>
                <w:sz w:val="20"/>
                <w:szCs w:val="20"/>
              </w:rPr>
            </w:pPr>
            <w:r w:rsidRPr="00F63727">
              <w:rPr>
                <w:sz w:val="20"/>
                <w:szCs w:val="20"/>
              </w:rPr>
              <w:t>17G veninės – 1,5 mm diametro, iki 16 cm ilgio.</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444CE5AE" w14:textId="21261084" w:rsidR="003A4F48" w:rsidRPr="00F63727" w:rsidRDefault="003A4F48" w:rsidP="003A4F48">
            <w:pPr>
              <w:snapToGrid w:val="0"/>
              <w:jc w:val="center"/>
              <w:rPr>
                <w:sz w:val="20"/>
                <w:szCs w:val="20"/>
              </w:rPr>
            </w:pPr>
            <w:r w:rsidRPr="00F63727">
              <w:rPr>
                <w:sz w:val="20"/>
                <w:szCs w:val="20"/>
              </w:rPr>
              <w:t>Iki 20 vnt.</w:t>
            </w:r>
          </w:p>
        </w:tc>
        <w:tc>
          <w:tcPr>
            <w:tcW w:w="850" w:type="dxa"/>
            <w:tcBorders>
              <w:top w:val="single" w:sz="4" w:space="0" w:color="000000"/>
              <w:left w:val="single" w:sz="4" w:space="0" w:color="000000"/>
              <w:bottom w:val="single" w:sz="4" w:space="0" w:color="auto"/>
              <w:right w:val="single" w:sz="4" w:space="0" w:color="000000"/>
            </w:tcBorders>
          </w:tcPr>
          <w:p w14:paraId="3C0EFBA5" w14:textId="2E80D9EE" w:rsidR="003A4F48" w:rsidRPr="00F63727" w:rsidRDefault="003A4F48" w:rsidP="003A4F48">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01053C90" w14:textId="159B7E13" w:rsidR="005D01F3" w:rsidRPr="00F63727" w:rsidRDefault="005D01F3" w:rsidP="003A4F48">
            <w:pPr>
              <w:snapToGrid w:val="0"/>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40F10062" w14:textId="2BD7EC93" w:rsidR="003A4F48" w:rsidRPr="00F63727" w:rsidRDefault="003A4F48" w:rsidP="007D0CDA">
            <w:pPr>
              <w:snapToGrid w:val="0"/>
              <w:jc w:val="center"/>
              <w:rPr>
                <w:sz w:val="20"/>
                <w:szCs w:val="20"/>
                <w:highlight w:val="yellow"/>
              </w:rPr>
            </w:pPr>
          </w:p>
        </w:tc>
        <w:tc>
          <w:tcPr>
            <w:tcW w:w="895" w:type="dxa"/>
            <w:tcBorders>
              <w:top w:val="single" w:sz="4" w:space="0" w:color="000000"/>
              <w:left w:val="single" w:sz="4" w:space="0" w:color="000000"/>
              <w:bottom w:val="single" w:sz="4" w:space="0" w:color="auto"/>
              <w:right w:val="single" w:sz="4" w:space="0" w:color="000000"/>
            </w:tcBorders>
          </w:tcPr>
          <w:p w14:paraId="78A87F8C" w14:textId="7E4B5A66"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73322241"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65591651" w14:textId="2B1C7899"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25BA0143" w14:textId="77777777" w:rsidR="003A4F48" w:rsidRPr="00F63727" w:rsidRDefault="003A4F48" w:rsidP="003A4F48">
            <w:pPr>
              <w:snapToGrid w:val="0"/>
              <w:jc w:val="right"/>
              <w:rPr>
                <w:sz w:val="20"/>
                <w:szCs w:val="20"/>
              </w:rPr>
            </w:pPr>
          </w:p>
        </w:tc>
      </w:tr>
      <w:tr w:rsidR="003A4F48" w:rsidRPr="00F63727" w14:paraId="42C7FF90" w14:textId="77777777" w:rsidTr="00DB3AB7">
        <w:trPr>
          <w:trHeight w:val="281"/>
        </w:trPr>
        <w:tc>
          <w:tcPr>
            <w:tcW w:w="739" w:type="dxa"/>
            <w:tcBorders>
              <w:top w:val="single" w:sz="4" w:space="0" w:color="000000"/>
              <w:left w:val="single" w:sz="4" w:space="0" w:color="000000"/>
              <w:bottom w:val="single" w:sz="4" w:space="0" w:color="auto"/>
            </w:tcBorders>
            <w:shd w:val="clear" w:color="auto" w:fill="auto"/>
          </w:tcPr>
          <w:p w14:paraId="05192085" w14:textId="77777777" w:rsidR="003A4F48" w:rsidRPr="00F63727" w:rsidRDefault="003A4F48" w:rsidP="003A4F48">
            <w:pPr>
              <w:snapToGrid w:val="0"/>
              <w:jc w:val="center"/>
              <w:rPr>
                <w:sz w:val="20"/>
                <w:szCs w:val="20"/>
              </w:rPr>
            </w:pPr>
          </w:p>
        </w:tc>
        <w:tc>
          <w:tcPr>
            <w:tcW w:w="3969" w:type="dxa"/>
            <w:tcBorders>
              <w:top w:val="single" w:sz="4" w:space="0" w:color="000000"/>
              <w:left w:val="single" w:sz="4" w:space="0" w:color="000000"/>
              <w:bottom w:val="single" w:sz="4" w:space="0" w:color="auto"/>
            </w:tcBorders>
            <w:shd w:val="clear" w:color="auto" w:fill="auto"/>
          </w:tcPr>
          <w:p w14:paraId="3001543A" w14:textId="77777777" w:rsidR="003A4F48" w:rsidRPr="00F63727" w:rsidRDefault="003A4F48" w:rsidP="003A4F48">
            <w:pPr>
              <w:autoSpaceDE w:val="0"/>
              <w:autoSpaceDN w:val="0"/>
              <w:adjustRightInd w:val="0"/>
              <w:jc w:val="right"/>
              <w:rPr>
                <w:b/>
                <w:sz w:val="20"/>
                <w:szCs w:val="20"/>
              </w:rPr>
            </w:pPr>
            <w:r w:rsidRPr="00F63727">
              <w:rPr>
                <w:b/>
                <w:sz w:val="20"/>
                <w:szCs w:val="20"/>
              </w:rPr>
              <w:t>Viso 14 pozicija</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3E08FA9B" w14:textId="77777777" w:rsidR="003A4F48" w:rsidRPr="00F63727" w:rsidRDefault="003A4F48" w:rsidP="003A4F48">
            <w:pPr>
              <w:snapToGrid w:val="0"/>
              <w:jc w:val="center"/>
              <w:rPr>
                <w:sz w:val="20"/>
                <w:szCs w:val="20"/>
              </w:rPr>
            </w:pPr>
          </w:p>
        </w:tc>
        <w:tc>
          <w:tcPr>
            <w:tcW w:w="850" w:type="dxa"/>
            <w:tcBorders>
              <w:top w:val="single" w:sz="4" w:space="0" w:color="000000"/>
              <w:left w:val="single" w:sz="4" w:space="0" w:color="000000"/>
              <w:bottom w:val="single" w:sz="4" w:space="0" w:color="auto"/>
              <w:right w:val="single" w:sz="4" w:space="0" w:color="000000"/>
            </w:tcBorders>
          </w:tcPr>
          <w:p w14:paraId="06FD4C9C" w14:textId="77777777" w:rsidR="003A4F48" w:rsidRPr="00F63727" w:rsidRDefault="003A4F48" w:rsidP="003A4F48">
            <w:pPr>
              <w:snapToGrid w:val="0"/>
              <w:jc w:val="right"/>
              <w:rPr>
                <w:sz w:val="20"/>
                <w:szCs w:val="20"/>
              </w:rPr>
            </w:pPr>
          </w:p>
        </w:tc>
        <w:tc>
          <w:tcPr>
            <w:tcW w:w="4062" w:type="dxa"/>
            <w:tcBorders>
              <w:top w:val="single" w:sz="4" w:space="0" w:color="000000"/>
              <w:left w:val="single" w:sz="4" w:space="0" w:color="000000"/>
              <w:bottom w:val="single" w:sz="4" w:space="0" w:color="auto"/>
              <w:right w:val="single" w:sz="4" w:space="0" w:color="000000"/>
            </w:tcBorders>
          </w:tcPr>
          <w:p w14:paraId="2B402E72" w14:textId="25D8BDFD" w:rsidR="003A4F48" w:rsidRPr="00F63727" w:rsidRDefault="003A4F48" w:rsidP="003A4F48">
            <w:pPr>
              <w:snapToGrid w:val="0"/>
              <w:jc w:val="right"/>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5842A75A" w14:textId="77777777" w:rsidR="003A4F48" w:rsidRPr="00F63727" w:rsidRDefault="003A4F48" w:rsidP="003A4F48">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101AFCAB" w14:textId="77777777"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765BDED8"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3D81038C" w14:textId="77777777"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1971EE19" w14:textId="77777777" w:rsidR="003A4F48" w:rsidRPr="00F63727" w:rsidRDefault="003A4F48" w:rsidP="003A4F48">
            <w:pPr>
              <w:snapToGrid w:val="0"/>
              <w:jc w:val="right"/>
              <w:rPr>
                <w:sz w:val="20"/>
                <w:szCs w:val="20"/>
              </w:rPr>
            </w:pPr>
          </w:p>
        </w:tc>
      </w:tr>
      <w:tr w:rsidR="003A4F48" w:rsidRPr="00F63727" w14:paraId="5D8AE5D6" w14:textId="77777777" w:rsidTr="00DB3AB7">
        <w:trPr>
          <w:trHeight w:val="267"/>
        </w:trPr>
        <w:tc>
          <w:tcPr>
            <w:tcW w:w="739" w:type="dxa"/>
            <w:tcBorders>
              <w:top w:val="single" w:sz="4" w:space="0" w:color="000000"/>
              <w:left w:val="single" w:sz="4" w:space="0" w:color="000000"/>
              <w:bottom w:val="single" w:sz="4" w:space="0" w:color="auto"/>
            </w:tcBorders>
            <w:shd w:val="clear" w:color="auto" w:fill="auto"/>
          </w:tcPr>
          <w:p w14:paraId="679DB495" w14:textId="77777777" w:rsidR="003A4F48" w:rsidRPr="00F63727" w:rsidRDefault="003A4F48" w:rsidP="003A4F48">
            <w:pPr>
              <w:snapToGrid w:val="0"/>
              <w:jc w:val="center"/>
              <w:rPr>
                <w:b/>
                <w:sz w:val="20"/>
                <w:szCs w:val="20"/>
              </w:rPr>
            </w:pPr>
            <w:r w:rsidRPr="00F63727">
              <w:rPr>
                <w:b/>
                <w:sz w:val="20"/>
                <w:szCs w:val="20"/>
              </w:rPr>
              <w:t>15.</w:t>
            </w:r>
          </w:p>
          <w:p w14:paraId="2825ACA5" w14:textId="77777777" w:rsidR="003A4F48" w:rsidRPr="00F63727" w:rsidRDefault="003A4F48" w:rsidP="003A4F48">
            <w:pPr>
              <w:snapToGrid w:val="0"/>
              <w:jc w:val="center"/>
              <w:rPr>
                <w:sz w:val="20"/>
                <w:szCs w:val="20"/>
              </w:rPr>
            </w:pPr>
          </w:p>
          <w:p w14:paraId="485CFABA" w14:textId="77777777" w:rsidR="003A4F48" w:rsidRPr="00F63727" w:rsidRDefault="003A4F48" w:rsidP="003A4F48">
            <w:pPr>
              <w:snapToGrid w:val="0"/>
              <w:jc w:val="center"/>
              <w:rPr>
                <w:sz w:val="20"/>
                <w:szCs w:val="20"/>
              </w:rPr>
            </w:pPr>
          </w:p>
          <w:p w14:paraId="320B81AB" w14:textId="77777777" w:rsidR="003A4F48" w:rsidRPr="00F63727" w:rsidRDefault="003A4F48" w:rsidP="003A4F48">
            <w:pPr>
              <w:snapToGrid w:val="0"/>
              <w:jc w:val="center"/>
              <w:rPr>
                <w:sz w:val="20"/>
                <w:szCs w:val="20"/>
              </w:rPr>
            </w:pPr>
          </w:p>
          <w:p w14:paraId="7E7A5DA0" w14:textId="77777777" w:rsidR="003A4F48" w:rsidRPr="00F63727" w:rsidRDefault="003A4F48" w:rsidP="003A4F48">
            <w:pPr>
              <w:snapToGrid w:val="0"/>
              <w:jc w:val="center"/>
              <w:rPr>
                <w:sz w:val="20"/>
                <w:szCs w:val="20"/>
              </w:rPr>
            </w:pPr>
          </w:p>
          <w:p w14:paraId="3766C188" w14:textId="77777777" w:rsidR="003A4F48" w:rsidRPr="00F63727" w:rsidRDefault="003A4F48" w:rsidP="003A4F48">
            <w:pPr>
              <w:snapToGrid w:val="0"/>
              <w:jc w:val="center"/>
              <w:rPr>
                <w:sz w:val="20"/>
                <w:szCs w:val="20"/>
              </w:rPr>
            </w:pPr>
          </w:p>
          <w:p w14:paraId="7C1B425D" w14:textId="77777777" w:rsidR="003A4F48" w:rsidRPr="00F63727" w:rsidRDefault="003A4F48" w:rsidP="003A4F48">
            <w:pPr>
              <w:snapToGrid w:val="0"/>
              <w:jc w:val="center"/>
              <w:rPr>
                <w:sz w:val="20"/>
                <w:szCs w:val="20"/>
              </w:rPr>
            </w:pPr>
          </w:p>
          <w:p w14:paraId="3CCDE052" w14:textId="77777777" w:rsidR="003A4F48" w:rsidRPr="00F63727" w:rsidRDefault="003A4F48" w:rsidP="003A4F48">
            <w:pPr>
              <w:snapToGrid w:val="0"/>
              <w:jc w:val="center"/>
              <w:rPr>
                <w:sz w:val="20"/>
                <w:szCs w:val="20"/>
              </w:rPr>
            </w:pPr>
          </w:p>
          <w:p w14:paraId="4123916A" w14:textId="77777777" w:rsidR="003A4F48" w:rsidRPr="00F63727" w:rsidRDefault="003A4F48" w:rsidP="003A4F48">
            <w:pPr>
              <w:snapToGrid w:val="0"/>
              <w:jc w:val="center"/>
              <w:rPr>
                <w:sz w:val="20"/>
                <w:szCs w:val="20"/>
              </w:rPr>
            </w:pPr>
          </w:p>
          <w:p w14:paraId="0C8E715E" w14:textId="77777777" w:rsidR="003A4F48" w:rsidRPr="00F63727" w:rsidRDefault="003A4F48" w:rsidP="003A4F48">
            <w:pPr>
              <w:snapToGrid w:val="0"/>
              <w:jc w:val="center"/>
              <w:rPr>
                <w:sz w:val="20"/>
                <w:szCs w:val="20"/>
              </w:rPr>
            </w:pPr>
          </w:p>
          <w:p w14:paraId="4F9FDF2A" w14:textId="77777777" w:rsidR="003A4F48" w:rsidRPr="00F63727" w:rsidRDefault="003A4F48" w:rsidP="003A4F48">
            <w:pPr>
              <w:snapToGrid w:val="0"/>
              <w:jc w:val="center"/>
              <w:rPr>
                <w:sz w:val="20"/>
                <w:szCs w:val="20"/>
              </w:rPr>
            </w:pPr>
          </w:p>
          <w:p w14:paraId="43413B0E" w14:textId="77777777" w:rsidR="003A4F48" w:rsidRPr="00F63727" w:rsidRDefault="003A4F48" w:rsidP="003A4F48">
            <w:pPr>
              <w:snapToGrid w:val="0"/>
              <w:jc w:val="center"/>
              <w:rPr>
                <w:sz w:val="20"/>
                <w:szCs w:val="20"/>
              </w:rPr>
            </w:pPr>
          </w:p>
          <w:p w14:paraId="38835809" w14:textId="77777777" w:rsidR="003A4F48" w:rsidRPr="00F63727" w:rsidRDefault="003A4F48" w:rsidP="003A4F48">
            <w:pPr>
              <w:snapToGrid w:val="0"/>
              <w:jc w:val="center"/>
              <w:rPr>
                <w:sz w:val="20"/>
                <w:szCs w:val="20"/>
              </w:rPr>
            </w:pPr>
          </w:p>
        </w:tc>
        <w:tc>
          <w:tcPr>
            <w:tcW w:w="3969" w:type="dxa"/>
            <w:tcBorders>
              <w:top w:val="single" w:sz="4" w:space="0" w:color="000000"/>
              <w:left w:val="single" w:sz="4" w:space="0" w:color="000000"/>
              <w:bottom w:val="single" w:sz="4" w:space="0" w:color="auto"/>
            </w:tcBorders>
            <w:shd w:val="clear" w:color="auto" w:fill="auto"/>
          </w:tcPr>
          <w:p w14:paraId="21D523D8" w14:textId="77777777" w:rsidR="003A4F48" w:rsidRPr="00F63727" w:rsidRDefault="003A4F48" w:rsidP="003A4F48">
            <w:pPr>
              <w:rPr>
                <w:b/>
                <w:sz w:val="20"/>
                <w:szCs w:val="20"/>
              </w:rPr>
            </w:pPr>
            <w:r w:rsidRPr="00F63727">
              <w:rPr>
                <w:b/>
                <w:sz w:val="20"/>
                <w:szCs w:val="20"/>
              </w:rPr>
              <w:lastRenderedPageBreak/>
              <w:t>Hemodializei skirti arterioveninių fistulių kateteriai</w:t>
            </w:r>
          </w:p>
          <w:p w14:paraId="08CCCF64" w14:textId="77777777" w:rsidR="003A4F48" w:rsidRPr="00F63727" w:rsidRDefault="003A4F48" w:rsidP="003A4F48">
            <w:pPr>
              <w:numPr>
                <w:ilvl w:val="0"/>
                <w:numId w:val="1"/>
              </w:numPr>
              <w:rPr>
                <w:sz w:val="20"/>
                <w:szCs w:val="20"/>
              </w:rPr>
            </w:pPr>
            <w:r w:rsidRPr="00F63727">
              <w:rPr>
                <w:sz w:val="20"/>
                <w:szCs w:val="20"/>
              </w:rPr>
              <w:t>Vienkartiniai, sterilūs, apirogeniški;</w:t>
            </w:r>
          </w:p>
          <w:p w14:paraId="343CF277" w14:textId="77777777" w:rsidR="003A4F48" w:rsidRPr="00F63727" w:rsidRDefault="003A4F48" w:rsidP="003A4F48">
            <w:pPr>
              <w:numPr>
                <w:ilvl w:val="0"/>
                <w:numId w:val="1"/>
              </w:numPr>
              <w:rPr>
                <w:sz w:val="20"/>
                <w:szCs w:val="20"/>
              </w:rPr>
            </w:pPr>
            <w:r w:rsidRPr="00F63727">
              <w:rPr>
                <w:sz w:val="20"/>
                <w:szCs w:val="20"/>
              </w:rPr>
              <w:t>Kateteris turi būti su šoninėmis skylutėmis (ne mažiau 4);</w:t>
            </w:r>
          </w:p>
          <w:p w14:paraId="212E8F7B" w14:textId="77777777" w:rsidR="003A4F48" w:rsidRPr="00F63727" w:rsidRDefault="003A4F48" w:rsidP="003A4F48">
            <w:pPr>
              <w:numPr>
                <w:ilvl w:val="0"/>
                <w:numId w:val="1"/>
              </w:numPr>
              <w:rPr>
                <w:sz w:val="20"/>
                <w:szCs w:val="20"/>
              </w:rPr>
            </w:pPr>
            <w:r w:rsidRPr="00F63727">
              <w:rPr>
                <w:sz w:val="20"/>
                <w:szCs w:val="20"/>
              </w:rPr>
              <w:t xml:space="preserve">Tarp kateterio ir kraujo magistralės prijungimo vietos turi būti </w:t>
            </w:r>
            <w:r w:rsidRPr="00F63727">
              <w:rPr>
                <w:sz w:val="20"/>
                <w:szCs w:val="20"/>
              </w:rPr>
              <w:lastRenderedPageBreak/>
              <w:t>elastingas, ne trumpesnis  kaip 1 cm tarpas užspaudimui;</w:t>
            </w:r>
          </w:p>
          <w:p w14:paraId="124329C5" w14:textId="77777777" w:rsidR="003A4F48" w:rsidRPr="00F63727" w:rsidRDefault="003A4F48" w:rsidP="003A4F48">
            <w:pPr>
              <w:numPr>
                <w:ilvl w:val="0"/>
                <w:numId w:val="1"/>
              </w:numPr>
              <w:rPr>
                <w:sz w:val="20"/>
                <w:szCs w:val="20"/>
              </w:rPr>
            </w:pPr>
            <w:r w:rsidRPr="00F63727">
              <w:rPr>
                <w:sz w:val="20"/>
                <w:szCs w:val="20"/>
              </w:rPr>
              <w:t>Kraujo magistralės prijungimo vieta, per kurią po punkcijos ištraukiama adata, turi būti su kamšteliu, hermetizuojančiu kateterio spindį.</w:t>
            </w:r>
          </w:p>
          <w:p w14:paraId="35A61401" w14:textId="77777777" w:rsidR="003A4F48" w:rsidRPr="00F63727" w:rsidRDefault="003A4F48" w:rsidP="003A4F48">
            <w:pPr>
              <w:numPr>
                <w:ilvl w:val="0"/>
                <w:numId w:val="1"/>
              </w:numPr>
              <w:rPr>
                <w:sz w:val="20"/>
                <w:szCs w:val="20"/>
              </w:rPr>
            </w:pPr>
            <w:r w:rsidRPr="00F63727">
              <w:rPr>
                <w:sz w:val="20"/>
                <w:szCs w:val="20"/>
              </w:rPr>
              <w:t>Galimas kraujo greitis ne mažesnis 200 ml/min</w:t>
            </w:r>
          </w:p>
          <w:p w14:paraId="3F5A2EFF" w14:textId="77777777" w:rsidR="003A4F48" w:rsidRPr="00F63727" w:rsidRDefault="003A4F48" w:rsidP="003A4F48">
            <w:pPr>
              <w:numPr>
                <w:ilvl w:val="0"/>
                <w:numId w:val="1"/>
              </w:numPr>
              <w:rPr>
                <w:sz w:val="20"/>
                <w:szCs w:val="20"/>
              </w:rPr>
            </w:pPr>
            <w:r w:rsidRPr="00F63727">
              <w:rPr>
                <w:i/>
                <w:sz w:val="20"/>
                <w:szCs w:val="20"/>
              </w:rPr>
              <w:t>Luer‘</w:t>
            </w:r>
            <w:r w:rsidRPr="00F63727">
              <w:rPr>
                <w:sz w:val="20"/>
                <w:szCs w:val="20"/>
              </w:rPr>
              <w:t>io arba analogiško (</w:t>
            </w:r>
            <w:r w:rsidRPr="00F63727">
              <w:rPr>
                <w:i/>
                <w:sz w:val="20"/>
                <w:szCs w:val="20"/>
              </w:rPr>
              <w:t>female)</w:t>
            </w:r>
            <w:r w:rsidRPr="00F63727">
              <w:rPr>
                <w:sz w:val="20"/>
                <w:szCs w:val="20"/>
              </w:rPr>
              <w:t xml:space="preserve"> tipo sujungimai.</w:t>
            </w:r>
          </w:p>
          <w:p w14:paraId="01C9D52A" w14:textId="77777777" w:rsidR="003A4F48" w:rsidRPr="00F63727" w:rsidRDefault="003A4F48" w:rsidP="003A4F48">
            <w:pPr>
              <w:numPr>
                <w:ilvl w:val="0"/>
                <w:numId w:val="1"/>
              </w:numPr>
              <w:rPr>
                <w:sz w:val="20"/>
                <w:szCs w:val="20"/>
              </w:rPr>
            </w:pPr>
            <w:r w:rsidRPr="00F63727">
              <w:rPr>
                <w:sz w:val="20"/>
                <w:szCs w:val="20"/>
              </w:rPr>
              <w:t xml:space="preserve">Kateterio dydžiai: 14G  ir 15G.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37036EA5" w14:textId="77777777" w:rsidR="003A4F48" w:rsidRPr="00F63727" w:rsidRDefault="003A4F48" w:rsidP="003A4F48">
            <w:pPr>
              <w:snapToGrid w:val="0"/>
              <w:jc w:val="center"/>
              <w:rPr>
                <w:sz w:val="20"/>
                <w:szCs w:val="20"/>
              </w:rPr>
            </w:pPr>
          </w:p>
          <w:p w14:paraId="19B8873D" w14:textId="77777777" w:rsidR="003A4F48" w:rsidRPr="00F63727" w:rsidRDefault="003A4F48" w:rsidP="003A4F48">
            <w:pPr>
              <w:snapToGrid w:val="0"/>
              <w:jc w:val="center"/>
              <w:rPr>
                <w:sz w:val="20"/>
                <w:szCs w:val="20"/>
              </w:rPr>
            </w:pPr>
          </w:p>
          <w:p w14:paraId="5728EABA" w14:textId="77777777" w:rsidR="003A4F48" w:rsidRPr="00F63727" w:rsidRDefault="003A4F48" w:rsidP="003A4F48">
            <w:pPr>
              <w:snapToGrid w:val="0"/>
              <w:jc w:val="center"/>
              <w:rPr>
                <w:sz w:val="20"/>
                <w:szCs w:val="20"/>
              </w:rPr>
            </w:pPr>
          </w:p>
          <w:p w14:paraId="57C1CAEB" w14:textId="77777777" w:rsidR="003A4F48" w:rsidRPr="00F63727" w:rsidRDefault="003A4F48" w:rsidP="003A4F48">
            <w:pPr>
              <w:snapToGrid w:val="0"/>
              <w:jc w:val="center"/>
              <w:rPr>
                <w:sz w:val="20"/>
                <w:szCs w:val="20"/>
              </w:rPr>
            </w:pPr>
          </w:p>
          <w:p w14:paraId="4092820C" w14:textId="77777777" w:rsidR="003A4F48" w:rsidRPr="00F63727" w:rsidRDefault="003A4F48" w:rsidP="003A4F48">
            <w:pPr>
              <w:snapToGrid w:val="0"/>
              <w:jc w:val="center"/>
              <w:rPr>
                <w:sz w:val="20"/>
                <w:szCs w:val="20"/>
              </w:rPr>
            </w:pPr>
          </w:p>
          <w:p w14:paraId="4F93D6AF" w14:textId="77777777" w:rsidR="003A4F48" w:rsidRPr="00F63727" w:rsidRDefault="003A4F48" w:rsidP="003A4F48">
            <w:pPr>
              <w:snapToGrid w:val="0"/>
              <w:jc w:val="center"/>
              <w:rPr>
                <w:sz w:val="20"/>
                <w:szCs w:val="20"/>
              </w:rPr>
            </w:pPr>
          </w:p>
          <w:p w14:paraId="759FC69F" w14:textId="77777777" w:rsidR="003A4F48" w:rsidRPr="00F63727" w:rsidRDefault="003A4F48" w:rsidP="003A4F48">
            <w:pPr>
              <w:snapToGrid w:val="0"/>
              <w:jc w:val="center"/>
              <w:rPr>
                <w:sz w:val="20"/>
                <w:szCs w:val="20"/>
              </w:rPr>
            </w:pPr>
          </w:p>
          <w:p w14:paraId="0D93B3CE" w14:textId="77777777" w:rsidR="003A4F48" w:rsidRPr="00F63727" w:rsidRDefault="003A4F48" w:rsidP="003A4F48">
            <w:pPr>
              <w:snapToGrid w:val="0"/>
              <w:jc w:val="center"/>
              <w:rPr>
                <w:sz w:val="20"/>
                <w:szCs w:val="20"/>
              </w:rPr>
            </w:pPr>
          </w:p>
          <w:p w14:paraId="7665AAFE" w14:textId="77777777" w:rsidR="003A4F48" w:rsidRPr="00F63727" w:rsidRDefault="003A4F48" w:rsidP="003A4F48">
            <w:pPr>
              <w:snapToGrid w:val="0"/>
              <w:jc w:val="center"/>
              <w:rPr>
                <w:sz w:val="20"/>
                <w:szCs w:val="20"/>
              </w:rPr>
            </w:pPr>
          </w:p>
          <w:p w14:paraId="355DC537" w14:textId="77777777" w:rsidR="003A4F48" w:rsidRPr="00F63727" w:rsidRDefault="003A4F48" w:rsidP="003A4F48">
            <w:pPr>
              <w:snapToGrid w:val="0"/>
              <w:jc w:val="center"/>
              <w:rPr>
                <w:sz w:val="20"/>
                <w:szCs w:val="20"/>
              </w:rPr>
            </w:pPr>
          </w:p>
          <w:p w14:paraId="69639B08" w14:textId="77777777" w:rsidR="003A4F48" w:rsidRPr="00F63727" w:rsidRDefault="003A4F48" w:rsidP="003A4F48">
            <w:pPr>
              <w:snapToGrid w:val="0"/>
              <w:jc w:val="center"/>
              <w:rPr>
                <w:sz w:val="20"/>
                <w:szCs w:val="20"/>
              </w:rPr>
            </w:pPr>
          </w:p>
          <w:p w14:paraId="2D3F69C2" w14:textId="77777777" w:rsidR="003A4F48" w:rsidRPr="00F63727" w:rsidRDefault="003A4F48" w:rsidP="003A4F48">
            <w:pPr>
              <w:snapToGrid w:val="0"/>
              <w:jc w:val="center"/>
              <w:rPr>
                <w:sz w:val="20"/>
                <w:szCs w:val="20"/>
              </w:rPr>
            </w:pPr>
          </w:p>
          <w:p w14:paraId="74C907DF" w14:textId="77777777" w:rsidR="003A4F48" w:rsidRPr="00F63727" w:rsidRDefault="003A4F48" w:rsidP="003A4F48">
            <w:pPr>
              <w:snapToGrid w:val="0"/>
              <w:jc w:val="center"/>
              <w:rPr>
                <w:sz w:val="20"/>
                <w:szCs w:val="20"/>
              </w:rPr>
            </w:pPr>
          </w:p>
        </w:tc>
        <w:tc>
          <w:tcPr>
            <w:tcW w:w="850" w:type="dxa"/>
            <w:tcBorders>
              <w:top w:val="single" w:sz="4" w:space="0" w:color="000000"/>
              <w:left w:val="single" w:sz="4" w:space="0" w:color="000000"/>
              <w:bottom w:val="single" w:sz="4" w:space="0" w:color="auto"/>
              <w:right w:val="single" w:sz="4" w:space="0" w:color="000000"/>
            </w:tcBorders>
          </w:tcPr>
          <w:p w14:paraId="03593C89" w14:textId="77777777" w:rsidR="003A4F48" w:rsidRPr="00F63727" w:rsidRDefault="003A4F48" w:rsidP="003A4F48">
            <w:pPr>
              <w:snapToGrid w:val="0"/>
              <w:jc w:val="right"/>
              <w:rPr>
                <w:sz w:val="20"/>
                <w:szCs w:val="20"/>
              </w:rPr>
            </w:pPr>
          </w:p>
        </w:tc>
        <w:tc>
          <w:tcPr>
            <w:tcW w:w="4062" w:type="dxa"/>
            <w:tcBorders>
              <w:top w:val="single" w:sz="4" w:space="0" w:color="000000"/>
              <w:left w:val="single" w:sz="4" w:space="0" w:color="000000"/>
              <w:bottom w:val="single" w:sz="4" w:space="0" w:color="auto"/>
              <w:right w:val="single" w:sz="4" w:space="0" w:color="000000"/>
            </w:tcBorders>
          </w:tcPr>
          <w:p w14:paraId="3342D440" w14:textId="3E70AAE7" w:rsidR="003A4F48" w:rsidRPr="00F63727" w:rsidRDefault="003A4F48" w:rsidP="003A4F48">
            <w:pPr>
              <w:snapToGrid w:val="0"/>
              <w:jc w:val="right"/>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25D560A3" w14:textId="77777777" w:rsidR="003A4F48" w:rsidRPr="00F63727" w:rsidRDefault="003A4F48" w:rsidP="003A4F48">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05E90856" w14:textId="77777777"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57F18AC8"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6865F5B1" w14:textId="77777777"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2A8F7BBE" w14:textId="77777777" w:rsidR="003A4F48" w:rsidRPr="00F63727" w:rsidRDefault="003A4F48" w:rsidP="003A4F48">
            <w:pPr>
              <w:snapToGrid w:val="0"/>
              <w:jc w:val="right"/>
              <w:rPr>
                <w:sz w:val="20"/>
                <w:szCs w:val="20"/>
              </w:rPr>
            </w:pPr>
          </w:p>
        </w:tc>
      </w:tr>
      <w:tr w:rsidR="003A4F48" w:rsidRPr="00F63727" w14:paraId="6D71D20D" w14:textId="77777777" w:rsidTr="00DB3AB7">
        <w:trPr>
          <w:trHeight w:val="220"/>
        </w:trPr>
        <w:tc>
          <w:tcPr>
            <w:tcW w:w="739" w:type="dxa"/>
            <w:tcBorders>
              <w:top w:val="single" w:sz="4" w:space="0" w:color="000000"/>
              <w:left w:val="single" w:sz="4" w:space="0" w:color="000000"/>
              <w:bottom w:val="single" w:sz="4" w:space="0" w:color="auto"/>
            </w:tcBorders>
            <w:shd w:val="clear" w:color="auto" w:fill="auto"/>
          </w:tcPr>
          <w:p w14:paraId="34A03D53" w14:textId="173AE48C" w:rsidR="003A4F48" w:rsidRPr="00F63727" w:rsidRDefault="003A4F48" w:rsidP="003A4F48">
            <w:pPr>
              <w:snapToGrid w:val="0"/>
              <w:jc w:val="center"/>
              <w:rPr>
                <w:sz w:val="20"/>
                <w:szCs w:val="20"/>
              </w:rPr>
            </w:pPr>
            <w:r w:rsidRPr="00F63727">
              <w:rPr>
                <w:sz w:val="20"/>
                <w:szCs w:val="20"/>
              </w:rPr>
              <w:t>15.1.</w:t>
            </w:r>
          </w:p>
        </w:tc>
        <w:tc>
          <w:tcPr>
            <w:tcW w:w="3969" w:type="dxa"/>
            <w:tcBorders>
              <w:top w:val="single" w:sz="4" w:space="0" w:color="000000"/>
              <w:left w:val="single" w:sz="4" w:space="0" w:color="000000"/>
              <w:bottom w:val="single" w:sz="4" w:space="0" w:color="auto"/>
            </w:tcBorders>
            <w:shd w:val="clear" w:color="auto" w:fill="auto"/>
          </w:tcPr>
          <w:p w14:paraId="025D794A" w14:textId="77777777" w:rsidR="003A4F48" w:rsidRPr="00F63727" w:rsidRDefault="003A4F48" w:rsidP="003A4F48">
            <w:pPr>
              <w:ind w:left="766"/>
              <w:rPr>
                <w:b/>
                <w:sz w:val="20"/>
                <w:szCs w:val="20"/>
              </w:rPr>
            </w:pPr>
            <w:r w:rsidRPr="00F63727">
              <w:rPr>
                <w:sz w:val="20"/>
                <w:szCs w:val="20"/>
              </w:rPr>
              <w:t xml:space="preserve">14 G kateterių  ilgis 2,5-3,2 cm,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5702C115" w14:textId="77777777" w:rsidR="003A4F48" w:rsidRPr="00F63727" w:rsidRDefault="003A4F48" w:rsidP="003A4F48">
            <w:pPr>
              <w:snapToGrid w:val="0"/>
              <w:jc w:val="center"/>
              <w:rPr>
                <w:sz w:val="20"/>
                <w:szCs w:val="20"/>
              </w:rPr>
            </w:pPr>
            <w:r w:rsidRPr="00F63727">
              <w:rPr>
                <w:sz w:val="20"/>
                <w:szCs w:val="20"/>
              </w:rPr>
              <w:t>Iki 100 vnt</w:t>
            </w:r>
          </w:p>
        </w:tc>
        <w:tc>
          <w:tcPr>
            <w:tcW w:w="850" w:type="dxa"/>
            <w:tcBorders>
              <w:top w:val="single" w:sz="4" w:space="0" w:color="000000"/>
              <w:left w:val="single" w:sz="4" w:space="0" w:color="000000"/>
              <w:bottom w:val="single" w:sz="4" w:space="0" w:color="auto"/>
              <w:right w:val="single" w:sz="4" w:space="0" w:color="000000"/>
            </w:tcBorders>
          </w:tcPr>
          <w:p w14:paraId="28726E27" w14:textId="479803B5" w:rsidR="003A4F48" w:rsidRPr="00F63727" w:rsidRDefault="003A4F48" w:rsidP="003A4F48">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283B5299" w14:textId="1173F45E" w:rsidR="003A4F48" w:rsidRPr="00F63727" w:rsidRDefault="003A4F48" w:rsidP="003A4F48">
            <w:pPr>
              <w:snapToGrid w:val="0"/>
              <w:jc w:val="right"/>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06DC855D" w14:textId="77777777" w:rsidR="003A4F48" w:rsidRPr="00F63727" w:rsidRDefault="003A4F48" w:rsidP="003A4F48">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54F4E2BA" w14:textId="77777777"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51AADE46"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231E0211" w14:textId="77777777"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51420976" w14:textId="77777777" w:rsidR="003A4F48" w:rsidRPr="00F63727" w:rsidRDefault="003A4F48" w:rsidP="003A4F48">
            <w:pPr>
              <w:snapToGrid w:val="0"/>
              <w:jc w:val="right"/>
              <w:rPr>
                <w:sz w:val="20"/>
                <w:szCs w:val="20"/>
              </w:rPr>
            </w:pPr>
          </w:p>
        </w:tc>
      </w:tr>
      <w:tr w:rsidR="003A4F48" w:rsidRPr="00F63727" w14:paraId="5D047148" w14:textId="77777777" w:rsidTr="00DB3AB7">
        <w:trPr>
          <w:trHeight w:val="220"/>
        </w:trPr>
        <w:tc>
          <w:tcPr>
            <w:tcW w:w="739" w:type="dxa"/>
            <w:tcBorders>
              <w:top w:val="single" w:sz="4" w:space="0" w:color="000000"/>
              <w:left w:val="single" w:sz="4" w:space="0" w:color="000000"/>
              <w:bottom w:val="single" w:sz="4" w:space="0" w:color="auto"/>
            </w:tcBorders>
            <w:shd w:val="clear" w:color="auto" w:fill="auto"/>
          </w:tcPr>
          <w:p w14:paraId="429422ED" w14:textId="495E7BBE" w:rsidR="003A4F48" w:rsidRPr="00F63727" w:rsidRDefault="003A4F48" w:rsidP="003A4F48">
            <w:pPr>
              <w:snapToGrid w:val="0"/>
              <w:jc w:val="center"/>
              <w:rPr>
                <w:sz w:val="20"/>
                <w:szCs w:val="20"/>
              </w:rPr>
            </w:pPr>
            <w:r w:rsidRPr="00F63727">
              <w:rPr>
                <w:sz w:val="20"/>
                <w:szCs w:val="20"/>
              </w:rPr>
              <w:t>15.2.</w:t>
            </w:r>
          </w:p>
        </w:tc>
        <w:tc>
          <w:tcPr>
            <w:tcW w:w="3969" w:type="dxa"/>
            <w:tcBorders>
              <w:top w:val="single" w:sz="4" w:space="0" w:color="000000"/>
              <w:left w:val="single" w:sz="4" w:space="0" w:color="000000"/>
              <w:bottom w:val="single" w:sz="4" w:space="0" w:color="auto"/>
            </w:tcBorders>
            <w:shd w:val="clear" w:color="auto" w:fill="auto"/>
          </w:tcPr>
          <w:p w14:paraId="480CAEA5" w14:textId="77777777" w:rsidR="003A4F48" w:rsidRPr="00F63727" w:rsidRDefault="003A4F48" w:rsidP="003A4F48">
            <w:pPr>
              <w:ind w:left="766"/>
              <w:rPr>
                <w:b/>
                <w:sz w:val="20"/>
                <w:szCs w:val="20"/>
              </w:rPr>
            </w:pPr>
            <w:r w:rsidRPr="00F63727">
              <w:rPr>
                <w:sz w:val="20"/>
                <w:szCs w:val="20"/>
              </w:rPr>
              <w:t>15 G kateterių ilgis 2,5-3,2 cm ir 3,5-4 cm</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2994D3E6" w14:textId="77777777" w:rsidR="003A4F48" w:rsidRPr="00F63727" w:rsidRDefault="003A4F48" w:rsidP="003A4F48">
            <w:pPr>
              <w:snapToGrid w:val="0"/>
              <w:jc w:val="center"/>
              <w:rPr>
                <w:sz w:val="20"/>
                <w:szCs w:val="20"/>
              </w:rPr>
            </w:pPr>
            <w:r w:rsidRPr="00F63727">
              <w:rPr>
                <w:sz w:val="20"/>
                <w:szCs w:val="20"/>
              </w:rPr>
              <w:t>Iki 100 vnt</w:t>
            </w:r>
          </w:p>
        </w:tc>
        <w:tc>
          <w:tcPr>
            <w:tcW w:w="850" w:type="dxa"/>
            <w:tcBorders>
              <w:top w:val="single" w:sz="4" w:space="0" w:color="000000"/>
              <w:left w:val="single" w:sz="4" w:space="0" w:color="000000"/>
              <w:bottom w:val="single" w:sz="4" w:space="0" w:color="auto"/>
              <w:right w:val="single" w:sz="4" w:space="0" w:color="000000"/>
            </w:tcBorders>
          </w:tcPr>
          <w:p w14:paraId="00E8A4BD" w14:textId="2DD313E4" w:rsidR="003A4F48" w:rsidRPr="00F63727" w:rsidRDefault="003A4F48" w:rsidP="003A4F48">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6FF97A24" w14:textId="48F883E4" w:rsidR="003A4F48" w:rsidRPr="00F63727" w:rsidRDefault="003A4F48" w:rsidP="003A4F48">
            <w:pPr>
              <w:snapToGrid w:val="0"/>
              <w:jc w:val="right"/>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50CFB7E1" w14:textId="77777777" w:rsidR="003A4F48" w:rsidRPr="00F63727" w:rsidRDefault="003A4F48" w:rsidP="003A4F48">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4BCE15DE" w14:textId="77777777"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3C29CB67"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2A6CFB85" w14:textId="77777777"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31F9F3A3" w14:textId="77777777" w:rsidR="003A4F48" w:rsidRPr="00F63727" w:rsidRDefault="003A4F48" w:rsidP="003A4F48">
            <w:pPr>
              <w:snapToGrid w:val="0"/>
              <w:jc w:val="right"/>
              <w:rPr>
                <w:sz w:val="20"/>
                <w:szCs w:val="20"/>
              </w:rPr>
            </w:pPr>
          </w:p>
        </w:tc>
      </w:tr>
      <w:tr w:rsidR="003A4F48" w:rsidRPr="00F63727" w14:paraId="78D6D51B" w14:textId="77777777" w:rsidTr="00DB3AB7">
        <w:trPr>
          <w:trHeight w:val="220"/>
        </w:trPr>
        <w:tc>
          <w:tcPr>
            <w:tcW w:w="739" w:type="dxa"/>
            <w:tcBorders>
              <w:top w:val="single" w:sz="4" w:space="0" w:color="000000"/>
              <w:left w:val="single" w:sz="4" w:space="0" w:color="000000"/>
              <w:bottom w:val="single" w:sz="4" w:space="0" w:color="auto"/>
            </w:tcBorders>
            <w:shd w:val="clear" w:color="auto" w:fill="auto"/>
          </w:tcPr>
          <w:p w14:paraId="0E7AB26C" w14:textId="77777777" w:rsidR="003A4F48" w:rsidRPr="00F63727" w:rsidRDefault="003A4F48" w:rsidP="003A4F48">
            <w:pPr>
              <w:snapToGrid w:val="0"/>
              <w:jc w:val="center"/>
              <w:rPr>
                <w:sz w:val="20"/>
                <w:szCs w:val="20"/>
              </w:rPr>
            </w:pPr>
          </w:p>
        </w:tc>
        <w:tc>
          <w:tcPr>
            <w:tcW w:w="3969" w:type="dxa"/>
            <w:tcBorders>
              <w:top w:val="single" w:sz="4" w:space="0" w:color="000000"/>
              <w:left w:val="single" w:sz="4" w:space="0" w:color="000000"/>
              <w:bottom w:val="single" w:sz="4" w:space="0" w:color="auto"/>
            </w:tcBorders>
            <w:shd w:val="clear" w:color="auto" w:fill="auto"/>
          </w:tcPr>
          <w:p w14:paraId="141B95DB" w14:textId="77777777" w:rsidR="003A4F48" w:rsidRPr="00F63727" w:rsidRDefault="003A4F48" w:rsidP="003A4F48">
            <w:pPr>
              <w:jc w:val="right"/>
              <w:rPr>
                <w:b/>
                <w:sz w:val="20"/>
                <w:szCs w:val="20"/>
              </w:rPr>
            </w:pPr>
            <w:r w:rsidRPr="00F63727">
              <w:rPr>
                <w:b/>
                <w:sz w:val="20"/>
                <w:szCs w:val="20"/>
              </w:rPr>
              <w:t>Viso 15 pozicija</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0150A404" w14:textId="77777777" w:rsidR="003A4F48" w:rsidRPr="00F63727" w:rsidRDefault="003A4F48" w:rsidP="003A4F48">
            <w:pPr>
              <w:snapToGrid w:val="0"/>
              <w:jc w:val="center"/>
              <w:rPr>
                <w:sz w:val="20"/>
                <w:szCs w:val="20"/>
              </w:rPr>
            </w:pPr>
          </w:p>
        </w:tc>
        <w:tc>
          <w:tcPr>
            <w:tcW w:w="850" w:type="dxa"/>
            <w:tcBorders>
              <w:top w:val="single" w:sz="4" w:space="0" w:color="000000"/>
              <w:left w:val="single" w:sz="4" w:space="0" w:color="000000"/>
              <w:bottom w:val="single" w:sz="4" w:space="0" w:color="auto"/>
              <w:right w:val="single" w:sz="4" w:space="0" w:color="000000"/>
            </w:tcBorders>
          </w:tcPr>
          <w:p w14:paraId="624111E8" w14:textId="77777777" w:rsidR="003A4F48" w:rsidRPr="00F63727" w:rsidRDefault="003A4F48" w:rsidP="003A4F48">
            <w:pPr>
              <w:snapToGrid w:val="0"/>
              <w:jc w:val="right"/>
              <w:rPr>
                <w:sz w:val="20"/>
                <w:szCs w:val="20"/>
              </w:rPr>
            </w:pPr>
          </w:p>
        </w:tc>
        <w:tc>
          <w:tcPr>
            <w:tcW w:w="4062" w:type="dxa"/>
            <w:tcBorders>
              <w:top w:val="single" w:sz="4" w:space="0" w:color="000000"/>
              <w:left w:val="single" w:sz="4" w:space="0" w:color="000000"/>
              <w:bottom w:val="single" w:sz="4" w:space="0" w:color="auto"/>
              <w:right w:val="single" w:sz="4" w:space="0" w:color="000000"/>
            </w:tcBorders>
          </w:tcPr>
          <w:p w14:paraId="550563E4" w14:textId="78049124" w:rsidR="003A4F48" w:rsidRPr="00F63727" w:rsidRDefault="003A4F48" w:rsidP="003A4F48">
            <w:pPr>
              <w:snapToGrid w:val="0"/>
              <w:jc w:val="right"/>
              <w:rPr>
                <w:sz w:val="20"/>
                <w:szCs w:val="20"/>
              </w:rPr>
            </w:pPr>
          </w:p>
        </w:tc>
        <w:tc>
          <w:tcPr>
            <w:tcW w:w="1325" w:type="dxa"/>
            <w:tcBorders>
              <w:top w:val="single" w:sz="4" w:space="0" w:color="000000"/>
              <w:left w:val="single" w:sz="4" w:space="0" w:color="000000"/>
              <w:bottom w:val="single" w:sz="4" w:space="0" w:color="auto"/>
              <w:right w:val="single" w:sz="4" w:space="0" w:color="000000"/>
            </w:tcBorders>
          </w:tcPr>
          <w:p w14:paraId="4AD617CD" w14:textId="77777777" w:rsidR="003A4F48" w:rsidRPr="00F63727" w:rsidRDefault="003A4F48" w:rsidP="003A4F48">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125C0046" w14:textId="77777777" w:rsidR="003A4F48" w:rsidRPr="00F63727" w:rsidRDefault="003A4F48" w:rsidP="003A4F48">
            <w:pPr>
              <w:snapToGrid w:val="0"/>
              <w:jc w:val="right"/>
              <w:rPr>
                <w:sz w:val="20"/>
                <w:szCs w:val="20"/>
              </w:rPr>
            </w:pPr>
          </w:p>
        </w:tc>
        <w:tc>
          <w:tcPr>
            <w:tcW w:w="1089" w:type="dxa"/>
            <w:tcBorders>
              <w:top w:val="single" w:sz="4" w:space="0" w:color="000000"/>
              <w:left w:val="single" w:sz="4" w:space="0" w:color="000000"/>
              <w:bottom w:val="single" w:sz="4" w:space="0" w:color="auto"/>
              <w:right w:val="single" w:sz="4" w:space="0" w:color="000000"/>
            </w:tcBorders>
          </w:tcPr>
          <w:p w14:paraId="6E832703" w14:textId="77777777" w:rsidR="003A4F48" w:rsidRPr="00F63727" w:rsidRDefault="003A4F48" w:rsidP="003A4F48">
            <w:pPr>
              <w:snapToGrid w:val="0"/>
              <w:jc w:val="right"/>
              <w:rPr>
                <w:sz w:val="20"/>
                <w:szCs w:val="20"/>
              </w:rPr>
            </w:pPr>
          </w:p>
        </w:tc>
        <w:tc>
          <w:tcPr>
            <w:tcW w:w="567" w:type="dxa"/>
            <w:tcBorders>
              <w:top w:val="single" w:sz="4" w:space="0" w:color="000000"/>
              <w:left w:val="single" w:sz="4" w:space="0" w:color="000000"/>
              <w:bottom w:val="single" w:sz="4" w:space="0" w:color="auto"/>
              <w:right w:val="single" w:sz="4" w:space="0" w:color="000000"/>
            </w:tcBorders>
          </w:tcPr>
          <w:p w14:paraId="387C9706" w14:textId="77777777" w:rsidR="003A4F48" w:rsidRPr="00F63727" w:rsidRDefault="003A4F48" w:rsidP="003A4F48">
            <w:pPr>
              <w:snapToGrid w:val="0"/>
              <w:jc w:val="right"/>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14:paraId="1EBAA19D" w14:textId="77777777" w:rsidR="003A4F48" w:rsidRPr="00F63727" w:rsidRDefault="003A4F48" w:rsidP="003A4F48">
            <w:pPr>
              <w:snapToGrid w:val="0"/>
              <w:jc w:val="right"/>
              <w:rPr>
                <w:sz w:val="20"/>
                <w:szCs w:val="20"/>
              </w:rPr>
            </w:pPr>
          </w:p>
        </w:tc>
      </w:tr>
      <w:tr w:rsidR="005F516B" w:rsidRPr="00F63727" w14:paraId="23BA66B7" w14:textId="77777777" w:rsidTr="00DB3AB7">
        <w:trPr>
          <w:trHeight w:val="2388"/>
        </w:trPr>
        <w:tc>
          <w:tcPr>
            <w:tcW w:w="739" w:type="dxa"/>
            <w:tcBorders>
              <w:top w:val="single" w:sz="4" w:space="0" w:color="auto"/>
              <w:left w:val="single" w:sz="4" w:space="0" w:color="000000"/>
              <w:bottom w:val="single" w:sz="4" w:space="0" w:color="auto"/>
            </w:tcBorders>
            <w:shd w:val="clear" w:color="auto" w:fill="auto"/>
          </w:tcPr>
          <w:p w14:paraId="64BA5B2D" w14:textId="77777777" w:rsidR="005F516B" w:rsidRPr="00F63727" w:rsidRDefault="005F516B" w:rsidP="005F516B">
            <w:pPr>
              <w:snapToGrid w:val="0"/>
              <w:jc w:val="center"/>
              <w:rPr>
                <w:b/>
                <w:sz w:val="20"/>
                <w:szCs w:val="20"/>
              </w:rPr>
            </w:pPr>
            <w:r w:rsidRPr="00F63727">
              <w:rPr>
                <w:b/>
                <w:sz w:val="20"/>
                <w:szCs w:val="20"/>
              </w:rPr>
              <w:t>16.</w:t>
            </w:r>
          </w:p>
          <w:p w14:paraId="5C48BC9D" w14:textId="77777777" w:rsidR="005F516B" w:rsidRPr="00F63727" w:rsidRDefault="005F516B" w:rsidP="005F516B">
            <w:pPr>
              <w:snapToGrid w:val="0"/>
              <w:jc w:val="center"/>
              <w:rPr>
                <w:sz w:val="20"/>
                <w:szCs w:val="20"/>
              </w:rPr>
            </w:pPr>
          </w:p>
          <w:p w14:paraId="6D78C91F" w14:textId="77777777" w:rsidR="005F516B" w:rsidRPr="00F63727" w:rsidRDefault="005F516B" w:rsidP="005F516B">
            <w:pPr>
              <w:snapToGrid w:val="0"/>
              <w:jc w:val="center"/>
              <w:rPr>
                <w:sz w:val="20"/>
                <w:szCs w:val="20"/>
              </w:rPr>
            </w:pPr>
          </w:p>
          <w:p w14:paraId="4DC88E4A" w14:textId="77777777" w:rsidR="005F516B" w:rsidRPr="00F63727" w:rsidRDefault="005F516B" w:rsidP="005F516B">
            <w:pPr>
              <w:snapToGrid w:val="0"/>
              <w:jc w:val="center"/>
              <w:rPr>
                <w:sz w:val="20"/>
                <w:szCs w:val="20"/>
              </w:rPr>
            </w:pPr>
          </w:p>
          <w:p w14:paraId="2207999B" w14:textId="77777777" w:rsidR="005F516B" w:rsidRPr="00F63727" w:rsidRDefault="005F516B" w:rsidP="005F516B">
            <w:pPr>
              <w:snapToGrid w:val="0"/>
              <w:jc w:val="center"/>
              <w:rPr>
                <w:sz w:val="20"/>
                <w:szCs w:val="20"/>
              </w:rPr>
            </w:pPr>
          </w:p>
          <w:p w14:paraId="189C984B" w14:textId="77777777" w:rsidR="005F516B" w:rsidRPr="00F63727" w:rsidRDefault="005F516B" w:rsidP="005F516B">
            <w:pPr>
              <w:snapToGrid w:val="0"/>
              <w:jc w:val="center"/>
              <w:rPr>
                <w:sz w:val="20"/>
                <w:szCs w:val="20"/>
              </w:rPr>
            </w:pPr>
          </w:p>
          <w:p w14:paraId="4A8B2593" w14:textId="77777777" w:rsidR="005F516B" w:rsidRPr="00F63727" w:rsidRDefault="005F516B" w:rsidP="005F516B">
            <w:pPr>
              <w:snapToGrid w:val="0"/>
              <w:jc w:val="center"/>
              <w:rPr>
                <w:sz w:val="20"/>
                <w:szCs w:val="20"/>
              </w:rPr>
            </w:pPr>
          </w:p>
          <w:p w14:paraId="572D584F" w14:textId="77777777" w:rsidR="005F516B" w:rsidRPr="00F63727" w:rsidRDefault="005F516B" w:rsidP="005F516B">
            <w:pPr>
              <w:snapToGrid w:val="0"/>
              <w:jc w:val="center"/>
              <w:rPr>
                <w:sz w:val="20"/>
                <w:szCs w:val="20"/>
              </w:rPr>
            </w:pPr>
          </w:p>
          <w:p w14:paraId="01A1BBB9" w14:textId="77777777" w:rsidR="005F516B" w:rsidRPr="00F63727" w:rsidRDefault="005F516B" w:rsidP="005F516B">
            <w:pPr>
              <w:snapToGrid w:val="0"/>
              <w:jc w:val="center"/>
              <w:rPr>
                <w:sz w:val="20"/>
                <w:szCs w:val="20"/>
              </w:rPr>
            </w:pPr>
          </w:p>
        </w:tc>
        <w:tc>
          <w:tcPr>
            <w:tcW w:w="3969" w:type="dxa"/>
            <w:tcBorders>
              <w:top w:val="single" w:sz="4" w:space="0" w:color="auto"/>
              <w:left w:val="single" w:sz="4" w:space="0" w:color="000000"/>
              <w:bottom w:val="single" w:sz="4" w:space="0" w:color="auto"/>
            </w:tcBorders>
            <w:shd w:val="clear" w:color="auto" w:fill="auto"/>
          </w:tcPr>
          <w:p w14:paraId="34AB66B3" w14:textId="77777777" w:rsidR="005F516B" w:rsidRPr="00F63727" w:rsidRDefault="005F516B" w:rsidP="005F516B">
            <w:pPr>
              <w:rPr>
                <w:b/>
                <w:sz w:val="20"/>
                <w:szCs w:val="20"/>
              </w:rPr>
            </w:pPr>
            <w:r w:rsidRPr="00F63727">
              <w:rPr>
                <w:b/>
                <w:sz w:val="20"/>
                <w:szCs w:val="20"/>
              </w:rPr>
              <w:t xml:space="preserve">Adatos vienos adatos hemodializei: </w:t>
            </w:r>
          </w:p>
          <w:p w14:paraId="2E8FA73D" w14:textId="77777777" w:rsidR="005F516B" w:rsidRPr="00F63727" w:rsidRDefault="005F516B" w:rsidP="005F516B">
            <w:pPr>
              <w:numPr>
                <w:ilvl w:val="0"/>
                <w:numId w:val="1"/>
              </w:numPr>
              <w:rPr>
                <w:sz w:val="20"/>
                <w:szCs w:val="20"/>
              </w:rPr>
            </w:pPr>
            <w:r w:rsidRPr="00F63727">
              <w:rPr>
                <w:sz w:val="20"/>
                <w:szCs w:val="20"/>
              </w:rPr>
              <w:t>vienkartinės, apirogeniškos, sterilizuotos gama spinduliais;</w:t>
            </w:r>
          </w:p>
          <w:p w14:paraId="580F95B4" w14:textId="77777777" w:rsidR="005F516B" w:rsidRPr="00F63727" w:rsidRDefault="005F516B" w:rsidP="005F516B">
            <w:pPr>
              <w:numPr>
                <w:ilvl w:val="0"/>
                <w:numId w:val="1"/>
              </w:numPr>
              <w:rPr>
                <w:sz w:val="20"/>
                <w:szCs w:val="20"/>
              </w:rPr>
            </w:pPr>
            <w:r w:rsidRPr="00F63727">
              <w:rPr>
                <w:sz w:val="20"/>
                <w:szCs w:val="20"/>
              </w:rPr>
              <w:t>adata nerūdijančio plieno, padengta ypač plona silikono danga, su papildoma šonine skylute;</w:t>
            </w:r>
          </w:p>
          <w:p w14:paraId="68EF07F9" w14:textId="77777777" w:rsidR="005F516B" w:rsidRPr="00F63727" w:rsidRDefault="005F516B" w:rsidP="005F516B">
            <w:pPr>
              <w:numPr>
                <w:ilvl w:val="0"/>
                <w:numId w:val="1"/>
              </w:numPr>
              <w:rPr>
                <w:sz w:val="20"/>
                <w:szCs w:val="20"/>
              </w:rPr>
            </w:pPr>
            <w:r w:rsidRPr="00F63727">
              <w:rPr>
                <w:sz w:val="20"/>
                <w:szCs w:val="20"/>
              </w:rPr>
              <w:t xml:space="preserve">adatos ilgis 20 - 25 mm. plastikinių atšakų ilgiai 15 – 20 cm, su užspaudikliais, luer-lock tipo jungtimis; </w:t>
            </w:r>
          </w:p>
          <w:p w14:paraId="3511BB11" w14:textId="77777777" w:rsidR="005F516B" w:rsidRPr="00F63727" w:rsidRDefault="005F516B" w:rsidP="005F516B">
            <w:pPr>
              <w:numPr>
                <w:ilvl w:val="0"/>
                <w:numId w:val="1"/>
              </w:numPr>
              <w:rPr>
                <w:sz w:val="20"/>
                <w:szCs w:val="20"/>
              </w:rPr>
            </w:pPr>
            <w:r w:rsidRPr="00F63727">
              <w:rPr>
                <w:sz w:val="20"/>
                <w:szCs w:val="20"/>
              </w:rPr>
              <w:t>besisukantys sparneliai;</w:t>
            </w:r>
          </w:p>
          <w:p w14:paraId="04424C54" w14:textId="77777777" w:rsidR="005F516B" w:rsidRPr="00F63727" w:rsidRDefault="005F516B" w:rsidP="005F516B">
            <w:pPr>
              <w:numPr>
                <w:ilvl w:val="0"/>
                <w:numId w:val="1"/>
              </w:numPr>
              <w:rPr>
                <w:sz w:val="20"/>
                <w:szCs w:val="20"/>
              </w:rPr>
            </w:pPr>
            <w:r w:rsidRPr="00F63727">
              <w:rPr>
                <w:sz w:val="20"/>
                <w:szCs w:val="20"/>
              </w:rPr>
              <w:t>tinka prijungti A/V magistrales.</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7E76DB20" w14:textId="77777777" w:rsidR="005F516B" w:rsidRPr="00F63727" w:rsidRDefault="005F516B" w:rsidP="005F516B">
            <w:pPr>
              <w:jc w:val="center"/>
              <w:rPr>
                <w:sz w:val="20"/>
                <w:szCs w:val="20"/>
              </w:rPr>
            </w:pPr>
          </w:p>
          <w:p w14:paraId="30C145B3" w14:textId="77777777" w:rsidR="005F516B" w:rsidRPr="00F63727" w:rsidRDefault="005F516B" w:rsidP="005F516B">
            <w:pPr>
              <w:jc w:val="center"/>
              <w:rPr>
                <w:sz w:val="20"/>
                <w:szCs w:val="20"/>
              </w:rPr>
            </w:pPr>
          </w:p>
          <w:p w14:paraId="019BAD3D" w14:textId="77777777" w:rsidR="005F516B" w:rsidRPr="00F63727" w:rsidRDefault="005F516B" w:rsidP="005F516B">
            <w:pPr>
              <w:jc w:val="center"/>
              <w:rPr>
                <w:sz w:val="20"/>
                <w:szCs w:val="20"/>
              </w:rPr>
            </w:pPr>
          </w:p>
          <w:p w14:paraId="4C519C08" w14:textId="77777777" w:rsidR="005F516B" w:rsidRPr="00F63727" w:rsidRDefault="005F516B" w:rsidP="005F516B">
            <w:pPr>
              <w:jc w:val="center"/>
              <w:rPr>
                <w:sz w:val="20"/>
                <w:szCs w:val="20"/>
              </w:rPr>
            </w:pPr>
          </w:p>
          <w:p w14:paraId="71DBB273" w14:textId="77777777" w:rsidR="005F516B" w:rsidRPr="00F63727" w:rsidRDefault="005F516B" w:rsidP="005F516B">
            <w:pPr>
              <w:jc w:val="center"/>
              <w:rPr>
                <w:sz w:val="20"/>
                <w:szCs w:val="20"/>
              </w:rPr>
            </w:pPr>
          </w:p>
          <w:p w14:paraId="1459DF64" w14:textId="77777777" w:rsidR="005F516B" w:rsidRPr="00F63727" w:rsidRDefault="005F516B" w:rsidP="005F516B">
            <w:pPr>
              <w:jc w:val="center"/>
              <w:rPr>
                <w:sz w:val="20"/>
                <w:szCs w:val="20"/>
              </w:rPr>
            </w:pPr>
          </w:p>
          <w:p w14:paraId="56DBAB4F" w14:textId="77777777" w:rsidR="005F516B" w:rsidRPr="00F63727" w:rsidRDefault="005F516B" w:rsidP="005F516B">
            <w:pPr>
              <w:jc w:val="center"/>
              <w:rPr>
                <w:sz w:val="20"/>
                <w:szCs w:val="20"/>
              </w:rPr>
            </w:pPr>
          </w:p>
          <w:p w14:paraId="4447E771" w14:textId="77777777" w:rsidR="005F516B" w:rsidRPr="00F63727" w:rsidRDefault="005F516B" w:rsidP="005F516B">
            <w:pPr>
              <w:jc w:val="center"/>
              <w:rPr>
                <w:sz w:val="20"/>
                <w:szCs w:val="20"/>
              </w:rPr>
            </w:pPr>
          </w:p>
          <w:p w14:paraId="1586A98D" w14:textId="77777777" w:rsidR="005F516B" w:rsidRPr="00F63727" w:rsidRDefault="005F516B" w:rsidP="005F516B">
            <w:pPr>
              <w:jc w:val="center"/>
              <w:rPr>
                <w:sz w:val="20"/>
                <w:szCs w:val="20"/>
              </w:rPr>
            </w:pPr>
          </w:p>
        </w:tc>
        <w:tc>
          <w:tcPr>
            <w:tcW w:w="850" w:type="dxa"/>
            <w:tcBorders>
              <w:top w:val="single" w:sz="4" w:space="0" w:color="auto"/>
              <w:left w:val="single" w:sz="4" w:space="0" w:color="000000"/>
              <w:bottom w:val="single" w:sz="4" w:space="0" w:color="auto"/>
              <w:right w:val="single" w:sz="4" w:space="0" w:color="000000"/>
            </w:tcBorders>
          </w:tcPr>
          <w:p w14:paraId="6B7DAA09" w14:textId="77777777" w:rsidR="005F516B" w:rsidRPr="00F63727" w:rsidRDefault="005F516B" w:rsidP="005F516B">
            <w:pPr>
              <w:snapToGrid w:val="0"/>
              <w:jc w:val="right"/>
              <w:rPr>
                <w:sz w:val="20"/>
                <w:szCs w:val="20"/>
              </w:rPr>
            </w:pPr>
          </w:p>
        </w:tc>
        <w:tc>
          <w:tcPr>
            <w:tcW w:w="4062" w:type="dxa"/>
            <w:tcBorders>
              <w:top w:val="single" w:sz="4" w:space="0" w:color="auto"/>
              <w:left w:val="single" w:sz="4" w:space="0" w:color="000000"/>
              <w:bottom w:val="single" w:sz="4" w:space="0" w:color="auto"/>
              <w:right w:val="single" w:sz="4" w:space="0" w:color="000000"/>
            </w:tcBorders>
          </w:tcPr>
          <w:p w14:paraId="688E09FA" w14:textId="1A220FD5" w:rsidR="00ED2879" w:rsidRPr="00F63727" w:rsidRDefault="00ED2879" w:rsidP="00E849FC">
            <w:pPr>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2C21A313" w14:textId="15E2CBC7" w:rsidR="005F516B" w:rsidRPr="00F63727" w:rsidRDefault="005F516B" w:rsidP="005F516B">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2179CEEB" w14:textId="11D79103" w:rsidR="005F516B" w:rsidRPr="00F63727" w:rsidRDefault="005F516B" w:rsidP="005F516B">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tcPr>
          <w:p w14:paraId="5903DDFE" w14:textId="77777777" w:rsidR="005F516B" w:rsidRPr="00F63727" w:rsidRDefault="005F516B" w:rsidP="005F516B">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04684433" w14:textId="77777777" w:rsidR="005F516B" w:rsidRPr="00F63727" w:rsidRDefault="005F516B" w:rsidP="005F516B">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2F0D13B9" w14:textId="77777777" w:rsidR="005F516B" w:rsidRPr="00F63727" w:rsidRDefault="005F516B" w:rsidP="005F516B">
            <w:pPr>
              <w:snapToGrid w:val="0"/>
              <w:jc w:val="right"/>
              <w:rPr>
                <w:sz w:val="20"/>
                <w:szCs w:val="20"/>
              </w:rPr>
            </w:pPr>
          </w:p>
        </w:tc>
      </w:tr>
      <w:tr w:rsidR="005F516B" w:rsidRPr="00F63727" w14:paraId="6C88FE99" w14:textId="77777777" w:rsidTr="00DB3AB7">
        <w:trPr>
          <w:trHeight w:val="275"/>
        </w:trPr>
        <w:tc>
          <w:tcPr>
            <w:tcW w:w="739" w:type="dxa"/>
            <w:tcBorders>
              <w:top w:val="single" w:sz="4" w:space="0" w:color="auto"/>
              <w:left w:val="single" w:sz="4" w:space="0" w:color="000000"/>
              <w:bottom w:val="single" w:sz="4" w:space="0" w:color="auto"/>
            </w:tcBorders>
            <w:shd w:val="clear" w:color="auto" w:fill="auto"/>
          </w:tcPr>
          <w:p w14:paraId="41035166" w14:textId="77777777" w:rsidR="005F516B" w:rsidRPr="00F63727" w:rsidRDefault="005F516B" w:rsidP="005F516B">
            <w:pPr>
              <w:snapToGrid w:val="0"/>
              <w:jc w:val="center"/>
              <w:rPr>
                <w:sz w:val="20"/>
                <w:szCs w:val="20"/>
              </w:rPr>
            </w:pPr>
            <w:r w:rsidRPr="00F63727">
              <w:rPr>
                <w:sz w:val="20"/>
                <w:szCs w:val="20"/>
              </w:rPr>
              <w:t>16.1.</w:t>
            </w:r>
          </w:p>
        </w:tc>
        <w:tc>
          <w:tcPr>
            <w:tcW w:w="3969" w:type="dxa"/>
            <w:tcBorders>
              <w:top w:val="single" w:sz="4" w:space="0" w:color="auto"/>
              <w:left w:val="single" w:sz="4" w:space="0" w:color="000000"/>
              <w:bottom w:val="single" w:sz="4" w:space="0" w:color="auto"/>
            </w:tcBorders>
            <w:shd w:val="clear" w:color="auto" w:fill="auto"/>
          </w:tcPr>
          <w:p w14:paraId="37568481" w14:textId="77777777" w:rsidR="005F516B" w:rsidRPr="00F63727" w:rsidRDefault="005F516B" w:rsidP="005F516B">
            <w:pPr>
              <w:ind w:firstLine="482"/>
              <w:rPr>
                <w:b/>
                <w:sz w:val="20"/>
                <w:szCs w:val="20"/>
              </w:rPr>
            </w:pPr>
            <w:r w:rsidRPr="00F63727">
              <w:rPr>
                <w:sz w:val="20"/>
                <w:szCs w:val="20"/>
              </w:rPr>
              <w:t>15G adata vienos adatos hemodializei;</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0D262986" w14:textId="77777777" w:rsidR="005F516B" w:rsidRPr="00F63727" w:rsidRDefault="005F516B" w:rsidP="005F516B">
            <w:pPr>
              <w:jc w:val="center"/>
              <w:rPr>
                <w:sz w:val="20"/>
                <w:szCs w:val="20"/>
              </w:rPr>
            </w:pPr>
            <w:r w:rsidRPr="00F63727">
              <w:rPr>
                <w:sz w:val="20"/>
                <w:szCs w:val="20"/>
              </w:rPr>
              <w:t xml:space="preserve">Iki 10 vnt. </w:t>
            </w:r>
          </w:p>
        </w:tc>
        <w:tc>
          <w:tcPr>
            <w:tcW w:w="850" w:type="dxa"/>
            <w:tcBorders>
              <w:top w:val="single" w:sz="4" w:space="0" w:color="auto"/>
              <w:left w:val="single" w:sz="4" w:space="0" w:color="000000"/>
              <w:bottom w:val="single" w:sz="4" w:space="0" w:color="auto"/>
              <w:right w:val="single" w:sz="4" w:space="0" w:color="000000"/>
            </w:tcBorders>
          </w:tcPr>
          <w:p w14:paraId="0D98FDAE" w14:textId="1AD571AF" w:rsidR="005F516B" w:rsidRPr="00F63727" w:rsidRDefault="005F516B" w:rsidP="005F516B">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auto"/>
              <w:right w:val="single" w:sz="4" w:space="0" w:color="000000"/>
            </w:tcBorders>
          </w:tcPr>
          <w:p w14:paraId="6BB85440" w14:textId="45EF5C01" w:rsidR="00ED2879" w:rsidRPr="00F63727" w:rsidRDefault="00ED2879" w:rsidP="00ED2879">
            <w:pPr>
              <w:snapToGrid w:val="0"/>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19850B92" w14:textId="77777777" w:rsidR="005F516B" w:rsidRPr="00F63727" w:rsidRDefault="005F516B" w:rsidP="005F516B">
            <w:pPr>
              <w:snapToGrid w:val="0"/>
              <w:jc w:val="right"/>
              <w:rPr>
                <w:sz w:val="20"/>
                <w:szCs w:val="20"/>
                <w:highlight w:val="yellow"/>
              </w:rPr>
            </w:pPr>
          </w:p>
        </w:tc>
        <w:tc>
          <w:tcPr>
            <w:tcW w:w="895" w:type="dxa"/>
            <w:tcBorders>
              <w:top w:val="single" w:sz="4" w:space="0" w:color="auto"/>
              <w:left w:val="single" w:sz="4" w:space="0" w:color="000000"/>
              <w:bottom w:val="single" w:sz="4" w:space="0" w:color="auto"/>
              <w:right w:val="single" w:sz="4" w:space="0" w:color="000000"/>
            </w:tcBorders>
          </w:tcPr>
          <w:p w14:paraId="20199E4F" w14:textId="77F9D1B7" w:rsidR="005F516B" w:rsidRPr="00F63727" w:rsidRDefault="005F516B" w:rsidP="005F516B">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tcPr>
          <w:p w14:paraId="11DAEE01" w14:textId="77777777" w:rsidR="005F516B" w:rsidRPr="00F63727" w:rsidRDefault="005F516B" w:rsidP="005F516B">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16E963C6" w14:textId="0B773A07" w:rsidR="005F516B" w:rsidRPr="00F63727" w:rsidRDefault="005F516B" w:rsidP="005F516B">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12A55A61" w14:textId="77777777" w:rsidR="005F516B" w:rsidRPr="00F63727" w:rsidRDefault="005F516B" w:rsidP="005F516B">
            <w:pPr>
              <w:snapToGrid w:val="0"/>
              <w:jc w:val="right"/>
              <w:rPr>
                <w:sz w:val="20"/>
                <w:szCs w:val="20"/>
              </w:rPr>
            </w:pPr>
          </w:p>
        </w:tc>
      </w:tr>
      <w:tr w:rsidR="005F516B" w:rsidRPr="00F63727" w14:paraId="5998292A" w14:textId="77777777" w:rsidTr="00DB3AB7">
        <w:trPr>
          <w:trHeight w:val="275"/>
        </w:trPr>
        <w:tc>
          <w:tcPr>
            <w:tcW w:w="739" w:type="dxa"/>
            <w:tcBorders>
              <w:top w:val="single" w:sz="4" w:space="0" w:color="auto"/>
              <w:left w:val="single" w:sz="4" w:space="0" w:color="000000"/>
              <w:bottom w:val="single" w:sz="4" w:space="0" w:color="auto"/>
            </w:tcBorders>
            <w:shd w:val="clear" w:color="auto" w:fill="auto"/>
          </w:tcPr>
          <w:p w14:paraId="5E9C18BC" w14:textId="77777777" w:rsidR="005F516B" w:rsidRPr="00F63727" w:rsidRDefault="005F516B" w:rsidP="005F516B">
            <w:pPr>
              <w:snapToGrid w:val="0"/>
              <w:jc w:val="center"/>
              <w:rPr>
                <w:sz w:val="20"/>
                <w:szCs w:val="20"/>
              </w:rPr>
            </w:pPr>
            <w:r w:rsidRPr="00F63727">
              <w:rPr>
                <w:sz w:val="20"/>
                <w:szCs w:val="20"/>
              </w:rPr>
              <w:t>16.2.</w:t>
            </w:r>
          </w:p>
        </w:tc>
        <w:tc>
          <w:tcPr>
            <w:tcW w:w="3969" w:type="dxa"/>
            <w:tcBorders>
              <w:top w:val="single" w:sz="4" w:space="0" w:color="auto"/>
              <w:left w:val="single" w:sz="4" w:space="0" w:color="000000"/>
              <w:bottom w:val="single" w:sz="4" w:space="0" w:color="auto"/>
            </w:tcBorders>
            <w:shd w:val="clear" w:color="auto" w:fill="auto"/>
          </w:tcPr>
          <w:p w14:paraId="256DC688" w14:textId="77777777" w:rsidR="005F516B" w:rsidRPr="00F63727" w:rsidRDefault="005F516B" w:rsidP="005F516B">
            <w:pPr>
              <w:ind w:left="482"/>
              <w:rPr>
                <w:b/>
                <w:sz w:val="20"/>
                <w:szCs w:val="20"/>
              </w:rPr>
            </w:pPr>
            <w:r w:rsidRPr="00F63727">
              <w:rPr>
                <w:sz w:val="20"/>
                <w:szCs w:val="20"/>
              </w:rPr>
              <w:t>16G adata vienos adatos hemodializei.</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7F6607E6" w14:textId="77777777" w:rsidR="005F516B" w:rsidRPr="00F63727" w:rsidRDefault="005F516B" w:rsidP="005F516B">
            <w:pPr>
              <w:jc w:val="center"/>
              <w:rPr>
                <w:sz w:val="20"/>
                <w:szCs w:val="20"/>
              </w:rPr>
            </w:pPr>
            <w:r w:rsidRPr="00F63727">
              <w:rPr>
                <w:sz w:val="20"/>
                <w:szCs w:val="20"/>
              </w:rPr>
              <w:t xml:space="preserve">Iki 10 vnt. </w:t>
            </w:r>
          </w:p>
        </w:tc>
        <w:tc>
          <w:tcPr>
            <w:tcW w:w="850" w:type="dxa"/>
            <w:tcBorders>
              <w:top w:val="single" w:sz="4" w:space="0" w:color="auto"/>
              <w:left w:val="single" w:sz="4" w:space="0" w:color="000000"/>
              <w:bottom w:val="single" w:sz="4" w:space="0" w:color="auto"/>
              <w:right w:val="single" w:sz="4" w:space="0" w:color="000000"/>
            </w:tcBorders>
          </w:tcPr>
          <w:p w14:paraId="1D6BDA65" w14:textId="09770DC2" w:rsidR="005F516B" w:rsidRPr="00F63727" w:rsidRDefault="005F516B" w:rsidP="005F516B">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auto"/>
              <w:right w:val="single" w:sz="4" w:space="0" w:color="000000"/>
            </w:tcBorders>
          </w:tcPr>
          <w:p w14:paraId="1A196112" w14:textId="13F23E17" w:rsidR="005F516B" w:rsidRPr="00F63727" w:rsidRDefault="005F516B" w:rsidP="00ED2879">
            <w:pPr>
              <w:snapToGrid w:val="0"/>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5AADB778" w14:textId="77777777" w:rsidR="005F516B" w:rsidRPr="00F63727" w:rsidRDefault="005F516B" w:rsidP="005F516B">
            <w:pPr>
              <w:snapToGrid w:val="0"/>
              <w:jc w:val="right"/>
              <w:rPr>
                <w:sz w:val="20"/>
                <w:szCs w:val="20"/>
                <w:highlight w:val="yellow"/>
              </w:rPr>
            </w:pPr>
          </w:p>
        </w:tc>
        <w:tc>
          <w:tcPr>
            <w:tcW w:w="895" w:type="dxa"/>
            <w:tcBorders>
              <w:top w:val="single" w:sz="4" w:space="0" w:color="auto"/>
              <w:left w:val="single" w:sz="4" w:space="0" w:color="000000"/>
              <w:bottom w:val="single" w:sz="4" w:space="0" w:color="auto"/>
              <w:right w:val="single" w:sz="4" w:space="0" w:color="000000"/>
            </w:tcBorders>
          </w:tcPr>
          <w:p w14:paraId="55645ED1" w14:textId="2315BCA1" w:rsidR="005F516B" w:rsidRPr="00F63727" w:rsidRDefault="005F516B" w:rsidP="005F516B">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tcPr>
          <w:p w14:paraId="06966B2B" w14:textId="77777777" w:rsidR="005F516B" w:rsidRPr="00F63727" w:rsidRDefault="005F516B" w:rsidP="005F516B">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539A1208" w14:textId="0AA97C64" w:rsidR="005F516B" w:rsidRPr="00F63727" w:rsidRDefault="005F516B" w:rsidP="005F516B">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58B2ACB3" w14:textId="77777777" w:rsidR="005F516B" w:rsidRPr="00F63727" w:rsidRDefault="005F516B" w:rsidP="005F516B">
            <w:pPr>
              <w:snapToGrid w:val="0"/>
              <w:jc w:val="right"/>
              <w:rPr>
                <w:sz w:val="20"/>
                <w:szCs w:val="20"/>
              </w:rPr>
            </w:pPr>
          </w:p>
        </w:tc>
      </w:tr>
      <w:tr w:rsidR="005F516B" w:rsidRPr="00F63727" w14:paraId="1D922085" w14:textId="77777777" w:rsidTr="00DB3AB7">
        <w:trPr>
          <w:trHeight w:val="275"/>
        </w:trPr>
        <w:tc>
          <w:tcPr>
            <w:tcW w:w="739" w:type="dxa"/>
            <w:tcBorders>
              <w:top w:val="single" w:sz="4" w:space="0" w:color="auto"/>
              <w:left w:val="single" w:sz="4" w:space="0" w:color="000000"/>
              <w:bottom w:val="single" w:sz="4" w:space="0" w:color="auto"/>
            </w:tcBorders>
            <w:shd w:val="clear" w:color="auto" w:fill="auto"/>
          </w:tcPr>
          <w:p w14:paraId="3D701DCE" w14:textId="77777777" w:rsidR="005F516B" w:rsidRPr="00F63727" w:rsidRDefault="005F516B" w:rsidP="005F516B">
            <w:pPr>
              <w:snapToGrid w:val="0"/>
              <w:jc w:val="center"/>
              <w:rPr>
                <w:sz w:val="20"/>
                <w:szCs w:val="20"/>
              </w:rPr>
            </w:pPr>
          </w:p>
        </w:tc>
        <w:tc>
          <w:tcPr>
            <w:tcW w:w="3969" w:type="dxa"/>
            <w:tcBorders>
              <w:top w:val="single" w:sz="4" w:space="0" w:color="auto"/>
              <w:left w:val="single" w:sz="4" w:space="0" w:color="000000"/>
              <w:bottom w:val="single" w:sz="4" w:space="0" w:color="auto"/>
            </w:tcBorders>
            <w:shd w:val="clear" w:color="auto" w:fill="auto"/>
          </w:tcPr>
          <w:p w14:paraId="113430BF" w14:textId="77777777" w:rsidR="005F516B" w:rsidRPr="00F63727" w:rsidRDefault="005F516B" w:rsidP="005F516B">
            <w:pPr>
              <w:jc w:val="right"/>
              <w:rPr>
                <w:b/>
                <w:sz w:val="20"/>
                <w:szCs w:val="20"/>
              </w:rPr>
            </w:pPr>
            <w:r w:rsidRPr="00F63727">
              <w:rPr>
                <w:b/>
                <w:sz w:val="20"/>
                <w:szCs w:val="20"/>
              </w:rPr>
              <w:t>Viso 16 pozicija</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1A3EB8C0" w14:textId="77777777" w:rsidR="005F516B" w:rsidRPr="00F63727" w:rsidRDefault="005F516B" w:rsidP="005F516B">
            <w:pPr>
              <w:jc w:val="center"/>
              <w:rPr>
                <w:sz w:val="20"/>
                <w:szCs w:val="20"/>
              </w:rPr>
            </w:pPr>
          </w:p>
        </w:tc>
        <w:tc>
          <w:tcPr>
            <w:tcW w:w="850" w:type="dxa"/>
            <w:tcBorders>
              <w:top w:val="single" w:sz="4" w:space="0" w:color="auto"/>
              <w:left w:val="single" w:sz="4" w:space="0" w:color="000000"/>
              <w:bottom w:val="single" w:sz="4" w:space="0" w:color="auto"/>
              <w:right w:val="single" w:sz="4" w:space="0" w:color="000000"/>
            </w:tcBorders>
          </w:tcPr>
          <w:p w14:paraId="7876EA0E" w14:textId="77777777" w:rsidR="005F516B" w:rsidRPr="00F63727" w:rsidRDefault="005F516B" w:rsidP="005F516B">
            <w:pPr>
              <w:snapToGrid w:val="0"/>
              <w:jc w:val="right"/>
              <w:rPr>
                <w:sz w:val="20"/>
                <w:szCs w:val="20"/>
              </w:rPr>
            </w:pPr>
          </w:p>
        </w:tc>
        <w:tc>
          <w:tcPr>
            <w:tcW w:w="4062" w:type="dxa"/>
            <w:tcBorders>
              <w:top w:val="single" w:sz="4" w:space="0" w:color="auto"/>
              <w:left w:val="single" w:sz="4" w:space="0" w:color="000000"/>
              <w:bottom w:val="single" w:sz="4" w:space="0" w:color="auto"/>
              <w:right w:val="single" w:sz="4" w:space="0" w:color="000000"/>
            </w:tcBorders>
          </w:tcPr>
          <w:p w14:paraId="53B9DE27" w14:textId="4DA61B6C" w:rsidR="005F516B" w:rsidRPr="00F63727" w:rsidRDefault="005F516B" w:rsidP="005F516B">
            <w:pPr>
              <w:snapToGrid w:val="0"/>
              <w:jc w:val="right"/>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1C8C66B2" w14:textId="77777777" w:rsidR="005F516B" w:rsidRPr="00F63727" w:rsidRDefault="005F516B" w:rsidP="005F516B">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514C7D0D" w14:textId="77777777" w:rsidR="005F516B" w:rsidRPr="00F63727" w:rsidRDefault="005F516B" w:rsidP="005F516B">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tcPr>
          <w:p w14:paraId="7E663303" w14:textId="77777777" w:rsidR="005F516B" w:rsidRPr="00F63727" w:rsidRDefault="005F516B" w:rsidP="005F516B">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31BFEB62" w14:textId="77777777" w:rsidR="005F516B" w:rsidRPr="00F63727" w:rsidRDefault="005F516B" w:rsidP="005F516B">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2AB5DAA8" w14:textId="77777777" w:rsidR="005F516B" w:rsidRPr="00F63727" w:rsidRDefault="005F516B" w:rsidP="005F516B">
            <w:pPr>
              <w:snapToGrid w:val="0"/>
              <w:jc w:val="right"/>
              <w:rPr>
                <w:sz w:val="20"/>
                <w:szCs w:val="20"/>
              </w:rPr>
            </w:pPr>
          </w:p>
        </w:tc>
      </w:tr>
      <w:tr w:rsidR="005F516B" w:rsidRPr="00F63727" w14:paraId="3F3B7E2C" w14:textId="77777777" w:rsidTr="00DB3AB7">
        <w:tc>
          <w:tcPr>
            <w:tcW w:w="739" w:type="dxa"/>
            <w:tcBorders>
              <w:top w:val="single" w:sz="4" w:space="0" w:color="000000"/>
              <w:left w:val="single" w:sz="4" w:space="0" w:color="000000"/>
              <w:bottom w:val="single" w:sz="4" w:space="0" w:color="000000"/>
            </w:tcBorders>
            <w:shd w:val="clear" w:color="auto" w:fill="auto"/>
          </w:tcPr>
          <w:p w14:paraId="4B9C687F" w14:textId="7204618B" w:rsidR="005F516B" w:rsidRPr="00F63727" w:rsidRDefault="005F516B" w:rsidP="005F516B">
            <w:pPr>
              <w:snapToGrid w:val="0"/>
              <w:jc w:val="center"/>
              <w:rPr>
                <w:b/>
                <w:sz w:val="20"/>
                <w:szCs w:val="20"/>
              </w:rPr>
            </w:pPr>
            <w:r w:rsidRPr="00F63727">
              <w:rPr>
                <w:sz w:val="20"/>
                <w:szCs w:val="20"/>
              </w:rPr>
              <w:br w:type="page"/>
            </w:r>
          </w:p>
        </w:tc>
        <w:tc>
          <w:tcPr>
            <w:tcW w:w="3969" w:type="dxa"/>
            <w:tcBorders>
              <w:top w:val="single" w:sz="4" w:space="0" w:color="000000"/>
              <w:left w:val="single" w:sz="4" w:space="0" w:color="000000"/>
              <w:bottom w:val="single" w:sz="4" w:space="0" w:color="000000"/>
            </w:tcBorders>
            <w:shd w:val="clear" w:color="auto" w:fill="auto"/>
          </w:tcPr>
          <w:p w14:paraId="22C50AD6" w14:textId="7268369F" w:rsidR="005F516B" w:rsidRPr="00F63727" w:rsidRDefault="005F516B" w:rsidP="005F516B">
            <w:pPr>
              <w:widowControl w:val="0"/>
              <w:autoSpaceDE w:val="0"/>
              <w:rPr>
                <w:b/>
                <w:sz w:val="20"/>
                <w:szCs w:val="20"/>
                <w:lang w:eastAsia="en-US"/>
              </w:rPr>
            </w:pPr>
            <w:r w:rsidRPr="00F63727">
              <w:rPr>
                <w:b/>
                <w:sz w:val="20"/>
                <w:szCs w:val="20"/>
                <w:lang w:val="en-US" w:eastAsia="en-US"/>
              </w:rPr>
              <w:t>CENTRINĖS VENOS KATETERIAI INKST</w:t>
            </w:r>
            <w:r w:rsidRPr="00F63727">
              <w:rPr>
                <w:b/>
                <w:sz w:val="20"/>
                <w:szCs w:val="20"/>
                <w:lang w:eastAsia="en-US"/>
              </w:rPr>
              <w:t>Ų PAKAITINEI TERAPIJAI ATLIKTI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3D6EDB" w14:textId="77777777" w:rsidR="005F516B" w:rsidRPr="00F63727" w:rsidRDefault="005F516B" w:rsidP="005F516B">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FDA80B4" w14:textId="77777777" w:rsidR="005F516B" w:rsidRPr="00F63727" w:rsidRDefault="005F516B" w:rsidP="005F516B">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421520B1" w14:textId="04FE038A" w:rsidR="005F516B" w:rsidRPr="00F63727" w:rsidRDefault="005F516B" w:rsidP="005F516B">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3F93F460" w14:textId="77777777" w:rsidR="005F516B" w:rsidRPr="00F63727" w:rsidRDefault="005F516B" w:rsidP="005F516B">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A12EB0E" w14:textId="77777777" w:rsidR="005F516B" w:rsidRPr="00F63727" w:rsidRDefault="005F516B" w:rsidP="005F516B">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32D04C4E" w14:textId="77777777" w:rsidR="005F516B" w:rsidRPr="00F63727" w:rsidRDefault="005F516B" w:rsidP="005F516B">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C0C2C77" w14:textId="77777777" w:rsidR="005F516B" w:rsidRPr="00F63727" w:rsidRDefault="005F516B" w:rsidP="005F516B">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A12D327" w14:textId="77777777" w:rsidR="005F516B" w:rsidRPr="00F63727" w:rsidRDefault="005F516B" w:rsidP="005F516B">
            <w:pPr>
              <w:snapToGrid w:val="0"/>
              <w:jc w:val="right"/>
              <w:rPr>
                <w:sz w:val="20"/>
                <w:szCs w:val="20"/>
              </w:rPr>
            </w:pPr>
          </w:p>
        </w:tc>
      </w:tr>
      <w:tr w:rsidR="005F516B" w:rsidRPr="00F63727" w14:paraId="694CE9E8" w14:textId="77777777" w:rsidTr="00DB3AB7">
        <w:tc>
          <w:tcPr>
            <w:tcW w:w="739" w:type="dxa"/>
            <w:tcBorders>
              <w:top w:val="single" w:sz="4" w:space="0" w:color="000000"/>
              <w:left w:val="single" w:sz="4" w:space="0" w:color="000000"/>
              <w:bottom w:val="single" w:sz="4" w:space="0" w:color="000000"/>
            </w:tcBorders>
            <w:shd w:val="clear" w:color="auto" w:fill="auto"/>
          </w:tcPr>
          <w:p w14:paraId="68643353" w14:textId="77777777" w:rsidR="005F516B" w:rsidRPr="00F63727" w:rsidRDefault="005F516B" w:rsidP="005F516B">
            <w:pPr>
              <w:snapToGrid w:val="0"/>
              <w:jc w:val="center"/>
              <w:rPr>
                <w:b/>
                <w:sz w:val="20"/>
                <w:szCs w:val="20"/>
              </w:rPr>
            </w:pPr>
            <w:r w:rsidRPr="00F63727">
              <w:rPr>
                <w:b/>
                <w:sz w:val="20"/>
                <w:szCs w:val="20"/>
              </w:rPr>
              <w:lastRenderedPageBreak/>
              <w:t>17.</w:t>
            </w:r>
          </w:p>
        </w:tc>
        <w:tc>
          <w:tcPr>
            <w:tcW w:w="3969" w:type="dxa"/>
            <w:tcBorders>
              <w:top w:val="single" w:sz="4" w:space="0" w:color="000000"/>
              <w:left w:val="single" w:sz="4" w:space="0" w:color="000000"/>
              <w:bottom w:val="single" w:sz="4" w:space="0" w:color="000000"/>
            </w:tcBorders>
            <w:shd w:val="clear" w:color="auto" w:fill="auto"/>
          </w:tcPr>
          <w:p w14:paraId="6711F315" w14:textId="77777777" w:rsidR="005F516B" w:rsidRPr="00F63727" w:rsidRDefault="005F516B" w:rsidP="005F516B">
            <w:pPr>
              <w:widowControl w:val="0"/>
              <w:autoSpaceDE w:val="0"/>
              <w:rPr>
                <w:b/>
                <w:sz w:val="20"/>
                <w:szCs w:val="20"/>
                <w:lang w:eastAsia="en-US"/>
              </w:rPr>
            </w:pPr>
            <w:r w:rsidRPr="00F63727">
              <w:rPr>
                <w:b/>
                <w:sz w:val="20"/>
                <w:szCs w:val="20"/>
                <w:lang w:eastAsia="en-US"/>
              </w:rPr>
              <w:t xml:space="preserve">ILGALAIKIS centrinės venos kateteris hemodializei </w:t>
            </w:r>
            <w:r w:rsidRPr="00F63727">
              <w:rPr>
                <w:b/>
                <w:sz w:val="20"/>
                <w:szCs w:val="20"/>
              </w:rPr>
              <w:t>su įvedimo rinkiniu:</w:t>
            </w:r>
          </w:p>
          <w:p w14:paraId="36A7571A"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 xml:space="preserve">Dvikanalis, atsparus perlinkimui,  didelės tėkmės, ilgalaikis kateteris su mova. </w:t>
            </w:r>
          </w:p>
          <w:p w14:paraId="4CC55E8E"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 xml:space="preserve">Kateterio ilgis (nuo galo iki movos): </w:t>
            </w:r>
            <w:r w:rsidRPr="00F63727">
              <w:rPr>
                <w:sz w:val="20"/>
                <w:szCs w:val="20"/>
                <w:lang w:eastAsia="en-US"/>
              </w:rPr>
              <w:br/>
              <w:t xml:space="preserve">tiesūs –15, 19, 23, 27, 31, 35 ir 42 cm, </w:t>
            </w:r>
            <w:r w:rsidRPr="00F63727">
              <w:rPr>
                <w:sz w:val="20"/>
                <w:szCs w:val="20"/>
                <w:lang w:eastAsia="en-US"/>
              </w:rPr>
              <w:br/>
              <w:t>lenkti – 19, 24, 28 ir 31 cm.</w:t>
            </w:r>
          </w:p>
          <w:p w14:paraId="4AC94CD2"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 xml:space="preserve">Kateterio skerspjūvis 14,5 ir 16 Fr; </w:t>
            </w:r>
          </w:p>
          <w:p w14:paraId="2794E8F6"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 xml:space="preserve">Galimybė rinktis tarp tiesaus ir lenktos “Alfa” formos kateterio; “Alfa” formos kateteryje 225 laipsnių lenkimas turi būti tarp įvedimo dalies ir movos; </w:t>
            </w:r>
          </w:p>
          <w:p w14:paraId="16B9E296"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 xml:space="preserve">Distalinis galas skeltas, Y formos; </w:t>
            </w:r>
          </w:p>
          <w:p w14:paraId="74365753"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Kraujo tėkmė esant 250 mm/Hg  ne mažiau kaip 500 ml/min.</w:t>
            </w:r>
          </w:p>
          <w:p w14:paraId="63C10C40"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Įvedimo rinkinyje turi būti 15 Fr skečiamosios įvorės dilatatorius su apsauginiu vožtuvu. Medžiaga - karbotanas.</w:t>
            </w:r>
          </w:p>
          <w:p w14:paraId="7FFFF240" w14:textId="77777777" w:rsidR="005F516B" w:rsidRPr="00F63727" w:rsidRDefault="005F516B" w:rsidP="005F516B">
            <w:pPr>
              <w:widowControl w:val="0"/>
              <w:autoSpaceDE w:val="0"/>
              <w:jc w:val="both"/>
              <w:rPr>
                <w:sz w:val="20"/>
                <w:szCs w:val="20"/>
                <w:lang w:eastAsia="en-US"/>
              </w:rPr>
            </w:pPr>
            <w:r w:rsidRPr="00F63727">
              <w:rPr>
                <w:sz w:val="20"/>
                <w:szCs w:val="20"/>
                <w:lang w:eastAsia="en-US"/>
              </w:rPr>
              <w:t>Rinkinio sudėtis:</w:t>
            </w:r>
          </w:p>
          <w:p w14:paraId="18FD7CE2"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Kateteris, skečiamosios įvorės dilatatorius su apsauginiu vožtuvu, 15 Fr skersmens ir 13 cm ilgio,</w:t>
            </w:r>
          </w:p>
          <w:p w14:paraId="4FACB8DA"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punkcinė  adata 18Ga storio ir 7 cm ilgio,</w:t>
            </w:r>
          </w:p>
          <w:p w14:paraId="303C595D"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metalinis pravedėjas su J formos galu, 70 cm ilgio ir 1mm storio,</w:t>
            </w:r>
          </w:p>
          <w:p w14:paraId="163D1A48"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dilatatorius 8 F skersmens,</w:t>
            </w:r>
          </w:p>
          <w:p w14:paraId="4125F94C"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dilatorius  kintamo10-12 Fr skersmens,</w:t>
            </w:r>
          </w:p>
          <w:p w14:paraId="68D9BAD7" w14:textId="77777777" w:rsidR="005F516B" w:rsidRPr="00F63727" w:rsidRDefault="005F516B" w:rsidP="005F516B">
            <w:pPr>
              <w:widowControl w:val="0"/>
              <w:numPr>
                <w:ilvl w:val="0"/>
                <w:numId w:val="1"/>
              </w:numPr>
              <w:autoSpaceDE w:val="0"/>
              <w:jc w:val="both"/>
              <w:rPr>
                <w:sz w:val="20"/>
                <w:szCs w:val="20"/>
                <w:lang w:eastAsia="en-US"/>
              </w:rPr>
            </w:pPr>
            <w:r w:rsidRPr="00F63727">
              <w:rPr>
                <w:sz w:val="20"/>
                <w:szCs w:val="20"/>
                <w:lang w:eastAsia="en-US"/>
              </w:rPr>
              <w:t>troakaras 20 cm ilgio,</w:t>
            </w:r>
          </w:p>
          <w:p w14:paraId="03E1A8F8" w14:textId="77777777" w:rsidR="005F516B" w:rsidRPr="00F63727" w:rsidRDefault="005F516B" w:rsidP="005F516B">
            <w:pPr>
              <w:widowControl w:val="0"/>
              <w:numPr>
                <w:ilvl w:val="0"/>
                <w:numId w:val="1"/>
              </w:numPr>
              <w:autoSpaceDE w:val="0"/>
              <w:jc w:val="both"/>
              <w:rPr>
                <w:sz w:val="20"/>
                <w:szCs w:val="20"/>
              </w:rPr>
            </w:pPr>
            <w:r w:rsidRPr="00F63727">
              <w:rPr>
                <w:sz w:val="20"/>
                <w:szCs w:val="20"/>
                <w:lang w:eastAsia="en-US"/>
              </w:rPr>
              <w:t>permatomi lipnūs tvarsčiai 2 vnt., kamšteliai 2vnt.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1BE3ED" w14:textId="77777777" w:rsidR="005F516B" w:rsidRPr="00F63727" w:rsidRDefault="005F516B" w:rsidP="005F516B">
            <w:pPr>
              <w:snapToGrid w:val="0"/>
              <w:jc w:val="center"/>
              <w:rPr>
                <w:sz w:val="20"/>
                <w:szCs w:val="20"/>
              </w:rPr>
            </w:pPr>
            <w:r w:rsidRPr="00F63727">
              <w:rPr>
                <w:sz w:val="20"/>
                <w:szCs w:val="20"/>
              </w:rPr>
              <w:t>Iki 10 vnt.</w:t>
            </w:r>
          </w:p>
          <w:p w14:paraId="6003A68E" w14:textId="77777777" w:rsidR="005F516B" w:rsidRPr="00F63727" w:rsidRDefault="005F516B" w:rsidP="005F516B">
            <w:pPr>
              <w:snapToGrid w:val="0"/>
              <w:jc w:val="center"/>
              <w:rPr>
                <w:sz w:val="20"/>
                <w:szCs w:val="20"/>
              </w:rPr>
            </w:pPr>
          </w:p>
          <w:p w14:paraId="07197CEB" w14:textId="77777777" w:rsidR="005F516B" w:rsidRPr="00F63727" w:rsidRDefault="005F516B" w:rsidP="005F516B">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181178D" w14:textId="2307BB70" w:rsidR="005F516B" w:rsidRPr="00F63727" w:rsidRDefault="005F516B" w:rsidP="005F516B">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00586F14" w14:textId="1C883C61" w:rsidR="005F516B" w:rsidRPr="00F63727" w:rsidRDefault="005F516B" w:rsidP="005F516B">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5BA9F1A9" w14:textId="77777777" w:rsidR="005F516B" w:rsidRPr="00F63727" w:rsidRDefault="005F516B" w:rsidP="005F516B">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1A8BE5C" w14:textId="77777777" w:rsidR="005F516B" w:rsidRPr="00F63727" w:rsidRDefault="005F516B" w:rsidP="005F516B">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619B88BE" w14:textId="77777777" w:rsidR="005F516B" w:rsidRPr="00F63727" w:rsidRDefault="005F516B" w:rsidP="005F516B">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6D9B924" w14:textId="77777777" w:rsidR="005F516B" w:rsidRPr="00F63727" w:rsidRDefault="005F516B" w:rsidP="005F516B">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9A064EF" w14:textId="77777777" w:rsidR="005F516B" w:rsidRPr="00F63727" w:rsidRDefault="005F516B" w:rsidP="005F516B">
            <w:pPr>
              <w:snapToGrid w:val="0"/>
              <w:jc w:val="right"/>
              <w:rPr>
                <w:sz w:val="20"/>
                <w:szCs w:val="20"/>
              </w:rPr>
            </w:pPr>
          </w:p>
        </w:tc>
      </w:tr>
      <w:tr w:rsidR="00A1109B" w:rsidRPr="00F63727" w14:paraId="161E1646" w14:textId="77777777" w:rsidTr="00DB3AB7">
        <w:tc>
          <w:tcPr>
            <w:tcW w:w="739" w:type="dxa"/>
            <w:tcBorders>
              <w:top w:val="single" w:sz="4" w:space="0" w:color="000000"/>
              <w:left w:val="single" w:sz="4" w:space="0" w:color="000000"/>
              <w:bottom w:val="single" w:sz="4" w:space="0" w:color="000000"/>
            </w:tcBorders>
            <w:shd w:val="clear" w:color="auto" w:fill="auto"/>
          </w:tcPr>
          <w:p w14:paraId="46B65541" w14:textId="77777777" w:rsidR="00A1109B" w:rsidRPr="00F63727" w:rsidRDefault="00A1109B" w:rsidP="00A1109B">
            <w:pPr>
              <w:snapToGrid w:val="0"/>
              <w:jc w:val="center"/>
              <w:rPr>
                <w:b/>
                <w:sz w:val="20"/>
                <w:szCs w:val="20"/>
              </w:rPr>
            </w:pPr>
            <w:bookmarkStart w:id="1" w:name="_Hlk45022557"/>
            <w:r w:rsidRPr="00F63727">
              <w:rPr>
                <w:b/>
                <w:sz w:val="20"/>
                <w:szCs w:val="20"/>
              </w:rPr>
              <w:t>18.</w:t>
            </w:r>
          </w:p>
        </w:tc>
        <w:tc>
          <w:tcPr>
            <w:tcW w:w="3969" w:type="dxa"/>
            <w:tcBorders>
              <w:top w:val="single" w:sz="4" w:space="0" w:color="000000"/>
              <w:left w:val="single" w:sz="4" w:space="0" w:color="000000"/>
              <w:bottom w:val="single" w:sz="4" w:space="0" w:color="000000"/>
            </w:tcBorders>
            <w:shd w:val="clear" w:color="auto" w:fill="auto"/>
          </w:tcPr>
          <w:p w14:paraId="5BF16EA3" w14:textId="77777777" w:rsidR="00A1109B" w:rsidRPr="00F63727" w:rsidRDefault="00A1109B" w:rsidP="00A1109B">
            <w:pPr>
              <w:snapToGrid w:val="0"/>
              <w:rPr>
                <w:b/>
                <w:sz w:val="20"/>
                <w:szCs w:val="20"/>
              </w:rPr>
            </w:pPr>
            <w:r w:rsidRPr="00F63727">
              <w:rPr>
                <w:b/>
                <w:sz w:val="20"/>
                <w:szCs w:val="20"/>
              </w:rPr>
              <w:t>TRUMPALAIKIS TRIKANALIS LENKTAS didelės tėkmės centrinės venos kateteris hemodializei su įvedimo rinkiniu:</w:t>
            </w:r>
          </w:p>
          <w:p w14:paraId="582E3CC1" w14:textId="77777777" w:rsidR="00A1109B" w:rsidRPr="00F63727" w:rsidRDefault="00A1109B" w:rsidP="00A1109B">
            <w:pPr>
              <w:numPr>
                <w:ilvl w:val="0"/>
                <w:numId w:val="1"/>
              </w:numPr>
              <w:rPr>
                <w:b/>
                <w:sz w:val="20"/>
                <w:szCs w:val="20"/>
              </w:rPr>
            </w:pPr>
            <w:r w:rsidRPr="00F63727">
              <w:rPr>
                <w:b/>
                <w:sz w:val="20"/>
                <w:szCs w:val="20"/>
              </w:rPr>
              <w:lastRenderedPageBreak/>
              <w:t>Ilgis 15-16 cm;</w:t>
            </w:r>
          </w:p>
          <w:p w14:paraId="00DD9447" w14:textId="77777777" w:rsidR="00A1109B" w:rsidRPr="00F63727" w:rsidRDefault="00A1109B" w:rsidP="00A1109B">
            <w:pPr>
              <w:numPr>
                <w:ilvl w:val="0"/>
                <w:numId w:val="1"/>
              </w:numPr>
              <w:rPr>
                <w:sz w:val="20"/>
                <w:szCs w:val="20"/>
                <w:u w:val="single"/>
              </w:rPr>
            </w:pPr>
            <w:r w:rsidRPr="00F63727">
              <w:rPr>
                <w:sz w:val="20"/>
                <w:szCs w:val="20"/>
              </w:rPr>
              <w:t>diametras ≥13 F,</w:t>
            </w:r>
          </w:p>
          <w:p w14:paraId="4F8E2B4E" w14:textId="77777777" w:rsidR="00A1109B" w:rsidRPr="00F63727" w:rsidRDefault="00A1109B" w:rsidP="00A1109B">
            <w:pPr>
              <w:numPr>
                <w:ilvl w:val="0"/>
                <w:numId w:val="1"/>
              </w:numPr>
              <w:rPr>
                <w:sz w:val="20"/>
                <w:szCs w:val="20"/>
                <w:u w:val="single"/>
              </w:rPr>
            </w:pPr>
            <w:r w:rsidRPr="00F63727">
              <w:rPr>
                <w:sz w:val="20"/>
                <w:szCs w:val="20"/>
              </w:rPr>
              <w:t xml:space="preserve">Sterilus (etileno oksidu), apirogeninis, </w:t>
            </w:r>
          </w:p>
          <w:p w14:paraId="1C201C11" w14:textId="77777777" w:rsidR="00A1109B" w:rsidRPr="00F63727" w:rsidRDefault="00A1109B" w:rsidP="00A1109B">
            <w:pPr>
              <w:numPr>
                <w:ilvl w:val="0"/>
                <w:numId w:val="1"/>
              </w:numPr>
              <w:rPr>
                <w:sz w:val="20"/>
                <w:szCs w:val="20"/>
              </w:rPr>
            </w:pPr>
            <w:r w:rsidRPr="00F63727">
              <w:rPr>
                <w:sz w:val="20"/>
                <w:szCs w:val="20"/>
              </w:rPr>
              <w:t>su šoninėmis angomis kraujo paėmimui: 4 veninės ir 5 arterinės, lenktais išoriniais (arteriniu ir veniniu) galais;</w:t>
            </w:r>
          </w:p>
          <w:p w14:paraId="16E1771E" w14:textId="77777777" w:rsidR="00A1109B" w:rsidRPr="00F63727" w:rsidRDefault="00A1109B" w:rsidP="00A1109B">
            <w:pPr>
              <w:numPr>
                <w:ilvl w:val="0"/>
                <w:numId w:val="1"/>
              </w:numPr>
              <w:rPr>
                <w:sz w:val="20"/>
                <w:szCs w:val="20"/>
              </w:rPr>
            </w:pPr>
            <w:r w:rsidRPr="00F63727">
              <w:rPr>
                <w:sz w:val="20"/>
                <w:szCs w:val="20"/>
              </w:rPr>
              <w:t>rentgenokontrastinis polyuretano kateteris,  J formos kalibruotas pravedėjas;</w:t>
            </w:r>
          </w:p>
          <w:p w14:paraId="62A3838D" w14:textId="77777777" w:rsidR="00A1109B" w:rsidRPr="00F63727" w:rsidRDefault="00A1109B" w:rsidP="00A1109B">
            <w:pPr>
              <w:numPr>
                <w:ilvl w:val="0"/>
                <w:numId w:val="1"/>
              </w:numPr>
              <w:rPr>
                <w:sz w:val="20"/>
                <w:szCs w:val="20"/>
              </w:rPr>
            </w:pPr>
            <w:r w:rsidRPr="00F63727">
              <w:rPr>
                <w:sz w:val="20"/>
                <w:szCs w:val="20"/>
              </w:rPr>
              <w:t>„Luer-lock“ tipo galai kateterio gale, kanalų spaustukai skirtingų spalvų, su nurodytais heparino užpildymo tūriais, kamšteliais;</w:t>
            </w:r>
          </w:p>
          <w:p w14:paraId="35FAA744" w14:textId="77777777" w:rsidR="00A1109B" w:rsidRPr="00F63727" w:rsidRDefault="00A1109B" w:rsidP="00A1109B">
            <w:pPr>
              <w:numPr>
                <w:ilvl w:val="0"/>
                <w:numId w:val="1"/>
              </w:numPr>
              <w:rPr>
                <w:sz w:val="20"/>
                <w:szCs w:val="20"/>
              </w:rPr>
            </w:pPr>
            <w:r w:rsidRPr="00F63727">
              <w:rPr>
                <w:sz w:val="20"/>
                <w:szCs w:val="20"/>
              </w:rPr>
              <w:t>punkcinė adata centrinės venos punkcijai;</w:t>
            </w:r>
          </w:p>
          <w:p w14:paraId="6BEFBCE2" w14:textId="77777777" w:rsidR="00A1109B" w:rsidRPr="00F63727" w:rsidRDefault="00A1109B" w:rsidP="00A1109B">
            <w:pPr>
              <w:numPr>
                <w:ilvl w:val="0"/>
                <w:numId w:val="1"/>
              </w:numPr>
              <w:rPr>
                <w:sz w:val="20"/>
                <w:szCs w:val="20"/>
              </w:rPr>
            </w:pPr>
            <w:r w:rsidRPr="00F63727">
              <w:rPr>
                <w:sz w:val="20"/>
                <w:szCs w:val="20"/>
              </w:rPr>
              <w:t>audinių dilatatorius;</w:t>
            </w:r>
          </w:p>
          <w:p w14:paraId="672E1A7E" w14:textId="77777777" w:rsidR="00A1109B" w:rsidRPr="00F63727" w:rsidRDefault="00A1109B" w:rsidP="00A1109B">
            <w:pPr>
              <w:numPr>
                <w:ilvl w:val="0"/>
                <w:numId w:val="1"/>
              </w:numPr>
              <w:rPr>
                <w:sz w:val="20"/>
                <w:szCs w:val="20"/>
              </w:rPr>
            </w:pPr>
            <w:r w:rsidRPr="00F63727">
              <w:rPr>
                <w:sz w:val="20"/>
                <w:szCs w:val="20"/>
              </w:rPr>
              <w:t>tvarstis.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EBB3F4B" w14:textId="77777777" w:rsidR="00A1109B" w:rsidRPr="00F63727" w:rsidRDefault="00A1109B" w:rsidP="00A1109B">
            <w:pPr>
              <w:snapToGrid w:val="0"/>
              <w:jc w:val="center"/>
              <w:rPr>
                <w:sz w:val="20"/>
                <w:szCs w:val="20"/>
              </w:rPr>
            </w:pPr>
            <w:r w:rsidRPr="00F63727">
              <w:rPr>
                <w:sz w:val="20"/>
                <w:szCs w:val="20"/>
              </w:rPr>
              <w:lastRenderedPageBreak/>
              <w:t>Iki 25 vnt.</w:t>
            </w:r>
          </w:p>
          <w:p w14:paraId="20781330" w14:textId="77777777" w:rsidR="00A1109B" w:rsidRPr="00F63727" w:rsidRDefault="00A1109B" w:rsidP="00A1109B">
            <w:pPr>
              <w:snapToGrid w:val="0"/>
              <w:jc w:val="center"/>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59265E8" w14:textId="1B07C48B" w:rsidR="00A1109B" w:rsidRPr="00F63727" w:rsidRDefault="00A1109B" w:rsidP="00A1109B">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3A3E7743" w14:textId="1D2B8DC9" w:rsidR="00A559FE" w:rsidRPr="00F63727" w:rsidRDefault="00A559FE" w:rsidP="00C649D4">
            <w:pPr>
              <w:snapToGrid w:val="0"/>
              <w:ind w:left="480"/>
              <w:rPr>
                <w:i/>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97215BE" w14:textId="14585E6F" w:rsidR="00A1109B" w:rsidRPr="00F63727" w:rsidRDefault="00A1109B" w:rsidP="000238AE">
            <w:pPr>
              <w:snapToGrid w:val="0"/>
              <w:jc w:val="center"/>
              <w:rPr>
                <w:b/>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78B8C9AD" w14:textId="34A0B54F" w:rsidR="00A1109B" w:rsidRPr="00F63727" w:rsidRDefault="00A1109B" w:rsidP="00A1109B">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641DDFC4" w14:textId="77777777" w:rsidR="00A1109B" w:rsidRPr="00F63727" w:rsidRDefault="00A1109B" w:rsidP="00A1109B">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91E4E06" w14:textId="5D84398D" w:rsidR="00A1109B" w:rsidRPr="00F63727" w:rsidRDefault="00A1109B" w:rsidP="00A1109B">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AA424A1" w14:textId="77777777" w:rsidR="00A1109B" w:rsidRPr="00F63727" w:rsidRDefault="00A1109B" w:rsidP="00A1109B">
            <w:pPr>
              <w:snapToGrid w:val="0"/>
              <w:jc w:val="right"/>
              <w:rPr>
                <w:sz w:val="20"/>
                <w:szCs w:val="20"/>
              </w:rPr>
            </w:pPr>
          </w:p>
        </w:tc>
      </w:tr>
      <w:bookmarkEnd w:id="1"/>
      <w:tr w:rsidR="00A1109B" w:rsidRPr="00F63727" w14:paraId="46192870" w14:textId="77777777" w:rsidTr="00DB3AB7">
        <w:tc>
          <w:tcPr>
            <w:tcW w:w="739" w:type="dxa"/>
            <w:tcBorders>
              <w:top w:val="single" w:sz="4" w:space="0" w:color="000000"/>
              <w:left w:val="single" w:sz="4" w:space="0" w:color="000000"/>
              <w:bottom w:val="single" w:sz="4" w:space="0" w:color="000000"/>
            </w:tcBorders>
            <w:shd w:val="clear" w:color="auto" w:fill="auto"/>
          </w:tcPr>
          <w:p w14:paraId="1B49307B" w14:textId="48BDFA4B" w:rsidR="00A1109B" w:rsidRPr="00F63727" w:rsidRDefault="00A1109B" w:rsidP="00A1109B">
            <w:pPr>
              <w:snapToGrid w:val="0"/>
              <w:jc w:val="center"/>
              <w:rPr>
                <w:b/>
                <w:sz w:val="20"/>
                <w:szCs w:val="20"/>
              </w:rPr>
            </w:pPr>
            <w:r w:rsidRPr="00F63727">
              <w:rPr>
                <w:b/>
                <w:sz w:val="20"/>
                <w:szCs w:val="20"/>
              </w:rPr>
              <w:t>19.</w:t>
            </w:r>
          </w:p>
        </w:tc>
        <w:tc>
          <w:tcPr>
            <w:tcW w:w="3969" w:type="dxa"/>
            <w:tcBorders>
              <w:top w:val="single" w:sz="4" w:space="0" w:color="000000"/>
              <w:left w:val="single" w:sz="4" w:space="0" w:color="000000"/>
              <w:bottom w:val="single" w:sz="4" w:space="0" w:color="000000"/>
            </w:tcBorders>
            <w:shd w:val="clear" w:color="auto" w:fill="auto"/>
          </w:tcPr>
          <w:p w14:paraId="61D5A93C" w14:textId="77777777" w:rsidR="00A1109B" w:rsidRPr="00F63727" w:rsidRDefault="00A1109B" w:rsidP="00A1109B">
            <w:pPr>
              <w:snapToGrid w:val="0"/>
              <w:rPr>
                <w:sz w:val="20"/>
                <w:szCs w:val="20"/>
              </w:rPr>
            </w:pPr>
            <w:r w:rsidRPr="00F63727">
              <w:rPr>
                <w:b/>
                <w:sz w:val="20"/>
                <w:szCs w:val="20"/>
              </w:rPr>
              <w:t>TRUMPALAIKIS TRIKANALIS LENKTAS didelės tėkmės centrinės venos kateteris hemodializei su įvedimo rinkiniu</w:t>
            </w:r>
            <w:r w:rsidRPr="00F63727">
              <w:rPr>
                <w:sz w:val="20"/>
                <w:szCs w:val="20"/>
              </w:rPr>
              <w:t>:</w:t>
            </w:r>
          </w:p>
          <w:p w14:paraId="5CCA58BC" w14:textId="77777777" w:rsidR="00A1109B" w:rsidRPr="00F63727" w:rsidRDefault="00A1109B" w:rsidP="00A1109B">
            <w:pPr>
              <w:numPr>
                <w:ilvl w:val="0"/>
                <w:numId w:val="1"/>
              </w:numPr>
              <w:rPr>
                <w:sz w:val="20"/>
                <w:szCs w:val="20"/>
              </w:rPr>
            </w:pPr>
            <w:r w:rsidRPr="00F63727">
              <w:rPr>
                <w:b/>
                <w:sz w:val="20"/>
                <w:szCs w:val="20"/>
              </w:rPr>
              <w:t>Ilgis 20 cm</w:t>
            </w:r>
            <w:r w:rsidRPr="00F63727">
              <w:rPr>
                <w:sz w:val="20"/>
                <w:szCs w:val="20"/>
              </w:rPr>
              <w:t xml:space="preserve"> ;</w:t>
            </w:r>
          </w:p>
          <w:p w14:paraId="59BAFA63" w14:textId="77777777" w:rsidR="00A1109B" w:rsidRPr="00F63727" w:rsidRDefault="00A1109B" w:rsidP="00A1109B">
            <w:pPr>
              <w:numPr>
                <w:ilvl w:val="0"/>
                <w:numId w:val="1"/>
              </w:numPr>
              <w:rPr>
                <w:sz w:val="20"/>
                <w:szCs w:val="20"/>
              </w:rPr>
            </w:pPr>
            <w:r w:rsidRPr="00F63727">
              <w:rPr>
                <w:sz w:val="20"/>
                <w:szCs w:val="20"/>
              </w:rPr>
              <w:t>diametras ≥13 F,</w:t>
            </w:r>
          </w:p>
          <w:p w14:paraId="75249CDA" w14:textId="77777777" w:rsidR="00A1109B" w:rsidRPr="00F63727" w:rsidRDefault="00A1109B" w:rsidP="00A1109B">
            <w:pPr>
              <w:numPr>
                <w:ilvl w:val="0"/>
                <w:numId w:val="1"/>
              </w:numPr>
              <w:rPr>
                <w:sz w:val="20"/>
                <w:szCs w:val="20"/>
              </w:rPr>
            </w:pPr>
            <w:r w:rsidRPr="00F63727">
              <w:rPr>
                <w:sz w:val="20"/>
                <w:szCs w:val="20"/>
              </w:rPr>
              <w:t xml:space="preserve">sterilus (etileno oksidu), apirogeninis, </w:t>
            </w:r>
          </w:p>
          <w:p w14:paraId="18A23ED3" w14:textId="77777777" w:rsidR="00A1109B" w:rsidRPr="00F63727" w:rsidRDefault="00A1109B" w:rsidP="00A1109B">
            <w:pPr>
              <w:numPr>
                <w:ilvl w:val="0"/>
                <w:numId w:val="1"/>
              </w:numPr>
              <w:rPr>
                <w:sz w:val="20"/>
                <w:szCs w:val="20"/>
              </w:rPr>
            </w:pPr>
            <w:r w:rsidRPr="00F63727">
              <w:rPr>
                <w:sz w:val="20"/>
                <w:szCs w:val="20"/>
              </w:rPr>
              <w:t>su šoninėmis angomis kraujo paėmimui: 4 veninės ir 5 arterinės, lenktais išoriniais (arteriniu ir veniniu) galais;</w:t>
            </w:r>
          </w:p>
          <w:p w14:paraId="2350E039" w14:textId="77777777" w:rsidR="00A1109B" w:rsidRPr="00F63727" w:rsidRDefault="00A1109B" w:rsidP="00A1109B">
            <w:pPr>
              <w:numPr>
                <w:ilvl w:val="0"/>
                <w:numId w:val="1"/>
              </w:numPr>
              <w:rPr>
                <w:sz w:val="20"/>
                <w:szCs w:val="20"/>
              </w:rPr>
            </w:pPr>
            <w:r w:rsidRPr="00F63727">
              <w:rPr>
                <w:sz w:val="20"/>
                <w:szCs w:val="20"/>
              </w:rPr>
              <w:t xml:space="preserve">rentgenokontrastinis polyuretano kateteris,  </w:t>
            </w:r>
          </w:p>
          <w:p w14:paraId="70B6ADB1" w14:textId="77777777" w:rsidR="00A1109B" w:rsidRPr="00F63727" w:rsidRDefault="00A1109B" w:rsidP="00A1109B">
            <w:pPr>
              <w:numPr>
                <w:ilvl w:val="0"/>
                <w:numId w:val="1"/>
              </w:numPr>
              <w:rPr>
                <w:sz w:val="20"/>
                <w:szCs w:val="20"/>
              </w:rPr>
            </w:pPr>
            <w:r w:rsidRPr="00F63727">
              <w:rPr>
                <w:sz w:val="20"/>
                <w:szCs w:val="20"/>
              </w:rPr>
              <w:t>J formos kalibruotas pravedėjas;</w:t>
            </w:r>
          </w:p>
          <w:p w14:paraId="2B3247FA" w14:textId="77777777" w:rsidR="00A1109B" w:rsidRPr="00F63727" w:rsidRDefault="00A1109B" w:rsidP="00A1109B">
            <w:pPr>
              <w:numPr>
                <w:ilvl w:val="0"/>
                <w:numId w:val="1"/>
              </w:numPr>
              <w:rPr>
                <w:sz w:val="20"/>
                <w:szCs w:val="20"/>
              </w:rPr>
            </w:pPr>
            <w:r w:rsidRPr="00F63727">
              <w:rPr>
                <w:sz w:val="20"/>
                <w:szCs w:val="20"/>
              </w:rPr>
              <w:t>„Luer-lock“ tipo galai kateterio gale, su nurodytais heparino užpildymo tūriais;</w:t>
            </w:r>
          </w:p>
          <w:p w14:paraId="43001238" w14:textId="77777777" w:rsidR="00A1109B" w:rsidRPr="00F63727" w:rsidRDefault="00A1109B" w:rsidP="00A1109B">
            <w:pPr>
              <w:numPr>
                <w:ilvl w:val="0"/>
                <w:numId w:val="1"/>
              </w:numPr>
              <w:rPr>
                <w:sz w:val="20"/>
                <w:szCs w:val="20"/>
              </w:rPr>
            </w:pPr>
            <w:r w:rsidRPr="00F63727">
              <w:rPr>
                <w:sz w:val="20"/>
                <w:szCs w:val="20"/>
              </w:rPr>
              <w:t>punkcinė adata centrinės venos punkcijai;</w:t>
            </w:r>
          </w:p>
          <w:p w14:paraId="74C7C45C" w14:textId="77777777" w:rsidR="00A1109B" w:rsidRPr="00F63727" w:rsidRDefault="00A1109B" w:rsidP="00A1109B">
            <w:pPr>
              <w:numPr>
                <w:ilvl w:val="0"/>
                <w:numId w:val="1"/>
              </w:numPr>
              <w:rPr>
                <w:sz w:val="20"/>
                <w:szCs w:val="20"/>
              </w:rPr>
            </w:pPr>
            <w:r w:rsidRPr="00F63727">
              <w:rPr>
                <w:sz w:val="20"/>
                <w:szCs w:val="20"/>
              </w:rPr>
              <w:t>audinių dilatatorius;</w:t>
            </w:r>
          </w:p>
          <w:p w14:paraId="2EC4EB58" w14:textId="77777777" w:rsidR="00A1109B" w:rsidRPr="00F63727" w:rsidRDefault="00A1109B" w:rsidP="00A1109B">
            <w:pPr>
              <w:numPr>
                <w:ilvl w:val="0"/>
                <w:numId w:val="1"/>
              </w:numPr>
              <w:rPr>
                <w:sz w:val="20"/>
                <w:szCs w:val="20"/>
              </w:rPr>
            </w:pPr>
            <w:r w:rsidRPr="00F63727">
              <w:rPr>
                <w:sz w:val="20"/>
                <w:szCs w:val="20"/>
              </w:rPr>
              <w:lastRenderedPageBreak/>
              <w:t>tvarstis.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85546D" w14:textId="77777777" w:rsidR="00A1109B" w:rsidRPr="00F63727" w:rsidRDefault="00A1109B" w:rsidP="00A1109B">
            <w:pPr>
              <w:snapToGrid w:val="0"/>
              <w:jc w:val="center"/>
              <w:rPr>
                <w:sz w:val="20"/>
                <w:szCs w:val="20"/>
              </w:rPr>
            </w:pPr>
            <w:r w:rsidRPr="00F63727">
              <w:rPr>
                <w:sz w:val="20"/>
                <w:szCs w:val="20"/>
              </w:rPr>
              <w:lastRenderedPageBreak/>
              <w:t>Iki 25 vnt.</w:t>
            </w:r>
          </w:p>
          <w:p w14:paraId="3D04C20C" w14:textId="77777777" w:rsidR="00A1109B" w:rsidRPr="00F63727" w:rsidRDefault="00A1109B" w:rsidP="00A1109B">
            <w:pPr>
              <w:snapToGrid w:val="0"/>
              <w:jc w:val="center"/>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FF4A02A" w14:textId="793CC4F5" w:rsidR="00A1109B" w:rsidRPr="00F63727" w:rsidRDefault="00A1109B" w:rsidP="00A1109B">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4731C87E" w14:textId="1E40FF45" w:rsidR="009F672A" w:rsidRPr="00F63727" w:rsidRDefault="009F672A" w:rsidP="009F672A">
            <w:pPr>
              <w:snapToGrid w:val="0"/>
              <w:jc w:val="center"/>
              <w:rPr>
                <w:b/>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5BE55453" w14:textId="77777777" w:rsidR="00A1109B" w:rsidRPr="00F63727" w:rsidRDefault="00A1109B" w:rsidP="00A1109B">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7E0EA18" w14:textId="18555F98" w:rsidR="00A1109B" w:rsidRPr="00F63727" w:rsidRDefault="00A1109B" w:rsidP="00A1109B">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5A814A72" w14:textId="77777777" w:rsidR="00A1109B" w:rsidRPr="00F63727" w:rsidRDefault="00A1109B" w:rsidP="00A1109B">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11EC4E" w14:textId="2AEB1A1C" w:rsidR="00A1109B" w:rsidRPr="00F63727" w:rsidRDefault="00A1109B" w:rsidP="00A1109B">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3A32D9A" w14:textId="77777777" w:rsidR="00A1109B" w:rsidRPr="00F63727" w:rsidRDefault="00A1109B" w:rsidP="00A1109B">
            <w:pPr>
              <w:snapToGrid w:val="0"/>
              <w:jc w:val="right"/>
              <w:rPr>
                <w:sz w:val="20"/>
                <w:szCs w:val="20"/>
              </w:rPr>
            </w:pPr>
          </w:p>
        </w:tc>
      </w:tr>
      <w:tr w:rsidR="00A1109B" w:rsidRPr="00F63727" w14:paraId="4BFD14BA" w14:textId="77777777" w:rsidTr="00DB3AB7">
        <w:tc>
          <w:tcPr>
            <w:tcW w:w="739" w:type="dxa"/>
            <w:tcBorders>
              <w:top w:val="single" w:sz="4" w:space="0" w:color="000000"/>
              <w:left w:val="single" w:sz="4" w:space="0" w:color="000000"/>
              <w:bottom w:val="single" w:sz="4" w:space="0" w:color="000000"/>
            </w:tcBorders>
            <w:shd w:val="clear" w:color="auto" w:fill="auto"/>
          </w:tcPr>
          <w:p w14:paraId="4E313311" w14:textId="77777777" w:rsidR="00A1109B" w:rsidRPr="00F63727" w:rsidRDefault="00A1109B" w:rsidP="00A1109B">
            <w:pPr>
              <w:snapToGrid w:val="0"/>
              <w:jc w:val="center"/>
              <w:rPr>
                <w:b/>
                <w:sz w:val="20"/>
                <w:szCs w:val="20"/>
              </w:rPr>
            </w:pPr>
            <w:r w:rsidRPr="00F63727">
              <w:rPr>
                <w:b/>
                <w:sz w:val="20"/>
                <w:szCs w:val="20"/>
              </w:rPr>
              <w:t>20.</w:t>
            </w:r>
          </w:p>
        </w:tc>
        <w:tc>
          <w:tcPr>
            <w:tcW w:w="3969" w:type="dxa"/>
            <w:tcBorders>
              <w:top w:val="single" w:sz="4" w:space="0" w:color="000000"/>
              <w:left w:val="single" w:sz="4" w:space="0" w:color="000000"/>
              <w:bottom w:val="single" w:sz="4" w:space="0" w:color="000000"/>
            </w:tcBorders>
            <w:shd w:val="clear" w:color="auto" w:fill="auto"/>
          </w:tcPr>
          <w:p w14:paraId="5080FFF9" w14:textId="77777777" w:rsidR="00A1109B" w:rsidRPr="00F63727" w:rsidRDefault="00A1109B" w:rsidP="00A1109B">
            <w:pPr>
              <w:snapToGrid w:val="0"/>
              <w:rPr>
                <w:b/>
                <w:sz w:val="20"/>
                <w:szCs w:val="20"/>
              </w:rPr>
            </w:pPr>
            <w:r w:rsidRPr="00F63727">
              <w:rPr>
                <w:b/>
                <w:sz w:val="20"/>
                <w:szCs w:val="20"/>
              </w:rPr>
              <w:t>TRUMPALAIKIS TRIKANALIS TIESUS didelės tėkmės centrinės venos kateteris hemodializei su įvedimo rinkiniu:</w:t>
            </w:r>
          </w:p>
          <w:p w14:paraId="7FE8C367" w14:textId="77777777" w:rsidR="00A1109B" w:rsidRPr="00F63727" w:rsidRDefault="00A1109B" w:rsidP="00A1109B">
            <w:pPr>
              <w:numPr>
                <w:ilvl w:val="0"/>
                <w:numId w:val="1"/>
              </w:numPr>
              <w:rPr>
                <w:b/>
                <w:sz w:val="20"/>
                <w:szCs w:val="20"/>
                <w:u w:val="single"/>
              </w:rPr>
            </w:pPr>
            <w:r w:rsidRPr="00F63727">
              <w:rPr>
                <w:b/>
                <w:sz w:val="20"/>
                <w:szCs w:val="20"/>
              </w:rPr>
              <w:t>Ilgis 15-16 cm ;</w:t>
            </w:r>
            <w:r w:rsidRPr="00F63727">
              <w:rPr>
                <w:b/>
                <w:sz w:val="20"/>
                <w:szCs w:val="20"/>
                <w:u w:val="single"/>
              </w:rPr>
              <w:t xml:space="preserve"> </w:t>
            </w:r>
          </w:p>
          <w:p w14:paraId="1F9D3F5B" w14:textId="77777777" w:rsidR="00A1109B" w:rsidRPr="00F63727" w:rsidRDefault="00A1109B" w:rsidP="00A1109B">
            <w:pPr>
              <w:numPr>
                <w:ilvl w:val="0"/>
                <w:numId w:val="1"/>
              </w:numPr>
              <w:rPr>
                <w:sz w:val="20"/>
                <w:szCs w:val="20"/>
                <w:u w:val="single"/>
              </w:rPr>
            </w:pPr>
            <w:r w:rsidRPr="00F63727">
              <w:rPr>
                <w:sz w:val="20"/>
                <w:szCs w:val="20"/>
              </w:rPr>
              <w:t>diametras ≥13 F,</w:t>
            </w:r>
          </w:p>
          <w:p w14:paraId="6E944020" w14:textId="77777777" w:rsidR="00A1109B" w:rsidRPr="00F63727" w:rsidRDefault="00A1109B" w:rsidP="00A1109B">
            <w:pPr>
              <w:numPr>
                <w:ilvl w:val="0"/>
                <w:numId w:val="1"/>
              </w:numPr>
              <w:rPr>
                <w:sz w:val="20"/>
                <w:szCs w:val="20"/>
              </w:rPr>
            </w:pPr>
            <w:r w:rsidRPr="00F63727">
              <w:rPr>
                <w:sz w:val="20"/>
                <w:szCs w:val="20"/>
              </w:rPr>
              <w:t>su šoninėmis angomis kraujo paėmimui : 4 veninės ir 5 arterinės, tiesiais išoriniais (arteriniu ir veniniu) galais;</w:t>
            </w:r>
          </w:p>
          <w:p w14:paraId="486D030F" w14:textId="77777777" w:rsidR="00A1109B" w:rsidRPr="00F63727" w:rsidRDefault="00A1109B" w:rsidP="00A1109B">
            <w:pPr>
              <w:numPr>
                <w:ilvl w:val="0"/>
                <w:numId w:val="1"/>
              </w:numPr>
              <w:rPr>
                <w:sz w:val="20"/>
                <w:szCs w:val="20"/>
              </w:rPr>
            </w:pPr>
            <w:r w:rsidRPr="00F63727">
              <w:rPr>
                <w:sz w:val="20"/>
                <w:szCs w:val="20"/>
              </w:rPr>
              <w:t xml:space="preserve">rentgenokontrastinis polyuretano kateteris,  </w:t>
            </w:r>
          </w:p>
          <w:p w14:paraId="191B44F9" w14:textId="77777777" w:rsidR="00A1109B" w:rsidRPr="00F63727" w:rsidRDefault="00A1109B" w:rsidP="00A1109B">
            <w:pPr>
              <w:numPr>
                <w:ilvl w:val="0"/>
                <w:numId w:val="1"/>
              </w:numPr>
              <w:rPr>
                <w:sz w:val="20"/>
                <w:szCs w:val="20"/>
              </w:rPr>
            </w:pPr>
            <w:r w:rsidRPr="00F63727">
              <w:rPr>
                <w:sz w:val="20"/>
                <w:szCs w:val="20"/>
              </w:rPr>
              <w:t>J formos kalibruotas pravedėjas;</w:t>
            </w:r>
          </w:p>
          <w:p w14:paraId="4631B4DC" w14:textId="77777777" w:rsidR="00A1109B" w:rsidRPr="00F63727" w:rsidRDefault="00A1109B" w:rsidP="00A1109B">
            <w:pPr>
              <w:numPr>
                <w:ilvl w:val="0"/>
                <w:numId w:val="1"/>
              </w:numPr>
              <w:rPr>
                <w:sz w:val="20"/>
                <w:szCs w:val="20"/>
              </w:rPr>
            </w:pPr>
            <w:r w:rsidRPr="00F63727">
              <w:rPr>
                <w:sz w:val="20"/>
                <w:szCs w:val="20"/>
              </w:rPr>
              <w:t>„Luer-lock“ tipo galai kateterio gale, kanalų spaustukai skirtingų spalvų, su nurodytais heparino užpildymo tūriais, kamšteliais;</w:t>
            </w:r>
          </w:p>
          <w:p w14:paraId="7BF442CC" w14:textId="77777777" w:rsidR="00A1109B" w:rsidRPr="00F63727" w:rsidRDefault="00A1109B" w:rsidP="00A1109B">
            <w:pPr>
              <w:numPr>
                <w:ilvl w:val="0"/>
                <w:numId w:val="1"/>
              </w:numPr>
              <w:rPr>
                <w:sz w:val="20"/>
                <w:szCs w:val="20"/>
                <w:u w:val="single"/>
              </w:rPr>
            </w:pPr>
            <w:r w:rsidRPr="00F63727">
              <w:rPr>
                <w:sz w:val="20"/>
                <w:szCs w:val="20"/>
              </w:rPr>
              <w:t xml:space="preserve">Sterilus (etileno oksidu ), apirogeninis, </w:t>
            </w:r>
          </w:p>
          <w:p w14:paraId="64B37502" w14:textId="77777777" w:rsidR="00A1109B" w:rsidRPr="00F63727" w:rsidRDefault="00A1109B" w:rsidP="00A1109B">
            <w:pPr>
              <w:numPr>
                <w:ilvl w:val="0"/>
                <w:numId w:val="1"/>
              </w:numPr>
              <w:rPr>
                <w:sz w:val="20"/>
                <w:szCs w:val="20"/>
              </w:rPr>
            </w:pPr>
            <w:r w:rsidRPr="00F63727">
              <w:rPr>
                <w:sz w:val="20"/>
                <w:szCs w:val="20"/>
              </w:rPr>
              <w:t>punkcinė adata centrinės venos punkcijai;</w:t>
            </w:r>
          </w:p>
          <w:p w14:paraId="539CB2F4" w14:textId="77777777" w:rsidR="00A1109B" w:rsidRPr="00F63727" w:rsidRDefault="00A1109B" w:rsidP="00A1109B">
            <w:pPr>
              <w:numPr>
                <w:ilvl w:val="0"/>
                <w:numId w:val="1"/>
              </w:numPr>
              <w:rPr>
                <w:sz w:val="20"/>
                <w:szCs w:val="20"/>
              </w:rPr>
            </w:pPr>
            <w:r w:rsidRPr="00F63727">
              <w:rPr>
                <w:sz w:val="20"/>
                <w:szCs w:val="20"/>
              </w:rPr>
              <w:t>audinių dilatatorius;</w:t>
            </w:r>
          </w:p>
          <w:p w14:paraId="3D8A23B1" w14:textId="77777777" w:rsidR="00A1109B" w:rsidRPr="00F63727" w:rsidRDefault="00A1109B" w:rsidP="00A1109B">
            <w:pPr>
              <w:numPr>
                <w:ilvl w:val="0"/>
                <w:numId w:val="1"/>
              </w:numPr>
              <w:rPr>
                <w:sz w:val="20"/>
                <w:szCs w:val="20"/>
              </w:rPr>
            </w:pPr>
            <w:r w:rsidRPr="00F63727">
              <w:rPr>
                <w:sz w:val="20"/>
                <w:szCs w:val="20"/>
              </w:rPr>
              <w:t>tvarstis.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880A19" w14:textId="77777777" w:rsidR="00A1109B" w:rsidRPr="00F63727" w:rsidRDefault="00A1109B" w:rsidP="00A1109B">
            <w:pPr>
              <w:snapToGrid w:val="0"/>
              <w:jc w:val="center"/>
              <w:rPr>
                <w:sz w:val="20"/>
                <w:szCs w:val="20"/>
              </w:rPr>
            </w:pPr>
            <w:r w:rsidRPr="00F63727">
              <w:rPr>
                <w:sz w:val="20"/>
                <w:szCs w:val="20"/>
              </w:rPr>
              <w:t>Iki 25 vnt.</w:t>
            </w:r>
          </w:p>
          <w:p w14:paraId="38F86841" w14:textId="77777777" w:rsidR="00A1109B" w:rsidRPr="00F63727" w:rsidRDefault="00A1109B" w:rsidP="00A1109B">
            <w:pPr>
              <w:snapToGrid w:val="0"/>
              <w:jc w:val="center"/>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5A41091" w14:textId="2B5CE4C4" w:rsidR="00A1109B" w:rsidRPr="00F63727" w:rsidRDefault="00A1109B" w:rsidP="00A1109B">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02B74C07" w14:textId="43E7B5C4" w:rsidR="006F11FA" w:rsidRPr="00F63727" w:rsidRDefault="006F11FA" w:rsidP="00487694">
            <w:pPr>
              <w:pStyle w:val="ListParagraph"/>
              <w:snapToGrid w:val="0"/>
              <w:ind w:left="840"/>
              <w:rPr>
                <w:b/>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4CEC4CE2" w14:textId="6A9DD455" w:rsidR="00A1109B" w:rsidRPr="00F63727" w:rsidRDefault="00A1109B" w:rsidP="00376B69">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04E579E" w14:textId="5FBCD755" w:rsidR="00A1109B" w:rsidRPr="00F63727" w:rsidRDefault="00A1109B" w:rsidP="00A1109B">
            <w:pPr>
              <w:snapToGrid w:val="0"/>
              <w:jc w:val="right"/>
              <w:rPr>
                <w:sz w:val="20"/>
                <w:szCs w:val="20"/>
                <w:lang w:val="en-US"/>
              </w:rPr>
            </w:pPr>
          </w:p>
        </w:tc>
        <w:tc>
          <w:tcPr>
            <w:tcW w:w="1089" w:type="dxa"/>
            <w:tcBorders>
              <w:top w:val="single" w:sz="4" w:space="0" w:color="000000"/>
              <w:left w:val="single" w:sz="4" w:space="0" w:color="000000"/>
              <w:bottom w:val="single" w:sz="4" w:space="0" w:color="000000"/>
              <w:right w:val="single" w:sz="4" w:space="0" w:color="000000"/>
            </w:tcBorders>
          </w:tcPr>
          <w:p w14:paraId="788406E3" w14:textId="77777777" w:rsidR="00A1109B" w:rsidRPr="00F63727" w:rsidRDefault="00A1109B" w:rsidP="00A1109B">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C091F08" w14:textId="3E8DC49F" w:rsidR="00A1109B" w:rsidRPr="00F63727" w:rsidRDefault="00A1109B" w:rsidP="00A1109B">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4F87DC1" w14:textId="77777777" w:rsidR="00A1109B" w:rsidRPr="00F63727" w:rsidRDefault="00A1109B" w:rsidP="00A1109B">
            <w:pPr>
              <w:snapToGrid w:val="0"/>
              <w:jc w:val="right"/>
              <w:rPr>
                <w:sz w:val="20"/>
                <w:szCs w:val="20"/>
              </w:rPr>
            </w:pPr>
          </w:p>
        </w:tc>
      </w:tr>
      <w:tr w:rsidR="00A1109B" w:rsidRPr="00F63727" w14:paraId="05DCB13E" w14:textId="77777777" w:rsidTr="00DB3AB7">
        <w:tc>
          <w:tcPr>
            <w:tcW w:w="739" w:type="dxa"/>
            <w:tcBorders>
              <w:top w:val="single" w:sz="4" w:space="0" w:color="000000"/>
              <w:left w:val="single" w:sz="4" w:space="0" w:color="000000"/>
              <w:bottom w:val="single" w:sz="4" w:space="0" w:color="000000"/>
            </w:tcBorders>
            <w:shd w:val="clear" w:color="auto" w:fill="auto"/>
          </w:tcPr>
          <w:p w14:paraId="47110594" w14:textId="77777777" w:rsidR="00A1109B" w:rsidRPr="00F63727" w:rsidRDefault="00A1109B" w:rsidP="00A1109B">
            <w:pPr>
              <w:snapToGrid w:val="0"/>
              <w:jc w:val="center"/>
              <w:rPr>
                <w:b/>
                <w:sz w:val="20"/>
                <w:szCs w:val="20"/>
              </w:rPr>
            </w:pPr>
            <w:bookmarkStart w:id="2" w:name="_Hlk45010991"/>
            <w:r w:rsidRPr="00F63727">
              <w:rPr>
                <w:b/>
                <w:sz w:val="20"/>
                <w:szCs w:val="20"/>
              </w:rPr>
              <w:t>21.</w:t>
            </w:r>
          </w:p>
        </w:tc>
        <w:tc>
          <w:tcPr>
            <w:tcW w:w="3969" w:type="dxa"/>
            <w:tcBorders>
              <w:top w:val="single" w:sz="4" w:space="0" w:color="000000"/>
              <w:left w:val="single" w:sz="4" w:space="0" w:color="000000"/>
              <w:bottom w:val="single" w:sz="4" w:space="0" w:color="000000"/>
            </w:tcBorders>
            <w:shd w:val="clear" w:color="auto" w:fill="auto"/>
          </w:tcPr>
          <w:p w14:paraId="730FC8B8" w14:textId="77777777" w:rsidR="00A1109B" w:rsidRPr="00F63727" w:rsidRDefault="00A1109B" w:rsidP="00A1109B">
            <w:pPr>
              <w:snapToGrid w:val="0"/>
              <w:rPr>
                <w:sz w:val="20"/>
                <w:szCs w:val="20"/>
              </w:rPr>
            </w:pPr>
            <w:r w:rsidRPr="00F63727">
              <w:rPr>
                <w:b/>
                <w:sz w:val="20"/>
                <w:szCs w:val="20"/>
              </w:rPr>
              <w:t>TRUMPALAIKIS TRIKANALIS TIESUS didelės tėkmės centrinės venos kateteris hemodializei su įvedimo rinkiniu</w:t>
            </w:r>
            <w:r w:rsidRPr="00F63727">
              <w:rPr>
                <w:sz w:val="20"/>
                <w:szCs w:val="20"/>
              </w:rPr>
              <w:t>:</w:t>
            </w:r>
          </w:p>
          <w:p w14:paraId="3F941F66" w14:textId="77777777" w:rsidR="00A1109B" w:rsidRPr="00F63727" w:rsidRDefault="00A1109B" w:rsidP="00A1109B">
            <w:pPr>
              <w:numPr>
                <w:ilvl w:val="0"/>
                <w:numId w:val="1"/>
              </w:numPr>
              <w:rPr>
                <w:sz w:val="20"/>
                <w:szCs w:val="20"/>
              </w:rPr>
            </w:pPr>
            <w:r w:rsidRPr="00F63727">
              <w:rPr>
                <w:b/>
                <w:sz w:val="20"/>
                <w:szCs w:val="20"/>
              </w:rPr>
              <w:t>Ilgis 20 cm</w:t>
            </w:r>
            <w:r w:rsidRPr="00F63727">
              <w:rPr>
                <w:sz w:val="20"/>
                <w:szCs w:val="20"/>
              </w:rPr>
              <w:t xml:space="preserve"> ;</w:t>
            </w:r>
          </w:p>
          <w:p w14:paraId="30855CE7" w14:textId="77777777" w:rsidR="00A1109B" w:rsidRPr="00F63727" w:rsidRDefault="00A1109B" w:rsidP="00A1109B">
            <w:pPr>
              <w:numPr>
                <w:ilvl w:val="0"/>
                <w:numId w:val="1"/>
              </w:numPr>
              <w:rPr>
                <w:sz w:val="20"/>
                <w:szCs w:val="20"/>
                <w:u w:val="single"/>
              </w:rPr>
            </w:pPr>
            <w:r w:rsidRPr="00F63727">
              <w:rPr>
                <w:sz w:val="20"/>
                <w:szCs w:val="20"/>
              </w:rPr>
              <w:t>diametras ≥13 F,</w:t>
            </w:r>
          </w:p>
          <w:p w14:paraId="0749E363" w14:textId="77777777" w:rsidR="00A1109B" w:rsidRPr="00F63727" w:rsidRDefault="00A1109B" w:rsidP="00A1109B">
            <w:pPr>
              <w:numPr>
                <w:ilvl w:val="0"/>
                <w:numId w:val="1"/>
              </w:numPr>
              <w:rPr>
                <w:sz w:val="20"/>
                <w:szCs w:val="20"/>
              </w:rPr>
            </w:pPr>
            <w:r w:rsidRPr="00F63727">
              <w:rPr>
                <w:sz w:val="20"/>
                <w:szCs w:val="20"/>
              </w:rPr>
              <w:t xml:space="preserve">sterilus (etileno oksidu), apirogeninis, </w:t>
            </w:r>
          </w:p>
          <w:p w14:paraId="38A4FBCC" w14:textId="77777777" w:rsidR="00A1109B" w:rsidRPr="00F63727" w:rsidRDefault="00A1109B" w:rsidP="00A1109B">
            <w:pPr>
              <w:numPr>
                <w:ilvl w:val="0"/>
                <w:numId w:val="1"/>
              </w:numPr>
              <w:rPr>
                <w:sz w:val="20"/>
                <w:szCs w:val="20"/>
              </w:rPr>
            </w:pPr>
            <w:r w:rsidRPr="00F63727">
              <w:rPr>
                <w:sz w:val="20"/>
                <w:szCs w:val="20"/>
              </w:rPr>
              <w:t>su šoninėmis angomis kraujo paėmimui: 4 veninės ir 5 arterinės, tiesiais išoriniais (arteriniu ir veniniu) galais;</w:t>
            </w:r>
          </w:p>
          <w:p w14:paraId="2C5C88BE" w14:textId="77777777" w:rsidR="00A1109B" w:rsidRPr="00F63727" w:rsidRDefault="00A1109B" w:rsidP="00A1109B">
            <w:pPr>
              <w:numPr>
                <w:ilvl w:val="0"/>
                <w:numId w:val="1"/>
              </w:numPr>
              <w:rPr>
                <w:sz w:val="20"/>
                <w:szCs w:val="20"/>
              </w:rPr>
            </w:pPr>
            <w:r w:rsidRPr="00F63727">
              <w:rPr>
                <w:sz w:val="20"/>
                <w:szCs w:val="20"/>
              </w:rPr>
              <w:t>rentgenokontrastinis polyuretano kateteris;</w:t>
            </w:r>
          </w:p>
          <w:p w14:paraId="74F6AD5F" w14:textId="77777777" w:rsidR="00A1109B" w:rsidRPr="00F63727" w:rsidRDefault="00A1109B" w:rsidP="00A1109B">
            <w:pPr>
              <w:numPr>
                <w:ilvl w:val="0"/>
                <w:numId w:val="1"/>
              </w:numPr>
              <w:rPr>
                <w:sz w:val="20"/>
                <w:szCs w:val="20"/>
              </w:rPr>
            </w:pPr>
            <w:r w:rsidRPr="00F63727">
              <w:rPr>
                <w:sz w:val="20"/>
                <w:szCs w:val="20"/>
              </w:rPr>
              <w:t>J formos kalibruotas pravedėjas;</w:t>
            </w:r>
          </w:p>
          <w:p w14:paraId="3666193D" w14:textId="77777777" w:rsidR="00A1109B" w:rsidRPr="00F63727" w:rsidRDefault="00A1109B" w:rsidP="00A1109B">
            <w:pPr>
              <w:numPr>
                <w:ilvl w:val="0"/>
                <w:numId w:val="1"/>
              </w:numPr>
              <w:rPr>
                <w:sz w:val="20"/>
                <w:szCs w:val="20"/>
              </w:rPr>
            </w:pPr>
            <w:r w:rsidRPr="00F63727">
              <w:rPr>
                <w:sz w:val="20"/>
                <w:szCs w:val="20"/>
              </w:rPr>
              <w:lastRenderedPageBreak/>
              <w:t>„Luer-lock“ tipo galai kateterio gale, su nurodytais heparino užpildymo tūriais;</w:t>
            </w:r>
          </w:p>
          <w:p w14:paraId="05E2F93A" w14:textId="77777777" w:rsidR="00A1109B" w:rsidRPr="00F63727" w:rsidRDefault="00A1109B" w:rsidP="00A1109B">
            <w:pPr>
              <w:numPr>
                <w:ilvl w:val="0"/>
                <w:numId w:val="1"/>
              </w:numPr>
              <w:rPr>
                <w:sz w:val="20"/>
                <w:szCs w:val="20"/>
              </w:rPr>
            </w:pPr>
            <w:r w:rsidRPr="00F63727">
              <w:rPr>
                <w:sz w:val="20"/>
                <w:szCs w:val="20"/>
              </w:rPr>
              <w:t>punkcinė adata centrinės venos punkcijai;</w:t>
            </w:r>
          </w:p>
          <w:p w14:paraId="6F7FE528" w14:textId="77777777" w:rsidR="00A1109B" w:rsidRPr="00F63727" w:rsidRDefault="00A1109B" w:rsidP="00A1109B">
            <w:pPr>
              <w:numPr>
                <w:ilvl w:val="0"/>
                <w:numId w:val="1"/>
              </w:numPr>
              <w:rPr>
                <w:sz w:val="20"/>
                <w:szCs w:val="20"/>
              </w:rPr>
            </w:pPr>
            <w:r w:rsidRPr="00F63727">
              <w:rPr>
                <w:sz w:val="20"/>
                <w:szCs w:val="20"/>
              </w:rPr>
              <w:t>audinių dilatatorius;</w:t>
            </w:r>
          </w:p>
          <w:p w14:paraId="18872D7D" w14:textId="77777777" w:rsidR="00A1109B" w:rsidRPr="00F63727" w:rsidRDefault="00A1109B" w:rsidP="00A1109B">
            <w:pPr>
              <w:numPr>
                <w:ilvl w:val="0"/>
                <w:numId w:val="1"/>
              </w:numPr>
              <w:rPr>
                <w:sz w:val="20"/>
                <w:szCs w:val="20"/>
              </w:rPr>
            </w:pPr>
            <w:r w:rsidRPr="00F63727">
              <w:rPr>
                <w:sz w:val="20"/>
                <w:szCs w:val="20"/>
              </w:rPr>
              <w:t>tvarstis.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E8D4ED" w14:textId="77777777" w:rsidR="00A1109B" w:rsidRPr="00F63727" w:rsidRDefault="00A1109B" w:rsidP="00A1109B">
            <w:pPr>
              <w:snapToGrid w:val="0"/>
              <w:jc w:val="center"/>
              <w:rPr>
                <w:sz w:val="20"/>
                <w:szCs w:val="20"/>
              </w:rPr>
            </w:pPr>
            <w:r w:rsidRPr="00F63727">
              <w:rPr>
                <w:sz w:val="20"/>
                <w:szCs w:val="20"/>
              </w:rPr>
              <w:lastRenderedPageBreak/>
              <w:t>Iki 25 vnt.</w:t>
            </w:r>
          </w:p>
          <w:p w14:paraId="433D4AA2" w14:textId="77777777" w:rsidR="00A1109B" w:rsidRPr="00F63727" w:rsidRDefault="00A1109B" w:rsidP="00A1109B">
            <w:pPr>
              <w:snapToGrid w:val="0"/>
              <w:jc w:val="center"/>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B50B3AF" w14:textId="466BDE6F" w:rsidR="00A1109B" w:rsidRPr="00F63727" w:rsidRDefault="00A1109B" w:rsidP="00A1109B">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CD9FE51" w14:textId="66D81A64" w:rsidR="004E0805" w:rsidRPr="00F63727" w:rsidRDefault="004E0805" w:rsidP="004E0805">
            <w:pPr>
              <w:snapToGrid w:val="0"/>
              <w:ind w:left="480"/>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11FE363B" w14:textId="77777777" w:rsidR="00A1109B" w:rsidRPr="00F63727" w:rsidRDefault="00A1109B" w:rsidP="00A1109B">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60732FE0" w14:textId="2C7A31E0" w:rsidR="00A1109B" w:rsidRPr="00F63727" w:rsidRDefault="00A1109B" w:rsidP="00A1109B">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3E00984A" w14:textId="77777777" w:rsidR="00A1109B" w:rsidRPr="00F63727" w:rsidRDefault="00A1109B" w:rsidP="00A1109B">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7DF28A6" w14:textId="2B3507D5" w:rsidR="00A1109B" w:rsidRPr="00F63727" w:rsidRDefault="00A1109B" w:rsidP="00A1109B">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7273303" w14:textId="77777777" w:rsidR="00A1109B" w:rsidRPr="00F63727" w:rsidRDefault="00A1109B" w:rsidP="00A1109B">
            <w:pPr>
              <w:snapToGrid w:val="0"/>
              <w:jc w:val="right"/>
              <w:rPr>
                <w:sz w:val="20"/>
                <w:szCs w:val="20"/>
              </w:rPr>
            </w:pPr>
          </w:p>
        </w:tc>
      </w:tr>
      <w:bookmarkEnd w:id="2"/>
      <w:tr w:rsidR="00A1109B" w:rsidRPr="00F63727" w14:paraId="3BA8B996" w14:textId="77777777" w:rsidTr="00DB3AB7">
        <w:tc>
          <w:tcPr>
            <w:tcW w:w="739" w:type="dxa"/>
            <w:tcBorders>
              <w:top w:val="single" w:sz="4" w:space="0" w:color="000000"/>
              <w:left w:val="single" w:sz="4" w:space="0" w:color="000000"/>
              <w:bottom w:val="single" w:sz="4" w:space="0" w:color="000000"/>
            </w:tcBorders>
            <w:shd w:val="clear" w:color="auto" w:fill="auto"/>
          </w:tcPr>
          <w:p w14:paraId="7E883F02" w14:textId="77777777" w:rsidR="00A1109B" w:rsidRPr="00F63727" w:rsidRDefault="00A1109B" w:rsidP="00A1109B">
            <w:pPr>
              <w:snapToGrid w:val="0"/>
              <w:jc w:val="center"/>
              <w:rPr>
                <w:b/>
                <w:sz w:val="20"/>
                <w:szCs w:val="20"/>
              </w:rPr>
            </w:pPr>
            <w:r w:rsidRPr="00F63727">
              <w:rPr>
                <w:b/>
                <w:sz w:val="20"/>
                <w:szCs w:val="20"/>
              </w:rPr>
              <w:t>22.</w:t>
            </w:r>
          </w:p>
        </w:tc>
        <w:tc>
          <w:tcPr>
            <w:tcW w:w="3969" w:type="dxa"/>
            <w:tcBorders>
              <w:top w:val="single" w:sz="4" w:space="0" w:color="000000"/>
              <w:left w:val="single" w:sz="4" w:space="0" w:color="000000"/>
              <w:bottom w:val="single" w:sz="4" w:space="0" w:color="000000"/>
            </w:tcBorders>
            <w:shd w:val="clear" w:color="auto" w:fill="auto"/>
          </w:tcPr>
          <w:p w14:paraId="4BE6255D" w14:textId="77777777" w:rsidR="00A1109B" w:rsidRPr="00F63727" w:rsidRDefault="00A1109B" w:rsidP="00A1109B">
            <w:pPr>
              <w:snapToGrid w:val="0"/>
              <w:rPr>
                <w:sz w:val="20"/>
                <w:szCs w:val="20"/>
              </w:rPr>
            </w:pPr>
            <w:r w:rsidRPr="00F63727">
              <w:rPr>
                <w:b/>
                <w:sz w:val="20"/>
                <w:szCs w:val="20"/>
              </w:rPr>
              <w:t>TRUMPALAIKIS TRIKANALIS LENKTAS PAKOPINIU galu didelės tėkmės centrinės venos kateteris hemodializei su įvedimo rinkiniu</w:t>
            </w:r>
            <w:r w:rsidRPr="00F63727">
              <w:rPr>
                <w:sz w:val="20"/>
                <w:szCs w:val="20"/>
              </w:rPr>
              <w:t>:</w:t>
            </w:r>
          </w:p>
          <w:p w14:paraId="57344184" w14:textId="77777777" w:rsidR="00A1109B" w:rsidRPr="00F63727" w:rsidRDefault="00A1109B" w:rsidP="00A1109B">
            <w:pPr>
              <w:numPr>
                <w:ilvl w:val="0"/>
                <w:numId w:val="1"/>
              </w:numPr>
              <w:rPr>
                <w:b/>
                <w:sz w:val="20"/>
                <w:szCs w:val="20"/>
              </w:rPr>
            </w:pPr>
            <w:r w:rsidRPr="00F63727">
              <w:rPr>
                <w:b/>
                <w:sz w:val="20"/>
                <w:szCs w:val="20"/>
              </w:rPr>
              <w:t>Ilgis 15 cm ;</w:t>
            </w:r>
          </w:p>
          <w:p w14:paraId="0AC251E7" w14:textId="77777777" w:rsidR="00A1109B" w:rsidRPr="00F63727" w:rsidRDefault="00A1109B" w:rsidP="00A1109B">
            <w:pPr>
              <w:numPr>
                <w:ilvl w:val="0"/>
                <w:numId w:val="1"/>
              </w:numPr>
              <w:rPr>
                <w:sz w:val="20"/>
                <w:szCs w:val="20"/>
                <w:u w:val="single"/>
              </w:rPr>
            </w:pPr>
            <w:r w:rsidRPr="00F63727">
              <w:rPr>
                <w:sz w:val="20"/>
                <w:szCs w:val="20"/>
              </w:rPr>
              <w:t>diametras ≥13 F,</w:t>
            </w:r>
          </w:p>
          <w:p w14:paraId="5BCCC270" w14:textId="77777777" w:rsidR="00A1109B" w:rsidRPr="00F63727" w:rsidRDefault="00A1109B" w:rsidP="00A1109B">
            <w:pPr>
              <w:numPr>
                <w:ilvl w:val="0"/>
                <w:numId w:val="1"/>
              </w:numPr>
              <w:rPr>
                <w:sz w:val="20"/>
                <w:szCs w:val="20"/>
              </w:rPr>
            </w:pPr>
            <w:r w:rsidRPr="00F63727">
              <w:rPr>
                <w:sz w:val="20"/>
                <w:szCs w:val="20"/>
              </w:rPr>
              <w:t>sterilus, apirogeninis;</w:t>
            </w:r>
          </w:p>
          <w:p w14:paraId="594C3361" w14:textId="77777777" w:rsidR="00A1109B" w:rsidRPr="00F63727" w:rsidRDefault="00A1109B" w:rsidP="00A1109B">
            <w:pPr>
              <w:numPr>
                <w:ilvl w:val="0"/>
                <w:numId w:val="1"/>
              </w:numPr>
              <w:rPr>
                <w:sz w:val="20"/>
                <w:szCs w:val="20"/>
              </w:rPr>
            </w:pPr>
            <w:r w:rsidRPr="00F63727">
              <w:rPr>
                <w:sz w:val="20"/>
                <w:szCs w:val="20"/>
              </w:rPr>
              <w:t xml:space="preserve">rentgenokontrastinis polyuretano kateteris; </w:t>
            </w:r>
          </w:p>
          <w:p w14:paraId="5B5BF145" w14:textId="77777777" w:rsidR="00A1109B" w:rsidRPr="00F63727" w:rsidRDefault="00A1109B" w:rsidP="00A1109B">
            <w:pPr>
              <w:numPr>
                <w:ilvl w:val="0"/>
                <w:numId w:val="1"/>
              </w:numPr>
              <w:rPr>
                <w:sz w:val="20"/>
                <w:szCs w:val="20"/>
              </w:rPr>
            </w:pPr>
            <w:r w:rsidRPr="00F63727">
              <w:rPr>
                <w:sz w:val="20"/>
                <w:szCs w:val="20"/>
              </w:rPr>
              <w:t xml:space="preserve">be šoninių skylučių, galas pakopinis, </w:t>
            </w:r>
          </w:p>
          <w:p w14:paraId="7143C685" w14:textId="77777777" w:rsidR="00A1109B" w:rsidRPr="00F63727" w:rsidRDefault="00A1109B" w:rsidP="00A1109B">
            <w:pPr>
              <w:numPr>
                <w:ilvl w:val="0"/>
                <w:numId w:val="1"/>
              </w:numPr>
              <w:rPr>
                <w:sz w:val="20"/>
                <w:szCs w:val="20"/>
              </w:rPr>
            </w:pPr>
            <w:r w:rsidRPr="00F63727">
              <w:rPr>
                <w:sz w:val="20"/>
                <w:szCs w:val="20"/>
              </w:rPr>
              <w:t>skersiniame pjūvyje visi kanalai užapvalinti, arterinis kanalas 15-20% didesnis už veninį, galimas kraujo tėkmės greitis 450-500 ml/min;</w:t>
            </w:r>
          </w:p>
          <w:p w14:paraId="5023D014" w14:textId="77777777" w:rsidR="00A1109B" w:rsidRPr="00F63727" w:rsidRDefault="00A1109B" w:rsidP="00A1109B">
            <w:pPr>
              <w:numPr>
                <w:ilvl w:val="0"/>
                <w:numId w:val="1"/>
              </w:numPr>
              <w:rPr>
                <w:sz w:val="20"/>
                <w:szCs w:val="20"/>
              </w:rPr>
            </w:pPr>
            <w:r w:rsidRPr="00F63727">
              <w:rPr>
                <w:sz w:val="20"/>
                <w:szCs w:val="20"/>
              </w:rPr>
              <w:t>J formos kalibruotas pravedėjas;</w:t>
            </w:r>
          </w:p>
          <w:p w14:paraId="08F28189" w14:textId="77777777" w:rsidR="00A1109B" w:rsidRPr="00F63727" w:rsidRDefault="00A1109B" w:rsidP="00A1109B">
            <w:pPr>
              <w:numPr>
                <w:ilvl w:val="0"/>
                <w:numId w:val="1"/>
              </w:numPr>
              <w:rPr>
                <w:sz w:val="20"/>
                <w:szCs w:val="20"/>
              </w:rPr>
            </w:pPr>
            <w:r w:rsidRPr="00F63727">
              <w:rPr>
                <w:sz w:val="20"/>
                <w:szCs w:val="20"/>
              </w:rPr>
              <w:t>„Luer lock“ tipo galai kateterio gale, su nurodytais heparino užpildymo tūriais;</w:t>
            </w:r>
          </w:p>
          <w:p w14:paraId="5A601852" w14:textId="77777777" w:rsidR="00A1109B" w:rsidRPr="00F63727" w:rsidRDefault="00A1109B" w:rsidP="00A1109B">
            <w:pPr>
              <w:numPr>
                <w:ilvl w:val="0"/>
                <w:numId w:val="1"/>
              </w:numPr>
              <w:rPr>
                <w:sz w:val="20"/>
                <w:szCs w:val="20"/>
              </w:rPr>
            </w:pPr>
            <w:r w:rsidRPr="00F63727">
              <w:rPr>
                <w:sz w:val="20"/>
                <w:szCs w:val="20"/>
              </w:rPr>
              <w:t>punkcinė adata centrinės venos punkcijai;</w:t>
            </w:r>
          </w:p>
          <w:p w14:paraId="3391DA6E" w14:textId="77777777" w:rsidR="00A1109B" w:rsidRPr="00F63727" w:rsidRDefault="00A1109B" w:rsidP="00A1109B">
            <w:pPr>
              <w:numPr>
                <w:ilvl w:val="0"/>
                <w:numId w:val="1"/>
              </w:numPr>
              <w:rPr>
                <w:sz w:val="20"/>
                <w:szCs w:val="20"/>
              </w:rPr>
            </w:pPr>
            <w:r w:rsidRPr="00F63727">
              <w:rPr>
                <w:sz w:val="20"/>
                <w:szCs w:val="20"/>
              </w:rPr>
              <w:t>audinių dilatatorius;</w:t>
            </w:r>
          </w:p>
          <w:p w14:paraId="7D75833A" w14:textId="77777777" w:rsidR="00A1109B" w:rsidRPr="00F63727" w:rsidRDefault="00A1109B" w:rsidP="00A1109B">
            <w:pPr>
              <w:numPr>
                <w:ilvl w:val="0"/>
                <w:numId w:val="1"/>
              </w:numPr>
              <w:rPr>
                <w:sz w:val="20"/>
                <w:szCs w:val="20"/>
              </w:rPr>
            </w:pPr>
            <w:r w:rsidRPr="00F63727">
              <w:rPr>
                <w:sz w:val="20"/>
                <w:szCs w:val="20"/>
              </w:rPr>
              <w:t>tvarstis.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383D09" w14:textId="77777777" w:rsidR="00A1109B" w:rsidRPr="00F63727" w:rsidRDefault="00A1109B" w:rsidP="00A1109B">
            <w:pPr>
              <w:snapToGrid w:val="0"/>
              <w:jc w:val="center"/>
              <w:rPr>
                <w:b/>
                <w:sz w:val="20"/>
                <w:szCs w:val="20"/>
              </w:rPr>
            </w:pPr>
            <w:r w:rsidRPr="00F63727">
              <w:rPr>
                <w:sz w:val="20"/>
                <w:szCs w:val="20"/>
              </w:rPr>
              <w:t>Iki 150 vnt.</w:t>
            </w:r>
          </w:p>
        </w:tc>
        <w:tc>
          <w:tcPr>
            <w:tcW w:w="850" w:type="dxa"/>
            <w:tcBorders>
              <w:top w:val="single" w:sz="4" w:space="0" w:color="000000"/>
              <w:left w:val="single" w:sz="4" w:space="0" w:color="000000"/>
              <w:bottom w:val="single" w:sz="4" w:space="0" w:color="000000"/>
              <w:right w:val="single" w:sz="4" w:space="0" w:color="000000"/>
            </w:tcBorders>
          </w:tcPr>
          <w:p w14:paraId="3D9AAD18" w14:textId="33410FCF" w:rsidR="00A1109B" w:rsidRPr="00F63727" w:rsidRDefault="00A1109B" w:rsidP="00A1109B">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222027E5" w14:textId="77777777" w:rsidR="00A743C1" w:rsidRPr="00F63727" w:rsidRDefault="00A743C1" w:rsidP="00A743C1">
            <w:pPr>
              <w:snapToGrid w:val="0"/>
              <w:rPr>
                <w:sz w:val="20"/>
                <w:szCs w:val="20"/>
              </w:rPr>
            </w:pPr>
            <w:r w:rsidRPr="00F63727">
              <w:rPr>
                <w:b/>
                <w:sz w:val="20"/>
                <w:szCs w:val="20"/>
              </w:rPr>
              <w:t>TRUMPALAIKIS TRIKANALIS LENKTAS PAKOPINIU galu didelės tėkmės centrinės venos kateteris hemodializei su įvedimo rinkiniu</w:t>
            </w:r>
            <w:r w:rsidRPr="00F63727">
              <w:rPr>
                <w:sz w:val="20"/>
                <w:szCs w:val="20"/>
              </w:rPr>
              <w:t>:</w:t>
            </w:r>
          </w:p>
          <w:p w14:paraId="46A730B7" w14:textId="77777777" w:rsidR="00A743C1" w:rsidRPr="00F63727" w:rsidRDefault="00A743C1" w:rsidP="00A743C1">
            <w:pPr>
              <w:numPr>
                <w:ilvl w:val="0"/>
                <w:numId w:val="1"/>
              </w:numPr>
              <w:rPr>
                <w:b/>
                <w:sz w:val="20"/>
                <w:szCs w:val="20"/>
              </w:rPr>
            </w:pPr>
            <w:r w:rsidRPr="00F63727">
              <w:rPr>
                <w:b/>
                <w:sz w:val="20"/>
                <w:szCs w:val="20"/>
              </w:rPr>
              <w:t>Ilgis 15 cm ;</w:t>
            </w:r>
          </w:p>
          <w:p w14:paraId="1704C2FC" w14:textId="029538CD" w:rsidR="00A743C1" w:rsidRPr="00F63727" w:rsidRDefault="00A743C1" w:rsidP="00A743C1">
            <w:pPr>
              <w:numPr>
                <w:ilvl w:val="0"/>
                <w:numId w:val="1"/>
              </w:numPr>
              <w:rPr>
                <w:sz w:val="20"/>
                <w:szCs w:val="20"/>
                <w:u w:val="single"/>
              </w:rPr>
            </w:pPr>
            <w:r w:rsidRPr="00F63727">
              <w:rPr>
                <w:sz w:val="20"/>
                <w:szCs w:val="20"/>
              </w:rPr>
              <w:t>diametras 13 F,</w:t>
            </w:r>
          </w:p>
          <w:p w14:paraId="2CB9039B" w14:textId="77777777" w:rsidR="00A743C1" w:rsidRPr="00F63727" w:rsidRDefault="00A743C1" w:rsidP="00A743C1">
            <w:pPr>
              <w:numPr>
                <w:ilvl w:val="0"/>
                <w:numId w:val="1"/>
              </w:numPr>
              <w:rPr>
                <w:sz w:val="20"/>
                <w:szCs w:val="20"/>
              </w:rPr>
            </w:pPr>
            <w:r w:rsidRPr="00F63727">
              <w:rPr>
                <w:sz w:val="20"/>
                <w:szCs w:val="20"/>
              </w:rPr>
              <w:t>sterilus, apirogeninis;</w:t>
            </w:r>
          </w:p>
          <w:p w14:paraId="50CC24C7" w14:textId="77777777" w:rsidR="00A743C1" w:rsidRPr="00F63727" w:rsidRDefault="00A743C1" w:rsidP="00A743C1">
            <w:pPr>
              <w:numPr>
                <w:ilvl w:val="0"/>
                <w:numId w:val="1"/>
              </w:numPr>
              <w:rPr>
                <w:sz w:val="20"/>
                <w:szCs w:val="20"/>
              </w:rPr>
            </w:pPr>
            <w:r w:rsidRPr="00F63727">
              <w:rPr>
                <w:sz w:val="20"/>
                <w:szCs w:val="20"/>
              </w:rPr>
              <w:t xml:space="preserve">rentgenokontrastinis polyuretano kateteris; </w:t>
            </w:r>
          </w:p>
          <w:p w14:paraId="42ABCD78" w14:textId="77777777" w:rsidR="00A743C1" w:rsidRPr="00F63727" w:rsidRDefault="00A743C1" w:rsidP="00A743C1">
            <w:pPr>
              <w:numPr>
                <w:ilvl w:val="0"/>
                <w:numId w:val="1"/>
              </w:numPr>
              <w:rPr>
                <w:sz w:val="20"/>
                <w:szCs w:val="20"/>
              </w:rPr>
            </w:pPr>
            <w:r w:rsidRPr="00F63727">
              <w:rPr>
                <w:sz w:val="20"/>
                <w:szCs w:val="20"/>
              </w:rPr>
              <w:t xml:space="preserve">be šoninių skylučių, galas pakopinis, </w:t>
            </w:r>
          </w:p>
          <w:p w14:paraId="53F65301" w14:textId="77777777" w:rsidR="00A743C1" w:rsidRPr="00F63727" w:rsidRDefault="00A743C1" w:rsidP="00A743C1">
            <w:pPr>
              <w:numPr>
                <w:ilvl w:val="0"/>
                <w:numId w:val="1"/>
              </w:numPr>
              <w:rPr>
                <w:sz w:val="20"/>
                <w:szCs w:val="20"/>
              </w:rPr>
            </w:pPr>
            <w:r w:rsidRPr="00F63727">
              <w:rPr>
                <w:sz w:val="20"/>
                <w:szCs w:val="20"/>
              </w:rPr>
              <w:t>skersiniame pjūvyje visi kanalai užapvalinti, arterinis kanalas 15-20% didesnis už veninį, galimas kraujo tėkmės greitis 450-500 ml/min;</w:t>
            </w:r>
          </w:p>
          <w:p w14:paraId="2BDB221C" w14:textId="77777777" w:rsidR="00A743C1" w:rsidRPr="00F63727" w:rsidRDefault="00A743C1" w:rsidP="00A743C1">
            <w:pPr>
              <w:numPr>
                <w:ilvl w:val="0"/>
                <w:numId w:val="1"/>
              </w:numPr>
              <w:rPr>
                <w:sz w:val="20"/>
                <w:szCs w:val="20"/>
              </w:rPr>
            </w:pPr>
            <w:r w:rsidRPr="00F63727">
              <w:rPr>
                <w:sz w:val="20"/>
                <w:szCs w:val="20"/>
              </w:rPr>
              <w:t>J formos kalibruotas pravedėjas;</w:t>
            </w:r>
          </w:p>
          <w:p w14:paraId="10B8505C" w14:textId="77777777" w:rsidR="00A743C1" w:rsidRPr="00F63727" w:rsidRDefault="00A743C1" w:rsidP="00A743C1">
            <w:pPr>
              <w:numPr>
                <w:ilvl w:val="0"/>
                <w:numId w:val="1"/>
              </w:numPr>
              <w:rPr>
                <w:sz w:val="20"/>
                <w:szCs w:val="20"/>
              </w:rPr>
            </w:pPr>
            <w:r w:rsidRPr="00F63727">
              <w:rPr>
                <w:sz w:val="20"/>
                <w:szCs w:val="20"/>
              </w:rPr>
              <w:t>„Luer lock“ tipo galai kateterio gale, su nurodytais heparino užpildymo tūriais;</w:t>
            </w:r>
          </w:p>
          <w:p w14:paraId="09EF9824" w14:textId="77777777" w:rsidR="00A743C1" w:rsidRPr="00F63727" w:rsidRDefault="00A743C1" w:rsidP="00A743C1">
            <w:pPr>
              <w:numPr>
                <w:ilvl w:val="0"/>
                <w:numId w:val="1"/>
              </w:numPr>
              <w:rPr>
                <w:sz w:val="20"/>
                <w:szCs w:val="20"/>
              </w:rPr>
            </w:pPr>
            <w:r w:rsidRPr="00F63727">
              <w:rPr>
                <w:sz w:val="20"/>
                <w:szCs w:val="20"/>
              </w:rPr>
              <w:t>punkcinė adata centrinės venos punkcijai;</w:t>
            </w:r>
          </w:p>
          <w:p w14:paraId="47AC51D4" w14:textId="77777777" w:rsidR="00A743C1" w:rsidRPr="00F63727" w:rsidRDefault="00A743C1" w:rsidP="00A743C1">
            <w:pPr>
              <w:numPr>
                <w:ilvl w:val="0"/>
                <w:numId w:val="1"/>
              </w:numPr>
              <w:rPr>
                <w:sz w:val="20"/>
                <w:szCs w:val="20"/>
              </w:rPr>
            </w:pPr>
            <w:r w:rsidRPr="00F63727">
              <w:rPr>
                <w:sz w:val="20"/>
                <w:szCs w:val="20"/>
              </w:rPr>
              <w:t>audinių dilatatorius;</w:t>
            </w:r>
          </w:p>
          <w:p w14:paraId="6BF3BD84" w14:textId="77777777" w:rsidR="00A1109B" w:rsidRPr="00F63727" w:rsidRDefault="00A743C1" w:rsidP="00A743C1">
            <w:pPr>
              <w:pStyle w:val="ListParagraph"/>
              <w:numPr>
                <w:ilvl w:val="0"/>
                <w:numId w:val="1"/>
              </w:numPr>
              <w:snapToGrid w:val="0"/>
              <w:rPr>
                <w:sz w:val="20"/>
                <w:szCs w:val="20"/>
              </w:rPr>
            </w:pPr>
            <w:r w:rsidRPr="00F63727">
              <w:rPr>
                <w:sz w:val="20"/>
                <w:szCs w:val="20"/>
              </w:rPr>
              <w:t>tvarstis.</w:t>
            </w:r>
          </w:p>
          <w:p w14:paraId="23F02764" w14:textId="77777777" w:rsidR="00B4621E" w:rsidRPr="00F63727" w:rsidRDefault="00B4621E" w:rsidP="00B4621E">
            <w:pPr>
              <w:snapToGrid w:val="0"/>
              <w:ind w:left="480"/>
              <w:rPr>
                <w:b/>
                <w:sz w:val="20"/>
                <w:szCs w:val="20"/>
              </w:rPr>
            </w:pPr>
            <w:r w:rsidRPr="00F63727">
              <w:rPr>
                <w:b/>
                <w:sz w:val="20"/>
                <w:szCs w:val="20"/>
              </w:rPr>
              <w:t>GTHK-1315J, 115104</w:t>
            </w:r>
          </w:p>
          <w:p w14:paraId="5C5BCE1B" w14:textId="284AB234" w:rsidR="00B4621E" w:rsidRPr="00F63727" w:rsidRDefault="00B4621E" w:rsidP="00B4621E">
            <w:pPr>
              <w:snapToGrid w:val="0"/>
              <w:ind w:left="480"/>
              <w:rPr>
                <w:sz w:val="20"/>
                <w:szCs w:val="20"/>
              </w:rPr>
            </w:pPr>
            <w:r w:rsidRPr="00F63727">
              <w:rPr>
                <w:i/>
                <w:sz w:val="20"/>
                <w:szCs w:val="20"/>
              </w:rPr>
              <w:t>Poz. 22.23.24.25 konfidencialu.pdf 1- 12 poz</w:t>
            </w:r>
          </w:p>
        </w:tc>
        <w:tc>
          <w:tcPr>
            <w:tcW w:w="1325" w:type="dxa"/>
            <w:tcBorders>
              <w:top w:val="single" w:sz="4" w:space="0" w:color="000000"/>
              <w:left w:val="single" w:sz="4" w:space="0" w:color="000000"/>
              <w:bottom w:val="single" w:sz="4" w:space="0" w:color="000000"/>
              <w:right w:val="single" w:sz="4" w:space="0" w:color="000000"/>
            </w:tcBorders>
          </w:tcPr>
          <w:p w14:paraId="3587ECEC" w14:textId="23547E69" w:rsidR="00986AE6" w:rsidRPr="00F63727" w:rsidRDefault="00986AE6" w:rsidP="00986AE6">
            <w:pPr>
              <w:snapToGrid w:val="0"/>
              <w:jc w:val="center"/>
              <w:rPr>
                <w:b/>
                <w:sz w:val="20"/>
                <w:szCs w:val="20"/>
              </w:rPr>
            </w:pPr>
            <w:r w:rsidRPr="00F63727">
              <w:rPr>
                <w:b/>
                <w:sz w:val="20"/>
                <w:szCs w:val="20"/>
              </w:rPr>
              <w:t>GTHK-1315J, 115104, gamintojas Baxter/Gambro</w:t>
            </w:r>
          </w:p>
          <w:p w14:paraId="48FEC071" w14:textId="77777777" w:rsidR="00A1109B" w:rsidRPr="00F63727" w:rsidRDefault="00A1109B" w:rsidP="00A1109B">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702998B2" w14:textId="1DCE85B2" w:rsidR="00A1109B" w:rsidRPr="00F63727" w:rsidRDefault="00761C6F" w:rsidP="00A1109B">
            <w:pPr>
              <w:snapToGrid w:val="0"/>
              <w:jc w:val="right"/>
              <w:rPr>
                <w:sz w:val="20"/>
                <w:szCs w:val="20"/>
              </w:rPr>
            </w:pPr>
            <w:r>
              <w:rPr>
                <w:sz w:val="20"/>
                <w:szCs w:val="20"/>
              </w:rPr>
              <w:t>81,14</w:t>
            </w:r>
          </w:p>
        </w:tc>
        <w:tc>
          <w:tcPr>
            <w:tcW w:w="1089" w:type="dxa"/>
            <w:tcBorders>
              <w:top w:val="single" w:sz="4" w:space="0" w:color="000000"/>
              <w:left w:val="single" w:sz="4" w:space="0" w:color="000000"/>
              <w:bottom w:val="single" w:sz="4" w:space="0" w:color="000000"/>
              <w:right w:val="single" w:sz="4" w:space="0" w:color="000000"/>
            </w:tcBorders>
          </w:tcPr>
          <w:p w14:paraId="06D3E937" w14:textId="57660841" w:rsidR="00A1109B" w:rsidRPr="00F63727" w:rsidRDefault="00761C6F" w:rsidP="00A1109B">
            <w:pPr>
              <w:snapToGrid w:val="0"/>
              <w:jc w:val="right"/>
              <w:rPr>
                <w:sz w:val="20"/>
                <w:szCs w:val="20"/>
              </w:rPr>
            </w:pPr>
            <w:r>
              <w:rPr>
                <w:sz w:val="20"/>
                <w:szCs w:val="20"/>
              </w:rPr>
              <w:t>12171,00</w:t>
            </w:r>
          </w:p>
        </w:tc>
        <w:tc>
          <w:tcPr>
            <w:tcW w:w="567" w:type="dxa"/>
            <w:tcBorders>
              <w:top w:val="single" w:sz="4" w:space="0" w:color="000000"/>
              <w:left w:val="single" w:sz="4" w:space="0" w:color="000000"/>
              <w:bottom w:val="single" w:sz="4" w:space="0" w:color="000000"/>
              <w:right w:val="single" w:sz="4" w:space="0" w:color="000000"/>
            </w:tcBorders>
          </w:tcPr>
          <w:p w14:paraId="0AA6A2E6" w14:textId="15C1E439" w:rsidR="00A1109B" w:rsidRPr="00F63727" w:rsidRDefault="00986AE6" w:rsidP="00A1109B">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35C402B5" w14:textId="414DA9B2" w:rsidR="00A1109B" w:rsidRPr="00F63727" w:rsidRDefault="00761C6F" w:rsidP="00A1109B">
            <w:pPr>
              <w:snapToGrid w:val="0"/>
              <w:jc w:val="right"/>
              <w:rPr>
                <w:sz w:val="20"/>
                <w:szCs w:val="20"/>
              </w:rPr>
            </w:pPr>
            <w:r>
              <w:rPr>
                <w:sz w:val="20"/>
                <w:szCs w:val="20"/>
              </w:rPr>
              <w:t>12779,55</w:t>
            </w:r>
          </w:p>
        </w:tc>
      </w:tr>
      <w:tr w:rsidR="00E25B3C" w:rsidRPr="00F63727" w14:paraId="37CE42EC" w14:textId="77777777" w:rsidTr="00DB3AB7">
        <w:tc>
          <w:tcPr>
            <w:tcW w:w="739" w:type="dxa"/>
            <w:tcBorders>
              <w:top w:val="single" w:sz="4" w:space="0" w:color="000000"/>
              <w:left w:val="single" w:sz="4" w:space="0" w:color="000000"/>
              <w:bottom w:val="single" w:sz="4" w:space="0" w:color="000000"/>
            </w:tcBorders>
            <w:shd w:val="clear" w:color="auto" w:fill="auto"/>
          </w:tcPr>
          <w:p w14:paraId="52E4958B" w14:textId="77777777" w:rsidR="00E25B3C" w:rsidRPr="00F63727" w:rsidRDefault="00E25B3C" w:rsidP="00E25B3C">
            <w:pPr>
              <w:snapToGrid w:val="0"/>
              <w:jc w:val="center"/>
              <w:rPr>
                <w:b/>
                <w:sz w:val="20"/>
                <w:szCs w:val="20"/>
              </w:rPr>
            </w:pPr>
            <w:r w:rsidRPr="00F63727">
              <w:rPr>
                <w:b/>
                <w:sz w:val="20"/>
                <w:szCs w:val="20"/>
              </w:rPr>
              <w:t>23.</w:t>
            </w:r>
          </w:p>
        </w:tc>
        <w:tc>
          <w:tcPr>
            <w:tcW w:w="3969" w:type="dxa"/>
            <w:tcBorders>
              <w:top w:val="single" w:sz="4" w:space="0" w:color="000000"/>
              <w:left w:val="single" w:sz="4" w:space="0" w:color="000000"/>
              <w:bottom w:val="single" w:sz="4" w:space="0" w:color="000000"/>
            </w:tcBorders>
            <w:shd w:val="clear" w:color="auto" w:fill="auto"/>
          </w:tcPr>
          <w:p w14:paraId="2649DE79" w14:textId="77777777" w:rsidR="00E25B3C" w:rsidRPr="00F63727" w:rsidRDefault="00E25B3C" w:rsidP="00E25B3C">
            <w:pPr>
              <w:snapToGrid w:val="0"/>
              <w:rPr>
                <w:sz w:val="20"/>
                <w:szCs w:val="20"/>
              </w:rPr>
            </w:pPr>
            <w:r w:rsidRPr="00F63727">
              <w:rPr>
                <w:b/>
                <w:sz w:val="20"/>
                <w:szCs w:val="20"/>
              </w:rPr>
              <w:t>TRUMPALAIKIS TRIKANALIS LENKTAS PAKOPINIU galu didelės tėkmės centrinės venos kateteris hemodializei su įvedimo rinkiniu</w:t>
            </w:r>
            <w:r w:rsidRPr="00F63727">
              <w:rPr>
                <w:sz w:val="20"/>
                <w:szCs w:val="20"/>
              </w:rPr>
              <w:t>:</w:t>
            </w:r>
          </w:p>
          <w:p w14:paraId="7AE88DC9" w14:textId="77777777" w:rsidR="00E25B3C" w:rsidRPr="00F63727" w:rsidRDefault="00E25B3C" w:rsidP="00E25B3C">
            <w:pPr>
              <w:numPr>
                <w:ilvl w:val="0"/>
                <w:numId w:val="1"/>
              </w:numPr>
              <w:rPr>
                <w:b/>
                <w:sz w:val="20"/>
                <w:szCs w:val="20"/>
              </w:rPr>
            </w:pPr>
            <w:r w:rsidRPr="00F63727">
              <w:rPr>
                <w:b/>
                <w:sz w:val="20"/>
                <w:szCs w:val="20"/>
              </w:rPr>
              <w:t>Ilgis ≥20 cm ;</w:t>
            </w:r>
          </w:p>
          <w:p w14:paraId="46946350" w14:textId="77777777" w:rsidR="00E25B3C" w:rsidRPr="00F63727" w:rsidRDefault="00E25B3C" w:rsidP="00E25B3C">
            <w:pPr>
              <w:numPr>
                <w:ilvl w:val="0"/>
                <w:numId w:val="1"/>
              </w:numPr>
              <w:rPr>
                <w:sz w:val="20"/>
                <w:szCs w:val="20"/>
                <w:u w:val="single"/>
              </w:rPr>
            </w:pPr>
            <w:r w:rsidRPr="00F63727">
              <w:rPr>
                <w:sz w:val="20"/>
                <w:szCs w:val="20"/>
              </w:rPr>
              <w:t>diametras ≥13 F,</w:t>
            </w:r>
          </w:p>
          <w:p w14:paraId="45B2C150" w14:textId="77777777" w:rsidR="00E25B3C" w:rsidRPr="00F63727" w:rsidRDefault="00E25B3C" w:rsidP="00E25B3C">
            <w:pPr>
              <w:numPr>
                <w:ilvl w:val="0"/>
                <w:numId w:val="1"/>
              </w:numPr>
              <w:rPr>
                <w:sz w:val="20"/>
                <w:szCs w:val="20"/>
              </w:rPr>
            </w:pPr>
            <w:r w:rsidRPr="00F63727">
              <w:rPr>
                <w:sz w:val="20"/>
                <w:szCs w:val="20"/>
              </w:rPr>
              <w:t>sterilus, apirogeninis;</w:t>
            </w:r>
          </w:p>
          <w:p w14:paraId="75AEFE50" w14:textId="77777777" w:rsidR="00E25B3C" w:rsidRPr="00F63727" w:rsidRDefault="00E25B3C" w:rsidP="00E25B3C">
            <w:pPr>
              <w:numPr>
                <w:ilvl w:val="0"/>
                <w:numId w:val="1"/>
              </w:numPr>
              <w:rPr>
                <w:sz w:val="20"/>
                <w:szCs w:val="20"/>
              </w:rPr>
            </w:pPr>
            <w:r w:rsidRPr="00F63727">
              <w:rPr>
                <w:sz w:val="20"/>
                <w:szCs w:val="20"/>
              </w:rPr>
              <w:lastRenderedPageBreak/>
              <w:t xml:space="preserve">rentgenokontrastinis polyuretano kateteris; </w:t>
            </w:r>
          </w:p>
          <w:p w14:paraId="555F449D" w14:textId="77777777" w:rsidR="00E25B3C" w:rsidRPr="00F63727" w:rsidRDefault="00E25B3C" w:rsidP="00E25B3C">
            <w:pPr>
              <w:numPr>
                <w:ilvl w:val="0"/>
                <w:numId w:val="1"/>
              </w:numPr>
              <w:rPr>
                <w:sz w:val="20"/>
                <w:szCs w:val="20"/>
              </w:rPr>
            </w:pPr>
            <w:r w:rsidRPr="00F63727">
              <w:rPr>
                <w:sz w:val="20"/>
                <w:szCs w:val="20"/>
              </w:rPr>
              <w:t xml:space="preserve">be šoninių skylučių, galas pakopinis, </w:t>
            </w:r>
          </w:p>
          <w:p w14:paraId="42D8171F" w14:textId="77777777" w:rsidR="00E25B3C" w:rsidRPr="00F63727" w:rsidRDefault="00E25B3C" w:rsidP="00E25B3C">
            <w:pPr>
              <w:numPr>
                <w:ilvl w:val="0"/>
                <w:numId w:val="1"/>
              </w:numPr>
              <w:rPr>
                <w:sz w:val="20"/>
                <w:szCs w:val="20"/>
              </w:rPr>
            </w:pPr>
            <w:r w:rsidRPr="00F63727">
              <w:rPr>
                <w:sz w:val="20"/>
                <w:szCs w:val="20"/>
              </w:rPr>
              <w:t>skersiniame pjūvyje visi kanalai užapvalinti, arterinis kanalas 15-20% didesnis už veninį, galimas kraujo tėkmės greitis 450-500 ml/min;</w:t>
            </w:r>
          </w:p>
          <w:p w14:paraId="76FBE32A" w14:textId="77777777" w:rsidR="00E25B3C" w:rsidRPr="00F63727" w:rsidRDefault="00E25B3C" w:rsidP="00E25B3C">
            <w:pPr>
              <w:numPr>
                <w:ilvl w:val="0"/>
                <w:numId w:val="1"/>
              </w:numPr>
              <w:rPr>
                <w:sz w:val="20"/>
                <w:szCs w:val="20"/>
              </w:rPr>
            </w:pPr>
            <w:r w:rsidRPr="00F63727">
              <w:rPr>
                <w:sz w:val="20"/>
                <w:szCs w:val="20"/>
              </w:rPr>
              <w:t>J formos kalibruotas pravedėjas;</w:t>
            </w:r>
          </w:p>
          <w:p w14:paraId="3846B978" w14:textId="77777777" w:rsidR="00E25B3C" w:rsidRPr="00F63727" w:rsidRDefault="00E25B3C" w:rsidP="00E25B3C">
            <w:pPr>
              <w:numPr>
                <w:ilvl w:val="0"/>
                <w:numId w:val="1"/>
              </w:numPr>
              <w:rPr>
                <w:sz w:val="20"/>
                <w:szCs w:val="20"/>
              </w:rPr>
            </w:pPr>
            <w:r w:rsidRPr="00F63727">
              <w:rPr>
                <w:sz w:val="20"/>
                <w:szCs w:val="20"/>
              </w:rPr>
              <w:t>„Luer lock“ tipo galai kateterio gale, su nurodytais heparino užpildymo tūriais;</w:t>
            </w:r>
          </w:p>
          <w:p w14:paraId="0C460A23" w14:textId="77777777" w:rsidR="00E25B3C" w:rsidRPr="00F63727" w:rsidRDefault="00E25B3C" w:rsidP="00E25B3C">
            <w:pPr>
              <w:numPr>
                <w:ilvl w:val="0"/>
                <w:numId w:val="1"/>
              </w:numPr>
              <w:rPr>
                <w:sz w:val="20"/>
                <w:szCs w:val="20"/>
              </w:rPr>
            </w:pPr>
            <w:r w:rsidRPr="00F63727">
              <w:rPr>
                <w:sz w:val="20"/>
                <w:szCs w:val="20"/>
              </w:rPr>
              <w:t>punkcinė adata centrinės venos punkcijai;</w:t>
            </w:r>
          </w:p>
          <w:p w14:paraId="75FF9683" w14:textId="77777777" w:rsidR="00E25B3C" w:rsidRPr="00F63727" w:rsidRDefault="00E25B3C" w:rsidP="00E25B3C">
            <w:pPr>
              <w:numPr>
                <w:ilvl w:val="0"/>
                <w:numId w:val="1"/>
              </w:numPr>
              <w:rPr>
                <w:sz w:val="20"/>
                <w:szCs w:val="20"/>
              </w:rPr>
            </w:pPr>
            <w:r w:rsidRPr="00F63727">
              <w:rPr>
                <w:sz w:val="20"/>
                <w:szCs w:val="20"/>
              </w:rPr>
              <w:t>audinių dilatatorius;</w:t>
            </w:r>
          </w:p>
          <w:p w14:paraId="693E0976" w14:textId="77777777" w:rsidR="00E25B3C" w:rsidRPr="00F63727" w:rsidRDefault="00E25B3C" w:rsidP="00E25B3C">
            <w:pPr>
              <w:numPr>
                <w:ilvl w:val="0"/>
                <w:numId w:val="1"/>
              </w:numPr>
              <w:rPr>
                <w:sz w:val="20"/>
                <w:szCs w:val="20"/>
              </w:rPr>
            </w:pPr>
            <w:r w:rsidRPr="00F63727">
              <w:rPr>
                <w:sz w:val="20"/>
                <w:szCs w:val="20"/>
              </w:rPr>
              <w:t>tvarstis.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FDE709" w14:textId="77777777" w:rsidR="00E25B3C" w:rsidRPr="00F63727" w:rsidRDefault="00E25B3C" w:rsidP="00E25B3C">
            <w:pPr>
              <w:snapToGrid w:val="0"/>
              <w:jc w:val="center"/>
              <w:rPr>
                <w:sz w:val="20"/>
                <w:szCs w:val="20"/>
              </w:rPr>
            </w:pPr>
            <w:r w:rsidRPr="00F63727">
              <w:rPr>
                <w:sz w:val="20"/>
                <w:szCs w:val="20"/>
              </w:rPr>
              <w:lastRenderedPageBreak/>
              <w:t>Iki 150 vnt.</w:t>
            </w:r>
          </w:p>
        </w:tc>
        <w:tc>
          <w:tcPr>
            <w:tcW w:w="850" w:type="dxa"/>
            <w:tcBorders>
              <w:top w:val="single" w:sz="4" w:space="0" w:color="000000"/>
              <w:left w:val="single" w:sz="4" w:space="0" w:color="000000"/>
              <w:bottom w:val="single" w:sz="4" w:space="0" w:color="000000"/>
              <w:right w:val="single" w:sz="4" w:space="0" w:color="000000"/>
            </w:tcBorders>
          </w:tcPr>
          <w:p w14:paraId="02697330" w14:textId="3E7045AE"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4D122FA4" w14:textId="77777777" w:rsidR="00E25B3C" w:rsidRPr="00F63727" w:rsidRDefault="00E25B3C" w:rsidP="00E25B3C">
            <w:pPr>
              <w:snapToGrid w:val="0"/>
              <w:rPr>
                <w:sz w:val="20"/>
                <w:szCs w:val="20"/>
              </w:rPr>
            </w:pPr>
            <w:r w:rsidRPr="00F63727">
              <w:rPr>
                <w:b/>
                <w:sz w:val="20"/>
                <w:szCs w:val="20"/>
              </w:rPr>
              <w:t>TRUMPALAIKIS TRIKANALIS LENKTAS PAKOPINIU galu didelės tėkmės centrinės venos kateteris hemodializei su įvedimo rinkiniu</w:t>
            </w:r>
            <w:r w:rsidRPr="00F63727">
              <w:rPr>
                <w:sz w:val="20"/>
                <w:szCs w:val="20"/>
              </w:rPr>
              <w:t>:</w:t>
            </w:r>
          </w:p>
          <w:p w14:paraId="4DBA8AD5" w14:textId="2B954BF8" w:rsidR="00E25B3C" w:rsidRPr="00F63727" w:rsidRDefault="00E25B3C" w:rsidP="00E25B3C">
            <w:pPr>
              <w:numPr>
                <w:ilvl w:val="0"/>
                <w:numId w:val="1"/>
              </w:numPr>
              <w:rPr>
                <w:b/>
                <w:sz w:val="20"/>
                <w:szCs w:val="20"/>
              </w:rPr>
            </w:pPr>
            <w:r w:rsidRPr="00F63727">
              <w:rPr>
                <w:b/>
                <w:sz w:val="20"/>
                <w:szCs w:val="20"/>
              </w:rPr>
              <w:t>Ilgis 20 cm ;</w:t>
            </w:r>
          </w:p>
          <w:p w14:paraId="086CE892" w14:textId="19902890" w:rsidR="00E25B3C" w:rsidRPr="00F63727" w:rsidRDefault="00E25B3C" w:rsidP="00E25B3C">
            <w:pPr>
              <w:numPr>
                <w:ilvl w:val="0"/>
                <w:numId w:val="1"/>
              </w:numPr>
              <w:rPr>
                <w:sz w:val="20"/>
                <w:szCs w:val="20"/>
                <w:u w:val="single"/>
              </w:rPr>
            </w:pPr>
            <w:r w:rsidRPr="00F63727">
              <w:rPr>
                <w:sz w:val="20"/>
                <w:szCs w:val="20"/>
              </w:rPr>
              <w:t>diametras 13 F,</w:t>
            </w:r>
          </w:p>
          <w:p w14:paraId="5522DEB0" w14:textId="77777777" w:rsidR="00E25B3C" w:rsidRPr="00F63727" w:rsidRDefault="00E25B3C" w:rsidP="00E25B3C">
            <w:pPr>
              <w:numPr>
                <w:ilvl w:val="0"/>
                <w:numId w:val="1"/>
              </w:numPr>
              <w:rPr>
                <w:sz w:val="20"/>
                <w:szCs w:val="20"/>
              </w:rPr>
            </w:pPr>
            <w:r w:rsidRPr="00F63727">
              <w:rPr>
                <w:sz w:val="20"/>
                <w:szCs w:val="20"/>
              </w:rPr>
              <w:t>sterilus, apirogeninis;</w:t>
            </w:r>
          </w:p>
          <w:p w14:paraId="35C5E1E0" w14:textId="77777777" w:rsidR="00E25B3C" w:rsidRPr="00F63727" w:rsidRDefault="00E25B3C" w:rsidP="00E25B3C">
            <w:pPr>
              <w:numPr>
                <w:ilvl w:val="0"/>
                <w:numId w:val="1"/>
              </w:numPr>
              <w:rPr>
                <w:sz w:val="20"/>
                <w:szCs w:val="20"/>
              </w:rPr>
            </w:pPr>
            <w:r w:rsidRPr="00F63727">
              <w:rPr>
                <w:sz w:val="20"/>
                <w:szCs w:val="20"/>
              </w:rPr>
              <w:lastRenderedPageBreak/>
              <w:t xml:space="preserve">rentgenokontrastinis polyuretano kateteris; </w:t>
            </w:r>
          </w:p>
          <w:p w14:paraId="03772359" w14:textId="77777777" w:rsidR="00E25B3C" w:rsidRPr="00F63727" w:rsidRDefault="00E25B3C" w:rsidP="00E25B3C">
            <w:pPr>
              <w:numPr>
                <w:ilvl w:val="0"/>
                <w:numId w:val="1"/>
              </w:numPr>
              <w:rPr>
                <w:sz w:val="20"/>
                <w:szCs w:val="20"/>
              </w:rPr>
            </w:pPr>
            <w:r w:rsidRPr="00F63727">
              <w:rPr>
                <w:sz w:val="20"/>
                <w:szCs w:val="20"/>
              </w:rPr>
              <w:t xml:space="preserve">be šoninių skylučių, galas pakopinis, </w:t>
            </w:r>
          </w:p>
          <w:p w14:paraId="0C93C010" w14:textId="77777777" w:rsidR="00E25B3C" w:rsidRPr="00F63727" w:rsidRDefault="00E25B3C" w:rsidP="00E25B3C">
            <w:pPr>
              <w:numPr>
                <w:ilvl w:val="0"/>
                <w:numId w:val="1"/>
              </w:numPr>
              <w:rPr>
                <w:sz w:val="20"/>
                <w:szCs w:val="20"/>
              </w:rPr>
            </w:pPr>
            <w:r w:rsidRPr="00F63727">
              <w:rPr>
                <w:sz w:val="20"/>
                <w:szCs w:val="20"/>
              </w:rPr>
              <w:t>skersiniame pjūvyje visi kanalai užapvalinti, arterinis kanalas 15-20% didesnis už veninį, galimas kraujo tėkmės greitis 450-500 ml/min;</w:t>
            </w:r>
          </w:p>
          <w:p w14:paraId="1B3BD82B" w14:textId="77777777" w:rsidR="00E25B3C" w:rsidRPr="00F63727" w:rsidRDefault="00E25B3C" w:rsidP="00E25B3C">
            <w:pPr>
              <w:numPr>
                <w:ilvl w:val="0"/>
                <w:numId w:val="1"/>
              </w:numPr>
              <w:rPr>
                <w:sz w:val="20"/>
                <w:szCs w:val="20"/>
              </w:rPr>
            </w:pPr>
            <w:r w:rsidRPr="00F63727">
              <w:rPr>
                <w:sz w:val="20"/>
                <w:szCs w:val="20"/>
              </w:rPr>
              <w:t>J formos kalibruotas pravedėjas;</w:t>
            </w:r>
          </w:p>
          <w:p w14:paraId="61E09F7E" w14:textId="77777777" w:rsidR="00E25B3C" w:rsidRPr="00F63727" w:rsidRDefault="00E25B3C" w:rsidP="00E25B3C">
            <w:pPr>
              <w:numPr>
                <w:ilvl w:val="0"/>
                <w:numId w:val="1"/>
              </w:numPr>
              <w:rPr>
                <w:sz w:val="20"/>
                <w:szCs w:val="20"/>
              </w:rPr>
            </w:pPr>
            <w:r w:rsidRPr="00F63727">
              <w:rPr>
                <w:sz w:val="20"/>
                <w:szCs w:val="20"/>
              </w:rPr>
              <w:t>„Luer lock“ tipo galai kateterio gale, su nurodytais heparino užpildymo tūriais;</w:t>
            </w:r>
          </w:p>
          <w:p w14:paraId="0153959F" w14:textId="77777777" w:rsidR="00E25B3C" w:rsidRPr="00F63727" w:rsidRDefault="00E25B3C" w:rsidP="00E25B3C">
            <w:pPr>
              <w:numPr>
                <w:ilvl w:val="0"/>
                <w:numId w:val="1"/>
              </w:numPr>
              <w:rPr>
                <w:sz w:val="20"/>
                <w:szCs w:val="20"/>
              </w:rPr>
            </w:pPr>
            <w:r w:rsidRPr="00F63727">
              <w:rPr>
                <w:sz w:val="20"/>
                <w:szCs w:val="20"/>
              </w:rPr>
              <w:t>punkcinė adata centrinės venos punkcijai;</w:t>
            </w:r>
          </w:p>
          <w:p w14:paraId="7E9F9700" w14:textId="77777777" w:rsidR="00E25B3C" w:rsidRPr="00F63727" w:rsidRDefault="00E25B3C" w:rsidP="00E25B3C">
            <w:pPr>
              <w:numPr>
                <w:ilvl w:val="0"/>
                <w:numId w:val="1"/>
              </w:numPr>
              <w:rPr>
                <w:sz w:val="20"/>
                <w:szCs w:val="20"/>
              </w:rPr>
            </w:pPr>
            <w:r w:rsidRPr="00F63727">
              <w:rPr>
                <w:sz w:val="20"/>
                <w:szCs w:val="20"/>
              </w:rPr>
              <w:t>audinių dilatatorius;</w:t>
            </w:r>
          </w:p>
          <w:p w14:paraId="395B402E" w14:textId="77777777" w:rsidR="00E25B3C" w:rsidRPr="00F63727" w:rsidRDefault="00E25B3C" w:rsidP="00E25B3C">
            <w:pPr>
              <w:pStyle w:val="ListParagraph"/>
              <w:numPr>
                <w:ilvl w:val="0"/>
                <w:numId w:val="1"/>
              </w:numPr>
              <w:snapToGrid w:val="0"/>
              <w:rPr>
                <w:sz w:val="20"/>
                <w:szCs w:val="20"/>
              </w:rPr>
            </w:pPr>
            <w:r w:rsidRPr="00F63727">
              <w:rPr>
                <w:sz w:val="20"/>
                <w:szCs w:val="20"/>
              </w:rPr>
              <w:t>tvarstis.</w:t>
            </w:r>
          </w:p>
          <w:p w14:paraId="48EE60D5" w14:textId="77777777" w:rsidR="00E25B3C" w:rsidRPr="00F63727" w:rsidRDefault="00E25B3C" w:rsidP="00E25B3C">
            <w:pPr>
              <w:snapToGrid w:val="0"/>
              <w:ind w:left="480"/>
              <w:rPr>
                <w:b/>
                <w:sz w:val="20"/>
                <w:szCs w:val="20"/>
              </w:rPr>
            </w:pPr>
            <w:r w:rsidRPr="00F63727">
              <w:rPr>
                <w:b/>
                <w:sz w:val="20"/>
                <w:szCs w:val="20"/>
              </w:rPr>
              <w:t>GTHK-1320J, 115106</w:t>
            </w:r>
          </w:p>
          <w:p w14:paraId="3CFC8008" w14:textId="3943A31D" w:rsidR="00E25B3C" w:rsidRPr="00F63727" w:rsidRDefault="00E25B3C" w:rsidP="00E25B3C">
            <w:pPr>
              <w:snapToGrid w:val="0"/>
              <w:ind w:left="480"/>
              <w:rPr>
                <w:sz w:val="20"/>
                <w:szCs w:val="20"/>
              </w:rPr>
            </w:pPr>
            <w:r w:rsidRPr="00F63727">
              <w:rPr>
                <w:i/>
                <w:sz w:val="20"/>
                <w:szCs w:val="20"/>
              </w:rPr>
              <w:t>Poz. 22.23.24.25 konfidencialu.pdf 1- 12 poz.</w:t>
            </w:r>
          </w:p>
        </w:tc>
        <w:tc>
          <w:tcPr>
            <w:tcW w:w="1325" w:type="dxa"/>
            <w:tcBorders>
              <w:top w:val="single" w:sz="4" w:space="0" w:color="000000"/>
              <w:left w:val="single" w:sz="4" w:space="0" w:color="000000"/>
              <w:bottom w:val="single" w:sz="4" w:space="0" w:color="000000"/>
              <w:right w:val="single" w:sz="4" w:space="0" w:color="000000"/>
            </w:tcBorders>
          </w:tcPr>
          <w:p w14:paraId="3DC88CAC" w14:textId="0328A077" w:rsidR="00E25B3C" w:rsidRPr="00F63727" w:rsidRDefault="00E25B3C" w:rsidP="00E25B3C">
            <w:pPr>
              <w:snapToGrid w:val="0"/>
              <w:jc w:val="center"/>
              <w:rPr>
                <w:sz w:val="20"/>
                <w:szCs w:val="20"/>
              </w:rPr>
            </w:pPr>
            <w:r w:rsidRPr="00F63727">
              <w:rPr>
                <w:b/>
                <w:sz w:val="20"/>
                <w:szCs w:val="20"/>
              </w:rPr>
              <w:lastRenderedPageBreak/>
              <w:t>GTHK-1320J, 115106,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51C96D30" w14:textId="531191B6" w:rsidR="00E25B3C" w:rsidRPr="00F63727" w:rsidRDefault="00E25B3C" w:rsidP="00E25B3C">
            <w:pPr>
              <w:snapToGrid w:val="0"/>
              <w:jc w:val="right"/>
              <w:rPr>
                <w:sz w:val="20"/>
                <w:szCs w:val="20"/>
              </w:rPr>
            </w:pPr>
            <w:r>
              <w:rPr>
                <w:sz w:val="20"/>
                <w:szCs w:val="20"/>
              </w:rPr>
              <w:t>81,14</w:t>
            </w:r>
          </w:p>
        </w:tc>
        <w:tc>
          <w:tcPr>
            <w:tcW w:w="1089" w:type="dxa"/>
            <w:tcBorders>
              <w:top w:val="single" w:sz="4" w:space="0" w:color="000000"/>
              <w:left w:val="single" w:sz="4" w:space="0" w:color="000000"/>
              <w:bottom w:val="single" w:sz="4" w:space="0" w:color="000000"/>
              <w:right w:val="single" w:sz="4" w:space="0" w:color="000000"/>
            </w:tcBorders>
          </w:tcPr>
          <w:p w14:paraId="376EA7F3" w14:textId="640FC22A" w:rsidR="00E25B3C" w:rsidRPr="00F63727" w:rsidRDefault="00E25B3C" w:rsidP="00E25B3C">
            <w:pPr>
              <w:snapToGrid w:val="0"/>
              <w:jc w:val="right"/>
              <w:rPr>
                <w:sz w:val="20"/>
                <w:szCs w:val="20"/>
              </w:rPr>
            </w:pPr>
            <w:r>
              <w:rPr>
                <w:sz w:val="20"/>
                <w:szCs w:val="20"/>
              </w:rPr>
              <w:t>12171,00</w:t>
            </w:r>
          </w:p>
        </w:tc>
        <w:tc>
          <w:tcPr>
            <w:tcW w:w="567" w:type="dxa"/>
            <w:tcBorders>
              <w:top w:val="single" w:sz="4" w:space="0" w:color="000000"/>
              <w:left w:val="single" w:sz="4" w:space="0" w:color="000000"/>
              <w:bottom w:val="single" w:sz="4" w:space="0" w:color="000000"/>
              <w:right w:val="single" w:sz="4" w:space="0" w:color="000000"/>
            </w:tcBorders>
          </w:tcPr>
          <w:p w14:paraId="2B2DE321" w14:textId="4B98B74C"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1A6F3844" w14:textId="3CBCC9FB" w:rsidR="00E25B3C" w:rsidRPr="00F63727" w:rsidRDefault="00E25B3C" w:rsidP="00E25B3C">
            <w:pPr>
              <w:snapToGrid w:val="0"/>
              <w:jc w:val="right"/>
              <w:rPr>
                <w:sz w:val="20"/>
                <w:szCs w:val="20"/>
              </w:rPr>
            </w:pPr>
            <w:r>
              <w:rPr>
                <w:sz w:val="20"/>
                <w:szCs w:val="20"/>
              </w:rPr>
              <w:t>12779,55</w:t>
            </w:r>
          </w:p>
        </w:tc>
      </w:tr>
      <w:tr w:rsidR="00E25B3C" w:rsidRPr="00F63727" w14:paraId="166E9D02" w14:textId="77777777" w:rsidTr="00DB3AB7">
        <w:tc>
          <w:tcPr>
            <w:tcW w:w="739" w:type="dxa"/>
            <w:tcBorders>
              <w:top w:val="single" w:sz="4" w:space="0" w:color="000000"/>
              <w:left w:val="single" w:sz="4" w:space="0" w:color="000000"/>
              <w:bottom w:val="single" w:sz="4" w:space="0" w:color="000000"/>
            </w:tcBorders>
            <w:shd w:val="clear" w:color="auto" w:fill="auto"/>
          </w:tcPr>
          <w:p w14:paraId="7EEA36BD" w14:textId="77777777" w:rsidR="00E25B3C" w:rsidRPr="00F63727" w:rsidRDefault="00E25B3C" w:rsidP="00E25B3C">
            <w:pPr>
              <w:snapToGrid w:val="0"/>
              <w:jc w:val="center"/>
              <w:rPr>
                <w:b/>
                <w:sz w:val="20"/>
                <w:szCs w:val="20"/>
              </w:rPr>
            </w:pPr>
            <w:r w:rsidRPr="00F63727">
              <w:rPr>
                <w:b/>
                <w:sz w:val="20"/>
                <w:szCs w:val="20"/>
              </w:rPr>
              <w:t>24.</w:t>
            </w:r>
          </w:p>
        </w:tc>
        <w:tc>
          <w:tcPr>
            <w:tcW w:w="3969" w:type="dxa"/>
            <w:tcBorders>
              <w:top w:val="single" w:sz="4" w:space="0" w:color="000000"/>
              <w:left w:val="single" w:sz="4" w:space="0" w:color="000000"/>
              <w:bottom w:val="single" w:sz="4" w:space="0" w:color="000000"/>
            </w:tcBorders>
            <w:shd w:val="clear" w:color="auto" w:fill="auto"/>
          </w:tcPr>
          <w:p w14:paraId="7A42FD26" w14:textId="77777777" w:rsidR="00E25B3C" w:rsidRPr="00F63727" w:rsidRDefault="00E25B3C" w:rsidP="00E25B3C">
            <w:pPr>
              <w:snapToGrid w:val="0"/>
              <w:rPr>
                <w:sz w:val="20"/>
                <w:szCs w:val="20"/>
              </w:rPr>
            </w:pPr>
            <w:r w:rsidRPr="00F63727">
              <w:rPr>
                <w:b/>
                <w:sz w:val="20"/>
                <w:szCs w:val="20"/>
              </w:rPr>
              <w:t>TRUMPALAIKIS TRIKANALIS TIESUS PAKOPINIU galu didelės tėkmės centrinės venos kateteris hemodializei su įvedimo rinkiniu</w:t>
            </w:r>
            <w:r w:rsidRPr="00F63727">
              <w:rPr>
                <w:sz w:val="20"/>
                <w:szCs w:val="20"/>
              </w:rPr>
              <w:t>:</w:t>
            </w:r>
          </w:p>
          <w:p w14:paraId="76F68AD2" w14:textId="77777777" w:rsidR="00E25B3C" w:rsidRPr="00F63727" w:rsidRDefault="00E25B3C" w:rsidP="00E25B3C">
            <w:pPr>
              <w:numPr>
                <w:ilvl w:val="0"/>
                <w:numId w:val="1"/>
              </w:numPr>
              <w:rPr>
                <w:sz w:val="20"/>
                <w:szCs w:val="20"/>
              </w:rPr>
            </w:pPr>
            <w:r w:rsidRPr="00F63727">
              <w:rPr>
                <w:b/>
                <w:sz w:val="20"/>
                <w:szCs w:val="20"/>
              </w:rPr>
              <w:t>Ilgis 15 cm</w:t>
            </w:r>
            <w:r w:rsidRPr="00F63727">
              <w:rPr>
                <w:sz w:val="20"/>
                <w:szCs w:val="20"/>
              </w:rPr>
              <w:t xml:space="preserve"> ;</w:t>
            </w:r>
          </w:p>
          <w:p w14:paraId="6B388968" w14:textId="77777777" w:rsidR="00E25B3C" w:rsidRPr="00F63727" w:rsidRDefault="00E25B3C" w:rsidP="00E25B3C">
            <w:pPr>
              <w:numPr>
                <w:ilvl w:val="0"/>
                <w:numId w:val="1"/>
              </w:numPr>
              <w:rPr>
                <w:sz w:val="20"/>
                <w:szCs w:val="20"/>
                <w:u w:val="single"/>
              </w:rPr>
            </w:pPr>
            <w:r w:rsidRPr="00F63727">
              <w:rPr>
                <w:sz w:val="20"/>
                <w:szCs w:val="20"/>
              </w:rPr>
              <w:t>diametras ≥13 F,</w:t>
            </w:r>
          </w:p>
          <w:p w14:paraId="72FC4301" w14:textId="77777777" w:rsidR="00E25B3C" w:rsidRPr="00F63727" w:rsidRDefault="00E25B3C" w:rsidP="00E25B3C">
            <w:pPr>
              <w:numPr>
                <w:ilvl w:val="0"/>
                <w:numId w:val="1"/>
              </w:numPr>
              <w:rPr>
                <w:sz w:val="20"/>
                <w:szCs w:val="20"/>
              </w:rPr>
            </w:pPr>
            <w:r w:rsidRPr="00F63727">
              <w:rPr>
                <w:sz w:val="20"/>
                <w:szCs w:val="20"/>
              </w:rPr>
              <w:t>sterilus, apirogeninis;</w:t>
            </w:r>
          </w:p>
          <w:p w14:paraId="52A370AD" w14:textId="77777777" w:rsidR="00E25B3C" w:rsidRPr="00F63727" w:rsidRDefault="00E25B3C" w:rsidP="00E25B3C">
            <w:pPr>
              <w:numPr>
                <w:ilvl w:val="0"/>
                <w:numId w:val="1"/>
              </w:numPr>
              <w:rPr>
                <w:sz w:val="20"/>
                <w:szCs w:val="20"/>
              </w:rPr>
            </w:pPr>
            <w:r w:rsidRPr="00F63727">
              <w:rPr>
                <w:sz w:val="20"/>
                <w:szCs w:val="20"/>
              </w:rPr>
              <w:t>rentgenokontrastinis polyuretano kateteris</w:t>
            </w:r>
          </w:p>
          <w:p w14:paraId="63268BAA" w14:textId="77777777" w:rsidR="00E25B3C" w:rsidRPr="00F63727" w:rsidRDefault="00E25B3C" w:rsidP="00E25B3C">
            <w:pPr>
              <w:numPr>
                <w:ilvl w:val="0"/>
                <w:numId w:val="1"/>
              </w:numPr>
              <w:rPr>
                <w:sz w:val="20"/>
                <w:szCs w:val="20"/>
              </w:rPr>
            </w:pPr>
            <w:r w:rsidRPr="00F63727">
              <w:rPr>
                <w:sz w:val="20"/>
                <w:szCs w:val="20"/>
              </w:rPr>
              <w:t xml:space="preserve">be šoninių skylučių, galas pakopinis, </w:t>
            </w:r>
          </w:p>
          <w:p w14:paraId="58C8EB66" w14:textId="77777777" w:rsidR="00E25B3C" w:rsidRPr="00F63727" w:rsidRDefault="00E25B3C" w:rsidP="00E25B3C">
            <w:pPr>
              <w:numPr>
                <w:ilvl w:val="0"/>
                <w:numId w:val="1"/>
              </w:numPr>
              <w:rPr>
                <w:sz w:val="20"/>
                <w:szCs w:val="20"/>
              </w:rPr>
            </w:pPr>
            <w:r w:rsidRPr="00F63727">
              <w:rPr>
                <w:sz w:val="20"/>
                <w:szCs w:val="20"/>
              </w:rPr>
              <w:t>skersiniame pjūvyje visi kanalai užapvalinti, arterinis kanalas 15-20% didesnis už veninį, galimas kraujo tėkmės greitis 450-500 ml/min;</w:t>
            </w:r>
          </w:p>
          <w:p w14:paraId="2EFB7E73" w14:textId="77777777" w:rsidR="00E25B3C" w:rsidRPr="00F63727" w:rsidRDefault="00E25B3C" w:rsidP="00E25B3C">
            <w:pPr>
              <w:numPr>
                <w:ilvl w:val="0"/>
                <w:numId w:val="1"/>
              </w:numPr>
              <w:rPr>
                <w:sz w:val="20"/>
                <w:szCs w:val="20"/>
              </w:rPr>
            </w:pPr>
            <w:r w:rsidRPr="00F63727">
              <w:rPr>
                <w:sz w:val="20"/>
                <w:szCs w:val="20"/>
              </w:rPr>
              <w:t>J formos kalibruotas pravedėjas;</w:t>
            </w:r>
          </w:p>
          <w:p w14:paraId="012EC5D1" w14:textId="77777777" w:rsidR="00E25B3C" w:rsidRPr="00F63727" w:rsidRDefault="00E25B3C" w:rsidP="00E25B3C">
            <w:pPr>
              <w:numPr>
                <w:ilvl w:val="0"/>
                <w:numId w:val="1"/>
              </w:numPr>
              <w:rPr>
                <w:sz w:val="20"/>
                <w:szCs w:val="20"/>
              </w:rPr>
            </w:pPr>
            <w:r w:rsidRPr="00F63727">
              <w:rPr>
                <w:sz w:val="20"/>
                <w:szCs w:val="20"/>
              </w:rPr>
              <w:t>„Luer lock“ tipo galai kateterio gale, su nurodytais heparino užpildymo tūriais;</w:t>
            </w:r>
          </w:p>
          <w:p w14:paraId="7A6793B3" w14:textId="77777777" w:rsidR="00E25B3C" w:rsidRPr="00F63727" w:rsidRDefault="00E25B3C" w:rsidP="00E25B3C">
            <w:pPr>
              <w:numPr>
                <w:ilvl w:val="0"/>
                <w:numId w:val="1"/>
              </w:numPr>
              <w:rPr>
                <w:sz w:val="20"/>
                <w:szCs w:val="20"/>
              </w:rPr>
            </w:pPr>
            <w:r w:rsidRPr="00F63727">
              <w:rPr>
                <w:sz w:val="20"/>
                <w:szCs w:val="20"/>
              </w:rPr>
              <w:lastRenderedPageBreak/>
              <w:t>punkcinė adata centrinės venos punkcijai;</w:t>
            </w:r>
          </w:p>
          <w:p w14:paraId="729A43BE" w14:textId="77777777" w:rsidR="00E25B3C" w:rsidRPr="00F63727" w:rsidRDefault="00E25B3C" w:rsidP="00E25B3C">
            <w:pPr>
              <w:numPr>
                <w:ilvl w:val="0"/>
                <w:numId w:val="1"/>
              </w:numPr>
              <w:rPr>
                <w:sz w:val="20"/>
                <w:szCs w:val="20"/>
              </w:rPr>
            </w:pPr>
            <w:r w:rsidRPr="00F63727">
              <w:rPr>
                <w:sz w:val="20"/>
                <w:szCs w:val="20"/>
              </w:rPr>
              <w:t>audinių dilatatorius;</w:t>
            </w:r>
          </w:p>
          <w:p w14:paraId="2325D639" w14:textId="77777777" w:rsidR="00E25B3C" w:rsidRPr="00F63727" w:rsidRDefault="00E25B3C" w:rsidP="00E25B3C">
            <w:pPr>
              <w:numPr>
                <w:ilvl w:val="0"/>
                <w:numId w:val="1"/>
              </w:numPr>
              <w:rPr>
                <w:sz w:val="20"/>
                <w:szCs w:val="20"/>
              </w:rPr>
            </w:pPr>
            <w:r w:rsidRPr="00F63727">
              <w:rPr>
                <w:sz w:val="20"/>
                <w:szCs w:val="20"/>
              </w:rPr>
              <w:t>tvarstis.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980878" w14:textId="77777777" w:rsidR="00E25B3C" w:rsidRPr="00F63727" w:rsidRDefault="00E25B3C" w:rsidP="00E25B3C">
            <w:pPr>
              <w:snapToGrid w:val="0"/>
              <w:jc w:val="center"/>
              <w:rPr>
                <w:b/>
                <w:sz w:val="20"/>
                <w:szCs w:val="20"/>
              </w:rPr>
            </w:pPr>
            <w:r w:rsidRPr="00F63727">
              <w:rPr>
                <w:sz w:val="20"/>
                <w:szCs w:val="20"/>
              </w:rPr>
              <w:lastRenderedPageBreak/>
              <w:t>Iki 50 vnt.</w:t>
            </w:r>
          </w:p>
        </w:tc>
        <w:tc>
          <w:tcPr>
            <w:tcW w:w="850" w:type="dxa"/>
            <w:tcBorders>
              <w:top w:val="single" w:sz="4" w:space="0" w:color="000000"/>
              <w:left w:val="single" w:sz="4" w:space="0" w:color="000000"/>
              <w:bottom w:val="single" w:sz="4" w:space="0" w:color="000000"/>
              <w:right w:val="single" w:sz="4" w:space="0" w:color="000000"/>
            </w:tcBorders>
          </w:tcPr>
          <w:p w14:paraId="715B7D06" w14:textId="742E0265"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B52D944" w14:textId="77777777" w:rsidR="00E25B3C" w:rsidRPr="00F63727" w:rsidRDefault="00E25B3C" w:rsidP="00E25B3C">
            <w:pPr>
              <w:snapToGrid w:val="0"/>
              <w:rPr>
                <w:sz w:val="20"/>
                <w:szCs w:val="20"/>
              </w:rPr>
            </w:pPr>
            <w:r w:rsidRPr="00F63727">
              <w:rPr>
                <w:b/>
                <w:sz w:val="20"/>
                <w:szCs w:val="20"/>
              </w:rPr>
              <w:t>TRUMPALAIKIS TRIKANALIS TIESUS PAKOPINIU galu didelės tėkmės centrinės venos kateteris hemodializei su įvedimo rinkiniu</w:t>
            </w:r>
            <w:r w:rsidRPr="00F63727">
              <w:rPr>
                <w:sz w:val="20"/>
                <w:szCs w:val="20"/>
              </w:rPr>
              <w:t>:</w:t>
            </w:r>
          </w:p>
          <w:p w14:paraId="7465EBD4" w14:textId="77777777" w:rsidR="00E25B3C" w:rsidRPr="00F63727" w:rsidRDefault="00E25B3C" w:rsidP="00E25B3C">
            <w:pPr>
              <w:numPr>
                <w:ilvl w:val="0"/>
                <w:numId w:val="1"/>
              </w:numPr>
              <w:rPr>
                <w:sz w:val="20"/>
                <w:szCs w:val="20"/>
              </w:rPr>
            </w:pPr>
            <w:r w:rsidRPr="00F63727">
              <w:rPr>
                <w:b/>
                <w:sz w:val="20"/>
                <w:szCs w:val="20"/>
              </w:rPr>
              <w:t>Ilgis 15 cm</w:t>
            </w:r>
            <w:r w:rsidRPr="00F63727">
              <w:rPr>
                <w:sz w:val="20"/>
                <w:szCs w:val="20"/>
              </w:rPr>
              <w:t xml:space="preserve"> ;</w:t>
            </w:r>
          </w:p>
          <w:p w14:paraId="051513F6" w14:textId="1A21746D" w:rsidR="00E25B3C" w:rsidRPr="00F63727" w:rsidRDefault="00E25B3C" w:rsidP="00E25B3C">
            <w:pPr>
              <w:numPr>
                <w:ilvl w:val="0"/>
                <w:numId w:val="1"/>
              </w:numPr>
              <w:rPr>
                <w:sz w:val="20"/>
                <w:szCs w:val="20"/>
                <w:u w:val="single"/>
              </w:rPr>
            </w:pPr>
            <w:r w:rsidRPr="00F63727">
              <w:rPr>
                <w:sz w:val="20"/>
                <w:szCs w:val="20"/>
              </w:rPr>
              <w:t>diametras 13 F,</w:t>
            </w:r>
          </w:p>
          <w:p w14:paraId="14AB863B" w14:textId="77777777" w:rsidR="00E25B3C" w:rsidRPr="00F63727" w:rsidRDefault="00E25B3C" w:rsidP="00E25B3C">
            <w:pPr>
              <w:numPr>
                <w:ilvl w:val="0"/>
                <w:numId w:val="1"/>
              </w:numPr>
              <w:rPr>
                <w:sz w:val="20"/>
                <w:szCs w:val="20"/>
              </w:rPr>
            </w:pPr>
            <w:r w:rsidRPr="00F63727">
              <w:rPr>
                <w:sz w:val="20"/>
                <w:szCs w:val="20"/>
              </w:rPr>
              <w:t>sterilus, apirogeninis;</w:t>
            </w:r>
          </w:p>
          <w:p w14:paraId="13495250" w14:textId="77777777" w:rsidR="00E25B3C" w:rsidRPr="00F63727" w:rsidRDefault="00E25B3C" w:rsidP="00E25B3C">
            <w:pPr>
              <w:numPr>
                <w:ilvl w:val="0"/>
                <w:numId w:val="1"/>
              </w:numPr>
              <w:rPr>
                <w:sz w:val="20"/>
                <w:szCs w:val="20"/>
              </w:rPr>
            </w:pPr>
            <w:r w:rsidRPr="00F63727">
              <w:rPr>
                <w:sz w:val="20"/>
                <w:szCs w:val="20"/>
              </w:rPr>
              <w:t>rentgenokontrastinis polyuretano kateteris</w:t>
            </w:r>
          </w:p>
          <w:p w14:paraId="7EE78879" w14:textId="77777777" w:rsidR="00E25B3C" w:rsidRPr="00F63727" w:rsidRDefault="00E25B3C" w:rsidP="00E25B3C">
            <w:pPr>
              <w:numPr>
                <w:ilvl w:val="0"/>
                <w:numId w:val="1"/>
              </w:numPr>
              <w:rPr>
                <w:sz w:val="20"/>
                <w:szCs w:val="20"/>
              </w:rPr>
            </w:pPr>
            <w:r w:rsidRPr="00F63727">
              <w:rPr>
                <w:sz w:val="20"/>
                <w:szCs w:val="20"/>
              </w:rPr>
              <w:t xml:space="preserve">be šoninių skylučių, galas pakopinis, </w:t>
            </w:r>
          </w:p>
          <w:p w14:paraId="136B79C1" w14:textId="77777777" w:rsidR="00E25B3C" w:rsidRPr="00F63727" w:rsidRDefault="00E25B3C" w:rsidP="00E25B3C">
            <w:pPr>
              <w:numPr>
                <w:ilvl w:val="0"/>
                <w:numId w:val="1"/>
              </w:numPr>
              <w:rPr>
                <w:sz w:val="20"/>
                <w:szCs w:val="20"/>
              </w:rPr>
            </w:pPr>
            <w:r w:rsidRPr="00F63727">
              <w:rPr>
                <w:sz w:val="20"/>
                <w:szCs w:val="20"/>
              </w:rPr>
              <w:t>skersiniame pjūvyje visi kanalai užapvalinti, arterinis kanalas 15-20% didesnis už veninį, galimas kraujo tėkmės greitis 450-500 ml/min;</w:t>
            </w:r>
          </w:p>
          <w:p w14:paraId="1D2A94E4" w14:textId="77777777" w:rsidR="00E25B3C" w:rsidRPr="00F63727" w:rsidRDefault="00E25B3C" w:rsidP="00E25B3C">
            <w:pPr>
              <w:numPr>
                <w:ilvl w:val="0"/>
                <w:numId w:val="1"/>
              </w:numPr>
              <w:rPr>
                <w:sz w:val="20"/>
                <w:szCs w:val="20"/>
              </w:rPr>
            </w:pPr>
            <w:r w:rsidRPr="00F63727">
              <w:rPr>
                <w:sz w:val="20"/>
                <w:szCs w:val="20"/>
              </w:rPr>
              <w:t>J formos kalibruotas pravedėjas;</w:t>
            </w:r>
          </w:p>
          <w:p w14:paraId="059EB604" w14:textId="77777777" w:rsidR="00E25B3C" w:rsidRPr="00F63727" w:rsidRDefault="00E25B3C" w:rsidP="00E25B3C">
            <w:pPr>
              <w:numPr>
                <w:ilvl w:val="0"/>
                <w:numId w:val="1"/>
              </w:numPr>
              <w:rPr>
                <w:sz w:val="20"/>
                <w:szCs w:val="20"/>
              </w:rPr>
            </w:pPr>
            <w:r w:rsidRPr="00F63727">
              <w:rPr>
                <w:sz w:val="20"/>
                <w:szCs w:val="20"/>
              </w:rPr>
              <w:t>„Luer lock“ tipo galai kateterio gale, su nurodytais heparino užpildymo tūriais;</w:t>
            </w:r>
          </w:p>
          <w:p w14:paraId="34B959FF" w14:textId="77777777" w:rsidR="00E25B3C" w:rsidRPr="00F63727" w:rsidRDefault="00E25B3C" w:rsidP="00E25B3C">
            <w:pPr>
              <w:numPr>
                <w:ilvl w:val="0"/>
                <w:numId w:val="1"/>
              </w:numPr>
              <w:rPr>
                <w:sz w:val="20"/>
                <w:szCs w:val="20"/>
              </w:rPr>
            </w:pPr>
            <w:r w:rsidRPr="00F63727">
              <w:rPr>
                <w:sz w:val="20"/>
                <w:szCs w:val="20"/>
              </w:rPr>
              <w:t>punkcinė adata centrinės venos punkcijai;</w:t>
            </w:r>
          </w:p>
          <w:p w14:paraId="45BE5B5C" w14:textId="77777777" w:rsidR="00E25B3C" w:rsidRPr="00F63727" w:rsidRDefault="00E25B3C" w:rsidP="00E25B3C">
            <w:pPr>
              <w:numPr>
                <w:ilvl w:val="0"/>
                <w:numId w:val="1"/>
              </w:numPr>
              <w:rPr>
                <w:sz w:val="20"/>
                <w:szCs w:val="20"/>
              </w:rPr>
            </w:pPr>
            <w:r w:rsidRPr="00F63727">
              <w:rPr>
                <w:sz w:val="20"/>
                <w:szCs w:val="20"/>
              </w:rPr>
              <w:t>audinių dilatatorius;</w:t>
            </w:r>
          </w:p>
          <w:p w14:paraId="0D49CFC8" w14:textId="77777777" w:rsidR="00E25B3C" w:rsidRPr="00F63727" w:rsidRDefault="00E25B3C" w:rsidP="00E25B3C">
            <w:pPr>
              <w:pStyle w:val="ListParagraph"/>
              <w:numPr>
                <w:ilvl w:val="0"/>
                <w:numId w:val="1"/>
              </w:numPr>
              <w:snapToGrid w:val="0"/>
              <w:rPr>
                <w:sz w:val="20"/>
                <w:szCs w:val="20"/>
              </w:rPr>
            </w:pPr>
            <w:r w:rsidRPr="00F63727">
              <w:rPr>
                <w:sz w:val="20"/>
                <w:szCs w:val="20"/>
              </w:rPr>
              <w:lastRenderedPageBreak/>
              <w:t>tvarstis.</w:t>
            </w:r>
          </w:p>
          <w:p w14:paraId="22D6964C" w14:textId="77777777" w:rsidR="00E25B3C" w:rsidRPr="00F63727" w:rsidRDefault="00E25B3C" w:rsidP="00E25B3C">
            <w:pPr>
              <w:snapToGrid w:val="0"/>
              <w:ind w:left="480"/>
              <w:rPr>
                <w:b/>
                <w:sz w:val="20"/>
                <w:szCs w:val="20"/>
              </w:rPr>
            </w:pPr>
            <w:r w:rsidRPr="00F63727">
              <w:rPr>
                <w:b/>
                <w:sz w:val="20"/>
                <w:szCs w:val="20"/>
              </w:rPr>
              <w:t>GTHK-1315, 115100</w:t>
            </w:r>
          </w:p>
          <w:p w14:paraId="5E8516FE" w14:textId="0D3CCF22" w:rsidR="00E25B3C" w:rsidRPr="00F63727" w:rsidRDefault="00E25B3C" w:rsidP="00E25B3C">
            <w:pPr>
              <w:snapToGrid w:val="0"/>
              <w:ind w:left="480"/>
              <w:rPr>
                <w:b/>
                <w:sz w:val="20"/>
                <w:szCs w:val="20"/>
              </w:rPr>
            </w:pPr>
            <w:r w:rsidRPr="00F63727">
              <w:rPr>
                <w:i/>
                <w:sz w:val="20"/>
                <w:szCs w:val="20"/>
              </w:rPr>
              <w:t>Poz. 22.23.24.25 konfidencialu.pdf 1- 12 poz.</w:t>
            </w:r>
          </w:p>
        </w:tc>
        <w:tc>
          <w:tcPr>
            <w:tcW w:w="1325" w:type="dxa"/>
            <w:tcBorders>
              <w:top w:val="single" w:sz="4" w:space="0" w:color="000000"/>
              <w:left w:val="single" w:sz="4" w:space="0" w:color="000000"/>
              <w:bottom w:val="single" w:sz="4" w:space="0" w:color="000000"/>
              <w:right w:val="single" w:sz="4" w:space="0" w:color="000000"/>
            </w:tcBorders>
          </w:tcPr>
          <w:p w14:paraId="32D00184" w14:textId="374FB3BA" w:rsidR="00E25B3C" w:rsidRPr="00F63727" w:rsidRDefault="00E25B3C" w:rsidP="00E25B3C">
            <w:pPr>
              <w:snapToGrid w:val="0"/>
              <w:jc w:val="center"/>
              <w:rPr>
                <w:sz w:val="20"/>
                <w:szCs w:val="20"/>
              </w:rPr>
            </w:pPr>
            <w:r w:rsidRPr="00F63727">
              <w:rPr>
                <w:b/>
                <w:sz w:val="20"/>
                <w:szCs w:val="20"/>
              </w:rPr>
              <w:lastRenderedPageBreak/>
              <w:t>GTHK-1315, 115100,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70D6E65D" w14:textId="7A8396A9" w:rsidR="00E25B3C" w:rsidRPr="00F63727" w:rsidRDefault="00177004" w:rsidP="00E25B3C">
            <w:pPr>
              <w:snapToGrid w:val="0"/>
              <w:jc w:val="right"/>
              <w:rPr>
                <w:sz w:val="20"/>
                <w:szCs w:val="20"/>
              </w:rPr>
            </w:pPr>
            <w:r>
              <w:rPr>
                <w:sz w:val="20"/>
                <w:szCs w:val="20"/>
              </w:rPr>
              <w:t>81,14</w:t>
            </w:r>
          </w:p>
        </w:tc>
        <w:tc>
          <w:tcPr>
            <w:tcW w:w="1089" w:type="dxa"/>
            <w:tcBorders>
              <w:top w:val="single" w:sz="4" w:space="0" w:color="000000"/>
              <w:left w:val="single" w:sz="4" w:space="0" w:color="000000"/>
              <w:bottom w:val="single" w:sz="4" w:space="0" w:color="000000"/>
              <w:right w:val="single" w:sz="4" w:space="0" w:color="000000"/>
            </w:tcBorders>
          </w:tcPr>
          <w:p w14:paraId="7F506D93" w14:textId="661BC6A6" w:rsidR="00E25B3C" w:rsidRPr="00F63727" w:rsidRDefault="00177004" w:rsidP="00E25B3C">
            <w:pPr>
              <w:snapToGrid w:val="0"/>
              <w:jc w:val="right"/>
              <w:rPr>
                <w:sz w:val="20"/>
                <w:szCs w:val="20"/>
              </w:rPr>
            </w:pPr>
            <w:r>
              <w:rPr>
                <w:sz w:val="20"/>
                <w:szCs w:val="20"/>
              </w:rPr>
              <w:t>4057,00</w:t>
            </w:r>
          </w:p>
        </w:tc>
        <w:tc>
          <w:tcPr>
            <w:tcW w:w="567" w:type="dxa"/>
            <w:tcBorders>
              <w:top w:val="single" w:sz="4" w:space="0" w:color="000000"/>
              <w:left w:val="single" w:sz="4" w:space="0" w:color="000000"/>
              <w:bottom w:val="single" w:sz="4" w:space="0" w:color="000000"/>
              <w:right w:val="single" w:sz="4" w:space="0" w:color="000000"/>
            </w:tcBorders>
          </w:tcPr>
          <w:p w14:paraId="4B88A0E7" w14:textId="177AF58B"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5391AB8A" w14:textId="225F1451" w:rsidR="00E25B3C" w:rsidRPr="00F63727" w:rsidRDefault="00177004" w:rsidP="00E25B3C">
            <w:pPr>
              <w:snapToGrid w:val="0"/>
              <w:jc w:val="right"/>
              <w:rPr>
                <w:sz w:val="20"/>
                <w:szCs w:val="20"/>
              </w:rPr>
            </w:pPr>
            <w:r>
              <w:rPr>
                <w:sz w:val="20"/>
                <w:szCs w:val="20"/>
              </w:rPr>
              <w:t>4259,85</w:t>
            </w:r>
          </w:p>
        </w:tc>
      </w:tr>
      <w:tr w:rsidR="00E25B3C" w:rsidRPr="00F63727" w14:paraId="16EE7B69" w14:textId="77777777" w:rsidTr="00DB3AB7">
        <w:tc>
          <w:tcPr>
            <w:tcW w:w="739" w:type="dxa"/>
            <w:tcBorders>
              <w:top w:val="single" w:sz="4" w:space="0" w:color="000000"/>
              <w:left w:val="single" w:sz="4" w:space="0" w:color="000000"/>
              <w:bottom w:val="single" w:sz="4" w:space="0" w:color="000000"/>
            </w:tcBorders>
            <w:shd w:val="clear" w:color="auto" w:fill="auto"/>
          </w:tcPr>
          <w:p w14:paraId="2C8A2155" w14:textId="77777777" w:rsidR="00E25B3C" w:rsidRPr="00F63727" w:rsidRDefault="00E25B3C" w:rsidP="00E25B3C">
            <w:pPr>
              <w:snapToGrid w:val="0"/>
              <w:jc w:val="center"/>
              <w:rPr>
                <w:b/>
                <w:sz w:val="20"/>
                <w:szCs w:val="20"/>
              </w:rPr>
            </w:pPr>
            <w:r w:rsidRPr="00F63727">
              <w:rPr>
                <w:b/>
                <w:sz w:val="20"/>
                <w:szCs w:val="20"/>
              </w:rPr>
              <w:t>25.</w:t>
            </w:r>
          </w:p>
        </w:tc>
        <w:tc>
          <w:tcPr>
            <w:tcW w:w="3969" w:type="dxa"/>
            <w:tcBorders>
              <w:top w:val="single" w:sz="4" w:space="0" w:color="000000"/>
              <w:left w:val="single" w:sz="4" w:space="0" w:color="000000"/>
              <w:bottom w:val="single" w:sz="4" w:space="0" w:color="000000"/>
            </w:tcBorders>
            <w:shd w:val="clear" w:color="auto" w:fill="auto"/>
          </w:tcPr>
          <w:p w14:paraId="4A2D77EB" w14:textId="77777777" w:rsidR="00E25B3C" w:rsidRPr="00F63727" w:rsidRDefault="00E25B3C" w:rsidP="00E25B3C">
            <w:pPr>
              <w:snapToGrid w:val="0"/>
              <w:rPr>
                <w:sz w:val="20"/>
                <w:szCs w:val="20"/>
              </w:rPr>
            </w:pPr>
            <w:r w:rsidRPr="00F63727">
              <w:rPr>
                <w:b/>
                <w:sz w:val="20"/>
                <w:szCs w:val="20"/>
              </w:rPr>
              <w:t>TRUMPALAIKIS TRIKANALIS TIESUS PAKOPINIU galu didelės tėkmės centrinės venos kateteris hemodializei su įvedimo rinkiniu</w:t>
            </w:r>
            <w:r w:rsidRPr="00F63727">
              <w:rPr>
                <w:sz w:val="20"/>
                <w:szCs w:val="20"/>
              </w:rPr>
              <w:t>:</w:t>
            </w:r>
          </w:p>
          <w:p w14:paraId="4D5E5B7F" w14:textId="77777777" w:rsidR="00E25B3C" w:rsidRPr="00F63727" w:rsidRDefault="00E25B3C" w:rsidP="00E25B3C">
            <w:pPr>
              <w:numPr>
                <w:ilvl w:val="0"/>
                <w:numId w:val="1"/>
              </w:numPr>
              <w:rPr>
                <w:sz w:val="20"/>
                <w:szCs w:val="20"/>
              </w:rPr>
            </w:pPr>
            <w:r w:rsidRPr="00F63727">
              <w:rPr>
                <w:b/>
                <w:sz w:val="20"/>
                <w:szCs w:val="20"/>
              </w:rPr>
              <w:t>Ilgis ≥20 cm</w:t>
            </w:r>
            <w:r w:rsidRPr="00F63727">
              <w:rPr>
                <w:sz w:val="20"/>
                <w:szCs w:val="20"/>
              </w:rPr>
              <w:t xml:space="preserve"> ;</w:t>
            </w:r>
          </w:p>
          <w:p w14:paraId="37E8EAE8" w14:textId="77777777" w:rsidR="00E25B3C" w:rsidRPr="00F63727" w:rsidRDefault="00E25B3C" w:rsidP="00E25B3C">
            <w:pPr>
              <w:numPr>
                <w:ilvl w:val="0"/>
                <w:numId w:val="1"/>
              </w:numPr>
              <w:rPr>
                <w:sz w:val="20"/>
                <w:szCs w:val="20"/>
                <w:u w:val="single"/>
              </w:rPr>
            </w:pPr>
            <w:r w:rsidRPr="00F63727">
              <w:rPr>
                <w:sz w:val="20"/>
                <w:szCs w:val="20"/>
              </w:rPr>
              <w:t>diametras ≥13 F,</w:t>
            </w:r>
          </w:p>
          <w:p w14:paraId="7D88A2F7" w14:textId="77777777" w:rsidR="00E25B3C" w:rsidRPr="00F63727" w:rsidRDefault="00E25B3C" w:rsidP="00E25B3C">
            <w:pPr>
              <w:numPr>
                <w:ilvl w:val="0"/>
                <w:numId w:val="1"/>
              </w:numPr>
              <w:rPr>
                <w:sz w:val="20"/>
                <w:szCs w:val="20"/>
              </w:rPr>
            </w:pPr>
            <w:r w:rsidRPr="00F63727">
              <w:rPr>
                <w:sz w:val="20"/>
                <w:szCs w:val="20"/>
              </w:rPr>
              <w:t>sterilus, apirogeninis;</w:t>
            </w:r>
          </w:p>
          <w:p w14:paraId="7DE0D204" w14:textId="77777777" w:rsidR="00E25B3C" w:rsidRPr="00F63727" w:rsidRDefault="00E25B3C" w:rsidP="00E25B3C">
            <w:pPr>
              <w:numPr>
                <w:ilvl w:val="0"/>
                <w:numId w:val="1"/>
              </w:numPr>
              <w:rPr>
                <w:sz w:val="20"/>
                <w:szCs w:val="20"/>
              </w:rPr>
            </w:pPr>
            <w:r w:rsidRPr="00F63727">
              <w:rPr>
                <w:sz w:val="20"/>
                <w:szCs w:val="20"/>
              </w:rPr>
              <w:t>rentgenokontrastinis polyuretano kateteris</w:t>
            </w:r>
          </w:p>
          <w:p w14:paraId="34E5E00F" w14:textId="77777777" w:rsidR="00E25B3C" w:rsidRPr="00F63727" w:rsidRDefault="00E25B3C" w:rsidP="00E25B3C">
            <w:pPr>
              <w:numPr>
                <w:ilvl w:val="0"/>
                <w:numId w:val="1"/>
              </w:numPr>
              <w:rPr>
                <w:sz w:val="20"/>
                <w:szCs w:val="20"/>
              </w:rPr>
            </w:pPr>
            <w:r w:rsidRPr="00F63727">
              <w:rPr>
                <w:sz w:val="20"/>
                <w:szCs w:val="20"/>
              </w:rPr>
              <w:t xml:space="preserve">be šoninių skylučių, galas pakopinis, </w:t>
            </w:r>
          </w:p>
          <w:p w14:paraId="71D17BFC" w14:textId="77777777" w:rsidR="00E25B3C" w:rsidRPr="00F63727" w:rsidRDefault="00E25B3C" w:rsidP="00E25B3C">
            <w:pPr>
              <w:numPr>
                <w:ilvl w:val="0"/>
                <w:numId w:val="1"/>
              </w:numPr>
              <w:rPr>
                <w:sz w:val="20"/>
                <w:szCs w:val="20"/>
              </w:rPr>
            </w:pPr>
            <w:r w:rsidRPr="00F63727">
              <w:rPr>
                <w:sz w:val="20"/>
                <w:szCs w:val="20"/>
              </w:rPr>
              <w:t>skersiniame pjūvyje visi kanalai užapvalinti, arterinis kanalas 15-20% didesnis už veninį, galimas kraujo tėkmės greitis 450-500 ml/min;</w:t>
            </w:r>
          </w:p>
          <w:p w14:paraId="0C8E58E7" w14:textId="77777777" w:rsidR="00E25B3C" w:rsidRPr="00F63727" w:rsidRDefault="00E25B3C" w:rsidP="00E25B3C">
            <w:pPr>
              <w:numPr>
                <w:ilvl w:val="0"/>
                <w:numId w:val="1"/>
              </w:numPr>
              <w:rPr>
                <w:sz w:val="20"/>
                <w:szCs w:val="20"/>
              </w:rPr>
            </w:pPr>
            <w:r w:rsidRPr="00F63727">
              <w:rPr>
                <w:sz w:val="20"/>
                <w:szCs w:val="20"/>
              </w:rPr>
              <w:t>J formos kalibruotas pravedėjas;</w:t>
            </w:r>
          </w:p>
          <w:p w14:paraId="4BF54E30" w14:textId="77777777" w:rsidR="00E25B3C" w:rsidRPr="00F63727" w:rsidRDefault="00E25B3C" w:rsidP="00E25B3C">
            <w:pPr>
              <w:numPr>
                <w:ilvl w:val="0"/>
                <w:numId w:val="1"/>
              </w:numPr>
              <w:rPr>
                <w:sz w:val="20"/>
                <w:szCs w:val="20"/>
              </w:rPr>
            </w:pPr>
            <w:r w:rsidRPr="00F63727">
              <w:rPr>
                <w:sz w:val="20"/>
                <w:szCs w:val="20"/>
              </w:rPr>
              <w:t>„Luer lock“ tipo galai kateterio gale, su nurodytais heparino užpildymo tūriais;</w:t>
            </w:r>
          </w:p>
          <w:p w14:paraId="1CC57117" w14:textId="77777777" w:rsidR="00E25B3C" w:rsidRPr="00F63727" w:rsidRDefault="00E25B3C" w:rsidP="00E25B3C">
            <w:pPr>
              <w:numPr>
                <w:ilvl w:val="0"/>
                <w:numId w:val="1"/>
              </w:numPr>
              <w:rPr>
                <w:sz w:val="20"/>
                <w:szCs w:val="20"/>
              </w:rPr>
            </w:pPr>
            <w:r w:rsidRPr="00F63727">
              <w:rPr>
                <w:sz w:val="20"/>
                <w:szCs w:val="20"/>
              </w:rPr>
              <w:t>punkcinė adata centrinės venos punkcijai;</w:t>
            </w:r>
          </w:p>
          <w:p w14:paraId="5D90372D" w14:textId="77777777" w:rsidR="00E25B3C" w:rsidRPr="00F63727" w:rsidRDefault="00E25B3C" w:rsidP="00E25B3C">
            <w:pPr>
              <w:numPr>
                <w:ilvl w:val="0"/>
                <w:numId w:val="1"/>
              </w:numPr>
              <w:rPr>
                <w:sz w:val="20"/>
                <w:szCs w:val="20"/>
              </w:rPr>
            </w:pPr>
            <w:r w:rsidRPr="00F63727">
              <w:rPr>
                <w:sz w:val="20"/>
                <w:szCs w:val="20"/>
              </w:rPr>
              <w:t>audinių dilatatorius;</w:t>
            </w:r>
          </w:p>
          <w:p w14:paraId="00A19F8E" w14:textId="77777777" w:rsidR="00E25B3C" w:rsidRPr="00F63727" w:rsidRDefault="00E25B3C" w:rsidP="00E25B3C">
            <w:pPr>
              <w:numPr>
                <w:ilvl w:val="0"/>
                <w:numId w:val="1"/>
              </w:numPr>
              <w:rPr>
                <w:sz w:val="20"/>
                <w:szCs w:val="20"/>
              </w:rPr>
            </w:pPr>
            <w:r w:rsidRPr="00F63727">
              <w:rPr>
                <w:sz w:val="20"/>
                <w:szCs w:val="20"/>
              </w:rPr>
              <w:t>tvarstis.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72B4C5" w14:textId="77777777" w:rsidR="00E25B3C" w:rsidRPr="00F63727" w:rsidRDefault="00E25B3C" w:rsidP="00E25B3C">
            <w:pPr>
              <w:snapToGrid w:val="0"/>
              <w:jc w:val="center"/>
              <w:rPr>
                <w:sz w:val="20"/>
                <w:szCs w:val="20"/>
              </w:rPr>
            </w:pPr>
            <w:r w:rsidRPr="00F63727">
              <w:rPr>
                <w:sz w:val="20"/>
                <w:szCs w:val="20"/>
              </w:rPr>
              <w:t>Iki 50 vnt.</w:t>
            </w:r>
          </w:p>
        </w:tc>
        <w:tc>
          <w:tcPr>
            <w:tcW w:w="850" w:type="dxa"/>
            <w:tcBorders>
              <w:top w:val="single" w:sz="4" w:space="0" w:color="000000"/>
              <w:left w:val="single" w:sz="4" w:space="0" w:color="000000"/>
              <w:bottom w:val="single" w:sz="4" w:space="0" w:color="000000"/>
              <w:right w:val="single" w:sz="4" w:space="0" w:color="000000"/>
            </w:tcBorders>
          </w:tcPr>
          <w:p w14:paraId="4CCF26C4" w14:textId="1382DB9E"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44698D12" w14:textId="77777777" w:rsidR="00E25B3C" w:rsidRPr="00F63727" w:rsidRDefault="00E25B3C" w:rsidP="00E25B3C">
            <w:pPr>
              <w:snapToGrid w:val="0"/>
              <w:rPr>
                <w:sz w:val="20"/>
                <w:szCs w:val="20"/>
              </w:rPr>
            </w:pPr>
            <w:r w:rsidRPr="00F63727">
              <w:rPr>
                <w:b/>
                <w:sz w:val="20"/>
                <w:szCs w:val="20"/>
              </w:rPr>
              <w:t>TRUMPALAIKIS TRIKANALIS TIESUS PAKOPINIU galu didelės tėkmės centrinės venos kateteris hemodializei su įvedimo rinkiniu</w:t>
            </w:r>
            <w:r w:rsidRPr="00F63727">
              <w:rPr>
                <w:sz w:val="20"/>
                <w:szCs w:val="20"/>
              </w:rPr>
              <w:t>:</w:t>
            </w:r>
          </w:p>
          <w:p w14:paraId="2055B426" w14:textId="0C6BE7DC" w:rsidR="00E25B3C" w:rsidRPr="00F63727" w:rsidRDefault="00E25B3C" w:rsidP="00E25B3C">
            <w:pPr>
              <w:numPr>
                <w:ilvl w:val="0"/>
                <w:numId w:val="1"/>
              </w:numPr>
              <w:rPr>
                <w:sz w:val="20"/>
                <w:szCs w:val="20"/>
              </w:rPr>
            </w:pPr>
            <w:r w:rsidRPr="00F63727">
              <w:rPr>
                <w:b/>
                <w:sz w:val="20"/>
                <w:szCs w:val="20"/>
              </w:rPr>
              <w:t>Ilgis 20 cm</w:t>
            </w:r>
            <w:r w:rsidRPr="00F63727">
              <w:rPr>
                <w:sz w:val="20"/>
                <w:szCs w:val="20"/>
              </w:rPr>
              <w:t xml:space="preserve"> ;</w:t>
            </w:r>
          </w:p>
          <w:p w14:paraId="12ECC9A8" w14:textId="22AAACBA" w:rsidR="00E25B3C" w:rsidRPr="00F63727" w:rsidRDefault="00E25B3C" w:rsidP="00E25B3C">
            <w:pPr>
              <w:numPr>
                <w:ilvl w:val="0"/>
                <w:numId w:val="1"/>
              </w:numPr>
              <w:rPr>
                <w:sz w:val="20"/>
                <w:szCs w:val="20"/>
                <w:u w:val="single"/>
              </w:rPr>
            </w:pPr>
            <w:r w:rsidRPr="00F63727">
              <w:rPr>
                <w:sz w:val="20"/>
                <w:szCs w:val="20"/>
              </w:rPr>
              <w:t>diametras 13 F,</w:t>
            </w:r>
          </w:p>
          <w:p w14:paraId="2101002F" w14:textId="77777777" w:rsidR="00E25B3C" w:rsidRPr="00F63727" w:rsidRDefault="00E25B3C" w:rsidP="00E25B3C">
            <w:pPr>
              <w:numPr>
                <w:ilvl w:val="0"/>
                <w:numId w:val="1"/>
              </w:numPr>
              <w:rPr>
                <w:sz w:val="20"/>
                <w:szCs w:val="20"/>
              </w:rPr>
            </w:pPr>
            <w:r w:rsidRPr="00F63727">
              <w:rPr>
                <w:sz w:val="20"/>
                <w:szCs w:val="20"/>
              </w:rPr>
              <w:t>sterilus, apirogeninis;</w:t>
            </w:r>
          </w:p>
          <w:p w14:paraId="3E70CFDC" w14:textId="77777777" w:rsidR="00E25B3C" w:rsidRPr="00F63727" w:rsidRDefault="00E25B3C" w:rsidP="00E25B3C">
            <w:pPr>
              <w:numPr>
                <w:ilvl w:val="0"/>
                <w:numId w:val="1"/>
              </w:numPr>
              <w:rPr>
                <w:sz w:val="20"/>
                <w:szCs w:val="20"/>
              </w:rPr>
            </w:pPr>
            <w:r w:rsidRPr="00F63727">
              <w:rPr>
                <w:sz w:val="20"/>
                <w:szCs w:val="20"/>
              </w:rPr>
              <w:t>rentgenokontrastinis polyuretano kateteris</w:t>
            </w:r>
          </w:p>
          <w:p w14:paraId="08E2FB06" w14:textId="77777777" w:rsidR="00E25B3C" w:rsidRPr="00F63727" w:rsidRDefault="00E25B3C" w:rsidP="00E25B3C">
            <w:pPr>
              <w:numPr>
                <w:ilvl w:val="0"/>
                <w:numId w:val="1"/>
              </w:numPr>
              <w:rPr>
                <w:sz w:val="20"/>
                <w:szCs w:val="20"/>
              </w:rPr>
            </w:pPr>
            <w:r w:rsidRPr="00F63727">
              <w:rPr>
                <w:sz w:val="20"/>
                <w:szCs w:val="20"/>
              </w:rPr>
              <w:t xml:space="preserve">be šoninių skylučių, galas pakopinis, </w:t>
            </w:r>
          </w:p>
          <w:p w14:paraId="06C4CF54" w14:textId="77777777" w:rsidR="00E25B3C" w:rsidRPr="00F63727" w:rsidRDefault="00E25B3C" w:rsidP="00E25B3C">
            <w:pPr>
              <w:numPr>
                <w:ilvl w:val="0"/>
                <w:numId w:val="1"/>
              </w:numPr>
              <w:rPr>
                <w:sz w:val="20"/>
                <w:szCs w:val="20"/>
              </w:rPr>
            </w:pPr>
            <w:r w:rsidRPr="00F63727">
              <w:rPr>
                <w:sz w:val="20"/>
                <w:szCs w:val="20"/>
              </w:rPr>
              <w:t>skersiniame pjūvyje visi kanalai užapvalinti, arterinis kanalas 15-20% didesnis už veninį, galimas kraujo tėkmės greitis 450-500 ml/min;</w:t>
            </w:r>
          </w:p>
          <w:p w14:paraId="47527B31" w14:textId="77777777" w:rsidR="00E25B3C" w:rsidRPr="00F63727" w:rsidRDefault="00E25B3C" w:rsidP="00E25B3C">
            <w:pPr>
              <w:numPr>
                <w:ilvl w:val="0"/>
                <w:numId w:val="1"/>
              </w:numPr>
              <w:rPr>
                <w:sz w:val="20"/>
                <w:szCs w:val="20"/>
              </w:rPr>
            </w:pPr>
            <w:r w:rsidRPr="00F63727">
              <w:rPr>
                <w:sz w:val="20"/>
                <w:szCs w:val="20"/>
              </w:rPr>
              <w:t>J formos kalibruotas pravedėjas;</w:t>
            </w:r>
          </w:p>
          <w:p w14:paraId="424CF10D" w14:textId="77777777" w:rsidR="00E25B3C" w:rsidRPr="00F63727" w:rsidRDefault="00E25B3C" w:rsidP="00E25B3C">
            <w:pPr>
              <w:numPr>
                <w:ilvl w:val="0"/>
                <w:numId w:val="1"/>
              </w:numPr>
              <w:rPr>
                <w:sz w:val="20"/>
                <w:szCs w:val="20"/>
              </w:rPr>
            </w:pPr>
            <w:r w:rsidRPr="00F63727">
              <w:rPr>
                <w:sz w:val="20"/>
                <w:szCs w:val="20"/>
              </w:rPr>
              <w:t>„Luer lock“ tipo galai kateterio gale, su nurodytais heparino užpildymo tūriais;</w:t>
            </w:r>
          </w:p>
          <w:p w14:paraId="1CC848EE" w14:textId="77777777" w:rsidR="00E25B3C" w:rsidRPr="00F63727" w:rsidRDefault="00E25B3C" w:rsidP="00E25B3C">
            <w:pPr>
              <w:numPr>
                <w:ilvl w:val="0"/>
                <w:numId w:val="1"/>
              </w:numPr>
              <w:rPr>
                <w:sz w:val="20"/>
                <w:szCs w:val="20"/>
              </w:rPr>
            </w:pPr>
            <w:r w:rsidRPr="00F63727">
              <w:rPr>
                <w:sz w:val="20"/>
                <w:szCs w:val="20"/>
              </w:rPr>
              <w:t>punkcinė adata centrinės venos punkcijai;</w:t>
            </w:r>
          </w:p>
          <w:p w14:paraId="4AA297B2" w14:textId="77777777" w:rsidR="00E25B3C" w:rsidRPr="00F63727" w:rsidRDefault="00E25B3C" w:rsidP="00E25B3C">
            <w:pPr>
              <w:numPr>
                <w:ilvl w:val="0"/>
                <w:numId w:val="1"/>
              </w:numPr>
              <w:rPr>
                <w:sz w:val="20"/>
                <w:szCs w:val="20"/>
              </w:rPr>
            </w:pPr>
            <w:r w:rsidRPr="00F63727">
              <w:rPr>
                <w:sz w:val="20"/>
                <w:szCs w:val="20"/>
              </w:rPr>
              <w:t>audinių dilatatorius;</w:t>
            </w:r>
          </w:p>
          <w:p w14:paraId="6A898761" w14:textId="77777777" w:rsidR="00E25B3C" w:rsidRPr="00F63727" w:rsidRDefault="00E25B3C" w:rsidP="00E25B3C">
            <w:pPr>
              <w:pStyle w:val="ListParagraph"/>
              <w:numPr>
                <w:ilvl w:val="0"/>
                <w:numId w:val="1"/>
              </w:numPr>
              <w:snapToGrid w:val="0"/>
              <w:rPr>
                <w:sz w:val="20"/>
                <w:szCs w:val="20"/>
              </w:rPr>
            </w:pPr>
            <w:r w:rsidRPr="00F63727">
              <w:rPr>
                <w:sz w:val="20"/>
                <w:szCs w:val="20"/>
              </w:rPr>
              <w:t>tvarstis.</w:t>
            </w:r>
          </w:p>
          <w:p w14:paraId="59856D42" w14:textId="1F9CAB75" w:rsidR="00E25B3C" w:rsidRPr="00F63727" w:rsidRDefault="00E25B3C" w:rsidP="00E25B3C">
            <w:pPr>
              <w:snapToGrid w:val="0"/>
              <w:ind w:left="480"/>
              <w:rPr>
                <w:b/>
                <w:sz w:val="20"/>
                <w:szCs w:val="20"/>
              </w:rPr>
            </w:pPr>
            <w:r w:rsidRPr="00F63727">
              <w:rPr>
                <w:b/>
                <w:sz w:val="20"/>
                <w:szCs w:val="20"/>
              </w:rPr>
              <w:t>GTHK-1320, 115102</w:t>
            </w:r>
          </w:p>
          <w:p w14:paraId="45125875" w14:textId="598412FA" w:rsidR="00E25B3C" w:rsidRPr="00F63727" w:rsidRDefault="00E25B3C" w:rsidP="00E25B3C">
            <w:pPr>
              <w:snapToGrid w:val="0"/>
              <w:ind w:left="480"/>
              <w:rPr>
                <w:b/>
                <w:sz w:val="20"/>
                <w:szCs w:val="20"/>
              </w:rPr>
            </w:pPr>
            <w:r w:rsidRPr="00F63727">
              <w:rPr>
                <w:i/>
                <w:sz w:val="20"/>
                <w:szCs w:val="20"/>
              </w:rPr>
              <w:t>Poz. 22.23.24.25 konfidencialu.pdf 1- 12 poz.</w:t>
            </w:r>
          </w:p>
        </w:tc>
        <w:tc>
          <w:tcPr>
            <w:tcW w:w="1325" w:type="dxa"/>
            <w:tcBorders>
              <w:top w:val="single" w:sz="4" w:space="0" w:color="000000"/>
              <w:left w:val="single" w:sz="4" w:space="0" w:color="000000"/>
              <w:bottom w:val="single" w:sz="4" w:space="0" w:color="000000"/>
              <w:right w:val="single" w:sz="4" w:space="0" w:color="000000"/>
            </w:tcBorders>
          </w:tcPr>
          <w:p w14:paraId="6BD86521" w14:textId="13F3537F" w:rsidR="00E25B3C" w:rsidRPr="00F63727" w:rsidRDefault="00E25B3C" w:rsidP="00E25B3C">
            <w:pPr>
              <w:snapToGrid w:val="0"/>
              <w:jc w:val="center"/>
              <w:rPr>
                <w:sz w:val="20"/>
                <w:szCs w:val="20"/>
              </w:rPr>
            </w:pPr>
            <w:r w:rsidRPr="00F63727">
              <w:rPr>
                <w:b/>
                <w:sz w:val="20"/>
                <w:szCs w:val="20"/>
              </w:rPr>
              <w:t xml:space="preserve">GTHK-1320, 115102 gamintojas Baxter/Gambro </w:t>
            </w:r>
          </w:p>
        </w:tc>
        <w:tc>
          <w:tcPr>
            <w:tcW w:w="895" w:type="dxa"/>
            <w:tcBorders>
              <w:top w:val="single" w:sz="4" w:space="0" w:color="000000"/>
              <w:left w:val="single" w:sz="4" w:space="0" w:color="000000"/>
              <w:bottom w:val="single" w:sz="4" w:space="0" w:color="000000"/>
              <w:right w:val="single" w:sz="4" w:space="0" w:color="000000"/>
            </w:tcBorders>
          </w:tcPr>
          <w:p w14:paraId="67ACA104" w14:textId="3EA53CCD" w:rsidR="00E25B3C" w:rsidRPr="00F63727" w:rsidRDefault="00A47C22" w:rsidP="00E25B3C">
            <w:pPr>
              <w:snapToGrid w:val="0"/>
              <w:jc w:val="right"/>
              <w:rPr>
                <w:sz w:val="20"/>
                <w:szCs w:val="20"/>
              </w:rPr>
            </w:pPr>
            <w:r>
              <w:rPr>
                <w:sz w:val="20"/>
                <w:szCs w:val="20"/>
              </w:rPr>
              <w:t>81,14</w:t>
            </w:r>
          </w:p>
        </w:tc>
        <w:tc>
          <w:tcPr>
            <w:tcW w:w="1089" w:type="dxa"/>
            <w:tcBorders>
              <w:top w:val="single" w:sz="4" w:space="0" w:color="000000"/>
              <w:left w:val="single" w:sz="4" w:space="0" w:color="000000"/>
              <w:bottom w:val="single" w:sz="4" w:space="0" w:color="000000"/>
              <w:right w:val="single" w:sz="4" w:space="0" w:color="000000"/>
            </w:tcBorders>
          </w:tcPr>
          <w:p w14:paraId="64AA045F" w14:textId="7F9539F3" w:rsidR="00E25B3C" w:rsidRPr="00F63727" w:rsidRDefault="00B1059F" w:rsidP="00E25B3C">
            <w:pPr>
              <w:snapToGrid w:val="0"/>
              <w:jc w:val="right"/>
              <w:rPr>
                <w:sz w:val="20"/>
                <w:szCs w:val="20"/>
              </w:rPr>
            </w:pPr>
            <w:r>
              <w:rPr>
                <w:sz w:val="20"/>
                <w:szCs w:val="20"/>
              </w:rPr>
              <w:t>4057,00</w:t>
            </w:r>
          </w:p>
        </w:tc>
        <w:tc>
          <w:tcPr>
            <w:tcW w:w="567" w:type="dxa"/>
            <w:tcBorders>
              <w:top w:val="single" w:sz="4" w:space="0" w:color="000000"/>
              <w:left w:val="single" w:sz="4" w:space="0" w:color="000000"/>
              <w:bottom w:val="single" w:sz="4" w:space="0" w:color="000000"/>
              <w:right w:val="single" w:sz="4" w:space="0" w:color="000000"/>
            </w:tcBorders>
          </w:tcPr>
          <w:p w14:paraId="69769C42" w14:textId="5B8CA5F9"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06557176" w14:textId="59E3374B" w:rsidR="00E25B3C" w:rsidRPr="00F63727" w:rsidRDefault="00B1059F" w:rsidP="00E25B3C">
            <w:pPr>
              <w:snapToGrid w:val="0"/>
              <w:jc w:val="right"/>
              <w:rPr>
                <w:sz w:val="20"/>
                <w:szCs w:val="20"/>
              </w:rPr>
            </w:pPr>
            <w:r>
              <w:rPr>
                <w:sz w:val="20"/>
                <w:szCs w:val="20"/>
              </w:rPr>
              <w:t>4259,85</w:t>
            </w:r>
          </w:p>
        </w:tc>
      </w:tr>
      <w:tr w:rsidR="00E25B3C" w:rsidRPr="00F63727" w14:paraId="60D13269" w14:textId="77777777" w:rsidTr="00DB3AB7">
        <w:tc>
          <w:tcPr>
            <w:tcW w:w="739" w:type="dxa"/>
            <w:tcBorders>
              <w:top w:val="single" w:sz="4" w:space="0" w:color="000000"/>
              <w:left w:val="single" w:sz="4" w:space="0" w:color="000000"/>
              <w:bottom w:val="single" w:sz="4" w:space="0" w:color="000000"/>
            </w:tcBorders>
            <w:shd w:val="clear" w:color="auto" w:fill="auto"/>
          </w:tcPr>
          <w:p w14:paraId="0905A550" w14:textId="77777777" w:rsidR="00E25B3C" w:rsidRPr="00F63727" w:rsidRDefault="00E25B3C" w:rsidP="00E25B3C">
            <w:pPr>
              <w:snapToGrid w:val="0"/>
              <w:jc w:val="center"/>
              <w:rPr>
                <w:b/>
                <w:sz w:val="20"/>
                <w:szCs w:val="20"/>
              </w:rPr>
            </w:pPr>
            <w:r w:rsidRPr="00F63727">
              <w:rPr>
                <w:b/>
                <w:sz w:val="20"/>
                <w:szCs w:val="20"/>
              </w:rPr>
              <w:t>26.</w:t>
            </w:r>
          </w:p>
        </w:tc>
        <w:tc>
          <w:tcPr>
            <w:tcW w:w="3969" w:type="dxa"/>
            <w:tcBorders>
              <w:top w:val="single" w:sz="4" w:space="0" w:color="000000"/>
              <w:left w:val="single" w:sz="4" w:space="0" w:color="000000"/>
              <w:bottom w:val="single" w:sz="4" w:space="0" w:color="000000"/>
            </w:tcBorders>
            <w:shd w:val="clear" w:color="auto" w:fill="auto"/>
          </w:tcPr>
          <w:p w14:paraId="38A3A642" w14:textId="77777777" w:rsidR="00E25B3C" w:rsidRPr="00F63727" w:rsidRDefault="00E25B3C" w:rsidP="00E25B3C">
            <w:pPr>
              <w:snapToGrid w:val="0"/>
              <w:rPr>
                <w:b/>
                <w:sz w:val="20"/>
                <w:szCs w:val="20"/>
              </w:rPr>
            </w:pPr>
            <w:r w:rsidRPr="00F63727">
              <w:rPr>
                <w:b/>
                <w:sz w:val="20"/>
                <w:szCs w:val="20"/>
              </w:rPr>
              <w:t>Tirpalas dializės kateteriui užpildyti:</w:t>
            </w:r>
          </w:p>
          <w:p w14:paraId="792E14A7" w14:textId="77777777" w:rsidR="00E25B3C" w:rsidRPr="00F63727" w:rsidRDefault="00E25B3C" w:rsidP="00E25B3C">
            <w:pPr>
              <w:numPr>
                <w:ilvl w:val="0"/>
                <w:numId w:val="1"/>
              </w:numPr>
              <w:snapToGrid w:val="0"/>
              <w:rPr>
                <w:sz w:val="20"/>
                <w:szCs w:val="20"/>
              </w:rPr>
            </w:pPr>
            <w:r w:rsidRPr="00F63727">
              <w:rPr>
                <w:sz w:val="20"/>
                <w:szCs w:val="20"/>
              </w:rPr>
              <w:t xml:space="preserve">antimikrobinis, antikoaguliantas; </w:t>
            </w:r>
          </w:p>
          <w:p w14:paraId="77DB5356" w14:textId="77777777" w:rsidR="00E25B3C" w:rsidRPr="00F63727" w:rsidRDefault="00E25B3C" w:rsidP="00E25B3C">
            <w:pPr>
              <w:numPr>
                <w:ilvl w:val="0"/>
                <w:numId w:val="1"/>
              </w:numPr>
              <w:snapToGrid w:val="0"/>
              <w:rPr>
                <w:sz w:val="20"/>
                <w:szCs w:val="20"/>
              </w:rPr>
            </w:pPr>
            <w:r w:rsidRPr="00F63727">
              <w:rPr>
                <w:sz w:val="20"/>
                <w:szCs w:val="20"/>
              </w:rPr>
              <w:t>neleidžiantis susidaryti kateteryje bioplėvelei;</w:t>
            </w:r>
          </w:p>
          <w:p w14:paraId="3418F012" w14:textId="77777777" w:rsidR="00E25B3C" w:rsidRPr="00F63727" w:rsidRDefault="00E25B3C" w:rsidP="00E25B3C">
            <w:pPr>
              <w:numPr>
                <w:ilvl w:val="0"/>
                <w:numId w:val="1"/>
              </w:numPr>
              <w:snapToGrid w:val="0"/>
              <w:rPr>
                <w:sz w:val="20"/>
                <w:szCs w:val="20"/>
              </w:rPr>
            </w:pPr>
            <w:r w:rsidRPr="00F63727">
              <w:rPr>
                <w:sz w:val="20"/>
                <w:szCs w:val="20"/>
              </w:rPr>
              <w:t>trinatrio citrato koncentracija ≥ 46,7%;</w:t>
            </w:r>
          </w:p>
          <w:p w14:paraId="3BBEB6AF" w14:textId="77777777" w:rsidR="00E25B3C" w:rsidRPr="00F63727" w:rsidRDefault="00E25B3C" w:rsidP="00E25B3C">
            <w:pPr>
              <w:numPr>
                <w:ilvl w:val="0"/>
                <w:numId w:val="1"/>
              </w:numPr>
              <w:snapToGrid w:val="0"/>
              <w:rPr>
                <w:sz w:val="20"/>
                <w:szCs w:val="20"/>
              </w:rPr>
            </w:pPr>
            <w:r w:rsidRPr="00F63727">
              <w:rPr>
                <w:sz w:val="20"/>
                <w:szCs w:val="20"/>
              </w:rPr>
              <w:t>nesukeliantis  heparino sukeliamo kraujavimo;</w:t>
            </w:r>
          </w:p>
          <w:p w14:paraId="1E7330BE" w14:textId="77777777" w:rsidR="00E25B3C" w:rsidRPr="00F63727" w:rsidRDefault="00E25B3C" w:rsidP="00E25B3C">
            <w:pPr>
              <w:numPr>
                <w:ilvl w:val="0"/>
                <w:numId w:val="1"/>
              </w:numPr>
              <w:snapToGrid w:val="0"/>
              <w:rPr>
                <w:sz w:val="20"/>
                <w:szCs w:val="20"/>
              </w:rPr>
            </w:pPr>
            <w:r w:rsidRPr="00F63727">
              <w:rPr>
                <w:sz w:val="20"/>
                <w:szCs w:val="20"/>
              </w:rPr>
              <w:t>sumažina kraujo infekavimosi MRSA riziką;</w:t>
            </w:r>
          </w:p>
          <w:p w14:paraId="4421A258" w14:textId="77777777" w:rsidR="00E25B3C" w:rsidRPr="00F63727" w:rsidRDefault="00E25B3C" w:rsidP="00E25B3C">
            <w:pPr>
              <w:numPr>
                <w:ilvl w:val="0"/>
                <w:numId w:val="1"/>
              </w:numPr>
              <w:snapToGrid w:val="0"/>
              <w:rPr>
                <w:sz w:val="20"/>
                <w:szCs w:val="20"/>
              </w:rPr>
            </w:pPr>
            <w:r w:rsidRPr="00F63727">
              <w:rPr>
                <w:sz w:val="20"/>
                <w:szCs w:val="20"/>
              </w:rPr>
              <w:lastRenderedPageBreak/>
              <w:t>saugus pacientams su heparino sukelta trombocitopenija.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95DE215" w14:textId="77777777" w:rsidR="00E25B3C" w:rsidRPr="00F63727" w:rsidRDefault="00E25B3C" w:rsidP="00E25B3C">
            <w:pPr>
              <w:snapToGrid w:val="0"/>
              <w:jc w:val="center"/>
              <w:rPr>
                <w:sz w:val="20"/>
                <w:szCs w:val="20"/>
              </w:rPr>
            </w:pPr>
            <w:r w:rsidRPr="00F63727">
              <w:rPr>
                <w:sz w:val="20"/>
                <w:szCs w:val="20"/>
              </w:rPr>
              <w:lastRenderedPageBreak/>
              <w:t>Iki 50 vnt.</w:t>
            </w:r>
          </w:p>
        </w:tc>
        <w:tc>
          <w:tcPr>
            <w:tcW w:w="850" w:type="dxa"/>
            <w:tcBorders>
              <w:top w:val="single" w:sz="4" w:space="0" w:color="000000"/>
              <w:left w:val="single" w:sz="4" w:space="0" w:color="000000"/>
              <w:bottom w:val="single" w:sz="4" w:space="0" w:color="000000"/>
              <w:right w:val="single" w:sz="4" w:space="0" w:color="000000"/>
            </w:tcBorders>
          </w:tcPr>
          <w:p w14:paraId="57908B84" w14:textId="1E2FF07A"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BD9B9EA" w14:textId="420F1474"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1ABE31FC"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D905137"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74885516"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353058"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C8C637A" w14:textId="77777777" w:rsidR="00E25B3C" w:rsidRPr="00F63727" w:rsidRDefault="00E25B3C" w:rsidP="00E25B3C">
            <w:pPr>
              <w:snapToGrid w:val="0"/>
              <w:jc w:val="right"/>
              <w:rPr>
                <w:sz w:val="20"/>
                <w:szCs w:val="20"/>
              </w:rPr>
            </w:pPr>
          </w:p>
        </w:tc>
      </w:tr>
      <w:tr w:rsidR="00E25B3C" w:rsidRPr="00F63727" w14:paraId="1C16A7D2" w14:textId="77777777" w:rsidTr="00DB3AB7">
        <w:tc>
          <w:tcPr>
            <w:tcW w:w="739" w:type="dxa"/>
            <w:tcBorders>
              <w:top w:val="single" w:sz="4" w:space="0" w:color="000000"/>
              <w:left w:val="single" w:sz="4" w:space="0" w:color="000000"/>
              <w:bottom w:val="single" w:sz="4" w:space="0" w:color="000000"/>
            </w:tcBorders>
            <w:shd w:val="clear" w:color="auto" w:fill="auto"/>
          </w:tcPr>
          <w:p w14:paraId="5487BFFC" w14:textId="77777777" w:rsidR="00E25B3C" w:rsidRPr="00F63727" w:rsidRDefault="00E25B3C" w:rsidP="00E25B3C">
            <w:pPr>
              <w:snapToGrid w:val="0"/>
              <w:jc w:val="center"/>
              <w:rPr>
                <w:b/>
                <w:sz w:val="20"/>
                <w:szCs w:val="20"/>
              </w:rPr>
            </w:pPr>
            <w:r w:rsidRPr="00F63727">
              <w:rPr>
                <w:b/>
                <w:sz w:val="20"/>
                <w:szCs w:val="20"/>
              </w:rPr>
              <w:t>27.</w:t>
            </w:r>
          </w:p>
        </w:tc>
        <w:tc>
          <w:tcPr>
            <w:tcW w:w="3969" w:type="dxa"/>
            <w:tcBorders>
              <w:top w:val="single" w:sz="4" w:space="0" w:color="000000"/>
              <w:left w:val="single" w:sz="4" w:space="0" w:color="000000"/>
              <w:bottom w:val="single" w:sz="4" w:space="0" w:color="000000"/>
            </w:tcBorders>
            <w:shd w:val="clear" w:color="auto" w:fill="auto"/>
          </w:tcPr>
          <w:p w14:paraId="76DCF837" w14:textId="77777777" w:rsidR="00E25B3C" w:rsidRPr="00F63727" w:rsidRDefault="00E25B3C" w:rsidP="00E25B3C">
            <w:pPr>
              <w:snapToGrid w:val="0"/>
              <w:rPr>
                <w:b/>
                <w:sz w:val="20"/>
                <w:szCs w:val="20"/>
              </w:rPr>
            </w:pPr>
            <w:r w:rsidRPr="00F63727">
              <w:rPr>
                <w:b/>
                <w:sz w:val="20"/>
                <w:szCs w:val="20"/>
              </w:rPr>
              <w:t xml:space="preserve">Spaudžiamasis hemostazinis pleistras arterioveninei fistulei: </w:t>
            </w:r>
          </w:p>
          <w:p w14:paraId="162B55BC" w14:textId="77777777" w:rsidR="00E25B3C" w:rsidRPr="00F63727" w:rsidRDefault="00E25B3C" w:rsidP="00E25B3C">
            <w:pPr>
              <w:numPr>
                <w:ilvl w:val="0"/>
                <w:numId w:val="1"/>
              </w:numPr>
              <w:rPr>
                <w:sz w:val="20"/>
                <w:szCs w:val="20"/>
              </w:rPr>
            </w:pPr>
            <w:r w:rsidRPr="00F63727">
              <w:rPr>
                <w:sz w:val="20"/>
                <w:szCs w:val="20"/>
              </w:rPr>
              <w:t xml:space="preserve">vienkartinis, </w:t>
            </w:r>
          </w:p>
          <w:p w14:paraId="1784DB9A" w14:textId="77777777" w:rsidR="00E25B3C" w:rsidRPr="00F63727" w:rsidRDefault="00E25B3C" w:rsidP="00E25B3C">
            <w:pPr>
              <w:numPr>
                <w:ilvl w:val="0"/>
                <w:numId w:val="1"/>
              </w:numPr>
              <w:rPr>
                <w:sz w:val="20"/>
                <w:szCs w:val="20"/>
              </w:rPr>
            </w:pPr>
            <w:r w:rsidRPr="00F63727">
              <w:rPr>
                <w:sz w:val="20"/>
                <w:szCs w:val="20"/>
              </w:rPr>
              <w:t xml:space="preserve">sterilus, </w:t>
            </w:r>
          </w:p>
          <w:p w14:paraId="5EE94F4D" w14:textId="77777777" w:rsidR="00E25B3C" w:rsidRPr="00F63727" w:rsidRDefault="00E25B3C" w:rsidP="00E25B3C">
            <w:pPr>
              <w:numPr>
                <w:ilvl w:val="0"/>
                <w:numId w:val="1"/>
              </w:numPr>
              <w:rPr>
                <w:sz w:val="20"/>
                <w:szCs w:val="20"/>
              </w:rPr>
            </w:pPr>
            <w:r w:rsidRPr="00F63727">
              <w:rPr>
                <w:sz w:val="20"/>
                <w:szCs w:val="20"/>
              </w:rPr>
              <w:t xml:space="preserve">su hemostazine kempinėle iš natūralios celiuliozės; </w:t>
            </w:r>
          </w:p>
          <w:p w14:paraId="37942B31" w14:textId="77777777" w:rsidR="00E25B3C" w:rsidRPr="00F63727" w:rsidRDefault="00E25B3C" w:rsidP="00E25B3C">
            <w:pPr>
              <w:numPr>
                <w:ilvl w:val="0"/>
                <w:numId w:val="1"/>
              </w:numPr>
              <w:rPr>
                <w:sz w:val="20"/>
                <w:szCs w:val="20"/>
              </w:rPr>
            </w:pPr>
            <w:r w:rsidRPr="00F63727">
              <w:rPr>
                <w:sz w:val="20"/>
                <w:szCs w:val="20"/>
              </w:rPr>
              <w:t>pleistro dydis 30±3mm x 72±3mm. Kempinėlės dydis 14±2 mm x 20±2mm.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49D80F" w14:textId="77777777" w:rsidR="00E25B3C" w:rsidRPr="00F63727" w:rsidRDefault="00E25B3C" w:rsidP="00E25B3C">
            <w:pPr>
              <w:snapToGrid w:val="0"/>
              <w:jc w:val="center"/>
              <w:rPr>
                <w:sz w:val="20"/>
                <w:szCs w:val="20"/>
              </w:rPr>
            </w:pPr>
            <w:r w:rsidRPr="00F63727">
              <w:rPr>
                <w:sz w:val="20"/>
                <w:szCs w:val="20"/>
              </w:rPr>
              <w:t>Iki 1400 vnt.</w:t>
            </w:r>
          </w:p>
          <w:p w14:paraId="0DF28873" w14:textId="77777777" w:rsidR="00E25B3C" w:rsidRPr="00F63727" w:rsidRDefault="00E25B3C" w:rsidP="00E25B3C">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E660B1B" w14:textId="30293503"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24D72E0" w14:textId="2BCA4609" w:rsidR="00E25B3C" w:rsidRPr="00F63727" w:rsidRDefault="00E25B3C" w:rsidP="00E25B3C">
            <w:pPr>
              <w:snapToGrid w:val="0"/>
              <w:ind w:left="480"/>
              <w:rPr>
                <w:i/>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503CEA1E" w14:textId="4491E350" w:rsidR="00E25B3C" w:rsidRPr="00F63727" w:rsidRDefault="00E25B3C" w:rsidP="00E25B3C">
            <w:pPr>
              <w:snapToGrid w:val="0"/>
              <w:jc w:val="center"/>
              <w:rPr>
                <w:b/>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4BEE6C92" w14:textId="30804989"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4C7F78E"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670C63F" w14:textId="7DFEBC0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F72398D" w14:textId="77777777" w:rsidR="00E25B3C" w:rsidRPr="00F63727" w:rsidRDefault="00E25B3C" w:rsidP="00E25B3C">
            <w:pPr>
              <w:snapToGrid w:val="0"/>
              <w:jc w:val="right"/>
              <w:rPr>
                <w:sz w:val="20"/>
                <w:szCs w:val="20"/>
              </w:rPr>
            </w:pPr>
          </w:p>
        </w:tc>
      </w:tr>
      <w:tr w:rsidR="00E25B3C" w:rsidRPr="00F63727" w14:paraId="3D6F0562" w14:textId="77777777" w:rsidTr="00DB3AB7">
        <w:tc>
          <w:tcPr>
            <w:tcW w:w="739" w:type="dxa"/>
            <w:tcBorders>
              <w:top w:val="single" w:sz="4" w:space="0" w:color="000000"/>
              <w:left w:val="single" w:sz="4" w:space="0" w:color="000000"/>
              <w:bottom w:val="single" w:sz="4" w:space="0" w:color="000000"/>
            </w:tcBorders>
            <w:shd w:val="clear" w:color="auto" w:fill="auto"/>
          </w:tcPr>
          <w:p w14:paraId="2C30F5B6" w14:textId="77777777" w:rsidR="00E25B3C" w:rsidRPr="00F63727" w:rsidRDefault="00E25B3C" w:rsidP="00E25B3C">
            <w:pPr>
              <w:snapToGrid w:val="0"/>
              <w:jc w:val="center"/>
              <w:rPr>
                <w:b/>
                <w:sz w:val="20"/>
                <w:szCs w:val="20"/>
              </w:rPr>
            </w:pPr>
            <w:r w:rsidRPr="00F63727">
              <w:rPr>
                <w:b/>
                <w:sz w:val="20"/>
                <w:szCs w:val="20"/>
              </w:rPr>
              <w:t>28.</w:t>
            </w:r>
          </w:p>
        </w:tc>
        <w:tc>
          <w:tcPr>
            <w:tcW w:w="3969" w:type="dxa"/>
            <w:tcBorders>
              <w:top w:val="single" w:sz="4" w:space="0" w:color="000000"/>
              <w:left w:val="single" w:sz="4" w:space="0" w:color="000000"/>
              <w:bottom w:val="single" w:sz="4" w:space="0" w:color="000000"/>
            </w:tcBorders>
            <w:shd w:val="clear" w:color="auto" w:fill="auto"/>
          </w:tcPr>
          <w:p w14:paraId="6D4F1976" w14:textId="77777777" w:rsidR="00E25B3C" w:rsidRPr="00F63727" w:rsidRDefault="00E25B3C" w:rsidP="00E25B3C">
            <w:pPr>
              <w:snapToGrid w:val="0"/>
              <w:rPr>
                <w:b/>
                <w:sz w:val="20"/>
                <w:szCs w:val="20"/>
              </w:rPr>
            </w:pPr>
            <w:r w:rsidRPr="00F63727">
              <w:rPr>
                <w:b/>
                <w:sz w:val="20"/>
                <w:szCs w:val="20"/>
              </w:rPr>
              <w:t xml:space="preserve">Spaudžiamoji hemostazinė kempinė arterioveninei fistulei: </w:t>
            </w:r>
          </w:p>
          <w:p w14:paraId="0E90B59D" w14:textId="77777777" w:rsidR="00E25B3C" w:rsidRPr="00F63727" w:rsidRDefault="00E25B3C" w:rsidP="00E25B3C">
            <w:pPr>
              <w:numPr>
                <w:ilvl w:val="0"/>
                <w:numId w:val="1"/>
              </w:numPr>
              <w:rPr>
                <w:sz w:val="20"/>
                <w:szCs w:val="20"/>
              </w:rPr>
            </w:pPr>
            <w:r w:rsidRPr="00F63727">
              <w:rPr>
                <w:sz w:val="20"/>
                <w:szCs w:val="20"/>
              </w:rPr>
              <w:t xml:space="preserve">vienkartinis, </w:t>
            </w:r>
          </w:p>
          <w:p w14:paraId="6093F152" w14:textId="77777777" w:rsidR="00E25B3C" w:rsidRPr="00F63727" w:rsidRDefault="00E25B3C" w:rsidP="00E25B3C">
            <w:pPr>
              <w:numPr>
                <w:ilvl w:val="0"/>
                <w:numId w:val="1"/>
              </w:numPr>
              <w:rPr>
                <w:sz w:val="20"/>
                <w:szCs w:val="20"/>
              </w:rPr>
            </w:pPr>
            <w:r w:rsidRPr="00F63727">
              <w:rPr>
                <w:sz w:val="20"/>
                <w:szCs w:val="20"/>
              </w:rPr>
              <w:t xml:space="preserve">sterilus, </w:t>
            </w:r>
          </w:p>
          <w:p w14:paraId="269DB3DA" w14:textId="77777777" w:rsidR="00E25B3C" w:rsidRPr="00F63727" w:rsidRDefault="00E25B3C" w:rsidP="00E25B3C">
            <w:pPr>
              <w:numPr>
                <w:ilvl w:val="0"/>
                <w:numId w:val="1"/>
              </w:numPr>
              <w:rPr>
                <w:sz w:val="20"/>
                <w:szCs w:val="20"/>
              </w:rPr>
            </w:pPr>
            <w:r w:rsidRPr="00F63727">
              <w:rPr>
                <w:sz w:val="20"/>
                <w:szCs w:val="20"/>
              </w:rPr>
              <w:t xml:space="preserve">hemostazine kempinėlė gelatininė; </w:t>
            </w:r>
          </w:p>
          <w:p w14:paraId="0B097C9A" w14:textId="77777777" w:rsidR="00E25B3C" w:rsidRPr="00F63727" w:rsidRDefault="00E25B3C" w:rsidP="00E25B3C">
            <w:pPr>
              <w:autoSpaceDE w:val="0"/>
              <w:autoSpaceDN w:val="0"/>
              <w:adjustRightInd w:val="0"/>
              <w:rPr>
                <w:b/>
                <w:bCs/>
                <w:sz w:val="20"/>
                <w:szCs w:val="20"/>
              </w:rPr>
            </w:pPr>
            <w:r w:rsidRPr="00F63727">
              <w:rPr>
                <w:sz w:val="20"/>
                <w:szCs w:val="20"/>
              </w:rPr>
              <w:t xml:space="preserve">               Kempinėlės dydis 80±2 mm x 50±2mm x 10±2 mm.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FDE196" w14:textId="77777777" w:rsidR="00E25B3C" w:rsidRPr="00F63727" w:rsidRDefault="00E25B3C" w:rsidP="00E25B3C">
            <w:pPr>
              <w:snapToGrid w:val="0"/>
              <w:jc w:val="center"/>
              <w:rPr>
                <w:sz w:val="20"/>
                <w:szCs w:val="20"/>
              </w:rPr>
            </w:pPr>
            <w:r w:rsidRPr="00F63727">
              <w:rPr>
                <w:sz w:val="20"/>
                <w:szCs w:val="20"/>
              </w:rPr>
              <w:t>Iki 100 vnt.</w:t>
            </w:r>
          </w:p>
        </w:tc>
        <w:tc>
          <w:tcPr>
            <w:tcW w:w="850" w:type="dxa"/>
            <w:tcBorders>
              <w:top w:val="single" w:sz="4" w:space="0" w:color="000000"/>
              <w:left w:val="single" w:sz="4" w:space="0" w:color="000000"/>
              <w:bottom w:val="single" w:sz="4" w:space="0" w:color="000000"/>
              <w:right w:val="single" w:sz="4" w:space="0" w:color="000000"/>
            </w:tcBorders>
          </w:tcPr>
          <w:p w14:paraId="426C5697" w14:textId="4762622A"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2C67602" w14:textId="2BC512BB"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2A9F330"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4CE31E5A"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40103917"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96B0265"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947AAC5" w14:textId="77777777" w:rsidR="00E25B3C" w:rsidRPr="00F63727" w:rsidRDefault="00E25B3C" w:rsidP="00E25B3C">
            <w:pPr>
              <w:snapToGrid w:val="0"/>
              <w:jc w:val="right"/>
              <w:rPr>
                <w:sz w:val="20"/>
                <w:szCs w:val="20"/>
              </w:rPr>
            </w:pPr>
          </w:p>
        </w:tc>
      </w:tr>
      <w:tr w:rsidR="00E25B3C" w:rsidRPr="00F63727" w14:paraId="7516EAAD" w14:textId="77777777" w:rsidTr="00DB3AB7">
        <w:tc>
          <w:tcPr>
            <w:tcW w:w="739" w:type="dxa"/>
            <w:tcBorders>
              <w:top w:val="single" w:sz="4" w:space="0" w:color="000000"/>
              <w:left w:val="single" w:sz="4" w:space="0" w:color="000000"/>
              <w:bottom w:val="single" w:sz="4" w:space="0" w:color="000000"/>
            </w:tcBorders>
            <w:shd w:val="clear" w:color="auto" w:fill="auto"/>
          </w:tcPr>
          <w:p w14:paraId="672E54D2" w14:textId="77777777" w:rsidR="00E25B3C" w:rsidRPr="00F63727" w:rsidRDefault="00E25B3C" w:rsidP="00E25B3C">
            <w:pPr>
              <w:snapToGrid w:val="0"/>
              <w:jc w:val="center"/>
              <w:rPr>
                <w:b/>
                <w:sz w:val="20"/>
                <w:szCs w:val="20"/>
              </w:rPr>
            </w:pPr>
            <w:r w:rsidRPr="00F63727">
              <w:rPr>
                <w:b/>
                <w:sz w:val="20"/>
                <w:szCs w:val="20"/>
              </w:rPr>
              <w:t>29.</w:t>
            </w:r>
          </w:p>
        </w:tc>
        <w:tc>
          <w:tcPr>
            <w:tcW w:w="3969" w:type="dxa"/>
            <w:tcBorders>
              <w:top w:val="single" w:sz="4" w:space="0" w:color="000000"/>
              <w:left w:val="single" w:sz="4" w:space="0" w:color="000000"/>
              <w:bottom w:val="single" w:sz="4" w:space="0" w:color="000000"/>
            </w:tcBorders>
            <w:shd w:val="clear" w:color="auto" w:fill="auto"/>
          </w:tcPr>
          <w:p w14:paraId="7778DC6B" w14:textId="77777777" w:rsidR="00E25B3C" w:rsidRPr="00F63727" w:rsidRDefault="00E25B3C" w:rsidP="00E25B3C">
            <w:pPr>
              <w:autoSpaceDE w:val="0"/>
              <w:autoSpaceDN w:val="0"/>
              <w:adjustRightInd w:val="0"/>
              <w:rPr>
                <w:b/>
                <w:bCs/>
                <w:sz w:val="20"/>
                <w:szCs w:val="20"/>
              </w:rPr>
            </w:pPr>
            <w:r w:rsidRPr="00F63727">
              <w:rPr>
                <w:b/>
                <w:bCs/>
                <w:sz w:val="20"/>
                <w:szCs w:val="20"/>
              </w:rPr>
              <w:t>Vidinės arterioveninės jungties užspaudėjas:</w:t>
            </w:r>
          </w:p>
          <w:p w14:paraId="72ACF6CB" w14:textId="77777777" w:rsidR="00E25B3C" w:rsidRPr="00F63727" w:rsidRDefault="00E25B3C" w:rsidP="00E25B3C">
            <w:pPr>
              <w:numPr>
                <w:ilvl w:val="0"/>
                <w:numId w:val="1"/>
              </w:numPr>
              <w:autoSpaceDE w:val="0"/>
              <w:autoSpaceDN w:val="0"/>
              <w:adjustRightInd w:val="0"/>
              <w:rPr>
                <w:sz w:val="20"/>
                <w:szCs w:val="20"/>
              </w:rPr>
            </w:pPr>
            <w:r w:rsidRPr="00F63727">
              <w:rPr>
                <w:sz w:val="20"/>
                <w:szCs w:val="20"/>
              </w:rPr>
              <w:t>pagamintas iš plastiko, tinkamo dezinfekcijai ir daugkartiniam naudojimui;</w:t>
            </w:r>
          </w:p>
          <w:p w14:paraId="7084C8BF" w14:textId="77777777" w:rsidR="00E25B3C" w:rsidRPr="00F63727" w:rsidRDefault="00E25B3C" w:rsidP="00E25B3C">
            <w:pPr>
              <w:numPr>
                <w:ilvl w:val="0"/>
                <w:numId w:val="1"/>
              </w:numPr>
              <w:autoSpaceDE w:val="0"/>
              <w:autoSpaceDN w:val="0"/>
              <w:adjustRightInd w:val="0"/>
              <w:rPr>
                <w:sz w:val="20"/>
                <w:szCs w:val="20"/>
              </w:rPr>
            </w:pPr>
            <w:r w:rsidRPr="00F63727">
              <w:rPr>
                <w:sz w:val="20"/>
                <w:szCs w:val="20"/>
              </w:rPr>
              <w:t>turi 2 menteles jungties užspaudimui;</w:t>
            </w:r>
          </w:p>
          <w:p w14:paraId="31164318" w14:textId="77777777" w:rsidR="00E25B3C" w:rsidRPr="00F63727" w:rsidRDefault="00E25B3C" w:rsidP="00E25B3C">
            <w:pPr>
              <w:numPr>
                <w:ilvl w:val="0"/>
                <w:numId w:val="1"/>
              </w:numPr>
              <w:autoSpaceDE w:val="0"/>
              <w:autoSpaceDN w:val="0"/>
              <w:adjustRightInd w:val="0"/>
              <w:rPr>
                <w:sz w:val="20"/>
                <w:szCs w:val="20"/>
              </w:rPr>
            </w:pPr>
            <w:r w:rsidRPr="00F63727">
              <w:rPr>
                <w:sz w:val="20"/>
                <w:szCs w:val="20"/>
              </w:rPr>
              <w:t>lengvai valdomas – gali būti uždedamas viena ranka.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18C55D" w14:textId="77777777" w:rsidR="00E25B3C" w:rsidRPr="00F63727" w:rsidRDefault="00E25B3C" w:rsidP="00E25B3C">
            <w:pPr>
              <w:snapToGrid w:val="0"/>
              <w:jc w:val="center"/>
              <w:rPr>
                <w:sz w:val="20"/>
                <w:szCs w:val="20"/>
              </w:rPr>
            </w:pPr>
            <w:r w:rsidRPr="00F63727">
              <w:rPr>
                <w:sz w:val="20"/>
                <w:szCs w:val="20"/>
              </w:rPr>
              <w:t>Iki 5 vnt.</w:t>
            </w:r>
          </w:p>
        </w:tc>
        <w:tc>
          <w:tcPr>
            <w:tcW w:w="850" w:type="dxa"/>
            <w:tcBorders>
              <w:top w:val="single" w:sz="4" w:space="0" w:color="000000"/>
              <w:left w:val="single" w:sz="4" w:space="0" w:color="000000"/>
              <w:bottom w:val="single" w:sz="4" w:space="0" w:color="000000"/>
              <w:right w:val="single" w:sz="4" w:space="0" w:color="000000"/>
            </w:tcBorders>
          </w:tcPr>
          <w:p w14:paraId="095AE354" w14:textId="245CCEAF"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71633745" w14:textId="5142C3B5"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64C580B"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39DA48C8"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0626EFA2"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EC3DE90"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B3E0371" w14:textId="77777777" w:rsidR="00E25B3C" w:rsidRPr="00F63727" w:rsidRDefault="00E25B3C" w:rsidP="00E25B3C">
            <w:pPr>
              <w:snapToGrid w:val="0"/>
              <w:jc w:val="right"/>
              <w:rPr>
                <w:sz w:val="20"/>
                <w:szCs w:val="20"/>
              </w:rPr>
            </w:pPr>
          </w:p>
        </w:tc>
      </w:tr>
      <w:tr w:rsidR="00E25B3C" w:rsidRPr="00F63727" w14:paraId="3B0C48C9" w14:textId="77777777" w:rsidTr="00DB3AB7">
        <w:tc>
          <w:tcPr>
            <w:tcW w:w="739" w:type="dxa"/>
            <w:tcBorders>
              <w:top w:val="single" w:sz="4" w:space="0" w:color="000000"/>
              <w:left w:val="single" w:sz="4" w:space="0" w:color="000000"/>
              <w:bottom w:val="single" w:sz="4" w:space="0" w:color="000000"/>
            </w:tcBorders>
            <w:shd w:val="clear" w:color="auto" w:fill="auto"/>
          </w:tcPr>
          <w:p w14:paraId="583C256E" w14:textId="77777777" w:rsidR="00E25B3C" w:rsidRPr="00F63727" w:rsidRDefault="00E25B3C" w:rsidP="00E25B3C">
            <w:pPr>
              <w:snapToGrid w:val="0"/>
              <w:jc w:val="center"/>
              <w:rPr>
                <w:b/>
                <w:sz w:val="20"/>
                <w:szCs w:val="20"/>
              </w:rPr>
            </w:pPr>
            <w:r w:rsidRPr="00F63727">
              <w:rPr>
                <w:b/>
                <w:sz w:val="20"/>
                <w:szCs w:val="20"/>
              </w:rPr>
              <w:t>30.</w:t>
            </w:r>
          </w:p>
        </w:tc>
        <w:tc>
          <w:tcPr>
            <w:tcW w:w="3969" w:type="dxa"/>
            <w:tcBorders>
              <w:top w:val="single" w:sz="4" w:space="0" w:color="000000"/>
              <w:left w:val="single" w:sz="4" w:space="0" w:color="000000"/>
              <w:bottom w:val="single" w:sz="4" w:space="0" w:color="000000"/>
            </w:tcBorders>
            <w:shd w:val="clear" w:color="auto" w:fill="auto"/>
          </w:tcPr>
          <w:p w14:paraId="1674D471" w14:textId="77777777" w:rsidR="00E25B3C" w:rsidRPr="00F63727" w:rsidRDefault="00E25B3C" w:rsidP="00E25B3C">
            <w:pPr>
              <w:rPr>
                <w:b/>
                <w:sz w:val="20"/>
                <w:szCs w:val="20"/>
              </w:rPr>
            </w:pPr>
            <w:r w:rsidRPr="00F63727">
              <w:rPr>
                <w:b/>
                <w:sz w:val="20"/>
                <w:szCs w:val="20"/>
              </w:rPr>
              <w:t>TVARSLIAVOS RINKINYS ARTERIOVENINĖS FISTULĖS PUNKCIJAI (sterilus)</w:t>
            </w:r>
          </w:p>
          <w:p w14:paraId="684C44EE" w14:textId="77777777" w:rsidR="00E25B3C" w:rsidRPr="00F63727" w:rsidRDefault="00E25B3C" w:rsidP="00E25B3C">
            <w:pPr>
              <w:rPr>
                <w:sz w:val="20"/>
                <w:szCs w:val="20"/>
              </w:rPr>
            </w:pPr>
            <w:r w:rsidRPr="00F63727">
              <w:rPr>
                <w:sz w:val="20"/>
                <w:szCs w:val="20"/>
              </w:rPr>
              <w:t>Supakuota atskiroje kietoje pakuotėje. Turi turėti ne mažiau kaip  2 nuklijuojamus lipdukus su sterilumo ir kontrolės duomenimis registracijai. Rinkinį sudaro:</w:t>
            </w:r>
          </w:p>
          <w:p w14:paraId="20203438" w14:textId="77777777" w:rsidR="00E25B3C" w:rsidRPr="00F63727" w:rsidRDefault="00E25B3C" w:rsidP="00E25B3C">
            <w:pPr>
              <w:pStyle w:val="ListParagraph"/>
              <w:numPr>
                <w:ilvl w:val="0"/>
                <w:numId w:val="27"/>
              </w:numPr>
              <w:suppressAutoHyphens w:val="0"/>
              <w:spacing w:after="160" w:line="259" w:lineRule="auto"/>
              <w:ind w:left="314" w:hanging="284"/>
              <w:rPr>
                <w:sz w:val="20"/>
                <w:szCs w:val="20"/>
              </w:rPr>
            </w:pPr>
            <w:r w:rsidRPr="00F63727">
              <w:rPr>
                <w:sz w:val="20"/>
                <w:szCs w:val="20"/>
              </w:rPr>
              <w:t xml:space="preserve">Apklotas 2 sluoksnių, vienas sluoksnis iš polietileno vandeniui atsparus, antras iš absorbuojančios neaustinės medžiagos 45x45cm (±2cm) - 1 vnt. </w:t>
            </w:r>
          </w:p>
          <w:p w14:paraId="0E801DC4" w14:textId="77777777" w:rsidR="00E25B3C" w:rsidRPr="00F63727" w:rsidRDefault="00E25B3C" w:rsidP="00E25B3C">
            <w:pPr>
              <w:pStyle w:val="ListParagraph"/>
              <w:numPr>
                <w:ilvl w:val="0"/>
                <w:numId w:val="27"/>
              </w:numPr>
              <w:suppressAutoHyphens w:val="0"/>
              <w:ind w:left="314" w:hanging="283"/>
              <w:rPr>
                <w:sz w:val="20"/>
                <w:szCs w:val="20"/>
              </w:rPr>
            </w:pPr>
            <w:r w:rsidRPr="00F63727">
              <w:rPr>
                <w:sz w:val="20"/>
                <w:szCs w:val="20"/>
              </w:rPr>
              <w:lastRenderedPageBreak/>
              <w:t xml:space="preserve">Pincetas vienkartinis, plastikinis 13 cm - 1 vnt. </w:t>
            </w:r>
          </w:p>
          <w:p w14:paraId="64029E60" w14:textId="77777777" w:rsidR="00E25B3C" w:rsidRPr="00F63727" w:rsidRDefault="00E25B3C" w:rsidP="00E25B3C">
            <w:pPr>
              <w:pStyle w:val="ListParagraph"/>
              <w:numPr>
                <w:ilvl w:val="0"/>
                <w:numId w:val="27"/>
              </w:numPr>
              <w:suppressAutoHyphens w:val="0"/>
              <w:spacing w:after="160" w:line="259" w:lineRule="auto"/>
              <w:ind w:left="314" w:hanging="284"/>
              <w:rPr>
                <w:sz w:val="20"/>
                <w:szCs w:val="20"/>
              </w:rPr>
            </w:pPr>
            <w:r w:rsidRPr="00F63727">
              <w:rPr>
                <w:sz w:val="20"/>
                <w:szCs w:val="20"/>
              </w:rPr>
              <w:t>Marlinės servetėlės balintos be chloro 8 sluoksnių, 17 siūlų 7,5x7,5cm - 6 vnt.</w:t>
            </w:r>
          </w:p>
          <w:p w14:paraId="5382AF3A" w14:textId="77777777" w:rsidR="00E25B3C" w:rsidRPr="00F63727" w:rsidRDefault="00E25B3C" w:rsidP="00E25B3C">
            <w:pPr>
              <w:pStyle w:val="ListParagraph"/>
              <w:numPr>
                <w:ilvl w:val="0"/>
                <w:numId w:val="27"/>
              </w:numPr>
              <w:suppressAutoHyphens w:val="0"/>
              <w:spacing w:after="160" w:line="259" w:lineRule="auto"/>
              <w:ind w:left="314" w:hanging="284"/>
              <w:rPr>
                <w:sz w:val="20"/>
                <w:szCs w:val="20"/>
              </w:rPr>
            </w:pPr>
            <w:r w:rsidRPr="00F63727">
              <w:rPr>
                <w:sz w:val="20"/>
                <w:szCs w:val="20"/>
              </w:rPr>
              <w:t>Pleistro juostelės neaustinės medžiagos 5x10 - 1 vnt.</w:t>
            </w:r>
          </w:p>
          <w:p w14:paraId="5789228E" w14:textId="77777777" w:rsidR="00E25B3C" w:rsidRPr="00F63727" w:rsidRDefault="00E25B3C" w:rsidP="00E25B3C">
            <w:pPr>
              <w:pStyle w:val="ListParagraph"/>
              <w:numPr>
                <w:ilvl w:val="0"/>
                <w:numId w:val="28"/>
              </w:numPr>
              <w:tabs>
                <w:tab w:val="left" w:pos="314"/>
                <w:tab w:val="left" w:pos="426"/>
              </w:tabs>
              <w:suppressAutoHyphens w:val="0"/>
              <w:spacing w:after="160" w:line="259" w:lineRule="auto"/>
              <w:ind w:hanging="689"/>
              <w:rPr>
                <w:b/>
                <w:sz w:val="20"/>
                <w:szCs w:val="20"/>
              </w:rPr>
            </w:pPr>
            <w:r w:rsidRPr="00F63727">
              <w:rPr>
                <w:sz w:val="20"/>
                <w:szCs w:val="20"/>
              </w:rPr>
              <w:t>Lipnus tvarstis su absorbuojančiu tvarstuku 5x7,2cm - 1 vnt.</w:t>
            </w:r>
          </w:p>
          <w:p w14:paraId="42FF7D4C" w14:textId="77777777" w:rsidR="00E25B3C" w:rsidRPr="00F63727" w:rsidRDefault="00E25B3C" w:rsidP="00E25B3C">
            <w:pPr>
              <w:autoSpaceDE w:val="0"/>
              <w:autoSpaceDN w:val="0"/>
              <w:adjustRightInd w:val="0"/>
              <w:rPr>
                <w:b/>
                <w:bCs/>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76B309" w14:textId="37E392E0" w:rsidR="00E25B3C" w:rsidRPr="00F63727" w:rsidRDefault="00E25B3C" w:rsidP="00E25B3C">
            <w:pPr>
              <w:snapToGrid w:val="0"/>
              <w:jc w:val="center"/>
              <w:rPr>
                <w:sz w:val="20"/>
                <w:szCs w:val="20"/>
              </w:rPr>
            </w:pPr>
            <w:r w:rsidRPr="00F63727">
              <w:rPr>
                <w:sz w:val="20"/>
                <w:szCs w:val="20"/>
              </w:rPr>
              <w:lastRenderedPageBreak/>
              <w:t>Iki 1500 vnt.</w:t>
            </w:r>
          </w:p>
        </w:tc>
        <w:tc>
          <w:tcPr>
            <w:tcW w:w="850" w:type="dxa"/>
            <w:tcBorders>
              <w:top w:val="single" w:sz="4" w:space="0" w:color="000000"/>
              <w:left w:val="single" w:sz="4" w:space="0" w:color="000000"/>
              <w:bottom w:val="single" w:sz="4" w:space="0" w:color="000000"/>
              <w:right w:val="single" w:sz="4" w:space="0" w:color="000000"/>
            </w:tcBorders>
          </w:tcPr>
          <w:p w14:paraId="044DF4E3" w14:textId="1771D8DB"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6E2A1CC" w14:textId="7ECFC88E"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1F65F5EA" w14:textId="77777777" w:rsidR="00E25B3C" w:rsidRPr="00F63727" w:rsidRDefault="00E25B3C" w:rsidP="00E25B3C">
            <w:pPr>
              <w:rPr>
                <w:sz w:val="20"/>
                <w:szCs w:val="20"/>
                <w:highlight w:val="cyan"/>
              </w:rPr>
            </w:pPr>
          </w:p>
        </w:tc>
        <w:tc>
          <w:tcPr>
            <w:tcW w:w="895" w:type="dxa"/>
            <w:tcBorders>
              <w:top w:val="single" w:sz="4" w:space="0" w:color="000000"/>
              <w:left w:val="single" w:sz="4" w:space="0" w:color="000000"/>
              <w:bottom w:val="single" w:sz="4" w:space="0" w:color="000000"/>
              <w:right w:val="single" w:sz="4" w:space="0" w:color="000000"/>
            </w:tcBorders>
          </w:tcPr>
          <w:p w14:paraId="2597CD94"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4BB669C0"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003D36D"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DD2CCEC" w14:textId="77777777" w:rsidR="00E25B3C" w:rsidRPr="00F63727" w:rsidRDefault="00E25B3C" w:rsidP="00E25B3C">
            <w:pPr>
              <w:snapToGrid w:val="0"/>
              <w:jc w:val="right"/>
              <w:rPr>
                <w:sz w:val="20"/>
                <w:szCs w:val="20"/>
              </w:rPr>
            </w:pPr>
          </w:p>
        </w:tc>
      </w:tr>
      <w:tr w:rsidR="00E25B3C" w:rsidRPr="00F63727" w14:paraId="3F825600" w14:textId="77777777" w:rsidTr="00DB3AB7">
        <w:tc>
          <w:tcPr>
            <w:tcW w:w="739" w:type="dxa"/>
            <w:tcBorders>
              <w:top w:val="single" w:sz="4" w:space="0" w:color="000000"/>
              <w:left w:val="single" w:sz="4" w:space="0" w:color="000000"/>
              <w:bottom w:val="single" w:sz="4" w:space="0" w:color="000000"/>
            </w:tcBorders>
            <w:shd w:val="clear" w:color="auto" w:fill="auto"/>
          </w:tcPr>
          <w:p w14:paraId="615112B2" w14:textId="77777777" w:rsidR="00E25B3C" w:rsidRPr="00F63727" w:rsidRDefault="00E25B3C" w:rsidP="00E25B3C">
            <w:pPr>
              <w:snapToGrid w:val="0"/>
              <w:jc w:val="center"/>
              <w:rPr>
                <w:b/>
                <w:sz w:val="20"/>
                <w:szCs w:val="20"/>
              </w:rPr>
            </w:pPr>
            <w:r w:rsidRPr="00F63727">
              <w:rPr>
                <w:b/>
                <w:sz w:val="20"/>
                <w:szCs w:val="20"/>
              </w:rPr>
              <w:t>31.</w:t>
            </w:r>
          </w:p>
        </w:tc>
        <w:tc>
          <w:tcPr>
            <w:tcW w:w="3969" w:type="dxa"/>
            <w:tcBorders>
              <w:top w:val="single" w:sz="4" w:space="0" w:color="000000"/>
              <w:left w:val="single" w:sz="4" w:space="0" w:color="000000"/>
              <w:bottom w:val="single" w:sz="4" w:space="0" w:color="000000"/>
            </w:tcBorders>
            <w:shd w:val="clear" w:color="auto" w:fill="auto"/>
          </w:tcPr>
          <w:p w14:paraId="7E472208" w14:textId="77777777" w:rsidR="00E25B3C" w:rsidRPr="00F63727" w:rsidRDefault="00E25B3C" w:rsidP="00E25B3C">
            <w:pPr>
              <w:rPr>
                <w:b/>
                <w:sz w:val="20"/>
                <w:szCs w:val="20"/>
              </w:rPr>
            </w:pPr>
            <w:r w:rsidRPr="00F63727">
              <w:rPr>
                <w:b/>
                <w:sz w:val="20"/>
                <w:szCs w:val="20"/>
              </w:rPr>
              <w:t xml:space="preserve">TVARSLIAVOS RINKINYS DIALIZEI su kateterio maišeliu (sterilus)  </w:t>
            </w:r>
          </w:p>
          <w:p w14:paraId="146B8994" w14:textId="77777777" w:rsidR="00E25B3C" w:rsidRPr="00F63727" w:rsidRDefault="00E25B3C" w:rsidP="00E25B3C">
            <w:pPr>
              <w:rPr>
                <w:sz w:val="20"/>
                <w:szCs w:val="20"/>
              </w:rPr>
            </w:pPr>
            <w:r w:rsidRPr="00F63727">
              <w:rPr>
                <w:sz w:val="20"/>
                <w:szCs w:val="20"/>
              </w:rPr>
              <w:t>Supakuotas vienoje sterilioje pakuotėje su sterilumo kontrolės sistema (2 vnt. lipdukai su gamybos duomenimis). Rinkinį sudaro:</w:t>
            </w:r>
          </w:p>
          <w:p w14:paraId="47A18B5C" w14:textId="77777777" w:rsidR="00E25B3C" w:rsidRPr="00F63727" w:rsidRDefault="00E25B3C" w:rsidP="00E25B3C">
            <w:pPr>
              <w:pStyle w:val="ListParagraph"/>
              <w:numPr>
                <w:ilvl w:val="0"/>
                <w:numId w:val="30"/>
              </w:numPr>
              <w:suppressAutoHyphens w:val="0"/>
              <w:spacing w:after="160" w:line="259" w:lineRule="auto"/>
              <w:ind w:left="314" w:hanging="284"/>
              <w:rPr>
                <w:sz w:val="20"/>
                <w:szCs w:val="20"/>
              </w:rPr>
            </w:pPr>
            <w:r w:rsidRPr="00F63727">
              <w:rPr>
                <w:sz w:val="20"/>
                <w:szCs w:val="20"/>
              </w:rPr>
              <w:t>Pirštinės nitrilinės be talko M dydis – 4 vnt.</w:t>
            </w:r>
          </w:p>
          <w:p w14:paraId="1B6C209D" w14:textId="77777777" w:rsidR="00E25B3C" w:rsidRPr="00F63727" w:rsidRDefault="00E25B3C" w:rsidP="00E25B3C">
            <w:pPr>
              <w:pStyle w:val="ListParagraph"/>
              <w:numPr>
                <w:ilvl w:val="0"/>
                <w:numId w:val="32"/>
              </w:numPr>
              <w:tabs>
                <w:tab w:val="left" w:pos="314"/>
                <w:tab w:val="left" w:pos="426"/>
                <w:tab w:val="left" w:pos="455"/>
              </w:tabs>
              <w:suppressAutoHyphens w:val="0"/>
              <w:spacing w:after="160" w:line="259" w:lineRule="auto"/>
              <w:ind w:left="314" w:hanging="284"/>
              <w:rPr>
                <w:sz w:val="20"/>
                <w:szCs w:val="20"/>
              </w:rPr>
            </w:pPr>
            <w:r w:rsidRPr="00F63727">
              <w:rPr>
                <w:sz w:val="20"/>
                <w:szCs w:val="20"/>
              </w:rPr>
              <w:t>Marlinės servetėlės 8 sluoksnių, 17 siūlų 7,5x7,5cm - 16 vnt.</w:t>
            </w:r>
          </w:p>
          <w:p w14:paraId="1E2BF8DC" w14:textId="77777777" w:rsidR="00E25B3C" w:rsidRPr="00F63727" w:rsidRDefault="00E25B3C" w:rsidP="00E25B3C">
            <w:pPr>
              <w:pStyle w:val="ListParagraph"/>
              <w:numPr>
                <w:ilvl w:val="0"/>
                <w:numId w:val="31"/>
              </w:numPr>
              <w:tabs>
                <w:tab w:val="left" w:pos="314"/>
                <w:tab w:val="left" w:pos="426"/>
              </w:tabs>
              <w:suppressAutoHyphens w:val="0"/>
              <w:spacing w:after="160" w:line="259" w:lineRule="auto"/>
              <w:ind w:right="-109" w:hanging="690"/>
              <w:rPr>
                <w:sz w:val="20"/>
                <w:szCs w:val="20"/>
              </w:rPr>
            </w:pPr>
            <w:r w:rsidRPr="00F63727">
              <w:rPr>
                <w:sz w:val="20"/>
                <w:szCs w:val="20"/>
              </w:rPr>
              <w:t xml:space="preserve">Apklotas 2 sluoksnių, vienas sluoksnis iš polietileno vandeniui atsparus, antras iš </w:t>
            </w:r>
          </w:p>
          <w:p w14:paraId="17F6D0E3" w14:textId="77777777" w:rsidR="00E25B3C" w:rsidRPr="00F63727" w:rsidRDefault="00E25B3C" w:rsidP="00E25B3C">
            <w:pPr>
              <w:pStyle w:val="ListParagraph"/>
              <w:tabs>
                <w:tab w:val="left" w:pos="314"/>
                <w:tab w:val="left" w:pos="426"/>
              </w:tabs>
              <w:rPr>
                <w:sz w:val="20"/>
                <w:szCs w:val="20"/>
              </w:rPr>
            </w:pPr>
            <w:r w:rsidRPr="00F63727">
              <w:rPr>
                <w:sz w:val="20"/>
                <w:szCs w:val="20"/>
              </w:rPr>
              <w:t xml:space="preserve">absorbuojančios neaustinės medžiagos su įpjova 45x45cm (±5cm) - 1 vnt. </w:t>
            </w:r>
          </w:p>
          <w:p w14:paraId="2572BA48" w14:textId="52A14161" w:rsidR="00E25B3C" w:rsidRPr="00F63727" w:rsidRDefault="00E25B3C" w:rsidP="00E25B3C">
            <w:pPr>
              <w:pStyle w:val="ListParagraph"/>
              <w:numPr>
                <w:ilvl w:val="0"/>
                <w:numId w:val="30"/>
              </w:numPr>
              <w:suppressAutoHyphens w:val="0"/>
              <w:spacing w:after="160" w:line="259" w:lineRule="auto"/>
              <w:ind w:left="314" w:hanging="284"/>
              <w:rPr>
                <w:b/>
                <w:sz w:val="20"/>
                <w:szCs w:val="20"/>
              </w:rPr>
            </w:pPr>
            <w:r w:rsidRPr="00F63727">
              <w:rPr>
                <w:sz w:val="20"/>
                <w:szCs w:val="20"/>
              </w:rPr>
              <w:t>Kateterio maišelis 16x5,5cm 1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61212A" w14:textId="0A0172EA" w:rsidR="00E25B3C" w:rsidRPr="00F63727" w:rsidRDefault="00E25B3C" w:rsidP="00E25B3C">
            <w:pPr>
              <w:snapToGrid w:val="0"/>
              <w:jc w:val="center"/>
              <w:rPr>
                <w:sz w:val="20"/>
                <w:szCs w:val="20"/>
              </w:rPr>
            </w:pPr>
            <w:r w:rsidRPr="00F63727">
              <w:rPr>
                <w:sz w:val="20"/>
                <w:szCs w:val="20"/>
              </w:rPr>
              <w:t>Iki 1800 vnt.</w:t>
            </w:r>
          </w:p>
        </w:tc>
        <w:tc>
          <w:tcPr>
            <w:tcW w:w="850" w:type="dxa"/>
            <w:tcBorders>
              <w:top w:val="single" w:sz="4" w:space="0" w:color="000000"/>
              <w:left w:val="single" w:sz="4" w:space="0" w:color="000000"/>
              <w:bottom w:val="single" w:sz="4" w:space="0" w:color="000000"/>
              <w:right w:val="single" w:sz="4" w:space="0" w:color="000000"/>
            </w:tcBorders>
          </w:tcPr>
          <w:p w14:paraId="657AF4E9" w14:textId="059915C4"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4FCF377C" w14:textId="3DB86156"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5B906936"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4E211C4D"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67478E16"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F22D336"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0D83B4" w14:textId="77777777" w:rsidR="00E25B3C" w:rsidRPr="00F63727" w:rsidRDefault="00E25B3C" w:rsidP="00E25B3C">
            <w:pPr>
              <w:snapToGrid w:val="0"/>
              <w:jc w:val="right"/>
              <w:rPr>
                <w:sz w:val="20"/>
                <w:szCs w:val="20"/>
              </w:rPr>
            </w:pPr>
          </w:p>
        </w:tc>
      </w:tr>
      <w:tr w:rsidR="00E25B3C" w:rsidRPr="00F63727" w14:paraId="081189D0" w14:textId="77777777" w:rsidTr="00DB3AB7">
        <w:tc>
          <w:tcPr>
            <w:tcW w:w="739" w:type="dxa"/>
            <w:tcBorders>
              <w:top w:val="single" w:sz="4" w:space="0" w:color="000000"/>
              <w:left w:val="single" w:sz="4" w:space="0" w:color="000000"/>
              <w:bottom w:val="single" w:sz="4" w:space="0" w:color="000000"/>
            </w:tcBorders>
            <w:shd w:val="clear" w:color="auto" w:fill="auto"/>
          </w:tcPr>
          <w:p w14:paraId="062A0E07" w14:textId="77777777" w:rsidR="00E25B3C" w:rsidRPr="00F63727" w:rsidRDefault="00E25B3C" w:rsidP="00E25B3C">
            <w:pPr>
              <w:snapToGrid w:val="0"/>
              <w:jc w:val="center"/>
              <w:rPr>
                <w:b/>
                <w:sz w:val="20"/>
                <w:szCs w:val="20"/>
              </w:rPr>
            </w:pPr>
            <w:r w:rsidRPr="00F63727">
              <w:rPr>
                <w:b/>
                <w:sz w:val="20"/>
                <w:szCs w:val="20"/>
              </w:rPr>
              <w:t>32.</w:t>
            </w:r>
          </w:p>
        </w:tc>
        <w:tc>
          <w:tcPr>
            <w:tcW w:w="3969" w:type="dxa"/>
            <w:tcBorders>
              <w:top w:val="single" w:sz="4" w:space="0" w:color="000000"/>
              <w:left w:val="single" w:sz="4" w:space="0" w:color="000000"/>
              <w:bottom w:val="single" w:sz="4" w:space="0" w:color="000000"/>
            </w:tcBorders>
            <w:shd w:val="clear" w:color="auto" w:fill="auto"/>
          </w:tcPr>
          <w:p w14:paraId="1668D5B9" w14:textId="77777777" w:rsidR="00E25B3C" w:rsidRPr="00F63727" w:rsidRDefault="00E25B3C" w:rsidP="00E25B3C">
            <w:pPr>
              <w:ind w:firstLine="447"/>
              <w:rPr>
                <w:sz w:val="20"/>
                <w:szCs w:val="20"/>
              </w:rPr>
            </w:pPr>
            <w:r w:rsidRPr="00F63727">
              <w:rPr>
                <w:b/>
                <w:sz w:val="20"/>
                <w:szCs w:val="20"/>
              </w:rPr>
              <w:t xml:space="preserve">CETRINĖS VENOS KATETERIO ĮVEDIMO RINKINYS (sterilus) </w:t>
            </w:r>
          </w:p>
          <w:p w14:paraId="61C7A03C" w14:textId="77777777" w:rsidR="00E25B3C" w:rsidRPr="00F63727" w:rsidRDefault="00E25B3C" w:rsidP="00E25B3C">
            <w:pPr>
              <w:pStyle w:val="ListParagraph"/>
              <w:numPr>
                <w:ilvl w:val="0"/>
                <w:numId w:val="29"/>
              </w:numPr>
              <w:suppressAutoHyphens w:val="0"/>
              <w:rPr>
                <w:sz w:val="20"/>
                <w:szCs w:val="20"/>
              </w:rPr>
            </w:pPr>
            <w:r w:rsidRPr="00F63727">
              <w:rPr>
                <w:sz w:val="20"/>
                <w:szCs w:val="20"/>
              </w:rPr>
              <w:t xml:space="preserve">Servetėlės marlinės 17 siūlų, 8 sluoksnių 7,5x7,5cm, 10 vnt. </w:t>
            </w:r>
          </w:p>
          <w:p w14:paraId="425B10E3" w14:textId="77777777" w:rsidR="00E25B3C" w:rsidRPr="00F63727" w:rsidRDefault="00E25B3C" w:rsidP="00E25B3C">
            <w:pPr>
              <w:pStyle w:val="ListParagraph"/>
              <w:numPr>
                <w:ilvl w:val="0"/>
                <w:numId w:val="29"/>
              </w:numPr>
              <w:suppressAutoHyphens w:val="0"/>
              <w:rPr>
                <w:sz w:val="20"/>
                <w:szCs w:val="20"/>
              </w:rPr>
            </w:pPr>
            <w:r w:rsidRPr="00F63727">
              <w:rPr>
                <w:sz w:val="20"/>
                <w:szCs w:val="20"/>
              </w:rPr>
              <w:t>Apklotas 90x75cm, ± 2 sluoksnių, vienas sluoksnis iš polietileno vandeniui          atsparus, antras sluoksnis iš absorbuojančios celiuliozės  1 vnt.</w:t>
            </w:r>
          </w:p>
          <w:p w14:paraId="3AA3AE4E" w14:textId="77777777" w:rsidR="00E25B3C" w:rsidRPr="00F63727" w:rsidRDefault="00E25B3C" w:rsidP="00E25B3C">
            <w:pPr>
              <w:pStyle w:val="ListParagraph"/>
              <w:numPr>
                <w:ilvl w:val="0"/>
                <w:numId w:val="29"/>
              </w:numPr>
              <w:suppressAutoHyphens w:val="0"/>
              <w:rPr>
                <w:sz w:val="20"/>
                <w:szCs w:val="20"/>
              </w:rPr>
            </w:pPr>
            <w:r w:rsidRPr="00F63727">
              <w:rPr>
                <w:sz w:val="20"/>
                <w:szCs w:val="20"/>
              </w:rPr>
              <w:t xml:space="preserve">Apklotas 90x79cm± su lipnia anga 8cm. ±, 2 sluoksnių, vienas sluoksnis iš polietileno vandeniui atsparus, antras </w:t>
            </w:r>
            <w:r w:rsidRPr="00F63727">
              <w:rPr>
                <w:sz w:val="20"/>
                <w:szCs w:val="20"/>
              </w:rPr>
              <w:lastRenderedPageBreak/>
              <w:t>sluoksnis iš absorbuojančios neaustinės medžiagos  1 vnt.</w:t>
            </w:r>
          </w:p>
          <w:p w14:paraId="3462B802" w14:textId="77777777" w:rsidR="00E25B3C" w:rsidRPr="00F63727" w:rsidRDefault="00E25B3C" w:rsidP="00E25B3C">
            <w:pPr>
              <w:pStyle w:val="ListParagraph"/>
              <w:numPr>
                <w:ilvl w:val="0"/>
                <w:numId w:val="29"/>
              </w:numPr>
              <w:suppressAutoHyphens w:val="0"/>
              <w:rPr>
                <w:sz w:val="20"/>
                <w:szCs w:val="20"/>
              </w:rPr>
            </w:pPr>
            <w:r w:rsidRPr="00F63727">
              <w:rPr>
                <w:sz w:val="20"/>
                <w:szCs w:val="20"/>
              </w:rPr>
              <w:t>Webster metalinis adatų laikiklis – tiesus 13 cm. ± 1 vnt.</w:t>
            </w:r>
          </w:p>
          <w:p w14:paraId="4A39FE1E" w14:textId="77777777" w:rsidR="00E25B3C" w:rsidRPr="00F63727" w:rsidRDefault="00E25B3C" w:rsidP="00E25B3C">
            <w:pPr>
              <w:pStyle w:val="ListParagraph"/>
              <w:numPr>
                <w:ilvl w:val="0"/>
                <w:numId w:val="29"/>
              </w:numPr>
              <w:suppressAutoHyphens w:val="0"/>
              <w:rPr>
                <w:sz w:val="20"/>
                <w:szCs w:val="20"/>
              </w:rPr>
            </w:pPr>
            <w:r w:rsidRPr="00F63727">
              <w:rPr>
                <w:sz w:val="20"/>
                <w:szCs w:val="20"/>
              </w:rPr>
              <w:t>Iris metalinės žirklės aštriais galais – tiesios 11 cm. ± 1 vnt.</w:t>
            </w:r>
          </w:p>
          <w:p w14:paraId="1BD6FE61" w14:textId="79D9E879" w:rsidR="00E25B3C" w:rsidRPr="00F63727" w:rsidRDefault="00E25B3C" w:rsidP="00E25B3C">
            <w:pPr>
              <w:pStyle w:val="ListParagraph"/>
              <w:numPr>
                <w:ilvl w:val="0"/>
                <w:numId w:val="29"/>
              </w:numPr>
              <w:suppressAutoHyphens w:val="0"/>
              <w:rPr>
                <w:b/>
                <w:bCs/>
                <w:sz w:val="20"/>
                <w:szCs w:val="20"/>
              </w:rPr>
            </w:pPr>
            <w:r w:rsidRPr="00F63727">
              <w:rPr>
                <w:sz w:val="20"/>
                <w:szCs w:val="20"/>
              </w:rPr>
              <w:t>Metalinis anatominis pincetas 14 cm.</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E99B38" w14:textId="0A44E896" w:rsidR="00E25B3C" w:rsidRPr="00F63727" w:rsidRDefault="00E25B3C" w:rsidP="00E25B3C">
            <w:pPr>
              <w:snapToGrid w:val="0"/>
              <w:jc w:val="center"/>
              <w:rPr>
                <w:sz w:val="20"/>
                <w:szCs w:val="20"/>
              </w:rPr>
            </w:pPr>
            <w:r w:rsidRPr="00F63727">
              <w:rPr>
                <w:sz w:val="20"/>
                <w:szCs w:val="20"/>
              </w:rPr>
              <w:lastRenderedPageBreak/>
              <w:t>Iki 2000 vnt.</w:t>
            </w:r>
          </w:p>
        </w:tc>
        <w:tc>
          <w:tcPr>
            <w:tcW w:w="850" w:type="dxa"/>
            <w:tcBorders>
              <w:top w:val="single" w:sz="4" w:space="0" w:color="000000"/>
              <w:left w:val="single" w:sz="4" w:space="0" w:color="000000"/>
              <w:bottom w:val="single" w:sz="4" w:space="0" w:color="000000"/>
              <w:right w:val="single" w:sz="4" w:space="0" w:color="000000"/>
            </w:tcBorders>
          </w:tcPr>
          <w:p w14:paraId="13B4DDE9" w14:textId="2DB036AC"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51278BCE" w14:textId="3912723A"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752B337A"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1562C0C4"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0889D2FB"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A6FAE5E"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981150E" w14:textId="77777777" w:rsidR="00E25B3C" w:rsidRPr="00F63727" w:rsidRDefault="00E25B3C" w:rsidP="00E25B3C">
            <w:pPr>
              <w:snapToGrid w:val="0"/>
              <w:jc w:val="right"/>
              <w:rPr>
                <w:sz w:val="20"/>
                <w:szCs w:val="20"/>
              </w:rPr>
            </w:pPr>
          </w:p>
        </w:tc>
      </w:tr>
      <w:tr w:rsidR="00E25B3C" w:rsidRPr="00F63727" w14:paraId="2879B5C4" w14:textId="77777777" w:rsidTr="00DB3AB7">
        <w:trPr>
          <w:trHeight w:val="267"/>
        </w:trPr>
        <w:tc>
          <w:tcPr>
            <w:tcW w:w="739" w:type="dxa"/>
            <w:tcBorders>
              <w:top w:val="single" w:sz="4" w:space="0" w:color="000000"/>
              <w:left w:val="single" w:sz="4" w:space="0" w:color="000000"/>
              <w:bottom w:val="single" w:sz="4" w:space="0" w:color="000000"/>
            </w:tcBorders>
            <w:shd w:val="clear" w:color="auto" w:fill="auto"/>
          </w:tcPr>
          <w:p w14:paraId="66AFA6D7" w14:textId="5205B24B" w:rsidR="00E25B3C" w:rsidRPr="00F63727" w:rsidRDefault="00E25B3C" w:rsidP="00E25B3C">
            <w:pPr>
              <w:snapToGrid w:val="0"/>
              <w:jc w:val="center"/>
              <w:rPr>
                <w:sz w:val="20"/>
                <w:szCs w:val="20"/>
              </w:rPr>
            </w:pPr>
            <w:r w:rsidRPr="00F63727">
              <w:rPr>
                <w:sz w:val="20"/>
                <w:szCs w:val="20"/>
              </w:rPr>
              <w:br w:type="page"/>
            </w:r>
          </w:p>
        </w:tc>
        <w:tc>
          <w:tcPr>
            <w:tcW w:w="3969" w:type="dxa"/>
            <w:tcBorders>
              <w:top w:val="single" w:sz="4" w:space="0" w:color="000000"/>
              <w:left w:val="single" w:sz="4" w:space="0" w:color="000000"/>
              <w:bottom w:val="single" w:sz="4" w:space="0" w:color="000000"/>
            </w:tcBorders>
            <w:shd w:val="clear" w:color="auto" w:fill="auto"/>
          </w:tcPr>
          <w:p w14:paraId="7BA06DA7" w14:textId="77777777" w:rsidR="00E25B3C" w:rsidRPr="00F63727" w:rsidRDefault="00E25B3C" w:rsidP="00E25B3C">
            <w:pPr>
              <w:jc w:val="center"/>
              <w:rPr>
                <w:b/>
                <w:sz w:val="20"/>
                <w:szCs w:val="20"/>
              </w:rPr>
            </w:pPr>
            <w:r w:rsidRPr="00F63727">
              <w:rPr>
                <w:b/>
                <w:sz w:val="20"/>
                <w:szCs w:val="20"/>
              </w:rPr>
              <w:t>KONCENTRATAI DIALIZATO RUOŠIMUI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49BA0EB" w14:textId="125ED242" w:rsidR="00E25B3C" w:rsidRPr="00F63727" w:rsidRDefault="00E25B3C" w:rsidP="00E25B3C">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01EE061" w14:textId="77777777" w:rsidR="00E25B3C" w:rsidRPr="00F63727" w:rsidRDefault="00E25B3C" w:rsidP="00E25B3C">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534A604E" w14:textId="1CB1E806"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675D5FAF"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42CA421"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3FA13A83"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4E9A18"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D7A50C8" w14:textId="77777777" w:rsidR="00E25B3C" w:rsidRPr="00F63727" w:rsidRDefault="00E25B3C" w:rsidP="00E25B3C">
            <w:pPr>
              <w:snapToGrid w:val="0"/>
              <w:jc w:val="right"/>
              <w:rPr>
                <w:sz w:val="20"/>
                <w:szCs w:val="20"/>
              </w:rPr>
            </w:pPr>
          </w:p>
        </w:tc>
      </w:tr>
      <w:tr w:rsidR="00E25B3C" w:rsidRPr="00F63727" w14:paraId="1C531C09" w14:textId="77777777" w:rsidTr="00DB3AB7">
        <w:tc>
          <w:tcPr>
            <w:tcW w:w="739" w:type="dxa"/>
            <w:tcBorders>
              <w:top w:val="single" w:sz="4" w:space="0" w:color="000000"/>
              <w:left w:val="single" w:sz="4" w:space="0" w:color="000000"/>
              <w:bottom w:val="single" w:sz="4" w:space="0" w:color="000000"/>
            </w:tcBorders>
            <w:shd w:val="clear" w:color="auto" w:fill="auto"/>
          </w:tcPr>
          <w:p w14:paraId="603EE104" w14:textId="77777777" w:rsidR="00E25B3C" w:rsidRPr="00F63727" w:rsidRDefault="00E25B3C" w:rsidP="00E25B3C">
            <w:pPr>
              <w:snapToGrid w:val="0"/>
              <w:jc w:val="center"/>
              <w:rPr>
                <w:b/>
                <w:sz w:val="20"/>
                <w:szCs w:val="20"/>
              </w:rPr>
            </w:pPr>
            <w:r w:rsidRPr="00F63727">
              <w:rPr>
                <w:b/>
                <w:sz w:val="20"/>
                <w:szCs w:val="20"/>
              </w:rPr>
              <w:t>33.</w:t>
            </w:r>
          </w:p>
          <w:p w14:paraId="674B34DC" w14:textId="77777777" w:rsidR="00E25B3C" w:rsidRPr="00F63727" w:rsidRDefault="00E25B3C" w:rsidP="00E25B3C">
            <w:pPr>
              <w:snapToGrid w:val="0"/>
              <w:jc w:val="center"/>
              <w:rPr>
                <w:sz w:val="20"/>
                <w:szCs w:val="20"/>
              </w:rPr>
            </w:pPr>
          </w:p>
        </w:tc>
        <w:tc>
          <w:tcPr>
            <w:tcW w:w="3969" w:type="dxa"/>
            <w:tcBorders>
              <w:top w:val="single" w:sz="4" w:space="0" w:color="000000"/>
              <w:left w:val="single" w:sz="4" w:space="0" w:color="000000"/>
              <w:bottom w:val="single" w:sz="4" w:space="0" w:color="000000"/>
            </w:tcBorders>
            <w:shd w:val="clear" w:color="auto" w:fill="auto"/>
          </w:tcPr>
          <w:p w14:paraId="4B37D707" w14:textId="77777777" w:rsidR="00E25B3C" w:rsidRPr="00F63727" w:rsidRDefault="00E25B3C" w:rsidP="00E25B3C">
            <w:pPr>
              <w:snapToGrid w:val="0"/>
              <w:rPr>
                <w:b/>
                <w:sz w:val="20"/>
                <w:szCs w:val="20"/>
              </w:rPr>
            </w:pPr>
            <w:r w:rsidRPr="00F63727">
              <w:rPr>
                <w:b/>
                <w:sz w:val="20"/>
                <w:szCs w:val="20"/>
              </w:rPr>
              <w:t>Rūgštiniai koncentratai bikarbonatinei dializei:</w:t>
            </w:r>
          </w:p>
          <w:p w14:paraId="335FE16F" w14:textId="732B0432" w:rsidR="00E25B3C" w:rsidRPr="00F63727" w:rsidRDefault="00E25B3C" w:rsidP="00E25B3C">
            <w:pPr>
              <w:snapToGrid w:val="0"/>
              <w:rPr>
                <w:sz w:val="20"/>
                <w:szCs w:val="20"/>
              </w:rPr>
            </w:pPr>
            <w:r w:rsidRPr="00F63727">
              <w:rPr>
                <w:sz w:val="20"/>
                <w:szCs w:val="20"/>
              </w:rPr>
              <w:t>pakuotė 10 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583A71" w14:textId="77777777" w:rsidR="00E25B3C" w:rsidRPr="00F63727" w:rsidRDefault="00E25B3C" w:rsidP="00E25B3C">
            <w:pPr>
              <w:snapToGrid w:val="0"/>
              <w:jc w:val="center"/>
              <w:rPr>
                <w:sz w:val="20"/>
                <w:szCs w:val="20"/>
              </w:rPr>
            </w:pPr>
          </w:p>
          <w:p w14:paraId="53C6AFBB" w14:textId="77777777" w:rsidR="00E25B3C" w:rsidRPr="00F63727" w:rsidRDefault="00E25B3C" w:rsidP="00E25B3C">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C57B9B6" w14:textId="77777777" w:rsidR="00E25B3C" w:rsidRPr="00F63727" w:rsidRDefault="00E25B3C" w:rsidP="00E25B3C">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123E8B42" w14:textId="6B92DDE6"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471146F"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129954F"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3351A6E8"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E7CD664"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639A3F0" w14:textId="77777777" w:rsidR="00E25B3C" w:rsidRPr="00F63727" w:rsidRDefault="00E25B3C" w:rsidP="00E25B3C">
            <w:pPr>
              <w:snapToGrid w:val="0"/>
              <w:jc w:val="right"/>
              <w:rPr>
                <w:sz w:val="20"/>
                <w:szCs w:val="20"/>
              </w:rPr>
            </w:pPr>
          </w:p>
        </w:tc>
      </w:tr>
      <w:tr w:rsidR="00E25B3C" w:rsidRPr="00F63727" w14:paraId="5E0C4FC5" w14:textId="77777777" w:rsidTr="00DB3AB7">
        <w:tc>
          <w:tcPr>
            <w:tcW w:w="739" w:type="dxa"/>
            <w:tcBorders>
              <w:top w:val="single" w:sz="4" w:space="0" w:color="000000"/>
              <w:left w:val="single" w:sz="4" w:space="0" w:color="000000"/>
              <w:bottom w:val="single" w:sz="4" w:space="0" w:color="000000"/>
            </w:tcBorders>
            <w:shd w:val="clear" w:color="auto" w:fill="auto"/>
          </w:tcPr>
          <w:p w14:paraId="3B6743D6" w14:textId="3B37FA05" w:rsidR="00E25B3C" w:rsidRPr="00F63727" w:rsidRDefault="00E25B3C" w:rsidP="00E25B3C">
            <w:pPr>
              <w:snapToGrid w:val="0"/>
              <w:jc w:val="center"/>
              <w:rPr>
                <w:sz w:val="20"/>
                <w:szCs w:val="20"/>
              </w:rPr>
            </w:pPr>
            <w:r w:rsidRPr="00F63727">
              <w:rPr>
                <w:sz w:val="20"/>
                <w:szCs w:val="20"/>
              </w:rPr>
              <w:t>33.1.</w:t>
            </w:r>
          </w:p>
        </w:tc>
        <w:tc>
          <w:tcPr>
            <w:tcW w:w="3969" w:type="dxa"/>
            <w:tcBorders>
              <w:top w:val="single" w:sz="4" w:space="0" w:color="000000"/>
              <w:left w:val="single" w:sz="4" w:space="0" w:color="000000"/>
              <w:bottom w:val="single" w:sz="4" w:space="0" w:color="000000"/>
            </w:tcBorders>
            <w:shd w:val="clear" w:color="auto" w:fill="auto"/>
          </w:tcPr>
          <w:p w14:paraId="03A235EC"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1mmol/l, Ca </w:t>
            </w:r>
            <w:r w:rsidRPr="00F63727">
              <w:rPr>
                <w:sz w:val="20"/>
                <w:szCs w:val="20"/>
                <w:vertAlign w:val="superscript"/>
              </w:rPr>
              <w:t>2+</w:t>
            </w:r>
            <w:r w:rsidRPr="00F63727">
              <w:rPr>
                <w:sz w:val="20"/>
                <w:szCs w:val="20"/>
              </w:rPr>
              <w:t xml:space="preserve"> 1.5 mmol/l, gliukozė 1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FB55A9" w14:textId="77777777" w:rsidR="00E25B3C" w:rsidRPr="00F63727" w:rsidRDefault="00E25B3C" w:rsidP="00E25B3C">
            <w:pPr>
              <w:snapToGrid w:val="0"/>
              <w:jc w:val="center"/>
              <w:rPr>
                <w:sz w:val="20"/>
                <w:szCs w:val="20"/>
              </w:rPr>
            </w:pPr>
            <w:r w:rsidRPr="00F63727">
              <w:rPr>
                <w:sz w:val="20"/>
                <w:szCs w:val="20"/>
              </w:rPr>
              <w:t xml:space="preserve">Iki 30 vnt. </w:t>
            </w:r>
          </w:p>
        </w:tc>
        <w:tc>
          <w:tcPr>
            <w:tcW w:w="850" w:type="dxa"/>
            <w:tcBorders>
              <w:top w:val="single" w:sz="4" w:space="0" w:color="000000"/>
              <w:left w:val="single" w:sz="4" w:space="0" w:color="000000"/>
              <w:bottom w:val="single" w:sz="4" w:space="0" w:color="000000"/>
              <w:right w:val="single" w:sz="4" w:space="0" w:color="000000"/>
            </w:tcBorders>
          </w:tcPr>
          <w:p w14:paraId="5CF01D6A" w14:textId="5DEFFE7B"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5BCAFE3E" w14:textId="4C7C7061"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15887B73"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FF4A5F9"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579007F7"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B8E65A6"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0DE5FC2" w14:textId="77777777" w:rsidR="00E25B3C" w:rsidRPr="00F63727" w:rsidRDefault="00E25B3C" w:rsidP="00E25B3C">
            <w:pPr>
              <w:snapToGrid w:val="0"/>
              <w:jc w:val="right"/>
              <w:rPr>
                <w:sz w:val="20"/>
                <w:szCs w:val="20"/>
              </w:rPr>
            </w:pPr>
          </w:p>
        </w:tc>
      </w:tr>
      <w:tr w:rsidR="00E25B3C" w:rsidRPr="00F63727" w14:paraId="09C1BF2D" w14:textId="77777777" w:rsidTr="00DB3AB7">
        <w:tc>
          <w:tcPr>
            <w:tcW w:w="739" w:type="dxa"/>
            <w:tcBorders>
              <w:top w:val="single" w:sz="4" w:space="0" w:color="000000"/>
              <w:left w:val="single" w:sz="4" w:space="0" w:color="000000"/>
              <w:bottom w:val="single" w:sz="4" w:space="0" w:color="000000"/>
            </w:tcBorders>
            <w:shd w:val="clear" w:color="auto" w:fill="auto"/>
          </w:tcPr>
          <w:p w14:paraId="195D1E8C" w14:textId="6D7F656F" w:rsidR="00E25B3C" w:rsidRPr="00F63727" w:rsidRDefault="00E25B3C" w:rsidP="00E25B3C">
            <w:pPr>
              <w:snapToGrid w:val="0"/>
              <w:jc w:val="center"/>
              <w:rPr>
                <w:sz w:val="20"/>
                <w:szCs w:val="20"/>
              </w:rPr>
            </w:pPr>
            <w:r w:rsidRPr="00F63727">
              <w:rPr>
                <w:sz w:val="20"/>
                <w:szCs w:val="20"/>
              </w:rPr>
              <w:t>33.2.</w:t>
            </w:r>
          </w:p>
        </w:tc>
        <w:tc>
          <w:tcPr>
            <w:tcW w:w="3969" w:type="dxa"/>
            <w:tcBorders>
              <w:top w:val="single" w:sz="4" w:space="0" w:color="000000"/>
              <w:left w:val="single" w:sz="4" w:space="0" w:color="000000"/>
              <w:bottom w:val="single" w:sz="4" w:space="0" w:color="000000"/>
            </w:tcBorders>
            <w:shd w:val="clear" w:color="auto" w:fill="auto"/>
          </w:tcPr>
          <w:p w14:paraId="24699C81"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2mmol/l, Ca </w:t>
            </w:r>
            <w:r w:rsidRPr="00F63727">
              <w:rPr>
                <w:sz w:val="20"/>
                <w:szCs w:val="20"/>
                <w:vertAlign w:val="superscript"/>
              </w:rPr>
              <w:t>2+</w:t>
            </w:r>
            <w:r w:rsidRPr="00F63727">
              <w:rPr>
                <w:sz w:val="20"/>
                <w:szCs w:val="20"/>
              </w:rPr>
              <w:t xml:space="preserve"> 1.5 mmol/l, gliukozė 1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A5CAD2" w14:textId="77777777" w:rsidR="00E25B3C" w:rsidRPr="00F63727" w:rsidRDefault="00E25B3C" w:rsidP="00E25B3C">
            <w:pPr>
              <w:snapToGrid w:val="0"/>
              <w:jc w:val="center"/>
              <w:rPr>
                <w:sz w:val="20"/>
                <w:szCs w:val="20"/>
              </w:rPr>
            </w:pPr>
            <w:r w:rsidRPr="00F63727">
              <w:rPr>
                <w:sz w:val="20"/>
                <w:szCs w:val="20"/>
              </w:rPr>
              <w:t xml:space="preserve">Iki 40 vnt. </w:t>
            </w:r>
          </w:p>
        </w:tc>
        <w:tc>
          <w:tcPr>
            <w:tcW w:w="850" w:type="dxa"/>
            <w:tcBorders>
              <w:top w:val="single" w:sz="4" w:space="0" w:color="000000"/>
              <w:left w:val="single" w:sz="4" w:space="0" w:color="000000"/>
              <w:bottom w:val="single" w:sz="4" w:space="0" w:color="000000"/>
              <w:right w:val="single" w:sz="4" w:space="0" w:color="000000"/>
            </w:tcBorders>
          </w:tcPr>
          <w:p w14:paraId="1E4A607E" w14:textId="5B02AFA4"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A807762" w14:textId="02A56618"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6D70CD21"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1B7A65B9"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419D3210"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6967112"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47C908A" w14:textId="77777777" w:rsidR="00E25B3C" w:rsidRPr="00F63727" w:rsidRDefault="00E25B3C" w:rsidP="00E25B3C">
            <w:pPr>
              <w:snapToGrid w:val="0"/>
              <w:jc w:val="right"/>
              <w:rPr>
                <w:sz w:val="20"/>
                <w:szCs w:val="20"/>
              </w:rPr>
            </w:pPr>
          </w:p>
        </w:tc>
      </w:tr>
      <w:tr w:rsidR="00E25B3C" w:rsidRPr="00F63727" w14:paraId="7CAE1152" w14:textId="77777777" w:rsidTr="00DB3AB7">
        <w:tc>
          <w:tcPr>
            <w:tcW w:w="739" w:type="dxa"/>
            <w:tcBorders>
              <w:top w:val="single" w:sz="4" w:space="0" w:color="000000"/>
              <w:left w:val="single" w:sz="4" w:space="0" w:color="000000"/>
              <w:bottom w:val="single" w:sz="4" w:space="0" w:color="000000"/>
            </w:tcBorders>
            <w:shd w:val="clear" w:color="auto" w:fill="auto"/>
          </w:tcPr>
          <w:p w14:paraId="68CFC7EF" w14:textId="4B634870" w:rsidR="00E25B3C" w:rsidRPr="00F63727" w:rsidRDefault="00E25B3C" w:rsidP="00E25B3C">
            <w:pPr>
              <w:snapToGrid w:val="0"/>
              <w:jc w:val="center"/>
              <w:rPr>
                <w:sz w:val="20"/>
                <w:szCs w:val="20"/>
              </w:rPr>
            </w:pPr>
            <w:r w:rsidRPr="00F63727">
              <w:rPr>
                <w:sz w:val="20"/>
                <w:szCs w:val="20"/>
              </w:rPr>
              <w:t>33.3.</w:t>
            </w:r>
          </w:p>
        </w:tc>
        <w:tc>
          <w:tcPr>
            <w:tcW w:w="3969" w:type="dxa"/>
            <w:tcBorders>
              <w:top w:val="single" w:sz="4" w:space="0" w:color="000000"/>
              <w:left w:val="single" w:sz="4" w:space="0" w:color="000000"/>
              <w:bottom w:val="single" w:sz="4" w:space="0" w:color="000000"/>
            </w:tcBorders>
            <w:shd w:val="clear" w:color="auto" w:fill="auto"/>
          </w:tcPr>
          <w:p w14:paraId="06360A92"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3mmol/l, Ca </w:t>
            </w:r>
            <w:r w:rsidRPr="00F63727">
              <w:rPr>
                <w:sz w:val="20"/>
                <w:szCs w:val="20"/>
                <w:vertAlign w:val="superscript"/>
              </w:rPr>
              <w:t>2+</w:t>
            </w:r>
            <w:r w:rsidRPr="00F63727">
              <w:rPr>
                <w:sz w:val="20"/>
                <w:szCs w:val="20"/>
              </w:rPr>
              <w:t xml:space="preserve"> 1.5 mmol/l, gliukozė 1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404859" w14:textId="77777777" w:rsidR="00E25B3C" w:rsidRPr="00F63727" w:rsidRDefault="00E25B3C" w:rsidP="00E25B3C">
            <w:pPr>
              <w:snapToGrid w:val="0"/>
              <w:jc w:val="center"/>
              <w:rPr>
                <w:sz w:val="20"/>
                <w:szCs w:val="20"/>
              </w:rPr>
            </w:pPr>
            <w:r w:rsidRPr="00F63727">
              <w:rPr>
                <w:sz w:val="20"/>
                <w:szCs w:val="20"/>
              </w:rPr>
              <w:t xml:space="preserve">Iki 100 vnt. </w:t>
            </w:r>
          </w:p>
        </w:tc>
        <w:tc>
          <w:tcPr>
            <w:tcW w:w="850" w:type="dxa"/>
            <w:tcBorders>
              <w:top w:val="single" w:sz="4" w:space="0" w:color="000000"/>
              <w:left w:val="single" w:sz="4" w:space="0" w:color="000000"/>
              <w:bottom w:val="single" w:sz="4" w:space="0" w:color="000000"/>
              <w:right w:val="single" w:sz="4" w:space="0" w:color="000000"/>
            </w:tcBorders>
          </w:tcPr>
          <w:p w14:paraId="77351DF3" w14:textId="11190331"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2871407E" w14:textId="266476FA"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1BC3FC70"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48B82649"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5BA190F0"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0423FE5"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89A25EE" w14:textId="77777777" w:rsidR="00E25B3C" w:rsidRPr="00F63727" w:rsidRDefault="00E25B3C" w:rsidP="00E25B3C">
            <w:pPr>
              <w:snapToGrid w:val="0"/>
              <w:jc w:val="right"/>
              <w:rPr>
                <w:sz w:val="20"/>
                <w:szCs w:val="20"/>
              </w:rPr>
            </w:pPr>
          </w:p>
        </w:tc>
      </w:tr>
      <w:tr w:rsidR="00E25B3C" w:rsidRPr="00F63727" w14:paraId="77BB7B23" w14:textId="77777777" w:rsidTr="00DB3AB7">
        <w:tc>
          <w:tcPr>
            <w:tcW w:w="739" w:type="dxa"/>
            <w:tcBorders>
              <w:top w:val="single" w:sz="4" w:space="0" w:color="000000"/>
              <w:left w:val="single" w:sz="4" w:space="0" w:color="000000"/>
              <w:bottom w:val="single" w:sz="4" w:space="0" w:color="000000"/>
            </w:tcBorders>
            <w:shd w:val="clear" w:color="auto" w:fill="auto"/>
          </w:tcPr>
          <w:p w14:paraId="3CDB6C47" w14:textId="3ADEC6EE" w:rsidR="00E25B3C" w:rsidRPr="00F63727" w:rsidRDefault="00E25B3C" w:rsidP="00E25B3C">
            <w:pPr>
              <w:snapToGrid w:val="0"/>
              <w:jc w:val="center"/>
              <w:rPr>
                <w:sz w:val="20"/>
                <w:szCs w:val="20"/>
              </w:rPr>
            </w:pPr>
            <w:r w:rsidRPr="00F63727">
              <w:rPr>
                <w:sz w:val="20"/>
                <w:szCs w:val="20"/>
              </w:rPr>
              <w:t>33.4.</w:t>
            </w:r>
          </w:p>
        </w:tc>
        <w:tc>
          <w:tcPr>
            <w:tcW w:w="3969" w:type="dxa"/>
            <w:tcBorders>
              <w:top w:val="single" w:sz="4" w:space="0" w:color="000000"/>
              <w:left w:val="single" w:sz="4" w:space="0" w:color="000000"/>
              <w:bottom w:val="single" w:sz="4" w:space="0" w:color="000000"/>
            </w:tcBorders>
            <w:shd w:val="clear" w:color="auto" w:fill="auto"/>
          </w:tcPr>
          <w:p w14:paraId="48D5B270"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1mmol/l, Ca </w:t>
            </w:r>
            <w:r w:rsidRPr="00F63727">
              <w:rPr>
                <w:sz w:val="20"/>
                <w:szCs w:val="20"/>
                <w:vertAlign w:val="superscript"/>
              </w:rPr>
              <w:t>2+</w:t>
            </w:r>
            <w:r w:rsidRPr="00F63727">
              <w:rPr>
                <w:sz w:val="20"/>
                <w:szCs w:val="20"/>
              </w:rPr>
              <w:t xml:space="preserve"> 1.75 mmol/l, gliukozė 1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2B59F0" w14:textId="77777777" w:rsidR="00E25B3C" w:rsidRPr="00F63727" w:rsidRDefault="00E25B3C" w:rsidP="00E25B3C">
            <w:pPr>
              <w:snapToGrid w:val="0"/>
              <w:jc w:val="center"/>
              <w:rPr>
                <w:sz w:val="20"/>
                <w:szCs w:val="20"/>
              </w:rPr>
            </w:pPr>
            <w:r w:rsidRPr="00F63727">
              <w:rPr>
                <w:sz w:val="20"/>
                <w:szCs w:val="20"/>
              </w:rPr>
              <w:t xml:space="preserve">Iki 40 vnt. </w:t>
            </w:r>
          </w:p>
        </w:tc>
        <w:tc>
          <w:tcPr>
            <w:tcW w:w="850" w:type="dxa"/>
            <w:tcBorders>
              <w:top w:val="single" w:sz="4" w:space="0" w:color="000000"/>
              <w:left w:val="single" w:sz="4" w:space="0" w:color="000000"/>
              <w:bottom w:val="single" w:sz="4" w:space="0" w:color="000000"/>
              <w:right w:val="single" w:sz="4" w:space="0" w:color="000000"/>
            </w:tcBorders>
          </w:tcPr>
          <w:p w14:paraId="3FC9B706" w14:textId="079C35C3"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1748584D" w14:textId="4BCAD7E8"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4D704688"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674EB0F6"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50E7BA3D"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4E08D13"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9106B8" w14:textId="77777777" w:rsidR="00E25B3C" w:rsidRPr="00F63727" w:rsidRDefault="00E25B3C" w:rsidP="00E25B3C">
            <w:pPr>
              <w:snapToGrid w:val="0"/>
              <w:jc w:val="right"/>
              <w:rPr>
                <w:sz w:val="20"/>
                <w:szCs w:val="20"/>
              </w:rPr>
            </w:pPr>
          </w:p>
        </w:tc>
      </w:tr>
      <w:tr w:rsidR="00E25B3C" w:rsidRPr="00F63727" w14:paraId="1AF60DA0" w14:textId="77777777" w:rsidTr="00DB3AB7">
        <w:tc>
          <w:tcPr>
            <w:tcW w:w="739" w:type="dxa"/>
            <w:tcBorders>
              <w:top w:val="single" w:sz="4" w:space="0" w:color="000000"/>
              <w:left w:val="single" w:sz="4" w:space="0" w:color="000000"/>
              <w:bottom w:val="single" w:sz="4" w:space="0" w:color="000000"/>
            </w:tcBorders>
            <w:shd w:val="clear" w:color="auto" w:fill="auto"/>
          </w:tcPr>
          <w:p w14:paraId="6E6FD3B1" w14:textId="0F8274ED" w:rsidR="00E25B3C" w:rsidRPr="00F63727" w:rsidRDefault="00E25B3C" w:rsidP="00E25B3C">
            <w:pPr>
              <w:snapToGrid w:val="0"/>
              <w:jc w:val="center"/>
              <w:rPr>
                <w:sz w:val="20"/>
                <w:szCs w:val="20"/>
              </w:rPr>
            </w:pPr>
            <w:r w:rsidRPr="00F63727">
              <w:rPr>
                <w:sz w:val="20"/>
                <w:szCs w:val="20"/>
              </w:rPr>
              <w:t>33.5.</w:t>
            </w:r>
          </w:p>
        </w:tc>
        <w:tc>
          <w:tcPr>
            <w:tcW w:w="3969" w:type="dxa"/>
            <w:tcBorders>
              <w:top w:val="single" w:sz="4" w:space="0" w:color="000000"/>
              <w:left w:val="single" w:sz="4" w:space="0" w:color="000000"/>
              <w:bottom w:val="single" w:sz="4" w:space="0" w:color="000000"/>
            </w:tcBorders>
            <w:shd w:val="clear" w:color="auto" w:fill="auto"/>
          </w:tcPr>
          <w:p w14:paraId="53190F62"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2mmol/l, Ca</w:t>
            </w:r>
            <w:r w:rsidRPr="00F63727">
              <w:rPr>
                <w:sz w:val="20"/>
                <w:szCs w:val="20"/>
                <w:vertAlign w:val="superscript"/>
              </w:rPr>
              <w:t>2+</w:t>
            </w:r>
            <w:r w:rsidRPr="00F63727">
              <w:rPr>
                <w:sz w:val="20"/>
                <w:szCs w:val="20"/>
              </w:rPr>
              <w:t xml:space="preserve">  1.75 mmol/l, gliukozė 1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6FF39A" w14:textId="77777777" w:rsidR="00E25B3C" w:rsidRPr="00F63727" w:rsidRDefault="00E25B3C" w:rsidP="00E25B3C">
            <w:pPr>
              <w:snapToGrid w:val="0"/>
              <w:jc w:val="center"/>
              <w:rPr>
                <w:sz w:val="20"/>
                <w:szCs w:val="20"/>
              </w:rPr>
            </w:pPr>
            <w:r w:rsidRPr="00F63727">
              <w:rPr>
                <w:sz w:val="20"/>
                <w:szCs w:val="20"/>
              </w:rPr>
              <w:t xml:space="preserve">Iki 80 vnt. </w:t>
            </w:r>
          </w:p>
        </w:tc>
        <w:tc>
          <w:tcPr>
            <w:tcW w:w="850" w:type="dxa"/>
            <w:tcBorders>
              <w:top w:val="single" w:sz="4" w:space="0" w:color="000000"/>
              <w:left w:val="single" w:sz="4" w:space="0" w:color="000000"/>
              <w:bottom w:val="single" w:sz="4" w:space="0" w:color="000000"/>
              <w:right w:val="single" w:sz="4" w:space="0" w:color="000000"/>
            </w:tcBorders>
          </w:tcPr>
          <w:p w14:paraId="02503447" w14:textId="0EC72DD8"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EFB5F7F" w14:textId="387F2F8E"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3C8B79F5"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4DD2785B"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E60186C"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795A725"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33A3451" w14:textId="77777777" w:rsidR="00E25B3C" w:rsidRPr="00F63727" w:rsidRDefault="00E25B3C" w:rsidP="00E25B3C">
            <w:pPr>
              <w:snapToGrid w:val="0"/>
              <w:jc w:val="right"/>
              <w:rPr>
                <w:sz w:val="20"/>
                <w:szCs w:val="20"/>
              </w:rPr>
            </w:pPr>
          </w:p>
        </w:tc>
      </w:tr>
      <w:tr w:rsidR="00E25B3C" w:rsidRPr="00F63727" w14:paraId="634D0B86" w14:textId="77777777" w:rsidTr="00DB3AB7">
        <w:tc>
          <w:tcPr>
            <w:tcW w:w="739" w:type="dxa"/>
            <w:tcBorders>
              <w:top w:val="single" w:sz="4" w:space="0" w:color="000000"/>
              <w:left w:val="single" w:sz="4" w:space="0" w:color="000000"/>
              <w:bottom w:val="single" w:sz="4" w:space="0" w:color="000000"/>
            </w:tcBorders>
            <w:shd w:val="clear" w:color="auto" w:fill="auto"/>
          </w:tcPr>
          <w:p w14:paraId="6C7572E3" w14:textId="1ACC611F" w:rsidR="00E25B3C" w:rsidRPr="00F63727" w:rsidRDefault="00E25B3C" w:rsidP="00E25B3C">
            <w:pPr>
              <w:snapToGrid w:val="0"/>
              <w:jc w:val="center"/>
              <w:rPr>
                <w:sz w:val="20"/>
                <w:szCs w:val="20"/>
              </w:rPr>
            </w:pPr>
            <w:r w:rsidRPr="00F63727">
              <w:rPr>
                <w:sz w:val="20"/>
                <w:szCs w:val="20"/>
              </w:rPr>
              <w:t>33.6.</w:t>
            </w:r>
          </w:p>
        </w:tc>
        <w:tc>
          <w:tcPr>
            <w:tcW w:w="3969" w:type="dxa"/>
            <w:tcBorders>
              <w:top w:val="single" w:sz="4" w:space="0" w:color="000000"/>
              <w:left w:val="single" w:sz="4" w:space="0" w:color="000000"/>
              <w:bottom w:val="single" w:sz="4" w:space="0" w:color="000000"/>
            </w:tcBorders>
            <w:shd w:val="clear" w:color="auto" w:fill="auto"/>
          </w:tcPr>
          <w:p w14:paraId="70C55E68"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3mmol/l, Ca</w:t>
            </w:r>
            <w:r w:rsidRPr="00F63727">
              <w:rPr>
                <w:sz w:val="20"/>
                <w:szCs w:val="20"/>
                <w:vertAlign w:val="superscript"/>
              </w:rPr>
              <w:t>2+</w:t>
            </w:r>
            <w:r w:rsidRPr="00F63727">
              <w:rPr>
                <w:sz w:val="20"/>
                <w:szCs w:val="20"/>
              </w:rPr>
              <w:t xml:space="preserve"> 1.75 mmol/l, gliukozė 1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C3A401" w14:textId="77777777" w:rsidR="00E25B3C" w:rsidRPr="00F63727" w:rsidRDefault="00E25B3C" w:rsidP="00E25B3C">
            <w:pPr>
              <w:snapToGrid w:val="0"/>
              <w:jc w:val="center"/>
              <w:rPr>
                <w:sz w:val="20"/>
                <w:szCs w:val="20"/>
              </w:rPr>
            </w:pPr>
            <w:r w:rsidRPr="00F63727">
              <w:rPr>
                <w:sz w:val="20"/>
                <w:szCs w:val="20"/>
              </w:rPr>
              <w:t xml:space="preserve">Iki 400 vnt. </w:t>
            </w:r>
          </w:p>
        </w:tc>
        <w:tc>
          <w:tcPr>
            <w:tcW w:w="850" w:type="dxa"/>
            <w:tcBorders>
              <w:top w:val="single" w:sz="4" w:space="0" w:color="000000"/>
              <w:left w:val="single" w:sz="4" w:space="0" w:color="000000"/>
              <w:bottom w:val="single" w:sz="4" w:space="0" w:color="000000"/>
              <w:right w:val="single" w:sz="4" w:space="0" w:color="000000"/>
            </w:tcBorders>
          </w:tcPr>
          <w:p w14:paraId="3F485BAD" w14:textId="0A366D32"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144EB498" w14:textId="59F24B87"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2A72F087"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1682458F"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EB3429D"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E0F3555"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87DF5D8" w14:textId="77777777" w:rsidR="00E25B3C" w:rsidRPr="00F63727" w:rsidRDefault="00E25B3C" w:rsidP="00E25B3C">
            <w:pPr>
              <w:snapToGrid w:val="0"/>
              <w:jc w:val="right"/>
              <w:rPr>
                <w:sz w:val="20"/>
                <w:szCs w:val="20"/>
              </w:rPr>
            </w:pPr>
          </w:p>
        </w:tc>
      </w:tr>
      <w:tr w:rsidR="00E25B3C" w:rsidRPr="00F63727" w14:paraId="78ECDD45" w14:textId="77777777" w:rsidTr="00DB3AB7">
        <w:tc>
          <w:tcPr>
            <w:tcW w:w="739" w:type="dxa"/>
            <w:tcBorders>
              <w:top w:val="single" w:sz="4" w:space="0" w:color="000000"/>
              <w:left w:val="single" w:sz="4" w:space="0" w:color="000000"/>
              <w:bottom w:val="single" w:sz="4" w:space="0" w:color="000000"/>
            </w:tcBorders>
            <w:shd w:val="clear" w:color="auto" w:fill="auto"/>
          </w:tcPr>
          <w:p w14:paraId="1DC00C64" w14:textId="2DB69E81" w:rsidR="00E25B3C" w:rsidRPr="00F63727" w:rsidRDefault="00E25B3C" w:rsidP="00E25B3C">
            <w:pPr>
              <w:snapToGrid w:val="0"/>
              <w:jc w:val="center"/>
              <w:rPr>
                <w:sz w:val="20"/>
                <w:szCs w:val="20"/>
              </w:rPr>
            </w:pPr>
            <w:r w:rsidRPr="00F63727">
              <w:rPr>
                <w:sz w:val="20"/>
                <w:szCs w:val="20"/>
              </w:rPr>
              <w:t>33.7.</w:t>
            </w:r>
          </w:p>
        </w:tc>
        <w:tc>
          <w:tcPr>
            <w:tcW w:w="3969" w:type="dxa"/>
            <w:tcBorders>
              <w:top w:val="single" w:sz="4" w:space="0" w:color="000000"/>
              <w:left w:val="single" w:sz="4" w:space="0" w:color="000000"/>
              <w:bottom w:val="single" w:sz="4" w:space="0" w:color="000000"/>
            </w:tcBorders>
            <w:shd w:val="clear" w:color="auto" w:fill="auto"/>
          </w:tcPr>
          <w:p w14:paraId="6BA823B4"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1mmol/l, Ca</w:t>
            </w:r>
            <w:r w:rsidRPr="00F63727">
              <w:rPr>
                <w:sz w:val="20"/>
                <w:szCs w:val="20"/>
                <w:vertAlign w:val="superscript"/>
              </w:rPr>
              <w:t>2+</w:t>
            </w:r>
            <w:r w:rsidRPr="00F63727">
              <w:rPr>
                <w:sz w:val="20"/>
                <w:szCs w:val="20"/>
              </w:rPr>
              <w:t xml:space="preserve"> 1.5 mmol/l, gliukozė 2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6EA641" w14:textId="77777777" w:rsidR="00E25B3C" w:rsidRPr="00F63727" w:rsidRDefault="00E25B3C" w:rsidP="00E25B3C">
            <w:pPr>
              <w:snapToGrid w:val="0"/>
              <w:jc w:val="center"/>
              <w:rPr>
                <w:sz w:val="20"/>
                <w:szCs w:val="20"/>
              </w:rPr>
            </w:pPr>
            <w:r w:rsidRPr="00F63727">
              <w:rPr>
                <w:sz w:val="20"/>
                <w:szCs w:val="20"/>
              </w:rPr>
              <w:t xml:space="preserve">Iki 20 vnt. </w:t>
            </w:r>
          </w:p>
        </w:tc>
        <w:tc>
          <w:tcPr>
            <w:tcW w:w="850" w:type="dxa"/>
            <w:tcBorders>
              <w:top w:val="single" w:sz="4" w:space="0" w:color="000000"/>
              <w:left w:val="single" w:sz="4" w:space="0" w:color="000000"/>
              <w:bottom w:val="single" w:sz="4" w:space="0" w:color="000000"/>
              <w:right w:val="single" w:sz="4" w:space="0" w:color="000000"/>
            </w:tcBorders>
          </w:tcPr>
          <w:p w14:paraId="3B37C03F" w14:textId="6507D3B4"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893372D" w14:textId="55F1E053"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2B89C7B"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7F57DA12"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6855D801"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4C8BAF"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39792F0" w14:textId="77777777" w:rsidR="00E25B3C" w:rsidRPr="00F63727" w:rsidRDefault="00E25B3C" w:rsidP="00E25B3C">
            <w:pPr>
              <w:snapToGrid w:val="0"/>
              <w:jc w:val="right"/>
              <w:rPr>
                <w:sz w:val="20"/>
                <w:szCs w:val="20"/>
              </w:rPr>
            </w:pPr>
          </w:p>
        </w:tc>
      </w:tr>
      <w:tr w:rsidR="00E25B3C" w:rsidRPr="00F63727" w14:paraId="7A979AF0" w14:textId="77777777" w:rsidTr="00DB3AB7">
        <w:tc>
          <w:tcPr>
            <w:tcW w:w="739" w:type="dxa"/>
            <w:tcBorders>
              <w:top w:val="single" w:sz="4" w:space="0" w:color="000000"/>
              <w:left w:val="single" w:sz="4" w:space="0" w:color="000000"/>
              <w:bottom w:val="single" w:sz="4" w:space="0" w:color="000000"/>
            </w:tcBorders>
            <w:shd w:val="clear" w:color="auto" w:fill="auto"/>
          </w:tcPr>
          <w:p w14:paraId="31F1A956" w14:textId="51EB9633" w:rsidR="00E25B3C" w:rsidRPr="00F63727" w:rsidRDefault="00E25B3C" w:rsidP="00E25B3C">
            <w:pPr>
              <w:snapToGrid w:val="0"/>
              <w:jc w:val="center"/>
              <w:rPr>
                <w:sz w:val="20"/>
                <w:szCs w:val="20"/>
              </w:rPr>
            </w:pPr>
            <w:r w:rsidRPr="00F63727">
              <w:rPr>
                <w:sz w:val="20"/>
                <w:szCs w:val="20"/>
              </w:rPr>
              <w:t>33.8.</w:t>
            </w:r>
          </w:p>
        </w:tc>
        <w:tc>
          <w:tcPr>
            <w:tcW w:w="3969" w:type="dxa"/>
            <w:tcBorders>
              <w:top w:val="single" w:sz="4" w:space="0" w:color="000000"/>
              <w:left w:val="single" w:sz="4" w:space="0" w:color="000000"/>
              <w:bottom w:val="single" w:sz="4" w:space="0" w:color="000000"/>
            </w:tcBorders>
            <w:shd w:val="clear" w:color="auto" w:fill="auto"/>
          </w:tcPr>
          <w:p w14:paraId="1EFA1918"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2mmol/l, Ca</w:t>
            </w:r>
            <w:r w:rsidRPr="00F63727">
              <w:rPr>
                <w:sz w:val="20"/>
                <w:szCs w:val="20"/>
                <w:vertAlign w:val="superscript"/>
              </w:rPr>
              <w:t>2+</w:t>
            </w:r>
            <w:r w:rsidRPr="00F63727">
              <w:rPr>
                <w:sz w:val="20"/>
                <w:szCs w:val="20"/>
              </w:rPr>
              <w:t xml:space="preserve"> 1.5 mmol/l, gliukozė 2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A160D1" w14:textId="77777777" w:rsidR="00E25B3C" w:rsidRPr="00F63727" w:rsidRDefault="00E25B3C" w:rsidP="00E25B3C">
            <w:pPr>
              <w:snapToGrid w:val="0"/>
              <w:jc w:val="center"/>
              <w:rPr>
                <w:sz w:val="20"/>
                <w:szCs w:val="20"/>
              </w:rPr>
            </w:pPr>
            <w:r w:rsidRPr="00F63727">
              <w:rPr>
                <w:sz w:val="20"/>
                <w:szCs w:val="20"/>
              </w:rPr>
              <w:t xml:space="preserve">Iki 30 vnt. </w:t>
            </w:r>
          </w:p>
        </w:tc>
        <w:tc>
          <w:tcPr>
            <w:tcW w:w="850" w:type="dxa"/>
            <w:tcBorders>
              <w:top w:val="single" w:sz="4" w:space="0" w:color="000000"/>
              <w:left w:val="single" w:sz="4" w:space="0" w:color="000000"/>
              <w:bottom w:val="single" w:sz="4" w:space="0" w:color="000000"/>
              <w:right w:val="single" w:sz="4" w:space="0" w:color="000000"/>
            </w:tcBorders>
          </w:tcPr>
          <w:p w14:paraId="273C64D5" w14:textId="78519799"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339B5C0" w14:textId="64D70089"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37FE8082"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3994DB6F"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EB313DB"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70D8CED"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DE44E2B" w14:textId="77777777" w:rsidR="00E25B3C" w:rsidRPr="00F63727" w:rsidRDefault="00E25B3C" w:rsidP="00E25B3C">
            <w:pPr>
              <w:snapToGrid w:val="0"/>
              <w:jc w:val="right"/>
              <w:rPr>
                <w:sz w:val="20"/>
                <w:szCs w:val="20"/>
              </w:rPr>
            </w:pPr>
          </w:p>
        </w:tc>
      </w:tr>
      <w:tr w:rsidR="00E25B3C" w:rsidRPr="00F63727" w14:paraId="617D95C2" w14:textId="77777777" w:rsidTr="00DB3AB7">
        <w:tc>
          <w:tcPr>
            <w:tcW w:w="739" w:type="dxa"/>
            <w:tcBorders>
              <w:top w:val="single" w:sz="4" w:space="0" w:color="000000"/>
              <w:left w:val="single" w:sz="4" w:space="0" w:color="000000"/>
              <w:bottom w:val="single" w:sz="4" w:space="0" w:color="000000"/>
            </w:tcBorders>
            <w:shd w:val="clear" w:color="auto" w:fill="auto"/>
          </w:tcPr>
          <w:p w14:paraId="251FE8CB" w14:textId="55EE0C7A" w:rsidR="00E25B3C" w:rsidRPr="00F63727" w:rsidRDefault="00E25B3C" w:rsidP="00E25B3C">
            <w:pPr>
              <w:snapToGrid w:val="0"/>
              <w:jc w:val="center"/>
              <w:rPr>
                <w:sz w:val="20"/>
                <w:szCs w:val="20"/>
              </w:rPr>
            </w:pPr>
            <w:r w:rsidRPr="00F63727">
              <w:rPr>
                <w:sz w:val="20"/>
                <w:szCs w:val="20"/>
              </w:rPr>
              <w:t>33.9.</w:t>
            </w:r>
          </w:p>
        </w:tc>
        <w:tc>
          <w:tcPr>
            <w:tcW w:w="3969" w:type="dxa"/>
            <w:tcBorders>
              <w:top w:val="single" w:sz="4" w:space="0" w:color="000000"/>
              <w:left w:val="single" w:sz="4" w:space="0" w:color="000000"/>
              <w:bottom w:val="single" w:sz="4" w:space="0" w:color="000000"/>
            </w:tcBorders>
            <w:shd w:val="clear" w:color="auto" w:fill="auto"/>
          </w:tcPr>
          <w:p w14:paraId="5432741C" w14:textId="77777777" w:rsidR="00E25B3C" w:rsidRPr="00F63727" w:rsidRDefault="00E25B3C" w:rsidP="00E25B3C">
            <w:pPr>
              <w:ind w:left="720"/>
              <w:rPr>
                <w:b/>
                <w:sz w:val="20"/>
                <w:szCs w:val="20"/>
              </w:rPr>
            </w:pPr>
            <w:r w:rsidRPr="00F63727">
              <w:rPr>
                <w:sz w:val="20"/>
                <w:szCs w:val="20"/>
              </w:rPr>
              <w:t>K</w:t>
            </w:r>
            <w:r w:rsidRPr="00F63727">
              <w:rPr>
                <w:sz w:val="20"/>
                <w:szCs w:val="20"/>
                <w:vertAlign w:val="superscript"/>
              </w:rPr>
              <w:t>+</w:t>
            </w:r>
            <w:r w:rsidRPr="00F63727">
              <w:rPr>
                <w:sz w:val="20"/>
                <w:szCs w:val="20"/>
              </w:rPr>
              <w:t xml:space="preserve"> 3mmol/l, Ca</w:t>
            </w:r>
            <w:r w:rsidRPr="00F63727">
              <w:rPr>
                <w:sz w:val="20"/>
                <w:szCs w:val="20"/>
                <w:vertAlign w:val="superscript"/>
              </w:rPr>
              <w:t>2+</w:t>
            </w:r>
            <w:r w:rsidRPr="00F63727">
              <w:rPr>
                <w:sz w:val="20"/>
                <w:szCs w:val="20"/>
              </w:rPr>
              <w:t xml:space="preserve"> 1.5 mmol/l, gliukozė 2 mmol/l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9D3123" w14:textId="77777777" w:rsidR="00E25B3C" w:rsidRPr="00F63727" w:rsidRDefault="00E25B3C" w:rsidP="00E25B3C">
            <w:pPr>
              <w:snapToGrid w:val="0"/>
              <w:jc w:val="center"/>
              <w:rPr>
                <w:sz w:val="20"/>
                <w:szCs w:val="20"/>
              </w:rPr>
            </w:pPr>
            <w:r w:rsidRPr="00F63727">
              <w:rPr>
                <w:sz w:val="20"/>
                <w:szCs w:val="20"/>
              </w:rPr>
              <w:t>Iki 50 vnt.</w:t>
            </w:r>
          </w:p>
        </w:tc>
        <w:tc>
          <w:tcPr>
            <w:tcW w:w="850" w:type="dxa"/>
            <w:tcBorders>
              <w:top w:val="single" w:sz="4" w:space="0" w:color="000000"/>
              <w:left w:val="single" w:sz="4" w:space="0" w:color="000000"/>
              <w:bottom w:val="single" w:sz="4" w:space="0" w:color="000000"/>
              <w:right w:val="single" w:sz="4" w:space="0" w:color="000000"/>
            </w:tcBorders>
          </w:tcPr>
          <w:p w14:paraId="1D8525A9" w14:textId="771CEF3E"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530EAA97" w14:textId="52F509C8"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74B336B3"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1A4654AF"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72B8788"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BFB2A98"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D9E0047" w14:textId="77777777" w:rsidR="00E25B3C" w:rsidRPr="00F63727" w:rsidRDefault="00E25B3C" w:rsidP="00E25B3C">
            <w:pPr>
              <w:snapToGrid w:val="0"/>
              <w:jc w:val="right"/>
              <w:rPr>
                <w:sz w:val="20"/>
                <w:szCs w:val="20"/>
              </w:rPr>
            </w:pPr>
          </w:p>
        </w:tc>
      </w:tr>
      <w:tr w:rsidR="00E25B3C" w:rsidRPr="00F63727" w14:paraId="30BCFF9E" w14:textId="77777777" w:rsidTr="00DB3AB7">
        <w:tc>
          <w:tcPr>
            <w:tcW w:w="739" w:type="dxa"/>
            <w:tcBorders>
              <w:top w:val="single" w:sz="4" w:space="0" w:color="000000"/>
              <w:left w:val="single" w:sz="4" w:space="0" w:color="000000"/>
              <w:bottom w:val="single" w:sz="4" w:space="0" w:color="000000"/>
            </w:tcBorders>
            <w:shd w:val="clear" w:color="auto" w:fill="auto"/>
          </w:tcPr>
          <w:p w14:paraId="29E717F5" w14:textId="77777777" w:rsidR="00E25B3C" w:rsidRPr="00F63727" w:rsidRDefault="00E25B3C" w:rsidP="00E25B3C">
            <w:pPr>
              <w:snapToGrid w:val="0"/>
              <w:jc w:val="center"/>
              <w:rPr>
                <w:sz w:val="20"/>
                <w:szCs w:val="20"/>
              </w:rPr>
            </w:pPr>
          </w:p>
        </w:tc>
        <w:tc>
          <w:tcPr>
            <w:tcW w:w="3969" w:type="dxa"/>
            <w:tcBorders>
              <w:top w:val="single" w:sz="4" w:space="0" w:color="000000"/>
              <w:left w:val="single" w:sz="4" w:space="0" w:color="000000"/>
              <w:bottom w:val="single" w:sz="4" w:space="0" w:color="000000"/>
            </w:tcBorders>
            <w:shd w:val="clear" w:color="auto" w:fill="auto"/>
          </w:tcPr>
          <w:p w14:paraId="218EDBBC" w14:textId="77777777" w:rsidR="00E25B3C" w:rsidRPr="00F63727" w:rsidRDefault="00E25B3C" w:rsidP="00E25B3C">
            <w:pPr>
              <w:jc w:val="right"/>
              <w:rPr>
                <w:b/>
                <w:sz w:val="20"/>
                <w:szCs w:val="20"/>
              </w:rPr>
            </w:pPr>
            <w:r w:rsidRPr="00F63727">
              <w:rPr>
                <w:b/>
                <w:sz w:val="20"/>
                <w:szCs w:val="20"/>
              </w:rPr>
              <w:t>Viso 33 pozicija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908AF3" w14:textId="77777777" w:rsidR="00E25B3C" w:rsidRPr="00F63727" w:rsidRDefault="00E25B3C" w:rsidP="00E25B3C">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269EFED" w14:textId="77777777" w:rsidR="00E25B3C" w:rsidRPr="00F63727" w:rsidRDefault="00E25B3C" w:rsidP="00E25B3C">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64293B39" w14:textId="18027C5E"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1CD1ED2D"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3C84874D"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43477867"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E2E2AF"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61F1031" w14:textId="77777777" w:rsidR="00E25B3C" w:rsidRPr="00F63727" w:rsidRDefault="00E25B3C" w:rsidP="00E25B3C">
            <w:pPr>
              <w:snapToGrid w:val="0"/>
              <w:jc w:val="right"/>
              <w:rPr>
                <w:sz w:val="20"/>
                <w:szCs w:val="20"/>
              </w:rPr>
            </w:pPr>
          </w:p>
        </w:tc>
      </w:tr>
      <w:tr w:rsidR="00E25B3C" w:rsidRPr="00F63727" w14:paraId="0BE6FA17" w14:textId="77777777" w:rsidTr="00DB3AB7">
        <w:tc>
          <w:tcPr>
            <w:tcW w:w="739" w:type="dxa"/>
            <w:tcBorders>
              <w:top w:val="single" w:sz="4" w:space="0" w:color="000000"/>
              <w:left w:val="single" w:sz="4" w:space="0" w:color="000000"/>
              <w:bottom w:val="single" w:sz="4" w:space="0" w:color="000000"/>
            </w:tcBorders>
            <w:shd w:val="clear" w:color="auto" w:fill="auto"/>
          </w:tcPr>
          <w:p w14:paraId="68C9FE72" w14:textId="77777777" w:rsidR="00E25B3C" w:rsidRPr="00F63727" w:rsidRDefault="00E25B3C" w:rsidP="00E25B3C">
            <w:pPr>
              <w:snapToGrid w:val="0"/>
              <w:jc w:val="center"/>
              <w:rPr>
                <w:b/>
                <w:sz w:val="20"/>
                <w:szCs w:val="20"/>
              </w:rPr>
            </w:pPr>
            <w:r w:rsidRPr="00F63727">
              <w:rPr>
                <w:sz w:val="20"/>
                <w:szCs w:val="20"/>
              </w:rPr>
              <w:br w:type="page"/>
            </w:r>
            <w:r w:rsidRPr="00F63727">
              <w:rPr>
                <w:b/>
                <w:sz w:val="20"/>
                <w:szCs w:val="20"/>
              </w:rPr>
              <w:t>34.</w:t>
            </w:r>
          </w:p>
        </w:tc>
        <w:tc>
          <w:tcPr>
            <w:tcW w:w="3969" w:type="dxa"/>
            <w:tcBorders>
              <w:top w:val="single" w:sz="4" w:space="0" w:color="000000"/>
              <w:left w:val="single" w:sz="4" w:space="0" w:color="000000"/>
              <w:bottom w:val="single" w:sz="4" w:space="0" w:color="000000"/>
            </w:tcBorders>
            <w:shd w:val="clear" w:color="auto" w:fill="auto"/>
          </w:tcPr>
          <w:p w14:paraId="283350E7" w14:textId="77777777" w:rsidR="00E25B3C" w:rsidRPr="00F63727" w:rsidRDefault="00E25B3C" w:rsidP="00E25B3C">
            <w:pPr>
              <w:snapToGrid w:val="0"/>
              <w:rPr>
                <w:b/>
                <w:sz w:val="20"/>
                <w:szCs w:val="20"/>
              </w:rPr>
            </w:pPr>
            <w:r w:rsidRPr="00F63727">
              <w:rPr>
                <w:b/>
                <w:sz w:val="20"/>
                <w:szCs w:val="20"/>
              </w:rPr>
              <w:t>Bikarbonatinis koncentratas dializei:</w:t>
            </w:r>
          </w:p>
          <w:p w14:paraId="53B38090" w14:textId="77777777" w:rsidR="00E25B3C" w:rsidRPr="00F63727" w:rsidRDefault="00E25B3C" w:rsidP="00E25B3C">
            <w:pPr>
              <w:snapToGrid w:val="0"/>
              <w:rPr>
                <w:sz w:val="20"/>
                <w:szCs w:val="20"/>
              </w:rPr>
            </w:pPr>
            <w:r w:rsidRPr="00F63727">
              <w:rPr>
                <w:sz w:val="20"/>
                <w:szCs w:val="20"/>
              </w:rPr>
              <w:t>NaHCO</w:t>
            </w:r>
            <w:r w:rsidRPr="00F63727">
              <w:rPr>
                <w:sz w:val="20"/>
                <w:szCs w:val="20"/>
                <w:vertAlign w:val="subscript"/>
              </w:rPr>
              <w:t>3</w:t>
            </w:r>
            <w:r w:rsidRPr="00F63727">
              <w:rPr>
                <w:sz w:val="20"/>
                <w:szCs w:val="20"/>
              </w:rPr>
              <w:t xml:space="preserve"> tirpalas bikarbonatinei dializei 8,4%:</w:t>
            </w:r>
          </w:p>
          <w:p w14:paraId="2857FB91" w14:textId="77777777" w:rsidR="00E25B3C" w:rsidRPr="00F63727" w:rsidRDefault="00E25B3C" w:rsidP="00E25B3C">
            <w:pPr>
              <w:rPr>
                <w:sz w:val="20"/>
                <w:szCs w:val="20"/>
              </w:rPr>
            </w:pPr>
            <w:r w:rsidRPr="00F63727">
              <w:rPr>
                <w:sz w:val="20"/>
                <w:szCs w:val="20"/>
              </w:rPr>
              <w:t xml:space="preserve">pakuotė 10 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5AA8B1" w14:textId="77777777" w:rsidR="00E25B3C" w:rsidRPr="00F63727" w:rsidRDefault="00E25B3C" w:rsidP="00E25B3C">
            <w:pPr>
              <w:snapToGrid w:val="0"/>
              <w:jc w:val="center"/>
              <w:rPr>
                <w:sz w:val="20"/>
                <w:szCs w:val="20"/>
              </w:rPr>
            </w:pPr>
            <w:r w:rsidRPr="00F63727">
              <w:rPr>
                <w:sz w:val="20"/>
                <w:szCs w:val="20"/>
              </w:rPr>
              <w:t>Iki 100 vnt.</w:t>
            </w:r>
          </w:p>
          <w:p w14:paraId="7B065EEC" w14:textId="77777777" w:rsidR="00E25B3C" w:rsidRPr="00F63727" w:rsidRDefault="00E25B3C" w:rsidP="00E25B3C">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428F971F" w14:textId="7B5F90A6"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13C604AA" w14:textId="25261F68"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2EADBB3C"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59F4BF97"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D66F90C"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26CF823"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97801B8" w14:textId="77777777" w:rsidR="00E25B3C" w:rsidRPr="00F63727" w:rsidRDefault="00E25B3C" w:rsidP="00E25B3C">
            <w:pPr>
              <w:snapToGrid w:val="0"/>
              <w:jc w:val="right"/>
              <w:rPr>
                <w:sz w:val="20"/>
                <w:szCs w:val="20"/>
              </w:rPr>
            </w:pPr>
          </w:p>
        </w:tc>
      </w:tr>
      <w:tr w:rsidR="00E25B3C" w:rsidRPr="00F63727" w14:paraId="7081E18C" w14:textId="77777777" w:rsidTr="00DB3AB7">
        <w:tc>
          <w:tcPr>
            <w:tcW w:w="739" w:type="dxa"/>
            <w:tcBorders>
              <w:top w:val="single" w:sz="4" w:space="0" w:color="000000"/>
              <w:left w:val="single" w:sz="4" w:space="0" w:color="000000"/>
              <w:bottom w:val="single" w:sz="4" w:space="0" w:color="000000"/>
            </w:tcBorders>
            <w:shd w:val="clear" w:color="auto" w:fill="auto"/>
          </w:tcPr>
          <w:p w14:paraId="3714FCC7" w14:textId="77777777" w:rsidR="00E25B3C" w:rsidRPr="00F63727" w:rsidRDefault="00E25B3C" w:rsidP="00E25B3C">
            <w:pPr>
              <w:snapToGrid w:val="0"/>
              <w:jc w:val="center"/>
              <w:rPr>
                <w:b/>
                <w:sz w:val="20"/>
                <w:szCs w:val="20"/>
              </w:rPr>
            </w:pPr>
            <w:r w:rsidRPr="00F63727">
              <w:rPr>
                <w:b/>
                <w:sz w:val="20"/>
                <w:szCs w:val="20"/>
              </w:rPr>
              <w:t>35.</w:t>
            </w:r>
          </w:p>
        </w:tc>
        <w:tc>
          <w:tcPr>
            <w:tcW w:w="3969" w:type="dxa"/>
            <w:tcBorders>
              <w:top w:val="single" w:sz="4" w:space="0" w:color="000000"/>
              <w:left w:val="single" w:sz="4" w:space="0" w:color="000000"/>
              <w:bottom w:val="single" w:sz="4" w:space="0" w:color="000000"/>
            </w:tcBorders>
            <w:shd w:val="clear" w:color="auto" w:fill="auto"/>
          </w:tcPr>
          <w:p w14:paraId="3B322F84" w14:textId="77777777" w:rsidR="00E25B3C" w:rsidRPr="00F63727" w:rsidRDefault="00E25B3C" w:rsidP="00E25B3C">
            <w:pPr>
              <w:rPr>
                <w:b/>
                <w:sz w:val="20"/>
                <w:szCs w:val="20"/>
              </w:rPr>
            </w:pPr>
            <w:r w:rsidRPr="00F63727">
              <w:rPr>
                <w:b/>
                <w:sz w:val="20"/>
                <w:szCs w:val="20"/>
              </w:rPr>
              <w:t xml:space="preserve">Mažos sausos sodos kolonėlės: </w:t>
            </w:r>
          </w:p>
          <w:p w14:paraId="0F55B0E6" w14:textId="77777777" w:rsidR="00E25B3C" w:rsidRPr="00F63727" w:rsidRDefault="00E25B3C" w:rsidP="00E25B3C">
            <w:pPr>
              <w:numPr>
                <w:ilvl w:val="0"/>
                <w:numId w:val="1"/>
              </w:numPr>
              <w:rPr>
                <w:sz w:val="20"/>
                <w:szCs w:val="20"/>
              </w:rPr>
            </w:pPr>
            <w:r w:rsidRPr="00F63727">
              <w:rPr>
                <w:sz w:val="20"/>
                <w:szCs w:val="20"/>
              </w:rPr>
              <w:t>tinka aparatui „Artis Physio“; „Gambro AK 200S Ultra“</w:t>
            </w:r>
          </w:p>
          <w:p w14:paraId="65702824" w14:textId="77777777" w:rsidR="00E25B3C" w:rsidRPr="00F63727" w:rsidRDefault="00E25B3C" w:rsidP="00E25B3C">
            <w:pPr>
              <w:numPr>
                <w:ilvl w:val="0"/>
                <w:numId w:val="1"/>
              </w:numPr>
              <w:snapToGrid w:val="0"/>
              <w:rPr>
                <w:sz w:val="20"/>
                <w:szCs w:val="20"/>
              </w:rPr>
            </w:pPr>
            <w:r w:rsidRPr="00F63727">
              <w:rPr>
                <w:sz w:val="20"/>
                <w:szCs w:val="20"/>
              </w:rPr>
              <w:t xml:space="preserve">ne mažiau 720 g; </w:t>
            </w:r>
          </w:p>
          <w:p w14:paraId="1AC0DCF3" w14:textId="77777777" w:rsidR="00E25B3C" w:rsidRPr="00F63727" w:rsidRDefault="00E25B3C" w:rsidP="00E25B3C">
            <w:pPr>
              <w:numPr>
                <w:ilvl w:val="0"/>
                <w:numId w:val="1"/>
              </w:numPr>
              <w:snapToGrid w:val="0"/>
              <w:rPr>
                <w:sz w:val="20"/>
                <w:szCs w:val="20"/>
              </w:rPr>
            </w:pPr>
            <w:r w:rsidRPr="00F63727">
              <w:rPr>
                <w:sz w:val="20"/>
                <w:szCs w:val="20"/>
              </w:rPr>
              <w:lastRenderedPageBreak/>
              <w:t>viršutinės ir apatinės angos turi turėti apsauginius filtrus ir kamštelius.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E91105" w14:textId="77777777" w:rsidR="00E25B3C" w:rsidRPr="00F63727" w:rsidRDefault="00E25B3C" w:rsidP="00E25B3C">
            <w:pPr>
              <w:snapToGrid w:val="0"/>
              <w:jc w:val="center"/>
              <w:rPr>
                <w:sz w:val="20"/>
                <w:szCs w:val="20"/>
              </w:rPr>
            </w:pPr>
            <w:r w:rsidRPr="00F63727">
              <w:rPr>
                <w:sz w:val="20"/>
                <w:szCs w:val="20"/>
              </w:rPr>
              <w:lastRenderedPageBreak/>
              <w:t>Iki 1300 vnt.</w:t>
            </w:r>
          </w:p>
        </w:tc>
        <w:tc>
          <w:tcPr>
            <w:tcW w:w="850" w:type="dxa"/>
            <w:tcBorders>
              <w:top w:val="single" w:sz="4" w:space="0" w:color="000000"/>
              <w:left w:val="single" w:sz="4" w:space="0" w:color="000000"/>
              <w:bottom w:val="single" w:sz="4" w:space="0" w:color="000000"/>
              <w:right w:val="single" w:sz="4" w:space="0" w:color="000000"/>
            </w:tcBorders>
          </w:tcPr>
          <w:p w14:paraId="783660D6" w14:textId="1C3D2499"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46090001" w14:textId="77777777" w:rsidR="00E25B3C" w:rsidRPr="00F63727" w:rsidRDefault="00E25B3C" w:rsidP="00E25B3C">
            <w:pPr>
              <w:rPr>
                <w:b/>
                <w:sz w:val="20"/>
                <w:szCs w:val="20"/>
              </w:rPr>
            </w:pPr>
            <w:r w:rsidRPr="00F63727">
              <w:rPr>
                <w:b/>
                <w:sz w:val="20"/>
                <w:szCs w:val="20"/>
              </w:rPr>
              <w:t xml:space="preserve">Mažos sausos sodos kolonėlės: </w:t>
            </w:r>
          </w:p>
          <w:p w14:paraId="6251F603" w14:textId="77777777" w:rsidR="00E25B3C" w:rsidRPr="00F63727" w:rsidRDefault="00E25B3C" w:rsidP="00E25B3C">
            <w:pPr>
              <w:numPr>
                <w:ilvl w:val="0"/>
                <w:numId w:val="1"/>
              </w:numPr>
              <w:rPr>
                <w:sz w:val="20"/>
                <w:szCs w:val="20"/>
              </w:rPr>
            </w:pPr>
            <w:r w:rsidRPr="00F63727">
              <w:rPr>
                <w:sz w:val="20"/>
                <w:szCs w:val="20"/>
              </w:rPr>
              <w:t>tinka aparatui „Artis Physio“; „Gambro AK 200S Ultra“</w:t>
            </w:r>
          </w:p>
          <w:p w14:paraId="7D57AE26" w14:textId="64565DFD" w:rsidR="00E25B3C" w:rsidRPr="00F63727" w:rsidRDefault="00E25B3C" w:rsidP="00E25B3C">
            <w:pPr>
              <w:numPr>
                <w:ilvl w:val="0"/>
                <w:numId w:val="1"/>
              </w:numPr>
              <w:snapToGrid w:val="0"/>
              <w:rPr>
                <w:sz w:val="20"/>
                <w:szCs w:val="20"/>
              </w:rPr>
            </w:pPr>
            <w:r w:rsidRPr="00F63727">
              <w:rPr>
                <w:sz w:val="20"/>
                <w:szCs w:val="20"/>
              </w:rPr>
              <w:t xml:space="preserve">720 g; </w:t>
            </w:r>
          </w:p>
          <w:p w14:paraId="76404E2C" w14:textId="70EA6328" w:rsidR="00E25B3C" w:rsidRPr="00F63727" w:rsidRDefault="00E25B3C" w:rsidP="00E25B3C">
            <w:pPr>
              <w:pStyle w:val="ListParagraph"/>
              <w:numPr>
                <w:ilvl w:val="0"/>
                <w:numId w:val="1"/>
              </w:numPr>
              <w:snapToGrid w:val="0"/>
              <w:rPr>
                <w:sz w:val="20"/>
                <w:szCs w:val="20"/>
              </w:rPr>
            </w:pPr>
            <w:r w:rsidRPr="00F63727">
              <w:rPr>
                <w:sz w:val="20"/>
                <w:szCs w:val="20"/>
              </w:rPr>
              <w:lastRenderedPageBreak/>
              <w:t>viršutinės ir apatinės angos</w:t>
            </w:r>
          </w:p>
          <w:p w14:paraId="6AB733C2" w14:textId="7E327F58" w:rsidR="00E25B3C" w:rsidRPr="00F63727" w:rsidRDefault="00E25B3C" w:rsidP="00E25B3C">
            <w:pPr>
              <w:pStyle w:val="ListParagraph"/>
              <w:numPr>
                <w:ilvl w:val="0"/>
                <w:numId w:val="1"/>
              </w:numPr>
              <w:snapToGrid w:val="0"/>
              <w:jc w:val="center"/>
              <w:rPr>
                <w:sz w:val="20"/>
                <w:szCs w:val="20"/>
                <w:lang w:val="en-US"/>
              </w:rPr>
            </w:pPr>
            <w:r w:rsidRPr="00F63727">
              <w:rPr>
                <w:sz w:val="20"/>
                <w:szCs w:val="20"/>
              </w:rPr>
              <w:t>turi apsauginius filtrus ir kamštelius.</w:t>
            </w:r>
          </w:p>
          <w:p w14:paraId="4DBBCBAD" w14:textId="0CD118EA" w:rsidR="00E25B3C" w:rsidRPr="00F63727" w:rsidRDefault="00E25B3C" w:rsidP="00E25B3C">
            <w:pPr>
              <w:snapToGrid w:val="0"/>
              <w:rPr>
                <w:b/>
                <w:sz w:val="20"/>
                <w:szCs w:val="20"/>
                <w:lang w:val="en-US"/>
              </w:rPr>
            </w:pPr>
            <w:r w:rsidRPr="00F63727">
              <w:rPr>
                <w:b/>
                <w:sz w:val="20"/>
                <w:szCs w:val="20"/>
                <w:lang w:val="en-US"/>
              </w:rPr>
              <w:t>BiCart 720 g.</w:t>
            </w:r>
          </w:p>
          <w:p w14:paraId="38ADD1E1" w14:textId="6A43FFDE" w:rsidR="00E25B3C" w:rsidRPr="00F63727" w:rsidRDefault="00E25B3C" w:rsidP="00E25B3C">
            <w:pPr>
              <w:snapToGrid w:val="0"/>
              <w:rPr>
                <w:i/>
                <w:sz w:val="20"/>
                <w:szCs w:val="20"/>
                <w:lang w:val="en-US"/>
              </w:rPr>
            </w:pPr>
            <w:r w:rsidRPr="00F63727">
              <w:rPr>
                <w:i/>
                <w:sz w:val="20"/>
                <w:szCs w:val="20"/>
                <w:lang w:val="en-US"/>
              </w:rPr>
              <w:t>Poz. 35 konfidencialu.pdf 1-6 psl.</w:t>
            </w:r>
          </w:p>
        </w:tc>
        <w:tc>
          <w:tcPr>
            <w:tcW w:w="1325" w:type="dxa"/>
            <w:tcBorders>
              <w:top w:val="single" w:sz="4" w:space="0" w:color="000000"/>
              <w:left w:val="single" w:sz="4" w:space="0" w:color="000000"/>
              <w:bottom w:val="single" w:sz="4" w:space="0" w:color="000000"/>
              <w:right w:val="single" w:sz="4" w:space="0" w:color="000000"/>
            </w:tcBorders>
          </w:tcPr>
          <w:p w14:paraId="7163354D" w14:textId="0021DB5D" w:rsidR="00E25B3C" w:rsidRPr="00F63727" w:rsidRDefault="00E25B3C" w:rsidP="00E25B3C">
            <w:pPr>
              <w:snapToGrid w:val="0"/>
              <w:jc w:val="center"/>
              <w:rPr>
                <w:b/>
                <w:sz w:val="20"/>
                <w:szCs w:val="20"/>
                <w:lang w:val="en-US"/>
              </w:rPr>
            </w:pPr>
            <w:r w:rsidRPr="00F63727">
              <w:rPr>
                <w:b/>
                <w:sz w:val="20"/>
                <w:szCs w:val="20"/>
                <w:lang w:val="en-US"/>
              </w:rPr>
              <w:lastRenderedPageBreak/>
              <w:t xml:space="preserve">BiCart 720 g., gamintojas </w:t>
            </w:r>
            <w:r w:rsidRPr="00F63727">
              <w:rPr>
                <w:b/>
                <w:sz w:val="20"/>
                <w:szCs w:val="20"/>
                <w:lang w:val="en-US"/>
              </w:rPr>
              <w:lastRenderedPageBreak/>
              <w:t>Baxter/Gambro</w:t>
            </w:r>
          </w:p>
          <w:p w14:paraId="7F5977E8" w14:textId="77777777" w:rsidR="00E25B3C" w:rsidRPr="00F63727" w:rsidRDefault="00E25B3C" w:rsidP="00E25B3C">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2659F0F3" w14:textId="6BE81AC4" w:rsidR="00E25B3C" w:rsidRPr="00F63727" w:rsidRDefault="00A71A58" w:rsidP="00E25B3C">
            <w:pPr>
              <w:snapToGrid w:val="0"/>
              <w:jc w:val="right"/>
              <w:rPr>
                <w:sz w:val="20"/>
                <w:szCs w:val="20"/>
              </w:rPr>
            </w:pPr>
            <w:r>
              <w:rPr>
                <w:sz w:val="20"/>
                <w:szCs w:val="20"/>
              </w:rPr>
              <w:lastRenderedPageBreak/>
              <w:t>1,37</w:t>
            </w:r>
          </w:p>
        </w:tc>
        <w:tc>
          <w:tcPr>
            <w:tcW w:w="1089" w:type="dxa"/>
            <w:tcBorders>
              <w:top w:val="single" w:sz="4" w:space="0" w:color="000000"/>
              <w:left w:val="single" w:sz="4" w:space="0" w:color="000000"/>
              <w:bottom w:val="single" w:sz="4" w:space="0" w:color="000000"/>
              <w:right w:val="single" w:sz="4" w:space="0" w:color="000000"/>
            </w:tcBorders>
          </w:tcPr>
          <w:p w14:paraId="637D62E2" w14:textId="0ADD6453" w:rsidR="00E25B3C" w:rsidRPr="00F63727" w:rsidRDefault="00A71A58" w:rsidP="00E25B3C">
            <w:pPr>
              <w:snapToGrid w:val="0"/>
              <w:jc w:val="right"/>
              <w:rPr>
                <w:sz w:val="20"/>
                <w:szCs w:val="20"/>
              </w:rPr>
            </w:pPr>
            <w:r>
              <w:rPr>
                <w:sz w:val="20"/>
                <w:szCs w:val="20"/>
              </w:rPr>
              <w:t>1781,00</w:t>
            </w:r>
          </w:p>
        </w:tc>
        <w:tc>
          <w:tcPr>
            <w:tcW w:w="567" w:type="dxa"/>
            <w:tcBorders>
              <w:top w:val="single" w:sz="4" w:space="0" w:color="000000"/>
              <w:left w:val="single" w:sz="4" w:space="0" w:color="000000"/>
              <w:bottom w:val="single" w:sz="4" w:space="0" w:color="000000"/>
              <w:right w:val="single" w:sz="4" w:space="0" w:color="000000"/>
            </w:tcBorders>
          </w:tcPr>
          <w:p w14:paraId="5C475250" w14:textId="7BA0AEB6"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372DBB94" w14:textId="52827222" w:rsidR="00E25B3C" w:rsidRPr="00F63727" w:rsidRDefault="00A71A58" w:rsidP="00E25B3C">
            <w:pPr>
              <w:snapToGrid w:val="0"/>
              <w:jc w:val="right"/>
              <w:rPr>
                <w:sz w:val="20"/>
                <w:szCs w:val="20"/>
              </w:rPr>
            </w:pPr>
            <w:r>
              <w:rPr>
                <w:sz w:val="20"/>
                <w:szCs w:val="20"/>
              </w:rPr>
              <w:t>1870,05</w:t>
            </w:r>
          </w:p>
        </w:tc>
      </w:tr>
      <w:tr w:rsidR="00E25B3C" w:rsidRPr="00F63727" w14:paraId="59735BC6" w14:textId="77777777" w:rsidTr="00DB3AB7">
        <w:tc>
          <w:tcPr>
            <w:tcW w:w="739" w:type="dxa"/>
            <w:tcBorders>
              <w:top w:val="single" w:sz="4" w:space="0" w:color="000000"/>
              <w:left w:val="single" w:sz="4" w:space="0" w:color="000000"/>
              <w:bottom w:val="single" w:sz="4" w:space="0" w:color="000000"/>
            </w:tcBorders>
            <w:shd w:val="clear" w:color="auto" w:fill="auto"/>
          </w:tcPr>
          <w:p w14:paraId="184A6060" w14:textId="6D6FB8F8" w:rsidR="00E25B3C" w:rsidRPr="00F63727" w:rsidRDefault="00E25B3C" w:rsidP="00E25B3C">
            <w:pPr>
              <w:snapToGrid w:val="0"/>
              <w:jc w:val="center"/>
              <w:rPr>
                <w:b/>
                <w:sz w:val="20"/>
                <w:szCs w:val="20"/>
              </w:rPr>
            </w:pPr>
            <w:r w:rsidRPr="00F63727">
              <w:rPr>
                <w:sz w:val="20"/>
                <w:szCs w:val="20"/>
              </w:rPr>
              <w:br w:type="page"/>
            </w:r>
            <w:r w:rsidRPr="00F63727">
              <w:rPr>
                <w:sz w:val="20"/>
                <w:szCs w:val="20"/>
              </w:rPr>
              <w:br w:type="page"/>
            </w:r>
            <w:r w:rsidRPr="00F63727">
              <w:rPr>
                <w:b/>
                <w:sz w:val="20"/>
                <w:szCs w:val="20"/>
              </w:rPr>
              <w:t>36.</w:t>
            </w:r>
          </w:p>
          <w:p w14:paraId="785FFB85" w14:textId="77777777" w:rsidR="00E25B3C" w:rsidRPr="00F63727" w:rsidRDefault="00E25B3C" w:rsidP="00E25B3C">
            <w:pPr>
              <w:snapToGrid w:val="0"/>
              <w:jc w:val="center"/>
              <w:rPr>
                <w:sz w:val="20"/>
                <w:szCs w:val="20"/>
              </w:rPr>
            </w:pPr>
          </w:p>
          <w:p w14:paraId="15410372" w14:textId="77777777" w:rsidR="00E25B3C" w:rsidRPr="00F63727" w:rsidRDefault="00E25B3C" w:rsidP="00E25B3C">
            <w:pPr>
              <w:snapToGrid w:val="0"/>
              <w:jc w:val="center"/>
              <w:rPr>
                <w:sz w:val="20"/>
                <w:szCs w:val="20"/>
              </w:rPr>
            </w:pPr>
          </w:p>
          <w:p w14:paraId="7A2DF611" w14:textId="77777777" w:rsidR="00E25B3C" w:rsidRPr="00F63727" w:rsidRDefault="00E25B3C" w:rsidP="00E25B3C">
            <w:pPr>
              <w:snapToGrid w:val="0"/>
              <w:jc w:val="center"/>
              <w:rPr>
                <w:sz w:val="20"/>
                <w:szCs w:val="20"/>
              </w:rPr>
            </w:pPr>
          </w:p>
          <w:p w14:paraId="5045D938" w14:textId="77777777" w:rsidR="00E25B3C" w:rsidRPr="00F63727" w:rsidRDefault="00E25B3C" w:rsidP="00E25B3C">
            <w:pPr>
              <w:snapToGrid w:val="0"/>
              <w:jc w:val="center"/>
              <w:rPr>
                <w:sz w:val="20"/>
                <w:szCs w:val="20"/>
              </w:rPr>
            </w:pPr>
          </w:p>
          <w:p w14:paraId="22AB1AAD" w14:textId="77777777" w:rsidR="00E25B3C" w:rsidRPr="00F63727" w:rsidRDefault="00E25B3C" w:rsidP="00E25B3C">
            <w:pPr>
              <w:snapToGrid w:val="0"/>
              <w:jc w:val="center"/>
              <w:rPr>
                <w:sz w:val="20"/>
                <w:szCs w:val="20"/>
              </w:rPr>
            </w:pPr>
          </w:p>
          <w:p w14:paraId="192B36D1" w14:textId="77777777" w:rsidR="00E25B3C" w:rsidRPr="00F63727" w:rsidRDefault="00E25B3C" w:rsidP="00E25B3C">
            <w:pPr>
              <w:snapToGrid w:val="0"/>
              <w:jc w:val="center"/>
              <w:rPr>
                <w:sz w:val="20"/>
                <w:szCs w:val="20"/>
              </w:rPr>
            </w:pPr>
          </w:p>
          <w:p w14:paraId="29E2ACD8" w14:textId="77777777" w:rsidR="00E25B3C" w:rsidRPr="00F63727" w:rsidRDefault="00E25B3C" w:rsidP="00E25B3C">
            <w:pPr>
              <w:snapToGrid w:val="0"/>
              <w:jc w:val="center"/>
              <w:rPr>
                <w:sz w:val="20"/>
                <w:szCs w:val="20"/>
              </w:rPr>
            </w:pPr>
          </w:p>
          <w:p w14:paraId="780DA7CB" w14:textId="77777777" w:rsidR="00E25B3C" w:rsidRPr="00F63727" w:rsidRDefault="00E25B3C" w:rsidP="00E25B3C">
            <w:pPr>
              <w:snapToGrid w:val="0"/>
              <w:jc w:val="center"/>
              <w:rPr>
                <w:sz w:val="20"/>
                <w:szCs w:val="20"/>
              </w:rPr>
            </w:pPr>
          </w:p>
        </w:tc>
        <w:tc>
          <w:tcPr>
            <w:tcW w:w="3969" w:type="dxa"/>
            <w:tcBorders>
              <w:top w:val="single" w:sz="4" w:space="0" w:color="000000"/>
              <w:left w:val="single" w:sz="4" w:space="0" w:color="000000"/>
              <w:bottom w:val="single" w:sz="4" w:space="0" w:color="000000"/>
            </w:tcBorders>
            <w:shd w:val="clear" w:color="auto" w:fill="auto"/>
          </w:tcPr>
          <w:p w14:paraId="3EEB01F8" w14:textId="77777777" w:rsidR="00E25B3C" w:rsidRPr="00F63727" w:rsidRDefault="00E25B3C" w:rsidP="00E25B3C">
            <w:pPr>
              <w:autoSpaceDE w:val="0"/>
              <w:autoSpaceDN w:val="0"/>
              <w:adjustRightInd w:val="0"/>
              <w:rPr>
                <w:b/>
                <w:sz w:val="20"/>
                <w:szCs w:val="20"/>
              </w:rPr>
            </w:pPr>
            <w:r w:rsidRPr="00F63727">
              <w:rPr>
                <w:b/>
                <w:sz w:val="20"/>
                <w:szCs w:val="20"/>
              </w:rPr>
              <w:t>Komplektas citratinio dializuojančio tirpalo paruošimui.</w:t>
            </w:r>
          </w:p>
          <w:p w14:paraId="58B75E3C" w14:textId="77777777" w:rsidR="00E25B3C" w:rsidRPr="00F63727" w:rsidRDefault="00E25B3C" w:rsidP="00E25B3C">
            <w:pPr>
              <w:autoSpaceDE w:val="0"/>
              <w:autoSpaceDN w:val="0"/>
              <w:adjustRightInd w:val="0"/>
              <w:rPr>
                <w:sz w:val="20"/>
                <w:szCs w:val="20"/>
              </w:rPr>
            </w:pPr>
            <w:r w:rsidRPr="00F63727">
              <w:rPr>
                <w:sz w:val="20"/>
                <w:szCs w:val="20"/>
              </w:rPr>
              <w:t>Tinkantys aparatams „ArtisPhysio“ ir darbui su sausų druskų mišiniais.</w:t>
            </w:r>
          </w:p>
          <w:p w14:paraId="0DA70728" w14:textId="77777777" w:rsidR="00E25B3C" w:rsidRPr="00F63727" w:rsidRDefault="00E25B3C" w:rsidP="00E25B3C">
            <w:pPr>
              <w:autoSpaceDE w:val="0"/>
              <w:autoSpaceDN w:val="0"/>
              <w:adjustRightInd w:val="0"/>
              <w:rPr>
                <w:sz w:val="20"/>
                <w:szCs w:val="20"/>
              </w:rPr>
            </w:pPr>
            <w:r w:rsidRPr="00F63727">
              <w:rPr>
                <w:sz w:val="20"/>
                <w:szCs w:val="20"/>
              </w:rPr>
              <w:t xml:space="preserve">Rinkinyje yra: </w:t>
            </w:r>
          </w:p>
          <w:p w14:paraId="5BCA3776" w14:textId="77777777" w:rsidR="00E25B3C" w:rsidRPr="00F63727" w:rsidRDefault="00E25B3C" w:rsidP="00E25B3C">
            <w:pPr>
              <w:autoSpaceDE w:val="0"/>
              <w:autoSpaceDN w:val="0"/>
              <w:adjustRightInd w:val="0"/>
              <w:ind w:left="1080"/>
              <w:rPr>
                <w:sz w:val="20"/>
                <w:szCs w:val="20"/>
              </w:rPr>
            </w:pPr>
            <w:r w:rsidRPr="00F63727">
              <w:rPr>
                <w:sz w:val="20"/>
                <w:szCs w:val="20"/>
              </w:rPr>
              <w:t xml:space="preserve">natrio bikarbonato kolonėlė (720±10g), </w:t>
            </w:r>
          </w:p>
          <w:p w14:paraId="77BE90F7" w14:textId="77777777" w:rsidR="00E25B3C" w:rsidRPr="00F63727" w:rsidRDefault="00E25B3C" w:rsidP="00E25B3C">
            <w:pPr>
              <w:autoSpaceDE w:val="0"/>
              <w:autoSpaceDN w:val="0"/>
              <w:adjustRightInd w:val="0"/>
              <w:ind w:left="1080"/>
              <w:rPr>
                <w:sz w:val="20"/>
                <w:szCs w:val="20"/>
              </w:rPr>
            </w:pPr>
            <w:r w:rsidRPr="00F63727">
              <w:rPr>
                <w:sz w:val="20"/>
                <w:szCs w:val="20"/>
              </w:rPr>
              <w:t>natrio chlorido kolonėlė (1200±70g),</w:t>
            </w:r>
          </w:p>
          <w:p w14:paraId="64CC5188" w14:textId="77777777" w:rsidR="00E25B3C" w:rsidRPr="00F63727" w:rsidRDefault="00E25B3C" w:rsidP="00E25B3C">
            <w:pPr>
              <w:autoSpaceDE w:val="0"/>
              <w:autoSpaceDN w:val="0"/>
              <w:adjustRightInd w:val="0"/>
              <w:ind w:left="1080"/>
              <w:rPr>
                <w:sz w:val="20"/>
                <w:szCs w:val="20"/>
              </w:rPr>
            </w:pPr>
            <w:r w:rsidRPr="00F63727">
              <w:rPr>
                <w:sz w:val="20"/>
                <w:szCs w:val="20"/>
              </w:rPr>
              <w:t xml:space="preserve">elektrolitų tirpalo maišelis (1000±10ml), skiedimo santykis 1:200. Turi būti galimos įvairios kalio ir kalcio koncentracijų kombinacijos: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60CDB6" w14:textId="77777777" w:rsidR="00E25B3C" w:rsidRPr="00F63727" w:rsidRDefault="00E25B3C" w:rsidP="00E25B3C">
            <w:pPr>
              <w:snapToGrid w:val="0"/>
              <w:jc w:val="center"/>
              <w:rPr>
                <w:sz w:val="20"/>
                <w:szCs w:val="20"/>
              </w:rPr>
            </w:pPr>
          </w:p>
          <w:p w14:paraId="55C089E5" w14:textId="77777777" w:rsidR="00E25B3C" w:rsidRPr="00F63727" w:rsidRDefault="00E25B3C" w:rsidP="00E25B3C">
            <w:pPr>
              <w:snapToGrid w:val="0"/>
              <w:jc w:val="center"/>
              <w:rPr>
                <w:sz w:val="20"/>
                <w:szCs w:val="20"/>
              </w:rPr>
            </w:pPr>
          </w:p>
          <w:p w14:paraId="5676FAAB" w14:textId="77777777" w:rsidR="00E25B3C" w:rsidRPr="00F63727" w:rsidRDefault="00E25B3C" w:rsidP="00E25B3C">
            <w:pPr>
              <w:snapToGrid w:val="0"/>
              <w:jc w:val="center"/>
              <w:rPr>
                <w:sz w:val="20"/>
                <w:szCs w:val="20"/>
              </w:rPr>
            </w:pPr>
          </w:p>
          <w:p w14:paraId="2D7B6237" w14:textId="77777777" w:rsidR="00E25B3C" w:rsidRPr="00F63727" w:rsidRDefault="00E25B3C" w:rsidP="00E25B3C">
            <w:pPr>
              <w:snapToGrid w:val="0"/>
              <w:jc w:val="center"/>
              <w:rPr>
                <w:sz w:val="20"/>
                <w:szCs w:val="20"/>
              </w:rPr>
            </w:pPr>
          </w:p>
          <w:p w14:paraId="7173A7A0" w14:textId="77777777" w:rsidR="00E25B3C" w:rsidRPr="00F63727" w:rsidRDefault="00E25B3C" w:rsidP="00E25B3C">
            <w:pPr>
              <w:snapToGrid w:val="0"/>
              <w:jc w:val="center"/>
              <w:rPr>
                <w:sz w:val="20"/>
                <w:szCs w:val="20"/>
              </w:rPr>
            </w:pPr>
          </w:p>
          <w:p w14:paraId="7CF2A88C" w14:textId="77777777" w:rsidR="00E25B3C" w:rsidRPr="00F63727" w:rsidRDefault="00E25B3C" w:rsidP="00E25B3C">
            <w:pPr>
              <w:snapToGrid w:val="0"/>
              <w:jc w:val="center"/>
              <w:rPr>
                <w:sz w:val="20"/>
                <w:szCs w:val="20"/>
              </w:rPr>
            </w:pPr>
          </w:p>
          <w:p w14:paraId="0438F3C8" w14:textId="77777777" w:rsidR="00E25B3C" w:rsidRPr="00F63727" w:rsidRDefault="00E25B3C" w:rsidP="00E25B3C">
            <w:pPr>
              <w:snapToGrid w:val="0"/>
              <w:jc w:val="center"/>
              <w:rPr>
                <w:sz w:val="20"/>
                <w:szCs w:val="20"/>
              </w:rPr>
            </w:pPr>
          </w:p>
          <w:p w14:paraId="17ECE8F2" w14:textId="77777777" w:rsidR="00E25B3C" w:rsidRPr="00F63727" w:rsidRDefault="00E25B3C" w:rsidP="00E25B3C">
            <w:pPr>
              <w:snapToGrid w:val="0"/>
              <w:jc w:val="center"/>
              <w:rPr>
                <w:sz w:val="20"/>
                <w:szCs w:val="20"/>
              </w:rPr>
            </w:pPr>
          </w:p>
          <w:p w14:paraId="76B1429C" w14:textId="77777777" w:rsidR="00E25B3C" w:rsidRPr="00F63727" w:rsidRDefault="00E25B3C" w:rsidP="00E25B3C">
            <w:pPr>
              <w:snapToGrid w:val="0"/>
              <w:jc w:val="center"/>
              <w:rPr>
                <w:sz w:val="20"/>
                <w:szCs w:val="20"/>
              </w:rPr>
            </w:pPr>
            <w:r w:rsidRPr="00F63727">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34E5B29" w14:textId="77777777" w:rsidR="00E25B3C" w:rsidRPr="00F63727" w:rsidRDefault="00E25B3C" w:rsidP="00E25B3C">
            <w:pPr>
              <w:snapToGrid w:val="0"/>
              <w:jc w:val="right"/>
              <w:rPr>
                <w:sz w:val="20"/>
                <w:szCs w:val="20"/>
              </w:rPr>
            </w:pPr>
          </w:p>
        </w:tc>
        <w:tc>
          <w:tcPr>
            <w:tcW w:w="4062" w:type="dxa"/>
            <w:tcBorders>
              <w:top w:val="single" w:sz="4" w:space="0" w:color="000000"/>
              <w:left w:val="single" w:sz="4" w:space="0" w:color="000000"/>
              <w:bottom w:val="single" w:sz="4" w:space="0" w:color="000000"/>
            </w:tcBorders>
            <w:shd w:val="clear" w:color="auto" w:fill="auto"/>
          </w:tcPr>
          <w:p w14:paraId="1EFCC0F4" w14:textId="77777777" w:rsidR="00E25B3C" w:rsidRPr="00F63727" w:rsidRDefault="00E25B3C" w:rsidP="00E25B3C">
            <w:pPr>
              <w:autoSpaceDE w:val="0"/>
              <w:autoSpaceDN w:val="0"/>
              <w:adjustRightInd w:val="0"/>
              <w:rPr>
                <w:b/>
                <w:sz w:val="20"/>
                <w:szCs w:val="20"/>
              </w:rPr>
            </w:pPr>
            <w:r w:rsidRPr="00F63727">
              <w:rPr>
                <w:b/>
                <w:sz w:val="20"/>
                <w:szCs w:val="20"/>
              </w:rPr>
              <w:t>Komplektas citratinio dializuojančio tirpalo paruošimui.</w:t>
            </w:r>
          </w:p>
          <w:p w14:paraId="618313B3" w14:textId="77777777" w:rsidR="00E25B3C" w:rsidRPr="00F63727" w:rsidRDefault="00E25B3C" w:rsidP="00E25B3C">
            <w:pPr>
              <w:autoSpaceDE w:val="0"/>
              <w:autoSpaceDN w:val="0"/>
              <w:adjustRightInd w:val="0"/>
              <w:rPr>
                <w:sz w:val="20"/>
                <w:szCs w:val="20"/>
              </w:rPr>
            </w:pPr>
            <w:r w:rsidRPr="00F63727">
              <w:rPr>
                <w:sz w:val="20"/>
                <w:szCs w:val="20"/>
              </w:rPr>
              <w:t>Tinkantys aparatams „ArtisPhysio“ ir darbui su sausų druskų mišiniais.</w:t>
            </w:r>
          </w:p>
          <w:p w14:paraId="7C97A9AB" w14:textId="77777777" w:rsidR="00E25B3C" w:rsidRPr="00F63727" w:rsidRDefault="00E25B3C" w:rsidP="00E25B3C">
            <w:pPr>
              <w:autoSpaceDE w:val="0"/>
              <w:autoSpaceDN w:val="0"/>
              <w:adjustRightInd w:val="0"/>
              <w:rPr>
                <w:sz w:val="20"/>
                <w:szCs w:val="20"/>
              </w:rPr>
            </w:pPr>
            <w:r w:rsidRPr="00F63727">
              <w:rPr>
                <w:sz w:val="20"/>
                <w:szCs w:val="20"/>
              </w:rPr>
              <w:t xml:space="preserve">Rinkinyje yra: </w:t>
            </w:r>
          </w:p>
          <w:p w14:paraId="5C5D1CCF" w14:textId="77777777" w:rsidR="00E25B3C" w:rsidRPr="00F63727" w:rsidRDefault="00E25B3C" w:rsidP="00E25B3C">
            <w:pPr>
              <w:autoSpaceDE w:val="0"/>
              <w:autoSpaceDN w:val="0"/>
              <w:adjustRightInd w:val="0"/>
              <w:rPr>
                <w:sz w:val="20"/>
                <w:szCs w:val="20"/>
              </w:rPr>
            </w:pPr>
          </w:p>
          <w:p w14:paraId="6154F7AF" w14:textId="19B70E67" w:rsidR="00E25B3C" w:rsidRPr="00F63727" w:rsidRDefault="00E25B3C" w:rsidP="00E25B3C">
            <w:pPr>
              <w:autoSpaceDE w:val="0"/>
              <w:autoSpaceDN w:val="0"/>
              <w:adjustRightInd w:val="0"/>
              <w:rPr>
                <w:sz w:val="20"/>
                <w:szCs w:val="20"/>
              </w:rPr>
            </w:pPr>
            <w:r w:rsidRPr="00F63727">
              <w:rPr>
                <w:sz w:val="20"/>
                <w:szCs w:val="20"/>
              </w:rPr>
              <w:t xml:space="preserve">natrio bikarbonato kolonėlė (720g), </w:t>
            </w:r>
          </w:p>
          <w:p w14:paraId="13AEEA70" w14:textId="13171C3C" w:rsidR="00E25B3C" w:rsidRPr="00F63727" w:rsidRDefault="00E25B3C" w:rsidP="00E25B3C">
            <w:pPr>
              <w:autoSpaceDE w:val="0"/>
              <w:autoSpaceDN w:val="0"/>
              <w:adjustRightInd w:val="0"/>
              <w:rPr>
                <w:sz w:val="20"/>
                <w:szCs w:val="20"/>
              </w:rPr>
            </w:pPr>
            <w:r w:rsidRPr="00F63727">
              <w:rPr>
                <w:sz w:val="20"/>
                <w:szCs w:val="20"/>
              </w:rPr>
              <w:t>natrio chlorido kolonėlė (1200g),</w:t>
            </w:r>
          </w:p>
          <w:p w14:paraId="4FB2D1F1" w14:textId="545EE2D2" w:rsidR="00E25B3C" w:rsidRPr="00F63727" w:rsidRDefault="00E25B3C" w:rsidP="00E25B3C">
            <w:pPr>
              <w:snapToGrid w:val="0"/>
              <w:rPr>
                <w:sz w:val="20"/>
                <w:szCs w:val="20"/>
              </w:rPr>
            </w:pPr>
            <w:r w:rsidRPr="00F63727">
              <w:rPr>
                <w:sz w:val="20"/>
                <w:szCs w:val="20"/>
              </w:rPr>
              <w:t xml:space="preserve">elektrolitų tirpalo maišelis (1000), skiedimo santykis 1:200. Galimos įvairios kalio ir kalcio koncentracijų kombinacijos:  </w:t>
            </w:r>
          </w:p>
          <w:p w14:paraId="65201780" w14:textId="5A609FB8" w:rsidR="00E25B3C" w:rsidRPr="00F63727" w:rsidRDefault="00E25B3C" w:rsidP="00E25B3C">
            <w:pPr>
              <w:snapToGrid w:val="0"/>
              <w:rPr>
                <w:b/>
                <w:i/>
                <w:sz w:val="20"/>
                <w:szCs w:val="20"/>
              </w:rPr>
            </w:pPr>
            <w:r w:rsidRPr="00F63727">
              <w:rPr>
                <w:b/>
                <w:i/>
                <w:sz w:val="20"/>
                <w:szCs w:val="20"/>
              </w:rPr>
              <w:t>SelectBag Citrate System</w:t>
            </w:r>
          </w:p>
          <w:p w14:paraId="283BEFC4" w14:textId="38905949" w:rsidR="00E25B3C" w:rsidRPr="00F63727" w:rsidRDefault="00E25B3C" w:rsidP="00E25B3C">
            <w:pPr>
              <w:snapToGrid w:val="0"/>
              <w:rPr>
                <w:i/>
                <w:sz w:val="20"/>
                <w:szCs w:val="20"/>
              </w:rPr>
            </w:pPr>
            <w:r w:rsidRPr="00F63727">
              <w:rPr>
                <w:i/>
                <w:sz w:val="20"/>
                <w:szCs w:val="20"/>
              </w:rPr>
              <w:t xml:space="preserve">Poz. </w:t>
            </w:r>
            <w:r w:rsidRPr="00F63727">
              <w:rPr>
                <w:i/>
                <w:sz w:val="20"/>
                <w:szCs w:val="20"/>
                <w:lang w:val="en-US"/>
              </w:rPr>
              <w:t>36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04532974" w14:textId="0ACF09BE" w:rsidR="00E25B3C" w:rsidRPr="00F63727" w:rsidRDefault="00E25B3C" w:rsidP="00E25B3C">
            <w:pPr>
              <w:snapToGrid w:val="0"/>
              <w:jc w:val="center"/>
              <w:rPr>
                <w:b/>
                <w:i/>
                <w:sz w:val="20"/>
                <w:szCs w:val="20"/>
              </w:rPr>
            </w:pPr>
            <w:r w:rsidRPr="00F63727">
              <w:rPr>
                <w:b/>
                <w:i/>
                <w:sz w:val="20"/>
                <w:szCs w:val="20"/>
              </w:rPr>
              <w:t>SelectBag Citrate System, gamintojas Baxter/Gambro</w:t>
            </w:r>
          </w:p>
          <w:p w14:paraId="4DC330F1" w14:textId="77777777" w:rsidR="00E25B3C" w:rsidRPr="00F63727" w:rsidRDefault="00E25B3C" w:rsidP="00E25B3C">
            <w:pPr>
              <w:snapToGrid w:val="0"/>
              <w:jc w:val="center"/>
              <w:rPr>
                <w:sz w:val="20"/>
                <w:szCs w:val="20"/>
              </w:rPr>
            </w:pPr>
          </w:p>
          <w:p w14:paraId="1E69F125" w14:textId="6F4D37ED" w:rsidR="00E25B3C" w:rsidRPr="00F63727" w:rsidRDefault="00E25B3C" w:rsidP="00E25B3C">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6154E218"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072A1C4"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8B49706"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3128B35" w14:textId="77777777" w:rsidR="00E25B3C" w:rsidRPr="00F63727" w:rsidRDefault="00E25B3C" w:rsidP="00E25B3C">
            <w:pPr>
              <w:snapToGrid w:val="0"/>
              <w:jc w:val="right"/>
              <w:rPr>
                <w:sz w:val="20"/>
                <w:szCs w:val="20"/>
              </w:rPr>
            </w:pPr>
          </w:p>
        </w:tc>
      </w:tr>
      <w:tr w:rsidR="00E25B3C" w:rsidRPr="00F63727" w14:paraId="77F4C7C4" w14:textId="77777777" w:rsidTr="00DB3AB7">
        <w:tc>
          <w:tcPr>
            <w:tcW w:w="739" w:type="dxa"/>
            <w:tcBorders>
              <w:top w:val="single" w:sz="4" w:space="0" w:color="000000"/>
              <w:left w:val="single" w:sz="4" w:space="0" w:color="000000"/>
              <w:bottom w:val="single" w:sz="4" w:space="0" w:color="000000"/>
            </w:tcBorders>
            <w:shd w:val="clear" w:color="auto" w:fill="auto"/>
          </w:tcPr>
          <w:p w14:paraId="3994ADDF" w14:textId="28617804" w:rsidR="00E25B3C" w:rsidRPr="00F63727" w:rsidRDefault="00E25B3C" w:rsidP="00E25B3C">
            <w:pPr>
              <w:snapToGrid w:val="0"/>
              <w:jc w:val="center"/>
              <w:rPr>
                <w:sz w:val="20"/>
                <w:szCs w:val="20"/>
              </w:rPr>
            </w:pPr>
            <w:r w:rsidRPr="00F63727">
              <w:rPr>
                <w:sz w:val="20"/>
                <w:szCs w:val="20"/>
              </w:rPr>
              <w:t>36.1.</w:t>
            </w:r>
          </w:p>
        </w:tc>
        <w:tc>
          <w:tcPr>
            <w:tcW w:w="3969" w:type="dxa"/>
            <w:tcBorders>
              <w:top w:val="single" w:sz="4" w:space="0" w:color="000000"/>
              <w:left w:val="single" w:sz="4" w:space="0" w:color="000000"/>
              <w:bottom w:val="single" w:sz="4" w:space="0" w:color="000000"/>
            </w:tcBorders>
            <w:shd w:val="clear" w:color="auto" w:fill="auto"/>
          </w:tcPr>
          <w:p w14:paraId="17DF0FEB" w14:textId="77777777" w:rsidR="00E25B3C" w:rsidRPr="00F63727" w:rsidRDefault="00E25B3C" w:rsidP="00E25B3C">
            <w:pPr>
              <w:autoSpaceDE w:val="0"/>
              <w:autoSpaceDN w:val="0"/>
              <w:adjustRightInd w:val="0"/>
              <w:rPr>
                <w:b/>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-1,00 mmol/l, gliukozė 1 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725DEC" w14:textId="77777777" w:rsidR="00E25B3C" w:rsidRPr="00F63727" w:rsidRDefault="00E25B3C" w:rsidP="00E25B3C">
            <w:pPr>
              <w:snapToGrid w:val="0"/>
              <w:jc w:val="center"/>
              <w:rPr>
                <w:sz w:val="20"/>
                <w:szCs w:val="20"/>
              </w:rPr>
            </w:pPr>
            <w:r w:rsidRPr="00F63727">
              <w:rPr>
                <w:sz w:val="20"/>
                <w:szCs w:val="20"/>
              </w:rPr>
              <w:t xml:space="preserve">Iki 30 vnt. </w:t>
            </w:r>
          </w:p>
        </w:tc>
        <w:tc>
          <w:tcPr>
            <w:tcW w:w="850" w:type="dxa"/>
            <w:tcBorders>
              <w:top w:val="single" w:sz="4" w:space="0" w:color="000000"/>
              <w:left w:val="single" w:sz="4" w:space="0" w:color="000000"/>
              <w:bottom w:val="single" w:sz="4" w:space="0" w:color="000000"/>
              <w:right w:val="single" w:sz="4" w:space="0" w:color="000000"/>
            </w:tcBorders>
          </w:tcPr>
          <w:p w14:paraId="691E9AFA" w14:textId="51097AE2"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2891C098" w14:textId="77777777" w:rsidR="00E25B3C" w:rsidRPr="00F63727" w:rsidRDefault="00E25B3C" w:rsidP="00E25B3C">
            <w:pPr>
              <w:snapToGrid w:val="0"/>
              <w:rPr>
                <w:b/>
                <w:i/>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-1,00 mmol/l, gliukozė 1 g/l  </w:t>
            </w:r>
            <w:r w:rsidRPr="00F63727">
              <w:rPr>
                <w:b/>
                <w:i/>
                <w:sz w:val="20"/>
                <w:szCs w:val="20"/>
              </w:rPr>
              <w:t>Kodas 107617/114683</w:t>
            </w:r>
          </w:p>
          <w:p w14:paraId="0A16DB26" w14:textId="377209F4" w:rsidR="00E25B3C" w:rsidRPr="00F63727" w:rsidRDefault="00E25B3C" w:rsidP="00E25B3C">
            <w:pPr>
              <w:snapToGrid w:val="0"/>
              <w:rPr>
                <w:i/>
                <w:sz w:val="20"/>
                <w:szCs w:val="20"/>
              </w:rPr>
            </w:pPr>
            <w:r w:rsidRPr="00F63727">
              <w:rPr>
                <w:i/>
                <w:sz w:val="20"/>
                <w:szCs w:val="20"/>
              </w:rPr>
              <w:t xml:space="preserve">Poz. </w:t>
            </w:r>
            <w:r w:rsidRPr="00F63727">
              <w:rPr>
                <w:i/>
                <w:sz w:val="20"/>
                <w:szCs w:val="20"/>
                <w:lang w:val="en-US"/>
              </w:rPr>
              <w:t>36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29E1E90B" w14:textId="1740E17E" w:rsidR="00E25B3C" w:rsidRPr="00F63727" w:rsidRDefault="00E25B3C" w:rsidP="00E25B3C">
            <w:pPr>
              <w:snapToGrid w:val="0"/>
              <w:jc w:val="center"/>
              <w:rPr>
                <w:sz w:val="20"/>
                <w:szCs w:val="20"/>
              </w:rPr>
            </w:pPr>
            <w:r w:rsidRPr="00F63727">
              <w:rPr>
                <w:b/>
                <w:i/>
                <w:sz w:val="20"/>
                <w:szCs w:val="20"/>
              </w:rPr>
              <w:t>CX150G/114683,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5AB6133A" w14:textId="690353A7" w:rsidR="00E25B3C" w:rsidRPr="00F63727" w:rsidRDefault="00F17921" w:rsidP="00E25B3C">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160C75CF" w14:textId="2F3238BD" w:rsidR="00E25B3C" w:rsidRPr="00F63727" w:rsidRDefault="00E31551" w:rsidP="00E25B3C">
            <w:pPr>
              <w:snapToGrid w:val="0"/>
              <w:jc w:val="right"/>
              <w:rPr>
                <w:sz w:val="20"/>
                <w:szCs w:val="20"/>
              </w:rPr>
            </w:pPr>
            <w:r>
              <w:rPr>
                <w:sz w:val="20"/>
                <w:szCs w:val="20"/>
              </w:rPr>
              <w:t>264,00</w:t>
            </w:r>
          </w:p>
        </w:tc>
        <w:tc>
          <w:tcPr>
            <w:tcW w:w="567" w:type="dxa"/>
            <w:tcBorders>
              <w:top w:val="single" w:sz="4" w:space="0" w:color="000000"/>
              <w:left w:val="single" w:sz="4" w:space="0" w:color="000000"/>
              <w:bottom w:val="single" w:sz="4" w:space="0" w:color="000000"/>
              <w:right w:val="single" w:sz="4" w:space="0" w:color="000000"/>
            </w:tcBorders>
          </w:tcPr>
          <w:p w14:paraId="77104297" w14:textId="3B16859A"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5D78421" w14:textId="685A1B6A" w:rsidR="00E25B3C" w:rsidRPr="00F63727" w:rsidRDefault="00E31551" w:rsidP="00E25B3C">
            <w:pPr>
              <w:snapToGrid w:val="0"/>
              <w:jc w:val="right"/>
              <w:rPr>
                <w:sz w:val="20"/>
                <w:szCs w:val="20"/>
              </w:rPr>
            </w:pPr>
            <w:r>
              <w:rPr>
                <w:sz w:val="20"/>
                <w:szCs w:val="20"/>
              </w:rPr>
              <w:t>277,20</w:t>
            </w:r>
          </w:p>
        </w:tc>
      </w:tr>
      <w:tr w:rsidR="00E25B3C" w:rsidRPr="00F63727" w14:paraId="014034A0" w14:textId="77777777" w:rsidTr="00DB3AB7">
        <w:tc>
          <w:tcPr>
            <w:tcW w:w="739" w:type="dxa"/>
            <w:tcBorders>
              <w:top w:val="single" w:sz="4" w:space="0" w:color="000000"/>
              <w:left w:val="single" w:sz="4" w:space="0" w:color="000000"/>
              <w:bottom w:val="single" w:sz="4" w:space="0" w:color="000000"/>
            </w:tcBorders>
            <w:shd w:val="clear" w:color="auto" w:fill="auto"/>
          </w:tcPr>
          <w:p w14:paraId="04A0ABFC" w14:textId="3E46072C" w:rsidR="00E25B3C" w:rsidRPr="00F63727" w:rsidRDefault="00E25B3C" w:rsidP="00E25B3C">
            <w:pPr>
              <w:snapToGrid w:val="0"/>
              <w:jc w:val="center"/>
              <w:rPr>
                <w:sz w:val="20"/>
                <w:szCs w:val="20"/>
              </w:rPr>
            </w:pPr>
            <w:r w:rsidRPr="00F63727">
              <w:rPr>
                <w:sz w:val="20"/>
                <w:szCs w:val="20"/>
              </w:rPr>
              <w:t>36.2.</w:t>
            </w:r>
          </w:p>
        </w:tc>
        <w:tc>
          <w:tcPr>
            <w:tcW w:w="3969" w:type="dxa"/>
            <w:tcBorders>
              <w:top w:val="single" w:sz="4" w:space="0" w:color="000000"/>
              <w:left w:val="single" w:sz="4" w:space="0" w:color="000000"/>
              <w:bottom w:val="single" w:sz="4" w:space="0" w:color="000000"/>
            </w:tcBorders>
            <w:shd w:val="clear" w:color="auto" w:fill="auto"/>
          </w:tcPr>
          <w:p w14:paraId="22F286BD" w14:textId="77777777" w:rsidR="00E25B3C" w:rsidRPr="00F63727" w:rsidRDefault="00E25B3C" w:rsidP="00E25B3C">
            <w:pPr>
              <w:autoSpaceDE w:val="0"/>
              <w:autoSpaceDN w:val="0"/>
              <w:adjustRightInd w:val="0"/>
              <w:rPr>
                <w:b/>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-2,00 mmol/l, gliukozė 1 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D27D03C" w14:textId="77777777" w:rsidR="00E25B3C" w:rsidRPr="00F63727" w:rsidRDefault="00E25B3C" w:rsidP="00E25B3C">
            <w:pPr>
              <w:snapToGrid w:val="0"/>
              <w:jc w:val="center"/>
              <w:rPr>
                <w:sz w:val="20"/>
                <w:szCs w:val="20"/>
              </w:rPr>
            </w:pPr>
            <w:r w:rsidRPr="00F63727">
              <w:rPr>
                <w:sz w:val="20"/>
                <w:szCs w:val="20"/>
              </w:rPr>
              <w:t>Iki 100 vnt.</w:t>
            </w:r>
          </w:p>
        </w:tc>
        <w:tc>
          <w:tcPr>
            <w:tcW w:w="850" w:type="dxa"/>
            <w:tcBorders>
              <w:top w:val="single" w:sz="4" w:space="0" w:color="000000"/>
              <w:left w:val="single" w:sz="4" w:space="0" w:color="000000"/>
              <w:bottom w:val="single" w:sz="4" w:space="0" w:color="000000"/>
              <w:right w:val="single" w:sz="4" w:space="0" w:color="000000"/>
            </w:tcBorders>
          </w:tcPr>
          <w:p w14:paraId="7CDAB79F" w14:textId="73BC16AD"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4B2A45A4" w14:textId="77777777" w:rsidR="00E25B3C" w:rsidRPr="00F63727" w:rsidRDefault="00E25B3C" w:rsidP="00E25B3C">
            <w:pPr>
              <w:snapToGrid w:val="0"/>
              <w:rPr>
                <w:b/>
                <w:i/>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-2,00 mmol/l, gliukozė 1 g/l  </w:t>
            </w:r>
            <w:r w:rsidRPr="00F63727">
              <w:rPr>
                <w:b/>
                <w:i/>
                <w:sz w:val="20"/>
                <w:szCs w:val="20"/>
              </w:rPr>
              <w:t>Kodas 107617/114685</w:t>
            </w:r>
          </w:p>
          <w:p w14:paraId="5840F05A" w14:textId="122A40FE" w:rsidR="00E25B3C" w:rsidRPr="00F63727" w:rsidRDefault="00E25B3C" w:rsidP="00E25B3C">
            <w:pPr>
              <w:snapToGrid w:val="0"/>
              <w:rPr>
                <w:i/>
                <w:sz w:val="20"/>
                <w:szCs w:val="20"/>
              </w:rPr>
            </w:pPr>
            <w:r w:rsidRPr="00F63727">
              <w:rPr>
                <w:i/>
                <w:sz w:val="20"/>
                <w:szCs w:val="20"/>
              </w:rPr>
              <w:t xml:space="preserve">Poz. </w:t>
            </w:r>
            <w:r w:rsidRPr="00F63727">
              <w:rPr>
                <w:i/>
                <w:sz w:val="20"/>
                <w:szCs w:val="20"/>
                <w:lang w:val="en-US"/>
              </w:rPr>
              <w:t>36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4E519452" w14:textId="2F175FAA" w:rsidR="00E25B3C" w:rsidRPr="00F63727" w:rsidRDefault="00E25B3C" w:rsidP="00E25B3C">
            <w:pPr>
              <w:snapToGrid w:val="0"/>
              <w:jc w:val="center"/>
              <w:rPr>
                <w:sz w:val="20"/>
                <w:szCs w:val="20"/>
              </w:rPr>
            </w:pPr>
            <w:r w:rsidRPr="00F63727">
              <w:rPr>
                <w:b/>
                <w:i/>
                <w:sz w:val="20"/>
                <w:szCs w:val="20"/>
              </w:rPr>
              <w:t>CX250G/114685,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2AB3EFA6" w14:textId="2594AAAC" w:rsidR="00E25B3C" w:rsidRPr="00F63727" w:rsidRDefault="00F17921" w:rsidP="00E25B3C">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53FD6F52" w14:textId="5CB3E5C0" w:rsidR="00E25B3C" w:rsidRPr="00F63727" w:rsidRDefault="00E31551" w:rsidP="00E25B3C">
            <w:pPr>
              <w:snapToGrid w:val="0"/>
              <w:jc w:val="right"/>
              <w:rPr>
                <w:sz w:val="20"/>
                <w:szCs w:val="20"/>
              </w:rPr>
            </w:pPr>
            <w:r>
              <w:rPr>
                <w:sz w:val="20"/>
                <w:szCs w:val="20"/>
              </w:rPr>
              <w:t>880,00</w:t>
            </w:r>
          </w:p>
        </w:tc>
        <w:tc>
          <w:tcPr>
            <w:tcW w:w="567" w:type="dxa"/>
            <w:tcBorders>
              <w:top w:val="single" w:sz="4" w:space="0" w:color="000000"/>
              <w:left w:val="single" w:sz="4" w:space="0" w:color="000000"/>
              <w:bottom w:val="single" w:sz="4" w:space="0" w:color="000000"/>
              <w:right w:val="single" w:sz="4" w:space="0" w:color="000000"/>
            </w:tcBorders>
          </w:tcPr>
          <w:p w14:paraId="3CA48996" w14:textId="6A104513"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0F3F0F72" w14:textId="10A2984D" w:rsidR="00E25B3C" w:rsidRPr="00F63727" w:rsidRDefault="00E31551" w:rsidP="00E25B3C">
            <w:pPr>
              <w:snapToGrid w:val="0"/>
              <w:jc w:val="right"/>
              <w:rPr>
                <w:sz w:val="20"/>
                <w:szCs w:val="20"/>
              </w:rPr>
            </w:pPr>
            <w:r>
              <w:rPr>
                <w:sz w:val="20"/>
                <w:szCs w:val="20"/>
              </w:rPr>
              <w:t>924,00</w:t>
            </w:r>
          </w:p>
        </w:tc>
      </w:tr>
      <w:tr w:rsidR="00E25B3C" w:rsidRPr="00F63727" w14:paraId="1FD558CA" w14:textId="77777777" w:rsidTr="00DB3AB7">
        <w:tc>
          <w:tcPr>
            <w:tcW w:w="739" w:type="dxa"/>
            <w:tcBorders>
              <w:top w:val="single" w:sz="4" w:space="0" w:color="000000"/>
              <w:left w:val="single" w:sz="4" w:space="0" w:color="000000"/>
              <w:bottom w:val="single" w:sz="4" w:space="0" w:color="000000"/>
            </w:tcBorders>
            <w:shd w:val="clear" w:color="auto" w:fill="auto"/>
          </w:tcPr>
          <w:p w14:paraId="172F980C" w14:textId="1F8DF508" w:rsidR="00E25B3C" w:rsidRPr="00F63727" w:rsidRDefault="00E25B3C" w:rsidP="00E25B3C">
            <w:pPr>
              <w:snapToGrid w:val="0"/>
              <w:jc w:val="center"/>
              <w:rPr>
                <w:sz w:val="20"/>
                <w:szCs w:val="20"/>
              </w:rPr>
            </w:pPr>
            <w:r w:rsidRPr="00F63727">
              <w:rPr>
                <w:sz w:val="20"/>
                <w:szCs w:val="20"/>
              </w:rPr>
              <w:t>36.3.</w:t>
            </w:r>
          </w:p>
        </w:tc>
        <w:tc>
          <w:tcPr>
            <w:tcW w:w="3969" w:type="dxa"/>
            <w:tcBorders>
              <w:top w:val="single" w:sz="4" w:space="0" w:color="000000"/>
              <w:left w:val="single" w:sz="4" w:space="0" w:color="000000"/>
              <w:bottom w:val="single" w:sz="4" w:space="0" w:color="000000"/>
            </w:tcBorders>
            <w:shd w:val="clear" w:color="auto" w:fill="auto"/>
          </w:tcPr>
          <w:p w14:paraId="17E8C780" w14:textId="77777777" w:rsidR="00E25B3C" w:rsidRPr="00F63727" w:rsidRDefault="00E25B3C" w:rsidP="00E25B3C">
            <w:pPr>
              <w:autoSpaceDE w:val="0"/>
              <w:autoSpaceDN w:val="0"/>
              <w:adjustRightInd w:val="0"/>
              <w:rPr>
                <w:b/>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-3,00 mmol/l, gliukozė 1g/l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3A2EE3" w14:textId="77777777" w:rsidR="00E25B3C" w:rsidRPr="00F63727" w:rsidRDefault="00E25B3C" w:rsidP="00E25B3C">
            <w:pPr>
              <w:snapToGrid w:val="0"/>
              <w:jc w:val="center"/>
              <w:rPr>
                <w:sz w:val="20"/>
                <w:szCs w:val="20"/>
              </w:rPr>
            </w:pPr>
            <w:r w:rsidRPr="00F63727">
              <w:rPr>
                <w:sz w:val="20"/>
                <w:szCs w:val="20"/>
              </w:rPr>
              <w:t>Iki 100 vnt.</w:t>
            </w:r>
          </w:p>
        </w:tc>
        <w:tc>
          <w:tcPr>
            <w:tcW w:w="850" w:type="dxa"/>
            <w:tcBorders>
              <w:top w:val="single" w:sz="4" w:space="0" w:color="000000"/>
              <w:left w:val="single" w:sz="4" w:space="0" w:color="000000"/>
              <w:bottom w:val="single" w:sz="4" w:space="0" w:color="000000"/>
              <w:right w:val="single" w:sz="4" w:space="0" w:color="000000"/>
            </w:tcBorders>
          </w:tcPr>
          <w:p w14:paraId="760FEA33" w14:textId="11BEDE3E"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1584572C" w14:textId="77777777" w:rsidR="00E25B3C" w:rsidRPr="00F63727" w:rsidRDefault="00E25B3C" w:rsidP="00E25B3C">
            <w:pPr>
              <w:autoSpaceDE w:val="0"/>
              <w:autoSpaceDN w:val="0"/>
              <w:adjustRightInd w:val="0"/>
              <w:rPr>
                <w:b/>
                <w:i/>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-3,00 mmol/l, gliukozė 1g/l </w:t>
            </w:r>
            <w:r w:rsidRPr="00F63727">
              <w:rPr>
                <w:b/>
                <w:i/>
                <w:sz w:val="20"/>
                <w:szCs w:val="20"/>
              </w:rPr>
              <w:t>Kodas 107617/114689</w:t>
            </w:r>
          </w:p>
          <w:p w14:paraId="7B3FFB56" w14:textId="68545B3F" w:rsidR="00E25B3C" w:rsidRPr="00F63727" w:rsidRDefault="00E25B3C" w:rsidP="00E25B3C">
            <w:pPr>
              <w:autoSpaceDE w:val="0"/>
              <w:autoSpaceDN w:val="0"/>
              <w:adjustRightInd w:val="0"/>
              <w:rPr>
                <w:i/>
                <w:sz w:val="20"/>
                <w:szCs w:val="20"/>
              </w:rPr>
            </w:pPr>
            <w:r w:rsidRPr="00F63727">
              <w:rPr>
                <w:i/>
                <w:sz w:val="20"/>
                <w:szCs w:val="20"/>
              </w:rPr>
              <w:t xml:space="preserve">Poz. </w:t>
            </w:r>
            <w:r w:rsidRPr="00F63727">
              <w:rPr>
                <w:i/>
                <w:sz w:val="20"/>
                <w:szCs w:val="20"/>
                <w:lang w:val="en-US"/>
              </w:rPr>
              <w:t>36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6099F9B7" w14:textId="2EBDBBC6" w:rsidR="00E25B3C" w:rsidRPr="00F63727" w:rsidRDefault="00E25B3C" w:rsidP="00E25B3C">
            <w:pPr>
              <w:snapToGrid w:val="0"/>
              <w:jc w:val="center"/>
              <w:rPr>
                <w:sz w:val="20"/>
                <w:szCs w:val="20"/>
              </w:rPr>
            </w:pPr>
            <w:r w:rsidRPr="00F63727">
              <w:rPr>
                <w:b/>
                <w:i/>
                <w:sz w:val="20"/>
                <w:szCs w:val="20"/>
              </w:rPr>
              <w:t>CX350G/114689,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0E0DDBD7" w14:textId="569FF8A8" w:rsidR="00E25B3C" w:rsidRPr="00F63727" w:rsidRDefault="00F17921" w:rsidP="00E25B3C">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44B79255" w14:textId="0B554D83" w:rsidR="00E25B3C" w:rsidRPr="00F63727" w:rsidRDefault="00E31551" w:rsidP="00E25B3C">
            <w:pPr>
              <w:snapToGrid w:val="0"/>
              <w:jc w:val="right"/>
              <w:rPr>
                <w:sz w:val="20"/>
                <w:szCs w:val="20"/>
              </w:rPr>
            </w:pPr>
            <w:r>
              <w:rPr>
                <w:sz w:val="20"/>
                <w:szCs w:val="20"/>
              </w:rPr>
              <w:t>880,00</w:t>
            </w:r>
          </w:p>
        </w:tc>
        <w:tc>
          <w:tcPr>
            <w:tcW w:w="567" w:type="dxa"/>
            <w:tcBorders>
              <w:top w:val="single" w:sz="4" w:space="0" w:color="000000"/>
              <w:left w:val="single" w:sz="4" w:space="0" w:color="000000"/>
              <w:bottom w:val="single" w:sz="4" w:space="0" w:color="000000"/>
              <w:right w:val="single" w:sz="4" w:space="0" w:color="000000"/>
            </w:tcBorders>
          </w:tcPr>
          <w:p w14:paraId="5175AECE" w14:textId="7C7CE008"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ABFEC34" w14:textId="5C7E2A88" w:rsidR="00E25B3C" w:rsidRPr="00F63727" w:rsidRDefault="00E31551" w:rsidP="00E25B3C">
            <w:pPr>
              <w:snapToGrid w:val="0"/>
              <w:jc w:val="right"/>
              <w:rPr>
                <w:sz w:val="20"/>
                <w:szCs w:val="20"/>
              </w:rPr>
            </w:pPr>
            <w:r>
              <w:rPr>
                <w:sz w:val="20"/>
                <w:szCs w:val="20"/>
              </w:rPr>
              <w:t>924,00</w:t>
            </w:r>
          </w:p>
        </w:tc>
      </w:tr>
      <w:tr w:rsidR="00E25B3C" w:rsidRPr="00F63727" w14:paraId="70547427" w14:textId="77777777" w:rsidTr="00DB3AB7">
        <w:tc>
          <w:tcPr>
            <w:tcW w:w="739" w:type="dxa"/>
            <w:tcBorders>
              <w:top w:val="single" w:sz="4" w:space="0" w:color="000000"/>
              <w:left w:val="single" w:sz="4" w:space="0" w:color="000000"/>
              <w:bottom w:val="single" w:sz="4" w:space="0" w:color="000000"/>
            </w:tcBorders>
            <w:shd w:val="clear" w:color="auto" w:fill="auto"/>
          </w:tcPr>
          <w:p w14:paraId="56BC0550" w14:textId="23FE09C7" w:rsidR="00E25B3C" w:rsidRPr="00F63727" w:rsidRDefault="00E25B3C" w:rsidP="00E25B3C">
            <w:pPr>
              <w:snapToGrid w:val="0"/>
              <w:jc w:val="center"/>
              <w:rPr>
                <w:sz w:val="20"/>
                <w:szCs w:val="20"/>
              </w:rPr>
            </w:pPr>
            <w:r w:rsidRPr="00F63727">
              <w:rPr>
                <w:sz w:val="20"/>
                <w:szCs w:val="20"/>
              </w:rPr>
              <w:t>36.4.</w:t>
            </w:r>
          </w:p>
        </w:tc>
        <w:tc>
          <w:tcPr>
            <w:tcW w:w="3969" w:type="dxa"/>
            <w:tcBorders>
              <w:top w:val="single" w:sz="4" w:space="0" w:color="000000"/>
              <w:left w:val="single" w:sz="4" w:space="0" w:color="000000"/>
              <w:bottom w:val="single" w:sz="4" w:space="0" w:color="000000"/>
            </w:tcBorders>
            <w:shd w:val="clear" w:color="auto" w:fill="auto"/>
          </w:tcPr>
          <w:p w14:paraId="0624B64B" w14:textId="77777777" w:rsidR="00E25B3C" w:rsidRPr="00F63727" w:rsidRDefault="00E25B3C" w:rsidP="00E25B3C">
            <w:pPr>
              <w:autoSpaceDE w:val="0"/>
              <w:autoSpaceDN w:val="0"/>
              <w:adjustRightInd w:val="0"/>
              <w:rPr>
                <w:b/>
                <w:sz w:val="20"/>
                <w:szCs w:val="20"/>
              </w:rPr>
            </w:pPr>
            <w:r w:rsidRPr="00F63727">
              <w:rPr>
                <w:sz w:val="20"/>
                <w:szCs w:val="20"/>
              </w:rPr>
              <w:t>Ca</w:t>
            </w:r>
            <w:r w:rsidRPr="00F63727">
              <w:rPr>
                <w:sz w:val="20"/>
                <w:szCs w:val="20"/>
                <w:vertAlign w:val="superscript"/>
              </w:rPr>
              <w:t>2+</w:t>
            </w:r>
            <w:r w:rsidRPr="00F63727">
              <w:rPr>
                <w:sz w:val="20"/>
                <w:szCs w:val="20"/>
              </w:rPr>
              <w:t xml:space="preserve"> -1,75 mmol/l, K</w:t>
            </w:r>
            <w:r w:rsidRPr="00F63727">
              <w:rPr>
                <w:sz w:val="20"/>
                <w:szCs w:val="20"/>
                <w:vertAlign w:val="superscript"/>
              </w:rPr>
              <w:t>+</w:t>
            </w:r>
            <w:r w:rsidRPr="00F63727">
              <w:rPr>
                <w:sz w:val="20"/>
                <w:szCs w:val="20"/>
              </w:rPr>
              <w:t xml:space="preserve"> -3,0 mmol/l, gliukozė 1 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7201C2" w14:textId="77777777" w:rsidR="00E25B3C" w:rsidRPr="00F63727" w:rsidRDefault="00E25B3C" w:rsidP="00E25B3C">
            <w:pPr>
              <w:snapToGrid w:val="0"/>
              <w:jc w:val="center"/>
              <w:rPr>
                <w:sz w:val="20"/>
                <w:szCs w:val="20"/>
              </w:rPr>
            </w:pPr>
            <w:r w:rsidRPr="00F63727">
              <w:rPr>
                <w:sz w:val="20"/>
                <w:szCs w:val="20"/>
              </w:rPr>
              <w:t>Iki 400 vnt.</w:t>
            </w:r>
          </w:p>
        </w:tc>
        <w:tc>
          <w:tcPr>
            <w:tcW w:w="850" w:type="dxa"/>
            <w:tcBorders>
              <w:top w:val="single" w:sz="4" w:space="0" w:color="000000"/>
              <w:left w:val="single" w:sz="4" w:space="0" w:color="000000"/>
              <w:bottom w:val="single" w:sz="4" w:space="0" w:color="000000"/>
              <w:right w:val="single" w:sz="4" w:space="0" w:color="000000"/>
            </w:tcBorders>
          </w:tcPr>
          <w:p w14:paraId="092D3219" w14:textId="62609982"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446D2EE5" w14:textId="77777777" w:rsidR="00E25B3C" w:rsidRPr="00F63727" w:rsidRDefault="00E25B3C" w:rsidP="00E25B3C">
            <w:pPr>
              <w:autoSpaceDE w:val="0"/>
              <w:autoSpaceDN w:val="0"/>
              <w:adjustRightInd w:val="0"/>
              <w:rPr>
                <w:b/>
                <w:i/>
                <w:sz w:val="20"/>
                <w:szCs w:val="20"/>
              </w:rPr>
            </w:pPr>
            <w:r w:rsidRPr="00F63727">
              <w:rPr>
                <w:sz w:val="20"/>
                <w:szCs w:val="20"/>
              </w:rPr>
              <w:t>Ca</w:t>
            </w:r>
            <w:r w:rsidRPr="00F63727">
              <w:rPr>
                <w:sz w:val="20"/>
                <w:szCs w:val="20"/>
                <w:vertAlign w:val="superscript"/>
              </w:rPr>
              <w:t>2+</w:t>
            </w:r>
            <w:r w:rsidRPr="00F63727">
              <w:rPr>
                <w:sz w:val="20"/>
                <w:szCs w:val="20"/>
              </w:rPr>
              <w:t xml:space="preserve"> -1,75 mmol/l, K</w:t>
            </w:r>
            <w:r w:rsidRPr="00F63727">
              <w:rPr>
                <w:sz w:val="20"/>
                <w:szCs w:val="20"/>
                <w:vertAlign w:val="superscript"/>
              </w:rPr>
              <w:t>+</w:t>
            </w:r>
            <w:r w:rsidRPr="00F63727">
              <w:rPr>
                <w:sz w:val="20"/>
                <w:szCs w:val="20"/>
              </w:rPr>
              <w:t xml:space="preserve"> -3,0 mmol/l, gliukozė 1 g/l </w:t>
            </w:r>
            <w:r w:rsidRPr="00F63727">
              <w:rPr>
                <w:b/>
                <w:i/>
                <w:sz w:val="20"/>
                <w:szCs w:val="20"/>
              </w:rPr>
              <w:t>Kodas 107617/114690</w:t>
            </w:r>
          </w:p>
          <w:p w14:paraId="48B2220B" w14:textId="5ED2021D" w:rsidR="00E25B3C" w:rsidRPr="00F63727" w:rsidRDefault="00E25B3C" w:rsidP="00E25B3C">
            <w:pPr>
              <w:autoSpaceDE w:val="0"/>
              <w:autoSpaceDN w:val="0"/>
              <w:adjustRightInd w:val="0"/>
              <w:rPr>
                <w:i/>
                <w:sz w:val="20"/>
                <w:szCs w:val="20"/>
              </w:rPr>
            </w:pPr>
            <w:r w:rsidRPr="00F63727">
              <w:rPr>
                <w:i/>
                <w:sz w:val="20"/>
                <w:szCs w:val="20"/>
              </w:rPr>
              <w:t xml:space="preserve">Poz. </w:t>
            </w:r>
            <w:r w:rsidRPr="00F63727">
              <w:rPr>
                <w:i/>
                <w:sz w:val="20"/>
                <w:szCs w:val="20"/>
                <w:lang w:val="en-US"/>
              </w:rPr>
              <w:t>36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74D0DA22" w14:textId="3FD96B8E" w:rsidR="00E25B3C" w:rsidRPr="00F63727" w:rsidRDefault="00E25B3C" w:rsidP="00E25B3C">
            <w:pPr>
              <w:snapToGrid w:val="0"/>
              <w:jc w:val="center"/>
              <w:rPr>
                <w:sz w:val="20"/>
                <w:szCs w:val="20"/>
              </w:rPr>
            </w:pPr>
            <w:r w:rsidRPr="00F63727">
              <w:rPr>
                <w:b/>
                <w:i/>
                <w:sz w:val="20"/>
                <w:szCs w:val="20"/>
              </w:rPr>
              <w:t>CX375G/114690,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0B4D37E6" w14:textId="16B4C9FA" w:rsidR="00E25B3C" w:rsidRPr="00F63727" w:rsidRDefault="00F17921" w:rsidP="00E25B3C">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2C663B9C" w14:textId="0280C68E" w:rsidR="00E25B3C" w:rsidRPr="00F63727" w:rsidRDefault="00EB256C" w:rsidP="00E25B3C">
            <w:pPr>
              <w:snapToGrid w:val="0"/>
              <w:jc w:val="right"/>
              <w:rPr>
                <w:sz w:val="20"/>
                <w:szCs w:val="20"/>
              </w:rPr>
            </w:pPr>
            <w:r>
              <w:rPr>
                <w:sz w:val="20"/>
                <w:szCs w:val="20"/>
              </w:rPr>
              <w:t>3520,00</w:t>
            </w:r>
          </w:p>
        </w:tc>
        <w:tc>
          <w:tcPr>
            <w:tcW w:w="567" w:type="dxa"/>
            <w:tcBorders>
              <w:top w:val="single" w:sz="4" w:space="0" w:color="000000"/>
              <w:left w:val="single" w:sz="4" w:space="0" w:color="000000"/>
              <w:bottom w:val="single" w:sz="4" w:space="0" w:color="000000"/>
              <w:right w:val="single" w:sz="4" w:space="0" w:color="000000"/>
            </w:tcBorders>
          </w:tcPr>
          <w:p w14:paraId="6909AD54" w14:textId="0F01FC82"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334B71AB" w14:textId="373DAF44" w:rsidR="00E25B3C" w:rsidRPr="00F63727" w:rsidRDefault="00EB256C" w:rsidP="00E25B3C">
            <w:pPr>
              <w:snapToGrid w:val="0"/>
              <w:jc w:val="right"/>
              <w:rPr>
                <w:sz w:val="20"/>
                <w:szCs w:val="20"/>
              </w:rPr>
            </w:pPr>
            <w:r>
              <w:rPr>
                <w:sz w:val="20"/>
                <w:szCs w:val="20"/>
              </w:rPr>
              <w:t>3696,00</w:t>
            </w:r>
          </w:p>
        </w:tc>
      </w:tr>
      <w:tr w:rsidR="00E25B3C" w:rsidRPr="00F63727" w14:paraId="43514E6A" w14:textId="77777777" w:rsidTr="00DB3AB7">
        <w:tc>
          <w:tcPr>
            <w:tcW w:w="739" w:type="dxa"/>
            <w:tcBorders>
              <w:top w:val="single" w:sz="4" w:space="0" w:color="000000"/>
              <w:left w:val="single" w:sz="4" w:space="0" w:color="000000"/>
              <w:bottom w:val="single" w:sz="4" w:space="0" w:color="000000"/>
            </w:tcBorders>
            <w:shd w:val="clear" w:color="auto" w:fill="auto"/>
          </w:tcPr>
          <w:p w14:paraId="72F8DD7F" w14:textId="63C9D0E9" w:rsidR="00E25B3C" w:rsidRPr="00F63727" w:rsidRDefault="00E25B3C" w:rsidP="00E25B3C">
            <w:pPr>
              <w:snapToGrid w:val="0"/>
              <w:jc w:val="center"/>
              <w:rPr>
                <w:sz w:val="20"/>
                <w:szCs w:val="20"/>
              </w:rPr>
            </w:pPr>
            <w:r w:rsidRPr="00F63727">
              <w:rPr>
                <w:sz w:val="20"/>
                <w:szCs w:val="20"/>
              </w:rPr>
              <w:lastRenderedPageBreak/>
              <w:t>36.5.</w:t>
            </w:r>
          </w:p>
        </w:tc>
        <w:tc>
          <w:tcPr>
            <w:tcW w:w="3969" w:type="dxa"/>
            <w:tcBorders>
              <w:top w:val="single" w:sz="4" w:space="0" w:color="000000"/>
              <w:left w:val="single" w:sz="4" w:space="0" w:color="000000"/>
              <w:bottom w:val="single" w:sz="4" w:space="0" w:color="000000"/>
            </w:tcBorders>
            <w:shd w:val="clear" w:color="auto" w:fill="auto"/>
          </w:tcPr>
          <w:p w14:paraId="50564F8A" w14:textId="77777777" w:rsidR="00E25B3C" w:rsidRPr="00F63727" w:rsidRDefault="00E25B3C" w:rsidP="00E25B3C">
            <w:pPr>
              <w:autoSpaceDE w:val="0"/>
              <w:autoSpaceDN w:val="0"/>
              <w:adjustRightInd w:val="0"/>
              <w:rPr>
                <w:b/>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-4,0 mmol/l, gliukozė 1 g/l</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364B75" w14:textId="77777777" w:rsidR="00E25B3C" w:rsidRPr="00F63727" w:rsidRDefault="00E25B3C" w:rsidP="00E25B3C">
            <w:pPr>
              <w:snapToGrid w:val="0"/>
              <w:jc w:val="center"/>
              <w:rPr>
                <w:sz w:val="20"/>
                <w:szCs w:val="20"/>
              </w:rPr>
            </w:pPr>
            <w:r w:rsidRPr="00F63727">
              <w:rPr>
                <w:sz w:val="20"/>
                <w:szCs w:val="20"/>
              </w:rPr>
              <w:t xml:space="preserve">Iki 30 vnt. </w:t>
            </w:r>
          </w:p>
        </w:tc>
        <w:tc>
          <w:tcPr>
            <w:tcW w:w="850" w:type="dxa"/>
            <w:tcBorders>
              <w:top w:val="single" w:sz="4" w:space="0" w:color="000000"/>
              <w:left w:val="single" w:sz="4" w:space="0" w:color="000000"/>
              <w:bottom w:val="single" w:sz="4" w:space="0" w:color="000000"/>
              <w:right w:val="single" w:sz="4" w:space="0" w:color="000000"/>
            </w:tcBorders>
          </w:tcPr>
          <w:p w14:paraId="4433EBAD" w14:textId="2EEDF7C7"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6B4585E7" w14:textId="77777777" w:rsidR="00E25B3C" w:rsidRPr="00F63727" w:rsidRDefault="00E25B3C" w:rsidP="00E25B3C">
            <w:pPr>
              <w:autoSpaceDE w:val="0"/>
              <w:autoSpaceDN w:val="0"/>
              <w:adjustRightInd w:val="0"/>
              <w:rPr>
                <w:b/>
                <w:i/>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-4,0 mmol/l, gliukozė 1 g/l</w:t>
            </w:r>
            <w:r w:rsidRPr="00F63727">
              <w:rPr>
                <w:b/>
                <w:i/>
                <w:sz w:val="20"/>
                <w:szCs w:val="20"/>
              </w:rPr>
              <w:t xml:space="preserve"> Kodas 107617/114691</w:t>
            </w:r>
          </w:p>
          <w:p w14:paraId="153CAF54" w14:textId="67C7E78A" w:rsidR="00E25B3C" w:rsidRPr="00F63727" w:rsidRDefault="00E25B3C" w:rsidP="00E25B3C">
            <w:pPr>
              <w:autoSpaceDE w:val="0"/>
              <w:autoSpaceDN w:val="0"/>
              <w:adjustRightInd w:val="0"/>
              <w:rPr>
                <w:i/>
                <w:sz w:val="20"/>
                <w:szCs w:val="20"/>
              </w:rPr>
            </w:pPr>
            <w:r w:rsidRPr="00F63727">
              <w:rPr>
                <w:i/>
                <w:sz w:val="20"/>
                <w:szCs w:val="20"/>
              </w:rPr>
              <w:t xml:space="preserve">Poz. </w:t>
            </w:r>
            <w:r w:rsidRPr="00F63727">
              <w:rPr>
                <w:i/>
                <w:sz w:val="20"/>
                <w:szCs w:val="20"/>
                <w:lang w:val="en-US"/>
              </w:rPr>
              <w:t>36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541ED712" w14:textId="12FFEB26" w:rsidR="00E25B3C" w:rsidRPr="00F63727" w:rsidRDefault="00E25B3C" w:rsidP="00E25B3C">
            <w:pPr>
              <w:snapToGrid w:val="0"/>
              <w:jc w:val="center"/>
              <w:rPr>
                <w:sz w:val="20"/>
                <w:szCs w:val="20"/>
              </w:rPr>
            </w:pPr>
            <w:r w:rsidRPr="00F63727">
              <w:rPr>
                <w:b/>
                <w:i/>
                <w:sz w:val="20"/>
                <w:szCs w:val="20"/>
              </w:rPr>
              <w:t>CX450G/114691,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3E2DB82A" w14:textId="351F5662" w:rsidR="00E25B3C" w:rsidRPr="00F63727" w:rsidRDefault="00F17921" w:rsidP="00E25B3C">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7AFEE8F0" w14:textId="07D419BF" w:rsidR="00E25B3C" w:rsidRPr="00F63727" w:rsidRDefault="00F84444" w:rsidP="00E25B3C">
            <w:pPr>
              <w:snapToGrid w:val="0"/>
              <w:jc w:val="right"/>
              <w:rPr>
                <w:sz w:val="20"/>
                <w:szCs w:val="20"/>
              </w:rPr>
            </w:pPr>
            <w:r>
              <w:rPr>
                <w:sz w:val="20"/>
                <w:szCs w:val="20"/>
              </w:rPr>
              <w:t>264,00</w:t>
            </w:r>
          </w:p>
        </w:tc>
        <w:tc>
          <w:tcPr>
            <w:tcW w:w="567" w:type="dxa"/>
            <w:tcBorders>
              <w:top w:val="single" w:sz="4" w:space="0" w:color="000000"/>
              <w:left w:val="single" w:sz="4" w:space="0" w:color="000000"/>
              <w:bottom w:val="single" w:sz="4" w:space="0" w:color="000000"/>
              <w:right w:val="single" w:sz="4" w:space="0" w:color="000000"/>
            </w:tcBorders>
          </w:tcPr>
          <w:p w14:paraId="203B3C8B" w14:textId="1C9CF35E"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1B8E75FE" w14:textId="7310963D" w:rsidR="00E25B3C" w:rsidRPr="00F63727" w:rsidRDefault="00F84444" w:rsidP="00E25B3C">
            <w:pPr>
              <w:snapToGrid w:val="0"/>
              <w:jc w:val="right"/>
              <w:rPr>
                <w:sz w:val="20"/>
                <w:szCs w:val="20"/>
              </w:rPr>
            </w:pPr>
            <w:r>
              <w:rPr>
                <w:sz w:val="20"/>
                <w:szCs w:val="20"/>
              </w:rPr>
              <w:t>277,20</w:t>
            </w:r>
          </w:p>
        </w:tc>
      </w:tr>
      <w:tr w:rsidR="00E25B3C" w:rsidRPr="00F63727" w14:paraId="472E3D07" w14:textId="77777777" w:rsidTr="00DB3AB7">
        <w:trPr>
          <w:trHeight w:val="212"/>
        </w:trPr>
        <w:tc>
          <w:tcPr>
            <w:tcW w:w="739" w:type="dxa"/>
            <w:tcBorders>
              <w:top w:val="single" w:sz="4" w:space="0" w:color="000000"/>
              <w:left w:val="single" w:sz="4" w:space="0" w:color="000000"/>
              <w:bottom w:val="single" w:sz="4" w:space="0" w:color="000000"/>
            </w:tcBorders>
            <w:shd w:val="clear" w:color="auto" w:fill="auto"/>
          </w:tcPr>
          <w:p w14:paraId="213A1ABE" w14:textId="77777777" w:rsidR="00E25B3C" w:rsidRPr="00F63727" w:rsidRDefault="00E25B3C" w:rsidP="00E25B3C">
            <w:pPr>
              <w:snapToGrid w:val="0"/>
              <w:jc w:val="center"/>
              <w:rPr>
                <w:sz w:val="20"/>
                <w:szCs w:val="20"/>
              </w:rPr>
            </w:pPr>
          </w:p>
        </w:tc>
        <w:tc>
          <w:tcPr>
            <w:tcW w:w="3969" w:type="dxa"/>
            <w:tcBorders>
              <w:top w:val="single" w:sz="4" w:space="0" w:color="000000"/>
              <w:left w:val="single" w:sz="4" w:space="0" w:color="000000"/>
              <w:bottom w:val="single" w:sz="4" w:space="0" w:color="000000"/>
            </w:tcBorders>
            <w:shd w:val="clear" w:color="auto" w:fill="auto"/>
          </w:tcPr>
          <w:p w14:paraId="4D20A385" w14:textId="77777777" w:rsidR="00E25B3C" w:rsidRPr="00F63727" w:rsidRDefault="00E25B3C" w:rsidP="00E25B3C">
            <w:pPr>
              <w:jc w:val="right"/>
              <w:rPr>
                <w:b/>
                <w:sz w:val="20"/>
                <w:szCs w:val="20"/>
              </w:rPr>
            </w:pPr>
            <w:r w:rsidRPr="00F63727">
              <w:rPr>
                <w:b/>
                <w:sz w:val="20"/>
                <w:szCs w:val="20"/>
              </w:rPr>
              <w:t>Viso 36 pozicija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2DFD81" w14:textId="727E4F66" w:rsidR="00E25B3C" w:rsidRPr="00F63727" w:rsidRDefault="00E25B3C" w:rsidP="00E25B3C">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2816479" w14:textId="77777777" w:rsidR="00E25B3C" w:rsidRPr="00F63727" w:rsidRDefault="00E25B3C" w:rsidP="00E25B3C">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541D51AF" w14:textId="16E53726" w:rsidR="00E25B3C" w:rsidRPr="00F63727" w:rsidRDefault="00E25B3C" w:rsidP="00E25B3C">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3D392ED" w14:textId="77777777" w:rsidR="00E25B3C" w:rsidRPr="00F63727" w:rsidRDefault="00E25B3C" w:rsidP="00E25B3C">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66B8343C" w14:textId="77777777"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43B8CD18" w14:textId="332D4C76" w:rsidR="00E25B3C" w:rsidRPr="00F63727" w:rsidRDefault="00F84444" w:rsidP="00E25B3C">
            <w:pPr>
              <w:snapToGrid w:val="0"/>
              <w:jc w:val="right"/>
              <w:rPr>
                <w:sz w:val="20"/>
                <w:szCs w:val="20"/>
              </w:rPr>
            </w:pPr>
            <w:r>
              <w:rPr>
                <w:sz w:val="20"/>
                <w:szCs w:val="20"/>
              </w:rPr>
              <w:t>5808,00</w:t>
            </w:r>
          </w:p>
        </w:tc>
        <w:tc>
          <w:tcPr>
            <w:tcW w:w="567" w:type="dxa"/>
            <w:tcBorders>
              <w:top w:val="single" w:sz="4" w:space="0" w:color="000000"/>
              <w:left w:val="single" w:sz="4" w:space="0" w:color="000000"/>
              <w:bottom w:val="single" w:sz="4" w:space="0" w:color="000000"/>
              <w:right w:val="single" w:sz="4" w:space="0" w:color="000000"/>
            </w:tcBorders>
          </w:tcPr>
          <w:p w14:paraId="23A0EFC1" w14:textId="77777777"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01A9760" w14:textId="5894337B" w:rsidR="00E25B3C" w:rsidRPr="00F63727" w:rsidRDefault="00F84444" w:rsidP="00E25B3C">
            <w:pPr>
              <w:snapToGrid w:val="0"/>
              <w:jc w:val="right"/>
              <w:rPr>
                <w:sz w:val="20"/>
                <w:szCs w:val="20"/>
              </w:rPr>
            </w:pPr>
            <w:r>
              <w:rPr>
                <w:sz w:val="20"/>
                <w:szCs w:val="20"/>
              </w:rPr>
              <w:t>6098,40</w:t>
            </w:r>
          </w:p>
        </w:tc>
      </w:tr>
      <w:tr w:rsidR="00E25B3C" w:rsidRPr="00F63727" w14:paraId="62C216B3" w14:textId="77777777" w:rsidTr="00DB3AB7">
        <w:tc>
          <w:tcPr>
            <w:tcW w:w="739" w:type="dxa"/>
            <w:tcBorders>
              <w:top w:val="single" w:sz="4" w:space="0" w:color="000000"/>
              <w:left w:val="single" w:sz="4" w:space="0" w:color="000000"/>
              <w:bottom w:val="single" w:sz="4" w:space="0" w:color="000000"/>
            </w:tcBorders>
            <w:shd w:val="clear" w:color="auto" w:fill="auto"/>
          </w:tcPr>
          <w:p w14:paraId="53E818D2" w14:textId="77777777" w:rsidR="00E25B3C" w:rsidRPr="00F63727" w:rsidRDefault="00E25B3C" w:rsidP="00E25B3C">
            <w:pPr>
              <w:snapToGrid w:val="0"/>
              <w:jc w:val="center"/>
              <w:rPr>
                <w:b/>
                <w:sz w:val="20"/>
                <w:szCs w:val="20"/>
              </w:rPr>
            </w:pPr>
            <w:r w:rsidRPr="00F63727">
              <w:rPr>
                <w:b/>
                <w:sz w:val="20"/>
                <w:szCs w:val="20"/>
              </w:rPr>
              <w:t>37.</w:t>
            </w:r>
          </w:p>
          <w:p w14:paraId="0A0D23FB" w14:textId="77777777" w:rsidR="00E25B3C" w:rsidRPr="00F63727" w:rsidRDefault="00E25B3C" w:rsidP="00E25B3C">
            <w:pPr>
              <w:snapToGrid w:val="0"/>
              <w:jc w:val="center"/>
              <w:rPr>
                <w:sz w:val="20"/>
                <w:szCs w:val="20"/>
              </w:rPr>
            </w:pPr>
          </w:p>
          <w:p w14:paraId="352A190B" w14:textId="77777777" w:rsidR="00E25B3C" w:rsidRPr="00F63727" w:rsidRDefault="00E25B3C" w:rsidP="00E25B3C">
            <w:pPr>
              <w:snapToGrid w:val="0"/>
              <w:jc w:val="center"/>
              <w:rPr>
                <w:sz w:val="20"/>
                <w:szCs w:val="20"/>
              </w:rPr>
            </w:pPr>
          </w:p>
          <w:p w14:paraId="2B0F9210" w14:textId="77777777" w:rsidR="00E25B3C" w:rsidRPr="00F63727" w:rsidRDefault="00E25B3C" w:rsidP="00E25B3C">
            <w:pPr>
              <w:snapToGrid w:val="0"/>
              <w:jc w:val="center"/>
              <w:rPr>
                <w:sz w:val="20"/>
                <w:szCs w:val="20"/>
              </w:rPr>
            </w:pPr>
          </w:p>
          <w:p w14:paraId="0F634C34" w14:textId="77777777" w:rsidR="00E25B3C" w:rsidRPr="00F63727" w:rsidRDefault="00E25B3C" w:rsidP="00E25B3C">
            <w:pPr>
              <w:snapToGrid w:val="0"/>
              <w:jc w:val="center"/>
              <w:rPr>
                <w:sz w:val="20"/>
                <w:szCs w:val="20"/>
              </w:rPr>
            </w:pPr>
          </w:p>
          <w:p w14:paraId="6F6F18F1" w14:textId="77777777" w:rsidR="00E25B3C" w:rsidRPr="00F63727" w:rsidRDefault="00E25B3C" w:rsidP="00E25B3C">
            <w:pPr>
              <w:snapToGrid w:val="0"/>
              <w:jc w:val="center"/>
              <w:rPr>
                <w:sz w:val="20"/>
                <w:szCs w:val="20"/>
              </w:rPr>
            </w:pPr>
          </w:p>
          <w:p w14:paraId="141CBC48" w14:textId="77777777" w:rsidR="00E25B3C" w:rsidRPr="00F63727" w:rsidRDefault="00E25B3C" w:rsidP="00E25B3C">
            <w:pPr>
              <w:snapToGrid w:val="0"/>
              <w:jc w:val="center"/>
              <w:rPr>
                <w:sz w:val="20"/>
                <w:szCs w:val="20"/>
              </w:rPr>
            </w:pPr>
          </w:p>
          <w:p w14:paraId="2D6FCAD5" w14:textId="77777777" w:rsidR="00E25B3C" w:rsidRPr="00F63727" w:rsidRDefault="00E25B3C" w:rsidP="00E25B3C">
            <w:pPr>
              <w:snapToGrid w:val="0"/>
              <w:jc w:val="center"/>
              <w:rPr>
                <w:sz w:val="20"/>
                <w:szCs w:val="20"/>
              </w:rPr>
            </w:pPr>
          </w:p>
          <w:p w14:paraId="34C51B75" w14:textId="77777777" w:rsidR="00E25B3C" w:rsidRPr="00F63727" w:rsidRDefault="00E25B3C" w:rsidP="00E25B3C">
            <w:pPr>
              <w:snapToGrid w:val="0"/>
              <w:jc w:val="center"/>
              <w:rPr>
                <w:sz w:val="20"/>
                <w:szCs w:val="20"/>
              </w:rPr>
            </w:pPr>
          </w:p>
        </w:tc>
        <w:tc>
          <w:tcPr>
            <w:tcW w:w="3969" w:type="dxa"/>
            <w:tcBorders>
              <w:top w:val="single" w:sz="4" w:space="0" w:color="000000"/>
              <w:left w:val="single" w:sz="4" w:space="0" w:color="000000"/>
              <w:bottom w:val="single" w:sz="4" w:space="0" w:color="000000"/>
            </w:tcBorders>
            <w:shd w:val="clear" w:color="auto" w:fill="auto"/>
          </w:tcPr>
          <w:p w14:paraId="08BB1553" w14:textId="77777777" w:rsidR="00E25B3C" w:rsidRPr="00F63727" w:rsidRDefault="00E25B3C" w:rsidP="00E25B3C">
            <w:pPr>
              <w:autoSpaceDE w:val="0"/>
              <w:autoSpaceDN w:val="0"/>
              <w:adjustRightInd w:val="0"/>
              <w:rPr>
                <w:b/>
                <w:sz w:val="20"/>
                <w:szCs w:val="20"/>
              </w:rPr>
            </w:pPr>
            <w:r w:rsidRPr="00F63727">
              <w:rPr>
                <w:b/>
                <w:sz w:val="20"/>
                <w:szCs w:val="20"/>
              </w:rPr>
              <w:t>Komplektas acetatinio dializuojančio tirpalo paruošimui.</w:t>
            </w:r>
          </w:p>
          <w:p w14:paraId="0C2DBF03" w14:textId="77777777" w:rsidR="00E25B3C" w:rsidRPr="00F63727" w:rsidRDefault="00E25B3C" w:rsidP="00E25B3C">
            <w:pPr>
              <w:autoSpaceDE w:val="0"/>
              <w:autoSpaceDN w:val="0"/>
              <w:adjustRightInd w:val="0"/>
              <w:rPr>
                <w:sz w:val="20"/>
                <w:szCs w:val="20"/>
              </w:rPr>
            </w:pPr>
            <w:r w:rsidRPr="00F63727">
              <w:rPr>
                <w:sz w:val="20"/>
                <w:szCs w:val="20"/>
              </w:rPr>
              <w:t>Tinkantys aparatams „ArtisPhysio“ ir darbui su sausų druskų mišiniais.</w:t>
            </w:r>
          </w:p>
          <w:p w14:paraId="52058FDC" w14:textId="77777777" w:rsidR="00E25B3C" w:rsidRPr="00F63727" w:rsidRDefault="00E25B3C" w:rsidP="00E25B3C">
            <w:pPr>
              <w:autoSpaceDE w:val="0"/>
              <w:autoSpaceDN w:val="0"/>
              <w:adjustRightInd w:val="0"/>
              <w:rPr>
                <w:sz w:val="20"/>
                <w:szCs w:val="20"/>
              </w:rPr>
            </w:pPr>
            <w:r w:rsidRPr="00F63727">
              <w:rPr>
                <w:sz w:val="20"/>
                <w:szCs w:val="20"/>
              </w:rPr>
              <w:t xml:space="preserve">Rinkinyje yra: </w:t>
            </w:r>
          </w:p>
          <w:p w14:paraId="3A6CC67C" w14:textId="77777777" w:rsidR="00E25B3C" w:rsidRPr="00F63727" w:rsidRDefault="00E25B3C" w:rsidP="00E25B3C">
            <w:pPr>
              <w:autoSpaceDE w:val="0"/>
              <w:autoSpaceDN w:val="0"/>
              <w:adjustRightInd w:val="0"/>
              <w:ind w:left="1080"/>
              <w:rPr>
                <w:sz w:val="20"/>
                <w:szCs w:val="20"/>
              </w:rPr>
            </w:pPr>
            <w:r w:rsidRPr="00F63727">
              <w:rPr>
                <w:sz w:val="20"/>
                <w:szCs w:val="20"/>
              </w:rPr>
              <w:t xml:space="preserve">natrio bikarbonato kolonėlė (720±10g), </w:t>
            </w:r>
          </w:p>
          <w:p w14:paraId="7A075B89" w14:textId="77777777" w:rsidR="00E25B3C" w:rsidRPr="00F63727" w:rsidRDefault="00E25B3C" w:rsidP="00E25B3C">
            <w:pPr>
              <w:autoSpaceDE w:val="0"/>
              <w:autoSpaceDN w:val="0"/>
              <w:adjustRightInd w:val="0"/>
              <w:ind w:left="1080"/>
              <w:rPr>
                <w:sz w:val="20"/>
                <w:szCs w:val="20"/>
              </w:rPr>
            </w:pPr>
            <w:r w:rsidRPr="00F63727">
              <w:rPr>
                <w:sz w:val="20"/>
                <w:szCs w:val="20"/>
              </w:rPr>
              <w:t>natrio chlorido kolonėlė (1200±70g),</w:t>
            </w:r>
          </w:p>
          <w:p w14:paraId="074F8478" w14:textId="77777777" w:rsidR="00E25B3C" w:rsidRPr="00F63727" w:rsidRDefault="00E25B3C" w:rsidP="00E25B3C">
            <w:pPr>
              <w:autoSpaceDE w:val="0"/>
              <w:autoSpaceDN w:val="0"/>
              <w:adjustRightInd w:val="0"/>
              <w:ind w:left="1080"/>
              <w:rPr>
                <w:sz w:val="20"/>
                <w:szCs w:val="20"/>
              </w:rPr>
            </w:pPr>
            <w:r w:rsidRPr="00F63727">
              <w:rPr>
                <w:sz w:val="20"/>
                <w:szCs w:val="20"/>
              </w:rPr>
              <w:t xml:space="preserve">elektrolitų tirpalo maišelis (1000±10ml), skiedimo santykis 1:200. </w:t>
            </w:r>
            <w:r w:rsidRPr="00F63727">
              <w:rPr>
                <w:sz w:val="20"/>
                <w:szCs w:val="20"/>
              </w:rPr>
              <w:br/>
              <w:t xml:space="preserve">Turi būti galimos įvairios kalio ir kalcio koncentracijų kombinacijos: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99A013" w14:textId="77777777" w:rsidR="00E25B3C" w:rsidRPr="00F63727" w:rsidRDefault="00E25B3C" w:rsidP="00E25B3C">
            <w:pPr>
              <w:snapToGrid w:val="0"/>
              <w:jc w:val="center"/>
              <w:rPr>
                <w:sz w:val="20"/>
                <w:szCs w:val="20"/>
              </w:rPr>
            </w:pPr>
          </w:p>
          <w:p w14:paraId="709EC062" w14:textId="77777777" w:rsidR="00E25B3C" w:rsidRPr="00F63727" w:rsidRDefault="00E25B3C" w:rsidP="00E25B3C">
            <w:pPr>
              <w:snapToGrid w:val="0"/>
              <w:jc w:val="center"/>
              <w:rPr>
                <w:sz w:val="20"/>
                <w:szCs w:val="20"/>
              </w:rPr>
            </w:pPr>
          </w:p>
          <w:p w14:paraId="15475462" w14:textId="77777777" w:rsidR="00E25B3C" w:rsidRPr="00F63727" w:rsidRDefault="00E25B3C" w:rsidP="00E25B3C">
            <w:pPr>
              <w:snapToGrid w:val="0"/>
              <w:jc w:val="center"/>
              <w:rPr>
                <w:sz w:val="20"/>
                <w:szCs w:val="20"/>
              </w:rPr>
            </w:pPr>
          </w:p>
          <w:p w14:paraId="6C7CF2EA" w14:textId="77777777" w:rsidR="00E25B3C" w:rsidRPr="00F63727" w:rsidRDefault="00E25B3C" w:rsidP="00E25B3C">
            <w:pPr>
              <w:snapToGrid w:val="0"/>
              <w:jc w:val="center"/>
              <w:rPr>
                <w:sz w:val="20"/>
                <w:szCs w:val="20"/>
              </w:rPr>
            </w:pPr>
          </w:p>
          <w:p w14:paraId="107FE782" w14:textId="77777777" w:rsidR="00E25B3C" w:rsidRPr="00F63727" w:rsidRDefault="00E25B3C" w:rsidP="00E25B3C">
            <w:pPr>
              <w:snapToGrid w:val="0"/>
              <w:jc w:val="center"/>
              <w:rPr>
                <w:sz w:val="20"/>
                <w:szCs w:val="20"/>
              </w:rPr>
            </w:pPr>
          </w:p>
          <w:p w14:paraId="15E11A4E" w14:textId="77777777" w:rsidR="00E25B3C" w:rsidRPr="00F63727" w:rsidRDefault="00E25B3C" w:rsidP="00E25B3C">
            <w:pPr>
              <w:snapToGrid w:val="0"/>
              <w:jc w:val="center"/>
              <w:rPr>
                <w:sz w:val="20"/>
                <w:szCs w:val="20"/>
              </w:rPr>
            </w:pPr>
          </w:p>
          <w:p w14:paraId="77BADF06" w14:textId="77777777" w:rsidR="00E25B3C" w:rsidRPr="00F63727" w:rsidRDefault="00E25B3C" w:rsidP="00E25B3C">
            <w:pPr>
              <w:snapToGrid w:val="0"/>
              <w:jc w:val="center"/>
              <w:rPr>
                <w:sz w:val="20"/>
                <w:szCs w:val="20"/>
              </w:rPr>
            </w:pPr>
          </w:p>
          <w:p w14:paraId="570AEE54" w14:textId="77777777" w:rsidR="00E25B3C" w:rsidRPr="00F63727" w:rsidRDefault="00E25B3C" w:rsidP="00E25B3C">
            <w:pPr>
              <w:snapToGrid w:val="0"/>
              <w:jc w:val="center"/>
              <w:rPr>
                <w:sz w:val="20"/>
                <w:szCs w:val="20"/>
              </w:rPr>
            </w:pPr>
          </w:p>
          <w:p w14:paraId="5965DDD0" w14:textId="77777777" w:rsidR="00E25B3C" w:rsidRPr="00F63727" w:rsidRDefault="00E25B3C" w:rsidP="00E25B3C">
            <w:pPr>
              <w:snapToGrid w:val="0"/>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E9D776F" w14:textId="77777777" w:rsidR="00E25B3C" w:rsidRPr="00F63727" w:rsidRDefault="00E25B3C" w:rsidP="00E25B3C">
            <w:pPr>
              <w:snapToGrid w:val="0"/>
              <w:jc w:val="right"/>
              <w:rPr>
                <w:sz w:val="20"/>
                <w:szCs w:val="20"/>
              </w:rPr>
            </w:pPr>
          </w:p>
        </w:tc>
        <w:tc>
          <w:tcPr>
            <w:tcW w:w="4062" w:type="dxa"/>
            <w:tcBorders>
              <w:top w:val="single" w:sz="4" w:space="0" w:color="000000"/>
              <w:left w:val="single" w:sz="4" w:space="0" w:color="000000"/>
              <w:bottom w:val="single" w:sz="4" w:space="0" w:color="000000"/>
            </w:tcBorders>
            <w:shd w:val="clear" w:color="auto" w:fill="auto"/>
          </w:tcPr>
          <w:p w14:paraId="71CB4B60" w14:textId="77777777" w:rsidR="00E25B3C" w:rsidRPr="00F63727" w:rsidRDefault="00E25B3C" w:rsidP="00E25B3C">
            <w:pPr>
              <w:autoSpaceDE w:val="0"/>
              <w:autoSpaceDN w:val="0"/>
              <w:adjustRightInd w:val="0"/>
              <w:rPr>
                <w:b/>
                <w:sz w:val="20"/>
                <w:szCs w:val="20"/>
              </w:rPr>
            </w:pPr>
            <w:r w:rsidRPr="00F63727">
              <w:rPr>
                <w:b/>
                <w:sz w:val="20"/>
                <w:szCs w:val="20"/>
              </w:rPr>
              <w:t>Komplektas acetatinio dializuojančio tirpalo paruošimui.</w:t>
            </w:r>
          </w:p>
          <w:p w14:paraId="1F179857" w14:textId="77777777" w:rsidR="00E25B3C" w:rsidRPr="00F63727" w:rsidRDefault="00E25B3C" w:rsidP="00E25B3C">
            <w:pPr>
              <w:autoSpaceDE w:val="0"/>
              <w:autoSpaceDN w:val="0"/>
              <w:adjustRightInd w:val="0"/>
              <w:rPr>
                <w:sz w:val="20"/>
                <w:szCs w:val="20"/>
              </w:rPr>
            </w:pPr>
            <w:r w:rsidRPr="00F63727">
              <w:rPr>
                <w:sz w:val="20"/>
                <w:szCs w:val="20"/>
              </w:rPr>
              <w:t>Tinkantys aparatams „ArtisPhysio“ ir darbui su sausų druskų mišiniais.</w:t>
            </w:r>
          </w:p>
          <w:p w14:paraId="673BFBD3" w14:textId="77777777" w:rsidR="00E25B3C" w:rsidRPr="00F63727" w:rsidRDefault="00E25B3C" w:rsidP="00E25B3C">
            <w:pPr>
              <w:autoSpaceDE w:val="0"/>
              <w:autoSpaceDN w:val="0"/>
              <w:adjustRightInd w:val="0"/>
              <w:rPr>
                <w:sz w:val="20"/>
                <w:szCs w:val="20"/>
              </w:rPr>
            </w:pPr>
            <w:r w:rsidRPr="00F63727">
              <w:rPr>
                <w:sz w:val="20"/>
                <w:szCs w:val="20"/>
              </w:rPr>
              <w:t xml:space="preserve">Rinkinyje yra: </w:t>
            </w:r>
          </w:p>
          <w:p w14:paraId="0338ACAA" w14:textId="563A1B07" w:rsidR="00E25B3C" w:rsidRPr="00F63727" w:rsidRDefault="00E25B3C" w:rsidP="00E25B3C">
            <w:pPr>
              <w:autoSpaceDE w:val="0"/>
              <w:autoSpaceDN w:val="0"/>
              <w:adjustRightInd w:val="0"/>
              <w:rPr>
                <w:sz w:val="20"/>
                <w:szCs w:val="20"/>
              </w:rPr>
            </w:pPr>
            <w:r w:rsidRPr="00F63727">
              <w:rPr>
                <w:sz w:val="20"/>
                <w:szCs w:val="20"/>
              </w:rPr>
              <w:t xml:space="preserve">natrio bikarbonato kolonėlė (720g), </w:t>
            </w:r>
          </w:p>
          <w:p w14:paraId="3044B586" w14:textId="2DFCBBD4" w:rsidR="00E25B3C" w:rsidRPr="00F63727" w:rsidRDefault="00E25B3C" w:rsidP="00E25B3C">
            <w:pPr>
              <w:autoSpaceDE w:val="0"/>
              <w:autoSpaceDN w:val="0"/>
              <w:adjustRightInd w:val="0"/>
              <w:rPr>
                <w:sz w:val="20"/>
                <w:szCs w:val="20"/>
              </w:rPr>
            </w:pPr>
            <w:r w:rsidRPr="00F63727">
              <w:rPr>
                <w:sz w:val="20"/>
                <w:szCs w:val="20"/>
              </w:rPr>
              <w:t>natrio chlorido kolonėlė (1200g),</w:t>
            </w:r>
          </w:p>
          <w:p w14:paraId="4B7171C9" w14:textId="0C5506C5" w:rsidR="00E25B3C" w:rsidRPr="00F63727" w:rsidRDefault="00E25B3C" w:rsidP="00E25B3C">
            <w:pPr>
              <w:snapToGrid w:val="0"/>
              <w:rPr>
                <w:sz w:val="20"/>
                <w:szCs w:val="20"/>
              </w:rPr>
            </w:pPr>
            <w:r w:rsidRPr="00F63727">
              <w:rPr>
                <w:sz w:val="20"/>
                <w:szCs w:val="20"/>
              </w:rPr>
              <w:t xml:space="preserve">elektrolitų tirpalo maišelis (1000ml), skiedimo santykis 1:200. </w:t>
            </w:r>
            <w:r w:rsidRPr="00F63727">
              <w:rPr>
                <w:sz w:val="20"/>
                <w:szCs w:val="20"/>
              </w:rPr>
              <w:br/>
              <w:t xml:space="preserve">Turi būti galimos įvairios kalio ir kalcio koncentracijų kombinacijos:  </w:t>
            </w:r>
          </w:p>
        </w:tc>
        <w:tc>
          <w:tcPr>
            <w:tcW w:w="1325" w:type="dxa"/>
            <w:tcBorders>
              <w:top w:val="single" w:sz="4" w:space="0" w:color="000000"/>
              <w:left w:val="single" w:sz="4" w:space="0" w:color="000000"/>
              <w:bottom w:val="single" w:sz="4" w:space="0" w:color="000000"/>
              <w:right w:val="single" w:sz="4" w:space="0" w:color="000000"/>
            </w:tcBorders>
          </w:tcPr>
          <w:p w14:paraId="5A271C43" w14:textId="627AACB7" w:rsidR="00E25B3C" w:rsidRPr="00F63727" w:rsidRDefault="00E25B3C" w:rsidP="00E25B3C">
            <w:pPr>
              <w:snapToGrid w:val="0"/>
              <w:rPr>
                <w:sz w:val="20"/>
                <w:szCs w:val="20"/>
                <w:highlight w:val="yellow"/>
              </w:rPr>
            </w:pPr>
          </w:p>
        </w:tc>
        <w:tc>
          <w:tcPr>
            <w:tcW w:w="895" w:type="dxa"/>
            <w:tcBorders>
              <w:top w:val="single" w:sz="4" w:space="0" w:color="000000"/>
              <w:left w:val="single" w:sz="4" w:space="0" w:color="000000"/>
              <w:bottom w:val="single" w:sz="4" w:space="0" w:color="000000"/>
              <w:right w:val="single" w:sz="4" w:space="0" w:color="000000"/>
            </w:tcBorders>
          </w:tcPr>
          <w:p w14:paraId="297413ED" w14:textId="4A9E0E84" w:rsidR="00E25B3C" w:rsidRPr="00F63727" w:rsidRDefault="00E25B3C" w:rsidP="00E25B3C">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652D3FEA" w14:textId="77777777" w:rsidR="00E25B3C" w:rsidRPr="00F63727" w:rsidRDefault="00E25B3C" w:rsidP="00E25B3C">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3F9E587" w14:textId="6990904D" w:rsidR="00E25B3C" w:rsidRPr="00F63727" w:rsidRDefault="00E25B3C" w:rsidP="00E25B3C">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4E726A2" w14:textId="77777777" w:rsidR="00E25B3C" w:rsidRPr="00F63727" w:rsidRDefault="00E25B3C" w:rsidP="00E25B3C">
            <w:pPr>
              <w:snapToGrid w:val="0"/>
              <w:jc w:val="right"/>
              <w:rPr>
                <w:sz w:val="20"/>
                <w:szCs w:val="20"/>
              </w:rPr>
            </w:pPr>
          </w:p>
        </w:tc>
      </w:tr>
      <w:tr w:rsidR="00E25B3C" w:rsidRPr="00F63727" w14:paraId="690D2E90" w14:textId="77777777" w:rsidTr="00DB3AB7">
        <w:tc>
          <w:tcPr>
            <w:tcW w:w="739" w:type="dxa"/>
            <w:tcBorders>
              <w:top w:val="single" w:sz="4" w:space="0" w:color="000000"/>
              <w:left w:val="single" w:sz="4" w:space="0" w:color="000000"/>
              <w:bottom w:val="single" w:sz="4" w:space="0" w:color="000000"/>
            </w:tcBorders>
            <w:shd w:val="clear" w:color="auto" w:fill="auto"/>
          </w:tcPr>
          <w:p w14:paraId="4AEDC8FD" w14:textId="50606EA2" w:rsidR="00E25B3C" w:rsidRPr="00F63727" w:rsidRDefault="00E25B3C" w:rsidP="00E25B3C">
            <w:pPr>
              <w:snapToGrid w:val="0"/>
              <w:jc w:val="center"/>
              <w:rPr>
                <w:sz w:val="20"/>
                <w:szCs w:val="20"/>
              </w:rPr>
            </w:pPr>
            <w:r w:rsidRPr="00F63727">
              <w:rPr>
                <w:sz w:val="20"/>
                <w:szCs w:val="20"/>
              </w:rPr>
              <w:t>37.1.</w:t>
            </w:r>
          </w:p>
        </w:tc>
        <w:tc>
          <w:tcPr>
            <w:tcW w:w="3969" w:type="dxa"/>
            <w:tcBorders>
              <w:top w:val="single" w:sz="4" w:space="0" w:color="000000"/>
              <w:left w:val="single" w:sz="4" w:space="0" w:color="000000"/>
              <w:bottom w:val="single" w:sz="4" w:space="0" w:color="000000"/>
            </w:tcBorders>
            <w:shd w:val="clear" w:color="auto" w:fill="auto"/>
          </w:tcPr>
          <w:p w14:paraId="1F446455" w14:textId="77777777" w:rsidR="00E25B3C" w:rsidRPr="00F63727" w:rsidRDefault="00E25B3C" w:rsidP="00E25B3C">
            <w:pPr>
              <w:autoSpaceDE w:val="0"/>
              <w:autoSpaceDN w:val="0"/>
              <w:adjustRightInd w:val="0"/>
              <w:rPr>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-1,00 mmol/l, gliukozė 1 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C9E33A" w14:textId="77777777" w:rsidR="00E25B3C" w:rsidRPr="00F63727" w:rsidRDefault="00E25B3C" w:rsidP="00E25B3C">
            <w:pPr>
              <w:snapToGrid w:val="0"/>
              <w:jc w:val="center"/>
              <w:rPr>
                <w:sz w:val="20"/>
                <w:szCs w:val="20"/>
              </w:rPr>
            </w:pPr>
            <w:r w:rsidRPr="00F63727">
              <w:rPr>
                <w:sz w:val="20"/>
                <w:szCs w:val="20"/>
              </w:rPr>
              <w:t>Iki 30 vnt.</w:t>
            </w:r>
          </w:p>
        </w:tc>
        <w:tc>
          <w:tcPr>
            <w:tcW w:w="850" w:type="dxa"/>
            <w:tcBorders>
              <w:top w:val="single" w:sz="4" w:space="0" w:color="000000"/>
              <w:left w:val="single" w:sz="4" w:space="0" w:color="000000"/>
              <w:bottom w:val="single" w:sz="4" w:space="0" w:color="000000"/>
              <w:right w:val="single" w:sz="4" w:space="0" w:color="000000"/>
            </w:tcBorders>
          </w:tcPr>
          <w:p w14:paraId="666CD1EC" w14:textId="3129F69F"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49F63437" w14:textId="77777777" w:rsidR="00E25B3C" w:rsidRPr="00F63727" w:rsidRDefault="00E25B3C" w:rsidP="00E25B3C">
            <w:pPr>
              <w:snapToGrid w:val="0"/>
              <w:rPr>
                <w:b/>
                <w:sz w:val="20"/>
                <w:szCs w:val="20"/>
                <w:lang w:val="en-US"/>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-1,00 mmol/l, gliukozė 1 g/l  </w:t>
            </w:r>
            <w:r w:rsidRPr="00F63727">
              <w:rPr>
                <w:b/>
                <w:sz w:val="20"/>
                <w:szCs w:val="20"/>
              </w:rPr>
              <w:t>AX</w:t>
            </w:r>
            <w:r w:rsidRPr="00F63727">
              <w:rPr>
                <w:b/>
                <w:sz w:val="20"/>
                <w:szCs w:val="20"/>
                <w:lang w:val="en-US"/>
              </w:rPr>
              <w:t>150/107617</w:t>
            </w:r>
          </w:p>
          <w:p w14:paraId="6F6E5246" w14:textId="10BC98DE" w:rsidR="00E25B3C" w:rsidRPr="00F63727" w:rsidRDefault="00E25B3C" w:rsidP="00E25B3C">
            <w:pPr>
              <w:snapToGrid w:val="0"/>
              <w:rPr>
                <w:i/>
                <w:sz w:val="20"/>
                <w:szCs w:val="20"/>
                <w:lang w:val="en-US"/>
              </w:rPr>
            </w:pPr>
            <w:r w:rsidRPr="00F63727">
              <w:rPr>
                <w:i/>
                <w:sz w:val="20"/>
                <w:szCs w:val="20"/>
                <w:lang w:val="en-US"/>
              </w:rPr>
              <w:t>Poz. 37 konfidencialu.pdf 1-9 psl.</w:t>
            </w:r>
          </w:p>
        </w:tc>
        <w:tc>
          <w:tcPr>
            <w:tcW w:w="1325" w:type="dxa"/>
            <w:tcBorders>
              <w:top w:val="single" w:sz="4" w:space="0" w:color="000000"/>
              <w:left w:val="single" w:sz="4" w:space="0" w:color="000000"/>
              <w:bottom w:val="single" w:sz="4" w:space="0" w:color="000000"/>
              <w:right w:val="single" w:sz="4" w:space="0" w:color="000000"/>
            </w:tcBorders>
          </w:tcPr>
          <w:p w14:paraId="76573CEA" w14:textId="09993300" w:rsidR="00E25B3C" w:rsidRPr="00F63727" w:rsidRDefault="00E25B3C" w:rsidP="00E25B3C">
            <w:pPr>
              <w:snapToGrid w:val="0"/>
              <w:jc w:val="center"/>
              <w:rPr>
                <w:sz w:val="20"/>
                <w:szCs w:val="20"/>
              </w:rPr>
            </w:pPr>
            <w:r w:rsidRPr="00F63727">
              <w:rPr>
                <w:b/>
                <w:sz w:val="20"/>
                <w:szCs w:val="20"/>
              </w:rPr>
              <w:t>AX</w:t>
            </w:r>
            <w:r w:rsidRPr="00F63727">
              <w:rPr>
                <w:b/>
                <w:sz w:val="20"/>
                <w:szCs w:val="20"/>
                <w:lang w:val="en-US"/>
              </w:rPr>
              <w:t xml:space="preserve">150G/107617, </w:t>
            </w:r>
            <w:r w:rsidRPr="00F63727">
              <w:rPr>
                <w:b/>
                <w:i/>
                <w:sz w:val="20"/>
                <w:szCs w:val="20"/>
              </w:rPr>
              <w:t>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0BC8D605" w14:textId="28A2F831" w:rsidR="00E25B3C" w:rsidRPr="00F63727" w:rsidRDefault="000F5814" w:rsidP="00E25B3C">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32C73EC8" w14:textId="3FD3FFAE" w:rsidR="00E25B3C" w:rsidRPr="00F63727" w:rsidRDefault="000F5814" w:rsidP="00E25B3C">
            <w:pPr>
              <w:snapToGrid w:val="0"/>
              <w:jc w:val="right"/>
              <w:rPr>
                <w:sz w:val="20"/>
                <w:szCs w:val="20"/>
              </w:rPr>
            </w:pPr>
            <w:r>
              <w:rPr>
                <w:sz w:val="20"/>
                <w:szCs w:val="20"/>
              </w:rPr>
              <w:t>264,00</w:t>
            </w:r>
          </w:p>
        </w:tc>
        <w:tc>
          <w:tcPr>
            <w:tcW w:w="567" w:type="dxa"/>
            <w:tcBorders>
              <w:top w:val="single" w:sz="4" w:space="0" w:color="000000"/>
              <w:left w:val="single" w:sz="4" w:space="0" w:color="000000"/>
              <w:bottom w:val="single" w:sz="4" w:space="0" w:color="000000"/>
              <w:right w:val="single" w:sz="4" w:space="0" w:color="000000"/>
            </w:tcBorders>
          </w:tcPr>
          <w:p w14:paraId="20C044A4" w14:textId="4D9D4E7A"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0B161415" w14:textId="5AE7BCB1" w:rsidR="00E25B3C" w:rsidRPr="00F63727" w:rsidRDefault="000F5814" w:rsidP="00E25B3C">
            <w:pPr>
              <w:snapToGrid w:val="0"/>
              <w:jc w:val="right"/>
              <w:rPr>
                <w:sz w:val="20"/>
                <w:szCs w:val="20"/>
              </w:rPr>
            </w:pPr>
            <w:r>
              <w:rPr>
                <w:sz w:val="20"/>
                <w:szCs w:val="20"/>
              </w:rPr>
              <w:t>277,20</w:t>
            </w:r>
          </w:p>
        </w:tc>
      </w:tr>
      <w:tr w:rsidR="00E25B3C" w:rsidRPr="00F63727" w14:paraId="228CDF16" w14:textId="77777777" w:rsidTr="00DB3AB7">
        <w:tc>
          <w:tcPr>
            <w:tcW w:w="739" w:type="dxa"/>
            <w:tcBorders>
              <w:top w:val="single" w:sz="4" w:space="0" w:color="000000"/>
              <w:left w:val="single" w:sz="4" w:space="0" w:color="000000"/>
              <w:bottom w:val="single" w:sz="4" w:space="0" w:color="000000"/>
            </w:tcBorders>
            <w:shd w:val="clear" w:color="auto" w:fill="auto"/>
          </w:tcPr>
          <w:p w14:paraId="39C02859" w14:textId="1E811D96" w:rsidR="00E25B3C" w:rsidRPr="00F63727" w:rsidRDefault="00E25B3C" w:rsidP="00E25B3C">
            <w:pPr>
              <w:snapToGrid w:val="0"/>
              <w:jc w:val="center"/>
              <w:rPr>
                <w:sz w:val="20"/>
                <w:szCs w:val="20"/>
              </w:rPr>
            </w:pPr>
            <w:r w:rsidRPr="00F63727">
              <w:rPr>
                <w:sz w:val="20"/>
                <w:szCs w:val="20"/>
              </w:rPr>
              <w:t>37.2.</w:t>
            </w:r>
          </w:p>
        </w:tc>
        <w:tc>
          <w:tcPr>
            <w:tcW w:w="3969" w:type="dxa"/>
            <w:tcBorders>
              <w:top w:val="single" w:sz="4" w:space="0" w:color="000000"/>
              <w:left w:val="single" w:sz="4" w:space="0" w:color="000000"/>
              <w:bottom w:val="single" w:sz="4" w:space="0" w:color="000000"/>
            </w:tcBorders>
            <w:shd w:val="clear" w:color="auto" w:fill="auto"/>
          </w:tcPr>
          <w:p w14:paraId="1BD8B69A" w14:textId="77777777" w:rsidR="00E25B3C" w:rsidRPr="00F63727" w:rsidRDefault="00E25B3C" w:rsidP="00E25B3C">
            <w:pPr>
              <w:autoSpaceDE w:val="0"/>
              <w:autoSpaceDN w:val="0"/>
              <w:adjustRightInd w:val="0"/>
              <w:rPr>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-2,00 mmol/l, gliukozė 1 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E1E45F" w14:textId="77777777" w:rsidR="00E25B3C" w:rsidRPr="00F63727" w:rsidRDefault="00E25B3C" w:rsidP="00E25B3C">
            <w:pPr>
              <w:snapToGrid w:val="0"/>
              <w:jc w:val="center"/>
              <w:rPr>
                <w:sz w:val="20"/>
                <w:szCs w:val="20"/>
              </w:rPr>
            </w:pPr>
            <w:r w:rsidRPr="00F63727">
              <w:rPr>
                <w:sz w:val="20"/>
                <w:szCs w:val="20"/>
              </w:rPr>
              <w:t>Iki 50 vnt.</w:t>
            </w:r>
          </w:p>
        </w:tc>
        <w:tc>
          <w:tcPr>
            <w:tcW w:w="850" w:type="dxa"/>
            <w:tcBorders>
              <w:top w:val="single" w:sz="4" w:space="0" w:color="000000"/>
              <w:left w:val="single" w:sz="4" w:space="0" w:color="000000"/>
              <w:bottom w:val="single" w:sz="4" w:space="0" w:color="000000"/>
              <w:right w:val="single" w:sz="4" w:space="0" w:color="000000"/>
            </w:tcBorders>
          </w:tcPr>
          <w:p w14:paraId="57E3A6AA" w14:textId="31E7102C" w:rsidR="00E25B3C" w:rsidRPr="00F63727" w:rsidRDefault="00E25B3C" w:rsidP="00E25B3C">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7A7F7CAF" w14:textId="77777777" w:rsidR="00E25B3C" w:rsidRPr="00F63727" w:rsidRDefault="00E25B3C" w:rsidP="00E25B3C">
            <w:pPr>
              <w:snapToGrid w:val="0"/>
              <w:rPr>
                <w:b/>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-2,00 mmol/l, gliukozė 1 g/l </w:t>
            </w:r>
            <w:r w:rsidRPr="00F63727">
              <w:rPr>
                <w:b/>
                <w:sz w:val="20"/>
                <w:szCs w:val="20"/>
              </w:rPr>
              <w:t>AX250/107617</w:t>
            </w:r>
          </w:p>
          <w:p w14:paraId="484CA034" w14:textId="07DF5105" w:rsidR="00E25B3C" w:rsidRPr="00F63727" w:rsidRDefault="00E25B3C" w:rsidP="00E25B3C">
            <w:pPr>
              <w:snapToGrid w:val="0"/>
              <w:rPr>
                <w:sz w:val="20"/>
                <w:szCs w:val="20"/>
              </w:rPr>
            </w:pPr>
            <w:r w:rsidRPr="00F63727">
              <w:rPr>
                <w:i/>
                <w:sz w:val="20"/>
                <w:szCs w:val="20"/>
                <w:lang w:val="en-US"/>
              </w:rPr>
              <w:t>Poz. 37 konfidencialu.pdf 1-9 psl.</w:t>
            </w:r>
          </w:p>
        </w:tc>
        <w:tc>
          <w:tcPr>
            <w:tcW w:w="1325" w:type="dxa"/>
            <w:tcBorders>
              <w:top w:val="single" w:sz="4" w:space="0" w:color="000000"/>
              <w:left w:val="single" w:sz="4" w:space="0" w:color="000000"/>
              <w:bottom w:val="single" w:sz="4" w:space="0" w:color="000000"/>
              <w:right w:val="single" w:sz="4" w:space="0" w:color="000000"/>
            </w:tcBorders>
          </w:tcPr>
          <w:p w14:paraId="3EAAB3F2" w14:textId="4F526113" w:rsidR="00E25B3C" w:rsidRPr="00F63727" w:rsidRDefault="00E25B3C" w:rsidP="00E25B3C">
            <w:pPr>
              <w:snapToGrid w:val="0"/>
              <w:jc w:val="center"/>
              <w:rPr>
                <w:sz w:val="20"/>
                <w:szCs w:val="20"/>
              </w:rPr>
            </w:pPr>
            <w:r w:rsidRPr="00F63727">
              <w:rPr>
                <w:b/>
                <w:sz w:val="20"/>
                <w:szCs w:val="20"/>
              </w:rPr>
              <w:t xml:space="preserve">AX250G/107617, </w:t>
            </w:r>
            <w:r w:rsidRPr="00F63727">
              <w:rPr>
                <w:b/>
                <w:i/>
                <w:sz w:val="20"/>
                <w:szCs w:val="20"/>
              </w:rPr>
              <w:t>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35C62893" w14:textId="0819A90C" w:rsidR="00E25B3C" w:rsidRPr="00F63727" w:rsidRDefault="000F5814" w:rsidP="00E25B3C">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0E0F6B31" w14:textId="30261717" w:rsidR="00E25B3C" w:rsidRPr="00F63727" w:rsidRDefault="00B00C16" w:rsidP="00E25B3C">
            <w:pPr>
              <w:snapToGrid w:val="0"/>
              <w:jc w:val="right"/>
              <w:rPr>
                <w:sz w:val="20"/>
                <w:szCs w:val="20"/>
              </w:rPr>
            </w:pPr>
            <w:r>
              <w:rPr>
                <w:sz w:val="20"/>
                <w:szCs w:val="20"/>
              </w:rPr>
              <w:t>440,00</w:t>
            </w:r>
          </w:p>
        </w:tc>
        <w:tc>
          <w:tcPr>
            <w:tcW w:w="567" w:type="dxa"/>
            <w:tcBorders>
              <w:top w:val="single" w:sz="4" w:space="0" w:color="000000"/>
              <w:left w:val="single" w:sz="4" w:space="0" w:color="000000"/>
              <w:bottom w:val="single" w:sz="4" w:space="0" w:color="000000"/>
              <w:right w:val="single" w:sz="4" w:space="0" w:color="000000"/>
            </w:tcBorders>
          </w:tcPr>
          <w:p w14:paraId="008FFDD6" w14:textId="7B68AB88" w:rsidR="00E25B3C" w:rsidRPr="00F63727" w:rsidRDefault="00E25B3C" w:rsidP="00E25B3C">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F09B5B6" w14:textId="129A5E8E" w:rsidR="00E25B3C" w:rsidRPr="00F63727" w:rsidRDefault="00B00C16" w:rsidP="00E25B3C">
            <w:pPr>
              <w:snapToGrid w:val="0"/>
              <w:jc w:val="right"/>
              <w:rPr>
                <w:sz w:val="20"/>
                <w:szCs w:val="20"/>
              </w:rPr>
            </w:pPr>
            <w:r>
              <w:rPr>
                <w:sz w:val="20"/>
                <w:szCs w:val="20"/>
              </w:rPr>
              <w:t>462,00</w:t>
            </w:r>
          </w:p>
        </w:tc>
      </w:tr>
      <w:tr w:rsidR="00B00C16" w:rsidRPr="00F63727" w14:paraId="0202B9BD" w14:textId="77777777" w:rsidTr="00DB3AB7">
        <w:tc>
          <w:tcPr>
            <w:tcW w:w="739" w:type="dxa"/>
            <w:tcBorders>
              <w:top w:val="single" w:sz="4" w:space="0" w:color="000000"/>
              <w:left w:val="single" w:sz="4" w:space="0" w:color="000000"/>
              <w:bottom w:val="single" w:sz="4" w:space="0" w:color="000000"/>
            </w:tcBorders>
            <w:shd w:val="clear" w:color="auto" w:fill="auto"/>
          </w:tcPr>
          <w:p w14:paraId="1157176A" w14:textId="5A58CA13" w:rsidR="00B00C16" w:rsidRPr="00F63727" w:rsidRDefault="00B00C16" w:rsidP="00B00C16">
            <w:pPr>
              <w:snapToGrid w:val="0"/>
              <w:jc w:val="center"/>
              <w:rPr>
                <w:sz w:val="20"/>
                <w:szCs w:val="20"/>
              </w:rPr>
            </w:pPr>
            <w:r w:rsidRPr="00F63727">
              <w:rPr>
                <w:sz w:val="20"/>
                <w:szCs w:val="20"/>
              </w:rPr>
              <w:t>37.3.</w:t>
            </w:r>
          </w:p>
        </w:tc>
        <w:tc>
          <w:tcPr>
            <w:tcW w:w="3969" w:type="dxa"/>
            <w:tcBorders>
              <w:top w:val="single" w:sz="4" w:space="0" w:color="000000"/>
              <w:left w:val="single" w:sz="4" w:space="0" w:color="000000"/>
              <w:bottom w:val="single" w:sz="4" w:space="0" w:color="000000"/>
            </w:tcBorders>
            <w:shd w:val="clear" w:color="auto" w:fill="auto"/>
          </w:tcPr>
          <w:p w14:paraId="5529F31E" w14:textId="77777777" w:rsidR="00B00C16" w:rsidRPr="00F63727" w:rsidRDefault="00B00C16" w:rsidP="00B00C16">
            <w:pPr>
              <w:autoSpaceDE w:val="0"/>
              <w:autoSpaceDN w:val="0"/>
              <w:adjustRightInd w:val="0"/>
              <w:rPr>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-3,00 mmol/l, gliukozė 1g/l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60B188" w14:textId="77777777" w:rsidR="00B00C16" w:rsidRPr="00F63727" w:rsidRDefault="00B00C16" w:rsidP="00B00C16">
            <w:pPr>
              <w:snapToGrid w:val="0"/>
              <w:jc w:val="center"/>
              <w:rPr>
                <w:sz w:val="20"/>
                <w:szCs w:val="20"/>
              </w:rPr>
            </w:pPr>
            <w:r w:rsidRPr="00F63727">
              <w:rPr>
                <w:sz w:val="20"/>
                <w:szCs w:val="20"/>
              </w:rPr>
              <w:t xml:space="preserve">Iki 50 vnt. </w:t>
            </w:r>
          </w:p>
        </w:tc>
        <w:tc>
          <w:tcPr>
            <w:tcW w:w="850" w:type="dxa"/>
            <w:tcBorders>
              <w:top w:val="single" w:sz="4" w:space="0" w:color="000000"/>
              <w:left w:val="single" w:sz="4" w:space="0" w:color="000000"/>
              <w:bottom w:val="single" w:sz="4" w:space="0" w:color="000000"/>
              <w:right w:val="single" w:sz="4" w:space="0" w:color="000000"/>
            </w:tcBorders>
          </w:tcPr>
          <w:p w14:paraId="162BB691" w14:textId="08643CBB" w:rsidR="00B00C16" w:rsidRPr="00F63727" w:rsidRDefault="00B00C16" w:rsidP="00B00C16">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6A642C96" w14:textId="77777777" w:rsidR="00B00C16" w:rsidRPr="00F63727" w:rsidRDefault="00B00C16" w:rsidP="00B00C16">
            <w:pPr>
              <w:snapToGrid w:val="0"/>
              <w:rPr>
                <w:b/>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-3,00 mmol/l, gliukozė 1g/l </w:t>
            </w:r>
            <w:r w:rsidRPr="00F63727">
              <w:rPr>
                <w:b/>
                <w:sz w:val="20"/>
                <w:szCs w:val="20"/>
              </w:rPr>
              <w:t>AX350/107617</w:t>
            </w:r>
          </w:p>
          <w:p w14:paraId="51F82E3C" w14:textId="200F78CB" w:rsidR="00B00C16" w:rsidRPr="00F63727" w:rsidRDefault="00B00C16" w:rsidP="00B00C16">
            <w:pPr>
              <w:snapToGrid w:val="0"/>
              <w:rPr>
                <w:sz w:val="20"/>
                <w:szCs w:val="20"/>
              </w:rPr>
            </w:pPr>
            <w:r w:rsidRPr="00F63727">
              <w:rPr>
                <w:i/>
                <w:sz w:val="20"/>
                <w:szCs w:val="20"/>
                <w:lang w:val="en-US"/>
              </w:rPr>
              <w:t>Poz. 37 konfidencialu.pdf 1-9 psl.</w:t>
            </w:r>
          </w:p>
        </w:tc>
        <w:tc>
          <w:tcPr>
            <w:tcW w:w="1325" w:type="dxa"/>
            <w:tcBorders>
              <w:top w:val="single" w:sz="4" w:space="0" w:color="000000"/>
              <w:left w:val="single" w:sz="4" w:space="0" w:color="000000"/>
              <w:bottom w:val="single" w:sz="4" w:space="0" w:color="000000"/>
              <w:right w:val="single" w:sz="4" w:space="0" w:color="000000"/>
            </w:tcBorders>
          </w:tcPr>
          <w:p w14:paraId="39129F65" w14:textId="15956409" w:rsidR="00B00C16" w:rsidRPr="00F63727" w:rsidRDefault="00B00C16" w:rsidP="00B00C16">
            <w:pPr>
              <w:snapToGrid w:val="0"/>
              <w:jc w:val="center"/>
              <w:rPr>
                <w:sz w:val="20"/>
                <w:szCs w:val="20"/>
              </w:rPr>
            </w:pPr>
            <w:r w:rsidRPr="00F63727">
              <w:rPr>
                <w:b/>
                <w:sz w:val="20"/>
                <w:szCs w:val="20"/>
              </w:rPr>
              <w:t xml:space="preserve">AX350G/107617, </w:t>
            </w:r>
            <w:r w:rsidRPr="00F63727">
              <w:rPr>
                <w:b/>
                <w:i/>
                <w:sz w:val="20"/>
                <w:szCs w:val="20"/>
              </w:rPr>
              <w:t>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1A79B93D" w14:textId="2BD5DBC8" w:rsidR="00B00C16" w:rsidRPr="00F63727" w:rsidRDefault="00B00C16" w:rsidP="00B00C16">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4AC420F1" w14:textId="5BFB2DFB" w:rsidR="00B00C16" w:rsidRPr="00F63727" w:rsidRDefault="00B00C16" w:rsidP="00B00C16">
            <w:pPr>
              <w:snapToGrid w:val="0"/>
              <w:jc w:val="right"/>
              <w:rPr>
                <w:sz w:val="20"/>
                <w:szCs w:val="20"/>
              </w:rPr>
            </w:pPr>
            <w:r>
              <w:rPr>
                <w:sz w:val="20"/>
                <w:szCs w:val="20"/>
              </w:rPr>
              <w:t>440,00</w:t>
            </w:r>
          </w:p>
        </w:tc>
        <w:tc>
          <w:tcPr>
            <w:tcW w:w="567" w:type="dxa"/>
            <w:tcBorders>
              <w:top w:val="single" w:sz="4" w:space="0" w:color="000000"/>
              <w:left w:val="single" w:sz="4" w:space="0" w:color="000000"/>
              <w:bottom w:val="single" w:sz="4" w:space="0" w:color="000000"/>
              <w:right w:val="single" w:sz="4" w:space="0" w:color="000000"/>
            </w:tcBorders>
          </w:tcPr>
          <w:p w14:paraId="613097D6" w14:textId="4E1FEE4B" w:rsidR="00B00C16" w:rsidRPr="00F63727" w:rsidRDefault="00B00C16" w:rsidP="00B00C16">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03DE83A" w14:textId="3A05939B" w:rsidR="00B00C16" w:rsidRPr="00F63727" w:rsidRDefault="00B00C16" w:rsidP="00B00C16">
            <w:pPr>
              <w:snapToGrid w:val="0"/>
              <w:jc w:val="right"/>
              <w:rPr>
                <w:sz w:val="20"/>
                <w:szCs w:val="20"/>
              </w:rPr>
            </w:pPr>
            <w:r>
              <w:rPr>
                <w:sz w:val="20"/>
                <w:szCs w:val="20"/>
              </w:rPr>
              <w:t>462,00</w:t>
            </w:r>
          </w:p>
        </w:tc>
      </w:tr>
      <w:tr w:rsidR="00B00C16" w:rsidRPr="00F63727" w14:paraId="75991FB5" w14:textId="77777777" w:rsidTr="00DB3AB7">
        <w:tc>
          <w:tcPr>
            <w:tcW w:w="739" w:type="dxa"/>
            <w:tcBorders>
              <w:top w:val="single" w:sz="4" w:space="0" w:color="000000"/>
              <w:left w:val="single" w:sz="4" w:space="0" w:color="000000"/>
              <w:bottom w:val="single" w:sz="4" w:space="0" w:color="000000"/>
            </w:tcBorders>
            <w:shd w:val="clear" w:color="auto" w:fill="auto"/>
          </w:tcPr>
          <w:p w14:paraId="3D9C31C5" w14:textId="77777777" w:rsidR="00B00C16" w:rsidRPr="00F63727" w:rsidRDefault="00B00C16" w:rsidP="00B00C16">
            <w:pPr>
              <w:snapToGrid w:val="0"/>
              <w:jc w:val="center"/>
              <w:rPr>
                <w:sz w:val="20"/>
                <w:szCs w:val="20"/>
              </w:rPr>
            </w:pPr>
            <w:r w:rsidRPr="00F63727">
              <w:rPr>
                <w:sz w:val="20"/>
                <w:szCs w:val="20"/>
              </w:rPr>
              <w:t>37.4.</w:t>
            </w:r>
          </w:p>
        </w:tc>
        <w:tc>
          <w:tcPr>
            <w:tcW w:w="3969" w:type="dxa"/>
            <w:tcBorders>
              <w:top w:val="single" w:sz="4" w:space="0" w:color="000000"/>
              <w:left w:val="single" w:sz="4" w:space="0" w:color="000000"/>
              <w:bottom w:val="single" w:sz="4" w:space="0" w:color="000000"/>
            </w:tcBorders>
            <w:shd w:val="clear" w:color="auto" w:fill="auto"/>
          </w:tcPr>
          <w:p w14:paraId="2C2E2F8E" w14:textId="77777777" w:rsidR="00B00C16" w:rsidRPr="00F63727" w:rsidRDefault="00B00C16" w:rsidP="00B00C16">
            <w:pPr>
              <w:autoSpaceDE w:val="0"/>
              <w:autoSpaceDN w:val="0"/>
              <w:adjustRightInd w:val="0"/>
              <w:rPr>
                <w:sz w:val="20"/>
                <w:szCs w:val="20"/>
              </w:rPr>
            </w:pPr>
            <w:r w:rsidRPr="00F63727">
              <w:rPr>
                <w:sz w:val="20"/>
                <w:szCs w:val="20"/>
              </w:rPr>
              <w:t>Ca</w:t>
            </w:r>
            <w:r w:rsidRPr="00F63727">
              <w:rPr>
                <w:sz w:val="20"/>
                <w:szCs w:val="20"/>
                <w:vertAlign w:val="superscript"/>
              </w:rPr>
              <w:t>2+</w:t>
            </w:r>
            <w:r w:rsidRPr="00F63727">
              <w:rPr>
                <w:sz w:val="20"/>
                <w:szCs w:val="20"/>
              </w:rPr>
              <w:t xml:space="preserve"> -1,75 mmol/l, K</w:t>
            </w:r>
            <w:r w:rsidRPr="00F63727">
              <w:rPr>
                <w:sz w:val="20"/>
                <w:szCs w:val="20"/>
                <w:vertAlign w:val="superscript"/>
              </w:rPr>
              <w:t>+</w:t>
            </w:r>
            <w:r w:rsidRPr="00F63727">
              <w:rPr>
                <w:sz w:val="20"/>
                <w:szCs w:val="20"/>
              </w:rPr>
              <w:t xml:space="preserve"> -3,0 mmol/l, gliukozė 1 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E33507" w14:textId="77777777" w:rsidR="00B00C16" w:rsidRPr="00F63727" w:rsidRDefault="00B00C16" w:rsidP="00B00C16">
            <w:pPr>
              <w:snapToGrid w:val="0"/>
              <w:jc w:val="center"/>
              <w:rPr>
                <w:sz w:val="20"/>
                <w:szCs w:val="20"/>
              </w:rPr>
            </w:pPr>
            <w:r w:rsidRPr="00F63727">
              <w:rPr>
                <w:sz w:val="20"/>
                <w:szCs w:val="20"/>
              </w:rPr>
              <w:t xml:space="preserve">Iki 200 vnt. </w:t>
            </w:r>
          </w:p>
        </w:tc>
        <w:tc>
          <w:tcPr>
            <w:tcW w:w="850" w:type="dxa"/>
            <w:tcBorders>
              <w:top w:val="single" w:sz="4" w:space="0" w:color="000000"/>
              <w:left w:val="single" w:sz="4" w:space="0" w:color="000000"/>
              <w:bottom w:val="single" w:sz="4" w:space="0" w:color="000000"/>
              <w:right w:val="single" w:sz="4" w:space="0" w:color="000000"/>
            </w:tcBorders>
          </w:tcPr>
          <w:p w14:paraId="0C19B483" w14:textId="087A961F" w:rsidR="00B00C16" w:rsidRPr="00F63727" w:rsidRDefault="00B00C16" w:rsidP="00B00C16">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051BBD93" w14:textId="77777777" w:rsidR="00B00C16" w:rsidRPr="00F63727" w:rsidRDefault="00B00C16" w:rsidP="00B00C16">
            <w:pPr>
              <w:snapToGrid w:val="0"/>
              <w:rPr>
                <w:b/>
                <w:sz w:val="20"/>
                <w:szCs w:val="20"/>
                <w:lang w:val="en-US"/>
              </w:rPr>
            </w:pPr>
            <w:r w:rsidRPr="00F63727">
              <w:rPr>
                <w:sz w:val="20"/>
                <w:szCs w:val="20"/>
              </w:rPr>
              <w:t>Ca</w:t>
            </w:r>
            <w:r w:rsidRPr="00F63727">
              <w:rPr>
                <w:sz w:val="20"/>
                <w:szCs w:val="20"/>
                <w:vertAlign w:val="superscript"/>
              </w:rPr>
              <w:t>2+</w:t>
            </w:r>
            <w:r w:rsidRPr="00F63727">
              <w:rPr>
                <w:sz w:val="20"/>
                <w:szCs w:val="20"/>
              </w:rPr>
              <w:t xml:space="preserve"> -1,75 mmol/l, K</w:t>
            </w:r>
            <w:r w:rsidRPr="00F63727">
              <w:rPr>
                <w:sz w:val="20"/>
                <w:szCs w:val="20"/>
                <w:vertAlign w:val="superscript"/>
              </w:rPr>
              <w:t>+</w:t>
            </w:r>
            <w:r w:rsidRPr="00F63727">
              <w:rPr>
                <w:sz w:val="20"/>
                <w:szCs w:val="20"/>
              </w:rPr>
              <w:t xml:space="preserve"> -3,0 mmol/l, gliukozė 1 g/l </w:t>
            </w:r>
            <w:r w:rsidRPr="00F63727">
              <w:rPr>
                <w:b/>
                <w:sz w:val="20"/>
                <w:szCs w:val="20"/>
              </w:rPr>
              <w:t>AX</w:t>
            </w:r>
            <w:r w:rsidRPr="00F63727">
              <w:rPr>
                <w:b/>
                <w:sz w:val="20"/>
                <w:szCs w:val="20"/>
                <w:lang w:val="en-US"/>
              </w:rPr>
              <w:t>375/107617</w:t>
            </w:r>
          </w:p>
          <w:p w14:paraId="08737E96" w14:textId="144462C2" w:rsidR="00B00C16" w:rsidRPr="00F63727" w:rsidRDefault="00B00C16" w:rsidP="00B00C16">
            <w:pPr>
              <w:snapToGrid w:val="0"/>
              <w:rPr>
                <w:sz w:val="20"/>
                <w:szCs w:val="20"/>
                <w:lang w:val="en-US"/>
              </w:rPr>
            </w:pPr>
            <w:r w:rsidRPr="00F63727">
              <w:rPr>
                <w:i/>
                <w:sz w:val="20"/>
                <w:szCs w:val="20"/>
                <w:lang w:val="en-US"/>
              </w:rPr>
              <w:t>Poz. 37 konfidencialu.pdf 1-9 psl.</w:t>
            </w:r>
          </w:p>
        </w:tc>
        <w:tc>
          <w:tcPr>
            <w:tcW w:w="1325" w:type="dxa"/>
            <w:tcBorders>
              <w:top w:val="single" w:sz="4" w:space="0" w:color="000000"/>
              <w:left w:val="single" w:sz="4" w:space="0" w:color="000000"/>
              <w:bottom w:val="single" w:sz="4" w:space="0" w:color="000000"/>
              <w:right w:val="single" w:sz="4" w:space="0" w:color="000000"/>
            </w:tcBorders>
          </w:tcPr>
          <w:p w14:paraId="51CC025A" w14:textId="016DA1BA" w:rsidR="00B00C16" w:rsidRPr="00F63727" w:rsidRDefault="00B00C16" w:rsidP="00B00C16">
            <w:pPr>
              <w:snapToGrid w:val="0"/>
              <w:jc w:val="center"/>
              <w:rPr>
                <w:sz w:val="20"/>
                <w:szCs w:val="20"/>
              </w:rPr>
            </w:pPr>
            <w:r w:rsidRPr="00F63727">
              <w:rPr>
                <w:b/>
                <w:sz w:val="20"/>
                <w:szCs w:val="20"/>
              </w:rPr>
              <w:t>AX</w:t>
            </w:r>
            <w:r w:rsidRPr="00F63727">
              <w:rPr>
                <w:b/>
                <w:sz w:val="20"/>
                <w:szCs w:val="20"/>
                <w:lang w:val="en-US"/>
              </w:rPr>
              <w:t xml:space="preserve">375G/107617, </w:t>
            </w:r>
            <w:r w:rsidRPr="00F63727">
              <w:rPr>
                <w:b/>
                <w:i/>
                <w:sz w:val="20"/>
                <w:szCs w:val="20"/>
              </w:rPr>
              <w:t xml:space="preserve">gamintojas </w:t>
            </w:r>
            <w:r w:rsidRPr="00F63727">
              <w:rPr>
                <w:b/>
                <w:i/>
                <w:sz w:val="20"/>
                <w:szCs w:val="20"/>
              </w:rPr>
              <w:lastRenderedPageBreak/>
              <w:t>Baxter/Gambro</w:t>
            </w:r>
          </w:p>
        </w:tc>
        <w:tc>
          <w:tcPr>
            <w:tcW w:w="895" w:type="dxa"/>
            <w:tcBorders>
              <w:top w:val="single" w:sz="4" w:space="0" w:color="000000"/>
              <w:left w:val="single" w:sz="4" w:space="0" w:color="000000"/>
              <w:bottom w:val="single" w:sz="4" w:space="0" w:color="000000"/>
              <w:right w:val="single" w:sz="4" w:space="0" w:color="000000"/>
            </w:tcBorders>
          </w:tcPr>
          <w:p w14:paraId="1A8329F0" w14:textId="5C298941" w:rsidR="00B00C16" w:rsidRPr="00F63727" w:rsidRDefault="00B00C16" w:rsidP="00B00C16">
            <w:pPr>
              <w:snapToGrid w:val="0"/>
              <w:jc w:val="right"/>
              <w:rPr>
                <w:sz w:val="20"/>
                <w:szCs w:val="20"/>
              </w:rPr>
            </w:pPr>
            <w:r>
              <w:rPr>
                <w:sz w:val="20"/>
                <w:szCs w:val="20"/>
              </w:rPr>
              <w:lastRenderedPageBreak/>
              <w:t>8,80</w:t>
            </w:r>
          </w:p>
        </w:tc>
        <w:tc>
          <w:tcPr>
            <w:tcW w:w="1089" w:type="dxa"/>
            <w:tcBorders>
              <w:top w:val="single" w:sz="4" w:space="0" w:color="000000"/>
              <w:left w:val="single" w:sz="4" w:space="0" w:color="000000"/>
              <w:bottom w:val="single" w:sz="4" w:space="0" w:color="000000"/>
              <w:right w:val="single" w:sz="4" w:space="0" w:color="000000"/>
            </w:tcBorders>
          </w:tcPr>
          <w:p w14:paraId="34EC9D9A" w14:textId="713C4D32" w:rsidR="00B00C16" w:rsidRPr="00F63727" w:rsidRDefault="00D02763" w:rsidP="00B00C16">
            <w:pPr>
              <w:snapToGrid w:val="0"/>
              <w:jc w:val="right"/>
              <w:rPr>
                <w:sz w:val="20"/>
                <w:szCs w:val="20"/>
              </w:rPr>
            </w:pPr>
            <w:r>
              <w:rPr>
                <w:sz w:val="20"/>
                <w:szCs w:val="20"/>
              </w:rPr>
              <w:t>1760,00</w:t>
            </w:r>
          </w:p>
        </w:tc>
        <w:tc>
          <w:tcPr>
            <w:tcW w:w="567" w:type="dxa"/>
            <w:tcBorders>
              <w:top w:val="single" w:sz="4" w:space="0" w:color="000000"/>
              <w:left w:val="single" w:sz="4" w:space="0" w:color="000000"/>
              <w:bottom w:val="single" w:sz="4" w:space="0" w:color="000000"/>
              <w:right w:val="single" w:sz="4" w:space="0" w:color="000000"/>
            </w:tcBorders>
          </w:tcPr>
          <w:p w14:paraId="7466E65F" w14:textId="30BA5D1B" w:rsidR="00B00C16" w:rsidRPr="00F63727" w:rsidRDefault="00B00C16" w:rsidP="00B00C16">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AA0CB04" w14:textId="481E52B7" w:rsidR="00B00C16" w:rsidRPr="00F63727" w:rsidRDefault="00D02763" w:rsidP="00B00C16">
            <w:pPr>
              <w:snapToGrid w:val="0"/>
              <w:jc w:val="right"/>
              <w:rPr>
                <w:sz w:val="20"/>
                <w:szCs w:val="20"/>
              </w:rPr>
            </w:pPr>
            <w:r>
              <w:rPr>
                <w:sz w:val="20"/>
                <w:szCs w:val="20"/>
              </w:rPr>
              <w:t>1848,00</w:t>
            </w:r>
          </w:p>
        </w:tc>
      </w:tr>
      <w:tr w:rsidR="009D67F7" w:rsidRPr="00F63727" w14:paraId="0B8E254F" w14:textId="77777777" w:rsidTr="00DB3AB7">
        <w:trPr>
          <w:trHeight w:val="212"/>
        </w:trPr>
        <w:tc>
          <w:tcPr>
            <w:tcW w:w="739" w:type="dxa"/>
            <w:tcBorders>
              <w:top w:val="single" w:sz="4" w:space="0" w:color="000000"/>
              <w:left w:val="single" w:sz="4" w:space="0" w:color="000000"/>
              <w:bottom w:val="single" w:sz="4" w:space="0" w:color="000000"/>
            </w:tcBorders>
            <w:shd w:val="clear" w:color="auto" w:fill="auto"/>
          </w:tcPr>
          <w:p w14:paraId="0E6258FE" w14:textId="1B4D18CA" w:rsidR="009D67F7" w:rsidRPr="00F63727" w:rsidRDefault="009D67F7" w:rsidP="009D67F7">
            <w:pPr>
              <w:snapToGrid w:val="0"/>
              <w:jc w:val="center"/>
              <w:rPr>
                <w:sz w:val="20"/>
                <w:szCs w:val="20"/>
              </w:rPr>
            </w:pPr>
            <w:r w:rsidRPr="00F63727">
              <w:rPr>
                <w:sz w:val="20"/>
                <w:szCs w:val="20"/>
              </w:rPr>
              <w:t>37.5.</w:t>
            </w:r>
          </w:p>
        </w:tc>
        <w:tc>
          <w:tcPr>
            <w:tcW w:w="3969" w:type="dxa"/>
            <w:tcBorders>
              <w:top w:val="single" w:sz="4" w:space="0" w:color="000000"/>
              <w:left w:val="single" w:sz="4" w:space="0" w:color="000000"/>
              <w:bottom w:val="single" w:sz="4" w:space="0" w:color="000000"/>
            </w:tcBorders>
            <w:shd w:val="clear" w:color="auto" w:fill="auto"/>
          </w:tcPr>
          <w:p w14:paraId="6DFCD406" w14:textId="77777777" w:rsidR="009D67F7" w:rsidRPr="00F63727" w:rsidRDefault="009D67F7" w:rsidP="009D67F7">
            <w:pPr>
              <w:rPr>
                <w:b/>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-4,0 mmol/l, gliukozė 1 g/l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5EDC86" w14:textId="77777777" w:rsidR="009D67F7" w:rsidRPr="00F63727" w:rsidRDefault="009D67F7" w:rsidP="009D67F7">
            <w:pPr>
              <w:snapToGrid w:val="0"/>
              <w:jc w:val="center"/>
              <w:rPr>
                <w:sz w:val="20"/>
                <w:szCs w:val="20"/>
              </w:rPr>
            </w:pPr>
            <w:r w:rsidRPr="00F63727">
              <w:rPr>
                <w:sz w:val="20"/>
                <w:szCs w:val="20"/>
              </w:rPr>
              <w:t>Iki 30 vnt.</w:t>
            </w:r>
          </w:p>
        </w:tc>
        <w:tc>
          <w:tcPr>
            <w:tcW w:w="850" w:type="dxa"/>
            <w:tcBorders>
              <w:top w:val="single" w:sz="4" w:space="0" w:color="000000"/>
              <w:left w:val="single" w:sz="4" w:space="0" w:color="000000"/>
              <w:bottom w:val="single" w:sz="4" w:space="0" w:color="000000"/>
              <w:right w:val="single" w:sz="4" w:space="0" w:color="000000"/>
            </w:tcBorders>
          </w:tcPr>
          <w:p w14:paraId="0BE86B89" w14:textId="61DDE1FA"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3102E12D" w14:textId="77777777" w:rsidR="009D67F7" w:rsidRPr="00F63727" w:rsidRDefault="009D67F7" w:rsidP="009D67F7">
            <w:pPr>
              <w:snapToGrid w:val="0"/>
              <w:rPr>
                <w:b/>
                <w:sz w:val="20"/>
                <w:szCs w:val="20"/>
              </w:rPr>
            </w:pPr>
            <w:r w:rsidRPr="00F63727">
              <w:rPr>
                <w:sz w:val="20"/>
                <w:szCs w:val="20"/>
              </w:rPr>
              <w:t>Ca</w:t>
            </w:r>
            <w:r w:rsidRPr="00F63727">
              <w:rPr>
                <w:sz w:val="20"/>
                <w:szCs w:val="20"/>
                <w:vertAlign w:val="superscript"/>
              </w:rPr>
              <w:t>2+</w:t>
            </w:r>
            <w:r w:rsidRPr="00F63727">
              <w:rPr>
                <w:sz w:val="20"/>
                <w:szCs w:val="20"/>
              </w:rPr>
              <w:t xml:space="preserve"> -1,50 mmol/l, K</w:t>
            </w:r>
            <w:r w:rsidRPr="00F63727">
              <w:rPr>
                <w:sz w:val="20"/>
                <w:szCs w:val="20"/>
                <w:vertAlign w:val="superscript"/>
              </w:rPr>
              <w:t>+</w:t>
            </w:r>
            <w:r w:rsidRPr="00F63727">
              <w:rPr>
                <w:sz w:val="20"/>
                <w:szCs w:val="20"/>
              </w:rPr>
              <w:t xml:space="preserve"> -4,0 mmol/l, gliukozė 1 g/l </w:t>
            </w:r>
            <w:r w:rsidRPr="00F63727">
              <w:rPr>
                <w:b/>
                <w:sz w:val="20"/>
                <w:szCs w:val="20"/>
              </w:rPr>
              <w:t>AX450/107617</w:t>
            </w:r>
          </w:p>
          <w:p w14:paraId="5AA627C9" w14:textId="568543F4" w:rsidR="009D67F7" w:rsidRPr="00F63727" w:rsidRDefault="009D67F7" w:rsidP="009D67F7">
            <w:pPr>
              <w:snapToGrid w:val="0"/>
              <w:rPr>
                <w:sz w:val="20"/>
                <w:szCs w:val="20"/>
              </w:rPr>
            </w:pPr>
            <w:r w:rsidRPr="00F63727">
              <w:rPr>
                <w:i/>
                <w:sz w:val="20"/>
                <w:szCs w:val="20"/>
                <w:lang w:val="en-US"/>
              </w:rPr>
              <w:t>Poz. 37 konfidencialu.pdf 1-9 psl.</w:t>
            </w:r>
          </w:p>
        </w:tc>
        <w:tc>
          <w:tcPr>
            <w:tcW w:w="1325" w:type="dxa"/>
            <w:tcBorders>
              <w:top w:val="single" w:sz="4" w:space="0" w:color="000000"/>
              <w:left w:val="single" w:sz="4" w:space="0" w:color="000000"/>
              <w:bottom w:val="single" w:sz="4" w:space="0" w:color="000000"/>
              <w:right w:val="single" w:sz="4" w:space="0" w:color="000000"/>
            </w:tcBorders>
          </w:tcPr>
          <w:p w14:paraId="33513DC9" w14:textId="5DE2EC14" w:rsidR="009D67F7" w:rsidRPr="00F63727" w:rsidRDefault="009D67F7" w:rsidP="009D67F7">
            <w:pPr>
              <w:snapToGrid w:val="0"/>
              <w:jc w:val="center"/>
              <w:rPr>
                <w:sz w:val="20"/>
                <w:szCs w:val="20"/>
              </w:rPr>
            </w:pPr>
            <w:r w:rsidRPr="00F63727">
              <w:rPr>
                <w:b/>
                <w:sz w:val="20"/>
                <w:szCs w:val="20"/>
              </w:rPr>
              <w:t xml:space="preserve">AX450G/107617, </w:t>
            </w:r>
            <w:r w:rsidRPr="00F63727">
              <w:rPr>
                <w:b/>
                <w:i/>
                <w:sz w:val="20"/>
                <w:szCs w:val="20"/>
              </w:rPr>
              <w:t>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4EBC13D9" w14:textId="66EE9C0D" w:rsidR="009D67F7" w:rsidRPr="00F63727" w:rsidRDefault="009D67F7" w:rsidP="009D67F7">
            <w:pPr>
              <w:snapToGrid w:val="0"/>
              <w:jc w:val="right"/>
              <w:rPr>
                <w:sz w:val="20"/>
                <w:szCs w:val="20"/>
              </w:rPr>
            </w:pPr>
            <w:r>
              <w:rPr>
                <w:sz w:val="20"/>
                <w:szCs w:val="20"/>
              </w:rPr>
              <w:t>8,80</w:t>
            </w:r>
          </w:p>
        </w:tc>
        <w:tc>
          <w:tcPr>
            <w:tcW w:w="1089" w:type="dxa"/>
            <w:tcBorders>
              <w:top w:val="single" w:sz="4" w:space="0" w:color="000000"/>
              <w:left w:val="single" w:sz="4" w:space="0" w:color="000000"/>
              <w:bottom w:val="single" w:sz="4" w:space="0" w:color="000000"/>
              <w:right w:val="single" w:sz="4" w:space="0" w:color="000000"/>
            </w:tcBorders>
          </w:tcPr>
          <w:p w14:paraId="20523EC8" w14:textId="4DD01CA3" w:rsidR="009D67F7" w:rsidRPr="00F63727" w:rsidRDefault="009D67F7" w:rsidP="009D67F7">
            <w:pPr>
              <w:snapToGrid w:val="0"/>
              <w:jc w:val="right"/>
              <w:rPr>
                <w:sz w:val="20"/>
                <w:szCs w:val="20"/>
              </w:rPr>
            </w:pPr>
            <w:r>
              <w:rPr>
                <w:sz w:val="20"/>
                <w:szCs w:val="20"/>
              </w:rPr>
              <w:t>264,00</w:t>
            </w:r>
          </w:p>
        </w:tc>
        <w:tc>
          <w:tcPr>
            <w:tcW w:w="567" w:type="dxa"/>
            <w:tcBorders>
              <w:top w:val="single" w:sz="4" w:space="0" w:color="000000"/>
              <w:left w:val="single" w:sz="4" w:space="0" w:color="000000"/>
              <w:bottom w:val="single" w:sz="4" w:space="0" w:color="000000"/>
              <w:right w:val="single" w:sz="4" w:space="0" w:color="000000"/>
            </w:tcBorders>
          </w:tcPr>
          <w:p w14:paraId="0E3F350F" w14:textId="43E76F89"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9E32EFB" w14:textId="20AEAED7" w:rsidR="009D67F7" w:rsidRPr="00F63727" w:rsidRDefault="009D67F7" w:rsidP="009D67F7">
            <w:pPr>
              <w:snapToGrid w:val="0"/>
              <w:jc w:val="right"/>
              <w:rPr>
                <w:sz w:val="20"/>
                <w:szCs w:val="20"/>
              </w:rPr>
            </w:pPr>
            <w:r>
              <w:rPr>
                <w:sz w:val="20"/>
                <w:szCs w:val="20"/>
              </w:rPr>
              <w:t>277,20</w:t>
            </w:r>
          </w:p>
        </w:tc>
      </w:tr>
      <w:tr w:rsidR="009D67F7" w:rsidRPr="00F63727" w14:paraId="2969585F" w14:textId="77777777" w:rsidTr="00DB3AB7">
        <w:trPr>
          <w:trHeight w:val="212"/>
        </w:trPr>
        <w:tc>
          <w:tcPr>
            <w:tcW w:w="739" w:type="dxa"/>
            <w:tcBorders>
              <w:top w:val="single" w:sz="4" w:space="0" w:color="000000"/>
              <w:left w:val="single" w:sz="4" w:space="0" w:color="000000"/>
              <w:bottom w:val="single" w:sz="4" w:space="0" w:color="000000"/>
            </w:tcBorders>
            <w:shd w:val="clear" w:color="auto" w:fill="auto"/>
          </w:tcPr>
          <w:p w14:paraId="6739FE2C" w14:textId="77BCC7B5" w:rsidR="009D67F7" w:rsidRPr="00F63727" w:rsidRDefault="009D67F7" w:rsidP="009D67F7">
            <w:pPr>
              <w:snapToGrid w:val="0"/>
              <w:jc w:val="center"/>
              <w:rPr>
                <w:sz w:val="20"/>
                <w:szCs w:val="20"/>
              </w:rPr>
            </w:pPr>
          </w:p>
        </w:tc>
        <w:tc>
          <w:tcPr>
            <w:tcW w:w="3969" w:type="dxa"/>
            <w:tcBorders>
              <w:top w:val="single" w:sz="4" w:space="0" w:color="000000"/>
              <w:left w:val="single" w:sz="4" w:space="0" w:color="000000"/>
              <w:bottom w:val="single" w:sz="4" w:space="0" w:color="000000"/>
            </w:tcBorders>
            <w:shd w:val="clear" w:color="auto" w:fill="auto"/>
          </w:tcPr>
          <w:p w14:paraId="36D8B9D9" w14:textId="77777777" w:rsidR="009D67F7" w:rsidRPr="00F63727" w:rsidRDefault="009D67F7" w:rsidP="009D67F7">
            <w:pPr>
              <w:jc w:val="right"/>
              <w:rPr>
                <w:b/>
                <w:sz w:val="20"/>
                <w:szCs w:val="20"/>
              </w:rPr>
            </w:pPr>
            <w:r w:rsidRPr="00F63727">
              <w:rPr>
                <w:b/>
                <w:sz w:val="20"/>
                <w:szCs w:val="20"/>
              </w:rPr>
              <w:t>Viso 37 pozicija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5E87D5" w14:textId="72B8FE47" w:rsidR="009D67F7" w:rsidRPr="00F63727" w:rsidRDefault="009D67F7" w:rsidP="009D67F7">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C4E5E93" w14:textId="77777777" w:rsidR="009D67F7" w:rsidRPr="00F63727" w:rsidRDefault="009D67F7" w:rsidP="009D67F7">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77FB2031" w14:textId="6E7226FB"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780EFDEB"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723025F7"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3C2D6FD7" w14:textId="19670F38" w:rsidR="009D67F7" w:rsidRPr="00F63727" w:rsidRDefault="00F71969" w:rsidP="009D67F7">
            <w:pPr>
              <w:snapToGrid w:val="0"/>
              <w:jc w:val="right"/>
              <w:rPr>
                <w:sz w:val="20"/>
                <w:szCs w:val="20"/>
              </w:rPr>
            </w:pPr>
            <w:r>
              <w:rPr>
                <w:sz w:val="20"/>
                <w:szCs w:val="20"/>
              </w:rPr>
              <w:t>3168,00</w:t>
            </w:r>
          </w:p>
        </w:tc>
        <w:tc>
          <w:tcPr>
            <w:tcW w:w="567" w:type="dxa"/>
            <w:tcBorders>
              <w:top w:val="single" w:sz="4" w:space="0" w:color="000000"/>
              <w:left w:val="single" w:sz="4" w:space="0" w:color="000000"/>
              <w:bottom w:val="single" w:sz="4" w:space="0" w:color="000000"/>
              <w:right w:val="single" w:sz="4" w:space="0" w:color="000000"/>
            </w:tcBorders>
          </w:tcPr>
          <w:p w14:paraId="36284F5E"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3798ED5" w14:textId="2EB42B04" w:rsidR="009D67F7" w:rsidRPr="00F63727" w:rsidRDefault="00F71969" w:rsidP="009D67F7">
            <w:pPr>
              <w:snapToGrid w:val="0"/>
              <w:jc w:val="right"/>
              <w:rPr>
                <w:sz w:val="20"/>
                <w:szCs w:val="20"/>
              </w:rPr>
            </w:pPr>
            <w:r>
              <w:rPr>
                <w:sz w:val="20"/>
                <w:szCs w:val="20"/>
              </w:rPr>
              <w:t>3326,40</w:t>
            </w:r>
          </w:p>
        </w:tc>
      </w:tr>
      <w:tr w:rsidR="009D67F7" w:rsidRPr="00F63727" w14:paraId="2BD31877" w14:textId="77777777" w:rsidTr="00DB3AB7">
        <w:tc>
          <w:tcPr>
            <w:tcW w:w="739" w:type="dxa"/>
            <w:tcBorders>
              <w:top w:val="single" w:sz="4" w:space="0" w:color="000000"/>
              <w:left w:val="single" w:sz="4" w:space="0" w:color="000000"/>
              <w:bottom w:val="single" w:sz="4" w:space="0" w:color="000000"/>
            </w:tcBorders>
            <w:shd w:val="clear" w:color="auto" w:fill="auto"/>
          </w:tcPr>
          <w:p w14:paraId="497009EE" w14:textId="77777777" w:rsidR="009D67F7" w:rsidRPr="00F63727" w:rsidRDefault="009D67F7" w:rsidP="009D67F7">
            <w:pPr>
              <w:snapToGrid w:val="0"/>
              <w:jc w:val="center"/>
              <w:rPr>
                <w:b/>
                <w:sz w:val="20"/>
                <w:szCs w:val="20"/>
              </w:rPr>
            </w:pPr>
            <w:r w:rsidRPr="00F63727">
              <w:rPr>
                <w:b/>
                <w:sz w:val="20"/>
                <w:szCs w:val="20"/>
              </w:rPr>
              <w:t>38.</w:t>
            </w:r>
          </w:p>
        </w:tc>
        <w:tc>
          <w:tcPr>
            <w:tcW w:w="3969" w:type="dxa"/>
            <w:tcBorders>
              <w:top w:val="single" w:sz="4" w:space="0" w:color="000000"/>
              <w:left w:val="single" w:sz="4" w:space="0" w:color="000000"/>
              <w:bottom w:val="single" w:sz="4" w:space="0" w:color="000000"/>
            </w:tcBorders>
            <w:shd w:val="clear" w:color="auto" w:fill="auto"/>
          </w:tcPr>
          <w:p w14:paraId="6A39CBFF" w14:textId="77777777" w:rsidR="009D67F7" w:rsidRPr="00F63727" w:rsidRDefault="009D67F7" w:rsidP="009D67F7">
            <w:pPr>
              <w:autoSpaceDE w:val="0"/>
              <w:autoSpaceDN w:val="0"/>
              <w:adjustRightInd w:val="0"/>
              <w:rPr>
                <w:sz w:val="20"/>
                <w:szCs w:val="20"/>
              </w:rPr>
            </w:pPr>
            <w:r w:rsidRPr="00F63727">
              <w:rPr>
                <w:b/>
                <w:sz w:val="20"/>
                <w:szCs w:val="20"/>
              </w:rPr>
              <w:t>PRIEMONĖS ILGOS TRUKMĖS INKSTŲ PAKAITINEI TERAPIJAI aparatu  PRISMAFLEX</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53DBFD" w14:textId="77777777" w:rsidR="009D67F7" w:rsidRPr="00F63727" w:rsidRDefault="009D67F7" w:rsidP="009D67F7">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983394C" w14:textId="77777777" w:rsidR="009D67F7" w:rsidRPr="00F63727" w:rsidRDefault="009D67F7" w:rsidP="009D67F7">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0BC49968" w14:textId="558EFCC0"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103DEAD9"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326745EC"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3EF24653" w14:textId="77777777" w:rsidR="009D67F7" w:rsidRPr="00F63727" w:rsidRDefault="009D67F7" w:rsidP="009D67F7">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80C4F4"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A10A693" w14:textId="77777777" w:rsidR="009D67F7" w:rsidRPr="00F63727" w:rsidRDefault="009D67F7" w:rsidP="009D67F7">
            <w:pPr>
              <w:snapToGrid w:val="0"/>
              <w:jc w:val="right"/>
              <w:rPr>
                <w:sz w:val="20"/>
                <w:szCs w:val="20"/>
              </w:rPr>
            </w:pPr>
          </w:p>
        </w:tc>
      </w:tr>
      <w:tr w:rsidR="009D67F7" w:rsidRPr="00F63727" w14:paraId="42EC70B8" w14:textId="77777777" w:rsidTr="00DB3AB7">
        <w:tc>
          <w:tcPr>
            <w:tcW w:w="739" w:type="dxa"/>
            <w:tcBorders>
              <w:top w:val="single" w:sz="4" w:space="0" w:color="000000"/>
              <w:left w:val="single" w:sz="4" w:space="0" w:color="000000"/>
              <w:bottom w:val="single" w:sz="4" w:space="0" w:color="000000"/>
            </w:tcBorders>
            <w:shd w:val="clear" w:color="auto" w:fill="auto"/>
          </w:tcPr>
          <w:p w14:paraId="5C5E5682" w14:textId="77777777" w:rsidR="009D67F7" w:rsidRPr="00F63727" w:rsidRDefault="009D67F7" w:rsidP="009D67F7">
            <w:pPr>
              <w:snapToGrid w:val="0"/>
              <w:jc w:val="center"/>
              <w:rPr>
                <w:sz w:val="20"/>
                <w:szCs w:val="20"/>
              </w:rPr>
            </w:pPr>
            <w:r w:rsidRPr="00F63727">
              <w:rPr>
                <w:sz w:val="20"/>
                <w:szCs w:val="20"/>
              </w:rPr>
              <w:t>38.1.</w:t>
            </w:r>
          </w:p>
        </w:tc>
        <w:tc>
          <w:tcPr>
            <w:tcW w:w="3969" w:type="dxa"/>
            <w:tcBorders>
              <w:top w:val="single" w:sz="4" w:space="0" w:color="000000"/>
              <w:left w:val="single" w:sz="4" w:space="0" w:color="000000"/>
              <w:bottom w:val="single" w:sz="4" w:space="0" w:color="000000"/>
            </w:tcBorders>
            <w:shd w:val="clear" w:color="auto" w:fill="auto"/>
          </w:tcPr>
          <w:p w14:paraId="2A29ABCB" w14:textId="77777777" w:rsidR="009D67F7" w:rsidRPr="00F63727" w:rsidRDefault="009D67F7" w:rsidP="009D67F7">
            <w:pPr>
              <w:snapToGrid w:val="0"/>
              <w:rPr>
                <w:b/>
                <w:sz w:val="20"/>
                <w:szCs w:val="20"/>
              </w:rPr>
            </w:pPr>
            <w:r w:rsidRPr="00F63727">
              <w:rPr>
                <w:b/>
                <w:sz w:val="20"/>
                <w:szCs w:val="20"/>
              </w:rPr>
              <w:t>Vienkartinio naudojimo hemofiltro ir magistralių rinkinys skirti ilgalaikei venoveninei hemofiltracijai, hemodiafiltracijai ir hemodializei be heparino atlikti, mažesnio svorio pacientams:</w:t>
            </w:r>
          </w:p>
          <w:p w14:paraId="1BB05A2C" w14:textId="77777777" w:rsidR="009D67F7" w:rsidRPr="00F63727" w:rsidRDefault="009D67F7" w:rsidP="009D67F7">
            <w:pPr>
              <w:numPr>
                <w:ilvl w:val="0"/>
                <w:numId w:val="1"/>
              </w:numPr>
              <w:snapToGrid w:val="0"/>
              <w:rPr>
                <w:sz w:val="20"/>
                <w:szCs w:val="20"/>
              </w:rPr>
            </w:pPr>
            <w:r w:rsidRPr="00F63727">
              <w:rPr>
                <w:sz w:val="20"/>
                <w:szCs w:val="20"/>
              </w:rPr>
              <w:t>tinkantys Gambro „Prismaflex“ tipo aparatams;</w:t>
            </w:r>
          </w:p>
          <w:p w14:paraId="57801224" w14:textId="77777777" w:rsidR="009D67F7" w:rsidRPr="00F63727" w:rsidRDefault="009D67F7" w:rsidP="009D67F7">
            <w:pPr>
              <w:numPr>
                <w:ilvl w:val="0"/>
                <w:numId w:val="1"/>
              </w:numPr>
              <w:rPr>
                <w:sz w:val="20"/>
                <w:szCs w:val="20"/>
              </w:rPr>
            </w:pPr>
            <w:r w:rsidRPr="00F63727">
              <w:rPr>
                <w:sz w:val="20"/>
                <w:szCs w:val="20"/>
              </w:rPr>
              <w:t>dializatoriaus membrana iš akrilonitrilo ir organinio natrio sulfonato polimero, kurios paviršius padengtas polietileniminu, skirta beheparininei procedūrai;</w:t>
            </w:r>
          </w:p>
          <w:p w14:paraId="6744C5D8" w14:textId="77777777" w:rsidR="009D67F7" w:rsidRPr="00F63727" w:rsidRDefault="009D67F7" w:rsidP="009D67F7">
            <w:pPr>
              <w:numPr>
                <w:ilvl w:val="0"/>
                <w:numId w:val="1"/>
              </w:numPr>
              <w:rPr>
                <w:sz w:val="20"/>
                <w:szCs w:val="20"/>
              </w:rPr>
            </w:pPr>
            <w:r w:rsidRPr="00F63727">
              <w:rPr>
                <w:sz w:val="20"/>
                <w:szCs w:val="20"/>
              </w:rPr>
              <w:t xml:space="preserve">paviršiaus plotas </w:t>
            </w:r>
            <w:r w:rsidRPr="00F63727">
              <w:rPr>
                <w:b/>
                <w:sz w:val="20"/>
                <w:szCs w:val="20"/>
              </w:rPr>
              <w:t>1,0</w:t>
            </w:r>
            <w:r w:rsidRPr="00F63727">
              <w:rPr>
                <w:sz w:val="20"/>
                <w:szCs w:val="20"/>
              </w:rPr>
              <w:t xml:space="preserve"> ± 10 % m</w:t>
            </w:r>
            <w:r w:rsidRPr="00F63727">
              <w:rPr>
                <w:sz w:val="20"/>
                <w:szCs w:val="20"/>
                <w:vertAlign w:val="superscript"/>
              </w:rPr>
              <w:t>2</w:t>
            </w:r>
            <w:r w:rsidRPr="00F63727">
              <w:rPr>
                <w:sz w:val="20"/>
                <w:szCs w:val="20"/>
              </w:rPr>
              <w:t>;</w:t>
            </w:r>
          </w:p>
          <w:p w14:paraId="5466D658" w14:textId="77777777" w:rsidR="009D67F7" w:rsidRPr="00F63727" w:rsidRDefault="009D67F7" w:rsidP="009D67F7">
            <w:pPr>
              <w:numPr>
                <w:ilvl w:val="0"/>
                <w:numId w:val="1"/>
              </w:numPr>
              <w:rPr>
                <w:sz w:val="20"/>
                <w:szCs w:val="20"/>
              </w:rPr>
            </w:pPr>
            <w:r w:rsidRPr="00F63727">
              <w:rPr>
                <w:sz w:val="20"/>
                <w:szCs w:val="20"/>
              </w:rPr>
              <w:t>kraujo tūris sistemoje 152 ± 10 % ml;</w:t>
            </w:r>
          </w:p>
          <w:p w14:paraId="0839D6DF" w14:textId="77777777" w:rsidR="009D67F7" w:rsidRPr="00F63727" w:rsidRDefault="009D67F7" w:rsidP="009D67F7">
            <w:pPr>
              <w:numPr>
                <w:ilvl w:val="0"/>
                <w:numId w:val="1"/>
              </w:numPr>
              <w:rPr>
                <w:sz w:val="20"/>
                <w:szCs w:val="20"/>
              </w:rPr>
            </w:pPr>
            <w:r w:rsidRPr="00F63727">
              <w:rPr>
                <w:sz w:val="20"/>
                <w:szCs w:val="20"/>
              </w:rPr>
              <w:t xml:space="preserve">komplekte turi būti skysčių surinkimo maišas, </w:t>
            </w:r>
          </w:p>
          <w:p w14:paraId="2DF4E7E1" w14:textId="77777777" w:rsidR="009D67F7" w:rsidRPr="00F63727" w:rsidRDefault="009D67F7" w:rsidP="009D67F7">
            <w:pPr>
              <w:numPr>
                <w:ilvl w:val="0"/>
                <w:numId w:val="1"/>
              </w:numPr>
              <w:rPr>
                <w:sz w:val="20"/>
                <w:szCs w:val="20"/>
              </w:rPr>
            </w:pPr>
            <w:r w:rsidRPr="00F63727">
              <w:rPr>
                <w:sz w:val="20"/>
                <w:szCs w:val="20"/>
              </w:rPr>
              <w:t>veninė ir arterinė kraujo magistralės su švirkšto adata praduriamomis angomis mėginių paėmimui ar vaistų sušvirkštimui;</w:t>
            </w:r>
          </w:p>
          <w:p w14:paraId="2770656D" w14:textId="77777777" w:rsidR="009D67F7" w:rsidRPr="00F63727" w:rsidRDefault="009D67F7" w:rsidP="009D67F7">
            <w:pPr>
              <w:numPr>
                <w:ilvl w:val="0"/>
                <w:numId w:val="1"/>
              </w:numPr>
              <w:rPr>
                <w:sz w:val="20"/>
                <w:szCs w:val="20"/>
              </w:rPr>
            </w:pPr>
            <w:r w:rsidRPr="00F63727">
              <w:rPr>
                <w:sz w:val="20"/>
                <w:szCs w:val="20"/>
              </w:rPr>
              <w:t>procedūrai reikalingų skysčių jungtys „Luer –lock“ tipo arba stora plastikine adata;</w:t>
            </w:r>
          </w:p>
          <w:p w14:paraId="1DEFD367" w14:textId="77777777" w:rsidR="009D67F7" w:rsidRPr="00F63727" w:rsidRDefault="009D67F7" w:rsidP="009D67F7">
            <w:pPr>
              <w:numPr>
                <w:ilvl w:val="0"/>
                <w:numId w:val="1"/>
              </w:numPr>
              <w:snapToGrid w:val="0"/>
              <w:rPr>
                <w:sz w:val="20"/>
                <w:szCs w:val="20"/>
              </w:rPr>
            </w:pPr>
            <w:r w:rsidRPr="00F63727">
              <w:rPr>
                <w:sz w:val="20"/>
                <w:szCs w:val="20"/>
              </w:rPr>
              <w:t>sterilizacija etileno oksidu.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8DD0DD" w14:textId="77777777" w:rsidR="009D67F7" w:rsidRPr="00F63727" w:rsidRDefault="009D67F7" w:rsidP="009D67F7">
            <w:pPr>
              <w:snapToGrid w:val="0"/>
              <w:jc w:val="center"/>
              <w:rPr>
                <w:sz w:val="20"/>
                <w:szCs w:val="20"/>
              </w:rPr>
            </w:pPr>
            <w:r w:rsidRPr="00F63727">
              <w:rPr>
                <w:sz w:val="20"/>
                <w:szCs w:val="20"/>
              </w:rPr>
              <w:t>Iki 5 vnt.</w:t>
            </w:r>
          </w:p>
        </w:tc>
        <w:tc>
          <w:tcPr>
            <w:tcW w:w="850" w:type="dxa"/>
            <w:tcBorders>
              <w:top w:val="single" w:sz="4" w:space="0" w:color="000000"/>
              <w:left w:val="single" w:sz="4" w:space="0" w:color="000000"/>
              <w:bottom w:val="single" w:sz="4" w:space="0" w:color="000000"/>
              <w:right w:val="single" w:sz="4" w:space="0" w:color="000000"/>
            </w:tcBorders>
          </w:tcPr>
          <w:p w14:paraId="51FEF36C" w14:textId="3ED581AF"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0429E7F0" w14:textId="77777777" w:rsidR="009D67F7" w:rsidRPr="00F63727" w:rsidRDefault="009D67F7" w:rsidP="009D67F7">
            <w:pPr>
              <w:snapToGrid w:val="0"/>
              <w:rPr>
                <w:b/>
                <w:sz w:val="20"/>
                <w:szCs w:val="20"/>
              </w:rPr>
            </w:pPr>
            <w:r w:rsidRPr="00F63727">
              <w:rPr>
                <w:b/>
                <w:sz w:val="20"/>
                <w:szCs w:val="20"/>
              </w:rPr>
              <w:t>Vienkartinio naudojimo hemofiltro ir magistralių rinkinys skirti ilgalaikei venoveninei hemofiltracijai, hemodiafiltracijai ir hemodializei be heparino atlikti, mažesnio svorio pacientams:</w:t>
            </w:r>
          </w:p>
          <w:p w14:paraId="56B39E6E" w14:textId="77777777" w:rsidR="009D67F7" w:rsidRPr="00F63727" w:rsidRDefault="009D67F7" w:rsidP="009D67F7">
            <w:pPr>
              <w:numPr>
                <w:ilvl w:val="0"/>
                <w:numId w:val="1"/>
              </w:numPr>
              <w:snapToGrid w:val="0"/>
              <w:rPr>
                <w:sz w:val="20"/>
                <w:szCs w:val="20"/>
              </w:rPr>
            </w:pPr>
            <w:r w:rsidRPr="00F63727">
              <w:rPr>
                <w:sz w:val="20"/>
                <w:szCs w:val="20"/>
              </w:rPr>
              <w:t>tinkantys Gambro „Prismaflex“ tipo aparatams;</w:t>
            </w:r>
          </w:p>
          <w:p w14:paraId="43D1BD4C" w14:textId="77777777" w:rsidR="009D67F7" w:rsidRPr="00F63727" w:rsidRDefault="009D67F7" w:rsidP="009D67F7">
            <w:pPr>
              <w:numPr>
                <w:ilvl w:val="0"/>
                <w:numId w:val="1"/>
              </w:numPr>
              <w:rPr>
                <w:sz w:val="20"/>
                <w:szCs w:val="20"/>
              </w:rPr>
            </w:pPr>
            <w:r w:rsidRPr="00F63727">
              <w:rPr>
                <w:sz w:val="20"/>
                <w:szCs w:val="20"/>
              </w:rPr>
              <w:t>dializatoriaus membrana iš akrilonitrilo ir organinio natrio sulfonato polimero, kurios paviršius padengtas polietileniminu, skirta beheparininei procedūrai;</w:t>
            </w:r>
          </w:p>
          <w:p w14:paraId="6057F68E" w14:textId="77777777" w:rsidR="009D67F7" w:rsidRPr="00F63727" w:rsidRDefault="009D67F7" w:rsidP="009D67F7">
            <w:pPr>
              <w:numPr>
                <w:ilvl w:val="0"/>
                <w:numId w:val="1"/>
              </w:numPr>
              <w:rPr>
                <w:sz w:val="20"/>
                <w:szCs w:val="20"/>
              </w:rPr>
            </w:pPr>
            <w:r w:rsidRPr="00F63727">
              <w:rPr>
                <w:sz w:val="20"/>
                <w:szCs w:val="20"/>
              </w:rPr>
              <w:t>paviršiaus plotas 1,0 ± 10 % m</w:t>
            </w:r>
            <w:r w:rsidRPr="00F63727">
              <w:rPr>
                <w:sz w:val="20"/>
                <w:szCs w:val="20"/>
                <w:vertAlign w:val="superscript"/>
              </w:rPr>
              <w:t>2</w:t>
            </w:r>
            <w:r w:rsidRPr="00F63727">
              <w:rPr>
                <w:sz w:val="20"/>
                <w:szCs w:val="20"/>
              </w:rPr>
              <w:t>;</w:t>
            </w:r>
          </w:p>
          <w:p w14:paraId="299A9FA5" w14:textId="77777777" w:rsidR="009D67F7" w:rsidRPr="00F63727" w:rsidRDefault="009D67F7" w:rsidP="009D67F7">
            <w:pPr>
              <w:numPr>
                <w:ilvl w:val="0"/>
                <w:numId w:val="1"/>
              </w:numPr>
              <w:rPr>
                <w:sz w:val="20"/>
                <w:szCs w:val="20"/>
              </w:rPr>
            </w:pPr>
            <w:r w:rsidRPr="00F63727">
              <w:rPr>
                <w:sz w:val="20"/>
                <w:szCs w:val="20"/>
              </w:rPr>
              <w:t>kraujo tūris sistemoje 152 ± 10 % ml;</w:t>
            </w:r>
          </w:p>
          <w:p w14:paraId="2BEB52A9" w14:textId="77777777" w:rsidR="009D67F7" w:rsidRPr="00F63727" w:rsidRDefault="009D67F7" w:rsidP="009D67F7">
            <w:pPr>
              <w:numPr>
                <w:ilvl w:val="0"/>
                <w:numId w:val="1"/>
              </w:numPr>
              <w:rPr>
                <w:sz w:val="20"/>
                <w:szCs w:val="20"/>
              </w:rPr>
            </w:pPr>
            <w:r w:rsidRPr="00F63727">
              <w:rPr>
                <w:sz w:val="20"/>
                <w:szCs w:val="20"/>
              </w:rPr>
              <w:t xml:space="preserve">komplekte turi būti skysčių surinkimo maišas, </w:t>
            </w:r>
          </w:p>
          <w:p w14:paraId="7DCEEF70" w14:textId="77777777" w:rsidR="009D67F7" w:rsidRPr="00F63727" w:rsidRDefault="009D67F7" w:rsidP="009D67F7">
            <w:pPr>
              <w:numPr>
                <w:ilvl w:val="0"/>
                <w:numId w:val="1"/>
              </w:numPr>
              <w:rPr>
                <w:sz w:val="20"/>
                <w:szCs w:val="20"/>
              </w:rPr>
            </w:pPr>
            <w:r w:rsidRPr="00F63727">
              <w:rPr>
                <w:sz w:val="20"/>
                <w:szCs w:val="20"/>
              </w:rPr>
              <w:t>veninė ir arterinė kraujo magistralės su švirkšto adata praduriamomis angomis mėginių paėmimui ar vaistų sušvirkštimui;</w:t>
            </w:r>
          </w:p>
          <w:p w14:paraId="06C497EC" w14:textId="77777777" w:rsidR="009D67F7" w:rsidRPr="00F63727" w:rsidRDefault="009D67F7" w:rsidP="009D67F7">
            <w:pPr>
              <w:numPr>
                <w:ilvl w:val="0"/>
                <w:numId w:val="1"/>
              </w:numPr>
              <w:rPr>
                <w:sz w:val="20"/>
                <w:szCs w:val="20"/>
              </w:rPr>
            </w:pPr>
            <w:r w:rsidRPr="00F63727">
              <w:rPr>
                <w:sz w:val="20"/>
                <w:szCs w:val="20"/>
              </w:rPr>
              <w:t>procedūrai reikalingų skysčių jungtys „Luer –lock“ tipo arba stora plastikine adata;</w:t>
            </w:r>
          </w:p>
          <w:p w14:paraId="3F04F281" w14:textId="77777777" w:rsidR="009D67F7" w:rsidRPr="00F63727" w:rsidRDefault="009D67F7" w:rsidP="009D67F7">
            <w:pPr>
              <w:numPr>
                <w:ilvl w:val="0"/>
                <w:numId w:val="1"/>
              </w:numPr>
              <w:rPr>
                <w:sz w:val="20"/>
                <w:szCs w:val="20"/>
              </w:rPr>
            </w:pPr>
            <w:r w:rsidRPr="00F63727">
              <w:rPr>
                <w:sz w:val="20"/>
                <w:szCs w:val="20"/>
              </w:rPr>
              <w:t>sterilizacija etileno oksidu.</w:t>
            </w:r>
          </w:p>
          <w:p w14:paraId="0F17FFF8" w14:textId="45348657" w:rsidR="009D67F7" w:rsidRPr="00F63727" w:rsidRDefault="009D67F7" w:rsidP="009D67F7">
            <w:pPr>
              <w:snapToGrid w:val="0"/>
              <w:rPr>
                <w:b/>
                <w:i/>
                <w:sz w:val="20"/>
                <w:szCs w:val="20"/>
              </w:rPr>
            </w:pPr>
            <w:r w:rsidRPr="00F63727">
              <w:rPr>
                <w:b/>
                <w:i/>
                <w:sz w:val="20"/>
                <w:szCs w:val="20"/>
              </w:rPr>
              <w:t>Prismaflex ST100, 107636</w:t>
            </w:r>
          </w:p>
          <w:p w14:paraId="51A59A81" w14:textId="1927BC65" w:rsidR="009D67F7" w:rsidRPr="00F63727" w:rsidRDefault="009D67F7" w:rsidP="009D67F7">
            <w:pPr>
              <w:snapToGrid w:val="0"/>
              <w:rPr>
                <w:i/>
                <w:sz w:val="20"/>
                <w:szCs w:val="20"/>
              </w:rPr>
            </w:pPr>
            <w:r w:rsidRPr="00F63727">
              <w:rPr>
                <w:i/>
                <w:sz w:val="20"/>
                <w:szCs w:val="20"/>
              </w:rPr>
              <w:t>Poz 38.1 38.2 38.3 konfidencialu.pdf 1-12 psl.</w:t>
            </w:r>
          </w:p>
        </w:tc>
        <w:tc>
          <w:tcPr>
            <w:tcW w:w="1325" w:type="dxa"/>
            <w:tcBorders>
              <w:top w:val="single" w:sz="4" w:space="0" w:color="000000"/>
              <w:left w:val="single" w:sz="4" w:space="0" w:color="000000"/>
              <w:bottom w:val="single" w:sz="4" w:space="0" w:color="000000"/>
              <w:right w:val="single" w:sz="4" w:space="0" w:color="000000"/>
            </w:tcBorders>
          </w:tcPr>
          <w:p w14:paraId="035B7D9D" w14:textId="2DACBB44" w:rsidR="009D67F7" w:rsidRPr="00F63727" w:rsidRDefault="009D67F7" w:rsidP="009D67F7">
            <w:pPr>
              <w:snapToGrid w:val="0"/>
              <w:jc w:val="center"/>
              <w:rPr>
                <w:b/>
                <w:i/>
                <w:sz w:val="20"/>
                <w:szCs w:val="20"/>
              </w:rPr>
            </w:pPr>
            <w:r w:rsidRPr="00F63727">
              <w:rPr>
                <w:b/>
                <w:i/>
                <w:sz w:val="20"/>
                <w:szCs w:val="20"/>
              </w:rPr>
              <w:t>Prismaflex ST100, 107636, gamintojas Baxter/Gambro</w:t>
            </w:r>
          </w:p>
          <w:p w14:paraId="592537EE" w14:textId="3DFED16F" w:rsidR="009D67F7" w:rsidRPr="00F63727" w:rsidRDefault="009D67F7" w:rsidP="009D67F7">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3DF82FA" w14:textId="4E68B497" w:rsidR="009D67F7" w:rsidRPr="00F63727" w:rsidRDefault="0041515C" w:rsidP="009D67F7">
            <w:pPr>
              <w:snapToGrid w:val="0"/>
              <w:jc w:val="right"/>
              <w:rPr>
                <w:sz w:val="20"/>
                <w:szCs w:val="20"/>
              </w:rPr>
            </w:pPr>
            <w:r>
              <w:rPr>
                <w:sz w:val="20"/>
                <w:szCs w:val="20"/>
              </w:rPr>
              <w:t>264,00</w:t>
            </w:r>
          </w:p>
        </w:tc>
        <w:tc>
          <w:tcPr>
            <w:tcW w:w="1089" w:type="dxa"/>
            <w:tcBorders>
              <w:top w:val="single" w:sz="4" w:space="0" w:color="000000"/>
              <w:left w:val="single" w:sz="4" w:space="0" w:color="000000"/>
              <w:bottom w:val="single" w:sz="4" w:space="0" w:color="000000"/>
              <w:right w:val="single" w:sz="4" w:space="0" w:color="000000"/>
            </w:tcBorders>
          </w:tcPr>
          <w:p w14:paraId="30B0584F" w14:textId="6C09A770" w:rsidR="009D67F7" w:rsidRPr="00F63727" w:rsidRDefault="0041515C" w:rsidP="009D67F7">
            <w:pPr>
              <w:snapToGrid w:val="0"/>
              <w:jc w:val="right"/>
              <w:rPr>
                <w:sz w:val="20"/>
                <w:szCs w:val="20"/>
              </w:rPr>
            </w:pPr>
            <w:r>
              <w:rPr>
                <w:sz w:val="20"/>
                <w:szCs w:val="20"/>
              </w:rPr>
              <w:t>1320,00</w:t>
            </w:r>
          </w:p>
        </w:tc>
        <w:tc>
          <w:tcPr>
            <w:tcW w:w="567" w:type="dxa"/>
            <w:tcBorders>
              <w:top w:val="single" w:sz="4" w:space="0" w:color="000000"/>
              <w:left w:val="single" w:sz="4" w:space="0" w:color="000000"/>
              <w:bottom w:val="single" w:sz="4" w:space="0" w:color="000000"/>
              <w:right w:val="single" w:sz="4" w:space="0" w:color="000000"/>
            </w:tcBorders>
          </w:tcPr>
          <w:p w14:paraId="78389DF8" w14:textId="74CD7E57"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F113A0A" w14:textId="3A78DF81" w:rsidR="009D67F7" w:rsidRPr="00F63727" w:rsidRDefault="0041515C" w:rsidP="009D67F7">
            <w:pPr>
              <w:snapToGrid w:val="0"/>
              <w:jc w:val="right"/>
              <w:rPr>
                <w:sz w:val="20"/>
                <w:szCs w:val="20"/>
              </w:rPr>
            </w:pPr>
            <w:r>
              <w:rPr>
                <w:sz w:val="20"/>
                <w:szCs w:val="20"/>
              </w:rPr>
              <w:t>1386,00</w:t>
            </w:r>
          </w:p>
        </w:tc>
      </w:tr>
      <w:tr w:rsidR="009D67F7" w:rsidRPr="00F63727" w14:paraId="2BF11F0C" w14:textId="77777777" w:rsidTr="00DB3AB7">
        <w:tc>
          <w:tcPr>
            <w:tcW w:w="739" w:type="dxa"/>
            <w:tcBorders>
              <w:top w:val="single" w:sz="4" w:space="0" w:color="000000"/>
              <w:left w:val="single" w:sz="4" w:space="0" w:color="000000"/>
              <w:bottom w:val="single" w:sz="4" w:space="0" w:color="000000"/>
            </w:tcBorders>
            <w:shd w:val="clear" w:color="auto" w:fill="auto"/>
          </w:tcPr>
          <w:p w14:paraId="03AD0994" w14:textId="77777777" w:rsidR="009D67F7" w:rsidRPr="00F63727" w:rsidRDefault="009D67F7" w:rsidP="009D67F7">
            <w:pPr>
              <w:snapToGrid w:val="0"/>
              <w:jc w:val="center"/>
              <w:rPr>
                <w:sz w:val="20"/>
                <w:szCs w:val="20"/>
              </w:rPr>
            </w:pPr>
            <w:r w:rsidRPr="00F63727">
              <w:rPr>
                <w:sz w:val="20"/>
                <w:szCs w:val="20"/>
              </w:rPr>
              <w:lastRenderedPageBreak/>
              <w:t>38.2.</w:t>
            </w:r>
          </w:p>
        </w:tc>
        <w:tc>
          <w:tcPr>
            <w:tcW w:w="3969" w:type="dxa"/>
            <w:tcBorders>
              <w:top w:val="single" w:sz="4" w:space="0" w:color="000000"/>
              <w:left w:val="single" w:sz="4" w:space="0" w:color="000000"/>
              <w:bottom w:val="single" w:sz="4" w:space="0" w:color="000000"/>
            </w:tcBorders>
            <w:shd w:val="clear" w:color="auto" w:fill="auto"/>
          </w:tcPr>
          <w:p w14:paraId="2055383A" w14:textId="77777777" w:rsidR="009D67F7" w:rsidRPr="00F63727" w:rsidRDefault="009D67F7" w:rsidP="009D67F7">
            <w:pPr>
              <w:snapToGrid w:val="0"/>
              <w:rPr>
                <w:b/>
                <w:sz w:val="20"/>
                <w:szCs w:val="20"/>
              </w:rPr>
            </w:pPr>
            <w:r w:rsidRPr="00F63727">
              <w:rPr>
                <w:b/>
                <w:sz w:val="20"/>
                <w:szCs w:val="20"/>
              </w:rPr>
              <w:t>Vienkartinio naudojimo hemofiltro ir magistralių rinkinys skirti ilgalaikei venoveninei hemofiltracijai, hemodiafiltracijai ir hemodializei be heparino atlikti, didesnio svorio pacientams:</w:t>
            </w:r>
          </w:p>
          <w:p w14:paraId="005ACB29" w14:textId="77777777" w:rsidR="009D67F7" w:rsidRPr="00F63727" w:rsidRDefault="009D67F7" w:rsidP="009D67F7">
            <w:pPr>
              <w:numPr>
                <w:ilvl w:val="0"/>
                <w:numId w:val="1"/>
              </w:numPr>
              <w:snapToGrid w:val="0"/>
              <w:rPr>
                <w:sz w:val="20"/>
                <w:szCs w:val="20"/>
              </w:rPr>
            </w:pPr>
            <w:r w:rsidRPr="00F63727">
              <w:rPr>
                <w:sz w:val="20"/>
                <w:szCs w:val="20"/>
              </w:rPr>
              <w:t>tinkantys Gambro „Prismaflex“ tipo aparatams;</w:t>
            </w:r>
          </w:p>
          <w:p w14:paraId="36309F50" w14:textId="77777777" w:rsidR="009D67F7" w:rsidRPr="00F63727" w:rsidRDefault="009D67F7" w:rsidP="009D67F7">
            <w:pPr>
              <w:numPr>
                <w:ilvl w:val="0"/>
                <w:numId w:val="1"/>
              </w:numPr>
              <w:rPr>
                <w:sz w:val="20"/>
                <w:szCs w:val="20"/>
              </w:rPr>
            </w:pPr>
            <w:r w:rsidRPr="00F63727">
              <w:rPr>
                <w:sz w:val="20"/>
                <w:szCs w:val="20"/>
              </w:rPr>
              <w:t>dializatoriaus membrana iš akrilonitrilo ir organinio natrio sulfonato polimero, kurios paviršius padengtas polietileniminu, skirta beheparininei procedūrai;</w:t>
            </w:r>
          </w:p>
          <w:p w14:paraId="025C9B7B" w14:textId="77777777" w:rsidR="009D67F7" w:rsidRPr="00F63727" w:rsidRDefault="009D67F7" w:rsidP="009D67F7">
            <w:pPr>
              <w:numPr>
                <w:ilvl w:val="0"/>
                <w:numId w:val="1"/>
              </w:numPr>
              <w:rPr>
                <w:sz w:val="20"/>
                <w:szCs w:val="20"/>
              </w:rPr>
            </w:pPr>
            <w:r w:rsidRPr="00F63727">
              <w:rPr>
                <w:sz w:val="20"/>
                <w:szCs w:val="20"/>
              </w:rPr>
              <w:t xml:space="preserve">paviršiaus plotas </w:t>
            </w:r>
            <w:r w:rsidRPr="00F63727">
              <w:rPr>
                <w:b/>
                <w:sz w:val="20"/>
                <w:szCs w:val="20"/>
              </w:rPr>
              <w:t>1,5</w:t>
            </w:r>
            <w:r w:rsidRPr="00F63727">
              <w:rPr>
                <w:sz w:val="20"/>
                <w:szCs w:val="20"/>
              </w:rPr>
              <w:t xml:space="preserve"> ± 10 % m</w:t>
            </w:r>
            <w:r w:rsidRPr="00F63727">
              <w:rPr>
                <w:sz w:val="20"/>
                <w:szCs w:val="20"/>
                <w:vertAlign w:val="superscript"/>
              </w:rPr>
              <w:t>2</w:t>
            </w:r>
            <w:r w:rsidRPr="00F63727">
              <w:rPr>
                <w:sz w:val="20"/>
                <w:szCs w:val="20"/>
              </w:rPr>
              <w:t>;</w:t>
            </w:r>
          </w:p>
          <w:p w14:paraId="35C57043" w14:textId="77777777" w:rsidR="009D67F7" w:rsidRPr="00F63727" w:rsidRDefault="009D67F7" w:rsidP="009D67F7">
            <w:pPr>
              <w:numPr>
                <w:ilvl w:val="0"/>
                <w:numId w:val="1"/>
              </w:numPr>
              <w:rPr>
                <w:sz w:val="20"/>
                <w:szCs w:val="20"/>
              </w:rPr>
            </w:pPr>
            <w:r w:rsidRPr="00F63727">
              <w:rPr>
                <w:sz w:val="20"/>
                <w:szCs w:val="20"/>
              </w:rPr>
              <w:t>kraujo tūris sistemoje 189 ± 10 % ml;</w:t>
            </w:r>
          </w:p>
          <w:p w14:paraId="7270851E" w14:textId="77777777" w:rsidR="009D67F7" w:rsidRPr="00F63727" w:rsidRDefault="009D67F7" w:rsidP="009D67F7">
            <w:pPr>
              <w:numPr>
                <w:ilvl w:val="0"/>
                <w:numId w:val="1"/>
              </w:numPr>
              <w:rPr>
                <w:sz w:val="20"/>
                <w:szCs w:val="20"/>
              </w:rPr>
            </w:pPr>
            <w:r w:rsidRPr="00F63727">
              <w:rPr>
                <w:sz w:val="20"/>
                <w:szCs w:val="20"/>
              </w:rPr>
              <w:t xml:space="preserve">komplekte turi būti skysčių surinkimo maišas, </w:t>
            </w:r>
          </w:p>
          <w:p w14:paraId="61AFCB61" w14:textId="77777777" w:rsidR="009D67F7" w:rsidRPr="00F63727" w:rsidRDefault="009D67F7" w:rsidP="009D67F7">
            <w:pPr>
              <w:numPr>
                <w:ilvl w:val="0"/>
                <w:numId w:val="1"/>
              </w:numPr>
              <w:rPr>
                <w:sz w:val="20"/>
                <w:szCs w:val="20"/>
              </w:rPr>
            </w:pPr>
            <w:r w:rsidRPr="00F63727">
              <w:rPr>
                <w:sz w:val="20"/>
                <w:szCs w:val="20"/>
              </w:rPr>
              <w:t>veninė ir arterinė kraujo magistralės su švirkšto adata praduriamomis angomis mėginių paėmimui ar vaistų sušvirkštimui;</w:t>
            </w:r>
          </w:p>
          <w:p w14:paraId="301A2F44" w14:textId="77777777" w:rsidR="009D67F7" w:rsidRPr="00F63727" w:rsidRDefault="009D67F7" w:rsidP="009D67F7">
            <w:pPr>
              <w:numPr>
                <w:ilvl w:val="0"/>
                <w:numId w:val="1"/>
              </w:numPr>
              <w:rPr>
                <w:sz w:val="20"/>
                <w:szCs w:val="20"/>
              </w:rPr>
            </w:pPr>
            <w:r w:rsidRPr="00F63727">
              <w:rPr>
                <w:sz w:val="20"/>
                <w:szCs w:val="20"/>
              </w:rPr>
              <w:t>procedūrai reikalingų skysčių jungtys „Luer –lock“ tipo arba stora plastikine adata;</w:t>
            </w:r>
          </w:p>
          <w:p w14:paraId="7794142C" w14:textId="77777777" w:rsidR="009D67F7" w:rsidRPr="00F63727" w:rsidRDefault="009D67F7" w:rsidP="009D67F7">
            <w:pPr>
              <w:numPr>
                <w:ilvl w:val="0"/>
                <w:numId w:val="1"/>
              </w:numPr>
              <w:snapToGrid w:val="0"/>
              <w:rPr>
                <w:sz w:val="20"/>
                <w:szCs w:val="20"/>
              </w:rPr>
            </w:pPr>
            <w:r w:rsidRPr="00F63727">
              <w:rPr>
                <w:sz w:val="20"/>
                <w:szCs w:val="20"/>
              </w:rPr>
              <w:t>sterilizacija etileno oksidu.</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D6DF56" w14:textId="77777777" w:rsidR="009D67F7" w:rsidRPr="00F63727" w:rsidRDefault="009D67F7" w:rsidP="009D67F7">
            <w:pPr>
              <w:snapToGrid w:val="0"/>
              <w:jc w:val="center"/>
              <w:rPr>
                <w:sz w:val="20"/>
                <w:szCs w:val="20"/>
              </w:rPr>
            </w:pPr>
            <w:r w:rsidRPr="00F63727">
              <w:rPr>
                <w:sz w:val="20"/>
                <w:szCs w:val="20"/>
              </w:rPr>
              <w:t>Iki 100 vnt.</w:t>
            </w:r>
          </w:p>
        </w:tc>
        <w:tc>
          <w:tcPr>
            <w:tcW w:w="850" w:type="dxa"/>
            <w:tcBorders>
              <w:top w:val="single" w:sz="4" w:space="0" w:color="000000"/>
              <w:left w:val="single" w:sz="4" w:space="0" w:color="000000"/>
              <w:bottom w:val="single" w:sz="4" w:space="0" w:color="000000"/>
              <w:right w:val="single" w:sz="4" w:space="0" w:color="000000"/>
            </w:tcBorders>
          </w:tcPr>
          <w:p w14:paraId="2E4E9A81" w14:textId="6F5C14F0"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56A43F23" w14:textId="77777777" w:rsidR="009D67F7" w:rsidRPr="00F63727" w:rsidRDefault="009D67F7" w:rsidP="009D67F7">
            <w:pPr>
              <w:snapToGrid w:val="0"/>
              <w:rPr>
                <w:b/>
                <w:sz w:val="20"/>
                <w:szCs w:val="20"/>
              </w:rPr>
            </w:pPr>
            <w:r w:rsidRPr="00F63727">
              <w:rPr>
                <w:b/>
                <w:sz w:val="20"/>
                <w:szCs w:val="20"/>
              </w:rPr>
              <w:t>Vienkartinio naudojimo hemofiltro ir magistralių rinkinys skirti ilgalaikei venoveninei hemofiltracijai, hemodiafiltracijai ir hemodializei be heparino atlikti, didesnio svorio pacientams:</w:t>
            </w:r>
          </w:p>
          <w:p w14:paraId="761706A4" w14:textId="77777777" w:rsidR="009D67F7" w:rsidRPr="00F63727" w:rsidRDefault="009D67F7" w:rsidP="009D67F7">
            <w:pPr>
              <w:numPr>
                <w:ilvl w:val="0"/>
                <w:numId w:val="1"/>
              </w:numPr>
              <w:snapToGrid w:val="0"/>
              <w:rPr>
                <w:sz w:val="20"/>
                <w:szCs w:val="20"/>
              </w:rPr>
            </w:pPr>
            <w:r w:rsidRPr="00F63727">
              <w:rPr>
                <w:sz w:val="20"/>
                <w:szCs w:val="20"/>
              </w:rPr>
              <w:t>tinkantys Gambro „Prismaflex“ tipo aparatams;</w:t>
            </w:r>
          </w:p>
          <w:p w14:paraId="6C66B51D" w14:textId="77777777" w:rsidR="009D67F7" w:rsidRPr="00F63727" w:rsidRDefault="009D67F7" w:rsidP="009D67F7">
            <w:pPr>
              <w:numPr>
                <w:ilvl w:val="0"/>
                <w:numId w:val="1"/>
              </w:numPr>
              <w:rPr>
                <w:sz w:val="20"/>
                <w:szCs w:val="20"/>
              </w:rPr>
            </w:pPr>
            <w:r w:rsidRPr="00F63727">
              <w:rPr>
                <w:sz w:val="20"/>
                <w:szCs w:val="20"/>
              </w:rPr>
              <w:t>dializatoriaus membrana iš akrilonitrilo ir organinio natrio sulfonato polimero, kurios paviršius padengtas polietileniminu, skirta beheparininei procedūrai;</w:t>
            </w:r>
          </w:p>
          <w:p w14:paraId="3B3F1D56" w14:textId="77777777" w:rsidR="009D67F7" w:rsidRPr="00F63727" w:rsidRDefault="009D67F7" w:rsidP="009D67F7">
            <w:pPr>
              <w:numPr>
                <w:ilvl w:val="0"/>
                <w:numId w:val="1"/>
              </w:numPr>
              <w:rPr>
                <w:sz w:val="20"/>
                <w:szCs w:val="20"/>
              </w:rPr>
            </w:pPr>
            <w:r w:rsidRPr="00F63727">
              <w:rPr>
                <w:sz w:val="20"/>
                <w:szCs w:val="20"/>
              </w:rPr>
              <w:t>paviršiaus plotas 1,5 ± 10 % m</w:t>
            </w:r>
            <w:r w:rsidRPr="00F63727">
              <w:rPr>
                <w:sz w:val="20"/>
                <w:szCs w:val="20"/>
                <w:vertAlign w:val="superscript"/>
              </w:rPr>
              <w:t>2</w:t>
            </w:r>
            <w:r w:rsidRPr="00F63727">
              <w:rPr>
                <w:sz w:val="20"/>
                <w:szCs w:val="20"/>
              </w:rPr>
              <w:t>;</w:t>
            </w:r>
          </w:p>
          <w:p w14:paraId="7F553332" w14:textId="77777777" w:rsidR="009D67F7" w:rsidRPr="00F63727" w:rsidRDefault="009D67F7" w:rsidP="009D67F7">
            <w:pPr>
              <w:numPr>
                <w:ilvl w:val="0"/>
                <w:numId w:val="1"/>
              </w:numPr>
              <w:rPr>
                <w:sz w:val="20"/>
                <w:szCs w:val="20"/>
              </w:rPr>
            </w:pPr>
            <w:r w:rsidRPr="00F63727">
              <w:rPr>
                <w:sz w:val="20"/>
                <w:szCs w:val="20"/>
              </w:rPr>
              <w:t>kraujo tūris sistemoje 189 ± 10 % ml;</w:t>
            </w:r>
          </w:p>
          <w:p w14:paraId="029A05E5" w14:textId="77777777" w:rsidR="009D67F7" w:rsidRPr="00F63727" w:rsidRDefault="009D67F7" w:rsidP="009D67F7">
            <w:pPr>
              <w:numPr>
                <w:ilvl w:val="0"/>
                <w:numId w:val="1"/>
              </w:numPr>
              <w:rPr>
                <w:sz w:val="20"/>
                <w:szCs w:val="20"/>
              </w:rPr>
            </w:pPr>
            <w:r w:rsidRPr="00F63727">
              <w:rPr>
                <w:sz w:val="20"/>
                <w:szCs w:val="20"/>
              </w:rPr>
              <w:t xml:space="preserve">komplekte turi būti skysčių surinkimo maišas, </w:t>
            </w:r>
          </w:p>
          <w:p w14:paraId="69E0D810" w14:textId="77777777" w:rsidR="009D67F7" w:rsidRPr="00F63727" w:rsidRDefault="009D67F7" w:rsidP="009D67F7">
            <w:pPr>
              <w:numPr>
                <w:ilvl w:val="0"/>
                <w:numId w:val="1"/>
              </w:numPr>
              <w:rPr>
                <w:sz w:val="20"/>
                <w:szCs w:val="20"/>
              </w:rPr>
            </w:pPr>
            <w:r w:rsidRPr="00F63727">
              <w:rPr>
                <w:sz w:val="20"/>
                <w:szCs w:val="20"/>
              </w:rPr>
              <w:t>veninė ir arterinė kraujo magistralės su švirkšto adata praduriamomis angomis mėginių paėmimui ar vaistų sušvirkštimui;</w:t>
            </w:r>
          </w:p>
          <w:p w14:paraId="71CDCEA7" w14:textId="77777777" w:rsidR="009D67F7" w:rsidRPr="00F63727" w:rsidRDefault="009D67F7" w:rsidP="009D67F7">
            <w:pPr>
              <w:numPr>
                <w:ilvl w:val="0"/>
                <w:numId w:val="1"/>
              </w:numPr>
              <w:rPr>
                <w:sz w:val="20"/>
                <w:szCs w:val="20"/>
              </w:rPr>
            </w:pPr>
            <w:r w:rsidRPr="00F63727">
              <w:rPr>
                <w:sz w:val="20"/>
                <w:szCs w:val="20"/>
              </w:rPr>
              <w:t>procedūrai reikalingų skysčių jungtys „Luer –lock“ tipo arba stora plastikine adata;</w:t>
            </w:r>
          </w:p>
          <w:p w14:paraId="7F7DE2A3" w14:textId="77777777" w:rsidR="009D67F7" w:rsidRPr="00F63727" w:rsidRDefault="009D67F7" w:rsidP="009D67F7">
            <w:pPr>
              <w:numPr>
                <w:ilvl w:val="0"/>
                <w:numId w:val="1"/>
              </w:numPr>
              <w:rPr>
                <w:sz w:val="20"/>
                <w:szCs w:val="20"/>
              </w:rPr>
            </w:pPr>
            <w:r w:rsidRPr="00F63727">
              <w:rPr>
                <w:sz w:val="20"/>
                <w:szCs w:val="20"/>
              </w:rPr>
              <w:t>sterilizacija etileno oksidu.</w:t>
            </w:r>
          </w:p>
          <w:p w14:paraId="5256C7A1" w14:textId="0651AD3F" w:rsidR="009D67F7" w:rsidRPr="00F63727" w:rsidRDefault="009D67F7" w:rsidP="009D67F7">
            <w:pPr>
              <w:snapToGrid w:val="0"/>
              <w:jc w:val="center"/>
              <w:rPr>
                <w:b/>
                <w:i/>
                <w:sz w:val="20"/>
                <w:szCs w:val="20"/>
              </w:rPr>
            </w:pPr>
            <w:r w:rsidRPr="00F63727">
              <w:rPr>
                <w:b/>
                <w:i/>
                <w:sz w:val="20"/>
                <w:szCs w:val="20"/>
              </w:rPr>
              <w:t>Prismaflex ST150, 107640</w:t>
            </w:r>
          </w:p>
          <w:p w14:paraId="24771DD8" w14:textId="66354746" w:rsidR="009D67F7" w:rsidRPr="00F63727" w:rsidRDefault="009D67F7" w:rsidP="009D67F7">
            <w:pPr>
              <w:snapToGrid w:val="0"/>
              <w:jc w:val="center"/>
              <w:rPr>
                <w:sz w:val="20"/>
                <w:szCs w:val="20"/>
              </w:rPr>
            </w:pPr>
            <w:r w:rsidRPr="00F63727">
              <w:rPr>
                <w:i/>
                <w:sz w:val="20"/>
                <w:szCs w:val="20"/>
              </w:rPr>
              <w:t>Poz 38.1 38.2 38.3 konfidencialu.pdf 1-12 psl.</w:t>
            </w:r>
          </w:p>
        </w:tc>
        <w:tc>
          <w:tcPr>
            <w:tcW w:w="1325" w:type="dxa"/>
            <w:tcBorders>
              <w:top w:val="single" w:sz="4" w:space="0" w:color="000000"/>
              <w:left w:val="single" w:sz="4" w:space="0" w:color="000000"/>
              <w:bottom w:val="single" w:sz="4" w:space="0" w:color="000000"/>
              <w:right w:val="single" w:sz="4" w:space="0" w:color="000000"/>
            </w:tcBorders>
          </w:tcPr>
          <w:p w14:paraId="70E3F9B3" w14:textId="463EC903" w:rsidR="009D67F7" w:rsidRPr="00F63727" w:rsidRDefault="009D67F7" w:rsidP="009D67F7">
            <w:pPr>
              <w:snapToGrid w:val="0"/>
              <w:jc w:val="center"/>
              <w:rPr>
                <w:b/>
                <w:i/>
                <w:sz w:val="20"/>
                <w:szCs w:val="20"/>
              </w:rPr>
            </w:pPr>
            <w:r w:rsidRPr="00F63727">
              <w:rPr>
                <w:b/>
                <w:i/>
                <w:sz w:val="20"/>
                <w:szCs w:val="20"/>
              </w:rPr>
              <w:t>Prismaflex ST150, 107640, gamintojas Baxter/Gambro</w:t>
            </w:r>
          </w:p>
          <w:p w14:paraId="08C09AF3" w14:textId="7DCBDD8D" w:rsidR="009D67F7" w:rsidRPr="00F63727" w:rsidRDefault="009D67F7" w:rsidP="009D67F7">
            <w:pPr>
              <w:snapToGrid w:val="0"/>
              <w:jc w:val="center"/>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60050796" w14:textId="18B5D6A9" w:rsidR="009D67F7" w:rsidRPr="00F63727" w:rsidRDefault="00BA5966" w:rsidP="009D67F7">
            <w:pPr>
              <w:snapToGrid w:val="0"/>
              <w:jc w:val="right"/>
              <w:rPr>
                <w:sz w:val="20"/>
                <w:szCs w:val="20"/>
              </w:rPr>
            </w:pPr>
            <w:r>
              <w:rPr>
                <w:sz w:val="20"/>
                <w:szCs w:val="20"/>
              </w:rPr>
              <w:t>264,00</w:t>
            </w:r>
          </w:p>
        </w:tc>
        <w:tc>
          <w:tcPr>
            <w:tcW w:w="1089" w:type="dxa"/>
            <w:tcBorders>
              <w:top w:val="single" w:sz="4" w:space="0" w:color="000000"/>
              <w:left w:val="single" w:sz="4" w:space="0" w:color="000000"/>
              <w:bottom w:val="single" w:sz="4" w:space="0" w:color="000000"/>
              <w:right w:val="single" w:sz="4" w:space="0" w:color="000000"/>
            </w:tcBorders>
          </w:tcPr>
          <w:p w14:paraId="3C00DEE2" w14:textId="7107FD64" w:rsidR="009D67F7" w:rsidRPr="00F63727" w:rsidRDefault="005D49E3" w:rsidP="009D67F7">
            <w:pPr>
              <w:snapToGrid w:val="0"/>
              <w:jc w:val="right"/>
              <w:rPr>
                <w:sz w:val="20"/>
                <w:szCs w:val="20"/>
              </w:rPr>
            </w:pPr>
            <w:r>
              <w:rPr>
                <w:sz w:val="20"/>
                <w:szCs w:val="20"/>
              </w:rPr>
              <w:t>26400,00</w:t>
            </w:r>
          </w:p>
        </w:tc>
        <w:tc>
          <w:tcPr>
            <w:tcW w:w="567" w:type="dxa"/>
            <w:tcBorders>
              <w:top w:val="single" w:sz="4" w:space="0" w:color="000000"/>
              <w:left w:val="single" w:sz="4" w:space="0" w:color="000000"/>
              <w:bottom w:val="single" w:sz="4" w:space="0" w:color="000000"/>
              <w:right w:val="single" w:sz="4" w:space="0" w:color="000000"/>
            </w:tcBorders>
          </w:tcPr>
          <w:p w14:paraId="08735255" w14:textId="1CB67F4A"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B2A2C45" w14:textId="64C49E5E" w:rsidR="009D67F7" w:rsidRPr="00F63727" w:rsidRDefault="005D49E3" w:rsidP="009D67F7">
            <w:pPr>
              <w:snapToGrid w:val="0"/>
              <w:jc w:val="right"/>
              <w:rPr>
                <w:sz w:val="20"/>
                <w:szCs w:val="20"/>
              </w:rPr>
            </w:pPr>
            <w:r>
              <w:rPr>
                <w:sz w:val="20"/>
                <w:szCs w:val="20"/>
              </w:rPr>
              <w:t>27720,00</w:t>
            </w:r>
          </w:p>
        </w:tc>
      </w:tr>
      <w:tr w:rsidR="009D67F7" w:rsidRPr="00F63727" w14:paraId="0C4FC446" w14:textId="77777777" w:rsidTr="00DB3AB7">
        <w:tc>
          <w:tcPr>
            <w:tcW w:w="739" w:type="dxa"/>
            <w:tcBorders>
              <w:top w:val="single" w:sz="4" w:space="0" w:color="000000"/>
              <w:left w:val="single" w:sz="4" w:space="0" w:color="000000"/>
              <w:bottom w:val="single" w:sz="4" w:space="0" w:color="000000"/>
            </w:tcBorders>
            <w:shd w:val="clear" w:color="auto" w:fill="auto"/>
          </w:tcPr>
          <w:p w14:paraId="5C40C9E1" w14:textId="77777777" w:rsidR="009D67F7" w:rsidRPr="00F63727" w:rsidRDefault="009D67F7" w:rsidP="009D67F7">
            <w:pPr>
              <w:snapToGrid w:val="0"/>
              <w:jc w:val="center"/>
              <w:rPr>
                <w:sz w:val="20"/>
                <w:szCs w:val="20"/>
              </w:rPr>
            </w:pPr>
            <w:r w:rsidRPr="00F63727">
              <w:rPr>
                <w:sz w:val="20"/>
                <w:szCs w:val="20"/>
              </w:rPr>
              <w:t>38.3.</w:t>
            </w:r>
          </w:p>
        </w:tc>
        <w:tc>
          <w:tcPr>
            <w:tcW w:w="3969" w:type="dxa"/>
            <w:tcBorders>
              <w:top w:val="single" w:sz="4" w:space="0" w:color="000000"/>
              <w:left w:val="single" w:sz="4" w:space="0" w:color="000000"/>
              <w:bottom w:val="single" w:sz="4" w:space="0" w:color="000000"/>
            </w:tcBorders>
            <w:shd w:val="clear" w:color="auto" w:fill="auto"/>
          </w:tcPr>
          <w:p w14:paraId="3C8D9142" w14:textId="77777777" w:rsidR="009D67F7" w:rsidRPr="00F63727" w:rsidRDefault="009D67F7" w:rsidP="009D67F7">
            <w:pPr>
              <w:autoSpaceDE w:val="0"/>
              <w:autoSpaceDN w:val="0"/>
              <w:adjustRightInd w:val="0"/>
              <w:rPr>
                <w:b/>
                <w:bCs/>
                <w:sz w:val="20"/>
                <w:szCs w:val="20"/>
              </w:rPr>
            </w:pPr>
            <w:r w:rsidRPr="00F63727">
              <w:rPr>
                <w:b/>
                <w:bCs/>
                <w:sz w:val="20"/>
                <w:szCs w:val="20"/>
              </w:rPr>
              <w:t>Vienkartinio naudojimo hemofiltro ir magistralių rinkinys sepsio gydymui.</w:t>
            </w:r>
          </w:p>
          <w:p w14:paraId="1E0A669F" w14:textId="77777777" w:rsidR="009D67F7" w:rsidRPr="00F63727" w:rsidRDefault="009D67F7" w:rsidP="009D67F7">
            <w:pPr>
              <w:numPr>
                <w:ilvl w:val="0"/>
                <w:numId w:val="1"/>
              </w:numPr>
              <w:snapToGrid w:val="0"/>
              <w:rPr>
                <w:sz w:val="20"/>
                <w:szCs w:val="20"/>
              </w:rPr>
            </w:pPr>
            <w:r w:rsidRPr="00F63727">
              <w:rPr>
                <w:sz w:val="20"/>
                <w:szCs w:val="20"/>
              </w:rPr>
              <w:t>tinkantys Gambro „Prismaflex“ tipo aparatams;</w:t>
            </w:r>
          </w:p>
          <w:p w14:paraId="100FACD8"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sumažinto trombogeniškumo membrana pagaminta iš akrilo nitrilo ir organinio natrio sulfonato polimero, kurios paviršius padengtas polietileniminu; </w:t>
            </w:r>
          </w:p>
          <w:p w14:paraId="44668E18"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pasižyminti endotoksinų ir cytokinų adsorbcinėmis savybėmis;</w:t>
            </w:r>
          </w:p>
          <w:p w14:paraId="2D660E54"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membranos darbinis plotas </w:t>
            </w:r>
            <w:r w:rsidRPr="00F63727">
              <w:rPr>
                <w:b/>
                <w:sz w:val="20"/>
                <w:szCs w:val="20"/>
              </w:rPr>
              <w:t>1,5</w:t>
            </w:r>
            <w:r w:rsidRPr="00F63727">
              <w:rPr>
                <w:sz w:val="20"/>
                <w:szCs w:val="20"/>
              </w:rPr>
              <w:t xml:space="preserve"> m</w:t>
            </w:r>
            <w:r w:rsidRPr="00F63727">
              <w:rPr>
                <w:sz w:val="20"/>
                <w:szCs w:val="20"/>
                <w:vertAlign w:val="superscript"/>
              </w:rPr>
              <w:t>2</w:t>
            </w:r>
            <w:r w:rsidRPr="00F63727">
              <w:rPr>
                <w:sz w:val="20"/>
                <w:szCs w:val="20"/>
              </w:rPr>
              <w:t>;</w:t>
            </w:r>
          </w:p>
          <w:p w14:paraId="3F407DAA"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lastRenderedPageBreak/>
              <w:t>kraujo tūris rinkinyje 189 ml;</w:t>
            </w:r>
          </w:p>
          <w:p w14:paraId="2821B1BC"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procedūrai reikalingų skysčių jungtys „Luer –lock“ tipo arba  stora plastikine adata;</w:t>
            </w:r>
          </w:p>
          <w:p w14:paraId="2FAC3E02"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komplekte turi būti bent vienas skysčių surinkimo maišas;</w:t>
            </w:r>
          </w:p>
          <w:p w14:paraId="7DD39BDA"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veninė ir arterinė kraujo magistralės su švirkšto adata praduriamomis angomis mėginių paėmimui ar vaistų sušvirkštimui.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0F0530" w14:textId="77777777" w:rsidR="009D67F7" w:rsidRPr="00F63727" w:rsidRDefault="009D67F7" w:rsidP="009D67F7">
            <w:pPr>
              <w:snapToGrid w:val="0"/>
              <w:jc w:val="center"/>
              <w:rPr>
                <w:sz w:val="20"/>
                <w:szCs w:val="20"/>
              </w:rPr>
            </w:pPr>
            <w:r w:rsidRPr="00F63727">
              <w:rPr>
                <w:sz w:val="20"/>
                <w:szCs w:val="20"/>
              </w:rPr>
              <w:lastRenderedPageBreak/>
              <w:t>Iki 120 vnt.</w:t>
            </w:r>
          </w:p>
        </w:tc>
        <w:tc>
          <w:tcPr>
            <w:tcW w:w="850" w:type="dxa"/>
            <w:tcBorders>
              <w:top w:val="single" w:sz="4" w:space="0" w:color="000000"/>
              <w:left w:val="single" w:sz="4" w:space="0" w:color="000000"/>
              <w:bottom w:val="single" w:sz="4" w:space="0" w:color="000000"/>
              <w:right w:val="single" w:sz="4" w:space="0" w:color="000000"/>
            </w:tcBorders>
          </w:tcPr>
          <w:p w14:paraId="02555643" w14:textId="3A9C2357"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9FA8B0F" w14:textId="77777777" w:rsidR="009D67F7" w:rsidRPr="00F63727" w:rsidRDefault="009D67F7" w:rsidP="009D67F7">
            <w:pPr>
              <w:autoSpaceDE w:val="0"/>
              <w:autoSpaceDN w:val="0"/>
              <w:adjustRightInd w:val="0"/>
              <w:rPr>
                <w:b/>
                <w:bCs/>
                <w:sz w:val="20"/>
                <w:szCs w:val="20"/>
              </w:rPr>
            </w:pPr>
            <w:r w:rsidRPr="00F63727">
              <w:rPr>
                <w:b/>
                <w:bCs/>
                <w:sz w:val="20"/>
                <w:szCs w:val="20"/>
              </w:rPr>
              <w:t>Vienkartinio naudojimo hemofiltro ir magistralių rinkinys sepsio gydymui.</w:t>
            </w:r>
          </w:p>
          <w:p w14:paraId="5BB5A374"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sumažinto trombogeniškumo membrana pagaminta iš akrilo nitrilo ir organinio natrio sulfonato polimero, kurios paviršius padengtas polietileniminu; </w:t>
            </w:r>
          </w:p>
          <w:p w14:paraId="624C6D49"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pasižyminti endotoksinų ir cytokinų adsorbcinėmis savybėmis;</w:t>
            </w:r>
          </w:p>
          <w:p w14:paraId="290962B0"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membranos darbinis plotas 1,5 m</w:t>
            </w:r>
            <w:r w:rsidRPr="00F63727">
              <w:rPr>
                <w:sz w:val="20"/>
                <w:szCs w:val="20"/>
                <w:vertAlign w:val="superscript"/>
              </w:rPr>
              <w:t>2</w:t>
            </w:r>
            <w:r w:rsidRPr="00F63727">
              <w:rPr>
                <w:sz w:val="20"/>
                <w:szCs w:val="20"/>
              </w:rPr>
              <w:t>;</w:t>
            </w:r>
          </w:p>
          <w:p w14:paraId="681BB341"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kraujo tūris rinkinyje 189 ml;</w:t>
            </w:r>
          </w:p>
          <w:p w14:paraId="09B8C319"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lastRenderedPageBreak/>
              <w:t>procedūrai reikalingų skysčių jungtys „Luer –lock“ tipo arba  stora plastikine adata;</w:t>
            </w:r>
          </w:p>
          <w:p w14:paraId="10213A93"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komplekte turi būti bent vienas skysčių surinkimo maišas;</w:t>
            </w:r>
          </w:p>
          <w:p w14:paraId="65D0DE7C"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veninė ir arterinė kraujo magistralės su švirkšto adata praduriamomis angomis mėginių paėmimui ar vaistų sušvirkštimui.</w:t>
            </w:r>
          </w:p>
          <w:p w14:paraId="42269D25" w14:textId="77777777" w:rsidR="009D67F7" w:rsidRPr="00F63727" w:rsidRDefault="009D67F7" w:rsidP="009D67F7">
            <w:pPr>
              <w:snapToGrid w:val="0"/>
              <w:ind w:left="840"/>
              <w:rPr>
                <w:b/>
                <w:i/>
                <w:sz w:val="20"/>
                <w:szCs w:val="20"/>
              </w:rPr>
            </w:pPr>
            <w:r w:rsidRPr="00F63727">
              <w:rPr>
                <w:b/>
                <w:i/>
                <w:sz w:val="20"/>
                <w:szCs w:val="20"/>
              </w:rPr>
              <w:t>oXiris</w:t>
            </w:r>
          </w:p>
          <w:p w14:paraId="522CE516" w14:textId="7A8B0408" w:rsidR="009D67F7" w:rsidRPr="00F63727" w:rsidRDefault="009D67F7" w:rsidP="009D67F7">
            <w:pPr>
              <w:snapToGrid w:val="0"/>
              <w:ind w:left="840"/>
              <w:rPr>
                <w:sz w:val="20"/>
                <w:szCs w:val="20"/>
              </w:rPr>
            </w:pPr>
            <w:r w:rsidRPr="00F63727">
              <w:rPr>
                <w:i/>
                <w:sz w:val="20"/>
                <w:szCs w:val="20"/>
              </w:rPr>
              <w:t>Poz 38.1 38.2 38.3 konfidencialu.pdf 1-12 psl.</w:t>
            </w:r>
          </w:p>
        </w:tc>
        <w:tc>
          <w:tcPr>
            <w:tcW w:w="1325" w:type="dxa"/>
            <w:tcBorders>
              <w:top w:val="single" w:sz="4" w:space="0" w:color="000000"/>
              <w:left w:val="single" w:sz="4" w:space="0" w:color="000000"/>
              <w:bottom w:val="single" w:sz="4" w:space="0" w:color="000000"/>
              <w:right w:val="single" w:sz="4" w:space="0" w:color="000000"/>
            </w:tcBorders>
          </w:tcPr>
          <w:p w14:paraId="21E79D7A" w14:textId="19C706F6" w:rsidR="009D67F7" w:rsidRPr="00F63727" w:rsidRDefault="009D67F7" w:rsidP="009D67F7">
            <w:pPr>
              <w:snapToGrid w:val="0"/>
              <w:jc w:val="center"/>
              <w:rPr>
                <w:b/>
                <w:i/>
                <w:sz w:val="20"/>
                <w:szCs w:val="20"/>
              </w:rPr>
            </w:pPr>
            <w:r w:rsidRPr="00F63727">
              <w:rPr>
                <w:b/>
                <w:sz w:val="20"/>
                <w:szCs w:val="20"/>
              </w:rPr>
              <w:lastRenderedPageBreak/>
              <w:t xml:space="preserve">oXiris, gamintojas Baxter/Gambro </w:t>
            </w:r>
          </w:p>
          <w:p w14:paraId="1F5D56D5" w14:textId="239EE5EE" w:rsidR="009D67F7" w:rsidRPr="00F63727" w:rsidRDefault="009D67F7" w:rsidP="009D67F7">
            <w:pPr>
              <w:snapToGrid w:val="0"/>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5AD8FB0D" w14:textId="7FB4E156" w:rsidR="009D67F7" w:rsidRPr="00F63727" w:rsidRDefault="00382DF8" w:rsidP="009D67F7">
            <w:pPr>
              <w:snapToGrid w:val="0"/>
              <w:jc w:val="right"/>
              <w:rPr>
                <w:sz w:val="20"/>
                <w:szCs w:val="20"/>
              </w:rPr>
            </w:pPr>
            <w:r>
              <w:rPr>
                <w:sz w:val="20"/>
                <w:szCs w:val="20"/>
              </w:rPr>
              <w:t>316,80</w:t>
            </w:r>
          </w:p>
        </w:tc>
        <w:tc>
          <w:tcPr>
            <w:tcW w:w="1089" w:type="dxa"/>
            <w:tcBorders>
              <w:top w:val="single" w:sz="4" w:space="0" w:color="000000"/>
              <w:left w:val="single" w:sz="4" w:space="0" w:color="000000"/>
              <w:bottom w:val="single" w:sz="4" w:space="0" w:color="000000"/>
              <w:right w:val="single" w:sz="4" w:space="0" w:color="000000"/>
            </w:tcBorders>
          </w:tcPr>
          <w:p w14:paraId="5123FB1D" w14:textId="1AB73A92" w:rsidR="009D67F7" w:rsidRPr="00F63727" w:rsidRDefault="00382DF8" w:rsidP="009D67F7">
            <w:pPr>
              <w:snapToGrid w:val="0"/>
              <w:jc w:val="right"/>
              <w:rPr>
                <w:sz w:val="20"/>
                <w:szCs w:val="20"/>
              </w:rPr>
            </w:pPr>
            <w:r>
              <w:rPr>
                <w:sz w:val="20"/>
                <w:szCs w:val="20"/>
              </w:rPr>
              <w:t>38016,00</w:t>
            </w:r>
          </w:p>
        </w:tc>
        <w:tc>
          <w:tcPr>
            <w:tcW w:w="567" w:type="dxa"/>
            <w:tcBorders>
              <w:top w:val="single" w:sz="4" w:space="0" w:color="000000"/>
              <w:left w:val="single" w:sz="4" w:space="0" w:color="000000"/>
              <w:bottom w:val="single" w:sz="4" w:space="0" w:color="000000"/>
              <w:right w:val="single" w:sz="4" w:space="0" w:color="000000"/>
            </w:tcBorders>
          </w:tcPr>
          <w:p w14:paraId="6C6555C2" w14:textId="7596292C"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0697E599" w14:textId="46699090" w:rsidR="009D67F7" w:rsidRPr="00F63727" w:rsidRDefault="00382DF8" w:rsidP="009D67F7">
            <w:pPr>
              <w:snapToGrid w:val="0"/>
              <w:jc w:val="right"/>
              <w:rPr>
                <w:sz w:val="20"/>
                <w:szCs w:val="20"/>
              </w:rPr>
            </w:pPr>
            <w:r>
              <w:rPr>
                <w:sz w:val="20"/>
                <w:szCs w:val="20"/>
              </w:rPr>
              <w:t>39916,80</w:t>
            </w:r>
          </w:p>
        </w:tc>
      </w:tr>
      <w:tr w:rsidR="009D67F7" w:rsidRPr="00F63727" w14:paraId="6FB7242A" w14:textId="77777777" w:rsidTr="00DB3AB7">
        <w:trPr>
          <w:trHeight w:val="588"/>
        </w:trPr>
        <w:tc>
          <w:tcPr>
            <w:tcW w:w="739" w:type="dxa"/>
            <w:tcBorders>
              <w:top w:val="single" w:sz="4" w:space="0" w:color="000000"/>
              <w:left w:val="single" w:sz="4" w:space="0" w:color="000000"/>
              <w:bottom w:val="single" w:sz="4" w:space="0" w:color="auto"/>
            </w:tcBorders>
            <w:shd w:val="clear" w:color="auto" w:fill="auto"/>
          </w:tcPr>
          <w:p w14:paraId="6B2972EA" w14:textId="77777777" w:rsidR="009D67F7" w:rsidRPr="00F63727" w:rsidRDefault="009D67F7" w:rsidP="009D67F7">
            <w:pPr>
              <w:snapToGrid w:val="0"/>
              <w:jc w:val="center"/>
              <w:rPr>
                <w:sz w:val="20"/>
                <w:szCs w:val="20"/>
              </w:rPr>
            </w:pPr>
            <w:r w:rsidRPr="00F63727">
              <w:rPr>
                <w:sz w:val="20"/>
                <w:szCs w:val="20"/>
              </w:rPr>
              <w:br w:type="page"/>
              <w:t>38.4.</w:t>
            </w:r>
          </w:p>
        </w:tc>
        <w:tc>
          <w:tcPr>
            <w:tcW w:w="3969" w:type="dxa"/>
            <w:tcBorders>
              <w:top w:val="single" w:sz="4" w:space="0" w:color="000000"/>
              <w:left w:val="single" w:sz="4" w:space="0" w:color="000000"/>
              <w:bottom w:val="single" w:sz="4" w:space="0" w:color="auto"/>
            </w:tcBorders>
            <w:shd w:val="clear" w:color="auto" w:fill="auto"/>
          </w:tcPr>
          <w:p w14:paraId="302A71C5" w14:textId="77777777" w:rsidR="009D67F7" w:rsidRPr="00F63727" w:rsidRDefault="009D67F7" w:rsidP="009D67F7">
            <w:pPr>
              <w:snapToGrid w:val="0"/>
              <w:rPr>
                <w:b/>
                <w:sz w:val="20"/>
                <w:szCs w:val="20"/>
              </w:rPr>
            </w:pPr>
            <w:r w:rsidRPr="00F63727">
              <w:rPr>
                <w:b/>
                <w:sz w:val="20"/>
                <w:szCs w:val="20"/>
              </w:rPr>
              <w:t>Nuotėkų surinkimo maišai:</w:t>
            </w:r>
          </w:p>
          <w:p w14:paraId="675B68A8" w14:textId="77777777" w:rsidR="009D67F7" w:rsidRPr="00F63727" w:rsidRDefault="009D67F7" w:rsidP="009D67F7">
            <w:pPr>
              <w:numPr>
                <w:ilvl w:val="0"/>
                <w:numId w:val="1"/>
              </w:numPr>
              <w:snapToGrid w:val="0"/>
              <w:rPr>
                <w:sz w:val="20"/>
                <w:szCs w:val="20"/>
              </w:rPr>
            </w:pPr>
            <w:r w:rsidRPr="00F63727">
              <w:rPr>
                <w:sz w:val="20"/>
                <w:szCs w:val="20"/>
              </w:rPr>
              <w:t>tinkantys Gambro „Prismaflex“ tipo aparatams:</w:t>
            </w:r>
          </w:p>
          <w:p w14:paraId="38CAE9EC" w14:textId="77777777" w:rsidR="009D67F7" w:rsidRPr="00F63727" w:rsidRDefault="009D67F7" w:rsidP="009D67F7">
            <w:pPr>
              <w:numPr>
                <w:ilvl w:val="0"/>
                <w:numId w:val="1"/>
              </w:numPr>
              <w:snapToGrid w:val="0"/>
              <w:rPr>
                <w:sz w:val="20"/>
                <w:szCs w:val="20"/>
              </w:rPr>
            </w:pPr>
            <w:r w:rsidRPr="00F63727">
              <w:rPr>
                <w:sz w:val="20"/>
                <w:szCs w:val="20"/>
              </w:rPr>
              <w:t xml:space="preserve">vienkartinis, sterilus, elastingas, be ftalatų (be DEHP); </w:t>
            </w:r>
          </w:p>
          <w:p w14:paraId="5B7CC3FF" w14:textId="77777777" w:rsidR="009D67F7" w:rsidRPr="00F63727" w:rsidRDefault="009D67F7" w:rsidP="009D67F7">
            <w:pPr>
              <w:numPr>
                <w:ilvl w:val="0"/>
                <w:numId w:val="1"/>
              </w:numPr>
              <w:snapToGrid w:val="0"/>
              <w:rPr>
                <w:sz w:val="20"/>
                <w:szCs w:val="20"/>
              </w:rPr>
            </w:pPr>
            <w:r w:rsidRPr="00F63727">
              <w:rPr>
                <w:sz w:val="20"/>
                <w:szCs w:val="20"/>
              </w:rPr>
              <w:t>8 - 10 l talpos;</w:t>
            </w:r>
          </w:p>
          <w:p w14:paraId="5C77EF7E" w14:textId="77777777" w:rsidR="009D67F7" w:rsidRPr="00F63727" w:rsidRDefault="009D67F7" w:rsidP="009D67F7">
            <w:pPr>
              <w:numPr>
                <w:ilvl w:val="0"/>
                <w:numId w:val="1"/>
              </w:numPr>
              <w:snapToGrid w:val="0"/>
              <w:rPr>
                <w:sz w:val="20"/>
                <w:szCs w:val="20"/>
              </w:rPr>
            </w:pPr>
            <w:r w:rsidRPr="00F63727">
              <w:rPr>
                <w:sz w:val="20"/>
                <w:szCs w:val="20"/>
              </w:rPr>
              <w:t>viršutinėje maišo dalyje yra atšaka su „Luer-lock“ (arba lygiaverte) jungtimi nuotekų linijai prijungti, užsandarinta kamšteliu;</w:t>
            </w:r>
          </w:p>
          <w:p w14:paraId="002B9729" w14:textId="77777777" w:rsidR="009D67F7" w:rsidRPr="00F63727" w:rsidRDefault="009D67F7" w:rsidP="009D67F7">
            <w:pPr>
              <w:numPr>
                <w:ilvl w:val="0"/>
                <w:numId w:val="1"/>
              </w:numPr>
              <w:snapToGrid w:val="0"/>
              <w:rPr>
                <w:sz w:val="20"/>
                <w:szCs w:val="20"/>
              </w:rPr>
            </w:pPr>
            <w:r w:rsidRPr="00F63727">
              <w:rPr>
                <w:sz w:val="20"/>
                <w:szCs w:val="20"/>
              </w:rPr>
              <w:t>apatinėje maišo dalyje yra atidaroma-uždaroma sklendė maišui ištuštinti;</w:t>
            </w:r>
          </w:p>
          <w:p w14:paraId="23529FF7" w14:textId="77777777" w:rsidR="009D67F7" w:rsidRPr="00F63727" w:rsidRDefault="009D67F7" w:rsidP="009D67F7">
            <w:pPr>
              <w:numPr>
                <w:ilvl w:val="0"/>
                <w:numId w:val="1"/>
              </w:numPr>
              <w:snapToGrid w:val="0"/>
              <w:rPr>
                <w:sz w:val="20"/>
                <w:szCs w:val="20"/>
              </w:rPr>
            </w:pPr>
            <w:r w:rsidRPr="00F63727">
              <w:rPr>
                <w:sz w:val="20"/>
                <w:szCs w:val="20"/>
              </w:rPr>
              <w:t xml:space="preserve">trys 8mm(±1mm) skersmens skylutės, pakabinimui, centrinėje viršutinėje maišo dalyje išdėstytos kas 75mm(±2mm) atstumu viena nuo kitos. </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33CF96AE" w14:textId="77777777" w:rsidR="009D67F7" w:rsidRPr="00F63727" w:rsidRDefault="009D67F7" w:rsidP="009D67F7">
            <w:pPr>
              <w:snapToGrid w:val="0"/>
              <w:jc w:val="center"/>
              <w:rPr>
                <w:sz w:val="20"/>
                <w:szCs w:val="20"/>
              </w:rPr>
            </w:pPr>
            <w:r w:rsidRPr="00F63727">
              <w:rPr>
                <w:sz w:val="20"/>
                <w:szCs w:val="20"/>
              </w:rPr>
              <w:t>Iki 300 vnt.</w:t>
            </w:r>
          </w:p>
        </w:tc>
        <w:tc>
          <w:tcPr>
            <w:tcW w:w="850" w:type="dxa"/>
            <w:tcBorders>
              <w:top w:val="single" w:sz="4" w:space="0" w:color="000000"/>
              <w:left w:val="single" w:sz="4" w:space="0" w:color="000000"/>
              <w:bottom w:val="single" w:sz="4" w:space="0" w:color="auto"/>
              <w:right w:val="single" w:sz="4" w:space="0" w:color="000000"/>
            </w:tcBorders>
          </w:tcPr>
          <w:p w14:paraId="5137DB65" w14:textId="629C2A5A"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auto"/>
              <w:right w:val="single" w:sz="4" w:space="0" w:color="000000"/>
            </w:tcBorders>
          </w:tcPr>
          <w:p w14:paraId="7C7FCD1A" w14:textId="77777777" w:rsidR="009D67F7" w:rsidRPr="00F63727" w:rsidRDefault="009D67F7" w:rsidP="009D67F7">
            <w:pPr>
              <w:snapToGrid w:val="0"/>
              <w:rPr>
                <w:b/>
                <w:sz w:val="20"/>
                <w:szCs w:val="20"/>
              </w:rPr>
            </w:pPr>
            <w:r w:rsidRPr="00F63727">
              <w:rPr>
                <w:b/>
                <w:sz w:val="20"/>
                <w:szCs w:val="20"/>
              </w:rPr>
              <w:t>Nuotėkų surinkimo maišai:</w:t>
            </w:r>
          </w:p>
          <w:p w14:paraId="4DEC4852" w14:textId="77777777" w:rsidR="009D67F7" w:rsidRPr="00F63727" w:rsidRDefault="009D67F7" w:rsidP="009D67F7">
            <w:pPr>
              <w:numPr>
                <w:ilvl w:val="0"/>
                <w:numId w:val="1"/>
              </w:numPr>
              <w:snapToGrid w:val="0"/>
              <w:rPr>
                <w:sz w:val="20"/>
                <w:szCs w:val="20"/>
              </w:rPr>
            </w:pPr>
            <w:r w:rsidRPr="00F63727">
              <w:rPr>
                <w:sz w:val="20"/>
                <w:szCs w:val="20"/>
              </w:rPr>
              <w:t>tinkantys Gambro „Prismaflex“ tipo aparatams:</w:t>
            </w:r>
          </w:p>
          <w:p w14:paraId="7C9F3E96" w14:textId="77777777" w:rsidR="009D67F7" w:rsidRPr="00F63727" w:rsidRDefault="009D67F7" w:rsidP="009D67F7">
            <w:pPr>
              <w:numPr>
                <w:ilvl w:val="0"/>
                <w:numId w:val="1"/>
              </w:numPr>
              <w:snapToGrid w:val="0"/>
              <w:rPr>
                <w:sz w:val="20"/>
                <w:szCs w:val="20"/>
              </w:rPr>
            </w:pPr>
            <w:r w:rsidRPr="00F63727">
              <w:rPr>
                <w:sz w:val="20"/>
                <w:szCs w:val="20"/>
              </w:rPr>
              <w:t xml:space="preserve">vienkartinis, sterilus, elastingas, be ftalatų (be DEHP); </w:t>
            </w:r>
          </w:p>
          <w:p w14:paraId="043107AB" w14:textId="77777777" w:rsidR="009D67F7" w:rsidRPr="00F63727" w:rsidRDefault="009D67F7" w:rsidP="009D67F7">
            <w:pPr>
              <w:numPr>
                <w:ilvl w:val="0"/>
                <w:numId w:val="1"/>
              </w:numPr>
              <w:snapToGrid w:val="0"/>
              <w:rPr>
                <w:sz w:val="20"/>
                <w:szCs w:val="20"/>
              </w:rPr>
            </w:pPr>
            <w:r w:rsidRPr="00F63727">
              <w:rPr>
                <w:sz w:val="20"/>
                <w:szCs w:val="20"/>
              </w:rPr>
              <w:t>9 l talpos;</w:t>
            </w:r>
          </w:p>
          <w:p w14:paraId="67FFD24E" w14:textId="77777777" w:rsidR="009D67F7" w:rsidRPr="00F63727" w:rsidRDefault="009D67F7" w:rsidP="009D67F7">
            <w:pPr>
              <w:numPr>
                <w:ilvl w:val="0"/>
                <w:numId w:val="1"/>
              </w:numPr>
              <w:snapToGrid w:val="0"/>
              <w:rPr>
                <w:sz w:val="20"/>
                <w:szCs w:val="20"/>
              </w:rPr>
            </w:pPr>
            <w:r w:rsidRPr="00F63727">
              <w:rPr>
                <w:sz w:val="20"/>
                <w:szCs w:val="20"/>
              </w:rPr>
              <w:t>viršutinėje maišo dalyje yra atšaka su „Luer-lock“ (arba lygiaverte) jungtimi nuotekų linijai prijungti, užsandarinta kamšteliu;</w:t>
            </w:r>
          </w:p>
          <w:p w14:paraId="5C33FA76" w14:textId="77777777" w:rsidR="009D67F7" w:rsidRPr="00F63727" w:rsidRDefault="009D67F7" w:rsidP="009D67F7">
            <w:pPr>
              <w:numPr>
                <w:ilvl w:val="0"/>
                <w:numId w:val="1"/>
              </w:numPr>
              <w:snapToGrid w:val="0"/>
              <w:rPr>
                <w:sz w:val="20"/>
                <w:szCs w:val="20"/>
              </w:rPr>
            </w:pPr>
            <w:r w:rsidRPr="00F63727">
              <w:rPr>
                <w:sz w:val="20"/>
                <w:szCs w:val="20"/>
              </w:rPr>
              <w:t>apatinėje maišo dalyje yra atidaroma-uždaroma sklendė maišui ištuštinti;</w:t>
            </w:r>
          </w:p>
          <w:p w14:paraId="511C71EF" w14:textId="54A7CDFF" w:rsidR="009D67F7" w:rsidRPr="00F63727" w:rsidRDefault="009D67F7" w:rsidP="009D67F7">
            <w:pPr>
              <w:pStyle w:val="ListParagraph"/>
              <w:numPr>
                <w:ilvl w:val="0"/>
                <w:numId w:val="1"/>
              </w:numPr>
              <w:snapToGrid w:val="0"/>
              <w:jc w:val="center"/>
              <w:rPr>
                <w:sz w:val="20"/>
                <w:szCs w:val="20"/>
              </w:rPr>
            </w:pPr>
            <w:r w:rsidRPr="00F63727">
              <w:rPr>
                <w:sz w:val="20"/>
                <w:szCs w:val="20"/>
              </w:rPr>
              <w:t xml:space="preserve">trys 8mm(±1mm) skersmens skylutės, pakabinimui, centrinėje viršutinėje maišo dalyje išdėstytos kas 75mm(±2mm) atstumu viena nuo kitos. </w:t>
            </w:r>
          </w:p>
          <w:p w14:paraId="734BBC4F" w14:textId="6BF63F93" w:rsidR="009D67F7" w:rsidRPr="00F63727" w:rsidRDefault="009D67F7" w:rsidP="009D67F7">
            <w:pPr>
              <w:snapToGrid w:val="0"/>
              <w:jc w:val="center"/>
              <w:rPr>
                <w:b/>
                <w:bCs/>
                <w:i/>
                <w:sz w:val="20"/>
                <w:szCs w:val="20"/>
              </w:rPr>
            </w:pPr>
            <w:r w:rsidRPr="00F63727">
              <w:rPr>
                <w:b/>
                <w:bCs/>
                <w:i/>
                <w:sz w:val="20"/>
                <w:szCs w:val="20"/>
              </w:rPr>
              <w:t>SP-418, 107650</w:t>
            </w:r>
          </w:p>
          <w:p w14:paraId="1A2CB71C" w14:textId="0853439C" w:rsidR="009D67F7" w:rsidRPr="00F63727" w:rsidRDefault="009D67F7" w:rsidP="009D67F7">
            <w:pPr>
              <w:snapToGrid w:val="0"/>
              <w:jc w:val="center"/>
              <w:rPr>
                <w:i/>
                <w:sz w:val="20"/>
                <w:szCs w:val="20"/>
                <w:lang w:val="en-US"/>
              </w:rPr>
            </w:pPr>
            <w:r w:rsidRPr="00F63727">
              <w:rPr>
                <w:i/>
                <w:sz w:val="20"/>
                <w:szCs w:val="20"/>
              </w:rPr>
              <w:t xml:space="preserve">Poz. </w:t>
            </w:r>
            <w:r w:rsidRPr="00F63727">
              <w:rPr>
                <w:i/>
                <w:sz w:val="20"/>
                <w:szCs w:val="20"/>
                <w:lang w:val="en-US"/>
              </w:rPr>
              <w:t>38.4 konfidencialu.pdf 1-3 psl.</w:t>
            </w:r>
          </w:p>
        </w:tc>
        <w:tc>
          <w:tcPr>
            <w:tcW w:w="1325" w:type="dxa"/>
            <w:tcBorders>
              <w:top w:val="single" w:sz="4" w:space="0" w:color="000000"/>
              <w:left w:val="single" w:sz="4" w:space="0" w:color="000000"/>
              <w:bottom w:val="single" w:sz="4" w:space="0" w:color="auto"/>
              <w:right w:val="single" w:sz="4" w:space="0" w:color="000000"/>
            </w:tcBorders>
          </w:tcPr>
          <w:p w14:paraId="5BE791B2" w14:textId="678F7A4F" w:rsidR="009D67F7" w:rsidRPr="00F63727" w:rsidRDefault="009D67F7" w:rsidP="009D67F7">
            <w:pPr>
              <w:snapToGrid w:val="0"/>
              <w:jc w:val="center"/>
              <w:rPr>
                <w:b/>
                <w:bCs/>
                <w:i/>
                <w:sz w:val="20"/>
                <w:szCs w:val="20"/>
              </w:rPr>
            </w:pPr>
            <w:r w:rsidRPr="00F63727">
              <w:rPr>
                <w:b/>
                <w:bCs/>
                <w:i/>
                <w:sz w:val="20"/>
                <w:szCs w:val="20"/>
              </w:rPr>
              <w:t>SP-418, 107650, gamintojas Baxter/Gambro</w:t>
            </w:r>
          </w:p>
          <w:p w14:paraId="40797EB2" w14:textId="07156C4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auto"/>
              <w:right w:val="single" w:sz="4" w:space="0" w:color="000000"/>
            </w:tcBorders>
          </w:tcPr>
          <w:p w14:paraId="0FFE3E1F" w14:textId="79A48102" w:rsidR="009D67F7" w:rsidRPr="00F63727" w:rsidRDefault="00A93F7F" w:rsidP="009D67F7">
            <w:pPr>
              <w:snapToGrid w:val="0"/>
              <w:jc w:val="right"/>
              <w:rPr>
                <w:sz w:val="20"/>
                <w:szCs w:val="20"/>
              </w:rPr>
            </w:pPr>
            <w:r>
              <w:rPr>
                <w:sz w:val="20"/>
                <w:szCs w:val="20"/>
              </w:rPr>
              <w:t>6,24</w:t>
            </w:r>
          </w:p>
        </w:tc>
        <w:tc>
          <w:tcPr>
            <w:tcW w:w="1089" w:type="dxa"/>
            <w:tcBorders>
              <w:top w:val="single" w:sz="4" w:space="0" w:color="000000"/>
              <w:left w:val="single" w:sz="4" w:space="0" w:color="000000"/>
              <w:bottom w:val="single" w:sz="4" w:space="0" w:color="auto"/>
              <w:right w:val="single" w:sz="4" w:space="0" w:color="000000"/>
            </w:tcBorders>
          </w:tcPr>
          <w:p w14:paraId="27A1DB5E" w14:textId="1E0ED4C5" w:rsidR="009D67F7" w:rsidRPr="00F63727" w:rsidRDefault="00A93F7F" w:rsidP="009D67F7">
            <w:pPr>
              <w:snapToGrid w:val="0"/>
              <w:jc w:val="right"/>
              <w:rPr>
                <w:sz w:val="20"/>
                <w:szCs w:val="20"/>
              </w:rPr>
            </w:pPr>
            <w:r>
              <w:rPr>
                <w:sz w:val="20"/>
                <w:szCs w:val="20"/>
              </w:rPr>
              <w:t>1872,00</w:t>
            </w:r>
          </w:p>
        </w:tc>
        <w:tc>
          <w:tcPr>
            <w:tcW w:w="567" w:type="dxa"/>
            <w:tcBorders>
              <w:top w:val="single" w:sz="4" w:space="0" w:color="000000"/>
              <w:left w:val="single" w:sz="4" w:space="0" w:color="000000"/>
              <w:bottom w:val="single" w:sz="4" w:space="0" w:color="auto"/>
              <w:right w:val="single" w:sz="4" w:space="0" w:color="000000"/>
            </w:tcBorders>
          </w:tcPr>
          <w:p w14:paraId="07697028" w14:textId="79C42A42"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auto"/>
              <w:right w:val="single" w:sz="4" w:space="0" w:color="000000"/>
            </w:tcBorders>
          </w:tcPr>
          <w:p w14:paraId="73005B30" w14:textId="54196489" w:rsidR="009D67F7" w:rsidRPr="00F63727" w:rsidRDefault="00A93F7F" w:rsidP="009D67F7">
            <w:pPr>
              <w:snapToGrid w:val="0"/>
              <w:jc w:val="right"/>
              <w:rPr>
                <w:sz w:val="20"/>
                <w:szCs w:val="20"/>
              </w:rPr>
            </w:pPr>
            <w:r>
              <w:rPr>
                <w:sz w:val="20"/>
                <w:szCs w:val="20"/>
              </w:rPr>
              <w:t>1965,60</w:t>
            </w:r>
          </w:p>
        </w:tc>
      </w:tr>
      <w:tr w:rsidR="009D67F7" w:rsidRPr="00F63727" w14:paraId="50E2FB0E" w14:textId="77777777" w:rsidTr="00DB3AB7">
        <w:trPr>
          <w:trHeight w:val="1428"/>
        </w:trPr>
        <w:tc>
          <w:tcPr>
            <w:tcW w:w="739" w:type="dxa"/>
            <w:tcBorders>
              <w:top w:val="single" w:sz="4" w:space="0" w:color="auto"/>
              <w:left w:val="single" w:sz="4" w:space="0" w:color="000000"/>
              <w:bottom w:val="single" w:sz="4" w:space="0" w:color="000000"/>
            </w:tcBorders>
            <w:shd w:val="clear" w:color="auto" w:fill="auto"/>
          </w:tcPr>
          <w:p w14:paraId="5FF35678" w14:textId="77777777" w:rsidR="009D67F7" w:rsidRPr="00F63727" w:rsidRDefault="009D67F7" w:rsidP="009D67F7">
            <w:pPr>
              <w:snapToGrid w:val="0"/>
              <w:jc w:val="center"/>
              <w:rPr>
                <w:sz w:val="20"/>
                <w:szCs w:val="20"/>
              </w:rPr>
            </w:pPr>
            <w:r w:rsidRPr="00F63727">
              <w:rPr>
                <w:sz w:val="20"/>
                <w:szCs w:val="20"/>
              </w:rPr>
              <w:t>38.5.</w:t>
            </w:r>
          </w:p>
        </w:tc>
        <w:tc>
          <w:tcPr>
            <w:tcW w:w="3969" w:type="dxa"/>
            <w:tcBorders>
              <w:top w:val="single" w:sz="4" w:space="0" w:color="auto"/>
              <w:left w:val="single" w:sz="4" w:space="0" w:color="000000"/>
              <w:bottom w:val="single" w:sz="4" w:space="0" w:color="000000"/>
            </w:tcBorders>
            <w:shd w:val="clear" w:color="auto" w:fill="auto"/>
          </w:tcPr>
          <w:p w14:paraId="15491323" w14:textId="77777777" w:rsidR="009D67F7" w:rsidRPr="00F63727" w:rsidRDefault="009D67F7" w:rsidP="009D67F7">
            <w:pPr>
              <w:autoSpaceDE w:val="0"/>
              <w:autoSpaceDN w:val="0"/>
              <w:adjustRightInd w:val="0"/>
              <w:rPr>
                <w:b/>
                <w:bCs/>
                <w:sz w:val="20"/>
                <w:szCs w:val="20"/>
              </w:rPr>
            </w:pPr>
            <w:r w:rsidRPr="00F63727">
              <w:rPr>
                <w:b/>
                <w:bCs/>
                <w:sz w:val="20"/>
                <w:szCs w:val="20"/>
              </w:rPr>
              <w:t>Kraujo magistralės pailgintojas:</w:t>
            </w:r>
          </w:p>
          <w:p w14:paraId="2F6FDB84"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vienkartinis, sterilus, apirogeniškas, elastingas; </w:t>
            </w:r>
          </w:p>
          <w:p w14:paraId="71451A76"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prailgintojo galuose yra išorinės ir vidinės „Luer-lock“ jungtys; </w:t>
            </w:r>
          </w:p>
          <w:p w14:paraId="031513F6"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tinka darbui su Prismatherm tipo šildytuvais ir prailginti ilgalaikės </w:t>
            </w:r>
            <w:r w:rsidRPr="00F63727">
              <w:rPr>
                <w:sz w:val="20"/>
                <w:szCs w:val="20"/>
              </w:rPr>
              <w:lastRenderedPageBreak/>
              <w:t>inkstų pakaitinės terapijos Prismaflex tipo aparato kraujo magistralėms;</w:t>
            </w:r>
          </w:p>
          <w:p w14:paraId="5AAB77D7"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į komplekto sudėtį įeina kraujo magistralės pailgintojas su papildomais kamšteliais pailgintojui užsandarinti.</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7F216B24" w14:textId="77777777" w:rsidR="009D67F7" w:rsidRPr="00F63727" w:rsidRDefault="009D67F7" w:rsidP="009D67F7">
            <w:pPr>
              <w:snapToGrid w:val="0"/>
              <w:jc w:val="center"/>
              <w:rPr>
                <w:sz w:val="20"/>
                <w:szCs w:val="20"/>
              </w:rPr>
            </w:pPr>
            <w:r w:rsidRPr="00F63727">
              <w:rPr>
                <w:sz w:val="20"/>
                <w:szCs w:val="20"/>
              </w:rPr>
              <w:lastRenderedPageBreak/>
              <w:t>Iki 15 vnt.</w:t>
            </w:r>
          </w:p>
        </w:tc>
        <w:tc>
          <w:tcPr>
            <w:tcW w:w="850" w:type="dxa"/>
            <w:tcBorders>
              <w:top w:val="single" w:sz="4" w:space="0" w:color="auto"/>
              <w:left w:val="single" w:sz="4" w:space="0" w:color="000000"/>
              <w:bottom w:val="single" w:sz="4" w:space="0" w:color="000000"/>
              <w:right w:val="single" w:sz="4" w:space="0" w:color="000000"/>
            </w:tcBorders>
          </w:tcPr>
          <w:p w14:paraId="019F9932" w14:textId="1C11A93F"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000000"/>
              <w:right w:val="single" w:sz="4" w:space="0" w:color="000000"/>
            </w:tcBorders>
          </w:tcPr>
          <w:p w14:paraId="0F13DF92" w14:textId="77777777" w:rsidR="009D67F7" w:rsidRPr="00F63727" w:rsidRDefault="009D67F7" w:rsidP="009D67F7">
            <w:pPr>
              <w:autoSpaceDE w:val="0"/>
              <w:autoSpaceDN w:val="0"/>
              <w:adjustRightInd w:val="0"/>
              <w:rPr>
                <w:b/>
                <w:bCs/>
                <w:sz w:val="20"/>
                <w:szCs w:val="20"/>
              </w:rPr>
            </w:pPr>
            <w:r w:rsidRPr="00F63727">
              <w:rPr>
                <w:b/>
                <w:bCs/>
                <w:sz w:val="20"/>
                <w:szCs w:val="20"/>
              </w:rPr>
              <w:t>Kraujo magistralės pailgintojas :</w:t>
            </w:r>
          </w:p>
          <w:p w14:paraId="0874A3CF"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vienkartinis, sterilus, apirogeniškas, elastingas; </w:t>
            </w:r>
          </w:p>
          <w:p w14:paraId="7DBCDF69"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prailgintojo galuose yra išorinės ir vidinės „Luer-lock“ jungtys; </w:t>
            </w:r>
          </w:p>
          <w:p w14:paraId="51D3CD95"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 xml:space="preserve">tinka darbui su Prismatherm tipo šildytuvais ir prailginti ilgalaikės </w:t>
            </w:r>
            <w:r w:rsidRPr="00F63727">
              <w:rPr>
                <w:sz w:val="20"/>
                <w:szCs w:val="20"/>
              </w:rPr>
              <w:lastRenderedPageBreak/>
              <w:t>inkstų pakaitinės terapijos Prismaflex tipo aparato kraujo magistralėms;</w:t>
            </w:r>
          </w:p>
          <w:p w14:paraId="4582B282"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į komplekto sudėtį įeina kraujo magistralės pailgintojas su papildomais kamšteliais pailgintojui užsandarinti.</w:t>
            </w:r>
          </w:p>
          <w:p w14:paraId="5AB7F670" w14:textId="69524AAF" w:rsidR="009D67F7" w:rsidRPr="00F63727" w:rsidRDefault="009D67F7" w:rsidP="009D67F7">
            <w:pPr>
              <w:snapToGrid w:val="0"/>
              <w:jc w:val="center"/>
              <w:rPr>
                <w:b/>
                <w:i/>
                <w:sz w:val="20"/>
                <w:szCs w:val="20"/>
              </w:rPr>
            </w:pPr>
            <w:r w:rsidRPr="00F63727">
              <w:rPr>
                <w:b/>
                <w:i/>
                <w:sz w:val="20"/>
                <w:szCs w:val="20"/>
              </w:rPr>
              <w:t>SP-420, 107620</w:t>
            </w:r>
          </w:p>
          <w:p w14:paraId="7BA1CB1D" w14:textId="745E4B09" w:rsidR="009D67F7" w:rsidRPr="00F63727" w:rsidRDefault="009D67F7" w:rsidP="009D67F7">
            <w:pPr>
              <w:snapToGrid w:val="0"/>
              <w:jc w:val="center"/>
              <w:rPr>
                <w:i/>
                <w:sz w:val="20"/>
                <w:szCs w:val="20"/>
              </w:rPr>
            </w:pPr>
            <w:r w:rsidRPr="00F63727">
              <w:rPr>
                <w:i/>
                <w:sz w:val="20"/>
                <w:szCs w:val="20"/>
              </w:rPr>
              <w:t>Poz. 38.5 konfidencialu.pdf 1 psl.</w:t>
            </w:r>
          </w:p>
        </w:tc>
        <w:tc>
          <w:tcPr>
            <w:tcW w:w="1325" w:type="dxa"/>
            <w:tcBorders>
              <w:top w:val="single" w:sz="4" w:space="0" w:color="auto"/>
              <w:left w:val="single" w:sz="4" w:space="0" w:color="000000"/>
              <w:bottom w:val="single" w:sz="4" w:space="0" w:color="000000"/>
              <w:right w:val="single" w:sz="4" w:space="0" w:color="000000"/>
            </w:tcBorders>
          </w:tcPr>
          <w:p w14:paraId="08FA0A7B" w14:textId="74B2936B" w:rsidR="009D67F7" w:rsidRPr="00F63727" w:rsidRDefault="009D67F7" w:rsidP="009D67F7">
            <w:pPr>
              <w:snapToGrid w:val="0"/>
              <w:jc w:val="center"/>
              <w:rPr>
                <w:sz w:val="20"/>
                <w:szCs w:val="20"/>
              </w:rPr>
            </w:pPr>
            <w:r w:rsidRPr="00F63727">
              <w:rPr>
                <w:b/>
                <w:i/>
                <w:sz w:val="20"/>
                <w:szCs w:val="20"/>
              </w:rPr>
              <w:lastRenderedPageBreak/>
              <w:t>SP-420, 107620, gamintojas Baxter/Gambro</w:t>
            </w:r>
          </w:p>
        </w:tc>
        <w:tc>
          <w:tcPr>
            <w:tcW w:w="895" w:type="dxa"/>
            <w:tcBorders>
              <w:top w:val="single" w:sz="4" w:space="0" w:color="auto"/>
              <w:left w:val="single" w:sz="4" w:space="0" w:color="000000"/>
              <w:bottom w:val="single" w:sz="4" w:space="0" w:color="000000"/>
              <w:right w:val="single" w:sz="4" w:space="0" w:color="000000"/>
            </w:tcBorders>
          </w:tcPr>
          <w:p w14:paraId="7B70B65F" w14:textId="29DFBD89" w:rsidR="009D67F7" w:rsidRPr="00F63727" w:rsidRDefault="009D67F7" w:rsidP="009D67F7">
            <w:pPr>
              <w:snapToGrid w:val="0"/>
              <w:jc w:val="right"/>
              <w:rPr>
                <w:sz w:val="20"/>
                <w:szCs w:val="20"/>
              </w:rPr>
            </w:pPr>
            <w:r w:rsidRPr="00F63727">
              <w:rPr>
                <w:sz w:val="20"/>
                <w:szCs w:val="20"/>
              </w:rPr>
              <w:t>2,</w:t>
            </w:r>
            <w:r w:rsidR="008163F2">
              <w:rPr>
                <w:sz w:val="20"/>
                <w:szCs w:val="20"/>
              </w:rPr>
              <w:t>27</w:t>
            </w:r>
          </w:p>
        </w:tc>
        <w:tc>
          <w:tcPr>
            <w:tcW w:w="1089" w:type="dxa"/>
            <w:tcBorders>
              <w:top w:val="single" w:sz="4" w:space="0" w:color="auto"/>
              <w:left w:val="single" w:sz="4" w:space="0" w:color="000000"/>
              <w:bottom w:val="single" w:sz="4" w:space="0" w:color="000000"/>
              <w:right w:val="single" w:sz="4" w:space="0" w:color="000000"/>
            </w:tcBorders>
          </w:tcPr>
          <w:p w14:paraId="2E11425D" w14:textId="5EDAD086" w:rsidR="009D67F7" w:rsidRPr="00F63727" w:rsidRDefault="008163F2" w:rsidP="009D67F7">
            <w:pPr>
              <w:snapToGrid w:val="0"/>
              <w:jc w:val="right"/>
              <w:rPr>
                <w:sz w:val="20"/>
                <w:szCs w:val="20"/>
              </w:rPr>
            </w:pPr>
            <w:r>
              <w:rPr>
                <w:sz w:val="20"/>
                <w:szCs w:val="20"/>
              </w:rPr>
              <w:t>34,05</w:t>
            </w:r>
          </w:p>
        </w:tc>
        <w:tc>
          <w:tcPr>
            <w:tcW w:w="567" w:type="dxa"/>
            <w:tcBorders>
              <w:top w:val="single" w:sz="4" w:space="0" w:color="auto"/>
              <w:left w:val="single" w:sz="4" w:space="0" w:color="000000"/>
              <w:bottom w:val="single" w:sz="4" w:space="0" w:color="000000"/>
              <w:right w:val="single" w:sz="4" w:space="0" w:color="000000"/>
            </w:tcBorders>
          </w:tcPr>
          <w:p w14:paraId="672BBA55" w14:textId="6D087D84"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auto"/>
              <w:left w:val="single" w:sz="4" w:space="0" w:color="000000"/>
              <w:bottom w:val="single" w:sz="4" w:space="0" w:color="000000"/>
              <w:right w:val="single" w:sz="4" w:space="0" w:color="000000"/>
            </w:tcBorders>
          </w:tcPr>
          <w:p w14:paraId="139832D6" w14:textId="02878F6F" w:rsidR="009D67F7" w:rsidRPr="00F63727" w:rsidRDefault="008163F2" w:rsidP="009D67F7">
            <w:pPr>
              <w:snapToGrid w:val="0"/>
              <w:jc w:val="right"/>
              <w:rPr>
                <w:sz w:val="20"/>
                <w:szCs w:val="20"/>
              </w:rPr>
            </w:pPr>
            <w:r>
              <w:rPr>
                <w:sz w:val="20"/>
                <w:szCs w:val="20"/>
              </w:rPr>
              <w:t>35,75</w:t>
            </w:r>
          </w:p>
        </w:tc>
      </w:tr>
      <w:tr w:rsidR="009D67F7" w:rsidRPr="00F63727" w14:paraId="05D5CAF0" w14:textId="77777777" w:rsidTr="00DB3AB7">
        <w:tc>
          <w:tcPr>
            <w:tcW w:w="739" w:type="dxa"/>
            <w:tcBorders>
              <w:top w:val="single" w:sz="4" w:space="0" w:color="000000"/>
              <w:left w:val="single" w:sz="4" w:space="0" w:color="000000"/>
              <w:bottom w:val="single" w:sz="4" w:space="0" w:color="000000"/>
            </w:tcBorders>
            <w:shd w:val="clear" w:color="auto" w:fill="auto"/>
          </w:tcPr>
          <w:p w14:paraId="2EC63495" w14:textId="77777777" w:rsidR="009D67F7" w:rsidRPr="00F63727" w:rsidRDefault="009D67F7" w:rsidP="009D67F7">
            <w:pPr>
              <w:snapToGrid w:val="0"/>
              <w:jc w:val="center"/>
              <w:rPr>
                <w:sz w:val="20"/>
                <w:szCs w:val="20"/>
              </w:rPr>
            </w:pPr>
            <w:r w:rsidRPr="00F63727">
              <w:rPr>
                <w:sz w:val="20"/>
                <w:szCs w:val="20"/>
              </w:rPr>
              <w:t>38.6.</w:t>
            </w:r>
          </w:p>
        </w:tc>
        <w:tc>
          <w:tcPr>
            <w:tcW w:w="3969" w:type="dxa"/>
            <w:tcBorders>
              <w:top w:val="single" w:sz="4" w:space="0" w:color="000000"/>
              <w:left w:val="single" w:sz="4" w:space="0" w:color="000000"/>
              <w:bottom w:val="single" w:sz="4" w:space="0" w:color="000000"/>
            </w:tcBorders>
            <w:shd w:val="clear" w:color="auto" w:fill="auto"/>
          </w:tcPr>
          <w:p w14:paraId="04DC1292" w14:textId="77777777" w:rsidR="009D67F7" w:rsidRPr="00F63727" w:rsidRDefault="009D67F7" w:rsidP="009D67F7">
            <w:pPr>
              <w:autoSpaceDE w:val="0"/>
              <w:autoSpaceDN w:val="0"/>
              <w:adjustRightInd w:val="0"/>
              <w:rPr>
                <w:b/>
                <w:sz w:val="20"/>
                <w:szCs w:val="20"/>
              </w:rPr>
            </w:pPr>
            <w:r w:rsidRPr="00F63727">
              <w:rPr>
                <w:b/>
                <w:sz w:val="20"/>
                <w:szCs w:val="20"/>
              </w:rPr>
              <w:t>Kalcio reinfuzijos magistralė:</w:t>
            </w:r>
          </w:p>
          <w:p w14:paraId="09C127BC" w14:textId="77777777" w:rsidR="009D67F7" w:rsidRPr="00F63727" w:rsidRDefault="009D67F7" w:rsidP="009D67F7">
            <w:pPr>
              <w:numPr>
                <w:ilvl w:val="0"/>
                <w:numId w:val="1"/>
              </w:numPr>
              <w:snapToGrid w:val="0"/>
              <w:rPr>
                <w:sz w:val="20"/>
                <w:szCs w:val="20"/>
              </w:rPr>
            </w:pPr>
            <w:r w:rsidRPr="00F63727">
              <w:rPr>
                <w:sz w:val="20"/>
                <w:szCs w:val="20"/>
              </w:rPr>
              <w:t>tinkanti Gambro „Prismaflex“ tipo aparatams:</w:t>
            </w:r>
          </w:p>
          <w:p w14:paraId="521E0FB8"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ilgis 2500 mm; vidinis diametras 0,59 mm;</w:t>
            </w:r>
          </w:p>
          <w:p w14:paraId="664DD710"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su dviem „Luer Lock“ tipo jungtimis, atbuliniu vienos krypties vožtuvu, spaustuku;</w:t>
            </w:r>
          </w:p>
          <w:p w14:paraId="53407D1E"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abiejuose magistralės galuose žymė, kad tai kalcio magistralė.</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0CCED9" w14:textId="77777777" w:rsidR="009D67F7" w:rsidRPr="00F63727" w:rsidRDefault="009D67F7" w:rsidP="009D67F7">
            <w:pPr>
              <w:snapToGrid w:val="0"/>
              <w:jc w:val="center"/>
              <w:rPr>
                <w:sz w:val="20"/>
                <w:szCs w:val="20"/>
              </w:rPr>
            </w:pPr>
            <w:r w:rsidRPr="00F63727">
              <w:rPr>
                <w:sz w:val="20"/>
                <w:szCs w:val="20"/>
              </w:rPr>
              <w:t>Iki 300 vnt.</w:t>
            </w:r>
          </w:p>
        </w:tc>
        <w:tc>
          <w:tcPr>
            <w:tcW w:w="850" w:type="dxa"/>
            <w:tcBorders>
              <w:top w:val="single" w:sz="4" w:space="0" w:color="000000"/>
              <w:left w:val="single" w:sz="4" w:space="0" w:color="000000"/>
              <w:bottom w:val="single" w:sz="4" w:space="0" w:color="000000"/>
              <w:right w:val="single" w:sz="4" w:space="0" w:color="000000"/>
            </w:tcBorders>
          </w:tcPr>
          <w:p w14:paraId="316CFA1B" w14:textId="6C969499"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08EDF5FF" w14:textId="77777777" w:rsidR="009D67F7" w:rsidRPr="00F63727" w:rsidRDefault="009D67F7" w:rsidP="009D67F7">
            <w:pPr>
              <w:autoSpaceDE w:val="0"/>
              <w:autoSpaceDN w:val="0"/>
              <w:adjustRightInd w:val="0"/>
              <w:rPr>
                <w:b/>
                <w:sz w:val="20"/>
                <w:szCs w:val="20"/>
              </w:rPr>
            </w:pPr>
            <w:r w:rsidRPr="00F63727">
              <w:rPr>
                <w:b/>
                <w:sz w:val="20"/>
                <w:szCs w:val="20"/>
              </w:rPr>
              <w:t>Kalcio reinfuzijos magistralė:</w:t>
            </w:r>
          </w:p>
          <w:p w14:paraId="2C02E844"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ilgis 2500 mm; vidinis diametras 0,59 mm;</w:t>
            </w:r>
          </w:p>
          <w:p w14:paraId="06954E20"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su dviem „Luer Lock“ tipo jungtimis, atbuliniu vienos krypties vožtuvu, spaustuku;</w:t>
            </w:r>
          </w:p>
          <w:p w14:paraId="28E2D7CD"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abiejuose magistralės galuose žymė, kad tai kalcio magistralė.</w:t>
            </w:r>
          </w:p>
          <w:p w14:paraId="6F71F9CD" w14:textId="77777777" w:rsidR="009D67F7" w:rsidRPr="00F63727" w:rsidRDefault="009D67F7" w:rsidP="009D67F7">
            <w:pPr>
              <w:snapToGrid w:val="0"/>
              <w:jc w:val="center"/>
              <w:rPr>
                <w:b/>
                <w:i/>
                <w:sz w:val="20"/>
                <w:szCs w:val="20"/>
              </w:rPr>
            </w:pPr>
            <w:r w:rsidRPr="00F63727">
              <w:rPr>
                <w:b/>
                <w:i/>
                <w:sz w:val="20"/>
                <w:szCs w:val="20"/>
              </w:rPr>
              <w:t>Calcium Line</w:t>
            </w:r>
          </w:p>
          <w:p w14:paraId="36069636" w14:textId="767D490E" w:rsidR="009D67F7" w:rsidRPr="00F63727" w:rsidRDefault="009D67F7" w:rsidP="009D67F7">
            <w:pPr>
              <w:snapToGrid w:val="0"/>
              <w:jc w:val="center"/>
              <w:rPr>
                <w:i/>
                <w:sz w:val="20"/>
                <w:szCs w:val="20"/>
              </w:rPr>
            </w:pPr>
            <w:r w:rsidRPr="00F63727">
              <w:rPr>
                <w:i/>
                <w:sz w:val="20"/>
                <w:szCs w:val="20"/>
              </w:rPr>
              <w:t>Poz. 38.6 konfidencialu.pdf 1-9 psl.</w:t>
            </w:r>
          </w:p>
        </w:tc>
        <w:tc>
          <w:tcPr>
            <w:tcW w:w="1325" w:type="dxa"/>
            <w:tcBorders>
              <w:top w:val="single" w:sz="4" w:space="0" w:color="000000"/>
              <w:left w:val="single" w:sz="4" w:space="0" w:color="000000"/>
              <w:bottom w:val="single" w:sz="4" w:space="0" w:color="000000"/>
              <w:right w:val="single" w:sz="4" w:space="0" w:color="000000"/>
            </w:tcBorders>
          </w:tcPr>
          <w:p w14:paraId="35BD5FA6" w14:textId="6396482F" w:rsidR="009D67F7" w:rsidRPr="00F63727" w:rsidRDefault="009D67F7" w:rsidP="009D67F7">
            <w:pPr>
              <w:snapToGrid w:val="0"/>
              <w:jc w:val="center"/>
              <w:rPr>
                <w:b/>
                <w:sz w:val="20"/>
                <w:szCs w:val="20"/>
              </w:rPr>
            </w:pPr>
            <w:r w:rsidRPr="00F63727">
              <w:rPr>
                <w:b/>
                <w:sz w:val="20"/>
                <w:szCs w:val="20"/>
              </w:rPr>
              <w:t>Calcium Line,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3D0B2877" w14:textId="3C2E1448" w:rsidR="009D67F7" w:rsidRPr="00F63727" w:rsidRDefault="00772088" w:rsidP="009D67F7">
            <w:pPr>
              <w:snapToGrid w:val="0"/>
              <w:jc w:val="right"/>
              <w:rPr>
                <w:sz w:val="20"/>
                <w:szCs w:val="20"/>
              </w:rPr>
            </w:pPr>
            <w:r>
              <w:rPr>
                <w:sz w:val="20"/>
                <w:szCs w:val="20"/>
              </w:rPr>
              <w:t>4,45</w:t>
            </w:r>
          </w:p>
        </w:tc>
        <w:tc>
          <w:tcPr>
            <w:tcW w:w="1089" w:type="dxa"/>
            <w:tcBorders>
              <w:top w:val="single" w:sz="4" w:space="0" w:color="000000"/>
              <w:left w:val="single" w:sz="4" w:space="0" w:color="000000"/>
              <w:bottom w:val="single" w:sz="4" w:space="0" w:color="000000"/>
              <w:right w:val="single" w:sz="4" w:space="0" w:color="000000"/>
            </w:tcBorders>
          </w:tcPr>
          <w:p w14:paraId="701C29CE" w14:textId="1EAEBBB3" w:rsidR="009D67F7" w:rsidRPr="00F63727" w:rsidRDefault="00772088" w:rsidP="009D67F7">
            <w:pPr>
              <w:snapToGrid w:val="0"/>
              <w:jc w:val="right"/>
              <w:rPr>
                <w:sz w:val="20"/>
                <w:szCs w:val="20"/>
              </w:rPr>
            </w:pPr>
            <w:r>
              <w:rPr>
                <w:sz w:val="20"/>
                <w:szCs w:val="20"/>
              </w:rPr>
              <w:t>1335,00</w:t>
            </w:r>
          </w:p>
        </w:tc>
        <w:tc>
          <w:tcPr>
            <w:tcW w:w="567" w:type="dxa"/>
            <w:tcBorders>
              <w:top w:val="single" w:sz="4" w:space="0" w:color="000000"/>
              <w:left w:val="single" w:sz="4" w:space="0" w:color="000000"/>
              <w:bottom w:val="single" w:sz="4" w:space="0" w:color="000000"/>
              <w:right w:val="single" w:sz="4" w:space="0" w:color="000000"/>
            </w:tcBorders>
          </w:tcPr>
          <w:p w14:paraId="037CB61B" w14:textId="4DD7DB65"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6262DD6F" w14:textId="01B8FDD4" w:rsidR="009D67F7" w:rsidRPr="00F63727" w:rsidRDefault="00772088" w:rsidP="009D67F7">
            <w:pPr>
              <w:snapToGrid w:val="0"/>
              <w:jc w:val="right"/>
              <w:rPr>
                <w:sz w:val="20"/>
                <w:szCs w:val="20"/>
              </w:rPr>
            </w:pPr>
            <w:r>
              <w:rPr>
                <w:sz w:val="20"/>
                <w:szCs w:val="20"/>
              </w:rPr>
              <w:t>1401,75</w:t>
            </w:r>
          </w:p>
        </w:tc>
      </w:tr>
      <w:tr w:rsidR="009D67F7" w:rsidRPr="00F63727" w14:paraId="20423CB2" w14:textId="77777777" w:rsidTr="00DB3AB7">
        <w:tc>
          <w:tcPr>
            <w:tcW w:w="739" w:type="dxa"/>
            <w:tcBorders>
              <w:top w:val="single" w:sz="4" w:space="0" w:color="000000"/>
              <w:left w:val="single" w:sz="4" w:space="0" w:color="000000"/>
              <w:bottom w:val="single" w:sz="4" w:space="0" w:color="000000"/>
            </w:tcBorders>
            <w:shd w:val="clear" w:color="auto" w:fill="auto"/>
          </w:tcPr>
          <w:p w14:paraId="75D703F8" w14:textId="77777777" w:rsidR="009D67F7" w:rsidRPr="00F63727" w:rsidRDefault="009D67F7" w:rsidP="009D67F7">
            <w:pPr>
              <w:snapToGrid w:val="0"/>
              <w:jc w:val="center"/>
              <w:rPr>
                <w:sz w:val="20"/>
                <w:szCs w:val="20"/>
              </w:rPr>
            </w:pPr>
            <w:r w:rsidRPr="00F63727">
              <w:rPr>
                <w:sz w:val="20"/>
                <w:szCs w:val="20"/>
              </w:rPr>
              <w:t>38.7.</w:t>
            </w:r>
          </w:p>
        </w:tc>
        <w:tc>
          <w:tcPr>
            <w:tcW w:w="3969" w:type="dxa"/>
            <w:tcBorders>
              <w:top w:val="single" w:sz="4" w:space="0" w:color="000000"/>
              <w:left w:val="single" w:sz="4" w:space="0" w:color="000000"/>
              <w:bottom w:val="single" w:sz="4" w:space="0" w:color="000000"/>
            </w:tcBorders>
            <w:shd w:val="clear" w:color="auto" w:fill="auto"/>
          </w:tcPr>
          <w:p w14:paraId="54C0366E" w14:textId="77777777" w:rsidR="009D67F7" w:rsidRPr="00F63727" w:rsidRDefault="009D67F7" w:rsidP="009D67F7">
            <w:pPr>
              <w:autoSpaceDE w:val="0"/>
              <w:autoSpaceDN w:val="0"/>
              <w:adjustRightInd w:val="0"/>
              <w:rPr>
                <w:b/>
                <w:bCs/>
                <w:sz w:val="20"/>
                <w:szCs w:val="20"/>
              </w:rPr>
            </w:pPr>
            <w:r w:rsidRPr="00F63727">
              <w:rPr>
                <w:b/>
                <w:bCs/>
                <w:sz w:val="20"/>
                <w:szCs w:val="20"/>
              </w:rPr>
              <w:t xml:space="preserve">Citratinis tirpalas-antikoaguliantas: </w:t>
            </w:r>
          </w:p>
          <w:p w14:paraId="6CF5052E"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tinkantis Prismaflex aparatams;</w:t>
            </w:r>
          </w:p>
          <w:p w14:paraId="0ED4B325"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pakuotė: pakabinamas 5 litrų maišas;</w:t>
            </w:r>
          </w:p>
          <w:p w14:paraId="10E9489E" w14:textId="77777777" w:rsidR="009D67F7" w:rsidRPr="00F63727" w:rsidRDefault="009D67F7" w:rsidP="009D67F7">
            <w:pPr>
              <w:numPr>
                <w:ilvl w:val="0"/>
                <w:numId w:val="1"/>
              </w:numPr>
              <w:snapToGrid w:val="0"/>
              <w:rPr>
                <w:sz w:val="20"/>
                <w:szCs w:val="20"/>
              </w:rPr>
            </w:pPr>
            <w:r w:rsidRPr="00F63727">
              <w:rPr>
                <w:sz w:val="20"/>
                <w:szCs w:val="20"/>
              </w:rPr>
              <w:t>trys 8mm(±1mm) skersmens skylutės, pakabinimui, centrinėje viršutinėje maišo dalyje išdėstytos kas 75mm(±2mm) atstumu viena nuo kitos.</w:t>
            </w:r>
          </w:p>
          <w:p w14:paraId="60939563" w14:textId="77777777" w:rsidR="009D67F7" w:rsidRPr="00F63727" w:rsidRDefault="009D67F7" w:rsidP="009D67F7">
            <w:pPr>
              <w:autoSpaceDE w:val="0"/>
              <w:autoSpaceDN w:val="0"/>
              <w:adjustRightInd w:val="0"/>
              <w:rPr>
                <w:sz w:val="20"/>
                <w:szCs w:val="20"/>
              </w:rPr>
            </w:pPr>
            <w:r w:rsidRPr="00F63727">
              <w:rPr>
                <w:sz w:val="20"/>
                <w:szCs w:val="20"/>
              </w:rPr>
              <w:t xml:space="preserve">Sudėtis: </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9D67F7" w:rsidRPr="00F63727" w14:paraId="736639D6" w14:textId="77777777" w:rsidTr="00DC4267">
              <w:tc>
                <w:tcPr>
                  <w:tcW w:w="2038" w:type="dxa"/>
                </w:tcPr>
                <w:p w14:paraId="18D6D574" w14:textId="77777777" w:rsidR="009D67F7" w:rsidRPr="00F63727" w:rsidRDefault="009D67F7" w:rsidP="009D67F7">
                  <w:pPr>
                    <w:jc w:val="center"/>
                    <w:rPr>
                      <w:sz w:val="20"/>
                      <w:szCs w:val="20"/>
                    </w:rPr>
                  </w:pPr>
                  <w:r w:rsidRPr="00F63727">
                    <w:rPr>
                      <w:sz w:val="20"/>
                      <w:szCs w:val="20"/>
                    </w:rPr>
                    <w:t>elektrolitų</w:t>
                  </w:r>
                </w:p>
              </w:tc>
              <w:tc>
                <w:tcPr>
                  <w:tcW w:w="1985" w:type="dxa"/>
                </w:tcPr>
                <w:p w14:paraId="04C7787E" w14:textId="77777777" w:rsidR="009D67F7" w:rsidRPr="00F63727" w:rsidRDefault="009D67F7" w:rsidP="009D67F7">
                  <w:pPr>
                    <w:jc w:val="center"/>
                    <w:rPr>
                      <w:sz w:val="20"/>
                      <w:szCs w:val="20"/>
                    </w:rPr>
                  </w:pPr>
                  <w:r w:rsidRPr="00F63727">
                    <w:rPr>
                      <w:sz w:val="20"/>
                      <w:szCs w:val="20"/>
                    </w:rPr>
                    <w:t>mmol/l</w:t>
                  </w:r>
                </w:p>
              </w:tc>
            </w:tr>
            <w:tr w:rsidR="009D67F7" w:rsidRPr="00F63727" w14:paraId="60607FA8" w14:textId="77777777" w:rsidTr="00DC4267">
              <w:tc>
                <w:tcPr>
                  <w:tcW w:w="2038" w:type="dxa"/>
                </w:tcPr>
                <w:p w14:paraId="33C5AC32" w14:textId="77777777" w:rsidR="009D67F7" w:rsidRPr="00F63727" w:rsidRDefault="009D67F7" w:rsidP="009D67F7">
                  <w:pPr>
                    <w:jc w:val="center"/>
                    <w:rPr>
                      <w:sz w:val="20"/>
                      <w:szCs w:val="20"/>
                    </w:rPr>
                  </w:pPr>
                  <w:r w:rsidRPr="00F63727">
                    <w:rPr>
                      <w:sz w:val="20"/>
                      <w:szCs w:val="20"/>
                    </w:rPr>
                    <w:t>Citrato</w:t>
                  </w:r>
                </w:p>
              </w:tc>
              <w:tc>
                <w:tcPr>
                  <w:tcW w:w="1985" w:type="dxa"/>
                </w:tcPr>
                <w:p w14:paraId="416BD1E8" w14:textId="77777777" w:rsidR="009D67F7" w:rsidRPr="00F63727" w:rsidRDefault="009D67F7" w:rsidP="009D67F7">
                  <w:pPr>
                    <w:jc w:val="center"/>
                    <w:rPr>
                      <w:sz w:val="20"/>
                      <w:szCs w:val="20"/>
                    </w:rPr>
                  </w:pPr>
                  <w:r w:rsidRPr="00F63727">
                    <w:rPr>
                      <w:sz w:val="20"/>
                      <w:szCs w:val="20"/>
                    </w:rPr>
                    <w:t>18</w:t>
                  </w:r>
                </w:p>
              </w:tc>
            </w:tr>
            <w:tr w:rsidR="009D67F7" w:rsidRPr="00F63727" w14:paraId="4AB13C2F" w14:textId="77777777" w:rsidTr="00DC4267">
              <w:tc>
                <w:tcPr>
                  <w:tcW w:w="2038" w:type="dxa"/>
                </w:tcPr>
                <w:p w14:paraId="710E29B8" w14:textId="77777777" w:rsidR="009D67F7" w:rsidRPr="00F63727" w:rsidRDefault="009D67F7" w:rsidP="009D67F7">
                  <w:pPr>
                    <w:jc w:val="center"/>
                    <w:rPr>
                      <w:sz w:val="20"/>
                      <w:szCs w:val="20"/>
                    </w:rPr>
                  </w:pPr>
                  <w:r w:rsidRPr="00F63727">
                    <w:rPr>
                      <w:sz w:val="20"/>
                      <w:szCs w:val="20"/>
                    </w:rPr>
                    <w:t>Citrinos rūgšties</w:t>
                  </w:r>
                </w:p>
              </w:tc>
              <w:tc>
                <w:tcPr>
                  <w:tcW w:w="1985" w:type="dxa"/>
                </w:tcPr>
                <w:p w14:paraId="476361F1" w14:textId="77777777" w:rsidR="009D67F7" w:rsidRPr="00F63727" w:rsidRDefault="009D67F7" w:rsidP="009D67F7">
                  <w:pPr>
                    <w:jc w:val="center"/>
                    <w:rPr>
                      <w:sz w:val="20"/>
                      <w:szCs w:val="20"/>
                    </w:rPr>
                  </w:pPr>
                  <w:r w:rsidRPr="00F63727">
                    <w:rPr>
                      <w:sz w:val="20"/>
                      <w:szCs w:val="20"/>
                    </w:rPr>
                    <w:t>0</w:t>
                  </w:r>
                </w:p>
              </w:tc>
            </w:tr>
            <w:tr w:rsidR="009D67F7" w:rsidRPr="00F63727" w14:paraId="71FDF6A3" w14:textId="77777777" w:rsidTr="00DC4267">
              <w:tc>
                <w:tcPr>
                  <w:tcW w:w="2038" w:type="dxa"/>
                </w:tcPr>
                <w:p w14:paraId="0C5EA48E"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985" w:type="dxa"/>
                </w:tcPr>
                <w:p w14:paraId="25DB8805" w14:textId="77777777" w:rsidR="009D67F7" w:rsidRPr="00F63727" w:rsidRDefault="009D67F7" w:rsidP="009D67F7">
                  <w:pPr>
                    <w:jc w:val="center"/>
                    <w:rPr>
                      <w:sz w:val="20"/>
                      <w:szCs w:val="20"/>
                    </w:rPr>
                  </w:pPr>
                  <w:r w:rsidRPr="00F63727">
                    <w:rPr>
                      <w:sz w:val="20"/>
                      <w:szCs w:val="20"/>
                    </w:rPr>
                    <w:t>140,0</w:t>
                  </w:r>
                </w:p>
              </w:tc>
            </w:tr>
            <w:tr w:rsidR="009D67F7" w:rsidRPr="00F63727" w14:paraId="5A1755F2" w14:textId="77777777" w:rsidTr="00F52EEF">
              <w:trPr>
                <w:trHeight w:val="398"/>
              </w:trPr>
              <w:tc>
                <w:tcPr>
                  <w:tcW w:w="2038" w:type="dxa"/>
                </w:tcPr>
                <w:p w14:paraId="36EBCEB7" w14:textId="77777777" w:rsidR="009D67F7" w:rsidRPr="00F63727" w:rsidRDefault="009D67F7" w:rsidP="009D67F7">
                  <w:pPr>
                    <w:jc w:val="center"/>
                    <w:rPr>
                      <w:sz w:val="20"/>
                      <w:szCs w:val="20"/>
                    </w:rPr>
                  </w:pPr>
                  <w:r w:rsidRPr="00F63727">
                    <w:rPr>
                      <w:sz w:val="20"/>
                      <w:szCs w:val="20"/>
                    </w:rPr>
                    <w:t>Chloro</w:t>
                  </w:r>
                </w:p>
              </w:tc>
              <w:tc>
                <w:tcPr>
                  <w:tcW w:w="1985" w:type="dxa"/>
                </w:tcPr>
                <w:p w14:paraId="0F6613EE" w14:textId="77777777" w:rsidR="009D67F7" w:rsidRPr="00F63727" w:rsidRDefault="009D67F7" w:rsidP="009D67F7">
                  <w:pPr>
                    <w:jc w:val="center"/>
                    <w:rPr>
                      <w:sz w:val="20"/>
                      <w:szCs w:val="20"/>
                    </w:rPr>
                  </w:pPr>
                  <w:r w:rsidRPr="00F63727">
                    <w:rPr>
                      <w:sz w:val="20"/>
                      <w:szCs w:val="20"/>
                    </w:rPr>
                    <w:t>86</w:t>
                  </w:r>
                </w:p>
              </w:tc>
            </w:tr>
          </w:tbl>
          <w:p w14:paraId="4C48FF80" w14:textId="77777777" w:rsidR="009D67F7" w:rsidRPr="00F63727" w:rsidRDefault="009D67F7" w:rsidP="009D67F7">
            <w:pPr>
              <w:autoSpaceDE w:val="0"/>
              <w:autoSpaceDN w:val="0"/>
              <w:adjustRightInd w:val="0"/>
              <w:rPr>
                <w:b/>
                <w:sz w:val="20"/>
                <w:szCs w:val="20"/>
                <w:highlight w:val="yellow"/>
              </w:rPr>
            </w:pPr>
            <w:r w:rsidRPr="00F63727">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7EC27E" w14:textId="77777777" w:rsidR="009D67F7" w:rsidRPr="00F63727" w:rsidRDefault="009D67F7" w:rsidP="009D67F7">
            <w:pPr>
              <w:snapToGrid w:val="0"/>
              <w:jc w:val="center"/>
              <w:rPr>
                <w:sz w:val="20"/>
                <w:szCs w:val="20"/>
              </w:rPr>
            </w:pPr>
            <w:r w:rsidRPr="00F63727">
              <w:rPr>
                <w:sz w:val="20"/>
                <w:szCs w:val="20"/>
              </w:rPr>
              <w:t>Iki 600 vnt.</w:t>
            </w:r>
          </w:p>
        </w:tc>
        <w:tc>
          <w:tcPr>
            <w:tcW w:w="850" w:type="dxa"/>
            <w:tcBorders>
              <w:top w:val="single" w:sz="4" w:space="0" w:color="000000"/>
              <w:left w:val="single" w:sz="4" w:space="0" w:color="000000"/>
              <w:bottom w:val="single" w:sz="4" w:space="0" w:color="000000"/>
              <w:right w:val="single" w:sz="4" w:space="0" w:color="000000"/>
            </w:tcBorders>
          </w:tcPr>
          <w:p w14:paraId="3B4C6E45" w14:textId="67CFB30E"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54200835" w14:textId="77777777" w:rsidR="009D67F7" w:rsidRPr="00F63727" w:rsidRDefault="009D67F7" w:rsidP="009D67F7">
            <w:pPr>
              <w:autoSpaceDE w:val="0"/>
              <w:autoSpaceDN w:val="0"/>
              <w:adjustRightInd w:val="0"/>
              <w:rPr>
                <w:b/>
                <w:bCs/>
                <w:sz w:val="20"/>
                <w:szCs w:val="20"/>
              </w:rPr>
            </w:pPr>
            <w:r w:rsidRPr="00F63727">
              <w:rPr>
                <w:b/>
                <w:bCs/>
                <w:sz w:val="20"/>
                <w:szCs w:val="20"/>
              </w:rPr>
              <w:t xml:space="preserve">Citratinis tirpalas-antikoaguliantas: </w:t>
            </w:r>
          </w:p>
          <w:p w14:paraId="6BE7BEB4"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tinkantis Prismaflex aparatams;</w:t>
            </w:r>
          </w:p>
          <w:p w14:paraId="348BFD59"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pakuotė: pakabinamas 5 litrų maišas;</w:t>
            </w:r>
          </w:p>
          <w:p w14:paraId="7982FFD8" w14:textId="77777777" w:rsidR="009D67F7" w:rsidRPr="00F63727" w:rsidRDefault="009D67F7" w:rsidP="009D67F7">
            <w:pPr>
              <w:numPr>
                <w:ilvl w:val="0"/>
                <w:numId w:val="1"/>
              </w:numPr>
              <w:snapToGrid w:val="0"/>
              <w:rPr>
                <w:sz w:val="20"/>
                <w:szCs w:val="20"/>
              </w:rPr>
            </w:pPr>
            <w:r w:rsidRPr="00F63727">
              <w:rPr>
                <w:sz w:val="20"/>
                <w:szCs w:val="20"/>
              </w:rPr>
              <w:t>trys 8mm(±1mm) skersmens skylutės, pakabinimui, centrinėje viršutinėje maišo dalyje išdėstytos kas 75mm(±2mm) atstumu viena nuo kitos.</w:t>
            </w:r>
          </w:p>
          <w:p w14:paraId="319DEA5F" w14:textId="77777777" w:rsidR="009D67F7" w:rsidRPr="00F63727" w:rsidRDefault="009D67F7" w:rsidP="009D67F7">
            <w:pPr>
              <w:autoSpaceDE w:val="0"/>
              <w:autoSpaceDN w:val="0"/>
              <w:adjustRightInd w:val="0"/>
              <w:rPr>
                <w:sz w:val="20"/>
                <w:szCs w:val="20"/>
              </w:rPr>
            </w:pPr>
            <w:r w:rsidRPr="00F63727">
              <w:rPr>
                <w:sz w:val="20"/>
                <w:szCs w:val="20"/>
              </w:rPr>
              <w:t xml:space="preserve">Sudėtis: </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9D67F7" w:rsidRPr="00F63727" w14:paraId="2EA034E7" w14:textId="77777777" w:rsidTr="00D31B47">
              <w:tc>
                <w:tcPr>
                  <w:tcW w:w="2038" w:type="dxa"/>
                </w:tcPr>
                <w:p w14:paraId="1234FD61" w14:textId="77777777" w:rsidR="009D67F7" w:rsidRPr="00F63727" w:rsidRDefault="009D67F7" w:rsidP="009D67F7">
                  <w:pPr>
                    <w:jc w:val="center"/>
                    <w:rPr>
                      <w:sz w:val="20"/>
                      <w:szCs w:val="20"/>
                    </w:rPr>
                  </w:pPr>
                  <w:r w:rsidRPr="00F63727">
                    <w:rPr>
                      <w:sz w:val="20"/>
                      <w:szCs w:val="20"/>
                    </w:rPr>
                    <w:t>elektrolitų</w:t>
                  </w:r>
                </w:p>
              </w:tc>
              <w:tc>
                <w:tcPr>
                  <w:tcW w:w="1985" w:type="dxa"/>
                </w:tcPr>
                <w:p w14:paraId="15E934ED" w14:textId="77777777" w:rsidR="009D67F7" w:rsidRPr="00F63727" w:rsidRDefault="009D67F7" w:rsidP="009D67F7">
                  <w:pPr>
                    <w:jc w:val="center"/>
                    <w:rPr>
                      <w:sz w:val="20"/>
                      <w:szCs w:val="20"/>
                    </w:rPr>
                  </w:pPr>
                  <w:r w:rsidRPr="00F63727">
                    <w:rPr>
                      <w:sz w:val="20"/>
                      <w:szCs w:val="20"/>
                    </w:rPr>
                    <w:t>mmol/l</w:t>
                  </w:r>
                </w:p>
              </w:tc>
            </w:tr>
            <w:tr w:rsidR="009D67F7" w:rsidRPr="00F63727" w14:paraId="4DC38201" w14:textId="77777777" w:rsidTr="00D31B47">
              <w:tc>
                <w:tcPr>
                  <w:tcW w:w="2038" w:type="dxa"/>
                </w:tcPr>
                <w:p w14:paraId="531A3C5C" w14:textId="77777777" w:rsidR="009D67F7" w:rsidRPr="00F63727" w:rsidRDefault="009D67F7" w:rsidP="009D67F7">
                  <w:pPr>
                    <w:jc w:val="center"/>
                    <w:rPr>
                      <w:sz w:val="20"/>
                      <w:szCs w:val="20"/>
                    </w:rPr>
                  </w:pPr>
                  <w:r w:rsidRPr="00F63727">
                    <w:rPr>
                      <w:sz w:val="20"/>
                      <w:szCs w:val="20"/>
                    </w:rPr>
                    <w:t>Citrato</w:t>
                  </w:r>
                </w:p>
              </w:tc>
              <w:tc>
                <w:tcPr>
                  <w:tcW w:w="1985" w:type="dxa"/>
                </w:tcPr>
                <w:p w14:paraId="308A8956" w14:textId="77777777" w:rsidR="009D67F7" w:rsidRPr="00F63727" w:rsidRDefault="009D67F7" w:rsidP="009D67F7">
                  <w:pPr>
                    <w:jc w:val="center"/>
                    <w:rPr>
                      <w:sz w:val="20"/>
                      <w:szCs w:val="20"/>
                    </w:rPr>
                  </w:pPr>
                  <w:r w:rsidRPr="00F63727">
                    <w:rPr>
                      <w:sz w:val="20"/>
                      <w:szCs w:val="20"/>
                    </w:rPr>
                    <w:t>18</w:t>
                  </w:r>
                </w:p>
              </w:tc>
            </w:tr>
            <w:tr w:rsidR="009D67F7" w:rsidRPr="00F63727" w14:paraId="48A1DDCF" w14:textId="77777777" w:rsidTr="00D31B47">
              <w:tc>
                <w:tcPr>
                  <w:tcW w:w="2038" w:type="dxa"/>
                </w:tcPr>
                <w:p w14:paraId="605F516E" w14:textId="77777777" w:rsidR="009D67F7" w:rsidRPr="00F63727" w:rsidRDefault="009D67F7" w:rsidP="009D67F7">
                  <w:pPr>
                    <w:jc w:val="center"/>
                    <w:rPr>
                      <w:sz w:val="20"/>
                      <w:szCs w:val="20"/>
                    </w:rPr>
                  </w:pPr>
                  <w:r w:rsidRPr="00F63727">
                    <w:rPr>
                      <w:sz w:val="20"/>
                      <w:szCs w:val="20"/>
                    </w:rPr>
                    <w:t>Citrinos rūgšties</w:t>
                  </w:r>
                </w:p>
              </w:tc>
              <w:tc>
                <w:tcPr>
                  <w:tcW w:w="1985" w:type="dxa"/>
                </w:tcPr>
                <w:p w14:paraId="43C3C679" w14:textId="77777777" w:rsidR="009D67F7" w:rsidRPr="00F63727" w:rsidRDefault="009D67F7" w:rsidP="009D67F7">
                  <w:pPr>
                    <w:jc w:val="center"/>
                    <w:rPr>
                      <w:sz w:val="20"/>
                      <w:szCs w:val="20"/>
                    </w:rPr>
                  </w:pPr>
                  <w:r w:rsidRPr="00F63727">
                    <w:rPr>
                      <w:sz w:val="20"/>
                      <w:szCs w:val="20"/>
                    </w:rPr>
                    <w:t>0</w:t>
                  </w:r>
                </w:p>
              </w:tc>
            </w:tr>
            <w:tr w:rsidR="009D67F7" w:rsidRPr="00F63727" w14:paraId="73700C24" w14:textId="77777777" w:rsidTr="00D31B47">
              <w:tc>
                <w:tcPr>
                  <w:tcW w:w="2038" w:type="dxa"/>
                </w:tcPr>
                <w:p w14:paraId="04C71D7A"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985" w:type="dxa"/>
                </w:tcPr>
                <w:p w14:paraId="65C28B8A" w14:textId="77777777" w:rsidR="009D67F7" w:rsidRPr="00F63727" w:rsidRDefault="009D67F7" w:rsidP="009D67F7">
                  <w:pPr>
                    <w:jc w:val="center"/>
                    <w:rPr>
                      <w:sz w:val="20"/>
                      <w:szCs w:val="20"/>
                    </w:rPr>
                  </w:pPr>
                  <w:r w:rsidRPr="00F63727">
                    <w:rPr>
                      <w:sz w:val="20"/>
                      <w:szCs w:val="20"/>
                    </w:rPr>
                    <w:t>140,0</w:t>
                  </w:r>
                </w:p>
              </w:tc>
            </w:tr>
            <w:tr w:rsidR="009D67F7" w:rsidRPr="00F63727" w14:paraId="6B9F6453" w14:textId="77777777" w:rsidTr="00D31B47">
              <w:tc>
                <w:tcPr>
                  <w:tcW w:w="2038" w:type="dxa"/>
                </w:tcPr>
                <w:p w14:paraId="2C8EA735" w14:textId="77777777" w:rsidR="009D67F7" w:rsidRPr="00F63727" w:rsidRDefault="009D67F7" w:rsidP="009D67F7">
                  <w:pPr>
                    <w:jc w:val="center"/>
                    <w:rPr>
                      <w:sz w:val="20"/>
                      <w:szCs w:val="20"/>
                    </w:rPr>
                  </w:pPr>
                  <w:r w:rsidRPr="00F63727">
                    <w:rPr>
                      <w:sz w:val="20"/>
                      <w:szCs w:val="20"/>
                    </w:rPr>
                    <w:t>Chloro</w:t>
                  </w:r>
                </w:p>
              </w:tc>
              <w:tc>
                <w:tcPr>
                  <w:tcW w:w="1985" w:type="dxa"/>
                </w:tcPr>
                <w:p w14:paraId="77B165E8" w14:textId="77777777" w:rsidR="009D67F7" w:rsidRPr="00F63727" w:rsidRDefault="009D67F7" w:rsidP="009D67F7">
                  <w:pPr>
                    <w:jc w:val="center"/>
                    <w:rPr>
                      <w:sz w:val="20"/>
                      <w:szCs w:val="20"/>
                    </w:rPr>
                  </w:pPr>
                  <w:r w:rsidRPr="00F63727">
                    <w:rPr>
                      <w:sz w:val="20"/>
                      <w:szCs w:val="20"/>
                    </w:rPr>
                    <w:t>86</w:t>
                  </w:r>
                </w:p>
              </w:tc>
            </w:tr>
          </w:tbl>
          <w:p w14:paraId="3A63C7D5" w14:textId="77777777" w:rsidR="009D67F7" w:rsidRPr="00F63727" w:rsidRDefault="009D67F7" w:rsidP="009D67F7">
            <w:pPr>
              <w:snapToGrid w:val="0"/>
              <w:jc w:val="right"/>
              <w:rPr>
                <w:b/>
                <w:i/>
                <w:sz w:val="20"/>
                <w:szCs w:val="20"/>
              </w:rPr>
            </w:pPr>
            <w:r w:rsidRPr="00F63727">
              <w:rPr>
                <w:b/>
                <w:i/>
                <w:sz w:val="20"/>
                <w:szCs w:val="20"/>
              </w:rPr>
              <w:t>Prismocitrate 18/0</w:t>
            </w:r>
          </w:p>
          <w:p w14:paraId="00AF1F67" w14:textId="3C29556F" w:rsidR="009D67F7" w:rsidRPr="00F63727" w:rsidRDefault="009D67F7" w:rsidP="009D67F7">
            <w:pPr>
              <w:snapToGrid w:val="0"/>
              <w:jc w:val="right"/>
              <w:rPr>
                <w:i/>
                <w:sz w:val="20"/>
                <w:szCs w:val="20"/>
              </w:rPr>
            </w:pPr>
            <w:r w:rsidRPr="00F63727">
              <w:rPr>
                <w:i/>
                <w:sz w:val="20"/>
                <w:szCs w:val="20"/>
              </w:rPr>
              <w:t>Poz 38.7 konfidencialu.pdf 1-</w:t>
            </w:r>
            <w:r w:rsidRPr="00F63727">
              <w:rPr>
                <w:i/>
                <w:sz w:val="20"/>
                <w:szCs w:val="20"/>
                <w:lang w:val="en-US"/>
              </w:rPr>
              <w:t>2</w:t>
            </w:r>
            <w:r w:rsidRPr="00F63727">
              <w:rPr>
                <w:i/>
                <w:sz w:val="20"/>
                <w:szCs w:val="20"/>
              </w:rPr>
              <w:t xml:space="preserve"> psl.</w:t>
            </w:r>
          </w:p>
        </w:tc>
        <w:tc>
          <w:tcPr>
            <w:tcW w:w="1325" w:type="dxa"/>
            <w:tcBorders>
              <w:top w:val="single" w:sz="4" w:space="0" w:color="000000"/>
              <w:left w:val="single" w:sz="4" w:space="0" w:color="000000"/>
              <w:bottom w:val="single" w:sz="4" w:space="0" w:color="000000"/>
              <w:right w:val="single" w:sz="4" w:space="0" w:color="000000"/>
            </w:tcBorders>
          </w:tcPr>
          <w:p w14:paraId="59545AF4" w14:textId="369898D9" w:rsidR="009D67F7" w:rsidRPr="00F63727" w:rsidRDefault="009D67F7" w:rsidP="009D67F7">
            <w:pPr>
              <w:snapToGrid w:val="0"/>
              <w:jc w:val="center"/>
              <w:rPr>
                <w:sz w:val="20"/>
                <w:szCs w:val="20"/>
              </w:rPr>
            </w:pPr>
            <w:r w:rsidRPr="00F63727">
              <w:rPr>
                <w:b/>
                <w:i/>
                <w:sz w:val="20"/>
                <w:szCs w:val="20"/>
              </w:rPr>
              <w:t>Prismocitrate 18/0,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143226C0" w14:textId="5EE8C80A" w:rsidR="009D67F7" w:rsidRPr="00F63727" w:rsidRDefault="000F323D" w:rsidP="009D67F7">
            <w:pPr>
              <w:snapToGrid w:val="0"/>
              <w:jc w:val="right"/>
              <w:rPr>
                <w:sz w:val="20"/>
                <w:szCs w:val="20"/>
              </w:rPr>
            </w:pPr>
            <w:r>
              <w:rPr>
                <w:sz w:val="20"/>
                <w:szCs w:val="20"/>
              </w:rPr>
              <w:t>18,91</w:t>
            </w:r>
          </w:p>
        </w:tc>
        <w:tc>
          <w:tcPr>
            <w:tcW w:w="1089" w:type="dxa"/>
            <w:tcBorders>
              <w:top w:val="single" w:sz="4" w:space="0" w:color="000000"/>
              <w:left w:val="single" w:sz="4" w:space="0" w:color="000000"/>
              <w:bottom w:val="single" w:sz="4" w:space="0" w:color="000000"/>
              <w:right w:val="single" w:sz="4" w:space="0" w:color="000000"/>
            </w:tcBorders>
          </w:tcPr>
          <w:p w14:paraId="6305461A" w14:textId="5AB3B369" w:rsidR="009D67F7" w:rsidRPr="00F63727" w:rsidRDefault="000F323D" w:rsidP="009D67F7">
            <w:pPr>
              <w:snapToGrid w:val="0"/>
              <w:jc w:val="right"/>
              <w:rPr>
                <w:sz w:val="20"/>
                <w:szCs w:val="20"/>
              </w:rPr>
            </w:pPr>
            <w:r>
              <w:rPr>
                <w:sz w:val="20"/>
                <w:szCs w:val="20"/>
              </w:rPr>
              <w:t>11346,00</w:t>
            </w:r>
          </w:p>
        </w:tc>
        <w:tc>
          <w:tcPr>
            <w:tcW w:w="567" w:type="dxa"/>
            <w:tcBorders>
              <w:top w:val="single" w:sz="4" w:space="0" w:color="000000"/>
              <w:left w:val="single" w:sz="4" w:space="0" w:color="000000"/>
              <w:bottom w:val="single" w:sz="4" w:space="0" w:color="000000"/>
              <w:right w:val="single" w:sz="4" w:space="0" w:color="000000"/>
            </w:tcBorders>
          </w:tcPr>
          <w:p w14:paraId="5C5F2FAE" w14:textId="0DA6AA17"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AB5170D" w14:textId="67FEFB7B" w:rsidR="009D67F7" w:rsidRPr="00F63727" w:rsidRDefault="000F323D" w:rsidP="009D67F7">
            <w:pPr>
              <w:snapToGrid w:val="0"/>
              <w:jc w:val="right"/>
              <w:rPr>
                <w:sz w:val="20"/>
                <w:szCs w:val="20"/>
              </w:rPr>
            </w:pPr>
            <w:r>
              <w:rPr>
                <w:sz w:val="20"/>
                <w:szCs w:val="20"/>
              </w:rPr>
              <w:t>11913,30</w:t>
            </w:r>
          </w:p>
        </w:tc>
      </w:tr>
      <w:tr w:rsidR="009D67F7" w:rsidRPr="00F63727" w14:paraId="63F17DF5" w14:textId="77777777" w:rsidTr="00DB3AB7">
        <w:trPr>
          <w:trHeight w:val="4378"/>
        </w:trPr>
        <w:tc>
          <w:tcPr>
            <w:tcW w:w="739" w:type="dxa"/>
            <w:tcBorders>
              <w:top w:val="single" w:sz="4" w:space="0" w:color="000000"/>
              <w:left w:val="single" w:sz="4" w:space="0" w:color="000000"/>
              <w:bottom w:val="single" w:sz="4" w:space="0" w:color="000000"/>
            </w:tcBorders>
            <w:shd w:val="clear" w:color="auto" w:fill="auto"/>
          </w:tcPr>
          <w:p w14:paraId="281F2C84" w14:textId="77777777" w:rsidR="009D67F7" w:rsidRPr="00F63727" w:rsidRDefault="009D67F7" w:rsidP="009D67F7">
            <w:pPr>
              <w:snapToGrid w:val="0"/>
              <w:jc w:val="center"/>
              <w:rPr>
                <w:sz w:val="20"/>
                <w:szCs w:val="20"/>
              </w:rPr>
            </w:pPr>
            <w:r w:rsidRPr="00F63727">
              <w:rPr>
                <w:sz w:val="20"/>
                <w:szCs w:val="20"/>
              </w:rPr>
              <w:lastRenderedPageBreak/>
              <w:t>38.8.</w:t>
            </w:r>
          </w:p>
        </w:tc>
        <w:tc>
          <w:tcPr>
            <w:tcW w:w="3969" w:type="dxa"/>
            <w:tcBorders>
              <w:top w:val="single" w:sz="4" w:space="0" w:color="000000"/>
              <w:left w:val="single" w:sz="4" w:space="0" w:color="000000"/>
              <w:bottom w:val="single" w:sz="4" w:space="0" w:color="000000"/>
            </w:tcBorders>
            <w:shd w:val="clear" w:color="auto" w:fill="auto"/>
          </w:tcPr>
          <w:p w14:paraId="4EFB921A" w14:textId="77777777" w:rsidR="009D67F7" w:rsidRPr="00F63727" w:rsidRDefault="009D67F7" w:rsidP="009D67F7">
            <w:pPr>
              <w:autoSpaceDE w:val="0"/>
              <w:autoSpaceDN w:val="0"/>
              <w:adjustRightInd w:val="0"/>
              <w:rPr>
                <w:b/>
                <w:sz w:val="20"/>
                <w:szCs w:val="20"/>
              </w:rPr>
            </w:pPr>
            <w:r w:rsidRPr="00F63727">
              <w:rPr>
                <w:b/>
                <w:sz w:val="20"/>
                <w:szCs w:val="20"/>
              </w:rPr>
              <w:t>Dializuojantis tirpalas citratinei procedūrai:</w:t>
            </w:r>
          </w:p>
          <w:p w14:paraId="2420DA98" w14:textId="77777777" w:rsidR="009D67F7" w:rsidRPr="00F63727" w:rsidRDefault="009D67F7" w:rsidP="009D67F7">
            <w:pPr>
              <w:numPr>
                <w:ilvl w:val="0"/>
                <w:numId w:val="1"/>
              </w:numPr>
              <w:autoSpaceDE w:val="0"/>
              <w:autoSpaceDN w:val="0"/>
              <w:adjustRightInd w:val="0"/>
              <w:rPr>
                <w:b/>
                <w:sz w:val="20"/>
                <w:szCs w:val="20"/>
              </w:rPr>
            </w:pPr>
            <w:r w:rsidRPr="00F63727">
              <w:rPr>
                <w:sz w:val="20"/>
                <w:szCs w:val="20"/>
              </w:rPr>
              <w:t>tinkantis Prismaflex aparatams;</w:t>
            </w:r>
          </w:p>
          <w:p w14:paraId="1B6EC952"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be kalcio.</w:t>
            </w:r>
          </w:p>
          <w:p w14:paraId="042E08F0" w14:textId="77777777" w:rsidR="009D67F7" w:rsidRPr="00F63727" w:rsidRDefault="009D67F7" w:rsidP="009D67F7">
            <w:pPr>
              <w:numPr>
                <w:ilvl w:val="0"/>
                <w:numId w:val="1"/>
              </w:numPr>
              <w:snapToGrid w:val="0"/>
              <w:rPr>
                <w:sz w:val="20"/>
                <w:szCs w:val="20"/>
              </w:rPr>
            </w:pPr>
            <w:r w:rsidRPr="00F63727">
              <w:rPr>
                <w:sz w:val="20"/>
                <w:szCs w:val="20"/>
              </w:rPr>
              <w:t xml:space="preserve">pakuotė: pakabinamas 5 litrų maišas, trys 8mm(±1mm) skersmens skylutės, pakabinimui, centrinėje viršutinėje maišo dalyje išdėstytos kas 75mm(±2mm) atstumu viena nuo kitos. </w:t>
            </w:r>
          </w:p>
          <w:p w14:paraId="751990DD" w14:textId="77777777" w:rsidR="009D67F7" w:rsidRPr="00F63727" w:rsidRDefault="009D67F7" w:rsidP="009D67F7">
            <w:pPr>
              <w:autoSpaceDE w:val="0"/>
              <w:autoSpaceDN w:val="0"/>
              <w:adjustRightInd w:val="0"/>
              <w:rPr>
                <w:sz w:val="20"/>
                <w:szCs w:val="20"/>
              </w:rPr>
            </w:pPr>
            <w:r w:rsidRPr="00F63727">
              <w:rPr>
                <w:sz w:val="20"/>
                <w:szCs w:val="20"/>
              </w:rPr>
              <w:t xml:space="preserve">sudėtis: </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9D67F7" w:rsidRPr="00F63727" w14:paraId="253E23DF" w14:textId="77777777" w:rsidTr="00DC4267">
              <w:tc>
                <w:tcPr>
                  <w:tcW w:w="2038" w:type="dxa"/>
                </w:tcPr>
                <w:p w14:paraId="70D75888" w14:textId="77777777" w:rsidR="009D67F7" w:rsidRPr="00F63727" w:rsidRDefault="009D67F7" w:rsidP="009D67F7">
                  <w:pPr>
                    <w:jc w:val="center"/>
                    <w:rPr>
                      <w:sz w:val="20"/>
                      <w:szCs w:val="20"/>
                    </w:rPr>
                  </w:pPr>
                  <w:r w:rsidRPr="00F63727">
                    <w:rPr>
                      <w:sz w:val="20"/>
                      <w:szCs w:val="20"/>
                    </w:rPr>
                    <w:t>elektrolitų</w:t>
                  </w:r>
                </w:p>
              </w:tc>
              <w:tc>
                <w:tcPr>
                  <w:tcW w:w="1985" w:type="dxa"/>
                </w:tcPr>
                <w:p w14:paraId="106C4921" w14:textId="77777777" w:rsidR="009D67F7" w:rsidRPr="00F63727" w:rsidRDefault="009D67F7" w:rsidP="009D67F7">
                  <w:pPr>
                    <w:jc w:val="center"/>
                    <w:rPr>
                      <w:sz w:val="20"/>
                      <w:szCs w:val="20"/>
                    </w:rPr>
                  </w:pPr>
                  <w:r w:rsidRPr="00F63727">
                    <w:rPr>
                      <w:sz w:val="20"/>
                      <w:szCs w:val="20"/>
                    </w:rPr>
                    <w:t>mmol/l</w:t>
                  </w:r>
                </w:p>
              </w:tc>
            </w:tr>
            <w:tr w:rsidR="009D67F7" w:rsidRPr="00F63727" w14:paraId="136A7615" w14:textId="77777777" w:rsidTr="00DC4267">
              <w:tc>
                <w:tcPr>
                  <w:tcW w:w="2038" w:type="dxa"/>
                </w:tcPr>
                <w:p w14:paraId="5BF2F448"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985" w:type="dxa"/>
                </w:tcPr>
                <w:p w14:paraId="129258EF" w14:textId="77777777" w:rsidR="009D67F7" w:rsidRPr="00F63727" w:rsidRDefault="009D67F7" w:rsidP="009D67F7">
                  <w:pPr>
                    <w:jc w:val="center"/>
                    <w:rPr>
                      <w:sz w:val="20"/>
                      <w:szCs w:val="20"/>
                    </w:rPr>
                  </w:pPr>
                  <w:r w:rsidRPr="00F63727">
                    <w:rPr>
                      <w:sz w:val="20"/>
                      <w:szCs w:val="20"/>
                    </w:rPr>
                    <w:t>140,0</w:t>
                  </w:r>
                </w:p>
              </w:tc>
            </w:tr>
            <w:tr w:rsidR="009D67F7" w:rsidRPr="00F63727" w14:paraId="6616D06C" w14:textId="77777777" w:rsidTr="00DC4267">
              <w:tc>
                <w:tcPr>
                  <w:tcW w:w="2038" w:type="dxa"/>
                </w:tcPr>
                <w:p w14:paraId="7640D260"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1985" w:type="dxa"/>
                </w:tcPr>
                <w:p w14:paraId="2FD3A968" w14:textId="77777777" w:rsidR="009D67F7" w:rsidRPr="00F63727" w:rsidRDefault="009D67F7" w:rsidP="009D67F7">
                  <w:pPr>
                    <w:jc w:val="center"/>
                    <w:rPr>
                      <w:sz w:val="20"/>
                      <w:szCs w:val="20"/>
                    </w:rPr>
                  </w:pPr>
                  <w:r w:rsidRPr="00F63727">
                    <w:rPr>
                      <w:sz w:val="20"/>
                      <w:szCs w:val="20"/>
                    </w:rPr>
                    <w:t>4,0</w:t>
                  </w:r>
                </w:p>
              </w:tc>
            </w:tr>
            <w:tr w:rsidR="009D67F7" w:rsidRPr="00F63727" w14:paraId="25170F5A" w14:textId="77777777" w:rsidTr="00DC4267">
              <w:tc>
                <w:tcPr>
                  <w:tcW w:w="2038" w:type="dxa"/>
                </w:tcPr>
                <w:p w14:paraId="1446B0AE"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perscript"/>
                    </w:rPr>
                    <w:t>2+</w:t>
                  </w:r>
                </w:p>
              </w:tc>
              <w:tc>
                <w:tcPr>
                  <w:tcW w:w="1985" w:type="dxa"/>
                </w:tcPr>
                <w:p w14:paraId="76F4B6D5" w14:textId="77777777" w:rsidR="009D67F7" w:rsidRPr="00F63727" w:rsidRDefault="009D67F7" w:rsidP="009D67F7">
                  <w:pPr>
                    <w:jc w:val="center"/>
                    <w:rPr>
                      <w:sz w:val="20"/>
                      <w:szCs w:val="20"/>
                    </w:rPr>
                  </w:pPr>
                  <w:r w:rsidRPr="00F63727">
                    <w:rPr>
                      <w:sz w:val="20"/>
                      <w:szCs w:val="20"/>
                    </w:rPr>
                    <w:t>0</w:t>
                  </w:r>
                </w:p>
              </w:tc>
            </w:tr>
            <w:tr w:rsidR="009D67F7" w:rsidRPr="00F63727" w14:paraId="6EDFF31F" w14:textId="77777777" w:rsidTr="00DC4267">
              <w:tc>
                <w:tcPr>
                  <w:tcW w:w="2038" w:type="dxa"/>
                </w:tcPr>
                <w:p w14:paraId="00B4C0D9"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perscript"/>
                    </w:rPr>
                    <w:t>2+</w:t>
                  </w:r>
                </w:p>
              </w:tc>
              <w:tc>
                <w:tcPr>
                  <w:tcW w:w="1985" w:type="dxa"/>
                </w:tcPr>
                <w:p w14:paraId="3156ED72" w14:textId="77777777" w:rsidR="009D67F7" w:rsidRPr="00F63727" w:rsidRDefault="009D67F7" w:rsidP="009D67F7">
                  <w:pPr>
                    <w:jc w:val="center"/>
                    <w:rPr>
                      <w:sz w:val="20"/>
                      <w:szCs w:val="20"/>
                    </w:rPr>
                  </w:pPr>
                  <w:r w:rsidRPr="00F63727">
                    <w:rPr>
                      <w:sz w:val="20"/>
                      <w:szCs w:val="20"/>
                    </w:rPr>
                    <w:t>0,75</w:t>
                  </w:r>
                </w:p>
              </w:tc>
            </w:tr>
            <w:tr w:rsidR="009D67F7" w:rsidRPr="00F63727" w14:paraId="5DBCC1D7" w14:textId="77777777" w:rsidTr="00DC4267">
              <w:tc>
                <w:tcPr>
                  <w:tcW w:w="2038" w:type="dxa"/>
                </w:tcPr>
                <w:p w14:paraId="207EE742"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1985" w:type="dxa"/>
                </w:tcPr>
                <w:p w14:paraId="3F7A9BEE" w14:textId="77777777" w:rsidR="009D67F7" w:rsidRPr="00F63727" w:rsidRDefault="009D67F7" w:rsidP="009D67F7">
                  <w:pPr>
                    <w:jc w:val="center"/>
                    <w:rPr>
                      <w:sz w:val="20"/>
                      <w:szCs w:val="20"/>
                    </w:rPr>
                  </w:pPr>
                  <w:r w:rsidRPr="00F63727">
                    <w:rPr>
                      <w:sz w:val="20"/>
                      <w:szCs w:val="20"/>
                    </w:rPr>
                    <w:t>120,5</w:t>
                  </w:r>
                </w:p>
              </w:tc>
            </w:tr>
            <w:tr w:rsidR="009D67F7" w:rsidRPr="00F63727" w14:paraId="73F384DB" w14:textId="77777777" w:rsidTr="00DC4267">
              <w:tc>
                <w:tcPr>
                  <w:tcW w:w="2038" w:type="dxa"/>
                </w:tcPr>
                <w:p w14:paraId="2D6540C7" w14:textId="77777777" w:rsidR="009D67F7" w:rsidRPr="00F63727" w:rsidRDefault="009D67F7" w:rsidP="009D67F7">
                  <w:pPr>
                    <w:jc w:val="center"/>
                    <w:rPr>
                      <w:sz w:val="20"/>
                      <w:szCs w:val="20"/>
                    </w:rPr>
                  </w:pPr>
                  <w:r w:rsidRPr="00F63727">
                    <w:rPr>
                      <w:sz w:val="20"/>
                      <w:szCs w:val="20"/>
                    </w:rPr>
                    <w:t>bikarbonato</w:t>
                  </w:r>
                </w:p>
              </w:tc>
              <w:tc>
                <w:tcPr>
                  <w:tcW w:w="1985" w:type="dxa"/>
                </w:tcPr>
                <w:p w14:paraId="2072ECCF" w14:textId="77777777" w:rsidR="009D67F7" w:rsidRPr="00F63727" w:rsidRDefault="009D67F7" w:rsidP="009D67F7">
                  <w:pPr>
                    <w:jc w:val="center"/>
                    <w:rPr>
                      <w:sz w:val="20"/>
                      <w:szCs w:val="20"/>
                    </w:rPr>
                  </w:pPr>
                  <w:r w:rsidRPr="00F63727">
                    <w:rPr>
                      <w:sz w:val="20"/>
                      <w:szCs w:val="20"/>
                    </w:rPr>
                    <w:t>22,0</w:t>
                  </w:r>
                </w:p>
              </w:tc>
            </w:tr>
            <w:tr w:rsidR="009D67F7" w:rsidRPr="00F63727" w14:paraId="5C161684" w14:textId="77777777" w:rsidTr="00DC4267">
              <w:tc>
                <w:tcPr>
                  <w:tcW w:w="2038" w:type="dxa"/>
                </w:tcPr>
                <w:p w14:paraId="603CC695" w14:textId="77777777" w:rsidR="009D67F7" w:rsidRPr="00F63727" w:rsidRDefault="009D67F7" w:rsidP="009D67F7">
                  <w:pPr>
                    <w:jc w:val="center"/>
                    <w:rPr>
                      <w:sz w:val="20"/>
                      <w:szCs w:val="20"/>
                    </w:rPr>
                  </w:pPr>
                  <w:r w:rsidRPr="00F63727">
                    <w:rPr>
                      <w:sz w:val="20"/>
                      <w:szCs w:val="20"/>
                    </w:rPr>
                    <w:t>Gliukozės</w:t>
                  </w:r>
                </w:p>
              </w:tc>
              <w:tc>
                <w:tcPr>
                  <w:tcW w:w="1985" w:type="dxa"/>
                </w:tcPr>
                <w:p w14:paraId="169B3A3E" w14:textId="77777777" w:rsidR="009D67F7" w:rsidRPr="00F63727" w:rsidRDefault="009D67F7" w:rsidP="009D67F7">
                  <w:pPr>
                    <w:jc w:val="center"/>
                    <w:rPr>
                      <w:sz w:val="20"/>
                      <w:szCs w:val="20"/>
                    </w:rPr>
                  </w:pPr>
                  <w:r w:rsidRPr="00F63727">
                    <w:rPr>
                      <w:sz w:val="20"/>
                      <w:szCs w:val="20"/>
                    </w:rPr>
                    <w:t>6,1</w:t>
                  </w:r>
                </w:p>
              </w:tc>
            </w:tr>
            <w:tr w:rsidR="009D67F7" w:rsidRPr="00F63727" w14:paraId="2E0ACD3E" w14:textId="77777777" w:rsidTr="00DC4267">
              <w:tc>
                <w:tcPr>
                  <w:tcW w:w="2038" w:type="dxa"/>
                </w:tcPr>
                <w:p w14:paraId="566AB66B" w14:textId="77777777" w:rsidR="009D67F7" w:rsidRPr="00F63727" w:rsidRDefault="009D67F7" w:rsidP="009D67F7">
                  <w:pPr>
                    <w:jc w:val="center"/>
                    <w:rPr>
                      <w:sz w:val="20"/>
                      <w:szCs w:val="20"/>
                    </w:rPr>
                  </w:pPr>
                  <w:r w:rsidRPr="00F63727">
                    <w:rPr>
                      <w:sz w:val="20"/>
                      <w:szCs w:val="20"/>
                    </w:rPr>
                    <w:t>Laktato</w:t>
                  </w:r>
                  <w:r w:rsidRPr="00F63727">
                    <w:rPr>
                      <w:sz w:val="20"/>
                      <w:szCs w:val="20"/>
                      <w:vertAlign w:val="superscript"/>
                    </w:rPr>
                    <w:t>-</w:t>
                  </w:r>
                </w:p>
              </w:tc>
              <w:tc>
                <w:tcPr>
                  <w:tcW w:w="1985" w:type="dxa"/>
                </w:tcPr>
                <w:p w14:paraId="56E5195C" w14:textId="77777777" w:rsidR="009D67F7" w:rsidRPr="00F63727" w:rsidRDefault="009D67F7" w:rsidP="009D67F7">
                  <w:pPr>
                    <w:jc w:val="center"/>
                    <w:rPr>
                      <w:sz w:val="20"/>
                      <w:szCs w:val="20"/>
                    </w:rPr>
                  </w:pPr>
                  <w:r w:rsidRPr="00F63727">
                    <w:rPr>
                      <w:sz w:val="20"/>
                      <w:szCs w:val="20"/>
                    </w:rPr>
                    <w:t>3</w:t>
                  </w:r>
                </w:p>
              </w:tc>
            </w:tr>
          </w:tbl>
          <w:p w14:paraId="6F708FCC" w14:textId="77777777" w:rsidR="009D67F7" w:rsidRPr="00F63727" w:rsidRDefault="009D67F7" w:rsidP="009D67F7">
            <w:pPr>
              <w:autoSpaceDE w:val="0"/>
              <w:autoSpaceDN w:val="0"/>
              <w:adjustRightInd w:val="0"/>
              <w:rPr>
                <w:sz w:val="2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4981DD" w14:textId="77777777" w:rsidR="009D67F7" w:rsidRPr="00F63727" w:rsidRDefault="009D67F7" w:rsidP="009D67F7">
            <w:pPr>
              <w:snapToGrid w:val="0"/>
              <w:jc w:val="center"/>
              <w:rPr>
                <w:sz w:val="20"/>
                <w:szCs w:val="20"/>
              </w:rPr>
            </w:pPr>
            <w:r w:rsidRPr="00F63727">
              <w:rPr>
                <w:sz w:val="20"/>
                <w:szCs w:val="20"/>
              </w:rPr>
              <w:t>Iki 600 vnt.</w:t>
            </w:r>
          </w:p>
        </w:tc>
        <w:tc>
          <w:tcPr>
            <w:tcW w:w="850" w:type="dxa"/>
            <w:tcBorders>
              <w:top w:val="single" w:sz="4" w:space="0" w:color="000000"/>
              <w:left w:val="single" w:sz="4" w:space="0" w:color="000000"/>
              <w:bottom w:val="single" w:sz="4" w:space="0" w:color="000000"/>
              <w:right w:val="single" w:sz="4" w:space="0" w:color="000000"/>
            </w:tcBorders>
          </w:tcPr>
          <w:p w14:paraId="72505FD0" w14:textId="2D9B997F"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A467FE1" w14:textId="77777777" w:rsidR="009D67F7" w:rsidRPr="00F63727" w:rsidRDefault="009D67F7" w:rsidP="009D67F7">
            <w:pPr>
              <w:autoSpaceDE w:val="0"/>
              <w:autoSpaceDN w:val="0"/>
              <w:adjustRightInd w:val="0"/>
              <w:rPr>
                <w:b/>
                <w:sz w:val="20"/>
                <w:szCs w:val="20"/>
              </w:rPr>
            </w:pPr>
            <w:r w:rsidRPr="00F63727">
              <w:rPr>
                <w:b/>
                <w:sz w:val="20"/>
                <w:szCs w:val="20"/>
              </w:rPr>
              <w:t>Dializuojantis tirpalas citratinei procedūrai:</w:t>
            </w:r>
          </w:p>
          <w:p w14:paraId="3DA4ADE9" w14:textId="77777777" w:rsidR="009D67F7" w:rsidRPr="00F63727" w:rsidRDefault="009D67F7" w:rsidP="009D67F7">
            <w:pPr>
              <w:numPr>
                <w:ilvl w:val="0"/>
                <w:numId w:val="1"/>
              </w:numPr>
              <w:autoSpaceDE w:val="0"/>
              <w:autoSpaceDN w:val="0"/>
              <w:adjustRightInd w:val="0"/>
              <w:rPr>
                <w:b/>
                <w:sz w:val="20"/>
                <w:szCs w:val="20"/>
              </w:rPr>
            </w:pPr>
            <w:r w:rsidRPr="00F63727">
              <w:rPr>
                <w:sz w:val="20"/>
                <w:szCs w:val="20"/>
              </w:rPr>
              <w:t>tinkantis Prismaflex aparatams;</w:t>
            </w:r>
          </w:p>
          <w:p w14:paraId="71B08EF2" w14:textId="77777777" w:rsidR="009D67F7" w:rsidRPr="00F63727" w:rsidRDefault="009D67F7" w:rsidP="009D67F7">
            <w:pPr>
              <w:numPr>
                <w:ilvl w:val="0"/>
                <w:numId w:val="1"/>
              </w:numPr>
              <w:autoSpaceDE w:val="0"/>
              <w:autoSpaceDN w:val="0"/>
              <w:adjustRightInd w:val="0"/>
              <w:rPr>
                <w:sz w:val="20"/>
                <w:szCs w:val="20"/>
              </w:rPr>
            </w:pPr>
            <w:r w:rsidRPr="00F63727">
              <w:rPr>
                <w:sz w:val="20"/>
                <w:szCs w:val="20"/>
              </w:rPr>
              <w:t>be kalcio.</w:t>
            </w:r>
          </w:p>
          <w:p w14:paraId="1D68C8CF" w14:textId="77777777" w:rsidR="009D67F7" w:rsidRPr="00F63727" w:rsidRDefault="009D67F7" w:rsidP="009D67F7">
            <w:pPr>
              <w:numPr>
                <w:ilvl w:val="0"/>
                <w:numId w:val="1"/>
              </w:numPr>
              <w:snapToGrid w:val="0"/>
              <w:rPr>
                <w:sz w:val="20"/>
                <w:szCs w:val="20"/>
              </w:rPr>
            </w:pPr>
            <w:r w:rsidRPr="00F63727">
              <w:rPr>
                <w:sz w:val="20"/>
                <w:szCs w:val="20"/>
              </w:rPr>
              <w:t xml:space="preserve">pakuotė: pakabinamas 5 litrų maišas, trys 8mm(±1mm) skersmens skylutės, pakabinimui, centrinėje viršutinėje maišo dalyje išdėstytos kas 75mm(±2mm) atstumu viena nuo kitos. </w:t>
            </w:r>
          </w:p>
          <w:p w14:paraId="57EC8072" w14:textId="77777777" w:rsidR="009D67F7" w:rsidRPr="00F63727" w:rsidRDefault="009D67F7" w:rsidP="009D67F7">
            <w:pPr>
              <w:autoSpaceDE w:val="0"/>
              <w:autoSpaceDN w:val="0"/>
              <w:adjustRightInd w:val="0"/>
              <w:rPr>
                <w:sz w:val="20"/>
                <w:szCs w:val="20"/>
              </w:rPr>
            </w:pPr>
            <w:r w:rsidRPr="00F63727">
              <w:rPr>
                <w:sz w:val="20"/>
                <w:szCs w:val="20"/>
              </w:rPr>
              <w:t xml:space="preserve">sudėtis: </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9D67F7" w:rsidRPr="00F63727" w14:paraId="7A4E1CF3" w14:textId="77777777" w:rsidTr="00D31B47">
              <w:tc>
                <w:tcPr>
                  <w:tcW w:w="2038" w:type="dxa"/>
                </w:tcPr>
                <w:p w14:paraId="270867B0" w14:textId="77777777" w:rsidR="009D67F7" w:rsidRPr="00F63727" w:rsidRDefault="009D67F7" w:rsidP="009D67F7">
                  <w:pPr>
                    <w:jc w:val="center"/>
                    <w:rPr>
                      <w:sz w:val="20"/>
                      <w:szCs w:val="20"/>
                    </w:rPr>
                  </w:pPr>
                  <w:r w:rsidRPr="00F63727">
                    <w:rPr>
                      <w:sz w:val="20"/>
                      <w:szCs w:val="20"/>
                    </w:rPr>
                    <w:t>elektrolitų</w:t>
                  </w:r>
                </w:p>
              </w:tc>
              <w:tc>
                <w:tcPr>
                  <w:tcW w:w="1985" w:type="dxa"/>
                </w:tcPr>
                <w:p w14:paraId="087E8F5A" w14:textId="77777777" w:rsidR="009D67F7" w:rsidRPr="00F63727" w:rsidRDefault="009D67F7" w:rsidP="009D67F7">
                  <w:pPr>
                    <w:jc w:val="center"/>
                    <w:rPr>
                      <w:sz w:val="20"/>
                      <w:szCs w:val="20"/>
                    </w:rPr>
                  </w:pPr>
                  <w:r w:rsidRPr="00F63727">
                    <w:rPr>
                      <w:sz w:val="20"/>
                      <w:szCs w:val="20"/>
                    </w:rPr>
                    <w:t>mmol/l</w:t>
                  </w:r>
                </w:p>
              </w:tc>
            </w:tr>
            <w:tr w:rsidR="009D67F7" w:rsidRPr="00F63727" w14:paraId="40B72A80" w14:textId="77777777" w:rsidTr="00D31B47">
              <w:tc>
                <w:tcPr>
                  <w:tcW w:w="2038" w:type="dxa"/>
                </w:tcPr>
                <w:p w14:paraId="21B98B64"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985" w:type="dxa"/>
                </w:tcPr>
                <w:p w14:paraId="66255192" w14:textId="77777777" w:rsidR="009D67F7" w:rsidRPr="00F63727" w:rsidRDefault="009D67F7" w:rsidP="009D67F7">
                  <w:pPr>
                    <w:jc w:val="center"/>
                    <w:rPr>
                      <w:sz w:val="20"/>
                      <w:szCs w:val="20"/>
                    </w:rPr>
                  </w:pPr>
                  <w:r w:rsidRPr="00F63727">
                    <w:rPr>
                      <w:sz w:val="20"/>
                      <w:szCs w:val="20"/>
                    </w:rPr>
                    <w:t>140,0</w:t>
                  </w:r>
                </w:p>
              </w:tc>
            </w:tr>
            <w:tr w:rsidR="009D67F7" w:rsidRPr="00F63727" w14:paraId="0ECAC218" w14:textId="77777777" w:rsidTr="00D31B47">
              <w:tc>
                <w:tcPr>
                  <w:tcW w:w="2038" w:type="dxa"/>
                </w:tcPr>
                <w:p w14:paraId="4DE64FE2"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1985" w:type="dxa"/>
                </w:tcPr>
                <w:p w14:paraId="179373B6" w14:textId="77777777" w:rsidR="009D67F7" w:rsidRPr="00F63727" w:rsidRDefault="009D67F7" w:rsidP="009D67F7">
                  <w:pPr>
                    <w:jc w:val="center"/>
                    <w:rPr>
                      <w:sz w:val="20"/>
                      <w:szCs w:val="20"/>
                    </w:rPr>
                  </w:pPr>
                  <w:r w:rsidRPr="00F63727">
                    <w:rPr>
                      <w:sz w:val="20"/>
                      <w:szCs w:val="20"/>
                    </w:rPr>
                    <w:t>4,0</w:t>
                  </w:r>
                </w:p>
              </w:tc>
            </w:tr>
            <w:tr w:rsidR="009D67F7" w:rsidRPr="00F63727" w14:paraId="25D802A0" w14:textId="77777777" w:rsidTr="00D31B47">
              <w:tc>
                <w:tcPr>
                  <w:tcW w:w="2038" w:type="dxa"/>
                </w:tcPr>
                <w:p w14:paraId="1384D64F"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bscript"/>
                    </w:rPr>
                    <w:t>2</w:t>
                  </w:r>
                  <w:r w:rsidRPr="00F63727">
                    <w:rPr>
                      <w:sz w:val="20"/>
                      <w:szCs w:val="20"/>
                      <w:vertAlign w:val="superscript"/>
                    </w:rPr>
                    <w:t>+</w:t>
                  </w:r>
                </w:p>
              </w:tc>
              <w:tc>
                <w:tcPr>
                  <w:tcW w:w="1985" w:type="dxa"/>
                </w:tcPr>
                <w:p w14:paraId="6A1E4207" w14:textId="77777777" w:rsidR="009D67F7" w:rsidRPr="00F63727" w:rsidRDefault="009D67F7" w:rsidP="009D67F7">
                  <w:pPr>
                    <w:jc w:val="center"/>
                    <w:rPr>
                      <w:sz w:val="20"/>
                      <w:szCs w:val="20"/>
                    </w:rPr>
                  </w:pPr>
                  <w:r w:rsidRPr="00F63727">
                    <w:rPr>
                      <w:sz w:val="20"/>
                      <w:szCs w:val="20"/>
                    </w:rPr>
                    <w:t>0</w:t>
                  </w:r>
                </w:p>
              </w:tc>
            </w:tr>
            <w:tr w:rsidR="009D67F7" w:rsidRPr="00F63727" w14:paraId="26B25A55" w14:textId="77777777" w:rsidTr="00D31B47">
              <w:tc>
                <w:tcPr>
                  <w:tcW w:w="2038" w:type="dxa"/>
                </w:tcPr>
                <w:p w14:paraId="6AE9862B"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bscript"/>
                    </w:rPr>
                    <w:t>2</w:t>
                  </w:r>
                  <w:r w:rsidRPr="00F63727">
                    <w:rPr>
                      <w:sz w:val="20"/>
                      <w:szCs w:val="20"/>
                      <w:vertAlign w:val="superscript"/>
                    </w:rPr>
                    <w:t>+</w:t>
                  </w:r>
                </w:p>
              </w:tc>
              <w:tc>
                <w:tcPr>
                  <w:tcW w:w="1985" w:type="dxa"/>
                </w:tcPr>
                <w:p w14:paraId="1BCD1BDB" w14:textId="77777777" w:rsidR="009D67F7" w:rsidRPr="00F63727" w:rsidRDefault="009D67F7" w:rsidP="009D67F7">
                  <w:pPr>
                    <w:jc w:val="center"/>
                    <w:rPr>
                      <w:sz w:val="20"/>
                      <w:szCs w:val="20"/>
                    </w:rPr>
                  </w:pPr>
                  <w:r w:rsidRPr="00F63727">
                    <w:rPr>
                      <w:sz w:val="20"/>
                      <w:szCs w:val="20"/>
                    </w:rPr>
                    <w:t>0,75</w:t>
                  </w:r>
                </w:p>
              </w:tc>
            </w:tr>
            <w:tr w:rsidR="009D67F7" w:rsidRPr="00F63727" w14:paraId="2DC538CF" w14:textId="77777777" w:rsidTr="00D31B47">
              <w:tc>
                <w:tcPr>
                  <w:tcW w:w="2038" w:type="dxa"/>
                </w:tcPr>
                <w:p w14:paraId="23402414"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1985" w:type="dxa"/>
                </w:tcPr>
                <w:p w14:paraId="6EB4EBC1" w14:textId="77777777" w:rsidR="009D67F7" w:rsidRPr="00F63727" w:rsidRDefault="009D67F7" w:rsidP="009D67F7">
                  <w:pPr>
                    <w:jc w:val="center"/>
                    <w:rPr>
                      <w:sz w:val="20"/>
                      <w:szCs w:val="20"/>
                    </w:rPr>
                  </w:pPr>
                  <w:r w:rsidRPr="00F63727">
                    <w:rPr>
                      <w:sz w:val="20"/>
                      <w:szCs w:val="20"/>
                    </w:rPr>
                    <w:t>120,5</w:t>
                  </w:r>
                </w:p>
              </w:tc>
            </w:tr>
            <w:tr w:rsidR="009D67F7" w:rsidRPr="00F63727" w14:paraId="0F009A1B" w14:textId="77777777" w:rsidTr="00D31B47">
              <w:tc>
                <w:tcPr>
                  <w:tcW w:w="2038" w:type="dxa"/>
                </w:tcPr>
                <w:p w14:paraId="0221340C" w14:textId="77777777" w:rsidR="009D67F7" w:rsidRPr="00F63727" w:rsidRDefault="009D67F7" w:rsidP="009D67F7">
                  <w:pPr>
                    <w:jc w:val="center"/>
                    <w:rPr>
                      <w:sz w:val="20"/>
                      <w:szCs w:val="20"/>
                    </w:rPr>
                  </w:pPr>
                  <w:r w:rsidRPr="00F63727">
                    <w:rPr>
                      <w:sz w:val="20"/>
                      <w:szCs w:val="20"/>
                    </w:rPr>
                    <w:t>bikarbonato</w:t>
                  </w:r>
                </w:p>
              </w:tc>
              <w:tc>
                <w:tcPr>
                  <w:tcW w:w="1985" w:type="dxa"/>
                </w:tcPr>
                <w:p w14:paraId="4ED6517A" w14:textId="77777777" w:rsidR="009D67F7" w:rsidRPr="00F63727" w:rsidRDefault="009D67F7" w:rsidP="009D67F7">
                  <w:pPr>
                    <w:jc w:val="center"/>
                    <w:rPr>
                      <w:sz w:val="20"/>
                      <w:szCs w:val="20"/>
                    </w:rPr>
                  </w:pPr>
                  <w:r w:rsidRPr="00F63727">
                    <w:rPr>
                      <w:sz w:val="20"/>
                      <w:szCs w:val="20"/>
                    </w:rPr>
                    <w:t>22,0</w:t>
                  </w:r>
                </w:p>
              </w:tc>
            </w:tr>
            <w:tr w:rsidR="009D67F7" w:rsidRPr="00F63727" w14:paraId="1BC9C971" w14:textId="77777777" w:rsidTr="00D31B47">
              <w:tc>
                <w:tcPr>
                  <w:tcW w:w="2038" w:type="dxa"/>
                </w:tcPr>
                <w:p w14:paraId="2524ADB1" w14:textId="77777777" w:rsidR="009D67F7" w:rsidRPr="00F63727" w:rsidRDefault="009D67F7" w:rsidP="009D67F7">
                  <w:pPr>
                    <w:jc w:val="center"/>
                    <w:rPr>
                      <w:sz w:val="20"/>
                      <w:szCs w:val="20"/>
                    </w:rPr>
                  </w:pPr>
                  <w:r w:rsidRPr="00F63727">
                    <w:rPr>
                      <w:sz w:val="20"/>
                      <w:szCs w:val="20"/>
                    </w:rPr>
                    <w:t>Gliukozės</w:t>
                  </w:r>
                </w:p>
              </w:tc>
              <w:tc>
                <w:tcPr>
                  <w:tcW w:w="1985" w:type="dxa"/>
                </w:tcPr>
                <w:p w14:paraId="0B281567" w14:textId="77777777" w:rsidR="009D67F7" w:rsidRPr="00F63727" w:rsidRDefault="009D67F7" w:rsidP="009D67F7">
                  <w:pPr>
                    <w:jc w:val="center"/>
                    <w:rPr>
                      <w:sz w:val="20"/>
                      <w:szCs w:val="20"/>
                    </w:rPr>
                  </w:pPr>
                  <w:r w:rsidRPr="00F63727">
                    <w:rPr>
                      <w:sz w:val="20"/>
                      <w:szCs w:val="20"/>
                    </w:rPr>
                    <w:t>6,1</w:t>
                  </w:r>
                </w:p>
              </w:tc>
            </w:tr>
            <w:tr w:rsidR="009D67F7" w:rsidRPr="00F63727" w14:paraId="27F72614" w14:textId="77777777" w:rsidTr="00D31B47">
              <w:tc>
                <w:tcPr>
                  <w:tcW w:w="2038" w:type="dxa"/>
                </w:tcPr>
                <w:p w14:paraId="2741B04C" w14:textId="77777777" w:rsidR="009D67F7" w:rsidRPr="00F63727" w:rsidRDefault="009D67F7" w:rsidP="009D67F7">
                  <w:pPr>
                    <w:jc w:val="center"/>
                    <w:rPr>
                      <w:sz w:val="20"/>
                      <w:szCs w:val="20"/>
                    </w:rPr>
                  </w:pPr>
                  <w:r w:rsidRPr="00F63727">
                    <w:rPr>
                      <w:sz w:val="20"/>
                      <w:szCs w:val="20"/>
                    </w:rPr>
                    <w:t>Laktato</w:t>
                  </w:r>
                  <w:r w:rsidRPr="00F63727">
                    <w:rPr>
                      <w:sz w:val="20"/>
                      <w:szCs w:val="20"/>
                      <w:vertAlign w:val="superscript"/>
                    </w:rPr>
                    <w:t>-</w:t>
                  </w:r>
                </w:p>
              </w:tc>
              <w:tc>
                <w:tcPr>
                  <w:tcW w:w="1985" w:type="dxa"/>
                </w:tcPr>
                <w:p w14:paraId="1E150896" w14:textId="77777777" w:rsidR="009D67F7" w:rsidRPr="00F63727" w:rsidRDefault="009D67F7" w:rsidP="009D67F7">
                  <w:pPr>
                    <w:jc w:val="center"/>
                    <w:rPr>
                      <w:sz w:val="20"/>
                      <w:szCs w:val="20"/>
                    </w:rPr>
                  </w:pPr>
                  <w:r w:rsidRPr="00F63727">
                    <w:rPr>
                      <w:sz w:val="20"/>
                      <w:szCs w:val="20"/>
                    </w:rPr>
                    <w:t>3</w:t>
                  </w:r>
                </w:p>
              </w:tc>
            </w:tr>
          </w:tbl>
          <w:p w14:paraId="38199A27" w14:textId="77777777" w:rsidR="009D67F7" w:rsidRPr="00F63727" w:rsidRDefault="009D67F7" w:rsidP="009D67F7">
            <w:pPr>
              <w:snapToGrid w:val="0"/>
              <w:jc w:val="right"/>
              <w:rPr>
                <w:b/>
                <w:i/>
                <w:sz w:val="20"/>
                <w:szCs w:val="20"/>
              </w:rPr>
            </w:pPr>
            <w:r w:rsidRPr="00F63727">
              <w:rPr>
                <w:b/>
                <w:i/>
                <w:sz w:val="20"/>
                <w:szCs w:val="20"/>
              </w:rPr>
              <w:t>Prismocal B22</w:t>
            </w:r>
          </w:p>
          <w:p w14:paraId="39062196" w14:textId="3F2AA245" w:rsidR="009D67F7" w:rsidRPr="00F63727" w:rsidRDefault="009D67F7" w:rsidP="009D67F7">
            <w:pPr>
              <w:snapToGrid w:val="0"/>
              <w:jc w:val="right"/>
              <w:rPr>
                <w:i/>
                <w:sz w:val="20"/>
                <w:szCs w:val="20"/>
              </w:rPr>
            </w:pPr>
            <w:r w:rsidRPr="00F63727">
              <w:rPr>
                <w:i/>
                <w:sz w:val="20"/>
                <w:szCs w:val="20"/>
              </w:rPr>
              <w:t>Poz. 38.8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3B4356BA" w14:textId="6EEF5AEB" w:rsidR="009D67F7" w:rsidRPr="00F63727" w:rsidRDefault="009D67F7" w:rsidP="009D67F7">
            <w:pPr>
              <w:snapToGrid w:val="0"/>
              <w:jc w:val="center"/>
              <w:rPr>
                <w:b/>
                <w:sz w:val="20"/>
                <w:szCs w:val="20"/>
              </w:rPr>
            </w:pPr>
            <w:r w:rsidRPr="00F63727">
              <w:rPr>
                <w:b/>
                <w:sz w:val="20"/>
                <w:szCs w:val="20"/>
              </w:rPr>
              <w:t>Prismocal B22,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2162F23E" w14:textId="3E90CC92" w:rsidR="009D67F7" w:rsidRPr="00F63727" w:rsidRDefault="009D67F7" w:rsidP="009D67F7">
            <w:pPr>
              <w:snapToGrid w:val="0"/>
              <w:jc w:val="right"/>
              <w:rPr>
                <w:sz w:val="20"/>
                <w:szCs w:val="20"/>
              </w:rPr>
            </w:pPr>
            <w:r w:rsidRPr="00F63727">
              <w:rPr>
                <w:sz w:val="20"/>
                <w:szCs w:val="20"/>
              </w:rPr>
              <w:t>2</w:t>
            </w:r>
            <w:r w:rsidR="00CD2425">
              <w:rPr>
                <w:sz w:val="20"/>
                <w:szCs w:val="20"/>
              </w:rPr>
              <w:t>0,80</w:t>
            </w:r>
          </w:p>
        </w:tc>
        <w:tc>
          <w:tcPr>
            <w:tcW w:w="1089" w:type="dxa"/>
            <w:tcBorders>
              <w:top w:val="single" w:sz="4" w:space="0" w:color="000000"/>
              <w:left w:val="single" w:sz="4" w:space="0" w:color="000000"/>
              <w:bottom w:val="single" w:sz="4" w:space="0" w:color="000000"/>
              <w:right w:val="single" w:sz="4" w:space="0" w:color="000000"/>
            </w:tcBorders>
          </w:tcPr>
          <w:p w14:paraId="6BF3F1BD" w14:textId="6CB74FEF" w:rsidR="009D67F7" w:rsidRPr="00F63727" w:rsidRDefault="00CD2425" w:rsidP="009D67F7">
            <w:pPr>
              <w:snapToGrid w:val="0"/>
              <w:jc w:val="right"/>
              <w:rPr>
                <w:sz w:val="20"/>
                <w:szCs w:val="20"/>
              </w:rPr>
            </w:pPr>
            <w:r>
              <w:rPr>
                <w:sz w:val="20"/>
                <w:szCs w:val="20"/>
              </w:rPr>
              <w:t>12480,00</w:t>
            </w:r>
          </w:p>
        </w:tc>
        <w:tc>
          <w:tcPr>
            <w:tcW w:w="567" w:type="dxa"/>
            <w:tcBorders>
              <w:top w:val="single" w:sz="4" w:space="0" w:color="000000"/>
              <w:left w:val="single" w:sz="4" w:space="0" w:color="000000"/>
              <w:bottom w:val="single" w:sz="4" w:space="0" w:color="000000"/>
              <w:right w:val="single" w:sz="4" w:space="0" w:color="000000"/>
            </w:tcBorders>
          </w:tcPr>
          <w:p w14:paraId="088DC8DD" w14:textId="3EC4EFEE"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25F7AA9" w14:textId="3011C34A" w:rsidR="009D67F7" w:rsidRPr="00F63727" w:rsidRDefault="00CD2425" w:rsidP="009D67F7">
            <w:pPr>
              <w:snapToGrid w:val="0"/>
              <w:jc w:val="right"/>
              <w:rPr>
                <w:sz w:val="20"/>
                <w:szCs w:val="20"/>
              </w:rPr>
            </w:pPr>
            <w:r>
              <w:rPr>
                <w:sz w:val="20"/>
                <w:szCs w:val="20"/>
              </w:rPr>
              <w:t>13104,00</w:t>
            </w:r>
          </w:p>
        </w:tc>
      </w:tr>
      <w:tr w:rsidR="009D67F7" w:rsidRPr="00F63727" w14:paraId="45D2AF9E" w14:textId="77777777" w:rsidTr="00DB3AB7">
        <w:tc>
          <w:tcPr>
            <w:tcW w:w="739" w:type="dxa"/>
            <w:tcBorders>
              <w:top w:val="single" w:sz="4" w:space="0" w:color="000000"/>
              <w:left w:val="single" w:sz="4" w:space="0" w:color="000000"/>
              <w:bottom w:val="single" w:sz="4" w:space="0" w:color="000000"/>
            </w:tcBorders>
            <w:shd w:val="clear" w:color="auto" w:fill="auto"/>
          </w:tcPr>
          <w:p w14:paraId="427A14AB" w14:textId="77777777" w:rsidR="009D67F7" w:rsidRPr="00F63727" w:rsidRDefault="009D67F7" w:rsidP="009D67F7">
            <w:pPr>
              <w:snapToGrid w:val="0"/>
              <w:jc w:val="center"/>
              <w:rPr>
                <w:sz w:val="20"/>
                <w:szCs w:val="20"/>
              </w:rPr>
            </w:pPr>
            <w:r w:rsidRPr="00F63727">
              <w:rPr>
                <w:sz w:val="20"/>
                <w:szCs w:val="20"/>
              </w:rPr>
              <w:t>38.9.</w:t>
            </w:r>
          </w:p>
        </w:tc>
        <w:tc>
          <w:tcPr>
            <w:tcW w:w="3969" w:type="dxa"/>
            <w:tcBorders>
              <w:top w:val="single" w:sz="4" w:space="0" w:color="000000"/>
              <w:left w:val="single" w:sz="4" w:space="0" w:color="000000"/>
              <w:bottom w:val="single" w:sz="4" w:space="0" w:color="000000"/>
            </w:tcBorders>
            <w:shd w:val="clear" w:color="auto" w:fill="auto"/>
          </w:tcPr>
          <w:p w14:paraId="6077B6D7" w14:textId="77777777" w:rsidR="009D67F7" w:rsidRPr="00F63727" w:rsidRDefault="009D67F7" w:rsidP="009D67F7">
            <w:pPr>
              <w:rPr>
                <w:b/>
                <w:sz w:val="20"/>
                <w:szCs w:val="20"/>
              </w:rPr>
            </w:pPr>
            <w:r w:rsidRPr="00F63727">
              <w:rPr>
                <w:b/>
                <w:sz w:val="20"/>
                <w:szCs w:val="20"/>
              </w:rPr>
              <w:t>Bikarbonatinis hemodializės/hemofiltracijos tirpalas su K+ 2 mmol/l:</w:t>
            </w:r>
          </w:p>
          <w:p w14:paraId="6BAE4453" w14:textId="77777777" w:rsidR="009D67F7" w:rsidRPr="00F63727" w:rsidRDefault="009D67F7" w:rsidP="009D67F7">
            <w:pPr>
              <w:rPr>
                <w:b/>
                <w:sz w:val="20"/>
                <w:szCs w:val="20"/>
              </w:rPr>
            </w:pPr>
          </w:p>
          <w:p w14:paraId="17800569" w14:textId="77777777" w:rsidR="009D67F7" w:rsidRPr="00F63727" w:rsidRDefault="009D67F7" w:rsidP="009D67F7">
            <w:pPr>
              <w:jc w:val="center"/>
              <w:rPr>
                <w:sz w:val="20"/>
                <w:szCs w:val="20"/>
              </w:rPr>
            </w:pPr>
            <w:r w:rsidRPr="00F63727">
              <w:rPr>
                <w:sz w:val="20"/>
                <w:szCs w:val="20"/>
              </w:rPr>
              <w:t>1000 ml paruošto vartojimui hemofiltracijos tirpalo turi būti:</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9D67F7" w:rsidRPr="00F63727" w14:paraId="2D85796B" w14:textId="77777777" w:rsidTr="00DC4267">
              <w:tc>
                <w:tcPr>
                  <w:tcW w:w="2038" w:type="dxa"/>
                </w:tcPr>
                <w:p w14:paraId="255C5E4B" w14:textId="77777777" w:rsidR="009D67F7" w:rsidRPr="00F63727" w:rsidRDefault="009D67F7" w:rsidP="009D67F7">
                  <w:pPr>
                    <w:jc w:val="center"/>
                    <w:rPr>
                      <w:sz w:val="20"/>
                      <w:szCs w:val="20"/>
                    </w:rPr>
                  </w:pPr>
                  <w:r w:rsidRPr="00F63727">
                    <w:rPr>
                      <w:sz w:val="20"/>
                      <w:szCs w:val="20"/>
                    </w:rPr>
                    <w:t>elektrolitų</w:t>
                  </w:r>
                </w:p>
              </w:tc>
              <w:tc>
                <w:tcPr>
                  <w:tcW w:w="1985" w:type="dxa"/>
                </w:tcPr>
                <w:p w14:paraId="639A3238" w14:textId="77777777" w:rsidR="009D67F7" w:rsidRPr="00F63727" w:rsidRDefault="009D67F7" w:rsidP="009D67F7">
                  <w:pPr>
                    <w:jc w:val="center"/>
                    <w:rPr>
                      <w:sz w:val="20"/>
                      <w:szCs w:val="20"/>
                    </w:rPr>
                  </w:pPr>
                  <w:r w:rsidRPr="00F63727">
                    <w:rPr>
                      <w:sz w:val="20"/>
                      <w:szCs w:val="20"/>
                    </w:rPr>
                    <w:t>mmol/l</w:t>
                  </w:r>
                </w:p>
              </w:tc>
            </w:tr>
            <w:tr w:rsidR="009D67F7" w:rsidRPr="00F63727" w14:paraId="7C7A0B3A" w14:textId="77777777" w:rsidTr="00DC4267">
              <w:tc>
                <w:tcPr>
                  <w:tcW w:w="2038" w:type="dxa"/>
                </w:tcPr>
                <w:p w14:paraId="748FC700"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985" w:type="dxa"/>
                </w:tcPr>
                <w:p w14:paraId="4AD22FA1" w14:textId="77777777" w:rsidR="009D67F7" w:rsidRPr="00F63727" w:rsidRDefault="009D67F7" w:rsidP="009D67F7">
                  <w:pPr>
                    <w:jc w:val="center"/>
                    <w:rPr>
                      <w:sz w:val="20"/>
                      <w:szCs w:val="20"/>
                    </w:rPr>
                  </w:pPr>
                  <w:r w:rsidRPr="00F63727">
                    <w:rPr>
                      <w:sz w:val="20"/>
                      <w:szCs w:val="20"/>
                    </w:rPr>
                    <w:t>140,0</w:t>
                  </w:r>
                </w:p>
              </w:tc>
            </w:tr>
            <w:tr w:rsidR="009D67F7" w:rsidRPr="00F63727" w14:paraId="2EE21862" w14:textId="77777777" w:rsidTr="00DC4267">
              <w:tc>
                <w:tcPr>
                  <w:tcW w:w="2038" w:type="dxa"/>
                </w:tcPr>
                <w:p w14:paraId="710DA4CE"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1985" w:type="dxa"/>
                </w:tcPr>
                <w:p w14:paraId="3378730A" w14:textId="77777777" w:rsidR="009D67F7" w:rsidRPr="00F63727" w:rsidRDefault="009D67F7" w:rsidP="009D67F7">
                  <w:pPr>
                    <w:jc w:val="center"/>
                    <w:rPr>
                      <w:sz w:val="20"/>
                      <w:szCs w:val="20"/>
                    </w:rPr>
                  </w:pPr>
                  <w:r w:rsidRPr="00F63727">
                    <w:rPr>
                      <w:sz w:val="20"/>
                      <w:szCs w:val="20"/>
                    </w:rPr>
                    <w:t>2,0</w:t>
                  </w:r>
                </w:p>
              </w:tc>
            </w:tr>
            <w:tr w:rsidR="009D67F7" w:rsidRPr="00F63727" w14:paraId="757F9010" w14:textId="77777777" w:rsidTr="00DC4267">
              <w:tc>
                <w:tcPr>
                  <w:tcW w:w="2038" w:type="dxa"/>
                </w:tcPr>
                <w:p w14:paraId="32CE2199"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perscript"/>
                    </w:rPr>
                    <w:t>2+</w:t>
                  </w:r>
                </w:p>
              </w:tc>
              <w:tc>
                <w:tcPr>
                  <w:tcW w:w="1985" w:type="dxa"/>
                </w:tcPr>
                <w:p w14:paraId="28EBB4B0" w14:textId="77777777" w:rsidR="009D67F7" w:rsidRPr="00F63727" w:rsidRDefault="009D67F7" w:rsidP="009D67F7">
                  <w:pPr>
                    <w:jc w:val="center"/>
                    <w:rPr>
                      <w:sz w:val="20"/>
                      <w:szCs w:val="20"/>
                    </w:rPr>
                  </w:pPr>
                  <w:r w:rsidRPr="00F63727">
                    <w:rPr>
                      <w:sz w:val="20"/>
                      <w:szCs w:val="20"/>
                    </w:rPr>
                    <w:t>1,75</w:t>
                  </w:r>
                </w:p>
              </w:tc>
            </w:tr>
            <w:tr w:rsidR="009D67F7" w:rsidRPr="00F63727" w14:paraId="58695340" w14:textId="77777777" w:rsidTr="00DC4267">
              <w:tc>
                <w:tcPr>
                  <w:tcW w:w="2038" w:type="dxa"/>
                </w:tcPr>
                <w:p w14:paraId="39C6A4A2"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perscript"/>
                    </w:rPr>
                    <w:t>2+</w:t>
                  </w:r>
                </w:p>
              </w:tc>
              <w:tc>
                <w:tcPr>
                  <w:tcW w:w="1985" w:type="dxa"/>
                </w:tcPr>
                <w:p w14:paraId="14A6A735" w14:textId="77777777" w:rsidR="009D67F7" w:rsidRPr="00F63727" w:rsidRDefault="009D67F7" w:rsidP="009D67F7">
                  <w:pPr>
                    <w:jc w:val="center"/>
                    <w:rPr>
                      <w:sz w:val="20"/>
                      <w:szCs w:val="20"/>
                    </w:rPr>
                  </w:pPr>
                  <w:r w:rsidRPr="00F63727">
                    <w:rPr>
                      <w:sz w:val="20"/>
                      <w:szCs w:val="20"/>
                    </w:rPr>
                    <w:t>0,5</w:t>
                  </w:r>
                </w:p>
              </w:tc>
            </w:tr>
            <w:tr w:rsidR="009D67F7" w:rsidRPr="00F63727" w14:paraId="6CA99BC8" w14:textId="77777777" w:rsidTr="00DC4267">
              <w:tc>
                <w:tcPr>
                  <w:tcW w:w="2038" w:type="dxa"/>
                </w:tcPr>
                <w:p w14:paraId="5BABA487"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1985" w:type="dxa"/>
                </w:tcPr>
                <w:p w14:paraId="62D3A68F" w14:textId="77777777" w:rsidR="009D67F7" w:rsidRPr="00F63727" w:rsidRDefault="009D67F7" w:rsidP="009D67F7">
                  <w:pPr>
                    <w:jc w:val="center"/>
                    <w:rPr>
                      <w:sz w:val="20"/>
                      <w:szCs w:val="20"/>
                    </w:rPr>
                  </w:pPr>
                  <w:r w:rsidRPr="00F63727">
                    <w:rPr>
                      <w:sz w:val="20"/>
                      <w:szCs w:val="20"/>
                    </w:rPr>
                    <w:t>111,5</w:t>
                  </w:r>
                </w:p>
              </w:tc>
            </w:tr>
            <w:tr w:rsidR="009D67F7" w:rsidRPr="00F63727" w14:paraId="67DFC882" w14:textId="77777777" w:rsidTr="00DC4267">
              <w:tc>
                <w:tcPr>
                  <w:tcW w:w="2038" w:type="dxa"/>
                </w:tcPr>
                <w:p w14:paraId="41CA2DB5" w14:textId="77777777" w:rsidR="009D67F7" w:rsidRPr="00F63727" w:rsidRDefault="009D67F7" w:rsidP="009D67F7">
                  <w:pPr>
                    <w:jc w:val="center"/>
                    <w:rPr>
                      <w:sz w:val="20"/>
                      <w:szCs w:val="20"/>
                    </w:rPr>
                  </w:pPr>
                  <w:r w:rsidRPr="00F63727">
                    <w:rPr>
                      <w:sz w:val="20"/>
                      <w:szCs w:val="20"/>
                    </w:rPr>
                    <w:t>Hidrokarbonato HCO</w:t>
                  </w:r>
                  <w:r w:rsidRPr="00F63727">
                    <w:rPr>
                      <w:sz w:val="20"/>
                      <w:szCs w:val="20"/>
                      <w:vertAlign w:val="subscript"/>
                    </w:rPr>
                    <w:t>3</w:t>
                  </w:r>
                  <w:r w:rsidRPr="00F63727">
                    <w:rPr>
                      <w:sz w:val="20"/>
                      <w:szCs w:val="20"/>
                      <w:vertAlign w:val="superscript"/>
                    </w:rPr>
                    <w:t>-</w:t>
                  </w:r>
                </w:p>
              </w:tc>
              <w:tc>
                <w:tcPr>
                  <w:tcW w:w="1985" w:type="dxa"/>
                </w:tcPr>
                <w:p w14:paraId="044861E2" w14:textId="77777777" w:rsidR="009D67F7" w:rsidRPr="00F63727" w:rsidRDefault="009D67F7" w:rsidP="009D67F7">
                  <w:pPr>
                    <w:jc w:val="center"/>
                    <w:rPr>
                      <w:sz w:val="20"/>
                      <w:szCs w:val="20"/>
                    </w:rPr>
                  </w:pPr>
                  <w:r w:rsidRPr="00F63727">
                    <w:rPr>
                      <w:sz w:val="20"/>
                      <w:szCs w:val="20"/>
                    </w:rPr>
                    <w:t>32,0</w:t>
                  </w:r>
                </w:p>
              </w:tc>
            </w:tr>
            <w:tr w:rsidR="009D67F7" w:rsidRPr="00F63727" w14:paraId="5FC68411" w14:textId="77777777" w:rsidTr="00DC4267">
              <w:tc>
                <w:tcPr>
                  <w:tcW w:w="2038" w:type="dxa"/>
                </w:tcPr>
                <w:p w14:paraId="0F1BFFEB" w14:textId="77777777" w:rsidR="009D67F7" w:rsidRPr="00F63727" w:rsidRDefault="009D67F7" w:rsidP="009D67F7">
                  <w:pPr>
                    <w:jc w:val="center"/>
                    <w:rPr>
                      <w:sz w:val="20"/>
                      <w:szCs w:val="20"/>
                    </w:rPr>
                  </w:pPr>
                  <w:r w:rsidRPr="00F63727">
                    <w:rPr>
                      <w:sz w:val="20"/>
                      <w:szCs w:val="20"/>
                    </w:rPr>
                    <w:t>Gliukozės</w:t>
                  </w:r>
                </w:p>
              </w:tc>
              <w:tc>
                <w:tcPr>
                  <w:tcW w:w="1985" w:type="dxa"/>
                </w:tcPr>
                <w:p w14:paraId="403581EF" w14:textId="77777777" w:rsidR="009D67F7" w:rsidRPr="00F63727" w:rsidRDefault="009D67F7" w:rsidP="009D67F7">
                  <w:pPr>
                    <w:jc w:val="center"/>
                    <w:rPr>
                      <w:sz w:val="20"/>
                      <w:szCs w:val="20"/>
                    </w:rPr>
                  </w:pPr>
                  <w:r w:rsidRPr="00F63727">
                    <w:rPr>
                      <w:sz w:val="20"/>
                      <w:szCs w:val="20"/>
                    </w:rPr>
                    <w:t>6,1</w:t>
                  </w:r>
                </w:p>
              </w:tc>
            </w:tr>
            <w:tr w:rsidR="009D67F7" w:rsidRPr="00F63727" w14:paraId="79D9A82F" w14:textId="77777777" w:rsidTr="00DC4267">
              <w:tc>
                <w:tcPr>
                  <w:tcW w:w="2038" w:type="dxa"/>
                </w:tcPr>
                <w:p w14:paraId="5DC55CA3" w14:textId="77777777" w:rsidR="009D67F7" w:rsidRPr="00F63727" w:rsidRDefault="009D67F7" w:rsidP="009D67F7">
                  <w:pPr>
                    <w:jc w:val="center"/>
                    <w:rPr>
                      <w:sz w:val="20"/>
                      <w:szCs w:val="20"/>
                    </w:rPr>
                  </w:pPr>
                  <w:r w:rsidRPr="00F63727">
                    <w:rPr>
                      <w:sz w:val="20"/>
                      <w:szCs w:val="20"/>
                    </w:rPr>
                    <w:t>Laktato</w:t>
                  </w:r>
                  <w:r w:rsidRPr="00F63727">
                    <w:rPr>
                      <w:sz w:val="20"/>
                      <w:szCs w:val="20"/>
                      <w:vertAlign w:val="superscript"/>
                    </w:rPr>
                    <w:t>-</w:t>
                  </w:r>
                </w:p>
              </w:tc>
              <w:tc>
                <w:tcPr>
                  <w:tcW w:w="1985" w:type="dxa"/>
                </w:tcPr>
                <w:p w14:paraId="777FB898" w14:textId="77777777" w:rsidR="009D67F7" w:rsidRPr="00F63727" w:rsidRDefault="009D67F7" w:rsidP="009D67F7">
                  <w:pPr>
                    <w:jc w:val="center"/>
                    <w:rPr>
                      <w:sz w:val="20"/>
                      <w:szCs w:val="20"/>
                    </w:rPr>
                  </w:pPr>
                  <w:r w:rsidRPr="00F63727">
                    <w:rPr>
                      <w:sz w:val="20"/>
                      <w:szCs w:val="20"/>
                    </w:rPr>
                    <w:t>3</w:t>
                  </w:r>
                </w:p>
              </w:tc>
            </w:tr>
          </w:tbl>
          <w:p w14:paraId="2E1614C7" w14:textId="77777777" w:rsidR="009D67F7" w:rsidRPr="00F63727" w:rsidRDefault="009D67F7" w:rsidP="009D67F7">
            <w:pPr>
              <w:jc w:val="center"/>
              <w:rPr>
                <w:sz w:val="20"/>
                <w:szCs w:val="20"/>
              </w:rPr>
            </w:pPr>
            <w:r w:rsidRPr="00F63727">
              <w:rPr>
                <w:sz w:val="20"/>
                <w:szCs w:val="20"/>
              </w:rPr>
              <w:t>Skirtas vartoti į veną.</w:t>
            </w:r>
          </w:p>
          <w:p w14:paraId="2027D9F5" w14:textId="77777777" w:rsidR="009D67F7" w:rsidRPr="00F63727" w:rsidRDefault="009D67F7" w:rsidP="009D67F7">
            <w:pPr>
              <w:jc w:val="center"/>
              <w:rPr>
                <w:sz w:val="20"/>
                <w:szCs w:val="20"/>
              </w:rPr>
            </w:pPr>
            <w:r w:rsidRPr="00F63727">
              <w:rPr>
                <w:sz w:val="20"/>
                <w:szCs w:val="20"/>
              </w:rPr>
              <w:lastRenderedPageBreak/>
              <w:t>Turi būti: 5 litrų paruošto tirpalo maišas, tinkantis PrismaFlex aparatui.</w:t>
            </w:r>
          </w:p>
          <w:p w14:paraId="33E1404E" w14:textId="77777777" w:rsidR="009D67F7" w:rsidRPr="00F63727" w:rsidRDefault="009D67F7" w:rsidP="009D67F7">
            <w:pPr>
              <w:snapToGrid w:val="0"/>
              <w:ind w:left="840"/>
              <w:rPr>
                <w:sz w:val="20"/>
                <w:szCs w:val="20"/>
              </w:rPr>
            </w:pPr>
            <w:r w:rsidRPr="00F63727">
              <w:rPr>
                <w:sz w:val="20"/>
                <w:szCs w:val="20"/>
              </w:rPr>
              <w:t xml:space="preserve">Maišo viršuje trys 8mm(±1mm) skersmens skylutės užkabinimui ant aparato svarstyklių, skylutės, centrinėje viršutinėje maišo dalyje išdėstytos kas 75mm(±2mm) atstumu viena nuo kitos. </w:t>
            </w:r>
          </w:p>
          <w:p w14:paraId="636CC1EE" w14:textId="77777777" w:rsidR="009D67F7" w:rsidRPr="00F63727" w:rsidRDefault="009D67F7" w:rsidP="009D67F7">
            <w:pPr>
              <w:jc w:val="center"/>
              <w:rPr>
                <w:sz w:val="20"/>
                <w:szCs w:val="20"/>
              </w:rPr>
            </w:pPr>
            <w:r w:rsidRPr="00F63727">
              <w:rPr>
                <w:sz w:val="20"/>
                <w:szCs w:val="20"/>
              </w:rPr>
              <w:t>Vietos prijungti magistralei Luer-Lock jungtimi ir stora plastikine adata-smaigu, bei vaistų suleidimui.</w:t>
            </w:r>
          </w:p>
          <w:p w14:paraId="5E58C03E" w14:textId="77777777" w:rsidR="009D67F7" w:rsidRPr="00F63727" w:rsidRDefault="009D67F7" w:rsidP="009D67F7">
            <w:pPr>
              <w:autoSpaceDE w:val="0"/>
              <w:autoSpaceDN w:val="0"/>
              <w:adjustRightInd w:val="0"/>
              <w:rPr>
                <w:sz w:val="2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D4033C" w14:textId="109B7B84" w:rsidR="009D67F7" w:rsidRPr="00F63727" w:rsidRDefault="009D67F7" w:rsidP="009D67F7">
            <w:pPr>
              <w:snapToGrid w:val="0"/>
              <w:jc w:val="center"/>
              <w:rPr>
                <w:sz w:val="20"/>
                <w:szCs w:val="20"/>
              </w:rPr>
            </w:pPr>
            <w:r w:rsidRPr="00F63727">
              <w:rPr>
                <w:sz w:val="20"/>
                <w:szCs w:val="20"/>
              </w:rPr>
              <w:lastRenderedPageBreak/>
              <w:t>Iki 200 vnt.</w:t>
            </w:r>
          </w:p>
        </w:tc>
        <w:tc>
          <w:tcPr>
            <w:tcW w:w="850" w:type="dxa"/>
            <w:tcBorders>
              <w:top w:val="single" w:sz="4" w:space="0" w:color="000000"/>
              <w:left w:val="single" w:sz="4" w:space="0" w:color="000000"/>
              <w:bottom w:val="single" w:sz="4" w:space="0" w:color="000000"/>
              <w:right w:val="single" w:sz="4" w:space="0" w:color="000000"/>
            </w:tcBorders>
          </w:tcPr>
          <w:p w14:paraId="7E46046F" w14:textId="455C7780"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36F8E694" w14:textId="77777777" w:rsidR="009D67F7" w:rsidRPr="00F63727" w:rsidRDefault="009D67F7" w:rsidP="009D67F7">
            <w:pPr>
              <w:rPr>
                <w:b/>
                <w:sz w:val="20"/>
                <w:szCs w:val="20"/>
              </w:rPr>
            </w:pPr>
            <w:r w:rsidRPr="00F63727">
              <w:rPr>
                <w:b/>
                <w:sz w:val="20"/>
                <w:szCs w:val="20"/>
              </w:rPr>
              <w:t>Bikarbonatinis hemodializės/hemofiltracijos tirpalas su K+ 2 mmol/l:</w:t>
            </w:r>
          </w:p>
          <w:p w14:paraId="05B27C5C" w14:textId="77777777" w:rsidR="009D67F7" w:rsidRPr="00F63727" w:rsidRDefault="009D67F7" w:rsidP="009D67F7">
            <w:pPr>
              <w:rPr>
                <w:b/>
                <w:sz w:val="20"/>
                <w:szCs w:val="20"/>
              </w:rPr>
            </w:pPr>
          </w:p>
          <w:p w14:paraId="2B597891" w14:textId="77777777" w:rsidR="009D67F7" w:rsidRPr="00F63727" w:rsidRDefault="009D67F7" w:rsidP="009D67F7">
            <w:pPr>
              <w:jc w:val="center"/>
              <w:rPr>
                <w:sz w:val="20"/>
                <w:szCs w:val="20"/>
              </w:rPr>
            </w:pPr>
            <w:r w:rsidRPr="00F63727">
              <w:rPr>
                <w:sz w:val="20"/>
                <w:szCs w:val="20"/>
              </w:rPr>
              <w:t>1000 ml paruošto vartojimui hemofiltracijos tirpalo yra:</w:t>
            </w:r>
          </w:p>
          <w:tbl>
            <w:tblPr>
              <w:tblW w:w="4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1985"/>
            </w:tblGrid>
            <w:tr w:rsidR="009D67F7" w:rsidRPr="00F63727" w14:paraId="70764BE3" w14:textId="77777777" w:rsidTr="00D31B47">
              <w:tc>
                <w:tcPr>
                  <w:tcW w:w="2038" w:type="dxa"/>
                </w:tcPr>
                <w:p w14:paraId="22730D6C" w14:textId="77777777" w:rsidR="009D67F7" w:rsidRPr="00F63727" w:rsidRDefault="009D67F7" w:rsidP="009D67F7">
                  <w:pPr>
                    <w:jc w:val="center"/>
                    <w:rPr>
                      <w:sz w:val="20"/>
                      <w:szCs w:val="20"/>
                    </w:rPr>
                  </w:pPr>
                  <w:r w:rsidRPr="00F63727">
                    <w:rPr>
                      <w:sz w:val="20"/>
                      <w:szCs w:val="20"/>
                    </w:rPr>
                    <w:t>elektrolitų</w:t>
                  </w:r>
                </w:p>
              </w:tc>
              <w:tc>
                <w:tcPr>
                  <w:tcW w:w="1985" w:type="dxa"/>
                </w:tcPr>
                <w:p w14:paraId="32D6AB4C" w14:textId="77777777" w:rsidR="009D67F7" w:rsidRPr="00F63727" w:rsidRDefault="009D67F7" w:rsidP="009D67F7">
                  <w:pPr>
                    <w:jc w:val="center"/>
                    <w:rPr>
                      <w:sz w:val="20"/>
                      <w:szCs w:val="20"/>
                    </w:rPr>
                  </w:pPr>
                  <w:r w:rsidRPr="00F63727">
                    <w:rPr>
                      <w:sz w:val="20"/>
                      <w:szCs w:val="20"/>
                    </w:rPr>
                    <w:t>mmol/l</w:t>
                  </w:r>
                </w:p>
              </w:tc>
            </w:tr>
            <w:tr w:rsidR="009D67F7" w:rsidRPr="00F63727" w14:paraId="3EA184E8" w14:textId="77777777" w:rsidTr="00D31B47">
              <w:tc>
                <w:tcPr>
                  <w:tcW w:w="2038" w:type="dxa"/>
                </w:tcPr>
                <w:p w14:paraId="054A3609"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985" w:type="dxa"/>
                </w:tcPr>
                <w:p w14:paraId="0B07A069" w14:textId="77777777" w:rsidR="009D67F7" w:rsidRPr="00F63727" w:rsidRDefault="009D67F7" w:rsidP="009D67F7">
                  <w:pPr>
                    <w:jc w:val="center"/>
                    <w:rPr>
                      <w:sz w:val="20"/>
                      <w:szCs w:val="20"/>
                    </w:rPr>
                  </w:pPr>
                  <w:r w:rsidRPr="00F63727">
                    <w:rPr>
                      <w:sz w:val="20"/>
                      <w:szCs w:val="20"/>
                    </w:rPr>
                    <w:t>140,0</w:t>
                  </w:r>
                </w:p>
              </w:tc>
            </w:tr>
            <w:tr w:rsidR="009D67F7" w:rsidRPr="00F63727" w14:paraId="43F574B6" w14:textId="77777777" w:rsidTr="00D31B47">
              <w:tc>
                <w:tcPr>
                  <w:tcW w:w="2038" w:type="dxa"/>
                </w:tcPr>
                <w:p w14:paraId="55748AED"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1985" w:type="dxa"/>
                </w:tcPr>
                <w:p w14:paraId="73028D59" w14:textId="77777777" w:rsidR="009D67F7" w:rsidRPr="00F63727" w:rsidRDefault="009D67F7" w:rsidP="009D67F7">
                  <w:pPr>
                    <w:jc w:val="center"/>
                    <w:rPr>
                      <w:sz w:val="20"/>
                      <w:szCs w:val="20"/>
                    </w:rPr>
                  </w:pPr>
                  <w:r w:rsidRPr="00F63727">
                    <w:rPr>
                      <w:sz w:val="20"/>
                      <w:szCs w:val="20"/>
                    </w:rPr>
                    <w:t>2,0</w:t>
                  </w:r>
                </w:p>
              </w:tc>
            </w:tr>
            <w:tr w:rsidR="009D67F7" w:rsidRPr="00F63727" w14:paraId="0D955294" w14:textId="77777777" w:rsidTr="00D31B47">
              <w:tc>
                <w:tcPr>
                  <w:tcW w:w="2038" w:type="dxa"/>
                </w:tcPr>
                <w:p w14:paraId="3A8B3AD1"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bscript"/>
                    </w:rPr>
                    <w:t>2</w:t>
                  </w:r>
                  <w:r w:rsidRPr="00F63727">
                    <w:rPr>
                      <w:sz w:val="20"/>
                      <w:szCs w:val="20"/>
                      <w:vertAlign w:val="superscript"/>
                    </w:rPr>
                    <w:t>+</w:t>
                  </w:r>
                </w:p>
              </w:tc>
              <w:tc>
                <w:tcPr>
                  <w:tcW w:w="1985" w:type="dxa"/>
                </w:tcPr>
                <w:p w14:paraId="0A5C2F75" w14:textId="77777777" w:rsidR="009D67F7" w:rsidRPr="00F63727" w:rsidRDefault="009D67F7" w:rsidP="009D67F7">
                  <w:pPr>
                    <w:jc w:val="center"/>
                    <w:rPr>
                      <w:sz w:val="20"/>
                      <w:szCs w:val="20"/>
                    </w:rPr>
                  </w:pPr>
                  <w:r w:rsidRPr="00F63727">
                    <w:rPr>
                      <w:sz w:val="20"/>
                      <w:szCs w:val="20"/>
                    </w:rPr>
                    <w:t>1,75</w:t>
                  </w:r>
                </w:p>
              </w:tc>
            </w:tr>
            <w:tr w:rsidR="009D67F7" w:rsidRPr="00F63727" w14:paraId="3AFBE83C" w14:textId="77777777" w:rsidTr="00D31B47">
              <w:tc>
                <w:tcPr>
                  <w:tcW w:w="2038" w:type="dxa"/>
                </w:tcPr>
                <w:p w14:paraId="348DBEA6"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bscript"/>
                    </w:rPr>
                    <w:t>2</w:t>
                  </w:r>
                  <w:r w:rsidRPr="00F63727">
                    <w:rPr>
                      <w:sz w:val="20"/>
                      <w:szCs w:val="20"/>
                      <w:vertAlign w:val="superscript"/>
                    </w:rPr>
                    <w:t>+</w:t>
                  </w:r>
                </w:p>
              </w:tc>
              <w:tc>
                <w:tcPr>
                  <w:tcW w:w="1985" w:type="dxa"/>
                </w:tcPr>
                <w:p w14:paraId="3CD7B9B3" w14:textId="77777777" w:rsidR="009D67F7" w:rsidRPr="00F63727" w:rsidRDefault="009D67F7" w:rsidP="009D67F7">
                  <w:pPr>
                    <w:jc w:val="center"/>
                    <w:rPr>
                      <w:sz w:val="20"/>
                      <w:szCs w:val="20"/>
                    </w:rPr>
                  </w:pPr>
                  <w:r w:rsidRPr="00F63727">
                    <w:rPr>
                      <w:sz w:val="20"/>
                      <w:szCs w:val="20"/>
                    </w:rPr>
                    <w:t>0,5</w:t>
                  </w:r>
                </w:p>
              </w:tc>
            </w:tr>
            <w:tr w:rsidR="009D67F7" w:rsidRPr="00F63727" w14:paraId="6FDEB652" w14:textId="77777777" w:rsidTr="00D31B47">
              <w:tc>
                <w:tcPr>
                  <w:tcW w:w="2038" w:type="dxa"/>
                </w:tcPr>
                <w:p w14:paraId="6D092853"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1985" w:type="dxa"/>
                </w:tcPr>
                <w:p w14:paraId="135CF2E3" w14:textId="77777777" w:rsidR="009D67F7" w:rsidRPr="00F63727" w:rsidRDefault="009D67F7" w:rsidP="009D67F7">
                  <w:pPr>
                    <w:jc w:val="center"/>
                    <w:rPr>
                      <w:sz w:val="20"/>
                      <w:szCs w:val="20"/>
                    </w:rPr>
                  </w:pPr>
                  <w:r w:rsidRPr="00F63727">
                    <w:rPr>
                      <w:sz w:val="20"/>
                      <w:szCs w:val="20"/>
                    </w:rPr>
                    <w:t>111,5</w:t>
                  </w:r>
                </w:p>
              </w:tc>
            </w:tr>
            <w:tr w:rsidR="009D67F7" w:rsidRPr="00F63727" w14:paraId="3AC8A434" w14:textId="77777777" w:rsidTr="00D31B47">
              <w:tc>
                <w:tcPr>
                  <w:tcW w:w="2038" w:type="dxa"/>
                </w:tcPr>
                <w:p w14:paraId="4E05490C" w14:textId="77777777" w:rsidR="009D67F7" w:rsidRPr="00F63727" w:rsidRDefault="009D67F7" w:rsidP="009D67F7">
                  <w:pPr>
                    <w:jc w:val="center"/>
                    <w:rPr>
                      <w:sz w:val="20"/>
                      <w:szCs w:val="20"/>
                    </w:rPr>
                  </w:pPr>
                  <w:r w:rsidRPr="00F63727">
                    <w:rPr>
                      <w:sz w:val="20"/>
                      <w:szCs w:val="20"/>
                    </w:rPr>
                    <w:t>Hidrokarbonato HCO</w:t>
                  </w:r>
                  <w:r w:rsidRPr="00F63727">
                    <w:rPr>
                      <w:sz w:val="20"/>
                      <w:szCs w:val="20"/>
                      <w:vertAlign w:val="subscript"/>
                    </w:rPr>
                    <w:t>3</w:t>
                  </w:r>
                  <w:r w:rsidRPr="00F63727">
                    <w:rPr>
                      <w:sz w:val="20"/>
                      <w:szCs w:val="20"/>
                      <w:vertAlign w:val="superscript"/>
                    </w:rPr>
                    <w:t>-</w:t>
                  </w:r>
                </w:p>
              </w:tc>
              <w:tc>
                <w:tcPr>
                  <w:tcW w:w="1985" w:type="dxa"/>
                </w:tcPr>
                <w:p w14:paraId="3BD02282" w14:textId="77777777" w:rsidR="009D67F7" w:rsidRPr="00F63727" w:rsidRDefault="009D67F7" w:rsidP="009D67F7">
                  <w:pPr>
                    <w:jc w:val="center"/>
                    <w:rPr>
                      <w:sz w:val="20"/>
                      <w:szCs w:val="20"/>
                    </w:rPr>
                  </w:pPr>
                  <w:r w:rsidRPr="00F63727">
                    <w:rPr>
                      <w:sz w:val="20"/>
                      <w:szCs w:val="20"/>
                    </w:rPr>
                    <w:t>32,0</w:t>
                  </w:r>
                </w:p>
              </w:tc>
            </w:tr>
            <w:tr w:rsidR="009D67F7" w:rsidRPr="00F63727" w14:paraId="7DA78187" w14:textId="77777777" w:rsidTr="00D31B47">
              <w:tc>
                <w:tcPr>
                  <w:tcW w:w="2038" w:type="dxa"/>
                </w:tcPr>
                <w:p w14:paraId="3E50239A" w14:textId="77777777" w:rsidR="009D67F7" w:rsidRPr="00F63727" w:rsidRDefault="009D67F7" w:rsidP="009D67F7">
                  <w:pPr>
                    <w:jc w:val="center"/>
                    <w:rPr>
                      <w:sz w:val="20"/>
                      <w:szCs w:val="20"/>
                    </w:rPr>
                  </w:pPr>
                  <w:r w:rsidRPr="00F63727">
                    <w:rPr>
                      <w:sz w:val="20"/>
                      <w:szCs w:val="20"/>
                    </w:rPr>
                    <w:t>Gliukozės</w:t>
                  </w:r>
                </w:p>
              </w:tc>
              <w:tc>
                <w:tcPr>
                  <w:tcW w:w="1985" w:type="dxa"/>
                </w:tcPr>
                <w:p w14:paraId="23729414" w14:textId="77777777" w:rsidR="009D67F7" w:rsidRPr="00F63727" w:rsidRDefault="009D67F7" w:rsidP="009D67F7">
                  <w:pPr>
                    <w:jc w:val="center"/>
                    <w:rPr>
                      <w:sz w:val="20"/>
                      <w:szCs w:val="20"/>
                    </w:rPr>
                  </w:pPr>
                  <w:r w:rsidRPr="00F63727">
                    <w:rPr>
                      <w:sz w:val="20"/>
                      <w:szCs w:val="20"/>
                    </w:rPr>
                    <w:t>6,1</w:t>
                  </w:r>
                </w:p>
              </w:tc>
            </w:tr>
            <w:tr w:rsidR="009D67F7" w:rsidRPr="00F63727" w14:paraId="40C3DA40" w14:textId="77777777" w:rsidTr="00D31B47">
              <w:tc>
                <w:tcPr>
                  <w:tcW w:w="2038" w:type="dxa"/>
                </w:tcPr>
                <w:p w14:paraId="1E211613" w14:textId="77777777" w:rsidR="009D67F7" w:rsidRPr="00F63727" w:rsidRDefault="009D67F7" w:rsidP="009D67F7">
                  <w:pPr>
                    <w:jc w:val="center"/>
                    <w:rPr>
                      <w:sz w:val="20"/>
                      <w:szCs w:val="20"/>
                    </w:rPr>
                  </w:pPr>
                  <w:r w:rsidRPr="00F63727">
                    <w:rPr>
                      <w:sz w:val="20"/>
                      <w:szCs w:val="20"/>
                    </w:rPr>
                    <w:t>Laktato</w:t>
                  </w:r>
                  <w:r w:rsidRPr="00F63727">
                    <w:rPr>
                      <w:sz w:val="20"/>
                      <w:szCs w:val="20"/>
                      <w:vertAlign w:val="superscript"/>
                    </w:rPr>
                    <w:t>-</w:t>
                  </w:r>
                </w:p>
              </w:tc>
              <w:tc>
                <w:tcPr>
                  <w:tcW w:w="1985" w:type="dxa"/>
                </w:tcPr>
                <w:p w14:paraId="76589E75" w14:textId="77777777" w:rsidR="009D67F7" w:rsidRPr="00F63727" w:rsidRDefault="009D67F7" w:rsidP="009D67F7">
                  <w:pPr>
                    <w:jc w:val="center"/>
                    <w:rPr>
                      <w:sz w:val="20"/>
                      <w:szCs w:val="20"/>
                    </w:rPr>
                  </w:pPr>
                  <w:r w:rsidRPr="00F63727">
                    <w:rPr>
                      <w:sz w:val="20"/>
                      <w:szCs w:val="20"/>
                    </w:rPr>
                    <w:t>3</w:t>
                  </w:r>
                </w:p>
              </w:tc>
            </w:tr>
          </w:tbl>
          <w:p w14:paraId="3498AAE2" w14:textId="77777777" w:rsidR="009D67F7" w:rsidRPr="00F63727" w:rsidRDefault="009D67F7" w:rsidP="009D67F7">
            <w:pPr>
              <w:jc w:val="center"/>
              <w:rPr>
                <w:sz w:val="20"/>
                <w:szCs w:val="20"/>
              </w:rPr>
            </w:pPr>
            <w:r w:rsidRPr="00F63727">
              <w:rPr>
                <w:sz w:val="20"/>
                <w:szCs w:val="20"/>
              </w:rPr>
              <w:t>Skirtas vartoti į veną.</w:t>
            </w:r>
          </w:p>
          <w:p w14:paraId="5FE06D93" w14:textId="77777777" w:rsidR="009D67F7" w:rsidRPr="00F63727" w:rsidRDefault="009D67F7" w:rsidP="009D67F7">
            <w:pPr>
              <w:jc w:val="center"/>
              <w:rPr>
                <w:sz w:val="20"/>
                <w:szCs w:val="20"/>
              </w:rPr>
            </w:pPr>
            <w:r w:rsidRPr="00F63727">
              <w:rPr>
                <w:sz w:val="20"/>
                <w:szCs w:val="20"/>
              </w:rPr>
              <w:lastRenderedPageBreak/>
              <w:t>yra: 5 litrų paruošto tirpalo maišas, tinkantis PrismaFlex aparatui.</w:t>
            </w:r>
          </w:p>
          <w:p w14:paraId="3FD89990" w14:textId="77777777" w:rsidR="009D67F7" w:rsidRPr="00F63727" w:rsidRDefault="009D67F7" w:rsidP="009D67F7">
            <w:pPr>
              <w:snapToGrid w:val="0"/>
              <w:ind w:left="840"/>
              <w:rPr>
                <w:sz w:val="20"/>
                <w:szCs w:val="20"/>
              </w:rPr>
            </w:pPr>
            <w:r w:rsidRPr="00F63727">
              <w:rPr>
                <w:sz w:val="20"/>
                <w:szCs w:val="20"/>
              </w:rPr>
              <w:t xml:space="preserve">Maišo viršuje trys 8mm(±1mm) skersmens skylutės užkabinimui ant aparato svarstyklių, skylutės, centrinėje viršutinėje maišo dalyje išdėstytos kas 75mm(±2mm) atstumu viena nuo kitos. </w:t>
            </w:r>
          </w:p>
          <w:p w14:paraId="7387F822" w14:textId="77777777" w:rsidR="009D67F7" w:rsidRPr="00F63727" w:rsidRDefault="009D67F7" w:rsidP="009D67F7">
            <w:pPr>
              <w:jc w:val="center"/>
              <w:rPr>
                <w:sz w:val="20"/>
                <w:szCs w:val="20"/>
              </w:rPr>
            </w:pPr>
            <w:r w:rsidRPr="00F63727">
              <w:rPr>
                <w:sz w:val="20"/>
                <w:szCs w:val="20"/>
              </w:rPr>
              <w:t>Vietos prijungti magistralei Luer-Lock jungtimi ir stora plastikine adata-smaigu, bei vaistų suleidimui.</w:t>
            </w:r>
          </w:p>
          <w:p w14:paraId="5D807668" w14:textId="77777777" w:rsidR="009D67F7" w:rsidRPr="00F63727" w:rsidRDefault="009D67F7" w:rsidP="009D67F7">
            <w:pPr>
              <w:snapToGrid w:val="0"/>
              <w:jc w:val="right"/>
              <w:rPr>
                <w:b/>
                <w:i/>
                <w:sz w:val="20"/>
                <w:szCs w:val="20"/>
              </w:rPr>
            </w:pPr>
            <w:r w:rsidRPr="00F63727">
              <w:rPr>
                <w:b/>
                <w:i/>
                <w:sz w:val="20"/>
                <w:szCs w:val="20"/>
              </w:rPr>
              <w:t>Prismasol 2</w:t>
            </w:r>
          </w:p>
          <w:p w14:paraId="4C80EDD9" w14:textId="79AA75CA" w:rsidR="009D67F7" w:rsidRPr="00F63727" w:rsidRDefault="009D67F7" w:rsidP="009D67F7">
            <w:pPr>
              <w:snapToGrid w:val="0"/>
              <w:jc w:val="right"/>
              <w:rPr>
                <w:sz w:val="20"/>
                <w:szCs w:val="20"/>
              </w:rPr>
            </w:pPr>
            <w:r w:rsidRPr="00F63727">
              <w:rPr>
                <w:i/>
                <w:sz w:val="20"/>
                <w:szCs w:val="20"/>
              </w:rPr>
              <w:t>Poz. 38.9 38.10 konfidencialu.pdf 1-2 psl</w:t>
            </w:r>
            <w:r w:rsidRPr="00F63727">
              <w:rPr>
                <w:sz w:val="20"/>
                <w:szCs w:val="20"/>
              </w:rPr>
              <w:t>.</w:t>
            </w:r>
          </w:p>
        </w:tc>
        <w:tc>
          <w:tcPr>
            <w:tcW w:w="1325" w:type="dxa"/>
            <w:tcBorders>
              <w:top w:val="single" w:sz="4" w:space="0" w:color="000000"/>
              <w:left w:val="single" w:sz="4" w:space="0" w:color="000000"/>
              <w:bottom w:val="single" w:sz="4" w:space="0" w:color="000000"/>
              <w:right w:val="single" w:sz="4" w:space="0" w:color="000000"/>
            </w:tcBorders>
          </w:tcPr>
          <w:p w14:paraId="09316CF6" w14:textId="368599DB" w:rsidR="009D67F7" w:rsidRPr="00F63727" w:rsidRDefault="009D67F7" w:rsidP="009D67F7">
            <w:pPr>
              <w:snapToGrid w:val="0"/>
              <w:jc w:val="center"/>
              <w:rPr>
                <w:sz w:val="20"/>
                <w:szCs w:val="20"/>
              </w:rPr>
            </w:pPr>
            <w:r w:rsidRPr="00F63727">
              <w:rPr>
                <w:b/>
                <w:i/>
                <w:sz w:val="20"/>
                <w:szCs w:val="20"/>
              </w:rPr>
              <w:lastRenderedPageBreak/>
              <w:t>Prismasol 2,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482DC5A6" w14:textId="21031E41" w:rsidR="009D67F7" w:rsidRPr="00F63727" w:rsidRDefault="008318A0" w:rsidP="009D67F7">
            <w:pPr>
              <w:snapToGrid w:val="0"/>
              <w:jc w:val="right"/>
              <w:rPr>
                <w:sz w:val="20"/>
                <w:szCs w:val="20"/>
              </w:rPr>
            </w:pPr>
            <w:r>
              <w:rPr>
                <w:sz w:val="20"/>
                <w:szCs w:val="20"/>
              </w:rPr>
              <w:t>16,25</w:t>
            </w:r>
          </w:p>
        </w:tc>
        <w:tc>
          <w:tcPr>
            <w:tcW w:w="1089" w:type="dxa"/>
            <w:tcBorders>
              <w:top w:val="single" w:sz="4" w:space="0" w:color="000000"/>
              <w:left w:val="single" w:sz="4" w:space="0" w:color="000000"/>
              <w:bottom w:val="single" w:sz="4" w:space="0" w:color="000000"/>
              <w:right w:val="single" w:sz="4" w:space="0" w:color="000000"/>
            </w:tcBorders>
          </w:tcPr>
          <w:p w14:paraId="1F04588F" w14:textId="5C718513" w:rsidR="009D67F7" w:rsidRPr="00F63727" w:rsidRDefault="008318A0" w:rsidP="009D67F7">
            <w:pPr>
              <w:snapToGrid w:val="0"/>
              <w:jc w:val="right"/>
              <w:rPr>
                <w:sz w:val="20"/>
                <w:szCs w:val="20"/>
              </w:rPr>
            </w:pPr>
            <w:r>
              <w:rPr>
                <w:sz w:val="20"/>
                <w:szCs w:val="20"/>
              </w:rPr>
              <w:t>3250,00</w:t>
            </w:r>
          </w:p>
        </w:tc>
        <w:tc>
          <w:tcPr>
            <w:tcW w:w="567" w:type="dxa"/>
            <w:tcBorders>
              <w:top w:val="single" w:sz="4" w:space="0" w:color="000000"/>
              <w:left w:val="single" w:sz="4" w:space="0" w:color="000000"/>
              <w:bottom w:val="single" w:sz="4" w:space="0" w:color="000000"/>
              <w:right w:val="single" w:sz="4" w:space="0" w:color="000000"/>
            </w:tcBorders>
          </w:tcPr>
          <w:p w14:paraId="04C624F8" w14:textId="037F1E95"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4084E85B" w14:textId="25CEE867" w:rsidR="009D67F7" w:rsidRPr="00F63727" w:rsidRDefault="008318A0" w:rsidP="009D67F7">
            <w:pPr>
              <w:snapToGrid w:val="0"/>
              <w:jc w:val="right"/>
              <w:rPr>
                <w:sz w:val="20"/>
                <w:szCs w:val="20"/>
              </w:rPr>
            </w:pPr>
            <w:r>
              <w:rPr>
                <w:sz w:val="20"/>
                <w:szCs w:val="20"/>
              </w:rPr>
              <w:t>3412,50</w:t>
            </w:r>
          </w:p>
        </w:tc>
      </w:tr>
      <w:tr w:rsidR="009D67F7" w:rsidRPr="00F63727" w14:paraId="34641B28" w14:textId="77777777" w:rsidTr="00DB3AB7">
        <w:tc>
          <w:tcPr>
            <w:tcW w:w="739" w:type="dxa"/>
            <w:tcBorders>
              <w:top w:val="single" w:sz="4" w:space="0" w:color="000000"/>
              <w:left w:val="single" w:sz="4" w:space="0" w:color="000000"/>
              <w:bottom w:val="single" w:sz="4" w:space="0" w:color="000000"/>
            </w:tcBorders>
            <w:shd w:val="clear" w:color="auto" w:fill="auto"/>
          </w:tcPr>
          <w:p w14:paraId="3EA821F5" w14:textId="77777777" w:rsidR="009D67F7" w:rsidRPr="00F63727" w:rsidRDefault="009D67F7" w:rsidP="009D67F7">
            <w:pPr>
              <w:snapToGrid w:val="0"/>
              <w:jc w:val="center"/>
              <w:rPr>
                <w:sz w:val="20"/>
                <w:szCs w:val="20"/>
              </w:rPr>
            </w:pPr>
            <w:r w:rsidRPr="00F63727">
              <w:rPr>
                <w:sz w:val="20"/>
                <w:szCs w:val="20"/>
              </w:rPr>
              <w:br w:type="page"/>
              <w:t>38.10.</w:t>
            </w:r>
          </w:p>
        </w:tc>
        <w:tc>
          <w:tcPr>
            <w:tcW w:w="3969" w:type="dxa"/>
            <w:tcBorders>
              <w:top w:val="single" w:sz="4" w:space="0" w:color="000000"/>
              <w:left w:val="single" w:sz="4" w:space="0" w:color="000000"/>
              <w:bottom w:val="single" w:sz="4" w:space="0" w:color="000000"/>
            </w:tcBorders>
            <w:shd w:val="clear" w:color="auto" w:fill="auto"/>
          </w:tcPr>
          <w:p w14:paraId="532B7A83" w14:textId="77777777" w:rsidR="009D67F7" w:rsidRPr="00F63727" w:rsidRDefault="009D67F7" w:rsidP="009D67F7">
            <w:pPr>
              <w:rPr>
                <w:b/>
                <w:sz w:val="20"/>
                <w:szCs w:val="20"/>
              </w:rPr>
            </w:pPr>
            <w:r w:rsidRPr="00F63727">
              <w:rPr>
                <w:b/>
                <w:sz w:val="20"/>
                <w:szCs w:val="20"/>
              </w:rPr>
              <w:t>Bikarbonatinis hemodializės/hemofiltracijos tirpalas su K+4 mmol/l:</w:t>
            </w:r>
          </w:p>
          <w:p w14:paraId="4607CA82" w14:textId="77777777" w:rsidR="009D67F7" w:rsidRPr="00F63727" w:rsidRDefault="009D67F7" w:rsidP="009D67F7">
            <w:pPr>
              <w:rPr>
                <w:b/>
                <w:sz w:val="20"/>
                <w:szCs w:val="20"/>
              </w:rPr>
            </w:pPr>
          </w:p>
          <w:p w14:paraId="33F0ABAD" w14:textId="77777777" w:rsidR="009D67F7" w:rsidRPr="00F63727" w:rsidRDefault="009D67F7" w:rsidP="009D67F7">
            <w:pPr>
              <w:jc w:val="center"/>
              <w:rPr>
                <w:sz w:val="20"/>
                <w:szCs w:val="20"/>
              </w:rPr>
            </w:pPr>
            <w:r w:rsidRPr="00F63727">
              <w:rPr>
                <w:sz w:val="20"/>
                <w:szCs w:val="20"/>
              </w:rPr>
              <w:t>1000 ml paruošto vartojimui hemofiltracijos tirpalo turi būti: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300"/>
            </w:tblGrid>
            <w:tr w:rsidR="009D67F7" w:rsidRPr="00F63727" w14:paraId="2299781D" w14:textId="77777777" w:rsidTr="00DC4267">
              <w:tc>
                <w:tcPr>
                  <w:tcW w:w="2864" w:type="dxa"/>
                </w:tcPr>
                <w:p w14:paraId="32F6EC82" w14:textId="77777777" w:rsidR="009D67F7" w:rsidRPr="00F63727" w:rsidRDefault="009D67F7" w:rsidP="009D67F7">
                  <w:pPr>
                    <w:jc w:val="center"/>
                    <w:rPr>
                      <w:sz w:val="20"/>
                      <w:szCs w:val="20"/>
                    </w:rPr>
                  </w:pPr>
                  <w:r w:rsidRPr="00F63727">
                    <w:rPr>
                      <w:sz w:val="20"/>
                      <w:szCs w:val="20"/>
                    </w:rPr>
                    <w:t>elektrolitų</w:t>
                  </w:r>
                </w:p>
              </w:tc>
              <w:tc>
                <w:tcPr>
                  <w:tcW w:w="1300" w:type="dxa"/>
                </w:tcPr>
                <w:p w14:paraId="45DBF6D7" w14:textId="77777777" w:rsidR="009D67F7" w:rsidRPr="00F63727" w:rsidRDefault="009D67F7" w:rsidP="009D67F7">
                  <w:pPr>
                    <w:jc w:val="center"/>
                    <w:rPr>
                      <w:sz w:val="20"/>
                      <w:szCs w:val="20"/>
                    </w:rPr>
                  </w:pPr>
                  <w:r w:rsidRPr="00F63727">
                    <w:rPr>
                      <w:sz w:val="20"/>
                      <w:szCs w:val="20"/>
                    </w:rPr>
                    <w:t>mmol/l</w:t>
                  </w:r>
                </w:p>
              </w:tc>
            </w:tr>
            <w:tr w:rsidR="009D67F7" w:rsidRPr="00F63727" w14:paraId="6695A193" w14:textId="77777777" w:rsidTr="00DC4267">
              <w:tc>
                <w:tcPr>
                  <w:tcW w:w="2864" w:type="dxa"/>
                </w:tcPr>
                <w:p w14:paraId="74A1BA7D"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300" w:type="dxa"/>
                </w:tcPr>
                <w:p w14:paraId="7B7C31F6" w14:textId="77777777" w:rsidR="009D67F7" w:rsidRPr="00F63727" w:rsidRDefault="009D67F7" w:rsidP="009D67F7">
                  <w:pPr>
                    <w:jc w:val="center"/>
                    <w:rPr>
                      <w:sz w:val="20"/>
                      <w:szCs w:val="20"/>
                    </w:rPr>
                  </w:pPr>
                  <w:r w:rsidRPr="00F63727">
                    <w:rPr>
                      <w:sz w:val="20"/>
                      <w:szCs w:val="20"/>
                    </w:rPr>
                    <w:t>140,0</w:t>
                  </w:r>
                </w:p>
              </w:tc>
            </w:tr>
            <w:tr w:rsidR="009D67F7" w:rsidRPr="00F63727" w14:paraId="15327203" w14:textId="77777777" w:rsidTr="00DC4267">
              <w:tc>
                <w:tcPr>
                  <w:tcW w:w="2864" w:type="dxa"/>
                </w:tcPr>
                <w:p w14:paraId="1564844F"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1300" w:type="dxa"/>
                </w:tcPr>
                <w:p w14:paraId="4C34807F" w14:textId="77777777" w:rsidR="009D67F7" w:rsidRPr="00F63727" w:rsidRDefault="009D67F7" w:rsidP="009D67F7">
                  <w:pPr>
                    <w:jc w:val="center"/>
                    <w:rPr>
                      <w:sz w:val="20"/>
                      <w:szCs w:val="20"/>
                    </w:rPr>
                  </w:pPr>
                  <w:r w:rsidRPr="00F63727">
                    <w:rPr>
                      <w:sz w:val="20"/>
                      <w:szCs w:val="20"/>
                    </w:rPr>
                    <w:t>4,0</w:t>
                  </w:r>
                </w:p>
              </w:tc>
            </w:tr>
            <w:tr w:rsidR="009D67F7" w:rsidRPr="00F63727" w14:paraId="578D80E0" w14:textId="77777777" w:rsidTr="00DC4267">
              <w:tc>
                <w:tcPr>
                  <w:tcW w:w="2864" w:type="dxa"/>
                </w:tcPr>
                <w:p w14:paraId="4B4CA9D1"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perscript"/>
                    </w:rPr>
                    <w:t>2+</w:t>
                  </w:r>
                </w:p>
              </w:tc>
              <w:tc>
                <w:tcPr>
                  <w:tcW w:w="1300" w:type="dxa"/>
                </w:tcPr>
                <w:p w14:paraId="571B90C4" w14:textId="77777777" w:rsidR="009D67F7" w:rsidRPr="00F63727" w:rsidRDefault="009D67F7" w:rsidP="009D67F7">
                  <w:pPr>
                    <w:jc w:val="center"/>
                    <w:rPr>
                      <w:sz w:val="20"/>
                      <w:szCs w:val="20"/>
                    </w:rPr>
                  </w:pPr>
                  <w:r w:rsidRPr="00F63727">
                    <w:rPr>
                      <w:sz w:val="20"/>
                      <w:szCs w:val="20"/>
                    </w:rPr>
                    <w:t>1,75</w:t>
                  </w:r>
                </w:p>
              </w:tc>
            </w:tr>
            <w:tr w:rsidR="009D67F7" w:rsidRPr="00F63727" w14:paraId="2F945AB7" w14:textId="77777777" w:rsidTr="00DC4267">
              <w:tc>
                <w:tcPr>
                  <w:tcW w:w="2864" w:type="dxa"/>
                </w:tcPr>
                <w:p w14:paraId="6A95EAC3"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perscript"/>
                    </w:rPr>
                    <w:t>2+</w:t>
                  </w:r>
                </w:p>
              </w:tc>
              <w:tc>
                <w:tcPr>
                  <w:tcW w:w="1300" w:type="dxa"/>
                </w:tcPr>
                <w:p w14:paraId="145C2F6E" w14:textId="77777777" w:rsidR="009D67F7" w:rsidRPr="00F63727" w:rsidRDefault="009D67F7" w:rsidP="009D67F7">
                  <w:pPr>
                    <w:jc w:val="center"/>
                    <w:rPr>
                      <w:sz w:val="20"/>
                      <w:szCs w:val="20"/>
                    </w:rPr>
                  </w:pPr>
                  <w:r w:rsidRPr="00F63727">
                    <w:rPr>
                      <w:sz w:val="20"/>
                      <w:szCs w:val="20"/>
                    </w:rPr>
                    <w:t>0,5</w:t>
                  </w:r>
                </w:p>
              </w:tc>
            </w:tr>
            <w:tr w:rsidR="009D67F7" w:rsidRPr="00F63727" w14:paraId="46DF897C" w14:textId="77777777" w:rsidTr="00DC4267">
              <w:tc>
                <w:tcPr>
                  <w:tcW w:w="2864" w:type="dxa"/>
                </w:tcPr>
                <w:p w14:paraId="6968EA75"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1300" w:type="dxa"/>
                </w:tcPr>
                <w:p w14:paraId="78F76B62" w14:textId="77777777" w:rsidR="009D67F7" w:rsidRPr="00F63727" w:rsidRDefault="009D67F7" w:rsidP="009D67F7">
                  <w:pPr>
                    <w:jc w:val="center"/>
                    <w:rPr>
                      <w:sz w:val="20"/>
                      <w:szCs w:val="20"/>
                    </w:rPr>
                  </w:pPr>
                  <w:r w:rsidRPr="00F63727">
                    <w:rPr>
                      <w:sz w:val="20"/>
                      <w:szCs w:val="20"/>
                    </w:rPr>
                    <w:t>113,5</w:t>
                  </w:r>
                </w:p>
              </w:tc>
            </w:tr>
            <w:tr w:rsidR="009D67F7" w:rsidRPr="00F63727" w14:paraId="51BBB73A" w14:textId="77777777" w:rsidTr="00DC4267">
              <w:tc>
                <w:tcPr>
                  <w:tcW w:w="2864" w:type="dxa"/>
                </w:tcPr>
                <w:p w14:paraId="08AA2FB2" w14:textId="77777777" w:rsidR="009D67F7" w:rsidRPr="00F63727" w:rsidRDefault="009D67F7" w:rsidP="009D67F7">
                  <w:pPr>
                    <w:jc w:val="center"/>
                    <w:rPr>
                      <w:sz w:val="20"/>
                      <w:szCs w:val="20"/>
                    </w:rPr>
                  </w:pPr>
                  <w:r w:rsidRPr="00F63727">
                    <w:rPr>
                      <w:sz w:val="20"/>
                      <w:szCs w:val="20"/>
                    </w:rPr>
                    <w:t>Hidrokarbonato HCO</w:t>
                  </w:r>
                  <w:r w:rsidRPr="00F63727">
                    <w:rPr>
                      <w:sz w:val="20"/>
                      <w:szCs w:val="20"/>
                      <w:vertAlign w:val="subscript"/>
                    </w:rPr>
                    <w:t>3</w:t>
                  </w:r>
                  <w:r w:rsidRPr="00F63727">
                    <w:rPr>
                      <w:sz w:val="20"/>
                      <w:szCs w:val="20"/>
                      <w:vertAlign w:val="superscript"/>
                    </w:rPr>
                    <w:t>-</w:t>
                  </w:r>
                </w:p>
              </w:tc>
              <w:tc>
                <w:tcPr>
                  <w:tcW w:w="1300" w:type="dxa"/>
                </w:tcPr>
                <w:p w14:paraId="03F46462" w14:textId="77777777" w:rsidR="009D67F7" w:rsidRPr="00F63727" w:rsidRDefault="009D67F7" w:rsidP="009D67F7">
                  <w:pPr>
                    <w:jc w:val="center"/>
                    <w:rPr>
                      <w:sz w:val="20"/>
                      <w:szCs w:val="20"/>
                    </w:rPr>
                  </w:pPr>
                  <w:r w:rsidRPr="00F63727">
                    <w:rPr>
                      <w:sz w:val="20"/>
                      <w:szCs w:val="20"/>
                    </w:rPr>
                    <w:t>32,0</w:t>
                  </w:r>
                </w:p>
              </w:tc>
            </w:tr>
            <w:tr w:rsidR="009D67F7" w:rsidRPr="00F63727" w14:paraId="71F40F65" w14:textId="77777777" w:rsidTr="00DC4267">
              <w:tc>
                <w:tcPr>
                  <w:tcW w:w="2864" w:type="dxa"/>
                </w:tcPr>
                <w:p w14:paraId="29710BAE" w14:textId="77777777" w:rsidR="009D67F7" w:rsidRPr="00F63727" w:rsidRDefault="009D67F7" w:rsidP="009D67F7">
                  <w:pPr>
                    <w:jc w:val="center"/>
                    <w:rPr>
                      <w:sz w:val="20"/>
                      <w:szCs w:val="20"/>
                    </w:rPr>
                  </w:pPr>
                  <w:r w:rsidRPr="00F63727">
                    <w:rPr>
                      <w:sz w:val="20"/>
                      <w:szCs w:val="20"/>
                    </w:rPr>
                    <w:t>Gliukozės</w:t>
                  </w:r>
                </w:p>
              </w:tc>
              <w:tc>
                <w:tcPr>
                  <w:tcW w:w="1300" w:type="dxa"/>
                </w:tcPr>
                <w:p w14:paraId="70D9E35B" w14:textId="77777777" w:rsidR="009D67F7" w:rsidRPr="00F63727" w:rsidRDefault="009D67F7" w:rsidP="009D67F7">
                  <w:pPr>
                    <w:jc w:val="center"/>
                    <w:rPr>
                      <w:sz w:val="20"/>
                      <w:szCs w:val="20"/>
                    </w:rPr>
                  </w:pPr>
                  <w:r w:rsidRPr="00F63727">
                    <w:rPr>
                      <w:sz w:val="20"/>
                      <w:szCs w:val="20"/>
                    </w:rPr>
                    <w:t>6,1</w:t>
                  </w:r>
                </w:p>
              </w:tc>
            </w:tr>
            <w:tr w:rsidR="009D67F7" w:rsidRPr="00F63727" w14:paraId="0C055D2A" w14:textId="77777777" w:rsidTr="00DC4267">
              <w:tc>
                <w:tcPr>
                  <w:tcW w:w="2864" w:type="dxa"/>
                </w:tcPr>
                <w:p w14:paraId="3AFF80EA" w14:textId="77777777" w:rsidR="009D67F7" w:rsidRPr="00F63727" w:rsidRDefault="009D67F7" w:rsidP="009D67F7">
                  <w:pPr>
                    <w:jc w:val="center"/>
                    <w:rPr>
                      <w:sz w:val="20"/>
                      <w:szCs w:val="20"/>
                    </w:rPr>
                  </w:pPr>
                  <w:r w:rsidRPr="00F63727">
                    <w:rPr>
                      <w:sz w:val="20"/>
                      <w:szCs w:val="20"/>
                    </w:rPr>
                    <w:t>Laktato</w:t>
                  </w:r>
                  <w:r w:rsidRPr="00F63727">
                    <w:rPr>
                      <w:sz w:val="20"/>
                      <w:szCs w:val="20"/>
                      <w:vertAlign w:val="superscript"/>
                    </w:rPr>
                    <w:t>-</w:t>
                  </w:r>
                </w:p>
              </w:tc>
              <w:tc>
                <w:tcPr>
                  <w:tcW w:w="1300" w:type="dxa"/>
                </w:tcPr>
                <w:p w14:paraId="77016825" w14:textId="77777777" w:rsidR="009D67F7" w:rsidRPr="00F63727" w:rsidRDefault="009D67F7" w:rsidP="009D67F7">
                  <w:pPr>
                    <w:jc w:val="center"/>
                    <w:rPr>
                      <w:sz w:val="20"/>
                      <w:szCs w:val="20"/>
                    </w:rPr>
                  </w:pPr>
                  <w:r w:rsidRPr="00F63727">
                    <w:rPr>
                      <w:sz w:val="20"/>
                      <w:szCs w:val="20"/>
                    </w:rPr>
                    <w:t>3</w:t>
                  </w:r>
                </w:p>
              </w:tc>
            </w:tr>
          </w:tbl>
          <w:p w14:paraId="44D3C257" w14:textId="77777777" w:rsidR="009D67F7" w:rsidRPr="00F63727" w:rsidRDefault="009D67F7" w:rsidP="009D67F7">
            <w:pPr>
              <w:jc w:val="center"/>
              <w:rPr>
                <w:sz w:val="20"/>
                <w:szCs w:val="20"/>
              </w:rPr>
            </w:pPr>
            <w:r w:rsidRPr="00F63727">
              <w:rPr>
                <w:sz w:val="20"/>
                <w:szCs w:val="20"/>
              </w:rPr>
              <w:t>Skirtas vartoti į veną.</w:t>
            </w:r>
          </w:p>
          <w:p w14:paraId="0AD35249" w14:textId="77777777" w:rsidR="009D67F7" w:rsidRPr="00F63727" w:rsidRDefault="009D67F7" w:rsidP="009D67F7">
            <w:pPr>
              <w:jc w:val="center"/>
              <w:rPr>
                <w:sz w:val="20"/>
                <w:szCs w:val="20"/>
              </w:rPr>
            </w:pPr>
            <w:r w:rsidRPr="00F63727">
              <w:rPr>
                <w:sz w:val="20"/>
                <w:szCs w:val="20"/>
              </w:rPr>
              <w:t>Turi būti: 5 litrų paruošto tirpalo maišas tinkantis, PrismaFlex aparatui.</w:t>
            </w:r>
          </w:p>
          <w:p w14:paraId="6808635A" w14:textId="77777777" w:rsidR="009D67F7" w:rsidRPr="00F63727" w:rsidRDefault="009D67F7" w:rsidP="009D67F7">
            <w:pPr>
              <w:snapToGrid w:val="0"/>
              <w:ind w:left="840"/>
              <w:rPr>
                <w:sz w:val="20"/>
                <w:szCs w:val="20"/>
              </w:rPr>
            </w:pPr>
            <w:r w:rsidRPr="00F63727">
              <w:rPr>
                <w:sz w:val="20"/>
                <w:szCs w:val="20"/>
              </w:rPr>
              <w:t xml:space="preserve">Maišo viršuje trys 8mm(±1mm) skersmens skylutės užkabinimui ant aparato svarstyklių, skylutės, centrinėje viršutinėje maišo dalyje išdėstytos kas 75mm(±2mm) atstumu viena nuo kitos. </w:t>
            </w:r>
          </w:p>
          <w:p w14:paraId="24D873AD" w14:textId="77777777" w:rsidR="009D67F7" w:rsidRPr="00F63727" w:rsidRDefault="009D67F7" w:rsidP="009D67F7">
            <w:pPr>
              <w:jc w:val="center"/>
              <w:rPr>
                <w:sz w:val="20"/>
                <w:szCs w:val="20"/>
              </w:rPr>
            </w:pPr>
            <w:r w:rsidRPr="00F63727">
              <w:rPr>
                <w:sz w:val="20"/>
                <w:szCs w:val="20"/>
              </w:rPr>
              <w:lastRenderedPageBreak/>
              <w:t>Vietos prijungti magistralei Luer-Lock jungtimi ir stora plastikine adata-smaigu, bei vaistų suleidimui.</w:t>
            </w:r>
          </w:p>
          <w:p w14:paraId="1EDA709E" w14:textId="77777777" w:rsidR="009D67F7" w:rsidRPr="00F63727" w:rsidRDefault="009D67F7" w:rsidP="009D67F7">
            <w:pPr>
              <w:snapToGrid w:val="0"/>
              <w:ind w:left="840"/>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1F1CCA" w14:textId="77777777" w:rsidR="009D67F7" w:rsidRPr="00F63727" w:rsidRDefault="009D67F7" w:rsidP="009D67F7">
            <w:pPr>
              <w:snapToGrid w:val="0"/>
              <w:jc w:val="center"/>
              <w:rPr>
                <w:sz w:val="20"/>
                <w:szCs w:val="20"/>
              </w:rPr>
            </w:pPr>
            <w:r w:rsidRPr="00F63727">
              <w:rPr>
                <w:sz w:val="20"/>
                <w:szCs w:val="20"/>
              </w:rPr>
              <w:lastRenderedPageBreak/>
              <w:t>Iki 600 vnt.</w:t>
            </w:r>
          </w:p>
        </w:tc>
        <w:tc>
          <w:tcPr>
            <w:tcW w:w="850" w:type="dxa"/>
            <w:tcBorders>
              <w:top w:val="single" w:sz="4" w:space="0" w:color="000000"/>
              <w:left w:val="single" w:sz="4" w:space="0" w:color="000000"/>
              <w:bottom w:val="single" w:sz="4" w:space="0" w:color="000000"/>
              <w:right w:val="single" w:sz="4" w:space="0" w:color="000000"/>
            </w:tcBorders>
          </w:tcPr>
          <w:p w14:paraId="2AECC13D" w14:textId="4E0D86CB"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BEE512F" w14:textId="77777777" w:rsidR="009D67F7" w:rsidRPr="00F63727" w:rsidRDefault="009D67F7" w:rsidP="009D67F7">
            <w:pPr>
              <w:rPr>
                <w:b/>
                <w:sz w:val="20"/>
                <w:szCs w:val="20"/>
              </w:rPr>
            </w:pPr>
            <w:r w:rsidRPr="00F63727">
              <w:rPr>
                <w:b/>
                <w:sz w:val="20"/>
                <w:szCs w:val="20"/>
              </w:rPr>
              <w:t>Bikarbonatinis hemodializės/hemofiltracijos tirpalas su K+4 mmol/l:</w:t>
            </w:r>
          </w:p>
          <w:p w14:paraId="30AD6911" w14:textId="77777777" w:rsidR="009D67F7" w:rsidRPr="00F63727" w:rsidRDefault="009D67F7" w:rsidP="009D67F7">
            <w:pPr>
              <w:rPr>
                <w:b/>
                <w:sz w:val="20"/>
                <w:szCs w:val="20"/>
              </w:rPr>
            </w:pPr>
          </w:p>
          <w:p w14:paraId="07A487B9" w14:textId="77777777" w:rsidR="009D67F7" w:rsidRPr="00F63727" w:rsidRDefault="009D67F7" w:rsidP="009D67F7">
            <w:pPr>
              <w:jc w:val="center"/>
              <w:rPr>
                <w:sz w:val="20"/>
                <w:szCs w:val="20"/>
              </w:rPr>
            </w:pPr>
            <w:r w:rsidRPr="00F63727">
              <w:rPr>
                <w:sz w:val="20"/>
                <w:szCs w:val="20"/>
              </w:rPr>
              <w:t>1000 ml paruošto vartojimui hemofiltracijos tirpalo yra:</w:t>
            </w:r>
          </w:p>
          <w:tbl>
            <w:tblPr>
              <w:tblW w:w="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2013"/>
            </w:tblGrid>
            <w:tr w:rsidR="009D67F7" w:rsidRPr="00F63727" w14:paraId="3C2D49C2" w14:textId="77777777" w:rsidTr="00D31B47">
              <w:tc>
                <w:tcPr>
                  <w:tcW w:w="2151" w:type="dxa"/>
                </w:tcPr>
                <w:p w14:paraId="4DF76FD1" w14:textId="77777777" w:rsidR="009D67F7" w:rsidRPr="00F63727" w:rsidRDefault="009D67F7" w:rsidP="009D67F7">
                  <w:pPr>
                    <w:jc w:val="center"/>
                    <w:rPr>
                      <w:sz w:val="20"/>
                      <w:szCs w:val="20"/>
                    </w:rPr>
                  </w:pPr>
                  <w:r w:rsidRPr="00F63727">
                    <w:rPr>
                      <w:sz w:val="20"/>
                      <w:szCs w:val="20"/>
                    </w:rPr>
                    <w:t>elektrolitų</w:t>
                  </w:r>
                </w:p>
              </w:tc>
              <w:tc>
                <w:tcPr>
                  <w:tcW w:w="2013" w:type="dxa"/>
                </w:tcPr>
                <w:p w14:paraId="288973D4" w14:textId="77777777" w:rsidR="009D67F7" w:rsidRPr="00F63727" w:rsidRDefault="009D67F7" w:rsidP="009D67F7">
                  <w:pPr>
                    <w:jc w:val="center"/>
                    <w:rPr>
                      <w:sz w:val="20"/>
                      <w:szCs w:val="20"/>
                    </w:rPr>
                  </w:pPr>
                  <w:r w:rsidRPr="00F63727">
                    <w:rPr>
                      <w:sz w:val="20"/>
                      <w:szCs w:val="20"/>
                    </w:rPr>
                    <w:t>mmol/l</w:t>
                  </w:r>
                </w:p>
              </w:tc>
            </w:tr>
            <w:tr w:rsidR="009D67F7" w:rsidRPr="00F63727" w14:paraId="5D5AD4D7" w14:textId="77777777" w:rsidTr="00D31B47">
              <w:tc>
                <w:tcPr>
                  <w:tcW w:w="2151" w:type="dxa"/>
                </w:tcPr>
                <w:p w14:paraId="307364BB"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2013" w:type="dxa"/>
                </w:tcPr>
                <w:p w14:paraId="55EC17D3" w14:textId="77777777" w:rsidR="009D67F7" w:rsidRPr="00F63727" w:rsidRDefault="009D67F7" w:rsidP="009D67F7">
                  <w:pPr>
                    <w:jc w:val="center"/>
                    <w:rPr>
                      <w:sz w:val="20"/>
                      <w:szCs w:val="20"/>
                    </w:rPr>
                  </w:pPr>
                  <w:r w:rsidRPr="00F63727">
                    <w:rPr>
                      <w:sz w:val="20"/>
                      <w:szCs w:val="20"/>
                    </w:rPr>
                    <w:t>140,0</w:t>
                  </w:r>
                </w:p>
              </w:tc>
            </w:tr>
            <w:tr w:rsidR="009D67F7" w:rsidRPr="00F63727" w14:paraId="126570B7" w14:textId="77777777" w:rsidTr="00D31B47">
              <w:tc>
                <w:tcPr>
                  <w:tcW w:w="2151" w:type="dxa"/>
                </w:tcPr>
                <w:p w14:paraId="00A4181F"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2013" w:type="dxa"/>
                </w:tcPr>
                <w:p w14:paraId="323E12D6" w14:textId="77777777" w:rsidR="009D67F7" w:rsidRPr="00F63727" w:rsidRDefault="009D67F7" w:rsidP="009D67F7">
                  <w:pPr>
                    <w:jc w:val="center"/>
                    <w:rPr>
                      <w:sz w:val="20"/>
                      <w:szCs w:val="20"/>
                    </w:rPr>
                  </w:pPr>
                  <w:r w:rsidRPr="00F63727">
                    <w:rPr>
                      <w:sz w:val="20"/>
                      <w:szCs w:val="20"/>
                    </w:rPr>
                    <w:t>4,0</w:t>
                  </w:r>
                </w:p>
              </w:tc>
            </w:tr>
            <w:tr w:rsidR="009D67F7" w:rsidRPr="00F63727" w14:paraId="24AC1083" w14:textId="77777777" w:rsidTr="00D31B47">
              <w:tc>
                <w:tcPr>
                  <w:tcW w:w="2151" w:type="dxa"/>
                </w:tcPr>
                <w:p w14:paraId="58A1DAB5"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bscript"/>
                    </w:rPr>
                    <w:t>2</w:t>
                  </w:r>
                  <w:r w:rsidRPr="00F63727">
                    <w:rPr>
                      <w:sz w:val="20"/>
                      <w:szCs w:val="20"/>
                      <w:vertAlign w:val="superscript"/>
                    </w:rPr>
                    <w:t>+</w:t>
                  </w:r>
                </w:p>
              </w:tc>
              <w:tc>
                <w:tcPr>
                  <w:tcW w:w="2013" w:type="dxa"/>
                </w:tcPr>
                <w:p w14:paraId="5450391E" w14:textId="77777777" w:rsidR="009D67F7" w:rsidRPr="00F63727" w:rsidRDefault="009D67F7" w:rsidP="009D67F7">
                  <w:pPr>
                    <w:jc w:val="center"/>
                    <w:rPr>
                      <w:sz w:val="20"/>
                      <w:szCs w:val="20"/>
                    </w:rPr>
                  </w:pPr>
                  <w:r w:rsidRPr="00F63727">
                    <w:rPr>
                      <w:sz w:val="20"/>
                      <w:szCs w:val="20"/>
                    </w:rPr>
                    <w:t>1,75</w:t>
                  </w:r>
                </w:p>
              </w:tc>
            </w:tr>
            <w:tr w:rsidR="009D67F7" w:rsidRPr="00F63727" w14:paraId="2113BFF2" w14:textId="77777777" w:rsidTr="00D31B47">
              <w:tc>
                <w:tcPr>
                  <w:tcW w:w="2151" w:type="dxa"/>
                </w:tcPr>
                <w:p w14:paraId="7802388B"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bscript"/>
                    </w:rPr>
                    <w:t>2</w:t>
                  </w:r>
                  <w:r w:rsidRPr="00F63727">
                    <w:rPr>
                      <w:sz w:val="20"/>
                      <w:szCs w:val="20"/>
                      <w:vertAlign w:val="superscript"/>
                    </w:rPr>
                    <w:t>+</w:t>
                  </w:r>
                </w:p>
              </w:tc>
              <w:tc>
                <w:tcPr>
                  <w:tcW w:w="2013" w:type="dxa"/>
                </w:tcPr>
                <w:p w14:paraId="08402D3A" w14:textId="77777777" w:rsidR="009D67F7" w:rsidRPr="00F63727" w:rsidRDefault="009D67F7" w:rsidP="009D67F7">
                  <w:pPr>
                    <w:jc w:val="center"/>
                    <w:rPr>
                      <w:sz w:val="20"/>
                      <w:szCs w:val="20"/>
                    </w:rPr>
                  </w:pPr>
                  <w:r w:rsidRPr="00F63727">
                    <w:rPr>
                      <w:sz w:val="20"/>
                      <w:szCs w:val="20"/>
                    </w:rPr>
                    <w:t>0,5</w:t>
                  </w:r>
                </w:p>
              </w:tc>
            </w:tr>
            <w:tr w:rsidR="009D67F7" w:rsidRPr="00F63727" w14:paraId="1B9355D3" w14:textId="77777777" w:rsidTr="00D31B47">
              <w:tc>
                <w:tcPr>
                  <w:tcW w:w="2151" w:type="dxa"/>
                </w:tcPr>
                <w:p w14:paraId="0DB77165"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2013" w:type="dxa"/>
                </w:tcPr>
                <w:p w14:paraId="5185F84C" w14:textId="77777777" w:rsidR="009D67F7" w:rsidRPr="00F63727" w:rsidRDefault="009D67F7" w:rsidP="009D67F7">
                  <w:pPr>
                    <w:jc w:val="center"/>
                    <w:rPr>
                      <w:sz w:val="20"/>
                      <w:szCs w:val="20"/>
                    </w:rPr>
                  </w:pPr>
                  <w:r w:rsidRPr="00F63727">
                    <w:rPr>
                      <w:sz w:val="20"/>
                      <w:szCs w:val="20"/>
                    </w:rPr>
                    <w:t>113,5</w:t>
                  </w:r>
                </w:p>
              </w:tc>
            </w:tr>
            <w:tr w:rsidR="009D67F7" w:rsidRPr="00F63727" w14:paraId="5D165002" w14:textId="77777777" w:rsidTr="00D31B47">
              <w:tc>
                <w:tcPr>
                  <w:tcW w:w="2151" w:type="dxa"/>
                </w:tcPr>
                <w:p w14:paraId="7E504DCD" w14:textId="77777777" w:rsidR="009D67F7" w:rsidRPr="00F63727" w:rsidRDefault="009D67F7" w:rsidP="009D67F7">
                  <w:pPr>
                    <w:jc w:val="center"/>
                    <w:rPr>
                      <w:sz w:val="20"/>
                      <w:szCs w:val="20"/>
                    </w:rPr>
                  </w:pPr>
                  <w:r w:rsidRPr="00F63727">
                    <w:rPr>
                      <w:sz w:val="20"/>
                      <w:szCs w:val="20"/>
                    </w:rPr>
                    <w:t>Hidrokarbonato HCO</w:t>
                  </w:r>
                  <w:r w:rsidRPr="00F63727">
                    <w:rPr>
                      <w:sz w:val="20"/>
                      <w:szCs w:val="20"/>
                      <w:vertAlign w:val="subscript"/>
                    </w:rPr>
                    <w:t>3</w:t>
                  </w:r>
                  <w:r w:rsidRPr="00F63727">
                    <w:rPr>
                      <w:sz w:val="20"/>
                      <w:szCs w:val="20"/>
                      <w:vertAlign w:val="superscript"/>
                    </w:rPr>
                    <w:t>-</w:t>
                  </w:r>
                </w:p>
              </w:tc>
              <w:tc>
                <w:tcPr>
                  <w:tcW w:w="2013" w:type="dxa"/>
                </w:tcPr>
                <w:p w14:paraId="69C59C9E" w14:textId="77777777" w:rsidR="009D67F7" w:rsidRPr="00F63727" w:rsidRDefault="009D67F7" w:rsidP="009D67F7">
                  <w:pPr>
                    <w:jc w:val="center"/>
                    <w:rPr>
                      <w:sz w:val="20"/>
                      <w:szCs w:val="20"/>
                    </w:rPr>
                  </w:pPr>
                  <w:r w:rsidRPr="00F63727">
                    <w:rPr>
                      <w:sz w:val="20"/>
                      <w:szCs w:val="20"/>
                    </w:rPr>
                    <w:t>32,0</w:t>
                  </w:r>
                </w:p>
              </w:tc>
            </w:tr>
            <w:tr w:rsidR="009D67F7" w:rsidRPr="00F63727" w14:paraId="096331A8" w14:textId="77777777" w:rsidTr="00D31B47">
              <w:tc>
                <w:tcPr>
                  <w:tcW w:w="2151" w:type="dxa"/>
                </w:tcPr>
                <w:p w14:paraId="3C084B2C" w14:textId="77777777" w:rsidR="009D67F7" w:rsidRPr="00F63727" w:rsidRDefault="009D67F7" w:rsidP="009D67F7">
                  <w:pPr>
                    <w:jc w:val="center"/>
                    <w:rPr>
                      <w:sz w:val="20"/>
                      <w:szCs w:val="20"/>
                    </w:rPr>
                  </w:pPr>
                  <w:r w:rsidRPr="00F63727">
                    <w:rPr>
                      <w:sz w:val="20"/>
                      <w:szCs w:val="20"/>
                    </w:rPr>
                    <w:t>Gliukozės</w:t>
                  </w:r>
                </w:p>
              </w:tc>
              <w:tc>
                <w:tcPr>
                  <w:tcW w:w="2013" w:type="dxa"/>
                </w:tcPr>
                <w:p w14:paraId="2538A6C9" w14:textId="77777777" w:rsidR="009D67F7" w:rsidRPr="00F63727" w:rsidRDefault="009D67F7" w:rsidP="009D67F7">
                  <w:pPr>
                    <w:jc w:val="center"/>
                    <w:rPr>
                      <w:sz w:val="20"/>
                      <w:szCs w:val="20"/>
                    </w:rPr>
                  </w:pPr>
                  <w:r w:rsidRPr="00F63727">
                    <w:rPr>
                      <w:sz w:val="20"/>
                      <w:szCs w:val="20"/>
                    </w:rPr>
                    <w:t>6,1</w:t>
                  </w:r>
                </w:p>
              </w:tc>
            </w:tr>
            <w:tr w:rsidR="009D67F7" w:rsidRPr="00F63727" w14:paraId="2670D484" w14:textId="77777777" w:rsidTr="00D31B47">
              <w:tc>
                <w:tcPr>
                  <w:tcW w:w="2151" w:type="dxa"/>
                </w:tcPr>
                <w:p w14:paraId="3D74BC32" w14:textId="77777777" w:rsidR="009D67F7" w:rsidRPr="00F63727" w:rsidRDefault="009D67F7" w:rsidP="009D67F7">
                  <w:pPr>
                    <w:jc w:val="center"/>
                    <w:rPr>
                      <w:sz w:val="20"/>
                      <w:szCs w:val="20"/>
                    </w:rPr>
                  </w:pPr>
                  <w:r w:rsidRPr="00F63727">
                    <w:rPr>
                      <w:sz w:val="20"/>
                      <w:szCs w:val="20"/>
                    </w:rPr>
                    <w:t>Laktato</w:t>
                  </w:r>
                  <w:r w:rsidRPr="00F63727">
                    <w:rPr>
                      <w:sz w:val="20"/>
                      <w:szCs w:val="20"/>
                      <w:vertAlign w:val="superscript"/>
                    </w:rPr>
                    <w:t>-</w:t>
                  </w:r>
                </w:p>
              </w:tc>
              <w:tc>
                <w:tcPr>
                  <w:tcW w:w="2013" w:type="dxa"/>
                </w:tcPr>
                <w:p w14:paraId="42648C8D" w14:textId="77777777" w:rsidR="009D67F7" w:rsidRPr="00F63727" w:rsidRDefault="009D67F7" w:rsidP="009D67F7">
                  <w:pPr>
                    <w:jc w:val="center"/>
                    <w:rPr>
                      <w:sz w:val="20"/>
                      <w:szCs w:val="20"/>
                    </w:rPr>
                  </w:pPr>
                  <w:r w:rsidRPr="00F63727">
                    <w:rPr>
                      <w:sz w:val="20"/>
                      <w:szCs w:val="20"/>
                    </w:rPr>
                    <w:t>3</w:t>
                  </w:r>
                </w:p>
              </w:tc>
            </w:tr>
          </w:tbl>
          <w:p w14:paraId="519596E1" w14:textId="77777777" w:rsidR="009D67F7" w:rsidRPr="00F63727" w:rsidRDefault="009D67F7" w:rsidP="009D67F7">
            <w:pPr>
              <w:jc w:val="center"/>
              <w:rPr>
                <w:sz w:val="20"/>
                <w:szCs w:val="20"/>
              </w:rPr>
            </w:pPr>
            <w:r w:rsidRPr="00F63727">
              <w:rPr>
                <w:sz w:val="20"/>
                <w:szCs w:val="20"/>
              </w:rPr>
              <w:t>Skirtas vartoti į veną.</w:t>
            </w:r>
          </w:p>
          <w:p w14:paraId="72CA2827" w14:textId="77777777" w:rsidR="009D67F7" w:rsidRPr="00F63727" w:rsidRDefault="009D67F7" w:rsidP="009D67F7">
            <w:pPr>
              <w:jc w:val="center"/>
              <w:rPr>
                <w:sz w:val="20"/>
                <w:szCs w:val="20"/>
              </w:rPr>
            </w:pPr>
            <w:r w:rsidRPr="00F63727">
              <w:rPr>
                <w:sz w:val="20"/>
                <w:szCs w:val="20"/>
              </w:rPr>
              <w:t>yra: 5 litrų paruošto tirpalo maišas tinkantis, PrismaFlex aparatui.</w:t>
            </w:r>
          </w:p>
          <w:p w14:paraId="50734805" w14:textId="77777777" w:rsidR="009D67F7" w:rsidRPr="00F63727" w:rsidRDefault="009D67F7" w:rsidP="009D67F7">
            <w:pPr>
              <w:snapToGrid w:val="0"/>
              <w:ind w:left="840"/>
              <w:rPr>
                <w:sz w:val="20"/>
                <w:szCs w:val="20"/>
              </w:rPr>
            </w:pPr>
            <w:r w:rsidRPr="00F63727">
              <w:rPr>
                <w:sz w:val="20"/>
                <w:szCs w:val="20"/>
              </w:rPr>
              <w:t xml:space="preserve">Maišo viršuje trys 8mm(±1mm) skersmens skylutės užkabinimui ant aparato svarstyklių, skylutės, centrinėje viršutinėje maišo dalyje išdėstytos kas 75mm(±2mm) atstumu viena nuo kitos. </w:t>
            </w:r>
          </w:p>
          <w:p w14:paraId="719EB85D" w14:textId="77777777" w:rsidR="009D67F7" w:rsidRPr="00F63727" w:rsidRDefault="009D67F7" w:rsidP="009D67F7">
            <w:pPr>
              <w:jc w:val="center"/>
              <w:rPr>
                <w:sz w:val="20"/>
                <w:szCs w:val="20"/>
              </w:rPr>
            </w:pPr>
            <w:r w:rsidRPr="00F63727">
              <w:rPr>
                <w:sz w:val="20"/>
                <w:szCs w:val="20"/>
              </w:rPr>
              <w:t>Vietos prijungti magistralei Luer-Lock jungtimi ir stora plastikine adata-smaigu, bei vaistų suleidimui.</w:t>
            </w:r>
          </w:p>
          <w:p w14:paraId="6788A737" w14:textId="77777777" w:rsidR="009D67F7" w:rsidRPr="00F63727" w:rsidRDefault="009D67F7" w:rsidP="009D67F7">
            <w:pPr>
              <w:snapToGrid w:val="0"/>
              <w:jc w:val="right"/>
              <w:rPr>
                <w:b/>
                <w:i/>
                <w:sz w:val="20"/>
                <w:szCs w:val="20"/>
              </w:rPr>
            </w:pPr>
            <w:r w:rsidRPr="00F63727">
              <w:rPr>
                <w:b/>
                <w:i/>
                <w:sz w:val="20"/>
                <w:szCs w:val="20"/>
              </w:rPr>
              <w:lastRenderedPageBreak/>
              <w:t>Prismasol 4</w:t>
            </w:r>
          </w:p>
          <w:p w14:paraId="3789F15D" w14:textId="0083C931" w:rsidR="009D67F7" w:rsidRPr="00F63727" w:rsidRDefault="009D67F7" w:rsidP="009D67F7">
            <w:pPr>
              <w:snapToGrid w:val="0"/>
              <w:jc w:val="right"/>
              <w:rPr>
                <w:sz w:val="20"/>
                <w:szCs w:val="20"/>
              </w:rPr>
            </w:pPr>
            <w:r w:rsidRPr="00F63727">
              <w:rPr>
                <w:i/>
                <w:sz w:val="20"/>
                <w:szCs w:val="20"/>
              </w:rPr>
              <w:t>Poz. 38.9 38.10 konfidencialu.pdf 1-2 psl</w:t>
            </w:r>
          </w:p>
        </w:tc>
        <w:tc>
          <w:tcPr>
            <w:tcW w:w="1325" w:type="dxa"/>
            <w:tcBorders>
              <w:top w:val="single" w:sz="4" w:space="0" w:color="000000"/>
              <w:left w:val="single" w:sz="4" w:space="0" w:color="000000"/>
              <w:bottom w:val="single" w:sz="4" w:space="0" w:color="000000"/>
              <w:right w:val="single" w:sz="4" w:space="0" w:color="000000"/>
            </w:tcBorders>
          </w:tcPr>
          <w:p w14:paraId="41FD6037" w14:textId="06BFB493" w:rsidR="009D67F7" w:rsidRPr="00F63727" w:rsidRDefault="009D67F7" w:rsidP="009D67F7">
            <w:pPr>
              <w:snapToGrid w:val="0"/>
              <w:jc w:val="center"/>
              <w:rPr>
                <w:b/>
                <w:sz w:val="20"/>
                <w:szCs w:val="20"/>
              </w:rPr>
            </w:pPr>
            <w:r w:rsidRPr="00F63727">
              <w:rPr>
                <w:b/>
                <w:sz w:val="20"/>
                <w:szCs w:val="20"/>
              </w:rPr>
              <w:lastRenderedPageBreak/>
              <w:t>Prismasol 4,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3060F93F" w14:textId="44B4C27B" w:rsidR="009D67F7" w:rsidRPr="00F63727" w:rsidRDefault="003E4079" w:rsidP="009D67F7">
            <w:pPr>
              <w:snapToGrid w:val="0"/>
              <w:jc w:val="right"/>
              <w:rPr>
                <w:sz w:val="20"/>
                <w:szCs w:val="20"/>
              </w:rPr>
            </w:pPr>
            <w:r>
              <w:rPr>
                <w:sz w:val="20"/>
                <w:szCs w:val="20"/>
              </w:rPr>
              <w:t>16,25</w:t>
            </w:r>
          </w:p>
        </w:tc>
        <w:tc>
          <w:tcPr>
            <w:tcW w:w="1089" w:type="dxa"/>
            <w:tcBorders>
              <w:top w:val="single" w:sz="4" w:space="0" w:color="000000"/>
              <w:left w:val="single" w:sz="4" w:space="0" w:color="000000"/>
              <w:bottom w:val="single" w:sz="4" w:space="0" w:color="000000"/>
              <w:right w:val="single" w:sz="4" w:space="0" w:color="000000"/>
            </w:tcBorders>
          </w:tcPr>
          <w:p w14:paraId="1346A282" w14:textId="27A1063F" w:rsidR="009D67F7" w:rsidRPr="00F63727" w:rsidRDefault="003E4079" w:rsidP="009D67F7">
            <w:pPr>
              <w:snapToGrid w:val="0"/>
              <w:jc w:val="right"/>
              <w:rPr>
                <w:sz w:val="20"/>
                <w:szCs w:val="20"/>
              </w:rPr>
            </w:pPr>
            <w:r>
              <w:rPr>
                <w:sz w:val="20"/>
                <w:szCs w:val="20"/>
              </w:rPr>
              <w:t>9750,00</w:t>
            </w:r>
          </w:p>
        </w:tc>
        <w:tc>
          <w:tcPr>
            <w:tcW w:w="567" w:type="dxa"/>
            <w:tcBorders>
              <w:top w:val="single" w:sz="4" w:space="0" w:color="000000"/>
              <w:left w:val="single" w:sz="4" w:space="0" w:color="000000"/>
              <w:bottom w:val="single" w:sz="4" w:space="0" w:color="000000"/>
              <w:right w:val="single" w:sz="4" w:space="0" w:color="000000"/>
            </w:tcBorders>
          </w:tcPr>
          <w:p w14:paraId="17D506AF" w14:textId="243540F9"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626E168D" w14:textId="0EE3CBE3" w:rsidR="009D67F7" w:rsidRPr="00F63727" w:rsidRDefault="003E4079" w:rsidP="009D67F7">
            <w:pPr>
              <w:snapToGrid w:val="0"/>
              <w:jc w:val="right"/>
              <w:rPr>
                <w:sz w:val="20"/>
                <w:szCs w:val="20"/>
              </w:rPr>
            </w:pPr>
            <w:r>
              <w:rPr>
                <w:sz w:val="20"/>
                <w:szCs w:val="20"/>
              </w:rPr>
              <w:t>10237,50</w:t>
            </w:r>
          </w:p>
        </w:tc>
      </w:tr>
      <w:tr w:rsidR="009D67F7" w:rsidRPr="00F63727" w14:paraId="616E782A" w14:textId="77777777" w:rsidTr="00DB3AB7">
        <w:trPr>
          <w:trHeight w:val="990"/>
        </w:trPr>
        <w:tc>
          <w:tcPr>
            <w:tcW w:w="739" w:type="dxa"/>
            <w:tcBorders>
              <w:left w:val="single" w:sz="4" w:space="0" w:color="000000"/>
              <w:bottom w:val="single" w:sz="4" w:space="0" w:color="auto"/>
            </w:tcBorders>
            <w:shd w:val="clear" w:color="auto" w:fill="auto"/>
          </w:tcPr>
          <w:p w14:paraId="7F7291A3" w14:textId="77777777" w:rsidR="009D67F7" w:rsidRPr="00F63727" w:rsidRDefault="009D67F7" w:rsidP="009D67F7">
            <w:pPr>
              <w:snapToGrid w:val="0"/>
              <w:jc w:val="center"/>
              <w:rPr>
                <w:sz w:val="20"/>
                <w:szCs w:val="20"/>
              </w:rPr>
            </w:pPr>
            <w:r w:rsidRPr="00F63727">
              <w:rPr>
                <w:sz w:val="20"/>
                <w:szCs w:val="20"/>
              </w:rPr>
              <w:t>38.11.</w:t>
            </w:r>
          </w:p>
        </w:tc>
        <w:tc>
          <w:tcPr>
            <w:tcW w:w="3969" w:type="dxa"/>
            <w:tcBorders>
              <w:left w:val="single" w:sz="4" w:space="0" w:color="000000"/>
              <w:bottom w:val="single" w:sz="4" w:space="0" w:color="auto"/>
            </w:tcBorders>
            <w:shd w:val="clear" w:color="auto" w:fill="auto"/>
          </w:tcPr>
          <w:p w14:paraId="694A1EB0" w14:textId="77777777" w:rsidR="009D67F7" w:rsidRPr="00F63727" w:rsidRDefault="009D67F7" w:rsidP="009D67F7">
            <w:pPr>
              <w:rPr>
                <w:b/>
                <w:sz w:val="20"/>
                <w:szCs w:val="20"/>
              </w:rPr>
            </w:pPr>
            <w:r w:rsidRPr="00F63727">
              <w:rPr>
                <w:b/>
                <w:sz w:val="20"/>
                <w:szCs w:val="20"/>
              </w:rPr>
              <w:t>Bikarbonatinis hemodializės/hemofiltracijos tirpalas su fosfatu:</w:t>
            </w:r>
          </w:p>
          <w:p w14:paraId="5B88252C" w14:textId="77777777" w:rsidR="009D67F7" w:rsidRPr="00F63727" w:rsidRDefault="009D67F7" w:rsidP="009D67F7">
            <w:pPr>
              <w:rPr>
                <w:b/>
                <w:sz w:val="20"/>
                <w:szCs w:val="20"/>
              </w:rPr>
            </w:pPr>
          </w:p>
          <w:p w14:paraId="1106DDA8" w14:textId="77777777" w:rsidR="009D67F7" w:rsidRPr="00F63727" w:rsidRDefault="009D67F7" w:rsidP="009D67F7">
            <w:pPr>
              <w:jc w:val="center"/>
              <w:rPr>
                <w:sz w:val="20"/>
                <w:szCs w:val="20"/>
              </w:rPr>
            </w:pPr>
            <w:r w:rsidRPr="00F63727">
              <w:rPr>
                <w:sz w:val="20"/>
                <w:szCs w:val="20"/>
              </w:rPr>
              <w:t>1000 ml paruošto vartojimui hemofiltracijos tirpalo turi būti: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300"/>
            </w:tblGrid>
            <w:tr w:rsidR="009D67F7" w:rsidRPr="00F63727" w14:paraId="00DBE3BC" w14:textId="77777777" w:rsidTr="00DC4267">
              <w:tc>
                <w:tcPr>
                  <w:tcW w:w="2864" w:type="dxa"/>
                </w:tcPr>
                <w:p w14:paraId="4F72333F" w14:textId="77777777" w:rsidR="009D67F7" w:rsidRPr="00F63727" w:rsidRDefault="009D67F7" w:rsidP="009D67F7">
                  <w:pPr>
                    <w:jc w:val="center"/>
                    <w:rPr>
                      <w:sz w:val="20"/>
                      <w:szCs w:val="20"/>
                    </w:rPr>
                  </w:pPr>
                  <w:r w:rsidRPr="00F63727">
                    <w:rPr>
                      <w:sz w:val="20"/>
                      <w:szCs w:val="20"/>
                    </w:rPr>
                    <w:t>elektrolitų</w:t>
                  </w:r>
                </w:p>
              </w:tc>
              <w:tc>
                <w:tcPr>
                  <w:tcW w:w="1300" w:type="dxa"/>
                </w:tcPr>
                <w:p w14:paraId="6B24E115" w14:textId="77777777" w:rsidR="009D67F7" w:rsidRPr="00F63727" w:rsidRDefault="009D67F7" w:rsidP="009D67F7">
                  <w:pPr>
                    <w:jc w:val="center"/>
                    <w:rPr>
                      <w:sz w:val="20"/>
                      <w:szCs w:val="20"/>
                    </w:rPr>
                  </w:pPr>
                  <w:r w:rsidRPr="00F63727">
                    <w:rPr>
                      <w:sz w:val="20"/>
                      <w:szCs w:val="20"/>
                    </w:rPr>
                    <w:t>mmol/l</w:t>
                  </w:r>
                </w:p>
              </w:tc>
            </w:tr>
            <w:tr w:rsidR="009D67F7" w:rsidRPr="00F63727" w14:paraId="2B184996" w14:textId="77777777" w:rsidTr="00DC4267">
              <w:tc>
                <w:tcPr>
                  <w:tcW w:w="2864" w:type="dxa"/>
                </w:tcPr>
                <w:p w14:paraId="0EBC5594"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300" w:type="dxa"/>
                </w:tcPr>
                <w:p w14:paraId="6A2BBDAB" w14:textId="77777777" w:rsidR="009D67F7" w:rsidRPr="00F63727" w:rsidRDefault="009D67F7" w:rsidP="009D67F7">
                  <w:pPr>
                    <w:jc w:val="center"/>
                    <w:rPr>
                      <w:sz w:val="20"/>
                      <w:szCs w:val="20"/>
                    </w:rPr>
                  </w:pPr>
                  <w:r w:rsidRPr="00F63727">
                    <w:rPr>
                      <w:sz w:val="20"/>
                      <w:szCs w:val="20"/>
                    </w:rPr>
                    <w:t>140,0</w:t>
                  </w:r>
                </w:p>
              </w:tc>
            </w:tr>
            <w:tr w:rsidR="009D67F7" w:rsidRPr="00F63727" w14:paraId="7D06CFDF" w14:textId="77777777" w:rsidTr="00DC4267">
              <w:tc>
                <w:tcPr>
                  <w:tcW w:w="2864" w:type="dxa"/>
                </w:tcPr>
                <w:p w14:paraId="5DCBD668"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1300" w:type="dxa"/>
                </w:tcPr>
                <w:p w14:paraId="6FED4898" w14:textId="77777777" w:rsidR="009D67F7" w:rsidRPr="00F63727" w:rsidRDefault="009D67F7" w:rsidP="009D67F7">
                  <w:pPr>
                    <w:jc w:val="center"/>
                    <w:rPr>
                      <w:sz w:val="20"/>
                      <w:szCs w:val="20"/>
                    </w:rPr>
                  </w:pPr>
                  <w:r w:rsidRPr="00F63727">
                    <w:rPr>
                      <w:sz w:val="20"/>
                      <w:szCs w:val="20"/>
                    </w:rPr>
                    <w:t>4,0</w:t>
                  </w:r>
                </w:p>
              </w:tc>
            </w:tr>
            <w:tr w:rsidR="009D67F7" w:rsidRPr="00F63727" w14:paraId="08701700" w14:textId="77777777" w:rsidTr="00DC4267">
              <w:tc>
                <w:tcPr>
                  <w:tcW w:w="2864" w:type="dxa"/>
                </w:tcPr>
                <w:p w14:paraId="0961AA82"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perscript"/>
                    </w:rPr>
                    <w:t>2+</w:t>
                  </w:r>
                </w:p>
              </w:tc>
              <w:tc>
                <w:tcPr>
                  <w:tcW w:w="1300" w:type="dxa"/>
                </w:tcPr>
                <w:p w14:paraId="02D6E086" w14:textId="77777777" w:rsidR="009D67F7" w:rsidRPr="00F63727" w:rsidRDefault="009D67F7" w:rsidP="009D67F7">
                  <w:pPr>
                    <w:jc w:val="center"/>
                    <w:rPr>
                      <w:sz w:val="20"/>
                      <w:szCs w:val="20"/>
                    </w:rPr>
                  </w:pPr>
                  <w:r w:rsidRPr="00F63727">
                    <w:rPr>
                      <w:sz w:val="20"/>
                      <w:szCs w:val="20"/>
                    </w:rPr>
                    <w:t>1,25</w:t>
                  </w:r>
                </w:p>
              </w:tc>
            </w:tr>
            <w:tr w:rsidR="009D67F7" w:rsidRPr="00F63727" w14:paraId="28E3A23C" w14:textId="77777777" w:rsidTr="00DC4267">
              <w:tc>
                <w:tcPr>
                  <w:tcW w:w="2864" w:type="dxa"/>
                </w:tcPr>
                <w:p w14:paraId="4F2F15D2"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perscript"/>
                    </w:rPr>
                    <w:t>2+</w:t>
                  </w:r>
                </w:p>
              </w:tc>
              <w:tc>
                <w:tcPr>
                  <w:tcW w:w="1300" w:type="dxa"/>
                </w:tcPr>
                <w:p w14:paraId="5C64FA4F" w14:textId="77777777" w:rsidR="009D67F7" w:rsidRPr="00F63727" w:rsidRDefault="009D67F7" w:rsidP="009D67F7">
                  <w:pPr>
                    <w:jc w:val="center"/>
                    <w:rPr>
                      <w:sz w:val="20"/>
                      <w:szCs w:val="20"/>
                    </w:rPr>
                  </w:pPr>
                  <w:r w:rsidRPr="00F63727">
                    <w:rPr>
                      <w:sz w:val="20"/>
                      <w:szCs w:val="20"/>
                    </w:rPr>
                    <w:t>0,6</w:t>
                  </w:r>
                </w:p>
              </w:tc>
            </w:tr>
            <w:tr w:rsidR="009D67F7" w:rsidRPr="00F63727" w14:paraId="63711E10" w14:textId="77777777" w:rsidTr="00DC4267">
              <w:tc>
                <w:tcPr>
                  <w:tcW w:w="2864" w:type="dxa"/>
                </w:tcPr>
                <w:p w14:paraId="3FD3A31A" w14:textId="77777777" w:rsidR="009D67F7" w:rsidRPr="00F63727" w:rsidRDefault="009D67F7" w:rsidP="009D67F7">
                  <w:pPr>
                    <w:jc w:val="center"/>
                    <w:rPr>
                      <w:sz w:val="20"/>
                      <w:szCs w:val="20"/>
                    </w:rPr>
                  </w:pPr>
                  <w:r w:rsidRPr="00F63727">
                    <w:rPr>
                      <w:sz w:val="20"/>
                      <w:szCs w:val="20"/>
                    </w:rPr>
                    <w:t>Vandenilio fosfatas HPO</w:t>
                  </w:r>
                  <w:r w:rsidRPr="00F63727">
                    <w:rPr>
                      <w:sz w:val="20"/>
                      <w:szCs w:val="20"/>
                      <w:vertAlign w:val="subscript"/>
                    </w:rPr>
                    <w:t>4</w:t>
                  </w:r>
                  <w:r w:rsidRPr="00F63727">
                    <w:rPr>
                      <w:sz w:val="20"/>
                      <w:szCs w:val="20"/>
                      <w:vertAlign w:val="superscript"/>
                    </w:rPr>
                    <w:t>2-</w:t>
                  </w:r>
                </w:p>
              </w:tc>
              <w:tc>
                <w:tcPr>
                  <w:tcW w:w="1300" w:type="dxa"/>
                </w:tcPr>
                <w:p w14:paraId="3524E4FA" w14:textId="77777777" w:rsidR="009D67F7" w:rsidRPr="00F63727" w:rsidRDefault="009D67F7" w:rsidP="009D67F7">
                  <w:pPr>
                    <w:jc w:val="center"/>
                    <w:rPr>
                      <w:sz w:val="20"/>
                      <w:szCs w:val="20"/>
                    </w:rPr>
                  </w:pPr>
                  <w:r w:rsidRPr="00F63727">
                    <w:rPr>
                      <w:sz w:val="20"/>
                      <w:szCs w:val="20"/>
                    </w:rPr>
                    <w:t>1,20</w:t>
                  </w:r>
                </w:p>
              </w:tc>
            </w:tr>
            <w:tr w:rsidR="009D67F7" w:rsidRPr="00F63727" w14:paraId="2D16690F" w14:textId="77777777" w:rsidTr="00DC4267">
              <w:tc>
                <w:tcPr>
                  <w:tcW w:w="2864" w:type="dxa"/>
                </w:tcPr>
                <w:p w14:paraId="059B4473"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1300" w:type="dxa"/>
                </w:tcPr>
                <w:p w14:paraId="309DB430" w14:textId="77777777" w:rsidR="009D67F7" w:rsidRPr="00F63727" w:rsidRDefault="009D67F7" w:rsidP="009D67F7">
                  <w:pPr>
                    <w:jc w:val="center"/>
                    <w:rPr>
                      <w:sz w:val="20"/>
                      <w:szCs w:val="20"/>
                    </w:rPr>
                  </w:pPr>
                  <w:r w:rsidRPr="00F63727">
                    <w:rPr>
                      <w:sz w:val="20"/>
                      <w:szCs w:val="20"/>
                    </w:rPr>
                    <w:t>115,9</w:t>
                  </w:r>
                </w:p>
              </w:tc>
            </w:tr>
            <w:tr w:rsidR="009D67F7" w:rsidRPr="00F63727" w14:paraId="3853DF28" w14:textId="77777777" w:rsidTr="00DC4267">
              <w:tc>
                <w:tcPr>
                  <w:tcW w:w="2864" w:type="dxa"/>
                </w:tcPr>
                <w:p w14:paraId="4FC93333" w14:textId="77777777" w:rsidR="009D67F7" w:rsidRPr="00F63727" w:rsidRDefault="009D67F7" w:rsidP="009D67F7">
                  <w:pPr>
                    <w:jc w:val="center"/>
                    <w:rPr>
                      <w:sz w:val="20"/>
                      <w:szCs w:val="20"/>
                    </w:rPr>
                  </w:pPr>
                  <w:r w:rsidRPr="00F63727">
                    <w:rPr>
                      <w:sz w:val="20"/>
                      <w:szCs w:val="20"/>
                    </w:rPr>
                    <w:t>Hidrokarbonato HCO</w:t>
                  </w:r>
                  <w:r w:rsidRPr="00F63727">
                    <w:rPr>
                      <w:sz w:val="20"/>
                      <w:szCs w:val="20"/>
                      <w:vertAlign w:val="subscript"/>
                    </w:rPr>
                    <w:t>3</w:t>
                  </w:r>
                  <w:r w:rsidRPr="00F63727">
                    <w:rPr>
                      <w:sz w:val="20"/>
                      <w:szCs w:val="20"/>
                      <w:vertAlign w:val="superscript"/>
                    </w:rPr>
                    <w:t>-</w:t>
                  </w:r>
                </w:p>
              </w:tc>
              <w:tc>
                <w:tcPr>
                  <w:tcW w:w="1300" w:type="dxa"/>
                </w:tcPr>
                <w:p w14:paraId="74BE01B1" w14:textId="77777777" w:rsidR="009D67F7" w:rsidRPr="00F63727" w:rsidRDefault="009D67F7" w:rsidP="009D67F7">
                  <w:pPr>
                    <w:jc w:val="center"/>
                    <w:rPr>
                      <w:sz w:val="20"/>
                      <w:szCs w:val="20"/>
                    </w:rPr>
                  </w:pPr>
                  <w:r w:rsidRPr="00F63727">
                    <w:rPr>
                      <w:sz w:val="20"/>
                      <w:szCs w:val="20"/>
                    </w:rPr>
                    <w:t>30,0</w:t>
                  </w:r>
                </w:p>
              </w:tc>
            </w:tr>
          </w:tbl>
          <w:p w14:paraId="04A4E51D" w14:textId="77777777" w:rsidR="009D67F7" w:rsidRPr="00F63727" w:rsidRDefault="009D67F7" w:rsidP="009D67F7">
            <w:pPr>
              <w:jc w:val="center"/>
              <w:rPr>
                <w:sz w:val="20"/>
                <w:szCs w:val="20"/>
              </w:rPr>
            </w:pPr>
            <w:r w:rsidRPr="00F63727">
              <w:rPr>
                <w:sz w:val="20"/>
                <w:szCs w:val="20"/>
              </w:rPr>
              <w:t>Skirtas vartoti į veną.</w:t>
            </w:r>
          </w:p>
          <w:p w14:paraId="44F64C5F" w14:textId="77777777" w:rsidR="009D67F7" w:rsidRPr="00F63727" w:rsidRDefault="009D67F7" w:rsidP="009D67F7">
            <w:pPr>
              <w:jc w:val="center"/>
              <w:rPr>
                <w:sz w:val="20"/>
                <w:szCs w:val="20"/>
              </w:rPr>
            </w:pPr>
            <w:r w:rsidRPr="00F63727">
              <w:rPr>
                <w:sz w:val="20"/>
                <w:szCs w:val="20"/>
              </w:rPr>
              <w:t>Turi būti: 5 litrų paruošto tirpalo maišas, tinkantis PrismaFlex aparatui.</w:t>
            </w:r>
          </w:p>
          <w:p w14:paraId="37DCB340" w14:textId="77777777" w:rsidR="009D67F7" w:rsidRPr="00F63727" w:rsidRDefault="009D67F7" w:rsidP="009D67F7">
            <w:pPr>
              <w:snapToGrid w:val="0"/>
              <w:ind w:left="840"/>
              <w:rPr>
                <w:sz w:val="20"/>
                <w:szCs w:val="20"/>
              </w:rPr>
            </w:pPr>
            <w:r w:rsidRPr="00F63727">
              <w:rPr>
                <w:sz w:val="20"/>
                <w:szCs w:val="20"/>
              </w:rPr>
              <w:t xml:space="preserve">Maišo viršuje trys 8mm(±1mm) skersmens skylutės užkabinimui ant aparato svarstyklių, skylutės, centrinėje viršutinėje maišo dalyje išdėstytos kas 75mm(±2mm) atstumu viena nuo kitos. </w:t>
            </w:r>
          </w:p>
          <w:p w14:paraId="28D576D1" w14:textId="77777777" w:rsidR="009D67F7" w:rsidRPr="00F63727" w:rsidRDefault="009D67F7" w:rsidP="009D67F7">
            <w:pPr>
              <w:jc w:val="center"/>
              <w:rPr>
                <w:sz w:val="20"/>
                <w:szCs w:val="20"/>
              </w:rPr>
            </w:pPr>
            <w:r w:rsidRPr="00F63727">
              <w:rPr>
                <w:sz w:val="20"/>
                <w:szCs w:val="20"/>
              </w:rPr>
              <w:t>Vietos prijungti magistralei Luer-Lock jungtimi ir stora plastikine adata-smaigu, bei vaistų suleidimui.</w:t>
            </w:r>
          </w:p>
          <w:p w14:paraId="203BFE3A" w14:textId="77777777" w:rsidR="009D67F7" w:rsidRPr="00F63727" w:rsidRDefault="009D67F7" w:rsidP="009D67F7">
            <w:pPr>
              <w:snapToGrid w:val="0"/>
              <w:rPr>
                <w:sz w:val="20"/>
                <w:szCs w:val="20"/>
              </w:rPr>
            </w:pPr>
          </w:p>
        </w:tc>
        <w:tc>
          <w:tcPr>
            <w:tcW w:w="992" w:type="dxa"/>
            <w:tcBorders>
              <w:left w:val="single" w:sz="4" w:space="0" w:color="000000"/>
              <w:bottom w:val="single" w:sz="4" w:space="0" w:color="auto"/>
              <w:right w:val="single" w:sz="4" w:space="0" w:color="000000"/>
            </w:tcBorders>
            <w:shd w:val="clear" w:color="auto" w:fill="auto"/>
          </w:tcPr>
          <w:p w14:paraId="3894C9CB" w14:textId="77777777" w:rsidR="009D67F7" w:rsidRPr="00F63727" w:rsidRDefault="009D67F7" w:rsidP="009D67F7">
            <w:pPr>
              <w:snapToGrid w:val="0"/>
              <w:jc w:val="center"/>
              <w:rPr>
                <w:sz w:val="20"/>
                <w:szCs w:val="20"/>
              </w:rPr>
            </w:pPr>
            <w:r w:rsidRPr="00F63727">
              <w:rPr>
                <w:sz w:val="20"/>
                <w:szCs w:val="20"/>
              </w:rPr>
              <w:t>Iki 400 vnt.</w:t>
            </w:r>
          </w:p>
        </w:tc>
        <w:tc>
          <w:tcPr>
            <w:tcW w:w="850" w:type="dxa"/>
            <w:tcBorders>
              <w:left w:val="single" w:sz="4" w:space="0" w:color="000000"/>
              <w:bottom w:val="single" w:sz="4" w:space="0" w:color="auto"/>
              <w:right w:val="single" w:sz="4" w:space="0" w:color="000000"/>
            </w:tcBorders>
          </w:tcPr>
          <w:p w14:paraId="32BFC4F1" w14:textId="2330C759" w:rsidR="009D67F7" w:rsidRPr="00F63727" w:rsidRDefault="009D67F7" w:rsidP="009D67F7">
            <w:pPr>
              <w:snapToGrid w:val="0"/>
              <w:jc w:val="center"/>
              <w:rPr>
                <w:sz w:val="20"/>
                <w:szCs w:val="20"/>
              </w:rPr>
            </w:pPr>
            <w:r w:rsidRPr="00F63727">
              <w:rPr>
                <w:sz w:val="20"/>
                <w:szCs w:val="20"/>
              </w:rPr>
              <w:t>Vnt.</w:t>
            </w:r>
          </w:p>
        </w:tc>
        <w:tc>
          <w:tcPr>
            <w:tcW w:w="4062" w:type="dxa"/>
            <w:tcBorders>
              <w:left w:val="single" w:sz="4" w:space="0" w:color="000000"/>
              <w:bottom w:val="single" w:sz="4" w:space="0" w:color="auto"/>
              <w:right w:val="single" w:sz="4" w:space="0" w:color="000000"/>
            </w:tcBorders>
          </w:tcPr>
          <w:p w14:paraId="328262C0" w14:textId="77777777" w:rsidR="009D67F7" w:rsidRPr="00F63727" w:rsidRDefault="009D67F7" w:rsidP="009D67F7">
            <w:pPr>
              <w:rPr>
                <w:b/>
                <w:sz w:val="20"/>
                <w:szCs w:val="20"/>
              </w:rPr>
            </w:pPr>
            <w:r w:rsidRPr="00F63727">
              <w:rPr>
                <w:b/>
                <w:sz w:val="20"/>
                <w:szCs w:val="20"/>
              </w:rPr>
              <w:t>Bikarbonatinis hemodializės/hemofiltracijos tirpalas su fosfatu:</w:t>
            </w:r>
          </w:p>
          <w:p w14:paraId="4F133F95" w14:textId="77777777" w:rsidR="009D67F7" w:rsidRPr="00F63727" w:rsidRDefault="009D67F7" w:rsidP="009D67F7">
            <w:pPr>
              <w:rPr>
                <w:b/>
                <w:sz w:val="20"/>
                <w:szCs w:val="20"/>
              </w:rPr>
            </w:pPr>
          </w:p>
          <w:p w14:paraId="307B1D2F" w14:textId="77777777" w:rsidR="009D67F7" w:rsidRPr="00F63727" w:rsidRDefault="009D67F7" w:rsidP="009D67F7">
            <w:pPr>
              <w:jc w:val="center"/>
              <w:rPr>
                <w:sz w:val="20"/>
                <w:szCs w:val="20"/>
              </w:rPr>
            </w:pPr>
            <w:r w:rsidRPr="00F63727">
              <w:rPr>
                <w:sz w:val="20"/>
                <w:szCs w:val="20"/>
              </w:rPr>
              <w:t>1000 ml paruošto vartojimui hemofiltracijos tirpalo yra:</w:t>
            </w:r>
          </w:p>
          <w:tbl>
            <w:tblPr>
              <w:tblW w:w="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9"/>
              <w:gridCol w:w="2155"/>
            </w:tblGrid>
            <w:tr w:rsidR="009D67F7" w:rsidRPr="00F63727" w14:paraId="23D5617F" w14:textId="77777777" w:rsidTr="00D31B47">
              <w:tc>
                <w:tcPr>
                  <w:tcW w:w="2009" w:type="dxa"/>
                </w:tcPr>
                <w:p w14:paraId="7E1B56AF" w14:textId="77777777" w:rsidR="009D67F7" w:rsidRPr="00F63727" w:rsidRDefault="009D67F7" w:rsidP="009D67F7">
                  <w:pPr>
                    <w:jc w:val="center"/>
                    <w:rPr>
                      <w:sz w:val="20"/>
                      <w:szCs w:val="20"/>
                    </w:rPr>
                  </w:pPr>
                  <w:r w:rsidRPr="00F63727">
                    <w:rPr>
                      <w:sz w:val="20"/>
                      <w:szCs w:val="20"/>
                    </w:rPr>
                    <w:t>elektrolitų</w:t>
                  </w:r>
                </w:p>
              </w:tc>
              <w:tc>
                <w:tcPr>
                  <w:tcW w:w="2155" w:type="dxa"/>
                </w:tcPr>
                <w:p w14:paraId="79D963C4" w14:textId="77777777" w:rsidR="009D67F7" w:rsidRPr="00F63727" w:rsidRDefault="009D67F7" w:rsidP="009D67F7">
                  <w:pPr>
                    <w:jc w:val="center"/>
                    <w:rPr>
                      <w:sz w:val="20"/>
                      <w:szCs w:val="20"/>
                    </w:rPr>
                  </w:pPr>
                  <w:r w:rsidRPr="00F63727">
                    <w:rPr>
                      <w:sz w:val="20"/>
                      <w:szCs w:val="20"/>
                    </w:rPr>
                    <w:t>mmol/l</w:t>
                  </w:r>
                </w:p>
              </w:tc>
            </w:tr>
            <w:tr w:rsidR="009D67F7" w:rsidRPr="00F63727" w14:paraId="22F5F389" w14:textId="77777777" w:rsidTr="00D31B47">
              <w:tc>
                <w:tcPr>
                  <w:tcW w:w="2009" w:type="dxa"/>
                </w:tcPr>
                <w:p w14:paraId="4C0A1263"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2155" w:type="dxa"/>
                </w:tcPr>
                <w:p w14:paraId="39704438" w14:textId="77777777" w:rsidR="009D67F7" w:rsidRPr="00F63727" w:rsidRDefault="009D67F7" w:rsidP="009D67F7">
                  <w:pPr>
                    <w:jc w:val="center"/>
                    <w:rPr>
                      <w:sz w:val="20"/>
                      <w:szCs w:val="20"/>
                    </w:rPr>
                  </w:pPr>
                  <w:r w:rsidRPr="00F63727">
                    <w:rPr>
                      <w:sz w:val="20"/>
                      <w:szCs w:val="20"/>
                    </w:rPr>
                    <w:t>140,0</w:t>
                  </w:r>
                </w:p>
              </w:tc>
            </w:tr>
            <w:tr w:rsidR="009D67F7" w:rsidRPr="00F63727" w14:paraId="364A522B" w14:textId="77777777" w:rsidTr="00D31B47">
              <w:tc>
                <w:tcPr>
                  <w:tcW w:w="2009" w:type="dxa"/>
                </w:tcPr>
                <w:p w14:paraId="508C846B"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2155" w:type="dxa"/>
                </w:tcPr>
                <w:p w14:paraId="39C0D8CF" w14:textId="77777777" w:rsidR="009D67F7" w:rsidRPr="00F63727" w:rsidRDefault="009D67F7" w:rsidP="009D67F7">
                  <w:pPr>
                    <w:jc w:val="center"/>
                    <w:rPr>
                      <w:sz w:val="20"/>
                      <w:szCs w:val="20"/>
                    </w:rPr>
                  </w:pPr>
                  <w:r w:rsidRPr="00F63727">
                    <w:rPr>
                      <w:sz w:val="20"/>
                      <w:szCs w:val="20"/>
                    </w:rPr>
                    <w:t>4,0</w:t>
                  </w:r>
                </w:p>
              </w:tc>
            </w:tr>
            <w:tr w:rsidR="009D67F7" w:rsidRPr="00F63727" w14:paraId="587E619D" w14:textId="77777777" w:rsidTr="00D31B47">
              <w:tc>
                <w:tcPr>
                  <w:tcW w:w="2009" w:type="dxa"/>
                </w:tcPr>
                <w:p w14:paraId="5C3F14B6"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bscript"/>
                    </w:rPr>
                    <w:t>2</w:t>
                  </w:r>
                  <w:r w:rsidRPr="00F63727">
                    <w:rPr>
                      <w:sz w:val="20"/>
                      <w:szCs w:val="20"/>
                      <w:vertAlign w:val="superscript"/>
                    </w:rPr>
                    <w:t>+</w:t>
                  </w:r>
                </w:p>
              </w:tc>
              <w:tc>
                <w:tcPr>
                  <w:tcW w:w="2155" w:type="dxa"/>
                </w:tcPr>
                <w:p w14:paraId="7B0A62D4" w14:textId="77777777" w:rsidR="009D67F7" w:rsidRPr="00F63727" w:rsidRDefault="009D67F7" w:rsidP="009D67F7">
                  <w:pPr>
                    <w:jc w:val="center"/>
                    <w:rPr>
                      <w:sz w:val="20"/>
                      <w:szCs w:val="20"/>
                    </w:rPr>
                  </w:pPr>
                  <w:r w:rsidRPr="00F63727">
                    <w:rPr>
                      <w:sz w:val="20"/>
                      <w:szCs w:val="20"/>
                    </w:rPr>
                    <w:t>1,25</w:t>
                  </w:r>
                </w:p>
              </w:tc>
            </w:tr>
            <w:tr w:rsidR="009D67F7" w:rsidRPr="00F63727" w14:paraId="3E014813" w14:textId="77777777" w:rsidTr="00D31B47">
              <w:tc>
                <w:tcPr>
                  <w:tcW w:w="2009" w:type="dxa"/>
                </w:tcPr>
                <w:p w14:paraId="0373B4F5"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bscript"/>
                    </w:rPr>
                    <w:t>2</w:t>
                  </w:r>
                  <w:r w:rsidRPr="00F63727">
                    <w:rPr>
                      <w:sz w:val="20"/>
                      <w:szCs w:val="20"/>
                      <w:vertAlign w:val="superscript"/>
                    </w:rPr>
                    <w:t>+</w:t>
                  </w:r>
                </w:p>
              </w:tc>
              <w:tc>
                <w:tcPr>
                  <w:tcW w:w="2155" w:type="dxa"/>
                </w:tcPr>
                <w:p w14:paraId="08F1C438" w14:textId="77777777" w:rsidR="009D67F7" w:rsidRPr="00F63727" w:rsidRDefault="009D67F7" w:rsidP="009D67F7">
                  <w:pPr>
                    <w:jc w:val="center"/>
                    <w:rPr>
                      <w:sz w:val="20"/>
                      <w:szCs w:val="20"/>
                    </w:rPr>
                  </w:pPr>
                  <w:r w:rsidRPr="00F63727">
                    <w:rPr>
                      <w:sz w:val="20"/>
                      <w:szCs w:val="20"/>
                    </w:rPr>
                    <w:t>0,6</w:t>
                  </w:r>
                </w:p>
              </w:tc>
            </w:tr>
            <w:tr w:rsidR="009D67F7" w:rsidRPr="00F63727" w14:paraId="409E1C90" w14:textId="77777777" w:rsidTr="00D31B47">
              <w:tc>
                <w:tcPr>
                  <w:tcW w:w="2009" w:type="dxa"/>
                </w:tcPr>
                <w:p w14:paraId="5236CF6D" w14:textId="77777777" w:rsidR="009D67F7" w:rsidRPr="00F63727" w:rsidRDefault="009D67F7" w:rsidP="009D67F7">
                  <w:pPr>
                    <w:jc w:val="center"/>
                    <w:rPr>
                      <w:sz w:val="20"/>
                      <w:szCs w:val="20"/>
                    </w:rPr>
                  </w:pPr>
                  <w:r w:rsidRPr="00F63727">
                    <w:rPr>
                      <w:sz w:val="20"/>
                      <w:szCs w:val="20"/>
                    </w:rPr>
                    <w:t>Vandenilio fosfatas HPO</w:t>
                  </w:r>
                  <w:r w:rsidRPr="00F63727">
                    <w:rPr>
                      <w:sz w:val="20"/>
                      <w:szCs w:val="20"/>
                      <w:vertAlign w:val="subscript"/>
                    </w:rPr>
                    <w:t>4</w:t>
                  </w:r>
                  <w:r w:rsidRPr="00F63727">
                    <w:rPr>
                      <w:sz w:val="20"/>
                      <w:szCs w:val="20"/>
                      <w:vertAlign w:val="superscript"/>
                    </w:rPr>
                    <w:t>2-</w:t>
                  </w:r>
                </w:p>
              </w:tc>
              <w:tc>
                <w:tcPr>
                  <w:tcW w:w="2155" w:type="dxa"/>
                </w:tcPr>
                <w:p w14:paraId="1BC0703A" w14:textId="77777777" w:rsidR="009D67F7" w:rsidRPr="00F63727" w:rsidRDefault="009D67F7" w:rsidP="009D67F7">
                  <w:pPr>
                    <w:jc w:val="center"/>
                    <w:rPr>
                      <w:sz w:val="20"/>
                      <w:szCs w:val="20"/>
                    </w:rPr>
                  </w:pPr>
                  <w:r w:rsidRPr="00F63727">
                    <w:rPr>
                      <w:sz w:val="20"/>
                      <w:szCs w:val="20"/>
                    </w:rPr>
                    <w:t>1,20</w:t>
                  </w:r>
                </w:p>
              </w:tc>
            </w:tr>
            <w:tr w:rsidR="009D67F7" w:rsidRPr="00F63727" w14:paraId="799A8807" w14:textId="77777777" w:rsidTr="00D31B47">
              <w:tc>
                <w:tcPr>
                  <w:tcW w:w="2009" w:type="dxa"/>
                </w:tcPr>
                <w:p w14:paraId="0CBAA2B2"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2155" w:type="dxa"/>
                </w:tcPr>
                <w:p w14:paraId="6F004D18" w14:textId="77777777" w:rsidR="009D67F7" w:rsidRPr="00F63727" w:rsidRDefault="009D67F7" w:rsidP="009D67F7">
                  <w:pPr>
                    <w:jc w:val="center"/>
                    <w:rPr>
                      <w:sz w:val="20"/>
                      <w:szCs w:val="20"/>
                    </w:rPr>
                  </w:pPr>
                  <w:r w:rsidRPr="00F63727">
                    <w:rPr>
                      <w:sz w:val="20"/>
                      <w:szCs w:val="20"/>
                    </w:rPr>
                    <w:t>115,9</w:t>
                  </w:r>
                </w:p>
              </w:tc>
            </w:tr>
            <w:tr w:rsidR="009D67F7" w:rsidRPr="00F63727" w14:paraId="08A66436" w14:textId="77777777" w:rsidTr="00D31B47">
              <w:tc>
                <w:tcPr>
                  <w:tcW w:w="2009" w:type="dxa"/>
                </w:tcPr>
                <w:p w14:paraId="38616D8E" w14:textId="77777777" w:rsidR="009D67F7" w:rsidRPr="00F63727" w:rsidRDefault="009D67F7" w:rsidP="009D67F7">
                  <w:pPr>
                    <w:jc w:val="center"/>
                    <w:rPr>
                      <w:sz w:val="20"/>
                      <w:szCs w:val="20"/>
                    </w:rPr>
                  </w:pPr>
                  <w:r w:rsidRPr="00F63727">
                    <w:rPr>
                      <w:sz w:val="20"/>
                      <w:szCs w:val="20"/>
                    </w:rPr>
                    <w:t>Hidrokarbonato HCO</w:t>
                  </w:r>
                  <w:r w:rsidRPr="00F63727">
                    <w:rPr>
                      <w:sz w:val="20"/>
                      <w:szCs w:val="20"/>
                      <w:vertAlign w:val="subscript"/>
                    </w:rPr>
                    <w:t>3</w:t>
                  </w:r>
                  <w:r w:rsidRPr="00F63727">
                    <w:rPr>
                      <w:sz w:val="20"/>
                      <w:szCs w:val="20"/>
                      <w:vertAlign w:val="superscript"/>
                    </w:rPr>
                    <w:t>-</w:t>
                  </w:r>
                </w:p>
              </w:tc>
              <w:tc>
                <w:tcPr>
                  <w:tcW w:w="2155" w:type="dxa"/>
                </w:tcPr>
                <w:p w14:paraId="0CB4A18D" w14:textId="77777777" w:rsidR="009D67F7" w:rsidRPr="00F63727" w:rsidRDefault="009D67F7" w:rsidP="009D67F7">
                  <w:pPr>
                    <w:jc w:val="center"/>
                    <w:rPr>
                      <w:sz w:val="20"/>
                      <w:szCs w:val="20"/>
                    </w:rPr>
                  </w:pPr>
                  <w:r w:rsidRPr="00F63727">
                    <w:rPr>
                      <w:sz w:val="20"/>
                      <w:szCs w:val="20"/>
                    </w:rPr>
                    <w:t>30,0</w:t>
                  </w:r>
                </w:p>
              </w:tc>
            </w:tr>
          </w:tbl>
          <w:p w14:paraId="725F11C1" w14:textId="77777777" w:rsidR="009D67F7" w:rsidRPr="00F63727" w:rsidRDefault="009D67F7" w:rsidP="009D67F7">
            <w:pPr>
              <w:jc w:val="center"/>
              <w:rPr>
                <w:sz w:val="20"/>
                <w:szCs w:val="20"/>
              </w:rPr>
            </w:pPr>
            <w:r w:rsidRPr="00F63727">
              <w:rPr>
                <w:sz w:val="20"/>
                <w:szCs w:val="20"/>
              </w:rPr>
              <w:t>Skirtas vartoti į veną.</w:t>
            </w:r>
          </w:p>
          <w:p w14:paraId="44390469" w14:textId="77777777" w:rsidR="009D67F7" w:rsidRPr="00F63727" w:rsidRDefault="009D67F7" w:rsidP="009D67F7">
            <w:pPr>
              <w:jc w:val="center"/>
              <w:rPr>
                <w:sz w:val="20"/>
                <w:szCs w:val="20"/>
              </w:rPr>
            </w:pPr>
            <w:r w:rsidRPr="00F63727">
              <w:rPr>
                <w:sz w:val="20"/>
                <w:szCs w:val="20"/>
              </w:rPr>
              <w:t>yra: 5 litrų paruošto tirpalo maišas, tinkantis PrismaFlex aparatui.</w:t>
            </w:r>
          </w:p>
          <w:p w14:paraId="5A6B0E2E" w14:textId="77777777" w:rsidR="009D67F7" w:rsidRPr="00F63727" w:rsidRDefault="009D67F7" w:rsidP="009D67F7">
            <w:pPr>
              <w:snapToGrid w:val="0"/>
              <w:ind w:left="840"/>
              <w:rPr>
                <w:sz w:val="20"/>
                <w:szCs w:val="20"/>
              </w:rPr>
            </w:pPr>
            <w:r w:rsidRPr="00F63727">
              <w:rPr>
                <w:sz w:val="20"/>
                <w:szCs w:val="20"/>
              </w:rPr>
              <w:t xml:space="preserve">Maišo viršuje trys 8mm(±1mm) skersmens skylutės užkabinimui ant aparato svarstyklių, skylutės, centrinėje viršutinėje maišo dalyje išdėstytos kas 75mm(±2mm) atstumu viena nuo kitos. </w:t>
            </w:r>
          </w:p>
          <w:p w14:paraId="580BD2FA" w14:textId="77777777" w:rsidR="009D67F7" w:rsidRPr="00F63727" w:rsidRDefault="009D67F7" w:rsidP="009D67F7">
            <w:pPr>
              <w:jc w:val="center"/>
              <w:rPr>
                <w:sz w:val="20"/>
                <w:szCs w:val="20"/>
              </w:rPr>
            </w:pPr>
            <w:r w:rsidRPr="00F63727">
              <w:rPr>
                <w:sz w:val="20"/>
                <w:szCs w:val="20"/>
              </w:rPr>
              <w:t>Vietos prijungti magistralei Luer-Lock jungtimi ir stora plastikine adata-smaigu, bei vaistų suleidimui.</w:t>
            </w:r>
          </w:p>
          <w:p w14:paraId="46B93C53" w14:textId="77777777" w:rsidR="009D67F7" w:rsidRPr="00F63727" w:rsidRDefault="009D67F7" w:rsidP="009D67F7">
            <w:pPr>
              <w:snapToGrid w:val="0"/>
              <w:jc w:val="right"/>
              <w:rPr>
                <w:b/>
                <w:i/>
                <w:sz w:val="20"/>
                <w:szCs w:val="20"/>
              </w:rPr>
            </w:pPr>
            <w:r w:rsidRPr="00F63727">
              <w:rPr>
                <w:b/>
                <w:i/>
                <w:sz w:val="20"/>
                <w:szCs w:val="20"/>
              </w:rPr>
              <w:t>Phoxilium</w:t>
            </w:r>
          </w:p>
          <w:p w14:paraId="1F9E4D34" w14:textId="77385FEC" w:rsidR="009D67F7" w:rsidRPr="00F63727" w:rsidRDefault="009D67F7" w:rsidP="009D67F7">
            <w:pPr>
              <w:snapToGrid w:val="0"/>
              <w:jc w:val="right"/>
              <w:rPr>
                <w:sz w:val="20"/>
                <w:szCs w:val="20"/>
              </w:rPr>
            </w:pPr>
            <w:r w:rsidRPr="00F63727">
              <w:rPr>
                <w:sz w:val="20"/>
                <w:szCs w:val="20"/>
              </w:rPr>
              <w:t>Poz. 38.11 konfidencialu.pdf 1-2 psl.</w:t>
            </w:r>
          </w:p>
        </w:tc>
        <w:tc>
          <w:tcPr>
            <w:tcW w:w="1325" w:type="dxa"/>
            <w:tcBorders>
              <w:left w:val="single" w:sz="4" w:space="0" w:color="000000"/>
              <w:bottom w:val="single" w:sz="4" w:space="0" w:color="auto"/>
              <w:right w:val="single" w:sz="4" w:space="0" w:color="000000"/>
            </w:tcBorders>
          </w:tcPr>
          <w:p w14:paraId="170494E4" w14:textId="44A9B0E8" w:rsidR="009D67F7" w:rsidRPr="00F63727" w:rsidRDefault="009D67F7" w:rsidP="009D67F7">
            <w:pPr>
              <w:snapToGrid w:val="0"/>
              <w:jc w:val="center"/>
              <w:rPr>
                <w:sz w:val="20"/>
                <w:szCs w:val="20"/>
              </w:rPr>
            </w:pPr>
            <w:r w:rsidRPr="00F63727">
              <w:rPr>
                <w:b/>
                <w:i/>
                <w:sz w:val="20"/>
                <w:szCs w:val="20"/>
              </w:rPr>
              <w:t>Phoxilium, gamintojas Baxter/Gambro</w:t>
            </w:r>
          </w:p>
        </w:tc>
        <w:tc>
          <w:tcPr>
            <w:tcW w:w="895" w:type="dxa"/>
            <w:tcBorders>
              <w:left w:val="single" w:sz="4" w:space="0" w:color="000000"/>
              <w:bottom w:val="single" w:sz="4" w:space="0" w:color="auto"/>
              <w:right w:val="single" w:sz="4" w:space="0" w:color="000000"/>
            </w:tcBorders>
          </w:tcPr>
          <w:p w14:paraId="25D0AFDE" w14:textId="1DA388DB" w:rsidR="009D67F7" w:rsidRPr="00F63727" w:rsidRDefault="00A52D7B" w:rsidP="009D67F7">
            <w:pPr>
              <w:snapToGrid w:val="0"/>
              <w:jc w:val="right"/>
              <w:rPr>
                <w:sz w:val="20"/>
                <w:szCs w:val="20"/>
              </w:rPr>
            </w:pPr>
            <w:r>
              <w:rPr>
                <w:sz w:val="20"/>
                <w:szCs w:val="20"/>
              </w:rPr>
              <w:t>22,75</w:t>
            </w:r>
          </w:p>
        </w:tc>
        <w:tc>
          <w:tcPr>
            <w:tcW w:w="1089" w:type="dxa"/>
            <w:tcBorders>
              <w:left w:val="single" w:sz="4" w:space="0" w:color="000000"/>
              <w:bottom w:val="single" w:sz="4" w:space="0" w:color="auto"/>
              <w:right w:val="single" w:sz="4" w:space="0" w:color="000000"/>
            </w:tcBorders>
          </w:tcPr>
          <w:p w14:paraId="51F7A499" w14:textId="5F2DD9F2" w:rsidR="009D67F7" w:rsidRPr="00F63727" w:rsidRDefault="00A52D7B" w:rsidP="009D67F7">
            <w:pPr>
              <w:snapToGrid w:val="0"/>
              <w:jc w:val="right"/>
              <w:rPr>
                <w:sz w:val="20"/>
                <w:szCs w:val="20"/>
              </w:rPr>
            </w:pPr>
            <w:r>
              <w:rPr>
                <w:sz w:val="20"/>
                <w:szCs w:val="20"/>
              </w:rPr>
              <w:t>9100,00</w:t>
            </w:r>
          </w:p>
        </w:tc>
        <w:tc>
          <w:tcPr>
            <w:tcW w:w="567" w:type="dxa"/>
            <w:tcBorders>
              <w:left w:val="single" w:sz="4" w:space="0" w:color="000000"/>
              <w:bottom w:val="single" w:sz="4" w:space="0" w:color="auto"/>
              <w:right w:val="single" w:sz="4" w:space="0" w:color="000000"/>
            </w:tcBorders>
          </w:tcPr>
          <w:p w14:paraId="24727054" w14:textId="48C4DA0B" w:rsidR="009D67F7" w:rsidRPr="00F63727" w:rsidRDefault="009D67F7" w:rsidP="009D67F7">
            <w:pPr>
              <w:snapToGrid w:val="0"/>
              <w:jc w:val="right"/>
              <w:rPr>
                <w:sz w:val="20"/>
                <w:szCs w:val="20"/>
              </w:rPr>
            </w:pPr>
            <w:r w:rsidRPr="00F63727">
              <w:rPr>
                <w:sz w:val="20"/>
                <w:szCs w:val="20"/>
              </w:rPr>
              <w:t>5</w:t>
            </w:r>
          </w:p>
        </w:tc>
        <w:tc>
          <w:tcPr>
            <w:tcW w:w="1134" w:type="dxa"/>
            <w:tcBorders>
              <w:left w:val="single" w:sz="4" w:space="0" w:color="000000"/>
              <w:bottom w:val="single" w:sz="4" w:space="0" w:color="auto"/>
              <w:right w:val="single" w:sz="4" w:space="0" w:color="000000"/>
            </w:tcBorders>
          </w:tcPr>
          <w:p w14:paraId="554C0BD3" w14:textId="26165748" w:rsidR="009D67F7" w:rsidRPr="00F63727" w:rsidRDefault="00A52D7B" w:rsidP="009D67F7">
            <w:pPr>
              <w:snapToGrid w:val="0"/>
              <w:jc w:val="right"/>
              <w:rPr>
                <w:sz w:val="20"/>
                <w:szCs w:val="20"/>
              </w:rPr>
            </w:pPr>
            <w:r>
              <w:rPr>
                <w:sz w:val="20"/>
                <w:szCs w:val="20"/>
              </w:rPr>
              <w:t>9555,00</w:t>
            </w:r>
          </w:p>
        </w:tc>
      </w:tr>
      <w:tr w:rsidR="009D67F7" w:rsidRPr="00F63727" w14:paraId="3597CD6E" w14:textId="77777777" w:rsidTr="00DB3AB7">
        <w:trPr>
          <w:trHeight w:val="1536"/>
        </w:trPr>
        <w:tc>
          <w:tcPr>
            <w:tcW w:w="739" w:type="dxa"/>
            <w:tcBorders>
              <w:top w:val="single" w:sz="4" w:space="0" w:color="auto"/>
              <w:left w:val="single" w:sz="4" w:space="0" w:color="auto"/>
              <w:bottom w:val="single" w:sz="4" w:space="0" w:color="auto"/>
            </w:tcBorders>
            <w:shd w:val="clear" w:color="auto" w:fill="auto"/>
          </w:tcPr>
          <w:p w14:paraId="6604CD48" w14:textId="77777777" w:rsidR="009D67F7" w:rsidRPr="00F63727" w:rsidRDefault="009D67F7" w:rsidP="009D67F7">
            <w:pPr>
              <w:snapToGrid w:val="0"/>
              <w:jc w:val="center"/>
              <w:rPr>
                <w:sz w:val="20"/>
                <w:szCs w:val="20"/>
              </w:rPr>
            </w:pPr>
            <w:r w:rsidRPr="00F63727">
              <w:rPr>
                <w:sz w:val="20"/>
                <w:szCs w:val="20"/>
              </w:rPr>
              <w:lastRenderedPageBreak/>
              <w:t>38.12.</w:t>
            </w:r>
          </w:p>
        </w:tc>
        <w:tc>
          <w:tcPr>
            <w:tcW w:w="3969" w:type="dxa"/>
            <w:tcBorders>
              <w:top w:val="single" w:sz="4" w:space="0" w:color="auto"/>
              <w:left w:val="single" w:sz="4" w:space="0" w:color="000000"/>
              <w:bottom w:val="single" w:sz="4" w:space="0" w:color="auto"/>
            </w:tcBorders>
            <w:shd w:val="clear" w:color="auto" w:fill="auto"/>
          </w:tcPr>
          <w:p w14:paraId="61441DD1" w14:textId="77777777" w:rsidR="009D67F7" w:rsidRPr="00F63727" w:rsidRDefault="009D67F7" w:rsidP="009D67F7">
            <w:pPr>
              <w:rPr>
                <w:b/>
                <w:sz w:val="20"/>
                <w:szCs w:val="20"/>
              </w:rPr>
            </w:pPr>
            <w:r w:rsidRPr="00F63727">
              <w:rPr>
                <w:b/>
                <w:sz w:val="20"/>
                <w:szCs w:val="20"/>
              </w:rPr>
              <w:t xml:space="preserve">Bikarbonatinis hemodializės/hemofiltracijos tirpalas </w:t>
            </w:r>
            <w:r w:rsidRPr="00F63727">
              <w:rPr>
                <w:b/>
                <w:sz w:val="20"/>
                <w:szCs w:val="20"/>
              </w:rPr>
              <w:br/>
              <w:t>su K</w:t>
            </w:r>
            <w:r w:rsidRPr="00F63727">
              <w:rPr>
                <w:b/>
                <w:sz w:val="20"/>
                <w:szCs w:val="20"/>
                <w:vertAlign w:val="superscript"/>
              </w:rPr>
              <w:t>+</w:t>
            </w:r>
            <w:r w:rsidRPr="00F63727">
              <w:rPr>
                <w:b/>
                <w:sz w:val="20"/>
                <w:szCs w:val="20"/>
              </w:rPr>
              <w:t xml:space="preserve"> 0mmol/l:</w:t>
            </w:r>
          </w:p>
          <w:p w14:paraId="0D38D2E4" w14:textId="77777777" w:rsidR="009D67F7" w:rsidRPr="00F63727" w:rsidRDefault="009D67F7" w:rsidP="009D67F7">
            <w:pPr>
              <w:rPr>
                <w:b/>
                <w:sz w:val="20"/>
                <w:szCs w:val="20"/>
              </w:rPr>
            </w:pPr>
            <w:r w:rsidRPr="00F63727">
              <w:rPr>
                <w:b/>
                <w:sz w:val="20"/>
                <w:szCs w:val="20"/>
              </w:rPr>
              <w:t xml:space="preserve"> </w:t>
            </w:r>
          </w:p>
          <w:p w14:paraId="57FF20E3" w14:textId="77777777" w:rsidR="009D67F7" w:rsidRPr="00F63727" w:rsidRDefault="009D67F7" w:rsidP="009D67F7">
            <w:pPr>
              <w:jc w:val="center"/>
              <w:rPr>
                <w:sz w:val="20"/>
                <w:szCs w:val="20"/>
              </w:rPr>
            </w:pPr>
            <w:r w:rsidRPr="00F63727">
              <w:rPr>
                <w:sz w:val="20"/>
                <w:szCs w:val="20"/>
              </w:rPr>
              <w:t>1000 ml paruošto vartojimui hemofiltracijos tirpalo turi būti: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1300"/>
            </w:tblGrid>
            <w:tr w:rsidR="009D67F7" w:rsidRPr="00F63727" w14:paraId="7F6CF132" w14:textId="77777777" w:rsidTr="00DC4267">
              <w:tc>
                <w:tcPr>
                  <w:tcW w:w="2864" w:type="dxa"/>
                </w:tcPr>
                <w:p w14:paraId="719D76CF" w14:textId="77777777" w:rsidR="009D67F7" w:rsidRPr="00F63727" w:rsidRDefault="009D67F7" w:rsidP="009D67F7">
                  <w:pPr>
                    <w:jc w:val="center"/>
                    <w:rPr>
                      <w:sz w:val="20"/>
                      <w:szCs w:val="20"/>
                    </w:rPr>
                  </w:pPr>
                  <w:r w:rsidRPr="00F63727">
                    <w:rPr>
                      <w:sz w:val="20"/>
                      <w:szCs w:val="20"/>
                    </w:rPr>
                    <w:t>elektrolitų</w:t>
                  </w:r>
                </w:p>
              </w:tc>
              <w:tc>
                <w:tcPr>
                  <w:tcW w:w="1300" w:type="dxa"/>
                </w:tcPr>
                <w:p w14:paraId="40E3D4F1" w14:textId="77777777" w:rsidR="009D67F7" w:rsidRPr="00F63727" w:rsidRDefault="009D67F7" w:rsidP="009D67F7">
                  <w:pPr>
                    <w:jc w:val="center"/>
                    <w:rPr>
                      <w:sz w:val="20"/>
                      <w:szCs w:val="20"/>
                    </w:rPr>
                  </w:pPr>
                  <w:r w:rsidRPr="00F63727">
                    <w:rPr>
                      <w:sz w:val="20"/>
                      <w:szCs w:val="20"/>
                    </w:rPr>
                    <w:t>mmol/l</w:t>
                  </w:r>
                </w:p>
              </w:tc>
            </w:tr>
            <w:tr w:rsidR="009D67F7" w:rsidRPr="00F63727" w14:paraId="1A9B68B9" w14:textId="77777777" w:rsidTr="00DC4267">
              <w:tc>
                <w:tcPr>
                  <w:tcW w:w="2864" w:type="dxa"/>
                </w:tcPr>
                <w:p w14:paraId="116E0E97"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1300" w:type="dxa"/>
                </w:tcPr>
                <w:p w14:paraId="46328169" w14:textId="77777777" w:rsidR="009D67F7" w:rsidRPr="00F63727" w:rsidRDefault="009D67F7" w:rsidP="009D67F7">
                  <w:pPr>
                    <w:jc w:val="center"/>
                    <w:rPr>
                      <w:sz w:val="20"/>
                      <w:szCs w:val="20"/>
                    </w:rPr>
                  </w:pPr>
                  <w:r w:rsidRPr="00F63727">
                    <w:rPr>
                      <w:sz w:val="20"/>
                      <w:szCs w:val="20"/>
                    </w:rPr>
                    <w:t>140,0</w:t>
                  </w:r>
                </w:p>
              </w:tc>
            </w:tr>
            <w:tr w:rsidR="009D67F7" w:rsidRPr="00F63727" w14:paraId="1EE86EBF" w14:textId="77777777" w:rsidTr="00DC4267">
              <w:tc>
                <w:tcPr>
                  <w:tcW w:w="2864" w:type="dxa"/>
                </w:tcPr>
                <w:p w14:paraId="570D30EF"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1300" w:type="dxa"/>
                </w:tcPr>
                <w:p w14:paraId="301B35B7" w14:textId="77777777" w:rsidR="009D67F7" w:rsidRPr="00F63727" w:rsidRDefault="009D67F7" w:rsidP="009D67F7">
                  <w:pPr>
                    <w:jc w:val="center"/>
                    <w:rPr>
                      <w:sz w:val="20"/>
                      <w:szCs w:val="20"/>
                    </w:rPr>
                  </w:pPr>
                  <w:r w:rsidRPr="00F63727">
                    <w:rPr>
                      <w:sz w:val="20"/>
                      <w:szCs w:val="20"/>
                    </w:rPr>
                    <w:t>0</w:t>
                  </w:r>
                </w:p>
              </w:tc>
            </w:tr>
            <w:tr w:rsidR="009D67F7" w:rsidRPr="00F63727" w14:paraId="413F2DB2" w14:textId="77777777" w:rsidTr="00DC4267">
              <w:tc>
                <w:tcPr>
                  <w:tcW w:w="2864" w:type="dxa"/>
                </w:tcPr>
                <w:p w14:paraId="55ED50E1"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perscript"/>
                    </w:rPr>
                    <w:t>2+</w:t>
                  </w:r>
                </w:p>
              </w:tc>
              <w:tc>
                <w:tcPr>
                  <w:tcW w:w="1300" w:type="dxa"/>
                </w:tcPr>
                <w:p w14:paraId="0C44AA1F" w14:textId="77777777" w:rsidR="009D67F7" w:rsidRPr="00F63727" w:rsidRDefault="009D67F7" w:rsidP="009D67F7">
                  <w:pPr>
                    <w:jc w:val="center"/>
                    <w:rPr>
                      <w:sz w:val="20"/>
                      <w:szCs w:val="20"/>
                    </w:rPr>
                  </w:pPr>
                  <w:r w:rsidRPr="00F63727">
                    <w:rPr>
                      <w:sz w:val="20"/>
                      <w:szCs w:val="20"/>
                    </w:rPr>
                    <w:t>1,75</w:t>
                  </w:r>
                </w:p>
              </w:tc>
            </w:tr>
            <w:tr w:rsidR="009D67F7" w:rsidRPr="00F63727" w14:paraId="117EAC98" w14:textId="77777777" w:rsidTr="00DC4267">
              <w:tc>
                <w:tcPr>
                  <w:tcW w:w="2864" w:type="dxa"/>
                </w:tcPr>
                <w:p w14:paraId="2FC8D59D"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perscript"/>
                    </w:rPr>
                    <w:t>2+</w:t>
                  </w:r>
                </w:p>
              </w:tc>
              <w:tc>
                <w:tcPr>
                  <w:tcW w:w="1300" w:type="dxa"/>
                </w:tcPr>
                <w:p w14:paraId="46B7BA9B" w14:textId="77777777" w:rsidR="009D67F7" w:rsidRPr="00F63727" w:rsidRDefault="009D67F7" w:rsidP="009D67F7">
                  <w:pPr>
                    <w:jc w:val="center"/>
                    <w:rPr>
                      <w:sz w:val="20"/>
                      <w:szCs w:val="20"/>
                    </w:rPr>
                  </w:pPr>
                  <w:r w:rsidRPr="00F63727">
                    <w:rPr>
                      <w:sz w:val="20"/>
                      <w:szCs w:val="20"/>
                    </w:rPr>
                    <w:t>0,5</w:t>
                  </w:r>
                </w:p>
              </w:tc>
            </w:tr>
            <w:tr w:rsidR="009D67F7" w:rsidRPr="00F63727" w14:paraId="74691BC7" w14:textId="77777777" w:rsidTr="00DC4267">
              <w:tc>
                <w:tcPr>
                  <w:tcW w:w="2864" w:type="dxa"/>
                </w:tcPr>
                <w:p w14:paraId="43B0065B"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1300" w:type="dxa"/>
                </w:tcPr>
                <w:p w14:paraId="52F0A14E" w14:textId="77777777" w:rsidR="009D67F7" w:rsidRPr="00F63727" w:rsidRDefault="009D67F7" w:rsidP="009D67F7">
                  <w:pPr>
                    <w:jc w:val="center"/>
                    <w:rPr>
                      <w:sz w:val="20"/>
                      <w:szCs w:val="20"/>
                    </w:rPr>
                  </w:pPr>
                  <w:r w:rsidRPr="00F63727">
                    <w:rPr>
                      <w:sz w:val="20"/>
                      <w:szCs w:val="20"/>
                    </w:rPr>
                    <w:t>109,5</w:t>
                  </w:r>
                </w:p>
              </w:tc>
            </w:tr>
            <w:tr w:rsidR="009D67F7" w:rsidRPr="00F63727" w14:paraId="3AE98F30" w14:textId="77777777" w:rsidTr="00DC4267">
              <w:tc>
                <w:tcPr>
                  <w:tcW w:w="2864" w:type="dxa"/>
                </w:tcPr>
                <w:p w14:paraId="7F5B9774" w14:textId="77777777" w:rsidR="009D67F7" w:rsidRPr="00F63727" w:rsidRDefault="009D67F7" w:rsidP="009D67F7">
                  <w:pPr>
                    <w:jc w:val="center"/>
                    <w:rPr>
                      <w:sz w:val="20"/>
                      <w:szCs w:val="20"/>
                    </w:rPr>
                  </w:pPr>
                  <w:r w:rsidRPr="00F63727">
                    <w:rPr>
                      <w:sz w:val="20"/>
                      <w:szCs w:val="20"/>
                    </w:rPr>
                    <w:t>Hidrokarbonato HCO</w:t>
                  </w:r>
                  <w:r w:rsidRPr="00F63727">
                    <w:rPr>
                      <w:sz w:val="20"/>
                      <w:szCs w:val="20"/>
                      <w:vertAlign w:val="subscript"/>
                    </w:rPr>
                    <w:t>3</w:t>
                  </w:r>
                  <w:r w:rsidRPr="00F63727">
                    <w:rPr>
                      <w:sz w:val="20"/>
                      <w:szCs w:val="20"/>
                      <w:vertAlign w:val="superscript"/>
                    </w:rPr>
                    <w:t>-</w:t>
                  </w:r>
                </w:p>
              </w:tc>
              <w:tc>
                <w:tcPr>
                  <w:tcW w:w="1300" w:type="dxa"/>
                </w:tcPr>
                <w:p w14:paraId="77CE2836" w14:textId="77777777" w:rsidR="009D67F7" w:rsidRPr="00F63727" w:rsidRDefault="009D67F7" w:rsidP="009D67F7">
                  <w:pPr>
                    <w:jc w:val="center"/>
                    <w:rPr>
                      <w:sz w:val="20"/>
                      <w:szCs w:val="20"/>
                    </w:rPr>
                  </w:pPr>
                  <w:r w:rsidRPr="00F63727">
                    <w:rPr>
                      <w:sz w:val="20"/>
                      <w:szCs w:val="20"/>
                    </w:rPr>
                    <w:t>32,0</w:t>
                  </w:r>
                </w:p>
              </w:tc>
            </w:tr>
            <w:tr w:rsidR="009D67F7" w:rsidRPr="00F63727" w14:paraId="25C84795" w14:textId="77777777" w:rsidTr="00DC4267">
              <w:tc>
                <w:tcPr>
                  <w:tcW w:w="2864" w:type="dxa"/>
                </w:tcPr>
                <w:p w14:paraId="2D26E9BF" w14:textId="77777777" w:rsidR="009D67F7" w:rsidRPr="00F63727" w:rsidRDefault="009D67F7" w:rsidP="009D67F7">
                  <w:pPr>
                    <w:jc w:val="center"/>
                    <w:rPr>
                      <w:sz w:val="20"/>
                      <w:szCs w:val="20"/>
                    </w:rPr>
                  </w:pPr>
                  <w:r w:rsidRPr="00F63727">
                    <w:rPr>
                      <w:sz w:val="20"/>
                      <w:szCs w:val="20"/>
                    </w:rPr>
                    <w:t>Gliukozės</w:t>
                  </w:r>
                </w:p>
              </w:tc>
              <w:tc>
                <w:tcPr>
                  <w:tcW w:w="1300" w:type="dxa"/>
                </w:tcPr>
                <w:p w14:paraId="48E21EE6" w14:textId="77777777" w:rsidR="009D67F7" w:rsidRPr="00F63727" w:rsidRDefault="009D67F7" w:rsidP="009D67F7">
                  <w:pPr>
                    <w:jc w:val="center"/>
                    <w:rPr>
                      <w:sz w:val="20"/>
                      <w:szCs w:val="20"/>
                    </w:rPr>
                  </w:pPr>
                  <w:r w:rsidRPr="00F63727">
                    <w:rPr>
                      <w:sz w:val="20"/>
                      <w:szCs w:val="20"/>
                    </w:rPr>
                    <w:t>0</w:t>
                  </w:r>
                </w:p>
              </w:tc>
            </w:tr>
            <w:tr w:rsidR="009D67F7" w:rsidRPr="00F63727" w14:paraId="2AFFE45F" w14:textId="77777777" w:rsidTr="00DC4267">
              <w:tc>
                <w:tcPr>
                  <w:tcW w:w="2864" w:type="dxa"/>
                </w:tcPr>
                <w:p w14:paraId="0F6ED36F" w14:textId="77777777" w:rsidR="009D67F7" w:rsidRPr="00F63727" w:rsidRDefault="009D67F7" w:rsidP="009D67F7">
                  <w:pPr>
                    <w:jc w:val="center"/>
                    <w:rPr>
                      <w:sz w:val="20"/>
                      <w:szCs w:val="20"/>
                    </w:rPr>
                  </w:pPr>
                  <w:r w:rsidRPr="00F63727">
                    <w:rPr>
                      <w:sz w:val="20"/>
                      <w:szCs w:val="20"/>
                    </w:rPr>
                    <w:t>Laktato</w:t>
                  </w:r>
                  <w:r w:rsidRPr="00F63727">
                    <w:rPr>
                      <w:sz w:val="20"/>
                      <w:szCs w:val="20"/>
                      <w:vertAlign w:val="superscript"/>
                    </w:rPr>
                    <w:t>-</w:t>
                  </w:r>
                </w:p>
              </w:tc>
              <w:tc>
                <w:tcPr>
                  <w:tcW w:w="1300" w:type="dxa"/>
                </w:tcPr>
                <w:p w14:paraId="29B1F48F" w14:textId="77777777" w:rsidR="009D67F7" w:rsidRPr="00F63727" w:rsidRDefault="009D67F7" w:rsidP="009D67F7">
                  <w:pPr>
                    <w:jc w:val="center"/>
                    <w:rPr>
                      <w:sz w:val="20"/>
                      <w:szCs w:val="20"/>
                    </w:rPr>
                  </w:pPr>
                  <w:r w:rsidRPr="00F63727">
                    <w:rPr>
                      <w:sz w:val="20"/>
                      <w:szCs w:val="20"/>
                    </w:rPr>
                    <w:t>3</w:t>
                  </w:r>
                </w:p>
              </w:tc>
            </w:tr>
          </w:tbl>
          <w:p w14:paraId="35E8E2DC" w14:textId="77777777" w:rsidR="009D67F7" w:rsidRPr="00F63727" w:rsidRDefault="009D67F7" w:rsidP="009D67F7">
            <w:pPr>
              <w:jc w:val="center"/>
              <w:rPr>
                <w:sz w:val="20"/>
                <w:szCs w:val="20"/>
              </w:rPr>
            </w:pPr>
            <w:r w:rsidRPr="00F63727">
              <w:rPr>
                <w:sz w:val="20"/>
                <w:szCs w:val="20"/>
              </w:rPr>
              <w:t>Skirtas vartoti į veną.</w:t>
            </w:r>
          </w:p>
          <w:p w14:paraId="4253DD4D" w14:textId="77777777" w:rsidR="009D67F7" w:rsidRPr="00F63727" w:rsidRDefault="009D67F7" w:rsidP="009D67F7">
            <w:pPr>
              <w:jc w:val="center"/>
              <w:rPr>
                <w:sz w:val="20"/>
                <w:szCs w:val="20"/>
              </w:rPr>
            </w:pPr>
            <w:r w:rsidRPr="00F63727">
              <w:rPr>
                <w:sz w:val="20"/>
                <w:szCs w:val="20"/>
              </w:rPr>
              <w:t>Turi būti: 5 litrų paruošto tirpalo maišas, tinkantis PrismaFlex aparatui.</w:t>
            </w:r>
          </w:p>
          <w:p w14:paraId="265DA279" w14:textId="77777777" w:rsidR="009D67F7" w:rsidRPr="00F63727" w:rsidRDefault="009D67F7" w:rsidP="009D67F7">
            <w:pPr>
              <w:snapToGrid w:val="0"/>
              <w:ind w:left="840"/>
              <w:rPr>
                <w:sz w:val="20"/>
                <w:szCs w:val="20"/>
              </w:rPr>
            </w:pPr>
            <w:r w:rsidRPr="00F63727">
              <w:rPr>
                <w:sz w:val="20"/>
                <w:szCs w:val="20"/>
              </w:rPr>
              <w:t xml:space="preserve">Maišo viršuje trys 8mm(±1mm) skersmens skylutės užkabinimui ant aparato svarstyklių, skylutės, centrinėje viršutinėje maišo dalyje išdėstytos kas 75mm(±2mm) atstumu viena nuo kitos. </w:t>
            </w:r>
          </w:p>
          <w:p w14:paraId="2B31B747" w14:textId="37DE3332" w:rsidR="009D67F7" w:rsidRPr="00F63727" w:rsidRDefault="009D67F7" w:rsidP="009D67F7">
            <w:pPr>
              <w:jc w:val="center"/>
              <w:rPr>
                <w:sz w:val="20"/>
                <w:szCs w:val="20"/>
              </w:rPr>
            </w:pPr>
            <w:r w:rsidRPr="00F63727">
              <w:rPr>
                <w:sz w:val="20"/>
                <w:szCs w:val="20"/>
              </w:rPr>
              <w:t>Vietos prijungti magistralei Luer-Lock jungtimi ir stora plastikine adata-smaigu, bei vaistų suleidimui.</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2D50DFC2" w14:textId="77777777" w:rsidR="009D67F7" w:rsidRPr="00F63727" w:rsidRDefault="009D67F7" w:rsidP="009D67F7">
            <w:pPr>
              <w:snapToGrid w:val="0"/>
              <w:jc w:val="center"/>
              <w:rPr>
                <w:sz w:val="20"/>
                <w:szCs w:val="20"/>
              </w:rPr>
            </w:pPr>
            <w:r w:rsidRPr="00F63727">
              <w:rPr>
                <w:sz w:val="20"/>
                <w:szCs w:val="20"/>
              </w:rPr>
              <w:t>Iki 20 vnt.</w:t>
            </w:r>
          </w:p>
        </w:tc>
        <w:tc>
          <w:tcPr>
            <w:tcW w:w="850" w:type="dxa"/>
            <w:tcBorders>
              <w:top w:val="single" w:sz="4" w:space="0" w:color="auto"/>
              <w:left w:val="single" w:sz="4" w:space="0" w:color="000000"/>
              <w:bottom w:val="single" w:sz="4" w:space="0" w:color="auto"/>
              <w:right w:val="single" w:sz="4" w:space="0" w:color="000000"/>
            </w:tcBorders>
          </w:tcPr>
          <w:p w14:paraId="66256BE8" w14:textId="2A2FD926"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auto"/>
              <w:right w:val="single" w:sz="4" w:space="0" w:color="000000"/>
            </w:tcBorders>
          </w:tcPr>
          <w:p w14:paraId="496FE623" w14:textId="77777777" w:rsidR="009D67F7" w:rsidRPr="00F63727" w:rsidRDefault="009D67F7" w:rsidP="009D67F7">
            <w:pPr>
              <w:rPr>
                <w:b/>
                <w:sz w:val="20"/>
                <w:szCs w:val="20"/>
              </w:rPr>
            </w:pPr>
            <w:r w:rsidRPr="00F63727">
              <w:rPr>
                <w:b/>
                <w:sz w:val="20"/>
                <w:szCs w:val="20"/>
              </w:rPr>
              <w:t>Bikarbonatinis hemodializės/hemofiltracijos tirpalas su K+ 0mmol/l:</w:t>
            </w:r>
          </w:p>
          <w:p w14:paraId="64DCAA60" w14:textId="77777777" w:rsidR="009D67F7" w:rsidRPr="00F63727" w:rsidRDefault="009D67F7" w:rsidP="009D67F7">
            <w:pPr>
              <w:rPr>
                <w:b/>
                <w:sz w:val="20"/>
                <w:szCs w:val="20"/>
              </w:rPr>
            </w:pPr>
            <w:r w:rsidRPr="00F63727">
              <w:rPr>
                <w:b/>
                <w:sz w:val="20"/>
                <w:szCs w:val="20"/>
              </w:rPr>
              <w:t xml:space="preserve"> </w:t>
            </w:r>
          </w:p>
          <w:p w14:paraId="008100AB" w14:textId="77777777" w:rsidR="009D67F7" w:rsidRPr="00F63727" w:rsidRDefault="009D67F7" w:rsidP="009D67F7">
            <w:pPr>
              <w:jc w:val="center"/>
              <w:rPr>
                <w:sz w:val="20"/>
                <w:szCs w:val="20"/>
              </w:rPr>
            </w:pPr>
            <w:r w:rsidRPr="00F63727">
              <w:rPr>
                <w:sz w:val="20"/>
                <w:szCs w:val="20"/>
              </w:rPr>
              <w:t>1000 ml paruošto vartojimui hemofiltracijos tirpalo yra:</w:t>
            </w:r>
          </w:p>
          <w:tbl>
            <w:tblPr>
              <w:tblW w:w="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2013"/>
            </w:tblGrid>
            <w:tr w:rsidR="009D67F7" w:rsidRPr="00F63727" w14:paraId="7A465E0F" w14:textId="77777777" w:rsidTr="00D31B47">
              <w:tc>
                <w:tcPr>
                  <w:tcW w:w="2151" w:type="dxa"/>
                </w:tcPr>
                <w:p w14:paraId="700340CA" w14:textId="77777777" w:rsidR="009D67F7" w:rsidRPr="00F63727" w:rsidRDefault="009D67F7" w:rsidP="009D67F7">
                  <w:pPr>
                    <w:jc w:val="center"/>
                    <w:rPr>
                      <w:sz w:val="20"/>
                      <w:szCs w:val="20"/>
                    </w:rPr>
                  </w:pPr>
                  <w:r w:rsidRPr="00F63727">
                    <w:rPr>
                      <w:sz w:val="20"/>
                      <w:szCs w:val="20"/>
                    </w:rPr>
                    <w:t>elektrolitų</w:t>
                  </w:r>
                </w:p>
              </w:tc>
              <w:tc>
                <w:tcPr>
                  <w:tcW w:w="2013" w:type="dxa"/>
                </w:tcPr>
                <w:p w14:paraId="47D966B7" w14:textId="77777777" w:rsidR="009D67F7" w:rsidRPr="00F63727" w:rsidRDefault="009D67F7" w:rsidP="009D67F7">
                  <w:pPr>
                    <w:jc w:val="center"/>
                    <w:rPr>
                      <w:sz w:val="20"/>
                      <w:szCs w:val="20"/>
                    </w:rPr>
                  </w:pPr>
                  <w:r w:rsidRPr="00F63727">
                    <w:rPr>
                      <w:sz w:val="20"/>
                      <w:szCs w:val="20"/>
                    </w:rPr>
                    <w:t>mmol/l</w:t>
                  </w:r>
                </w:p>
              </w:tc>
            </w:tr>
            <w:tr w:rsidR="009D67F7" w:rsidRPr="00F63727" w14:paraId="2FC3ABA3" w14:textId="77777777" w:rsidTr="00D31B47">
              <w:tc>
                <w:tcPr>
                  <w:tcW w:w="2151" w:type="dxa"/>
                </w:tcPr>
                <w:p w14:paraId="78934EA5" w14:textId="77777777" w:rsidR="009D67F7" w:rsidRPr="00F63727" w:rsidRDefault="009D67F7" w:rsidP="009D67F7">
                  <w:pPr>
                    <w:jc w:val="center"/>
                    <w:rPr>
                      <w:sz w:val="20"/>
                      <w:szCs w:val="20"/>
                    </w:rPr>
                  </w:pPr>
                  <w:r w:rsidRPr="00F63727">
                    <w:rPr>
                      <w:sz w:val="20"/>
                      <w:szCs w:val="20"/>
                    </w:rPr>
                    <w:t>Natrio Na</w:t>
                  </w:r>
                  <w:r w:rsidRPr="00F63727">
                    <w:rPr>
                      <w:sz w:val="20"/>
                      <w:szCs w:val="20"/>
                      <w:vertAlign w:val="superscript"/>
                    </w:rPr>
                    <w:t>+</w:t>
                  </w:r>
                </w:p>
              </w:tc>
              <w:tc>
                <w:tcPr>
                  <w:tcW w:w="2013" w:type="dxa"/>
                </w:tcPr>
                <w:p w14:paraId="463D110B" w14:textId="77777777" w:rsidR="009D67F7" w:rsidRPr="00F63727" w:rsidRDefault="009D67F7" w:rsidP="009D67F7">
                  <w:pPr>
                    <w:jc w:val="center"/>
                    <w:rPr>
                      <w:sz w:val="20"/>
                      <w:szCs w:val="20"/>
                    </w:rPr>
                  </w:pPr>
                  <w:r w:rsidRPr="00F63727">
                    <w:rPr>
                      <w:sz w:val="20"/>
                      <w:szCs w:val="20"/>
                    </w:rPr>
                    <w:t>140,0</w:t>
                  </w:r>
                </w:p>
              </w:tc>
            </w:tr>
            <w:tr w:rsidR="009D67F7" w:rsidRPr="00F63727" w14:paraId="6BA3C889" w14:textId="77777777" w:rsidTr="00D31B47">
              <w:tc>
                <w:tcPr>
                  <w:tcW w:w="2151" w:type="dxa"/>
                </w:tcPr>
                <w:p w14:paraId="009C617D" w14:textId="77777777" w:rsidR="009D67F7" w:rsidRPr="00F63727" w:rsidRDefault="009D67F7" w:rsidP="009D67F7">
                  <w:pPr>
                    <w:jc w:val="center"/>
                    <w:rPr>
                      <w:sz w:val="20"/>
                      <w:szCs w:val="20"/>
                    </w:rPr>
                  </w:pPr>
                  <w:r w:rsidRPr="00F63727">
                    <w:rPr>
                      <w:sz w:val="20"/>
                      <w:szCs w:val="20"/>
                    </w:rPr>
                    <w:t>Kalio K</w:t>
                  </w:r>
                  <w:r w:rsidRPr="00F63727">
                    <w:rPr>
                      <w:sz w:val="20"/>
                      <w:szCs w:val="20"/>
                      <w:vertAlign w:val="superscript"/>
                    </w:rPr>
                    <w:t>+</w:t>
                  </w:r>
                </w:p>
              </w:tc>
              <w:tc>
                <w:tcPr>
                  <w:tcW w:w="2013" w:type="dxa"/>
                </w:tcPr>
                <w:p w14:paraId="0A54A0A6" w14:textId="77777777" w:rsidR="009D67F7" w:rsidRPr="00F63727" w:rsidRDefault="009D67F7" w:rsidP="009D67F7">
                  <w:pPr>
                    <w:jc w:val="center"/>
                    <w:rPr>
                      <w:sz w:val="20"/>
                      <w:szCs w:val="20"/>
                    </w:rPr>
                  </w:pPr>
                  <w:r w:rsidRPr="00F63727">
                    <w:rPr>
                      <w:sz w:val="20"/>
                      <w:szCs w:val="20"/>
                    </w:rPr>
                    <w:t>0</w:t>
                  </w:r>
                </w:p>
              </w:tc>
            </w:tr>
            <w:tr w:rsidR="009D67F7" w:rsidRPr="00F63727" w14:paraId="137B94B3" w14:textId="77777777" w:rsidTr="00D31B47">
              <w:tc>
                <w:tcPr>
                  <w:tcW w:w="2151" w:type="dxa"/>
                </w:tcPr>
                <w:p w14:paraId="05511903" w14:textId="77777777" w:rsidR="009D67F7" w:rsidRPr="00F63727" w:rsidRDefault="009D67F7" w:rsidP="009D67F7">
                  <w:pPr>
                    <w:jc w:val="center"/>
                    <w:rPr>
                      <w:sz w:val="20"/>
                      <w:szCs w:val="20"/>
                    </w:rPr>
                  </w:pPr>
                  <w:r w:rsidRPr="00F63727">
                    <w:rPr>
                      <w:sz w:val="20"/>
                      <w:szCs w:val="20"/>
                    </w:rPr>
                    <w:t>Kalcio Ca</w:t>
                  </w:r>
                  <w:r w:rsidRPr="00F63727">
                    <w:rPr>
                      <w:sz w:val="20"/>
                      <w:szCs w:val="20"/>
                      <w:vertAlign w:val="subscript"/>
                    </w:rPr>
                    <w:t>2</w:t>
                  </w:r>
                  <w:r w:rsidRPr="00F63727">
                    <w:rPr>
                      <w:sz w:val="20"/>
                      <w:szCs w:val="20"/>
                      <w:vertAlign w:val="superscript"/>
                    </w:rPr>
                    <w:t>+</w:t>
                  </w:r>
                </w:p>
              </w:tc>
              <w:tc>
                <w:tcPr>
                  <w:tcW w:w="2013" w:type="dxa"/>
                </w:tcPr>
                <w:p w14:paraId="13392CE2" w14:textId="77777777" w:rsidR="009D67F7" w:rsidRPr="00F63727" w:rsidRDefault="009D67F7" w:rsidP="009D67F7">
                  <w:pPr>
                    <w:jc w:val="center"/>
                    <w:rPr>
                      <w:sz w:val="20"/>
                      <w:szCs w:val="20"/>
                    </w:rPr>
                  </w:pPr>
                  <w:r w:rsidRPr="00F63727">
                    <w:rPr>
                      <w:sz w:val="20"/>
                      <w:szCs w:val="20"/>
                    </w:rPr>
                    <w:t>1,75</w:t>
                  </w:r>
                </w:p>
              </w:tc>
            </w:tr>
            <w:tr w:rsidR="009D67F7" w:rsidRPr="00F63727" w14:paraId="188062C2" w14:textId="77777777" w:rsidTr="00D31B47">
              <w:tc>
                <w:tcPr>
                  <w:tcW w:w="2151" w:type="dxa"/>
                </w:tcPr>
                <w:p w14:paraId="07044C28" w14:textId="77777777" w:rsidR="009D67F7" w:rsidRPr="00F63727" w:rsidRDefault="009D67F7" w:rsidP="009D67F7">
                  <w:pPr>
                    <w:jc w:val="center"/>
                    <w:rPr>
                      <w:sz w:val="20"/>
                      <w:szCs w:val="20"/>
                    </w:rPr>
                  </w:pPr>
                  <w:r w:rsidRPr="00F63727">
                    <w:rPr>
                      <w:sz w:val="20"/>
                      <w:szCs w:val="20"/>
                    </w:rPr>
                    <w:t>Magnio Mg</w:t>
                  </w:r>
                  <w:r w:rsidRPr="00F63727">
                    <w:rPr>
                      <w:sz w:val="20"/>
                      <w:szCs w:val="20"/>
                      <w:vertAlign w:val="subscript"/>
                    </w:rPr>
                    <w:t>2</w:t>
                  </w:r>
                  <w:r w:rsidRPr="00F63727">
                    <w:rPr>
                      <w:sz w:val="20"/>
                      <w:szCs w:val="20"/>
                      <w:vertAlign w:val="superscript"/>
                    </w:rPr>
                    <w:t>+</w:t>
                  </w:r>
                </w:p>
              </w:tc>
              <w:tc>
                <w:tcPr>
                  <w:tcW w:w="2013" w:type="dxa"/>
                </w:tcPr>
                <w:p w14:paraId="4AEA45B1" w14:textId="77777777" w:rsidR="009D67F7" w:rsidRPr="00F63727" w:rsidRDefault="009D67F7" w:rsidP="009D67F7">
                  <w:pPr>
                    <w:jc w:val="center"/>
                    <w:rPr>
                      <w:sz w:val="20"/>
                      <w:szCs w:val="20"/>
                    </w:rPr>
                  </w:pPr>
                  <w:r w:rsidRPr="00F63727">
                    <w:rPr>
                      <w:sz w:val="20"/>
                      <w:szCs w:val="20"/>
                    </w:rPr>
                    <w:t>0,5</w:t>
                  </w:r>
                </w:p>
              </w:tc>
            </w:tr>
            <w:tr w:rsidR="009D67F7" w:rsidRPr="00F63727" w14:paraId="20836A60" w14:textId="77777777" w:rsidTr="00D31B47">
              <w:tc>
                <w:tcPr>
                  <w:tcW w:w="2151" w:type="dxa"/>
                </w:tcPr>
                <w:p w14:paraId="10595C95" w14:textId="77777777" w:rsidR="009D67F7" w:rsidRPr="00F63727" w:rsidRDefault="009D67F7" w:rsidP="009D67F7">
                  <w:pPr>
                    <w:jc w:val="center"/>
                    <w:rPr>
                      <w:sz w:val="20"/>
                      <w:szCs w:val="20"/>
                    </w:rPr>
                  </w:pPr>
                  <w:r w:rsidRPr="00F63727">
                    <w:rPr>
                      <w:sz w:val="20"/>
                      <w:szCs w:val="20"/>
                    </w:rPr>
                    <w:t>Chlorido Cl</w:t>
                  </w:r>
                  <w:r w:rsidRPr="00F63727">
                    <w:rPr>
                      <w:sz w:val="20"/>
                      <w:szCs w:val="20"/>
                      <w:vertAlign w:val="superscript"/>
                    </w:rPr>
                    <w:t>-</w:t>
                  </w:r>
                </w:p>
              </w:tc>
              <w:tc>
                <w:tcPr>
                  <w:tcW w:w="2013" w:type="dxa"/>
                </w:tcPr>
                <w:p w14:paraId="4F418B22" w14:textId="77777777" w:rsidR="009D67F7" w:rsidRPr="00F63727" w:rsidRDefault="009D67F7" w:rsidP="009D67F7">
                  <w:pPr>
                    <w:jc w:val="center"/>
                    <w:rPr>
                      <w:sz w:val="20"/>
                      <w:szCs w:val="20"/>
                    </w:rPr>
                  </w:pPr>
                  <w:r w:rsidRPr="00F63727">
                    <w:rPr>
                      <w:sz w:val="20"/>
                      <w:szCs w:val="20"/>
                    </w:rPr>
                    <w:t>109,5</w:t>
                  </w:r>
                </w:p>
              </w:tc>
            </w:tr>
            <w:tr w:rsidR="009D67F7" w:rsidRPr="00F63727" w14:paraId="146F3742" w14:textId="77777777" w:rsidTr="00D31B47">
              <w:tc>
                <w:tcPr>
                  <w:tcW w:w="2151" w:type="dxa"/>
                </w:tcPr>
                <w:p w14:paraId="6C94A23D" w14:textId="77777777" w:rsidR="009D67F7" w:rsidRPr="00F63727" w:rsidRDefault="009D67F7" w:rsidP="009D67F7">
                  <w:pPr>
                    <w:jc w:val="center"/>
                    <w:rPr>
                      <w:sz w:val="20"/>
                      <w:szCs w:val="20"/>
                    </w:rPr>
                  </w:pPr>
                  <w:r w:rsidRPr="00F63727">
                    <w:rPr>
                      <w:sz w:val="20"/>
                      <w:szCs w:val="20"/>
                    </w:rPr>
                    <w:t>Hidrokarbonato HCO</w:t>
                  </w:r>
                  <w:r w:rsidRPr="00F63727">
                    <w:rPr>
                      <w:sz w:val="20"/>
                      <w:szCs w:val="20"/>
                      <w:vertAlign w:val="subscript"/>
                    </w:rPr>
                    <w:t>3</w:t>
                  </w:r>
                  <w:r w:rsidRPr="00F63727">
                    <w:rPr>
                      <w:sz w:val="20"/>
                      <w:szCs w:val="20"/>
                      <w:vertAlign w:val="superscript"/>
                    </w:rPr>
                    <w:t>-</w:t>
                  </w:r>
                </w:p>
              </w:tc>
              <w:tc>
                <w:tcPr>
                  <w:tcW w:w="2013" w:type="dxa"/>
                </w:tcPr>
                <w:p w14:paraId="1D20F54C" w14:textId="77777777" w:rsidR="009D67F7" w:rsidRPr="00F63727" w:rsidRDefault="009D67F7" w:rsidP="009D67F7">
                  <w:pPr>
                    <w:jc w:val="center"/>
                    <w:rPr>
                      <w:sz w:val="20"/>
                      <w:szCs w:val="20"/>
                    </w:rPr>
                  </w:pPr>
                  <w:r w:rsidRPr="00F63727">
                    <w:rPr>
                      <w:sz w:val="20"/>
                      <w:szCs w:val="20"/>
                    </w:rPr>
                    <w:t>32,0</w:t>
                  </w:r>
                </w:p>
              </w:tc>
            </w:tr>
            <w:tr w:rsidR="009D67F7" w:rsidRPr="00F63727" w14:paraId="454E3861" w14:textId="77777777" w:rsidTr="00D31B47">
              <w:tc>
                <w:tcPr>
                  <w:tcW w:w="2151" w:type="dxa"/>
                </w:tcPr>
                <w:p w14:paraId="09A79FDE" w14:textId="77777777" w:rsidR="009D67F7" w:rsidRPr="00F63727" w:rsidRDefault="009D67F7" w:rsidP="009D67F7">
                  <w:pPr>
                    <w:jc w:val="center"/>
                    <w:rPr>
                      <w:sz w:val="20"/>
                      <w:szCs w:val="20"/>
                    </w:rPr>
                  </w:pPr>
                  <w:r w:rsidRPr="00F63727">
                    <w:rPr>
                      <w:sz w:val="20"/>
                      <w:szCs w:val="20"/>
                    </w:rPr>
                    <w:t>Gliukozės</w:t>
                  </w:r>
                </w:p>
              </w:tc>
              <w:tc>
                <w:tcPr>
                  <w:tcW w:w="2013" w:type="dxa"/>
                </w:tcPr>
                <w:p w14:paraId="7EACC6A9" w14:textId="77777777" w:rsidR="009D67F7" w:rsidRPr="00F63727" w:rsidRDefault="009D67F7" w:rsidP="009D67F7">
                  <w:pPr>
                    <w:jc w:val="center"/>
                    <w:rPr>
                      <w:sz w:val="20"/>
                      <w:szCs w:val="20"/>
                    </w:rPr>
                  </w:pPr>
                  <w:r w:rsidRPr="00F63727">
                    <w:rPr>
                      <w:sz w:val="20"/>
                      <w:szCs w:val="20"/>
                    </w:rPr>
                    <w:t>0</w:t>
                  </w:r>
                </w:p>
              </w:tc>
            </w:tr>
            <w:tr w:rsidR="009D67F7" w:rsidRPr="00F63727" w14:paraId="7B6482A5" w14:textId="77777777" w:rsidTr="00D31B47">
              <w:tc>
                <w:tcPr>
                  <w:tcW w:w="2151" w:type="dxa"/>
                </w:tcPr>
                <w:p w14:paraId="64D5CC29" w14:textId="77777777" w:rsidR="009D67F7" w:rsidRPr="00F63727" w:rsidRDefault="009D67F7" w:rsidP="009D67F7">
                  <w:pPr>
                    <w:jc w:val="center"/>
                    <w:rPr>
                      <w:sz w:val="20"/>
                      <w:szCs w:val="20"/>
                    </w:rPr>
                  </w:pPr>
                  <w:r w:rsidRPr="00F63727">
                    <w:rPr>
                      <w:sz w:val="20"/>
                      <w:szCs w:val="20"/>
                    </w:rPr>
                    <w:t>Laktato</w:t>
                  </w:r>
                  <w:r w:rsidRPr="00F63727">
                    <w:rPr>
                      <w:sz w:val="20"/>
                      <w:szCs w:val="20"/>
                      <w:vertAlign w:val="superscript"/>
                    </w:rPr>
                    <w:t>-</w:t>
                  </w:r>
                </w:p>
              </w:tc>
              <w:tc>
                <w:tcPr>
                  <w:tcW w:w="2013" w:type="dxa"/>
                </w:tcPr>
                <w:p w14:paraId="79062273" w14:textId="77777777" w:rsidR="009D67F7" w:rsidRPr="00F63727" w:rsidRDefault="009D67F7" w:rsidP="009D67F7">
                  <w:pPr>
                    <w:jc w:val="center"/>
                    <w:rPr>
                      <w:sz w:val="20"/>
                      <w:szCs w:val="20"/>
                    </w:rPr>
                  </w:pPr>
                  <w:r w:rsidRPr="00F63727">
                    <w:rPr>
                      <w:sz w:val="20"/>
                      <w:szCs w:val="20"/>
                    </w:rPr>
                    <w:t>3</w:t>
                  </w:r>
                </w:p>
              </w:tc>
            </w:tr>
          </w:tbl>
          <w:p w14:paraId="59F4F14C" w14:textId="77777777" w:rsidR="009D67F7" w:rsidRPr="00F63727" w:rsidRDefault="009D67F7" w:rsidP="009D67F7">
            <w:pPr>
              <w:jc w:val="center"/>
              <w:rPr>
                <w:sz w:val="20"/>
                <w:szCs w:val="20"/>
              </w:rPr>
            </w:pPr>
            <w:r w:rsidRPr="00F63727">
              <w:rPr>
                <w:sz w:val="20"/>
                <w:szCs w:val="20"/>
              </w:rPr>
              <w:t>Skirtas vartoti į veną.</w:t>
            </w:r>
          </w:p>
          <w:p w14:paraId="24D9C61B" w14:textId="77777777" w:rsidR="009D67F7" w:rsidRPr="00F63727" w:rsidRDefault="009D67F7" w:rsidP="009D67F7">
            <w:pPr>
              <w:jc w:val="center"/>
              <w:rPr>
                <w:sz w:val="20"/>
                <w:szCs w:val="20"/>
              </w:rPr>
            </w:pPr>
            <w:r w:rsidRPr="00F63727">
              <w:rPr>
                <w:sz w:val="20"/>
                <w:szCs w:val="20"/>
              </w:rPr>
              <w:t>yra: 5 litrų paruošto tirpalo maišas, tinkantis PrismaFlex aparatui.</w:t>
            </w:r>
          </w:p>
          <w:p w14:paraId="5191B6F3" w14:textId="77777777" w:rsidR="009D67F7" w:rsidRPr="00F63727" w:rsidRDefault="009D67F7" w:rsidP="009D67F7">
            <w:pPr>
              <w:snapToGrid w:val="0"/>
              <w:ind w:left="840"/>
              <w:rPr>
                <w:sz w:val="20"/>
                <w:szCs w:val="20"/>
              </w:rPr>
            </w:pPr>
            <w:r w:rsidRPr="00F63727">
              <w:rPr>
                <w:sz w:val="20"/>
                <w:szCs w:val="20"/>
              </w:rPr>
              <w:t xml:space="preserve">Maišo viršuje trys 8mm(±1mm) skersmens skylutės užkabinimui ant aparato svarstyklių, skylutės, centrinėje viršutinėje maišo dalyje išdėstytos kas 75mm(±2mm) atstumu viena nuo kitos. </w:t>
            </w:r>
          </w:p>
          <w:p w14:paraId="5E246A82" w14:textId="77777777" w:rsidR="009D67F7" w:rsidRPr="00F63727" w:rsidRDefault="009D67F7" w:rsidP="009D67F7">
            <w:pPr>
              <w:jc w:val="center"/>
              <w:rPr>
                <w:sz w:val="20"/>
                <w:szCs w:val="20"/>
              </w:rPr>
            </w:pPr>
            <w:r w:rsidRPr="00F63727">
              <w:rPr>
                <w:sz w:val="20"/>
                <w:szCs w:val="20"/>
              </w:rPr>
              <w:t>Vietos prijungti magistralei Luer-Lock jungtimi ir stora plastikine adata-smaigu, bei vaistų suleidimui.</w:t>
            </w:r>
          </w:p>
          <w:p w14:paraId="36083B96" w14:textId="77777777" w:rsidR="009D67F7" w:rsidRPr="00F63727" w:rsidRDefault="009D67F7" w:rsidP="009D67F7">
            <w:pPr>
              <w:snapToGrid w:val="0"/>
              <w:jc w:val="right"/>
              <w:rPr>
                <w:b/>
                <w:i/>
                <w:sz w:val="20"/>
                <w:szCs w:val="20"/>
              </w:rPr>
            </w:pPr>
            <w:r w:rsidRPr="00F63727">
              <w:rPr>
                <w:b/>
                <w:i/>
                <w:sz w:val="20"/>
                <w:szCs w:val="20"/>
              </w:rPr>
              <w:t>Hemosol B0</w:t>
            </w:r>
          </w:p>
          <w:p w14:paraId="59840A5E" w14:textId="569DA337" w:rsidR="009D67F7" w:rsidRPr="00F63727" w:rsidRDefault="009D67F7" w:rsidP="009D67F7">
            <w:pPr>
              <w:snapToGrid w:val="0"/>
              <w:jc w:val="right"/>
              <w:rPr>
                <w:i/>
                <w:sz w:val="20"/>
                <w:szCs w:val="20"/>
              </w:rPr>
            </w:pPr>
            <w:r w:rsidRPr="00F63727">
              <w:rPr>
                <w:i/>
                <w:sz w:val="20"/>
                <w:szCs w:val="20"/>
              </w:rPr>
              <w:t>Poz. 38.12 konfidenialu.pdf 1-2 psl.</w:t>
            </w:r>
          </w:p>
        </w:tc>
        <w:tc>
          <w:tcPr>
            <w:tcW w:w="1325" w:type="dxa"/>
            <w:tcBorders>
              <w:top w:val="single" w:sz="4" w:space="0" w:color="auto"/>
              <w:left w:val="single" w:sz="4" w:space="0" w:color="000000"/>
              <w:bottom w:val="single" w:sz="4" w:space="0" w:color="auto"/>
              <w:right w:val="single" w:sz="4" w:space="0" w:color="000000"/>
            </w:tcBorders>
          </w:tcPr>
          <w:p w14:paraId="398EA372" w14:textId="0ED1E091" w:rsidR="009D67F7" w:rsidRPr="00F63727" w:rsidRDefault="009D67F7" w:rsidP="009D67F7">
            <w:pPr>
              <w:snapToGrid w:val="0"/>
              <w:jc w:val="center"/>
              <w:rPr>
                <w:b/>
                <w:sz w:val="20"/>
                <w:szCs w:val="20"/>
              </w:rPr>
            </w:pPr>
            <w:r w:rsidRPr="00F63727">
              <w:rPr>
                <w:b/>
                <w:sz w:val="20"/>
                <w:szCs w:val="20"/>
              </w:rPr>
              <w:t>Hemosol B0, gamintojas Baxter/Gambro</w:t>
            </w:r>
          </w:p>
        </w:tc>
        <w:tc>
          <w:tcPr>
            <w:tcW w:w="895" w:type="dxa"/>
            <w:tcBorders>
              <w:top w:val="single" w:sz="4" w:space="0" w:color="auto"/>
              <w:left w:val="single" w:sz="4" w:space="0" w:color="000000"/>
              <w:bottom w:val="single" w:sz="4" w:space="0" w:color="auto"/>
              <w:right w:val="single" w:sz="4" w:space="0" w:color="000000"/>
            </w:tcBorders>
          </w:tcPr>
          <w:p w14:paraId="30212A73" w14:textId="06C4019A" w:rsidR="009D67F7" w:rsidRPr="00F63727" w:rsidRDefault="00643ED8" w:rsidP="009D67F7">
            <w:pPr>
              <w:snapToGrid w:val="0"/>
              <w:jc w:val="right"/>
              <w:rPr>
                <w:sz w:val="20"/>
                <w:szCs w:val="20"/>
              </w:rPr>
            </w:pPr>
            <w:r>
              <w:rPr>
                <w:sz w:val="20"/>
                <w:szCs w:val="20"/>
              </w:rPr>
              <w:t>16,25</w:t>
            </w:r>
          </w:p>
        </w:tc>
        <w:tc>
          <w:tcPr>
            <w:tcW w:w="1089" w:type="dxa"/>
            <w:tcBorders>
              <w:top w:val="single" w:sz="4" w:space="0" w:color="auto"/>
              <w:left w:val="single" w:sz="4" w:space="0" w:color="000000"/>
              <w:bottom w:val="single" w:sz="4" w:space="0" w:color="auto"/>
              <w:right w:val="single" w:sz="4" w:space="0" w:color="000000"/>
            </w:tcBorders>
          </w:tcPr>
          <w:p w14:paraId="0366560C" w14:textId="368DC45E" w:rsidR="009D67F7" w:rsidRPr="00F63727" w:rsidRDefault="00736467" w:rsidP="009D67F7">
            <w:pPr>
              <w:snapToGrid w:val="0"/>
              <w:jc w:val="right"/>
              <w:rPr>
                <w:sz w:val="20"/>
                <w:szCs w:val="20"/>
              </w:rPr>
            </w:pPr>
            <w:r>
              <w:rPr>
                <w:sz w:val="20"/>
                <w:szCs w:val="20"/>
              </w:rPr>
              <w:t>325,00</w:t>
            </w:r>
          </w:p>
        </w:tc>
        <w:tc>
          <w:tcPr>
            <w:tcW w:w="567" w:type="dxa"/>
            <w:tcBorders>
              <w:top w:val="single" w:sz="4" w:space="0" w:color="auto"/>
              <w:left w:val="single" w:sz="4" w:space="0" w:color="000000"/>
              <w:bottom w:val="single" w:sz="4" w:space="0" w:color="auto"/>
              <w:right w:val="single" w:sz="4" w:space="0" w:color="000000"/>
            </w:tcBorders>
          </w:tcPr>
          <w:p w14:paraId="07FFBCCA" w14:textId="35772752"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auto"/>
              <w:left w:val="single" w:sz="4" w:space="0" w:color="000000"/>
              <w:bottom w:val="single" w:sz="4" w:space="0" w:color="auto"/>
              <w:right w:val="single" w:sz="4" w:space="0" w:color="000000"/>
            </w:tcBorders>
          </w:tcPr>
          <w:p w14:paraId="78FA4E39" w14:textId="0BC849F3" w:rsidR="009D67F7" w:rsidRPr="00F63727" w:rsidRDefault="003C1E18" w:rsidP="009D67F7">
            <w:pPr>
              <w:snapToGrid w:val="0"/>
              <w:jc w:val="right"/>
              <w:rPr>
                <w:sz w:val="20"/>
                <w:szCs w:val="20"/>
              </w:rPr>
            </w:pPr>
            <w:r>
              <w:rPr>
                <w:sz w:val="20"/>
                <w:szCs w:val="20"/>
              </w:rPr>
              <w:t>341,25</w:t>
            </w:r>
          </w:p>
        </w:tc>
      </w:tr>
      <w:tr w:rsidR="009D67F7" w:rsidRPr="00F63727" w14:paraId="143ED2B2" w14:textId="77777777" w:rsidTr="00DB3AB7">
        <w:trPr>
          <w:trHeight w:val="70"/>
        </w:trPr>
        <w:tc>
          <w:tcPr>
            <w:tcW w:w="739" w:type="dxa"/>
            <w:tcBorders>
              <w:top w:val="single" w:sz="4" w:space="0" w:color="auto"/>
              <w:left w:val="single" w:sz="4" w:space="0" w:color="auto"/>
              <w:bottom w:val="single" w:sz="4" w:space="0" w:color="auto"/>
            </w:tcBorders>
            <w:shd w:val="clear" w:color="auto" w:fill="auto"/>
          </w:tcPr>
          <w:p w14:paraId="1BB0BE05" w14:textId="77777777" w:rsidR="009D67F7" w:rsidRPr="00F63727" w:rsidRDefault="009D67F7" w:rsidP="009D67F7">
            <w:pPr>
              <w:snapToGrid w:val="0"/>
              <w:jc w:val="center"/>
              <w:rPr>
                <w:sz w:val="20"/>
                <w:szCs w:val="20"/>
              </w:rPr>
            </w:pPr>
          </w:p>
        </w:tc>
        <w:tc>
          <w:tcPr>
            <w:tcW w:w="3969" w:type="dxa"/>
            <w:tcBorders>
              <w:top w:val="single" w:sz="4" w:space="0" w:color="auto"/>
              <w:left w:val="single" w:sz="4" w:space="0" w:color="000000"/>
              <w:bottom w:val="single" w:sz="4" w:space="0" w:color="auto"/>
            </w:tcBorders>
            <w:shd w:val="clear" w:color="auto" w:fill="auto"/>
          </w:tcPr>
          <w:p w14:paraId="66767D1D" w14:textId="77777777" w:rsidR="009D67F7" w:rsidRPr="00F63727" w:rsidRDefault="009D67F7" w:rsidP="009D67F7">
            <w:pPr>
              <w:jc w:val="right"/>
              <w:rPr>
                <w:b/>
                <w:sz w:val="20"/>
                <w:szCs w:val="20"/>
              </w:rPr>
            </w:pPr>
            <w:r w:rsidRPr="00F63727">
              <w:rPr>
                <w:b/>
                <w:sz w:val="20"/>
                <w:szCs w:val="20"/>
              </w:rPr>
              <w:t>Viso 38 pozicija</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6AAA9D52" w14:textId="77777777" w:rsidR="009D67F7" w:rsidRPr="00F63727" w:rsidRDefault="009D67F7" w:rsidP="009D67F7">
            <w:pPr>
              <w:snapToGrid w:val="0"/>
              <w:jc w:val="center"/>
              <w:rPr>
                <w:sz w:val="20"/>
                <w:szCs w:val="20"/>
              </w:rPr>
            </w:pPr>
          </w:p>
        </w:tc>
        <w:tc>
          <w:tcPr>
            <w:tcW w:w="850" w:type="dxa"/>
            <w:tcBorders>
              <w:top w:val="single" w:sz="4" w:space="0" w:color="auto"/>
              <w:left w:val="single" w:sz="4" w:space="0" w:color="000000"/>
              <w:bottom w:val="single" w:sz="4" w:space="0" w:color="auto"/>
              <w:right w:val="single" w:sz="4" w:space="0" w:color="000000"/>
            </w:tcBorders>
          </w:tcPr>
          <w:p w14:paraId="39006B19" w14:textId="77777777" w:rsidR="009D67F7" w:rsidRPr="00F63727" w:rsidRDefault="009D67F7" w:rsidP="009D67F7">
            <w:pPr>
              <w:snapToGrid w:val="0"/>
              <w:jc w:val="center"/>
              <w:rPr>
                <w:b/>
                <w:bCs/>
                <w:sz w:val="20"/>
                <w:szCs w:val="20"/>
              </w:rPr>
            </w:pPr>
          </w:p>
        </w:tc>
        <w:tc>
          <w:tcPr>
            <w:tcW w:w="4062" w:type="dxa"/>
            <w:tcBorders>
              <w:top w:val="single" w:sz="4" w:space="0" w:color="auto"/>
              <w:left w:val="single" w:sz="4" w:space="0" w:color="000000"/>
              <w:bottom w:val="single" w:sz="4" w:space="0" w:color="auto"/>
              <w:right w:val="single" w:sz="4" w:space="0" w:color="000000"/>
            </w:tcBorders>
          </w:tcPr>
          <w:p w14:paraId="0A452C69" w14:textId="44A99686" w:rsidR="009D67F7" w:rsidRPr="00F63727" w:rsidRDefault="009D67F7" w:rsidP="009D67F7">
            <w:pPr>
              <w:snapToGrid w:val="0"/>
              <w:jc w:val="center"/>
              <w:rPr>
                <w:b/>
                <w:bCs/>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1AC569C0" w14:textId="77777777" w:rsidR="009D67F7" w:rsidRPr="00F63727" w:rsidRDefault="009D67F7" w:rsidP="009D67F7">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2276A7AB" w14:textId="77777777" w:rsidR="009D67F7" w:rsidRPr="00F63727" w:rsidRDefault="009D67F7" w:rsidP="009D67F7">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tcPr>
          <w:p w14:paraId="3D0B1873" w14:textId="4E1AE071" w:rsidR="009D67F7" w:rsidRPr="00F63727" w:rsidRDefault="003C1E18" w:rsidP="009D67F7">
            <w:pPr>
              <w:snapToGrid w:val="0"/>
              <w:jc w:val="right"/>
              <w:rPr>
                <w:sz w:val="20"/>
                <w:szCs w:val="20"/>
              </w:rPr>
            </w:pPr>
            <w:r>
              <w:rPr>
                <w:sz w:val="20"/>
                <w:szCs w:val="20"/>
              </w:rPr>
              <w:t>115228,05</w:t>
            </w:r>
          </w:p>
        </w:tc>
        <w:tc>
          <w:tcPr>
            <w:tcW w:w="567" w:type="dxa"/>
            <w:tcBorders>
              <w:top w:val="single" w:sz="4" w:space="0" w:color="auto"/>
              <w:left w:val="single" w:sz="4" w:space="0" w:color="000000"/>
              <w:bottom w:val="single" w:sz="4" w:space="0" w:color="auto"/>
              <w:right w:val="single" w:sz="4" w:space="0" w:color="000000"/>
            </w:tcBorders>
          </w:tcPr>
          <w:p w14:paraId="6DB5B8A2" w14:textId="77777777" w:rsidR="009D67F7" w:rsidRPr="00F63727" w:rsidRDefault="009D67F7" w:rsidP="009D67F7">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6F791C47" w14:textId="29911DBA" w:rsidR="009D67F7" w:rsidRPr="00F63727" w:rsidRDefault="003C1E18" w:rsidP="009D67F7">
            <w:pPr>
              <w:snapToGrid w:val="0"/>
              <w:jc w:val="right"/>
              <w:rPr>
                <w:sz w:val="20"/>
                <w:szCs w:val="20"/>
              </w:rPr>
            </w:pPr>
            <w:r>
              <w:rPr>
                <w:sz w:val="20"/>
                <w:szCs w:val="20"/>
              </w:rPr>
              <w:t>120989,45</w:t>
            </w:r>
          </w:p>
        </w:tc>
      </w:tr>
      <w:tr w:rsidR="009D67F7" w:rsidRPr="00F63727" w14:paraId="195A33DC" w14:textId="77777777" w:rsidTr="00DB3AB7">
        <w:trPr>
          <w:trHeight w:val="230"/>
        </w:trPr>
        <w:tc>
          <w:tcPr>
            <w:tcW w:w="739" w:type="dxa"/>
            <w:tcBorders>
              <w:top w:val="single" w:sz="4" w:space="0" w:color="auto"/>
              <w:left w:val="single" w:sz="4" w:space="0" w:color="000000"/>
              <w:bottom w:val="single" w:sz="4" w:space="0" w:color="auto"/>
            </w:tcBorders>
            <w:shd w:val="clear" w:color="auto" w:fill="auto"/>
          </w:tcPr>
          <w:p w14:paraId="4925B6BA" w14:textId="20467227" w:rsidR="009D67F7" w:rsidRPr="00F63727" w:rsidRDefault="009D67F7" w:rsidP="009D67F7">
            <w:pPr>
              <w:snapToGrid w:val="0"/>
              <w:jc w:val="center"/>
              <w:rPr>
                <w:sz w:val="20"/>
                <w:szCs w:val="20"/>
              </w:rPr>
            </w:pPr>
            <w:r w:rsidRPr="00F63727">
              <w:rPr>
                <w:sz w:val="20"/>
                <w:szCs w:val="20"/>
              </w:rPr>
              <w:t>39.</w:t>
            </w:r>
          </w:p>
        </w:tc>
        <w:tc>
          <w:tcPr>
            <w:tcW w:w="3969" w:type="dxa"/>
            <w:tcBorders>
              <w:top w:val="single" w:sz="4" w:space="0" w:color="auto"/>
              <w:left w:val="single" w:sz="4" w:space="0" w:color="000000"/>
              <w:bottom w:val="single" w:sz="4" w:space="0" w:color="auto"/>
            </w:tcBorders>
            <w:shd w:val="clear" w:color="auto" w:fill="auto"/>
          </w:tcPr>
          <w:p w14:paraId="46DFE306" w14:textId="77777777" w:rsidR="009D67F7" w:rsidRPr="00F63727" w:rsidRDefault="009D67F7" w:rsidP="009D67F7">
            <w:pPr>
              <w:jc w:val="center"/>
              <w:rPr>
                <w:b/>
                <w:sz w:val="20"/>
                <w:szCs w:val="20"/>
              </w:rPr>
            </w:pPr>
            <w:r w:rsidRPr="00F63727">
              <w:rPr>
                <w:b/>
                <w:sz w:val="20"/>
                <w:szCs w:val="20"/>
              </w:rPr>
              <w:t>PRIEMONĖS ILGOS TRUKMĖS INKSTŲ PAKAITINEI TERAPIJAI aparatu  AMPLYA</w:t>
            </w:r>
          </w:p>
          <w:p w14:paraId="161534C6" w14:textId="77777777" w:rsidR="009D67F7" w:rsidRPr="00F63727" w:rsidRDefault="009D67F7" w:rsidP="009D67F7">
            <w:pPr>
              <w:jc w:val="center"/>
              <w:rPr>
                <w:b/>
                <w:sz w:val="20"/>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4696505E" w14:textId="77777777" w:rsidR="009D67F7" w:rsidRPr="00F63727" w:rsidRDefault="009D67F7" w:rsidP="009D67F7">
            <w:pPr>
              <w:snapToGrid w:val="0"/>
              <w:jc w:val="center"/>
              <w:rPr>
                <w:sz w:val="20"/>
                <w:szCs w:val="20"/>
              </w:rPr>
            </w:pPr>
          </w:p>
        </w:tc>
        <w:tc>
          <w:tcPr>
            <w:tcW w:w="850" w:type="dxa"/>
            <w:tcBorders>
              <w:top w:val="single" w:sz="4" w:space="0" w:color="auto"/>
              <w:left w:val="single" w:sz="4" w:space="0" w:color="000000"/>
              <w:bottom w:val="single" w:sz="4" w:space="0" w:color="auto"/>
              <w:right w:val="single" w:sz="4" w:space="0" w:color="000000"/>
            </w:tcBorders>
          </w:tcPr>
          <w:p w14:paraId="48491660" w14:textId="77777777" w:rsidR="009D67F7" w:rsidRPr="00F63727" w:rsidRDefault="009D67F7" w:rsidP="009D67F7">
            <w:pPr>
              <w:snapToGrid w:val="0"/>
              <w:jc w:val="right"/>
              <w:rPr>
                <w:sz w:val="20"/>
                <w:szCs w:val="20"/>
              </w:rPr>
            </w:pPr>
          </w:p>
        </w:tc>
        <w:tc>
          <w:tcPr>
            <w:tcW w:w="4062" w:type="dxa"/>
            <w:tcBorders>
              <w:top w:val="single" w:sz="4" w:space="0" w:color="auto"/>
              <w:left w:val="single" w:sz="4" w:space="0" w:color="000000"/>
              <w:bottom w:val="single" w:sz="4" w:space="0" w:color="auto"/>
              <w:right w:val="single" w:sz="4" w:space="0" w:color="000000"/>
            </w:tcBorders>
          </w:tcPr>
          <w:p w14:paraId="09C0D09E" w14:textId="60195E72" w:rsidR="009D67F7" w:rsidRPr="00F63727" w:rsidRDefault="009D67F7" w:rsidP="009D67F7">
            <w:pPr>
              <w:snapToGrid w:val="0"/>
              <w:jc w:val="right"/>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450FFFB6" w14:textId="77777777" w:rsidR="009D67F7" w:rsidRPr="00F63727" w:rsidRDefault="009D67F7" w:rsidP="009D67F7">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11D1B972" w14:textId="77777777" w:rsidR="009D67F7" w:rsidRPr="00F63727" w:rsidRDefault="009D67F7" w:rsidP="009D67F7">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shd w:val="clear" w:color="auto" w:fill="auto"/>
          </w:tcPr>
          <w:p w14:paraId="35C3F31A" w14:textId="77777777" w:rsidR="009D67F7" w:rsidRPr="00F63727" w:rsidRDefault="009D67F7" w:rsidP="009D67F7">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3951F820" w14:textId="77777777" w:rsidR="009D67F7" w:rsidRPr="00F63727" w:rsidRDefault="009D67F7" w:rsidP="009D67F7">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18A8A8A3" w14:textId="77777777" w:rsidR="009D67F7" w:rsidRPr="00F63727" w:rsidRDefault="009D67F7" w:rsidP="009D67F7">
            <w:pPr>
              <w:snapToGrid w:val="0"/>
              <w:jc w:val="right"/>
              <w:rPr>
                <w:sz w:val="20"/>
                <w:szCs w:val="20"/>
              </w:rPr>
            </w:pPr>
          </w:p>
        </w:tc>
      </w:tr>
      <w:tr w:rsidR="009D67F7" w:rsidRPr="00F63727" w14:paraId="5E6A9F1C" w14:textId="77777777" w:rsidTr="00DB3AB7">
        <w:trPr>
          <w:trHeight w:val="230"/>
        </w:trPr>
        <w:tc>
          <w:tcPr>
            <w:tcW w:w="739" w:type="dxa"/>
            <w:tcBorders>
              <w:top w:val="single" w:sz="4" w:space="0" w:color="auto"/>
              <w:left w:val="single" w:sz="4" w:space="0" w:color="000000"/>
              <w:bottom w:val="single" w:sz="4" w:space="0" w:color="auto"/>
            </w:tcBorders>
            <w:shd w:val="clear" w:color="auto" w:fill="auto"/>
          </w:tcPr>
          <w:p w14:paraId="34842CB4" w14:textId="77777777" w:rsidR="009D67F7" w:rsidRPr="00F63727" w:rsidRDefault="009D67F7" w:rsidP="009D67F7">
            <w:pPr>
              <w:snapToGrid w:val="0"/>
              <w:jc w:val="center"/>
              <w:rPr>
                <w:sz w:val="20"/>
                <w:szCs w:val="20"/>
              </w:rPr>
            </w:pPr>
            <w:r w:rsidRPr="00F63727">
              <w:rPr>
                <w:sz w:val="20"/>
                <w:szCs w:val="20"/>
              </w:rPr>
              <w:t>39.1.</w:t>
            </w:r>
          </w:p>
        </w:tc>
        <w:tc>
          <w:tcPr>
            <w:tcW w:w="3969" w:type="dxa"/>
            <w:tcBorders>
              <w:top w:val="single" w:sz="4" w:space="0" w:color="auto"/>
              <w:left w:val="single" w:sz="4" w:space="0" w:color="000000"/>
              <w:bottom w:val="single" w:sz="4" w:space="0" w:color="auto"/>
            </w:tcBorders>
            <w:shd w:val="clear" w:color="auto" w:fill="auto"/>
          </w:tcPr>
          <w:p w14:paraId="4DB3CE8E" w14:textId="77777777" w:rsidR="009D67F7" w:rsidRPr="00F63727" w:rsidRDefault="009D67F7" w:rsidP="009D67F7">
            <w:pPr>
              <w:rPr>
                <w:b/>
                <w:sz w:val="20"/>
                <w:szCs w:val="20"/>
              </w:rPr>
            </w:pPr>
            <w:r w:rsidRPr="00F63727">
              <w:rPr>
                <w:sz w:val="20"/>
                <w:szCs w:val="20"/>
                <w:lang w:eastAsia="en-GB"/>
              </w:rPr>
              <w:t>Rinkinys</w:t>
            </w:r>
            <w:r w:rsidRPr="00F63727">
              <w:rPr>
                <w:b/>
                <w:bCs/>
                <w:sz w:val="20"/>
                <w:szCs w:val="20"/>
                <w:lang w:eastAsia="en-GB"/>
              </w:rPr>
              <w:t xml:space="preserve"> pakaitinei inkstų terapija</w:t>
            </w:r>
            <w:r w:rsidRPr="00F63727">
              <w:rPr>
                <w:sz w:val="20"/>
                <w:szCs w:val="20"/>
                <w:lang w:eastAsia="en-GB"/>
              </w:rPr>
              <w:t xml:space="preserve">i (hemofiltracijai, hemodializei, hemodiafiltracijai) </w:t>
            </w:r>
            <w:r w:rsidRPr="00F63727">
              <w:rPr>
                <w:b/>
                <w:bCs/>
                <w:sz w:val="20"/>
                <w:szCs w:val="20"/>
                <w:lang w:eastAsia="en-GB"/>
              </w:rPr>
              <w:t>su 1,7 m</w:t>
            </w:r>
            <w:r w:rsidRPr="00F63727">
              <w:rPr>
                <w:b/>
                <w:bCs/>
                <w:sz w:val="20"/>
                <w:szCs w:val="20"/>
                <w:vertAlign w:val="superscript"/>
                <w:lang w:eastAsia="en-GB"/>
              </w:rPr>
              <w:t>2</w:t>
            </w:r>
            <w:r w:rsidRPr="00F63727">
              <w:rPr>
                <w:sz w:val="20"/>
                <w:szCs w:val="20"/>
                <w:lang w:eastAsia="en-GB"/>
              </w:rPr>
              <w:t xml:space="preserve"> paviršiaus ploto hemofiltru. </w:t>
            </w:r>
            <w:r w:rsidRPr="00F63727">
              <w:rPr>
                <w:sz w:val="20"/>
                <w:szCs w:val="20"/>
                <w:lang w:eastAsia="en-GB"/>
              </w:rPr>
              <w:br/>
              <w:t xml:space="preserve">- Vienkartinis, sterilus, apirogeniškas. </w:t>
            </w:r>
            <w:r w:rsidRPr="00F63727">
              <w:rPr>
                <w:sz w:val="20"/>
                <w:szCs w:val="20"/>
                <w:lang w:eastAsia="en-GB"/>
              </w:rPr>
              <w:br/>
            </w:r>
            <w:r w:rsidRPr="00F63727">
              <w:rPr>
                <w:sz w:val="20"/>
                <w:szCs w:val="20"/>
                <w:lang w:eastAsia="en-GB"/>
              </w:rPr>
              <w:lastRenderedPageBreak/>
              <w:t>- 2,2 m</w:t>
            </w:r>
            <w:r w:rsidRPr="00F63727">
              <w:rPr>
                <w:sz w:val="20"/>
                <w:szCs w:val="20"/>
                <w:vertAlign w:val="superscript"/>
                <w:lang w:eastAsia="en-GB"/>
              </w:rPr>
              <w:t>2</w:t>
            </w:r>
            <w:r w:rsidRPr="00F63727">
              <w:rPr>
                <w:sz w:val="20"/>
                <w:szCs w:val="20"/>
                <w:lang w:eastAsia="en-GB"/>
              </w:rPr>
              <w:t xml:space="preserve"> paviršiaus ploto polifenileno membranų hemofiltras. </w:t>
            </w:r>
            <w:r w:rsidRPr="00F63727">
              <w:rPr>
                <w:sz w:val="20"/>
                <w:szCs w:val="20"/>
                <w:lang w:eastAsia="en-GB"/>
              </w:rPr>
              <w:br/>
              <w:t xml:space="preserve">- Filtras kapiliarinis. </w:t>
            </w:r>
            <w:r w:rsidRPr="00F63727">
              <w:rPr>
                <w:sz w:val="20"/>
                <w:szCs w:val="20"/>
                <w:lang w:eastAsia="en-GB"/>
              </w:rPr>
              <w:br/>
              <w:t xml:space="preserve">- Hemofiltras sukomplektuotas su magistralėmis, reikalingomis procedūros atlikimui.ir šildymo maišu su 0,8μm filtru. </w:t>
            </w:r>
            <w:r w:rsidRPr="00F63727">
              <w:rPr>
                <w:sz w:val="20"/>
                <w:szCs w:val="20"/>
                <w:lang w:eastAsia="en-GB"/>
              </w:rPr>
              <w:br/>
              <w:t xml:space="preserve">- Rinkinyje privaloma jungtis  pakaitinio tirpalo maišų pajungimui, </w:t>
            </w:r>
            <w:r w:rsidRPr="00F63727">
              <w:rPr>
                <w:sz w:val="20"/>
                <w:szCs w:val="20"/>
                <w:lang w:eastAsia="en-GB"/>
              </w:rPr>
              <w:br/>
              <w:t xml:space="preserve">- antikoaguliacinės jungtys 5 litrų skysčių surinkimo maišams. </w:t>
            </w:r>
            <w:r w:rsidRPr="00F63727">
              <w:rPr>
                <w:sz w:val="20"/>
                <w:szCs w:val="20"/>
                <w:lang w:eastAsia="en-GB"/>
              </w:rPr>
              <w:br/>
              <w:t xml:space="preserve">- </w:t>
            </w:r>
            <w:r w:rsidRPr="00F63727">
              <w:rPr>
                <w:noProof/>
                <w:sz w:val="20"/>
                <w:szCs w:val="20"/>
              </w:rPr>
              <w:t xml:space="preserve">Filtrų sterilizavimo būdas- gama spinduliai.  </w:t>
            </w:r>
            <w:r w:rsidRPr="00F63727">
              <w:rPr>
                <w:noProof/>
                <w:sz w:val="20"/>
                <w:szCs w:val="20"/>
              </w:rPr>
              <w:br/>
            </w:r>
            <w:r w:rsidRPr="00F63727">
              <w:rPr>
                <w:sz w:val="20"/>
                <w:szCs w:val="20"/>
                <w:lang w:eastAsia="en-GB"/>
              </w:rPr>
              <w:t>- Tinkantis aparatui Amplya.</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0607FD46" w14:textId="77777777" w:rsidR="009D67F7" w:rsidRPr="00F63727" w:rsidRDefault="009D67F7" w:rsidP="009D67F7">
            <w:pPr>
              <w:snapToGrid w:val="0"/>
              <w:jc w:val="center"/>
              <w:rPr>
                <w:sz w:val="20"/>
                <w:szCs w:val="20"/>
              </w:rPr>
            </w:pPr>
            <w:r w:rsidRPr="00F63727">
              <w:rPr>
                <w:sz w:val="20"/>
                <w:szCs w:val="20"/>
              </w:rPr>
              <w:lastRenderedPageBreak/>
              <w:t>Iki 20vnt</w:t>
            </w:r>
          </w:p>
        </w:tc>
        <w:tc>
          <w:tcPr>
            <w:tcW w:w="850" w:type="dxa"/>
            <w:tcBorders>
              <w:top w:val="single" w:sz="4" w:space="0" w:color="auto"/>
              <w:left w:val="single" w:sz="4" w:space="0" w:color="000000"/>
              <w:bottom w:val="single" w:sz="4" w:space="0" w:color="auto"/>
              <w:right w:val="single" w:sz="4" w:space="0" w:color="000000"/>
            </w:tcBorders>
          </w:tcPr>
          <w:p w14:paraId="22866E45" w14:textId="7EA0D441"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auto"/>
              <w:right w:val="single" w:sz="4" w:space="0" w:color="000000"/>
            </w:tcBorders>
          </w:tcPr>
          <w:p w14:paraId="48888DED" w14:textId="36EC4E59" w:rsidR="009D67F7" w:rsidRPr="00F63727" w:rsidRDefault="009D67F7" w:rsidP="009D67F7">
            <w:pPr>
              <w:snapToGrid w:val="0"/>
              <w:jc w:val="right"/>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39B9A89F" w14:textId="77777777" w:rsidR="009D67F7" w:rsidRPr="00F63727" w:rsidRDefault="009D67F7" w:rsidP="009D67F7">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2286A857" w14:textId="77777777" w:rsidR="009D67F7" w:rsidRPr="00F63727" w:rsidRDefault="009D67F7" w:rsidP="009D67F7">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tcPr>
          <w:p w14:paraId="22F4DD83" w14:textId="77777777" w:rsidR="009D67F7" w:rsidRPr="00F63727" w:rsidRDefault="009D67F7" w:rsidP="009D67F7">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26E29E24" w14:textId="77777777" w:rsidR="009D67F7" w:rsidRPr="00F63727" w:rsidRDefault="009D67F7" w:rsidP="009D67F7">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5ED9A3B7" w14:textId="77777777" w:rsidR="009D67F7" w:rsidRPr="00F63727" w:rsidRDefault="009D67F7" w:rsidP="009D67F7">
            <w:pPr>
              <w:snapToGrid w:val="0"/>
              <w:jc w:val="right"/>
              <w:rPr>
                <w:sz w:val="20"/>
                <w:szCs w:val="20"/>
              </w:rPr>
            </w:pPr>
          </w:p>
        </w:tc>
      </w:tr>
      <w:tr w:rsidR="009D67F7" w:rsidRPr="00F63727" w14:paraId="1AE8C46B" w14:textId="77777777" w:rsidTr="00DB3AB7">
        <w:trPr>
          <w:trHeight w:val="230"/>
        </w:trPr>
        <w:tc>
          <w:tcPr>
            <w:tcW w:w="739" w:type="dxa"/>
            <w:tcBorders>
              <w:top w:val="single" w:sz="4" w:space="0" w:color="auto"/>
              <w:left w:val="single" w:sz="4" w:space="0" w:color="000000"/>
              <w:bottom w:val="single" w:sz="4" w:space="0" w:color="auto"/>
            </w:tcBorders>
            <w:shd w:val="clear" w:color="auto" w:fill="auto"/>
          </w:tcPr>
          <w:p w14:paraId="3B66EA23" w14:textId="77777777" w:rsidR="009D67F7" w:rsidRPr="00F63727" w:rsidRDefault="009D67F7" w:rsidP="009D67F7">
            <w:pPr>
              <w:snapToGrid w:val="0"/>
              <w:jc w:val="center"/>
              <w:rPr>
                <w:sz w:val="20"/>
                <w:szCs w:val="20"/>
              </w:rPr>
            </w:pPr>
            <w:r w:rsidRPr="00F63727">
              <w:rPr>
                <w:sz w:val="20"/>
                <w:szCs w:val="20"/>
              </w:rPr>
              <w:t>39.2.</w:t>
            </w:r>
          </w:p>
        </w:tc>
        <w:tc>
          <w:tcPr>
            <w:tcW w:w="3969" w:type="dxa"/>
            <w:tcBorders>
              <w:top w:val="single" w:sz="4" w:space="0" w:color="auto"/>
              <w:left w:val="single" w:sz="4" w:space="0" w:color="000000"/>
              <w:bottom w:val="single" w:sz="4" w:space="0" w:color="auto"/>
            </w:tcBorders>
            <w:shd w:val="clear" w:color="auto" w:fill="auto"/>
          </w:tcPr>
          <w:p w14:paraId="763108F1" w14:textId="2886F764" w:rsidR="009D67F7" w:rsidRPr="00F63727" w:rsidRDefault="009D67F7" w:rsidP="009D67F7">
            <w:pPr>
              <w:rPr>
                <w:b/>
                <w:sz w:val="20"/>
                <w:szCs w:val="20"/>
              </w:rPr>
            </w:pPr>
            <w:r w:rsidRPr="00F63727">
              <w:rPr>
                <w:sz w:val="20"/>
                <w:szCs w:val="20"/>
                <w:lang w:eastAsia="en-GB"/>
              </w:rPr>
              <w:t>Rinkinys</w:t>
            </w:r>
            <w:r w:rsidRPr="00F63727">
              <w:rPr>
                <w:b/>
                <w:bCs/>
                <w:sz w:val="20"/>
                <w:szCs w:val="20"/>
                <w:lang w:eastAsia="en-GB"/>
              </w:rPr>
              <w:t xml:space="preserve"> pakaitinei inkstų terapija</w:t>
            </w:r>
            <w:r w:rsidRPr="00F63727">
              <w:rPr>
                <w:sz w:val="20"/>
                <w:szCs w:val="20"/>
                <w:lang w:eastAsia="en-GB"/>
              </w:rPr>
              <w:t xml:space="preserve">i (hemofiltracijai, hemodializei, hemodiafiltracijai) </w:t>
            </w:r>
            <w:r w:rsidRPr="00F63727">
              <w:rPr>
                <w:b/>
                <w:bCs/>
                <w:sz w:val="20"/>
                <w:szCs w:val="20"/>
                <w:lang w:eastAsia="en-GB"/>
              </w:rPr>
              <w:t>su 2,2 m</w:t>
            </w:r>
            <w:r w:rsidRPr="00F63727">
              <w:rPr>
                <w:b/>
                <w:bCs/>
                <w:sz w:val="20"/>
                <w:szCs w:val="20"/>
                <w:vertAlign w:val="superscript"/>
                <w:lang w:eastAsia="en-GB"/>
              </w:rPr>
              <w:t>2</w:t>
            </w:r>
            <w:r w:rsidRPr="00F63727">
              <w:rPr>
                <w:sz w:val="20"/>
                <w:szCs w:val="20"/>
                <w:lang w:eastAsia="en-GB"/>
              </w:rPr>
              <w:t xml:space="preserve"> paviršiaus ploto hemofiltru. </w:t>
            </w:r>
            <w:r w:rsidRPr="00F63727">
              <w:rPr>
                <w:sz w:val="20"/>
                <w:szCs w:val="20"/>
                <w:lang w:eastAsia="en-GB"/>
              </w:rPr>
              <w:br/>
              <w:t xml:space="preserve">- Vienkartinis, sterilus, apirogeniškas. </w:t>
            </w:r>
            <w:r w:rsidRPr="00F63727">
              <w:rPr>
                <w:sz w:val="20"/>
                <w:szCs w:val="20"/>
                <w:lang w:eastAsia="en-GB"/>
              </w:rPr>
              <w:br/>
              <w:t>- 2,2 m</w:t>
            </w:r>
            <w:r w:rsidRPr="00F63727">
              <w:rPr>
                <w:sz w:val="20"/>
                <w:szCs w:val="20"/>
                <w:vertAlign w:val="superscript"/>
                <w:lang w:eastAsia="en-GB"/>
              </w:rPr>
              <w:t>2</w:t>
            </w:r>
            <w:r w:rsidRPr="00F63727">
              <w:rPr>
                <w:sz w:val="20"/>
                <w:szCs w:val="20"/>
                <w:lang w:eastAsia="en-GB"/>
              </w:rPr>
              <w:t xml:space="preserve"> paviršiaus ploto polifenileno membranų hemofiltras. </w:t>
            </w:r>
            <w:r w:rsidRPr="00F63727">
              <w:rPr>
                <w:sz w:val="20"/>
                <w:szCs w:val="20"/>
                <w:lang w:eastAsia="en-GB"/>
              </w:rPr>
              <w:br/>
              <w:t xml:space="preserve">- Filtras kapiliarinis. </w:t>
            </w:r>
            <w:r w:rsidRPr="00F63727">
              <w:rPr>
                <w:sz w:val="20"/>
                <w:szCs w:val="20"/>
                <w:lang w:eastAsia="en-GB"/>
              </w:rPr>
              <w:br/>
              <w:t xml:space="preserve">- Hemofiltras sukomplektuotas su magistralėmis, reikalingomis procedūros atlikimui.ir šildymo maišu su 0,8μm filtru. </w:t>
            </w:r>
            <w:r w:rsidRPr="00F63727">
              <w:rPr>
                <w:sz w:val="20"/>
                <w:szCs w:val="20"/>
                <w:lang w:eastAsia="en-GB"/>
              </w:rPr>
              <w:br/>
              <w:t xml:space="preserve">- Rinkinyje privaloma jungtis  pakaitinio tirpalo maišų pajungimui, </w:t>
            </w:r>
            <w:r w:rsidRPr="00F63727">
              <w:rPr>
                <w:sz w:val="20"/>
                <w:szCs w:val="20"/>
                <w:lang w:eastAsia="en-GB"/>
              </w:rPr>
              <w:br/>
              <w:t xml:space="preserve">- antikoaguliacinės jungtys 5 litrų skysčių surinkimo maišams. </w:t>
            </w:r>
            <w:r w:rsidRPr="00F63727">
              <w:rPr>
                <w:sz w:val="20"/>
                <w:szCs w:val="20"/>
                <w:lang w:eastAsia="en-GB"/>
              </w:rPr>
              <w:br/>
            </w:r>
            <w:r w:rsidRPr="00F63727">
              <w:rPr>
                <w:noProof/>
                <w:sz w:val="20"/>
                <w:szCs w:val="20"/>
              </w:rPr>
              <w:t xml:space="preserve">Filtrų sterilizavimo būdas- gama spinduliai. </w:t>
            </w:r>
            <w:r w:rsidRPr="00F63727">
              <w:rPr>
                <w:noProof/>
                <w:sz w:val="20"/>
                <w:szCs w:val="20"/>
              </w:rPr>
              <w:br/>
            </w:r>
            <w:r w:rsidRPr="00F63727">
              <w:rPr>
                <w:sz w:val="20"/>
                <w:szCs w:val="20"/>
                <w:lang w:eastAsia="en-GB"/>
              </w:rPr>
              <w:t>Tinkantis aparatui Amplya.</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523109A6" w14:textId="77777777" w:rsidR="009D67F7" w:rsidRPr="00F63727" w:rsidRDefault="009D67F7" w:rsidP="009D67F7">
            <w:pPr>
              <w:snapToGrid w:val="0"/>
              <w:jc w:val="center"/>
              <w:rPr>
                <w:sz w:val="20"/>
                <w:szCs w:val="20"/>
              </w:rPr>
            </w:pPr>
            <w:r w:rsidRPr="00F63727">
              <w:rPr>
                <w:sz w:val="20"/>
                <w:szCs w:val="20"/>
              </w:rPr>
              <w:t>Iki 30vnt</w:t>
            </w:r>
          </w:p>
        </w:tc>
        <w:tc>
          <w:tcPr>
            <w:tcW w:w="850" w:type="dxa"/>
            <w:tcBorders>
              <w:top w:val="single" w:sz="4" w:space="0" w:color="auto"/>
              <w:left w:val="single" w:sz="4" w:space="0" w:color="000000"/>
              <w:bottom w:val="single" w:sz="4" w:space="0" w:color="auto"/>
              <w:right w:val="single" w:sz="4" w:space="0" w:color="000000"/>
            </w:tcBorders>
          </w:tcPr>
          <w:p w14:paraId="4F986E4C" w14:textId="7AFBCDA7"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auto"/>
              <w:right w:val="single" w:sz="4" w:space="0" w:color="000000"/>
            </w:tcBorders>
          </w:tcPr>
          <w:p w14:paraId="05E0F099" w14:textId="1A4120EA" w:rsidR="009D67F7" w:rsidRPr="00F63727" w:rsidRDefault="009D67F7" w:rsidP="009D67F7">
            <w:pPr>
              <w:snapToGrid w:val="0"/>
              <w:jc w:val="right"/>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217AD4CE" w14:textId="77777777" w:rsidR="009D67F7" w:rsidRPr="00F63727" w:rsidRDefault="009D67F7" w:rsidP="009D67F7">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0042B7A9" w14:textId="77777777" w:rsidR="009D67F7" w:rsidRPr="00F63727" w:rsidRDefault="009D67F7" w:rsidP="009D67F7">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shd w:val="clear" w:color="auto" w:fill="auto"/>
          </w:tcPr>
          <w:p w14:paraId="1A8C7330" w14:textId="77777777" w:rsidR="009D67F7" w:rsidRPr="00F63727" w:rsidRDefault="009D67F7" w:rsidP="009D67F7">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192BB309" w14:textId="77777777" w:rsidR="009D67F7" w:rsidRPr="00F63727" w:rsidRDefault="009D67F7" w:rsidP="009D67F7">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3C8023C3" w14:textId="77777777" w:rsidR="009D67F7" w:rsidRPr="00F63727" w:rsidRDefault="009D67F7" w:rsidP="009D67F7">
            <w:pPr>
              <w:snapToGrid w:val="0"/>
              <w:jc w:val="right"/>
              <w:rPr>
                <w:sz w:val="20"/>
                <w:szCs w:val="20"/>
              </w:rPr>
            </w:pPr>
          </w:p>
        </w:tc>
      </w:tr>
      <w:tr w:rsidR="009D67F7" w:rsidRPr="00F63727" w14:paraId="7B5EC1F4" w14:textId="77777777" w:rsidTr="00DB3AB7">
        <w:trPr>
          <w:trHeight w:val="230"/>
        </w:trPr>
        <w:tc>
          <w:tcPr>
            <w:tcW w:w="739" w:type="dxa"/>
            <w:tcBorders>
              <w:top w:val="single" w:sz="4" w:space="0" w:color="auto"/>
              <w:left w:val="single" w:sz="4" w:space="0" w:color="000000"/>
              <w:bottom w:val="single" w:sz="4" w:space="0" w:color="auto"/>
            </w:tcBorders>
            <w:shd w:val="clear" w:color="auto" w:fill="auto"/>
          </w:tcPr>
          <w:p w14:paraId="6EC3FAFC" w14:textId="4995FE56" w:rsidR="009D67F7" w:rsidRPr="00F63727" w:rsidRDefault="009D67F7" w:rsidP="009D67F7">
            <w:pPr>
              <w:snapToGrid w:val="0"/>
              <w:jc w:val="center"/>
              <w:rPr>
                <w:sz w:val="20"/>
                <w:szCs w:val="20"/>
              </w:rPr>
            </w:pPr>
            <w:r w:rsidRPr="00F63727">
              <w:rPr>
                <w:sz w:val="20"/>
                <w:szCs w:val="20"/>
              </w:rPr>
              <w:t>39.3.</w:t>
            </w:r>
          </w:p>
        </w:tc>
        <w:tc>
          <w:tcPr>
            <w:tcW w:w="3969" w:type="dxa"/>
            <w:tcBorders>
              <w:top w:val="single" w:sz="4" w:space="0" w:color="auto"/>
              <w:left w:val="single" w:sz="4" w:space="0" w:color="000000"/>
              <w:bottom w:val="single" w:sz="4" w:space="0" w:color="auto"/>
            </w:tcBorders>
            <w:shd w:val="clear" w:color="auto" w:fill="auto"/>
          </w:tcPr>
          <w:p w14:paraId="6F8085A3" w14:textId="77777777" w:rsidR="009D67F7" w:rsidRPr="00F63727" w:rsidRDefault="009D67F7" w:rsidP="009D67F7">
            <w:pPr>
              <w:rPr>
                <w:b/>
                <w:sz w:val="20"/>
                <w:szCs w:val="20"/>
              </w:rPr>
            </w:pPr>
            <w:r w:rsidRPr="00F63727">
              <w:rPr>
                <w:b/>
                <w:sz w:val="20"/>
                <w:szCs w:val="20"/>
              </w:rPr>
              <w:t>Magistralė citratinio antikoagulianto infuzijai</w:t>
            </w:r>
          </w:p>
          <w:p w14:paraId="3093B43A" w14:textId="77777777" w:rsidR="009D67F7" w:rsidRPr="00F63727" w:rsidRDefault="009D67F7" w:rsidP="009D67F7">
            <w:pPr>
              <w:rPr>
                <w:sz w:val="20"/>
                <w:szCs w:val="20"/>
              </w:rPr>
            </w:pPr>
            <w:r w:rsidRPr="00F63727">
              <w:rPr>
                <w:noProof/>
                <w:sz w:val="20"/>
                <w:szCs w:val="20"/>
              </w:rPr>
              <w:t>- Vienkartinė</w:t>
            </w:r>
          </w:p>
          <w:p w14:paraId="2D75F235" w14:textId="77777777" w:rsidR="009D67F7" w:rsidRPr="00F63727" w:rsidRDefault="009D67F7" w:rsidP="009D67F7">
            <w:pPr>
              <w:jc w:val="both"/>
              <w:rPr>
                <w:noProof/>
                <w:sz w:val="20"/>
                <w:szCs w:val="20"/>
              </w:rPr>
            </w:pPr>
            <w:r w:rsidRPr="00F63727">
              <w:rPr>
                <w:noProof/>
                <w:sz w:val="20"/>
                <w:szCs w:val="20"/>
              </w:rPr>
              <w:t>- Sterili.</w:t>
            </w:r>
          </w:p>
          <w:p w14:paraId="20D9ACA1" w14:textId="77777777" w:rsidR="009D67F7" w:rsidRPr="00F63727" w:rsidRDefault="009D67F7" w:rsidP="009D67F7">
            <w:pPr>
              <w:jc w:val="both"/>
              <w:rPr>
                <w:noProof/>
                <w:sz w:val="20"/>
                <w:szCs w:val="20"/>
              </w:rPr>
            </w:pPr>
            <w:r w:rsidRPr="00F63727">
              <w:rPr>
                <w:noProof/>
                <w:sz w:val="20"/>
                <w:szCs w:val="20"/>
              </w:rPr>
              <w:t>- Apirogeniška.</w:t>
            </w:r>
          </w:p>
          <w:p w14:paraId="59C05A01" w14:textId="77777777" w:rsidR="009D67F7" w:rsidRPr="00F63727" w:rsidRDefault="009D67F7" w:rsidP="009D67F7">
            <w:pPr>
              <w:jc w:val="both"/>
              <w:rPr>
                <w:noProof/>
                <w:sz w:val="20"/>
                <w:szCs w:val="20"/>
              </w:rPr>
            </w:pPr>
            <w:r w:rsidRPr="00F63727">
              <w:rPr>
                <w:noProof/>
                <w:sz w:val="20"/>
                <w:szCs w:val="20"/>
                <w:lang w:val="en-GB"/>
              </w:rPr>
              <w:t>- Magistral</w:t>
            </w:r>
            <w:r w:rsidRPr="00F63727">
              <w:rPr>
                <w:noProof/>
                <w:sz w:val="20"/>
                <w:szCs w:val="20"/>
              </w:rPr>
              <w:t>ė skirta citratinio antikoagulianto infuzijai.</w:t>
            </w:r>
          </w:p>
          <w:p w14:paraId="4349B713" w14:textId="77777777" w:rsidR="009D67F7" w:rsidRPr="00F63727" w:rsidRDefault="009D67F7" w:rsidP="009D67F7">
            <w:pPr>
              <w:jc w:val="both"/>
              <w:rPr>
                <w:noProof/>
                <w:sz w:val="20"/>
                <w:szCs w:val="20"/>
              </w:rPr>
            </w:pPr>
            <w:r w:rsidRPr="00F63727">
              <w:rPr>
                <w:noProof/>
                <w:sz w:val="20"/>
                <w:szCs w:val="20"/>
              </w:rPr>
              <w:t xml:space="preserve">- Magistralė infuzijai yra skirta penktos pompos panaudojimui kartu su maišu. </w:t>
            </w:r>
          </w:p>
          <w:p w14:paraId="0BEEBE99" w14:textId="7ACF9D1A" w:rsidR="009D67F7" w:rsidRPr="00F63727" w:rsidRDefault="009D67F7" w:rsidP="009D67F7">
            <w:pPr>
              <w:rPr>
                <w:sz w:val="20"/>
                <w:szCs w:val="20"/>
              </w:rPr>
            </w:pPr>
            <w:r w:rsidRPr="00F63727">
              <w:rPr>
                <w:noProof/>
                <w:sz w:val="20"/>
                <w:szCs w:val="20"/>
              </w:rPr>
              <w:lastRenderedPageBreak/>
              <w:t>- Tinkanti skyriuje naudojamiems  aparatams AMPLYA.</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6112B3F2" w14:textId="709C803A" w:rsidR="009D67F7" w:rsidRPr="00F63727" w:rsidRDefault="009D67F7" w:rsidP="009D67F7">
            <w:pPr>
              <w:snapToGrid w:val="0"/>
              <w:jc w:val="center"/>
              <w:rPr>
                <w:sz w:val="20"/>
                <w:szCs w:val="20"/>
              </w:rPr>
            </w:pPr>
            <w:r w:rsidRPr="00F63727">
              <w:rPr>
                <w:sz w:val="20"/>
                <w:szCs w:val="20"/>
              </w:rPr>
              <w:lastRenderedPageBreak/>
              <w:t>Iki 150 vnt.</w:t>
            </w:r>
          </w:p>
        </w:tc>
        <w:tc>
          <w:tcPr>
            <w:tcW w:w="850" w:type="dxa"/>
            <w:tcBorders>
              <w:top w:val="single" w:sz="4" w:space="0" w:color="auto"/>
              <w:left w:val="single" w:sz="4" w:space="0" w:color="000000"/>
              <w:bottom w:val="single" w:sz="4" w:space="0" w:color="auto"/>
              <w:right w:val="single" w:sz="4" w:space="0" w:color="000000"/>
            </w:tcBorders>
          </w:tcPr>
          <w:p w14:paraId="29372DE9" w14:textId="290D77C8"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auto"/>
              <w:right w:val="single" w:sz="4" w:space="0" w:color="000000"/>
            </w:tcBorders>
          </w:tcPr>
          <w:p w14:paraId="594FEFD8" w14:textId="25CC49C7" w:rsidR="009D67F7" w:rsidRPr="00F63727" w:rsidRDefault="009D67F7" w:rsidP="009D67F7">
            <w:pPr>
              <w:snapToGrid w:val="0"/>
              <w:jc w:val="right"/>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6AB119C4" w14:textId="77777777" w:rsidR="009D67F7" w:rsidRPr="00F63727" w:rsidRDefault="009D67F7" w:rsidP="009D67F7">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27366E6A" w14:textId="77777777" w:rsidR="009D67F7" w:rsidRPr="00F63727" w:rsidRDefault="009D67F7" w:rsidP="009D67F7">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shd w:val="clear" w:color="auto" w:fill="auto"/>
          </w:tcPr>
          <w:p w14:paraId="6E3695CC" w14:textId="77777777" w:rsidR="009D67F7" w:rsidRPr="00F63727" w:rsidRDefault="009D67F7" w:rsidP="009D67F7">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3F1DA347" w14:textId="77777777" w:rsidR="009D67F7" w:rsidRPr="00F63727" w:rsidRDefault="009D67F7" w:rsidP="009D67F7">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6F0DB17C" w14:textId="77777777" w:rsidR="009D67F7" w:rsidRPr="00F63727" w:rsidRDefault="009D67F7" w:rsidP="009D67F7">
            <w:pPr>
              <w:snapToGrid w:val="0"/>
              <w:jc w:val="right"/>
              <w:rPr>
                <w:sz w:val="20"/>
                <w:szCs w:val="20"/>
              </w:rPr>
            </w:pPr>
          </w:p>
        </w:tc>
      </w:tr>
      <w:tr w:rsidR="009D67F7" w:rsidRPr="00F63727" w14:paraId="2292A8BD" w14:textId="77777777" w:rsidTr="00DB3AB7">
        <w:trPr>
          <w:trHeight w:val="230"/>
        </w:trPr>
        <w:tc>
          <w:tcPr>
            <w:tcW w:w="739" w:type="dxa"/>
            <w:tcBorders>
              <w:top w:val="single" w:sz="4" w:space="0" w:color="auto"/>
              <w:left w:val="single" w:sz="4" w:space="0" w:color="000000"/>
              <w:bottom w:val="single" w:sz="4" w:space="0" w:color="auto"/>
            </w:tcBorders>
            <w:shd w:val="clear" w:color="auto" w:fill="auto"/>
          </w:tcPr>
          <w:p w14:paraId="7D439AA8" w14:textId="77777777" w:rsidR="009D67F7" w:rsidRPr="00F63727" w:rsidRDefault="009D67F7" w:rsidP="009D67F7">
            <w:pPr>
              <w:snapToGrid w:val="0"/>
              <w:jc w:val="center"/>
              <w:rPr>
                <w:sz w:val="20"/>
                <w:szCs w:val="20"/>
              </w:rPr>
            </w:pPr>
            <w:r w:rsidRPr="00F63727">
              <w:rPr>
                <w:sz w:val="20"/>
                <w:szCs w:val="20"/>
              </w:rPr>
              <w:t>39.4.</w:t>
            </w:r>
          </w:p>
        </w:tc>
        <w:tc>
          <w:tcPr>
            <w:tcW w:w="3969" w:type="dxa"/>
            <w:tcBorders>
              <w:top w:val="single" w:sz="4" w:space="0" w:color="auto"/>
              <w:left w:val="single" w:sz="4" w:space="0" w:color="000000"/>
              <w:bottom w:val="single" w:sz="4" w:space="0" w:color="auto"/>
            </w:tcBorders>
            <w:shd w:val="clear" w:color="auto" w:fill="auto"/>
          </w:tcPr>
          <w:p w14:paraId="25912A53" w14:textId="77777777" w:rsidR="009D67F7" w:rsidRPr="00F63727" w:rsidRDefault="009D67F7" w:rsidP="009D67F7">
            <w:pPr>
              <w:rPr>
                <w:b/>
                <w:sz w:val="20"/>
                <w:szCs w:val="20"/>
              </w:rPr>
            </w:pPr>
            <w:r w:rsidRPr="00F63727">
              <w:rPr>
                <w:b/>
                <w:sz w:val="20"/>
                <w:szCs w:val="20"/>
              </w:rPr>
              <w:t xml:space="preserve">Skysčių surinkimo maišas </w:t>
            </w:r>
          </w:p>
          <w:p w14:paraId="4D117F67" w14:textId="77777777" w:rsidR="009D67F7" w:rsidRPr="00F63727" w:rsidRDefault="009D67F7" w:rsidP="009D67F7">
            <w:pPr>
              <w:rPr>
                <w:noProof/>
                <w:sz w:val="20"/>
                <w:szCs w:val="20"/>
              </w:rPr>
            </w:pPr>
            <w:r w:rsidRPr="00F63727">
              <w:rPr>
                <w:noProof/>
                <w:sz w:val="20"/>
                <w:szCs w:val="20"/>
              </w:rPr>
              <w:t xml:space="preserve">- Vienkartinis </w:t>
            </w:r>
          </w:p>
          <w:p w14:paraId="335176AC" w14:textId="77777777" w:rsidR="009D67F7" w:rsidRPr="00F63727" w:rsidRDefault="009D67F7" w:rsidP="009D67F7">
            <w:pPr>
              <w:rPr>
                <w:noProof/>
                <w:sz w:val="20"/>
                <w:szCs w:val="20"/>
              </w:rPr>
            </w:pPr>
            <w:r w:rsidRPr="00F63727">
              <w:rPr>
                <w:noProof/>
                <w:sz w:val="20"/>
                <w:szCs w:val="20"/>
              </w:rPr>
              <w:t>- Sterilūs arba nesterilūs</w:t>
            </w:r>
          </w:p>
          <w:p w14:paraId="57427FAC" w14:textId="77777777" w:rsidR="009D67F7" w:rsidRPr="00F63727" w:rsidRDefault="009D67F7" w:rsidP="009D67F7">
            <w:pPr>
              <w:rPr>
                <w:noProof/>
                <w:sz w:val="20"/>
                <w:szCs w:val="20"/>
              </w:rPr>
            </w:pPr>
            <w:r w:rsidRPr="00F63727">
              <w:rPr>
                <w:noProof/>
                <w:sz w:val="20"/>
                <w:szCs w:val="20"/>
                <w:lang w:val="en-GB"/>
              </w:rPr>
              <w:t xml:space="preserve">- </w:t>
            </w:r>
            <w:r w:rsidRPr="00F63727">
              <w:rPr>
                <w:noProof/>
                <w:sz w:val="20"/>
                <w:szCs w:val="20"/>
              </w:rPr>
              <w:t>Apirogeniškas</w:t>
            </w:r>
          </w:p>
          <w:p w14:paraId="2D28C57F" w14:textId="77777777" w:rsidR="009D67F7" w:rsidRPr="00F63727" w:rsidRDefault="009D67F7" w:rsidP="009D67F7">
            <w:pPr>
              <w:rPr>
                <w:noProof/>
                <w:sz w:val="20"/>
                <w:szCs w:val="20"/>
              </w:rPr>
            </w:pPr>
            <w:r w:rsidRPr="00F63727">
              <w:rPr>
                <w:noProof/>
                <w:sz w:val="20"/>
                <w:szCs w:val="20"/>
              </w:rPr>
              <w:t xml:space="preserve">- Talpa – 5 litrai. </w:t>
            </w:r>
          </w:p>
          <w:p w14:paraId="3AF12EDF" w14:textId="09CAE117" w:rsidR="009D67F7" w:rsidRPr="00F63727" w:rsidRDefault="009D67F7" w:rsidP="009D67F7">
            <w:pPr>
              <w:rPr>
                <w:sz w:val="20"/>
                <w:szCs w:val="20"/>
              </w:rPr>
            </w:pPr>
            <w:r w:rsidRPr="00F63727">
              <w:rPr>
                <w:noProof/>
                <w:sz w:val="20"/>
                <w:szCs w:val="20"/>
              </w:rPr>
              <w:t xml:space="preserve">- Tinkantys aparatui Amplya   </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519FFA1A" w14:textId="02E43E96" w:rsidR="009D67F7" w:rsidRPr="00F63727" w:rsidRDefault="009D67F7" w:rsidP="009D67F7">
            <w:pPr>
              <w:snapToGrid w:val="0"/>
              <w:jc w:val="center"/>
              <w:rPr>
                <w:sz w:val="20"/>
                <w:szCs w:val="20"/>
              </w:rPr>
            </w:pPr>
            <w:r w:rsidRPr="00F63727">
              <w:rPr>
                <w:sz w:val="20"/>
                <w:szCs w:val="20"/>
              </w:rPr>
              <w:t>Iki 200 vnt.</w:t>
            </w:r>
          </w:p>
        </w:tc>
        <w:tc>
          <w:tcPr>
            <w:tcW w:w="850" w:type="dxa"/>
            <w:tcBorders>
              <w:top w:val="single" w:sz="4" w:space="0" w:color="auto"/>
              <w:left w:val="single" w:sz="4" w:space="0" w:color="000000"/>
              <w:bottom w:val="single" w:sz="4" w:space="0" w:color="auto"/>
              <w:right w:val="single" w:sz="4" w:space="0" w:color="000000"/>
            </w:tcBorders>
          </w:tcPr>
          <w:p w14:paraId="3DFA7145" w14:textId="04B8EDBB"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auto"/>
              <w:left w:val="single" w:sz="4" w:space="0" w:color="000000"/>
              <w:bottom w:val="single" w:sz="4" w:space="0" w:color="auto"/>
              <w:right w:val="single" w:sz="4" w:space="0" w:color="000000"/>
            </w:tcBorders>
          </w:tcPr>
          <w:p w14:paraId="24895122" w14:textId="44E91C96" w:rsidR="009D67F7" w:rsidRPr="00F63727" w:rsidRDefault="009D67F7" w:rsidP="009D67F7">
            <w:pPr>
              <w:snapToGrid w:val="0"/>
              <w:jc w:val="right"/>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42FA4FD5" w14:textId="77777777" w:rsidR="009D67F7" w:rsidRPr="00F63727" w:rsidRDefault="009D67F7" w:rsidP="009D67F7">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17D5727D" w14:textId="77777777" w:rsidR="009D67F7" w:rsidRPr="00F63727" w:rsidRDefault="009D67F7" w:rsidP="009D67F7">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shd w:val="clear" w:color="auto" w:fill="auto"/>
          </w:tcPr>
          <w:p w14:paraId="7295E7F2" w14:textId="77777777" w:rsidR="009D67F7" w:rsidRPr="00F63727" w:rsidRDefault="009D67F7" w:rsidP="009D67F7">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7BF01424" w14:textId="77777777" w:rsidR="009D67F7" w:rsidRPr="00F63727" w:rsidRDefault="009D67F7" w:rsidP="009D67F7">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4419234" w14:textId="77777777" w:rsidR="009D67F7" w:rsidRPr="00F63727" w:rsidRDefault="009D67F7" w:rsidP="009D67F7">
            <w:pPr>
              <w:snapToGrid w:val="0"/>
              <w:jc w:val="right"/>
              <w:rPr>
                <w:sz w:val="20"/>
                <w:szCs w:val="20"/>
              </w:rPr>
            </w:pPr>
          </w:p>
        </w:tc>
      </w:tr>
      <w:tr w:rsidR="009D67F7" w:rsidRPr="00F63727" w14:paraId="49E2A1AA" w14:textId="77777777" w:rsidTr="00DB3AB7">
        <w:trPr>
          <w:trHeight w:val="230"/>
        </w:trPr>
        <w:tc>
          <w:tcPr>
            <w:tcW w:w="739" w:type="dxa"/>
            <w:tcBorders>
              <w:top w:val="single" w:sz="4" w:space="0" w:color="auto"/>
              <w:left w:val="single" w:sz="4" w:space="0" w:color="000000"/>
              <w:bottom w:val="single" w:sz="4" w:space="0" w:color="auto"/>
            </w:tcBorders>
            <w:shd w:val="clear" w:color="auto" w:fill="auto"/>
          </w:tcPr>
          <w:p w14:paraId="6F6017F3" w14:textId="77777777" w:rsidR="009D67F7" w:rsidRPr="00F63727" w:rsidRDefault="009D67F7" w:rsidP="009D67F7">
            <w:pPr>
              <w:snapToGrid w:val="0"/>
              <w:jc w:val="center"/>
              <w:rPr>
                <w:sz w:val="20"/>
                <w:szCs w:val="20"/>
              </w:rPr>
            </w:pPr>
          </w:p>
        </w:tc>
        <w:tc>
          <w:tcPr>
            <w:tcW w:w="3969" w:type="dxa"/>
            <w:tcBorders>
              <w:top w:val="single" w:sz="4" w:space="0" w:color="auto"/>
              <w:left w:val="single" w:sz="4" w:space="0" w:color="000000"/>
              <w:bottom w:val="single" w:sz="4" w:space="0" w:color="auto"/>
            </w:tcBorders>
            <w:shd w:val="clear" w:color="auto" w:fill="auto"/>
          </w:tcPr>
          <w:p w14:paraId="5483B572" w14:textId="77777777" w:rsidR="009D67F7" w:rsidRPr="00F63727" w:rsidRDefault="009D67F7" w:rsidP="009D67F7">
            <w:pPr>
              <w:jc w:val="right"/>
              <w:rPr>
                <w:sz w:val="20"/>
                <w:szCs w:val="20"/>
              </w:rPr>
            </w:pPr>
            <w:r w:rsidRPr="00F63727">
              <w:rPr>
                <w:b/>
                <w:sz w:val="20"/>
                <w:szCs w:val="20"/>
              </w:rPr>
              <w:t>Viso 39 pozicija</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5BD4AD1B" w14:textId="77777777" w:rsidR="009D67F7" w:rsidRPr="00F63727" w:rsidRDefault="009D67F7" w:rsidP="009D67F7">
            <w:pPr>
              <w:snapToGrid w:val="0"/>
              <w:jc w:val="center"/>
              <w:rPr>
                <w:sz w:val="20"/>
                <w:szCs w:val="20"/>
              </w:rPr>
            </w:pPr>
          </w:p>
        </w:tc>
        <w:tc>
          <w:tcPr>
            <w:tcW w:w="850" w:type="dxa"/>
            <w:tcBorders>
              <w:top w:val="single" w:sz="4" w:space="0" w:color="auto"/>
              <w:left w:val="single" w:sz="4" w:space="0" w:color="000000"/>
              <w:bottom w:val="single" w:sz="4" w:space="0" w:color="auto"/>
              <w:right w:val="single" w:sz="4" w:space="0" w:color="000000"/>
            </w:tcBorders>
          </w:tcPr>
          <w:p w14:paraId="4363EC97" w14:textId="77777777" w:rsidR="009D67F7" w:rsidRPr="00F63727" w:rsidRDefault="009D67F7" w:rsidP="009D67F7">
            <w:pPr>
              <w:snapToGrid w:val="0"/>
              <w:jc w:val="right"/>
              <w:rPr>
                <w:sz w:val="20"/>
                <w:szCs w:val="20"/>
              </w:rPr>
            </w:pPr>
          </w:p>
        </w:tc>
        <w:tc>
          <w:tcPr>
            <w:tcW w:w="4062" w:type="dxa"/>
            <w:tcBorders>
              <w:top w:val="single" w:sz="4" w:space="0" w:color="auto"/>
              <w:left w:val="single" w:sz="4" w:space="0" w:color="000000"/>
              <w:bottom w:val="single" w:sz="4" w:space="0" w:color="auto"/>
              <w:right w:val="single" w:sz="4" w:space="0" w:color="000000"/>
            </w:tcBorders>
          </w:tcPr>
          <w:p w14:paraId="23E48D81" w14:textId="4BD8488B" w:rsidR="009D67F7" w:rsidRPr="00F63727" w:rsidRDefault="009D67F7" w:rsidP="009D67F7">
            <w:pPr>
              <w:snapToGrid w:val="0"/>
              <w:jc w:val="right"/>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12154C5B" w14:textId="77777777" w:rsidR="009D67F7" w:rsidRPr="00F63727" w:rsidRDefault="009D67F7" w:rsidP="009D67F7">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561F0544" w14:textId="77777777" w:rsidR="009D67F7" w:rsidRPr="00F63727" w:rsidRDefault="009D67F7" w:rsidP="009D67F7">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shd w:val="clear" w:color="auto" w:fill="auto"/>
          </w:tcPr>
          <w:p w14:paraId="7F19E31B" w14:textId="77777777" w:rsidR="009D67F7" w:rsidRPr="00F63727" w:rsidRDefault="009D67F7" w:rsidP="009D67F7">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1F2A881C" w14:textId="77777777" w:rsidR="009D67F7" w:rsidRPr="00F63727" w:rsidRDefault="009D67F7" w:rsidP="009D67F7">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3DB4530B" w14:textId="77777777" w:rsidR="009D67F7" w:rsidRPr="00F63727" w:rsidRDefault="009D67F7" w:rsidP="009D67F7">
            <w:pPr>
              <w:snapToGrid w:val="0"/>
              <w:jc w:val="right"/>
              <w:rPr>
                <w:sz w:val="20"/>
                <w:szCs w:val="20"/>
              </w:rPr>
            </w:pPr>
          </w:p>
        </w:tc>
      </w:tr>
      <w:tr w:rsidR="009D67F7" w:rsidRPr="00F63727" w14:paraId="7EE6D135" w14:textId="77777777" w:rsidTr="00DB3AB7">
        <w:trPr>
          <w:trHeight w:val="230"/>
        </w:trPr>
        <w:tc>
          <w:tcPr>
            <w:tcW w:w="739" w:type="dxa"/>
            <w:tcBorders>
              <w:top w:val="single" w:sz="4" w:space="0" w:color="auto"/>
              <w:left w:val="single" w:sz="4" w:space="0" w:color="000000"/>
              <w:bottom w:val="single" w:sz="4" w:space="0" w:color="auto"/>
            </w:tcBorders>
            <w:shd w:val="clear" w:color="auto" w:fill="auto"/>
          </w:tcPr>
          <w:p w14:paraId="1660DA57" w14:textId="77777777" w:rsidR="009D67F7" w:rsidRPr="00F63727" w:rsidRDefault="009D67F7" w:rsidP="009D67F7">
            <w:pPr>
              <w:snapToGrid w:val="0"/>
              <w:jc w:val="center"/>
              <w:rPr>
                <w:sz w:val="20"/>
                <w:szCs w:val="20"/>
              </w:rPr>
            </w:pPr>
          </w:p>
        </w:tc>
        <w:tc>
          <w:tcPr>
            <w:tcW w:w="3969" w:type="dxa"/>
            <w:tcBorders>
              <w:top w:val="single" w:sz="4" w:space="0" w:color="auto"/>
              <w:left w:val="single" w:sz="4" w:space="0" w:color="000000"/>
              <w:bottom w:val="single" w:sz="4" w:space="0" w:color="auto"/>
            </w:tcBorders>
            <w:shd w:val="clear" w:color="auto" w:fill="auto"/>
          </w:tcPr>
          <w:p w14:paraId="1CA4FE72" w14:textId="77777777" w:rsidR="009D67F7" w:rsidRPr="00F63727" w:rsidRDefault="009D67F7" w:rsidP="009D67F7">
            <w:pPr>
              <w:jc w:val="center"/>
              <w:rPr>
                <w:b/>
                <w:sz w:val="20"/>
                <w:szCs w:val="20"/>
              </w:rPr>
            </w:pPr>
            <w:r w:rsidRPr="00F63727">
              <w:rPr>
                <w:b/>
                <w:sz w:val="20"/>
                <w:szCs w:val="20"/>
              </w:rPr>
              <w:t>DEZINFEKCINĖS MEDŽIAGOS</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00C20FCB" w14:textId="77777777" w:rsidR="009D67F7" w:rsidRPr="00F63727" w:rsidRDefault="009D67F7" w:rsidP="009D67F7">
            <w:pPr>
              <w:snapToGrid w:val="0"/>
              <w:jc w:val="center"/>
              <w:rPr>
                <w:sz w:val="20"/>
                <w:szCs w:val="20"/>
              </w:rPr>
            </w:pPr>
          </w:p>
        </w:tc>
        <w:tc>
          <w:tcPr>
            <w:tcW w:w="850" w:type="dxa"/>
            <w:tcBorders>
              <w:top w:val="single" w:sz="4" w:space="0" w:color="auto"/>
              <w:left w:val="single" w:sz="4" w:space="0" w:color="000000"/>
              <w:bottom w:val="single" w:sz="4" w:space="0" w:color="auto"/>
              <w:right w:val="single" w:sz="4" w:space="0" w:color="000000"/>
            </w:tcBorders>
          </w:tcPr>
          <w:p w14:paraId="7C502DEC" w14:textId="77777777" w:rsidR="009D67F7" w:rsidRPr="00F63727" w:rsidRDefault="009D67F7" w:rsidP="009D67F7">
            <w:pPr>
              <w:snapToGrid w:val="0"/>
              <w:jc w:val="right"/>
              <w:rPr>
                <w:sz w:val="20"/>
                <w:szCs w:val="20"/>
              </w:rPr>
            </w:pPr>
          </w:p>
        </w:tc>
        <w:tc>
          <w:tcPr>
            <w:tcW w:w="4062" w:type="dxa"/>
            <w:tcBorders>
              <w:top w:val="single" w:sz="4" w:space="0" w:color="auto"/>
              <w:left w:val="single" w:sz="4" w:space="0" w:color="000000"/>
              <w:bottom w:val="single" w:sz="4" w:space="0" w:color="auto"/>
              <w:right w:val="single" w:sz="4" w:space="0" w:color="000000"/>
            </w:tcBorders>
          </w:tcPr>
          <w:p w14:paraId="6E998893" w14:textId="6B782C80" w:rsidR="009D67F7" w:rsidRPr="00F63727" w:rsidRDefault="009D67F7" w:rsidP="009D67F7">
            <w:pPr>
              <w:snapToGrid w:val="0"/>
              <w:jc w:val="right"/>
              <w:rPr>
                <w:sz w:val="20"/>
                <w:szCs w:val="20"/>
              </w:rPr>
            </w:pPr>
          </w:p>
        </w:tc>
        <w:tc>
          <w:tcPr>
            <w:tcW w:w="1325" w:type="dxa"/>
            <w:tcBorders>
              <w:top w:val="single" w:sz="4" w:space="0" w:color="auto"/>
              <w:left w:val="single" w:sz="4" w:space="0" w:color="000000"/>
              <w:bottom w:val="single" w:sz="4" w:space="0" w:color="auto"/>
              <w:right w:val="single" w:sz="4" w:space="0" w:color="000000"/>
            </w:tcBorders>
          </w:tcPr>
          <w:p w14:paraId="131973FE" w14:textId="77777777" w:rsidR="009D67F7" w:rsidRPr="00F63727" w:rsidRDefault="009D67F7" w:rsidP="009D67F7">
            <w:pPr>
              <w:snapToGrid w:val="0"/>
              <w:jc w:val="right"/>
              <w:rPr>
                <w:sz w:val="20"/>
                <w:szCs w:val="20"/>
              </w:rPr>
            </w:pPr>
          </w:p>
        </w:tc>
        <w:tc>
          <w:tcPr>
            <w:tcW w:w="895" w:type="dxa"/>
            <w:tcBorders>
              <w:top w:val="single" w:sz="4" w:space="0" w:color="auto"/>
              <w:left w:val="single" w:sz="4" w:space="0" w:color="000000"/>
              <w:bottom w:val="single" w:sz="4" w:space="0" w:color="auto"/>
              <w:right w:val="single" w:sz="4" w:space="0" w:color="000000"/>
            </w:tcBorders>
          </w:tcPr>
          <w:p w14:paraId="52838774" w14:textId="77777777" w:rsidR="009D67F7" w:rsidRPr="00F63727" w:rsidRDefault="009D67F7" w:rsidP="009D67F7">
            <w:pPr>
              <w:snapToGrid w:val="0"/>
              <w:jc w:val="right"/>
              <w:rPr>
                <w:sz w:val="20"/>
                <w:szCs w:val="20"/>
              </w:rPr>
            </w:pPr>
          </w:p>
        </w:tc>
        <w:tc>
          <w:tcPr>
            <w:tcW w:w="1089" w:type="dxa"/>
            <w:tcBorders>
              <w:top w:val="single" w:sz="4" w:space="0" w:color="auto"/>
              <w:left w:val="single" w:sz="4" w:space="0" w:color="000000"/>
              <w:bottom w:val="single" w:sz="4" w:space="0" w:color="auto"/>
              <w:right w:val="single" w:sz="4" w:space="0" w:color="000000"/>
            </w:tcBorders>
          </w:tcPr>
          <w:p w14:paraId="1AF03F1D" w14:textId="77777777" w:rsidR="009D67F7" w:rsidRPr="00F63727" w:rsidRDefault="009D67F7" w:rsidP="009D67F7">
            <w:pPr>
              <w:snapToGrid w:val="0"/>
              <w:jc w:val="right"/>
              <w:rPr>
                <w:sz w:val="20"/>
                <w:szCs w:val="20"/>
              </w:rPr>
            </w:pPr>
          </w:p>
        </w:tc>
        <w:tc>
          <w:tcPr>
            <w:tcW w:w="567" w:type="dxa"/>
            <w:tcBorders>
              <w:top w:val="single" w:sz="4" w:space="0" w:color="auto"/>
              <w:left w:val="single" w:sz="4" w:space="0" w:color="000000"/>
              <w:bottom w:val="single" w:sz="4" w:space="0" w:color="auto"/>
              <w:right w:val="single" w:sz="4" w:space="0" w:color="000000"/>
            </w:tcBorders>
          </w:tcPr>
          <w:p w14:paraId="0DB20A70" w14:textId="77777777" w:rsidR="009D67F7" w:rsidRPr="00F63727" w:rsidRDefault="009D67F7" w:rsidP="009D67F7">
            <w:pPr>
              <w:snapToGrid w:val="0"/>
              <w:jc w:val="right"/>
              <w:rPr>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0247286F" w14:textId="77777777" w:rsidR="009D67F7" w:rsidRPr="00F63727" w:rsidRDefault="009D67F7" w:rsidP="009D67F7">
            <w:pPr>
              <w:snapToGrid w:val="0"/>
              <w:jc w:val="right"/>
              <w:rPr>
                <w:sz w:val="20"/>
                <w:szCs w:val="20"/>
              </w:rPr>
            </w:pPr>
          </w:p>
        </w:tc>
      </w:tr>
      <w:tr w:rsidR="009D67F7" w:rsidRPr="00F63727" w14:paraId="24F1A263" w14:textId="77777777" w:rsidTr="00DB3AB7">
        <w:tc>
          <w:tcPr>
            <w:tcW w:w="739" w:type="dxa"/>
            <w:tcBorders>
              <w:top w:val="single" w:sz="4" w:space="0" w:color="000000"/>
              <w:left w:val="single" w:sz="4" w:space="0" w:color="000000"/>
              <w:bottom w:val="single" w:sz="4" w:space="0" w:color="000000"/>
            </w:tcBorders>
            <w:shd w:val="clear" w:color="auto" w:fill="auto"/>
          </w:tcPr>
          <w:p w14:paraId="77F4E8DF" w14:textId="77777777" w:rsidR="009D67F7" w:rsidRPr="00F63727" w:rsidRDefault="009D67F7" w:rsidP="009D67F7">
            <w:pPr>
              <w:snapToGrid w:val="0"/>
              <w:jc w:val="center"/>
              <w:rPr>
                <w:b/>
                <w:sz w:val="20"/>
                <w:szCs w:val="20"/>
              </w:rPr>
            </w:pPr>
            <w:r w:rsidRPr="00F63727">
              <w:rPr>
                <w:b/>
                <w:sz w:val="20"/>
                <w:szCs w:val="20"/>
              </w:rPr>
              <w:t>40.</w:t>
            </w:r>
          </w:p>
        </w:tc>
        <w:tc>
          <w:tcPr>
            <w:tcW w:w="3969" w:type="dxa"/>
            <w:tcBorders>
              <w:top w:val="single" w:sz="4" w:space="0" w:color="000000"/>
              <w:left w:val="single" w:sz="4" w:space="0" w:color="000000"/>
              <w:bottom w:val="single" w:sz="4" w:space="0" w:color="000000"/>
            </w:tcBorders>
            <w:shd w:val="clear" w:color="auto" w:fill="auto"/>
          </w:tcPr>
          <w:p w14:paraId="0996A548" w14:textId="77777777" w:rsidR="009D67F7" w:rsidRPr="00F63727" w:rsidRDefault="009D67F7" w:rsidP="009D67F7">
            <w:pPr>
              <w:snapToGrid w:val="0"/>
              <w:rPr>
                <w:b/>
                <w:sz w:val="20"/>
                <w:szCs w:val="20"/>
                <w:lang w:val="en-US"/>
              </w:rPr>
            </w:pPr>
            <w:r w:rsidRPr="00F63727">
              <w:rPr>
                <w:b/>
                <w:sz w:val="20"/>
                <w:szCs w:val="20"/>
              </w:rPr>
              <w:t>Dezinfektantas paracetinės rūgšties pagrindu 3,5</w:t>
            </w:r>
            <w:r w:rsidRPr="00F63727">
              <w:rPr>
                <w:b/>
                <w:sz w:val="20"/>
                <w:szCs w:val="20"/>
                <w:lang w:val="en-US"/>
              </w:rPr>
              <w:t>%:</w:t>
            </w:r>
          </w:p>
          <w:p w14:paraId="734F6EC7" w14:textId="77777777" w:rsidR="009D67F7" w:rsidRPr="00F63727" w:rsidRDefault="009D67F7" w:rsidP="009D67F7">
            <w:pPr>
              <w:numPr>
                <w:ilvl w:val="0"/>
                <w:numId w:val="7"/>
              </w:numPr>
              <w:snapToGrid w:val="0"/>
              <w:rPr>
                <w:sz w:val="20"/>
                <w:szCs w:val="20"/>
                <w:lang w:val="pt-BR"/>
              </w:rPr>
            </w:pPr>
            <w:r w:rsidRPr="00F63727">
              <w:rPr>
                <w:sz w:val="20"/>
                <w:szCs w:val="20"/>
                <w:lang w:val="pt-BR"/>
              </w:rPr>
              <w:t>tinkamas Braun “Dialog” hemodializės aparatams.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59CE44" w14:textId="77777777" w:rsidR="009D67F7" w:rsidRPr="00F63727" w:rsidRDefault="009D67F7" w:rsidP="009D67F7">
            <w:pPr>
              <w:snapToGrid w:val="0"/>
              <w:jc w:val="center"/>
              <w:rPr>
                <w:sz w:val="20"/>
                <w:szCs w:val="20"/>
              </w:rPr>
            </w:pPr>
            <w:r w:rsidRPr="00F63727">
              <w:rPr>
                <w:sz w:val="20"/>
                <w:szCs w:val="20"/>
              </w:rPr>
              <w:t>Iki 200 ltr</w:t>
            </w:r>
          </w:p>
          <w:p w14:paraId="154AD7DA" w14:textId="77777777" w:rsidR="009D67F7" w:rsidRPr="00F63727" w:rsidRDefault="009D67F7" w:rsidP="009D67F7">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6728152" w14:textId="1D9DE11C" w:rsidR="009D67F7" w:rsidRPr="00F63727" w:rsidRDefault="009D67F7" w:rsidP="009D67F7">
            <w:pPr>
              <w:snapToGrid w:val="0"/>
              <w:jc w:val="center"/>
              <w:rPr>
                <w:sz w:val="20"/>
                <w:szCs w:val="20"/>
              </w:rPr>
            </w:pPr>
            <w:r w:rsidRPr="00F63727">
              <w:rPr>
                <w:sz w:val="20"/>
                <w:szCs w:val="20"/>
              </w:rPr>
              <w:t>ltr</w:t>
            </w:r>
          </w:p>
        </w:tc>
        <w:tc>
          <w:tcPr>
            <w:tcW w:w="4062" w:type="dxa"/>
            <w:tcBorders>
              <w:top w:val="single" w:sz="4" w:space="0" w:color="000000"/>
              <w:left w:val="single" w:sz="4" w:space="0" w:color="000000"/>
              <w:bottom w:val="single" w:sz="4" w:space="0" w:color="000000"/>
              <w:right w:val="single" w:sz="4" w:space="0" w:color="000000"/>
            </w:tcBorders>
          </w:tcPr>
          <w:p w14:paraId="1C327DB2" w14:textId="2AFEA7A7"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580CDEDE"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0CED640"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9FE026F" w14:textId="77777777" w:rsidR="009D67F7" w:rsidRPr="00F63727" w:rsidRDefault="009D67F7" w:rsidP="009D67F7">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B0241B"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660599" w14:textId="77777777" w:rsidR="009D67F7" w:rsidRPr="00F63727" w:rsidRDefault="009D67F7" w:rsidP="009D67F7">
            <w:pPr>
              <w:snapToGrid w:val="0"/>
              <w:jc w:val="right"/>
              <w:rPr>
                <w:sz w:val="20"/>
                <w:szCs w:val="20"/>
              </w:rPr>
            </w:pPr>
          </w:p>
        </w:tc>
      </w:tr>
      <w:tr w:rsidR="009D67F7" w:rsidRPr="00F63727" w14:paraId="0E9B6BC8" w14:textId="77777777" w:rsidTr="00DB3AB7">
        <w:tc>
          <w:tcPr>
            <w:tcW w:w="739" w:type="dxa"/>
            <w:tcBorders>
              <w:top w:val="single" w:sz="4" w:space="0" w:color="000000"/>
              <w:left w:val="single" w:sz="4" w:space="0" w:color="000000"/>
              <w:bottom w:val="single" w:sz="4" w:space="0" w:color="000000"/>
            </w:tcBorders>
            <w:shd w:val="clear" w:color="auto" w:fill="auto"/>
          </w:tcPr>
          <w:p w14:paraId="64EF87B4" w14:textId="77777777" w:rsidR="009D67F7" w:rsidRPr="00F63727" w:rsidRDefault="009D67F7" w:rsidP="009D67F7">
            <w:pPr>
              <w:snapToGrid w:val="0"/>
              <w:jc w:val="center"/>
              <w:rPr>
                <w:b/>
                <w:sz w:val="20"/>
                <w:szCs w:val="20"/>
              </w:rPr>
            </w:pPr>
            <w:r w:rsidRPr="00F63727">
              <w:rPr>
                <w:b/>
                <w:sz w:val="20"/>
                <w:szCs w:val="20"/>
              </w:rPr>
              <w:t>41.</w:t>
            </w:r>
          </w:p>
        </w:tc>
        <w:tc>
          <w:tcPr>
            <w:tcW w:w="3969" w:type="dxa"/>
            <w:tcBorders>
              <w:top w:val="single" w:sz="4" w:space="0" w:color="000000"/>
              <w:left w:val="single" w:sz="4" w:space="0" w:color="000000"/>
              <w:bottom w:val="single" w:sz="4" w:space="0" w:color="000000"/>
            </w:tcBorders>
            <w:shd w:val="clear" w:color="auto" w:fill="auto"/>
          </w:tcPr>
          <w:p w14:paraId="5435F921" w14:textId="77777777" w:rsidR="009D67F7" w:rsidRPr="00F63727" w:rsidRDefault="009D67F7" w:rsidP="009D67F7">
            <w:pPr>
              <w:snapToGrid w:val="0"/>
              <w:rPr>
                <w:b/>
                <w:sz w:val="20"/>
                <w:szCs w:val="20"/>
                <w:lang w:val="en-US"/>
              </w:rPr>
            </w:pPr>
            <w:r w:rsidRPr="00F63727">
              <w:rPr>
                <w:b/>
                <w:sz w:val="20"/>
                <w:szCs w:val="20"/>
              </w:rPr>
              <w:t>Citrinos rūgšties tirpalas 50</w:t>
            </w:r>
            <w:r w:rsidRPr="00F63727">
              <w:rPr>
                <w:b/>
                <w:sz w:val="20"/>
                <w:szCs w:val="20"/>
                <w:lang w:val="en-US"/>
              </w:rPr>
              <w:t>%:</w:t>
            </w:r>
          </w:p>
          <w:p w14:paraId="35A340AE" w14:textId="77777777" w:rsidR="009D67F7" w:rsidRPr="00F63727" w:rsidRDefault="009D67F7" w:rsidP="009D67F7">
            <w:pPr>
              <w:numPr>
                <w:ilvl w:val="0"/>
                <w:numId w:val="8"/>
              </w:numPr>
              <w:snapToGrid w:val="0"/>
              <w:rPr>
                <w:sz w:val="20"/>
                <w:szCs w:val="20"/>
                <w:lang w:val="pt-BR"/>
              </w:rPr>
            </w:pPr>
            <w:r w:rsidRPr="00F63727">
              <w:rPr>
                <w:sz w:val="20"/>
                <w:szCs w:val="20"/>
                <w:lang w:val="pt-BR"/>
              </w:rPr>
              <w:t>tinkamas Braun “Dialog” hemodializės aparatams.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F516F2" w14:textId="77777777" w:rsidR="009D67F7" w:rsidRPr="00F63727" w:rsidRDefault="009D67F7" w:rsidP="009D67F7">
            <w:pPr>
              <w:snapToGrid w:val="0"/>
              <w:jc w:val="center"/>
              <w:rPr>
                <w:sz w:val="20"/>
                <w:szCs w:val="20"/>
              </w:rPr>
            </w:pPr>
            <w:r w:rsidRPr="00F63727">
              <w:rPr>
                <w:sz w:val="20"/>
                <w:szCs w:val="20"/>
              </w:rPr>
              <w:t>Iki 500 ltr</w:t>
            </w:r>
          </w:p>
          <w:p w14:paraId="1F7E238C" w14:textId="77777777" w:rsidR="009D67F7" w:rsidRPr="00F63727" w:rsidRDefault="009D67F7" w:rsidP="009D67F7">
            <w:pPr>
              <w:snapToGrid w:val="0"/>
              <w:jc w:val="center"/>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158CED1" w14:textId="3E7D95F5" w:rsidR="009D67F7" w:rsidRPr="00F63727" w:rsidRDefault="009D67F7" w:rsidP="009D67F7">
            <w:pPr>
              <w:snapToGrid w:val="0"/>
              <w:jc w:val="center"/>
              <w:rPr>
                <w:sz w:val="20"/>
                <w:szCs w:val="20"/>
              </w:rPr>
            </w:pPr>
            <w:r w:rsidRPr="00F63727">
              <w:rPr>
                <w:sz w:val="20"/>
                <w:szCs w:val="20"/>
              </w:rPr>
              <w:t>ltr</w:t>
            </w:r>
          </w:p>
        </w:tc>
        <w:tc>
          <w:tcPr>
            <w:tcW w:w="4062" w:type="dxa"/>
            <w:tcBorders>
              <w:top w:val="single" w:sz="4" w:space="0" w:color="000000"/>
              <w:left w:val="single" w:sz="4" w:space="0" w:color="000000"/>
              <w:bottom w:val="single" w:sz="4" w:space="0" w:color="000000"/>
              <w:right w:val="single" w:sz="4" w:space="0" w:color="000000"/>
            </w:tcBorders>
          </w:tcPr>
          <w:p w14:paraId="70EFD909" w14:textId="71D7DD7C"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3C662375"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356B1CA4"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693690F3" w14:textId="77777777" w:rsidR="009D67F7" w:rsidRPr="00F63727" w:rsidRDefault="009D67F7" w:rsidP="009D67F7">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D639E28"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1B7433E" w14:textId="77777777" w:rsidR="009D67F7" w:rsidRPr="00F63727" w:rsidRDefault="009D67F7" w:rsidP="009D67F7">
            <w:pPr>
              <w:snapToGrid w:val="0"/>
              <w:jc w:val="right"/>
              <w:rPr>
                <w:sz w:val="20"/>
                <w:szCs w:val="20"/>
              </w:rPr>
            </w:pPr>
          </w:p>
        </w:tc>
      </w:tr>
      <w:tr w:rsidR="009D67F7" w:rsidRPr="00F63727" w14:paraId="23A252ED" w14:textId="77777777" w:rsidTr="00DB3AB7">
        <w:tc>
          <w:tcPr>
            <w:tcW w:w="739" w:type="dxa"/>
            <w:tcBorders>
              <w:top w:val="single" w:sz="4" w:space="0" w:color="000000"/>
              <w:left w:val="single" w:sz="4" w:space="0" w:color="000000"/>
              <w:bottom w:val="single" w:sz="4" w:space="0" w:color="000000"/>
            </w:tcBorders>
            <w:shd w:val="clear" w:color="auto" w:fill="auto"/>
          </w:tcPr>
          <w:p w14:paraId="7B828B5A" w14:textId="77777777" w:rsidR="009D67F7" w:rsidRPr="00F63727" w:rsidRDefault="009D67F7" w:rsidP="009D67F7">
            <w:pPr>
              <w:snapToGrid w:val="0"/>
              <w:jc w:val="center"/>
              <w:rPr>
                <w:b/>
                <w:sz w:val="20"/>
                <w:szCs w:val="20"/>
              </w:rPr>
            </w:pPr>
            <w:r w:rsidRPr="00F63727">
              <w:rPr>
                <w:b/>
                <w:sz w:val="20"/>
                <w:szCs w:val="20"/>
              </w:rPr>
              <w:t>42.</w:t>
            </w:r>
          </w:p>
        </w:tc>
        <w:tc>
          <w:tcPr>
            <w:tcW w:w="3969" w:type="dxa"/>
            <w:tcBorders>
              <w:top w:val="single" w:sz="4" w:space="0" w:color="000000"/>
              <w:left w:val="single" w:sz="4" w:space="0" w:color="000000"/>
              <w:bottom w:val="single" w:sz="4" w:space="0" w:color="000000"/>
            </w:tcBorders>
            <w:shd w:val="clear" w:color="auto" w:fill="auto"/>
          </w:tcPr>
          <w:p w14:paraId="5A2908A2" w14:textId="77777777" w:rsidR="009D67F7" w:rsidRPr="00F63727" w:rsidRDefault="009D67F7" w:rsidP="009D67F7">
            <w:pPr>
              <w:snapToGrid w:val="0"/>
              <w:rPr>
                <w:b/>
                <w:sz w:val="20"/>
                <w:szCs w:val="20"/>
              </w:rPr>
            </w:pPr>
            <w:r w:rsidRPr="00F63727">
              <w:rPr>
                <w:b/>
                <w:sz w:val="20"/>
                <w:szCs w:val="20"/>
              </w:rPr>
              <w:t>Dezinfektantas hipochlorito pagrindu:</w:t>
            </w:r>
          </w:p>
          <w:p w14:paraId="733D2250" w14:textId="77777777" w:rsidR="009D67F7" w:rsidRPr="00F63727" w:rsidRDefault="009D67F7" w:rsidP="009D67F7">
            <w:pPr>
              <w:numPr>
                <w:ilvl w:val="0"/>
                <w:numId w:val="9"/>
              </w:numPr>
              <w:snapToGrid w:val="0"/>
              <w:rPr>
                <w:sz w:val="20"/>
                <w:szCs w:val="20"/>
              </w:rPr>
            </w:pPr>
            <w:r w:rsidRPr="00F63727">
              <w:rPr>
                <w:sz w:val="20"/>
                <w:szCs w:val="20"/>
                <w:lang w:val="pt-BR"/>
              </w:rPr>
              <w:t>tinkamas Braun “Dialog” hemodializės aparatams.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5A53BF" w14:textId="77777777" w:rsidR="009D67F7" w:rsidRPr="00F63727" w:rsidRDefault="009D67F7" w:rsidP="009D67F7">
            <w:pPr>
              <w:snapToGrid w:val="0"/>
              <w:jc w:val="center"/>
              <w:rPr>
                <w:sz w:val="20"/>
                <w:szCs w:val="20"/>
              </w:rPr>
            </w:pPr>
            <w:r w:rsidRPr="00F63727">
              <w:rPr>
                <w:sz w:val="20"/>
                <w:szCs w:val="20"/>
              </w:rPr>
              <w:t>Iki 30 ltr</w:t>
            </w:r>
          </w:p>
          <w:p w14:paraId="234B8375" w14:textId="77777777" w:rsidR="009D67F7" w:rsidRPr="00F63727" w:rsidRDefault="009D67F7" w:rsidP="009D67F7">
            <w:pPr>
              <w:snapToGrid w:val="0"/>
              <w:jc w:val="center"/>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5C9F785" w14:textId="72EEB271" w:rsidR="009D67F7" w:rsidRPr="00F63727" w:rsidRDefault="009D67F7" w:rsidP="009D67F7">
            <w:pPr>
              <w:snapToGrid w:val="0"/>
              <w:jc w:val="center"/>
              <w:rPr>
                <w:sz w:val="20"/>
                <w:szCs w:val="20"/>
              </w:rPr>
            </w:pPr>
            <w:r w:rsidRPr="00F63727">
              <w:rPr>
                <w:sz w:val="20"/>
                <w:szCs w:val="20"/>
              </w:rPr>
              <w:t>ltr</w:t>
            </w:r>
          </w:p>
        </w:tc>
        <w:tc>
          <w:tcPr>
            <w:tcW w:w="4062" w:type="dxa"/>
            <w:tcBorders>
              <w:top w:val="single" w:sz="4" w:space="0" w:color="000000"/>
              <w:left w:val="single" w:sz="4" w:space="0" w:color="000000"/>
              <w:bottom w:val="single" w:sz="4" w:space="0" w:color="000000"/>
              <w:right w:val="single" w:sz="4" w:space="0" w:color="000000"/>
            </w:tcBorders>
          </w:tcPr>
          <w:p w14:paraId="25275666" w14:textId="4702E9A3"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712A5EDE"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0186665C"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C1186B4" w14:textId="77777777" w:rsidR="009D67F7" w:rsidRPr="00F63727" w:rsidRDefault="009D67F7" w:rsidP="009D67F7">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7697278"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3594B15" w14:textId="77777777" w:rsidR="009D67F7" w:rsidRPr="00F63727" w:rsidRDefault="009D67F7" w:rsidP="009D67F7">
            <w:pPr>
              <w:snapToGrid w:val="0"/>
              <w:jc w:val="right"/>
              <w:rPr>
                <w:sz w:val="20"/>
                <w:szCs w:val="20"/>
              </w:rPr>
            </w:pPr>
          </w:p>
        </w:tc>
      </w:tr>
      <w:tr w:rsidR="009D67F7" w:rsidRPr="00F63727" w14:paraId="36A1372F" w14:textId="77777777" w:rsidTr="00DB3AB7">
        <w:tc>
          <w:tcPr>
            <w:tcW w:w="739" w:type="dxa"/>
            <w:tcBorders>
              <w:top w:val="single" w:sz="4" w:space="0" w:color="000000"/>
              <w:left w:val="single" w:sz="4" w:space="0" w:color="000000"/>
              <w:bottom w:val="single" w:sz="4" w:space="0" w:color="000000"/>
            </w:tcBorders>
            <w:shd w:val="clear" w:color="auto" w:fill="auto"/>
          </w:tcPr>
          <w:p w14:paraId="25540FF6" w14:textId="77777777" w:rsidR="009D67F7" w:rsidRPr="00F63727" w:rsidRDefault="009D67F7" w:rsidP="009D67F7">
            <w:pPr>
              <w:snapToGrid w:val="0"/>
              <w:jc w:val="center"/>
              <w:rPr>
                <w:b/>
                <w:sz w:val="20"/>
                <w:szCs w:val="20"/>
              </w:rPr>
            </w:pPr>
            <w:r w:rsidRPr="00F63727">
              <w:rPr>
                <w:b/>
                <w:sz w:val="20"/>
                <w:szCs w:val="20"/>
              </w:rPr>
              <w:t>43.</w:t>
            </w:r>
          </w:p>
        </w:tc>
        <w:tc>
          <w:tcPr>
            <w:tcW w:w="3969" w:type="dxa"/>
            <w:tcBorders>
              <w:top w:val="single" w:sz="4" w:space="0" w:color="000000"/>
              <w:left w:val="single" w:sz="4" w:space="0" w:color="000000"/>
              <w:bottom w:val="single" w:sz="4" w:space="0" w:color="000000"/>
            </w:tcBorders>
            <w:shd w:val="clear" w:color="auto" w:fill="auto"/>
          </w:tcPr>
          <w:p w14:paraId="24F51D3F" w14:textId="77777777" w:rsidR="009D67F7" w:rsidRPr="00F63727" w:rsidRDefault="009D67F7" w:rsidP="009D67F7">
            <w:pPr>
              <w:snapToGrid w:val="0"/>
              <w:rPr>
                <w:b/>
                <w:sz w:val="20"/>
                <w:szCs w:val="20"/>
              </w:rPr>
            </w:pPr>
            <w:r w:rsidRPr="00F63727">
              <w:rPr>
                <w:b/>
                <w:sz w:val="20"/>
                <w:szCs w:val="20"/>
              </w:rPr>
              <w:t xml:space="preserve">Sausos dezinfekcinės medžiagos kolonėlė: </w:t>
            </w:r>
          </w:p>
          <w:p w14:paraId="6A6FBB4C" w14:textId="77777777" w:rsidR="009D67F7" w:rsidRPr="00F63727" w:rsidRDefault="009D67F7" w:rsidP="009D67F7">
            <w:pPr>
              <w:numPr>
                <w:ilvl w:val="0"/>
                <w:numId w:val="2"/>
              </w:numPr>
              <w:rPr>
                <w:sz w:val="20"/>
                <w:szCs w:val="20"/>
              </w:rPr>
            </w:pPr>
            <w:r w:rsidRPr="00F63727">
              <w:rPr>
                <w:sz w:val="20"/>
                <w:szCs w:val="20"/>
              </w:rPr>
              <w:t>dezinfekcinė medžiaga natrio karbonato pagrindu;</w:t>
            </w:r>
          </w:p>
          <w:p w14:paraId="5B714267" w14:textId="77777777" w:rsidR="009D67F7" w:rsidRPr="00F63727" w:rsidRDefault="009D67F7" w:rsidP="009D67F7">
            <w:pPr>
              <w:numPr>
                <w:ilvl w:val="0"/>
                <w:numId w:val="2"/>
              </w:numPr>
              <w:rPr>
                <w:sz w:val="20"/>
                <w:szCs w:val="20"/>
              </w:rPr>
            </w:pPr>
            <w:r w:rsidRPr="00F63727">
              <w:rPr>
                <w:sz w:val="20"/>
                <w:szCs w:val="20"/>
              </w:rPr>
              <w:t>išfasuotas specialiose ampulėse po 13 g+-3 g.</w:t>
            </w:r>
          </w:p>
          <w:p w14:paraId="230D438F" w14:textId="77777777" w:rsidR="009D67F7" w:rsidRPr="00F63727" w:rsidRDefault="009D67F7" w:rsidP="009D67F7">
            <w:pPr>
              <w:numPr>
                <w:ilvl w:val="0"/>
                <w:numId w:val="2"/>
              </w:numPr>
              <w:rPr>
                <w:sz w:val="20"/>
                <w:szCs w:val="20"/>
              </w:rPr>
            </w:pPr>
            <w:r w:rsidRPr="00F63727">
              <w:rPr>
                <w:sz w:val="20"/>
                <w:szCs w:val="20"/>
              </w:rPr>
              <w:t>skirta lipidų, baltymų, organinių likučių pašalinimui;</w:t>
            </w:r>
          </w:p>
          <w:p w14:paraId="4EE58C21" w14:textId="77777777" w:rsidR="009D67F7" w:rsidRPr="00F63727" w:rsidRDefault="009D67F7" w:rsidP="009D67F7">
            <w:pPr>
              <w:numPr>
                <w:ilvl w:val="0"/>
                <w:numId w:val="2"/>
              </w:numPr>
              <w:rPr>
                <w:sz w:val="20"/>
                <w:szCs w:val="20"/>
              </w:rPr>
            </w:pPr>
            <w:r w:rsidRPr="00F63727">
              <w:rPr>
                <w:sz w:val="20"/>
                <w:szCs w:val="20"/>
              </w:rPr>
              <w:t>tinkama „Artis Physio“ hemodializės aparatams.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3DBD41" w14:textId="77777777" w:rsidR="009D67F7" w:rsidRPr="00F63727" w:rsidRDefault="009D67F7" w:rsidP="009D67F7">
            <w:pPr>
              <w:snapToGrid w:val="0"/>
              <w:jc w:val="center"/>
              <w:rPr>
                <w:sz w:val="20"/>
                <w:szCs w:val="20"/>
              </w:rPr>
            </w:pPr>
            <w:r w:rsidRPr="00F63727">
              <w:rPr>
                <w:sz w:val="20"/>
                <w:szCs w:val="20"/>
              </w:rPr>
              <w:t>Iki 1000 vnt.</w:t>
            </w:r>
          </w:p>
          <w:p w14:paraId="76925CB2" w14:textId="77777777" w:rsidR="009D67F7" w:rsidRPr="00F63727" w:rsidRDefault="009D67F7" w:rsidP="009D67F7">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2E44F5B" w14:textId="4219CF04" w:rsidR="009D67F7" w:rsidRPr="00F63727" w:rsidRDefault="009D67F7" w:rsidP="009D67F7">
            <w:pPr>
              <w:snapToGrid w:val="0"/>
              <w:jc w:val="center"/>
              <w:rPr>
                <w:b/>
                <w:bCs/>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1934769D" w14:textId="77777777" w:rsidR="009D67F7" w:rsidRPr="00F63727" w:rsidRDefault="009D67F7" w:rsidP="009D67F7">
            <w:pPr>
              <w:snapToGrid w:val="0"/>
              <w:rPr>
                <w:b/>
                <w:sz w:val="20"/>
                <w:szCs w:val="20"/>
              </w:rPr>
            </w:pPr>
            <w:r w:rsidRPr="00F63727">
              <w:rPr>
                <w:b/>
                <w:sz w:val="20"/>
                <w:szCs w:val="20"/>
              </w:rPr>
              <w:t xml:space="preserve">Sausos dezinfekcinės medžiagos kolonėlė: </w:t>
            </w:r>
          </w:p>
          <w:p w14:paraId="0CB71525" w14:textId="77777777" w:rsidR="009D67F7" w:rsidRPr="00F63727" w:rsidRDefault="009D67F7" w:rsidP="009D67F7">
            <w:pPr>
              <w:numPr>
                <w:ilvl w:val="0"/>
                <w:numId w:val="2"/>
              </w:numPr>
              <w:rPr>
                <w:sz w:val="20"/>
                <w:szCs w:val="20"/>
              </w:rPr>
            </w:pPr>
            <w:r w:rsidRPr="00F63727">
              <w:rPr>
                <w:sz w:val="20"/>
                <w:szCs w:val="20"/>
              </w:rPr>
              <w:t>dezinfekcinė medžiaga natrio karbonato pagrindu;</w:t>
            </w:r>
          </w:p>
          <w:p w14:paraId="66B2D114" w14:textId="0AB72948" w:rsidR="009D67F7" w:rsidRPr="00F63727" w:rsidRDefault="009D67F7" w:rsidP="009D67F7">
            <w:pPr>
              <w:numPr>
                <w:ilvl w:val="0"/>
                <w:numId w:val="2"/>
              </w:numPr>
              <w:rPr>
                <w:sz w:val="20"/>
                <w:szCs w:val="20"/>
              </w:rPr>
            </w:pPr>
            <w:r w:rsidRPr="00F63727">
              <w:rPr>
                <w:sz w:val="20"/>
                <w:szCs w:val="20"/>
              </w:rPr>
              <w:t>išfasuotas specialiose ampulėse po 13 g.</w:t>
            </w:r>
          </w:p>
          <w:p w14:paraId="750BE5A6" w14:textId="77777777" w:rsidR="009D67F7" w:rsidRPr="00F63727" w:rsidRDefault="009D67F7" w:rsidP="009D67F7">
            <w:pPr>
              <w:numPr>
                <w:ilvl w:val="0"/>
                <w:numId w:val="2"/>
              </w:numPr>
              <w:rPr>
                <w:sz w:val="20"/>
                <w:szCs w:val="20"/>
              </w:rPr>
            </w:pPr>
            <w:r w:rsidRPr="00F63727">
              <w:rPr>
                <w:sz w:val="20"/>
                <w:szCs w:val="20"/>
              </w:rPr>
              <w:t>skirta lipidų, baltymų, organinių likučių pašalinimui;</w:t>
            </w:r>
          </w:p>
          <w:p w14:paraId="78B04409" w14:textId="77777777" w:rsidR="009D67F7" w:rsidRPr="00F63727" w:rsidRDefault="009D67F7" w:rsidP="009D67F7">
            <w:pPr>
              <w:pStyle w:val="ListParagraph"/>
              <w:numPr>
                <w:ilvl w:val="0"/>
                <w:numId w:val="1"/>
              </w:numPr>
              <w:snapToGrid w:val="0"/>
              <w:rPr>
                <w:b/>
                <w:bCs/>
                <w:sz w:val="20"/>
                <w:szCs w:val="20"/>
              </w:rPr>
            </w:pPr>
            <w:r w:rsidRPr="00F63727">
              <w:rPr>
                <w:sz w:val="20"/>
                <w:szCs w:val="20"/>
              </w:rPr>
              <w:t>tinkama „Artis Physio“ hemodializės aparatams.</w:t>
            </w:r>
          </w:p>
          <w:p w14:paraId="45D2FCD4" w14:textId="77777777" w:rsidR="009D67F7" w:rsidRPr="00F63727" w:rsidRDefault="009D67F7" w:rsidP="009D67F7">
            <w:pPr>
              <w:pStyle w:val="ListParagraph"/>
              <w:snapToGrid w:val="0"/>
              <w:ind w:left="840"/>
              <w:rPr>
                <w:b/>
                <w:bCs/>
                <w:sz w:val="20"/>
                <w:szCs w:val="20"/>
              </w:rPr>
            </w:pPr>
            <w:r w:rsidRPr="00F63727">
              <w:rPr>
                <w:b/>
                <w:bCs/>
                <w:sz w:val="20"/>
                <w:szCs w:val="20"/>
              </w:rPr>
              <w:t>CleanCart A</w:t>
            </w:r>
          </w:p>
          <w:p w14:paraId="287CBCCF" w14:textId="18F87E4E" w:rsidR="009D67F7" w:rsidRPr="00F63727" w:rsidRDefault="009D67F7" w:rsidP="009D67F7">
            <w:pPr>
              <w:pStyle w:val="ListParagraph"/>
              <w:snapToGrid w:val="0"/>
              <w:ind w:left="840"/>
              <w:rPr>
                <w:bCs/>
                <w:i/>
                <w:sz w:val="20"/>
                <w:szCs w:val="20"/>
              </w:rPr>
            </w:pPr>
            <w:r w:rsidRPr="00F63727">
              <w:rPr>
                <w:bCs/>
                <w:i/>
                <w:sz w:val="20"/>
                <w:szCs w:val="20"/>
              </w:rPr>
              <w:t>Poz 43 44 konfidencialu.pdf 1-5 psl.</w:t>
            </w:r>
          </w:p>
        </w:tc>
        <w:tc>
          <w:tcPr>
            <w:tcW w:w="1325" w:type="dxa"/>
            <w:tcBorders>
              <w:top w:val="single" w:sz="4" w:space="0" w:color="000000"/>
              <w:left w:val="single" w:sz="4" w:space="0" w:color="000000"/>
              <w:bottom w:val="single" w:sz="4" w:space="0" w:color="000000"/>
              <w:right w:val="single" w:sz="4" w:space="0" w:color="000000"/>
            </w:tcBorders>
          </w:tcPr>
          <w:p w14:paraId="277C9262" w14:textId="77777777" w:rsidR="009D67F7" w:rsidRPr="00F63727" w:rsidRDefault="009D67F7" w:rsidP="009D67F7">
            <w:pPr>
              <w:snapToGrid w:val="0"/>
              <w:jc w:val="center"/>
              <w:rPr>
                <w:b/>
                <w:bCs/>
                <w:sz w:val="20"/>
                <w:szCs w:val="20"/>
              </w:rPr>
            </w:pPr>
            <w:r w:rsidRPr="00F63727">
              <w:rPr>
                <w:b/>
                <w:bCs/>
                <w:sz w:val="20"/>
                <w:szCs w:val="20"/>
              </w:rPr>
              <w:t>CleanCart A</w:t>
            </w:r>
          </w:p>
          <w:p w14:paraId="54641A2E" w14:textId="12E462C3" w:rsidR="009D67F7" w:rsidRPr="00F63727" w:rsidRDefault="009D67F7" w:rsidP="009D67F7">
            <w:pPr>
              <w:snapToGrid w:val="0"/>
              <w:jc w:val="center"/>
              <w:rPr>
                <w:b/>
                <w:sz w:val="20"/>
                <w:szCs w:val="20"/>
              </w:rPr>
            </w:pPr>
            <w:r w:rsidRPr="00F63727">
              <w:rPr>
                <w:b/>
                <w:sz w:val="20"/>
                <w:szCs w:val="20"/>
              </w:rPr>
              <w:t>,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1F4D2D68" w14:textId="463234C7" w:rsidR="009D67F7" w:rsidRPr="00F63727" w:rsidRDefault="009D67F7" w:rsidP="009D67F7">
            <w:pPr>
              <w:snapToGrid w:val="0"/>
              <w:jc w:val="right"/>
              <w:rPr>
                <w:sz w:val="20"/>
                <w:szCs w:val="20"/>
              </w:rPr>
            </w:pPr>
            <w:r w:rsidRPr="00F63727">
              <w:rPr>
                <w:sz w:val="20"/>
                <w:szCs w:val="20"/>
              </w:rPr>
              <w:t>0,8</w:t>
            </w:r>
            <w:r w:rsidR="00D7691E">
              <w:rPr>
                <w:sz w:val="20"/>
                <w:szCs w:val="20"/>
              </w:rPr>
              <w:t>2</w:t>
            </w:r>
          </w:p>
        </w:tc>
        <w:tc>
          <w:tcPr>
            <w:tcW w:w="1089" w:type="dxa"/>
            <w:tcBorders>
              <w:top w:val="single" w:sz="4" w:space="0" w:color="000000"/>
              <w:left w:val="single" w:sz="4" w:space="0" w:color="000000"/>
              <w:bottom w:val="single" w:sz="4" w:space="0" w:color="000000"/>
              <w:right w:val="single" w:sz="4" w:space="0" w:color="000000"/>
            </w:tcBorders>
          </w:tcPr>
          <w:p w14:paraId="6ED3A853" w14:textId="0C16A81F" w:rsidR="009D67F7" w:rsidRPr="00F63727" w:rsidRDefault="00D7691E" w:rsidP="009D67F7">
            <w:pPr>
              <w:snapToGrid w:val="0"/>
              <w:jc w:val="right"/>
              <w:rPr>
                <w:sz w:val="20"/>
                <w:szCs w:val="20"/>
              </w:rPr>
            </w:pPr>
            <w:r>
              <w:rPr>
                <w:sz w:val="20"/>
                <w:szCs w:val="20"/>
              </w:rPr>
              <w:t>820,00</w:t>
            </w:r>
          </w:p>
        </w:tc>
        <w:tc>
          <w:tcPr>
            <w:tcW w:w="567" w:type="dxa"/>
            <w:tcBorders>
              <w:top w:val="single" w:sz="4" w:space="0" w:color="000000"/>
              <w:left w:val="single" w:sz="4" w:space="0" w:color="000000"/>
              <w:bottom w:val="single" w:sz="4" w:space="0" w:color="000000"/>
              <w:right w:val="single" w:sz="4" w:space="0" w:color="000000"/>
            </w:tcBorders>
          </w:tcPr>
          <w:p w14:paraId="48ED652C" w14:textId="318775FB"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564F2DE9" w14:textId="5465EF30" w:rsidR="009D67F7" w:rsidRPr="00F63727" w:rsidRDefault="00D7691E" w:rsidP="009D67F7">
            <w:pPr>
              <w:snapToGrid w:val="0"/>
              <w:jc w:val="right"/>
              <w:rPr>
                <w:sz w:val="20"/>
                <w:szCs w:val="20"/>
              </w:rPr>
            </w:pPr>
            <w:r>
              <w:rPr>
                <w:sz w:val="20"/>
                <w:szCs w:val="20"/>
              </w:rPr>
              <w:t>861,00</w:t>
            </w:r>
          </w:p>
        </w:tc>
      </w:tr>
      <w:tr w:rsidR="009D67F7" w:rsidRPr="00F63727" w14:paraId="5B276BFC" w14:textId="77777777" w:rsidTr="00DB3AB7">
        <w:tc>
          <w:tcPr>
            <w:tcW w:w="739" w:type="dxa"/>
            <w:tcBorders>
              <w:top w:val="single" w:sz="4" w:space="0" w:color="000000"/>
              <w:left w:val="single" w:sz="4" w:space="0" w:color="000000"/>
              <w:bottom w:val="single" w:sz="4" w:space="0" w:color="000000"/>
            </w:tcBorders>
            <w:shd w:val="clear" w:color="auto" w:fill="auto"/>
          </w:tcPr>
          <w:p w14:paraId="61CEE35C" w14:textId="77777777" w:rsidR="009D67F7" w:rsidRPr="00F63727" w:rsidRDefault="009D67F7" w:rsidP="009D67F7">
            <w:pPr>
              <w:snapToGrid w:val="0"/>
              <w:jc w:val="center"/>
              <w:rPr>
                <w:b/>
                <w:sz w:val="20"/>
                <w:szCs w:val="20"/>
              </w:rPr>
            </w:pPr>
            <w:r w:rsidRPr="00F63727">
              <w:rPr>
                <w:b/>
                <w:sz w:val="20"/>
                <w:szCs w:val="20"/>
              </w:rPr>
              <w:t>44.</w:t>
            </w:r>
          </w:p>
        </w:tc>
        <w:tc>
          <w:tcPr>
            <w:tcW w:w="3969" w:type="dxa"/>
            <w:tcBorders>
              <w:top w:val="single" w:sz="4" w:space="0" w:color="000000"/>
              <w:left w:val="single" w:sz="4" w:space="0" w:color="000000"/>
              <w:bottom w:val="single" w:sz="4" w:space="0" w:color="000000"/>
            </w:tcBorders>
            <w:shd w:val="clear" w:color="auto" w:fill="auto"/>
          </w:tcPr>
          <w:p w14:paraId="58F51FBB" w14:textId="77777777" w:rsidR="009D67F7" w:rsidRPr="00F63727" w:rsidRDefault="009D67F7" w:rsidP="009D67F7">
            <w:pPr>
              <w:snapToGrid w:val="0"/>
              <w:rPr>
                <w:b/>
                <w:sz w:val="20"/>
                <w:szCs w:val="20"/>
              </w:rPr>
            </w:pPr>
            <w:r w:rsidRPr="00F63727">
              <w:rPr>
                <w:b/>
                <w:sz w:val="20"/>
                <w:szCs w:val="20"/>
              </w:rPr>
              <w:t>Sausos dekalcinavimo medžiagos kolonėlė:</w:t>
            </w:r>
          </w:p>
          <w:p w14:paraId="4ECF2492" w14:textId="77777777" w:rsidR="009D67F7" w:rsidRPr="00F63727" w:rsidRDefault="009D67F7" w:rsidP="009D67F7">
            <w:pPr>
              <w:numPr>
                <w:ilvl w:val="0"/>
                <w:numId w:val="1"/>
              </w:numPr>
              <w:rPr>
                <w:sz w:val="20"/>
                <w:szCs w:val="20"/>
              </w:rPr>
            </w:pPr>
            <w:r w:rsidRPr="00F63727">
              <w:rPr>
                <w:sz w:val="20"/>
                <w:szCs w:val="20"/>
              </w:rPr>
              <w:t>dekalcinuojanti medžiaga – citrinos rūgštis;</w:t>
            </w:r>
          </w:p>
          <w:p w14:paraId="7BBAD47F" w14:textId="77777777" w:rsidR="009D67F7" w:rsidRPr="00F63727" w:rsidRDefault="009D67F7" w:rsidP="009D67F7">
            <w:pPr>
              <w:numPr>
                <w:ilvl w:val="0"/>
                <w:numId w:val="1"/>
              </w:numPr>
              <w:rPr>
                <w:sz w:val="20"/>
                <w:szCs w:val="20"/>
              </w:rPr>
            </w:pPr>
            <w:r w:rsidRPr="00F63727">
              <w:rPr>
                <w:sz w:val="20"/>
                <w:szCs w:val="20"/>
              </w:rPr>
              <w:t>išfasuota specialiose ampulėse 32g ± 5g;</w:t>
            </w:r>
          </w:p>
          <w:p w14:paraId="4976F5B6" w14:textId="77777777" w:rsidR="009D67F7" w:rsidRPr="00F63727" w:rsidRDefault="009D67F7" w:rsidP="009D67F7">
            <w:pPr>
              <w:numPr>
                <w:ilvl w:val="0"/>
                <w:numId w:val="1"/>
              </w:numPr>
              <w:rPr>
                <w:sz w:val="20"/>
                <w:szCs w:val="20"/>
              </w:rPr>
            </w:pPr>
            <w:r w:rsidRPr="00F63727">
              <w:rPr>
                <w:sz w:val="20"/>
                <w:szCs w:val="20"/>
              </w:rPr>
              <w:t>tinkama „ArtisPhysio“ hemodializės aparatams.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BD1E68" w14:textId="77777777" w:rsidR="009D67F7" w:rsidRPr="00F63727" w:rsidRDefault="009D67F7" w:rsidP="009D67F7">
            <w:pPr>
              <w:snapToGrid w:val="0"/>
              <w:jc w:val="center"/>
              <w:rPr>
                <w:sz w:val="20"/>
                <w:szCs w:val="20"/>
              </w:rPr>
            </w:pPr>
            <w:r w:rsidRPr="00F63727">
              <w:rPr>
                <w:sz w:val="20"/>
                <w:szCs w:val="20"/>
              </w:rPr>
              <w:t>Iki 1500 vnt.</w:t>
            </w:r>
          </w:p>
          <w:p w14:paraId="39446D13" w14:textId="77777777" w:rsidR="009D67F7" w:rsidRPr="00F63727" w:rsidRDefault="009D67F7" w:rsidP="009D67F7">
            <w:pPr>
              <w:snapToGrid w:val="0"/>
              <w:jc w:val="center"/>
              <w:rPr>
                <w:sz w:val="20"/>
                <w:szCs w:val="20"/>
              </w:rPr>
            </w:pPr>
          </w:p>
          <w:p w14:paraId="11193DF5" w14:textId="77777777" w:rsidR="009D67F7" w:rsidRPr="00F63727" w:rsidRDefault="009D67F7" w:rsidP="009D67F7">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FA44E9C" w14:textId="7327AA1C" w:rsidR="009D67F7" w:rsidRPr="00F63727" w:rsidRDefault="009D67F7" w:rsidP="009D67F7">
            <w:pPr>
              <w:snapToGrid w:val="0"/>
              <w:jc w:val="center"/>
              <w:rPr>
                <w:b/>
                <w:bCs/>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EEA6D9E" w14:textId="77777777" w:rsidR="009D67F7" w:rsidRPr="00F63727" w:rsidRDefault="009D67F7" w:rsidP="009D67F7">
            <w:pPr>
              <w:snapToGrid w:val="0"/>
              <w:rPr>
                <w:b/>
                <w:sz w:val="20"/>
                <w:szCs w:val="20"/>
              </w:rPr>
            </w:pPr>
            <w:r w:rsidRPr="00F63727">
              <w:rPr>
                <w:b/>
                <w:sz w:val="20"/>
                <w:szCs w:val="20"/>
              </w:rPr>
              <w:t>Sausos dekalcinavimo medžiagos kolonėlė:</w:t>
            </w:r>
          </w:p>
          <w:p w14:paraId="327C3BBD" w14:textId="77777777" w:rsidR="009D67F7" w:rsidRPr="00F63727" w:rsidRDefault="009D67F7" w:rsidP="009D67F7">
            <w:pPr>
              <w:numPr>
                <w:ilvl w:val="0"/>
                <w:numId w:val="1"/>
              </w:numPr>
              <w:rPr>
                <w:sz w:val="20"/>
                <w:szCs w:val="20"/>
              </w:rPr>
            </w:pPr>
            <w:r w:rsidRPr="00F63727">
              <w:rPr>
                <w:sz w:val="20"/>
                <w:szCs w:val="20"/>
              </w:rPr>
              <w:t>dekalcinuojanti medžiaga – citrinos rūgštis;</w:t>
            </w:r>
          </w:p>
          <w:p w14:paraId="630C8684" w14:textId="695958C4" w:rsidR="009D67F7" w:rsidRPr="00F63727" w:rsidRDefault="009D67F7" w:rsidP="009D67F7">
            <w:pPr>
              <w:numPr>
                <w:ilvl w:val="0"/>
                <w:numId w:val="1"/>
              </w:numPr>
              <w:rPr>
                <w:sz w:val="20"/>
                <w:szCs w:val="20"/>
              </w:rPr>
            </w:pPr>
            <w:r w:rsidRPr="00F63727">
              <w:rPr>
                <w:sz w:val="20"/>
                <w:szCs w:val="20"/>
              </w:rPr>
              <w:t>išfasuota specialiose ampulėse 33g;</w:t>
            </w:r>
          </w:p>
          <w:p w14:paraId="1374DF1C" w14:textId="77777777" w:rsidR="009D67F7" w:rsidRPr="00F63727" w:rsidRDefault="009D67F7" w:rsidP="009D67F7">
            <w:pPr>
              <w:pStyle w:val="ListParagraph"/>
              <w:numPr>
                <w:ilvl w:val="0"/>
                <w:numId w:val="1"/>
              </w:numPr>
              <w:snapToGrid w:val="0"/>
              <w:jc w:val="center"/>
              <w:rPr>
                <w:b/>
                <w:bCs/>
                <w:sz w:val="20"/>
                <w:szCs w:val="20"/>
              </w:rPr>
            </w:pPr>
            <w:r w:rsidRPr="00F63727">
              <w:rPr>
                <w:sz w:val="20"/>
                <w:szCs w:val="20"/>
              </w:rPr>
              <w:t>tinkama „ArtisPhysio“ hemodializės aparatams.</w:t>
            </w:r>
          </w:p>
          <w:p w14:paraId="24F9E331" w14:textId="526000A8" w:rsidR="009D67F7" w:rsidRPr="00F63727" w:rsidRDefault="009D67F7" w:rsidP="009D67F7">
            <w:pPr>
              <w:pStyle w:val="ListParagraph"/>
              <w:snapToGrid w:val="0"/>
              <w:ind w:left="840"/>
              <w:rPr>
                <w:b/>
                <w:bCs/>
                <w:sz w:val="20"/>
                <w:szCs w:val="20"/>
              </w:rPr>
            </w:pPr>
            <w:r w:rsidRPr="00F63727">
              <w:rPr>
                <w:b/>
                <w:bCs/>
                <w:sz w:val="20"/>
                <w:szCs w:val="20"/>
              </w:rPr>
              <w:t>CleanCart C</w:t>
            </w:r>
          </w:p>
          <w:p w14:paraId="65C22F2B" w14:textId="7D817C12" w:rsidR="009D67F7" w:rsidRPr="00F63727" w:rsidRDefault="009D67F7" w:rsidP="009D67F7">
            <w:pPr>
              <w:pStyle w:val="ListParagraph"/>
              <w:snapToGrid w:val="0"/>
              <w:ind w:left="840"/>
              <w:rPr>
                <w:b/>
                <w:bCs/>
                <w:sz w:val="20"/>
                <w:szCs w:val="20"/>
              </w:rPr>
            </w:pPr>
            <w:r w:rsidRPr="00F63727">
              <w:rPr>
                <w:bCs/>
                <w:i/>
                <w:sz w:val="20"/>
                <w:szCs w:val="20"/>
              </w:rPr>
              <w:lastRenderedPageBreak/>
              <w:t>Poz 43 44 konfidencialu.pdf 1-5 psl.</w:t>
            </w:r>
          </w:p>
        </w:tc>
        <w:tc>
          <w:tcPr>
            <w:tcW w:w="1325" w:type="dxa"/>
            <w:tcBorders>
              <w:top w:val="single" w:sz="4" w:space="0" w:color="000000"/>
              <w:left w:val="single" w:sz="4" w:space="0" w:color="000000"/>
              <w:bottom w:val="single" w:sz="4" w:space="0" w:color="000000"/>
              <w:right w:val="single" w:sz="4" w:space="0" w:color="000000"/>
            </w:tcBorders>
          </w:tcPr>
          <w:p w14:paraId="65988100" w14:textId="7E2BE75F" w:rsidR="009D67F7" w:rsidRPr="00F63727" w:rsidRDefault="009D67F7" w:rsidP="009D67F7">
            <w:pPr>
              <w:snapToGrid w:val="0"/>
              <w:jc w:val="center"/>
              <w:rPr>
                <w:sz w:val="20"/>
                <w:szCs w:val="20"/>
              </w:rPr>
            </w:pPr>
            <w:r w:rsidRPr="00F63727">
              <w:rPr>
                <w:b/>
                <w:bCs/>
                <w:sz w:val="20"/>
                <w:szCs w:val="20"/>
              </w:rPr>
              <w:lastRenderedPageBreak/>
              <w:t xml:space="preserve">CleanCart C, </w:t>
            </w:r>
            <w:r w:rsidRPr="00F63727">
              <w:rPr>
                <w:b/>
                <w:sz w:val="20"/>
                <w:szCs w:val="20"/>
              </w:rPr>
              <w:t>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2699CAEC" w14:textId="4A64A8F4" w:rsidR="009D67F7" w:rsidRPr="00F63727" w:rsidRDefault="009D67F7" w:rsidP="009D67F7">
            <w:pPr>
              <w:snapToGrid w:val="0"/>
              <w:jc w:val="right"/>
              <w:rPr>
                <w:sz w:val="20"/>
                <w:szCs w:val="20"/>
              </w:rPr>
            </w:pPr>
            <w:r w:rsidRPr="00F63727">
              <w:rPr>
                <w:sz w:val="20"/>
                <w:szCs w:val="20"/>
              </w:rPr>
              <w:t>0,8</w:t>
            </w:r>
            <w:r w:rsidR="00D7691E">
              <w:rPr>
                <w:sz w:val="20"/>
                <w:szCs w:val="20"/>
              </w:rPr>
              <w:t>2</w:t>
            </w:r>
          </w:p>
        </w:tc>
        <w:tc>
          <w:tcPr>
            <w:tcW w:w="1089" w:type="dxa"/>
            <w:tcBorders>
              <w:top w:val="single" w:sz="4" w:space="0" w:color="000000"/>
              <w:left w:val="single" w:sz="4" w:space="0" w:color="000000"/>
              <w:bottom w:val="single" w:sz="4" w:space="0" w:color="000000"/>
              <w:right w:val="single" w:sz="4" w:space="0" w:color="000000"/>
            </w:tcBorders>
          </w:tcPr>
          <w:p w14:paraId="750A851D" w14:textId="013B3C8A" w:rsidR="009D67F7" w:rsidRPr="00F63727" w:rsidRDefault="00797CE4" w:rsidP="009D67F7">
            <w:pPr>
              <w:snapToGrid w:val="0"/>
              <w:jc w:val="right"/>
              <w:rPr>
                <w:sz w:val="20"/>
                <w:szCs w:val="20"/>
              </w:rPr>
            </w:pPr>
            <w:r>
              <w:rPr>
                <w:sz w:val="20"/>
                <w:szCs w:val="20"/>
              </w:rPr>
              <w:t>1230,00</w:t>
            </w:r>
          </w:p>
        </w:tc>
        <w:tc>
          <w:tcPr>
            <w:tcW w:w="567" w:type="dxa"/>
            <w:tcBorders>
              <w:top w:val="single" w:sz="4" w:space="0" w:color="000000"/>
              <w:left w:val="single" w:sz="4" w:space="0" w:color="000000"/>
              <w:bottom w:val="single" w:sz="4" w:space="0" w:color="000000"/>
              <w:right w:val="single" w:sz="4" w:space="0" w:color="000000"/>
            </w:tcBorders>
          </w:tcPr>
          <w:p w14:paraId="2FA1B162" w14:textId="7186D1F8"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691EBC37" w14:textId="772712D3" w:rsidR="009D67F7" w:rsidRPr="00F63727" w:rsidRDefault="00797CE4" w:rsidP="009D67F7">
            <w:pPr>
              <w:snapToGrid w:val="0"/>
              <w:jc w:val="right"/>
              <w:rPr>
                <w:sz w:val="20"/>
                <w:szCs w:val="20"/>
              </w:rPr>
            </w:pPr>
            <w:r>
              <w:rPr>
                <w:sz w:val="20"/>
                <w:szCs w:val="20"/>
              </w:rPr>
              <w:t>1291,50</w:t>
            </w:r>
          </w:p>
        </w:tc>
      </w:tr>
      <w:tr w:rsidR="009D67F7" w:rsidRPr="00F63727" w14:paraId="7AA05322" w14:textId="77777777" w:rsidTr="00DB3AB7">
        <w:tc>
          <w:tcPr>
            <w:tcW w:w="739" w:type="dxa"/>
            <w:tcBorders>
              <w:top w:val="single" w:sz="4" w:space="0" w:color="000000"/>
              <w:left w:val="single" w:sz="4" w:space="0" w:color="000000"/>
              <w:bottom w:val="single" w:sz="4" w:space="0" w:color="000000"/>
            </w:tcBorders>
            <w:shd w:val="clear" w:color="auto" w:fill="auto"/>
          </w:tcPr>
          <w:p w14:paraId="126692DE" w14:textId="77777777" w:rsidR="009D67F7" w:rsidRPr="00F63727" w:rsidRDefault="009D67F7" w:rsidP="009D67F7">
            <w:pPr>
              <w:snapToGrid w:val="0"/>
              <w:jc w:val="center"/>
              <w:rPr>
                <w:b/>
                <w:sz w:val="20"/>
                <w:szCs w:val="20"/>
              </w:rPr>
            </w:pPr>
            <w:r w:rsidRPr="00F63727">
              <w:rPr>
                <w:b/>
                <w:sz w:val="20"/>
                <w:szCs w:val="20"/>
              </w:rPr>
              <w:t>45.</w:t>
            </w:r>
          </w:p>
        </w:tc>
        <w:tc>
          <w:tcPr>
            <w:tcW w:w="3969" w:type="dxa"/>
            <w:tcBorders>
              <w:top w:val="single" w:sz="4" w:space="0" w:color="000000"/>
              <w:left w:val="single" w:sz="4" w:space="0" w:color="000000"/>
              <w:bottom w:val="single" w:sz="4" w:space="0" w:color="000000"/>
            </w:tcBorders>
            <w:shd w:val="clear" w:color="auto" w:fill="auto"/>
          </w:tcPr>
          <w:p w14:paraId="041D0CD8" w14:textId="77777777" w:rsidR="009D67F7" w:rsidRPr="00F63727" w:rsidRDefault="009D67F7" w:rsidP="009D67F7">
            <w:pPr>
              <w:snapToGrid w:val="0"/>
              <w:rPr>
                <w:b/>
                <w:sz w:val="20"/>
                <w:szCs w:val="20"/>
              </w:rPr>
            </w:pPr>
            <w:r w:rsidRPr="00F63727">
              <w:rPr>
                <w:b/>
                <w:sz w:val="20"/>
                <w:szCs w:val="20"/>
              </w:rPr>
              <w:t>Hemodializės generatorių ir cirkuliacijos sistemų dezinfektantas:</w:t>
            </w:r>
          </w:p>
          <w:p w14:paraId="698264CD" w14:textId="77777777" w:rsidR="009D67F7" w:rsidRPr="00F63727" w:rsidRDefault="009D67F7" w:rsidP="009D67F7">
            <w:pPr>
              <w:numPr>
                <w:ilvl w:val="0"/>
                <w:numId w:val="1"/>
              </w:numPr>
              <w:rPr>
                <w:sz w:val="20"/>
                <w:szCs w:val="20"/>
              </w:rPr>
            </w:pPr>
            <w:r w:rsidRPr="00F63727">
              <w:rPr>
                <w:sz w:val="20"/>
                <w:szCs w:val="20"/>
              </w:rPr>
              <w:t>peracto rūgšties ir vandenilio peroksido stabilizuotas tirpalas;</w:t>
            </w:r>
          </w:p>
          <w:p w14:paraId="4A61FE5D" w14:textId="77777777" w:rsidR="009D67F7" w:rsidRPr="00F63727" w:rsidRDefault="009D67F7" w:rsidP="009D67F7">
            <w:pPr>
              <w:numPr>
                <w:ilvl w:val="0"/>
                <w:numId w:val="1"/>
              </w:numPr>
              <w:rPr>
                <w:sz w:val="20"/>
                <w:szCs w:val="20"/>
                <w:lang w:val="en-US"/>
              </w:rPr>
            </w:pPr>
            <w:r w:rsidRPr="00F63727">
              <w:rPr>
                <w:sz w:val="20"/>
                <w:szCs w:val="20"/>
              </w:rPr>
              <w:t>peracto rūgštis 0,9</w:t>
            </w:r>
            <w:r w:rsidRPr="00F63727">
              <w:rPr>
                <w:sz w:val="20"/>
                <w:szCs w:val="20"/>
                <w:lang w:val="en-US"/>
              </w:rPr>
              <w:t>%;</w:t>
            </w:r>
          </w:p>
          <w:p w14:paraId="2C681339" w14:textId="77777777" w:rsidR="009D67F7" w:rsidRPr="00F63727" w:rsidRDefault="009D67F7" w:rsidP="009D67F7">
            <w:pPr>
              <w:numPr>
                <w:ilvl w:val="0"/>
                <w:numId w:val="1"/>
              </w:numPr>
              <w:rPr>
                <w:sz w:val="20"/>
                <w:szCs w:val="20"/>
              </w:rPr>
            </w:pPr>
            <w:r w:rsidRPr="00F63727">
              <w:rPr>
                <w:sz w:val="20"/>
                <w:szCs w:val="20"/>
              </w:rPr>
              <w:t>skaidrus, bespalvis;</w:t>
            </w:r>
          </w:p>
          <w:p w14:paraId="2FB63897" w14:textId="77777777" w:rsidR="009D67F7" w:rsidRPr="00F63727" w:rsidRDefault="009D67F7" w:rsidP="009D67F7">
            <w:pPr>
              <w:numPr>
                <w:ilvl w:val="0"/>
                <w:numId w:val="1"/>
              </w:numPr>
              <w:rPr>
                <w:sz w:val="20"/>
                <w:szCs w:val="20"/>
              </w:rPr>
            </w:pPr>
            <w:r w:rsidRPr="00F63727">
              <w:rPr>
                <w:sz w:val="20"/>
                <w:szCs w:val="20"/>
              </w:rPr>
              <w:t>tankis, esant +20</w:t>
            </w:r>
            <w:r w:rsidRPr="00F63727">
              <w:rPr>
                <w:sz w:val="20"/>
                <w:szCs w:val="20"/>
                <w:vertAlign w:val="superscript"/>
              </w:rPr>
              <w:t>o</w:t>
            </w:r>
            <w:r w:rsidRPr="00F63727">
              <w:rPr>
                <w:sz w:val="20"/>
                <w:szCs w:val="20"/>
              </w:rPr>
              <w:t xml:space="preserve">C: apyt. 1,1 </w:t>
            </w:r>
          </w:p>
          <w:p w14:paraId="7CA5CC3F" w14:textId="77777777" w:rsidR="009D67F7" w:rsidRPr="00F63727" w:rsidRDefault="009D67F7" w:rsidP="009D67F7">
            <w:pPr>
              <w:numPr>
                <w:ilvl w:val="0"/>
                <w:numId w:val="1"/>
              </w:numPr>
              <w:rPr>
                <w:sz w:val="20"/>
                <w:szCs w:val="20"/>
              </w:rPr>
            </w:pPr>
            <w:r w:rsidRPr="00F63727">
              <w:rPr>
                <w:sz w:val="20"/>
                <w:szCs w:val="20"/>
              </w:rPr>
              <w:t>Gryno produkto pH vertė, esant +20</w:t>
            </w:r>
            <w:r w:rsidRPr="00F63727">
              <w:rPr>
                <w:sz w:val="20"/>
                <w:szCs w:val="20"/>
                <w:vertAlign w:val="superscript"/>
              </w:rPr>
              <w:t>o</w:t>
            </w:r>
            <w:r w:rsidRPr="00F63727">
              <w:rPr>
                <w:sz w:val="20"/>
                <w:szCs w:val="20"/>
              </w:rPr>
              <w:t>C : apyt 2,3</w:t>
            </w:r>
          </w:p>
          <w:p w14:paraId="7F999374" w14:textId="77777777" w:rsidR="009D67F7" w:rsidRPr="00F63727" w:rsidRDefault="009D67F7" w:rsidP="009D67F7">
            <w:pPr>
              <w:numPr>
                <w:ilvl w:val="0"/>
                <w:numId w:val="1"/>
              </w:numPr>
              <w:rPr>
                <w:sz w:val="20"/>
                <w:szCs w:val="20"/>
                <w:lang w:val="en-US"/>
              </w:rPr>
            </w:pPr>
            <w:r w:rsidRPr="00F63727">
              <w:rPr>
                <w:sz w:val="20"/>
                <w:szCs w:val="20"/>
              </w:rPr>
              <w:t xml:space="preserve">3 </w:t>
            </w:r>
            <w:r w:rsidRPr="00F63727">
              <w:rPr>
                <w:sz w:val="20"/>
                <w:szCs w:val="20"/>
                <w:lang w:val="en-US"/>
              </w:rPr>
              <w:t>% tirpalo pH vertė: apyt. 3,5</w:t>
            </w:r>
          </w:p>
          <w:p w14:paraId="41BAD209" w14:textId="77777777" w:rsidR="009D67F7" w:rsidRPr="00F63727" w:rsidRDefault="009D67F7" w:rsidP="009D67F7">
            <w:pPr>
              <w:numPr>
                <w:ilvl w:val="0"/>
                <w:numId w:val="1"/>
              </w:numPr>
              <w:rPr>
                <w:sz w:val="20"/>
                <w:szCs w:val="20"/>
                <w:lang w:val="sv-SE"/>
              </w:rPr>
            </w:pPr>
            <w:r w:rsidRPr="00F63727">
              <w:rPr>
                <w:sz w:val="20"/>
                <w:szCs w:val="20"/>
                <w:lang w:val="sv-SE"/>
              </w:rPr>
              <w:t>Antibakterinis aktyvumas atitinka EN 1040, EN 13727, NF T 72-170, prEN 14561 standartus esant 5 min kontakto laikui;</w:t>
            </w:r>
          </w:p>
          <w:p w14:paraId="371877B7" w14:textId="77777777" w:rsidR="009D67F7" w:rsidRPr="00F63727" w:rsidRDefault="009D67F7" w:rsidP="009D67F7">
            <w:pPr>
              <w:numPr>
                <w:ilvl w:val="0"/>
                <w:numId w:val="1"/>
              </w:numPr>
              <w:rPr>
                <w:sz w:val="20"/>
                <w:szCs w:val="20"/>
                <w:lang w:val="sv-SE"/>
              </w:rPr>
            </w:pPr>
            <w:r w:rsidRPr="00F63727">
              <w:rPr>
                <w:sz w:val="20"/>
                <w:szCs w:val="20"/>
                <w:lang w:val="sv-SE"/>
              </w:rPr>
              <w:t>Antimikobakterinis aktyvumas  atitinka Mycobacterium terrae En 14348, prEN 14563 standartus esant 15 min kontakto laikui;</w:t>
            </w:r>
          </w:p>
          <w:p w14:paraId="40B57628" w14:textId="77777777" w:rsidR="009D67F7" w:rsidRPr="00F63727" w:rsidRDefault="009D67F7" w:rsidP="009D67F7">
            <w:pPr>
              <w:numPr>
                <w:ilvl w:val="0"/>
                <w:numId w:val="1"/>
              </w:numPr>
              <w:rPr>
                <w:sz w:val="20"/>
                <w:szCs w:val="20"/>
                <w:lang w:val="sv-SE"/>
              </w:rPr>
            </w:pPr>
            <w:r w:rsidRPr="00F63727">
              <w:rPr>
                <w:sz w:val="20"/>
                <w:szCs w:val="20"/>
              </w:rPr>
              <w:t xml:space="preserve">Candida albicans - </w:t>
            </w:r>
            <w:r w:rsidRPr="00F63727">
              <w:rPr>
                <w:sz w:val="20"/>
                <w:szCs w:val="20"/>
                <w:lang w:val="sv-SE"/>
              </w:rPr>
              <w:t>antimikrobinis aktyvumas atitinka EN 1275, EN 13624 standartus esant 5 min kontakto laikui;</w:t>
            </w:r>
          </w:p>
          <w:p w14:paraId="0C82ABBC" w14:textId="77777777" w:rsidR="009D67F7" w:rsidRPr="00F63727" w:rsidRDefault="009D67F7" w:rsidP="009D67F7">
            <w:pPr>
              <w:numPr>
                <w:ilvl w:val="0"/>
                <w:numId w:val="1"/>
              </w:numPr>
              <w:rPr>
                <w:sz w:val="20"/>
                <w:szCs w:val="20"/>
                <w:lang w:val="sv-SE"/>
              </w:rPr>
            </w:pPr>
            <w:r w:rsidRPr="00F63727">
              <w:rPr>
                <w:sz w:val="20"/>
                <w:szCs w:val="20"/>
              </w:rPr>
              <w:t xml:space="preserve">Aspergillus niger: </w:t>
            </w:r>
            <w:r w:rsidRPr="00F63727">
              <w:rPr>
                <w:sz w:val="20"/>
                <w:szCs w:val="20"/>
                <w:lang w:val="sv-SE"/>
              </w:rPr>
              <w:t>EN 1275, EN 13624 standartus esant 30 min kontakto laikui;</w:t>
            </w:r>
          </w:p>
          <w:p w14:paraId="0C02FE8D" w14:textId="77777777" w:rsidR="009D67F7" w:rsidRPr="00F63727" w:rsidRDefault="009D67F7" w:rsidP="009D67F7">
            <w:pPr>
              <w:numPr>
                <w:ilvl w:val="0"/>
                <w:numId w:val="1"/>
              </w:numPr>
              <w:rPr>
                <w:sz w:val="20"/>
                <w:szCs w:val="20"/>
                <w:lang w:val="sv-SE"/>
              </w:rPr>
            </w:pPr>
            <w:r w:rsidRPr="00F63727">
              <w:rPr>
                <w:sz w:val="20"/>
                <w:szCs w:val="20"/>
              </w:rPr>
              <w:t xml:space="preserve">ŽIV – 1, BVDV (HCV surogatas), </w:t>
            </w:r>
            <w:r w:rsidRPr="00F63727">
              <w:rPr>
                <w:sz w:val="20"/>
                <w:szCs w:val="20"/>
                <w:lang w:val="sv-SE"/>
              </w:rPr>
              <w:t>esant 5 min kontakto laikui;</w:t>
            </w:r>
          </w:p>
          <w:p w14:paraId="69EC23FD" w14:textId="77777777" w:rsidR="009D67F7" w:rsidRPr="00F63727" w:rsidRDefault="009D67F7" w:rsidP="009D67F7">
            <w:pPr>
              <w:numPr>
                <w:ilvl w:val="0"/>
                <w:numId w:val="1"/>
              </w:numPr>
              <w:rPr>
                <w:sz w:val="20"/>
                <w:szCs w:val="20"/>
              </w:rPr>
            </w:pPr>
            <w:r w:rsidRPr="00F63727">
              <w:rPr>
                <w:sz w:val="20"/>
                <w:szCs w:val="20"/>
              </w:rPr>
              <w:t>PRV (HBV surogatas), Herpes virusas, NF T 72-180 (poliovirusas) – esant 30 min ekspozicijai;</w:t>
            </w:r>
          </w:p>
          <w:p w14:paraId="232D86AA" w14:textId="77777777" w:rsidR="009D67F7" w:rsidRPr="00F63727" w:rsidRDefault="009D67F7" w:rsidP="009D67F7">
            <w:pPr>
              <w:numPr>
                <w:ilvl w:val="0"/>
                <w:numId w:val="1"/>
              </w:numPr>
              <w:rPr>
                <w:sz w:val="20"/>
                <w:szCs w:val="20"/>
              </w:rPr>
            </w:pPr>
            <w:r w:rsidRPr="00F63727">
              <w:rPr>
                <w:sz w:val="20"/>
                <w:szCs w:val="20"/>
              </w:rPr>
              <w:t xml:space="preserve">Veikia bakterijų sporas NF T 72-230 ( Bacillus subtilis) - esant 30 min ekspozicijai.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93F4DC" w14:textId="77777777" w:rsidR="009D67F7" w:rsidRPr="00F63727" w:rsidRDefault="009D67F7" w:rsidP="009D67F7">
            <w:pPr>
              <w:snapToGrid w:val="0"/>
              <w:jc w:val="center"/>
              <w:rPr>
                <w:sz w:val="20"/>
                <w:szCs w:val="20"/>
              </w:rPr>
            </w:pPr>
            <w:r w:rsidRPr="00F63727">
              <w:rPr>
                <w:sz w:val="20"/>
                <w:szCs w:val="20"/>
              </w:rPr>
              <w:t>Iki 10 vnt.</w:t>
            </w:r>
          </w:p>
          <w:p w14:paraId="5B25723D" w14:textId="77777777" w:rsidR="009D67F7" w:rsidRPr="00F63727" w:rsidRDefault="009D67F7" w:rsidP="009D67F7">
            <w:pPr>
              <w:snapToGrid w:val="0"/>
              <w:jc w:val="center"/>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C2149EE" w14:textId="53B5F652" w:rsidR="009D67F7" w:rsidRPr="00F63727" w:rsidRDefault="009D67F7" w:rsidP="009D67F7">
            <w:pPr>
              <w:snapToGrid w:val="0"/>
              <w:jc w:val="center"/>
              <w:rPr>
                <w:b/>
                <w:bCs/>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tcBorders>
            <w:shd w:val="clear" w:color="auto" w:fill="auto"/>
          </w:tcPr>
          <w:p w14:paraId="2F0BFCB3" w14:textId="77777777" w:rsidR="009D67F7" w:rsidRPr="00F63727" w:rsidRDefault="009D67F7" w:rsidP="009D67F7">
            <w:pPr>
              <w:snapToGrid w:val="0"/>
              <w:rPr>
                <w:b/>
                <w:sz w:val="20"/>
                <w:szCs w:val="20"/>
              </w:rPr>
            </w:pPr>
            <w:r w:rsidRPr="00F63727">
              <w:rPr>
                <w:b/>
                <w:sz w:val="20"/>
                <w:szCs w:val="20"/>
              </w:rPr>
              <w:t>Hemodializės generatorių ir cirkuliacijos sistemų dezinfektantas:</w:t>
            </w:r>
          </w:p>
          <w:p w14:paraId="79EA3079" w14:textId="77777777" w:rsidR="009D67F7" w:rsidRPr="00F63727" w:rsidRDefault="009D67F7" w:rsidP="009D67F7">
            <w:pPr>
              <w:numPr>
                <w:ilvl w:val="0"/>
                <w:numId w:val="1"/>
              </w:numPr>
              <w:rPr>
                <w:sz w:val="20"/>
                <w:szCs w:val="20"/>
              </w:rPr>
            </w:pPr>
            <w:r w:rsidRPr="00F63727">
              <w:rPr>
                <w:sz w:val="20"/>
                <w:szCs w:val="20"/>
              </w:rPr>
              <w:t>peracto rūgšties ir vandenilio peroksido stabilizuotas tirpalas;</w:t>
            </w:r>
          </w:p>
          <w:p w14:paraId="28527CCE" w14:textId="77777777" w:rsidR="009D67F7" w:rsidRPr="00F63727" w:rsidRDefault="009D67F7" w:rsidP="009D67F7">
            <w:pPr>
              <w:numPr>
                <w:ilvl w:val="0"/>
                <w:numId w:val="1"/>
              </w:numPr>
              <w:rPr>
                <w:sz w:val="20"/>
                <w:szCs w:val="20"/>
                <w:lang w:val="en-US"/>
              </w:rPr>
            </w:pPr>
            <w:r w:rsidRPr="00F63727">
              <w:rPr>
                <w:sz w:val="20"/>
                <w:szCs w:val="20"/>
              </w:rPr>
              <w:t>peracto rūgštis 0,9</w:t>
            </w:r>
            <w:r w:rsidRPr="00F63727">
              <w:rPr>
                <w:sz w:val="20"/>
                <w:szCs w:val="20"/>
                <w:lang w:val="en-US"/>
              </w:rPr>
              <w:t>%;</w:t>
            </w:r>
          </w:p>
          <w:p w14:paraId="7F8AC592" w14:textId="77777777" w:rsidR="009D67F7" w:rsidRPr="00F63727" w:rsidRDefault="009D67F7" w:rsidP="009D67F7">
            <w:pPr>
              <w:numPr>
                <w:ilvl w:val="0"/>
                <w:numId w:val="1"/>
              </w:numPr>
              <w:rPr>
                <w:sz w:val="20"/>
                <w:szCs w:val="20"/>
              </w:rPr>
            </w:pPr>
            <w:r w:rsidRPr="00F63727">
              <w:rPr>
                <w:sz w:val="20"/>
                <w:szCs w:val="20"/>
              </w:rPr>
              <w:t>skaidrus, bespalvis;</w:t>
            </w:r>
          </w:p>
          <w:p w14:paraId="09CA70F9" w14:textId="77777777" w:rsidR="009D67F7" w:rsidRPr="00F63727" w:rsidRDefault="009D67F7" w:rsidP="009D67F7">
            <w:pPr>
              <w:numPr>
                <w:ilvl w:val="0"/>
                <w:numId w:val="1"/>
              </w:numPr>
              <w:rPr>
                <w:sz w:val="20"/>
                <w:szCs w:val="20"/>
              </w:rPr>
            </w:pPr>
            <w:r w:rsidRPr="00F63727">
              <w:rPr>
                <w:sz w:val="20"/>
                <w:szCs w:val="20"/>
              </w:rPr>
              <w:t>tankis, esant +20</w:t>
            </w:r>
            <w:r w:rsidRPr="00F63727">
              <w:rPr>
                <w:sz w:val="20"/>
                <w:szCs w:val="20"/>
                <w:vertAlign w:val="superscript"/>
              </w:rPr>
              <w:t>o</w:t>
            </w:r>
            <w:r w:rsidRPr="00F63727">
              <w:rPr>
                <w:sz w:val="20"/>
                <w:szCs w:val="20"/>
              </w:rPr>
              <w:t xml:space="preserve">C: apyt. 1,1 </w:t>
            </w:r>
          </w:p>
          <w:p w14:paraId="365CA88B" w14:textId="77777777" w:rsidR="009D67F7" w:rsidRPr="00F63727" w:rsidRDefault="009D67F7" w:rsidP="009D67F7">
            <w:pPr>
              <w:numPr>
                <w:ilvl w:val="0"/>
                <w:numId w:val="1"/>
              </w:numPr>
              <w:rPr>
                <w:sz w:val="20"/>
                <w:szCs w:val="20"/>
              </w:rPr>
            </w:pPr>
            <w:r w:rsidRPr="00F63727">
              <w:rPr>
                <w:sz w:val="20"/>
                <w:szCs w:val="20"/>
              </w:rPr>
              <w:t>Gryno produkto pH vertė, esant +20</w:t>
            </w:r>
            <w:r w:rsidRPr="00F63727">
              <w:rPr>
                <w:sz w:val="20"/>
                <w:szCs w:val="20"/>
                <w:vertAlign w:val="superscript"/>
              </w:rPr>
              <w:t>o</w:t>
            </w:r>
            <w:r w:rsidRPr="00F63727">
              <w:rPr>
                <w:sz w:val="20"/>
                <w:szCs w:val="20"/>
              </w:rPr>
              <w:t>C : apyt 2,3</w:t>
            </w:r>
          </w:p>
          <w:p w14:paraId="1BBABD28" w14:textId="77777777" w:rsidR="009D67F7" w:rsidRPr="00F63727" w:rsidRDefault="009D67F7" w:rsidP="009D67F7">
            <w:pPr>
              <w:numPr>
                <w:ilvl w:val="0"/>
                <w:numId w:val="1"/>
              </w:numPr>
              <w:rPr>
                <w:sz w:val="20"/>
                <w:szCs w:val="20"/>
                <w:lang w:val="en-US"/>
              </w:rPr>
            </w:pPr>
            <w:r w:rsidRPr="00F63727">
              <w:rPr>
                <w:sz w:val="20"/>
                <w:szCs w:val="20"/>
              </w:rPr>
              <w:t xml:space="preserve">3 </w:t>
            </w:r>
            <w:r w:rsidRPr="00F63727">
              <w:rPr>
                <w:sz w:val="20"/>
                <w:szCs w:val="20"/>
                <w:lang w:val="en-US"/>
              </w:rPr>
              <w:t>% tirpalo pH vertė: apyt. 3,5</w:t>
            </w:r>
          </w:p>
          <w:p w14:paraId="65F76725" w14:textId="77777777" w:rsidR="009D67F7" w:rsidRPr="00F63727" w:rsidRDefault="009D67F7" w:rsidP="009D67F7">
            <w:pPr>
              <w:numPr>
                <w:ilvl w:val="0"/>
                <w:numId w:val="1"/>
              </w:numPr>
              <w:rPr>
                <w:sz w:val="20"/>
                <w:szCs w:val="20"/>
                <w:lang w:val="sv-SE"/>
              </w:rPr>
            </w:pPr>
            <w:r w:rsidRPr="00F63727">
              <w:rPr>
                <w:sz w:val="20"/>
                <w:szCs w:val="20"/>
                <w:lang w:val="sv-SE"/>
              </w:rPr>
              <w:t>Antibakterinis aktyvumas atitinka EN 1040, EN 13727, NF T 72-170, prEN 14561 standartus esant 5 min kontakto laikui;</w:t>
            </w:r>
          </w:p>
          <w:p w14:paraId="5F3CD872" w14:textId="77777777" w:rsidR="009D67F7" w:rsidRPr="00F63727" w:rsidRDefault="009D67F7" w:rsidP="009D67F7">
            <w:pPr>
              <w:numPr>
                <w:ilvl w:val="0"/>
                <w:numId w:val="1"/>
              </w:numPr>
              <w:rPr>
                <w:sz w:val="20"/>
                <w:szCs w:val="20"/>
                <w:lang w:val="sv-SE"/>
              </w:rPr>
            </w:pPr>
            <w:r w:rsidRPr="00F63727">
              <w:rPr>
                <w:sz w:val="20"/>
                <w:szCs w:val="20"/>
                <w:lang w:val="sv-SE"/>
              </w:rPr>
              <w:t>Antimikobakterinis aktyvumas  atitinka Mycobacterium terrae En 14348, prEN 14563 standartus esant 15 min kontakto laikui;</w:t>
            </w:r>
          </w:p>
          <w:p w14:paraId="3C487DBB" w14:textId="77777777" w:rsidR="009D67F7" w:rsidRPr="00F63727" w:rsidRDefault="009D67F7" w:rsidP="009D67F7">
            <w:pPr>
              <w:numPr>
                <w:ilvl w:val="0"/>
                <w:numId w:val="1"/>
              </w:numPr>
              <w:rPr>
                <w:sz w:val="20"/>
                <w:szCs w:val="20"/>
                <w:lang w:val="sv-SE"/>
              </w:rPr>
            </w:pPr>
            <w:r w:rsidRPr="00F63727">
              <w:rPr>
                <w:sz w:val="20"/>
                <w:szCs w:val="20"/>
              </w:rPr>
              <w:t xml:space="preserve">Candida albicans - </w:t>
            </w:r>
            <w:r w:rsidRPr="00F63727">
              <w:rPr>
                <w:sz w:val="20"/>
                <w:szCs w:val="20"/>
                <w:lang w:val="sv-SE"/>
              </w:rPr>
              <w:t>antimikrobinis aktyvumas atitinka EN 1275, EN 13624 standartus esant 5 min kontakto laikui;</w:t>
            </w:r>
          </w:p>
          <w:p w14:paraId="440C537D" w14:textId="77777777" w:rsidR="009D67F7" w:rsidRPr="00F63727" w:rsidRDefault="009D67F7" w:rsidP="009D67F7">
            <w:pPr>
              <w:numPr>
                <w:ilvl w:val="0"/>
                <w:numId w:val="1"/>
              </w:numPr>
              <w:rPr>
                <w:sz w:val="20"/>
                <w:szCs w:val="20"/>
                <w:lang w:val="sv-SE"/>
              </w:rPr>
            </w:pPr>
            <w:r w:rsidRPr="00F63727">
              <w:rPr>
                <w:sz w:val="20"/>
                <w:szCs w:val="20"/>
              </w:rPr>
              <w:t xml:space="preserve">Aspergillus niger: </w:t>
            </w:r>
            <w:r w:rsidRPr="00F63727">
              <w:rPr>
                <w:sz w:val="20"/>
                <w:szCs w:val="20"/>
                <w:lang w:val="sv-SE"/>
              </w:rPr>
              <w:t>EN 1275, EN 13624 standartus esant 30 min kontakto laikui;</w:t>
            </w:r>
          </w:p>
          <w:p w14:paraId="27EBB31C" w14:textId="77777777" w:rsidR="009D67F7" w:rsidRPr="00F63727" w:rsidRDefault="009D67F7" w:rsidP="009D67F7">
            <w:pPr>
              <w:numPr>
                <w:ilvl w:val="0"/>
                <w:numId w:val="1"/>
              </w:numPr>
              <w:rPr>
                <w:sz w:val="20"/>
                <w:szCs w:val="20"/>
                <w:lang w:val="sv-SE"/>
              </w:rPr>
            </w:pPr>
            <w:r w:rsidRPr="00F63727">
              <w:rPr>
                <w:sz w:val="20"/>
                <w:szCs w:val="20"/>
              </w:rPr>
              <w:t xml:space="preserve">ŽIV – 1, BVDV (HCV surogatas), </w:t>
            </w:r>
            <w:r w:rsidRPr="00F63727">
              <w:rPr>
                <w:sz w:val="20"/>
                <w:szCs w:val="20"/>
                <w:lang w:val="sv-SE"/>
              </w:rPr>
              <w:t>esant 5 min kontakto laikui;</w:t>
            </w:r>
          </w:p>
          <w:p w14:paraId="184304B4" w14:textId="77777777" w:rsidR="009D67F7" w:rsidRPr="00F63727" w:rsidRDefault="009D67F7" w:rsidP="009D67F7">
            <w:pPr>
              <w:numPr>
                <w:ilvl w:val="0"/>
                <w:numId w:val="1"/>
              </w:numPr>
              <w:rPr>
                <w:sz w:val="20"/>
                <w:szCs w:val="20"/>
              </w:rPr>
            </w:pPr>
            <w:r w:rsidRPr="00F63727">
              <w:rPr>
                <w:sz w:val="20"/>
                <w:szCs w:val="20"/>
              </w:rPr>
              <w:t>PRV (HBV surogatas), Herpes virusas, NF T 72-180 (poliovirusas) – esant 30 min ekspozicijai;</w:t>
            </w:r>
          </w:p>
          <w:p w14:paraId="1FD51142" w14:textId="77777777" w:rsidR="009D67F7" w:rsidRPr="00F63727" w:rsidRDefault="009D67F7" w:rsidP="009D67F7">
            <w:pPr>
              <w:pStyle w:val="ListParagraph"/>
              <w:numPr>
                <w:ilvl w:val="0"/>
                <w:numId w:val="1"/>
              </w:numPr>
              <w:snapToGrid w:val="0"/>
              <w:jc w:val="center"/>
              <w:rPr>
                <w:b/>
                <w:bCs/>
                <w:sz w:val="20"/>
                <w:szCs w:val="20"/>
              </w:rPr>
            </w:pPr>
            <w:r w:rsidRPr="00F63727">
              <w:rPr>
                <w:sz w:val="20"/>
                <w:szCs w:val="20"/>
              </w:rPr>
              <w:t xml:space="preserve">Veikia bakterijų sporas NF T 72-230 ( Bacillus subtilis) - esant 30 min ekspozicijai. </w:t>
            </w:r>
          </w:p>
          <w:p w14:paraId="51C39A92" w14:textId="77777777" w:rsidR="009D67F7" w:rsidRPr="00F63727" w:rsidRDefault="009D67F7" w:rsidP="009D67F7">
            <w:pPr>
              <w:pStyle w:val="ListParagraph"/>
              <w:snapToGrid w:val="0"/>
              <w:ind w:left="840"/>
              <w:rPr>
                <w:b/>
                <w:bCs/>
                <w:sz w:val="20"/>
                <w:szCs w:val="20"/>
              </w:rPr>
            </w:pPr>
            <w:r w:rsidRPr="00F63727">
              <w:rPr>
                <w:b/>
                <w:bCs/>
                <w:sz w:val="20"/>
                <w:szCs w:val="20"/>
              </w:rPr>
              <w:t>Dialox 5</w:t>
            </w:r>
          </w:p>
          <w:p w14:paraId="7ABE891D" w14:textId="0E168653" w:rsidR="009D67F7" w:rsidRPr="00F63727" w:rsidRDefault="009D67F7" w:rsidP="009D67F7">
            <w:pPr>
              <w:pStyle w:val="ListParagraph"/>
              <w:snapToGrid w:val="0"/>
              <w:ind w:left="840"/>
              <w:rPr>
                <w:bCs/>
                <w:i/>
                <w:sz w:val="20"/>
                <w:szCs w:val="20"/>
              </w:rPr>
            </w:pPr>
            <w:r w:rsidRPr="00F63727">
              <w:rPr>
                <w:bCs/>
                <w:i/>
                <w:sz w:val="20"/>
                <w:szCs w:val="20"/>
              </w:rPr>
              <w:t>Poz. 45 konfidencialu.pdf 1-4 psl.</w:t>
            </w:r>
          </w:p>
        </w:tc>
        <w:tc>
          <w:tcPr>
            <w:tcW w:w="1325" w:type="dxa"/>
            <w:tcBorders>
              <w:top w:val="single" w:sz="4" w:space="0" w:color="000000"/>
              <w:left w:val="single" w:sz="4" w:space="0" w:color="000000"/>
              <w:bottom w:val="single" w:sz="4" w:space="0" w:color="000000"/>
              <w:right w:val="single" w:sz="4" w:space="0" w:color="000000"/>
            </w:tcBorders>
          </w:tcPr>
          <w:p w14:paraId="7A9F26E0" w14:textId="1044841A" w:rsidR="009D67F7" w:rsidRPr="00F63727" w:rsidRDefault="009D67F7" w:rsidP="009D67F7">
            <w:pPr>
              <w:snapToGrid w:val="0"/>
              <w:jc w:val="center"/>
              <w:rPr>
                <w:b/>
                <w:sz w:val="20"/>
                <w:szCs w:val="20"/>
              </w:rPr>
            </w:pPr>
            <w:r w:rsidRPr="00F63727">
              <w:rPr>
                <w:b/>
                <w:sz w:val="20"/>
                <w:szCs w:val="20"/>
              </w:rPr>
              <w:t>Dialox 5, gamintojas Baxter/Gambro</w:t>
            </w:r>
          </w:p>
        </w:tc>
        <w:tc>
          <w:tcPr>
            <w:tcW w:w="895" w:type="dxa"/>
            <w:tcBorders>
              <w:top w:val="single" w:sz="4" w:space="0" w:color="000000"/>
              <w:left w:val="single" w:sz="4" w:space="0" w:color="000000"/>
              <w:bottom w:val="single" w:sz="4" w:space="0" w:color="000000"/>
              <w:right w:val="single" w:sz="4" w:space="0" w:color="000000"/>
            </w:tcBorders>
          </w:tcPr>
          <w:p w14:paraId="46A35DA1" w14:textId="6E9BA147" w:rsidR="009D67F7" w:rsidRPr="00F63727" w:rsidRDefault="007B482E" w:rsidP="009D67F7">
            <w:pPr>
              <w:snapToGrid w:val="0"/>
              <w:jc w:val="right"/>
              <w:rPr>
                <w:sz w:val="20"/>
                <w:szCs w:val="20"/>
              </w:rPr>
            </w:pPr>
            <w:r>
              <w:rPr>
                <w:sz w:val="20"/>
                <w:szCs w:val="20"/>
              </w:rPr>
              <w:t>28,57</w:t>
            </w:r>
          </w:p>
        </w:tc>
        <w:tc>
          <w:tcPr>
            <w:tcW w:w="1089" w:type="dxa"/>
            <w:tcBorders>
              <w:top w:val="single" w:sz="4" w:space="0" w:color="000000"/>
              <w:left w:val="single" w:sz="4" w:space="0" w:color="000000"/>
              <w:bottom w:val="single" w:sz="4" w:space="0" w:color="000000"/>
              <w:right w:val="single" w:sz="4" w:space="0" w:color="000000"/>
            </w:tcBorders>
          </w:tcPr>
          <w:p w14:paraId="044BC5E1" w14:textId="57FA897E" w:rsidR="009D67F7" w:rsidRPr="00F63727" w:rsidRDefault="007B482E" w:rsidP="009D67F7">
            <w:pPr>
              <w:snapToGrid w:val="0"/>
              <w:jc w:val="right"/>
              <w:rPr>
                <w:sz w:val="20"/>
                <w:szCs w:val="20"/>
              </w:rPr>
            </w:pPr>
            <w:r>
              <w:rPr>
                <w:sz w:val="20"/>
                <w:szCs w:val="20"/>
              </w:rPr>
              <w:t>285,70</w:t>
            </w:r>
          </w:p>
        </w:tc>
        <w:tc>
          <w:tcPr>
            <w:tcW w:w="567" w:type="dxa"/>
            <w:tcBorders>
              <w:top w:val="single" w:sz="4" w:space="0" w:color="000000"/>
              <w:left w:val="single" w:sz="4" w:space="0" w:color="000000"/>
              <w:bottom w:val="single" w:sz="4" w:space="0" w:color="000000"/>
              <w:right w:val="single" w:sz="4" w:space="0" w:color="000000"/>
            </w:tcBorders>
          </w:tcPr>
          <w:p w14:paraId="69F2FACA" w14:textId="440A4E5F" w:rsidR="009D67F7" w:rsidRPr="00F63727" w:rsidRDefault="009D67F7" w:rsidP="009D67F7">
            <w:pPr>
              <w:snapToGrid w:val="0"/>
              <w:jc w:val="right"/>
              <w:rPr>
                <w:sz w:val="20"/>
                <w:szCs w:val="20"/>
              </w:rPr>
            </w:pPr>
            <w:r w:rsidRPr="00F6372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98BFE1C" w14:textId="4F2D7E77" w:rsidR="009D67F7" w:rsidRPr="00F63727" w:rsidRDefault="007B482E" w:rsidP="009D67F7">
            <w:pPr>
              <w:snapToGrid w:val="0"/>
              <w:jc w:val="right"/>
              <w:rPr>
                <w:sz w:val="20"/>
                <w:szCs w:val="20"/>
              </w:rPr>
            </w:pPr>
            <w:r>
              <w:rPr>
                <w:sz w:val="20"/>
                <w:szCs w:val="20"/>
              </w:rPr>
              <w:t>299,99</w:t>
            </w:r>
            <w:bookmarkStart w:id="3" w:name="_GoBack"/>
            <w:bookmarkEnd w:id="3"/>
          </w:p>
        </w:tc>
      </w:tr>
      <w:tr w:rsidR="009D67F7" w:rsidRPr="00F63727" w14:paraId="7EE6ECD0" w14:textId="77777777" w:rsidTr="00DB3AB7">
        <w:tc>
          <w:tcPr>
            <w:tcW w:w="739" w:type="dxa"/>
            <w:tcBorders>
              <w:top w:val="single" w:sz="4" w:space="0" w:color="000000"/>
              <w:left w:val="single" w:sz="4" w:space="0" w:color="000000"/>
              <w:bottom w:val="single" w:sz="4" w:space="0" w:color="000000"/>
            </w:tcBorders>
            <w:shd w:val="clear" w:color="auto" w:fill="auto"/>
          </w:tcPr>
          <w:p w14:paraId="73A22CD2" w14:textId="77777777" w:rsidR="009D67F7" w:rsidRPr="00F63727" w:rsidRDefault="009D67F7" w:rsidP="009D67F7">
            <w:pPr>
              <w:snapToGrid w:val="0"/>
              <w:jc w:val="center"/>
              <w:rPr>
                <w:sz w:val="20"/>
                <w:szCs w:val="20"/>
              </w:rPr>
            </w:pPr>
          </w:p>
        </w:tc>
        <w:tc>
          <w:tcPr>
            <w:tcW w:w="3969" w:type="dxa"/>
            <w:tcBorders>
              <w:top w:val="single" w:sz="4" w:space="0" w:color="000000"/>
              <w:left w:val="single" w:sz="4" w:space="0" w:color="000000"/>
              <w:bottom w:val="single" w:sz="4" w:space="0" w:color="000000"/>
            </w:tcBorders>
            <w:shd w:val="clear" w:color="auto" w:fill="auto"/>
          </w:tcPr>
          <w:p w14:paraId="2F9E5CAA" w14:textId="77777777" w:rsidR="009D67F7" w:rsidRPr="00F63727" w:rsidRDefault="009D67F7" w:rsidP="009D67F7">
            <w:pPr>
              <w:jc w:val="center"/>
              <w:rPr>
                <w:b/>
                <w:sz w:val="20"/>
                <w:szCs w:val="20"/>
              </w:rPr>
            </w:pPr>
            <w:r w:rsidRPr="00F63727">
              <w:rPr>
                <w:b/>
                <w:sz w:val="20"/>
                <w:szCs w:val="20"/>
              </w:rPr>
              <w:t>PRIEMONĖS dezinfekcijos ir valyto vandens kokybės KONTROLEI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955C0A5" w14:textId="77777777" w:rsidR="009D67F7" w:rsidRPr="00F63727" w:rsidRDefault="009D67F7" w:rsidP="009D67F7">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FF5B987" w14:textId="77777777" w:rsidR="009D67F7" w:rsidRPr="00F63727" w:rsidRDefault="009D67F7" w:rsidP="009D67F7">
            <w:pPr>
              <w:snapToGrid w:val="0"/>
              <w:jc w:val="right"/>
              <w:rPr>
                <w:sz w:val="20"/>
                <w:szCs w:val="20"/>
              </w:rPr>
            </w:pPr>
          </w:p>
        </w:tc>
        <w:tc>
          <w:tcPr>
            <w:tcW w:w="4062" w:type="dxa"/>
            <w:tcBorders>
              <w:top w:val="single" w:sz="4" w:space="0" w:color="000000"/>
              <w:left w:val="single" w:sz="4" w:space="0" w:color="000000"/>
              <w:bottom w:val="single" w:sz="4" w:space="0" w:color="000000"/>
              <w:right w:val="single" w:sz="4" w:space="0" w:color="000000"/>
            </w:tcBorders>
          </w:tcPr>
          <w:p w14:paraId="509CBB79" w14:textId="641E0D6B"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27D0E46E"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13D810C7"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63085A56" w14:textId="77777777" w:rsidR="009D67F7" w:rsidRPr="00F63727" w:rsidRDefault="009D67F7" w:rsidP="009D67F7">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27E9059"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C7490E1" w14:textId="77777777" w:rsidR="009D67F7" w:rsidRPr="00F63727" w:rsidRDefault="009D67F7" w:rsidP="009D67F7">
            <w:pPr>
              <w:snapToGrid w:val="0"/>
              <w:jc w:val="right"/>
              <w:rPr>
                <w:sz w:val="20"/>
                <w:szCs w:val="20"/>
              </w:rPr>
            </w:pPr>
          </w:p>
        </w:tc>
      </w:tr>
      <w:tr w:rsidR="009D67F7" w:rsidRPr="00F63727" w14:paraId="65B23773" w14:textId="77777777" w:rsidTr="00DB3AB7">
        <w:tc>
          <w:tcPr>
            <w:tcW w:w="739" w:type="dxa"/>
            <w:tcBorders>
              <w:top w:val="single" w:sz="4" w:space="0" w:color="000000"/>
              <w:left w:val="single" w:sz="4" w:space="0" w:color="000000"/>
              <w:bottom w:val="single" w:sz="4" w:space="0" w:color="000000"/>
            </w:tcBorders>
            <w:shd w:val="clear" w:color="auto" w:fill="auto"/>
          </w:tcPr>
          <w:p w14:paraId="7C17E909" w14:textId="77777777" w:rsidR="009D67F7" w:rsidRPr="00F63727" w:rsidRDefault="009D67F7" w:rsidP="009D67F7">
            <w:pPr>
              <w:snapToGrid w:val="0"/>
              <w:jc w:val="center"/>
              <w:rPr>
                <w:b/>
                <w:sz w:val="20"/>
                <w:szCs w:val="20"/>
              </w:rPr>
            </w:pPr>
            <w:r w:rsidRPr="00F63727">
              <w:rPr>
                <w:b/>
                <w:sz w:val="20"/>
                <w:szCs w:val="20"/>
              </w:rPr>
              <w:lastRenderedPageBreak/>
              <w:t>46.</w:t>
            </w:r>
          </w:p>
        </w:tc>
        <w:tc>
          <w:tcPr>
            <w:tcW w:w="3969" w:type="dxa"/>
            <w:tcBorders>
              <w:top w:val="single" w:sz="4" w:space="0" w:color="000000"/>
              <w:left w:val="single" w:sz="4" w:space="0" w:color="000000"/>
              <w:bottom w:val="single" w:sz="4" w:space="0" w:color="000000"/>
            </w:tcBorders>
            <w:shd w:val="clear" w:color="auto" w:fill="auto"/>
          </w:tcPr>
          <w:p w14:paraId="3C53F9AD" w14:textId="77777777" w:rsidR="009D67F7" w:rsidRPr="00F63727" w:rsidRDefault="009D67F7" w:rsidP="009D67F7">
            <w:pPr>
              <w:snapToGrid w:val="0"/>
              <w:rPr>
                <w:b/>
                <w:sz w:val="20"/>
                <w:szCs w:val="20"/>
              </w:rPr>
            </w:pPr>
            <w:r w:rsidRPr="00F63727">
              <w:rPr>
                <w:b/>
                <w:sz w:val="20"/>
                <w:szCs w:val="20"/>
              </w:rPr>
              <w:t xml:space="preserve">Peroksido testo juostelių standartinė gamintojo pakuotė: </w:t>
            </w:r>
          </w:p>
          <w:p w14:paraId="7C9E41FA" w14:textId="77777777" w:rsidR="009D67F7" w:rsidRPr="00F63727" w:rsidRDefault="009D67F7" w:rsidP="009D67F7">
            <w:pPr>
              <w:numPr>
                <w:ilvl w:val="0"/>
                <w:numId w:val="3"/>
              </w:numPr>
              <w:snapToGrid w:val="0"/>
              <w:rPr>
                <w:sz w:val="20"/>
                <w:szCs w:val="20"/>
              </w:rPr>
            </w:pPr>
            <w:r w:rsidRPr="00F63727">
              <w:rPr>
                <w:sz w:val="20"/>
                <w:szCs w:val="20"/>
              </w:rPr>
              <w:t>naudojama liekamojo peroksido dializato vandenyje ir dializato linijose koncentracijos nustatymui, atliekant dezinfekciją peroksidu, peracetine rūgštimi;</w:t>
            </w:r>
          </w:p>
          <w:p w14:paraId="5E5615BF" w14:textId="77777777" w:rsidR="009D67F7" w:rsidRPr="00F63727" w:rsidRDefault="009D67F7" w:rsidP="009D67F7">
            <w:pPr>
              <w:numPr>
                <w:ilvl w:val="0"/>
                <w:numId w:val="3"/>
              </w:numPr>
              <w:snapToGrid w:val="0"/>
              <w:rPr>
                <w:sz w:val="20"/>
                <w:szCs w:val="20"/>
              </w:rPr>
            </w:pPr>
            <w:r w:rsidRPr="00F63727">
              <w:rPr>
                <w:sz w:val="20"/>
                <w:szCs w:val="20"/>
              </w:rPr>
              <w:t>nustato virš 1 mg/l liekamąją  peroksido koncentraciją dializato vandenyje ir dializato linijose, spalvinis indikatorius;</w:t>
            </w:r>
          </w:p>
          <w:p w14:paraId="278D1907" w14:textId="77777777" w:rsidR="009D67F7" w:rsidRPr="00F63727" w:rsidRDefault="009D67F7" w:rsidP="009D67F7">
            <w:pPr>
              <w:numPr>
                <w:ilvl w:val="0"/>
                <w:numId w:val="3"/>
              </w:numPr>
              <w:snapToGrid w:val="0"/>
              <w:rPr>
                <w:sz w:val="20"/>
                <w:szCs w:val="20"/>
              </w:rPr>
            </w:pPr>
            <w:r w:rsidRPr="00F63727">
              <w:rPr>
                <w:sz w:val="20"/>
                <w:szCs w:val="20"/>
              </w:rPr>
              <w:t>kiekybinis testas.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05F6CF" w14:textId="77777777" w:rsidR="009D67F7" w:rsidRPr="00F63727" w:rsidRDefault="009D67F7" w:rsidP="009D67F7">
            <w:pPr>
              <w:snapToGrid w:val="0"/>
              <w:jc w:val="center"/>
              <w:rPr>
                <w:sz w:val="20"/>
                <w:szCs w:val="20"/>
              </w:rPr>
            </w:pPr>
            <w:r w:rsidRPr="00F63727">
              <w:rPr>
                <w:sz w:val="20"/>
                <w:szCs w:val="20"/>
              </w:rPr>
              <w:t>Iki 2 vnt.</w:t>
            </w:r>
          </w:p>
          <w:p w14:paraId="5EDA5829" w14:textId="77777777" w:rsidR="009D67F7" w:rsidRPr="00F63727" w:rsidRDefault="009D67F7" w:rsidP="009D67F7">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DE3CD42" w14:textId="598928CB"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1A497805" w14:textId="40DB7351"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F8E1017"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580C05A4"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604142C3" w14:textId="77777777" w:rsidR="009D67F7" w:rsidRPr="00F63727" w:rsidRDefault="009D67F7" w:rsidP="009D67F7">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AB190B"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8EC8B8B" w14:textId="77777777" w:rsidR="009D67F7" w:rsidRPr="00F63727" w:rsidRDefault="009D67F7" w:rsidP="009D67F7">
            <w:pPr>
              <w:snapToGrid w:val="0"/>
              <w:jc w:val="right"/>
              <w:rPr>
                <w:sz w:val="20"/>
                <w:szCs w:val="20"/>
              </w:rPr>
            </w:pPr>
          </w:p>
        </w:tc>
      </w:tr>
      <w:tr w:rsidR="009D67F7" w:rsidRPr="00F63727" w14:paraId="0B7300B6" w14:textId="77777777" w:rsidTr="00DB3AB7">
        <w:tc>
          <w:tcPr>
            <w:tcW w:w="739" w:type="dxa"/>
            <w:tcBorders>
              <w:top w:val="single" w:sz="4" w:space="0" w:color="000000"/>
              <w:left w:val="single" w:sz="4" w:space="0" w:color="000000"/>
              <w:bottom w:val="single" w:sz="4" w:space="0" w:color="000000"/>
            </w:tcBorders>
            <w:shd w:val="clear" w:color="auto" w:fill="auto"/>
          </w:tcPr>
          <w:p w14:paraId="01061C76" w14:textId="77777777" w:rsidR="009D67F7" w:rsidRPr="00F63727" w:rsidRDefault="009D67F7" w:rsidP="009D67F7">
            <w:pPr>
              <w:snapToGrid w:val="0"/>
              <w:jc w:val="center"/>
              <w:rPr>
                <w:b/>
                <w:sz w:val="20"/>
                <w:szCs w:val="20"/>
              </w:rPr>
            </w:pPr>
            <w:r w:rsidRPr="00F63727">
              <w:rPr>
                <w:b/>
                <w:sz w:val="20"/>
                <w:szCs w:val="20"/>
              </w:rPr>
              <w:t>47.</w:t>
            </w:r>
          </w:p>
        </w:tc>
        <w:tc>
          <w:tcPr>
            <w:tcW w:w="3969" w:type="dxa"/>
            <w:tcBorders>
              <w:top w:val="single" w:sz="4" w:space="0" w:color="000000"/>
              <w:left w:val="single" w:sz="4" w:space="0" w:color="000000"/>
              <w:bottom w:val="single" w:sz="4" w:space="0" w:color="000000"/>
            </w:tcBorders>
            <w:shd w:val="clear" w:color="auto" w:fill="auto"/>
          </w:tcPr>
          <w:p w14:paraId="627E7AA3" w14:textId="77777777" w:rsidR="009D67F7" w:rsidRPr="00F63727" w:rsidRDefault="009D67F7" w:rsidP="009D67F7">
            <w:pPr>
              <w:snapToGrid w:val="0"/>
              <w:rPr>
                <w:b/>
                <w:sz w:val="20"/>
                <w:szCs w:val="20"/>
              </w:rPr>
            </w:pPr>
            <w:r w:rsidRPr="00F63727">
              <w:rPr>
                <w:b/>
                <w:sz w:val="20"/>
                <w:szCs w:val="20"/>
              </w:rPr>
              <w:t>Chloro testo juostelių standartinė gamintojo pakuotė:</w:t>
            </w:r>
          </w:p>
          <w:p w14:paraId="293399A8" w14:textId="77777777" w:rsidR="009D67F7" w:rsidRPr="00F63727" w:rsidRDefault="009D67F7" w:rsidP="009D67F7">
            <w:pPr>
              <w:numPr>
                <w:ilvl w:val="0"/>
                <w:numId w:val="4"/>
              </w:numPr>
              <w:snapToGrid w:val="0"/>
              <w:rPr>
                <w:sz w:val="20"/>
                <w:szCs w:val="20"/>
              </w:rPr>
            </w:pPr>
            <w:r w:rsidRPr="00F63727">
              <w:rPr>
                <w:sz w:val="20"/>
                <w:szCs w:val="20"/>
              </w:rPr>
              <w:t>naudojama chloro (tame tarpe chloramino, bei laisvo chloro) koncentracijos nustatymui dializato gaminimui skirtame vandenyje, taip pat praplovimo vandenyje;</w:t>
            </w:r>
          </w:p>
          <w:p w14:paraId="3B9A8A30" w14:textId="77777777" w:rsidR="009D67F7" w:rsidRPr="00F63727" w:rsidRDefault="009D67F7" w:rsidP="009D67F7">
            <w:pPr>
              <w:numPr>
                <w:ilvl w:val="0"/>
                <w:numId w:val="4"/>
              </w:numPr>
              <w:snapToGrid w:val="0"/>
              <w:rPr>
                <w:sz w:val="20"/>
                <w:szCs w:val="20"/>
              </w:rPr>
            </w:pPr>
            <w:r w:rsidRPr="00F63727">
              <w:rPr>
                <w:sz w:val="20"/>
                <w:szCs w:val="20"/>
              </w:rPr>
              <w:t>nustato koncentraciją virš 0¸1 mg/l, spalvinis indikatorius;</w:t>
            </w:r>
          </w:p>
          <w:p w14:paraId="32B42A35" w14:textId="77777777" w:rsidR="009D67F7" w:rsidRPr="00F63727" w:rsidRDefault="009D67F7" w:rsidP="009D67F7">
            <w:pPr>
              <w:numPr>
                <w:ilvl w:val="0"/>
                <w:numId w:val="4"/>
              </w:numPr>
              <w:snapToGrid w:val="0"/>
              <w:rPr>
                <w:sz w:val="20"/>
                <w:szCs w:val="20"/>
              </w:rPr>
            </w:pPr>
            <w:r w:rsidRPr="00F63727">
              <w:rPr>
                <w:sz w:val="20"/>
                <w:szCs w:val="20"/>
              </w:rPr>
              <w:t>nenaudojama čiaupo vandens testavimui.</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C3F3C4" w14:textId="77777777" w:rsidR="009D67F7" w:rsidRPr="00F63727" w:rsidRDefault="009D67F7" w:rsidP="009D67F7">
            <w:pPr>
              <w:snapToGrid w:val="0"/>
              <w:jc w:val="center"/>
              <w:rPr>
                <w:sz w:val="20"/>
                <w:szCs w:val="20"/>
              </w:rPr>
            </w:pPr>
            <w:r w:rsidRPr="00F63727">
              <w:rPr>
                <w:sz w:val="20"/>
                <w:szCs w:val="20"/>
              </w:rPr>
              <w:t>Iki 2 vnt.</w:t>
            </w:r>
          </w:p>
          <w:p w14:paraId="2C6B8F1B" w14:textId="77777777" w:rsidR="009D67F7" w:rsidRPr="00F63727" w:rsidRDefault="009D67F7" w:rsidP="009D67F7">
            <w:pPr>
              <w:snapToGrid w:val="0"/>
              <w:jc w:val="center"/>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94D7D26" w14:textId="7DEED812"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68425888" w14:textId="674626DB"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544B4C92"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67C55DD8"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19AE1B63" w14:textId="77777777" w:rsidR="009D67F7" w:rsidRPr="00F63727" w:rsidRDefault="009D67F7" w:rsidP="009D67F7">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75D585E"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313D8DA" w14:textId="77777777" w:rsidR="009D67F7" w:rsidRPr="00F63727" w:rsidRDefault="009D67F7" w:rsidP="009D67F7">
            <w:pPr>
              <w:snapToGrid w:val="0"/>
              <w:jc w:val="right"/>
              <w:rPr>
                <w:sz w:val="20"/>
                <w:szCs w:val="20"/>
              </w:rPr>
            </w:pPr>
          </w:p>
        </w:tc>
      </w:tr>
      <w:tr w:rsidR="009D67F7" w:rsidRPr="00F63727" w14:paraId="4E7F9B69" w14:textId="77777777" w:rsidTr="00DB3AB7">
        <w:tc>
          <w:tcPr>
            <w:tcW w:w="739" w:type="dxa"/>
            <w:tcBorders>
              <w:top w:val="single" w:sz="4" w:space="0" w:color="000000"/>
              <w:left w:val="single" w:sz="4" w:space="0" w:color="000000"/>
              <w:bottom w:val="single" w:sz="4" w:space="0" w:color="000000"/>
            </w:tcBorders>
            <w:shd w:val="clear" w:color="auto" w:fill="auto"/>
          </w:tcPr>
          <w:p w14:paraId="55EEED9A" w14:textId="77777777" w:rsidR="009D67F7" w:rsidRPr="00F63727" w:rsidRDefault="009D67F7" w:rsidP="009D67F7">
            <w:pPr>
              <w:snapToGrid w:val="0"/>
              <w:jc w:val="center"/>
              <w:rPr>
                <w:b/>
                <w:sz w:val="20"/>
                <w:szCs w:val="20"/>
              </w:rPr>
            </w:pPr>
            <w:r w:rsidRPr="00F63727">
              <w:rPr>
                <w:b/>
                <w:sz w:val="20"/>
                <w:szCs w:val="20"/>
              </w:rPr>
              <w:t>48.</w:t>
            </w:r>
          </w:p>
        </w:tc>
        <w:tc>
          <w:tcPr>
            <w:tcW w:w="3969" w:type="dxa"/>
            <w:tcBorders>
              <w:top w:val="single" w:sz="4" w:space="0" w:color="000000"/>
              <w:left w:val="single" w:sz="4" w:space="0" w:color="000000"/>
              <w:bottom w:val="single" w:sz="4" w:space="0" w:color="000000"/>
            </w:tcBorders>
            <w:shd w:val="clear" w:color="auto" w:fill="auto"/>
          </w:tcPr>
          <w:p w14:paraId="4A1E2295" w14:textId="77777777" w:rsidR="009D67F7" w:rsidRPr="00F63727" w:rsidRDefault="009D67F7" w:rsidP="009D67F7">
            <w:pPr>
              <w:snapToGrid w:val="0"/>
              <w:rPr>
                <w:b/>
                <w:sz w:val="20"/>
                <w:szCs w:val="20"/>
              </w:rPr>
            </w:pPr>
            <w:r w:rsidRPr="00F63727">
              <w:rPr>
                <w:b/>
                <w:sz w:val="20"/>
                <w:szCs w:val="20"/>
              </w:rPr>
              <w:t>Vandens kietumo testo juostelių standartinė gamintojo pakuotė:</w:t>
            </w:r>
          </w:p>
          <w:p w14:paraId="01218EB7" w14:textId="77777777" w:rsidR="009D67F7" w:rsidRPr="00F63727" w:rsidRDefault="009D67F7" w:rsidP="009D67F7">
            <w:pPr>
              <w:numPr>
                <w:ilvl w:val="0"/>
                <w:numId w:val="5"/>
              </w:numPr>
              <w:snapToGrid w:val="0"/>
              <w:rPr>
                <w:sz w:val="20"/>
                <w:szCs w:val="20"/>
              </w:rPr>
            </w:pPr>
            <w:r w:rsidRPr="00F63727">
              <w:rPr>
                <w:sz w:val="20"/>
                <w:szCs w:val="20"/>
              </w:rPr>
              <w:t>vandens kietumo nustatymui po vandens minkštinimo fazės;</w:t>
            </w:r>
          </w:p>
          <w:p w14:paraId="7F6CBB1F" w14:textId="77777777" w:rsidR="009D67F7" w:rsidRPr="00F63727" w:rsidRDefault="009D67F7" w:rsidP="009D67F7">
            <w:pPr>
              <w:numPr>
                <w:ilvl w:val="0"/>
                <w:numId w:val="5"/>
              </w:numPr>
              <w:rPr>
                <w:sz w:val="20"/>
                <w:szCs w:val="20"/>
              </w:rPr>
            </w:pPr>
            <w:r w:rsidRPr="00F63727">
              <w:rPr>
                <w:sz w:val="20"/>
                <w:szCs w:val="20"/>
              </w:rPr>
              <w:t>turi spalvinius indikatorius prie 0, 5, 10, 20 mg/l vandens kietumo, išreikšto CaCO</w:t>
            </w:r>
            <w:r w:rsidRPr="00F63727">
              <w:rPr>
                <w:sz w:val="20"/>
                <w:szCs w:val="20"/>
                <w:vertAlign w:val="subscript"/>
              </w:rPr>
              <w:t xml:space="preserve">3 </w:t>
            </w:r>
            <w:r w:rsidRPr="00F63727">
              <w:rPr>
                <w:sz w:val="20"/>
                <w:szCs w:val="20"/>
              </w:rPr>
              <w:t xml:space="preserve"> konc.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53A0C2" w14:textId="77777777" w:rsidR="009D67F7" w:rsidRPr="00F63727" w:rsidRDefault="009D67F7" w:rsidP="009D67F7">
            <w:pPr>
              <w:snapToGrid w:val="0"/>
              <w:jc w:val="center"/>
              <w:rPr>
                <w:sz w:val="20"/>
                <w:szCs w:val="20"/>
              </w:rPr>
            </w:pPr>
            <w:r w:rsidRPr="00F63727">
              <w:rPr>
                <w:sz w:val="20"/>
                <w:szCs w:val="20"/>
              </w:rPr>
              <w:t>Iki 2 vnt.</w:t>
            </w:r>
          </w:p>
          <w:p w14:paraId="684AE14E" w14:textId="77777777" w:rsidR="009D67F7" w:rsidRPr="00F63727" w:rsidRDefault="009D67F7" w:rsidP="009D67F7">
            <w:pPr>
              <w:snapToGrid w:val="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123DA7E" w14:textId="42E3A82E" w:rsidR="009D67F7" w:rsidRPr="00F63727" w:rsidRDefault="009D67F7" w:rsidP="009D67F7">
            <w:pPr>
              <w:snapToGrid w:val="0"/>
              <w:jc w:val="center"/>
              <w:rPr>
                <w:sz w:val="20"/>
                <w:szCs w:val="20"/>
              </w:rPr>
            </w:pPr>
            <w:r w:rsidRPr="00F63727">
              <w:rPr>
                <w:sz w:val="20"/>
                <w:szCs w:val="20"/>
              </w:rPr>
              <w:t>Vnt.</w:t>
            </w:r>
          </w:p>
        </w:tc>
        <w:tc>
          <w:tcPr>
            <w:tcW w:w="4062" w:type="dxa"/>
            <w:tcBorders>
              <w:top w:val="single" w:sz="4" w:space="0" w:color="000000"/>
              <w:left w:val="single" w:sz="4" w:space="0" w:color="000000"/>
              <w:bottom w:val="single" w:sz="4" w:space="0" w:color="000000"/>
              <w:right w:val="single" w:sz="4" w:space="0" w:color="000000"/>
            </w:tcBorders>
          </w:tcPr>
          <w:p w14:paraId="2466983C" w14:textId="7CC6C942" w:rsidR="009D67F7" w:rsidRPr="00F63727" w:rsidRDefault="009D67F7" w:rsidP="009D67F7">
            <w:pPr>
              <w:snapToGrid w:val="0"/>
              <w:jc w:val="right"/>
              <w:rPr>
                <w:sz w:val="20"/>
                <w:szCs w:val="20"/>
              </w:rPr>
            </w:pPr>
          </w:p>
        </w:tc>
        <w:tc>
          <w:tcPr>
            <w:tcW w:w="1325" w:type="dxa"/>
            <w:tcBorders>
              <w:top w:val="single" w:sz="4" w:space="0" w:color="000000"/>
              <w:left w:val="single" w:sz="4" w:space="0" w:color="000000"/>
              <w:bottom w:val="single" w:sz="4" w:space="0" w:color="000000"/>
              <w:right w:val="single" w:sz="4" w:space="0" w:color="000000"/>
            </w:tcBorders>
          </w:tcPr>
          <w:p w14:paraId="0EEAECCC" w14:textId="77777777" w:rsidR="009D67F7" w:rsidRPr="00F63727" w:rsidRDefault="009D67F7" w:rsidP="009D67F7">
            <w:pPr>
              <w:snapToGrid w:val="0"/>
              <w:jc w:val="right"/>
              <w:rPr>
                <w:sz w:val="20"/>
                <w:szCs w:val="20"/>
              </w:rPr>
            </w:pPr>
          </w:p>
        </w:tc>
        <w:tc>
          <w:tcPr>
            <w:tcW w:w="895" w:type="dxa"/>
            <w:tcBorders>
              <w:top w:val="single" w:sz="4" w:space="0" w:color="000000"/>
              <w:left w:val="single" w:sz="4" w:space="0" w:color="000000"/>
              <w:bottom w:val="single" w:sz="4" w:space="0" w:color="000000"/>
              <w:right w:val="single" w:sz="4" w:space="0" w:color="000000"/>
            </w:tcBorders>
          </w:tcPr>
          <w:p w14:paraId="658B0E05" w14:textId="77777777" w:rsidR="009D67F7" w:rsidRPr="00F63727" w:rsidRDefault="009D67F7" w:rsidP="009D67F7">
            <w:pPr>
              <w:snapToGrid w:val="0"/>
              <w:jc w:val="right"/>
              <w:rPr>
                <w:sz w:val="20"/>
                <w:szCs w:val="20"/>
              </w:rPr>
            </w:pPr>
          </w:p>
        </w:tc>
        <w:tc>
          <w:tcPr>
            <w:tcW w:w="1089" w:type="dxa"/>
            <w:tcBorders>
              <w:top w:val="single" w:sz="4" w:space="0" w:color="000000"/>
              <w:left w:val="single" w:sz="4" w:space="0" w:color="000000"/>
              <w:bottom w:val="single" w:sz="4" w:space="0" w:color="000000"/>
              <w:right w:val="single" w:sz="4" w:space="0" w:color="000000"/>
            </w:tcBorders>
          </w:tcPr>
          <w:p w14:paraId="22A5D3B3" w14:textId="77777777" w:rsidR="009D67F7" w:rsidRPr="00F63727" w:rsidRDefault="009D67F7" w:rsidP="009D67F7">
            <w:pPr>
              <w:snapToGrid w:val="0"/>
              <w:jc w:val="right"/>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EB7337F" w14:textId="77777777" w:rsidR="009D67F7" w:rsidRPr="00F63727" w:rsidRDefault="009D67F7" w:rsidP="009D67F7">
            <w:pPr>
              <w:snapToGrid w:val="0"/>
              <w:jc w:val="right"/>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53F7530" w14:textId="77777777" w:rsidR="009D67F7" w:rsidRPr="00F63727" w:rsidRDefault="009D67F7" w:rsidP="009D67F7">
            <w:pPr>
              <w:snapToGrid w:val="0"/>
              <w:jc w:val="right"/>
              <w:rPr>
                <w:sz w:val="20"/>
                <w:szCs w:val="20"/>
              </w:rPr>
            </w:pPr>
          </w:p>
        </w:tc>
      </w:tr>
    </w:tbl>
    <w:p w14:paraId="4FC52EA7" w14:textId="77777777" w:rsidR="00BF3764" w:rsidRPr="00486A05" w:rsidRDefault="00BF3764"/>
    <w:p w14:paraId="5A9B911C" w14:textId="77777777" w:rsidR="002B6EBE" w:rsidRPr="00486A05" w:rsidRDefault="00E678E1" w:rsidP="002B6EBE">
      <w:pPr>
        <w:ind w:firstLine="567"/>
        <w:jc w:val="both"/>
      </w:pPr>
      <w:r w:rsidRPr="00486A05">
        <w:t>1. 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rsidR="002B6EBE" w:rsidRPr="00486A05">
        <w:t xml:space="preserve">. </w:t>
      </w:r>
    </w:p>
    <w:p w14:paraId="1D1AD436" w14:textId="77777777" w:rsidR="00BF3764" w:rsidRPr="00486A05" w:rsidRDefault="00E678E1" w:rsidP="002B6EBE">
      <w:pPr>
        <w:ind w:firstLine="567"/>
        <w:jc w:val="both"/>
      </w:pPr>
      <w:r w:rsidRPr="00486A05">
        <w:lastRenderedPageBreak/>
        <w:t>2. Prekių kokybė turi atitikti Europos Sąjungos ar tarptautinius standartus. Pateikiami: CE sertifikatai arba lygiaverčiai dokumentai. Pateikiama skaitmeninė dokumento kopija.</w:t>
      </w:r>
    </w:p>
    <w:p w14:paraId="294BEAD1" w14:textId="02C5ADD5" w:rsidR="00E678E1" w:rsidRPr="00486A05" w:rsidRDefault="00E678E1" w:rsidP="002B6EBE">
      <w:pPr>
        <w:ind w:firstLine="567"/>
        <w:jc w:val="both"/>
      </w:pPr>
      <w:r w:rsidRPr="00486A05">
        <w:t>3. Ligoninei pareikalavus nuo 1 iki 4</w:t>
      </w:r>
      <w:r w:rsidR="003C7A20">
        <w:t>8</w:t>
      </w:r>
      <w:r w:rsidRPr="00486A05">
        <w:t xml:space="preserve"> pirkimo dalies Tiekėjas per 3 darbo dienas privalo pateikti pavyzdžius. Negavusi laiku pavyzdžių ligoninė turi teisę pasirinkti kitą tiekėją. Pastaba - prekių pavyzdžiai yra reikalingi išbandymui, jie negrąžinami.</w:t>
      </w:r>
    </w:p>
    <w:sectPr w:rsidR="00E678E1" w:rsidRPr="00486A05" w:rsidSect="005564F8">
      <w:footerReference w:type="default" r:id="rId8"/>
      <w:pgSz w:w="16838" w:h="11906" w:orient="landscape"/>
      <w:pgMar w:top="567" w:right="1701"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A3577" w14:textId="77777777" w:rsidR="00A56503" w:rsidRDefault="00A56503">
      <w:r>
        <w:separator/>
      </w:r>
    </w:p>
  </w:endnote>
  <w:endnote w:type="continuationSeparator" w:id="0">
    <w:p w14:paraId="6D7F5AF3" w14:textId="77777777" w:rsidR="00A56503" w:rsidRDefault="00A5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DINPro-Ligh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12D1" w14:textId="77777777" w:rsidR="004F45BA" w:rsidRDefault="004F45BA" w:rsidP="00A17F19">
    <w:pPr>
      <w:pStyle w:val="Footer"/>
      <w:tabs>
        <w:tab w:val="clear" w:pos="4819"/>
        <w:tab w:val="clear" w:pos="9638"/>
        <w:tab w:val="left" w:pos="10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0AE92" w14:textId="77777777" w:rsidR="00A56503" w:rsidRDefault="00A56503">
      <w:r>
        <w:separator/>
      </w:r>
    </w:p>
  </w:footnote>
  <w:footnote w:type="continuationSeparator" w:id="0">
    <w:p w14:paraId="6CD91ECD" w14:textId="77777777" w:rsidR="00A56503" w:rsidRDefault="00A5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840"/>
        </w:tabs>
        <w:ind w:left="840" w:hanging="360"/>
      </w:pPr>
      <w:rPr>
        <w:rFonts w:ascii="Times New Roman" w:hAnsi="Times New Roman"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023B390C"/>
    <w:multiLevelType w:val="hybridMultilevel"/>
    <w:tmpl w:val="6338C4C8"/>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8084701"/>
    <w:multiLevelType w:val="hybridMultilevel"/>
    <w:tmpl w:val="5A140FC0"/>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0B486C83"/>
    <w:multiLevelType w:val="hybridMultilevel"/>
    <w:tmpl w:val="DF90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E1DF1"/>
    <w:multiLevelType w:val="hybridMultilevel"/>
    <w:tmpl w:val="95B02EA6"/>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113602A9"/>
    <w:multiLevelType w:val="hybridMultilevel"/>
    <w:tmpl w:val="5792F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155042"/>
    <w:multiLevelType w:val="hybridMultilevel"/>
    <w:tmpl w:val="E6A01F4A"/>
    <w:lvl w:ilvl="0" w:tplc="04270001">
      <w:start w:val="120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38F1BE6"/>
    <w:multiLevelType w:val="hybridMultilevel"/>
    <w:tmpl w:val="08667632"/>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15214279"/>
    <w:multiLevelType w:val="hybridMultilevel"/>
    <w:tmpl w:val="4D68ED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6D43D6"/>
    <w:multiLevelType w:val="hybridMultilevel"/>
    <w:tmpl w:val="4216B53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7B750A"/>
    <w:multiLevelType w:val="hybridMultilevel"/>
    <w:tmpl w:val="9D8CAD32"/>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1DE63F97"/>
    <w:multiLevelType w:val="hybridMultilevel"/>
    <w:tmpl w:val="8E0620B8"/>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9294887"/>
    <w:multiLevelType w:val="hybridMultilevel"/>
    <w:tmpl w:val="90DCDA0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94760"/>
    <w:multiLevelType w:val="hybridMultilevel"/>
    <w:tmpl w:val="2506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133F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15:restartNumberingAfterBreak="0">
    <w:nsid w:val="3750495C"/>
    <w:multiLevelType w:val="hybridMultilevel"/>
    <w:tmpl w:val="3DAC4758"/>
    <w:lvl w:ilvl="0" w:tplc="00000001">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427456"/>
    <w:multiLevelType w:val="hybridMultilevel"/>
    <w:tmpl w:val="96E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81888"/>
    <w:multiLevelType w:val="hybridMultilevel"/>
    <w:tmpl w:val="A8A42E3C"/>
    <w:lvl w:ilvl="0" w:tplc="00000001">
      <w:start w:val="1"/>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6610CF"/>
    <w:multiLevelType w:val="hybridMultilevel"/>
    <w:tmpl w:val="FFC83B0C"/>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6F6005B"/>
    <w:multiLevelType w:val="hybridMultilevel"/>
    <w:tmpl w:val="7E32C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3F434D"/>
    <w:multiLevelType w:val="hybridMultilevel"/>
    <w:tmpl w:val="4C70E6E6"/>
    <w:lvl w:ilvl="0" w:tplc="00000001">
      <w:start w:val="1"/>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E9037C1"/>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1" w15:restartNumberingAfterBreak="0">
    <w:nsid w:val="5560091C"/>
    <w:multiLevelType w:val="multilevel"/>
    <w:tmpl w:val="6246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A75DC"/>
    <w:multiLevelType w:val="hybridMultilevel"/>
    <w:tmpl w:val="854899B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01040E"/>
    <w:multiLevelType w:val="hybridMultilevel"/>
    <w:tmpl w:val="64D6C104"/>
    <w:lvl w:ilvl="0" w:tplc="00000001">
      <w:start w:val="1"/>
      <w:numFmt w:val="bullet"/>
      <w:lvlText w:val="-"/>
      <w:lvlJc w:val="left"/>
      <w:pPr>
        <w:ind w:left="720" w:hanging="360"/>
      </w:pPr>
      <w:rPr>
        <w:rFonts w:ascii="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8D348E"/>
    <w:multiLevelType w:val="hybridMultilevel"/>
    <w:tmpl w:val="D7FEE5DC"/>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AAD40F7"/>
    <w:multiLevelType w:val="hybridMultilevel"/>
    <w:tmpl w:val="F64A09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A53F61"/>
    <w:multiLevelType w:val="hybridMultilevel"/>
    <w:tmpl w:val="50A42CF2"/>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55B02DB"/>
    <w:multiLevelType w:val="hybridMultilevel"/>
    <w:tmpl w:val="6074C476"/>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7275DCC"/>
    <w:multiLevelType w:val="hybridMultilevel"/>
    <w:tmpl w:val="33DAB154"/>
    <w:lvl w:ilvl="0" w:tplc="A614EA4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97C4F"/>
    <w:multiLevelType w:val="hybridMultilevel"/>
    <w:tmpl w:val="4CB0625C"/>
    <w:lvl w:ilvl="0" w:tplc="00000001">
      <w:start w:val="1"/>
      <w:numFmt w:val="bullet"/>
      <w:lvlText w:val="-"/>
      <w:lvlJc w:val="left"/>
      <w:pPr>
        <w:ind w:left="720" w:hanging="360"/>
      </w:pPr>
      <w:rPr>
        <w:rFonts w:ascii="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0"/>
  </w:num>
  <w:num w:numId="12">
    <w:abstractNumId w:val="14"/>
  </w:num>
  <w:num w:numId="13">
    <w:abstractNumId w:val="24"/>
  </w:num>
  <w:num w:numId="14">
    <w:abstractNumId w:val="35"/>
  </w:num>
  <w:num w:numId="15">
    <w:abstractNumId w:val="29"/>
  </w:num>
  <w:num w:numId="16">
    <w:abstractNumId w:val="33"/>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32"/>
  </w:num>
  <w:num w:numId="20">
    <w:abstractNumId w:val="23"/>
  </w:num>
  <w:num w:numId="21">
    <w:abstractNumId w:val="30"/>
  </w:num>
  <w:num w:numId="22">
    <w:abstractNumId w:val="18"/>
  </w:num>
  <w:num w:numId="23">
    <w:abstractNumId w:val="34"/>
  </w:num>
  <w:num w:numId="24">
    <w:abstractNumId w:val="31"/>
  </w:num>
  <w:num w:numId="25">
    <w:abstractNumId w:val="15"/>
  </w:num>
  <w:num w:numId="26">
    <w:abstractNumId w:val="17"/>
  </w:num>
  <w:num w:numId="27">
    <w:abstractNumId w:val="25"/>
  </w:num>
  <w:num w:numId="28">
    <w:abstractNumId w:val="22"/>
  </w:num>
  <w:num w:numId="29">
    <w:abstractNumId w:val="10"/>
  </w:num>
  <w:num w:numId="30">
    <w:abstractNumId w:val="28"/>
  </w:num>
  <w:num w:numId="31">
    <w:abstractNumId w:val="12"/>
  </w:num>
  <w:num w:numId="32">
    <w:abstractNumId w:val="21"/>
  </w:num>
  <w:num w:numId="33">
    <w:abstractNumId w:val="24"/>
  </w:num>
  <w:num w:numId="34">
    <w:abstractNumId w:val="37"/>
  </w:num>
  <w:num w:numId="35">
    <w:abstractNumId w:val="0"/>
  </w:num>
  <w:num w:numId="36">
    <w:abstractNumId w:val="13"/>
  </w:num>
  <w:num w:numId="37">
    <w:abstractNumId w:val="20"/>
  </w:num>
  <w:num w:numId="38">
    <w:abstractNumId w:val="36"/>
  </w:num>
  <w:num w:numId="39">
    <w:abstractNumId w:val="39"/>
  </w:num>
  <w:num w:numId="40">
    <w:abstractNumId w:val="16"/>
  </w:num>
  <w:num w:numId="41">
    <w:abstractNumId w:val="19"/>
  </w:num>
  <w:num w:numId="42">
    <w:abstractNumId w:val="27"/>
  </w:num>
  <w:num w:numId="43">
    <w:abstractNumId w:val="1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CE"/>
    <w:rsid w:val="000022FB"/>
    <w:rsid w:val="00003BB0"/>
    <w:rsid w:val="000147FE"/>
    <w:rsid w:val="00014804"/>
    <w:rsid w:val="00016028"/>
    <w:rsid w:val="0001629C"/>
    <w:rsid w:val="000166DD"/>
    <w:rsid w:val="00017052"/>
    <w:rsid w:val="000203B4"/>
    <w:rsid w:val="00020CFC"/>
    <w:rsid w:val="00021716"/>
    <w:rsid w:val="000238AE"/>
    <w:rsid w:val="000239E2"/>
    <w:rsid w:val="0002617E"/>
    <w:rsid w:val="000273CF"/>
    <w:rsid w:val="0003058E"/>
    <w:rsid w:val="000323B8"/>
    <w:rsid w:val="000331C7"/>
    <w:rsid w:val="00033539"/>
    <w:rsid w:val="00036370"/>
    <w:rsid w:val="00036E68"/>
    <w:rsid w:val="00040B1B"/>
    <w:rsid w:val="00041CF2"/>
    <w:rsid w:val="00041E1D"/>
    <w:rsid w:val="00044636"/>
    <w:rsid w:val="0005098D"/>
    <w:rsid w:val="00053504"/>
    <w:rsid w:val="00055FBB"/>
    <w:rsid w:val="00057EDA"/>
    <w:rsid w:val="000610DD"/>
    <w:rsid w:val="0006578A"/>
    <w:rsid w:val="0007100F"/>
    <w:rsid w:val="0007431E"/>
    <w:rsid w:val="0007501C"/>
    <w:rsid w:val="000766A9"/>
    <w:rsid w:val="000768C6"/>
    <w:rsid w:val="00077F4D"/>
    <w:rsid w:val="00083912"/>
    <w:rsid w:val="000848E6"/>
    <w:rsid w:val="0008517E"/>
    <w:rsid w:val="00096AC5"/>
    <w:rsid w:val="000A0AC7"/>
    <w:rsid w:val="000A0F09"/>
    <w:rsid w:val="000A2244"/>
    <w:rsid w:val="000A2F87"/>
    <w:rsid w:val="000A397A"/>
    <w:rsid w:val="000A411E"/>
    <w:rsid w:val="000A4815"/>
    <w:rsid w:val="000A4933"/>
    <w:rsid w:val="000B7FE6"/>
    <w:rsid w:val="000C047D"/>
    <w:rsid w:val="000C5CAF"/>
    <w:rsid w:val="000C6883"/>
    <w:rsid w:val="000C739B"/>
    <w:rsid w:val="000C7707"/>
    <w:rsid w:val="000D1A81"/>
    <w:rsid w:val="000D4071"/>
    <w:rsid w:val="000D4723"/>
    <w:rsid w:val="000D5BF3"/>
    <w:rsid w:val="000D6299"/>
    <w:rsid w:val="000D69C4"/>
    <w:rsid w:val="000E1A70"/>
    <w:rsid w:val="000E219D"/>
    <w:rsid w:val="000E4B3A"/>
    <w:rsid w:val="000E6CBF"/>
    <w:rsid w:val="000F0C1F"/>
    <w:rsid w:val="000F10E2"/>
    <w:rsid w:val="000F120C"/>
    <w:rsid w:val="000F323D"/>
    <w:rsid w:val="000F39C2"/>
    <w:rsid w:val="000F5814"/>
    <w:rsid w:val="000F5A1A"/>
    <w:rsid w:val="000F7F60"/>
    <w:rsid w:val="00100B6A"/>
    <w:rsid w:val="00102E72"/>
    <w:rsid w:val="00103461"/>
    <w:rsid w:val="00103A93"/>
    <w:rsid w:val="00104092"/>
    <w:rsid w:val="00106535"/>
    <w:rsid w:val="00107494"/>
    <w:rsid w:val="00110511"/>
    <w:rsid w:val="0011439D"/>
    <w:rsid w:val="00115301"/>
    <w:rsid w:val="00116D94"/>
    <w:rsid w:val="00117216"/>
    <w:rsid w:val="00121D89"/>
    <w:rsid w:val="00122680"/>
    <w:rsid w:val="00125A64"/>
    <w:rsid w:val="00126CD2"/>
    <w:rsid w:val="00127C2C"/>
    <w:rsid w:val="00131EC5"/>
    <w:rsid w:val="0013220E"/>
    <w:rsid w:val="00132765"/>
    <w:rsid w:val="00137D67"/>
    <w:rsid w:val="001427A6"/>
    <w:rsid w:val="001440E2"/>
    <w:rsid w:val="00144ABF"/>
    <w:rsid w:val="00150390"/>
    <w:rsid w:val="00150B50"/>
    <w:rsid w:val="00152467"/>
    <w:rsid w:val="001528BB"/>
    <w:rsid w:val="00155D7D"/>
    <w:rsid w:val="00156F0F"/>
    <w:rsid w:val="001575A3"/>
    <w:rsid w:val="0015761F"/>
    <w:rsid w:val="0015771E"/>
    <w:rsid w:val="001677A6"/>
    <w:rsid w:val="00171331"/>
    <w:rsid w:val="00171525"/>
    <w:rsid w:val="001742A6"/>
    <w:rsid w:val="00174A38"/>
    <w:rsid w:val="00175431"/>
    <w:rsid w:val="00177004"/>
    <w:rsid w:val="0017715E"/>
    <w:rsid w:val="00177948"/>
    <w:rsid w:val="0018022D"/>
    <w:rsid w:val="00181D48"/>
    <w:rsid w:val="001825BB"/>
    <w:rsid w:val="00186A3F"/>
    <w:rsid w:val="00186CF7"/>
    <w:rsid w:val="0019236F"/>
    <w:rsid w:val="001942C9"/>
    <w:rsid w:val="00196CA0"/>
    <w:rsid w:val="00197570"/>
    <w:rsid w:val="001A046F"/>
    <w:rsid w:val="001A06CF"/>
    <w:rsid w:val="001A1398"/>
    <w:rsid w:val="001A2FAD"/>
    <w:rsid w:val="001A4A94"/>
    <w:rsid w:val="001A4CD8"/>
    <w:rsid w:val="001A681D"/>
    <w:rsid w:val="001B1549"/>
    <w:rsid w:val="001C452C"/>
    <w:rsid w:val="001D0C89"/>
    <w:rsid w:val="001D1BD8"/>
    <w:rsid w:val="001D20E5"/>
    <w:rsid w:val="001D4523"/>
    <w:rsid w:val="001D4E1A"/>
    <w:rsid w:val="001D5EAF"/>
    <w:rsid w:val="001E390E"/>
    <w:rsid w:val="001E3EFB"/>
    <w:rsid w:val="001E6BD5"/>
    <w:rsid w:val="001F482B"/>
    <w:rsid w:val="001F5574"/>
    <w:rsid w:val="001F6794"/>
    <w:rsid w:val="001F68DA"/>
    <w:rsid w:val="001F74F8"/>
    <w:rsid w:val="002010DA"/>
    <w:rsid w:val="00201A5E"/>
    <w:rsid w:val="00201EF2"/>
    <w:rsid w:val="00202104"/>
    <w:rsid w:val="0020358C"/>
    <w:rsid w:val="00203C36"/>
    <w:rsid w:val="0020450E"/>
    <w:rsid w:val="00204745"/>
    <w:rsid w:val="00205324"/>
    <w:rsid w:val="002066B3"/>
    <w:rsid w:val="002074BB"/>
    <w:rsid w:val="00212379"/>
    <w:rsid w:val="00212CFF"/>
    <w:rsid w:val="002201EC"/>
    <w:rsid w:val="00220EB2"/>
    <w:rsid w:val="002230FC"/>
    <w:rsid w:val="00224C38"/>
    <w:rsid w:val="00225AEB"/>
    <w:rsid w:val="00226FB8"/>
    <w:rsid w:val="00230BA3"/>
    <w:rsid w:val="00233CAB"/>
    <w:rsid w:val="00234D5B"/>
    <w:rsid w:val="00235F0B"/>
    <w:rsid w:val="002360AE"/>
    <w:rsid w:val="00237E67"/>
    <w:rsid w:val="00242361"/>
    <w:rsid w:val="00242A03"/>
    <w:rsid w:val="00246955"/>
    <w:rsid w:val="002504F3"/>
    <w:rsid w:val="0025079C"/>
    <w:rsid w:val="00254689"/>
    <w:rsid w:val="00254D73"/>
    <w:rsid w:val="00254DBA"/>
    <w:rsid w:val="00254E06"/>
    <w:rsid w:val="00255393"/>
    <w:rsid w:val="00255767"/>
    <w:rsid w:val="00255E6D"/>
    <w:rsid w:val="00265434"/>
    <w:rsid w:val="002658EE"/>
    <w:rsid w:val="00270637"/>
    <w:rsid w:val="00272067"/>
    <w:rsid w:val="002757AD"/>
    <w:rsid w:val="00276C20"/>
    <w:rsid w:val="00277221"/>
    <w:rsid w:val="00277998"/>
    <w:rsid w:val="00282FAE"/>
    <w:rsid w:val="00283A73"/>
    <w:rsid w:val="00283D2F"/>
    <w:rsid w:val="00286066"/>
    <w:rsid w:val="0028635A"/>
    <w:rsid w:val="00286A8D"/>
    <w:rsid w:val="00287AB6"/>
    <w:rsid w:val="00293796"/>
    <w:rsid w:val="00297035"/>
    <w:rsid w:val="002A153F"/>
    <w:rsid w:val="002A2023"/>
    <w:rsid w:val="002A2077"/>
    <w:rsid w:val="002A329B"/>
    <w:rsid w:val="002A64A1"/>
    <w:rsid w:val="002A78A6"/>
    <w:rsid w:val="002A79E7"/>
    <w:rsid w:val="002B0BD9"/>
    <w:rsid w:val="002B22A7"/>
    <w:rsid w:val="002B6EBE"/>
    <w:rsid w:val="002B6F09"/>
    <w:rsid w:val="002C2296"/>
    <w:rsid w:val="002C343F"/>
    <w:rsid w:val="002C5A8C"/>
    <w:rsid w:val="002C5F5C"/>
    <w:rsid w:val="002D05F0"/>
    <w:rsid w:val="002D272B"/>
    <w:rsid w:val="002D37C4"/>
    <w:rsid w:val="002D735C"/>
    <w:rsid w:val="002E2A54"/>
    <w:rsid w:val="002E2CCC"/>
    <w:rsid w:val="002F1C72"/>
    <w:rsid w:val="00302417"/>
    <w:rsid w:val="003038AC"/>
    <w:rsid w:val="00306CAE"/>
    <w:rsid w:val="00307B0B"/>
    <w:rsid w:val="00310EA8"/>
    <w:rsid w:val="00312E88"/>
    <w:rsid w:val="003165DA"/>
    <w:rsid w:val="003166B2"/>
    <w:rsid w:val="00317870"/>
    <w:rsid w:val="00320725"/>
    <w:rsid w:val="00320782"/>
    <w:rsid w:val="0032435B"/>
    <w:rsid w:val="00327128"/>
    <w:rsid w:val="00335663"/>
    <w:rsid w:val="003361B8"/>
    <w:rsid w:val="00337736"/>
    <w:rsid w:val="0033790F"/>
    <w:rsid w:val="00340F50"/>
    <w:rsid w:val="00341709"/>
    <w:rsid w:val="003417C3"/>
    <w:rsid w:val="003439E2"/>
    <w:rsid w:val="003443E0"/>
    <w:rsid w:val="00344947"/>
    <w:rsid w:val="0034784A"/>
    <w:rsid w:val="00350ABF"/>
    <w:rsid w:val="00350E1D"/>
    <w:rsid w:val="00351767"/>
    <w:rsid w:val="003517EC"/>
    <w:rsid w:val="00352A9D"/>
    <w:rsid w:val="003539DF"/>
    <w:rsid w:val="00356759"/>
    <w:rsid w:val="00357A05"/>
    <w:rsid w:val="00357D05"/>
    <w:rsid w:val="003628BC"/>
    <w:rsid w:val="00365122"/>
    <w:rsid w:val="0036661A"/>
    <w:rsid w:val="003669E8"/>
    <w:rsid w:val="00372C6F"/>
    <w:rsid w:val="00372E9D"/>
    <w:rsid w:val="00374B33"/>
    <w:rsid w:val="00376B69"/>
    <w:rsid w:val="00376E00"/>
    <w:rsid w:val="0038220E"/>
    <w:rsid w:val="00382DF8"/>
    <w:rsid w:val="003855B1"/>
    <w:rsid w:val="0039045B"/>
    <w:rsid w:val="00394D9E"/>
    <w:rsid w:val="003960CE"/>
    <w:rsid w:val="00396EB5"/>
    <w:rsid w:val="003A499B"/>
    <w:rsid w:val="003A4F48"/>
    <w:rsid w:val="003B2FE9"/>
    <w:rsid w:val="003B39AB"/>
    <w:rsid w:val="003B55EE"/>
    <w:rsid w:val="003B691F"/>
    <w:rsid w:val="003B6EBC"/>
    <w:rsid w:val="003C07DB"/>
    <w:rsid w:val="003C09A5"/>
    <w:rsid w:val="003C1E18"/>
    <w:rsid w:val="003C2B80"/>
    <w:rsid w:val="003C347C"/>
    <w:rsid w:val="003C3980"/>
    <w:rsid w:val="003C6D9F"/>
    <w:rsid w:val="003C7A20"/>
    <w:rsid w:val="003D300E"/>
    <w:rsid w:val="003D3236"/>
    <w:rsid w:val="003D4698"/>
    <w:rsid w:val="003D5623"/>
    <w:rsid w:val="003E2886"/>
    <w:rsid w:val="003E4079"/>
    <w:rsid w:val="003E475B"/>
    <w:rsid w:val="003F0F55"/>
    <w:rsid w:val="003F1D92"/>
    <w:rsid w:val="003F4F53"/>
    <w:rsid w:val="003F5FE5"/>
    <w:rsid w:val="003F6DA8"/>
    <w:rsid w:val="00401023"/>
    <w:rsid w:val="004010FD"/>
    <w:rsid w:val="004014F0"/>
    <w:rsid w:val="004056A0"/>
    <w:rsid w:val="004109CB"/>
    <w:rsid w:val="00413491"/>
    <w:rsid w:val="004138EA"/>
    <w:rsid w:val="00413F1C"/>
    <w:rsid w:val="0041515C"/>
    <w:rsid w:val="00415DED"/>
    <w:rsid w:val="00422C8D"/>
    <w:rsid w:val="00424EE7"/>
    <w:rsid w:val="00425730"/>
    <w:rsid w:val="00425A64"/>
    <w:rsid w:val="004264E9"/>
    <w:rsid w:val="00431FB5"/>
    <w:rsid w:val="00433FCA"/>
    <w:rsid w:val="00441C93"/>
    <w:rsid w:val="00443DD7"/>
    <w:rsid w:val="0045386A"/>
    <w:rsid w:val="00454C6A"/>
    <w:rsid w:val="00461A94"/>
    <w:rsid w:val="00467192"/>
    <w:rsid w:val="004674B0"/>
    <w:rsid w:val="00470F32"/>
    <w:rsid w:val="00471662"/>
    <w:rsid w:val="004746FE"/>
    <w:rsid w:val="00477FB2"/>
    <w:rsid w:val="004825E1"/>
    <w:rsid w:val="00482872"/>
    <w:rsid w:val="004854D6"/>
    <w:rsid w:val="00486258"/>
    <w:rsid w:val="00486A05"/>
    <w:rsid w:val="00487694"/>
    <w:rsid w:val="0049197C"/>
    <w:rsid w:val="004973EF"/>
    <w:rsid w:val="004A1788"/>
    <w:rsid w:val="004A319C"/>
    <w:rsid w:val="004A55DF"/>
    <w:rsid w:val="004B4497"/>
    <w:rsid w:val="004B7E26"/>
    <w:rsid w:val="004C33D5"/>
    <w:rsid w:val="004C46BB"/>
    <w:rsid w:val="004C50E7"/>
    <w:rsid w:val="004C6F5E"/>
    <w:rsid w:val="004C7DAA"/>
    <w:rsid w:val="004D17AC"/>
    <w:rsid w:val="004D584E"/>
    <w:rsid w:val="004E0805"/>
    <w:rsid w:val="004E12EA"/>
    <w:rsid w:val="004E287E"/>
    <w:rsid w:val="004E3C75"/>
    <w:rsid w:val="004E4046"/>
    <w:rsid w:val="004E4700"/>
    <w:rsid w:val="004E65A7"/>
    <w:rsid w:val="004E7AC2"/>
    <w:rsid w:val="004F45BA"/>
    <w:rsid w:val="004F4D28"/>
    <w:rsid w:val="004F6667"/>
    <w:rsid w:val="00500408"/>
    <w:rsid w:val="005024B4"/>
    <w:rsid w:val="005030D0"/>
    <w:rsid w:val="0050341B"/>
    <w:rsid w:val="00507868"/>
    <w:rsid w:val="00515571"/>
    <w:rsid w:val="00521846"/>
    <w:rsid w:val="0052265F"/>
    <w:rsid w:val="00522F33"/>
    <w:rsid w:val="005237AC"/>
    <w:rsid w:val="005325B3"/>
    <w:rsid w:val="00532F6D"/>
    <w:rsid w:val="00533B2C"/>
    <w:rsid w:val="00537270"/>
    <w:rsid w:val="00540384"/>
    <w:rsid w:val="00540518"/>
    <w:rsid w:val="00540778"/>
    <w:rsid w:val="00553F5F"/>
    <w:rsid w:val="005564F8"/>
    <w:rsid w:val="00556997"/>
    <w:rsid w:val="00556D11"/>
    <w:rsid w:val="00560C37"/>
    <w:rsid w:val="00560DA2"/>
    <w:rsid w:val="00563FBC"/>
    <w:rsid w:val="00564845"/>
    <w:rsid w:val="005652FE"/>
    <w:rsid w:val="00567EB3"/>
    <w:rsid w:val="00570749"/>
    <w:rsid w:val="00576765"/>
    <w:rsid w:val="0057676F"/>
    <w:rsid w:val="00583BB2"/>
    <w:rsid w:val="005925D5"/>
    <w:rsid w:val="00592852"/>
    <w:rsid w:val="005A549C"/>
    <w:rsid w:val="005A6DDE"/>
    <w:rsid w:val="005B2E10"/>
    <w:rsid w:val="005C1832"/>
    <w:rsid w:val="005C433A"/>
    <w:rsid w:val="005C5D86"/>
    <w:rsid w:val="005C6107"/>
    <w:rsid w:val="005C6CA1"/>
    <w:rsid w:val="005D01F3"/>
    <w:rsid w:val="005D153B"/>
    <w:rsid w:val="005D3605"/>
    <w:rsid w:val="005D3B16"/>
    <w:rsid w:val="005D49E3"/>
    <w:rsid w:val="005D4FFC"/>
    <w:rsid w:val="005E0AF8"/>
    <w:rsid w:val="005E1439"/>
    <w:rsid w:val="005E3AD0"/>
    <w:rsid w:val="005E3C57"/>
    <w:rsid w:val="005E3D46"/>
    <w:rsid w:val="005F1BF1"/>
    <w:rsid w:val="005F516B"/>
    <w:rsid w:val="005F54E0"/>
    <w:rsid w:val="00600847"/>
    <w:rsid w:val="0060159A"/>
    <w:rsid w:val="006015DB"/>
    <w:rsid w:val="00603AC7"/>
    <w:rsid w:val="006056E0"/>
    <w:rsid w:val="00605C95"/>
    <w:rsid w:val="0060711B"/>
    <w:rsid w:val="00615504"/>
    <w:rsid w:val="006177EB"/>
    <w:rsid w:val="00620EF9"/>
    <w:rsid w:val="00621EE7"/>
    <w:rsid w:val="00623E06"/>
    <w:rsid w:val="006243A9"/>
    <w:rsid w:val="00625BA8"/>
    <w:rsid w:val="00631C2E"/>
    <w:rsid w:val="00634364"/>
    <w:rsid w:val="006409A3"/>
    <w:rsid w:val="00642F00"/>
    <w:rsid w:val="00643ED8"/>
    <w:rsid w:val="00651652"/>
    <w:rsid w:val="00655042"/>
    <w:rsid w:val="00663BA7"/>
    <w:rsid w:val="00665BA4"/>
    <w:rsid w:val="0067033D"/>
    <w:rsid w:val="00670823"/>
    <w:rsid w:val="00671005"/>
    <w:rsid w:val="0067609A"/>
    <w:rsid w:val="006772A0"/>
    <w:rsid w:val="006776B2"/>
    <w:rsid w:val="00682C7F"/>
    <w:rsid w:val="00684608"/>
    <w:rsid w:val="00690514"/>
    <w:rsid w:val="006905CF"/>
    <w:rsid w:val="00696949"/>
    <w:rsid w:val="006A21F9"/>
    <w:rsid w:val="006A3A2A"/>
    <w:rsid w:val="006A50D4"/>
    <w:rsid w:val="006A6930"/>
    <w:rsid w:val="006A7CD2"/>
    <w:rsid w:val="006B1202"/>
    <w:rsid w:val="006B2F44"/>
    <w:rsid w:val="006B517F"/>
    <w:rsid w:val="006C2B28"/>
    <w:rsid w:val="006C32AF"/>
    <w:rsid w:val="006C6EA8"/>
    <w:rsid w:val="006D0DEE"/>
    <w:rsid w:val="006D0F89"/>
    <w:rsid w:val="006D18F8"/>
    <w:rsid w:val="006D1A65"/>
    <w:rsid w:val="006D6100"/>
    <w:rsid w:val="006F11FA"/>
    <w:rsid w:val="006F27BC"/>
    <w:rsid w:val="006F4FEC"/>
    <w:rsid w:val="006F5543"/>
    <w:rsid w:val="006F6E98"/>
    <w:rsid w:val="006F7029"/>
    <w:rsid w:val="006F7A50"/>
    <w:rsid w:val="00701DF3"/>
    <w:rsid w:val="00702806"/>
    <w:rsid w:val="007041BA"/>
    <w:rsid w:val="00704FC8"/>
    <w:rsid w:val="0070539B"/>
    <w:rsid w:val="00705908"/>
    <w:rsid w:val="00706C1F"/>
    <w:rsid w:val="007151DC"/>
    <w:rsid w:val="00715733"/>
    <w:rsid w:val="00720DB7"/>
    <w:rsid w:val="00721B68"/>
    <w:rsid w:val="00725175"/>
    <w:rsid w:val="007255CA"/>
    <w:rsid w:val="007317FE"/>
    <w:rsid w:val="007347EA"/>
    <w:rsid w:val="00734E39"/>
    <w:rsid w:val="00736467"/>
    <w:rsid w:val="00736984"/>
    <w:rsid w:val="00736CC7"/>
    <w:rsid w:val="00744A91"/>
    <w:rsid w:val="007468ED"/>
    <w:rsid w:val="0074745F"/>
    <w:rsid w:val="007509F0"/>
    <w:rsid w:val="007511DD"/>
    <w:rsid w:val="007602AB"/>
    <w:rsid w:val="00761C6F"/>
    <w:rsid w:val="007654B6"/>
    <w:rsid w:val="007674A7"/>
    <w:rsid w:val="00772088"/>
    <w:rsid w:val="00773437"/>
    <w:rsid w:val="00776285"/>
    <w:rsid w:val="007872B6"/>
    <w:rsid w:val="00790F2E"/>
    <w:rsid w:val="007917EC"/>
    <w:rsid w:val="00796223"/>
    <w:rsid w:val="00797CE4"/>
    <w:rsid w:val="007A17D2"/>
    <w:rsid w:val="007A38B9"/>
    <w:rsid w:val="007A5632"/>
    <w:rsid w:val="007A71B6"/>
    <w:rsid w:val="007B0591"/>
    <w:rsid w:val="007B1759"/>
    <w:rsid w:val="007B1FC0"/>
    <w:rsid w:val="007B482E"/>
    <w:rsid w:val="007B6411"/>
    <w:rsid w:val="007B6513"/>
    <w:rsid w:val="007B6D77"/>
    <w:rsid w:val="007C21D5"/>
    <w:rsid w:val="007C2C0E"/>
    <w:rsid w:val="007C3F60"/>
    <w:rsid w:val="007C6C0B"/>
    <w:rsid w:val="007D0CDA"/>
    <w:rsid w:val="007D3D66"/>
    <w:rsid w:val="007D5AE7"/>
    <w:rsid w:val="007D5D6E"/>
    <w:rsid w:val="007E2175"/>
    <w:rsid w:val="007E6B38"/>
    <w:rsid w:val="007F25E1"/>
    <w:rsid w:val="007F270F"/>
    <w:rsid w:val="007F3F82"/>
    <w:rsid w:val="007F422D"/>
    <w:rsid w:val="007F680A"/>
    <w:rsid w:val="008102E7"/>
    <w:rsid w:val="00810650"/>
    <w:rsid w:val="008108BE"/>
    <w:rsid w:val="00810EEE"/>
    <w:rsid w:val="008163F2"/>
    <w:rsid w:val="00817295"/>
    <w:rsid w:val="00817A60"/>
    <w:rsid w:val="00820C54"/>
    <w:rsid w:val="00821A56"/>
    <w:rsid w:val="00822DC9"/>
    <w:rsid w:val="00824EC9"/>
    <w:rsid w:val="00830FCF"/>
    <w:rsid w:val="008318A0"/>
    <w:rsid w:val="00833DDE"/>
    <w:rsid w:val="008363E7"/>
    <w:rsid w:val="008368F0"/>
    <w:rsid w:val="00836BA5"/>
    <w:rsid w:val="00841280"/>
    <w:rsid w:val="00841A4D"/>
    <w:rsid w:val="00841CA6"/>
    <w:rsid w:val="00847277"/>
    <w:rsid w:val="008475B8"/>
    <w:rsid w:val="00852C21"/>
    <w:rsid w:val="0085434C"/>
    <w:rsid w:val="00855B2C"/>
    <w:rsid w:val="00856359"/>
    <w:rsid w:val="00856C03"/>
    <w:rsid w:val="00857F69"/>
    <w:rsid w:val="00860226"/>
    <w:rsid w:val="008608F9"/>
    <w:rsid w:val="00861BA1"/>
    <w:rsid w:val="00871FF3"/>
    <w:rsid w:val="0087295A"/>
    <w:rsid w:val="00873A2D"/>
    <w:rsid w:val="00876E35"/>
    <w:rsid w:val="00880582"/>
    <w:rsid w:val="00884927"/>
    <w:rsid w:val="00885D5D"/>
    <w:rsid w:val="00886B9B"/>
    <w:rsid w:val="00886C05"/>
    <w:rsid w:val="00886D0B"/>
    <w:rsid w:val="008944A4"/>
    <w:rsid w:val="00896989"/>
    <w:rsid w:val="00896C4C"/>
    <w:rsid w:val="008A1ABB"/>
    <w:rsid w:val="008A38E5"/>
    <w:rsid w:val="008B207A"/>
    <w:rsid w:val="008B563F"/>
    <w:rsid w:val="008B56D3"/>
    <w:rsid w:val="008C06B7"/>
    <w:rsid w:val="008C2994"/>
    <w:rsid w:val="008C3A33"/>
    <w:rsid w:val="008C575D"/>
    <w:rsid w:val="008C57D3"/>
    <w:rsid w:val="008C5DC2"/>
    <w:rsid w:val="008C7E28"/>
    <w:rsid w:val="008D1E57"/>
    <w:rsid w:val="008D6CC3"/>
    <w:rsid w:val="008D6D0A"/>
    <w:rsid w:val="008D70F7"/>
    <w:rsid w:val="008E0F6D"/>
    <w:rsid w:val="008E16AC"/>
    <w:rsid w:val="008F248B"/>
    <w:rsid w:val="008F30FE"/>
    <w:rsid w:val="008F353A"/>
    <w:rsid w:val="00900878"/>
    <w:rsid w:val="00903F39"/>
    <w:rsid w:val="00904D67"/>
    <w:rsid w:val="00905DB1"/>
    <w:rsid w:val="00906EEC"/>
    <w:rsid w:val="009112C0"/>
    <w:rsid w:val="00911715"/>
    <w:rsid w:val="0091287E"/>
    <w:rsid w:val="009166B6"/>
    <w:rsid w:val="00921C8E"/>
    <w:rsid w:val="00927197"/>
    <w:rsid w:val="00927770"/>
    <w:rsid w:val="00927CDA"/>
    <w:rsid w:val="009309D2"/>
    <w:rsid w:val="0093100D"/>
    <w:rsid w:val="00935101"/>
    <w:rsid w:val="0093535A"/>
    <w:rsid w:val="00952D03"/>
    <w:rsid w:val="009535FD"/>
    <w:rsid w:val="009613FB"/>
    <w:rsid w:val="00964F89"/>
    <w:rsid w:val="00965BEC"/>
    <w:rsid w:val="00966029"/>
    <w:rsid w:val="0097210A"/>
    <w:rsid w:val="009826F5"/>
    <w:rsid w:val="009847D3"/>
    <w:rsid w:val="00984DB1"/>
    <w:rsid w:val="00986AE6"/>
    <w:rsid w:val="0099162D"/>
    <w:rsid w:val="009953B7"/>
    <w:rsid w:val="009B3A64"/>
    <w:rsid w:val="009B457D"/>
    <w:rsid w:val="009B4D8E"/>
    <w:rsid w:val="009B5F82"/>
    <w:rsid w:val="009C015D"/>
    <w:rsid w:val="009C1F43"/>
    <w:rsid w:val="009D1554"/>
    <w:rsid w:val="009D23B3"/>
    <w:rsid w:val="009D4440"/>
    <w:rsid w:val="009D5154"/>
    <w:rsid w:val="009D67F7"/>
    <w:rsid w:val="009D67FF"/>
    <w:rsid w:val="009E3933"/>
    <w:rsid w:val="009E50C1"/>
    <w:rsid w:val="009E600A"/>
    <w:rsid w:val="009E6747"/>
    <w:rsid w:val="009F23D6"/>
    <w:rsid w:val="009F5628"/>
    <w:rsid w:val="009F672A"/>
    <w:rsid w:val="009F6C17"/>
    <w:rsid w:val="00A0099B"/>
    <w:rsid w:val="00A01547"/>
    <w:rsid w:val="00A04B39"/>
    <w:rsid w:val="00A057F2"/>
    <w:rsid w:val="00A05D7F"/>
    <w:rsid w:val="00A1109B"/>
    <w:rsid w:val="00A17A15"/>
    <w:rsid w:val="00A17F19"/>
    <w:rsid w:val="00A20E30"/>
    <w:rsid w:val="00A21427"/>
    <w:rsid w:val="00A2171F"/>
    <w:rsid w:val="00A239C2"/>
    <w:rsid w:val="00A24259"/>
    <w:rsid w:val="00A2591A"/>
    <w:rsid w:val="00A271E1"/>
    <w:rsid w:val="00A3453F"/>
    <w:rsid w:val="00A3567D"/>
    <w:rsid w:val="00A36F19"/>
    <w:rsid w:val="00A4096D"/>
    <w:rsid w:val="00A43CE7"/>
    <w:rsid w:val="00A4400F"/>
    <w:rsid w:val="00A443E5"/>
    <w:rsid w:val="00A474A9"/>
    <w:rsid w:val="00A47C22"/>
    <w:rsid w:val="00A5135D"/>
    <w:rsid w:val="00A52D7B"/>
    <w:rsid w:val="00A54B82"/>
    <w:rsid w:val="00A5517A"/>
    <w:rsid w:val="00A559FE"/>
    <w:rsid w:val="00A56503"/>
    <w:rsid w:val="00A56A0E"/>
    <w:rsid w:val="00A61938"/>
    <w:rsid w:val="00A64034"/>
    <w:rsid w:val="00A65368"/>
    <w:rsid w:val="00A65F8B"/>
    <w:rsid w:val="00A70D8E"/>
    <w:rsid w:val="00A71A58"/>
    <w:rsid w:val="00A72EBC"/>
    <w:rsid w:val="00A743C1"/>
    <w:rsid w:val="00A74AEA"/>
    <w:rsid w:val="00A75E44"/>
    <w:rsid w:val="00A76914"/>
    <w:rsid w:val="00A85DEB"/>
    <w:rsid w:val="00A86B76"/>
    <w:rsid w:val="00A93F7F"/>
    <w:rsid w:val="00A94383"/>
    <w:rsid w:val="00AA464B"/>
    <w:rsid w:val="00AA60F3"/>
    <w:rsid w:val="00AA674B"/>
    <w:rsid w:val="00AB0CD7"/>
    <w:rsid w:val="00AB1362"/>
    <w:rsid w:val="00AC0F9A"/>
    <w:rsid w:val="00AC2902"/>
    <w:rsid w:val="00AE0E1C"/>
    <w:rsid w:val="00AE149C"/>
    <w:rsid w:val="00AE394F"/>
    <w:rsid w:val="00AE4AD4"/>
    <w:rsid w:val="00AF0CE9"/>
    <w:rsid w:val="00AF4C79"/>
    <w:rsid w:val="00AF56A9"/>
    <w:rsid w:val="00AF634F"/>
    <w:rsid w:val="00AF65EC"/>
    <w:rsid w:val="00B00C16"/>
    <w:rsid w:val="00B018F2"/>
    <w:rsid w:val="00B02669"/>
    <w:rsid w:val="00B039A3"/>
    <w:rsid w:val="00B04E5F"/>
    <w:rsid w:val="00B0730C"/>
    <w:rsid w:val="00B1059F"/>
    <w:rsid w:val="00B11023"/>
    <w:rsid w:val="00B1157A"/>
    <w:rsid w:val="00B11F85"/>
    <w:rsid w:val="00B14850"/>
    <w:rsid w:val="00B1619A"/>
    <w:rsid w:val="00B16C93"/>
    <w:rsid w:val="00B20AA8"/>
    <w:rsid w:val="00B2413C"/>
    <w:rsid w:val="00B245E5"/>
    <w:rsid w:val="00B3498A"/>
    <w:rsid w:val="00B36681"/>
    <w:rsid w:val="00B40036"/>
    <w:rsid w:val="00B405BE"/>
    <w:rsid w:val="00B414B4"/>
    <w:rsid w:val="00B4621E"/>
    <w:rsid w:val="00B531E8"/>
    <w:rsid w:val="00B54F9A"/>
    <w:rsid w:val="00B56146"/>
    <w:rsid w:val="00B6096D"/>
    <w:rsid w:val="00B62C86"/>
    <w:rsid w:val="00B66D3E"/>
    <w:rsid w:val="00B675BC"/>
    <w:rsid w:val="00B675F0"/>
    <w:rsid w:val="00B72F26"/>
    <w:rsid w:val="00B83C9F"/>
    <w:rsid w:val="00B90E0D"/>
    <w:rsid w:val="00B92E2E"/>
    <w:rsid w:val="00BA1CD9"/>
    <w:rsid w:val="00BA34BB"/>
    <w:rsid w:val="00BA4CE0"/>
    <w:rsid w:val="00BA4D36"/>
    <w:rsid w:val="00BA5795"/>
    <w:rsid w:val="00BA5966"/>
    <w:rsid w:val="00BA6EA6"/>
    <w:rsid w:val="00BC1606"/>
    <w:rsid w:val="00BC5D6F"/>
    <w:rsid w:val="00BC5FDB"/>
    <w:rsid w:val="00BC6289"/>
    <w:rsid w:val="00BD29CD"/>
    <w:rsid w:val="00BD39AD"/>
    <w:rsid w:val="00BD744A"/>
    <w:rsid w:val="00BE4F0E"/>
    <w:rsid w:val="00BE67BE"/>
    <w:rsid w:val="00BE7F2D"/>
    <w:rsid w:val="00BF05BC"/>
    <w:rsid w:val="00BF3764"/>
    <w:rsid w:val="00BF4F0B"/>
    <w:rsid w:val="00C004FD"/>
    <w:rsid w:val="00C03D83"/>
    <w:rsid w:val="00C04C90"/>
    <w:rsid w:val="00C06AEB"/>
    <w:rsid w:val="00C11AA6"/>
    <w:rsid w:val="00C129C2"/>
    <w:rsid w:val="00C15861"/>
    <w:rsid w:val="00C15E12"/>
    <w:rsid w:val="00C168D2"/>
    <w:rsid w:val="00C20B07"/>
    <w:rsid w:val="00C21D09"/>
    <w:rsid w:val="00C223C0"/>
    <w:rsid w:val="00C25494"/>
    <w:rsid w:val="00C25E5D"/>
    <w:rsid w:val="00C266F6"/>
    <w:rsid w:val="00C315C1"/>
    <w:rsid w:val="00C33C41"/>
    <w:rsid w:val="00C3706F"/>
    <w:rsid w:val="00C429DC"/>
    <w:rsid w:val="00C45BB9"/>
    <w:rsid w:val="00C460D3"/>
    <w:rsid w:val="00C47C34"/>
    <w:rsid w:val="00C47F71"/>
    <w:rsid w:val="00C50D83"/>
    <w:rsid w:val="00C539F1"/>
    <w:rsid w:val="00C5512D"/>
    <w:rsid w:val="00C55F5D"/>
    <w:rsid w:val="00C57B2D"/>
    <w:rsid w:val="00C61442"/>
    <w:rsid w:val="00C649D4"/>
    <w:rsid w:val="00C659A6"/>
    <w:rsid w:val="00C718E3"/>
    <w:rsid w:val="00C75644"/>
    <w:rsid w:val="00C806EF"/>
    <w:rsid w:val="00C85742"/>
    <w:rsid w:val="00C873A4"/>
    <w:rsid w:val="00C94E66"/>
    <w:rsid w:val="00C96733"/>
    <w:rsid w:val="00C96A83"/>
    <w:rsid w:val="00C96C9B"/>
    <w:rsid w:val="00CA2C00"/>
    <w:rsid w:val="00CA558E"/>
    <w:rsid w:val="00CA56DF"/>
    <w:rsid w:val="00CB0F88"/>
    <w:rsid w:val="00CB1B98"/>
    <w:rsid w:val="00CB48FA"/>
    <w:rsid w:val="00CB7421"/>
    <w:rsid w:val="00CB7E67"/>
    <w:rsid w:val="00CC08AD"/>
    <w:rsid w:val="00CC453A"/>
    <w:rsid w:val="00CC4BBF"/>
    <w:rsid w:val="00CC5946"/>
    <w:rsid w:val="00CD0821"/>
    <w:rsid w:val="00CD2056"/>
    <w:rsid w:val="00CD2425"/>
    <w:rsid w:val="00CE3723"/>
    <w:rsid w:val="00CE3D85"/>
    <w:rsid w:val="00CE5AB3"/>
    <w:rsid w:val="00CE74DE"/>
    <w:rsid w:val="00CE7C68"/>
    <w:rsid w:val="00CE7CD2"/>
    <w:rsid w:val="00CF1AA4"/>
    <w:rsid w:val="00CF1C74"/>
    <w:rsid w:val="00D02763"/>
    <w:rsid w:val="00D03F74"/>
    <w:rsid w:val="00D046D7"/>
    <w:rsid w:val="00D132B6"/>
    <w:rsid w:val="00D200DA"/>
    <w:rsid w:val="00D22C39"/>
    <w:rsid w:val="00D23E08"/>
    <w:rsid w:val="00D30DB0"/>
    <w:rsid w:val="00D31B47"/>
    <w:rsid w:val="00D31E76"/>
    <w:rsid w:val="00D328C7"/>
    <w:rsid w:val="00D34FED"/>
    <w:rsid w:val="00D3579C"/>
    <w:rsid w:val="00D37AF6"/>
    <w:rsid w:val="00D41806"/>
    <w:rsid w:val="00D438D1"/>
    <w:rsid w:val="00D46D14"/>
    <w:rsid w:val="00D47C3B"/>
    <w:rsid w:val="00D521D1"/>
    <w:rsid w:val="00D52E08"/>
    <w:rsid w:val="00D5444E"/>
    <w:rsid w:val="00D5457C"/>
    <w:rsid w:val="00D57B48"/>
    <w:rsid w:val="00D60597"/>
    <w:rsid w:val="00D63CE4"/>
    <w:rsid w:val="00D67EEF"/>
    <w:rsid w:val="00D706A5"/>
    <w:rsid w:val="00D76213"/>
    <w:rsid w:val="00D7691E"/>
    <w:rsid w:val="00D804DD"/>
    <w:rsid w:val="00D857AB"/>
    <w:rsid w:val="00D90695"/>
    <w:rsid w:val="00D92404"/>
    <w:rsid w:val="00D92C29"/>
    <w:rsid w:val="00D9460C"/>
    <w:rsid w:val="00D975B8"/>
    <w:rsid w:val="00DB3AB7"/>
    <w:rsid w:val="00DB72B7"/>
    <w:rsid w:val="00DC1413"/>
    <w:rsid w:val="00DC299B"/>
    <w:rsid w:val="00DC386E"/>
    <w:rsid w:val="00DC4267"/>
    <w:rsid w:val="00DC563A"/>
    <w:rsid w:val="00DC6AE9"/>
    <w:rsid w:val="00DD2535"/>
    <w:rsid w:val="00DD3983"/>
    <w:rsid w:val="00DD4F47"/>
    <w:rsid w:val="00DD663D"/>
    <w:rsid w:val="00DD70F9"/>
    <w:rsid w:val="00DE0075"/>
    <w:rsid w:val="00DE1975"/>
    <w:rsid w:val="00DE3A91"/>
    <w:rsid w:val="00DE3AED"/>
    <w:rsid w:val="00DF09A8"/>
    <w:rsid w:val="00DF1BF7"/>
    <w:rsid w:val="00DF2444"/>
    <w:rsid w:val="00DF314E"/>
    <w:rsid w:val="00DF3472"/>
    <w:rsid w:val="00DF43FB"/>
    <w:rsid w:val="00DF49D3"/>
    <w:rsid w:val="00E00427"/>
    <w:rsid w:val="00E008EC"/>
    <w:rsid w:val="00E00C88"/>
    <w:rsid w:val="00E040DE"/>
    <w:rsid w:val="00E04748"/>
    <w:rsid w:val="00E07693"/>
    <w:rsid w:val="00E12EC6"/>
    <w:rsid w:val="00E13A8A"/>
    <w:rsid w:val="00E13B58"/>
    <w:rsid w:val="00E1483A"/>
    <w:rsid w:val="00E160A1"/>
    <w:rsid w:val="00E17D8D"/>
    <w:rsid w:val="00E21EA7"/>
    <w:rsid w:val="00E242E6"/>
    <w:rsid w:val="00E24ACA"/>
    <w:rsid w:val="00E25B3C"/>
    <w:rsid w:val="00E2693E"/>
    <w:rsid w:val="00E26E43"/>
    <w:rsid w:val="00E30EFA"/>
    <w:rsid w:val="00E31551"/>
    <w:rsid w:val="00E31679"/>
    <w:rsid w:val="00E32385"/>
    <w:rsid w:val="00E32683"/>
    <w:rsid w:val="00E33E12"/>
    <w:rsid w:val="00E34C1E"/>
    <w:rsid w:val="00E41381"/>
    <w:rsid w:val="00E415AD"/>
    <w:rsid w:val="00E43246"/>
    <w:rsid w:val="00E43AC6"/>
    <w:rsid w:val="00E45D2D"/>
    <w:rsid w:val="00E46F3C"/>
    <w:rsid w:val="00E516A4"/>
    <w:rsid w:val="00E519EC"/>
    <w:rsid w:val="00E526B0"/>
    <w:rsid w:val="00E52E59"/>
    <w:rsid w:val="00E5451B"/>
    <w:rsid w:val="00E62705"/>
    <w:rsid w:val="00E648BA"/>
    <w:rsid w:val="00E678E1"/>
    <w:rsid w:val="00E70E24"/>
    <w:rsid w:val="00E743E9"/>
    <w:rsid w:val="00E74CA1"/>
    <w:rsid w:val="00E75216"/>
    <w:rsid w:val="00E76EED"/>
    <w:rsid w:val="00E81535"/>
    <w:rsid w:val="00E849FC"/>
    <w:rsid w:val="00E85762"/>
    <w:rsid w:val="00E87A8F"/>
    <w:rsid w:val="00E87F2B"/>
    <w:rsid w:val="00E90EFE"/>
    <w:rsid w:val="00E90F40"/>
    <w:rsid w:val="00E93616"/>
    <w:rsid w:val="00E96DD9"/>
    <w:rsid w:val="00EA362C"/>
    <w:rsid w:val="00EA3C0A"/>
    <w:rsid w:val="00EA6302"/>
    <w:rsid w:val="00EB256C"/>
    <w:rsid w:val="00EB3108"/>
    <w:rsid w:val="00EB40B5"/>
    <w:rsid w:val="00EC05FD"/>
    <w:rsid w:val="00EC1B41"/>
    <w:rsid w:val="00ED0E54"/>
    <w:rsid w:val="00ED19A3"/>
    <w:rsid w:val="00ED210F"/>
    <w:rsid w:val="00ED2879"/>
    <w:rsid w:val="00ED3D3B"/>
    <w:rsid w:val="00ED6605"/>
    <w:rsid w:val="00ED76E7"/>
    <w:rsid w:val="00EE0047"/>
    <w:rsid w:val="00EE2A29"/>
    <w:rsid w:val="00EE51A9"/>
    <w:rsid w:val="00EE7CF2"/>
    <w:rsid w:val="00EF01F3"/>
    <w:rsid w:val="00EF3607"/>
    <w:rsid w:val="00F025BE"/>
    <w:rsid w:val="00F03069"/>
    <w:rsid w:val="00F07642"/>
    <w:rsid w:val="00F078F2"/>
    <w:rsid w:val="00F1134F"/>
    <w:rsid w:val="00F14E94"/>
    <w:rsid w:val="00F17921"/>
    <w:rsid w:val="00F3796E"/>
    <w:rsid w:val="00F45FA7"/>
    <w:rsid w:val="00F4603F"/>
    <w:rsid w:val="00F47BCA"/>
    <w:rsid w:val="00F5088E"/>
    <w:rsid w:val="00F52EEF"/>
    <w:rsid w:val="00F53892"/>
    <w:rsid w:val="00F60653"/>
    <w:rsid w:val="00F63727"/>
    <w:rsid w:val="00F638FB"/>
    <w:rsid w:val="00F653FA"/>
    <w:rsid w:val="00F668F3"/>
    <w:rsid w:val="00F70901"/>
    <w:rsid w:val="00F70C3A"/>
    <w:rsid w:val="00F71934"/>
    <w:rsid w:val="00F71969"/>
    <w:rsid w:val="00F71D31"/>
    <w:rsid w:val="00F72E9A"/>
    <w:rsid w:val="00F74FFA"/>
    <w:rsid w:val="00F764A5"/>
    <w:rsid w:val="00F77888"/>
    <w:rsid w:val="00F77EC0"/>
    <w:rsid w:val="00F81245"/>
    <w:rsid w:val="00F814EC"/>
    <w:rsid w:val="00F81F56"/>
    <w:rsid w:val="00F83068"/>
    <w:rsid w:val="00F84444"/>
    <w:rsid w:val="00F847A2"/>
    <w:rsid w:val="00F84D36"/>
    <w:rsid w:val="00F8719A"/>
    <w:rsid w:val="00F95ECF"/>
    <w:rsid w:val="00F979BF"/>
    <w:rsid w:val="00FA0E15"/>
    <w:rsid w:val="00FA1692"/>
    <w:rsid w:val="00FA1DE0"/>
    <w:rsid w:val="00FA3420"/>
    <w:rsid w:val="00FA4786"/>
    <w:rsid w:val="00FA72F0"/>
    <w:rsid w:val="00FB0AE6"/>
    <w:rsid w:val="00FB6158"/>
    <w:rsid w:val="00FB7A4A"/>
    <w:rsid w:val="00FB7A80"/>
    <w:rsid w:val="00FC1907"/>
    <w:rsid w:val="00FC555C"/>
    <w:rsid w:val="00FC7CE3"/>
    <w:rsid w:val="00FC7F31"/>
    <w:rsid w:val="00FC7F7E"/>
    <w:rsid w:val="00FD0361"/>
    <w:rsid w:val="00FD0951"/>
    <w:rsid w:val="00FD2616"/>
    <w:rsid w:val="00FD29BE"/>
    <w:rsid w:val="00FD3D39"/>
    <w:rsid w:val="00FD3ED3"/>
    <w:rsid w:val="00FD578D"/>
    <w:rsid w:val="00FE1A47"/>
    <w:rsid w:val="00FE78FB"/>
    <w:rsid w:val="00FF1C2A"/>
    <w:rsid w:val="00FF30A6"/>
    <w:rsid w:val="00FF5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948A7E"/>
  <w15:chartTrackingRefBased/>
  <w15:docId w15:val="{D01354A4-9DB8-4F42-8BFA-B4E3E66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12C0"/>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customStyle="1" w:styleId="enkleliai">
    <w:name w:val="Ženkleliai"/>
    <w:rPr>
      <w:rFonts w:ascii="OpenSymbol" w:eastAsia="OpenSymbol" w:hAnsi="OpenSymbol" w:cs="OpenSymbol"/>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1">
    <w:name w:val="Pavadinimas1"/>
    <w:basedOn w:val="Normal"/>
    <w:pPr>
      <w:suppressLineNumbers/>
      <w:spacing w:before="120" w:after="120"/>
    </w:pPr>
    <w:rPr>
      <w:rFonts w:cs="Tahoma"/>
      <w:i/>
      <w:iCs/>
    </w:rPr>
  </w:style>
  <w:style w:type="paragraph" w:customStyle="1" w:styleId="Rodykl">
    <w:name w:val="Rodyklė"/>
    <w:basedOn w:val="Normal"/>
    <w:pPr>
      <w:suppressLineNumbers/>
    </w:pPr>
    <w:rPr>
      <w:rFonts w:cs="Tahoma"/>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BodyText"/>
  </w:style>
  <w:style w:type="paragraph" w:styleId="BalloonText">
    <w:name w:val="Balloon Text"/>
    <w:basedOn w:val="Normal"/>
    <w:semiHidden/>
    <w:rsid w:val="00302417"/>
    <w:rPr>
      <w:rFonts w:ascii="Tahoma" w:hAnsi="Tahoma" w:cs="Tahoma"/>
      <w:sz w:val="16"/>
      <w:szCs w:val="16"/>
    </w:rPr>
  </w:style>
  <w:style w:type="paragraph" w:customStyle="1" w:styleId="DiagramaDiagramaDiagramaDiagramaDiagrama">
    <w:name w:val="Diagrama Diagrama Diagrama Diagrama Diagrama"/>
    <w:basedOn w:val="Normal"/>
    <w:rsid w:val="005564F8"/>
    <w:pPr>
      <w:suppressAutoHyphens w:val="0"/>
      <w:spacing w:after="160" w:line="240" w:lineRule="exact"/>
    </w:pPr>
    <w:rPr>
      <w:rFonts w:ascii="Tahoma" w:hAnsi="Tahoma"/>
      <w:sz w:val="20"/>
      <w:szCs w:val="20"/>
      <w:lang w:val="en-US" w:eastAsia="en-US"/>
    </w:rPr>
  </w:style>
  <w:style w:type="table" w:styleId="TableGrid">
    <w:name w:val="Table Grid"/>
    <w:basedOn w:val="TableNormal"/>
    <w:uiPriority w:val="39"/>
    <w:rsid w:val="003038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4400F"/>
    <w:rPr>
      <w:sz w:val="24"/>
      <w:szCs w:val="24"/>
      <w:lang w:eastAsia="ar-SA"/>
    </w:rPr>
  </w:style>
  <w:style w:type="character" w:customStyle="1" w:styleId="FooterChar">
    <w:name w:val="Footer Char"/>
    <w:link w:val="Footer"/>
    <w:uiPriority w:val="99"/>
    <w:rsid w:val="00A4400F"/>
    <w:rPr>
      <w:sz w:val="24"/>
      <w:szCs w:val="24"/>
      <w:lang w:eastAsia="ar-SA"/>
    </w:rPr>
  </w:style>
  <w:style w:type="character" w:styleId="CommentReference">
    <w:name w:val="annotation reference"/>
    <w:basedOn w:val="DefaultParagraphFont"/>
    <w:uiPriority w:val="99"/>
    <w:unhideWhenUsed/>
    <w:rsid w:val="004C6F5E"/>
    <w:rPr>
      <w:sz w:val="16"/>
      <w:szCs w:val="16"/>
    </w:rPr>
  </w:style>
  <w:style w:type="paragraph" w:styleId="CommentText">
    <w:name w:val="annotation text"/>
    <w:basedOn w:val="Normal"/>
    <w:link w:val="CommentTextChar"/>
    <w:uiPriority w:val="99"/>
    <w:unhideWhenUsed/>
    <w:rsid w:val="004C6F5E"/>
    <w:pPr>
      <w:suppressAutoHyphens w:val="0"/>
    </w:pPr>
    <w:rPr>
      <w:sz w:val="20"/>
      <w:szCs w:val="20"/>
      <w:lang w:eastAsia="en-US"/>
    </w:rPr>
  </w:style>
  <w:style w:type="character" w:customStyle="1" w:styleId="CommentTextChar">
    <w:name w:val="Comment Text Char"/>
    <w:basedOn w:val="DefaultParagraphFont"/>
    <w:link w:val="CommentText"/>
    <w:uiPriority w:val="99"/>
    <w:rsid w:val="004C6F5E"/>
    <w:rPr>
      <w:lang w:eastAsia="en-US"/>
    </w:rPr>
  </w:style>
  <w:style w:type="paragraph" w:styleId="ListParagraph">
    <w:name w:val="List Paragraph"/>
    <w:basedOn w:val="Normal"/>
    <w:uiPriority w:val="34"/>
    <w:qFormat/>
    <w:rsid w:val="00911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5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E1D4D-BB47-4671-BB15-533D8FB9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38</Pages>
  <Words>43085</Words>
  <Characters>24560</Characters>
  <Application>Microsoft Office Word</Application>
  <DocSecurity>0</DocSecurity>
  <Lines>204</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Natalija</cp:lastModifiedBy>
  <cp:revision>467</cp:revision>
  <cp:lastPrinted>2020-08-12T11:10:00Z</cp:lastPrinted>
  <dcterms:created xsi:type="dcterms:W3CDTF">2023-11-14T09:00:00Z</dcterms:created>
  <dcterms:modified xsi:type="dcterms:W3CDTF">2023-11-15T14:49:00Z</dcterms:modified>
</cp:coreProperties>
</file>