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7D205" w14:textId="7BE6D567" w:rsidR="00ED2773" w:rsidRDefault="006B7FAF" w:rsidP="00704C4A">
      <w:pPr>
        <w:widowControl w:val="0"/>
        <w:suppressAutoHyphens/>
        <w:autoSpaceDN w:val="0"/>
        <w:textAlignment w:val="baseline"/>
        <w:rPr>
          <w:rFonts w:eastAsia="SimSun"/>
          <w:bCs/>
          <w:kern w:val="3"/>
          <w:sz w:val="24"/>
          <w:szCs w:val="24"/>
          <w:lang w:val="lt-LT" w:eastAsia="zh-CN" w:bidi="hi-IN"/>
        </w:rPr>
      </w:pPr>
      <w:r w:rsidRPr="006B7FAF">
        <w:rPr>
          <w:rFonts w:eastAsia="SimSun"/>
          <w:bCs/>
          <w:caps/>
          <w:kern w:val="3"/>
          <w:sz w:val="24"/>
          <w:szCs w:val="24"/>
          <w:lang w:val="lt-LT" w:eastAsia="zh-CN" w:bidi="hi-IN"/>
        </w:rPr>
        <w:tab/>
      </w:r>
      <w:r w:rsidRPr="006B7FAF">
        <w:rPr>
          <w:rFonts w:eastAsia="SimSun"/>
          <w:bCs/>
          <w:caps/>
          <w:kern w:val="3"/>
          <w:sz w:val="24"/>
          <w:szCs w:val="24"/>
          <w:lang w:val="lt-LT" w:eastAsia="zh-CN" w:bidi="hi-IN"/>
        </w:rPr>
        <w:tab/>
      </w:r>
      <w:r w:rsidRPr="006B7FAF">
        <w:rPr>
          <w:rFonts w:eastAsia="SimSun"/>
          <w:bCs/>
          <w:caps/>
          <w:kern w:val="3"/>
          <w:sz w:val="24"/>
          <w:szCs w:val="24"/>
          <w:lang w:val="lt-LT" w:eastAsia="zh-CN" w:bidi="hi-IN"/>
        </w:rPr>
        <w:tab/>
      </w:r>
      <w:r w:rsidRPr="006B7FAF">
        <w:rPr>
          <w:rFonts w:eastAsia="SimSun"/>
          <w:bCs/>
          <w:caps/>
          <w:kern w:val="3"/>
          <w:sz w:val="24"/>
          <w:szCs w:val="24"/>
          <w:lang w:val="lt-LT" w:eastAsia="zh-CN" w:bidi="hi-IN"/>
        </w:rPr>
        <w:tab/>
      </w:r>
      <w:r w:rsidRPr="006B7FAF">
        <w:rPr>
          <w:rFonts w:eastAsia="SimSun"/>
          <w:bCs/>
          <w:caps/>
          <w:kern w:val="3"/>
          <w:sz w:val="24"/>
          <w:szCs w:val="24"/>
          <w:lang w:val="lt-LT" w:eastAsia="zh-CN" w:bidi="hi-IN"/>
        </w:rPr>
        <w:tab/>
      </w:r>
      <w:r w:rsidRPr="006B7FAF">
        <w:rPr>
          <w:rFonts w:eastAsia="SimSun"/>
          <w:bCs/>
          <w:caps/>
          <w:kern w:val="3"/>
          <w:sz w:val="24"/>
          <w:szCs w:val="24"/>
          <w:lang w:val="lt-LT" w:eastAsia="zh-CN" w:bidi="hi-IN"/>
        </w:rPr>
        <w:tab/>
      </w:r>
      <w:r w:rsidRPr="006B7FAF">
        <w:rPr>
          <w:rFonts w:eastAsia="SimSun"/>
          <w:bCs/>
          <w:caps/>
          <w:kern w:val="3"/>
          <w:sz w:val="24"/>
          <w:szCs w:val="24"/>
          <w:lang w:val="lt-LT" w:eastAsia="zh-CN" w:bidi="hi-IN"/>
        </w:rPr>
        <w:tab/>
      </w:r>
      <w:r w:rsidRPr="006B7FAF">
        <w:rPr>
          <w:rFonts w:eastAsia="SimSun"/>
          <w:bCs/>
          <w:caps/>
          <w:kern w:val="3"/>
          <w:sz w:val="24"/>
          <w:szCs w:val="24"/>
          <w:lang w:val="lt-LT" w:eastAsia="zh-CN" w:bidi="hi-IN"/>
        </w:rPr>
        <w:tab/>
        <w:t xml:space="preserve">2024 </w:t>
      </w:r>
      <w:r w:rsidRPr="006B7FAF">
        <w:rPr>
          <w:rFonts w:eastAsia="SimSun"/>
          <w:bCs/>
          <w:kern w:val="3"/>
          <w:sz w:val="24"/>
          <w:szCs w:val="24"/>
          <w:lang w:val="lt-LT" w:eastAsia="zh-CN" w:bidi="hi-IN"/>
        </w:rPr>
        <w:t>m</w:t>
      </w:r>
      <w:r>
        <w:rPr>
          <w:rFonts w:eastAsia="SimSun"/>
          <w:bCs/>
          <w:kern w:val="3"/>
          <w:sz w:val="24"/>
          <w:szCs w:val="24"/>
          <w:lang w:val="lt-LT" w:eastAsia="zh-CN" w:bidi="hi-IN"/>
        </w:rPr>
        <w:t>.                       Sutarties Nr.</w:t>
      </w:r>
    </w:p>
    <w:p w14:paraId="6195D557" w14:textId="3F167025" w:rsidR="006B7FAF" w:rsidRPr="006B7FAF" w:rsidRDefault="006B7FAF" w:rsidP="00704C4A">
      <w:pPr>
        <w:widowControl w:val="0"/>
        <w:suppressAutoHyphens/>
        <w:autoSpaceDN w:val="0"/>
        <w:textAlignment w:val="baseline"/>
        <w:rPr>
          <w:rFonts w:eastAsia="SimSun"/>
          <w:bCs/>
          <w:caps/>
          <w:kern w:val="3"/>
          <w:sz w:val="24"/>
          <w:szCs w:val="24"/>
          <w:lang w:val="lt-LT" w:eastAsia="zh-CN" w:bidi="hi-IN"/>
        </w:rPr>
      </w:pPr>
      <w:r>
        <w:rPr>
          <w:rFonts w:eastAsia="SimSun"/>
          <w:bCs/>
          <w:kern w:val="3"/>
          <w:sz w:val="24"/>
          <w:szCs w:val="24"/>
          <w:lang w:val="lt-LT" w:eastAsia="zh-CN" w:bidi="hi-IN"/>
        </w:rPr>
        <w:tab/>
      </w:r>
      <w:r>
        <w:rPr>
          <w:rFonts w:eastAsia="SimSun"/>
          <w:bCs/>
          <w:kern w:val="3"/>
          <w:sz w:val="24"/>
          <w:szCs w:val="24"/>
          <w:lang w:val="lt-LT" w:eastAsia="zh-CN" w:bidi="hi-IN"/>
        </w:rPr>
        <w:tab/>
      </w:r>
      <w:r>
        <w:rPr>
          <w:rFonts w:eastAsia="SimSun"/>
          <w:bCs/>
          <w:kern w:val="3"/>
          <w:sz w:val="24"/>
          <w:szCs w:val="24"/>
          <w:lang w:val="lt-LT" w:eastAsia="zh-CN" w:bidi="hi-IN"/>
        </w:rPr>
        <w:tab/>
      </w:r>
      <w:r>
        <w:rPr>
          <w:rFonts w:eastAsia="SimSun"/>
          <w:bCs/>
          <w:kern w:val="3"/>
          <w:sz w:val="24"/>
          <w:szCs w:val="24"/>
          <w:lang w:val="lt-LT" w:eastAsia="zh-CN" w:bidi="hi-IN"/>
        </w:rPr>
        <w:tab/>
      </w:r>
      <w:r>
        <w:rPr>
          <w:rFonts w:eastAsia="SimSun"/>
          <w:bCs/>
          <w:kern w:val="3"/>
          <w:sz w:val="24"/>
          <w:szCs w:val="24"/>
          <w:lang w:val="lt-LT" w:eastAsia="zh-CN" w:bidi="hi-IN"/>
        </w:rPr>
        <w:tab/>
      </w:r>
      <w:r>
        <w:rPr>
          <w:rFonts w:eastAsia="SimSun"/>
          <w:bCs/>
          <w:kern w:val="3"/>
          <w:sz w:val="24"/>
          <w:szCs w:val="24"/>
          <w:lang w:val="lt-LT" w:eastAsia="zh-CN" w:bidi="hi-IN"/>
        </w:rPr>
        <w:tab/>
      </w:r>
      <w:r>
        <w:rPr>
          <w:rFonts w:eastAsia="SimSun"/>
          <w:bCs/>
          <w:kern w:val="3"/>
          <w:sz w:val="24"/>
          <w:szCs w:val="24"/>
          <w:lang w:val="lt-LT" w:eastAsia="zh-CN" w:bidi="hi-IN"/>
        </w:rPr>
        <w:tab/>
      </w:r>
      <w:r>
        <w:rPr>
          <w:rFonts w:eastAsia="SimSun"/>
          <w:bCs/>
          <w:kern w:val="3"/>
          <w:sz w:val="24"/>
          <w:szCs w:val="24"/>
          <w:lang w:val="lt-LT" w:eastAsia="zh-CN" w:bidi="hi-IN"/>
        </w:rPr>
        <w:tab/>
        <w:t>1 priedas</w:t>
      </w:r>
    </w:p>
    <w:p w14:paraId="0A37D206" w14:textId="50EB3DCB" w:rsidR="00ED2773" w:rsidRDefault="00ED2773" w:rsidP="00ED2773">
      <w:pPr>
        <w:suppressAutoHyphens/>
        <w:autoSpaceDN w:val="0"/>
        <w:jc w:val="center"/>
        <w:textAlignment w:val="baseline"/>
        <w:rPr>
          <w:sz w:val="24"/>
          <w:szCs w:val="24"/>
          <w:lang w:val="lt-LT"/>
        </w:rPr>
      </w:pPr>
    </w:p>
    <w:p w14:paraId="6BAE76AD" w14:textId="77777777" w:rsidR="007229CC" w:rsidRPr="006B7FAF" w:rsidRDefault="007229CC" w:rsidP="00ED2773">
      <w:pPr>
        <w:suppressAutoHyphens/>
        <w:autoSpaceDN w:val="0"/>
        <w:jc w:val="center"/>
        <w:textAlignment w:val="baseline"/>
        <w:rPr>
          <w:sz w:val="24"/>
          <w:szCs w:val="24"/>
          <w:lang w:val="lt-LT"/>
        </w:rPr>
      </w:pPr>
    </w:p>
    <w:p w14:paraId="0A37D207" w14:textId="3E3C58D5" w:rsidR="00ED2773" w:rsidRPr="00ED2773" w:rsidRDefault="00862712" w:rsidP="00ED2773">
      <w:pPr>
        <w:ind w:left="71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AUTO BOKŠTELIO SU OPERATORIUMI NUOMOS</w:t>
      </w:r>
      <w:r w:rsidR="00472D06" w:rsidRPr="00472D06">
        <w:rPr>
          <w:b/>
          <w:sz w:val="24"/>
          <w:szCs w:val="24"/>
          <w:lang w:val="lt-LT"/>
        </w:rPr>
        <w:t xml:space="preserve"> </w:t>
      </w:r>
      <w:r w:rsidR="00472D06">
        <w:rPr>
          <w:b/>
          <w:sz w:val="24"/>
          <w:szCs w:val="24"/>
          <w:lang w:val="lt-LT"/>
        </w:rPr>
        <w:t>PASLAUGŲ</w:t>
      </w:r>
    </w:p>
    <w:p w14:paraId="0A37D208" w14:textId="77777777" w:rsidR="00ED2773" w:rsidRDefault="00ED2773" w:rsidP="00ED2773">
      <w:pPr>
        <w:ind w:left="71"/>
        <w:jc w:val="center"/>
        <w:rPr>
          <w:b/>
          <w:bCs/>
          <w:sz w:val="24"/>
          <w:szCs w:val="24"/>
          <w:lang w:val="lt-LT"/>
        </w:rPr>
      </w:pPr>
      <w:r w:rsidRPr="00ED2773">
        <w:rPr>
          <w:b/>
          <w:bCs/>
          <w:sz w:val="24"/>
          <w:szCs w:val="24"/>
          <w:lang w:val="lt-LT"/>
        </w:rPr>
        <w:t>TECHNINĖ SPECIFIKACIJA</w:t>
      </w:r>
    </w:p>
    <w:p w14:paraId="18ED0F33" w14:textId="77777777" w:rsidR="005820DF" w:rsidRPr="00ED2773" w:rsidRDefault="005820DF" w:rsidP="00ED2773">
      <w:pPr>
        <w:ind w:left="71"/>
        <w:jc w:val="center"/>
        <w:rPr>
          <w:b/>
          <w:bCs/>
          <w:sz w:val="24"/>
          <w:szCs w:val="24"/>
          <w:lang w:val="lt-LT"/>
        </w:rPr>
      </w:pPr>
    </w:p>
    <w:p w14:paraId="46E42191" w14:textId="77777777" w:rsidR="009E64A6" w:rsidRDefault="009E64A6" w:rsidP="00E00B11">
      <w:pPr>
        <w:jc w:val="both"/>
        <w:rPr>
          <w:sz w:val="24"/>
          <w:szCs w:val="24"/>
        </w:rPr>
      </w:pPr>
    </w:p>
    <w:p w14:paraId="57928C9B" w14:textId="77777777" w:rsidR="00A914D9" w:rsidRDefault="00A914D9" w:rsidP="00E00B11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"/>
        <w:gridCol w:w="3845"/>
        <w:gridCol w:w="4415"/>
        <w:gridCol w:w="812"/>
      </w:tblGrid>
      <w:tr w:rsidR="004C3E5D" w14:paraId="17A96956" w14:textId="77777777" w:rsidTr="00862712">
        <w:tc>
          <w:tcPr>
            <w:tcW w:w="556" w:type="dxa"/>
            <w:vAlign w:val="center"/>
          </w:tcPr>
          <w:p w14:paraId="714C1124" w14:textId="0783837F" w:rsidR="004C3E5D" w:rsidRPr="00862712" w:rsidRDefault="004C3E5D" w:rsidP="00862712">
            <w:pPr>
              <w:jc w:val="center"/>
              <w:rPr>
                <w:sz w:val="24"/>
                <w:szCs w:val="24"/>
                <w:lang w:val="lt-LT"/>
              </w:rPr>
            </w:pPr>
            <w:r w:rsidRPr="00862712">
              <w:rPr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947" w:type="dxa"/>
            <w:vAlign w:val="center"/>
          </w:tcPr>
          <w:p w14:paraId="0E3A979B" w14:textId="5B584499" w:rsidR="004C3E5D" w:rsidRPr="00862712" w:rsidRDefault="004C3E5D" w:rsidP="00862712">
            <w:pPr>
              <w:jc w:val="center"/>
              <w:rPr>
                <w:sz w:val="24"/>
                <w:szCs w:val="24"/>
                <w:lang w:val="lt-LT"/>
              </w:rPr>
            </w:pPr>
            <w:r w:rsidRPr="00862712">
              <w:rPr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4536" w:type="dxa"/>
            <w:vAlign w:val="center"/>
          </w:tcPr>
          <w:p w14:paraId="78D6BCCB" w14:textId="644C9AE4" w:rsidR="004C3E5D" w:rsidRPr="00862712" w:rsidRDefault="004C3E5D" w:rsidP="00862712">
            <w:pPr>
              <w:jc w:val="center"/>
              <w:rPr>
                <w:sz w:val="24"/>
                <w:szCs w:val="24"/>
                <w:lang w:val="lt-LT"/>
              </w:rPr>
            </w:pPr>
            <w:r w:rsidRPr="00862712">
              <w:rPr>
                <w:sz w:val="24"/>
                <w:szCs w:val="24"/>
                <w:lang w:val="lt-LT"/>
              </w:rPr>
              <w:t>Reikalavimai</w:t>
            </w:r>
          </w:p>
        </w:tc>
        <w:tc>
          <w:tcPr>
            <w:tcW w:w="816" w:type="dxa"/>
            <w:vAlign w:val="center"/>
          </w:tcPr>
          <w:p w14:paraId="6115AD62" w14:textId="69DEF996" w:rsidR="004C3E5D" w:rsidRPr="00862712" w:rsidRDefault="004C3E5D" w:rsidP="00862712">
            <w:pPr>
              <w:jc w:val="center"/>
              <w:rPr>
                <w:sz w:val="24"/>
                <w:szCs w:val="24"/>
                <w:lang w:val="lt-LT"/>
              </w:rPr>
            </w:pPr>
            <w:r w:rsidRPr="00862712">
              <w:rPr>
                <w:sz w:val="24"/>
                <w:szCs w:val="24"/>
                <w:lang w:val="lt-LT"/>
              </w:rPr>
              <w:t>Mato vnt.</w:t>
            </w:r>
          </w:p>
        </w:tc>
      </w:tr>
      <w:tr w:rsidR="004C3E5D" w14:paraId="48051F03" w14:textId="77777777" w:rsidTr="00862712">
        <w:tc>
          <w:tcPr>
            <w:tcW w:w="556" w:type="dxa"/>
            <w:vAlign w:val="center"/>
          </w:tcPr>
          <w:p w14:paraId="593ACED3" w14:textId="23A901D2" w:rsidR="004C3E5D" w:rsidRPr="00862712" w:rsidRDefault="00862712" w:rsidP="00862712">
            <w:pPr>
              <w:jc w:val="center"/>
              <w:rPr>
                <w:sz w:val="24"/>
                <w:szCs w:val="24"/>
                <w:lang w:val="lt-LT"/>
              </w:rPr>
            </w:pPr>
            <w:r w:rsidRPr="00862712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3947" w:type="dxa"/>
            <w:vAlign w:val="center"/>
          </w:tcPr>
          <w:p w14:paraId="401D528A" w14:textId="69B60D08" w:rsidR="004C3E5D" w:rsidRPr="00862712" w:rsidRDefault="00862712" w:rsidP="00862712">
            <w:pPr>
              <w:jc w:val="both"/>
              <w:rPr>
                <w:sz w:val="24"/>
                <w:szCs w:val="24"/>
                <w:lang w:val="lt-LT"/>
              </w:rPr>
            </w:pPr>
            <w:r w:rsidRPr="00862712">
              <w:rPr>
                <w:sz w:val="24"/>
                <w:szCs w:val="24"/>
                <w:lang w:val="lt-LT"/>
              </w:rPr>
              <w:t>Auto bokštelio su operatoriumi nuoma</w:t>
            </w:r>
          </w:p>
        </w:tc>
        <w:tc>
          <w:tcPr>
            <w:tcW w:w="4536" w:type="dxa"/>
            <w:vAlign w:val="center"/>
          </w:tcPr>
          <w:p w14:paraId="3FF44276" w14:textId="70D894E8" w:rsidR="004C3E5D" w:rsidRPr="00862712" w:rsidRDefault="00862712" w:rsidP="000D769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Bokštelis ant automobilinės važiuoklės. Strėlės ilgis ne mažiau </w:t>
            </w:r>
            <w:r w:rsidR="000D7694">
              <w:rPr>
                <w:sz w:val="24"/>
                <w:szCs w:val="24"/>
                <w:lang w:val="lt-LT"/>
              </w:rPr>
              <w:t>30</w:t>
            </w:r>
            <w:r>
              <w:rPr>
                <w:sz w:val="24"/>
                <w:szCs w:val="24"/>
                <w:lang w:val="lt-LT"/>
              </w:rPr>
              <w:t xml:space="preserve"> m. Strėlė gali būti alkūninė arba teleskopinė.</w:t>
            </w:r>
          </w:p>
        </w:tc>
        <w:tc>
          <w:tcPr>
            <w:tcW w:w="816" w:type="dxa"/>
            <w:vAlign w:val="center"/>
          </w:tcPr>
          <w:p w14:paraId="18A689E7" w14:textId="7902564F" w:rsidR="004C3E5D" w:rsidRPr="00862712" w:rsidRDefault="00862712" w:rsidP="00862712">
            <w:pPr>
              <w:jc w:val="center"/>
              <w:rPr>
                <w:sz w:val="24"/>
                <w:szCs w:val="24"/>
                <w:lang w:val="lt-LT"/>
              </w:rPr>
            </w:pPr>
            <w:r w:rsidRPr="00862712">
              <w:rPr>
                <w:sz w:val="24"/>
                <w:szCs w:val="24"/>
                <w:lang w:val="lt-LT"/>
              </w:rPr>
              <w:t>val.</w:t>
            </w:r>
          </w:p>
        </w:tc>
      </w:tr>
    </w:tbl>
    <w:p w14:paraId="0A4FD6F2" w14:textId="77777777" w:rsidR="00472D06" w:rsidRPr="00472D06" w:rsidRDefault="00472D06" w:rsidP="004C3E5D">
      <w:pPr>
        <w:rPr>
          <w:b/>
          <w:sz w:val="24"/>
          <w:szCs w:val="24"/>
        </w:rPr>
      </w:pPr>
    </w:p>
    <w:p w14:paraId="25FEAEF5" w14:textId="37649AF3" w:rsidR="00116D1C" w:rsidRPr="00862712" w:rsidRDefault="00862712" w:rsidP="004C3E5D">
      <w:pPr>
        <w:jc w:val="both"/>
        <w:rPr>
          <w:sz w:val="24"/>
          <w:szCs w:val="24"/>
          <w:u w:val="single"/>
          <w:lang w:val="lt-LT"/>
        </w:rPr>
      </w:pPr>
      <w:r>
        <w:rPr>
          <w:sz w:val="24"/>
          <w:szCs w:val="24"/>
          <w:lang w:val="lt-LT"/>
        </w:rPr>
        <w:tab/>
      </w:r>
      <w:r w:rsidRPr="00862712">
        <w:rPr>
          <w:sz w:val="24"/>
          <w:szCs w:val="24"/>
          <w:u w:val="single"/>
          <w:lang w:val="lt-LT"/>
        </w:rPr>
        <w:t>Reikalavimai:</w:t>
      </w:r>
    </w:p>
    <w:p w14:paraId="37B50A9B" w14:textId="7EBA14F8" w:rsidR="00862712" w:rsidRDefault="00862712" w:rsidP="00862712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 </w:t>
      </w:r>
      <w:r w:rsidRPr="00862712">
        <w:rPr>
          <w:sz w:val="24"/>
          <w:szCs w:val="24"/>
          <w:lang w:val="lt-LT"/>
        </w:rPr>
        <w:t xml:space="preserve">Auto bokštelio su operatoriumi paslaugos </w:t>
      </w:r>
      <w:r>
        <w:rPr>
          <w:sz w:val="24"/>
          <w:szCs w:val="24"/>
          <w:lang w:val="lt-LT"/>
        </w:rPr>
        <w:t xml:space="preserve">(toliau – Paslaugos) </w:t>
      </w:r>
      <w:r w:rsidR="001B7748">
        <w:rPr>
          <w:sz w:val="24"/>
          <w:szCs w:val="24"/>
          <w:lang w:val="lt-LT"/>
        </w:rPr>
        <w:t>numatomos KL</w:t>
      </w:r>
      <w:r>
        <w:rPr>
          <w:sz w:val="24"/>
          <w:szCs w:val="24"/>
          <w:lang w:val="lt-LT"/>
        </w:rPr>
        <w:t>ĮAC aptarnaujamuose objektuose.</w:t>
      </w:r>
    </w:p>
    <w:p w14:paraId="3E544AF2" w14:textId="42CBF6FD" w:rsidR="00862712" w:rsidRDefault="00862712" w:rsidP="00862712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2. </w:t>
      </w:r>
      <w:r w:rsidRPr="00E00B11">
        <w:rPr>
          <w:sz w:val="24"/>
          <w:szCs w:val="24"/>
          <w:lang w:val="lt-LT"/>
        </w:rPr>
        <w:t>Paslaugos turi būti atliekamos darbo dienomis nuo 8.00 val. iki 17.00 val., penktadieniais – iki 15.45 val., prieš šventines dienas – valanda trumpiau (paslaugų atlikimo laiką galima keisti, suderin</w:t>
      </w:r>
      <w:r>
        <w:rPr>
          <w:sz w:val="24"/>
          <w:szCs w:val="24"/>
          <w:lang w:val="lt-LT"/>
        </w:rPr>
        <w:t>us su Perkančiąja organizacija).</w:t>
      </w:r>
      <w:r w:rsidRPr="00044228">
        <w:rPr>
          <w:sz w:val="24"/>
          <w:szCs w:val="24"/>
          <w:lang w:val="lt-LT"/>
        </w:rPr>
        <w:t xml:space="preserve"> </w:t>
      </w:r>
    </w:p>
    <w:p w14:paraId="2B37CF12" w14:textId="2172FCB6" w:rsidR="00862712" w:rsidRDefault="00862712" w:rsidP="00862712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3. Paslaugos teikėjas paslaugas atlieka savo įrankiais, į objektą vyksta savo transportu. Medžiagas teikia Perkančioji organizacija.</w:t>
      </w:r>
    </w:p>
    <w:p w14:paraId="5786893C" w14:textId="77777777" w:rsidR="001A135E" w:rsidRDefault="00862712" w:rsidP="001A135E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4. </w:t>
      </w:r>
      <w:r w:rsidRPr="00E00B11">
        <w:rPr>
          <w:sz w:val="24"/>
          <w:szCs w:val="24"/>
          <w:lang w:val="lt-LT"/>
        </w:rPr>
        <w:t xml:space="preserve">Paslaugų teikėjas atsako už savo darbuotojų saugos ir sveikatos darbe, priešgaisrinės saugos taisyklių, aplinkosaugos ir higienos norminių aktų reikalavimų laikymąsi, teikiant paslaugas Perkančiosios organizacijos </w:t>
      </w:r>
      <w:r>
        <w:rPr>
          <w:sz w:val="24"/>
          <w:szCs w:val="24"/>
          <w:lang w:val="lt-LT"/>
        </w:rPr>
        <w:t>objektams.</w:t>
      </w:r>
    </w:p>
    <w:p w14:paraId="08B21248" w14:textId="77777777" w:rsidR="001A135E" w:rsidRDefault="001A135E" w:rsidP="001A135E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5. </w:t>
      </w:r>
      <w:r w:rsidR="00862712">
        <w:rPr>
          <w:sz w:val="24"/>
          <w:szCs w:val="24"/>
          <w:lang w:val="lt-LT"/>
        </w:rPr>
        <w:t>Paslaugos teikėjas paslaugą turi atlikti kokybiškai, užtikrindamas Perkančiosios organizacijos materialinių vertybių saugumą.</w:t>
      </w:r>
    </w:p>
    <w:p w14:paraId="19B40597" w14:textId="6DCDC7E2" w:rsidR="00044228" w:rsidRPr="001A135E" w:rsidRDefault="001A135E" w:rsidP="001A135E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6</w:t>
      </w:r>
      <w:r w:rsidR="00E00B11" w:rsidRPr="00E00B11">
        <w:rPr>
          <w:sz w:val="24"/>
          <w:szCs w:val="24"/>
          <w:lang w:val="lt-LT"/>
        </w:rPr>
        <w:t>. Atlikęs paslaugas, Paslaugų teikėjas Perkančiajai organizacijai pristato pasirašytą atliktų paslaugų aktą ir pasirašytą sąskaitą – faktūrą.</w:t>
      </w:r>
      <w:r w:rsidR="00044228" w:rsidRPr="00044228">
        <w:rPr>
          <w:sz w:val="24"/>
          <w:szCs w:val="24"/>
        </w:rPr>
        <w:t xml:space="preserve"> </w:t>
      </w:r>
    </w:p>
    <w:p w14:paraId="41137CA1" w14:textId="52C885C0" w:rsidR="00E00B11" w:rsidRDefault="001A135E" w:rsidP="00044228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</w:t>
      </w:r>
      <w:r w:rsidR="00044228" w:rsidRPr="00044228">
        <w:rPr>
          <w:sz w:val="24"/>
          <w:szCs w:val="24"/>
          <w:lang w:val="lt-LT"/>
        </w:rPr>
        <w:t>. Į paslaugų kainą turi būti įskaičiuotos visos su paslaugomis susijusios išlaidos (</w:t>
      </w:r>
      <w:r>
        <w:rPr>
          <w:sz w:val="24"/>
          <w:szCs w:val="24"/>
          <w:lang w:val="lt-LT"/>
        </w:rPr>
        <w:t xml:space="preserve">visos reikalingos techninės priemonės, </w:t>
      </w:r>
      <w:r w:rsidR="00044228" w:rsidRPr="00044228">
        <w:rPr>
          <w:sz w:val="24"/>
          <w:szCs w:val="24"/>
          <w:lang w:val="lt-LT"/>
        </w:rPr>
        <w:t>transporto išlaidos bei papildomos išlaidos, jeigu tokių bus).</w:t>
      </w:r>
    </w:p>
    <w:p w14:paraId="0A7A23EA" w14:textId="0AC07066" w:rsidR="001A135E" w:rsidRDefault="001A135E" w:rsidP="00044228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8. Konkretų paslaugų atlikimo laiką Paslaugos teikėjas derina su Perkančiąja organizacija.</w:t>
      </w:r>
    </w:p>
    <w:p w14:paraId="2C28F744" w14:textId="22E6C18F" w:rsidR="00A914D9" w:rsidRDefault="00A914D9" w:rsidP="00A914D9">
      <w:pPr>
        <w:tabs>
          <w:tab w:val="left" w:pos="709"/>
          <w:tab w:val="left" w:pos="1620"/>
        </w:tabs>
        <w:jc w:val="both"/>
        <w:rPr>
          <w:sz w:val="24"/>
          <w:szCs w:val="24"/>
          <w:lang w:val="lt-LT"/>
        </w:rPr>
      </w:pPr>
    </w:p>
    <w:p w14:paraId="099C4B04" w14:textId="4BF6978B" w:rsidR="007229CC" w:rsidRDefault="007229CC" w:rsidP="00A914D9">
      <w:pPr>
        <w:tabs>
          <w:tab w:val="left" w:pos="709"/>
          <w:tab w:val="left" w:pos="1620"/>
        </w:tabs>
        <w:jc w:val="both"/>
        <w:rPr>
          <w:sz w:val="24"/>
          <w:szCs w:val="24"/>
          <w:lang w:val="lt-LT"/>
        </w:rPr>
      </w:pPr>
    </w:p>
    <w:p w14:paraId="4E208716" w14:textId="77777777" w:rsidR="007229CC" w:rsidRDefault="007229CC" w:rsidP="00A914D9">
      <w:pPr>
        <w:tabs>
          <w:tab w:val="left" w:pos="709"/>
          <w:tab w:val="left" w:pos="1620"/>
        </w:tabs>
        <w:jc w:val="both"/>
        <w:rPr>
          <w:sz w:val="24"/>
          <w:szCs w:val="24"/>
          <w:lang w:val="lt-LT"/>
        </w:rPr>
      </w:pPr>
    </w:p>
    <w:p w14:paraId="33139830" w14:textId="77777777" w:rsidR="009E64A6" w:rsidRDefault="009E64A6" w:rsidP="001A135E">
      <w:pPr>
        <w:tabs>
          <w:tab w:val="left" w:pos="709"/>
          <w:tab w:val="left" w:pos="1620"/>
        </w:tabs>
        <w:jc w:val="both"/>
        <w:rPr>
          <w:sz w:val="24"/>
          <w:szCs w:val="24"/>
          <w:lang w:val="lt-LT"/>
        </w:rPr>
      </w:pPr>
    </w:p>
    <w:p w14:paraId="60B66804" w14:textId="77777777" w:rsidR="00836C9E" w:rsidRPr="00836C9E" w:rsidRDefault="00836C9E" w:rsidP="00836C9E">
      <w:pPr>
        <w:rPr>
          <w:b/>
          <w:sz w:val="24"/>
          <w:szCs w:val="24"/>
          <w:lang w:val="lt-LT"/>
        </w:rPr>
      </w:pPr>
      <w:r w:rsidRPr="00836C9E">
        <w:rPr>
          <w:b/>
          <w:sz w:val="24"/>
          <w:szCs w:val="24"/>
          <w:lang w:val="lt-LT"/>
        </w:rPr>
        <w:t>NUOMININKAS                                                     NUOMOTOJAS</w:t>
      </w:r>
      <w:r w:rsidRPr="00836C9E">
        <w:rPr>
          <w:b/>
          <w:sz w:val="24"/>
          <w:szCs w:val="24"/>
          <w:lang w:val="lt-LT"/>
        </w:rPr>
        <w:tab/>
      </w:r>
      <w:r w:rsidRPr="00836C9E">
        <w:rPr>
          <w:b/>
          <w:sz w:val="24"/>
          <w:szCs w:val="24"/>
          <w:lang w:val="lt-LT"/>
        </w:rPr>
        <w:tab/>
      </w:r>
      <w:r w:rsidRPr="00836C9E">
        <w:rPr>
          <w:b/>
          <w:sz w:val="24"/>
          <w:szCs w:val="24"/>
          <w:lang w:val="lt-LT"/>
        </w:rPr>
        <w:tab/>
      </w:r>
      <w:r w:rsidRPr="00836C9E">
        <w:rPr>
          <w:b/>
          <w:sz w:val="24"/>
          <w:szCs w:val="24"/>
          <w:lang w:val="lt-LT"/>
        </w:rPr>
        <w:tab/>
      </w:r>
    </w:p>
    <w:p w14:paraId="3C5322FF" w14:textId="77777777" w:rsidR="00836C9E" w:rsidRPr="00836C9E" w:rsidRDefault="00836C9E" w:rsidP="00836C9E">
      <w:pPr>
        <w:rPr>
          <w:sz w:val="24"/>
          <w:szCs w:val="24"/>
          <w:lang w:val="lt-LT"/>
        </w:rPr>
      </w:pPr>
      <w:bookmarkStart w:id="0" w:name="_GoBack"/>
      <w:bookmarkEnd w:id="0"/>
    </w:p>
    <w:p w14:paraId="5C726AC6" w14:textId="77777777" w:rsidR="00836C9E" w:rsidRPr="00836C9E" w:rsidRDefault="00836C9E" w:rsidP="00836C9E">
      <w:pPr>
        <w:rPr>
          <w:sz w:val="24"/>
          <w:szCs w:val="24"/>
          <w:lang w:val="lt-LT"/>
        </w:rPr>
      </w:pPr>
      <w:r w:rsidRPr="00836C9E">
        <w:rPr>
          <w:sz w:val="24"/>
          <w:szCs w:val="24"/>
          <w:lang w:val="lt-LT"/>
        </w:rPr>
        <w:t>(parašas)</w:t>
      </w:r>
      <w:r w:rsidRPr="00836C9E">
        <w:rPr>
          <w:sz w:val="24"/>
          <w:szCs w:val="24"/>
          <w:lang w:val="lt-LT"/>
        </w:rPr>
        <w:tab/>
      </w:r>
      <w:r w:rsidRPr="00836C9E">
        <w:rPr>
          <w:sz w:val="24"/>
          <w:szCs w:val="24"/>
          <w:lang w:val="lt-LT"/>
        </w:rPr>
        <w:tab/>
      </w:r>
      <w:r w:rsidRPr="00836C9E">
        <w:rPr>
          <w:sz w:val="24"/>
          <w:szCs w:val="24"/>
          <w:lang w:val="lt-LT"/>
        </w:rPr>
        <w:tab/>
      </w:r>
      <w:r w:rsidRPr="00836C9E">
        <w:rPr>
          <w:sz w:val="24"/>
          <w:szCs w:val="24"/>
          <w:lang w:val="lt-LT"/>
        </w:rPr>
        <w:tab/>
      </w:r>
      <w:r w:rsidRPr="00836C9E">
        <w:rPr>
          <w:sz w:val="24"/>
          <w:szCs w:val="24"/>
          <w:lang w:val="lt-LT"/>
        </w:rPr>
        <w:tab/>
      </w:r>
      <w:r w:rsidRPr="00836C9E">
        <w:rPr>
          <w:sz w:val="24"/>
          <w:szCs w:val="24"/>
          <w:lang w:val="lt-LT"/>
        </w:rPr>
        <w:tab/>
        <w:t>(parašas)</w:t>
      </w:r>
    </w:p>
    <w:p w14:paraId="2C771B7A" w14:textId="77777777" w:rsidR="00836C9E" w:rsidRPr="00836C9E" w:rsidRDefault="00836C9E" w:rsidP="00836C9E">
      <w:pPr>
        <w:rPr>
          <w:sz w:val="24"/>
          <w:szCs w:val="24"/>
          <w:lang w:val="lt-LT"/>
        </w:rPr>
      </w:pPr>
      <w:r w:rsidRPr="00836C9E">
        <w:rPr>
          <w:sz w:val="24"/>
          <w:szCs w:val="24"/>
          <w:lang w:val="lt-LT"/>
        </w:rPr>
        <w:t>A. V.</w:t>
      </w:r>
      <w:r w:rsidRPr="00836C9E">
        <w:rPr>
          <w:sz w:val="24"/>
          <w:szCs w:val="24"/>
          <w:lang w:val="lt-LT"/>
        </w:rPr>
        <w:tab/>
      </w:r>
      <w:r w:rsidRPr="00836C9E">
        <w:rPr>
          <w:sz w:val="24"/>
          <w:szCs w:val="24"/>
          <w:lang w:val="lt-LT"/>
        </w:rPr>
        <w:tab/>
      </w:r>
      <w:r w:rsidRPr="00836C9E">
        <w:rPr>
          <w:sz w:val="24"/>
          <w:szCs w:val="24"/>
          <w:lang w:val="lt-LT"/>
        </w:rPr>
        <w:tab/>
      </w:r>
      <w:r w:rsidRPr="00836C9E">
        <w:rPr>
          <w:sz w:val="24"/>
          <w:szCs w:val="24"/>
          <w:lang w:val="lt-LT"/>
        </w:rPr>
        <w:tab/>
      </w:r>
      <w:r w:rsidRPr="00836C9E">
        <w:rPr>
          <w:sz w:val="24"/>
          <w:szCs w:val="24"/>
          <w:lang w:val="lt-LT"/>
        </w:rPr>
        <w:tab/>
      </w:r>
      <w:r w:rsidRPr="00836C9E">
        <w:rPr>
          <w:sz w:val="24"/>
          <w:szCs w:val="24"/>
          <w:lang w:val="lt-LT"/>
        </w:rPr>
        <w:tab/>
      </w:r>
      <w:r w:rsidRPr="00836C9E">
        <w:rPr>
          <w:sz w:val="24"/>
          <w:szCs w:val="24"/>
          <w:lang w:val="lt-LT"/>
        </w:rPr>
        <w:tab/>
        <w:t>A. V.</w:t>
      </w:r>
    </w:p>
    <w:p w14:paraId="2CE22EFF" w14:textId="3D3485C2" w:rsidR="00CB11FD" w:rsidRPr="00CB11FD" w:rsidRDefault="00CB11FD" w:rsidP="00836C9E">
      <w:pPr>
        <w:rPr>
          <w:sz w:val="24"/>
          <w:szCs w:val="24"/>
        </w:rPr>
      </w:pPr>
    </w:p>
    <w:sectPr w:rsidR="00CB11FD" w:rsidRPr="00CB11FD" w:rsidSect="009611CD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6C124" w14:textId="77777777" w:rsidR="009C61AF" w:rsidRDefault="009C61AF" w:rsidP="00ED2773">
      <w:r>
        <w:separator/>
      </w:r>
    </w:p>
  </w:endnote>
  <w:endnote w:type="continuationSeparator" w:id="0">
    <w:p w14:paraId="64DAB27B" w14:textId="77777777" w:rsidR="009C61AF" w:rsidRDefault="009C61AF" w:rsidP="00ED2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601E6" w14:textId="77777777" w:rsidR="009C61AF" w:rsidRDefault="009C61AF" w:rsidP="00ED2773">
      <w:r>
        <w:separator/>
      </w:r>
    </w:p>
  </w:footnote>
  <w:footnote w:type="continuationSeparator" w:id="0">
    <w:p w14:paraId="7736DCA7" w14:textId="77777777" w:rsidR="009C61AF" w:rsidRDefault="009C61AF" w:rsidP="00ED2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50560"/>
    <w:multiLevelType w:val="hybridMultilevel"/>
    <w:tmpl w:val="C9788D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F112C"/>
    <w:multiLevelType w:val="hybridMultilevel"/>
    <w:tmpl w:val="F6FCB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46631"/>
    <w:multiLevelType w:val="hybridMultilevel"/>
    <w:tmpl w:val="C7582CF4"/>
    <w:lvl w:ilvl="0" w:tplc="4C5CB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B20"/>
    <w:rsid w:val="00000A78"/>
    <w:rsid w:val="000054E9"/>
    <w:rsid w:val="000205C9"/>
    <w:rsid w:val="0002612E"/>
    <w:rsid w:val="00041DD7"/>
    <w:rsid w:val="00044228"/>
    <w:rsid w:val="00055C69"/>
    <w:rsid w:val="00073211"/>
    <w:rsid w:val="00084A78"/>
    <w:rsid w:val="000A33CA"/>
    <w:rsid w:val="000B1E97"/>
    <w:rsid w:val="000B63CC"/>
    <w:rsid w:val="000C1A38"/>
    <w:rsid w:val="000D7694"/>
    <w:rsid w:val="0011002A"/>
    <w:rsid w:val="00116D1C"/>
    <w:rsid w:val="00124F01"/>
    <w:rsid w:val="0012509B"/>
    <w:rsid w:val="00146F4D"/>
    <w:rsid w:val="00187742"/>
    <w:rsid w:val="001A135E"/>
    <w:rsid w:val="001A506E"/>
    <w:rsid w:val="001B7748"/>
    <w:rsid w:val="001C5A20"/>
    <w:rsid w:val="001F52E4"/>
    <w:rsid w:val="002128F8"/>
    <w:rsid w:val="00243BF1"/>
    <w:rsid w:val="00253C0C"/>
    <w:rsid w:val="00283879"/>
    <w:rsid w:val="002A5A25"/>
    <w:rsid w:val="002C0C5F"/>
    <w:rsid w:val="0030649D"/>
    <w:rsid w:val="00322552"/>
    <w:rsid w:val="00334044"/>
    <w:rsid w:val="00355221"/>
    <w:rsid w:val="00374495"/>
    <w:rsid w:val="003751CA"/>
    <w:rsid w:val="003B0C2E"/>
    <w:rsid w:val="003E0917"/>
    <w:rsid w:val="00402E66"/>
    <w:rsid w:val="0040743C"/>
    <w:rsid w:val="00421CE7"/>
    <w:rsid w:val="004263A3"/>
    <w:rsid w:val="00431E2B"/>
    <w:rsid w:val="00433F5D"/>
    <w:rsid w:val="00442B20"/>
    <w:rsid w:val="00472437"/>
    <w:rsid w:val="00472D06"/>
    <w:rsid w:val="00494873"/>
    <w:rsid w:val="004A2D8A"/>
    <w:rsid w:val="004C0C06"/>
    <w:rsid w:val="004C3E5D"/>
    <w:rsid w:val="004F4E10"/>
    <w:rsid w:val="0051154A"/>
    <w:rsid w:val="005820DF"/>
    <w:rsid w:val="005B131E"/>
    <w:rsid w:val="005C1A27"/>
    <w:rsid w:val="00600698"/>
    <w:rsid w:val="00642936"/>
    <w:rsid w:val="006618A9"/>
    <w:rsid w:val="00666C5F"/>
    <w:rsid w:val="00667EDA"/>
    <w:rsid w:val="00675D4B"/>
    <w:rsid w:val="00680DE4"/>
    <w:rsid w:val="00687815"/>
    <w:rsid w:val="006A4245"/>
    <w:rsid w:val="006A7C7C"/>
    <w:rsid w:val="006B7FAF"/>
    <w:rsid w:val="006C4741"/>
    <w:rsid w:val="00704C4A"/>
    <w:rsid w:val="00712081"/>
    <w:rsid w:val="007229CC"/>
    <w:rsid w:val="0078367D"/>
    <w:rsid w:val="00790F3B"/>
    <w:rsid w:val="007A7A78"/>
    <w:rsid w:val="007D1B07"/>
    <w:rsid w:val="007E3CBD"/>
    <w:rsid w:val="007E5379"/>
    <w:rsid w:val="007E6379"/>
    <w:rsid w:val="007F280B"/>
    <w:rsid w:val="008007FC"/>
    <w:rsid w:val="0080165B"/>
    <w:rsid w:val="00821DEE"/>
    <w:rsid w:val="00833398"/>
    <w:rsid w:val="00836C9E"/>
    <w:rsid w:val="00862712"/>
    <w:rsid w:val="008A07C5"/>
    <w:rsid w:val="008A0FBB"/>
    <w:rsid w:val="008A50B5"/>
    <w:rsid w:val="008B2626"/>
    <w:rsid w:val="008B5A05"/>
    <w:rsid w:val="008E55F1"/>
    <w:rsid w:val="0091664A"/>
    <w:rsid w:val="00945507"/>
    <w:rsid w:val="009611CD"/>
    <w:rsid w:val="009745D2"/>
    <w:rsid w:val="00987206"/>
    <w:rsid w:val="009B7029"/>
    <w:rsid w:val="009C61AF"/>
    <w:rsid w:val="009E0750"/>
    <w:rsid w:val="009E64A6"/>
    <w:rsid w:val="009F2F1D"/>
    <w:rsid w:val="00A009ED"/>
    <w:rsid w:val="00A031F4"/>
    <w:rsid w:val="00A06878"/>
    <w:rsid w:val="00A518AB"/>
    <w:rsid w:val="00A52D19"/>
    <w:rsid w:val="00A71B8D"/>
    <w:rsid w:val="00A82B00"/>
    <w:rsid w:val="00A914D9"/>
    <w:rsid w:val="00A91AE4"/>
    <w:rsid w:val="00AA61AB"/>
    <w:rsid w:val="00AC2459"/>
    <w:rsid w:val="00AE4F4F"/>
    <w:rsid w:val="00B24998"/>
    <w:rsid w:val="00B6373C"/>
    <w:rsid w:val="00B8574B"/>
    <w:rsid w:val="00BE5BB3"/>
    <w:rsid w:val="00BE5FA5"/>
    <w:rsid w:val="00BF2D35"/>
    <w:rsid w:val="00C10E9B"/>
    <w:rsid w:val="00C50B5D"/>
    <w:rsid w:val="00C50E56"/>
    <w:rsid w:val="00C602E0"/>
    <w:rsid w:val="00C83025"/>
    <w:rsid w:val="00CB11FD"/>
    <w:rsid w:val="00CD6931"/>
    <w:rsid w:val="00D11899"/>
    <w:rsid w:val="00D71DE2"/>
    <w:rsid w:val="00D7326F"/>
    <w:rsid w:val="00DD014F"/>
    <w:rsid w:val="00DD7105"/>
    <w:rsid w:val="00DE714F"/>
    <w:rsid w:val="00E00B11"/>
    <w:rsid w:val="00E0764D"/>
    <w:rsid w:val="00E50C75"/>
    <w:rsid w:val="00E62819"/>
    <w:rsid w:val="00E973AA"/>
    <w:rsid w:val="00ED0EF0"/>
    <w:rsid w:val="00ED2773"/>
    <w:rsid w:val="00EE2AFB"/>
    <w:rsid w:val="00EF3B52"/>
    <w:rsid w:val="00EF4027"/>
    <w:rsid w:val="00F04BD8"/>
    <w:rsid w:val="00F11F37"/>
    <w:rsid w:val="00F313B5"/>
    <w:rsid w:val="00F317E3"/>
    <w:rsid w:val="00F34986"/>
    <w:rsid w:val="00F54733"/>
    <w:rsid w:val="00F63B69"/>
    <w:rsid w:val="00FA4C59"/>
    <w:rsid w:val="00FB0CC7"/>
    <w:rsid w:val="00FC2128"/>
    <w:rsid w:val="00FC6528"/>
    <w:rsid w:val="00FE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D102"/>
  <w15:docId w15:val="{CE7EEE07-3B95-4224-A53A-10D48237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ED2773"/>
    <w:pPr>
      <w:suppressAutoHyphens/>
      <w:autoSpaceDN w:val="0"/>
      <w:jc w:val="both"/>
      <w:textAlignment w:val="baseline"/>
    </w:pPr>
    <w:rPr>
      <w:rFonts w:cs="Mangal"/>
      <w:i/>
      <w:iCs/>
      <w:kern w:val="3"/>
      <w:sz w:val="24"/>
      <w:szCs w:val="24"/>
      <w:lang w:val="lt-LT" w:eastAsia="zh-CN"/>
    </w:rPr>
  </w:style>
  <w:style w:type="paragraph" w:customStyle="1" w:styleId="Pagrindinistekstas1">
    <w:name w:val="Pagrindinis tekstas1"/>
    <w:rsid w:val="00ED2773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BodyTextIndent2">
    <w:name w:val="Body Text Indent 2"/>
    <w:basedOn w:val="Normal"/>
    <w:link w:val="BodyTextIndent2Char"/>
    <w:rsid w:val="00ED2773"/>
    <w:pPr>
      <w:ind w:left="314" w:hanging="314"/>
    </w:pPr>
    <w:rPr>
      <w:i/>
      <w:color w:val="00000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ED2773"/>
    <w:rPr>
      <w:rFonts w:ascii="Times New Roman" w:eastAsia="Times New Roman" w:hAnsi="Times New Roman" w:cs="Times New Roman"/>
      <w:i/>
      <w:color w:val="000000"/>
      <w:sz w:val="20"/>
      <w:szCs w:val="20"/>
    </w:rPr>
  </w:style>
  <w:style w:type="paragraph" w:styleId="BodyText">
    <w:name w:val="Body Text"/>
    <w:aliases w:val=" Char1,Char"/>
    <w:basedOn w:val="Normal"/>
    <w:link w:val="BodyTextChar"/>
    <w:rsid w:val="00ED2773"/>
    <w:pPr>
      <w:spacing w:after="120"/>
    </w:pPr>
    <w:rPr>
      <w:sz w:val="24"/>
      <w:szCs w:val="24"/>
      <w:lang w:val="lt-LT" w:eastAsia="lt-LT"/>
    </w:rPr>
  </w:style>
  <w:style w:type="character" w:customStyle="1" w:styleId="BodyTextChar">
    <w:name w:val="Body Text Char"/>
    <w:aliases w:val=" Char1 Char,Char Char"/>
    <w:basedOn w:val="DefaultParagraphFont"/>
    <w:link w:val="BodyText"/>
    <w:rsid w:val="00ED277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FootnoteText">
    <w:name w:val="footnote text"/>
    <w:basedOn w:val="Normal"/>
    <w:link w:val="FootnoteTextChar"/>
    <w:rsid w:val="00ED2773"/>
    <w:rPr>
      <w:lang w:val="lt-LT" w:eastAsia="lt-LT"/>
    </w:rPr>
  </w:style>
  <w:style w:type="character" w:customStyle="1" w:styleId="FootnoteTextChar">
    <w:name w:val="Footnote Text Char"/>
    <w:basedOn w:val="DefaultParagraphFont"/>
    <w:link w:val="FootnoteText"/>
    <w:rsid w:val="00ED2773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FootnoteReference">
    <w:name w:val="footnote reference"/>
    <w:basedOn w:val="DefaultParagraphFont"/>
    <w:rsid w:val="00ED2773"/>
    <w:rPr>
      <w:vertAlign w:val="superscript"/>
    </w:rPr>
  </w:style>
  <w:style w:type="paragraph" w:styleId="NoSpacing">
    <w:name w:val="No Spacing"/>
    <w:uiPriority w:val="1"/>
    <w:qFormat/>
    <w:rsid w:val="00ED2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3751CA"/>
    <w:pPr>
      <w:ind w:left="720"/>
      <w:contextualSpacing/>
    </w:pPr>
  </w:style>
  <w:style w:type="table" w:styleId="TableGrid">
    <w:name w:val="Table Grid"/>
    <w:basedOn w:val="TableNormal"/>
    <w:uiPriority w:val="59"/>
    <w:rsid w:val="004C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9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5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5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2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3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10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8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28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43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4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6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67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A120D-6365-4608-BBB4-00304076F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Papiliauske</dc:creator>
  <cp:lastModifiedBy>Ingrida Andriskeviciute</cp:lastModifiedBy>
  <cp:revision>3</cp:revision>
  <dcterms:created xsi:type="dcterms:W3CDTF">2024-02-20T08:20:00Z</dcterms:created>
  <dcterms:modified xsi:type="dcterms:W3CDTF">2024-02-20T08:21:00Z</dcterms:modified>
</cp:coreProperties>
</file>