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244" w:type="dxa"/>
        <w:tblInd w:w="4786" w:type="dxa"/>
        <w:tblLook w:val="01E0" w:firstRow="1" w:lastRow="1" w:firstColumn="1" w:lastColumn="1" w:noHBand="0" w:noVBand="0"/>
      </w:tblPr>
      <w:tblGrid>
        <w:gridCol w:w="4244"/>
      </w:tblGrid>
      <w:tr w:rsidR="00637F2A" w:rsidRPr="00370CFA" w14:paraId="188C0C88" w14:textId="77777777" w:rsidTr="00CB1DA6">
        <w:trPr>
          <w:trHeight w:val="624"/>
        </w:trPr>
        <w:tc>
          <w:tcPr>
            <w:tcW w:w="4244" w:type="dxa"/>
          </w:tcPr>
          <w:p w14:paraId="4F089D6C" w14:textId="77777777" w:rsidR="00637F2A" w:rsidRPr="00370CFA" w:rsidRDefault="00637F2A" w:rsidP="00CB1DA6">
            <w:r w:rsidRPr="00370CFA">
              <w:rPr>
                <w:sz w:val="22"/>
                <w:szCs w:val="22"/>
              </w:rPr>
              <w:t>Atviro konkurso (supaprastinto pirkimo) sąlygų</w:t>
            </w:r>
          </w:p>
        </w:tc>
      </w:tr>
      <w:tr w:rsidR="00637F2A" w:rsidRPr="00370CFA" w14:paraId="7FF928E1" w14:textId="77777777" w:rsidTr="00CB1DA6">
        <w:trPr>
          <w:trHeight w:val="38"/>
        </w:trPr>
        <w:tc>
          <w:tcPr>
            <w:tcW w:w="4244" w:type="dxa"/>
          </w:tcPr>
          <w:p w14:paraId="4FC97E25" w14:textId="77777777" w:rsidR="00637F2A" w:rsidRPr="00370CFA" w:rsidRDefault="00637F2A" w:rsidP="00CB1DA6">
            <w:pPr>
              <w:jc w:val="right"/>
            </w:pPr>
            <w:r w:rsidRPr="00370CFA">
              <w:rPr>
                <w:sz w:val="22"/>
                <w:szCs w:val="22"/>
              </w:rPr>
              <w:t>1 priedas</w:t>
            </w:r>
          </w:p>
        </w:tc>
      </w:tr>
    </w:tbl>
    <w:p w14:paraId="751A6460" w14:textId="611B6EB3" w:rsidR="00243C85" w:rsidRPr="007C7219" w:rsidRDefault="007F1567" w:rsidP="00243C85">
      <w:pPr>
        <w:ind w:right="-178"/>
        <w:jc w:val="center"/>
        <w:rPr>
          <w:sz w:val="22"/>
          <w:szCs w:val="22"/>
        </w:rPr>
      </w:pPr>
      <w:r w:rsidRPr="007C7219">
        <w:rPr>
          <w:rFonts w:asciiTheme="minorHAnsi" w:hAnsiTheme="minorHAnsi" w:cs="Liberation Sans"/>
          <w:noProof/>
          <w:sz w:val="22"/>
          <w:szCs w:val="22"/>
          <w:lang w:val="en-US" w:eastAsia="en-US"/>
        </w:rPr>
        <w:drawing>
          <wp:anchor distT="0" distB="0" distL="114300" distR="114300" simplePos="0" relativeHeight="251659264" behindDoc="0" locked="0" layoutInCell="1" allowOverlap="1" wp14:anchorId="4C9A2842" wp14:editId="2723B731">
            <wp:simplePos x="0" y="0"/>
            <wp:positionH relativeFrom="column">
              <wp:posOffset>1804670</wp:posOffset>
            </wp:positionH>
            <wp:positionV relativeFrom="paragraph">
              <wp:posOffset>73611</wp:posOffset>
            </wp:positionV>
            <wp:extent cx="2332800" cy="540000"/>
            <wp:effectExtent l="0" t="0" r="4445" b="6350"/>
            <wp:wrapNone/>
            <wp:docPr id="2"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dentas-logo.jpeg"/>
                    <pic:cNvPicPr preferRelativeResize="0"/>
                  </pic:nvPicPr>
                  <pic:blipFill>
                    <a:blip r:embed="rId7" cstate="print">
                      <a:extLst>
                        <a:ext uri="{28A0092B-C50C-407E-A947-70E740481C1C}">
                          <a14:useLocalDpi xmlns:a14="http://schemas.microsoft.com/office/drawing/2010/main" val="0"/>
                        </a:ext>
                      </a:extLst>
                    </a:blip>
                    <a:stretch>
                      <a:fillRect/>
                    </a:stretch>
                  </pic:blipFill>
                  <pic:spPr>
                    <a:xfrm>
                      <a:off x="0" y="0"/>
                      <a:ext cx="2332800" cy="540000"/>
                    </a:xfrm>
                    <a:prstGeom prst="rect">
                      <a:avLst/>
                    </a:prstGeom>
                  </pic:spPr>
                </pic:pic>
              </a:graphicData>
            </a:graphic>
            <wp14:sizeRelH relativeFrom="margin">
              <wp14:pctWidth>0</wp14:pctWidth>
            </wp14:sizeRelH>
            <wp14:sizeRelV relativeFrom="margin">
              <wp14:pctHeight>0</wp14:pctHeight>
            </wp14:sizeRelV>
          </wp:anchor>
        </w:drawing>
      </w:r>
    </w:p>
    <w:p w14:paraId="1089AE64" w14:textId="77777777" w:rsidR="00243C85" w:rsidRPr="007C7219" w:rsidRDefault="00243C85" w:rsidP="00243C85">
      <w:pPr>
        <w:ind w:right="-178"/>
        <w:jc w:val="center"/>
        <w:rPr>
          <w:sz w:val="22"/>
          <w:szCs w:val="22"/>
        </w:rPr>
      </w:pPr>
    </w:p>
    <w:p w14:paraId="6C61E712" w14:textId="77777777" w:rsidR="00101681" w:rsidRDefault="00101681" w:rsidP="007F1567">
      <w:pPr>
        <w:pStyle w:val="BodyText"/>
        <w:spacing w:after="0"/>
        <w:ind w:right="-1"/>
        <w:jc w:val="center"/>
        <w:rPr>
          <w:b/>
          <w:bCs/>
          <w:sz w:val="22"/>
          <w:szCs w:val="22"/>
          <w:lang w:val="lt-LT"/>
        </w:rPr>
      </w:pPr>
    </w:p>
    <w:p w14:paraId="7C56837D" w14:textId="77777777" w:rsidR="00101681" w:rsidRDefault="00101681" w:rsidP="007F1567">
      <w:pPr>
        <w:pStyle w:val="BodyText"/>
        <w:spacing w:after="0"/>
        <w:ind w:right="-1"/>
        <w:jc w:val="center"/>
        <w:rPr>
          <w:b/>
          <w:bCs/>
          <w:sz w:val="22"/>
          <w:szCs w:val="22"/>
          <w:lang w:val="lt-LT"/>
        </w:rPr>
      </w:pPr>
    </w:p>
    <w:p w14:paraId="69FC0ECC" w14:textId="02EA94AE" w:rsidR="007F1567" w:rsidRPr="007C7219" w:rsidRDefault="007F1567" w:rsidP="007F1567">
      <w:pPr>
        <w:pStyle w:val="BodyText"/>
        <w:spacing w:after="0"/>
        <w:ind w:right="-1"/>
        <w:jc w:val="center"/>
        <w:rPr>
          <w:sz w:val="22"/>
          <w:szCs w:val="22"/>
          <w:lang w:val="lt-LT"/>
        </w:rPr>
      </w:pPr>
      <w:r w:rsidRPr="007C7219">
        <w:rPr>
          <w:b/>
          <w:bCs/>
          <w:sz w:val="22"/>
          <w:szCs w:val="22"/>
          <w:lang w:val="lt-LT"/>
        </w:rPr>
        <w:t>UAB „MARDENTAS“</w:t>
      </w:r>
    </w:p>
    <w:p w14:paraId="05D0A71E" w14:textId="77777777" w:rsidR="007F1567" w:rsidRPr="007C7219" w:rsidRDefault="007F1567" w:rsidP="007F1567">
      <w:pPr>
        <w:ind w:right="-1"/>
        <w:jc w:val="center"/>
        <w:rPr>
          <w:sz w:val="16"/>
          <w:szCs w:val="16"/>
        </w:rPr>
      </w:pPr>
    </w:p>
    <w:p w14:paraId="30A7D8CE" w14:textId="77777777" w:rsidR="007F1567" w:rsidRPr="007C7219" w:rsidRDefault="007F1567" w:rsidP="007F1567">
      <w:pPr>
        <w:ind w:right="-1"/>
        <w:jc w:val="center"/>
        <w:rPr>
          <w:sz w:val="18"/>
          <w:szCs w:val="18"/>
        </w:rPr>
      </w:pPr>
      <w:r w:rsidRPr="007C7219">
        <w:rPr>
          <w:sz w:val="18"/>
          <w:szCs w:val="18"/>
        </w:rPr>
        <w:t>Uždaroji akcinė bendrovė. Ukmergės g. 364-1, 14188 Vilnius.</w:t>
      </w:r>
    </w:p>
    <w:p w14:paraId="32352570" w14:textId="77777777" w:rsidR="007F1567" w:rsidRPr="007C7219" w:rsidRDefault="007F1567" w:rsidP="007F1567">
      <w:pPr>
        <w:ind w:right="-1"/>
        <w:jc w:val="center"/>
        <w:rPr>
          <w:sz w:val="18"/>
          <w:szCs w:val="18"/>
        </w:rPr>
      </w:pPr>
      <w:r w:rsidRPr="007C7219">
        <w:rPr>
          <w:sz w:val="18"/>
          <w:szCs w:val="18"/>
        </w:rPr>
        <w:t>Tel. +370 5 233 7402. El. paštas info@mardentas.lt</w:t>
      </w:r>
    </w:p>
    <w:p w14:paraId="3BEA01EB" w14:textId="77777777" w:rsidR="007F1567" w:rsidRPr="007C7219" w:rsidRDefault="007F1567" w:rsidP="007F1567">
      <w:pPr>
        <w:ind w:right="-1"/>
        <w:jc w:val="center"/>
        <w:rPr>
          <w:sz w:val="18"/>
          <w:szCs w:val="18"/>
        </w:rPr>
      </w:pPr>
      <w:r w:rsidRPr="007C7219">
        <w:rPr>
          <w:sz w:val="18"/>
          <w:szCs w:val="18"/>
        </w:rPr>
        <w:t>Juridinių asmenų registras, tvarkytoja valstybės įmonė Registrų centras (V. Kudirkos g. 18, Vilnius)</w:t>
      </w:r>
    </w:p>
    <w:p w14:paraId="1B58721C" w14:textId="77777777" w:rsidR="007F1567" w:rsidRPr="007C7219" w:rsidRDefault="007F1567" w:rsidP="007F1567">
      <w:pPr>
        <w:pBdr>
          <w:bottom w:val="single" w:sz="12" w:space="1" w:color="auto"/>
        </w:pBdr>
        <w:ind w:right="-1"/>
        <w:jc w:val="center"/>
        <w:rPr>
          <w:sz w:val="18"/>
          <w:szCs w:val="18"/>
        </w:rPr>
      </w:pPr>
      <w:r w:rsidRPr="007C7219">
        <w:rPr>
          <w:sz w:val="18"/>
          <w:szCs w:val="18"/>
        </w:rPr>
        <w:t>Kodas 225863550. PVM mokėtojo kodas LT258635515.</w:t>
      </w:r>
    </w:p>
    <w:p w14:paraId="58568B6D" w14:textId="77777777" w:rsidR="00243C85" w:rsidRPr="007C7219" w:rsidRDefault="00243C85" w:rsidP="00243C85">
      <w:pPr>
        <w:ind w:right="-178"/>
        <w:jc w:val="center"/>
        <w:rPr>
          <w:sz w:val="22"/>
          <w:szCs w:val="22"/>
        </w:rPr>
      </w:pPr>
    </w:p>
    <w:p w14:paraId="47443D47" w14:textId="77777777" w:rsidR="007F1567" w:rsidRPr="007C7219" w:rsidRDefault="007F1567" w:rsidP="007F1567">
      <w:pPr>
        <w:tabs>
          <w:tab w:val="center" w:pos="2520"/>
        </w:tabs>
        <w:jc w:val="both"/>
        <w:rPr>
          <w:sz w:val="22"/>
          <w:szCs w:val="22"/>
          <w:u w:val="single"/>
        </w:rPr>
      </w:pPr>
      <w:r w:rsidRPr="007C7219">
        <w:rPr>
          <w:sz w:val="22"/>
          <w:szCs w:val="22"/>
          <w:u w:val="single"/>
        </w:rPr>
        <w:t xml:space="preserve">Lietuvos sveikatos mokslų universiteto ligoninė Kauno klinikos </w:t>
      </w:r>
    </w:p>
    <w:p w14:paraId="1B5CDE5F" w14:textId="77777777" w:rsidR="00243C85" w:rsidRPr="007C7219" w:rsidRDefault="00243C85" w:rsidP="00243C85">
      <w:pPr>
        <w:tabs>
          <w:tab w:val="center" w:pos="2520"/>
        </w:tabs>
        <w:jc w:val="both"/>
        <w:rPr>
          <w:sz w:val="22"/>
          <w:szCs w:val="22"/>
        </w:rPr>
      </w:pPr>
      <w:r w:rsidRPr="007C7219">
        <w:rPr>
          <w:sz w:val="22"/>
          <w:szCs w:val="22"/>
        </w:rPr>
        <w:t>(Adresatas (perkančioji organizacija))</w:t>
      </w:r>
    </w:p>
    <w:p w14:paraId="7094C170" w14:textId="77777777" w:rsidR="007C7219" w:rsidRPr="007C7219" w:rsidRDefault="007C7219" w:rsidP="00955111">
      <w:pPr>
        <w:rPr>
          <w:b/>
          <w:sz w:val="22"/>
          <w:szCs w:val="22"/>
        </w:rPr>
      </w:pPr>
    </w:p>
    <w:p w14:paraId="20826561" w14:textId="77777777" w:rsidR="00243C85" w:rsidRDefault="00243C85" w:rsidP="00243C85">
      <w:pPr>
        <w:jc w:val="center"/>
        <w:rPr>
          <w:b/>
          <w:sz w:val="22"/>
          <w:szCs w:val="22"/>
        </w:rPr>
      </w:pPr>
      <w:r w:rsidRPr="007C7219">
        <w:rPr>
          <w:b/>
          <w:sz w:val="22"/>
          <w:szCs w:val="22"/>
        </w:rPr>
        <w:t>PASIŪLYMAS</w:t>
      </w:r>
    </w:p>
    <w:p w14:paraId="0FB07050" w14:textId="77777777" w:rsidR="00404DDD" w:rsidRPr="007C7219" w:rsidRDefault="00404DDD" w:rsidP="00243C85">
      <w:pPr>
        <w:jc w:val="center"/>
        <w:rPr>
          <w:b/>
          <w:sz w:val="22"/>
          <w:szCs w:val="22"/>
        </w:rPr>
      </w:pPr>
    </w:p>
    <w:p w14:paraId="269683C1" w14:textId="0FB4F68F" w:rsidR="00243C85" w:rsidRPr="00D00DB5" w:rsidRDefault="00D00DB5" w:rsidP="00D00DB5">
      <w:pPr>
        <w:tabs>
          <w:tab w:val="right" w:leader="underscore" w:pos="8505"/>
        </w:tabs>
        <w:jc w:val="center"/>
        <w:rPr>
          <w:b/>
          <w:bCs/>
          <w:sz w:val="22"/>
          <w:szCs w:val="22"/>
        </w:rPr>
      </w:pPr>
      <w:r w:rsidRPr="00CF4479">
        <w:rPr>
          <w:b/>
          <w:bCs/>
          <w:sz w:val="22"/>
          <w:szCs w:val="22"/>
        </w:rPr>
        <w:t>DĖL ODONTOLOGINIŲ MEDŽIAGŲ IR PRIEMONIŲ  PIRKIMO</w:t>
      </w:r>
    </w:p>
    <w:p w14:paraId="77495827" w14:textId="77777777" w:rsidR="00203BB0" w:rsidRPr="007C7219" w:rsidRDefault="00203BB0" w:rsidP="00243C85">
      <w:pPr>
        <w:jc w:val="center"/>
        <w:rPr>
          <w:sz w:val="22"/>
          <w:szCs w:val="22"/>
        </w:rPr>
      </w:pPr>
    </w:p>
    <w:p w14:paraId="5D8148CC" w14:textId="7AF407C1" w:rsidR="007F1567" w:rsidRPr="007C7219" w:rsidRDefault="007F1567" w:rsidP="007F1567">
      <w:pPr>
        <w:jc w:val="center"/>
        <w:rPr>
          <w:b/>
          <w:bCs/>
          <w:sz w:val="22"/>
          <w:szCs w:val="22"/>
          <w:u w:val="single"/>
        </w:rPr>
      </w:pPr>
      <w:r w:rsidRPr="00C23C1C">
        <w:rPr>
          <w:sz w:val="22"/>
          <w:szCs w:val="22"/>
          <w:u w:val="single"/>
        </w:rPr>
        <w:t xml:space="preserve">2023 m. </w:t>
      </w:r>
      <w:r w:rsidR="00404DDD" w:rsidRPr="00C23C1C">
        <w:rPr>
          <w:sz w:val="22"/>
          <w:szCs w:val="22"/>
          <w:u w:val="single"/>
        </w:rPr>
        <w:t>spalio</w:t>
      </w:r>
      <w:r w:rsidRPr="00C23C1C">
        <w:rPr>
          <w:sz w:val="22"/>
          <w:szCs w:val="22"/>
          <w:u w:val="single"/>
        </w:rPr>
        <w:t xml:space="preserve"> mėn. </w:t>
      </w:r>
      <w:r w:rsidR="00C23C1C" w:rsidRPr="00C23C1C">
        <w:rPr>
          <w:sz w:val="22"/>
          <w:szCs w:val="22"/>
          <w:u w:val="single"/>
        </w:rPr>
        <w:t>3</w:t>
      </w:r>
      <w:r w:rsidR="00972DD2" w:rsidRPr="00C23C1C">
        <w:rPr>
          <w:sz w:val="22"/>
          <w:szCs w:val="22"/>
          <w:u w:val="single"/>
        </w:rPr>
        <w:t>0</w:t>
      </w:r>
      <w:r w:rsidRPr="00C23C1C">
        <w:rPr>
          <w:sz w:val="22"/>
          <w:szCs w:val="22"/>
          <w:u w:val="single"/>
        </w:rPr>
        <w:t xml:space="preserve"> d.</w:t>
      </w:r>
      <w:r w:rsidRPr="00C23C1C">
        <w:rPr>
          <w:b/>
          <w:bCs/>
          <w:sz w:val="22"/>
          <w:szCs w:val="22"/>
          <w:u w:val="single"/>
        </w:rPr>
        <w:t xml:space="preserve"> </w:t>
      </w:r>
      <w:r w:rsidRPr="00C23C1C">
        <w:rPr>
          <w:sz w:val="22"/>
          <w:szCs w:val="22"/>
          <w:u w:val="single"/>
        </w:rPr>
        <w:t>Nr. MAR2023/</w:t>
      </w:r>
      <w:r w:rsidR="00404DDD" w:rsidRPr="00C23C1C">
        <w:rPr>
          <w:sz w:val="22"/>
          <w:szCs w:val="22"/>
          <w:u w:val="single"/>
        </w:rPr>
        <w:t>10/</w:t>
      </w:r>
      <w:r w:rsidR="00972DD2" w:rsidRPr="00C23C1C">
        <w:rPr>
          <w:sz w:val="22"/>
          <w:szCs w:val="22"/>
          <w:u w:val="single"/>
        </w:rPr>
        <w:t>30</w:t>
      </w:r>
      <w:r w:rsidRPr="00C23C1C">
        <w:rPr>
          <w:sz w:val="22"/>
          <w:szCs w:val="22"/>
          <w:u w:val="single"/>
        </w:rPr>
        <w:t>-01</w:t>
      </w:r>
    </w:p>
    <w:p w14:paraId="3480339A" w14:textId="77777777" w:rsidR="00243C85" w:rsidRPr="007C7219" w:rsidRDefault="00243C85" w:rsidP="00243C85">
      <w:pPr>
        <w:shd w:val="clear" w:color="auto" w:fill="FFFFFF"/>
        <w:jc w:val="center"/>
        <w:rPr>
          <w:bCs/>
          <w:sz w:val="22"/>
          <w:szCs w:val="22"/>
        </w:rPr>
      </w:pPr>
      <w:r w:rsidRPr="007C7219">
        <w:rPr>
          <w:bCs/>
          <w:sz w:val="22"/>
          <w:szCs w:val="22"/>
        </w:rPr>
        <w:t>(Data)</w:t>
      </w:r>
    </w:p>
    <w:p w14:paraId="22ADF1EB" w14:textId="77777777" w:rsidR="00237721" w:rsidRPr="007C7219" w:rsidRDefault="00237721" w:rsidP="00237721">
      <w:pPr>
        <w:shd w:val="clear" w:color="auto" w:fill="FFFFFF"/>
        <w:jc w:val="center"/>
        <w:rPr>
          <w:bCs/>
          <w:sz w:val="22"/>
          <w:szCs w:val="22"/>
          <w:u w:val="single"/>
        </w:rPr>
      </w:pPr>
      <w:r w:rsidRPr="007C7219">
        <w:rPr>
          <w:bCs/>
          <w:sz w:val="22"/>
          <w:szCs w:val="22"/>
          <w:u w:val="single"/>
        </w:rPr>
        <w:t>Vilnius</w:t>
      </w:r>
    </w:p>
    <w:p w14:paraId="34765A11" w14:textId="77777777" w:rsidR="00243C85" w:rsidRPr="007C7219" w:rsidRDefault="00243C85" w:rsidP="00243C85">
      <w:pPr>
        <w:shd w:val="clear" w:color="auto" w:fill="FFFFFF"/>
        <w:jc w:val="center"/>
        <w:rPr>
          <w:bCs/>
          <w:sz w:val="22"/>
          <w:szCs w:val="22"/>
        </w:rPr>
      </w:pPr>
      <w:r w:rsidRPr="007C7219">
        <w:rPr>
          <w:bCs/>
          <w:sz w:val="22"/>
          <w:szCs w:val="22"/>
        </w:rPr>
        <w:t>(Sudarymo vieta)</w:t>
      </w:r>
    </w:p>
    <w:p w14:paraId="6593F13E" w14:textId="77777777" w:rsidR="001E04AD" w:rsidRPr="007C7219" w:rsidRDefault="00243C85" w:rsidP="00243C85">
      <w:pPr>
        <w:jc w:val="right"/>
        <w:rPr>
          <w:sz w:val="22"/>
          <w:szCs w:val="22"/>
        </w:rPr>
      </w:pPr>
      <w:r w:rsidRPr="007C7219">
        <w:rPr>
          <w:sz w:val="22"/>
          <w:szCs w:val="22"/>
        </w:rPr>
        <w:tab/>
      </w:r>
      <w:r w:rsidRPr="007C7219">
        <w:rPr>
          <w:sz w:val="22"/>
          <w:szCs w:val="22"/>
        </w:rPr>
        <w:tab/>
      </w:r>
      <w:r w:rsidRPr="007C7219">
        <w:rPr>
          <w:sz w:val="22"/>
          <w:szCs w:val="22"/>
        </w:rPr>
        <w:tab/>
      </w:r>
      <w:r w:rsidRPr="007C7219">
        <w:rPr>
          <w:sz w:val="22"/>
          <w:szCs w:val="22"/>
        </w:rPr>
        <w:tab/>
      </w:r>
      <w:r w:rsidRPr="007C7219">
        <w:rPr>
          <w:sz w:val="22"/>
          <w:szCs w:val="22"/>
        </w:rPr>
        <w:tab/>
      </w:r>
      <w:r w:rsidRPr="007C7219">
        <w:rPr>
          <w:sz w:val="22"/>
          <w:szCs w:val="22"/>
        </w:rPr>
        <w:tab/>
      </w:r>
    </w:p>
    <w:p w14:paraId="3B6A194A" w14:textId="33693145" w:rsidR="00243C85" w:rsidRPr="007C7219" w:rsidRDefault="00243C85" w:rsidP="00243C85">
      <w:pPr>
        <w:jc w:val="right"/>
        <w:rPr>
          <w:sz w:val="22"/>
          <w:szCs w:val="22"/>
        </w:rPr>
      </w:pPr>
      <w:r w:rsidRPr="007C7219">
        <w:rPr>
          <w:sz w:val="22"/>
          <w:szCs w:val="22"/>
        </w:rPr>
        <w:tab/>
      </w:r>
      <w:r w:rsidRPr="007C7219">
        <w:rPr>
          <w:sz w:val="22"/>
          <w:szCs w:val="22"/>
        </w:rPr>
        <w:tab/>
      </w:r>
      <w:r w:rsidRPr="007C7219">
        <w:rPr>
          <w:sz w:val="22"/>
          <w:szCs w:val="22"/>
        </w:rPr>
        <w:tab/>
      </w:r>
      <w:r w:rsidRPr="007C7219">
        <w:rPr>
          <w:sz w:val="22"/>
          <w:szCs w:val="22"/>
        </w:rPr>
        <w:tab/>
      </w:r>
      <w:r w:rsidRPr="007C7219">
        <w:rPr>
          <w:sz w:val="22"/>
          <w:szCs w:val="22"/>
        </w:rPr>
        <w:tab/>
      </w:r>
      <w:r w:rsidR="001E04AD" w:rsidRPr="007C7219">
        <w:rPr>
          <w:sz w:val="22"/>
          <w:szCs w:val="22"/>
        </w:rPr>
        <w:t>1 lentelė</w:t>
      </w:r>
    </w:p>
    <w:p w14:paraId="705900EC" w14:textId="77777777" w:rsidR="00243C85" w:rsidRPr="007C7219" w:rsidRDefault="00243C85" w:rsidP="00243C85">
      <w:pPr>
        <w:jc w:val="center"/>
        <w:rPr>
          <w:b/>
          <w:sz w:val="22"/>
          <w:szCs w:val="22"/>
        </w:rPr>
      </w:pPr>
      <w:r w:rsidRPr="007C7219">
        <w:rPr>
          <w:b/>
          <w:sz w:val="22"/>
          <w:szCs w:val="22"/>
        </w:rPr>
        <w:t>TIEKĖJO REKVIZITAI</w:t>
      </w:r>
    </w:p>
    <w:p w14:paraId="21856428" w14:textId="229F1346" w:rsidR="00243C85" w:rsidRPr="007C7219" w:rsidRDefault="00243C85" w:rsidP="00243C85">
      <w:pPr>
        <w:jc w:val="right"/>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E74471" w:rsidRPr="007C7219" w14:paraId="09C003AC"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15602747" w14:textId="77777777" w:rsidR="00E74471" w:rsidRPr="007C7219" w:rsidRDefault="00E74471" w:rsidP="00E74471">
            <w:pPr>
              <w:spacing w:line="276" w:lineRule="auto"/>
              <w:jc w:val="both"/>
              <w:rPr>
                <w:i/>
                <w:sz w:val="22"/>
                <w:szCs w:val="22"/>
              </w:rPr>
            </w:pPr>
            <w:r w:rsidRPr="007C7219">
              <w:rPr>
                <w:sz w:val="22"/>
                <w:szCs w:val="22"/>
              </w:rPr>
              <w:t xml:space="preserve">Tiekėjo pavadinimas </w:t>
            </w:r>
            <w:r w:rsidRPr="007C7219">
              <w:rPr>
                <w:i/>
                <w:sz w:val="22"/>
                <w:szCs w:val="22"/>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4A4665E6" w14:textId="3832E092" w:rsidR="00E74471" w:rsidRPr="007C7219" w:rsidRDefault="00E74471" w:rsidP="00E74471">
            <w:pPr>
              <w:spacing w:line="276" w:lineRule="auto"/>
              <w:jc w:val="both"/>
              <w:rPr>
                <w:sz w:val="22"/>
                <w:szCs w:val="22"/>
              </w:rPr>
            </w:pPr>
            <w:r w:rsidRPr="007C7219">
              <w:rPr>
                <w:sz w:val="22"/>
                <w:szCs w:val="22"/>
              </w:rPr>
              <w:t>UAB „</w:t>
            </w:r>
            <w:proofErr w:type="spellStart"/>
            <w:r w:rsidRPr="007C7219">
              <w:rPr>
                <w:sz w:val="22"/>
                <w:szCs w:val="22"/>
              </w:rPr>
              <w:t>Mardentas</w:t>
            </w:r>
            <w:proofErr w:type="spellEnd"/>
            <w:r w:rsidRPr="007C7219">
              <w:rPr>
                <w:sz w:val="22"/>
                <w:szCs w:val="22"/>
              </w:rPr>
              <w:t>“</w:t>
            </w:r>
          </w:p>
        </w:tc>
      </w:tr>
      <w:tr w:rsidR="00E74471" w:rsidRPr="007C7219" w14:paraId="761C8304"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26598C2B" w14:textId="77777777" w:rsidR="00E74471" w:rsidRPr="007C7219" w:rsidRDefault="00E74471" w:rsidP="00E74471">
            <w:pPr>
              <w:spacing w:line="276" w:lineRule="auto"/>
              <w:jc w:val="both"/>
              <w:rPr>
                <w:sz w:val="22"/>
                <w:szCs w:val="22"/>
              </w:rPr>
            </w:pPr>
            <w:r w:rsidRPr="007C7219">
              <w:rPr>
                <w:sz w:val="22"/>
                <w:szCs w:val="22"/>
              </w:rPr>
              <w:t>Tiekėjo adresas</w:t>
            </w:r>
            <w:r w:rsidRPr="007C7219">
              <w:rPr>
                <w:i/>
                <w:sz w:val="22"/>
                <w:szCs w:val="22"/>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54630751" w14:textId="12DE163C" w:rsidR="00E74471" w:rsidRPr="007C7219" w:rsidRDefault="00E74471" w:rsidP="00E74471">
            <w:pPr>
              <w:spacing w:line="276" w:lineRule="auto"/>
              <w:jc w:val="both"/>
              <w:rPr>
                <w:sz w:val="22"/>
                <w:szCs w:val="22"/>
              </w:rPr>
            </w:pPr>
            <w:r w:rsidRPr="007C7219">
              <w:rPr>
                <w:sz w:val="22"/>
                <w:szCs w:val="22"/>
              </w:rPr>
              <w:t>Ukmergės g. 364-1, 14188 Vilnius</w:t>
            </w:r>
          </w:p>
        </w:tc>
      </w:tr>
      <w:tr w:rsidR="00E74471" w:rsidRPr="007C7219" w14:paraId="085F16BD"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3EDB336E" w14:textId="77777777" w:rsidR="00E74471" w:rsidRPr="007C7219" w:rsidRDefault="00E74471" w:rsidP="00E74471">
            <w:pPr>
              <w:spacing w:line="276" w:lineRule="auto"/>
              <w:jc w:val="both"/>
              <w:rPr>
                <w:sz w:val="22"/>
                <w:szCs w:val="22"/>
              </w:rPr>
            </w:pPr>
            <w:r w:rsidRPr="007C7219">
              <w:rPr>
                <w:sz w:val="22"/>
                <w:szCs w:val="22"/>
              </w:rPr>
              <w:t>Įmonės kodas, PVM mokėtojo kodas</w:t>
            </w:r>
          </w:p>
        </w:tc>
        <w:tc>
          <w:tcPr>
            <w:tcW w:w="4848" w:type="dxa"/>
            <w:tcBorders>
              <w:top w:val="single" w:sz="4" w:space="0" w:color="auto"/>
              <w:left w:val="single" w:sz="4" w:space="0" w:color="auto"/>
              <w:bottom w:val="single" w:sz="4" w:space="0" w:color="auto"/>
              <w:right w:val="single" w:sz="4" w:space="0" w:color="auto"/>
            </w:tcBorders>
          </w:tcPr>
          <w:p w14:paraId="7A50C9EA" w14:textId="6D07C36D" w:rsidR="00E74471" w:rsidRPr="007C7219" w:rsidRDefault="00E74471" w:rsidP="00E74471">
            <w:pPr>
              <w:spacing w:line="276" w:lineRule="auto"/>
              <w:jc w:val="both"/>
              <w:rPr>
                <w:sz w:val="22"/>
                <w:szCs w:val="22"/>
              </w:rPr>
            </w:pPr>
            <w:r w:rsidRPr="007C7219">
              <w:rPr>
                <w:sz w:val="22"/>
                <w:szCs w:val="22"/>
              </w:rPr>
              <w:t>225863550, LT258635515</w:t>
            </w:r>
          </w:p>
        </w:tc>
      </w:tr>
      <w:tr w:rsidR="00E74471" w:rsidRPr="007C7219" w14:paraId="1387DFDC"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42F80689" w14:textId="77777777" w:rsidR="00E74471" w:rsidRPr="007C7219" w:rsidRDefault="00E74471" w:rsidP="00E74471">
            <w:pPr>
              <w:spacing w:line="276" w:lineRule="auto"/>
              <w:jc w:val="both"/>
              <w:rPr>
                <w:sz w:val="22"/>
                <w:szCs w:val="22"/>
              </w:rPr>
            </w:pPr>
            <w:r w:rsidRPr="007C7219">
              <w:rPr>
                <w:sz w:val="22"/>
                <w:szCs w:val="22"/>
              </w:rPr>
              <w:t>Atsiskaitomosios sąskaitos numeris, bankas, banko kodas</w:t>
            </w:r>
          </w:p>
        </w:tc>
        <w:tc>
          <w:tcPr>
            <w:tcW w:w="4848" w:type="dxa"/>
            <w:tcBorders>
              <w:top w:val="single" w:sz="4" w:space="0" w:color="auto"/>
              <w:left w:val="single" w:sz="4" w:space="0" w:color="auto"/>
              <w:bottom w:val="single" w:sz="4" w:space="0" w:color="auto"/>
              <w:right w:val="single" w:sz="4" w:space="0" w:color="auto"/>
            </w:tcBorders>
          </w:tcPr>
          <w:p w14:paraId="401F8040" w14:textId="5AA2309A" w:rsidR="00E74471" w:rsidRPr="007C7219" w:rsidRDefault="00E74471" w:rsidP="00E74471">
            <w:pPr>
              <w:spacing w:line="276" w:lineRule="auto"/>
              <w:jc w:val="both"/>
              <w:rPr>
                <w:sz w:val="22"/>
                <w:szCs w:val="22"/>
              </w:rPr>
            </w:pPr>
            <w:r w:rsidRPr="007C7219">
              <w:rPr>
                <w:sz w:val="22"/>
                <w:szCs w:val="22"/>
              </w:rPr>
              <w:t>LT847044060007796610, AB SEB bankas, 70440</w:t>
            </w:r>
          </w:p>
        </w:tc>
      </w:tr>
      <w:tr w:rsidR="00E74471" w:rsidRPr="007C7219" w14:paraId="3F93DA6A"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5EA3AEC5" w14:textId="77777777" w:rsidR="00E74471" w:rsidRPr="007C7219" w:rsidRDefault="00E74471" w:rsidP="00E74471">
            <w:pPr>
              <w:spacing w:line="276" w:lineRule="auto"/>
              <w:jc w:val="both"/>
              <w:rPr>
                <w:sz w:val="22"/>
                <w:szCs w:val="22"/>
              </w:rPr>
            </w:pPr>
            <w:r w:rsidRPr="007C7219">
              <w:rPr>
                <w:sz w:val="22"/>
                <w:szCs w:val="22"/>
              </w:rPr>
              <w:t>Įmonės vadovo pareigos, vardas, pavardė</w:t>
            </w:r>
          </w:p>
        </w:tc>
        <w:tc>
          <w:tcPr>
            <w:tcW w:w="4848" w:type="dxa"/>
            <w:tcBorders>
              <w:top w:val="single" w:sz="4" w:space="0" w:color="auto"/>
              <w:left w:val="single" w:sz="4" w:space="0" w:color="auto"/>
              <w:bottom w:val="single" w:sz="4" w:space="0" w:color="auto"/>
              <w:right w:val="single" w:sz="4" w:space="0" w:color="auto"/>
            </w:tcBorders>
          </w:tcPr>
          <w:p w14:paraId="4874B014" w14:textId="1B2F6C8C" w:rsidR="00E74471" w:rsidRPr="007C7219" w:rsidRDefault="00E74471" w:rsidP="00E74471">
            <w:pPr>
              <w:spacing w:line="276" w:lineRule="auto"/>
              <w:jc w:val="both"/>
              <w:rPr>
                <w:sz w:val="22"/>
                <w:szCs w:val="22"/>
              </w:rPr>
            </w:pPr>
            <w:r w:rsidRPr="007C7219">
              <w:rPr>
                <w:sz w:val="22"/>
                <w:szCs w:val="22"/>
              </w:rPr>
              <w:t xml:space="preserve">Direktorius Andrius </w:t>
            </w:r>
            <w:proofErr w:type="spellStart"/>
            <w:r w:rsidRPr="007C7219">
              <w:rPr>
                <w:sz w:val="22"/>
                <w:szCs w:val="22"/>
              </w:rPr>
              <w:t>Vyčas</w:t>
            </w:r>
            <w:proofErr w:type="spellEnd"/>
          </w:p>
        </w:tc>
      </w:tr>
      <w:tr w:rsidR="00E74471" w:rsidRPr="007C7219" w14:paraId="084A9FF8"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262EE49C" w14:textId="77777777" w:rsidR="00E74471" w:rsidRPr="007C7219" w:rsidRDefault="00E74471" w:rsidP="00E74471">
            <w:pPr>
              <w:spacing w:line="276" w:lineRule="auto"/>
              <w:jc w:val="both"/>
              <w:rPr>
                <w:sz w:val="22"/>
                <w:szCs w:val="22"/>
              </w:rPr>
            </w:pPr>
            <w:r w:rsidRPr="007C7219">
              <w:rPr>
                <w:sz w:val="22"/>
                <w:szCs w:val="22"/>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7004EED0" w14:textId="36695B33" w:rsidR="00E74471" w:rsidRPr="007C7219" w:rsidRDefault="00E74471" w:rsidP="00E74471">
            <w:pPr>
              <w:spacing w:line="276" w:lineRule="auto"/>
              <w:jc w:val="both"/>
              <w:rPr>
                <w:sz w:val="22"/>
                <w:szCs w:val="22"/>
              </w:rPr>
            </w:pPr>
            <w:r w:rsidRPr="007C7219">
              <w:rPr>
                <w:sz w:val="22"/>
                <w:szCs w:val="22"/>
              </w:rPr>
              <w:t xml:space="preserve">Andrius </w:t>
            </w:r>
            <w:proofErr w:type="spellStart"/>
            <w:r w:rsidRPr="007C7219">
              <w:rPr>
                <w:sz w:val="22"/>
                <w:szCs w:val="22"/>
              </w:rPr>
              <w:t>Vyčas</w:t>
            </w:r>
            <w:proofErr w:type="spellEnd"/>
          </w:p>
        </w:tc>
      </w:tr>
      <w:tr w:rsidR="00E74471" w:rsidRPr="007C7219" w14:paraId="71AE6973"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31E7B10E" w14:textId="77777777" w:rsidR="00E74471" w:rsidRPr="007C7219" w:rsidRDefault="00E74471" w:rsidP="00E74471">
            <w:pPr>
              <w:spacing w:line="276" w:lineRule="auto"/>
              <w:jc w:val="both"/>
              <w:rPr>
                <w:sz w:val="22"/>
                <w:szCs w:val="22"/>
              </w:rPr>
            </w:pPr>
            <w:r w:rsidRPr="007C7219">
              <w:rPr>
                <w:sz w:val="22"/>
                <w:szCs w:val="22"/>
              </w:rPr>
              <w:t>Už sutarties vykdymą atsakingo asmens pareigos, vardas, pavardė</w:t>
            </w:r>
          </w:p>
        </w:tc>
        <w:tc>
          <w:tcPr>
            <w:tcW w:w="4848" w:type="dxa"/>
            <w:tcBorders>
              <w:top w:val="single" w:sz="4" w:space="0" w:color="auto"/>
              <w:left w:val="single" w:sz="4" w:space="0" w:color="auto"/>
              <w:bottom w:val="single" w:sz="4" w:space="0" w:color="auto"/>
              <w:right w:val="single" w:sz="4" w:space="0" w:color="auto"/>
            </w:tcBorders>
          </w:tcPr>
          <w:p w14:paraId="20803643" w14:textId="02DC71DF" w:rsidR="00E74471" w:rsidRPr="007C7219" w:rsidRDefault="00E74471" w:rsidP="00E74471">
            <w:pPr>
              <w:spacing w:line="276" w:lineRule="auto"/>
              <w:jc w:val="both"/>
              <w:rPr>
                <w:sz w:val="22"/>
                <w:szCs w:val="22"/>
              </w:rPr>
            </w:pPr>
            <w:r w:rsidRPr="007C7219">
              <w:rPr>
                <w:sz w:val="22"/>
                <w:szCs w:val="22"/>
              </w:rPr>
              <w:t xml:space="preserve">Direktorius Andrius </w:t>
            </w:r>
            <w:proofErr w:type="spellStart"/>
            <w:r w:rsidRPr="007C7219">
              <w:rPr>
                <w:sz w:val="22"/>
                <w:szCs w:val="22"/>
              </w:rPr>
              <w:t>Vyčas</w:t>
            </w:r>
            <w:proofErr w:type="spellEnd"/>
          </w:p>
        </w:tc>
      </w:tr>
      <w:tr w:rsidR="00E74471" w:rsidRPr="007C7219" w14:paraId="17D45397"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4B105B0F" w14:textId="77777777" w:rsidR="00E74471" w:rsidRPr="007C7219" w:rsidRDefault="00E74471" w:rsidP="00E74471">
            <w:pPr>
              <w:spacing w:line="276" w:lineRule="auto"/>
              <w:jc w:val="both"/>
              <w:rPr>
                <w:sz w:val="22"/>
                <w:szCs w:val="22"/>
              </w:rPr>
            </w:pPr>
            <w:r w:rsidRPr="007C7219">
              <w:rPr>
                <w:sz w:val="22"/>
                <w:szCs w:val="22"/>
              </w:rPr>
              <w:t>Telefono numeris</w:t>
            </w:r>
          </w:p>
        </w:tc>
        <w:tc>
          <w:tcPr>
            <w:tcW w:w="4848" w:type="dxa"/>
            <w:tcBorders>
              <w:top w:val="single" w:sz="4" w:space="0" w:color="auto"/>
              <w:left w:val="single" w:sz="4" w:space="0" w:color="auto"/>
              <w:bottom w:val="single" w:sz="4" w:space="0" w:color="auto"/>
              <w:right w:val="single" w:sz="4" w:space="0" w:color="auto"/>
            </w:tcBorders>
          </w:tcPr>
          <w:p w14:paraId="4D823912" w14:textId="5E093048" w:rsidR="00E74471" w:rsidRPr="007C7219" w:rsidRDefault="00E74471" w:rsidP="00E74471">
            <w:pPr>
              <w:spacing w:line="276" w:lineRule="auto"/>
              <w:jc w:val="both"/>
              <w:rPr>
                <w:sz w:val="22"/>
                <w:szCs w:val="22"/>
              </w:rPr>
            </w:pPr>
            <w:r w:rsidRPr="007C7219">
              <w:rPr>
                <w:sz w:val="22"/>
                <w:szCs w:val="22"/>
              </w:rPr>
              <w:t>(8 5) 2337402</w:t>
            </w:r>
          </w:p>
        </w:tc>
      </w:tr>
      <w:tr w:rsidR="00E74471" w:rsidRPr="007C7219" w14:paraId="30C96BC5"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4797787C" w14:textId="77777777" w:rsidR="00E74471" w:rsidRPr="007C7219" w:rsidRDefault="00E74471" w:rsidP="00E74471">
            <w:pPr>
              <w:spacing w:line="276" w:lineRule="auto"/>
              <w:jc w:val="both"/>
              <w:rPr>
                <w:sz w:val="22"/>
                <w:szCs w:val="22"/>
              </w:rPr>
            </w:pPr>
            <w:r w:rsidRPr="007C7219">
              <w:rPr>
                <w:sz w:val="22"/>
                <w:szCs w:val="22"/>
              </w:rPr>
              <w:t>Fakso numeris</w:t>
            </w:r>
          </w:p>
        </w:tc>
        <w:tc>
          <w:tcPr>
            <w:tcW w:w="4848" w:type="dxa"/>
            <w:tcBorders>
              <w:top w:val="single" w:sz="4" w:space="0" w:color="auto"/>
              <w:left w:val="single" w:sz="4" w:space="0" w:color="auto"/>
              <w:bottom w:val="single" w:sz="4" w:space="0" w:color="auto"/>
              <w:right w:val="single" w:sz="4" w:space="0" w:color="auto"/>
            </w:tcBorders>
          </w:tcPr>
          <w:p w14:paraId="18F60278" w14:textId="69B94BEC" w:rsidR="00E74471" w:rsidRPr="007C7219" w:rsidRDefault="00E74471" w:rsidP="00E74471">
            <w:pPr>
              <w:spacing w:line="276" w:lineRule="auto"/>
              <w:jc w:val="both"/>
              <w:rPr>
                <w:sz w:val="22"/>
                <w:szCs w:val="22"/>
              </w:rPr>
            </w:pPr>
            <w:r w:rsidRPr="007C7219">
              <w:rPr>
                <w:rFonts w:eastAsia="Calibri"/>
                <w:sz w:val="22"/>
                <w:szCs w:val="22"/>
                <w:bdr w:val="none" w:sz="0" w:space="0" w:color="auto" w:frame="1"/>
              </w:rPr>
              <w:t>-</w:t>
            </w:r>
          </w:p>
        </w:tc>
      </w:tr>
      <w:tr w:rsidR="00E74471" w:rsidRPr="007C7219" w14:paraId="0CC3A041" w14:textId="77777777" w:rsidTr="007C7219">
        <w:tc>
          <w:tcPr>
            <w:tcW w:w="4928" w:type="dxa"/>
            <w:tcBorders>
              <w:top w:val="single" w:sz="4" w:space="0" w:color="auto"/>
              <w:left w:val="single" w:sz="4" w:space="0" w:color="auto"/>
              <w:bottom w:val="single" w:sz="4" w:space="0" w:color="auto"/>
              <w:right w:val="single" w:sz="4" w:space="0" w:color="auto"/>
            </w:tcBorders>
            <w:hideMark/>
          </w:tcPr>
          <w:p w14:paraId="3A38248E" w14:textId="77777777" w:rsidR="00E74471" w:rsidRPr="007C7219" w:rsidRDefault="00E74471" w:rsidP="00E74471">
            <w:pPr>
              <w:spacing w:line="276" w:lineRule="auto"/>
              <w:jc w:val="both"/>
              <w:rPr>
                <w:sz w:val="22"/>
                <w:szCs w:val="22"/>
              </w:rPr>
            </w:pPr>
            <w:r w:rsidRPr="007C7219">
              <w:rPr>
                <w:sz w:val="22"/>
                <w:szCs w:val="22"/>
              </w:rPr>
              <w:t>El. pašto adresas</w:t>
            </w:r>
          </w:p>
        </w:tc>
        <w:tc>
          <w:tcPr>
            <w:tcW w:w="4848" w:type="dxa"/>
            <w:tcBorders>
              <w:top w:val="single" w:sz="4" w:space="0" w:color="auto"/>
              <w:left w:val="single" w:sz="4" w:space="0" w:color="auto"/>
              <w:bottom w:val="single" w:sz="4" w:space="0" w:color="auto"/>
              <w:right w:val="single" w:sz="4" w:space="0" w:color="auto"/>
            </w:tcBorders>
          </w:tcPr>
          <w:p w14:paraId="16DF3A13" w14:textId="6A550A5D" w:rsidR="00E74471" w:rsidRPr="007C7219" w:rsidRDefault="00E74471" w:rsidP="00E74471">
            <w:pPr>
              <w:spacing w:line="276" w:lineRule="auto"/>
              <w:jc w:val="both"/>
              <w:rPr>
                <w:sz w:val="22"/>
                <w:szCs w:val="22"/>
              </w:rPr>
            </w:pPr>
            <w:r w:rsidRPr="007C7219">
              <w:rPr>
                <w:sz w:val="22"/>
                <w:szCs w:val="22"/>
              </w:rPr>
              <w:t>info@mardentas.lt</w:t>
            </w:r>
          </w:p>
        </w:tc>
      </w:tr>
    </w:tbl>
    <w:p w14:paraId="47E79DAD" w14:textId="77777777" w:rsidR="00243C85" w:rsidRPr="007C7219" w:rsidRDefault="00243C85" w:rsidP="00243C85">
      <w:pPr>
        <w:jc w:val="both"/>
        <w:rPr>
          <w:sz w:val="22"/>
          <w:szCs w:val="22"/>
        </w:rPr>
      </w:pPr>
    </w:p>
    <w:p w14:paraId="6F192ECD" w14:textId="77777777" w:rsidR="00404DDD" w:rsidRPr="00370CFA" w:rsidRDefault="00404DDD" w:rsidP="00404DDD">
      <w:pPr>
        <w:ind w:firstLine="720"/>
        <w:jc w:val="both"/>
        <w:rPr>
          <w:sz w:val="22"/>
          <w:szCs w:val="22"/>
        </w:rPr>
      </w:pPr>
      <w:r w:rsidRPr="00370CFA">
        <w:rPr>
          <w:sz w:val="22"/>
          <w:szCs w:val="22"/>
        </w:rPr>
        <w:t>Šiuo pasiūlymu pažymime, kad sutinkame su visomis pirkimo sąlygomis, nustatytomis:</w:t>
      </w:r>
    </w:p>
    <w:p w14:paraId="34255906" w14:textId="77777777" w:rsidR="00404DDD" w:rsidRPr="00370CFA" w:rsidRDefault="00404DDD" w:rsidP="00404DDD">
      <w:pPr>
        <w:numPr>
          <w:ilvl w:val="0"/>
          <w:numId w:val="2"/>
        </w:numPr>
        <w:suppressAutoHyphens w:val="0"/>
        <w:jc w:val="both"/>
        <w:rPr>
          <w:sz w:val="22"/>
          <w:szCs w:val="22"/>
        </w:rPr>
      </w:pPr>
      <w:r w:rsidRPr="00370CFA">
        <w:rPr>
          <w:sz w:val="22"/>
          <w:szCs w:val="22"/>
        </w:rPr>
        <w:t>atviro konkurso (supaprastinto pirkimo) skelbime, paskelbtame Viešųjų pirkimų įstatymo nustatyta tvarka;</w:t>
      </w:r>
    </w:p>
    <w:p w14:paraId="17D4F9E6" w14:textId="77777777" w:rsidR="00404DDD" w:rsidRPr="00370CFA" w:rsidRDefault="00404DDD" w:rsidP="00404DDD">
      <w:pPr>
        <w:numPr>
          <w:ilvl w:val="0"/>
          <w:numId w:val="2"/>
        </w:numPr>
        <w:suppressAutoHyphens w:val="0"/>
        <w:jc w:val="both"/>
        <w:rPr>
          <w:sz w:val="22"/>
          <w:szCs w:val="22"/>
        </w:rPr>
      </w:pPr>
      <w:r w:rsidRPr="00370CFA">
        <w:rPr>
          <w:sz w:val="22"/>
          <w:szCs w:val="22"/>
        </w:rPr>
        <w:t xml:space="preserve">kituose pirkimo dokumentuose (jų paaiškinimuose, </w:t>
      </w:r>
      <w:proofErr w:type="spellStart"/>
      <w:r w:rsidRPr="00370CFA">
        <w:rPr>
          <w:sz w:val="22"/>
          <w:szCs w:val="22"/>
        </w:rPr>
        <w:t>papildymuose</w:t>
      </w:r>
      <w:proofErr w:type="spellEnd"/>
      <w:r w:rsidRPr="00370CFA">
        <w:rPr>
          <w:sz w:val="22"/>
          <w:szCs w:val="22"/>
        </w:rPr>
        <w:t>).</w:t>
      </w:r>
    </w:p>
    <w:p w14:paraId="57E04320" w14:textId="6083A14D" w:rsidR="001E04AD" w:rsidRPr="007C7219" w:rsidRDefault="00404DDD" w:rsidP="00404DDD">
      <w:pPr>
        <w:jc w:val="both"/>
        <w:rPr>
          <w:b/>
          <w:sz w:val="22"/>
          <w:szCs w:val="22"/>
        </w:rPr>
      </w:pPr>
      <w:r w:rsidRPr="00370CFA">
        <w:rPr>
          <w:spacing w:val="-4"/>
          <w:sz w:val="22"/>
          <w:szCs w:val="22"/>
        </w:rPr>
        <w:t>Pasirašydamas CVP IS priemonėmis pateiktą pasiūlymą saugiu elektroniniu parašu, patvirtinu, kad dokumentų skaitmeninės</w:t>
      </w:r>
      <w:r w:rsidRPr="00370CFA">
        <w:rPr>
          <w:sz w:val="22"/>
          <w:szCs w:val="22"/>
        </w:rPr>
        <w:t xml:space="preserve"> kopijos ir elektroninėmis priemonėmis pateikti duomenys yra tikri.</w:t>
      </w:r>
      <w:r w:rsidR="001E04AD" w:rsidRPr="007C7219">
        <w:rPr>
          <w:b/>
          <w:sz w:val="22"/>
          <w:szCs w:val="22"/>
        </w:rPr>
        <w:tab/>
      </w:r>
    </w:p>
    <w:p w14:paraId="7B16AB1C" w14:textId="779AB4CE" w:rsidR="00243C85" w:rsidRPr="007C7219" w:rsidRDefault="001E04AD" w:rsidP="00243C85">
      <w:pPr>
        <w:jc w:val="both"/>
        <w:rPr>
          <w:sz w:val="22"/>
          <w:szCs w:val="22"/>
        </w:rPr>
      </w:pPr>
      <w:r w:rsidRPr="007C7219">
        <w:rPr>
          <w:sz w:val="22"/>
          <w:szCs w:val="22"/>
        </w:rPr>
        <w:tab/>
      </w:r>
      <w:r w:rsidRPr="007C7219">
        <w:rPr>
          <w:sz w:val="22"/>
          <w:szCs w:val="22"/>
        </w:rPr>
        <w:tab/>
      </w:r>
      <w:r w:rsidRPr="007C7219">
        <w:rPr>
          <w:sz w:val="22"/>
          <w:szCs w:val="22"/>
        </w:rPr>
        <w:tab/>
        <w:t xml:space="preserve">                </w:t>
      </w:r>
      <w:r w:rsidRPr="007C7219">
        <w:rPr>
          <w:sz w:val="22"/>
          <w:szCs w:val="22"/>
        </w:rPr>
        <w:tab/>
        <w:t xml:space="preserve">  </w:t>
      </w:r>
      <w:r w:rsidRPr="007C7219">
        <w:rPr>
          <w:sz w:val="22"/>
          <w:szCs w:val="22"/>
        </w:rPr>
        <w:tab/>
      </w:r>
      <w:r w:rsidRPr="007C7219">
        <w:rPr>
          <w:sz w:val="22"/>
          <w:szCs w:val="22"/>
        </w:rPr>
        <w:tab/>
      </w:r>
      <w:r w:rsidRPr="007C7219">
        <w:rPr>
          <w:sz w:val="22"/>
          <w:szCs w:val="22"/>
        </w:rPr>
        <w:tab/>
      </w:r>
      <w:r w:rsidRPr="007C7219">
        <w:rPr>
          <w:sz w:val="22"/>
          <w:szCs w:val="22"/>
        </w:rPr>
        <w:tab/>
      </w:r>
      <w:r w:rsidRPr="007C7219">
        <w:rPr>
          <w:sz w:val="22"/>
          <w:szCs w:val="22"/>
        </w:rPr>
        <w:tab/>
      </w:r>
      <w:r w:rsidRPr="007C7219">
        <w:rPr>
          <w:sz w:val="22"/>
          <w:szCs w:val="22"/>
        </w:rPr>
        <w:tab/>
      </w:r>
      <w:r w:rsidRPr="007C7219">
        <w:rPr>
          <w:sz w:val="22"/>
          <w:szCs w:val="22"/>
        </w:rPr>
        <w:tab/>
        <w:t xml:space="preserve">  </w:t>
      </w:r>
      <w:r w:rsidRPr="007C7219">
        <w:rPr>
          <w:sz w:val="22"/>
          <w:szCs w:val="22"/>
        </w:rPr>
        <w:tab/>
      </w:r>
      <w:r w:rsidRPr="007C7219">
        <w:rPr>
          <w:sz w:val="22"/>
          <w:szCs w:val="22"/>
        </w:rPr>
        <w:tab/>
        <w:t xml:space="preserve">                    2 lentelė</w:t>
      </w:r>
    </w:p>
    <w:p w14:paraId="750813A7" w14:textId="0A05BFAB" w:rsidR="00243C85" w:rsidRPr="007C7219" w:rsidRDefault="00243C85" w:rsidP="001E04AD">
      <w:pPr>
        <w:jc w:val="center"/>
        <w:rPr>
          <w:b/>
          <w:sz w:val="22"/>
          <w:szCs w:val="22"/>
        </w:rPr>
      </w:pPr>
      <w:r w:rsidRPr="007C7219">
        <w:rPr>
          <w:b/>
          <w:sz w:val="22"/>
          <w:szCs w:val="22"/>
        </w:rPr>
        <w:t>SUBT</w:t>
      </w:r>
      <w:r w:rsidR="008D1E8D" w:rsidRPr="007C7219">
        <w:rPr>
          <w:b/>
          <w:sz w:val="22"/>
          <w:szCs w:val="22"/>
        </w:rPr>
        <w:t>IE</w:t>
      </w:r>
      <w:r w:rsidRPr="007C7219">
        <w:rPr>
          <w:b/>
          <w:sz w:val="22"/>
          <w:szCs w:val="22"/>
        </w:rPr>
        <w:t>KĖJO REKVIZITAI</w:t>
      </w:r>
    </w:p>
    <w:p w14:paraId="69457EDD" w14:textId="77777777" w:rsidR="001E04AD" w:rsidRPr="007C7219" w:rsidRDefault="001E04AD" w:rsidP="001E04AD">
      <w:pPr>
        <w:jc w:val="center"/>
        <w:rPr>
          <w:b/>
          <w:sz w:val="22"/>
          <w:szCs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30"/>
      </w:tblGrid>
      <w:tr w:rsidR="00243C85" w:rsidRPr="007C7219" w14:paraId="5FFEAFED" w14:textId="77777777" w:rsidTr="00C75374">
        <w:tc>
          <w:tcPr>
            <w:tcW w:w="851" w:type="dxa"/>
            <w:tcBorders>
              <w:top w:val="single" w:sz="4" w:space="0" w:color="auto"/>
              <w:left w:val="single" w:sz="4" w:space="0" w:color="auto"/>
              <w:bottom w:val="single" w:sz="4" w:space="0" w:color="auto"/>
              <w:right w:val="single" w:sz="4" w:space="0" w:color="auto"/>
            </w:tcBorders>
            <w:hideMark/>
          </w:tcPr>
          <w:p w14:paraId="51E6DD4F" w14:textId="77777777" w:rsidR="00243C85" w:rsidRPr="007C7219" w:rsidRDefault="00243C85" w:rsidP="006A3AC8">
            <w:pPr>
              <w:spacing w:line="276" w:lineRule="auto"/>
              <w:jc w:val="center"/>
              <w:rPr>
                <w:b/>
                <w:sz w:val="22"/>
                <w:szCs w:val="22"/>
              </w:rPr>
            </w:pPr>
            <w:r w:rsidRPr="007C7219">
              <w:rPr>
                <w:b/>
                <w:sz w:val="22"/>
                <w:szCs w:val="22"/>
              </w:rPr>
              <w:t>Eil.</w:t>
            </w:r>
          </w:p>
          <w:p w14:paraId="20C5126B" w14:textId="77777777" w:rsidR="00243C85" w:rsidRPr="007C7219" w:rsidRDefault="00243C85" w:rsidP="006A3AC8">
            <w:pPr>
              <w:spacing w:line="276" w:lineRule="auto"/>
              <w:jc w:val="center"/>
              <w:rPr>
                <w:sz w:val="22"/>
                <w:szCs w:val="22"/>
              </w:rPr>
            </w:pPr>
            <w:r w:rsidRPr="007C7219">
              <w:rPr>
                <w:b/>
                <w:sz w:val="22"/>
                <w:szCs w:val="22"/>
              </w:rPr>
              <w:t>Nr.</w:t>
            </w:r>
          </w:p>
        </w:tc>
        <w:tc>
          <w:tcPr>
            <w:tcW w:w="8930" w:type="dxa"/>
            <w:tcBorders>
              <w:top w:val="single" w:sz="4" w:space="0" w:color="auto"/>
              <w:left w:val="single" w:sz="4" w:space="0" w:color="auto"/>
              <w:bottom w:val="single" w:sz="4" w:space="0" w:color="auto"/>
              <w:right w:val="single" w:sz="4" w:space="0" w:color="auto"/>
            </w:tcBorders>
            <w:hideMark/>
          </w:tcPr>
          <w:p w14:paraId="436049DE" w14:textId="47993217" w:rsidR="00243C85" w:rsidRPr="00B9256B" w:rsidRDefault="00B9256B" w:rsidP="00B9256B">
            <w:pPr>
              <w:jc w:val="center"/>
              <w:rPr>
                <w:b/>
              </w:rPr>
            </w:pPr>
            <w:r w:rsidRPr="00370CFA">
              <w:rPr>
                <w:b/>
                <w:spacing w:val="-4"/>
                <w:sz w:val="22"/>
                <w:szCs w:val="22"/>
              </w:rPr>
              <w:t xml:space="preserve">Subtiekėjo (-ų) </w:t>
            </w:r>
            <w:r w:rsidRPr="00370CFA">
              <w:rPr>
                <w:b/>
                <w:sz w:val="22"/>
                <w:szCs w:val="22"/>
              </w:rPr>
              <w:t>pavadinimas (-ai), adresas (-ai)</w:t>
            </w:r>
          </w:p>
        </w:tc>
      </w:tr>
      <w:tr w:rsidR="00243C85" w:rsidRPr="007C7219" w14:paraId="656316B3" w14:textId="77777777" w:rsidTr="00C75374">
        <w:tc>
          <w:tcPr>
            <w:tcW w:w="851" w:type="dxa"/>
            <w:tcBorders>
              <w:top w:val="single" w:sz="4" w:space="0" w:color="auto"/>
              <w:left w:val="single" w:sz="4" w:space="0" w:color="auto"/>
              <w:bottom w:val="single" w:sz="4" w:space="0" w:color="auto"/>
              <w:right w:val="single" w:sz="4" w:space="0" w:color="auto"/>
            </w:tcBorders>
          </w:tcPr>
          <w:p w14:paraId="48AFEE9D" w14:textId="77777777" w:rsidR="00243C85" w:rsidRPr="007C7219" w:rsidRDefault="00243C85" w:rsidP="006A3AC8">
            <w:pPr>
              <w:spacing w:line="276" w:lineRule="auto"/>
              <w:jc w:val="both"/>
              <w:rPr>
                <w:sz w:val="22"/>
                <w:szCs w:val="22"/>
              </w:rPr>
            </w:pPr>
          </w:p>
        </w:tc>
        <w:tc>
          <w:tcPr>
            <w:tcW w:w="8930" w:type="dxa"/>
            <w:tcBorders>
              <w:top w:val="single" w:sz="4" w:space="0" w:color="auto"/>
              <w:left w:val="single" w:sz="4" w:space="0" w:color="auto"/>
              <w:bottom w:val="single" w:sz="4" w:space="0" w:color="auto"/>
              <w:right w:val="single" w:sz="4" w:space="0" w:color="auto"/>
            </w:tcBorders>
          </w:tcPr>
          <w:p w14:paraId="2061DCDF" w14:textId="77777777" w:rsidR="00243C85" w:rsidRPr="007C7219" w:rsidRDefault="00243C85" w:rsidP="006A3AC8">
            <w:pPr>
              <w:spacing w:line="276" w:lineRule="auto"/>
              <w:jc w:val="both"/>
              <w:rPr>
                <w:sz w:val="22"/>
                <w:szCs w:val="22"/>
              </w:rPr>
            </w:pPr>
          </w:p>
        </w:tc>
      </w:tr>
    </w:tbl>
    <w:p w14:paraId="14F6F521" w14:textId="0C66C58D" w:rsidR="00101681" w:rsidRPr="00955111" w:rsidRDefault="00243C85" w:rsidP="00955111">
      <w:pPr>
        <w:jc w:val="both"/>
        <w:rPr>
          <w:sz w:val="22"/>
          <w:szCs w:val="22"/>
        </w:rPr>
      </w:pPr>
      <w:r w:rsidRPr="007C7219">
        <w:rPr>
          <w:b/>
          <w:i/>
          <w:sz w:val="18"/>
          <w:szCs w:val="18"/>
        </w:rPr>
        <w:t>*Pastaba:</w:t>
      </w:r>
      <w:r w:rsidRPr="007C7219">
        <w:rPr>
          <w:i/>
          <w:sz w:val="18"/>
          <w:szCs w:val="18"/>
        </w:rPr>
        <w:t xml:space="preserve"> Lentelė pildoma, jei t</w:t>
      </w:r>
      <w:r w:rsidR="008D1E8D" w:rsidRPr="007C7219">
        <w:rPr>
          <w:i/>
          <w:sz w:val="18"/>
          <w:szCs w:val="18"/>
        </w:rPr>
        <w:t>iekėjas ketina pasitelkti subtie</w:t>
      </w:r>
      <w:r w:rsidRPr="007C7219">
        <w:rPr>
          <w:i/>
          <w:sz w:val="18"/>
          <w:szCs w:val="18"/>
        </w:rPr>
        <w:t>kėją.</w:t>
      </w:r>
      <w:r w:rsidRPr="007C7219">
        <w:rPr>
          <w:i/>
          <w:sz w:val="18"/>
          <w:szCs w:val="18"/>
        </w:rPr>
        <w:tab/>
      </w:r>
      <w:r w:rsidRPr="007C7219">
        <w:rPr>
          <w:i/>
          <w:sz w:val="18"/>
          <w:szCs w:val="18"/>
        </w:rPr>
        <w:tab/>
      </w:r>
      <w:r w:rsidRPr="007C7219">
        <w:rPr>
          <w:sz w:val="22"/>
          <w:szCs w:val="22"/>
        </w:rPr>
        <w:tab/>
      </w:r>
      <w:r w:rsidRPr="007C7219">
        <w:rPr>
          <w:sz w:val="22"/>
          <w:szCs w:val="22"/>
        </w:rPr>
        <w:tab/>
        <w:t xml:space="preserve">      </w:t>
      </w:r>
    </w:p>
    <w:p w14:paraId="1DC14F14" w14:textId="77777777" w:rsidR="001E04AD" w:rsidRPr="007C7219" w:rsidRDefault="001E04AD" w:rsidP="001E04AD">
      <w:pPr>
        <w:pStyle w:val="Header"/>
        <w:tabs>
          <w:tab w:val="clear" w:pos="4153"/>
          <w:tab w:val="clear" w:pos="8306"/>
        </w:tabs>
        <w:ind w:left="7920" w:firstLine="720"/>
        <w:rPr>
          <w:sz w:val="22"/>
          <w:szCs w:val="22"/>
        </w:rPr>
      </w:pPr>
      <w:r w:rsidRPr="007C7219">
        <w:rPr>
          <w:sz w:val="22"/>
          <w:szCs w:val="22"/>
        </w:rPr>
        <w:lastRenderedPageBreak/>
        <w:t>3 lentelė</w:t>
      </w:r>
    </w:p>
    <w:p w14:paraId="1C038464" w14:textId="77777777" w:rsidR="001E04AD" w:rsidRPr="007C7219" w:rsidRDefault="001E04AD" w:rsidP="001E04AD">
      <w:pPr>
        <w:jc w:val="center"/>
        <w:rPr>
          <w:b/>
          <w:sz w:val="22"/>
          <w:szCs w:val="22"/>
        </w:rPr>
      </w:pPr>
      <w:r w:rsidRPr="007C7219">
        <w:rPr>
          <w:b/>
          <w:sz w:val="22"/>
          <w:szCs w:val="22"/>
        </w:rPr>
        <w:t>PASIŪLYMO KAINA</w:t>
      </w:r>
    </w:p>
    <w:p w14:paraId="4DFAA6CD" w14:textId="77777777" w:rsidR="001E04AD" w:rsidRPr="0009516C" w:rsidRDefault="001E04AD" w:rsidP="001E04AD">
      <w:pPr>
        <w:jc w:val="both"/>
        <w:rPr>
          <w:sz w:val="16"/>
          <w:szCs w:val="16"/>
        </w:rPr>
      </w:pPr>
    </w:p>
    <w:p w14:paraId="0D598B5A" w14:textId="4DAE3630" w:rsidR="00197C61" w:rsidRPr="00CF4479" w:rsidRDefault="00197C61" w:rsidP="00197C61">
      <w:pPr>
        <w:jc w:val="center"/>
        <w:rPr>
          <w:b/>
          <w:color w:val="FF0000"/>
          <w:sz w:val="22"/>
          <w:szCs w:val="22"/>
          <w:u w:val="single"/>
        </w:rPr>
      </w:pPr>
      <w:r w:rsidRPr="00CF4479">
        <w:rPr>
          <w:b/>
          <w:color w:val="FF0000"/>
          <w:sz w:val="22"/>
          <w:szCs w:val="22"/>
          <w:u w:val="single"/>
        </w:rPr>
        <w:t>Kainų pasiūly</w:t>
      </w:r>
      <w:r>
        <w:rPr>
          <w:b/>
          <w:color w:val="FF0000"/>
          <w:sz w:val="22"/>
          <w:szCs w:val="22"/>
          <w:u w:val="single"/>
        </w:rPr>
        <w:t>mą užpildytas pirkimo dokumentų 6</w:t>
      </w:r>
      <w:r w:rsidRPr="00CF4479">
        <w:rPr>
          <w:b/>
          <w:color w:val="FF0000"/>
          <w:sz w:val="22"/>
          <w:szCs w:val="22"/>
          <w:u w:val="single"/>
        </w:rPr>
        <w:t xml:space="preserve"> priede „Kainų pasiūlymo lentelė“</w:t>
      </w:r>
    </w:p>
    <w:p w14:paraId="3F43A3B5" w14:textId="77777777" w:rsidR="00197C61" w:rsidRDefault="00197C61" w:rsidP="00197C61">
      <w:pPr>
        <w:jc w:val="both"/>
        <w:rPr>
          <w:sz w:val="22"/>
          <w:szCs w:val="22"/>
          <w:u w:val="single"/>
        </w:rPr>
      </w:pPr>
    </w:p>
    <w:p w14:paraId="20EC3072" w14:textId="77777777" w:rsidR="00197C61" w:rsidRPr="00370CFA" w:rsidRDefault="00197C61" w:rsidP="00197C61">
      <w:pPr>
        <w:jc w:val="both"/>
        <w:rPr>
          <w:sz w:val="22"/>
          <w:szCs w:val="22"/>
        </w:rPr>
      </w:pPr>
      <w:r w:rsidRPr="00370CFA">
        <w:rPr>
          <w:sz w:val="22"/>
          <w:szCs w:val="22"/>
          <w:u w:val="single"/>
        </w:rPr>
        <w:t>Tais atvejais, kai pagal galiojančius teisės aktus prekių tiekėjui nereikia mokėti PVM, jis nurodo priežastis, dėl kurių PVM nemoka</w:t>
      </w:r>
      <w:r w:rsidRPr="00370CFA">
        <w:rPr>
          <w:sz w:val="22"/>
          <w:szCs w:val="22"/>
        </w:rPr>
        <w:t xml:space="preserve">.     </w:t>
      </w:r>
    </w:p>
    <w:p w14:paraId="6F464F5F" w14:textId="200B4927" w:rsidR="001E04AD" w:rsidRPr="0009516C" w:rsidRDefault="00197C61" w:rsidP="00197C61">
      <w:pPr>
        <w:rPr>
          <w:sz w:val="16"/>
          <w:szCs w:val="16"/>
        </w:rPr>
      </w:pPr>
      <w:r w:rsidRPr="000211AC">
        <w:rPr>
          <w:b/>
          <w:i/>
          <w:color w:val="00B050"/>
          <w:szCs w:val="22"/>
          <w:shd w:val="clear" w:color="auto" w:fill="FFFF00"/>
        </w:rPr>
        <w:t>*</w:t>
      </w:r>
      <w:r w:rsidRPr="000211AC">
        <w:rPr>
          <w:b/>
          <w:color w:val="00B050"/>
          <w:szCs w:val="22"/>
          <w:shd w:val="clear" w:color="auto" w:fill="FFFF00"/>
        </w:rPr>
        <w:t>Pastabos: Teikdamas pasiūlymą tiekėjas kartu turi pateikti dokumentus nurodytus pirkimo dokumentų 5.11.6. punkte.</w:t>
      </w:r>
      <w:r w:rsidRPr="00BC4833">
        <w:rPr>
          <w:b/>
          <w:color w:val="00B050"/>
          <w:szCs w:val="22"/>
        </w:rPr>
        <w:t xml:space="preserve"> </w:t>
      </w:r>
      <w:r w:rsidRPr="00BC4833">
        <w:rPr>
          <w:szCs w:val="22"/>
        </w:rPr>
        <w:t xml:space="preserve">                     </w:t>
      </w:r>
    </w:p>
    <w:p w14:paraId="5D4ABF44" w14:textId="4E8115BA" w:rsidR="0092275C" w:rsidRPr="007C7219" w:rsidRDefault="0092275C" w:rsidP="0092275C">
      <w:pPr>
        <w:pStyle w:val="Header"/>
        <w:tabs>
          <w:tab w:val="clear" w:pos="4153"/>
          <w:tab w:val="clear" w:pos="8306"/>
        </w:tabs>
        <w:ind w:left="7920" w:firstLine="720"/>
        <w:rPr>
          <w:sz w:val="22"/>
          <w:szCs w:val="22"/>
        </w:rPr>
      </w:pPr>
      <w:r>
        <w:rPr>
          <w:sz w:val="22"/>
          <w:szCs w:val="22"/>
        </w:rPr>
        <w:t>4</w:t>
      </w:r>
      <w:r w:rsidRPr="007C7219">
        <w:rPr>
          <w:sz w:val="22"/>
          <w:szCs w:val="22"/>
        </w:rPr>
        <w:t xml:space="preserve"> lentelė</w:t>
      </w:r>
    </w:p>
    <w:p w14:paraId="59453FD0" w14:textId="77777777" w:rsidR="0092275C" w:rsidRDefault="0092275C" w:rsidP="001E04AD">
      <w:pPr>
        <w:ind w:left="8640"/>
        <w:jc w:val="center"/>
        <w:rPr>
          <w:sz w:val="22"/>
          <w:szCs w:val="22"/>
        </w:rPr>
      </w:pPr>
    </w:p>
    <w:p w14:paraId="2CA6A287" w14:textId="6CFA0DA2" w:rsidR="0092275C" w:rsidRPr="009873E7" w:rsidRDefault="0092275C" w:rsidP="0092275C">
      <w:pPr>
        <w:jc w:val="center"/>
        <w:rPr>
          <w:b/>
          <w:sz w:val="22"/>
          <w:szCs w:val="22"/>
        </w:rPr>
      </w:pPr>
      <w:r w:rsidRPr="009873E7">
        <w:rPr>
          <w:b/>
          <w:sz w:val="22"/>
          <w:szCs w:val="22"/>
        </w:rPr>
        <w:t xml:space="preserve">SIŪLOMŲ PREKIŲ </w:t>
      </w:r>
      <w:r>
        <w:rPr>
          <w:b/>
          <w:sz w:val="22"/>
          <w:szCs w:val="22"/>
        </w:rPr>
        <w:t>TECHNINĖ SPECIFIKACIJA</w:t>
      </w:r>
    </w:p>
    <w:p w14:paraId="0FB5E6DE" w14:textId="77777777" w:rsidR="0092275C" w:rsidRPr="009873E7" w:rsidRDefault="0092275C" w:rsidP="0092275C">
      <w:pPr>
        <w:ind w:left="8640"/>
        <w:jc w:val="both"/>
        <w:rPr>
          <w:sz w:val="22"/>
          <w:szCs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253"/>
        <w:gridCol w:w="4932"/>
      </w:tblGrid>
      <w:tr w:rsidR="0092275C" w:rsidRPr="00986279" w14:paraId="5EFF3EB9" w14:textId="77777777" w:rsidTr="00E973B0">
        <w:tc>
          <w:tcPr>
            <w:tcW w:w="596" w:type="dxa"/>
            <w:tcBorders>
              <w:top w:val="single" w:sz="4" w:space="0" w:color="auto"/>
              <w:left w:val="single" w:sz="4" w:space="0" w:color="auto"/>
              <w:bottom w:val="single" w:sz="4" w:space="0" w:color="auto"/>
              <w:right w:val="single" w:sz="4" w:space="0" w:color="auto"/>
            </w:tcBorders>
          </w:tcPr>
          <w:p w14:paraId="5066939C" w14:textId="77777777" w:rsidR="0092275C" w:rsidRPr="00986279" w:rsidRDefault="0092275C" w:rsidP="00CB1DA6">
            <w:pPr>
              <w:jc w:val="center"/>
              <w:rPr>
                <w:sz w:val="22"/>
                <w:szCs w:val="22"/>
              </w:rPr>
            </w:pPr>
            <w:r w:rsidRPr="00986279">
              <w:rPr>
                <w:sz w:val="22"/>
                <w:szCs w:val="22"/>
              </w:rPr>
              <w:t>Eil. Nr.</w:t>
            </w:r>
          </w:p>
        </w:tc>
        <w:tc>
          <w:tcPr>
            <w:tcW w:w="4253" w:type="dxa"/>
            <w:tcBorders>
              <w:top w:val="single" w:sz="4" w:space="0" w:color="auto"/>
              <w:left w:val="single" w:sz="4" w:space="0" w:color="auto"/>
              <w:bottom w:val="single" w:sz="4" w:space="0" w:color="auto"/>
              <w:right w:val="single" w:sz="4" w:space="0" w:color="auto"/>
            </w:tcBorders>
          </w:tcPr>
          <w:p w14:paraId="0A39B406" w14:textId="77777777" w:rsidR="0092275C" w:rsidRPr="00986279" w:rsidRDefault="0092275C" w:rsidP="00CB1DA6">
            <w:pPr>
              <w:jc w:val="center"/>
              <w:rPr>
                <w:sz w:val="22"/>
                <w:szCs w:val="22"/>
              </w:rPr>
            </w:pPr>
            <w:r w:rsidRPr="00986279">
              <w:rPr>
                <w:sz w:val="22"/>
                <w:szCs w:val="22"/>
              </w:rPr>
              <w:t>Reikalaujamos parametrų reikšmės</w:t>
            </w:r>
          </w:p>
        </w:tc>
        <w:tc>
          <w:tcPr>
            <w:tcW w:w="4932" w:type="dxa"/>
            <w:tcBorders>
              <w:top w:val="single" w:sz="4" w:space="0" w:color="auto"/>
              <w:left w:val="single" w:sz="4" w:space="0" w:color="auto"/>
              <w:bottom w:val="single" w:sz="4" w:space="0" w:color="auto"/>
              <w:right w:val="single" w:sz="4" w:space="0" w:color="auto"/>
            </w:tcBorders>
          </w:tcPr>
          <w:p w14:paraId="62BBF051" w14:textId="77777777" w:rsidR="0092275C" w:rsidRPr="00986279" w:rsidRDefault="0092275C" w:rsidP="00CB1DA6">
            <w:pPr>
              <w:jc w:val="center"/>
              <w:rPr>
                <w:sz w:val="22"/>
                <w:szCs w:val="22"/>
              </w:rPr>
            </w:pPr>
            <w:r w:rsidRPr="00986279">
              <w:rPr>
                <w:sz w:val="22"/>
                <w:szCs w:val="22"/>
              </w:rPr>
              <w:t>Siūlomos parametrų reikšmės</w:t>
            </w:r>
          </w:p>
        </w:tc>
      </w:tr>
      <w:tr w:rsidR="0092275C" w:rsidRPr="00986279" w14:paraId="660F97B5" w14:textId="77777777" w:rsidTr="00E973B0">
        <w:tc>
          <w:tcPr>
            <w:tcW w:w="596" w:type="dxa"/>
            <w:tcBorders>
              <w:top w:val="single" w:sz="4" w:space="0" w:color="auto"/>
              <w:left w:val="single" w:sz="4" w:space="0" w:color="auto"/>
              <w:bottom w:val="single" w:sz="4" w:space="0" w:color="auto"/>
              <w:right w:val="single" w:sz="4" w:space="0" w:color="auto"/>
            </w:tcBorders>
          </w:tcPr>
          <w:p w14:paraId="78347781" w14:textId="668692E9" w:rsidR="0092275C" w:rsidRPr="006434DE" w:rsidRDefault="00436C5D" w:rsidP="00CB1DA6">
            <w:pPr>
              <w:jc w:val="both"/>
              <w:rPr>
                <w:b/>
                <w:bCs/>
                <w:sz w:val="22"/>
                <w:szCs w:val="22"/>
              </w:rPr>
            </w:pPr>
            <w:bookmarkStart w:id="0" w:name="_GoBack"/>
            <w:bookmarkEnd w:id="0"/>
            <w:r>
              <w:rPr>
                <w:b/>
                <w:bCs/>
                <w:sz w:val="22"/>
                <w:szCs w:val="22"/>
              </w:rPr>
              <w:t>11</w:t>
            </w:r>
            <w:r w:rsidR="0092275C" w:rsidRPr="006434DE">
              <w:rPr>
                <w:b/>
                <w:bCs/>
                <w:sz w:val="22"/>
                <w:szCs w:val="22"/>
              </w:rPr>
              <w:t>.</w:t>
            </w:r>
          </w:p>
        </w:tc>
        <w:tc>
          <w:tcPr>
            <w:tcW w:w="4253" w:type="dxa"/>
            <w:tcBorders>
              <w:top w:val="single" w:sz="4" w:space="0" w:color="auto"/>
              <w:left w:val="single" w:sz="4" w:space="0" w:color="auto"/>
              <w:bottom w:val="single" w:sz="4" w:space="0" w:color="auto"/>
              <w:right w:val="single" w:sz="4" w:space="0" w:color="auto"/>
            </w:tcBorders>
          </w:tcPr>
          <w:p w14:paraId="553B7E12" w14:textId="77777777" w:rsidR="00436C5D" w:rsidRDefault="0092275C" w:rsidP="00436C5D">
            <w:pPr>
              <w:pStyle w:val="NormalWeb"/>
              <w:numPr>
                <w:ilvl w:val="0"/>
                <w:numId w:val="13"/>
              </w:numPr>
              <w:spacing w:before="0" w:beforeAutospacing="0" w:after="0" w:afterAutospacing="0"/>
              <w:ind w:left="0"/>
            </w:pPr>
            <w:r w:rsidRPr="005677E1">
              <w:rPr>
                <w:rFonts w:ascii="Calibri" w:hAnsi="Calibri" w:cs="Calibri"/>
                <w:sz w:val="22"/>
                <w:szCs w:val="22"/>
              </w:rPr>
              <w:t>﻿</w:t>
            </w:r>
            <w:r w:rsidR="00436C5D">
              <w:rPr>
                <w:rFonts w:ascii="TimesNewRomanPS" w:hAnsi="TimesNewRomanPS"/>
                <w:b/>
                <w:bCs/>
              </w:rPr>
              <w:t xml:space="preserve">Ultragarsinio </w:t>
            </w:r>
            <w:proofErr w:type="spellStart"/>
            <w:r w:rsidR="00436C5D">
              <w:rPr>
                <w:rFonts w:ascii="TimesNewRomanPS" w:hAnsi="TimesNewRomanPS"/>
                <w:b/>
                <w:bCs/>
              </w:rPr>
              <w:t>skalerio</w:t>
            </w:r>
            <w:proofErr w:type="spellEnd"/>
            <w:r w:rsidR="00436C5D">
              <w:rPr>
                <w:rFonts w:ascii="TimesNewRomanPS" w:hAnsi="TimesNewRomanPS"/>
                <w:b/>
                <w:bCs/>
              </w:rPr>
              <w:t xml:space="preserve"> </w:t>
            </w:r>
            <w:proofErr w:type="spellStart"/>
            <w:r w:rsidR="00436C5D">
              <w:rPr>
                <w:rFonts w:ascii="TimesNewRomanPS" w:hAnsi="TimesNewRomanPS"/>
                <w:b/>
                <w:bCs/>
              </w:rPr>
              <w:t>Satelec</w:t>
            </w:r>
            <w:proofErr w:type="spellEnd"/>
            <w:r w:rsidR="00436C5D">
              <w:rPr>
                <w:rFonts w:ascii="TimesNewRomanPS" w:hAnsi="TimesNewRomanPS"/>
                <w:b/>
                <w:bCs/>
              </w:rPr>
              <w:t xml:space="preserve"> antgaliui </w:t>
            </w:r>
            <w:proofErr w:type="spellStart"/>
            <w:r w:rsidR="00436C5D">
              <w:rPr>
                <w:rFonts w:ascii="TimesNewRomanPS" w:hAnsi="TimesNewRomanPS"/>
                <w:b/>
                <w:bCs/>
              </w:rPr>
              <w:t>galvutės</w:t>
            </w:r>
            <w:proofErr w:type="spellEnd"/>
            <w:r w:rsidR="00436C5D">
              <w:rPr>
                <w:rFonts w:ascii="TimesNewRomanPS" w:hAnsi="TimesNewRomanPS"/>
                <w:b/>
                <w:bCs/>
              </w:rPr>
              <w:t xml:space="preserve"> Nr. K15 arba joms </w:t>
            </w:r>
            <w:proofErr w:type="spellStart"/>
            <w:r w:rsidR="00436C5D">
              <w:rPr>
                <w:rFonts w:ascii="TimesNewRomanPS" w:hAnsi="TimesNewRomanPS"/>
                <w:b/>
                <w:bCs/>
              </w:rPr>
              <w:t>lygiavertės</w:t>
            </w:r>
            <w:proofErr w:type="spellEnd"/>
            <w:r w:rsidR="00436C5D">
              <w:rPr>
                <w:rFonts w:ascii="TimesNewRomanPS" w:hAnsi="TimesNewRomanPS"/>
                <w:b/>
                <w:bCs/>
              </w:rPr>
              <w:t xml:space="preserve"> </w:t>
            </w:r>
          </w:p>
          <w:p w14:paraId="66606DBA" w14:textId="77777777" w:rsidR="00436C5D" w:rsidRDefault="00436C5D" w:rsidP="00436C5D">
            <w:pPr>
              <w:pStyle w:val="NormalWeb"/>
              <w:numPr>
                <w:ilvl w:val="1"/>
                <w:numId w:val="13"/>
              </w:numPr>
              <w:spacing w:before="0" w:beforeAutospacing="0" w:after="0" w:afterAutospacing="0"/>
              <w:ind w:left="0"/>
            </w:pPr>
            <w:r>
              <w:rPr>
                <w:rFonts w:ascii="Calibri" w:hAnsi="Calibri" w:cs="Calibri"/>
              </w:rPr>
              <w:t>-  </w:t>
            </w:r>
            <w:r>
              <w:rPr>
                <w:rFonts w:ascii="TimesNewRomanPSMT" w:hAnsi="TimesNewRomanPSMT"/>
              </w:rPr>
              <w:t xml:space="preserve">su </w:t>
            </w:r>
            <w:proofErr w:type="spellStart"/>
            <w:r>
              <w:rPr>
                <w:rFonts w:ascii="TimesNewRomanPSMT" w:hAnsi="TimesNewRomanPSMT"/>
              </w:rPr>
              <w:t>aušinimu</w:t>
            </w:r>
            <w:proofErr w:type="spellEnd"/>
            <w:r>
              <w:rPr>
                <w:rFonts w:ascii="TimesNewRomanPSMT" w:hAnsi="TimesNewRomanPSMT"/>
              </w:rPr>
              <w:t xml:space="preserve">; </w:t>
            </w:r>
          </w:p>
          <w:p w14:paraId="1C5E55B5" w14:textId="77777777" w:rsidR="00436C5D" w:rsidRDefault="00436C5D" w:rsidP="00436C5D">
            <w:pPr>
              <w:pStyle w:val="NormalWeb"/>
              <w:numPr>
                <w:ilvl w:val="1"/>
                <w:numId w:val="13"/>
              </w:numPr>
              <w:spacing w:before="0" w:beforeAutospacing="0" w:after="0" w:afterAutospacing="0"/>
              <w:ind w:left="0"/>
            </w:pPr>
            <w:r>
              <w:rPr>
                <w:rFonts w:ascii="Calibri" w:hAnsi="Calibri" w:cs="Calibri"/>
              </w:rPr>
              <w:t>-  </w:t>
            </w:r>
            <w:r>
              <w:rPr>
                <w:rFonts w:ascii="TimesNewRomanPSMT" w:hAnsi="TimesNewRomanPSMT"/>
              </w:rPr>
              <w:t xml:space="preserve">darbui su </w:t>
            </w:r>
            <w:proofErr w:type="spellStart"/>
            <w:r>
              <w:rPr>
                <w:rFonts w:ascii="TimesNewRomanPSMT" w:hAnsi="TimesNewRomanPSMT"/>
              </w:rPr>
              <w:t>šiuo</w:t>
            </w:r>
            <w:proofErr w:type="spellEnd"/>
            <w:r>
              <w:rPr>
                <w:rFonts w:ascii="TimesNewRomanPSMT" w:hAnsi="TimesNewRomanPSMT"/>
              </w:rPr>
              <w:t xml:space="preserve"> instrumentu nustatomas vidutinis galingumas ir </w:t>
            </w:r>
            <w:proofErr w:type="spellStart"/>
            <w:r>
              <w:rPr>
                <w:rFonts w:ascii="TimesNewRomanPSMT" w:hAnsi="TimesNewRomanPSMT"/>
              </w:rPr>
              <w:t>dažnis</w:t>
            </w:r>
            <w:proofErr w:type="spellEnd"/>
            <w:r>
              <w:rPr>
                <w:rFonts w:ascii="TimesNewRomanPSMT" w:hAnsi="TimesNewRomanPSMT"/>
              </w:rPr>
              <w:t xml:space="preserve">; </w:t>
            </w:r>
          </w:p>
          <w:p w14:paraId="6A0AD220" w14:textId="77777777" w:rsidR="00436C5D" w:rsidRDefault="00436C5D" w:rsidP="00436C5D">
            <w:pPr>
              <w:pStyle w:val="NormalWeb"/>
              <w:numPr>
                <w:ilvl w:val="1"/>
                <w:numId w:val="13"/>
              </w:numPr>
              <w:spacing w:before="0" w:beforeAutospacing="0" w:after="0" w:afterAutospacing="0"/>
              <w:ind w:left="0"/>
            </w:pPr>
            <w:r>
              <w:rPr>
                <w:rFonts w:ascii="Calibri" w:hAnsi="Calibri" w:cs="Calibri"/>
              </w:rPr>
              <w:t>-  </w:t>
            </w:r>
            <w:r>
              <w:rPr>
                <w:rFonts w:ascii="TimesNewRomanPSMT" w:hAnsi="TimesNewRomanPSMT"/>
              </w:rPr>
              <w:t xml:space="preserve">pjaunanti briauna; </w:t>
            </w:r>
          </w:p>
          <w:p w14:paraId="3C2BF981" w14:textId="77777777" w:rsidR="00436C5D" w:rsidRDefault="00436C5D" w:rsidP="00436C5D">
            <w:pPr>
              <w:pStyle w:val="NormalWeb"/>
              <w:numPr>
                <w:ilvl w:val="1"/>
                <w:numId w:val="13"/>
              </w:numPr>
              <w:spacing w:before="0" w:beforeAutospacing="0" w:after="0" w:afterAutospacing="0"/>
              <w:ind w:left="0"/>
            </w:pPr>
            <w:r>
              <w:rPr>
                <w:rFonts w:ascii="Calibri" w:hAnsi="Calibri" w:cs="Calibri"/>
              </w:rPr>
              <w:t>-  </w:t>
            </w:r>
            <w:r>
              <w:rPr>
                <w:rFonts w:ascii="TimesNewRomanPSMT" w:hAnsi="TimesNewRomanPSMT"/>
              </w:rPr>
              <w:t xml:space="preserve">darbinis ilgis 25 mm; </w:t>
            </w:r>
          </w:p>
          <w:p w14:paraId="7E0FA892" w14:textId="77777777" w:rsidR="00436C5D" w:rsidRDefault="00436C5D" w:rsidP="00436C5D">
            <w:pPr>
              <w:pStyle w:val="NormalWeb"/>
              <w:numPr>
                <w:ilvl w:val="1"/>
                <w:numId w:val="13"/>
              </w:numPr>
              <w:spacing w:before="0" w:beforeAutospacing="0" w:after="0" w:afterAutospacing="0"/>
              <w:ind w:left="0"/>
            </w:pPr>
            <w:r>
              <w:rPr>
                <w:rFonts w:ascii="Calibri" w:hAnsi="Calibri" w:cs="Calibri"/>
              </w:rPr>
              <w:t>-  </w:t>
            </w:r>
            <w:r>
              <w:rPr>
                <w:rFonts w:ascii="TimesNewRomanPSMT" w:hAnsi="TimesNewRomanPSMT"/>
              </w:rPr>
              <w:t xml:space="preserve">naudojama </w:t>
            </w:r>
            <w:proofErr w:type="spellStart"/>
            <w:r>
              <w:rPr>
                <w:rFonts w:ascii="TimesNewRomanPSMT" w:hAnsi="TimesNewRomanPSMT"/>
              </w:rPr>
              <w:t>endodontijoje</w:t>
            </w:r>
            <w:proofErr w:type="spellEnd"/>
            <w:r>
              <w:rPr>
                <w:rFonts w:ascii="TimesNewRomanPSMT" w:hAnsi="TimesNewRomanPSMT"/>
              </w:rPr>
              <w:t xml:space="preserve"> </w:t>
            </w:r>
            <w:proofErr w:type="spellStart"/>
            <w:r>
              <w:rPr>
                <w:rFonts w:ascii="TimesNewRomanPSMT" w:hAnsi="TimesNewRomanPSMT"/>
              </w:rPr>
              <w:t>dantu</w:t>
            </w:r>
            <w:proofErr w:type="spellEnd"/>
            <w:r>
              <w:rPr>
                <w:rFonts w:ascii="TimesNewRomanPSMT" w:hAnsi="TimesNewRomanPSMT"/>
              </w:rPr>
              <w:t xml:space="preserve">̨ </w:t>
            </w:r>
            <w:proofErr w:type="spellStart"/>
            <w:r>
              <w:rPr>
                <w:rFonts w:ascii="TimesNewRomanPSMT" w:hAnsi="TimesNewRomanPSMT"/>
              </w:rPr>
              <w:t>šaknu</w:t>
            </w:r>
            <w:proofErr w:type="spellEnd"/>
            <w:r>
              <w:rPr>
                <w:rFonts w:ascii="TimesNewRomanPSMT" w:hAnsi="TimesNewRomanPSMT"/>
              </w:rPr>
              <w:t xml:space="preserve">̨ kanalų </w:t>
            </w:r>
            <w:proofErr w:type="spellStart"/>
            <w:r>
              <w:rPr>
                <w:rFonts w:ascii="TimesNewRomanPSMT" w:hAnsi="TimesNewRomanPSMT"/>
              </w:rPr>
              <w:t>komplikaciju</w:t>
            </w:r>
            <w:proofErr w:type="spellEnd"/>
            <w:r>
              <w:rPr>
                <w:rFonts w:ascii="TimesNewRomanPSMT" w:hAnsi="TimesNewRomanPSMT"/>
              </w:rPr>
              <w:t xml:space="preserve">̨ gydymui ir kanalų irigacijos </w:t>
            </w:r>
          </w:p>
          <w:p w14:paraId="39C2D9A8" w14:textId="77777777" w:rsidR="00436C5D" w:rsidRDefault="00436C5D" w:rsidP="00436C5D">
            <w:pPr>
              <w:pStyle w:val="NormalWeb"/>
              <w:spacing w:before="0" w:beforeAutospacing="0" w:after="0" w:afterAutospacing="0"/>
            </w:pPr>
            <w:r>
              <w:rPr>
                <w:rFonts w:ascii="TimesNewRomanPSMT" w:hAnsi="TimesNewRomanPSMT"/>
              </w:rPr>
              <w:t xml:space="preserve">aktyvacijai; </w:t>
            </w:r>
          </w:p>
          <w:p w14:paraId="683134FD" w14:textId="57C595EF" w:rsidR="0092275C" w:rsidRPr="00436C5D" w:rsidRDefault="00436C5D" w:rsidP="00436C5D">
            <w:pPr>
              <w:pStyle w:val="NormalWeb"/>
              <w:numPr>
                <w:ilvl w:val="1"/>
                <w:numId w:val="13"/>
              </w:numPr>
              <w:spacing w:before="0" w:beforeAutospacing="0" w:after="0" w:afterAutospacing="0"/>
              <w:ind w:left="0"/>
            </w:pPr>
            <w:r>
              <w:rPr>
                <w:rFonts w:ascii="Calibri" w:hAnsi="Calibri" w:cs="Calibri"/>
              </w:rPr>
              <w:t>-  </w:t>
            </w:r>
            <w:r>
              <w:rPr>
                <w:rFonts w:ascii="TimesNewRomanPSMT" w:hAnsi="TimesNewRomanPSMT"/>
              </w:rPr>
              <w:t>poreikis 240 vnt.</w:t>
            </w:r>
          </w:p>
        </w:tc>
        <w:tc>
          <w:tcPr>
            <w:tcW w:w="4932" w:type="dxa"/>
            <w:tcBorders>
              <w:top w:val="single" w:sz="4" w:space="0" w:color="auto"/>
              <w:left w:val="single" w:sz="4" w:space="0" w:color="auto"/>
              <w:bottom w:val="single" w:sz="4" w:space="0" w:color="auto"/>
              <w:right w:val="single" w:sz="4" w:space="0" w:color="auto"/>
            </w:tcBorders>
          </w:tcPr>
          <w:p w14:paraId="42CAC815" w14:textId="77777777" w:rsidR="0092275C" w:rsidRDefault="0092275C" w:rsidP="00CB1DA6">
            <w:pPr>
              <w:rPr>
                <w:b/>
                <w:bCs/>
                <w:sz w:val="22"/>
                <w:szCs w:val="22"/>
              </w:rPr>
            </w:pPr>
            <w:r w:rsidRPr="006434DE">
              <w:rPr>
                <w:b/>
                <w:bCs/>
                <w:sz w:val="22"/>
                <w:szCs w:val="22"/>
              </w:rPr>
              <w:t xml:space="preserve">Ultragarsinio </w:t>
            </w:r>
            <w:proofErr w:type="spellStart"/>
            <w:r w:rsidRPr="006434DE">
              <w:rPr>
                <w:b/>
                <w:bCs/>
                <w:sz w:val="22"/>
                <w:szCs w:val="22"/>
              </w:rPr>
              <w:t>skalerio</w:t>
            </w:r>
            <w:proofErr w:type="spellEnd"/>
            <w:r w:rsidRPr="006434DE">
              <w:rPr>
                <w:b/>
                <w:bCs/>
                <w:sz w:val="22"/>
                <w:szCs w:val="22"/>
              </w:rPr>
              <w:t xml:space="preserve"> </w:t>
            </w:r>
            <w:proofErr w:type="spellStart"/>
            <w:r w:rsidRPr="006434DE">
              <w:rPr>
                <w:b/>
                <w:bCs/>
                <w:sz w:val="22"/>
                <w:szCs w:val="22"/>
              </w:rPr>
              <w:t>Satelec</w:t>
            </w:r>
            <w:proofErr w:type="spellEnd"/>
            <w:r w:rsidRPr="006434DE">
              <w:rPr>
                <w:b/>
                <w:bCs/>
                <w:sz w:val="22"/>
                <w:szCs w:val="22"/>
              </w:rPr>
              <w:t xml:space="preserve"> antgaliui galvutės Nr. K15</w:t>
            </w:r>
            <w:r>
              <w:rPr>
                <w:b/>
                <w:bCs/>
                <w:sz w:val="22"/>
                <w:szCs w:val="22"/>
              </w:rPr>
              <w:t>-25</w:t>
            </w:r>
          </w:p>
          <w:p w14:paraId="786A9AA7" w14:textId="77777777" w:rsidR="0092275C" w:rsidRPr="00986279" w:rsidRDefault="0092275C" w:rsidP="00CB1DA6">
            <w:pPr>
              <w:pStyle w:val="Header"/>
              <w:rPr>
                <w:b/>
                <w:bCs/>
                <w:sz w:val="22"/>
                <w:szCs w:val="22"/>
              </w:rPr>
            </w:pPr>
            <w:r w:rsidRPr="008A6F15">
              <w:rPr>
                <w:b/>
                <w:bCs/>
                <w:sz w:val="22"/>
                <w:szCs w:val="22"/>
              </w:rPr>
              <w:t>Kodas: F43717</w:t>
            </w:r>
          </w:p>
          <w:p w14:paraId="2CBBEE62" w14:textId="77777777" w:rsidR="0092275C" w:rsidRDefault="0092275C" w:rsidP="00CB1DA6">
            <w:pPr>
              <w:pStyle w:val="Header"/>
              <w:rPr>
                <w:b/>
                <w:bCs/>
                <w:sz w:val="22"/>
                <w:szCs w:val="22"/>
              </w:rPr>
            </w:pPr>
            <w:r w:rsidRPr="00986279">
              <w:rPr>
                <w:b/>
                <w:bCs/>
                <w:sz w:val="22"/>
                <w:szCs w:val="22"/>
              </w:rPr>
              <w:t>Gamintojas: „</w:t>
            </w:r>
            <w:proofErr w:type="spellStart"/>
            <w:r w:rsidRPr="00986279">
              <w:rPr>
                <w:b/>
                <w:bCs/>
                <w:sz w:val="22"/>
                <w:szCs w:val="22"/>
              </w:rPr>
              <w:t>Satelec-Acteon</w:t>
            </w:r>
            <w:proofErr w:type="spellEnd"/>
            <w:r w:rsidRPr="00986279">
              <w:rPr>
                <w:b/>
                <w:bCs/>
                <w:sz w:val="22"/>
                <w:szCs w:val="22"/>
              </w:rPr>
              <w:t xml:space="preserve"> Group“, Prancūzija</w:t>
            </w:r>
          </w:p>
          <w:p w14:paraId="03947240" w14:textId="77777777" w:rsidR="001B7957" w:rsidRPr="004D1A52" w:rsidRDefault="001B7957" w:rsidP="001B7957">
            <w:pPr>
              <w:pStyle w:val="Header"/>
              <w:rPr>
                <w:i/>
                <w:iCs/>
                <w:sz w:val="22"/>
                <w:szCs w:val="22"/>
              </w:rPr>
            </w:pPr>
            <w:r w:rsidRPr="004D1A52">
              <w:rPr>
                <w:i/>
                <w:iCs/>
                <w:sz w:val="22"/>
                <w:szCs w:val="22"/>
              </w:rPr>
              <w:t xml:space="preserve">Failas: 4-Technine dokumentacija.pdf, psl.: 1, 2, 3, 5, 6. </w:t>
            </w:r>
          </w:p>
          <w:p w14:paraId="77098E23" w14:textId="77777777" w:rsidR="0092275C" w:rsidRPr="005677E1" w:rsidRDefault="0092275C" w:rsidP="00CB1DA6">
            <w:pPr>
              <w:rPr>
                <w:sz w:val="22"/>
                <w:szCs w:val="22"/>
              </w:rPr>
            </w:pPr>
            <w:r w:rsidRPr="005677E1">
              <w:rPr>
                <w:sz w:val="22"/>
                <w:szCs w:val="22"/>
              </w:rPr>
              <w:t>- su aušinimu;</w:t>
            </w:r>
          </w:p>
          <w:p w14:paraId="449EDD76" w14:textId="77777777" w:rsidR="0092275C" w:rsidRPr="005677E1" w:rsidRDefault="0092275C" w:rsidP="00CB1DA6">
            <w:pPr>
              <w:rPr>
                <w:sz w:val="22"/>
                <w:szCs w:val="22"/>
              </w:rPr>
            </w:pPr>
            <w:r w:rsidRPr="005677E1">
              <w:rPr>
                <w:sz w:val="22"/>
                <w:szCs w:val="22"/>
              </w:rPr>
              <w:t>- darbui su šiuo instrumentu nustatomas vidutinis galingumas ir dažnis;</w:t>
            </w:r>
          </w:p>
          <w:p w14:paraId="1DA2BE61" w14:textId="77777777" w:rsidR="0092275C" w:rsidRPr="005677E1" w:rsidRDefault="0092275C" w:rsidP="00CB1DA6">
            <w:pPr>
              <w:rPr>
                <w:sz w:val="22"/>
                <w:szCs w:val="22"/>
              </w:rPr>
            </w:pPr>
            <w:r w:rsidRPr="005677E1">
              <w:rPr>
                <w:sz w:val="22"/>
                <w:szCs w:val="22"/>
              </w:rPr>
              <w:t>- pjaunanti briauna;</w:t>
            </w:r>
          </w:p>
          <w:p w14:paraId="076E3FCC" w14:textId="77777777" w:rsidR="0092275C" w:rsidRPr="005677E1" w:rsidRDefault="0092275C" w:rsidP="00CB1DA6">
            <w:pPr>
              <w:rPr>
                <w:sz w:val="22"/>
                <w:szCs w:val="22"/>
              </w:rPr>
            </w:pPr>
            <w:r w:rsidRPr="005677E1">
              <w:rPr>
                <w:sz w:val="22"/>
                <w:szCs w:val="22"/>
              </w:rPr>
              <w:t>- darbinis ilgis 25 mm</w:t>
            </w:r>
          </w:p>
          <w:p w14:paraId="2B921D33" w14:textId="77777777" w:rsidR="0092275C" w:rsidRPr="005677E1" w:rsidRDefault="0092275C" w:rsidP="00CB1DA6">
            <w:pPr>
              <w:rPr>
                <w:sz w:val="22"/>
                <w:szCs w:val="22"/>
              </w:rPr>
            </w:pPr>
            <w:r w:rsidRPr="005677E1">
              <w:rPr>
                <w:sz w:val="22"/>
                <w:szCs w:val="22"/>
              </w:rPr>
              <w:t xml:space="preserve">- naudojama </w:t>
            </w:r>
            <w:proofErr w:type="spellStart"/>
            <w:r w:rsidRPr="005677E1">
              <w:rPr>
                <w:sz w:val="22"/>
                <w:szCs w:val="22"/>
              </w:rPr>
              <w:t>endodontijoje</w:t>
            </w:r>
            <w:proofErr w:type="spellEnd"/>
            <w:r w:rsidRPr="005677E1">
              <w:rPr>
                <w:sz w:val="22"/>
                <w:szCs w:val="22"/>
              </w:rPr>
              <w:t xml:space="preserve"> dantų šaknų kanalų komplikacijų gydymui ir kanalų irigacijos</w:t>
            </w:r>
          </w:p>
          <w:p w14:paraId="1F76E7D3" w14:textId="77777777" w:rsidR="0092275C" w:rsidRPr="005677E1" w:rsidRDefault="0092275C" w:rsidP="00CB1DA6">
            <w:pPr>
              <w:rPr>
                <w:sz w:val="22"/>
                <w:szCs w:val="22"/>
              </w:rPr>
            </w:pPr>
            <w:r w:rsidRPr="005677E1">
              <w:rPr>
                <w:sz w:val="22"/>
                <w:szCs w:val="22"/>
              </w:rPr>
              <w:t>aktyvacijai;</w:t>
            </w:r>
          </w:p>
          <w:p w14:paraId="2FA84945" w14:textId="0808A478" w:rsidR="0092275C" w:rsidRPr="00986279" w:rsidRDefault="0092275C" w:rsidP="00CB1DA6">
            <w:pPr>
              <w:rPr>
                <w:sz w:val="22"/>
                <w:szCs w:val="22"/>
              </w:rPr>
            </w:pPr>
            <w:r w:rsidRPr="005677E1">
              <w:rPr>
                <w:sz w:val="22"/>
                <w:szCs w:val="22"/>
              </w:rPr>
              <w:t xml:space="preserve">- poreikis </w:t>
            </w:r>
            <w:r w:rsidR="00436C5D">
              <w:rPr>
                <w:sz w:val="22"/>
                <w:szCs w:val="22"/>
              </w:rPr>
              <w:t>240</w:t>
            </w:r>
            <w:r w:rsidRPr="005677E1">
              <w:rPr>
                <w:sz w:val="22"/>
                <w:szCs w:val="22"/>
              </w:rPr>
              <w:t xml:space="preserve"> vnt.</w:t>
            </w:r>
          </w:p>
        </w:tc>
      </w:tr>
    </w:tbl>
    <w:p w14:paraId="5370E24E" w14:textId="77777777" w:rsidR="0092275C" w:rsidRPr="0092275C" w:rsidRDefault="0092275C" w:rsidP="0092275C">
      <w:pPr>
        <w:rPr>
          <w:sz w:val="22"/>
          <w:szCs w:val="22"/>
        </w:rPr>
      </w:pPr>
    </w:p>
    <w:p w14:paraId="4F04A4EC" w14:textId="77777777" w:rsidR="0092275C" w:rsidRPr="0092275C" w:rsidRDefault="0092275C" w:rsidP="0092275C">
      <w:pPr>
        <w:pStyle w:val="NormalWeb"/>
        <w:spacing w:before="0" w:beforeAutospacing="0" w:after="0" w:afterAutospacing="0"/>
        <w:rPr>
          <w:sz w:val="22"/>
          <w:szCs w:val="22"/>
        </w:rPr>
      </w:pPr>
      <w:r w:rsidRPr="0092275C">
        <w:rPr>
          <w:rFonts w:ascii="TimesNewRomanPSMT" w:hAnsi="TimesNewRomanPSMT"/>
          <w:sz w:val="22"/>
          <w:szCs w:val="22"/>
        </w:rPr>
        <w:t xml:space="preserve">PASTABOS: </w:t>
      </w:r>
    </w:p>
    <w:p w14:paraId="0037BF70" w14:textId="77777777" w:rsidR="0092275C" w:rsidRPr="0092275C" w:rsidRDefault="0092275C" w:rsidP="0092275C">
      <w:pPr>
        <w:pStyle w:val="NormalWeb"/>
        <w:numPr>
          <w:ilvl w:val="0"/>
          <w:numId w:val="10"/>
        </w:numPr>
        <w:spacing w:before="0" w:beforeAutospacing="0" w:after="0" w:afterAutospacing="0"/>
        <w:rPr>
          <w:rFonts w:ascii="TimesNewRomanPSMT" w:hAnsi="TimesNewRomanPSMT"/>
          <w:sz w:val="22"/>
          <w:szCs w:val="22"/>
        </w:rPr>
      </w:pPr>
      <w:proofErr w:type="spellStart"/>
      <w:r w:rsidRPr="0092275C">
        <w:rPr>
          <w:rFonts w:ascii="TimesNewRomanPSMT" w:hAnsi="TimesNewRomanPSMT"/>
          <w:sz w:val="22"/>
          <w:szCs w:val="22"/>
        </w:rPr>
        <w:t>Siūlomos</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prekės</w:t>
      </w:r>
      <w:proofErr w:type="spellEnd"/>
      <w:r w:rsidRPr="0092275C">
        <w:rPr>
          <w:rFonts w:ascii="TimesNewRomanPSMT" w:hAnsi="TimesNewRomanPSMT"/>
          <w:sz w:val="22"/>
          <w:szCs w:val="22"/>
        </w:rPr>
        <w:t xml:space="preserve"> turi </w:t>
      </w:r>
      <w:proofErr w:type="spellStart"/>
      <w:r w:rsidRPr="0092275C">
        <w:rPr>
          <w:rFonts w:ascii="TimesNewRomanPSMT" w:hAnsi="TimesNewRomanPSMT"/>
          <w:sz w:val="22"/>
          <w:szCs w:val="22"/>
        </w:rPr>
        <w:t>būti</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paženklintos</w:t>
      </w:r>
      <w:proofErr w:type="spellEnd"/>
      <w:r w:rsidRPr="0092275C">
        <w:rPr>
          <w:rFonts w:ascii="TimesNewRomanPSMT" w:hAnsi="TimesNewRomanPSMT"/>
          <w:sz w:val="22"/>
          <w:szCs w:val="22"/>
        </w:rPr>
        <w:t xml:space="preserve"> CE </w:t>
      </w:r>
      <w:proofErr w:type="spellStart"/>
      <w:r w:rsidRPr="0092275C">
        <w:rPr>
          <w:rFonts w:ascii="TimesNewRomanPSMT" w:hAnsi="TimesNewRomanPSMT"/>
          <w:sz w:val="22"/>
          <w:szCs w:val="22"/>
        </w:rPr>
        <w:t>ženklu</w:t>
      </w:r>
      <w:proofErr w:type="spellEnd"/>
      <w:r w:rsidRPr="0092275C">
        <w:rPr>
          <w:rFonts w:ascii="TimesNewRomanPSMT" w:hAnsi="TimesNewRomanPSMT"/>
          <w:sz w:val="22"/>
          <w:szCs w:val="22"/>
        </w:rPr>
        <w:t xml:space="preserve"> (pateikti sertifikato kopiją). </w:t>
      </w:r>
    </w:p>
    <w:p w14:paraId="75B7ED06" w14:textId="77777777" w:rsidR="0092275C" w:rsidRPr="0092275C" w:rsidRDefault="0092275C" w:rsidP="0092275C">
      <w:pPr>
        <w:pStyle w:val="NormalWeb"/>
        <w:numPr>
          <w:ilvl w:val="0"/>
          <w:numId w:val="10"/>
        </w:numPr>
        <w:spacing w:before="0" w:beforeAutospacing="0" w:after="0" w:afterAutospacing="0"/>
        <w:rPr>
          <w:rFonts w:ascii="TimesNewRomanPSMT" w:hAnsi="TimesNewRomanPSMT"/>
          <w:sz w:val="22"/>
          <w:szCs w:val="22"/>
        </w:rPr>
      </w:pPr>
      <w:r w:rsidRPr="0092275C">
        <w:rPr>
          <w:rFonts w:ascii="TimesNewRomanPSMT" w:hAnsi="TimesNewRomanPSMT"/>
          <w:sz w:val="22"/>
          <w:szCs w:val="22"/>
        </w:rPr>
        <w:t xml:space="preserve">Vietoje nurodytų </w:t>
      </w:r>
      <w:proofErr w:type="spellStart"/>
      <w:r w:rsidRPr="0092275C">
        <w:rPr>
          <w:rFonts w:ascii="TimesNewRomanPSMT" w:hAnsi="TimesNewRomanPSMT"/>
          <w:sz w:val="22"/>
          <w:szCs w:val="22"/>
        </w:rPr>
        <w:t>konkrečiu</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medžiagu</w:t>
      </w:r>
      <w:proofErr w:type="spellEnd"/>
      <w:r w:rsidRPr="0092275C">
        <w:rPr>
          <w:rFonts w:ascii="TimesNewRomanPSMT" w:hAnsi="TimesNewRomanPSMT"/>
          <w:sz w:val="22"/>
          <w:szCs w:val="22"/>
        </w:rPr>
        <w:t xml:space="preserve">̨, pavadinimų </w:t>
      </w:r>
      <w:proofErr w:type="spellStart"/>
      <w:r w:rsidRPr="0092275C">
        <w:rPr>
          <w:rFonts w:ascii="TimesNewRomanPSMT" w:hAnsi="TimesNewRomanPSMT"/>
          <w:sz w:val="22"/>
          <w:szCs w:val="22"/>
        </w:rPr>
        <w:t>prekiu</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tiekėjams</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leidžiama</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siūlyti</w:t>
      </w:r>
      <w:proofErr w:type="spellEnd"/>
      <w:r w:rsidRPr="0092275C">
        <w:rPr>
          <w:rFonts w:ascii="TimesNewRomanPSMT" w:hAnsi="TimesNewRomanPSMT"/>
          <w:sz w:val="22"/>
          <w:szCs w:val="22"/>
        </w:rPr>
        <w:t xml:space="preserve"> </w:t>
      </w:r>
    </w:p>
    <w:p w14:paraId="062D5AF0" w14:textId="56E2C487" w:rsidR="0092275C" w:rsidRPr="0092275C" w:rsidRDefault="0092275C" w:rsidP="00A65767">
      <w:pPr>
        <w:pStyle w:val="NormalWeb"/>
        <w:spacing w:before="0" w:beforeAutospacing="0" w:after="0" w:afterAutospacing="0"/>
        <w:ind w:left="720"/>
        <w:rPr>
          <w:rFonts w:ascii="TimesNewRomanPSMT" w:hAnsi="TimesNewRomanPSMT"/>
          <w:sz w:val="22"/>
          <w:szCs w:val="22"/>
        </w:rPr>
      </w:pPr>
      <w:r w:rsidRPr="0092275C">
        <w:rPr>
          <w:rFonts w:ascii="TimesNewRomanPSMT" w:hAnsi="TimesNewRomanPSMT"/>
          <w:sz w:val="22"/>
          <w:szCs w:val="22"/>
        </w:rPr>
        <w:t xml:space="preserve">lygiavertes prekes. Specifikacijoje pateikti pavadinimai nurodo tik </w:t>
      </w:r>
      <w:proofErr w:type="spellStart"/>
      <w:r w:rsidRPr="0092275C">
        <w:rPr>
          <w:rFonts w:ascii="TimesNewRomanPSMT" w:hAnsi="TimesNewRomanPSMT"/>
          <w:sz w:val="22"/>
          <w:szCs w:val="22"/>
        </w:rPr>
        <w:t>prekės</w:t>
      </w:r>
      <w:proofErr w:type="spellEnd"/>
      <w:r w:rsidRPr="0092275C">
        <w:rPr>
          <w:rFonts w:ascii="TimesNewRomanPSMT" w:hAnsi="TimesNewRomanPSMT"/>
          <w:sz w:val="22"/>
          <w:szCs w:val="22"/>
        </w:rPr>
        <w:t xml:space="preserve"> charakteristikas </w:t>
      </w:r>
      <w:proofErr w:type="spellStart"/>
      <w:r w:rsidRPr="0092275C">
        <w:rPr>
          <w:rFonts w:ascii="TimesNewRomanPSMT" w:hAnsi="TimesNewRomanPSMT"/>
          <w:sz w:val="22"/>
          <w:szCs w:val="22"/>
        </w:rPr>
        <w:t>aprašanti</w:t>
      </w:r>
      <w:proofErr w:type="spellEnd"/>
      <w:r w:rsidRPr="0092275C">
        <w:rPr>
          <w:rFonts w:ascii="TimesNewRomanPSMT" w:hAnsi="TimesNewRomanPSMT"/>
          <w:sz w:val="22"/>
          <w:szCs w:val="22"/>
        </w:rPr>
        <w:t xml:space="preserve">̨ informacijos </w:t>
      </w:r>
      <w:proofErr w:type="spellStart"/>
      <w:r w:rsidRPr="0092275C">
        <w:rPr>
          <w:rFonts w:ascii="TimesNewRomanPSMT" w:hAnsi="TimesNewRomanPSMT"/>
          <w:sz w:val="22"/>
          <w:szCs w:val="22"/>
        </w:rPr>
        <w:t>šaltini</w:t>
      </w:r>
      <w:proofErr w:type="spellEnd"/>
      <w:r w:rsidRPr="0092275C">
        <w:rPr>
          <w:rFonts w:ascii="TimesNewRomanPSMT" w:hAnsi="TimesNewRomanPSMT"/>
          <w:sz w:val="22"/>
          <w:szCs w:val="22"/>
        </w:rPr>
        <w:t xml:space="preserve">̨. </w:t>
      </w:r>
    </w:p>
    <w:p w14:paraId="31400A5E" w14:textId="65B54669" w:rsidR="0092275C" w:rsidRPr="00A65767" w:rsidRDefault="0092275C" w:rsidP="00A65767">
      <w:pPr>
        <w:pStyle w:val="NormalWeb"/>
        <w:numPr>
          <w:ilvl w:val="0"/>
          <w:numId w:val="10"/>
        </w:numPr>
        <w:spacing w:before="0" w:beforeAutospacing="0" w:after="0" w:afterAutospacing="0"/>
        <w:rPr>
          <w:rFonts w:ascii="TimesNewRomanPSMT" w:hAnsi="TimesNewRomanPSMT"/>
          <w:sz w:val="22"/>
          <w:szCs w:val="22"/>
        </w:rPr>
      </w:pPr>
      <w:proofErr w:type="spellStart"/>
      <w:r w:rsidRPr="0092275C">
        <w:rPr>
          <w:rFonts w:ascii="TimesNewRomanPSMT" w:hAnsi="TimesNewRomanPSMT"/>
          <w:sz w:val="22"/>
          <w:szCs w:val="22"/>
        </w:rPr>
        <w:t>Tiekėjai</w:t>
      </w:r>
      <w:proofErr w:type="spellEnd"/>
      <w:r w:rsidRPr="0092275C">
        <w:rPr>
          <w:rFonts w:ascii="TimesNewRomanPSMT" w:hAnsi="TimesNewRomanPSMT"/>
          <w:sz w:val="22"/>
          <w:szCs w:val="22"/>
        </w:rPr>
        <w:t xml:space="preserve"> privalo pateikti </w:t>
      </w:r>
      <w:proofErr w:type="spellStart"/>
      <w:r w:rsidRPr="0092275C">
        <w:rPr>
          <w:rFonts w:ascii="TimesNewRomanPSMT" w:hAnsi="TimesNewRomanPSMT"/>
          <w:sz w:val="22"/>
          <w:szCs w:val="22"/>
        </w:rPr>
        <w:t>siūlomu</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prekiu</w:t>
      </w:r>
      <w:proofErr w:type="spellEnd"/>
      <w:r w:rsidRPr="0092275C">
        <w:rPr>
          <w:rFonts w:ascii="TimesNewRomanPSMT" w:hAnsi="TimesNewRomanPSMT"/>
          <w:sz w:val="22"/>
          <w:szCs w:val="22"/>
        </w:rPr>
        <w:t xml:space="preserve">̨ katalogus originalo ir/arba lietuvių kalba, kataloguose </w:t>
      </w:r>
      <w:r w:rsidRPr="00A65767">
        <w:rPr>
          <w:rFonts w:ascii="TimesNewRomanPSMT" w:hAnsi="TimesNewRomanPSMT"/>
          <w:sz w:val="22"/>
          <w:szCs w:val="22"/>
        </w:rPr>
        <w:t xml:space="preserve">turi </w:t>
      </w:r>
      <w:proofErr w:type="spellStart"/>
      <w:r w:rsidRPr="00A65767">
        <w:rPr>
          <w:rFonts w:ascii="TimesNewRomanPSMT" w:hAnsi="TimesNewRomanPSMT"/>
          <w:sz w:val="22"/>
          <w:szCs w:val="22"/>
        </w:rPr>
        <w:t>būti</w:t>
      </w:r>
      <w:proofErr w:type="spellEnd"/>
      <w:r w:rsidRPr="00A65767">
        <w:rPr>
          <w:rFonts w:ascii="TimesNewRomanPSMT" w:hAnsi="TimesNewRomanPSMT"/>
          <w:sz w:val="22"/>
          <w:szCs w:val="22"/>
        </w:rPr>
        <w:t xml:space="preserve"> </w:t>
      </w:r>
      <w:proofErr w:type="spellStart"/>
      <w:r w:rsidRPr="00A65767">
        <w:rPr>
          <w:rFonts w:ascii="TimesNewRomanPSMT" w:hAnsi="TimesNewRomanPSMT"/>
          <w:sz w:val="22"/>
          <w:szCs w:val="22"/>
        </w:rPr>
        <w:t>pažymėti</w:t>
      </w:r>
      <w:proofErr w:type="spellEnd"/>
      <w:r w:rsidRPr="00A65767">
        <w:rPr>
          <w:rFonts w:ascii="TimesNewRomanPSMT" w:hAnsi="TimesNewRomanPSMT"/>
          <w:sz w:val="22"/>
          <w:szCs w:val="22"/>
        </w:rPr>
        <w:t xml:space="preserve"> </w:t>
      </w:r>
      <w:proofErr w:type="spellStart"/>
      <w:r w:rsidRPr="00A65767">
        <w:rPr>
          <w:rFonts w:ascii="TimesNewRomanPSMT" w:hAnsi="TimesNewRomanPSMT"/>
          <w:sz w:val="22"/>
          <w:szCs w:val="22"/>
        </w:rPr>
        <w:t>siūlomu</w:t>
      </w:r>
      <w:proofErr w:type="spellEnd"/>
      <w:r w:rsidRPr="00A65767">
        <w:rPr>
          <w:rFonts w:ascii="TimesNewRomanPSMT" w:hAnsi="TimesNewRomanPSMT"/>
          <w:sz w:val="22"/>
          <w:szCs w:val="22"/>
        </w:rPr>
        <w:t xml:space="preserve">̨ </w:t>
      </w:r>
      <w:proofErr w:type="spellStart"/>
      <w:r w:rsidRPr="00A65767">
        <w:rPr>
          <w:rFonts w:ascii="TimesNewRomanPSMT" w:hAnsi="TimesNewRomanPSMT"/>
          <w:sz w:val="22"/>
          <w:szCs w:val="22"/>
        </w:rPr>
        <w:t>prekiu</w:t>
      </w:r>
      <w:proofErr w:type="spellEnd"/>
      <w:r w:rsidRPr="00A65767">
        <w:rPr>
          <w:rFonts w:ascii="TimesNewRomanPSMT" w:hAnsi="TimesNewRomanPSMT"/>
          <w:sz w:val="22"/>
          <w:szCs w:val="22"/>
        </w:rPr>
        <w:t xml:space="preserve">̨ pirkimo dalių numeriai. </w:t>
      </w:r>
    </w:p>
    <w:p w14:paraId="5CEB7F66" w14:textId="75A0DFC1" w:rsidR="0092275C" w:rsidRPr="00A65767" w:rsidRDefault="0092275C" w:rsidP="00A65767">
      <w:pPr>
        <w:pStyle w:val="NormalWeb"/>
        <w:numPr>
          <w:ilvl w:val="0"/>
          <w:numId w:val="10"/>
        </w:numPr>
        <w:spacing w:before="0" w:beforeAutospacing="0" w:after="0" w:afterAutospacing="0"/>
        <w:rPr>
          <w:rFonts w:ascii="TimesNewRomanPSMT" w:hAnsi="TimesNewRomanPSMT"/>
          <w:sz w:val="22"/>
          <w:szCs w:val="22"/>
        </w:rPr>
      </w:pPr>
      <w:r w:rsidRPr="0092275C">
        <w:rPr>
          <w:rFonts w:ascii="TimesNewRomanPSMT" w:hAnsi="TimesNewRomanPSMT"/>
          <w:sz w:val="22"/>
          <w:szCs w:val="22"/>
        </w:rPr>
        <w:t xml:space="preserve">Komisijai </w:t>
      </w:r>
      <w:proofErr w:type="spellStart"/>
      <w:r w:rsidRPr="0092275C">
        <w:rPr>
          <w:rFonts w:ascii="TimesNewRomanPSMT" w:hAnsi="TimesNewRomanPSMT"/>
          <w:sz w:val="22"/>
          <w:szCs w:val="22"/>
        </w:rPr>
        <w:t>paprašius</w:t>
      </w:r>
      <w:proofErr w:type="spellEnd"/>
      <w:r w:rsidRPr="0092275C">
        <w:rPr>
          <w:rFonts w:ascii="TimesNewRomanPSMT" w:hAnsi="TimesNewRomanPSMT"/>
          <w:sz w:val="22"/>
          <w:szCs w:val="22"/>
        </w:rPr>
        <w:t xml:space="preserve">, per komisijos nurodytą </w:t>
      </w:r>
      <w:proofErr w:type="spellStart"/>
      <w:r w:rsidRPr="0092275C">
        <w:rPr>
          <w:rFonts w:ascii="TimesNewRomanPSMT" w:hAnsi="TimesNewRomanPSMT"/>
          <w:sz w:val="22"/>
          <w:szCs w:val="22"/>
        </w:rPr>
        <w:t>termina</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tiekėjai</w:t>
      </w:r>
      <w:proofErr w:type="spellEnd"/>
      <w:r w:rsidRPr="0092275C">
        <w:rPr>
          <w:rFonts w:ascii="TimesNewRomanPSMT" w:hAnsi="TimesNewRomanPSMT"/>
          <w:sz w:val="22"/>
          <w:szCs w:val="22"/>
        </w:rPr>
        <w:t xml:space="preserve"> </w:t>
      </w:r>
      <w:proofErr w:type="spellStart"/>
      <w:r w:rsidRPr="0092275C">
        <w:rPr>
          <w:rFonts w:ascii="TimesNewRomanPSMT" w:hAnsi="TimesNewRomanPSMT"/>
          <w:sz w:val="22"/>
          <w:szCs w:val="22"/>
        </w:rPr>
        <w:t>turės</w:t>
      </w:r>
      <w:proofErr w:type="spellEnd"/>
      <w:r w:rsidRPr="0092275C">
        <w:rPr>
          <w:rFonts w:ascii="TimesNewRomanPSMT" w:hAnsi="TimesNewRomanPSMT"/>
          <w:sz w:val="22"/>
          <w:szCs w:val="22"/>
        </w:rPr>
        <w:t xml:space="preserve"> pristatyti </w:t>
      </w:r>
      <w:proofErr w:type="spellStart"/>
      <w:r w:rsidRPr="0092275C">
        <w:rPr>
          <w:rFonts w:ascii="TimesNewRomanPSMT" w:hAnsi="TimesNewRomanPSMT"/>
          <w:sz w:val="22"/>
          <w:szCs w:val="22"/>
        </w:rPr>
        <w:t>prekiu</w:t>
      </w:r>
      <w:proofErr w:type="spellEnd"/>
      <w:r w:rsidRPr="0092275C">
        <w:rPr>
          <w:rFonts w:ascii="TimesNewRomanPSMT" w:hAnsi="TimesNewRomanPSMT"/>
          <w:sz w:val="22"/>
          <w:szCs w:val="22"/>
        </w:rPr>
        <w:t xml:space="preserve">̨ </w:t>
      </w:r>
      <w:proofErr w:type="spellStart"/>
      <w:r w:rsidRPr="00A65767">
        <w:rPr>
          <w:rFonts w:ascii="TimesNewRomanPSMT" w:hAnsi="TimesNewRomanPSMT"/>
          <w:sz w:val="22"/>
          <w:szCs w:val="22"/>
        </w:rPr>
        <w:t>pavyzdžius</w:t>
      </w:r>
      <w:proofErr w:type="spellEnd"/>
      <w:r w:rsidRPr="00A65767">
        <w:rPr>
          <w:rFonts w:ascii="TimesNewRomanPSMT" w:hAnsi="TimesNewRomanPSMT"/>
          <w:sz w:val="22"/>
          <w:szCs w:val="22"/>
        </w:rPr>
        <w:t xml:space="preserve">. </w:t>
      </w:r>
    </w:p>
    <w:p w14:paraId="43375E32" w14:textId="77777777" w:rsidR="0092275C" w:rsidRPr="0092275C" w:rsidRDefault="0092275C" w:rsidP="0092275C">
      <w:pPr>
        <w:rPr>
          <w:sz w:val="22"/>
          <w:szCs w:val="22"/>
        </w:rPr>
      </w:pPr>
    </w:p>
    <w:p w14:paraId="0A8E86DD" w14:textId="77777777" w:rsidR="0092275C" w:rsidRDefault="0092275C" w:rsidP="0092275C">
      <w:pPr>
        <w:rPr>
          <w:sz w:val="22"/>
          <w:szCs w:val="22"/>
        </w:rPr>
      </w:pPr>
    </w:p>
    <w:p w14:paraId="12AF56FA" w14:textId="200FD61F" w:rsidR="001E04AD" w:rsidRPr="007C7219" w:rsidRDefault="0092275C" w:rsidP="001E04AD">
      <w:pPr>
        <w:ind w:left="8640"/>
        <w:jc w:val="center"/>
        <w:rPr>
          <w:sz w:val="22"/>
          <w:szCs w:val="22"/>
        </w:rPr>
      </w:pPr>
      <w:r>
        <w:rPr>
          <w:sz w:val="22"/>
          <w:szCs w:val="22"/>
        </w:rPr>
        <w:t>5</w:t>
      </w:r>
      <w:r w:rsidR="001E04AD" w:rsidRPr="007C7219">
        <w:rPr>
          <w:sz w:val="22"/>
          <w:szCs w:val="22"/>
        </w:rPr>
        <w:t xml:space="preserve"> lentelė</w:t>
      </w:r>
    </w:p>
    <w:p w14:paraId="758DB6A0" w14:textId="77777777" w:rsidR="001E04AD" w:rsidRPr="007C7219" w:rsidRDefault="001E04AD" w:rsidP="001E04AD">
      <w:pPr>
        <w:jc w:val="center"/>
        <w:rPr>
          <w:b/>
          <w:sz w:val="22"/>
          <w:szCs w:val="22"/>
        </w:rPr>
      </w:pPr>
      <w:r w:rsidRPr="007C7219">
        <w:rPr>
          <w:b/>
          <w:sz w:val="22"/>
          <w:szCs w:val="22"/>
        </w:rPr>
        <w:t>PATEIKIAMŲ DOKUMENTŲ SĄRAŠAS</w:t>
      </w:r>
    </w:p>
    <w:p w14:paraId="3B23D9DB" w14:textId="77777777" w:rsidR="001D166C" w:rsidRPr="0009516C" w:rsidRDefault="001D166C" w:rsidP="001E04AD">
      <w:pPr>
        <w:jc w:val="center"/>
        <w:rPr>
          <w:b/>
          <w:sz w:val="16"/>
          <w:szCs w:val="16"/>
        </w:rPr>
      </w:pP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1418"/>
        <w:gridCol w:w="2126"/>
        <w:gridCol w:w="260"/>
      </w:tblGrid>
      <w:tr w:rsidR="001E04AD" w:rsidRPr="007C7219" w14:paraId="1751741A" w14:textId="77777777" w:rsidTr="0009516C">
        <w:trPr>
          <w:gridAfter w:val="1"/>
          <w:wAfter w:w="260" w:type="dxa"/>
        </w:trPr>
        <w:tc>
          <w:tcPr>
            <w:tcW w:w="562" w:type="dxa"/>
            <w:tcBorders>
              <w:top w:val="single" w:sz="4" w:space="0" w:color="auto"/>
              <w:left w:val="single" w:sz="4" w:space="0" w:color="auto"/>
              <w:bottom w:val="single" w:sz="4" w:space="0" w:color="auto"/>
              <w:right w:val="single" w:sz="4" w:space="0" w:color="auto"/>
            </w:tcBorders>
            <w:vAlign w:val="center"/>
          </w:tcPr>
          <w:p w14:paraId="58A416D4" w14:textId="77777777" w:rsidR="001E04AD" w:rsidRPr="007C7219" w:rsidRDefault="001E04AD" w:rsidP="00190883">
            <w:pPr>
              <w:jc w:val="center"/>
              <w:rPr>
                <w:b/>
              </w:rPr>
            </w:pPr>
            <w:proofErr w:type="spellStart"/>
            <w:r w:rsidRPr="007C7219">
              <w:rPr>
                <w:b/>
                <w:sz w:val="22"/>
                <w:szCs w:val="22"/>
              </w:rPr>
              <w:t>Eil.Nr</w:t>
            </w:r>
            <w:proofErr w:type="spellEnd"/>
            <w:r w:rsidRPr="007C7219">
              <w:rPr>
                <w:b/>
                <w:sz w:val="22"/>
                <w:szCs w:val="22"/>
              </w:rPr>
              <w:t>.</w:t>
            </w:r>
          </w:p>
        </w:tc>
        <w:tc>
          <w:tcPr>
            <w:tcW w:w="5670" w:type="dxa"/>
            <w:tcBorders>
              <w:top w:val="single" w:sz="4" w:space="0" w:color="auto"/>
              <w:left w:val="single" w:sz="4" w:space="0" w:color="auto"/>
              <w:bottom w:val="single" w:sz="4" w:space="0" w:color="auto"/>
              <w:right w:val="single" w:sz="4" w:space="0" w:color="auto"/>
            </w:tcBorders>
            <w:vAlign w:val="center"/>
          </w:tcPr>
          <w:p w14:paraId="2A0CA2DA" w14:textId="77777777" w:rsidR="001E04AD" w:rsidRPr="00CC3501" w:rsidRDefault="001E04AD" w:rsidP="00190883">
            <w:pPr>
              <w:jc w:val="center"/>
              <w:rPr>
                <w:b/>
              </w:rPr>
            </w:pPr>
            <w:r w:rsidRPr="00CC3501">
              <w:rPr>
                <w:b/>
                <w:sz w:val="22"/>
                <w:szCs w:val="22"/>
              </w:rPr>
              <w:t>Pateiktų dokumentų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41D044E2" w14:textId="77777777" w:rsidR="001E04AD" w:rsidRPr="00CC3501" w:rsidRDefault="001E04AD" w:rsidP="00190883">
            <w:pPr>
              <w:jc w:val="center"/>
              <w:rPr>
                <w:b/>
              </w:rPr>
            </w:pPr>
            <w:r w:rsidRPr="00CC3501">
              <w:rPr>
                <w:b/>
                <w:sz w:val="22"/>
                <w:szCs w:val="22"/>
              </w:rPr>
              <w:t>Dokumento puslapių skaičius</w:t>
            </w:r>
          </w:p>
        </w:tc>
        <w:tc>
          <w:tcPr>
            <w:tcW w:w="2126" w:type="dxa"/>
            <w:tcBorders>
              <w:top w:val="single" w:sz="4" w:space="0" w:color="auto"/>
              <w:left w:val="single" w:sz="4" w:space="0" w:color="auto"/>
              <w:bottom w:val="single" w:sz="4" w:space="0" w:color="auto"/>
              <w:right w:val="single" w:sz="4" w:space="0" w:color="auto"/>
            </w:tcBorders>
            <w:vAlign w:val="center"/>
          </w:tcPr>
          <w:p w14:paraId="6DEF7B13" w14:textId="77777777" w:rsidR="001E04AD" w:rsidRPr="00CC3501" w:rsidRDefault="001E04AD" w:rsidP="00190883">
            <w:pPr>
              <w:jc w:val="center"/>
              <w:rPr>
                <w:b/>
              </w:rPr>
            </w:pPr>
            <w:r w:rsidRPr="00CC3501">
              <w:rPr>
                <w:b/>
                <w:sz w:val="22"/>
                <w:szCs w:val="22"/>
              </w:rPr>
              <w:t>Failo, kuriame yra dokumentas, pavadinimas</w:t>
            </w:r>
          </w:p>
        </w:tc>
      </w:tr>
      <w:tr w:rsidR="00651FDA" w:rsidRPr="007C7219" w14:paraId="2E7D01FC" w14:textId="77777777" w:rsidTr="0009516C">
        <w:trPr>
          <w:gridAfter w:val="1"/>
          <w:wAfter w:w="260" w:type="dxa"/>
        </w:trPr>
        <w:tc>
          <w:tcPr>
            <w:tcW w:w="562" w:type="dxa"/>
            <w:tcBorders>
              <w:top w:val="single" w:sz="4" w:space="0" w:color="auto"/>
              <w:left w:val="single" w:sz="4" w:space="0" w:color="auto"/>
              <w:bottom w:val="single" w:sz="4" w:space="0" w:color="auto"/>
              <w:right w:val="single" w:sz="4" w:space="0" w:color="auto"/>
            </w:tcBorders>
          </w:tcPr>
          <w:p w14:paraId="2ADFC803" w14:textId="649DD1F5" w:rsidR="00651FDA" w:rsidRPr="007C7219" w:rsidRDefault="00651FDA" w:rsidP="00651FDA">
            <w:pPr>
              <w:jc w:val="both"/>
              <w:rPr>
                <w:sz w:val="22"/>
                <w:szCs w:val="22"/>
              </w:rPr>
            </w:pPr>
            <w:r w:rsidRPr="007C7219">
              <w:rPr>
                <w:sz w:val="22"/>
                <w:szCs w:val="22"/>
              </w:rPr>
              <w:t>1.</w:t>
            </w:r>
          </w:p>
        </w:tc>
        <w:tc>
          <w:tcPr>
            <w:tcW w:w="5670" w:type="dxa"/>
            <w:tcBorders>
              <w:top w:val="single" w:sz="4" w:space="0" w:color="auto"/>
              <w:left w:val="single" w:sz="4" w:space="0" w:color="auto"/>
              <w:bottom w:val="single" w:sz="4" w:space="0" w:color="auto"/>
              <w:right w:val="single" w:sz="4" w:space="0" w:color="auto"/>
            </w:tcBorders>
          </w:tcPr>
          <w:p w14:paraId="6608E844" w14:textId="3952E433" w:rsidR="00651FDA" w:rsidRPr="00197C61" w:rsidRDefault="00651FDA" w:rsidP="006F7D19">
            <w:pPr>
              <w:rPr>
                <w:rFonts w:eastAsia="Calibri"/>
                <w:kern w:val="3"/>
                <w:sz w:val="22"/>
                <w:szCs w:val="22"/>
                <w:highlight w:val="yellow"/>
              </w:rPr>
            </w:pPr>
            <w:r w:rsidRPr="005E7761">
              <w:rPr>
                <w:rFonts w:eastAsia="Calibri"/>
                <w:kern w:val="3"/>
                <w:sz w:val="22"/>
                <w:szCs w:val="22"/>
              </w:rPr>
              <w:t xml:space="preserve">Pasiūlymas, parengtas pagal pirkimo sąlygų </w:t>
            </w:r>
            <w:r w:rsidR="00B52C7A" w:rsidRPr="005E7761">
              <w:rPr>
                <w:rFonts w:eastAsia="Calibri"/>
                <w:kern w:val="3"/>
                <w:sz w:val="22"/>
                <w:szCs w:val="22"/>
              </w:rPr>
              <w:t>1</w:t>
            </w:r>
            <w:r w:rsidRPr="005E7761">
              <w:rPr>
                <w:rFonts w:eastAsia="Calibri"/>
                <w:kern w:val="3"/>
                <w:sz w:val="22"/>
                <w:szCs w:val="22"/>
              </w:rPr>
              <w:t xml:space="preserve"> priedą</w:t>
            </w:r>
          </w:p>
        </w:tc>
        <w:tc>
          <w:tcPr>
            <w:tcW w:w="1418" w:type="dxa"/>
            <w:tcBorders>
              <w:top w:val="single" w:sz="4" w:space="0" w:color="auto"/>
              <w:left w:val="single" w:sz="4" w:space="0" w:color="auto"/>
              <w:bottom w:val="single" w:sz="4" w:space="0" w:color="auto"/>
              <w:right w:val="single" w:sz="4" w:space="0" w:color="auto"/>
            </w:tcBorders>
          </w:tcPr>
          <w:p w14:paraId="7EC355FC" w14:textId="1DF6BABA" w:rsidR="00651FDA" w:rsidRPr="00CC3501" w:rsidRDefault="007C7219" w:rsidP="00D40121">
            <w:pPr>
              <w:jc w:val="center"/>
              <w:rPr>
                <w:sz w:val="22"/>
                <w:szCs w:val="22"/>
              </w:rPr>
            </w:pPr>
            <w:r w:rsidRPr="00CC3501">
              <w:rPr>
                <w:sz w:val="22"/>
                <w:szCs w:val="22"/>
              </w:rPr>
              <w:t>3</w:t>
            </w:r>
          </w:p>
        </w:tc>
        <w:tc>
          <w:tcPr>
            <w:tcW w:w="2126" w:type="dxa"/>
            <w:tcBorders>
              <w:top w:val="single" w:sz="4" w:space="0" w:color="auto"/>
              <w:left w:val="single" w:sz="4" w:space="0" w:color="auto"/>
              <w:bottom w:val="single" w:sz="4" w:space="0" w:color="auto"/>
              <w:right w:val="single" w:sz="4" w:space="0" w:color="auto"/>
            </w:tcBorders>
          </w:tcPr>
          <w:p w14:paraId="26C6AA39" w14:textId="36C63E13" w:rsidR="00651FDA" w:rsidRPr="00CC3501" w:rsidRDefault="00651FDA" w:rsidP="000839FF">
            <w:pPr>
              <w:rPr>
                <w:i/>
                <w:iCs/>
                <w:sz w:val="22"/>
                <w:szCs w:val="22"/>
              </w:rPr>
            </w:pPr>
            <w:r w:rsidRPr="00CC3501">
              <w:rPr>
                <w:i/>
                <w:iCs/>
                <w:sz w:val="22"/>
                <w:szCs w:val="22"/>
              </w:rPr>
              <w:t>1-Pasiulymas.pdf</w:t>
            </w:r>
          </w:p>
        </w:tc>
      </w:tr>
      <w:tr w:rsidR="00651FDA" w:rsidRPr="007C7219" w14:paraId="0BBFEA46" w14:textId="77777777" w:rsidTr="0009516C">
        <w:trPr>
          <w:gridAfter w:val="1"/>
          <w:wAfter w:w="260" w:type="dxa"/>
        </w:trPr>
        <w:tc>
          <w:tcPr>
            <w:tcW w:w="562" w:type="dxa"/>
            <w:tcBorders>
              <w:top w:val="single" w:sz="4" w:space="0" w:color="auto"/>
              <w:left w:val="single" w:sz="4" w:space="0" w:color="auto"/>
              <w:bottom w:val="single" w:sz="4" w:space="0" w:color="auto"/>
              <w:right w:val="single" w:sz="4" w:space="0" w:color="auto"/>
            </w:tcBorders>
          </w:tcPr>
          <w:p w14:paraId="0CC1D9A5" w14:textId="53ABF4F8" w:rsidR="00651FDA" w:rsidRPr="007C7219" w:rsidRDefault="00651FDA" w:rsidP="00651FDA">
            <w:pPr>
              <w:jc w:val="both"/>
              <w:rPr>
                <w:sz w:val="22"/>
                <w:szCs w:val="22"/>
              </w:rPr>
            </w:pPr>
            <w:r w:rsidRPr="007C7219">
              <w:rPr>
                <w:sz w:val="22"/>
                <w:szCs w:val="22"/>
              </w:rPr>
              <w:t>2.</w:t>
            </w:r>
          </w:p>
        </w:tc>
        <w:tc>
          <w:tcPr>
            <w:tcW w:w="5670" w:type="dxa"/>
            <w:tcBorders>
              <w:top w:val="single" w:sz="4" w:space="0" w:color="auto"/>
              <w:left w:val="single" w:sz="4" w:space="0" w:color="auto"/>
              <w:bottom w:val="single" w:sz="4" w:space="0" w:color="auto"/>
              <w:right w:val="single" w:sz="4" w:space="0" w:color="auto"/>
            </w:tcBorders>
          </w:tcPr>
          <w:p w14:paraId="03C75228" w14:textId="76B2CD05" w:rsidR="00651FDA" w:rsidRPr="00D93485" w:rsidRDefault="000839FF" w:rsidP="006F7D19">
            <w:pPr>
              <w:pStyle w:val="Header"/>
              <w:tabs>
                <w:tab w:val="left" w:pos="1296"/>
              </w:tabs>
              <w:rPr>
                <w:sz w:val="22"/>
                <w:szCs w:val="22"/>
              </w:rPr>
            </w:pPr>
            <w:r w:rsidRPr="00D93485">
              <w:rPr>
                <w:sz w:val="22"/>
                <w:szCs w:val="22"/>
                <w:lang w:eastAsia="lt-LT"/>
              </w:rPr>
              <w:t xml:space="preserve">Kainų pasiūlymo lentelė, </w:t>
            </w:r>
            <w:r w:rsidRPr="00D93485">
              <w:rPr>
                <w:rFonts w:eastAsia="Calibri"/>
                <w:kern w:val="3"/>
                <w:sz w:val="22"/>
                <w:szCs w:val="22"/>
              </w:rPr>
              <w:t xml:space="preserve"> parengta pagal pirkimo sąlygų </w:t>
            </w:r>
            <w:r w:rsidR="00BD4360" w:rsidRPr="00D93485">
              <w:rPr>
                <w:rFonts w:eastAsia="Calibri"/>
                <w:kern w:val="3"/>
                <w:sz w:val="22"/>
                <w:szCs w:val="22"/>
              </w:rPr>
              <w:t>6</w:t>
            </w:r>
            <w:r w:rsidRPr="00D93485">
              <w:rPr>
                <w:rFonts w:eastAsia="Calibri"/>
                <w:kern w:val="3"/>
                <w:sz w:val="22"/>
                <w:szCs w:val="22"/>
              </w:rPr>
              <w:t xml:space="preserve"> priedą</w:t>
            </w:r>
          </w:p>
        </w:tc>
        <w:tc>
          <w:tcPr>
            <w:tcW w:w="1418" w:type="dxa"/>
            <w:tcBorders>
              <w:top w:val="single" w:sz="4" w:space="0" w:color="auto"/>
              <w:left w:val="single" w:sz="4" w:space="0" w:color="auto"/>
              <w:bottom w:val="single" w:sz="4" w:space="0" w:color="auto"/>
              <w:right w:val="single" w:sz="4" w:space="0" w:color="auto"/>
            </w:tcBorders>
          </w:tcPr>
          <w:p w14:paraId="10A77963" w14:textId="3533865F" w:rsidR="00651FDA" w:rsidRPr="00CC3501" w:rsidRDefault="00663082" w:rsidP="00D40121">
            <w:pPr>
              <w:jc w:val="center"/>
              <w:rPr>
                <w:sz w:val="22"/>
                <w:szCs w:val="22"/>
              </w:rPr>
            </w:pPr>
            <w:r w:rsidRPr="00CC3501">
              <w:rPr>
                <w:sz w:val="22"/>
                <w:szCs w:val="22"/>
              </w:rPr>
              <w:t>1</w:t>
            </w:r>
          </w:p>
        </w:tc>
        <w:tc>
          <w:tcPr>
            <w:tcW w:w="2126" w:type="dxa"/>
            <w:tcBorders>
              <w:top w:val="single" w:sz="4" w:space="0" w:color="auto"/>
              <w:left w:val="single" w:sz="4" w:space="0" w:color="auto"/>
              <w:bottom w:val="single" w:sz="4" w:space="0" w:color="auto"/>
              <w:right w:val="single" w:sz="4" w:space="0" w:color="auto"/>
            </w:tcBorders>
          </w:tcPr>
          <w:p w14:paraId="03E88EEE" w14:textId="45DED9E4" w:rsidR="00651FDA" w:rsidRPr="00CC3501" w:rsidRDefault="00B42DEF" w:rsidP="000839FF">
            <w:pPr>
              <w:rPr>
                <w:i/>
                <w:iCs/>
                <w:sz w:val="22"/>
                <w:szCs w:val="22"/>
              </w:rPr>
            </w:pPr>
            <w:r w:rsidRPr="00CC3501">
              <w:rPr>
                <w:i/>
                <w:iCs/>
                <w:sz w:val="22"/>
                <w:szCs w:val="22"/>
              </w:rPr>
              <w:t>2</w:t>
            </w:r>
            <w:r w:rsidR="000839FF" w:rsidRPr="00CC3501">
              <w:rPr>
                <w:i/>
                <w:iCs/>
                <w:sz w:val="22"/>
                <w:szCs w:val="22"/>
              </w:rPr>
              <w:t>-</w:t>
            </w:r>
            <w:r w:rsidR="000839FF" w:rsidRPr="00CC3501">
              <w:rPr>
                <w:i/>
                <w:iCs/>
                <w:sz w:val="22"/>
                <w:szCs w:val="22"/>
                <w:lang w:eastAsia="lt-LT"/>
              </w:rPr>
              <w:t xml:space="preserve">Kainu </w:t>
            </w:r>
            <w:proofErr w:type="spellStart"/>
            <w:r w:rsidR="000839FF" w:rsidRPr="00CC3501">
              <w:rPr>
                <w:i/>
                <w:iCs/>
                <w:sz w:val="22"/>
                <w:szCs w:val="22"/>
                <w:lang w:eastAsia="lt-LT"/>
              </w:rPr>
              <w:t>pasiulymo</w:t>
            </w:r>
            <w:proofErr w:type="spellEnd"/>
            <w:r w:rsidR="000839FF" w:rsidRPr="00CC3501">
              <w:rPr>
                <w:i/>
                <w:iCs/>
                <w:sz w:val="22"/>
                <w:szCs w:val="22"/>
                <w:lang w:eastAsia="lt-LT"/>
              </w:rPr>
              <w:t xml:space="preserve"> lentele.xlsx</w:t>
            </w:r>
          </w:p>
        </w:tc>
      </w:tr>
      <w:tr w:rsidR="00651FDA" w:rsidRPr="007C7219" w14:paraId="0218F79B" w14:textId="77777777" w:rsidTr="0009516C">
        <w:trPr>
          <w:gridAfter w:val="1"/>
          <w:wAfter w:w="260" w:type="dxa"/>
        </w:trPr>
        <w:tc>
          <w:tcPr>
            <w:tcW w:w="562" w:type="dxa"/>
            <w:tcBorders>
              <w:top w:val="single" w:sz="4" w:space="0" w:color="auto"/>
              <w:left w:val="single" w:sz="4" w:space="0" w:color="auto"/>
              <w:bottom w:val="single" w:sz="4" w:space="0" w:color="auto"/>
              <w:right w:val="single" w:sz="4" w:space="0" w:color="auto"/>
            </w:tcBorders>
          </w:tcPr>
          <w:p w14:paraId="4B969D47" w14:textId="19AF509A" w:rsidR="00651FDA" w:rsidRPr="007C7219" w:rsidRDefault="00651FDA" w:rsidP="00651FDA">
            <w:pPr>
              <w:jc w:val="both"/>
              <w:rPr>
                <w:sz w:val="22"/>
                <w:szCs w:val="22"/>
              </w:rPr>
            </w:pPr>
            <w:r w:rsidRPr="007C7219">
              <w:rPr>
                <w:sz w:val="22"/>
                <w:szCs w:val="22"/>
              </w:rPr>
              <w:t>3.</w:t>
            </w:r>
          </w:p>
        </w:tc>
        <w:tc>
          <w:tcPr>
            <w:tcW w:w="5670" w:type="dxa"/>
            <w:tcBorders>
              <w:top w:val="single" w:sz="4" w:space="0" w:color="auto"/>
              <w:left w:val="single" w:sz="4" w:space="0" w:color="auto"/>
              <w:bottom w:val="single" w:sz="4" w:space="0" w:color="auto"/>
              <w:right w:val="single" w:sz="4" w:space="0" w:color="auto"/>
            </w:tcBorders>
          </w:tcPr>
          <w:p w14:paraId="6C1C9098" w14:textId="1DE55E33" w:rsidR="00651FDA" w:rsidRPr="005432D9" w:rsidRDefault="00651FDA" w:rsidP="006F7D19">
            <w:pPr>
              <w:tabs>
                <w:tab w:val="left" w:pos="1296"/>
                <w:tab w:val="center" w:pos="4153"/>
                <w:tab w:val="right" w:pos="8306"/>
              </w:tabs>
              <w:ind w:firstLine="38"/>
              <w:rPr>
                <w:rFonts w:eastAsia="Calibri"/>
                <w:iCs/>
                <w:spacing w:val="-4"/>
                <w:sz w:val="22"/>
                <w:szCs w:val="22"/>
              </w:rPr>
            </w:pPr>
            <w:r w:rsidRPr="005432D9">
              <w:rPr>
                <w:rFonts w:eastAsia="Calibri"/>
                <w:iCs/>
                <w:spacing w:val="-4"/>
                <w:sz w:val="22"/>
                <w:szCs w:val="22"/>
              </w:rPr>
              <w:t>Europos bendrasis viešųjų pirkimų dokumentas (EBVPD)</w:t>
            </w:r>
          </w:p>
        </w:tc>
        <w:tc>
          <w:tcPr>
            <w:tcW w:w="1418" w:type="dxa"/>
            <w:tcBorders>
              <w:top w:val="single" w:sz="4" w:space="0" w:color="auto"/>
              <w:left w:val="single" w:sz="4" w:space="0" w:color="auto"/>
              <w:bottom w:val="single" w:sz="4" w:space="0" w:color="auto"/>
              <w:right w:val="single" w:sz="4" w:space="0" w:color="auto"/>
            </w:tcBorders>
          </w:tcPr>
          <w:p w14:paraId="1EE41553" w14:textId="07A6C041" w:rsidR="00651FDA" w:rsidRPr="00C1731C" w:rsidRDefault="005432D9" w:rsidP="00D40121">
            <w:pPr>
              <w:jc w:val="center"/>
              <w:rPr>
                <w:sz w:val="22"/>
                <w:szCs w:val="22"/>
                <w:lang w:val="en-US"/>
              </w:rPr>
            </w:pPr>
            <w:r>
              <w:rPr>
                <w:sz w:val="22"/>
                <w:szCs w:val="22"/>
                <w:lang w:val="en-US"/>
              </w:rPr>
              <w:t>14</w:t>
            </w:r>
          </w:p>
        </w:tc>
        <w:tc>
          <w:tcPr>
            <w:tcW w:w="2126" w:type="dxa"/>
            <w:tcBorders>
              <w:top w:val="single" w:sz="4" w:space="0" w:color="auto"/>
              <w:left w:val="single" w:sz="4" w:space="0" w:color="auto"/>
              <w:bottom w:val="single" w:sz="4" w:space="0" w:color="auto"/>
              <w:right w:val="single" w:sz="4" w:space="0" w:color="auto"/>
            </w:tcBorders>
          </w:tcPr>
          <w:p w14:paraId="2F12DF9B" w14:textId="04536468" w:rsidR="00651FDA" w:rsidRPr="00C1731C" w:rsidRDefault="000839FF" w:rsidP="000839FF">
            <w:pPr>
              <w:rPr>
                <w:sz w:val="22"/>
                <w:szCs w:val="22"/>
              </w:rPr>
            </w:pPr>
            <w:r w:rsidRPr="00C1731C">
              <w:rPr>
                <w:i/>
                <w:iCs/>
                <w:sz w:val="22"/>
                <w:szCs w:val="22"/>
              </w:rPr>
              <w:t>3</w:t>
            </w:r>
            <w:r w:rsidR="00651FDA" w:rsidRPr="00C1731C">
              <w:rPr>
                <w:i/>
                <w:iCs/>
                <w:sz w:val="22"/>
                <w:szCs w:val="22"/>
              </w:rPr>
              <w:t>-EBVPD.pdf</w:t>
            </w:r>
          </w:p>
        </w:tc>
      </w:tr>
      <w:tr w:rsidR="00651FDA" w:rsidRPr="007C7219" w14:paraId="7D72A8D6" w14:textId="77777777" w:rsidTr="0009516C">
        <w:trPr>
          <w:gridAfter w:val="1"/>
          <w:wAfter w:w="260" w:type="dxa"/>
        </w:trPr>
        <w:tc>
          <w:tcPr>
            <w:tcW w:w="562" w:type="dxa"/>
            <w:tcBorders>
              <w:top w:val="single" w:sz="4" w:space="0" w:color="auto"/>
              <w:left w:val="single" w:sz="4" w:space="0" w:color="auto"/>
              <w:bottom w:val="single" w:sz="4" w:space="0" w:color="auto"/>
              <w:right w:val="single" w:sz="4" w:space="0" w:color="auto"/>
            </w:tcBorders>
          </w:tcPr>
          <w:p w14:paraId="0E94368F" w14:textId="4A0357EE" w:rsidR="00651FDA" w:rsidRPr="007C7219" w:rsidRDefault="00571F4D" w:rsidP="00651FDA">
            <w:pPr>
              <w:jc w:val="both"/>
              <w:rPr>
                <w:sz w:val="22"/>
                <w:szCs w:val="22"/>
              </w:rPr>
            </w:pPr>
            <w:r>
              <w:rPr>
                <w:sz w:val="22"/>
                <w:szCs w:val="22"/>
              </w:rPr>
              <w:t>4</w:t>
            </w:r>
            <w:r w:rsidR="00651FDA" w:rsidRPr="007C7219">
              <w:rPr>
                <w:sz w:val="22"/>
                <w:szCs w:val="22"/>
              </w:rPr>
              <w:t>.</w:t>
            </w:r>
          </w:p>
        </w:tc>
        <w:tc>
          <w:tcPr>
            <w:tcW w:w="5670" w:type="dxa"/>
            <w:tcBorders>
              <w:top w:val="single" w:sz="4" w:space="0" w:color="auto"/>
              <w:left w:val="single" w:sz="4" w:space="0" w:color="auto"/>
              <w:bottom w:val="single" w:sz="4" w:space="0" w:color="auto"/>
              <w:right w:val="single" w:sz="4" w:space="0" w:color="auto"/>
            </w:tcBorders>
          </w:tcPr>
          <w:p w14:paraId="66FDC26C" w14:textId="0F654C6A" w:rsidR="00651FDA" w:rsidRPr="005432D9" w:rsidRDefault="00651FDA" w:rsidP="00571F4D">
            <w:pPr>
              <w:tabs>
                <w:tab w:val="left" w:pos="709"/>
              </w:tabs>
              <w:rPr>
                <w:sz w:val="22"/>
                <w:szCs w:val="22"/>
              </w:rPr>
            </w:pPr>
            <w:r w:rsidRPr="005432D9">
              <w:rPr>
                <w:sz w:val="22"/>
                <w:szCs w:val="22"/>
              </w:rPr>
              <w:t>Prekių gamintojų dokumentai, įrodantys prekių atitikimą techniniams reikalavimams</w:t>
            </w:r>
          </w:p>
        </w:tc>
        <w:tc>
          <w:tcPr>
            <w:tcW w:w="1418" w:type="dxa"/>
            <w:tcBorders>
              <w:top w:val="single" w:sz="4" w:space="0" w:color="auto"/>
              <w:left w:val="single" w:sz="4" w:space="0" w:color="auto"/>
              <w:bottom w:val="single" w:sz="4" w:space="0" w:color="auto"/>
              <w:right w:val="single" w:sz="4" w:space="0" w:color="auto"/>
            </w:tcBorders>
          </w:tcPr>
          <w:p w14:paraId="30188519" w14:textId="648D9B2B" w:rsidR="00651FDA" w:rsidRPr="00C870AA" w:rsidRDefault="00571F4D" w:rsidP="00D40121">
            <w:pPr>
              <w:jc w:val="center"/>
              <w:rPr>
                <w:sz w:val="22"/>
                <w:szCs w:val="22"/>
              </w:rPr>
            </w:pPr>
            <w:r>
              <w:rPr>
                <w:sz w:val="22"/>
                <w:szCs w:val="22"/>
              </w:rPr>
              <w:t>13</w:t>
            </w:r>
          </w:p>
        </w:tc>
        <w:tc>
          <w:tcPr>
            <w:tcW w:w="2126" w:type="dxa"/>
            <w:tcBorders>
              <w:top w:val="single" w:sz="4" w:space="0" w:color="auto"/>
              <w:left w:val="single" w:sz="4" w:space="0" w:color="auto"/>
              <w:bottom w:val="single" w:sz="4" w:space="0" w:color="auto"/>
              <w:right w:val="single" w:sz="4" w:space="0" w:color="auto"/>
            </w:tcBorders>
          </w:tcPr>
          <w:p w14:paraId="37B6DE15" w14:textId="72F18640" w:rsidR="00651FDA" w:rsidRPr="00C870AA" w:rsidRDefault="00651FDA" w:rsidP="000839FF">
            <w:pPr>
              <w:rPr>
                <w:sz w:val="22"/>
                <w:szCs w:val="22"/>
              </w:rPr>
            </w:pPr>
            <w:r w:rsidRPr="00C870AA">
              <w:rPr>
                <w:i/>
                <w:iCs/>
                <w:sz w:val="22"/>
                <w:szCs w:val="22"/>
              </w:rPr>
              <w:t xml:space="preserve">Failas: </w:t>
            </w:r>
            <w:r w:rsidR="00571F4D">
              <w:rPr>
                <w:i/>
                <w:iCs/>
                <w:sz w:val="22"/>
                <w:szCs w:val="22"/>
              </w:rPr>
              <w:t>4</w:t>
            </w:r>
            <w:r w:rsidRPr="00C870AA">
              <w:rPr>
                <w:i/>
                <w:iCs/>
                <w:sz w:val="22"/>
                <w:szCs w:val="22"/>
              </w:rPr>
              <w:t>-Technine dokumentacija.pdf</w:t>
            </w:r>
          </w:p>
        </w:tc>
      </w:tr>
      <w:tr w:rsidR="00651FDA" w:rsidRPr="007C7219" w14:paraId="3E0006C2" w14:textId="77777777" w:rsidTr="001908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14:paraId="0F9D90C7" w14:textId="029A78C1" w:rsidR="00197C61" w:rsidRPr="005432D9" w:rsidRDefault="00651FDA" w:rsidP="00197C61">
            <w:pPr>
              <w:ind w:right="-108" w:firstLine="720"/>
              <w:jc w:val="both"/>
            </w:pPr>
            <w:r w:rsidRPr="005432D9">
              <w:rPr>
                <w:sz w:val="22"/>
                <w:szCs w:val="22"/>
              </w:rPr>
              <w:t xml:space="preserve">        </w:t>
            </w:r>
            <w:r w:rsidR="00197C61" w:rsidRPr="005432D9">
              <w:rPr>
                <w:sz w:val="22"/>
                <w:szCs w:val="22"/>
              </w:rPr>
              <w:t xml:space="preserve"> Pasiūlymas galioja iki termino, nustatyto pirkimo dokumentuose.</w:t>
            </w:r>
          </w:p>
          <w:p w14:paraId="2AC7CFED" w14:textId="77777777" w:rsidR="00197C61" w:rsidRPr="005432D9" w:rsidRDefault="00197C61" w:rsidP="00197C61">
            <w:pPr>
              <w:ind w:right="-108" w:firstLine="720"/>
              <w:jc w:val="both"/>
            </w:pPr>
            <w:r w:rsidRPr="005432D9">
              <w:rPr>
                <w:sz w:val="22"/>
                <w:szCs w:val="22"/>
              </w:rPr>
              <w:t>Pasiūlymo konfidencialią informaciją sudaro (tiekėjai turi nurodyti, kokia pasiūlyme pateikta informacija yra konfidenciali)*:</w:t>
            </w:r>
          </w:p>
          <w:p w14:paraId="4E808253" w14:textId="47B7F835" w:rsidR="00197C61" w:rsidRPr="005432D9" w:rsidRDefault="005432D9" w:rsidP="00197C61">
            <w:pPr>
              <w:ind w:right="-108"/>
              <w:jc w:val="both"/>
              <w:rPr>
                <w:b/>
                <w:bCs/>
                <w:u w:val="single"/>
              </w:rPr>
            </w:pPr>
            <w:r w:rsidRPr="005432D9">
              <w:rPr>
                <w:rFonts w:eastAsia="Calibri"/>
                <w:b/>
                <w:bCs/>
                <w:iCs/>
                <w:spacing w:val="-4"/>
                <w:sz w:val="22"/>
                <w:szCs w:val="22"/>
                <w:u w:val="single"/>
              </w:rPr>
              <w:t>Europos bendrasis viešųjų pirkimų dokumentas (EBVPD) – Fizinio asmens duomenys</w:t>
            </w:r>
            <w:r w:rsidRPr="005432D9">
              <w:rPr>
                <w:b/>
                <w:bCs/>
                <w:sz w:val="22"/>
                <w:szCs w:val="22"/>
                <w:u w:val="single"/>
              </w:rPr>
              <w:t>.</w:t>
            </w:r>
          </w:p>
          <w:p w14:paraId="33149214" w14:textId="77777777" w:rsidR="00197C61" w:rsidRPr="005432D9" w:rsidRDefault="00197C61" w:rsidP="00197C61">
            <w:pPr>
              <w:ind w:right="-108"/>
              <w:jc w:val="both"/>
            </w:pPr>
            <w:r w:rsidRPr="005432D9">
              <w:rPr>
                <w:b/>
                <w:sz w:val="22"/>
                <w:szCs w:val="22"/>
              </w:rPr>
              <w:t>SVARBU:</w:t>
            </w:r>
            <w:r w:rsidRPr="005432D9">
              <w:rPr>
                <w:sz w:val="22"/>
                <w:szCs w:val="22"/>
              </w:rPr>
              <w:t xml:space="preserve"> Viešųjų pirkimų tarnyba yra išaiškinusi (žr. http://vpt.lrv.lt/lt/naujienos/priminimas-del-konfidencialumo-viesuosiuose-pirkimuose), kad visas tiekėjo pasiūlymas negali būti laikomas konfidencialia informacija. </w:t>
            </w:r>
            <w:r w:rsidRPr="005432D9">
              <w:rPr>
                <w:sz w:val="22"/>
                <w:szCs w:val="22"/>
                <w:u w:val="single"/>
              </w:rPr>
              <w:t>Konfidencialia informacija taip pat nelaikoma</w:t>
            </w:r>
            <w:r w:rsidRPr="005432D9">
              <w:rPr>
                <w:sz w:val="22"/>
                <w:szCs w:val="22"/>
              </w:rPr>
              <w:t xml:space="preserve"> prekių kaina, įkainiai (prekės vieneto kaina), pateikti tiekėjų pašalinimo pagrindų nebuvimą patvirtinantys dokumentai, informacija apie pasitelktus ūkio subjektus, </w:t>
            </w:r>
            <w:r w:rsidRPr="005432D9">
              <w:rPr>
                <w:sz w:val="22"/>
                <w:szCs w:val="22"/>
              </w:rPr>
              <w:lastRenderedPageBreak/>
              <w:t xml:space="preserve">kurių </w:t>
            </w:r>
            <w:proofErr w:type="spellStart"/>
            <w:r w:rsidRPr="005432D9">
              <w:rPr>
                <w:sz w:val="22"/>
                <w:szCs w:val="22"/>
              </w:rPr>
              <w:t>pajėgumais</w:t>
            </w:r>
            <w:proofErr w:type="spellEnd"/>
            <w:r w:rsidRPr="005432D9">
              <w:rPr>
                <w:sz w:val="22"/>
                <w:szCs w:val="22"/>
              </w:rPr>
              <w:t xml:space="preserve"> remiasi tiekėjas, subtiekėjai, tiekėjo siūlomos prekės pavadinimas (</w:t>
            </w:r>
            <w:r w:rsidRPr="005432D9">
              <w:rPr>
                <w:sz w:val="22"/>
                <w:szCs w:val="22"/>
                <w:u w:val="single"/>
              </w:rPr>
              <w:t>modelis, gamintojas</w:t>
            </w:r>
            <w:r w:rsidRPr="005432D9">
              <w:rPr>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6CD5342" w14:textId="3734E0A2" w:rsidR="00651FDA" w:rsidRPr="005432D9" w:rsidRDefault="00197C61" w:rsidP="00197C61">
            <w:pPr>
              <w:ind w:firstLine="851"/>
              <w:jc w:val="both"/>
            </w:pPr>
            <w:r w:rsidRPr="005432D9">
              <w:rPr>
                <w:b/>
                <w:sz w:val="22"/>
                <w:szCs w:val="22"/>
              </w:rPr>
              <w:t>PASTABA.</w:t>
            </w:r>
            <w:r w:rsidRPr="005432D9">
              <w:rPr>
                <w:sz w:val="22"/>
                <w:szCs w:val="22"/>
              </w:rPr>
              <w:t xml:space="preserve"> Tiekėjui nenurodžius, kokia informacija yra konfidenciali, laikoma,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1E04AD" w:rsidRPr="007C7219" w14:paraId="5446AC18" w14:textId="77777777" w:rsidTr="00190883">
        <w:trPr>
          <w:trHeight w:val="324"/>
        </w:trPr>
        <w:tc>
          <w:tcPr>
            <w:tcW w:w="9923" w:type="dxa"/>
          </w:tcPr>
          <w:p w14:paraId="22101D04" w14:textId="77777777" w:rsidR="001E04AD" w:rsidRPr="00C870AA" w:rsidRDefault="001E04AD" w:rsidP="00190883">
            <w:pPr>
              <w:ind w:right="-108"/>
              <w:jc w:val="both"/>
              <w:rPr>
                <w:lang w:val="en-US"/>
              </w:rPr>
            </w:pPr>
          </w:p>
          <w:p w14:paraId="77C11675" w14:textId="77777777" w:rsidR="007E5086" w:rsidRPr="007C7219" w:rsidRDefault="007E5086" w:rsidP="00190883">
            <w:pPr>
              <w:ind w:right="-108"/>
              <w:jc w:val="both"/>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1E04AD" w:rsidRPr="007C7219" w14:paraId="4D15A648" w14:textId="77777777" w:rsidTr="00190883">
              <w:trPr>
                <w:trHeight w:val="60"/>
              </w:trPr>
              <w:tc>
                <w:tcPr>
                  <w:tcW w:w="3284" w:type="dxa"/>
                  <w:tcBorders>
                    <w:top w:val="nil"/>
                    <w:left w:val="nil"/>
                    <w:bottom w:val="single" w:sz="4" w:space="0" w:color="auto"/>
                    <w:right w:val="nil"/>
                  </w:tcBorders>
                </w:tcPr>
                <w:p w14:paraId="5F35E271" w14:textId="4101BFC2" w:rsidR="001E04AD" w:rsidRPr="007C7219" w:rsidRDefault="007E5086" w:rsidP="00190883">
                  <w:r w:rsidRPr="007C7219">
                    <w:t>Direktorius</w:t>
                  </w:r>
                </w:p>
              </w:tc>
              <w:tc>
                <w:tcPr>
                  <w:tcW w:w="604" w:type="dxa"/>
                </w:tcPr>
                <w:p w14:paraId="313CE789" w14:textId="77777777" w:rsidR="001E04AD" w:rsidRPr="007C7219" w:rsidRDefault="001E04AD" w:rsidP="00190883">
                  <w:pPr>
                    <w:jc w:val="center"/>
                  </w:pPr>
                </w:p>
              </w:tc>
              <w:tc>
                <w:tcPr>
                  <w:tcW w:w="1980" w:type="dxa"/>
                  <w:tcBorders>
                    <w:top w:val="nil"/>
                    <w:left w:val="nil"/>
                    <w:bottom w:val="single" w:sz="4" w:space="0" w:color="auto"/>
                    <w:right w:val="nil"/>
                  </w:tcBorders>
                </w:tcPr>
                <w:p w14:paraId="088B4E7C" w14:textId="77777777" w:rsidR="001E04AD" w:rsidRPr="007C7219" w:rsidRDefault="001E04AD" w:rsidP="00190883"/>
              </w:tc>
              <w:tc>
                <w:tcPr>
                  <w:tcW w:w="701" w:type="dxa"/>
                </w:tcPr>
                <w:p w14:paraId="634EAB1C" w14:textId="77777777" w:rsidR="001E04AD" w:rsidRPr="007C7219" w:rsidRDefault="001E04AD" w:rsidP="00190883">
                  <w:pPr>
                    <w:jc w:val="center"/>
                  </w:pPr>
                </w:p>
              </w:tc>
              <w:tc>
                <w:tcPr>
                  <w:tcW w:w="2470" w:type="dxa"/>
                  <w:tcBorders>
                    <w:top w:val="nil"/>
                    <w:left w:val="nil"/>
                    <w:bottom w:val="single" w:sz="4" w:space="0" w:color="auto"/>
                    <w:right w:val="nil"/>
                  </w:tcBorders>
                </w:tcPr>
                <w:p w14:paraId="5C0736A0" w14:textId="7DC400FC" w:rsidR="001E04AD" w:rsidRPr="007C7219" w:rsidRDefault="007E5086" w:rsidP="00190883">
                  <w:pPr>
                    <w:jc w:val="right"/>
                  </w:pPr>
                  <w:r w:rsidRPr="007C7219">
                    <w:t xml:space="preserve">Andrius </w:t>
                  </w:r>
                  <w:proofErr w:type="spellStart"/>
                  <w:r w:rsidRPr="007C7219">
                    <w:t>Vyčas</w:t>
                  </w:r>
                  <w:proofErr w:type="spellEnd"/>
                </w:p>
              </w:tc>
              <w:tc>
                <w:tcPr>
                  <w:tcW w:w="789" w:type="dxa"/>
                  <w:gridSpan w:val="2"/>
                </w:tcPr>
                <w:p w14:paraId="1BC76FB8" w14:textId="77777777" w:rsidR="001E04AD" w:rsidRPr="007C7219" w:rsidRDefault="001E04AD" w:rsidP="00190883">
                  <w:pPr>
                    <w:jc w:val="right"/>
                  </w:pPr>
                </w:p>
              </w:tc>
            </w:tr>
            <w:tr w:rsidR="001E04AD" w:rsidRPr="007C7219" w14:paraId="6C217BF9" w14:textId="77777777" w:rsidTr="00190883">
              <w:trPr>
                <w:gridAfter w:val="1"/>
                <w:wAfter w:w="297" w:type="dxa"/>
                <w:trHeight w:val="186"/>
              </w:trPr>
              <w:tc>
                <w:tcPr>
                  <w:tcW w:w="3284" w:type="dxa"/>
                  <w:tcBorders>
                    <w:top w:val="single" w:sz="4" w:space="0" w:color="auto"/>
                    <w:left w:val="nil"/>
                    <w:bottom w:val="nil"/>
                    <w:right w:val="nil"/>
                  </w:tcBorders>
                </w:tcPr>
                <w:p w14:paraId="5298FA16" w14:textId="77777777" w:rsidR="001E04AD" w:rsidRPr="007C7219" w:rsidRDefault="001E04AD" w:rsidP="00190883">
                  <w:pPr>
                    <w:jc w:val="center"/>
                  </w:pPr>
                  <w:r w:rsidRPr="007C7219">
                    <w:rPr>
                      <w:sz w:val="22"/>
                      <w:szCs w:val="22"/>
                    </w:rPr>
                    <w:t>(Tiekėjo arba jo įgalioto asmens pareigų pavadinimas</w:t>
                  </w:r>
                  <w:r w:rsidRPr="007C7219">
                    <w:rPr>
                      <w:rStyle w:val="FootnoteReference"/>
                      <w:sz w:val="22"/>
                      <w:szCs w:val="22"/>
                    </w:rPr>
                    <w:footnoteReference w:id="1"/>
                  </w:r>
                  <w:r w:rsidRPr="007C7219">
                    <w:rPr>
                      <w:sz w:val="22"/>
                      <w:szCs w:val="22"/>
                    </w:rPr>
                    <w:t>)</w:t>
                  </w:r>
                </w:p>
              </w:tc>
              <w:tc>
                <w:tcPr>
                  <w:tcW w:w="604" w:type="dxa"/>
                </w:tcPr>
                <w:p w14:paraId="51BF0757" w14:textId="77777777" w:rsidR="001E04AD" w:rsidRPr="007C7219" w:rsidRDefault="001E04AD" w:rsidP="00190883"/>
              </w:tc>
              <w:tc>
                <w:tcPr>
                  <w:tcW w:w="1980" w:type="dxa"/>
                  <w:tcBorders>
                    <w:top w:val="single" w:sz="4" w:space="0" w:color="auto"/>
                    <w:left w:val="nil"/>
                    <w:bottom w:val="nil"/>
                    <w:right w:val="nil"/>
                  </w:tcBorders>
                </w:tcPr>
                <w:p w14:paraId="28897D48" w14:textId="77777777" w:rsidR="001E04AD" w:rsidRPr="007C7219" w:rsidRDefault="001E04AD" w:rsidP="00190883">
                  <w:pPr>
                    <w:jc w:val="center"/>
                  </w:pPr>
                  <w:r w:rsidRPr="007C7219">
                    <w:rPr>
                      <w:sz w:val="22"/>
                      <w:szCs w:val="22"/>
                    </w:rPr>
                    <w:t>(Parašas)</w:t>
                  </w:r>
                </w:p>
              </w:tc>
              <w:tc>
                <w:tcPr>
                  <w:tcW w:w="701" w:type="dxa"/>
                </w:tcPr>
                <w:p w14:paraId="3D98037B" w14:textId="77777777" w:rsidR="001E04AD" w:rsidRPr="007C7219" w:rsidRDefault="001E04AD" w:rsidP="00190883"/>
              </w:tc>
              <w:tc>
                <w:tcPr>
                  <w:tcW w:w="2962" w:type="dxa"/>
                  <w:gridSpan w:val="2"/>
                </w:tcPr>
                <w:p w14:paraId="0BCA54BD" w14:textId="77777777" w:rsidR="001E04AD" w:rsidRPr="005432D9" w:rsidRDefault="001E04AD" w:rsidP="00190883">
                  <w:pPr>
                    <w:rPr>
                      <w:lang w:val="en-US"/>
                    </w:rPr>
                  </w:pPr>
                  <w:r w:rsidRPr="007C7219">
                    <w:rPr>
                      <w:sz w:val="22"/>
                      <w:szCs w:val="22"/>
                    </w:rPr>
                    <w:t>Vardas, pavardė</w:t>
                  </w:r>
                </w:p>
              </w:tc>
            </w:tr>
          </w:tbl>
          <w:p w14:paraId="5B9DEAD4" w14:textId="77777777" w:rsidR="001E04AD" w:rsidRPr="007C7219" w:rsidRDefault="001E04AD" w:rsidP="00190883">
            <w:pPr>
              <w:ind w:right="-108" w:firstLine="720"/>
              <w:jc w:val="both"/>
            </w:pPr>
          </w:p>
        </w:tc>
      </w:tr>
    </w:tbl>
    <w:p w14:paraId="1ABBA242" w14:textId="77777777" w:rsidR="006C5FD0" w:rsidRPr="007C7219" w:rsidRDefault="006C5FD0" w:rsidP="0009516C"/>
    <w:sectPr w:rsidR="006C5FD0" w:rsidRPr="007C7219" w:rsidSect="00101681">
      <w:pgSz w:w="11906" w:h="16838" w:code="9"/>
      <w:pgMar w:top="680" w:right="567" w:bottom="68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8F02C" w14:textId="77777777" w:rsidR="004961CB" w:rsidRDefault="004961CB" w:rsidP="00FD75FD">
      <w:r>
        <w:separator/>
      </w:r>
    </w:p>
  </w:endnote>
  <w:endnote w:type="continuationSeparator" w:id="0">
    <w:p w14:paraId="6B542868" w14:textId="77777777" w:rsidR="004961CB" w:rsidRDefault="004961CB" w:rsidP="00FD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20003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2958F" w14:textId="77777777" w:rsidR="004961CB" w:rsidRDefault="004961CB" w:rsidP="00FD75FD">
      <w:r>
        <w:separator/>
      </w:r>
    </w:p>
  </w:footnote>
  <w:footnote w:type="continuationSeparator" w:id="0">
    <w:p w14:paraId="22C2A510" w14:textId="77777777" w:rsidR="004961CB" w:rsidRDefault="004961CB" w:rsidP="00FD75FD">
      <w:r>
        <w:continuationSeparator/>
      </w:r>
    </w:p>
  </w:footnote>
  <w:footnote w:id="1">
    <w:p w14:paraId="0DB1936D" w14:textId="77777777" w:rsidR="001E04AD" w:rsidRPr="003A0792" w:rsidRDefault="001E04AD" w:rsidP="001E04AD">
      <w:pPr>
        <w:pStyle w:val="FootnoteText"/>
      </w:pPr>
      <w:r w:rsidRPr="007E5086">
        <w:rPr>
          <w:rStyle w:val="FootnoteReference"/>
        </w:rPr>
        <w:footnoteRef/>
      </w:r>
      <w:r w:rsidRPr="007E5086">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1D4"/>
    <w:multiLevelType w:val="hybridMultilevel"/>
    <w:tmpl w:val="AF281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FF13ED"/>
    <w:multiLevelType w:val="hybridMultilevel"/>
    <w:tmpl w:val="5F18ABF4"/>
    <w:lvl w:ilvl="0" w:tplc="5C687F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E687BCE"/>
    <w:multiLevelType w:val="multilevel"/>
    <w:tmpl w:val="B0180B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200CC5"/>
    <w:multiLevelType w:val="multilevel"/>
    <w:tmpl w:val="1AEC1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3E66AA"/>
    <w:multiLevelType w:val="multilevel"/>
    <w:tmpl w:val="99943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4F4924"/>
    <w:multiLevelType w:val="multilevel"/>
    <w:tmpl w:val="3904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4E399F"/>
    <w:multiLevelType w:val="multilevel"/>
    <w:tmpl w:val="7F3EF9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9A1DB9"/>
    <w:multiLevelType w:val="multilevel"/>
    <w:tmpl w:val="F7C83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756AD7"/>
    <w:multiLevelType w:val="multilevel"/>
    <w:tmpl w:val="0DA4BE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E9C38C7"/>
    <w:multiLevelType w:val="multilevel"/>
    <w:tmpl w:val="D72C5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D35B85"/>
    <w:multiLevelType w:val="multilevel"/>
    <w:tmpl w:val="9C444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7DD1CEA"/>
    <w:multiLevelType w:val="hybridMultilevel"/>
    <w:tmpl w:val="C8A2A5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10"/>
  </w:num>
  <w:num w:numId="6">
    <w:abstractNumId w:val="4"/>
  </w:num>
  <w:num w:numId="7">
    <w:abstractNumId w:val="6"/>
  </w:num>
  <w:num w:numId="8">
    <w:abstractNumId w:val="7"/>
  </w:num>
  <w:num w:numId="9">
    <w:abstractNumId w:val="0"/>
  </w:num>
  <w:num w:numId="10">
    <w:abstractNumId w:val="12"/>
  </w:num>
  <w:num w:numId="11">
    <w:abstractNumId w:val="9"/>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C85"/>
    <w:rsid w:val="00016EB9"/>
    <w:rsid w:val="000211AC"/>
    <w:rsid w:val="00023915"/>
    <w:rsid w:val="0003007E"/>
    <w:rsid w:val="00055F9E"/>
    <w:rsid w:val="00061587"/>
    <w:rsid w:val="0006482F"/>
    <w:rsid w:val="00080E68"/>
    <w:rsid w:val="000839FF"/>
    <w:rsid w:val="0009516C"/>
    <w:rsid w:val="000A1421"/>
    <w:rsid w:val="000C27C1"/>
    <w:rsid w:val="000F5FC7"/>
    <w:rsid w:val="00101681"/>
    <w:rsid w:val="001160EC"/>
    <w:rsid w:val="00150821"/>
    <w:rsid w:val="00197C61"/>
    <w:rsid w:val="001B0274"/>
    <w:rsid w:val="001B7957"/>
    <w:rsid w:val="001C7627"/>
    <w:rsid w:val="001D166C"/>
    <w:rsid w:val="001D5149"/>
    <w:rsid w:val="001D57AE"/>
    <w:rsid w:val="001E04AD"/>
    <w:rsid w:val="00203BB0"/>
    <w:rsid w:val="00214192"/>
    <w:rsid w:val="00224A72"/>
    <w:rsid w:val="00237721"/>
    <w:rsid w:val="002378E2"/>
    <w:rsid w:val="00243C85"/>
    <w:rsid w:val="0026036A"/>
    <w:rsid w:val="00275A94"/>
    <w:rsid w:val="00276A67"/>
    <w:rsid w:val="00291A79"/>
    <w:rsid w:val="002E40CC"/>
    <w:rsid w:val="002F4FC4"/>
    <w:rsid w:val="00331204"/>
    <w:rsid w:val="0034403F"/>
    <w:rsid w:val="0034688E"/>
    <w:rsid w:val="003537EE"/>
    <w:rsid w:val="0035429E"/>
    <w:rsid w:val="00356E78"/>
    <w:rsid w:val="00360FDB"/>
    <w:rsid w:val="003827F7"/>
    <w:rsid w:val="003B392A"/>
    <w:rsid w:val="003B7086"/>
    <w:rsid w:val="003C2D28"/>
    <w:rsid w:val="003E769E"/>
    <w:rsid w:val="00404DDD"/>
    <w:rsid w:val="00414F5C"/>
    <w:rsid w:val="00415293"/>
    <w:rsid w:val="004212DF"/>
    <w:rsid w:val="00436C5D"/>
    <w:rsid w:val="004412D7"/>
    <w:rsid w:val="0044645C"/>
    <w:rsid w:val="004961CB"/>
    <w:rsid w:val="004C7E39"/>
    <w:rsid w:val="004D1A52"/>
    <w:rsid w:val="005009F7"/>
    <w:rsid w:val="00506C0C"/>
    <w:rsid w:val="005410F0"/>
    <w:rsid w:val="005432D9"/>
    <w:rsid w:val="005511F7"/>
    <w:rsid w:val="00565DAE"/>
    <w:rsid w:val="005679D6"/>
    <w:rsid w:val="00571F4D"/>
    <w:rsid w:val="005747B2"/>
    <w:rsid w:val="0058198E"/>
    <w:rsid w:val="00582759"/>
    <w:rsid w:val="00594F54"/>
    <w:rsid w:val="005E7761"/>
    <w:rsid w:val="005F050B"/>
    <w:rsid w:val="00637F2A"/>
    <w:rsid w:val="00651FDA"/>
    <w:rsid w:val="006536AF"/>
    <w:rsid w:val="00663082"/>
    <w:rsid w:val="0068071A"/>
    <w:rsid w:val="0069757C"/>
    <w:rsid w:val="006A4522"/>
    <w:rsid w:val="006B192A"/>
    <w:rsid w:val="006B61D4"/>
    <w:rsid w:val="006C5FD0"/>
    <w:rsid w:val="006E7464"/>
    <w:rsid w:val="006F7D19"/>
    <w:rsid w:val="00706033"/>
    <w:rsid w:val="0073010A"/>
    <w:rsid w:val="00781328"/>
    <w:rsid w:val="007B3019"/>
    <w:rsid w:val="007C7219"/>
    <w:rsid w:val="007E5086"/>
    <w:rsid w:val="007F1567"/>
    <w:rsid w:val="007F6699"/>
    <w:rsid w:val="008036BC"/>
    <w:rsid w:val="00813047"/>
    <w:rsid w:val="00822837"/>
    <w:rsid w:val="008278BF"/>
    <w:rsid w:val="00852DE9"/>
    <w:rsid w:val="00863AE2"/>
    <w:rsid w:val="008718EE"/>
    <w:rsid w:val="00875F49"/>
    <w:rsid w:val="00886DED"/>
    <w:rsid w:val="008B2894"/>
    <w:rsid w:val="008D11CD"/>
    <w:rsid w:val="008D1E8D"/>
    <w:rsid w:val="008E4AAB"/>
    <w:rsid w:val="008E6531"/>
    <w:rsid w:val="008F4A2A"/>
    <w:rsid w:val="008F4D13"/>
    <w:rsid w:val="0092275C"/>
    <w:rsid w:val="00941126"/>
    <w:rsid w:val="00945DC8"/>
    <w:rsid w:val="00955111"/>
    <w:rsid w:val="00972DD2"/>
    <w:rsid w:val="009814BC"/>
    <w:rsid w:val="009A4CBE"/>
    <w:rsid w:val="009C29B8"/>
    <w:rsid w:val="009D5387"/>
    <w:rsid w:val="009E7154"/>
    <w:rsid w:val="00A36620"/>
    <w:rsid w:val="00A40E03"/>
    <w:rsid w:val="00A469BB"/>
    <w:rsid w:val="00A50B89"/>
    <w:rsid w:val="00A531B3"/>
    <w:rsid w:val="00A65767"/>
    <w:rsid w:val="00A94052"/>
    <w:rsid w:val="00AD2599"/>
    <w:rsid w:val="00B42DEF"/>
    <w:rsid w:val="00B52783"/>
    <w:rsid w:val="00B52C7A"/>
    <w:rsid w:val="00B65E89"/>
    <w:rsid w:val="00B77E98"/>
    <w:rsid w:val="00B9256B"/>
    <w:rsid w:val="00BA3142"/>
    <w:rsid w:val="00BC520A"/>
    <w:rsid w:val="00BD1639"/>
    <w:rsid w:val="00BD4360"/>
    <w:rsid w:val="00BE73D7"/>
    <w:rsid w:val="00C02158"/>
    <w:rsid w:val="00C10E15"/>
    <w:rsid w:val="00C17243"/>
    <w:rsid w:val="00C1731C"/>
    <w:rsid w:val="00C23C1C"/>
    <w:rsid w:val="00C61041"/>
    <w:rsid w:val="00C75374"/>
    <w:rsid w:val="00C870AA"/>
    <w:rsid w:val="00CA2158"/>
    <w:rsid w:val="00CC3501"/>
    <w:rsid w:val="00CC4CEB"/>
    <w:rsid w:val="00CF219F"/>
    <w:rsid w:val="00D00DB5"/>
    <w:rsid w:val="00D01A65"/>
    <w:rsid w:val="00D21DF8"/>
    <w:rsid w:val="00D261E8"/>
    <w:rsid w:val="00D314FC"/>
    <w:rsid w:val="00D40121"/>
    <w:rsid w:val="00D71932"/>
    <w:rsid w:val="00D93485"/>
    <w:rsid w:val="00DB46D3"/>
    <w:rsid w:val="00DF7979"/>
    <w:rsid w:val="00E0112F"/>
    <w:rsid w:val="00E0314A"/>
    <w:rsid w:val="00E149D9"/>
    <w:rsid w:val="00E3049F"/>
    <w:rsid w:val="00E51457"/>
    <w:rsid w:val="00E51E53"/>
    <w:rsid w:val="00E70E1A"/>
    <w:rsid w:val="00E74471"/>
    <w:rsid w:val="00E81F22"/>
    <w:rsid w:val="00E973B0"/>
    <w:rsid w:val="00EB5900"/>
    <w:rsid w:val="00EE47A1"/>
    <w:rsid w:val="00EE5108"/>
    <w:rsid w:val="00F07115"/>
    <w:rsid w:val="00F14816"/>
    <w:rsid w:val="00F2739A"/>
    <w:rsid w:val="00F516E2"/>
    <w:rsid w:val="00F902D2"/>
    <w:rsid w:val="00FC2D92"/>
    <w:rsid w:val="00FC5013"/>
    <w:rsid w:val="00FD75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1A45D"/>
  <w15:chartTrackingRefBased/>
  <w15:docId w15:val="{9F16F74D-4199-4516-B466-394E1ECB9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C85"/>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qFormat/>
    <w:rsid w:val="00276A67"/>
    <w:pPr>
      <w:keepNext/>
      <w:suppressAutoHyphens w:val="0"/>
      <w:jc w:val="center"/>
      <w:outlineLvl w:val="0"/>
    </w:pPr>
    <w:rPr>
      <w:b/>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243C85"/>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styleId="Header">
    <w:name w:val="header"/>
    <w:aliases w:val=" Diagrama2,Diagrama2,Diagrama Diagrama,Char Char Char"/>
    <w:basedOn w:val="Normal"/>
    <w:link w:val="HeaderChar"/>
    <w:uiPriority w:val="99"/>
    <w:rsid w:val="00243C85"/>
    <w:pPr>
      <w:tabs>
        <w:tab w:val="center" w:pos="4153"/>
        <w:tab w:val="right" w:pos="8306"/>
      </w:tabs>
      <w:suppressAutoHyphens w:val="0"/>
    </w:pPr>
    <w:rPr>
      <w:lang w:eastAsia="en-US"/>
    </w:rPr>
  </w:style>
  <w:style w:type="character" w:customStyle="1" w:styleId="HeaderChar">
    <w:name w:val="Header Char"/>
    <w:aliases w:val=" Diagrama2 Char,Diagrama2 Char,Diagrama Diagrama Char,Char Char Char Char"/>
    <w:basedOn w:val="DefaultParagraphFont"/>
    <w:link w:val="Header"/>
    <w:uiPriority w:val="99"/>
    <w:rsid w:val="00243C85"/>
    <w:rPr>
      <w:rFonts w:ascii="Times New Roman" w:eastAsia="Times New Roman" w:hAnsi="Times New Roman" w:cs="Times New Roman"/>
      <w:sz w:val="24"/>
      <w:szCs w:val="24"/>
    </w:rPr>
  </w:style>
  <w:style w:type="paragraph" w:styleId="BodyText">
    <w:name w:val="Body Text"/>
    <w:basedOn w:val="Normal"/>
    <w:link w:val="BodyTextChar"/>
    <w:unhideWhenUsed/>
    <w:rsid w:val="007F1567"/>
    <w:pPr>
      <w:pBdr>
        <w:top w:val="nil"/>
        <w:left w:val="nil"/>
        <w:bottom w:val="nil"/>
        <w:right w:val="nil"/>
        <w:between w:val="nil"/>
        <w:bar w:val="nil"/>
      </w:pBdr>
      <w:suppressAutoHyphens w:val="0"/>
      <w:spacing w:after="120"/>
    </w:pPr>
    <w:rPr>
      <w:rFonts w:eastAsia="Arial Unicode MS"/>
      <w:bdr w:val="nil"/>
      <w:lang w:val="en-US" w:eastAsia="en-US"/>
    </w:rPr>
  </w:style>
  <w:style w:type="character" w:customStyle="1" w:styleId="BodyTextChar">
    <w:name w:val="Body Text Char"/>
    <w:basedOn w:val="DefaultParagraphFont"/>
    <w:link w:val="BodyText"/>
    <w:rsid w:val="007F1567"/>
    <w:rPr>
      <w:rFonts w:ascii="Times New Roman" w:eastAsia="Arial Unicode MS" w:hAnsi="Times New Roman" w:cs="Times New Roman"/>
      <w:sz w:val="24"/>
      <w:szCs w:val="24"/>
      <w:bdr w:val="nil"/>
      <w:lang w:val="en-US"/>
    </w:rPr>
  </w:style>
  <w:style w:type="character" w:styleId="Hyperlink">
    <w:name w:val="Hyperlink"/>
    <w:rsid w:val="00E74471"/>
    <w:rPr>
      <w:u w:val="single"/>
    </w:rPr>
  </w:style>
  <w:style w:type="paragraph" w:styleId="Footer">
    <w:name w:val="footer"/>
    <w:basedOn w:val="Normal"/>
    <w:link w:val="FooterChar"/>
    <w:uiPriority w:val="99"/>
    <w:unhideWhenUsed/>
    <w:rsid w:val="00FD75FD"/>
    <w:pPr>
      <w:tabs>
        <w:tab w:val="center" w:pos="4513"/>
        <w:tab w:val="right" w:pos="9026"/>
      </w:tabs>
    </w:pPr>
  </w:style>
  <w:style w:type="character" w:customStyle="1" w:styleId="FooterChar">
    <w:name w:val="Footer Char"/>
    <w:basedOn w:val="DefaultParagraphFont"/>
    <w:link w:val="Footer"/>
    <w:uiPriority w:val="99"/>
    <w:rsid w:val="00FD75FD"/>
    <w:rPr>
      <w:rFonts w:ascii="Times New Roman" w:eastAsia="Times New Roman" w:hAnsi="Times New Roman" w:cs="Times New Roman"/>
      <w:sz w:val="24"/>
      <w:szCs w:val="24"/>
      <w:lang w:eastAsia="zh-CN"/>
    </w:rPr>
  </w:style>
  <w:style w:type="character" w:customStyle="1" w:styleId="Heading1Char">
    <w:name w:val="Heading 1 Char"/>
    <w:basedOn w:val="DefaultParagraphFont"/>
    <w:link w:val="Heading1"/>
    <w:rsid w:val="00276A67"/>
    <w:rPr>
      <w:rFonts w:ascii="Times New Roman" w:eastAsia="Times New Roman" w:hAnsi="Times New Roman" w:cs="Times New Roman"/>
      <w:b/>
      <w:lang w:val="en-GB"/>
    </w:rPr>
  </w:style>
  <w:style w:type="paragraph" w:customStyle="1" w:styleId="Body2">
    <w:name w:val="Body 2"/>
    <w:qFormat/>
    <w:rsid w:val="001E04A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FootnoteText">
    <w:name w:val="footnote text"/>
    <w:aliases w:val="ColumnText"/>
    <w:basedOn w:val="Normal"/>
    <w:link w:val="FootnoteTextChar"/>
    <w:unhideWhenUsed/>
    <w:rsid w:val="001E04AD"/>
    <w:pPr>
      <w:pBdr>
        <w:top w:val="nil"/>
        <w:left w:val="nil"/>
        <w:bottom w:val="nil"/>
        <w:right w:val="nil"/>
        <w:between w:val="nil"/>
        <w:bar w:val="nil"/>
      </w:pBdr>
      <w:suppressAutoHyphens w:val="0"/>
    </w:pPr>
    <w:rPr>
      <w:rFonts w:eastAsiaTheme="minorHAnsi"/>
      <w:sz w:val="20"/>
      <w:szCs w:val="20"/>
      <w:lang w:eastAsia="en-US"/>
    </w:rPr>
  </w:style>
  <w:style w:type="character" w:customStyle="1" w:styleId="FootnoteTextChar">
    <w:name w:val="Footnote Text Char"/>
    <w:aliases w:val="ColumnText Char"/>
    <w:basedOn w:val="DefaultParagraphFont"/>
    <w:link w:val="FootnoteText"/>
    <w:qFormat/>
    <w:rsid w:val="001E04AD"/>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1E04AD"/>
    <w:rPr>
      <w:vertAlign w:val="superscript"/>
    </w:rPr>
  </w:style>
  <w:style w:type="paragraph" w:customStyle="1" w:styleId="Style2">
    <w:name w:val="Style2"/>
    <w:basedOn w:val="Normal"/>
    <w:uiPriority w:val="99"/>
    <w:rsid w:val="00651FDA"/>
    <w:pPr>
      <w:widowControl w:val="0"/>
      <w:suppressAutoHyphens w:val="0"/>
      <w:autoSpaceDE w:val="0"/>
      <w:autoSpaceDN w:val="0"/>
      <w:adjustRightInd w:val="0"/>
      <w:ind w:firstLine="720"/>
    </w:pPr>
    <w:rPr>
      <w:rFonts w:ascii="Arial" w:hAnsi="Arial" w:cs="Arial"/>
      <w:sz w:val="20"/>
      <w:lang w:eastAsia="lt-LT"/>
    </w:rPr>
  </w:style>
  <w:style w:type="paragraph" w:styleId="NormalWeb">
    <w:name w:val="Normal (Web)"/>
    <w:basedOn w:val="Normal"/>
    <w:uiPriority w:val="99"/>
    <w:unhideWhenUsed/>
    <w:rsid w:val="000A1421"/>
    <w:pPr>
      <w:suppressAutoHyphens w:val="0"/>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46248">
      <w:bodyDiv w:val="1"/>
      <w:marLeft w:val="0"/>
      <w:marRight w:val="0"/>
      <w:marTop w:val="0"/>
      <w:marBottom w:val="0"/>
      <w:divBdr>
        <w:top w:val="none" w:sz="0" w:space="0" w:color="auto"/>
        <w:left w:val="none" w:sz="0" w:space="0" w:color="auto"/>
        <w:bottom w:val="none" w:sz="0" w:space="0" w:color="auto"/>
        <w:right w:val="none" w:sz="0" w:space="0" w:color="auto"/>
      </w:divBdr>
      <w:divsChild>
        <w:div w:id="778336488">
          <w:marLeft w:val="0"/>
          <w:marRight w:val="0"/>
          <w:marTop w:val="0"/>
          <w:marBottom w:val="0"/>
          <w:divBdr>
            <w:top w:val="none" w:sz="0" w:space="0" w:color="auto"/>
            <w:left w:val="none" w:sz="0" w:space="0" w:color="auto"/>
            <w:bottom w:val="none" w:sz="0" w:space="0" w:color="auto"/>
            <w:right w:val="none" w:sz="0" w:space="0" w:color="auto"/>
          </w:divBdr>
          <w:divsChild>
            <w:div w:id="6450358">
              <w:marLeft w:val="0"/>
              <w:marRight w:val="0"/>
              <w:marTop w:val="0"/>
              <w:marBottom w:val="0"/>
              <w:divBdr>
                <w:top w:val="none" w:sz="0" w:space="0" w:color="auto"/>
                <w:left w:val="none" w:sz="0" w:space="0" w:color="auto"/>
                <w:bottom w:val="none" w:sz="0" w:space="0" w:color="auto"/>
                <w:right w:val="none" w:sz="0" w:space="0" w:color="auto"/>
              </w:divBdr>
              <w:divsChild>
                <w:div w:id="27364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476315">
      <w:bodyDiv w:val="1"/>
      <w:marLeft w:val="0"/>
      <w:marRight w:val="0"/>
      <w:marTop w:val="0"/>
      <w:marBottom w:val="0"/>
      <w:divBdr>
        <w:top w:val="none" w:sz="0" w:space="0" w:color="auto"/>
        <w:left w:val="none" w:sz="0" w:space="0" w:color="auto"/>
        <w:bottom w:val="none" w:sz="0" w:space="0" w:color="auto"/>
        <w:right w:val="none" w:sz="0" w:space="0" w:color="auto"/>
      </w:divBdr>
      <w:divsChild>
        <w:div w:id="851917372">
          <w:marLeft w:val="0"/>
          <w:marRight w:val="0"/>
          <w:marTop w:val="0"/>
          <w:marBottom w:val="0"/>
          <w:divBdr>
            <w:top w:val="none" w:sz="0" w:space="0" w:color="auto"/>
            <w:left w:val="none" w:sz="0" w:space="0" w:color="auto"/>
            <w:bottom w:val="none" w:sz="0" w:space="0" w:color="auto"/>
            <w:right w:val="none" w:sz="0" w:space="0" w:color="auto"/>
          </w:divBdr>
          <w:divsChild>
            <w:div w:id="972558729">
              <w:marLeft w:val="0"/>
              <w:marRight w:val="0"/>
              <w:marTop w:val="0"/>
              <w:marBottom w:val="0"/>
              <w:divBdr>
                <w:top w:val="none" w:sz="0" w:space="0" w:color="auto"/>
                <w:left w:val="none" w:sz="0" w:space="0" w:color="auto"/>
                <w:bottom w:val="none" w:sz="0" w:space="0" w:color="auto"/>
                <w:right w:val="none" w:sz="0" w:space="0" w:color="auto"/>
              </w:divBdr>
              <w:divsChild>
                <w:div w:id="78408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750704">
      <w:bodyDiv w:val="1"/>
      <w:marLeft w:val="0"/>
      <w:marRight w:val="0"/>
      <w:marTop w:val="0"/>
      <w:marBottom w:val="0"/>
      <w:divBdr>
        <w:top w:val="none" w:sz="0" w:space="0" w:color="auto"/>
        <w:left w:val="none" w:sz="0" w:space="0" w:color="auto"/>
        <w:bottom w:val="none" w:sz="0" w:space="0" w:color="auto"/>
        <w:right w:val="none" w:sz="0" w:space="0" w:color="auto"/>
      </w:divBdr>
      <w:divsChild>
        <w:div w:id="360514121">
          <w:marLeft w:val="0"/>
          <w:marRight w:val="0"/>
          <w:marTop w:val="0"/>
          <w:marBottom w:val="0"/>
          <w:divBdr>
            <w:top w:val="none" w:sz="0" w:space="0" w:color="auto"/>
            <w:left w:val="none" w:sz="0" w:space="0" w:color="auto"/>
            <w:bottom w:val="none" w:sz="0" w:space="0" w:color="auto"/>
            <w:right w:val="none" w:sz="0" w:space="0" w:color="auto"/>
          </w:divBdr>
          <w:divsChild>
            <w:div w:id="569779053">
              <w:marLeft w:val="0"/>
              <w:marRight w:val="0"/>
              <w:marTop w:val="0"/>
              <w:marBottom w:val="0"/>
              <w:divBdr>
                <w:top w:val="none" w:sz="0" w:space="0" w:color="auto"/>
                <w:left w:val="none" w:sz="0" w:space="0" w:color="auto"/>
                <w:bottom w:val="none" w:sz="0" w:space="0" w:color="auto"/>
                <w:right w:val="none" w:sz="0" w:space="0" w:color="auto"/>
              </w:divBdr>
              <w:divsChild>
                <w:div w:id="104367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88987">
      <w:bodyDiv w:val="1"/>
      <w:marLeft w:val="0"/>
      <w:marRight w:val="0"/>
      <w:marTop w:val="0"/>
      <w:marBottom w:val="0"/>
      <w:divBdr>
        <w:top w:val="none" w:sz="0" w:space="0" w:color="auto"/>
        <w:left w:val="none" w:sz="0" w:space="0" w:color="auto"/>
        <w:bottom w:val="none" w:sz="0" w:space="0" w:color="auto"/>
        <w:right w:val="none" w:sz="0" w:space="0" w:color="auto"/>
      </w:divBdr>
      <w:divsChild>
        <w:div w:id="941887099">
          <w:marLeft w:val="0"/>
          <w:marRight w:val="0"/>
          <w:marTop w:val="0"/>
          <w:marBottom w:val="0"/>
          <w:divBdr>
            <w:top w:val="none" w:sz="0" w:space="0" w:color="auto"/>
            <w:left w:val="none" w:sz="0" w:space="0" w:color="auto"/>
            <w:bottom w:val="none" w:sz="0" w:space="0" w:color="auto"/>
            <w:right w:val="none" w:sz="0" w:space="0" w:color="auto"/>
          </w:divBdr>
          <w:divsChild>
            <w:div w:id="1302612222">
              <w:marLeft w:val="0"/>
              <w:marRight w:val="0"/>
              <w:marTop w:val="0"/>
              <w:marBottom w:val="0"/>
              <w:divBdr>
                <w:top w:val="none" w:sz="0" w:space="0" w:color="auto"/>
                <w:left w:val="none" w:sz="0" w:space="0" w:color="auto"/>
                <w:bottom w:val="none" w:sz="0" w:space="0" w:color="auto"/>
                <w:right w:val="none" w:sz="0" w:space="0" w:color="auto"/>
              </w:divBdr>
              <w:divsChild>
                <w:div w:id="245193783">
                  <w:marLeft w:val="0"/>
                  <w:marRight w:val="0"/>
                  <w:marTop w:val="0"/>
                  <w:marBottom w:val="0"/>
                  <w:divBdr>
                    <w:top w:val="none" w:sz="0" w:space="0" w:color="auto"/>
                    <w:left w:val="none" w:sz="0" w:space="0" w:color="auto"/>
                    <w:bottom w:val="none" w:sz="0" w:space="0" w:color="auto"/>
                    <w:right w:val="none" w:sz="0" w:space="0" w:color="auto"/>
                  </w:divBdr>
                </w:div>
              </w:divsChild>
            </w:div>
            <w:div w:id="1055734729">
              <w:marLeft w:val="0"/>
              <w:marRight w:val="0"/>
              <w:marTop w:val="0"/>
              <w:marBottom w:val="0"/>
              <w:divBdr>
                <w:top w:val="none" w:sz="0" w:space="0" w:color="auto"/>
                <w:left w:val="none" w:sz="0" w:space="0" w:color="auto"/>
                <w:bottom w:val="none" w:sz="0" w:space="0" w:color="auto"/>
                <w:right w:val="none" w:sz="0" w:space="0" w:color="auto"/>
              </w:divBdr>
              <w:divsChild>
                <w:div w:id="173134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05811">
      <w:bodyDiv w:val="1"/>
      <w:marLeft w:val="0"/>
      <w:marRight w:val="0"/>
      <w:marTop w:val="0"/>
      <w:marBottom w:val="0"/>
      <w:divBdr>
        <w:top w:val="none" w:sz="0" w:space="0" w:color="auto"/>
        <w:left w:val="none" w:sz="0" w:space="0" w:color="auto"/>
        <w:bottom w:val="none" w:sz="0" w:space="0" w:color="auto"/>
        <w:right w:val="none" w:sz="0" w:space="0" w:color="auto"/>
      </w:divBdr>
      <w:divsChild>
        <w:div w:id="1772628366">
          <w:marLeft w:val="0"/>
          <w:marRight w:val="0"/>
          <w:marTop w:val="0"/>
          <w:marBottom w:val="0"/>
          <w:divBdr>
            <w:top w:val="none" w:sz="0" w:space="0" w:color="auto"/>
            <w:left w:val="none" w:sz="0" w:space="0" w:color="auto"/>
            <w:bottom w:val="none" w:sz="0" w:space="0" w:color="auto"/>
            <w:right w:val="none" w:sz="0" w:space="0" w:color="auto"/>
          </w:divBdr>
          <w:divsChild>
            <w:div w:id="990789065">
              <w:marLeft w:val="0"/>
              <w:marRight w:val="0"/>
              <w:marTop w:val="0"/>
              <w:marBottom w:val="0"/>
              <w:divBdr>
                <w:top w:val="none" w:sz="0" w:space="0" w:color="auto"/>
                <w:left w:val="none" w:sz="0" w:space="0" w:color="auto"/>
                <w:bottom w:val="none" w:sz="0" w:space="0" w:color="auto"/>
                <w:right w:val="none" w:sz="0" w:space="0" w:color="auto"/>
              </w:divBdr>
              <w:divsChild>
                <w:div w:id="8133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339716">
      <w:bodyDiv w:val="1"/>
      <w:marLeft w:val="0"/>
      <w:marRight w:val="0"/>
      <w:marTop w:val="0"/>
      <w:marBottom w:val="0"/>
      <w:divBdr>
        <w:top w:val="none" w:sz="0" w:space="0" w:color="auto"/>
        <w:left w:val="none" w:sz="0" w:space="0" w:color="auto"/>
        <w:bottom w:val="none" w:sz="0" w:space="0" w:color="auto"/>
        <w:right w:val="none" w:sz="0" w:space="0" w:color="auto"/>
      </w:divBdr>
      <w:divsChild>
        <w:div w:id="313680985">
          <w:marLeft w:val="0"/>
          <w:marRight w:val="0"/>
          <w:marTop w:val="0"/>
          <w:marBottom w:val="0"/>
          <w:divBdr>
            <w:top w:val="none" w:sz="0" w:space="0" w:color="auto"/>
            <w:left w:val="none" w:sz="0" w:space="0" w:color="auto"/>
            <w:bottom w:val="none" w:sz="0" w:space="0" w:color="auto"/>
            <w:right w:val="none" w:sz="0" w:space="0" w:color="auto"/>
          </w:divBdr>
          <w:divsChild>
            <w:div w:id="1388215982">
              <w:marLeft w:val="0"/>
              <w:marRight w:val="0"/>
              <w:marTop w:val="0"/>
              <w:marBottom w:val="0"/>
              <w:divBdr>
                <w:top w:val="none" w:sz="0" w:space="0" w:color="auto"/>
                <w:left w:val="none" w:sz="0" w:space="0" w:color="auto"/>
                <w:bottom w:val="none" w:sz="0" w:space="0" w:color="auto"/>
                <w:right w:val="none" w:sz="0" w:space="0" w:color="auto"/>
              </w:divBdr>
              <w:divsChild>
                <w:div w:id="207154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40018">
      <w:bodyDiv w:val="1"/>
      <w:marLeft w:val="0"/>
      <w:marRight w:val="0"/>
      <w:marTop w:val="0"/>
      <w:marBottom w:val="0"/>
      <w:divBdr>
        <w:top w:val="none" w:sz="0" w:space="0" w:color="auto"/>
        <w:left w:val="none" w:sz="0" w:space="0" w:color="auto"/>
        <w:bottom w:val="none" w:sz="0" w:space="0" w:color="auto"/>
        <w:right w:val="none" w:sz="0" w:space="0" w:color="auto"/>
      </w:divBdr>
      <w:divsChild>
        <w:div w:id="1915316877">
          <w:marLeft w:val="0"/>
          <w:marRight w:val="0"/>
          <w:marTop w:val="0"/>
          <w:marBottom w:val="0"/>
          <w:divBdr>
            <w:top w:val="none" w:sz="0" w:space="0" w:color="auto"/>
            <w:left w:val="none" w:sz="0" w:space="0" w:color="auto"/>
            <w:bottom w:val="none" w:sz="0" w:space="0" w:color="auto"/>
            <w:right w:val="none" w:sz="0" w:space="0" w:color="auto"/>
          </w:divBdr>
          <w:divsChild>
            <w:div w:id="1104616229">
              <w:marLeft w:val="0"/>
              <w:marRight w:val="0"/>
              <w:marTop w:val="0"/>
              <w:marBottom w:val="0"/>
              <w:divBdr>
                <w:top w:val="none" w:sz="0" w:space="0" w:color="auto"/>
                <w:left w:val="none" w:sz="0" w:space="0" w:color="auto"/>
                <w:bottom w:val="none" w:sz="0" w:space="0" w:color="auto"/>
                <w:right w:val="none" w:sz="0" w:space="0" w:color="auto"/>
              </w:divBdr>
              <w:divsChild>
                <w:div w:id="160245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30678">
      <w:bodyDiv w:val="1"/>
      <w:marLeft w:val="0"/>
      <w:marRight w:val="0"/>
      <w:marTop w:val="0"/>
      <w:marBottom w:val="0"/>
      <w:divBdr>
        <w:top w:val="none" w:sz="0" w:space="0" w:color="auto"/>
        <w:left w:val="none" w:sz="0" w:space="0" w:color="auto"/>
        <w:bottom w:val="none" w:sz="0" w:space="0" w:color="auto"/>
        <w:right w:val="none" w:sz="0" w:space="0" w:color="auto"/>
      </w:divBdr>
      <w:divsChild>
        <w:div w:id="1399938250">
          <w:marLeft w:val="0"/>
          <w:marRight w:val="0"/>
          <w:marTop w:val="0"/>
          <w:marBottom w:val="0"/>
          <w:divBdr>
            <w:top w:val="none" w:sz="0" w:space="0" w:color="auto"/>
            <w:left w:val="none" w:sz="0" w:space="0" w:color="auto"/>
            <w:bottom w:val="none" w:sz="0" w:space="0" w:color="auto"/>
            <w:right w:val="none" w:sz="0" w:space="0" w:color="auto"/>
          </w:divBdr>
          <w:divsChild>
            <w:div w:id="1844778074">
              <w:marLeft w:val="0"/>
              <w:marRight w:val="0"/>
              <w:marTop w:val="0"/>
              <w:marBottom w:val="0"/>
              <w:divBdr>
                <w:top w:val="none" w:sz="0" w:space="0" w:color="auto"/>
                <w:left w:val="none" w:sz="0" w:space="0" w:color="auto"/>
                <w:bottom w:val="none" w:sz="0" w:space="0" w:color="auto"/>
                <w:right w:val="none" w:sz="0" w:space="0" w:color="auto"/>
              </w:divBdr>
              <w:divsChild>
                <w:div w:id="163440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372554">
      <w:bodyDiv w:val="1"/>
      <w:marLeft w:val="0"/>
      <w:marRight w:val="0"/>
      <w:marTop w:val="0"/>
      <w:marBottom w:val="0"/>
      <w:divBdr>
        <w:top w:val="none" w:sz="0" w:space="0" w:color="auto"/>
        <w:left w:val="none" w:sz="0" w:space="0" w:color="auto"/>
        <w:bottom w:val="none" w:sz="0" w:space="0" w:color="auto"/>
        <w:right w:val="none" w:sz="0" w:space="0" w:color="auto"/>
      </w:divBdr>
      <w:divsChild>
        <w:div w:id="1162424680">
          <w:marLeft w:val="0"/>
          <w:marRight w:val="0"/>
          <w:marTop w:val="0"/>
          <w:marBottom w:val="0"/>
          <w:divBdr>
            <w:top w:val="none" w:sz="0" w:space="0" w:color="auto"/>
            <w:left w:val="none" w:sz="0" w:space="0" w:color="auto"/>
            <w:bottom w:val="none" w:sz="0" w:space="0" w:color="auto"/>
            <w:right w:val="none" w:sz="0" w:space="0" w:color="auto"/>
          </w:divBdr>
          <w:divsChild>
            <w:div w:id="913202928">
              <w:marLeft w:val="0"/>
              <w:marRight w:val="0"/>
              <w:marTop w:val="0"/>
              <w:marBottom w:val="0"/>
              <w:divBdr>
                <w:top w:val="none" w:sz="0" w:space="0" w:color="auto"/>
                <w:left w:val="none" w:sz="0" w:space="0" w:color="auto"/>
                <w:bottom w:val="none" w:sz="0" w:space="0" w:color="auto"/>
                <w:right w:val="none" w:sz="0" w:space="0" w:color="auto"/>
              </w:divBdr>
              <w:divsChild>
                <w:div w:id="191989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Lina Glebė</cp:lastModifiedBy>
  <cp:revision>2</cp:revision>
  <dcterms:created xsi:type="dcterms:W3CDTF">2024-02-21T14:36:00Z</dcterms:created>
  <dcterms:modified xsi:type="dcterms:W3CDTF">2024-02-21T14:36:00Z</dcterms:modified>
</cp:coreProperties>
</file>