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026" w:rsidRDefault="00287356" w:rsidP="002C3E24">
      <w:pPr>
        <w:tabs>
          <w:tab w:val="left" w:pos="10200"/>
          <w:tab w:val="right" w:pos="15026"/>
        </w:tabs>
        <w:jc w:val="right"/>
        <w:rPr>
          <w:rFonts w:ascii="Times New Roman" w:hAnsi="Times New Roman" w:cs="Times New Roman"/>
          <w:b/>
          <w:sz w:val="24"/>
          <w:szCs w:val="24"/>
        </w:rPr>
      </w:pPr>
      <w:bookmarkStart w:id="0" w:name="_GoBack"/>
      <w:bookmarkEnd w:id="0"/>
      <w:r w:rsidRPr="00287356">
        <w:rPr>
          <w:rFonts w:ascii="Times New Roman" w:hAnsi="Times New Roman" w:cs="Times New Roman"/>
          <w:sz w:val="24"/>
          <w:szCs w:val="24"/>
        </w:rPr>
        <w:t>202</w:t>
      </w:r>
      <w:r w:rsidR="00C27FD6">
        <w:rPr>
          <w:rFonts w:ascii="Times New Roman" w:hAnsi="Times New Roman" w:cs="Times New Roman"/>
          <w:sz w:val="24"/>
          <w:szCs w:val="24"/>
        </w:rPr>
        <w:t>4</w:t>
      </w:r>
      <w:r w:rsidRPr="00287356">
        <w:rPr>
          <w:rFonts w:ascii="Times New Roman" w:hAnsi="Times New Roman" w:cs="Times New Roman"/>
          <w:sz w:val="24"/>
          <w:szCs w:val="24"/>
        </w:rPr>
        <w:t xml:space="preserve"> m.</w:t>
      </w:r>
      <w:r w:rsidR="006F5578">
        <w:rPr>
          <w:rFonts w:ascii="Times New Roman" w:hAnsi="Times New Roman" w:cs="Times New Roman"/>
          <w:sz w:val="24"/>
          <w:szCs w:val="24"/>
        </w:rPr>
        <w:t xml:space="preserve"> sausio</w:t>
      </w:r>
      <w:r w:rsidRPr="00287356">
        <w:rPr>
          <w:rFonts w:ascii="Times New Roman" w:hAnsi="Times New Roman" w:cs="Times New Roman"/>
          <w:sz w:val="24"/>
          <w:szCs w:val="24"/>
        </w:rPr>
        <w:t xml:space="preserve"> </w:t>
      </w:r>
      <w:r w:rsidR="00A609F7">
        <w:rPr>
          <w:rFonts w:ascii="Times New Roman" w:hAnsi="Times New Roman" w:cs="Times New Roman"/>
          <w:sz w:val="24"/>
          <w:szCs w:val="24"/>
        </w:rPr>
        <w:t>23</w:t>
      </w:r>
      <w:r w:rsidRPr="00287356">
        <w:rPr>
          <w:rFonts w:ascii="Times New Roman" w:hAnsi="Times New Roman" w:cs="Times New Roman"/>
          <w:sz w:val="24"/>
          <w:szCs w:val="24"/>
        </w:rPr>
        <w:t xml:space="preserve"> d. </w:t>
      </w:r>
      <w:r w:rsidR="00B40873">
        <w:rPr>
          <w:rFonts w:ascii="Times New Roman" w:hAnsi="Times New Roman" w:cs="Times New Roman"/>
          <w:sz w:val="24"/>
          <w:szCs w:val="24"/>
        </w:rPr>
        <w:t xml:space="preserve">Sutarties </w:t>
      </w:r>
      <w:r w:rsidRPr="00287356">
        <w:rPr>
          <w:rFonts w:ascii="Times New Roman" w:hAnsi="Times New Roman" w:cs="Times New Roman"/>
          <w:sz w:val="24"/>
          <w:szCs w:val="24"/>
        </w:rPr>
        <w:t xml:space="preserve">Nr. </w:t>
      </w:r>
      <w:r w:rsidR="006F5578">
        <w:rPr>
          <w:rFonts w:ascii="Times New Roman" w:hAnsi="Times New Roman" w:cs="Times New Roman"/>
          <w:sz w:val="24"/>
          <w:szCs w:val="24"/>
        </w:rPr>
        <w:t>VPS-</w:t>
      </w:r>
      <w:r w:rsidR="00A609F7">
        <w:rPr>
          <w:rFonts w:ascii="Times New Roman" w:hAnsi="Times New Roman" w:cs="Times New Roman"/>
          <w:sz w:val="24"/>
          <w:szCs w:val="24"/>
        </w:rPr>
        <w:t>7</w:t>
      </w:r>
      <w:r w:rsidR="00C27FD6">
        <w:rPr>
          <w:rFonts w:ascii="Times New Roman" w:hAnsi="Times New Roman" w:cs="Times New Roman"/>
          <w:sz w:val="24"/>
          <w:szCs w:val="24"/>
        </w:rPr>
        <w:t xml:space="preserve">    </w:t>
      </w:r>
      <w:r>
        <w:rPr>
          <w:rFonts w:ascii="Times New Roman" w:hAnsi="Times New Roman" w:cs="Times New Roman"/>
          <w:sz w:val="24"/>
          <w:szCs w:val="24"/>
        </w:rPr>
        <w:t xml:space="preserve">         2 priedas</w:t>
      </w:r>
    </w:p>
    <w:p w:rsidR="00287356" w:rsidRPr="000D605C" w:rsidRDefault="009C41C6" w:rsidP="00287356">
      <w:pPr>
        <w:tabs>
          <w:tab w:val="left" w:pos="5895"/>
        </w:tabs>
        <w:jc w:val="center"/>
        <w:rPr>
          <w:rFonts w:ascii="Times New Roman" w:hAnsi="Times New Roman" w:cs="Times New Roman"/>
          <w:b/>
          <w:sz w:val="24"/>
          <w:szCs w:val="24"/>
        </w:rPr>
      </w:pPr>
      <w:r w:rsidRPr="000D605C">
        <w:rPr>
          <w:rFonts w:ascii="Times New Roman" w:hAnsi="Times New Roman" w:cs="Times New Roman"/>
          <w:b/>
          <w:sz w:val="24"/>
          <w:szCs w:val="24"/>
        </w:rPr>
        <w:t>P</w:t>
      </w:r>
      <w:r w:rsidR="00C27FD6">
        <w:rPr>
          <w:rFonts w:ascii="Times New Roman" w:hAnsi="Times New Roman" w:cs="Times New Roman"/>
          <w:b/>
          <w:sz w:val="24"/>
          <w:szCs w:val="24"/>
        </w:rPr>
        <w:t>aslaugų</w:t>
      </w:r>
      <w:r w:rsidRPr="000D605C">
        <w:rPr>
          <w:rFonts w:ascii="Times New Roman" w:hAnsi="Times New Roman" w:cs="Times New Roman"/>
          <w:b/>
          <w:sz w:val="24"/>
          <w:szCs w:val="24"/>
        </w:rPr>
        <w:t xml:space="preserve"> kieki</w:t>
      </w:r>
      <w:r w:rsidR="00FC20CD">
        <w:rPr>
          <w:rFonts w:ascii="Times New Roman" w:hAnsi="Times New Roman" w:cs="Times New Roman"/>
          <w:b/>
          <w:sz w:val="24"/>
          <w:szCs w:val="24"/>
        </w:rPr>
        <w:t>s</w:t>
      </w:r>
      <w:r w:rsidR="00287356" w:rsidRPr="000D605C">
        <w:rPr>
          <w:rFonts w:ascii="Times New Roman" w:hAnsi="Times New Roman" w:cs="Times New Roman"/>
          <w:b/>
          <w:sz w:val="24"/>
          <w:szCs w:val="24"/>
        </w:rPr>
        <w:t xml:space="preserve"> ir </w:t>
      </w:r>
      <w:r w:rsidR="00C27FD6">
        <w:rPr>
          <w:rFonts w:ascii="Times New Roman" w:hAnsi="Times New Roman" w:cs="Times New Roman"/>
          <w:b/>
          <w:sz w:val="24"/>
          <w:szCs w:val="24"/>
        </w:rPr>
        <w:t>įkainia</w:t>
      </w:r>
      <w:r w:rsidR="00153072">
        <w:rPr>
          <w:rFonts w:ascii="Times New Roman" w:hAnsi="Times New Roman" w:cs="Times New Roman"/>
          <w:b/>
          <w:sz w:val="24"/>
          <w:szCs w:val="24"/>
        </w:rPr>
        <w:t>i</w:t>
      </w:r>
    </w:p>
    <w:tbl>
      <w:tblPr>
        <w:tblStyle w:val="TableGrid"/>
        <w:tblW w:w="14175" w:type="dxa"/>
        <w:tblInd w:w="-5" w:type="dxa"/>
        <w:tblLayout w:type="fixed"/>
        <w:tblLook w:val="04A0" w:firstRow="1" w:lastRow="0" w:firstColumn="1" w:lastColumn="0" w:noHBand="0" w:noVBand="1"/>
      </w:tblPr>
      <w:tblGrid>
        <w:gridCol w:w="567"/>
        <w:gridCol w:w="6237"/>
        <w:gridCol w:w="1134"/>
        <w:gridCol w:w="1134"/>
        <w:gridCol w:w="2410"/>
        <w:gridCol w:w="2693"/>
      </w:tblGrid>
      <w:tr w:rsidR="006E13A4" w:rsidRPr="00506555" w:rsidTr="006E13A4">
        <w:trPr>
          <w:trHeight w:val="1066"/>
        </w:trPr>
        <w:tc>
          <w:tcPr>
            <w:tcW w:w="567" w:type="dxa"/>
            <w:vAlign w:val="center"/>
          </w:tcPr>
          <w:p w:rsidR="006E13A4" w:rsidRPr="00306AE5" w:rsidRDefault="006E13A4" w:rsidP="001959E4">
            <w:pPr>
              <w:spacing w:after="200"/>
              <w:jc w:val="center"/>
              <w:rPr>
                <w:rFonts w:ascii="Times New Roman" w:eastAsia="Calibri" w:hAnsi="Times New Roman" w:cs="Times New Roman"/>
                <w:sz w:val="24"/>
                <w:szCs w:val="24"/>
              </w:rPr>
            </w:pPr>
            <w:r w:rsidRPr="00306AE5">
              <w:rPr>
                <w:rFonts w:ascii="Times New Roman" w:eastAsia="Calibri" w:hAnsi="Times New Roman" w:cs="Times New Roman"/>
                <w:sz w:val="24"/>
                <w:szCs w:val="24"/>
              </w:rPr>
              <w:t>Eil. Nr.</w:t>
            </w:r>
          </w:p>
        </w:tc>
        <w:tc>
          <w:tcPr>
            <w:tcW w:w="6237" w:type="dxa"/>
            <w:vAlign w:val="center"/>
          </w:tcPr>
          <w:p w:rsidR="006E13A4" w:rsidRPr="00306AE5" w:rsidRDefault="006E13A4" w:rsidP="00153072">
            <w:pPr>
              <w:spacing w:after="200"/>
              <w:jc w:val="center"/>
              <w:rPr>
                <w:rFonts w:ascii="Times New Roman" w:eastAsia="Calibri" w:hAnsi="Times New Roman" w:cs="Times New Roman"/>
                <w:sz w:val="24"/>
                <w:szCs w:val="24"/>
              </w:rPr>
            </w:pPr>
            <w:r w:rsidRPr="00306AE5">
              <w:rPr>
                <w:rFonts w:ascii="Times New Roman" w:eastAsia="Calibri" w:hAnsi="Times New Roman" w:cs="Times New Roman"/>
                <w:sz w:val="24"/>
                <w:szCs w:val="24"/>
              </w:rPr>
              <w:t>P</w:t>
            </w:r>
            <w:r>
              <w:rPr>
                <w:rFonts w:ascii="Times New Roman" w:eastAsia="Calibri" w:hAnsi="Times New Roman" w:cs="Times New Roman"/>
                <w:sz w:val="24"/>
                <w:szCs w:val="24"/>
              </w:rPr>
              <w:t xml:space="preserve">aslaugos </w:t>
            </w:r>
            <w:r w:rsidRPr="00306AE5">
              <w:rPr>
                <w:rFonts w:ascii="Times New Roman" w:eastAsia="Calibri" w:hAnsi="Times New Roman" w:cs="Times New Roman"/>
                <w:sz w:val="24"/>
                <w:szCs w:val="24"/>
              </w:rPr>
              <w:t>pavadinimas</w:t>
            </w:r>
            <w:r>
              <w:rPr>
                <w:rFonts w:ascii="Times New Roman" w:eastAsia="Calibri" w:hAnsi="Times New Roman" w:cs="Times New Roman"/>
                <w:sz w:val="24"/>
                <w:szCs w:val="24"/>
              </w:rPr>
              <w:t xml:space="preserve"> </w:t>
            </w:r>
            <w:r w:rsidRPr="00306AE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306AE5">
              <w:rPr>
                <w:rFonts w:ascii="Times New Roman" w:eastAsia="Calibri" w:hAnsi="Times New Roman" w:cs="Times New Roman"/>
                <w:sz w:val="24"/>
                <w:szCs w:val="24"/>
              </w:rPr>
              <w:t>Techniniai reikalavimai</w:t>
            </w:r>
          </w:p>
        </w:tc>
        <w:tc>
          <w:tcPr>
            <w:tcW w:w="1134" w:type="dxa"/>
            <w:vAlign w:val="center"/>
          </w:tcPr>
          <w:p w:rsidR="006E13A4" w:rsidRPr="00306AE5" w:rsidRDefault="006E13A4" w:rsidP="00153072">
            <w:pPr>
              <w:spacing w:after="200"/>
              <w:jc w:val="center"/>
              <w:rPr>
                <w:rFonts w:ascii="Times New Roman" w:eastAsia="Calibri" w:hAnsi="Times New Roman" w:cs="Times New Roman"/>
                <w:sz w:val="24"/>
                <w:szCs w:val="24"/>
              </w:rPr>
            </w:pPr>
            <w:r w:rsidRPr="00306AE5">
              <w:rPr>
                <w:rFonts w:ascii="Times New Roman" w:eastAsia="Calibri" w:hAnsi="Times New Roman" w:cs="Times New Roman"/>
                <w:sz w:val="24"/>
                <w:szCs w:val="24"/>
              </w:rPr>
              <w:t xml:space="preserve">Mato </w:t>
            </w:r>
            <w:r>
              <w:rPr>
                <w:rFonts w:ascii="Times New Roman" w:eastAsia="Calibri" w:hAnsi="Times New Roman" w:cs="Times New Roman"/>
                <w:sz w:val="24"/>
                <w:szCs w:val="24"/>
              </w:rPr>
              <w:t>vienetas</w:t>
            </w:r>
          </w:p>
        </w:tc>
        <w:tc>
          <w:tcPr>
            <w:tcW w:w="1134" w:type="dxa"/>
            <w:vAlign w:val="center"/>
          </w:tcPr>
          <w:p w:rsidR="006E13A4" w:rsidRPr="00306AE5" w:rsidRDefault="006E13A4" w:rsidP="001959E4">
            <w:pPr>
              <w:spacing w:after="200"/>
              <w:jc w:val="center"/>
              <w:rPr>
                <w:rFonts w:ascii="Times New Roman" w:eastAsia="Calibri" w:hAnsi="Times New Roman" w:cs="Times New Roman"/>
                <w:sz w:val="24"/>
                <w:szCs w:val="24"/>
              </w:rPr>
            </w:pPr>
            <w:r w:rsidRPr="00306AE5">
              <w:rPr>
                <w:rFonts w:ascii="Times New Roman" w:eastAsia="Calibri" w:hAnsi="Times New Roman" w:cs="Times New Roman"/>
                <w:sz w:val="24"/>
                <w:szCs w:val="24"/>
              </w:rPr>
              <w:t>Kiekis</w:t>
            </w:r>
            <w:r>
              <w:rPr>
                <w:rFonts w:ascii="Times New Roman" w:eastAsia="Calibri" w:hAnsi="Times New Roman" w:cs="Times New Roman"/>
                <w:sz w:val="24"/>
                <w:szCs w:val="24"/>
              </w:rPr>
              <w:t>,                                m</w:t>
            </w:r>
            <w:r w:rsidRPr="00D30A90">
              <w:rPr>
                <w:rFonts w:ascii="Times New Roman" w:eastAsia="Calibri" w:hAnsi="Times New Roman" w:cs="Times New Roman"/>
                <w:sz w:val="24"/>
                <w:szCs w:val="24"/>
                <w:vertAlign w:val="superscript"/>
              </w:rPr>
              <w:t>2</w:t>
            </w:r>
            <w:r>
              <w:rPr>
                <w:rFonts w:ascii="Times New Roman" w:eastAsia="Calibri" w:hAnsi="Times New Roman" w:cs="Times New Roman"/>
                <w:sz w:val="24"/>
                <w:szCs w:val="24"/>
              </w:rPr>
              <w:t xml:space="preserve"> / val. </w:t>
            </w:r>
          </w:p>
        </w:tc>
        <w:tc>
          <w:tcPr>
            <w:tcW w:w="2410" w:type="dxa"/>
            <w:vAlign w:val="center"/>
          </w:tcPr>
          <w:p w:rsidR="006E13A4" w:rsidRPr="00306AE5" w:rsidRDefault="006E13A4" w:rsidP="004333B5">
            <w:pPr>
              <w:spacing w:after="200"/>
              <w:jc w:val="center"/>
              <w:rPr>
                <w:rFonts w:ascii="Times New Roman" w:eastAsia="Calibri" w:hAnsi="Times New Roman" w:cs="Times New Roman"/>
                <w:sz w:val="24"/>
                <w:szCs w:val="24"/>
              </w:rPr>
            </w:pPr>
            <w:r>
              <w:rPr>
                <w:rFonts w:ascii="Times New Roman" w:eastAsia="Calibri" w:hAnsi="Times New Roman" w:cs="Times New Roman"/>
                <w:sz w:val="24"/>
                <w:szCs w:val="24"/>
              </w:rPr>
              <w:t>M</w:t>
            </w:r>
            <w:r w:rsidRPr="00306AE5">
              <w:rPr>
                <w:rFonts w:ascii="Times New Roman" w:eastAsia="Calibri" w:hAnsi="Times New Roman" w:cs="Times New Roman"/>
                <w:sz w:val="24"/>
                <w:szCs w:val="24"/>
              </w:rPr>
              <w:t xml:space="preserve">ato </w:t>
            </w:r>
            <w:r>
              <w:rPr>
                <w:rFonts w:ascii="Times New Roman" w:eastAsia="Calibri" w:hAnsi="Times New Roman" w:cs="Times New Roman"/>
                <w:sz w:val="24"/>
                <w:szCs w:val="24"/>
              </w:rPr>
              <w:t>vieneto</w:t>
            </w:r>
            <w:r w:rsidRPr="00306AE5">
              <w:rPr>
                <w:rFonts w:ascii="Times New Roman" w:eastAsia="Calibri" w:hAnsi="Times New Roman" w:cs="Times New Roman"/>
                <w:sz w:val="24"/>
                <w:szCs w:val="24"/>
              </w:rPr>
              <w:t xml:space="preserve"> įkainis Eur be PVM (su </w:t>
            </w:r>
            <w:r>
              <w:rPr>
                <w:rFonts w:ascii="Times New Roman" w:eastAsia="Calibri" w:hAnsi="Times New Roman" w:cs="Times New Roman"/>
                <w:sz w:val="24"/>
                <w:szCs w:val="24"/>
              </w:rPr>
              <w:t xml:space="preserve">visomis </w:t>
            </w:r>
            <w:r w:rsidRPr="00306AE5">
              <w:rPr>
                <w:rFonts w:ascii="Times New Roman" w:eastAsia="Calibri" w:hAnsi="Times New Roman" w:cs="Times New Roman"/>
                <w:sz w:val="24"/>
                <w:szCs w:val="24"/>
              </w:rPr>
              <w:t>išlaidomis)</w:t>
            </w:r>
          </w:p>
        </w:tc>
        <w:tc>
          <w:tcPr>
            <w:tcW w:w="2693" w:type="dxa"/>
            <w:vAlign w:val="center"/>
          </w:tcPr>
          <w:p w:rsidR="006E13A4" w:rsidRPr="00306AE5" w:rsidRDefault="006E13A4" w:rsidP="00D234E7">
            <w:pPr>
              <w:spacing w:after="200"/>
              <w:jc w:val="center"/>
              <w:rPr>
                <w:rFonts w:ascii="Times New Roman" w:eastAsia="Calibri" w:hAnsi="Times New Roman" w:cs="Times New Roman"/>
                <w:sz w:val="24"/>
                <w:szCs w:val="24"/>
              </w:rPr>
            </w:pPr>
            <w:r>
              <w:rPr>
                <w:rFonts w:ascii="Times New Roman" w:eastAsia="Calibri" w:hAnsi="Times New Roman" w:cs="Times New Roman"/>
                <w:sz w:val="24"/>
                <w:szCs w:val="24"/>
              </w:rPr>
              <w:t>M</w:t>
            </w:r>
            <w:r w:rsidRPr="00306AE5">
              <w:rPr>
                <w:rFonts w:ascii="Times New Roman" w:eastAsia="Calibri" w:hAnsi="Times New Roman" w:cs="Times New Roman"/>
                <w:sz w:val="24"/>
                <w:szCs w:val="24"/>
              </w:rPr>
              <w:t>ato v</w:t>
            </w:r>
            <w:r>
              <w:rPr>
                <w:rFonts w:ascii="Times New Roman" w:eastAsia="Calibri" w:hAnsi="Times New Roman" w:cs="Times New Roman"/>
                <w:sz w:val="24"/>
                <w:szCs w:val="24"/>
              </w:rPr>
              <w:t xml:space="preserve">ieneto </w:t>
            </w:r>
            <w:r w:rsidRPr="00306AE5">
              <w:rPr>
                <w:rFonts w:ascii="Times New Roman" w:eastAsia="Calibri" w:hAnsi="Times New Roman" w:cs="Times New Roman"/>
                <w:sz w:val="24"/>
                <w:szCs w:val="24"/>
              </w:rPr>
              <w:t>įkainis Eur su PVM (su visomis išlaidomis)</w:t>
            </w:r>
          </w:p>
        </w:tc>
      </w:tr>
      <w:tr w:rsidR="006E13A4" w:rsidRPr="00506555" w:rsidTr="006E13A4">
        <w:tc>
          <w:tcPr>
            <w:tcW w:w="567" w:type="dxa"/>
            <w:vMerge w:val="restart"/>
            <w:vAlign w:val="center"/>
          </w:tcPr>
          <w:p w:rsidR="006E13A4" w:rsidRPr="00306AE5" w:rsidRDefault="006E13A4" w:rsidP="00D773F9">
            <w:pPr>
              <w:tabs>
                <w:tab w:val="left" w:pos="3285"/>
              </w:tabs>
              <w:spacing w:after="200" w:line="276" w:lineRule="auto"/>
              <w:jc w:val="center"/>
              <w:rPr>
                <w:rFonts w:ascii="Times New Roman" w:eastAsia="Calibri" w:hAnsi="Times New Roman" w:cs="Times New Roman"/>
                <w:sz w:val="24"/>
                <w:szCs w:val="24"/>
              </w:rPr>
            </w:pPr>
            <w:r w:rsidRPr="00306AE5">
              <w:rPr>
                <w:rFonts w:ascii="Times New Roman" w:eastAsia="Calibri" w:hAnsi="Times New Roman" w:cs="Times New Roman"/>
                <w:sz w:val="24"/>
                <w:szCs w:val="24"/>
              </w:rPr>
              <w:t>1</w:t>
            </w:r>
          </w:p>
        </w:tc>
        <w:tc>
          <w:tcPr>
            <w:tcW w:w="6237" w:type="dxa"/>
            <w:tcBorders>
              <w:top w:val="nil"/>
              <w:left w:val="single" w:sz="4" w:space="0" w:color="auto"/>
              <w:bottom w:val="nil"/>
              <w:right w:val="single" w:sz="4" w:space="0" w:color="auto"/>
            </w:tcBorders>
            <w:shd w:val="clear" w:color="000000" w:fill="FFFFFF"/>
            <w:vAlign w:val="center"/>
          </w:tcPr>
          <w:p w:rsidR="006E13A4" w:rsidRDefault="006E13A4" w:rsidP="00D70C09">
            <w:pPr>
              <w:rPr>
                <w:rFonts w:ascii="Times New Roman" w:hAnsi="Times New Roman" w:cs="Times New Roman"/>
                <w:color w:val="000000"/>
                <w:sz w:val="24"/>
                <w:szCs w:val="24"/>
              </w:rPr>
            </w:pPr>
            <w:r w:rsidRPr="00D70C09">
              <w:rPr>
                <w:rFonts w:ascii="Times New Roman" w:hAnsi="Times New Roman" w:cs="Times New Roman"/>
                <w:b/>
                <w:color w:val="000000"/>
                <w:sz w:val="24"/>
                <w:szCs w:val="24"/>
              </w:rPr>
              <w:t>Plačiaformatė spauda ant PVC plokščių</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w:t>
            </w:r>
          </w:p>
          <w:p w:rsidR="006E13A4" w:rsidRPr="00D70C09" w:rsidRDefault="006E13A4" w:rsidP="00D70C09">
            <w:pPr>
              <w:rPr>
                <w:rFonts w:ascii="Times New Roman" w:hAnsi="Times New Roman" w:cs="Times New Roman"/>
                <w:color w:val="000000"/>
                <w:sz w:val="24"/>
                <w:szCs w:val="24"/>
              </w:rPr>
            </w:pPr>
            <w:r>
              <w:rPr>
                <w:rFonts w:ascii="Times New Roman" w:hAnsi="Times New Roman" w:cs="Times New Roman"/>
                <w:color w:val="000000"/>
                <w:sz w:val="24"/>
                <w:szCs w:val="24"/>
              </w:rPr>
              <w:t>3 mm storio plokščių su pakabinimo elementais</w:t>
            </w:r>
          </w:p>
        </w:tc>
        <w:tc>
          <w:tcPr>
            <w:tcW w:w="1134" w:type="dxa"/>
            <w:vAlign w:val="center"/>
          </w:tcPr>
          <w:p w:rsidR="006E13A4" w:rsidRPr="001A0DE2" w:rsidRDefault="006E13A4" w:rsidP="00D773F9">
            <w:pPr>
              <w:tabs>
                <w:tab w:val="left" w:pos="3285"/>
              </w:tabs>
              <w:jc w:val="center"/>
              <w:rPr>
                <w:rFonts w:ascii="Times New Roman" w:hAnsi="Times New Roman" w:cs="Times New Roman"/>
                <w:sz w:val="24"/>
                <w:szCs w:val="24"/>
              </w:rPr>
            </w:pPr>
            <w:r w:rsidRPr="00D70C09">
              <w:rPr>
                <w:rFonts w:ascii="Times New Roman" w:hAnsi="Times New Roman" w:cs="Times New Roman"/>
                <w:color w:val="000000"/>
                <w:sz w:val="24"/>
                <w:szCs w:val="24"/>
              </w:rPr>
              <w:t>m</w:t>
            </w:r>
            <w:r w:rsidRPr="00FF0B11">
              <w:rPr>
                <w:rFonts w:ascii="Times New Roman" w:hAnsi="Times New Roman" w:cs="Times New Roman"/>
                <w:color w:val="000000"/>
                <w:sz w:val="24"/>
                <w:szCs w:val="24"/>
                <w:vertAlign w:val="superscript"/>
              </w:rPr>
              <w:t>2</w:t>
            </w:r>
          </w:p>
        </w:tc>
        <w:tc>
          <w:tcPr>
            <w:tcW w:w="1134" w:type="dxa"/>
            <w:vAlign w:val="center"/>
          </w:tcPr>
          <w:p w:rsidR="006E13A4" w:rsidRPr="001A0DE2" w:rsidRDefault="006E13A4" w:rsidP="00FF0B11">
            <w:pPr>
              <w:tabs>
                <w:tab w:val="left" w:pos="3285"/>
              </w:tabs>
              <w:jc w:val="center"/>
              <w:rPr>
                <w:rFonts w:ascii="Times New Roman" w:hAnsi="Times New Roman" w:cs="Times New Roman"/>
                <w:sz w:val="24"/>
                <w:szCs w:val="24"/>
              </w:rPr>
            </w:pPr>
            <w:r>
              <w:rPr>
                <w:rFonts w:ascii="Times New Roman" w:hAnsi="Times New Roman" w:cs="Times New Roman"/>
                <w:sz w:val="24"/>
                <w:szCs w:val="24"/>
              </w:rPr>
              <w:t>Iki 150</w:t>
            </w:r>
          </w:p>
        </w:tc>
        <w:tc>
          <w:tcPr>
            <w:tcW w:w="2410" w:type="dxa"/>
            <w:vAlign w:val="center"/>
          </w:tcPr>
          <w:p w:rsidR="006E13A4" w:rsidRPr="00306AE5" w:rsidRDefault="006E13A4" w:rsidP="00D773F9">
            <w:pPr>
              <w:jc w:val="center"/>
              <w:rPr>
                <w:rFonts w:ascii="Times New Roman" w:hAnsi="Times New Roman" w:cs="Times New Roman"/>
                <w:sz w:val="24"/>
                <w:szCs w:val="24"/>
              </w:rPr>
            </w:pPr>
            <w:r>
              <w:rPr>
                <w:rFonts w:ascii="Times New Roman" w:hAnsi="Times New Roman" w:cs="Times New Roman"/>
                <w:sz w:val="24"/>
                <w:szCs w:val="24"/>
              </w:rPr>
              <w:t>17,90</w:t>
            </w:r>
          </w:p>
        </w:tc>
        <w:tc>
          <w:tcPr>
            <w:tcW w:w="2693" w:type="dxa"/>
            <w:vAlign w:val="center"/>
          </w:tcPr>
          <w:p w:rsidR="006E13A4" w:rsidRPr="00D234E7" w:rsidRDefault="006E13A4" w:rsidP="00D773F9">
            <w:pPr>
              <w:jc w:val="center"/>
              <w:rPr>
                <w:rFonts w:ascii="Times New Roman" w:hAnsi="Times New Roman" w:cs="Times New Roman"/>
                <w:sz w:val="24"/>
                <w:szCs w:val="24"/>
              </w:rPr>
            </w:pPr>
            <w:r>
              <w:rPr>
                <w:rFonts w:ascii="Times New Roman" w:hAnsi="Times New Roman" w:cs="Times New Roman"/>
                <w:sz w:val="24"/>
                <w:szCs w:val="24"/>
              </w:rPr>
              <w:t>21,66</w:t>
            </w:r>
          </w:p>
        </w:tc>
      </w:tr>
      <w:tr w:rsidR="006E13A4" w:rsidRPr="00506555" w:rsidTr="006E13A4">
        <w:trPr>
          <w:trHeight w:val="610"/>
        </w:trPr>
        <w:tc>
          <w:tcPr>
            <w:tcW w:w="567" w:type="dxa"/>
            <w:vMerge/>
            <w:vAlign w:val="center"/>
          </w:tcPr>
          <w:p w:rsidR="006E13A4" w:rsidRPr="00306AE5" w:rsidRDefault="006E13A4" w:rsidP="00FC20CD">
            <w:pPr>
              <w:tabs>
                <w:tab w:val="left" w:pos="3285"/>
              </w:tabs>
              <w:spacing w:after="200" w:line="276" w:lineRule="auto"/>
              <w:jc w:val="center"/>
              <w:rPr>
                <w:rFonts w:ascii="Times New Roman" w:eastAsia="Calibri" w:hAnsi="Times New Roman" w:cs="Times New Roman"/>
                <w:sz w:val="24"/>
                <w:szCs w:val="24"/>
              </w:rPr>
            </w:pPr>
          </w:p>
        </w:tc>
        <w:tc>
          <w:tcPr>
            <w:tcW w:w="6237" w:type="dxa"/>
            <w:tcBorders>
              <w:top w:val="single" w:sz="4" w:space="0" w:color="auto"/>
              <w:left w:val="single" w:sz="4" w:space="0" w:color="auto"/>
              <w:bottom w:val="nil"/>
              <w:right w:val="single" w:sz="4" w:space="0" w:color="auto"/>
            </w:tcBorders>
            <w:shd w:val="clear" w:color="000000" w:fill="FFFFFF"/>
            <w:vAlign w:val="center"/>
          </w:tcPr>
          <w:p w:rsidR="006E13A4" w:rsidRDefault="006E13A4" w:rsidP="00FC20CD">
            <w:pPr>
              <w:rPr>
                <w:rFonts w:ascii="Times New Roman" w:hAnsi="Times New Roman" w:cs="Times New Roman"/>
                <w:color w:val="000000"/>
                <w:sz w:val="24"/>
                <w:szCs w:val="24"/>
              </w:rPr>
            </w:pPr>
            <w:r w:rsidRPr="00D70C09">
              <w:rPr>
                <w:rFonts w:ascii="Times New Roman" w:hAnsi="Times New Roman" w:cs="Times New Roman"/>
                <w:b/>
                <w:color w:val="000000"/>
                <w:sz w:val="24"/>
                <w:szCs w:val="24"/>
              </w:rPr>
              <w:t>Plačiaformatė spauda ant PVC plokščių</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w:t>
            </w:r>
          </w:p>
          <w:p w:rsidR="006E13A4" w:rsidRPr="00FC20CD" w:rsidRDefault="006E13A4" w:rsidP="00FC20CD">
            <w:pPr>
              <w:rPr>
                <w:rFonts w:ascii="Times New Roman" w:hAnsi="Times New Roman" w:cs="Times New Roman"/>
                <w:color w:val="000000"/>
                <w:sz w:val="24"/>
                <w:szCs w:val="24"/>
              </w:rPr>
            </w:pPr>
            <w:r>
              <w:rPr>
                <w:rFonts w:ascii="Times New Roman" w:hAnsi="Times New Roman" w:cs="Times New Roman"/>
                <w:color w:val="000000"/>
                <w:sz w:val="24"/>
                <w:szCs w:val="24"/>
              </w:rPr>
              <w:t>5 mm storio plokščių su pakabinimo elementais</w:t>
            </w:r>
          </w:p>
        </w:tc>
        <w:tc>
          <w:tcPr>
            <w:tcW w:w="1134" w:type="dxa"/>
            <w:vAlign w:val="center"/>
          </w:tcPr>
          <w:p w:rsidR="006E13A4" w:rsidRPr="00D70C09" w:rsidRDefault="006E13A4" w:rsidP="00FC20CD">
            <w:pPr>
              <w:tabs>
                <w:tab w:val="left" w:pos="3285"/>
              </w:tabs>
              <w:jc w:val="center"/>
              <w:rPr>
                <w:rFonts w:ascii="Times New Roman" w:hAnsi="Times New Roman" w:cs="Times New Roman"/>
                <w:color w:val="000000"/>
                <w:sz w:val="24"/>
                <w:szCs w:val="24"/>
              </w:rPr>
            </w:pPr>
            <w:r w:rsidRPr="00D70C09">
              <w:rPr>
                <w:rFonts w:ascii="Times New Roman" w:hAnsi="Times New Roman" w:cs="Times New Roman"/>
                <w:color w:val="000000"/>
                <w:sz w:val="24"/>
                <w:szCs w:val="24"/>
              </w:rPr>
              <w:t>m</w:t>
            </w:r>
            <w:r w:rsidRPr="00FF0B11">
              <w:rPr>
                <w:rFonts w:ascii="Times New Roman" w:hAnsi="Times New Roman" w:cs="Times New Roman"/>
                <w:color w:val="000000"/>
                <w:sz w:val="24"/>
                <w:szCs w:val="24"/>
                <w:vertAlign w:val="superscript"/>
              </w:rPr>
              <w:t>2</w:t>
            </w:r>
          </w:p>
        </w:tc>
        <w:tc>
          <w:tcPr>
            <w:tcW w:w="1134" w:type="dxa"/>
            <w:vAlign w:val="center"/>
          </w:tcPr>
          <w:p w:rsidR="006E13A4" w:rsidRDefault="006E13A4" w:rsidP="00FC20CD">
            <w:pPr>
              <w:tabs>
                <w:tab w:val="left" w:pos="3285"/>
              </w:tabs>
              <w:jc w:val="center"/>
              <w:rPr>
                <w:rFonts w:ascii="Times New Roman" w:hAnsi="Times New Roman" w:cs="Times New Roman"/>
                <w:sz w:val="24"/>
                <w:szCs w:val="24"/>
              </w:rPr>
            </w:pPr>
            <w:r>
              <w:rPr>
                <w:rFonts w:ascii="Times New Roman" w:hAnsi="Times New Roman" w:cs="Times New Roman"/>
                <w:sz w:val="24"/>
                <w:szCs w:val="24"/>
              </w:rPr>
              <w:t>Iki 120</w:t>
            </w:r>
          </w:p>
        </w:tc>
        <w:tc>
          <w:tcPr>
            <w:tcW w:w="2410" w:type="dxa"/>
            <w:vAlign w:val="center"/>
          </w:tcPr>
          <w:p w:rsidR="006E13A4" w:rsidRPr="00306AE5" w:rsidRDefault="006E13A4" w:rsidP="00FC20CD">
            <w:pPr>
              <w:jc w:val="center"/>
              <w:rPr>
                <w:rFonts w:ascii="Times New Roman" w:hAnsi="Times New Roman" w:cs="Times New Roman"/>
                <w:sz w:val="24"/>
                <w:szCs w:val="24"/>
              </w:rPr>
            </w:pPr>
            <w:r>
              <w:rPr>
                <w:rFonts w:ascii="Times New Roman" w:hAnsi="Times New Roman" w:cs="Times New Roman"/>
                <w:sz w:val="24"/>
                <w:szCs w:val="24"/>
              </w:rPr>
              <w:t>24,90</w:t>
            </w:r>
          </w:p>
        </w:tc>
        <w:tc>
          <w:tcPr>
            <w:tcW w:w="2693" w:type="dxa"/>
            <w:vAlign w:val="center"/>
          </w:tcPr>
          <w:p w:rsidR="006E13A4" w:rsidRPr="00D234E7" w:rsidRDefault="006E13A4" w:rsidP="00FC20CD">
            <w:pPr>
              <w:jc w:val="center"/>
              <w:rPr>
                <w:rFonts w:ascii="Times New Roman" w:hAnsi="Times New Roman" w:cs="Times New Roman"/>
                <w:sz w:val="24"/>
                <w:szCs w:val="24"/>
              </w:rPr>
            </w:pPr>
            <w:r>
              <w:rPr>
                <w:rFonts w:ascii="Times New Roman" w:hAnsi="Times New Roman" w:cs="Times New Roman"/>
                <w:sz w:val="24"/>
                <w:szCs w:val="24"/>
              </w:rPr>
              <w:t>30,13</w:t>
            </w:r>
          </w:p>
        </w:tc>
      </w:tr>
      <w:tr w:rsidR="006E13A4" w:rsidRPr="00506555" w:rsidTr="006E13A4">
        <w:trPr>
          <w:trHeight w:val="977"/>
        </w:trPr>
        <w:tc>
          <w:tcPr>
            <w:tcW w:w="567" w:type="dxa"/>
            <w:vAlign w:val="center"/>
          </w:tcPr>
          <w:p w:rsidR="006E13A4" w:rsidRPr="00306AE5" w:rsidRDefault="006E13A4" w:rsidP="00D773F9">
            <w:pPr>
              <w:tabs>
                <w:tab w:val="left" w:pos="3285"/>
              </w:tabs>
              <w:spacing w:after="200" w:line="276" w:lineRule="auto"/>
              <w:jc w:val="center"/>
              <w:rPr>
                <w:rFonts w:ascii="Times New Roman" w:eastAsia="Calibri" w:hAnsi="Times New Roman" w:cs="Times New Roman"/>
                <w:sz w:val="24"/>
                <w:szCs w:val="24"/>
              </w:rPr>
            </w:pPr>
            <w:r w:rsidRPr="00306AE5">
              <w:rPr>
                <w:rFonts w:ascii="Times New Roman" w:eastAsia="Calibri" w:hAnsi="Times New Roman" w:cs="Times New Roman"/>
                <w:sz w:val="24"/>
                <w:szCs w:val="24"/>
              </w:rPr>
              <w:t>2</w:t>
            </w:r>
          </w:p>
        </w:tc>
        <w:tc>
          <w:tcPr>
            <w:tcW w:w="6237" w:type="dxa"/>
            <w:tcBorders>
              <w:top w:val="single" w:sz="4" w:space="0" w:color="auto"/>
              <w:left w:val="single" w:sz="4" w:space="0" w:color="auto"/>
              <w:bottom w:val="nil"/>
              <w:right w:val="single" w:sz="4" w:space="0" w:color="auto"/>
            </w:tcBorders>
            <w:shd w:val="clear" w:color="000000" w:fill="FFFFFF"/>
            <w:vAlign w:val="center"/>
          </w:tcPr>
          <w:p w:rsidR="006E13A4" w:rsidRPr="00D70C09" w:rsidRDefault="006E13A4" w:rsidP="00D70C09">
            <w:pPr>
              <w:rPr>
                <w:rFonts w:ascii="Times New Roman" w:hAnsi="Times New Roman" w:cs="Times New Roman"/>
                <w:color w:val="000000"/>
                <w:sz w:val="24"/>
                <w:szCs w:val="24"/>
              </w:rPr>
            </w:pPr>
            <w:r w:rsidRPr="00D70C09">
              <w:rPr>
                <w:rFonts w:ascii="Times New Roman" w:hAnsi="Times New Roman" w:cs="Times New Roman"/>
                <w:b/>
                <w:color w:val="000000"/>
                <w:sz w:val="24"/>
                <w:szCs w:val="24"/>
              </w:rPr>
              <w:t>Plačiaformatė spauda ant PVC tento</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w:t>
            </w:r>
            <w:r w:rsidRPr="00D70C09">
              <w:rPr>
                <w:rFonts w:ascii="Times New Roman" w:hAnsi="Times New Roman" w:cs="Times New Roman"/>
                <w:color w:val="000000"/>
                <w:sz w:val="24"/>
                <w:szCs w:val="24"/>
              </w:rPr>
              <w:t>Matinis poliest</w:t>
            </w:r>
            <w:r>
              <w:rPr>
                <w:rFonts w:ascii="Times New Roman" w:hAnsi="Times New Roman" w:cs="Times New Roman"/>
                <w:color w:val="000000"/>
                <w:sz w:val="24"/>
                <w:szCs w:val="24"/>
              </w:rPr>
              <w:t>eris, nesiriečiančiais kraštais,</w:t>
            </w:r>
          </w:p>
          <w:p w:rsidR="006E13A4" w:rsidRPr="00D70C09" w:rsidRDefault="006E13A4" w:rsidP="00D70C09">
            <w:pPr>
              <w:rPr>
                <w:rFonts w:ascii="Times New Roman" w:hAnsi="Times New Roman" w:cs="Times New Roman"/>
                <w:color w:val="000000"/>
                <w:sz w:val="24"/>
                <w:szCs w:val="24"/>
              </w:rPr>
            </w:pPr>
            <w:r w:rsidRPr="00D70C09">
              <w:rPr>
                <w:rFonts w:ascii="Times New Roman" w:hAnsi="Times New Roman" w:cs="Times New Roman"/>
                <w:color w:val="000000"/>
                <w:sz w:val="24"/>
                <w:szCs w:val="24"/>
              </w:rPr>
              <w:t>100% poliesteris, 420 g/m</w:t>
            </w:r>
            <w:r w:rsidRPr="00FF0B11">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su pakabinimo elementais</w:t>
            </w:r>
          </w:p>
        </w:tc>
        <w:tc>
          <w:tcPr>
            <w:tcW w:w="1134" w:type="dxa"/>
            <w:vAlign w:val="center"/>
          </w:tcPr>
          <w:p w:rsidR="006E13A4" w:rsidRPr="00EF0C48" w:rsidRDefault="006E13A4" w:rsidP="00D773F9">
            <w:pPr>
              <w:tabs>
                <w:tab w:val="left" w:pos="3285"/>
              </w:tabs>
              <w:jc w:val="center"/>
              <w:rPr>
                <w:rFonts w:ascii="Times New Roman" w:hAnsi="Times New Roman" w:cs="Times New Roman"/>
                <w:sz w:val="24"/>
                <w:szCs w:val="24"/>
              </w:rPr>
            </w:pPr>
            <w:r w:rsidRPr="00D70C09">
              <w:rPr>
                <w:rFonts w:ascii="Times New Roman" w:hAnsi="Times New Roman" w:cs="Times New Roman"/>
                <w:color w:val="000000"/>
                <w:sz w:val="24"/>
                <w:szCs w:val="24"/>
              </w:rPr>
              <w:t>m</w:t>
            </w:r>
            <w:r w:rsidRPr="00FF0B11">
              <w:rPr>
                <w:rFonts w:ascii="Times New Roman" w:hAnsi="Times New Roman" w:cs="Times New Roman"/>
                <w:color w:val="000000"/>
                <w:sz w:val="24"/>
                <w:szCs w:val="24"/>
                <w:vertAlign w:val="superscript"/>
              </w:rPr>
              <w:t>2</w:t>
            </w:r>
          </w:p>
        </w:tc>
        <w:tc>
          <w:tcPr>
            <w:tcW w:w="1134" w:type="dxa"/>
            <w:vAlign w:val="center"/>
          </w:tcPr>
          <w:p w:rsidR="006E13A4" w:rsidRPr="001A0DE2" w:rsidRDefault="006E13A4" w:rsidP="00FF0B11">
            <w:pPr>
              <w:tabs>
                <w:tab w:val="left" w:pos="3285"/>
              </w:tabs>
              <w:jc w:val="center"/>
              <w:rPr>
                <w:rFonts w:ascii="Times New Roman" w:hAnsi="Times New Roman" w:cs="Times New Roman"/>
                <w:sz w:val="24"/>
                <w:szCs w:val="24"/>
              </w:rPr>
            </w:pPr>
            <w:r>
              <w:rPr>
                <w:rFonts w:ascii="Times New Roman" w:hAnsi="Times New Roman" w:cs="Times New Roman"/>
                <w:sz w:val="24"/>
                <w:szCs w:val="24"/>
              </w:rPr>
              <w:t>Iki 150</w:t>
            </w:r>
          </w:p>
        </w:tc>
        <w:tc>
          <w:tcPr>
            <w:tcW w:w="2410" w:type="dxa"/>
            <w:vAlign w:val="center"/>
          </w:tcPr>
          <w:p w:rsidR="006E13A4" w:rsidRPr="00306AE5" w:rsidRDefault="006E13A4" w:rsidP="00D773F9">
            <w:pPr>
              <w:jc w:val="center"/>
              <w:rPr>
                <w:rFonts w:ascii="Times New Roman" w:hAnsi="Times New Roman" w:cs="Times New Roman"/>
                <w:sz w:val="24"/>
                <w:szCs w:val="24"/>
              </w:rPr>
            </w:pPr>
            <w:r>
              <w:rPr>
                <w:rFonts w:ascii="Times New Roman" w:hAnsi="Times New Roman" w:cs="Times New Roman"/>
                <w:sz w:val="24"/>
                <w:szCs w:val="24"/>
              </w:rPr>
              <w:t>13,50</w:t>
            </w:r>
          </w:p>
        </w:tc>
        <w:tc>
          <w:tcPr>
            <w:tcW w:w="2693" w:type="dxa"/>
            <w:vAlign w:val="center"/>
          </w:tcPr>
          <w:p w:rsidR="006E13A4" w:rsidRPr="00D234E7" w:rsidRDefault="006E13A4" w:rsidP="00D773F9">
            <w:pPr>
              <w:jc w:val="center"/>
              <w:rPr>
                <w:rFonts w:ascii="Times New Roman" w:hAnsi="Times New Roman" w:cs="Times New Roman"/>
                <w:sz w:val="24"/>
                <w:szCs w:val="24"/>
              </w:rPr>
            </w:pPr>
            <w:r>
              <w:rPr>
                <w:rFonts w:ascii="Times New Roman" w:hAnsi="Times New Roman" w:cs="Times New Roman"/>
                <w:sz w:val="24"/>
                <w:szCs w:val="24"/>
              </w:rPr>
              <w:t>16,34</w:t>
            </w:r>
          </w:p>
        </w:tc>
      </w:tr>
      <w:tr w:rsidR="006E13A4" w:rsidRPr="00506555" w:rsidTr="006E13A4">
        <w:trPr>
          <w:trHeight w:val="552"/>
        </w:trPr>
        <w:tc>
          <w:tcPr>
            <w:tcW w:w="567" w:type="dxa"/>
            <w:vAlign w:val="center"/>
          </w:tcPr>
          <w:p w:rsidR="006E13A4" w:rsidRPr="00306AE5" w:rsidRDefault="006E13A4" w:rsidP="00D773F9">
            <w:pPr>
              <w:tabs>
                <w:tab w:val="left" w:pos="328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tcPr>
          <w:p w:rsidR="006E13A4" w:rsidRPr="00D70C09" w:rsidRDefault="006E13A4" w:rsidP="00FC20CD">
            <w:pPr>
              <w:rPr>
                <w:rFonts w:ascii="Times New Roman" w:hAnsi="Times New Roman" w:cs="Times New Roman"/>
                <w:color w:val="000000"/>
                <w:sz w:val="24"/>
                <w:szCs w:val="24"/>
              </w:rPr>
            </w:pPr>
            <w:r w:rsidRPr="00D70C09">
              <w:rPr>
                <w:rFonts w:ascii="Times New Roman" w:hAnsi="Times New Roman" w:cs="Times New Roman"/>
                <w:b/>
                <w:color w:val="000000"/>
                <w:sz w:val="24"/>
                <w:szCs w:val="24"/>
              </w:rPr>
              <w:t>Spauda ant aliuminio kompozito</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w:t>
            </w:r>
          </w:p>
        </w:tc>
        <w:tc>
          <w:tcPr>
            <w:tcW w:w="1134" w:type="dxa"/>
            <w:vAlign w:val="center"/>
          </w:tcPr>
          <w:p w:rsidR="006E13A4" w:rsidRPr="00EF0C48" w:rsidRDefault="006E13A4" w:rsidP="00D773F9">
            <w:pPr>
              <w:tabs>
                <w:tab w:val="left" w:pos="3285"/>
              </w:tabs>
              <w:jc w:val="center"/>
              <w:rPr>
                <w:rFonts w:ascii="Times New Roman" w:hAnsi="Times New Roman" w:cs="Times New Roman"/>
                <w:sz w:val="24"/>
                <w:szCs w:val="24"/>
              </w:rPr>
            </w:pPr>
            <w:r w:rsidRPr="00D70C09">
              <w:rPr>
                <w:rFonts w:ascii="Times New Roman" w:hAnsi="Times New Roman" w:cs="Times New Roman"/>
                <w:color w:val="000000"/>
                <w:sz w:val="24"/>
                <w:szCs w:val="24"/>
              </w:rPr>
              <w:t>m</w:t>
            </w:r>
            <w:r w:rsidRPr="00FF0B11">
              <w:rPr>
                <w:rFonts w:ascii="Times New Roman" w:hAnsi="Times New Roman" w:cs="Times New Roman"/>
                <w:color w:val="000000"/>
                <w:sz w:val="24"/>
                <w:szCs w:val="24"/>
                <w:vertAlign w:val="superscript"/>
              </w:rPr>
              <w:t>2</w:t>
            </w:r>
          </w:p>
        </w:tc>
        <w:tc>
          <w:tcPr>
            <w:tcW w:w="1134" w:type="dxa"/>
            <w:vAlign w:val="center"/>
          </w:tcPr>
          <w:p w:rsidR="006E13A4" w:rsidRDefault="006E13A4" w:rsidP="00D773F9">
            <w:pPr>
              <w:tabs>
                <w:tab w:val="left" w:pos="3285"/>
              </w:tabs>
              <w:jc w:val="center"/>
              <w:rPr>
                <w:rFonts w:ascii="Times New Roman" w:hAnsi="Times New Roman" w:cs="Times New Roman"/>
                <w:sz w:val="24"/>
                <w:szCs w:val="24"/>
              </w:rPr>
            </w:pPr>
            <w:r>
              <w:rPr>
                <w:rFonts w:ascii="Times New Roman" w:hAnsi="Times New Roman" w:cs="Times New Roman"/>
                <w:sz w:val="24"/>
                <w:szCs w:val="24"/>
              </w:rPr>
              <w:t>Iki 50</w:t>
            </w:r>
          </w:p>
        </w:tc>
        <w:tc>
          <w:tcPr>
            <w:tcW w:w="2410" w:type="dxa"/>
            <w:vAlign w:val="center"/>
          </w:tcPr>
          <w:p w:rsidR="006E13A4" w:rsidRPr="00306AE5" w:rsidRDefault="006E13A4" w:rsidP="00D773F9">
            <w:pPr>
              <w:jc w:val="center"/>
              <w:rPr>
                <w:rFonts w:ascii="Times New Roman" w:hAnsi="Times New Roman" w:cs="Times New Roman"/>
                <w:sz w:val="24"/>
                <w:szCs w:val="24"/>
              </w:rPr>
            </w:pPr>
            <w:r>
              <w:rPr>
                <w:rFonts w:ascii="Times New Roman" w:hAnsi="Times New Roman" w:cs="Times New Roman"/>
                <w:sz w:val="24"/>
                <w:szCs w:val="24"/>
              </w:rPr>
              <w:t>29,50</w:t>
            </w:r>
          </w:p>
        </w:tc>
        <w:tc>
          <w:tcPr>
            <w:tcW w:w="2693" w:type="dxa"/>
            <w:vAlign w:val="center"/>
          </w:tcPr>
          <w:p w:rsidR="006E13A4" w:rsidRPr="00D234E7" w:rsidRDefault="006E13A4" w:rsidP="00D773F9">
            <w:pPr>
              <w:jc w:val="center"/>
              <w:rPr>
                <w:rFonts w:ascii="Times New Roman" w:hAnsi="Times New Roman" w:cs="Times New Roman"/>
                <w:sz w:val="24"/>
                <w:szCs w:val="24"/>
              </w:rPr>
            </w:pPr>
            <w:r>
              <w:rPr>
                <w:rFonts w:ascii="Times New Roman" w:hAnsi="Times New Roman" w:cs="Times New Roman"/>
                <w:sz w:val="24"/>
                <w:szCs w:val="24"/>
              </w:rPr>
              <w:t>35,70</w:t>
            </w:r>
          </w:p>
        </w:tc>
      </w:tr>
      <w:tr w:rsidR="006E13A4" w:rsidRPr="00506555" w:rsidTr="006E13A4">
        <w:trPr>
          <w:trHeight w:val="574"/>
        </w:trPr>
        <w:tc>
          <w:tcPr>
            <w:tcW w:w="567" w:type="dxa"/>
            <w:vAlign w:val="center"/>
          </w:tcPr>
          <w:p w:rsidR="006E13A4" w:rsidRDefault="006E13A4" w:rsidP="00D773F9">
            <w:pPr>
              <w:tabs>
                <w:tab w:val="left" w:pos="328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tcPr>
          <w:p w:rsidR="006E13A4" w:rsidRPr="00D70C09" w:rsidRDefault="006E13A4" w:rsidP="00D70C09">
            <w:pPr>
              <w:rPr>
                <w:rFonts w:ascii="Times New Roman" w:hAnsi="Times New Roman" w:cs="Times New Roman"/>
                <w:color w:val="000000"/>
                <w:sz w:val="24"/>
                <w:szCs w:val="24"/>
              </w:rPr>
            </w:pPr>
            <w:r w:rsidRPr="00D70C09">
              <w:rPr>
                <w:rFonts w:ascii="Times New Roman" w:hAnsi="Times New Roman" w:cs="Times New Roman"/>
                <w:b/>
                <w:color w:val="000000"/>
                <w:sz w:val="24"/>
                <w:szCs w:val="24"/>
              </w:rPr>
              <w:t>UV spauda ant lipnios plėvelės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Plėvelė – matinė</w:t>
            </w:r>
          </w:p>
        </w:tc>
        <w:tc>
          <w:tcPr>
            <w:tcW w:w="1134" w:type="dxa"/>
            <w:vAlign w:val="center"/>
          </w:tcPr>
          <w:p w:rsidR="006E13A4" w:rsidRDefault="006E13A4" w:rsidP="00D773F9">
            <w:pPr>
              <w:tabs>
                <w:tab w:val="left" w:pos="3285"/>
              </w:tabs>
              <w:jc w:val="center"/>
              <w:rPr>
                <w:rFonts w:ascii="Times New Roman" w:hAnsi="Times New Roman" w:cs="Times New Roman"/>
                <w:sz w:val="24"/>
                <w:szCs w:val="24"/>
              </w:rPr>
            </w:pPr>
            <w:r w:rsidRPr="00D70C09">
              <w:rPr>
                <w:rFonts w:ascii="Times New Roman" w:hAnsi="Times New Roman" w:cs="Times New Roman"/>
                <w:color w:val="000000"/>
                <w:sz w:val="24"/>
                <w:szCs w:val="24"/>
              </w:rPr>
              <w:t>m</w:t>
            </w:r>
            <w:r w:rsidRPr="00FF0B11">
              <w:rPr>
                <w:rFonts w:ascii="Times New Roman" w:hAnsi="Times New Roman" w:cs="Times New Roman"/>
                <w:color w:val="000000"/>
                <w:sz w:val="24"/>
                <w:szCs w:val="24"/>
                <w:vertAlign w:val="superscript"/>
              </w:rPr>
              <w:t>2</w:t>
            </w:r>
          </w:p>
        </w:tc>
        <w:tc>
          <w:tcPr>
            <w:tcW w:w="1134" w:type="dxa"/>
            <w:vAlign w:val="center"/>
          </w:tcPr>
          <w:p w:rsidR="006E13A4" w:rsidRDefault="006E13A4" w:rsidP="00D773F9">
            <w:pPr>
              <w:tabs>
                <w:tab w:val="left" w:pos="3285"/>
              </w:tabs>
              <w:jc w:val="center"/>
              <w:rPr>
                <w:rFonts w:ascii="Times New Roman" w:hAnsi="Times New Roman" w:cs="Times New Roman"/>
                <w:sz w:val="24"/>
                <w:szCs w:val="24"/>
              </w:rPr>
            </w:pPr>
            <w:r>
              <w:rPr>
                <w:rFonts w:ascii="Times New Roman" w:hAnsi="Times New Roman" w:cs="Times New Roman"/>
                <w:sz w:val="24"/>
                <w:szCs w:val="24"/>
              </w:rPr>
              <w:t>Iki 200</w:t>
            </w:r>
          </w:p>
        </w:tc>
        <w:tc>
          <w:tcPr>
            <w:tcW w:w="2410" w:type="dxa"/>
            <w:vAlign w:val="center"/>
          </w:tcPr>
          <w:p w:rsidR="006E13A4" w:rsidRDefault="006E13A4" w:rsidP="00D773F9">
            <w:pPr>
              <w:jc w:val="center"/>
              <w:rPr>
                <w:rFonts w:ascii="Times New Roman" w:hAnsi="Times New Roman" w:cs="Times New Roman"/>
                <w:sz w:val="24"/>
                <w:szCs w:val="24"/>
              </w:rPr>
            </w:pPr>
            <w:r>
              <w:rPr>
                <w:rFonts w:ascii="Times New Roman" w:hAnsi="Times New Roman" w:cs="Times New Roman"/>
                <w:sz w:val="24"/>
                <w:szCs w:val="24"/>
              </w:rPr>
              <w:t>11,00</w:t>
            </w:r>
          </w:p>
        </w:tc>
        <w:tc>
          <w:tcPr>
            <w:tcW w:w="2693" w:type="dxa"/>
            <w:vAlign w:val="center"/>
          </w:tcPr>
          <w:p w:rsidR="006E13A4" w:rsidRPr="00D234E7" w:rsidRDefault="006E13A4" w:rsidP="00D773F9">
            <w:pPr>
              <w:jc w:val="center"/>
              <w:rPr>
                <w:rFonts w:ascii="Times New Roman" w:hAnsi="Times New Roman" w:cs="Times New Roman"/>
                <w:sz w:val="24"/>
                <w:szCs w:val="24"/>
              </w:rPr>
            </w:pPr>
            <w:r>
              <w:rPr>
                <w:rFonts w:ascii="Times New Roman" w:hAnsi="Times New Roman" w:cs="Times New Roman"/>
                <w:sz w:val="24"/>
                <w:szCs w:val="24"/>
              </w:rPr>
              <w:t>13,31</w:t>
            </w:r>
          </w:p>
        </w:tc>
      </w:tr>
      <w:tr w:rsidR="006E13A4" w:rsidRPr="00506555" w:rsidTr="006E13A4">
        <w:trPr>
          <w:trHeight w:val="556"/>
        </w:trPr>
        <w:tc>
          <w:tcPr>
            <w:tcW w:w="567" w:type="dxa"/>
            <w:vMerge w:val="restart"/>
            <w:vAlign w:val="center"/>
          </w:tcPr>
          <w:p w:rsidR="006E13A4" w:rsidRDefault="006E13A4" w:rsidP="00D773F9">
            <w:pPr>
              <w:tabs>
                <w:tab w:val="left" w:pos="328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tcPr>
          <w:p w:rsidR="006E13A4" w:rsidRPr="00D70C09" w:rsidRDefault="006E13A4" w:rsidP="00642026">
            <w:pPr>
              <w:rPr>
                <w:rFonts w:ascii="Times New Roman" w:hAnsi="Times New Roman" w:cs="Times New Roman"/>
                <w:color w:val="000000"/>
                <w:sz w:val="24"/>
                <w:szCs w:val="24"/>
              </w:rPr>
            </w:pPr>
            <w:r w:rsidRPr="00D70C09">
              <w:rPr>
                <w:rFonts w:ascii="Times New Roman" w:hAnsi="Times New Roman" w:cs="Times New Roman"/>
                <w:b/>
                <w:color w:val="000000"/>
                <w:sz w:val="24"/>
                <w:szCs w:val="24"/>
              </w:rPr>
              <w:t>Plačiaformatė spauda ant popieriaus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Popierius – matinis, 150 g/m</w:t>
            </w:r>
            <w:r w:rsidRPr="00642026">
              <w:rPr>
                <w:rFonts w:ascii="Times New Roman" w:hAnsi="Times New Roman" w:cs="Times New Roman"/>
                <w:color w:val="000000"/>
                <w:sz w:val="24"/>
                <w:szCs w:val="24"/>
                <w:vertAlign w:val="superscript"/>
              </w:rPr>
              <w:t>2</w:t>
            </w:r>
          </w:p>
        </w:tc>
        <w:tc>
          <w:tcPr>
            <w:tcW w:w="1134" w:type="dxa"/>
            <w:vAlign w:val="center"/>
          </w:tcPr>
          <w:p w:rsidR="006E13A4" w:rsidRDefault="006E13A4" w:rsidP="00D773F9">
            <w:pPr>
              <w:tabs>
                <w:tab w:val="left" w:pos="3285"/>
              </w:tabs>
              <w:jc w:val="center"/>
              <w:rPr>
                <w:rFonts w:ascii="Times New Roman" w:hAnsi="Times New Roman" w:cs="Times New Roman"/>
                <w:sz w:val="24"/>
                <w:szCs w:val="24"/>
              </w:rPr>
            </w:pPr>
            <w:r w:rsidRPr="00D70C09">
              <w:rPr>
                <w:rFonts w:ascii="Times New Roman" w:hAnsi="Times New Roman" w:cs="Times New Roman"/>
                <w:color w:val="000000"/>
                <w:sz w:val="24"/>
                <w:szCs w:val="24"/>
              </w:rPr>
              <w:t>m</w:t>
            </w:r>
            <w:r w:rsidRPr="00FF0B11">
              <w:rPr>
                <w:rFonts w:ascii="Times New Roman" w:hAnsi="Times New Roman" w:cs="Times New Roman"/>
                <w:color w:val="000000"/>
                <w:sz w:val="24"/>
                <w:szCs w:val="24"/>
                <w:vertAlign w:val="superscript"/>
              </w:rPr>
              <w:t>2</w:t>
            </w:r>
          </w:p>
        </w:tc>
        <w:tc>
          <w:tcPr>
            <w:tcW w:w="1134" w:type="dxa"/>
            <w:vAlign w:val="center"/>
          </w:tcPr>
          <w:p w:rsidR="006E13A4" w:rsidRDefault="006E13A4" w:rsidP="00D773F9">
            <w:pPr>
              <w:tabs>
                <w:tab w:val="left" w:pos="3285"/>
              </w:tabs>
              <w:jc w:val="center"/>
              <w:rPr>
                <w:rFonts w:ascii="Times New Roman" w:hAnsi="Times New Roman" w:cs="Times New Roman"/>
                <w:sz w:val="24"/>
                <w:szCs w:val="24"/>
              </w:rPr>
            </w:pPr>
            <w:r>
              <w:rPr>
                <w:rFonts w:ascii="Times New Roman" w:hAnsi="Times New Roman" w:cs="Times New Roman"/>
                <w:sz w:val="24"/>
                <w:szCs w:val="24"/>
              </w:rPr>
              <w:t>Iki 200</w:t>
            </w:r>
          </w:p>
        </w:tc>
        <w:tc>
          <w:tcPr>
            <w:tcW w:w="2410" w:type="dxa"/>
            <w:vAlign w:val="center"/>
          </w:tcPr>
          <w:p w:rsidR="006E13A4" w:rsidRDefault="006E13A4" w:rsidP="00D773F9">
            <w:pPr>
              <w:jc w:val="center"/>
              <w:rPr>
                <w:rFonts w:ascii="Times New Roman" w:hAnsi="Times New Roman" w:cs="Times New Roman"/>
                <w:sz w:val="24"/>
                <w:szCs w:val="24"/>
              </w:rPr>
            </w:pPr>
            <w:r>
              <w:rPr>
                <w:rFonts w:ascii="Times New Roman" w:hAnsi="Times New Roman" w:cs="Times New Roman"/>
                <w:sz w:val="24"/>
                <w:szCs w:val="24"/>
              </w:rPr>
              <w:t>5,00</w:t>
            </w:r>
          </w:p>
        </w:tc>
        <w:tc>
          <w:tcPr>
            <w:tcW w:w="2693" w:type="dxa"/>
            <w:vAlign w:val="center"/>
          </w:tcPr>
          <w:p w:rsidR="006E13A4" w:rsidRPr="00D234E7" w:rsidRDefault="006E13A4" w:rsidP="00D773F9">
            <w:pPr>
              <w:jc w:val="center"/>
              <w:rPr>
                <w:rFonts w:ascii="Times New Roman" w:hAnsi="Times New Roman" w:cs="Times New Roman"/>
                <w:sz w:val="24"/>
                <w:szCs w:val="24"/>
              </w:rPr>
            </w:pPr>
            <w:r>
              <w:rPr>
                <w:rFonts w:ascii="Times New Roman" w:hAnsi="Times New Roman" w:cs="Times New Roman"/>
                <w:sz w:val="24"/>
                <w:szCs w:val="24"/>
              </w:rPr>
              <w:t>6,05</w:t>
            </w:r>
          </w:p>
        </w:tc>
      </w:tr>
      <w:tr w:rsidR="006E13A4" w:rsidRPr="00506555" w:rsidTr="006E13A4">
        <w:trPr>
          <w:trHeight w:val="568"/>
        </w:trPr>
        <w:tc>
          <w:tcPr>
            <w:tcW w:w="567" w:type="dxa"/>
            <w:vMerge/>
            <w:vAlign w:val="center"/>
          </w:tcPr>
          <w:p w:rsidR="006E13A4" w:rsidRDefault="006E13A4" w:rsidP="00FC20CD">
            <w:pPr>
              <w:tabs>
                <w:tab w:val="left" w:pos="3285"/>
              </w:tabs>
              <w:spacing w:after="200" w:line="276" w:lineRule="auto"/>
              <w:jc w:val="center"/>
              <w:rPr>
                <w:rFonts w:ascii="Times New Roman" w:eastAsia="Calibri" w:hAnsi="Times New Roman" w:cs="Times New Roman"/>
                <w:sz w:val="24"/>
                <w:szCs w:val="24"/>
              </w:rPr>
            </w:pP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tcPr>
          <w:p w:rsidR="006E13A4" w:rsidRPr="00D70C09" w:rsidRDefault="006E13A4" w:rsidP="00FC20CD">
            <w:pPr>
              <w:rPr>
                <w:rFonts w:ascii="Times New Roman" w:hAnsi="Times New Roman" w:cs="Times New Roman"/>
                <w:color w:val="000000"/>
                <w:sz w:val="24"/>
                <w:szCs w:val="24"/>
              </w:rPr>
            </w:pPr>
            <w:r w:rsidRPr="00D70C09">
              <w:rPr>
                <w:rFonts w:ascii="Times New Roman" w:hAnsi="Times New Roman" w:cs="Times New Roman"/>
                <w:b/>
                <w:color w:val="000000"/>
                <w:sz w:val="24"/>
                <w:szCs w:val="24"/>
              </w:rPr>
              <w:t>Plačiaformatė spauda ant popieriaus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Popierius – matinis, 200 g/m</w:t>
            </w:r>
            <w:r w:rsidRPr="00642026">
              <w:rPr>
                <w:rFonts w:ascii="Times New Roman" w:hAnsi="Times New Roman" w:cs="Times New Roman"/>
                <w:color w:val="000000"/>
                <w:sz w:val="24"/>
                <w:szCs w:val="24"/>
                <w:vertAlign w:val="superscript"/>
              </w:rPr>
              <w:t>2</w:t>
            </w:r>
          </w:p>
        </w:tc>
        <w:tc>
          <w:tcPr>
            <w:tcW w:w="1134" w:type="dxa"/>
            <w:vAlign w:val="center"/>
          </w:tcPr>
          <w:p w:rsidR="006E13A4" w:rsidRPr="00D70C09" w:rsidRDefault="006E13A4" w:rsidP="00FC20CD">
            <w:pPr>
              <w:tabs>
                <w:tab w:val="left" w:pos="3285"/>
              </w:tabs>
              <w:jc w:val="center"/>
              <w:rPr>
                <w:rFonts w:ascii="Times New Roman" w:hAnsi="Times New Roman" w:cs="Times New Roman"/>
                <w:color w:val="000000"/>
                <w:sz w:val="24"/>
                <w:szCs w:val="24"/>
              </w:rPr>
            </w:pPr>
            <w:r w:rsidRPr="00D70C09">
              <w:rPr>
                <w:rFonts w:ascii="Times New Roman" w:hAnsi="Times New Roman" w:cs="Times New Roman"/>
                <w:color w:val="000000"/>
                <w:sz w:val="24"/>
                <w:szCs w:val="24"/>
              </w:rPr>
              <w:t>m</w:t>
            </w:r>
            <w:r w:rsidRPr="00FF0B11">
              <w:rPr>
                <w:rFonts w:ascii="Times New Roman" w:hAnsi="Times New Roman" w:cs="Times New Roman"/>
                <w:color w:val="000000"/>
                <w:sz w:val="24"/>
                <w:szCs w:val="24"/>
                <w:vertAlign w:val="superscript"/>
              </w:rPr>
              <w:t>2</w:t>
            </w:r>
          </w:p>
        </w:tc>
        <w:tc>
          <w:tcPr>
            <w:tcW w:w="1134" w:type="dxa"/>
            <w:vAlign w:val="center"/>
          </w:tcPr>
          <w:p w:rsidR="006E13A4" w:rsidRDefault="006E13A4" w:rsidP="00FC20CD">
            <w:pPr>
              <w:tabs>
                <w:tab w:val="left" w:pos="3285"/>
              </w:tabs>
              <w:jc w:val="center"/>
              <w:rPr>
                <w:rFonts w:ascii="Times New Roman" w:hAnsi="Times New Roman" w:cs="Times New Roman"/>
                <w:sz w:val="24"/>
                <w:szCs w:val="24"/>
              </w:rPr>
            </w:pPr>
            <w:r>
              <w:rPr>
                <w:rFonts w:ascii="Times New Roman" w:hAnsi="Times New Roman" w:cs="Times New Roman"/>
                <w:sz w:val="24"/>
                <w:szCs w:val="24"/>
              </w:rPr>
              <w:t>Iki 200</w:t>
            </w:r>
          </w:p>
        </w:tc>
        <w:tc>
          <w:tcPr>
            <w:tcW w:w="2410" w:type="dxa"/>
            <w:vAlign w:val="center"/>
          </w:tcPr>
          <w:p w:rsidR="006E13A4" w:rsidRDefault="006E13A4" w:rsidP="00FC20CD">
            <w:pPr>
              <w:jc w:val="center"/>
              <w:rPr>
                <w:rFonts w:ascii="Times New Roman" w:hAnsi="Times New Roman" w:cs="Times New Roman"/>
                <w:sz w:val="24"/>
                <w:szCs w:val="24"/>
              </w:rPr>
            </w:pPr>
            <w:r>
              <w:rPr>
                <w:rFonts w:ascii="Times New Roman" w:hAnsi="Times New Roman" w:cs="Times New Roman"/>
                <w:sz w:val="24"/>
                <w:szCs w:val="24"/>
              </w:rPr>
              <w:t>6,50</w:t>
            </w:r>
          </w:p>
        </w:tc>
        <w:tc>
          <w:tcPr>
            <w:tcW w:w="2693" w:type="dxa"/>
            <w:vAlign w:val="center"/>
          </w:tcPr>
          <w:p w:rsidR="006E13A4" w:rsidRPr="00642026" w:rsidRDefault="006E13A4" w:rsidP="00FC20CD">
            <w:pPr>
              <w:jc w:val="center"/>
              <w:rPr>
                <w:rFonts w:ascii="Times New Roman" w:hAnsi="Times New Roman" w:cs="Times New Roman"/>
                <w:sz w:val="24"/>
                <w:szCs w:val="24"/>
              </w:rPr>
            </w:pPr>
            <w:r>
              <w:rPr>
                <w:rFonts w:ascii="Times New Roman" w:hAnsi="Times New Roman" w:cs="Times New Roman"/>
                <w:sz w:val="24"/>
                <w:szCs w:val="24"/>
              </w:rPr>
              <w:t>7,87</w:t>
            </w:r>
          </w:p>
        </w:tc>
      </w:tr>
      <w:tr w:rsidR="006E13A4" w:rsidRPr="00506555" w:rsidTr="006E13A4">
        <w:trPr>
          <w:trHeight w:val="542"/>
        </w:trPr>
        <w:tc>
          <w:tcPr>
            <w:tcW w:w="567" w:type="dxa"/>
            <w:vMerge w:val="restart"/>
            <w:vAlign w:val="center"/>
          </w:tcPr>
          <w:p w:rsidR="006E13A4" w:rsidRDefault="006E13A4" w:rsidP="00FC20CD">
            <w:pPr>
              <w:tabs>
                <w:tab w:val="left" w:pos="328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237" w:type="dxa"/>
          </w:tcPr>
          <w:p w:rsidR="006E13A4" w:rsidRPr="00277B38" w:rsidRDefault="006E13A4" w:rsidP="00FC20CD">
            <w:pPr>
              <w:rPr>
                <w:rFonts w:ascii="Times New Roman" w:hAnsi="Times New Roman" w:cs="Times New Roman"/>
                <w:sz w:val="24"/>
                <w:szCs w:val="24"/>
              </w:rPr>
            </w:pPr>
            <w:r w:rsidRPr="00277B38">
              <w:rPr>
                <w:rFonts w:ascii="Times New Roman" w:hAnsi="Times New Roman" w:cs="Times New Roman"/>
                <w:sz w:val="24"/>
                <w:szCs w:val="24"/>
              </w:rPr>
              <w:t>Audinys – neperšviečiamas, tvirtas, tankus, skirtas i</w:t>
            </w:r>
            <w:r>
              <w:rPr>
                <w:rFonts w:ascii="Times New Roman" w:hAnsi="Times New Roman" w:cs="Times New Roman"/>
                <w:sz w:val="24"/>
                <w:szCs w:val="24"/>
              </w:rPr>
              <w:t>nterjerui. Ant vėliavos audinio.</w:t>
            </w:r>
          </w:p>
        </w:tc>
        <w:tc>
          <w:tcPr>
            <w:tcW w:w="1134" w:type="dxa"/>
            <w:vAlign w:val="center"/>
          </w:tcPr>
          <w:p w:rsidR="006E13A4" w:rsidRDefault="006E13A4" w:rsidP="00FC20CD">
            <w:pPr>
              <w:tabs>
                <w:tab w:val="left" w:pos="3285"/>
              </w:tabs>
              <w:jc w:val="center"/>
              <w:rPr>
                <w:rFonts w:ascii="Times New Roman" w:hAnsi="Times New Roman" w:cs="Times New Roman"/>
                <w:sz w:val="24"/>
                <w:szCs w:val="24"/>
              </w:rPr>
            </w:pPr>
            <w:r w:rsidRPr="00D70C09">
              <w:rPr>
                <w:rFonts w:ascii="Times New Roman" w:hAnsi="Times New Roman" w:cs="Times New Roman"/>
                <w:color w:val="000000"/>
                <w:sz w:val="24"/>
                <w:szCs w:val="24"/>
              </w:rPr>
              <w:t>m</w:t>
            </w:r>
            <w:r w:rsidRPr="00FF0B11">
              <w:rPr>
                <w:rFonts w:ascii="Times New Roman" w:hAnsi="Times New Roman" w:cs="Times New Roman"/>
                <w:color w:val="000000"/>
                <w:sz w:val="24"/>
                <w:szCs w:val="24"/>
                <w:vertAlign w:val="superscript"/>
              </w:rPr>
              <w:t>2</w:t>
            </w:r>
          </w:p>
        </w:tc>
        <w:tc>
          <w:tcPr>
            <w:tcW w:w="1134" w:type="dxa"/>
            <w:vAlign w:val="center"/>
          </w:tcPr>
          <w:p w:rsidR="006E13A4" w:rsidRDefault="006E13A4" w:rsidP="00FC20CD">
            <w:pPr>
              <w:tabs>
                <w:tab w:val="left" w:pos="3285"/>
              </w:tabs>
              <w:jc w:val="center"/>
              <w:rPr>
                <w:rFonts w:ascii="Times New Roman" w:hAnsi="Times New Roman" w:cs="Times New Roman"/>
                <w:sz w:val="24"/>
                <w:szCs w:val="24"/>
              </w:rPr>
            </w:pPr>
            <w:r>
              <w:rPr>
                <w:rFonts w:ascii="Times New Roman" w:hAnsi="Times New Roman" w:cs="Times New Roman"/>
                <w:sz w:val="24"/>
                <w:szCs w:val="24"/>
              </w:rPr>
              <w:t>Iki 50</w:t>
            </w:r>
          </w:p>
        </w:tc>
        <w:tc>
          <w:tcPr>
            <w:tcW w:w="2410" w:type="dxa"/>
            <w:vAlign w:val="center"/>
          </w:tcPr>
          <w:p w:rsidR="006E13A4" w:rsidRDefault="006E13A4" w:rsidP="00FC20CD">
            <w:pPr>
              <w:jc w:val="center"/>
              <w:rPr>
                <w:rFonts w:ascii="Times New Roman" w:hAnsi="Times New Roman" w:cs="Times New Roman"/>
                <w:sz w:val="24"/>
                <w:szCs w:val="24"/>
              </w:rPr>
            </w:pPr>
            <w:r>
              <w:rPr>
                <w:rFonts w:ascii="Times New Roman" w:hAnsi="Times New Roman" w:cs="Times New Roman"/>
                <w:sz w:val="24"/>
                <w:szCs w:val="24"/>
              </w:rPr>
              <w:t>8,50</w:t>
            </w:r>
          </w:p>
        </w:tc>
        <w:tc>
          <w:tcPr>
            <w:tcW w:w="2693" w:type="dxa"/>
            <w:vAlign w:val="center"/>
          </w:tcPr>
          <w:p w:rsidR="006E13A4" w:rsidRPr="00642026" w:rsidRDefault="006E13A4" w:rsidP="00FC20CD">
            <w:pPr>
              <w:jc w:val="center"/>
              <w:rPr>
                <w:rFonts w:ascii="Times New Roman" w:hAnsi="Times New Roman" w:cs="Times New Roman"/>
                <w:sz w:val="24"/>
                <w:szCs w:val="24"/>
              </w:rPr>
            </w:pPr>
            <w:r>
              <w:rPr>
                <w:rFonts w:ascii="Times New Roman" w:hAnsi="Times New Roman" w:cs="Times New Roman"/>
                <w:sz w:val="24"/>
                <w:szCs w:val="24"/>
              </w:rPr>
              <w:t>10,29</w:t>
            </w:r>
          </w:p>
        </w:tc>
      </w:tr>
      <w:tr w:rsidR="006E13A4" w:rsidRPr="00506555" w:rsidTr="006E13A4">
        <w:trPr>
          <w:trHeight w:val="678"/>
        </w:trPr>
        <w:tc>
          <w:tcPr>
            <w:tcW w:w="567" w:type="dxa"/>
            <w:vMerge/>
            <w:vAlign w:val="center"/>
          </w:tcPr>
          <w:p w:rsidR="006E13A4" w:rsidRDefault="006E13A4" w:rsidP="00642026">
            <w:pPr>
              <w:tabs>
                <w:tab w:val="left" w:pos="3285"/>
              </w:tabs>
              <w:spacing w:after="200" w:line="276" w:lineRule="auto"/>
              <w:jc w:val="center"/>
              <w:rPr>
                <w:rFonts w:ascii="Times New Roman" w:eastAsia="Calibri" w:hAnsi="Times New Roman" w:cs="Times New Roman"/>
                <w:sz w:val="24"/>
                <w:szCs w:val="24"/>
              </w:rPr>
            </w:pPr>
          </w:p>
        </w:tc>
        <w:tc>
          <w:tcPr>
            <w:tcW w:w="6237" w:type="dxa"/>
          </w:tcPr>
          <w:p w:rsidR="006E13A4" w:rsidRPr="00277B38" w:rsidRDefault="006E13A4" w:rsidP="00642026">
            <w:pPr>
              <w:rPr>
                <w:rFonts w:ascii="Times New Roman" w:hAnsi="Times New Roman" w:cs="Times New Roman"/>
                <w:sz w:val="24"/>
                <w:szCs w:val="24"/>
              </w:rPr>
            </w:pPr>
            <w:r w:rsidRPr="00277B38">
              <w:rPr>
                <w:rFonts w:ascii="Times New Roman" w:hAnsi="Times New Roman" w:cs="Times New Roman"/>
                <w:sz w:val="24"/>
                <w:szCs w:val="24"/>
              </w:rPr>
              <w:t>Audinys – neperšviečiamas, tvirt</w:t>
            </w:r>
            <w:r>
              <w:rPr>
                <w:rFonts w:ascii="Times New Roman" w:hAnsi="Times New Roman" w:cs="Times New Roman"/>
                <w:sz w:val="24"/>
                <w:szCs w:val="24"/>
              </w:rPr>
              <w:t xml:space="preserve">as, tankus, skirtas interjerui. </w:t>
            </w:r>
            <w:r w:rsidRPr="00277B38">
              <w:rPr>
                <w:rFonts w:ascii="Times New Roman" w:hAnsi="Times New Roman" w:cs="Times New Roman"/>
                <w:sz w:val="24"/>
                <w:szCs w:val="24"/>
              </w:rPr>
              <w:t xml:space="preserve">Ant </w:t>
            </w:r>
            <w:r w:rsidRPr="00277B38">
              <w:rPr>
                <w:rFonts w:ascii="Times New Roman" w:hAnsi="Times New Roman" w:cs="Times New Roman"/>
                <w:i/>
                <w:sz w:val="24"/>
                <w:szCs w:val="24"/>
              </w:rPr>
              <w:t>decotex</w:t>
            </w:r>
            <w:r>
              <w:rPr>
                <w:rFonts w:ascii="Times New Roman" w:hAnsi="Times New Roman" w:cs="Times New Roman"/>
                <w:sz w:val="24"/>
                <w:szCs w:val="24"/>
              </w:rPr>
              <w:t xml:space="preserve"> audinio.</w:t>
            </w:r>
          </w:p>
        </w:tc>
        <w:tc>
          <w:tcPr>
            <w:tcW w:w="1134" w:type="dxa"/>
            <w:vAlign w:val="center"/>
          </w:tcPr>
          <w:p w:rsidR="006E13A4" w:rsidRDefault="006E13A4" w:rsidP="00642026">
            <w:pPr>
              <w:tabs>
                <w:tab w:val="left" w:pos="3285"/>
              </w:tabs>
              <w:jc w:val="center"/>
              <w:rPr>
                <w:rFonts w:ascii="Times New Roman" w:hAnsi="Times New Roman" w:cs="Times New Roman"/>
                <w:sz w:val="24"/>
                <w:szCs w:val="24"/>
              </w:rPr>
            </w:pPr>
            <w:r w:rsidRPr="00D70C09">
              <w:rPr>
                <w:rFonts w:ascii="Times New Roman" w:hAnsi="Times New Roman" w:cs="Times New Roman"/>
                <w:color w:val="000000"/>
                <w:sz w:val="24"/>
                <w:szCs w:val="24"/>
              </w:rPr>
              <w:t>m</w:t>
            </w:r>
            <w:r w:rsidRPr="00FF0B11">
              <w:rPr>
                <w:rFonts w:ascii="Times New Roman" w:hAnsi="Times New Roman" w:cs="Times New Roman"/>
                <w:color w:val="000000"/>
                <w:sz w:val="24"/>
                <w:szCs w:val="24"/>
                <w:vertAlign w:val="superscript"/>
              </w:rPr>
              <w:t>2</w:t>
            </w:r>
          </w:p>
        </w:tc>
        <w:tc>
          <w:tcPr>
            <w:tcW w:w="1134" w:type="dxa"/>
            <w:vAlign w:val="center"/>
          </w:tcPr>
          <w:p w:rsidR="006E13A4" w:rsidRDefault="006E13A4" w:rsidP="00642026">
            <w:pPr>
              <w:tabs>
                <w:tab w:val="left" w:pos="3285"/>
              </w:tabs>
              <w:jc w:val="center"/>
              <w:rPr>
                <w:rFonts w:ascii="Times New Roman" w:hAnsi="Times New Roman" w:cs="Times New Roman"/>
                <w:sz w:val="24"/>
                <w:szCs w:val="24"/>
              </w:rPr>
            </w:pPr>
            <w:r>
              <w:rPr>
                <w:rFonts w:ascii="Times New Roman" w:hAnsi="Times New Roman" w:cs="Times New Roman"/>
                <w:sz w:val="24"/>
                <w:szCs w:val="24"/>
              </w:rPr>
              <w:t>Iki 100</w:t>
            </w:r>
          </w:p>
        </w:tc>
        <w:tc>
          <w:tcPr>
            <w:tcW w:w="2410" w:type="dxa"/>
            <w:vAlign w:val="center"/>
          </w:tcPr>
          <w:p w:rsidR="006E13A4" w:rsidRDefault="006E13A4" w:rsidP="00642026">
            <w:pPr>
              <w:jc w:val="center"/>
              <w:rPr>
                <w:rFonts w:ascii="Times New Roman" w:hAnsi="Times New Roman" w:cs="Times New Roman"/>
                <w:sz w:val="24"/>
                <w:szCs w:val="24"/>
              </w:rPr>
            </w:pPr>
            <w:r>
              <w:rPr>
                <w:rFonts w:ascii="Times New Roman" w:hAnsi="Times New Roman" w:cs="Times New Roman"/>
                <w:sz w:val="24"/>
                <w:szCs w:val="24"/>
              </w:rPr>
              <w:t>14,00</w:t>
            </w:r>
          </w:p>
        </w:tc>
        <w:tc>
          <w:tcPr>
            <w:tcW w:w="2693" w:type="dxa"/>
            <w:vAlign w:val="center"/>
          </w:tcPr>
          <w:p w:rsidR="006E13A4" w:rsidRPr="00642026" w:rsidRDefault="006E13A4" w:rsidP="00642026">
            <w:pPr>
              <w:jc w:val="center"/>
              <w:rPr>
                <w:rFonts w:ascii="Times New Roman" w:hAnsi="Times New Roman" w:cs="Times New Roman"/>
                <w:sz w:val="24"/>
                <w:szCs w:val="24"/>
              </w:rPr>
            </w:pPr>
            <w:r>
              <w:rPr>
                <w:rFonts w:ascii="Times New Roman" w:hAnsi="Times New Roman" w:cs="Times New Roman"/>
                <w:sz w:val="24"/>
                <w:szCs w:val="24"/>
              </w:rPr>
              <w:t>16,94</w:t>
            </w:r>
          </w:p>
        </w:tc>
      </w:tr>
      <w:tr w:rsidR="006E13A4" w:rsidRPr="00506555" w:rsidTr="006E13A4">
        <w:trPr>
          <w:trHeight w:val="557"/>
        </w:trPr>
        <w:tc>
          <w:tcPr>
            <w:tcW w:w="567" w:type="dxa"/>
            <w:vAlign w:val="center"/>
          </w:tcPr>
          <w:p w:rsidR="006E13A4" w:rsidRDefault="006E13A4" w:rsidP="00642026">
            <w:pPr>
              <w:tabs>
                <w:tab w:val="left" w:pos="3285"/>
              </w:tabs>
              <w:spacing w:after="200" w:line="27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237" w:type="dxa"/>
            <w:tcBorders>
              <w:top w:val="single" w:sz="4" w:space="0" w:color="auto"/>
              <w:left w:val="single" w:sz="4" w:space="0" w:color="auto"/>
              <w:bottom w:val="single" w:sz="4" w:space="0" w:color="auto"/>
              <w:right w:val="single" w:sz="4" w:space="0" w:color="auto"/>
            </w:tcBorders>
            <w:shd w:val="clear" w:color="000000" w:fill="FFFFFF"/>
            <w:vAlign w:val="center"/>
          </w:tcPr>
          <w:p w:rsidR="006E13A4" w:rsidRPr="00E42FEE" w:rsidRDefault="006E13A4" w:rsidP="00642026">
            <w:pPr>
              <w:jc w:val="both"/>
              <w:rPr>
                <w:rFonts w:ascii="Times New Roman" w:hAnsi="Times New Roman" w:cs="Times New Roman"/>
                <w:color w:val="000000"/>
                <w:sz w:val="24"/>
                <w:szCs w:val="24"/>
              </w:rPr>
            </w:pPr>
            <w:r w:rsidRPr="00E42FEE">
              <w:rPr>
                <w:rFonts w:ascii="Times New Roman" w:hAnsi="Times New Roman" w:cs="Times New Roman"/>
                <w:b/>
                <w:color w:val="000000"/>
                <w:sz w:val="24"/>
                <w:szCs w:val="24"/>
              </w:rPr>
              <w:t xml:space="preserve">Klijavimo </w:t>
            </w:r>
            <w:r>
              <w:rPr>
                <w:rFonts w:ascii="Times New Roman" w:hAnsi="Times New Roman" w:cs="Times New Roman"/>
                <w:b/>
                <w:color w:val="000000"/>
                <w:sz w:val="24"/>
                <w:szCs w:val="24"/>
              </w:rPr>
              <w:t>–</w:t>
            </w:r>
            <w:r w:rsidRPr="00E42FEE">
              <w:rPr>
                <w:rFonts w:ascii="Times New Roman" w:hAnsi="Times New Roman" w:cs="Times New Roman"/>
                <w:b/>
                <w:color w:val="000000"/>
                <w:sz w:val="24"/>
                <w:szCs w:val="24"/>
              </w:rPr>
              <w:t xml:space="preserve"> pakabinimo</w:t>
            </w:r>
            <w:r>
              <w:rPr>
                <w:rFonts w:ascii="Times New Roman" w:hAnsi="Times New Roman" w:cs="Times New Roman"/>
                <w:b/>
                <w:color w:val="000000"/>
                <w:sz w:val="24"/>
                <w:szCs w:val="24"/>
              </w:rPr>
              <w:t xml:space="preserve"> –</w:t>
            </w:r>
            <w:r w:rsidRPr="00E42FEE">
              <w:rPr>
                <w:rFonts w:ascii="Times New Roman" w:hAnsi="Times New Roman" w:cs="Times New Roman"/>
                <w:b/>
                <w:color w:val="000000"/>
                <w:sz w:val="24"/>
                <w:szCs w:val="24"/>
              </w:rPr>
              <w:t xml:space="preserve"> tvirtinimo paslaugos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w:t>
            </w:r>
            <w:r w:rsidRPr="00E42FEE">
              <w:rPr>
                <w:rFonts w:ascii="Times New Roman" w:hAnsi="Times New Roman" w:cs="Times New Roman"/>
                <w:color w:val="000000"/>
                <w:sz w:val="24"/>
                <w:szCs w:val="24"/>
              </w:rPr>
              <w:t xml:space="preserve">Į spaudos paslaugos kainą turi būti įtraukti montavimo darbai. Spaudos gaminius bus reikalinga priklijuoti, pakabinti, prisukti ar kaip kitaip sumontuoti ant sienos, vitrinų, pastatomų sienelių, karkaso ar kitokios pastatomos, pakabinamos konstrukcijos. Prieš montuojant įmonė privalo įvertinti montavimo vietą ir patikrinti sienoje esančius elektros kabelius, montuojant jų nepažeisti. </w:t>
            </w:r>
          </w:p>
        </w:tc>
        <w:tc>
          <w:tcPr>
            <w:tcW w:w="1134" w:type="dxa"/>
            <w:vAlign w:val="center"/>
          </w:tcPr>
          <w:p w:rsidR="006E13A4" w:rsidRDefault="006E13A4" w:rsidP="00642026">
            <w:pPr>
              <w:tabs>
                <w:tab w:val="left" w:pos="3285"/>
              </w:tabs>
              <w:jc w:val="center"/>
              <w:rPr>
                <w:rFonts w:ascii="Times New Roman" w:hAnsi="Times New Roman" w:cs="Times New Roman"/>
                <w:sz w:val="24"/>
                <w:szCs w:val="24"/>
              </w:rPr>
            </w:pPr>
            <w:r>
              <w:rPr>
                <w:rFonts w:ascii="Times New Roman" w:hAnsi="Times New Roman" w:cs="Times New Roman"/>
                <w:sz w:val="24"/>
                <w:szCs w:val="24"/>
              </w:rPr>
              <w:t>val.</w:t>
            </w:r>
          </w:p>
        </w:tc>
        <w:tc>
          <w:tcPr>
            <w:tcW w:w="1134" w:type="dxa"/>
            <w:vAlign w:val="center"/>
          </w:tcPr>
          <w:p w:rsidR="006E13A4" w:rsidRDefault="006E13A4" w:rsidP="00642026">
            <w:pPr>
              <w:tabs>
                <w:tab w:val="left" w:pos="3285"/>
              </w:tabs>
              <w:jc w:val="center"/>
              <w:rPr>
                <w:rFonts w:ascii="Times New Roman" w:hAnsi="Times New Roman" w:cs="Times New Roman"/>
                <w:sz w:val="24"/>
                <w:szCs w:val="24"/>
              </w:rPr>
            </w:pPr>
            <w:r>
              <w:rPr>
                <w:rFonts w:ascii="Times New Roman" w:hAnsi="Times New Roman" w:cs="Times New Roman"/>
                <w:sz w:val="24"/>
                <w:szCs w:val="24"/>
              </w:rPr>
              <w:t>Iki 100</w:t>
            </w:r>
          </w:p>
        </w:tc>
        <w:tc>
          <w:tcPr>
            <w:tcW w:w="2410" w:type="dxa"/>
            <w:vAlign w:val="center"/>
          </w:tcPr>
          <w:p w:rsidR="006E13A4" w:rsidRDefault="006E13A4" w:rsidP="00642026">
            <w:pPr>
              <w:jc w:val="center"/>
              <w:rPr>
                <w:rFonts w:ascii="Times New Roman" w:hAnsi="Times New Roman" w:cs="Times New Roman"/>
                <w:sz w:val="24"/>
                <w:szCs w:val="24"/>
              </w:rPr>
            </w:pPr>
            <w:r>
              <w:rPr>
                <w:rFonts w:ascii="Times New Roman" w:hAnsi="Times New Roman" w:cs="Times New Roman"/>
                <w:sz w:val="24"/>
                <w:szCs w:val="24"/>
              </w:rPr>
              <w:t>25,00</w:t>
            </w:r>
          </w:p>
        </w:tc>
        <w:tc>
          <w:tcPr>
            <w:tcW w:w="2693" w:type="dxa"/>
            <w:vAlign w:val="center"/>
          </w:tcPr>
          <w:p w:rsidR="006E13A4" w:rsidRPr="00642026" w:rsidRDefault="006E13A4" w:rsidP="00642026">
            <w:pPr>
              <w:jc w:val="center"/>
              <w:rPr>
                <w:rFonts w:ascii="Times New Roman" w:hAnsi="Times New Roman" w:cs="Times New Roman"/>
                <w:sz w:val="24"/>
                <w:szCs w:val="24"/>
              </w:rPr>
            </w:pPr>
            <w:r>
              <w:rPr>
                <w:rFonts w:ascii="Times New Roman" w:hAnsi="Times New Roman" w:cs="Times New Roman"/>
                <w:sz w:val="24"/>
                <w:szCs w:val="24"/>
              </w:rPr>
              <w:t>30,25</w:t>
            </w:r>
          </w:p>
        </w:tc>
      </w:tr>
    </w:tbl>
    <w:p w:rsidR="000625EC" w:rsidRDefault="000625EC" w:rsidP="00825CD5">
      <w:pPr>
        <w:pStyle w:val="BodyText1"/>
        <w:ind w:firstLine="0"/>
        <w:rPr>
          <w:rFonts w:ascii="Times New Roman" w:hAnsi="Times New Roman"/>
          <w:sz w:val="24"/>
          <w:szCs w:val="24"/>
          <w:lang w:val="lt-LT"/>
        </w:rPr>
      </w:pPr>
    </w:p>
    <w:p w:rsidR="000625EC" w:rsidRDefault="000625EC" w:rsidP="00825CD5">
      <w:pPr>
        <w:pStyle w:val="BodyText1"/>
        <w:ind w:firstLine="0"/>
        <w:rPr>
          <w:rFonts w:ascii="Times New Roman" w:hAnsi="Times New Roman"/>
          <w:sz w:val="24"/>
          <w:szCs w:val="24"/>
          <w:lang w:val="lt-LT"/>
        </w:rPr>
      </w:pPr>
    </w:p>
    <w:p w:rsidR="00825CD5" w:rsidRDefault="00825CD5" w:rsidP="00825CD5">
      <w:pPr>
        <w:pStyle w:val="BodyText1"/>
        <w:ind w:firstLine="0"/>
        <w:rPr>
          <w:rFonts w:ascii="Times New Roman" w:hAnsi="Times New Roman"/>
          <w:sz w:val="24"/>
          <w:szCs w:val="24"/>
          <w:lang w:val="lt-LT"/>
        </w:rPr>
      </w:pPr>
      <w:r>
        <w:rPr>
          <w:rFonts w:ascii="Times New Roman" w:hAnsi="Times New Roman"/>
          <w:sz w:val="24"/>
          <w:szCs w:val="24"/>
          <w:lang w:val="lt-LT"/>
        </w:rPr>
        <w:lastRenderedPageBreak/>
        <w:t xml:space="preserve">Bendroji informacija: </w:t>
      </w:r>
    </w:p>
    <w:p w:rsidR="00642026" w:rsidRDefault="00825CD5" w:rsidP="00825CD5">
      <w:pPr>
        <w:pStyle w:val="BodyText1"/>
        <w:ind w:firstLine="0"/>
        <w:rPr>
          <w:rFonts w:ascii="Times New Roman" w:hAnsi="Times New Roman"/>
          <w:sz w:val="24"/>
          <w:szCs w:val="24"/>
          <w:lang w:val="lt-LT"/>
        </w:rPr>
      </w:pPr>
      <w:r w:rsidRPr="00825CD5">
        <w:rPr>
          <w:rFonts w:ascii="Times New Roman" w:hAnsi="Times New Roman"/>
          <w:sz w:val="24"/>
          <w:szCs w:val="24"/>
          <w:lang w:val="lt-LT"/>
        </w:rPr>
        <w:t xml:space="preserve">Spaudos paslaugos per einamus 2024 m. Paslaugų pardavėjas turi gaminti spaudinius pagal pateiktus brėžinius, per žodžiu ar raštu suderintus terminus. Spaudos gaminiai – spalvoti. Ant spaudos gaminių bus įvairaus dydžio tekstai, nuotraukos, piešiniai, heraldikos elementai. Poreikis atspausdinti </w:t>
      </w:r>
      <w:r>
        <w:rPr>
          <w:rFonts w:ascii="Times New Roman" w:hAnsi="Times New Roman"/>
          <w:sz w:val="24"/>
          <w:szCs w:val="24"/>
          <w:lang w:val="lt-LT"/>
        </w:rPr>
        <w:t xml:space="preserve">vientisą plačiaformatę spaudą. </w:t>
      </w:r>
      <w:r w:rsidRPr="00825CD5">
        <w:rPr>
          <w:rFonts w:ascii="Times New Roman" w:hAnsi="Times New Roman"/>
          <w:sz w:val="24"/>
          <w:szCs w:val="24"/>
          <w:lang w:val="lt-LT"/>
        </w:rPr>
        <w:t>Spaudinių dydžiai – įvairūs, tikslūs spaudinių matmenys priklausys nuo Vytauto Didžiojo karo muziejaus (VDKM) parengtų maketų ir dizaino. Spaudiniai bus naudojami rengiant VDKM parodas, ekspozicijas ir VDKM reklamoje.</w:t>
      </w:r>
    </w:p>
    <w:p w:rsidR="00825CD5" w:rsidRDefault="00825CD5" w:rsidP="00825CD5">
      <w:pPr>
        <w:pStyle w:val="BodyText1"/>
        <w:ind w:firstLine="0"/>
        <w:rPr>
          <w:rFonts w:ascii="Times New Roman" w:hAnsi="Times New Roman"/>
          <w:sz w:val="24"/>
          <w:szCs w:val="24"/>
          <w:lang w:val="lt-LT"/>
        </w:rPr>
      </w:pPr>
    </w:p>
    <w:p w:rsidR="00825CD5" w:rsidRDefault="00825CD5" w:rsidP="00825CD5">
      <w:pPr>
        <w:pStyle w:val="BodyText1"/>
        <w:ind w:firstLine="0"/>
        <w:rPr>
          <w:rFonts w:ascii="Times New Roman" w:hAnsi="Times New Roman"/>
          <w:sz w:val="24"/>
          <w:szCs w:val="24"/>
          <w:lang w:val="lt-LT"/>
        </w:rPr>
      </w:pPr>
    </w:p>
    <w:p w:rsidR="005734FF" w:rsidRPr="00EA73AC" w:rsidRDefault="00377E0C" w:rsidP="00377E0C">
      <w:pPr>
        <w:pStyle w:val="BodyText1"/>
        <w:ind w:firstLine="0"/>
        <w:rPr>
          <w:rFonts w:ascii="Times New Roman" w:hAnsi="Times New Roman"/>
          <w:sz w:val="24"/>
          <w:szCs w:val="24"/>
          <w:lang w:val="lt-LT"/>
        </w:rPr>
      </w:pPr>
      <w:r>
        <w:rPr>
          <w:rFonts w:ascii="Times New Roman" w:hAnsi="Times New Roman"/>
          <w:sz w:val="24"/>
          <w:szCs w:val="24"/>
          <w:lang w:val="lt-LT"/>
        </w:rPr>
        <w:t xml:space="preserve">  </w:t>
      </w:r>
      <w:r w:rsidRPr="00EA73AC">
        <w:rPr>
          <w:rFonts w:ascii="Times New Roman" w:hAnsi="Times New Roman"/>
          <w:sz w:val="24"/>
          <w:szCs w:val="24"/>
          <w:lang w:val="lt-LT"/>
        </w:rPr>
        <w:t>PIRKĖJAS</w:t>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Pr="00EA73AC">
        <w:rPr>
          <w:rFonts w:ascii="Times New Roman" w:hAnsi="Times New Roman"/>
          <w:sz w:val="24"/>
          <w:szCs w:val="24"/>
          <w:lang w:val="lt-LT"/>
        </w:rPr>
        <w:tab/>
      </w:r>
      <w:r w:rsidR="005734FF">
        <w:rPr>
          <w:rFonts w:ascii="Times New Roman" w:hAnsi="Times New Roman"/>
          <w:sz w:val="24"/>
          <w:szCs w:val="24"/>
          <w:lang w:val="lt-LT"/>
        </w:rPr>
        <w:tab/>
      </w:r>
      <w:r w:rsidR="005734FF">
        <w:rPr>
          <w:rFonts w:ascii="Times New Roman" w:hAnsi="Times New Roman"/>
          <w:sz w:val="24"/>
          <w:szCs w:val="24"/>
          <w:lang w:val="lt-LT"/>
        </w:rPr>
        <w:tab/>
      </w:r>
      <w:r w:rsidR="00642026">
        <w:rPr>
          <w:rFonts w:ascii="Times New Roman" w:hAnsi="Times New Roman"/>
          <w:sz w:val="24"/>
          <w:szCs w:val="24"/>
          <w:lang w:val="lt-LT"/>
        </w:rPr>
        <w:t>TEIKĖJAS</w:t>
      </w:r>
    </w:p>
    <w:tbl>
      <w:tblPr>
        <w:tblW w:w="0" w:type="auto"/>
        <w:tblLook w:val="04A0" w:firstRow="1" w:lastRow="0" w:firstColumn="1" w:lastColumn="0" w:noHBand="0" w:noVBand="1"/>
      </w:tblPr>
      <w:tblGrid>
        <w:gridCol w:w="4961"/>
        <w:gridCol w:w="3544"/>
        <w:gridCol w:w="4819"/>
      </w:tblGrid>
      <w:tr w:rsidR="00377E0C" w:rsidRPr="00B1462E" w:rsidTr="005734FF">
        <w:tc>
          <w:tcPr>
            <w:tcW w:w="4961" w:type="dxa"/>
            <w:shd w:val="clear" w:color="auto" w:fill="auto"/>
          </w:tcPr>
          <w:p w:rsidR="00377E0C" w:rsidRPr="004D4C26" w:rsidRDefault="00642026" w:rsidP="00377E0C">
            <w:pPr>
              <w:spacing w:after="0"/>
              <w:rPr>
                <w:rFonts w:ascii="Times New Roman" w:hAnsi="Times New Roman" w:cs="Times New Roman"/>
                <w:b/>
                <w:sz w:val="24"/>
                <w:szCs w:val="24"/>
              </w:rPr>
            </w:pPr>
            <w:r w:rsidRPr="004D4C26">
              <w:rPr>
                <w:rFonts w:ascii="Times New Roman" w:hAnsi="Times New Roman" w:cs="Times New Roman"/>
                <w:b/>
                <w:sz w:val="24"/>
                <w:szCs w:val="24"/>
              </w:rPr>
              <w:t>Vytauto Didžiojo karo muziejus</w:t>
            </w:r>
          </w:p>
          <w:p w:rsidR="00F20243" w:rsidRDefault="00F20243" w:rsidP="00377E0C">
            <w:pPr>
              <w:suppressAutoHyphens/>
              <w:spacing w:after="0"/>
              <w:jc w:val="both"/>
              <w:rPr>
                <w:rFonts w:ascii="Times New Roman" w:eastAsia="Arial" w:hAnsi="Times New Roman" w:cs="Times New Roman"/>
                <w:sz w:val="24"/>
                <w:szCs w:val="24"/>
                <w:lang w:eastAsia="ar-SA"/>
              </w:rPr>
            </w:pPr>
          </w:p>
          <w:p w:rsidR="00377E0C" w:rsidRPr="00377E0C" w:rsidRDefault="00F20243" w:rsidP="00377E0C">
            <w:pPr>
              <w:suppressAutoHyphens/>
              <w:spacing w:after="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Direktorė</w:t>
            </w:r>
          </w:p>
          <w:p w:rsidR="005476F7" w:rsidRDefault="00F20243" w:rsidP="006D355F">
            <w:pPr>
              <w:suppressAutoHyphens/>
              <w:spacing w:after="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Rita Malinauskienė</w:t>
            </w:r>
          </w:p>
          <w:p w:rsidR="005476F7" w:rsidRDefault="005476F7" w:rsidP="006D355F">
            <w:pPr>
              <w:suppressAutoHyphens/>
              <w:spacing w:after="0"/>
              <w:jc w:val="both"/>
              <w:rPr>
                <w:rFonts w:ascii="Times New Roman" w:eastAsia="Arial" w:hAnsi="Times New Roman" w:cs="Times New Roman"/>
                <w:sz w:val="24"/>
                <w:szCs w:val="24"/>
                <w:lang w:eastAsia="ar-SA"/>
              </w:rPr>
            </w:pPr>
          </w:p>
          <w:p w:rsidR="00377E0C" w:rsidRPr="006D355F" w:rsidRDefault="005476F7" w:rsidP="006D355F">
            <w:pPr>
              <w:suppressAutoHyphens/>
              <w:spacing w:after="0"/>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 xml:space="preserve">A.V. </w:t>
            </w:r>
            <w:r w:rsidR="00377E0C" w:rsidRPr="00377E0C">
              <w:rPr>
                <w:rFonts w:ascii="Times New Roman" w:eastAsia="Arial" w:hAnsi="Times New Roman" w:cs="Times New Roman"/>
                <w:b/>
                <w:sz w:val="24"/>
                <w:szCs w:val="24"/>
                <w:lang w:eastAsia="ar-SA"/>
              </w:rPr>
              <w:tab/>
            </w:r>
            <w:r w:rsidR="00377E0C" w:rsidRPr="00377E0C">
              <w:rPr>
                <w:rFonts w:ascii="Times New Roman" w:eastAsia="Arial" w:hAnsi="Times New Roman" w:cs="Times New Roman"/>
                <w:b/>
                <w:sz w:val="24"/>
                <w:szCs w:val="24"/>
                <w:lang w:eastAsia="ar-SA"/>
              </w:rPr>
              <w:tab/>
            </w:r>
          </w:p>
        </w:tc>
        <w:tc>
          <w:tcPr>
            <w:tcW w:w="3544" w:type="dxa"/>
            <w:shd w:val="clear" w:color="auto" w:fill="auto"/>
          </w:tcPr>
          <w:p w:rsidR="00377E0C" w:rsidRPr="00377E0C" w:rsidRDefault="00377E0C" w:rsidP="00377E0C">
            <w:pPr>
              <w:spacing w:after="0"/>
              <w:rPr>
                <w:rFonts w:ascii="Times New Roman" w:hAnsi="Times New Roman" w:cs="Times New Roman"/>
                <w:b/>
                <w:sz w:val="24"/>
                <w:szCs w:val="24"/>
              </w:rPr>
            </w:pPr>
          </w:p>
        </w:tc>
        <w:tc>
          <w:tcPr>
            <w:tcW w:w="4819" w:type="dxa"/>
            <w:shd w:val="clear" w:color="auto" w:fill="auto"/>
          </w:tcPr>
          <w:p w:rsidR="00377E0C" w:rsidRPr="005734FF" w:rsidRDefault="005734FF" w:rsidP="00377E0C">
            <w:pPr>
              <w:spacing w:after="0"/>
              <w:rPr>
                <w:rFonts w:ascii="Times New Roman" w:hAnsi="Times New Roman" w:cs="Times New Roman"/>
                <w:b/>
                <w:sz w:val="24"/>
                <w:szCs w:val="24"/>
              </w:rPr>
            </w:pPr>
            <w:r>
              <w:rPr>
                <w:rFonts w:ascii="Times New Roman" w:hAnsi="Times New Roman" w:cs="Times New Roman"/>
                <w:b/>
                <w:sz w:val="24"/>
                <w:szCs w:val="24"/>
              </w:rPr>
              <w:t xml:space="preserve">                              </w:t>
            </w:r>
            <w:r w:rsidRPr="005734FF">
              <w:rPr>
                <w:rFonts w:ascii="Times New Roman" w:hAnsi="Times New Roman" w:cs="Times New Roman"/>
                <w:b/>
                <w:sz w:val="24"/>
                <w:szCs w:val="24"/>
              </w:rPr>
              <w:t>UAB „Brandus</w:t>
            </w:r>
            <w:r w:rsidR="00023990">
              <w:rPr>
                <w:rFonts w:ascii="Times New Roman" w:hAnsi="Times New Roman" w:cs="Times New Roman"/>
                <w:b/>
                <w:sz w:val="24"/>
                <w:szCs w:val="24"/>
              </w:rPr>
              <w:t xml:space="preserve"> LT</w:t>
            </w:r>
            <w:r w:rsidRPr="005734FF">
              <w:rPr>
                <w:rFonts w:ascii="Times New Roman" w:hAnsi="Times New Roman" w:cs="Times New Roman"/>
                <w:b/>
                <w:sz w:val="24"/>
                <w:szCs w:val="24"/>
              </w:rPr>
              <w:t>“</w:t>
            </w:r>
          </w:p>
          <w:p w:rsidR="00642026" w:rsidRPr="00377E0C" w:rsidRDefault="00642026" w:rsidP="00377E0C">
            <w:pPr>
              <w:spacing w:after="0"/>
              <w:rPr>
                <w:rFonts w:ascii="Times New Roman" w:hAnsi="Times New Roman" w:cs="Times New Roman"/>
                <w:sz w:val="24"/>
                <w:szCs w:val="24"/>
              </w:rPr>
            </w:pPr>
          </w:p>
          <w:p w:rsidR="00377E0C" w:rsidRDefault="005734FF" w:rsidP="00377E0C">
            <w:pPr>
              <w:spacing w:after="0"/>
              <w:rPr>
                <w:rFonts w:ascii="Times New Roman" w:hAnsi="Times New Roman" w:cs="Times New Roman"/>
                <w:sz w:val="24"/>
                <w:szCs w:val="24"/>
              </w:rPr>
            </w:pPr>
            <w:r>
              <w:rPr>
                <w:rFonts w:ascii="Times New Roman" w:hAnsi="Times New Roman" w:cs="Times New Roman"/>
                <w:sz w:val="24"/>
                <w:szCs w:val="24"/>
              </w:rPr>
              <w:t xml:space="preserve">                              Direktorė</w:t>
            </w:r>
          </w:p>
          <w:p w:rsidR="00642026" w:rsidRDefault="005734FF" w:rsidP="00377E0C">
            <w:pPr>
              <w:spacing w:after="0"/>
              <w:rPr>
                <w:rFonts w:ascii="Times New Roman" w:hAnsi="Times New Roman" w:cs="Times New Roman"/>
                <w:sz w:val="24"/>
                <w:szCs w:val="24"/>
              </w:rPr>
            </w:pPr>
            <w:r>
              <w:rPr>
                <w:rFonts w:ascii="Times New Roman" w:hAnsi="Times New Roman" w:cs="Times New Roman"/>
                <w:sz w:val="24"/>
                <w:szCs w:val="24"/>
              </w:rPr>
              <w:t xml:space="preserve">                              Kristina Kuprytė</w:t>
            </w:r>
          </w:p>
          <w:p w:rsidR="00642026" w:rsidRPr="00377E0C" w:rsidRDefault="00642026" w:rsidP="00377E0C">
            <w:pPr>
              <w:spacing w:after="0"/>
              <w:rPr>
                <w:rFonts w:ascii="Times New Roman" w:hAnsi="Times New Roman" w:cs="Times New Roman"/>
                <w:sz w:val="24"/>
                <w:szCs w:val="24"/>
              </w:rPr>
            </w:pPr>
          </w:p>
          <w:p w:rsidR="00377E0C" w:rsidRPr="005734FF" w:rsidRDefault="005734FF" w:rsidP="005734FF">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V. </w:t>
            </w:r>
          </w:p>
        </w:tc>
      </w:tr>
      <w:tr w:rsidR="005734FF" w:rsidRPr="00B1462E" w:rsidTr="005734FF">
        <w:tc>
          <w:tcPr>
            <w:tcW w:w="4961" w:type="dxa"/>
            <w:shd w:val="clear" w:color="auto" w:fill="auto"/>
          </w:tcPr>
          <w:p w:rsidR="005734FF" w:rsidRPr="004D4C26" w:rsidRDefault="005734FF" w:rsidP="00377E0C">
            <w:pPr>
              <w:spacing w:after="0"/>
              <w:rPr>
                <w:rFonts w:ascii="Times New Roman" w:hAnsi="Times New Roman" w:cs="Times New Roman"/>
                <w:b/>
                <w:sz w:val="24"/>
                <w:szCs w:val="24"/>
              </w:rPr>
            </w:pPr>
          </w:p>
        </w:tc>
        <w:tc>
          <w:tcPr>
            <w:tcW w:w="3544" w:type="dxa"/>
            <w:shd w:val="clear" w:color="auto" w:fill="auto"/>
          </w:tcPr>
          <w:p w:rsidR="005734FF" w:rsidRPr="00377E0C" w:rsidRDefault="005734FF" w:rsidP="00377E0C">
            <w:pPr>
              <w:spacing w:after="0"/>
              <w:rPr>
                <w:rFonts w:ascii="Times New Roman" w:hAnsi="Times New Roman" w:cs="Times New Roman"/>
                <w:b/>
                <w:sz w:val="24"/>
                <w:szCs w:val="24"/>
              </w:rPr>
            </w:pPr>
          </w:p>
        </w:tc>
        <w:tc>
          <w:tcPr>
            <w:tcW w:w="4819" w:type="dxa"/>
            <w:shd w:val="clear" w:color="auto" w:fill="auto"/>
          </w:tcPr>
          <w:p w:rsidR="005734FF" w:rsidRDefault="005734FF" w:rsidP="00377E0C">
            <w:pPr>
              <w:spacing w:after="0"/>
              <w:rPr>
                <w:rFonts w:ascii="Times New Roman" w:hAnsi="Times New Roman" w:cs="Times New Roman"/>
                <w:sz w:val="24"/>
                <w:szCs w:val="24"/>
              </w:rPr>
            </w:pPr>
          </w:p>
        </w:tc>
      </w:tr>
    </w:tbl>
    <w:p w:rsidR="00C5324C" w:rsidRPr="000D605C" w:rsidRDefault="00C5324C" w:rsidP="001959E4">
      <w:pPr>
        <w:tabs>
          <w:tab w:val="left" w:pos="1995"/>
          <w:tab w:val="left" w:pos="9072"/>
        </w:tabs>
      </w:pPr>
    </w:p>
    <w:sectPr w:rsidR="00C5324C" w:rsidRPr="000D605C" w:rsidSect="00A92B5D">
      <w:pgSz w:w="16838" w:h="11906" w:orient="landscape"/>
      <w:pgMar w:top="993" w:right="1529"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D45" w:rsidRDefault="004B7D45" w:rsidP="000D605C">
      <w:pPr>
        <w:spacing w:after="0" w:line="240" w:lineRule="auto"/>
      </w:pPr>
      <w:r>
        <w:separator/>
      </w:r>
    </w:p>
  </w:endnote>
  <w:endnote w:type="continuationSeparator" w:id="0">
    <w:p w:rsidR="004B7D45" w:rsidRDefault="004B7D45" w:rsidP="000D6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LT">
    <w:altName w:val="Courier New"/>
    <w:charset w:val="BA"/>
    <w:family w:val="roman"/>
    <w:pitch w:val="variable"/>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D45" w:rsidRDefault="004B7D45" w:rsidP="000D605C">
      <w:pPr>
        <w:spacing w:after="0" w:line="240" w:lineRule="auto"/>
      </w:pPr>
      <w:r>
        <w:separator/>
      </w:r>
    </w:p>
  </w:footnote>
  <w:footnote w:type="continuationSeparator" w:id="0">
    <w:p w:rsidR="004B7D45" w:rsidRDefault="004B7D45" w:rsidP="000D60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D6087"/>
    <w:multiLevelType w:val="hybridMultilevel"/>
    <w:tmpl w:val="4962829C"/>
    <w:lvl w:ilvl="0" w:tplc="1244400A">
      <w:start w:val="1"/>
      <w:numFmt w:val="upperLetter"/>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2F"/>
    <w:rsid w:val="00023990"/>
    <w:rsid w:val="000625EC"/>
    <w:rsid w:val="000A0725"/>
    <w:rsid w:val="000C4A83"/>
    <w:rsid w:val="000D061D"/>
    <w:rsid w:val="000D605C"/>
    <w:rsid w:val="00117027"/>
    <w:rsid w:val="00122774"/>
    <w:rsid w:val="00153072"/>
    <w:rsid w:val="00174576"/>
    <w:rsid w:val="00194648"/>
    <w:rsid w:val="001959E4"/>
    <w:rsid w:val="001D3FF4"/>
    <w:rsid w:val="001D4168"/>
    <w:rsid w:val="001D7519"/>
    <w:rsid w:val="001E6C7B"/>
    <w:rsid w:val="001F1169"/>
    <w:rsid w:val="00287356"/>
    <w:rsid w:val="002C3E24"/>
    <w:rsid w:val="002D432F"/>
    <w:rsid w:val="00306AE5"/>
    <w:rsid w:val="00325E8F"/>
    <w:rsid w:val="003318FA"/>
    <w:rsid w:val="00336B91"/>
    <w:rsid w:val="00355DC2"/>
    <w:rsid w:val="003640DF"/>
    <w:rsid w:val="0037741D"/>
    <w:rsid w:val="00377E0C"/>
    <w:rsid w:val="00383066"/>
    <w:rsid w:val="003C6AB0"/>
    <w:rsid w:val="004333B5"/>
    <w:rsid w:val="0045251F"/>
    <w:rsid w:val="00464DFB"/>
    <w:rsid w:val="00466A44"/>
    <w:rsid w:val="0047200A"/>
    <w:rsid w:val="004877F4"/>
    <w:rsid w:val="0049734A"/>
    <w:rsid w:val="004B7D45"/>
    <w:rsid w:val="004C0CA5"/>
    <w:rsid w:val="004D4C26"/>
    <w:rsid w:val="00506555"/>
    <w:rsid w:val="005476F7"/>
    <w:rsid w:val="0055466F"/>
    <w:rsid w:val="005734FF"/>
    <w:rsid w:val="005C0FC9"/>
    <w:rsid w:val="005F46FC"/>
    <w:rsid w:val="005F79D5"/>
    <w:rsid w:val="00642026"/>
    <w:rsid w:val="00646A54"/>
    <w:rsid w:val="00662FEF"/>
    <w:rsid w:val="006C2294"/>
    <w:rsid w:val="006D355F"/>
    <w:rsid w:val="006E13A4"/>
    <w:rsid w:val="006E56FF"/>
    <w:rsid w:val="006F5578"/>
    <w:rsid w:val="00755F13"/>
    <w:rsid w:val="00825CD5"/>
    <w:rsid w:val="00847DFF"/>
    <w:rsid w:val="008B37A4"/>
    <w:rsid w:val="008B6128"/>
    <w:rsid w:val="008E0274"/>
    <w:rsid w:val="008F337E"/>
    <w:rsid w:val="00956645"/>
    <w:rsid w:val="00984DA1"/>
    <w:rsid w:val="009937B6"/>
    <w:rsid w:val="009C41C6"/>
    <w:rsid w:val="009F0CBA"/>
    <w:rsid w:val="00A06B71"/>
    <w:rsid w:val="00A239EB"/>
    <w:rsid w:val="00A609F7"/>
    <w:rsid w:val="00A844E1"/>
    <w:rsid w:val="00A92B5D"/>
    <w:rsid w:val="00B40873"/>
    <w:rsid w:val="00B434F8"/>
    <w:rsid w:val="00BD0B0A"/>
    <w:rsid w:val="00C0632D"/>
    <w:rsid w:val="00C27FD6"/>
    <w:rsid w:val="00C5324C"/>
    <w:rsid w:val="00D05133"/>
    <w:rsid w:val="00D234E7"/>
    <w:rsid w:val="00D30A90"/>
    <w:rsid w:val="00D70C09"/>
    <w:rsid w:val="00D773F9"/>
    <w:rsid w:val="00E0352B"/>
    <w:rsid w:val="00E42FEE"/>
    <w:rsid w:val="00E44142"/>
    <w:rsid w:val="00E84ECD"/>
    <w:rsid w:val="00E92D58"/>
    <w:rsid w:val="00EB39EF"/>
    <w:rsid w:val="00F012C3"/>
    <w:rsid w:val="00F20243"/>
    <w:rsid w:val="00FC091B"/>
    <w:rsid w:val="00FC20CD"/>
    <w:rsid w:val="00FC6780"/>
    <w:rsid w:val="00FF0B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FA43A"/>
  <w15:chartTrackingRefBased/>
  <w15:docId w15:val="{97DC320C-BFC9-464E-9DA8-B896A4F7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6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F79D5"/>
    <w:pPr>
      <w:spacing w:after="0" w:line="240" w:lineRule="auto"/>
    </w:pPr>
    <w:rPr>
      <w:rFonts w:ascii="Times New Roman" w:eastAsia="Times New Roman" w:hAnsi="Times New Roman" w:cs="Times New Roman"/>
      <w:sz w:val="24"/>
      <w:szCs w:val="24"/>
    </w:rPr>
  </w:style>
  <w:style w:type="paragraph" w:customStyle="1" w:styleId="BodyText1">
    <w:name w:val="Body Text1"/>
    <w:rsid w:val="00377E0C"/>
    <w:pPr>
      <w:suppressAutoHyphens/>
      <w:spacing w:after="0" w:line="240" w:lineRule="auto"/>
      <w:ind w:firstLine="312"/>
      <w:jc w:val="both"/>
    </w:pPr>
    <w:rPr>
      <w:rFonts w:ascii="TimesLT" w:eastAsia="Arial" w:hAnsi="TimesLT" w:cs="Times New Roman"/>
      <w:sz w:val="20"/>
      <w:szCs w:val="20"/>
      <w:lang w:val="en-GB" w:eastAsia="ar-SA"/>
    </w:rPr>
  </w:style>
  <w:style w:type="paragraph" w:styleId="Header">
    <w:name w:val="header"/>
    <w:basedOn w:val="Normal"/>
    <w:link w:val="HeaderChar"/>
    <w:uiPriority w:val="99"/>
    <w:unhideWhenUsed/>
    <w:rsid w:val="000D605C"/>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605C"/>
  </w:style>
  <w:style w:type="paragraph" w:styleId="Footer">
    <w:name w:val="footer"/>
    <w:basedOn w:val="Normal"/>
    <w:link w:val="FooterChar"/>
    <w:uiPriority w:val="99"/>
    <w:unhideWhenUsed/>
    <w:rsid w:val="000D605C"/>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605C"/>
  </w:style>
  <w:style w:type="paragraph" w:styleId="BalloonText">
    <w:name w:val="Balloon Text"/>
    <w:basedOn w:val="Normal"/>
    <w:link w:val="BalloonTextChar"/>
    <w:uiPriority w:val="99"/>
    <w:semiHidden/>
    <w:unhideWhenUsed/>
    <w:rsid w:val="001E6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C7B"/>
    <w:rPr>
      <w:rFonts w:ascii="Segoe UI" w:hAnsi="Segoe UI" w:cs="Segoe UI"/>
      <w:sz w:val="18"/>
      <w:szCs w:val="18"/>
    </w:rPr>
  </w:style>
  <w:style w:type="paragraph" w:styleId="ListParagraph">
    <w:name w:val="List Paragraph"/>
    <w:basedOn w:val="Normal"/>
    <w:uiPriority w:val="34"/>
    <w:qFormat/>
    <w:rsid w:val="00D70C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1705</Words>
  <Characters>973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Buitkiene</dc:creator>
  <cp:lastModifiedBy>Audrone Volskiene</cp:lastModifiedBy>
  <cp:revision>16</cp:revision>
  <cp:lastPrinted>2023-12-22T12:16:00Z</cp:lastPrinted>
  <dcterms:created xsi:type="dcterms:W3CDTF">2024-01-02T07:13:00Z</dcterms:created>
  <dcterms:modified xsi:type="dcterms:W3CDTF">2024-01-23T11:37:00Z</dcterms:modified>
</cp:coreProperties>
</file>