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440AB80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6C503A"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2369A0">
        <w:rPr>
          <w:rFonts w:ascii="Times New Roman" w:hAnsi="Times New Roman"/>
          <w:sz w:val="24"/>
          <w:szCs w:val="24"/>
          <w:shd w:val="clear" w:color="auto" w:fill="EBF1DE"/>
        </w:rPr>
        <w:t>2</w:t>
      </w:r>
      <w:r w:rsidR="006C503A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2369A0">
        <w:rPr>
          <w:rFonts w:ascii="Times New Roman" w:hAnsi="Times New Roman"/>
          <w:sz w:val="24"/>
          <w:szCs w:val="24"/>
          <w:shd w:val="clear" w:color="auto" w:fill="EBF1DE"/>
        </w:rPr>
        <w:t>23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0A669B72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6C503A">
        <w:rPr>
          <w:rFonts w:ascii="Times New Roman" w:hAnsi="Times New Roman"/>
          <w:sz w:val="24"/>
          <w:szCs w:val="24"/>
        </w:rPr>
        <w:t xml:space="preserve">59-VP-  </w:t>
      </w:r>
      <w:r w:rsidR="007A1F3A">
        <w:rPr>
          <w:rFonts w:ascii="Times New Roman" w:hAnsi="Times New Roman"/>
          <w:sz w:val="24"/>
          <w:szCs w:val="24"/>
        </w:rPr>
        <w:t xml:space="preserve">    </w:t>
      </w:r>
      <w:r w:rsidR="006C503A">
        <w:rPr>
          <w:rFonts w:ascii="Times New Roman" w:hAnsi="Times New Roman"/>
          <w:sz w:val="24"/>
          <w:szCs w:val="24"/>
        </w:rPr>
        <w:t>POD 14</w:t>
      </w:r>
      <w:r w:rsidR="00423868">
        <w:rPr>
          <w:rFonts w:ascii="Times New Roman" w:hAnsi="Times New Roman"/>
          <w:sz w:val="24"/>
          <w:szCs w:val="24"/>
        </w:rPr>
        <w:t>2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2BBBBF0B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641A8D9F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7A1F3A">
        <w:t>4 m.</w:t>
      </w:r>
      <w:r w:rsidRPr="00B77CC1">
        <w:t xml:space="preserve">  </w:t>
      </w:r>
      <w:r w:rsidR="005500FB">
        <w:t>vasario</w:t>
      </w:r>
      <w:r w:rsidR="007A1F3A">
        <w:t xml:space="preserve">  </w:t>
      </w:r>
      <w:r w:rsidR="005500FB">
        <w:t>23</w:t>
      </w:r>
      <w:r w:rsidR="007A1F3A">
        <w:t xml:space="preserve">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D4841AC" w:rsidR="003E35D6" w:rsidRPr="00B77CC1" w:rsidRDefault="007A1F3A" w:rsidP="003E35D6">
          <w:pPr>
            <w:pStyle w:val="Tekstas"/>
            <w:ind w:firstLine="0"/>
            <w:jc w:val="center"/>
          </w:pPr>
          <w:r>
            <w:t>Toliočiai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7FF1FEC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0C2A24" w:rsidRPr="000C2A24">
            <w:rPr>
              <w:rFonts w:ascii="Arial" w:hAnsi="Arial" w:cs="Arial"/>
            </w:rPr>
            <w:t>MB Krūm</w:t>
          </w:r>
          <w:r w:rsidR="007253E1">
            <w:rPr>
              <w:rFonts w:ascii="Arial" w:hAnsi="Arial" w:cs="Arial"/>
            </w:rPr>
            <w:t>i</w:t>
          </w:r>
          <w:r w:rsidR="000C2A24" w:rsidRPr="000C2A24">
            <w:rPr>
              <w:rFonts w:ascii="Arial" w:hAnsi="Arial" w:cs="Arial"/>
            </w:rPr>
            <w:t xml:space="preserve">ukas </w:t>
          </w:r>
        </w:sdtContent>
      </w:sdt>
      <w:r w:rsidR="003E35D6" w:rsidRPr="000C2A24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0C2A24">
        <w:rPr>
          <w:rFonts w:ascii="Arial" w:eastAsiaTheme="majorEastAsia" w:hAnsi="Arial" w:cs="Arial"/>
        </w:rPr>
        <w:t xml:space="preserve">Miškininkystės </w:t>
      </w:r>
      <w:r w:rsidR="00F4723B" w:rsidRPr="000C2A24">
        <w:rPr>
          <w:rFonts w:ascii="Arial" w:eastAsiaTheme="majorEastAsia" w:hAnsi="Arial" w:cs="Arial"/>
        </w:rPr>
        <w:t xml:space="preserve"> </w:t>
      </w:r>
      <w:r w:rsidRPr="000C2A24">
        <w:rPr>
          <w:rFonts w:ascii="Arial" w:eastAsiaTheme="majorEastAsia" w:hAnsi="Arial" w:cs="Arial"/>
        </w:rPr>
        <w:t>paslaugų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0C2A24">
            <w:rPr>
              <w:szCs w:val="24"/>
            </w:rPr>
            <w:t>Kuršėnų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regioniniam padaliniui </w:t>
      </w:r>
      <w:r w:rsidR="000C2A24">
        <w:rPr>
          <w:rFonts w:ascii="Times New Roman" w:eastAsiaTheme="majorEastAsia" w:hAnsi="Times New Roman"/>
          <w:sz w:val="24"/>
          <w:szCs w:val="24"/>
        </w:rPr>
        <w:t xml:space="preserve"> </w:t>
      </w:r>
      <w:r w:rsidR="00423868">
        <w:rPr>
          <w:rFonts w:ascii="Times New Roman" w:eastAsiaTheme="majorEastAsia" w:hAnsi="Times New Roman"/>
          <w:sz w:val="24"/>
          <w:szCs w:val="24"/>
        </w:rPr>
        <w:t>Meškuičių</w:t>
      </w:r>
      <w:r w:rsidR="000C2A24">
        <w:rPr>
          <w:rFonts w:ascii="Times New Roman" w:eastAsiaTheme="majorEastAsia" w:hAnsi="Times New Roman"/>
          <w:sz w:val="24"/>
          <w:szCs w:val="24"/>
        </w:rPr>
        <w:t xml:space="preserve"> girininkijai </w:t>
      </w:r>
      <w:r w:rsidRPr="005F0D5B">
        <w:rPr>
          <w:rFonts w:ascii="Times New Roman" w:eastAsiaTheme="majorEastAsia" w:hAnsi="Times New Roman"/>
          <w:sz w:val="24"/>
          <w:szCs w:val="24"/>
        </w:rPr>
        <w:t>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046F25">
        <w:rPr>
          <w:rFonts w:ascii="Times New Roman" w:eastAsiaTheme="majorEastAsia" w:hAnsi="Times New Roman"/>
          <w:sz w:val="24"/>
          <w:szCs w:val="24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0065" w:type="dxa"/>
        <w:tblInd w:w="-431" w:type="dxa"/>
        <w:tblLook w:val="04A0" w:firstRow="1" w:lastRow="0" w:firstColumn="1" w:lastColumn="0" w:noHBand="0" w:noVBand="1"/>
      </w:tblPr>
      <w:tblGrid>
        <w:gridCol w:w="570"/>
        <w:gridCol w:w="2302"/>
        <w:gridCol w:w="763"/>
        <w:gridCol w:w="1056"/>
        <w:gridCol w:w="336"/>
        <w:gridCol w:w="407"/>
        <w:gridCol w:w="366"/>
        <w:gridCol w:w="366"/>
        <w:gridCol w:w="429"/>
        <w:gridCol w:w="456"/>
        <w:gridCol w:w="456"/>
        <w:gridCol w:w="501"/>
        <w:gridCol w:w="521"/>
        <w:gridCol w:w="624"/>
        <w:gridCol w:w="456"/>
        <w:gridCol w:w="456"/>
      </w:tblGrid>
      <w:tr w:rsidR="006B323D" w14:paraId="2899E9DB" w14:textId="605E6112" w:rsidTr="006B323D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8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4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88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6B323D" w14:paraId="72B0AFA6" w14:textId="75AD9AFE" w:rsidTr="006B323D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8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4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7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B323D" w14:paraId="48051D2F" w14:textId="77777777" w:rsidTr="006B323D">
        <w:tc>
          <w:tcPr>
            <w:tcW w:w="570" w:type="dxa"/>
          </w:tcPr>
          <w:p w14:paraId="098CC44F" w14:textId="1E87F73F" w:rsidR="00D56185" w:rsidRPr="000F2DD6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8" w:type="dxa"/>
            <w:vAlign w:val="center"/>
          </w:tcPr>
          <w:p w14:paraId="7853AFEF" w14:textId="74E9E1D6" w:rsidR="00D56185" w:rsidRPr="006B323D" w:rsidRDefault="006B323D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Miško želdinių ir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žėlinių priežiūra, kertant žabus ir žolinę augmeniją</w:t>
            </w:r>
          </w:p>
        </w:tc>
        <w:tc>
          <w:tcPr>
            <w:tcW w:w="743" w:type="dxa"/>
          </w:tcPr>
          <w:p w14:paraId="71B52410" w14:textId="77777777" w:rsidR="00D56185" w:rsidRPr="006B323D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3D916E98" w14:textId="15801542" w:rsidR="00D56185" w:rsidRPr="006B323D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</w:tcPr>
          <w:p w14:paraId="69ABE1DA" w14:textId="77777777" w:rsidR="00D56185" w:rsidRPr="006B323D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F4C7FFC" w14:textId="3119378E" w:rsidR="00D56185" w:rsidRPr="006B323D" w:rsidRDefault="006B323D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36" w:type="dxa"/>
          </w:tcPr>
          <w:p w14:paraId="04D693F5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7" w:type="dxa"/>
          </w:tcPr>
          <w:p w14:paraId="36F6D454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363C687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467F8D4B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55C9570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C52B6" w14:textId="4BAA0D34" w:rsidR="006B323D" w:rsidRDefault="006B323D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1A2C636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DC923" w14:textId="7D653186" w:rsidR="006B323D" w:rsidRDefault="006B323D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" w:type="dxa"/>
          </w:tcPr>
          <w:p w14:paraId="149551D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A2652" w14:textId="79C204E9" w:rsidR="006B323D" w:rsidRDefault="006B323D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" w:type="dxa"/>
          </w:tcPr>
          <w:p w14:paraId="4AF7EF6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CF321" w14:textId="6F190DC9" w:rsidR="00D56185" w:rsidRDefault="006B323D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" w:type="dxa"/>
          </w:tcPr>
          <w:p w14:paraId="30EA323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7FC93" w14:textId="4C6A16C8" w:rsidR="00D56185" w:rsidRDefault="006B323D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</w:tcPr>
          <w:p w14:paraId="3D053D2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1671A" w14:textId="1CF8D478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32CFFCC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5E2D85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3D" w14:paraId="11198D6D" w14:textId="77777777" w:rsidTr="0045699E">
        <w:trPr>
          <w:trHeight w:val="1039"/>
        </w:trPr>
        <w:tc>
          <w:tcPr>
            <w:tcW w:w="570" w:type="dxa"/>
          </w:tcPr>
          <w:p w14:paraId="2572EFCC" w14:textId="77777777" w:rsidR="006B323D" w:rsidRDefault="006B323D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398FC811" w14:textId="10FBC2F5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8" w:type="dxa"/>
          </w:tcPr>
          <w:p w14:paraId="3985C225" w14:textId="77777777" w:rsidR="006B323D" w:rsidRDefault="006B323D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BFAFC68" w14:textId="2F7513CF" w:rsidR="00D56185" w:rsidRPr="006B323D" w:rsidRDefault="00423868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Jaunuolynų ugdymas</w:t>
            </w:r>
          </w:p>
        </w:tc>
        <w:tc>
          <w:tcPr>
            <w:tcW w:w="743" w:type="dxa"/>
          </w:tcPr>
          <w:p w14:paraId="1C2C33AD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46B1FF84" w14:textId="01564BAA" w:rsidR="00423868" w:rsidRPr="006B323D" w:rsidRDefault="00423868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</w:tcPr>
          <w:p w14:paraId="46CD43AD" w14:textId="77777777" w:rsidR="006B323D" w:rsidRDefault="006B323D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35A44DB6" w14:textId="7F3F9F40" w:rsidR="00D56185" w:rsidRPr="006B323D" w:rsidRDefault="006B323D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B323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336" w:type="dxa"/>
          </w:tcPr>
          <w:p w14:paraId="7B460206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7" w:type="dxa"/>
          </w:tcPr>
          <w:p w14:paraId="47C8A84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7EB73B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1EC2425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D77D2F5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18E4C23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1AFAACB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0210E77A" w14:textId="77777777" w:rsidR="0045699E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FC271" w14:textId="2D466EAE" w:rsidR="00D56185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0" w:type="dxa"/>
          </w:tcPr>
          <w:p w14:paraId="331EF175" w14:textId="77777777" w:rsidR="0045699E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32F1B" w14:textId="5BE31EBC" w:rsidR="00D56185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7" w:type="dxa"/>
          </w:tcPr>
          <w:p w14:paraId="5931F546" w14:textId="77777777" w:rsidR="0045699E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318A5" w14:textId="201A2F48" w:rsidR="00D56185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FD5EE89" w14:textId="77777777" w:rsidR="0045699E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73869" w14:textId="43EC0057" w:rsidR="00D56185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55532C2" w14:textId="4071B630" w:rsidR="0045699E" w:rsidRDefault="0045699E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088F48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3D" w14:paraId="7768CBB4" w14:textId="77777777" w:rsidTr="006B323D">
        <w:tc>
          <w:tcPr>
            <w:tcW w:w="570" w:type="dxa"/>
          </w:tcPr>
          <w:p w14:paraId="58923EA1" w14:textId="37B03763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8" w:type="dxa"/>
          </w:tcPr>
          <w:p w14:paraId="7D799DFF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43" w:type="dxa"/>
          </w:tcPr>
          <w:p w14:paraId="3DAF34FA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</w:tcPr>
          <w:p w14:paraId="05901FAF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051C2D48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7" w:type="dxa"/>
          </w:tcPr>
          <w:p w14:paraId="2501D92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52F5922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31F3BC5A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E8DA3A8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4ACC518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1B5F83E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3A53033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DAE27F9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3D4045A3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5BC514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4882E6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3D" w14:paraId="5CFCA167" w14:textId="77777777" w:rsidTr="006B323D">
        <w:tc>
          <w:tcPr>
            <w:tcW w:w="570" w:type="dxa"/>
          </w:tcPr>
          <w:p w14:paraId="0D0D56B4" w14:textId="6AA63874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8" w:type="dxa"/>
          </w:tcPr>
          <w:p w14:paraId="53C3FA4D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43" w:type="dxa"/>
          </w:tcPr>
          <w:p w14:paraId="20663DAE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</w:tcPr>
          <w:p w14:paraId="0D5910A9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2CE0CBB5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7" w:type="dxa"/>
          </w:tcPr>
          <w:p w14:paraId="46F3ADF4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0D65434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00D1F7B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21A19C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0E5BB46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6F24688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62CA354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26BCD2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7CA90BA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C310D5D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0DA97C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0BC5071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02328">
        <w:rPr>
          <w:rFonts w:ascii="Times New Roman" w:hAnsi="Times New Roman"/>
          <w:b/>
          <w:bCs/>
          <w:sz w:val="24"/>
          <w:szCs w:val="24"/>
        </w:rPr>
        <w:t xml:space="preserve">UŽSAKOVAS                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7"/>
        <w:gridCol w:w="43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B2BFEB5" w:rsidR="003E35D6" w:rsidRPr="00B77CC1" w:rsidRDefault="00A70BD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0C2A24">
                  <w:rPr>
                    <w:szCs w:val="24"/>
                  </w:rPr>
                  <w:t xml:space="preserve">Vyriausiasis miškininkas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798690" w:rsidR="003E35D6" w:rsidRPr="00B77CC1" w:rsidRDefault="00A70BD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0C2A24">
                  <w:rPr>
                    <w:szCs w:val="24"/>
                  </w:rPr>
                  <w:t xml:space="preserve">                         Direktorius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C2A24"/>
    <w:rsid w:val="000F2DD6"/>
    <w:rsid w:val="0022475B"/>
    <w:rsid w:val="002369A0"/>
    <w:rsid w:val="0026111A"/>
    <w:rsid w:val="003039C5"/>
    <w:rsid w:val="003909B1"/>
    <w:rsid w:val="003B5DA3"/>
    <w:rsid w:val="003E35D6"/>
    <w:rsid w:val="003F5E7F"/>
    <w:rsid w:val="00423868"/>
    <w:rsid w:val="0045699E"/>
    <w:rsid w:val="004E154F"/>
    <w:rsid w:val="004F3B29"/>
    <w:rsid w:val="0052352F"/>
    <w:rsid w:val="005500FB"/>
    <w:rsid w:val="0055645A"/>
    <w:rsid w:val="00560C52"/>
    <w:rsid w:val="005F0D5B"/>
    <w:rsid w:val="0062202D"/>
    <w:rsid w:val="00636929"/>
    <w:rsid w:val="006B323D"/>
    <w:rsid w:val="006C503A"/>
    <w:rsid w:val="007253E1"/>
    <w:rsid w:val="00794FC8"/>
    <w:rsid w:val="007A1F3A"/>
    <w:rsid w:val="00852640"/>
    <w:rsid w:val="00A02328"/>
    <w:rsid w:val="00A104ED"/>
    <w:rsid w:val="00A70BD9"/>
    <w:rsid w:val="00BD0219"/>
    <w:rsid w:val="00BD174B"/>
    <w:rsid w:val="00BD55D2"/>
    <w:rsid w:val="00C270D5"/>
    <w:rsid w:val="00D56185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Rupšys | VMU</cp:lastModifiedBy>
  <cp:revision>8</cp:revision>
  <dcterms:created xsi:type="dcterms:W3CDTF">2024-01-04T11:49:00Z</dcterms:created>
  <dcterms:modified xsi:type="dcterms:W3CDTF">2024-02-28T05:38:00Z</dcterms:modified>
</cp:coreProperties>
</file>