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6549" w14:textId="77777777" w:rsidR="005C7D9A" w:rsidRPr="005C7D9A" w:rsidRDefault="005C7D9A" w:rsidP="005C7D9A">
      <w:pPr>
        <w:suppressAutoHyphens/>
        <w:spacing w:line="276" w:lineRule="auto"/>
        <w:ind w:left="1296" w:firstLine="1296"/>
        <w:jc w:val="right"/>
        <w:rPr>
          <w:rFonts w:ascii="Times New Roman" w:hAnsi="Times New Roman" w:cs="Times New Roman"/>
          <w:sz w:val="24"/>
          <w:szCs w:val="24"/>
          <w:lang w:eastAsia="zh-CN"/>
        </w:rPr>
      </w:pPr>
      <w:r w:rsidRPr="005C7D9A">
        <w:rPr>
          <w:rFonts w:ascii="Times New Roman" w:hAnsi="Times New Roman" w:cs="Times New Roman"/>
          <w:sz w:val="24"/>
          <w:szCs w:val="24"/>
          <w:lang w:eastAsia="zh-CN"/>
        </w:rPr>
        <w:t xml:space="preserve">2024 m. ......………… d. </w:t>
      </w:r>
      <w:proofErr w:type="spellStart"/>
      <w:r w:rsidRPr="005C7D9A">
        <w:rPr>
          <w:rFonts w:ascii="Times New Roman" w:hAnsi="Times New Roman" w:cs="Times New Roman"/>
          <w:sz w:val="24"/>
          <w:szCs w:val="24"/>
          <w:lang w:eastAsia="zh-CN"/>
        </w:rPr>
        <w:t>viešojo</w:t>
      </w:r>
      <w:proofErr w:type="spellEnd"/>
      <w:r w:rsidRPr="005C7D9A">
        <w:rPr>
          <w:rFonts w:ascii="Times New Roman" w:hAnsi="Times New Roman" w:cs="Times New Roman"/>
          <w:sz w:val="24"/>
          <w:szCs w:val="24"/>
          <w:lang w:eastAsia="zh-CN"/>
        </w:rPr>
        <w:t xml:space="preserve"> </w:t>
      </w:r>
      <w:proofErr w:type="spellStart"/>
      <w:r w:rsidRPr="005C7D9A">
        <w:rPr>
          <w:rFonts w:ascii="Times New Roman" w:hAnsi="Times New Roman" w:cs="Times New Roman"/>
          <w:sz w:val="24"/>
          <w:szCs w:val="24"/>
          <w:lang w:eastAsia="zh-CN"/>
        </w:rPr>
        <w:t>pirkimo-pardavimo</w:t>
      </w:r>
      <w:proofErr w:type="spellEnd"/>
      <w:r w:rsidRPr="005C7D9A">
        <w:rPr>
          <w:rFonts w:ascii="Times New Roman" w:hAnsi="Times New Roman" w:cs="Times New Roman"/>
          <w:sz w:val="24"/>
          <w:szCs w:val="24"/>
          <w:lang w:eastAsia="zh-CN"/>
        </w:rPr>
        <w:t xml:space="preserve"> </w:t>
      </w:r>
      <w:proofErr w:type="spellStart"/>
      <w:r w:rsidRPr="005C7D9A">
        <w:rPr>
          <w:rFonts w:ascii="Times New Roman" w:hAnsi="Times New Roman" w:cs="Times New Roman"/>
          <w:sz w:val="24"/>
          <w:szCs w:val="24"/>
          <w:lang w:eastAsia="zh-CN"/>
        </w:rPr>
        <w:t>sutarties</w:t>
      </w:r>
      <w:proofErr w:type="spellEnd"/>
      <w:r w:rsidRPr="005C7D9A">
        <w:rPr>
          <w:rFonts w:ascii="Times New Roman" w:hAnsi="Times New Roman" w:cs="Times New Roman"/>
          <w:sz w:val="24"/>
          <w:szCs w:val="24"/>
          <w:lang w:eastAsia="zh-CN"/>
        </w:rPr>
        <w:t xml:space="preserve"> </w:t>
      </w:r>
      <w:proofErr w:type="spellStart"/>
      <w:r w:rsidRPr="005C7D9A">
        <w:rPr>
          <w:rFonts w:ascii="Times New Roman" w:hAnsi="Times New Roman" w:cs="Times New Roman"/>
          <w:sz w:val="24"/>
          <w:szCs w:val="24"/>
          <w:lang w:eastAsia="zh-CN"/>
        </w:rPr>
        <w:t>Nr</w:t>
      </w:r>
      <w:proofErr w:type="spellEnd"/>
      <w:r w:rsidRPr="005C7D9A">
        <w:rPr>
          <w:rFonts w:ascii="Times New Roman" w:hAnsi="Times New Roman" w:cs="Times New Roman"/>
          <w:sz w:val="24"/>
          <w:szCs w:val="24"/>
          <w:lang w:eastAsia="zh-CN"/>
        </w:rPr>
        <w:t xml:space="preserve">. </w:t>
      </w:r>
      <w:proofErr w:type="gramStart"/>
      <w:r w:rsidRPr="005C7D9A">
        <w:rPr>
          <w:rFonts w:ascii="Times New Roman" w:hAnsi="Times New Roman" w:cs="Times New Roman"/>
          <w:sz w:val="24"/>
          <w:szCs w:val="24"/>
          <w:lang w:eastAsia="zh-CN"/>
        </w:rPr>
        <w:t>……</w:t>
      </w:r>
      <w:proofErr w:type="gramEnd"/>
    </w:p>
    <w:p w14:paraId="172C7897" w14:textId="604CBAE8" w:rsidR="005C7D9A" w:rsidRPr="005C7D9A" w:rsidRDefault="005C7D9A" w:rsidP="005C7D9A">
      <w:pPr>
        <w:suppressAutoHyphens/>
        <w:spacing w:line="276" w:lineRule="auto"/>
        <w:ind w:left="3827" w:firstLine="3949"/>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2</w:t>
      </w:r>
      <w:proofErr w:type="gramEnd"/>
      <w:r w:rsidRPr="005C7D9A">
        <w:rPr>
          <w:rFonts w:ascii="Times New Roman" w:hAnsi="Times New Roman" w:cs="Times New Roman"/>
          <w:sz w:val="24"/>
          <w:szCs w:val="24"/>
          <w:lang w:eastAsia="zh-CN"/>
        </w:rPr>
        <w:t xml:space="preserve"> </w:t>
      </w:r>
      <w:proofErr w:type="spellStart"/>
      <w:r w:rsidRPr="005C7D9A">
        <w:rPr>
          <w:rFonts w:ascii="Times New Roman" w:hAnsi="Times New Roman" w:cs="Times New Roman"/>
          <w:sz w:val="24"/>
          <w:szCs w:val="24"/>
          <w:lang w:eastAsia="zh-CN"/>
        </w:rPr>
        <w:t>priedas</w:t>
      </w:r>
      <w:proofErr w:type="spellEnd"/>
    </w:p>
    <w:p w14:paraId="6C308D75" w14:textId="77777777" w:rsidR="005C7D9A" w:rsidRPr="005C7D9A" w:rsidRDefault="005C7D9A">
      <w:pPr>
        <w:rPr>
          <w:rFonts w:ascii="Times New Roman" w:hAnsi="Times New Roman" w:cs="Times New Roman"/>
          <w:sz w:val="24"/>
          <w:szCs w:val="24"/>
        </w:rPr>
      </w:pPr>
    </w:p>
    <w:p w14:paraId="32BA8886" w14:textId="2FE578AE" w:rsidR="005C7D9A" w:rsidRPr="005C7D9A" w:rsidRDefault="005C7D9A" w:rsidP="005C7D9A">
      <w:pPr>
        <w:jc w:val="center"/>
        <w:rPr>
          <w:rFonts w:ascii="Times New Roman" w:hAnsi="Times New Roman" w:cs="Times New Roman"/>
          <w:b/>
          <w:sz w:val="24"/>
          <w:szCs w:val="24"/>
        </w:rPr>
      </w:pPr>
      <w:r w:rsidRPr="005C7D9A">
        <w:rPr>
          <w:rFonts w:ascii="Times New Roman" w:hAnsi="Times New Roman" w:cs="Times New Roman"/>
          <w:b/>
          <w:sz w:val="24"/>
          <w:szCs w:val="24"/>
        </w:rPr>
        <w:t>PASIŪLYMAS</w:t>
      </w:r>
    </w:p>
    <w:p w14:paraId="39145E16" w14:textId="77777777" w:rsidR="005C7D9A" w:rsidRPr="005C7D9A" w:rsidRDefault="005C7D9A">
      <w:pPr>
        <w:rPr>
          <w:rFonts w:ascii="Times New Roman" w:hAnsi="Times New Roman" w:cs="Times New Roman"/>
          <w:sz w:val="24"/>
          <w:szCs w:val="24"/>
        </w:rPr>
      </w:pPr>
    </w:p>
    <w:tbl>
      <w:tblPr>
        <w:tblW w:w="14606" w:type="dxa"/>
        <w:tblLook w:val="04A0" w:firstRow="1" w:lastRow="0" w:firstColumn="1" w:lastColumn="0" w:noHBand="0" w:noVBand="1"/>
      </w:tblPr>
      <w:tblGrid>
        <w:gridCol w:w="1826"/>
        <w:gridCol w:w="2680"/>
        <w:gridCol w:w="2269"/>
        <w:gridCol w:w="1440"/>
        <w:gridCol w:w="1840"/>
        <w:gridCol w:w="1600"/>
        <w:gridCol w:w="1991"/>
        <w:gridCol w:w="960"/>
      </w:tblGrid>
      <w:tr w:rsidR="005C7D9A" w:rsidRPr="005C7D9A" w14:paraId="652DA1EA" w14:textId="77777777" w:rsidTr="005C7D9A">
        <w:trPr>
          <w:trHeight w:val="288"/>
        </w:trPr>
        <w:tc>
          <w:tcPr>
            <w:tcW w:w="1826" w:type="dxa"/>
            <w:tcBorders>
              <w:top w:val="nil"/>
              <w:left w:val="nil"/>
              <w:bottom w:val="nil"/>
              <w:right w:val="nil"/>
            </w:tcBorders>
            <w:shd w:val="clear" w:color="BFBFBF" w:fill="FFFFFF"/>
            <w:noWrap/>
            <w:vAlign w:val="bottom"/>
            <w:hideMark/>
          </w:tcPr>
          <w:p w14:paraId="5D4EDB8A"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5. DALIS</w:t>
            </w:r>
          </w:p>
        </w:tc>
        <w:tc>
          <w:tcPr>
            <w:tcW w:w="2680" w:type="dxa"/>
            <w:tcBorders>
              <w:top w:val="nil"/>
              <w:left w:val="nil"/>
              <w:bottom w:val="nil"/>
              <w:right w:val="nil"/>
            </w:tcBorders>
            <w:shd w:val="clear" w:color="BFBFBF" w:fill="FFFFFF"/>
            <w:noWrap/>
            <w:vAlign w:val="bottom"/>
            <w:hideMark/>
          </w:tcPr>
          <w:p w14:paraId="35492B5A"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STELAŽAI</w:t>
            </w:r>
          </w:p>
        </w:tc>
        <w:tc>
          <w:tcPr>
            <w:tcW w:w="2269" w:type="dxa"/>
            <w:tcBorders>
              <w:top w:val="nil"/>
              <w:left w:val="nil"/>
              <w:bottom w:val="nil"/>
              <w:right w:val="nil"/>
            </w:tcBorders>
            <w:shd w:val="clear" w:color="000000" w:fill="FFFFFF"/>
            <w:noWrap/>
            <w:vAlign w:val="bottom"/>
            <w:hideMark/>
          </w:tcPr>
          <w:p w14:paraId="5310FCF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4DC4EDA3"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nil"/>
              <w:right w:val="nil"/>
            </w:tcBorders>
            <w:shd w:val="clear" w:color="000000" w:fill="FFFFFF"/>
            <w:noWrap/>
            <w:vAlign w:val="bottom"/>
            <w:hideMark/>
          </w:tcPr>
          <w:p w14:paraId="16DD6D9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nil"/>
              <w:right w:val="nil"/>
            </w:tcBorders>
            <w:shd w:val="clear" w:color="000000" w:fill="FFFFFF"/>
            <w:noWrap/>
            <w:vAlign w:val="bottom"/>
            <w:hideMark/>
          </w:tcPr>
          <w:p w14:paraId="47C3135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nil"/>
              <w:right w:val="nil"/>
            </w:tcBorders>
            <w:shd w:val="clear" w:color="000000" w:fill="FFFFFF"/>
            <w:noWrap/>
            <w:vAlign w:val="bottom"/>
            <w:hideMark/>
          </w:tcPr>
          <w:p w14:paraId="21CA2C1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6409C093"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2A939C15" w14:textId="77777777" w:rsidTr="005C7D9A">
        <w:trPr>
          <w:trHeight w:val="288"/>
        </w:trPr>
        <w:tc>
          <w:tcPr>
            <w:tcW w:w="1826" w:type="dxa"/>
            <w:tcBorders>
              <w:top w:val="nil"/>
              <w:left w:val="nil"/>
              <w:bottom w:val="nil"/>
              <w:right w:val="nil"/>
            </w:tcBorders>
            <w:shd w:val="clear" w:color="BFBFBF" w:fill="FFFFFF"/>
            <w:noWrap/>
            <w:vAlign w:val="bottom"/>
            <w:hideMark/>
          </w:tcPr>
          <w:p w14:paraId="22A4C88C"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Tiekėjo</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pasiūlymas</w:t>
            </w:r>
            <w:proofErr w:type="spellEnd"/>
            <w:r w:rsidRPr="005C7D9A">
              <w:rPr>
                <w:rFonts w:ascii="Times New Roman" w:eastAsia="Times New Roman" w:hAnsi="Times New Roman" w:cs="Times New Roman"/>
                <w:b/>
                <w:bCs/>
                <w:color w:val="000000"/>
                <w:sz w:val="24"/>
                <w:szCs w:val="24"/>
              </w:rPr>
              <w:t>:</w:t>
            </w:r>
          </w:p>
        </w:tc>
        <w:tc>
          <w:tcPr>
            <w:tcW w:w="2680" w:type="dxa"/>
            <w:tcBorders>
              <w:top w:val="nil"/>
              <w:left w:val="nil"/>
              <w:bottom w:val="nil"/>
              <w:right w:val="nil"/>
            </w:tcBorders>
            <w:shd w:val="clear" w:color="000000" w:fill="FFFFFF"/>
            <w:noWrap/>
            <w:vAlign w:val="bottom"/>
            <w:hideMark/>
          </w:tcPr>
          <w:p w14:paraId="26AE59A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09B16D3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76B8079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nil"/>
              <w:right w:val="nil"/>
            </w:tcBorders>
            <w:shd w:val="clear" w:color="000000" w:fill="FFFFFF"/>
            <w:noWrap/>
            <w:vAlign w:val="bottom"/>
            <w:hideMark/>
          </w:tcPr>
          <w:p w14:paraId="0D07E43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nil"/>
              <w:right w:val="nil"/>
            </w:tcBorders>
            <w:shd w:val="clear" w:color="000000" w:fill="FFFFFF"/>
            <w:noWrap/>
            <w:vAlign w:val="bottom"/>
            <w:hideMark/>
          </w:tcPr>
          <w:p w14:paraId="02CA6926"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nil"/>
              <w:right w:val="nil"/>
            </w:tcBorders>
            <w:shd w:val="clear" w:color="000000" w:fill="FFFFFF"/>
            <w:noWrap/>
            <w:vAlign w:val="bottom"/>
            <w:hideMark/>
          </w:tcPr>
          <w:p w14:paraId="2A308A8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233E5D7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127151D1" w14:textId="77777777" w:rsidTr="005C7D9A">
        <w:trPr>
          <w:trHeight w:val="288"/>
        </w:trPr>
        <w:tc>
          <w:tcPr>
            <w:tcW w:w="1826" w:type="dxa"/>
            <w:tcBorders>
              <w:top w:val="single" w:sz="4" w:space="0" w:color="000000"/>
              <w:left w:val="single" w:sz="4" w:space="0" w:color="000000"/>
              <w:bottom w:val="single" w:sz="4" w:space="0" w:color="000000"/>
              <w:right w:val="single" w:sz="4" w:space="0" w:color="000000"/>
            </w:tcBorders>
            <w:shd w:val="clear" w:color="BFBFBF" w:fill="FFFFFF"/>
            <w:noWrap/>
            <w:vAlign w:val="bottom"/>
            <w:hideMark/>
          </w:tcPr>
          <w:p w14:paraId="7BD797E9"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Nr</w:t>
            </w:r>
            <w:proofErr w:type="spellEnd"/>
            <w:r w:rsidRPr="005C7D9A">
              <w:rPr>
                <w:rFonts w:ascii="Times New Roman" w:eastAsia="Times New Roman" w:hAnsi="Times New Roman" w:cs="Times New Roman"/>
                <w:b/>
                <w:bCs/>
                <w:color w:val="000000"/>
                <w:sz w:val="24"/>
                <w:szCs w:val="24"/>
              </w:rPr>
              <w:t>.</w:t>
            </w:r>
          </w:p>
        </w:tc>
        <w:tc>
          <w:tcPr>
            <w:tcW w:w="2680" w:type="dxa"/>
            <w:tcBorders>
              <w:top w:val="single" w:sz="4" w:space="0" w:color="000000"/>
              <w:left w:val="nil"/>
              <w:bottom w:val="single" w:sz="4" w:space="0" w:color="000000"/>
              <w:right w:val="single" w:sz="4" w:space="0" w:color="000000"/>
            </w:tcBorders>
            <w:shd w:val="clear" w:color="BFBFBF" w:fill="FFFFFF"/>
            <w:noWrap/>
            <w:vAlign w:val="bottom"/>
            <w:hideMark/>
          </w:tcPr>
          <w:p w14:paraId="18EBAE06"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Pavadinimas</w:t>
            </w:r>
            <w:proofErr w:type="spellEnd"/>
          </w:p>
        </w:tc>
        <w:tc>
          <w:tcPr>
            <w:tcW w:w="2269" w:type="dxa"/>
            <w:tcBorders>
              <w:top w:val="single" w:sz="4" w:space="0" w:color="000000"/>
              <w:left w:val="nil"/>
              <w:bottom w:val="single" w:sz="4" w:space="0" w:color="000000"/>
              <w:right w:val="single" w:sz="4" w:space="0" w:color="000000"/>
            </w:tcBorders>
            <w:shd w:val="clear" w:color="BFBFBF" w:fill="FFFFFF"/>
            <w:noWrap/>
            <w:vAlign w:val="bottom"/>
            <w:hideMark/>
          </w:tcPr>
          <w:p w14:paraId="247FD0B5"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Kiekis</w:t>
            </w:r>
            <w:proofErr w:type="spellEnd"/>
          </w:p>
        </w:tc>
        <w:tc>
          <w:tcPr>
            <w:tcW w:w="1440" w:type="dxa"/>
            <w:tcBorders>
              <w:top w:val="single" w:sz="4" w:space="0" w:color="000000"/>
              <w:left w:val="nil"/>
              <w:bottom w:val="single" w:sz="4" w:space="0" w:color="000000"/>
              <w:right w:val="single" w:sz="4" w:space="0" w:color="000000"/>
            </w:tcBorders>
            <w:shd w:val="clear" w:color="BFBFBF" w:fill="FFFFFF"/>
            <w:noWrap/>
            <w:vAlign w:val="bottom"/>
            <w:hideMark/>
          </w:tcPr>
          <w:p w14:paraId="56766FE4"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Mato</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vienetas</w:t>
            </w:r>
            <w:proofErr w:type="spellEnd"/>
          </w:p>
        </w:tc>
        <w:tc>
          <w:tcPr>
            <w:tcW w:w="1840" w:type="dxa"/>
            <w:tcBorders>
              <w:top w:val="single" w:sz="4" w:space="0" w:color="000000"/>
              <w:left w:val="nil"/>
              <w:bottom w:val="single" w:sz="4" w:space="0" w:color="000000"/>
              <w:right w:val="single" w:sz="4" w:space="0" w:color="000000"/>
            </w:tcBorders>
            <w:shd w:val="clear" w:color="BFBFBF" w:fill="FFFFFF"/>
            <w:noWrap/>
            <w:vAlign w:val="bottom"/>
            <w:hideMark/>
          </w:tcPr>
          <w:p w14:paraId="18AF6A41"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Kaina</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su</w:t>
            </w:r>
            <w:proofErr w:type="spellEnd"/>
            <w:r w:rsidRPr="005C7D9A">
              <w:rPr>
                <w:rFonts w:ascii="Times New Roman" w:eastAsia="Times New Roman" w:hAnsi="Times New Roman" w:cs="Times New Roman"/>
                <w:b/>
                <w:bCs/>
                <w:color w:val="000000"/>
                <w:sz w:val="24"/>
                <w:szCs w:val="24"/>
              </w:rPr>
              <w:t xml:space="preserve"> PVM</w:t>
            </w:r>
          </w:p>
        </w:tc>
        <w:tc>
          <w:tcPr>
            <w:tcW w:w="1600" w:type="dxa"/>
            <w:tcBorders>
              <w:top w:val="single" w:sz="4" w:space="0" w:color="000000"/>
              <w:left w:val="nil"/>
              <w:bottom w:val="single" w:sz="4" w:space="0" w:color="000000"/>
              <w:right w:val="single" w:sz="4" w:space="0" w:color="000000"/>
            </w:tcBorders>
            <w:shd w:val="clear" w:color="BFBFBF" w:fill="FFFFFF"/>
            <w:noWrap/>
            <w:vAlign w:val="bottom"/>
            <w:hideMark/>
          </w:tcPr>
          <w:p w14:paraId="1C8BECB9"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 xml:space="preserve">Suma </w:t>
            </w:r>
            <w:proofErr w:type="spellStart"/>
            <w:r w:rsidRPr="005C7D9A">
              <w:rPr>
                <w:rFonts w:ascii="Times New Roman" w:eastAsia="Times New Roman" w:hAnsi="Times New Roman" w:cs="Times New Roman"/>
                <w:b/>
                <w:bCs/>
                <w:color w:val="000000"/>
                <w:sz w:val="24"/>
                <w:szCs w:val="24"/>
              </w:rPr>
              <w:t>su</w:t>
            </w:r>
            <w:proofErr w:type="spellEnd"/>
            <w:r w:rsidRPr="005C7D9A">
              <w:rPr>
                <w:rFonts w:ascii="Times New Roman" w:eastAsia="Times New Roman" w:hAnsi="Times New Roman" w:cs="Times New Roman"/>
                <w:b/>
                <w:bCs/>
                <w:color w:val="000000"/>
                <w:sz w:val="24"/>
                <w:szCs w:val="24"/>
              </w:rPr>
              <w:t xml:space="preserve"> PVM</w:t>
            </w:r>
          </w:p>
        </w:tc>
        <w:tc>
          <w:tcPr>
            <w:tcW w:w="1991" w:type="dxa"/>
            <w:tcBorders>
              <w:top w:val="single" w:sz="4" w:space="0" w:color="000000"/>
              <w:left w:val="nil"/>
              <w:bottom w:val="single" w:sz="4" w:space="0" w:color="000000"/>
              <w:right w:val="single" w:sz="4" w:space="0" w:color="000000"/>
            </w:tcBorders>
            <w:shd w:val="clear" w:color="BFBFBF" w:fill="FFFFFF"/>
            <w:noWrap/>
            <w:vAlign w:val="bottom"/>
            <w:hideMark/>
          </w:tcPr>
          <w:p w14:paraId="3F053605"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Gamintojas</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modelis</w:t>
            </w:r>
            <w:proofErr w:type="spellEnd"/>
          </w:p>
        </w:tc>
        <w:tc>
          <w:tcPr>
            <w:tcW w:w="960" w:type="dxa"/>
            <w:tcBorders>
              <w:top w:val="nil"/>
              <w:left w:val="nil"/>
              <w:bottom w:val="nil"/>
              <w:right w:val="nil"/>
            </w:tcBorders>
            <w:shd w:val="clear" w:color="000000" w:fill="FFFFFF"/>
            <w:noWrap/>
            <w:vAlign w:val="bottom"/>
            <w:hideMark/>
          </w:tcPr>
          <w:p w14:paraId="45F63C3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4711A37C"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205C831D"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5.</w:t>
            </w:r>
          </w:p>
        </w:tc>
        <w:tc>
          <w:tcPr>
            <w:tcW w:w="2680" w:type="dxa"/>
            <w:tcBorders>
              <w:top w:val="nil"/>
              <w:left w:val="nil"/>
              <w:bottom w:val="single" w:sz="4" w:space="0" w:color="000000"/>
              <w:right w:val="single" w:sz="4" w:space="0" w:color="000000"/>
            </w:tcBorders>
            <w:shd w:val="clear" w:color="BFBFBF" w:fill="FFFFFF"/>
            <w:noWrap/>
            <w:vAlign w:val="bottom"/>
            <w:hideMark/>
          </w:tcPr>
          <w:p w14:paraId="181EAE41"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Stelažai</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6C0FA85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single" w:sz="4" w:space="0" w:color="000000"/>
              <w:right w:val="single" w:sz="4" w:space="0" w:color="000000"/>
            </w:tcBorders>
            <w:shd w:val="clear" w:color="BFBFBF" w:fill="FFFFFF"/>
            <w:noWrap/>
            <w:vAlign w:val="bottom"/>
            <w:hideMark/>
          </w:tcPr>
          <w:p w14:paraId="2FBACCD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single" w:sz="4" w:space="0" w:color="000000"/>
              <w:right w:val="single" w:sz="4" w:space="0" w:color="000000"/>
            </w:tcBorders>
            <w:shd w:val="clear" w:color="BFBFBF" w:fill="FFFFFF"/>
            <w:noWrap/>
            <w:vAlign w:val="bottom"/>
            <w:hideMark/>
          </w:tcPr>
          <w:p w14:paraId="2C50C126"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single" w:sz="4" w:space="0" w:color="000000"/>
              <w:right w:val="single" w:sz="4" w:space="0" w:color="000000"/>
            </w:tcBorders>
            <w:shd w:val="clear" w:color="BFBFBF" w:fill="FFFFFF"/>
            <w:noWrap/>
            <w:vAlign w:val="bottom"/>
            <w:hideMark/>
          </w:tcPr>
          <w:p w14:paraId="310EAA5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single" w:sz="4" w:space="0" w:color="000000"/>
              <w:right w:val="single" w:sz="4" w:space="0" w:color="000000"/>
            </w:tcBorders>
            <w:shd w:val="clear" w:color="BFBFBF" w:fill="FFFFFF"/>
            <w:noWrap/>
            <w:vAlign w:val="bottom"/>
            <w:hideMark/>
          </w:tcPr>
          <w:p w14:paraId="1AAAB0A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21474AE9"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50D8B619"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0AB9B9E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5.1.</w:t>
            </w:r>
          </w:p>
        </w:tc>
        <w:tc>
          <w:tcPr>
            <w:tcW w:w="2680" w:type="dxa"/>
            <w:tcBorders>
              <w:top w:val="nil"/>
              <w:left w:val="nil"/>
              <w:bottom w:val="single" w:sz="4" w:space="0" w:color="000000"/>
              <w:right w:val="single" w:sz="4" w:space="0" w:color="000000"/>
            </w:tcBorders>
            <w:shd w:val="clear" w:color="BFBFBF" w:fill="FFFFFF"/>
            <w:noWrap/>
            <w:vAlign w:val="bottom"/>
            <w:hideMark/>
          </w:tcPr>
          <w:p w14:paraId="121D449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Stelažas</w:t>
            </w:r>
            <w:proofErr w:type="spellEnd"/>
            <w:r w:rsidRPr="005C7D9A">
              <w:rPr>
                <w:rFonts w:ascii="Times New Roman" w:eastAsia="Times New Roman" w:hAnsi="Times New Roman" w:cs="Times New Roman"/>
                <w:color w:val="000000"/>
                <w:sz w:val="24"/>
                <w:szCs w:val="24"/>
              </w:rPr>
              <w:t xml:space="preserve">, </w:t>
            </w:r>
            <w:proofErr w:type="spellStart"/>
            <w:r w:rsidRPr="005C7D9A">
              <w:rPr>
                <w:rFonts w:ascii="Times New Roman" w:eastAsia="Times New Roman" w:hAnsi="Times New Roman" w:cs="Times New Roman"/>
                <w:color w:val="000000"/>
                <w:sz w:val="24"/>
                <w:szCs w:val="24"/>
              </w:rPr>
              <w:t>penkių</w:t>
            </w:r>
            <w:proofErr w:type="spellEnd"/>
            <w:r w:rsidRPr="005C7D9A">
              <w:rPr>
                <w:rFonts w:ascii="Times New Roman" w:eastAsia="Times New Roman" w:hAnsi="Times New Roman" w:cs="Times New Roman"/>
                <w:color w:val="000000"/>
                <w:sz w:val="24"/>
                <w:szCs w:val="24"/>
              </w:rPr>
              <w:t xml:space="preserve"> </w:t>
            </w:r>
            <w:proofErr w:type="spellStart"/>
            <w:r w:rsidRPr="005C7D9A">
              <w:rPr>
                <w:rFonts w:ascii="Times New Roman" w:eastAsia="Times New Roman" w:hAnsi="Times New Roman" w:cs="Times New Roman"/>
                <w:color w:val="000000"/>
                <w:sz w:val="24"/>
                <w:szCs w:val="24"/>
              </w:rPr>
              <w:t>lentynų</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07DDD3EA"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800</w:t>
            </w:r>
          </w:p>
        </w:tc>
        <w:tc>
          <w:tcPr>
            <w:tcW w:w="1440" w:type="dxa"/>
            <w:tcBorders>
              <w:top w:val="nil"/>
              <w:left w:val="nil"/>
              <w:bottom w:val="single" w:sz="4" w:space="0" w:color="000000"/>
              <w:right w:val="single" w:sz="4" w:space="0" w:color="000000"/>
            </w:tcBorders>
            <w:shd w:val="clear" w:color="BFBFBF" w:fill="FFFFFF"/>
            <w:noWrap/>
            <w:vAlign w:val="bottom"/>
            <w:hideMark/>
          </w:tcPr>
          <w:p w14:paraId="6417772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7343B18B"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79,86</w:t>
            </w:r>
          </w:p>
        </w:tc>
        <w:tc>
          <w:tcPr>
            <w:tcW w:w="1600" w:type="dxa"/>
            <w:tcBorders>
              <w:top w:val="nil"/>
              <w:left w:val="nil"/>
              <w:bottom w:val="single" w:sz="4" w:space="0" w:color="000000"/>
              <w:right w:val="single" w:sz="4" w:space="0" w:color="000000"/>
            </w:tcBorders>
            <w:shd w:val="clear" w:color="BFBFBF" w:fill="FFFFFF"/>
            <w:noWrap/>
            <w:vAlign w:val="bottom"/>
            <w:hideMark/>
          </w:tcPr>
          <w:p w14:paraId="06FF042E"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63888,00</w:t>
            </w:r>
          </w:p>
        </w:tc>
        <w:tc>
          <w:tcPr>
            <w:tcW w:w="1991" w:type="dxa"/>
            <w:tcBorders>
              <w:top w:val="nil"/>
              <w:left w:val="nil"/>
              <w:bottom w:val="single" w:sz="4" w:space="0" w:color="000000"/>
              <w:right w:val="single" w:sz="4" w:space="0" w:color="000000"/>
            </w:tcBorders>
            <w:shd w:val="clear" w:color="FFFFFF" w:fill="FFFFFF"/>
            <w:noWrap/>
            <w:vAlign w:val="bottom"/>
            <w:hideMark/>
          </w:tcPr>
          <w:p w14:paraId="005014B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Anemos</w:t>
            </w:r>
            <w:proofErr w:type="spellEnd"/>
            <w:r w:rsidRPr="005C7D9A">
              <w:rPr>
                <w:rFonts w:ascii="Times New Roman" w:eastAsia="Times New Roman" w:hAnsi="Times New Roman" w:cs="Times New Roman"/>
                <w:color w:val="000000"/>
                <w:sz w:val="24"/>
                <w:szCs w:val="24"/>
              </w:rPr>
              <w:t>, H40</w:t>
            </w:r>
          </w:p>
        </w:tc>
        <w:tc>
          <w:tcPr>
            <w:tcW w:w="960" w:type="dxa"/>
            <w:tcBorders>
              <w:top w:val="nil"/>
              <w:left w:val="nil"/>
              <w:bottom w:val="nil"/>
              <w:right w:val="nil"/>
            </w:tcBorders>
            <w:shd w:val="clear" w:color="000000" w:fill="FFFFFF"/>
            <w:noWrap/>
            <w:vAlign w:val="bottom"/>
            <w:hideMark/>
          </w:tcPr>
          <w:p w14:paraId="1B38105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34E835B7"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24CEBE0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5.2.</w:t>
            </w:r>
          </w:p>
        </w:tc>
        <w:tc>
          <w:tcPr>
            <w:tcW w:w="2680" w:type="dxa"/>
            <w:tcBorders>
              <w:top w:val="nil"/>
              <w:left w:val="nil"/>
              <w:bottom w:val="single" w:sz="4" w:space="0" w:color="000000"/>
              <w:right w:val="single" w:sz="4" w:space="0" w:color="000000"/>
            </w:tcBorders>
            <w:shd w:val="clear" w:color="BFBFBF" w:fill="FFFFFF"/>
            <w:noWrap/>
            <w:vAlign w:val="bottom"/>
            <w:hideMark/>
          </w:tcPr>
          <w:p w14:paraId="2A5D611F"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Stelažas</w:t>
            </w:r>
            <w:proofErr w:type="spellEnd"/>
            <w:r w:rsidRPr="005C7D9A">
              <w:rPr>
                <w:rFonts w:ascii="Times New Roman" w:eastAsia="Times New Roman" w:hAnsi="Times New Roman" w:cs="Times New Roman"/>
                <w:color w:val="000000"/>
                <w:sz w:val="24"/>
                <w:szCs w:val="24"/>
              </w:rPr>
              <w:t xml:space="preserve">, 4600 mm </w:t>
            </w:r>
            <w:proofErr w:type="spellStart"/>
            <w:r w:rsidRPr="005C7D9A">
              <w:rPr>
                <w:rFonts w:ascii="Times New Roman" w:eastAsia="Times New Roman" w:hAnsi="Times New Roman" w:cs="Times New Roman"/>
                <w:color w:val="000000"/>
                <w:sz w:val="24"/>
                <w:szCs w:val="24"/>
              </w:rPr>
              <w:t>ilgio</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5B63B3C8"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10</w:t>
            </w:r>
          </w:p>
        </w:tc>
        <w:tc>
          <w:tcPr>
            <w:tcW w:w="1440" w:type="dxa"/>
            <w:tcBorders>
              <w:top w:val="nil"/>
              <w:left w:val="nil"/>
              <w:bottom w:val="single" w:sz="4" w:space="0" w:color="000000"/>
              <w:right w:val="single" w:sz="4" w:space="0" w:color="000000"/>
            </w:tcBorders>
            <w:shd w:val="clear" w:color="BFBFBF" w:fill="FFFFFF"/>
            <w:noWrap/>
            <w:vAlign w:val="bottom"/>
            <w:hideMark/>
          </w:tcPr>
          <w:p w14:paraId="1AF4F17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41E0856D"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363,00</w:t>
            </w:r>
          </w:p>
        </w:tc>
        <w:tc>
          <w:tcPr>
            <w:tcW w:w="1600" w:type="dxa"/>
            <w:tcBorders>
              <w:top w:val="nil"/>
              <w:left w:val="nil"/>
              <w:bottom w:val="single" w:sz="4" w:space="0" w:color="000000"/>
              <w:right w:val="single" w:sz="4" w:space="0" w:color="000000"/>
            </w:tcBorders>
            <w:shd w:val="clear" w:color="BFBFBF" w:fill="FFFFFF"/>
            <w:noWrap/>
            <w:vAlign w:val="bottom"/>
            <w:hideMark/>
          </w:tcPr>
          <w:p w14:paraId="5D6B7199"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3630,00</w:t>
            </w:r>
          </w:p>
        </w:tc>
        <w:tc>
          <w:tcPr>
            <w:tcW w:w="1991" w:type="dxa"/>
            <w:tcBorders>
              <w:top w:val="nil"/>
              <w:left w:val="nil"/>
              <w:bottom w:val="single" w:sz="4" w:space="0" w:color="000000"/>
              <w:right w:val="single" w:sz="4" w:space="0" w:color="000000"/>
            </w:tcBorders>
            <w:shd w:val="clear" w:color="FFFFFF" w:fill="FFFFFF"/>
            <w:noWrap/>
            <w:vAlign w:val="bottom"/>
            <w:hideMark/>
          </w:tcPr>
          <w:p w14:paraId="7DF1F3F6"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Anemos</w:t>
            </w:r>
            <w:proofErr w:type="spellEnd"/>
            <w:r w:rsidRPr="005C7D9A">
              <w:rPr>
                <w:rFonts w:ascii="Times New Roman" w:eastAsia="Times New Roman" w:hAnsi="Times New Roman" w:cs="Times New Roman"/>
                <w:color w:val="000000"/>
                <w:sz w:val="24"/>
                <w:szCs w:val="24"/>
              </w:rPr>
              <w:t>, H40</w:t>
            </w:r>
          </w:p>
        </w:tc>
        <w:tc>
          <w:tcPr>
            <w:tcW w:w="960" w:type="dxa"/>
            <w:tcBorders>
              <w:top w:val="nil"/>
              <w:left w:val="nil"/>
              <w:bottom w:val="nil"/>
              <w:right w:val="nil"/>
            </w:tcBorders>
            <w:shd w:val="clear" w:color="000000" w:fill="FFFFFF"/>
            <w:noWrap/>
            <w:vAlign w:val="bottom"/>
            <w:hideMark/>
          </w:tcPr>
          <w:p w14:paraId="46292E76"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26E06960"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4B6186F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5.3.</w:t>
            </w:r>
          </w:p>
        </w:tc>
        <w:tc>
          <w:tcPr>
            <w:tcW w:w="2680" w:type="dxa"/>
            <w:tcBorders>
              <w:top w:val="nil"/>
              <w:left w:val="nil"/>
              <w:bottom w:val="single" w:sz="4" w:space="0" w:color="000000"/>
              <w:right w:val="single" w:sz="4" w:space="0" w:color="000000"/>
            </w:tcBorders>
            <w:shd w:val="clear" w:color="BFBFBF" w:fill="FFFFFF"/>
            <w:noWrap/>
            <w:vAlign w:val="bottom"/>
            <w:hideMark/>
          </w:tcPr>
          <w:p w14:paraId="7782C71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Stelažas</w:t>
            </w:r>
            <w:proofErr w:type="spellEnd"/>
            <w:r w:rsidRPr="005C7D9A">
              <w:rPr>
                <w:rFonts w:ascii="Times New Roman" w:eastAsia="Times New Roman" w:hAnsi="Times New Roman" w:cs="Times New Roman"/>
                <w:color w:val="000000"/>
                <w:sz w:val="24"/>
                <w:szCs w:val="24"/>
              </w:rPr>
              <w:t xml:space="preserve">, 2400 mm </w:t>
            </w:r>
            <w:proofErr w:type="spellStart"/>
            <w:r w:rsidRPr="005C7D9A">
              <w:rPr>
                <w:rFonts w:ascii="Times New Roman" w:eastAsia="Times New Roman" w:hAnsi="Times New Roman" w:cs="Times New Roman"/>
                <w:color w:val="000000"/>
                <w:sz w:val="24"/>
                <w:szCs w:val="24"/>
              </w:rPr>
              <w:t>ilgio</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6F1D44CD"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6</w:t>
            </w:r>
          </w:p>
        </w:tc>
        <w:tc>
          <w:tcPr>
            <w:tcW w:w="1440" w:type="dxa"/>
            <w:tcBorders>
              <w:top w:val="nil"/>
              <w:left w:val="nil"/>
              <w:bottom w:val="single" w:sz="4" w:space="0" w:color="000000"/>
              <w:right w:val="single" w:sz="4" w:space="0" w:color="000000"/>
            </w:tcBorders>
            <w:shd w:val="clear" w:color="BFBFBF" w:fill="FFFFFF"/>
            <w:noWrap/>
            <w:vAlign w:val="bottom"/>
            <w:hideMark/>
          </w:tcPr>
          <w:p w14:paraId="50E55F3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0A8191E0"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186,34</w:t>
            </w:r>
          </w:p>
        </w:tc>
        <w:tc>
          <w:tcPr>
            <w:tcW w:w="1600" w:type="dxa"/>
            <w:tcBorders>
              <w:top w:val="nil"/>
              <w:left w:val="nil"/>
              <w:bottom w:val="single" w:sz="4" w:space="0" w:color="000000"/>
              <w:right w:val="single" w:sz="4" w:space="0" w:color="000000"/>
            </w:tcBorders>
            <w:shd w:val="clear" w:color="BFBFBF" w:fill="FFFFFF"/>
            <w:noWrap/>
            <w:vAlign w:val="bottom"/>
            <w:hideMark/>
          </w:tcPr>
          <w:p w14:paraId="27C60542"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1118,04</w:t>
            </w:r>
          </w:p>
        </w:tc>
        <w:tc>
          <w:tcPr>
            <w:tcW w:w="1991" w:type="dxa"/>
            <w:tcBorders>
              <w:top w:val="nil"/>
              <w:left w:val="nil"/>
              <w:bottom w:val="single" w:sz="4" w:space="0" w:color="000000"/>
              <w:right w:val="single" w:sz="4" w:space="0" w:color="000000"/>
            </w:tcBorders>
            <w:shd w:val="clear" w:color="FFFFFF" w:fill="FFFFFF"/>
            <w:noWrap/>
            <w:vAlign w:val="bottom"/>
            <w:hideMark/>
          </w:tcPr>
          <w:p w14:paraId="72C4885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Anemos</w:t>
            </w:r>
            <w:proofErr w:type="spellEnd"/>
            <w:r w:rsidRPr="005C7D9A">
              <w:rPr>
                <w:rFonts w:ascii="Times New Roman" w:eastAsia="Times New Roman" w:hAnsi="Times New Roman" w:cs="Times New Roman"/>
                <w:color w:val="000000"/>
                <w:sz w:val="24"/>
                <w:szCs w:val="24"/>
              </w:rPr>
              <w:t>, H40</w:t>
            </w:r>
          </w:p>
        </w:tc>
        <w:tc>
          <w:tcPr>
            <w:tcW w:w="960" w:type="dxa"/>
            <w:tcBorders>
              <w:top w:val="nil"/>
              <w:left w:val="nil"/>
              <w:bottom w:val="nil"/>
              <w:right w:val="nil"/>
            </w:tcBorders>
            <w:shd w:val="clear" w:color="000000" w:fill="FFFFFF"/>
            <w:noWrap/>
            <w:vAlign w:val="bottom"/>
            <w:hideMark/>
          </w:tcPr>
          <w:p w14:paraId="78B084B7"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601C6646"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0A375C53"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5.4.</w:t>
            </w:r>
          </w:p>
        </w:tc>
        <w:tc>
          <w:tcPr>
            <w:tcW w:w="2680" w:type="dxa"/>
            <w:tcBorders>
              <w:top w:val="nil"/>
              <w:left w:val="nil"/>
              <w:bottom w:val="single" w:sz="4" w:space="0" w:color="000000"/>
              <w:right w:val="single" w:sz="4" w:space="0" w:color="000000"/>
            </w:tcBorders>
            <w:shd w:val="clear" w:color="BFBFBF" w:fill="FFFFFF"/>
            <w:noWrap/>
            <w:vAlign w:val="bottom"/>
            <w:hideMark/>
          </w:tcPr>
          <w:p w14:paraId="08DD8478"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Stelažas</w:t>
            </w:r>
            <w:proofErr w:type="spellEnd"/>
            <w:r w:rsidRPr="005C7D9A">
              <w:rPr>
                <w:rFonts w:ascii="Times New Roman" w:eastAsia="Times New Roman" w:hAnsi="Times New Roman" w:cs="Times New Roman"/>
                <w:color w:val="000000"/>
                <w:sz w:val="24"/>
                <w:szCs w:val="24"/>
              </w:rPr>
              <w:t xml:space="preserve">, 3000 mm </w:t>
            </w:r>
            <w:proofErr w:type="spellStart"/>
            <w:r w:rsidRPr="005C7D9A">
              <w:rPr>
                <w:rFonts w:ascii="Times New Roman" w:eastAsia="Times New Roman" w:hAnsi="Times New Roman" w:cs="Times New Roman"/>
                <w:color w:val="000000"/>
                <w:sz w:val="24"/>
                <w:szCs w:val="24"/>
              </w:rPr>
              <w:t>ilgio</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352F986E"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4</w:t>
            </w:r>
          </w:p>
        </w:tc>
        <w:tc>
          <w:tcPr>
            <w:tcW w:w="1440" w:type="dxa"/>
            <w:tcBorders>
              <w:top w:val="nil"/>
              <w:left w:val="nil"/>
              <w:bottom w:val="single" w:sz="4" w:space="0" w:color="000000"/>
              <w:right w:val="single" w:sz="4" w:space="0" w:color="000000"/>
            </w:tcBorders>
            <w:shd w:val="clear" w:color="BFBFBF" w:fill="FFFFFF"/>
            <w:noWrap/>
            <w:vAlign w:val="bottom"/>
            <w:hideMark/>
          </w:tcPr>
          <w:p w14:paraId="7DF78D9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1CFF2389"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248,05</w:t>
            </w:r>
          </w:p>
        </w:tc>
        <w:tc>
          <w:tcPr>
            <w:tcW w:w="1600" w:type="dxa"/>
            <w:tcBorders>
              <w:top w:val="nil"/>
              <w:left w:val="nil"/>
              <w:bottom w:val="single" w:sz="4" w:space="0" w:color="000000"/>
              <w:right w:val="single" w:sz="4" w:space="0" w:color="000000"/>
            </w:tcBorders>
            <w:shd w:val="clear" w:color="BFBFBF" w:fill="FFFFFF"/>
            <w:noWrap/>
            <w:vAlign w:val="bottom"/>
            <w:hideMark/>
          </w:tcPr>
          <w:p w14:paraId="0302FE3D"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992,20</w:t>
            </w:r>
          </w:p>
        </w:tc>
        <w:tc>
          <w:tcPr>
            <w:tcW w:w="1991" w:type="dxa"/>
            <w:tcBorders>
              <w:top w:val="nil"/>
              <w:left w:val="nil"/>
              <w:bottom w:val="single" w:sz="4" w:space="0" w:color="000000"/>
              <w:right w:val="single" w:sz="4" w:space="0" w:color="000000"/>
            </w:tcBorders>
            <w:shd w:val="clear" w:color="FFFFFF" w:fill="FFFFFF"/>
            <w:noWrap/>
            <w:vAlign w:val="bottom"/>
            <w:hideMark/>
          </w:tcPr>
          <w:p w14:paraId="24E017D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Anemos</w:t>
            </w:r>
            <w:proofErr w:type="spellEnd"/>
            <w:r w:rsidRPr="005C7D9A">
              <w:rPr>
                <w:rFonts w:ascii="Times New Roman" w:eastAsia="Times New Roman" w:hAnsi="Times New Roman" w:cs="Times New Roman"/>
                <w:color w:val="000000"/>
                <w:sz w:val="24"/>
                <w:szCs w:val="24"/>
              </w:rPr>
              <w:t>, H40</w:t>
            </w:r>
          </w:p>
        </w:tc>
        <w:tc>
          <w:tcPr>
            <w:tcW w:w="960" w:type="dxa"/>
            <w:tcBorders>
              <w:top w:val="nil"/>
              <w:left w:val="nil"/>
              <w:bottom w:val="nil"/>
              <w:right w:val="nil"/>
            </w:tcBorders>
            <w:shd w:val="clear" w:color="000000" w:fill="FFFFFF"/>
            <w:noWrap/>
            <w:vAlign w:val="bottom"/>
            <w:hideMark/>
          </w:tcPr>
          <w:p w14:paraId="440071D9"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137F856F"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3C8C8078"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5.5.</w:t>
            </w:r>
          </w:p>
        </w:tc>
        <w:tc>
          <w:tcPr>
            <w:tcW w:w="2680" w:type="dxa"/>
            <w:tcBorders>
              <w:top w:val="nil"/>
              <w:left w:val="nil"/>
              <w:bottom w:val="single" w:sz="4" w:space="0" w:color="000000"/>
              <w:right w:val="single" w:sz="4" w:space="0" w:color="000000"/>
            </w:tcBorders>
            <w:shd w:val="clear" w:color="BFBFBF" w:fill="FFFFFF"/>
            <w:noWrap/>
            <w:vAlign w:val="bottom"/>
            <w:hideMark/>
          </w:tcPr>
          <w:p w14:paraId="75294AC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Stelažas</w:t>
            </w:r>
            <w:proofErr w:type="spellEnd"/>
            <w:r w:rsidRPr="005C7D9A">
              <w:rPr>
                <w:rFonts w:ascii="Times New Roman" w:eastAsia="Times New Roman" w:hAnsi="Times New Roman" w:cs="Times New Roman"/>
                <w:color w:val="000000"/>
                <w:sz w:val="24"/>
                <w:szCs w:val="24"/>
              </w:rPr>
              <w:t xml:space="preserve">, 2600 mm </w:t>
            </w:r>
            <w:proofErr w:type="spellStart"/>
            <w:r w:rsidRPr="005C7D9A">
              <w:rPr>
                <w:rFonts w:ascii="Times New Roman" w:eastAsia="Times New Roman" w:hAnsi="Times New Roman" w:cs="Times New Roman"/>
                <w:color w:val="000000"/>
                <w:sz w:val="24"/>
                <w:szCs w:val="24"/>
              </w:rPr>
              <w:t>ilgio</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4C27275C"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3</w:t>
            </w:r>
          </w:p>
        </w:tc>
        <w:tc>
          <w:tcPr>
            <w:tcW w:w="1440" w:type="dxa"/>
            <w:tcBorders>
              <w:top w:val="nil"/>
              <w:left w:val="nil"/>
              <w:bottom w:val="single" w:sz="4" w:space="0" w:color="000000"/>
              <w:right w:val="single" w:sz="4" w:space="0" w:color="000000"/>
            </w:tcBorders>
            <w:shd w:val="clear" w:color="BFBFBF" w:fill="FFFFFF"/>
            <w:noWrap/>
            <w:vAlign w:val="bottom"/>
            <w:hideMark/>
          </w:tcPr>
          <w:p w14:paraId="151DD78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34E321FA"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242,00</w:t>
            </w:r>
          </w:p>
        </w:tc>
        <w:tc>
          <w:tcPr>
            <w:tcW w:w="1600" w:type="dxa"/>
            <w:tcBorders>
              <w:top w:val="nil"/>
              <w:left w:val="nil"/>
              <w:bottom w:val="single" w:sz="4" w:space="0" w:color="000000"/>
              <w:right w:val="single" w:sz="4" w:space="0" w:color="000000"/>
            </w:tcBorders>
            <w:shd w:val="clear" w:color="BFBFBF" w:fill="FFFFFF"/>
            <w:noWrap/>
            <w:vAlign w:val="bottom"/>
            <w:hideMark/>
          </w:tcPr>
          <w:p w14:paraId="089B40ED"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726,00</w:t>
            </w:r>
          </w:p>
        </w:tc>
        <w:tc>
          <w:tcPr>
            <w:tcW w:w="1991" w:type="dxa"/>
            <w:tcBorders>
              <w:top w:val="nil"/>
              <w:left w:val="nil"/>
              <w:bottom w:val="single" w:sz="4" w:space="0" w:color="000000"/>
              <w:right w:val="single" w:sz="4" w:space="0" w:color="000000"/>
            </w:tcBorders>
            <w:shd w:val="clear" w:color="FFFFFF" w:fill="FFFFFF"/>
            <w:noWrap/>
            <w:vAlign w:val="bottom"/>
            <w:hideMark/>
          </w:tcPr>
          <w:p w14:paraId="4716740D"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Anemos</w:t>
            </w:r>
            <w:proofErr w:type="spellEnd"/>
            <w:r w:rsidRPr="005C7D9A">
              <w:rPr>
                <w:rFonts w:ascii="Times New Roman" w:eastAsia="Times New Roman" w:hAnsi="Times New Roman" w:cs="Times New Roman"/>
                <w:color w:val="000000"/>
                <w:sz w:val="24"/>
                <w:szCs w:val="24"/>
              </w:rPr>
              <w:t>, H40</w:t>
            </w:r>
          </w:p>
        </w:tc>
        <w:tc>
          <w:tcPr>
            <w:tcW w:w="960" w:type="dxa"/>
            <w:tcBorders>
              <w:top w:val="nil"/>
              <w:left w:val="nil"/>
              <w:bottom w:val="nil"/>
              <w:right w:val="nil"/>
            </w:tcBorders>
            <w:shd w:val="clear" w:color="000000" w:fill="FFFFFF"/>
            <w:noWrap/>
            <w:vAlign w:val="bottom"/>
            <w:hideMark/>
          </w:tcPr>
          <w:p w14:paraId="436EFA27"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2B4ABBEC"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1E2EAFF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5.6.</w:t>
            </w:r>
          </w:p>
        </w:tc>
        <w:tc>
          <w:tcPr>
            <w:tcW w:w="2680" w:type="dxa"/>
            <w:tcBorders>
              <w:top w:val="nil"/>
              <w:left w:val="nil"/>
              <w:bottom w:val="single" w:sz="4" w:space="0" w:color="000000"/>
              <w:right w:val="single" w:sz="4" w:space="0" w:color="000000"/>
            </w:tcBorders>
            <w:shd w:val="clear" w:color="BFBFBF" w:fill="FFFFFF"/>
            <w:noWrap/>
            <w:vAlign w:val="bottom"/>
            <w:hideMark/>
          </w:tcPr>
          <w:p w14:paraId="0020885F"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Stelažas</w:t>
            </w:r>
            <w:proofErr w:type="spellEnd"/>
            <w:r w:rsidRPr="005C7D9A">
              <w:rPr>
                <w:rFonts w:ascii="Times New Roman" w:eastAsia="Times New Roman" w:hAnsi="Times New Roman" w:cs="Times New Roman"/>
                <w:color w:val="000000"/>
                <w:sz w:val="24"/>
                <w:szCs w:val="24"/>
              </w:rPr>
              <w:t xml:space="preserve">, 1000 mm </w:t>
            </w:r>
            <w:proofErr w:type="spellStart"/>
            <w:r w:rsidRPr="005C7D9A">
              <w:rPr>
                <w:rFonts w:ascii="Times New Roman" w:eastAsia="Times New Roman" w:hAnsi="Times New Roman" w:cs="Times New Roman"/>
                <w:color w:val="000000"/>
                <w:sz w:val="24"/>
                <w:szCs w:val="24"/>
              </w:rPr>
              <w:t>ilgio</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7B1C537D"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25</w:t>
            </w:r>
          </w:p>
        </w:tc>
        <w:tc>
          <w:tcPr>
            <w:tcW w:w="1440" w:type="dxa"/>
            <w:tcBorders>
              <w:top w:val="nil"/>
              <w:left w:val="nil"/>
              <w:bottom w:val="single" w:sz="4" w:space="0" w:color="000000"/>
              <w:right w:val="single" w:sz="4" w:space="0" w:color="000000"/>
            </w:tcBorders>
            <w:shd w:val="clear" w:color="BFBFBF" w:fill="FFFFFF"/>
            <w:noWrap/>
            <w:vAlign w:val="bottom"/>
            <w:hideMark/>
          </w:tcPr>
          <w:p w14:paraId="08BBDE59"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2A4DA877"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83,49</w:t>
            </w:r>
          </w:p>
        </w:tc>
        <w:tc>
          <w:tcPr>
            <w:tcW w:w="1600" w:type="dxa"/>
            <w:tcBorders>
              <w:top w:val="nil"/>
              <w:left w:val="nil"/>
              <w:bottom w:val="single" w:sz="4" w:space="0" w:color="000000"/>
              <w:right w:val="single" w:sz="4" w:space="0" w:color="000000"/>
            </w:tcBorders>
            <w:shd w:val="clear" w:color="BFBFBF" w:fill="FFFFFF"/>
            <w:noWrap/>
            <w:vAlign w:val="bottom"/>
            <w:hideMark/>
          </w:tcPr>
          <w:p w14:paraId="0044B68D"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2087,25</w:t>
            </w:r>
          </w:p>
        </w:tc>
        <w:tc>
          <w:tcPr>
            <w:tcW w:w="1991" w:type="dxa"/>
            <w:tcBorders>
              <w:top w:val="nil"/>
              <w:left w:val="nil"/>
              <w:bottom w:val="single" w:sz="4" w:space="0" w:color="000000"/>
              <w:right w:val="single" w:sz="4" w:space="0" w:color="000000"/>
            </w:tcBorders>
            <w:shd w:val="clear" w:color="FFFFFF" w:fill="FFFFFF"/>
            <w:noWrap/>
            <w:vAlign w:val="bottom"/>
            <w:hideMark/>
          </w:tcPr>
          <w:p w14:paraId="671BE01D"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Anemos</w:t>
            </w:r>
            <w:proofErr w:type="spellEnd"/>
            <w:r w:rsidRPr="005C7D9A">
              <w:rPr>
                <w:rFonts w:ascii="Times New Roman" w:eastAsia="Times New Roman" w:hAnsi="Times New Roman" w:cs="Times New Roman"/>
                <w:color w:val="000000"/>
                <w:sz w:val="24"/>
                <w:szCs w:val="24"/>
              </w:rPr>
              <w:t>, H40</w:t>
            </w:r>
          </w:p>
        </w:tc>
        <w:tc>
          <w:tcPr>
            <w:tcW w:w="960" w:type="dxa"/>
            <w:tcBorders>
              <w:top w:val="nil"/>
              <w:left w:val="nil"/>
              <w:bottom w:val="nil"/>
              <w:right w:val="nil"/>
            </w:tcBorders>
            <w:shd w:val="clear" w:color="000000" w:fill="FFFFFF"/>
            <w:noWrap/>
            <w:vAlign w:val="bottom"/>
            <w:hideMark/>
          </w:tcPr>
          <w:p w14:paraId="3371AEC6"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361C54FA" w14:textId="77777777" w:rsidTr="005C7D9A">
        <w:trPr>
          <w:trHeight w:val="288"/>
        </w:trPr>
        <w:tc>
          <w:tcPr>
            <w:tcW w:w="1826" w:type="dxa"/>
            <w:tcBorders>
              <w:top w:val="nil"/>
              <w:left w:val="nil"/>
              <w:bottom w:val="nil"/>
              <w:right w:val="nil"/>
            </w:tcBorders>
            <w:shd w:val="clear" w:color="000000" w:fill="FFFFFF"/>
            <w:noWrap/>
            <w:vAlign w:val="bottom"/>
            <w:hideMark/>
          </w:tcPr>
          <w:p w14:paraId="6D1805F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4DAA3F5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174C6EE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6A486C23"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single" w:sz="4" w:space="0" w:color="000000"/>
              <w:bottom w:val="single" w:sz="4" w:space="0" w:color="000000"/>
              <w:right w:val="single" w:sz="4" w:space="0" w:color="000000"/>
            </w:tcBorders>
            <w:shd w:val="clear" w:color="BFBFBF" w:fill="FFFFFF"/>
            <w:noWrap/>
            <w:vAlign w:val="bottom"/>
            <w:hideMark/>
          </w:tcPr>
          <w:p w14:paraId="77696616"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Suma be PVM</w:t>
            </w:r>
          </w:p>
        </w:tc>
        <w:tc>
          <w:tcPr>
            <w:tcW w:w="1600" w:type="dxa"/>
            <w:tcBorders>
              <w:top w:val="nil"/>
              <w:left w:val="nil"/>
              <w:bottom w:val="single" w:sz="4" w:space="0" w:color="000000"/>
              <w:right w:val="single" w:sz="4" w:space="0" w:color="000000"/>
            </w:tcBorders>
            <w:shd w:val="clear" w:color="BFBFBF" w:fill="FFFFFF"/>
            <w:noWrap/>
            <w:vAlign w:val="bottom"/>
            <w:hideMark/>
          </w:tcPr>
          <w:p w14:paraId="217E3EFF" w14:textId="77777777" w:rsidR="005C7D9A" w:rsidRPr="005C7D9A" w:rsidRDefault="005C7D9A" w:rsidP="005C7D9A">
            <w:pPr>
              <w:spacing w:after="0" w:line="240" w:lineRule="auto"/>
              <w:jc w:val="right"/>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59869,00</w:t>
            </w:r>
          </w:p>
        </w:tc>
        <w:tc>
          <w:tcPr>
            <w:tcW w:w="1991" w:type="dxa"/>
            <w:tcBorders>
              <w:top w:val="nil"/>
              <w:left w:val="nil"/>
              <w:bottom w:val="nil"/>
              <w:right w:val="nil"/>
            </w:tcBorders>
            <w:shd w:val="clear" w:color="000000" w:fill="FFFFFF"/>
            <w:noWrap/>
            <w:vAlign w:val="bottom"/>
            <w:hideMark/>
          </w:tcPr>
          <w:p w14:paraId="034390C9"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521621D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1BA0F11E" w14:textId="77777777" w:rsidTr="005C7D9A">
        <w:trPr>
          <w:trHeight w:val="288"/>
        </w:trPr>
        <w:tc>
          <w:tcPr>
            <w:tcW w:w="1826" w:type="dxa"/>
            <w:tcBorders>
              <w:top w:val="nil"/>
              <w:left w:val="nil"/>
              <w:bottom w:val="nil"/>
              <w:right w:val="nil"/>
            </w:tcBorders>
            <w:shd w:val="clear" w:color="000000" w:fill="FFFFFF"/>
            <w:noWrap/>
            <w:vAlign w:val="bottom"/>
            <w:hideMark/>
          </w:tcPr>
          <w:p w14:paraId="77F4C393"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03FFC68F"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single" w:sz="4" w:space="0" w:color="000000"/>
              <w:left w:val="single" w:sz="4" w:space="0" w:color="000000"/>
              <w:bottom w:val="single" w:sz="4" w:space="0" w:color="000000"/>
              <w:right w:val="single" w:sz="4" w:space="0" w:color="000000"/>
            </w:tcBorders>
            <w:shd w:val="clear" w:color="BFBFBF" w:fill="FFFFFF"/>
            <w:noWrap/>
            <w:vAlign w:val="bottom"/>
            <w:hideMark/>
          </w:tcPr>
          <w:p w14:paraId="0670FBA6"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Taikomas</w:t>
            </w:r>
            <w:proofErr w:type="spellEnd"/>
            <w:r w:rsidRPr="005C7D9A">
              <w:rPr>
                <w:rFonts w:ascii="Times New Roman" w:eastAsia="Times New Roman" w:hAnsi="Times New Roman" w:cs="Times New Roman"/>
                <w:b/>
                <w:bCs/>
                <w:color w:val="000000"/>
                <w:sz w:val="24"/>
                <w:szCs w:val="24"/>
              </w:rPr>
              <w:t xml:space="preserve"> PVM </w:t>
            </w:r>
            <w:proofErr w:type="spellStart"/>
            <w:r w:rsidRPr="005C7D9A">
              <w:rPr>
                <w:rFonts w:ascii="Times New Roman" w:eastAsia="Times New Roman" w:hAnsi="Times New Roman" w:cs="Times New Roman"/>
                <w:b/>
                <w:bCs/>
                <w:color w:val="000000"/>
                <w:sz w:val="24"/>
                <w:szCs w:val="24"/>
              </w:rPr>
              <w:t>dydis</w:t>
            </w:r>
            <w:proofErr w:type="spellEnd"/>
            <w:r w:rsidRPr="005C7D9A">
              <w:rPr>
                <w:rFonts w:ascii="Times New Roman" w:eastAsia="Times New Roman" w:hAnsi="Times New Roman" w:cs="Times New Roman"/>
                <w:b/>
                <w:bCs/>
                <w:color w:val="000000"/>
                <w:sz w:val="24"/>
                <w:szCs w:val="24"/>
              </w:rPr>
              <w:t xml:space="preserve"> (%)</w:t>
            </w:r>
          </w:p>
        </w:tc>
        <w:tc>
          <w:tcPr>
            <w:tcW w:w="1440" w:type="dxa"/>
            <w:tcBorders>
              <w:top w:val="single" w:sz="4" w:space="0" w:color="000000"/>
              <w:left w:val="nil"/>
              <w:bottom w:val="single" w:sz="4" w:space="0" w:color="000000"/>
              <w:right w:val="single" w:sz="4" w:space="0" w:color="000000"/>
            </w:tcBorders>
            <w:shd w:val="clear" w:color="FFFFFF" w:fill="FFFFFF"/>
            <w:noWrap/>
            <w:vAlign w:val="bottom"/>
            <w:hideMark/>
          </w:tcPr>
          <w:p w14:paraId="3772BC6A"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21</w:t>
            </w:r>
          </w:p>
        </w:tc>
        <w:tc>
          <w:tcPr>
            <w:tcW w:w="1840" w:type="dxa"/>
            <w:tcBorders>
              <w:top w:val="nil"/>
              <w:left w:val="nil"/>
              <w:bottom w:val="single" w:sz="4" w:space="0" w:color="000000"/>
              <w:right w:val="single" w:sz="4" w:space="0" w:color="000000"/>
            </w:tcBorders>
            <w:shd w:val="clear" w:color="BFBFBF" w:fill="FFFFFF"/>
            <w:noWrap/>
            <w:vAlign w:val="bottom"/>
            <w:hideMark/>
          </w:tcPr>
          <w:p w14:paraId="47B2EF52"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 xml:space="preserve">PVM </w:t>
            </w:r>
            <w:proofErr w:type="spellStart"/>
            <w:r w:rsidRPr="005C7D9A">
              <w:rPr>
                <w:rFonts w:ascii="Times New Roman" w:eastAsia="Times New Roman" w:hAnsi="Times New Roman" w:cs="Times New Roman"/>
                <w:b/>
                <w:bCs/>
                <w:color w:val="000000"/>
                <w:sz w:val="24"/>
                <w:szCs w:val="24"/>
              </w:rPr>
              <w:t>suma</w:t>
            </w:r>
            <w:proofErr w:type="spellEnd"/>
          </w:p>
        </w:tc>
        <w:tc>
          <w:tcPr>
            <w:tcW w:w="1600" w:type="dxa"/>
            <w:tcBorders>
              <w:top w:val="nil"/>
              <w:left w:val="nil"/>
              <w:bottom w:val="single" w:sz="4" w:space="0" w:color="000000"/>
              <w:right w:val="single" w:sz="4" w:space="0" w:color="000000"/>
            </w:tcBorders>
            <w:shd w:val="clear" w:color="BFBFBF" w:fill="FFFFFF"/>
            <w:noWrap/>
            <w:vAlign w:val="bottom"/>
            <w:hideMark/>
          </w:tcPr>
          <w:p w14:paraId="3693FB33" w14:textId="77777777" w:rsidR="005C7D9A" w:rsidRPr="005C7D9A" w:rsidRDefault="005C7D9A" w:rsidP="005C7D9A">
            <w:pPr>
              <w:spacing w:after="0" w:line="240" w:lineRule="auto"/>
              <w:jc w:val="right"/>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12572,49</w:t>
            </w:r>
          </w:p>
        </w:tc>
        <w:tc>
          <w:tcPr>
            <w:tcW w:w="1991" w:type="dxa"/>
            <w:tcBorders>
              <w:top w:val="nil"/>
              <w:left w:val="nil"/>
              <w:bottom w:val="nil"/>
              <w:right w:val="nil"/>
            </w:tcBorders>
            <w:shd w:val="clear" w:color="BFBFBF" w:fill="FFFFFF"/>
            <w:noWrap/>
            <w:vAlign w:val="bottom"/>
            <w:hideMark/>
          </w:tcPr>
          <w:p w14:paraId="6618A84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5AFC499D"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69828A02" w14:textId="77777777" w:rsidTr="005C7D9A">
        <w:trPr>
          <w:trHeight w:val="288"/>
        </w:trPr>
        <w:tc>
          <w:tcPr>
            <w:tcW w:w="1826" w:type="dxa"/>
            <w:tcBorders>
              <w:top w:val="nil"/>
              <w:left w:val="nil"/>
              <w:bottom w:val="nil"/>
              <w:right w:val="nil"/>
            </w:tcBorders>
            <w:shd w:val="clear" w:color="000000" w:fill="FFFFFF"/>
            <w:noWrap/>
            <w:vAlign w:val="bottom"/>
            <w:hideMark/>
          </w:tcPr>
          <w:p w14:paraId="084EC0A7"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50417559"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7A3FB763"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796B4BE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single" w:sz="4" w:space="0" w:color="000000"/>
              <w:bottom w:val="single" w:sz="4" w:space="0" w:color="000000"/>
              <w:right w:val="single" w:sz="4" w:space="0" w:color="000000"/>
            </w:tcBorders>
            <w:shd w:val="clear" w:color="BFBFBF" w:fill="FFFFFF"/>
            <w:noWrap/>
            <w:vAlign w:val="bottom"/>
            <w:hideMark/>
          </w:tcPr>
          <w:p w14:paraId="244C796C"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 xml:space="preserve">Suma </w:t>
            </w:r>
            <w:proofErr w:type="spellStart"/>
            <w:r w:rsidRPr="005C7D9A">
              <w:rPr>
                <w:rFonts w:ascii="Times New Roman" w:eastAsia="Times New Roman" w:hAnsi="Times New Roman" w:cs="Times New Roman"/>
                <w:b/>
                <w:bCs/>
                <w:color w:val="000000"/>
                <w:sz w:val="24"/>
                <w:szCs w:val="24"/>
              </w:rPr>
              <w:t>su</w:t>
            </w:r>
            <w:proofErr w:type="spellEnd"/>
            <w:r w:rsidRPr="005C7D9A">
              <w:rPr>
                <w:rFonts w:ascii="Times New Roman" w:eastAsia="Times New Roman" w:hAnsi="Times New Roman" w:cs="Times New Roman"/>
                <w:b/>
                <w:bCs/>
                <w:color w:val="000000"/>
                <w:sz w:val="24"/>
                <w:szCs w:val="24"/>
              </w:rPr>
              <w:t xml:space="preserve"> PVM</w:t>
            </w:r>
          </w:p>
        </w:tc>
        <w:tc>
          <w:tcPr>
            <w:tcW w:w="1600" w:type="dxa"/>
            <w:tcBorders>
              <w:top w:val="nil"/>
              <w:left w:val="nil"/>
              <w:bottom w:val="single" w:sz="4" w:space="0" w:color="000000"/>
              <w:right w:val="single" w:sz="4" w:space="0" w:color="000000"/>
            </w:tcBorders>
            <w:shd w:val="clear" w:color="BFBFBF" w:fill="FFFFFF"/>
            <w:noWrap/>
            <w:vAlign w:val="bottom"/>
            <w:hideMark/>
          </w:tcPr>
          <w:p w14:paraId="24DAF23D" w14:textId="77777777" w:rsidR="005C7D9A" w:rsidRPr="005C7D9A" w:rsidRDefault="005C7D9A" w:rsidP="005C7D9A">
            <w:pPr>
              <w:spacing w:after="0" w:line="240" w:lineRule="auto"/>
              <w:jc w:val="right"/>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72441,49</w:t>
            </w:r>
          </w:p>
        </w:tc>
        <w:tc>
          <w:tcPr>
            <w:tcW w:w="1991" w:type="dxa"/>
            <w:tcBorders>
              <w:top w:val="nil"/>
              <w:left w:val="nil"/>
              <w:bottom w:val="nil"/>
              <w:right w:val="nil"/>
            </w:tcBorders>
            <w:shd w:val="clear" w:color="BFBFBF" w:fill="FFFFFF"/>
            <w:noWrap/>
            <w:vAlign w:val="bottom"/>
            <w:hideMark/>
          </w:tcPr>
          <w:p w14:paraId="7E8BC50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5311B61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0481F136" w14:textId="77777777" w:rsidTr="005C7D9A">
        <w:trPr>
          <w:trHeight w:val="288"/>
        </w:trPr>
        <w:tc>
          <w:tcPr>
            <w:tcW w:w="1826" w:type="dxa"/>
            <w:tcBorders>
              <w:top w:val="nil"/>
              <w:left w:val="nil"/>
              <w:bottom w:val="nil"/>
              <w:right w:val="nil"/>
            </w:tcBorders>
            <w:shd w:val="clear" w:color="BFBFBF" w:fill="FFFFFF"/>
            <w:noWrap/>
            <w:vAlign w:val="bottom"/>
            <w:hideMark/>
          </w:tcPr>
          <w:p w14:paraId="66851C7A"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8. DALIS</w:t>
            </w:r>
          </w:p>
        </w:tc>
        <w:tc>
          <w:tcPr>
            <w:tcW w:w="2680" w:type="dxa"/>
            <w:tcBorders>
              <w:top w:val="nil"/>
              <w:left w:val="nil"/>
              <w:bottom w:val="nil"/>
              <w:right w:val="nil"/>
            </w:tcBorders>
            <w:shd w:val="clear" w:color="BFBFBF" w:fill="FFFFFF"/>
            <w:noWrap/>
            <w:vAlign w:val="bottom"/>
            <w:hideMark/>
          </w:tcPr>
          <w:p w14:paraId="1BA25641"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METALINĖS SPINTOS</w:t>
            </w:r>
          </w:p>
        </w:tc>
        <w:tc>
          <w:tcPr>
            <w:tcW w:w="2269" w:type="dxa"/>
            <w:tcBorders>
              <w:top w:val="nil"/>
              <w:left w:val="nil"/>
              <w:bottom w:val="nil"/>
              <w:right w:val="nil"/>
            </w:tcBorders>
            <w:shd w:val="clear" w:color="000000" w:fill="FFFFFF"/>
            <w:noWrap/>
            <w:vAlign w:val="bottom"/>
            <w:hideMark/>
          </w:tcPr>
          <w:p w14:paraId="3DD3BE9A"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7F43DC4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nil"/>
              <w:right w:val="nil"/>
            </w:tcBorders>
            <w:shd w:val="clear" w:color="000000" w:fill="FFFFFF"/>
            <w:noWrap/>
            <w:vAlign w:val="bottom"/>
            <w:hideMark/>
          </w:tcPr>
          <w:p w14:paraId="6965A04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nil"/>
              <w:right w:val="nil"/>
            </w:tcBorders>
            <w:shd w:val="clear" w:color="000000" w:fill="FFFFFF"/>
            <w:noWrap/>
            <w:vAlign w:val="bottom"/>
            <w:hideMark/>
          </w:tcPr>
          <w:p w14:paraId="7AC3790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nil"/>
              <w:right w:val="nil"/>
            </w:tcBorders>
            <w:shd w:val="clear" w:color="000000" w:fill="FFFFFF"/>
            <w:noWrap/>
            <w:vAlign w:val="bottom"/>
            <w:hideMark/>
          </w:tcPr>
          <w:p w14:paraId="3806A6D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723C0B1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5425147F" w14:textId="77777777" w:rsidTr="005C7D9A">
        <w:trPr>
          <w:trHeight w:val="288"/>
        </w:trPr>
        <w:tc>
          <w:tcPr>
            <w:tcW w:w="1826" w:type="dxa"/>
            <w:tcBorders>
              <w:top w:val="nil"/>
              <w:left w:val="nil"/>
              <w:bottom w:val="nil"/>
              <w:right w:val="nil"/>
            </w:tcBorders>
            <w:shd w:val="clear" w:color="000000" w:fill="FFFFFF"/>
            <w:noWrap/>
            <w:vAlign w:val="bottom"/>
            <w:hideMark/>
          </w:tcPr>
          <w:p w14:paraId="080F4A4F"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4DA27A3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6D3653D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583B0EC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nil"/>
              <w:right w:val="nil"/>
            </w:tcBorders>
            <w:shd w:val="clear" w:color="000000" w:fill="FFFFFF"/>
            <w:noWrap/>
            <w:vAlign w:val="bottom"/>
            <w:hideMark/>
          </w:tcPr>
          <w:p w14:paraId="6CB2166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nil"/>
              <w:right w:val="nil"/>
            </w:tcBorders>
            <w:shd w:val="clear" w:color="000000" w:fill="FFFFFF"/>
            <w:noWrap/>
            <w:vAlign w:val="bottom"/>
            <w:hideMark/>
          </w:tcPr>
          <w:p w14:paraId="07120C7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nil"/>
              <w:right w:val="nil"/>
            </w:tcBorders>
            <w:shd w:val="clear" w:color="000000" w:fill="FFFFFF"/>
            <w:noWrap/>
            <w:vAlign w:val="bottom"/>
            <w:hideMark/>
          </w:tcPr>
          <w:p w14:paraId="5A74065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3023454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72BEF218" w14:textId="77777777" w:rsidTr="005C7D9A">
        <w:trPr>
          <w:trHeight w:val="288"/>
        </w:trPr>
        <w:tc>
          <w:tcPr>
            <w:tcW w:w="1826" w:type="dxa"/>
            <w:tcBorders>
              <w:top w:val="nil"/>
              <w:left w:val="nil"/>
              <w:bottom w:val="nil"/>
              <w:right w:val="nil"/>
            </w:tcBorders>
            <w:shd w:val="clear" w:color="BFBFBF" w:fill="FFFFFF"/>
            <w:noWrap/>
            <w:vAlign w:val="bottom"/>
            <w:hideMark/>
          </w:tcPr>
          <w:p w14:paraId="2D904153"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Tiekėjo</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pasiūlymas</w:t>
            </w:r>
            <w:proofErr w:type="spellEnd"/>
            <w:r w:rsidRPr="005C7D9A">
              <w:rPr>
                <w:rFonts w:ascii="Times New Roman" w:eastAsia="Times New Roman" w:hAnsi="Times New Roman" w:cs="Times New Roman"/>
                <w:b/>
                <w:bCs/>
                <w:color w:val="000000"/>
                <w:sz w:val="24"/>
                <w:szCs w:val="24"/>
              </w:rPr>
              <w:t>:</w:t>
            </w:r>
          </w:p>
        </w:tc>
        <w:tc>
          <w:tcPr>
            <w:tcW w:w="2680" w:type="dxa"/>
            <w:tcBorders>
              <w:top w:val="nil"/>
              <w:left w:val="nil"/>
              <w:bottom w:val="nil"/>
              <w:right w:val="nil"/>
            </w:tcBorders>
            <w:shd w:val="clear" w:color="000000" w:fill="FFFFFF"/>
            <w:noWrap/>
            <w:vAlign w:val="bottom"/>
            <w:hideMark/>
          </w:tcPr>
          <w:p w14:paraId="1226EA4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79F6EA4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1085A37F"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nil"/>
              <w:right w:val="nil"/>
            </w:tcBorders>
            <w:shd w:val="clear" w:color="000000" w:fill="FFFFFF"/>
            <w:noWrap/>
            <w:vAlign w:val="bottom"/>
            <w:hideMark/>
          </w:tcPr>
          <w:p w14:paraId="71DDF78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nil"/>
              <w:right w:val="nil"/>
            </w:tcBorders>
            <w:shd w:val="clear" w:color="000000" w:fill="FFFFFF"/>
            <w:noWrap/>
            <w:vAlign w:val="bottom"/>
            <w:hideMark/>
          </w:tcPr>
          <w:p w14:paraId="6B6EFA2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nil"/>
              <w:right w:val="nil"/>
            </w:tcBorders>
            <w:shd w:val="clear" w:color="000000" w:fill="FFFFFF"/>
            <w:noWrap/>
            <w:vAlign w:val="bottom"/>
            <w:hideMark/>
          </w:tcPr>
          <w:p w14:paraId="1B803FE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22214E2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3E4EA966" w14:textId="77777777" w:rsidTr="005C7D9A">
        <w:trPr>
          <w:trHeight w:val="288"/>
        </w:trPr>
        <w:tc>
          <w:tcPr>
            <w:tcW w:w="1826" w:type="dxa"/>
            <w:tcBorders>
              <w:top w:val="single" w:sz="4" w:space="0" w:color="000000"/>
              <w:left w:val="single" w:sz="4" w:space="0" w:color="000000"/>
              <w:bottom w:val="single" w:sz="4" w:space="0" w:color="000000"/>
              <w:right w:val="single" w:sz="4" w:space="0" w:color="000000"/>
            </w:tcBorders>
            <w:shd w:val="clear" w:color="BFBFBF" w:fill="FFFFFF"/>
            <w:noWrap/>
            <w:vAlign w:val="bottom"/>
            <w:hideMark/>
          </w:tcPr>
          <w:p w14:paraId="225A8612"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Nr</w:t>
            </w:r>
            <w:proofErr w:type="spellEnd"/>
            <w:r w:rsidRPr="005C7D9A">
              <w:rPr>
                <w:rFonts w:ascii="Times New Roman" w:eastAsia="Times New Roman" w:hAnsi="Times New Roman" w:cs="Times New Roman"/>
                <w:b/>
                <w:bCs/>
                <w:color w:val="000000"/>
                <w:sz w:val="24"/>
                <w:szCs w:val="24"/>
              </w:rPr>
              <w:t>.</w:t>
            </w:r>
          </w:p>
        </w:tc>
        <w:tc>
          <w:tcPr>
            <w:tcW w:w="2680" w:type="dxa"/>
            <w:tcBorders>
              <w:top w:val="single" w:sz="4" w:space="0" w:color="000000"/>
              <w:left w:val="nil"/>
              <w:bottom w:val="single" w:sz="4" w:space="0" w:color="000000"/>
              <w:right w:val="single" w:sz="4" w:space="0" w:color="000000"/>
            </w:tcBorders>
            <w:shd w:val="clear" w:color="BFBFBF" w:fill="FFFFFF"/>
            <w:noWrap/>
            <w:vAlign w:val="bottom"/>
            <w:hideMark/>
          </w:tcPr>
          <w:p w14:paraId="05D6240E"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Pavadinimas</w:t>
            </w:r>
            <w:proofErr w:type="spellEnd"/>
          </w:p>
        </w:tc>
        <w:tc>
          <w:tcPr>
            <w:tcW w:w="2269" w:type="dxa"/>
            <w:tcBorders>
              <w:top w:val="single" w:sz="4" w:space="0" w:color="000000"/>
              <w:left w:val="nil"/>
              <w:bottom w:val="single" w:sz="4" w:space="0" w:color="000000"/>
              <w:right w:val="single" w:sz="4" w:space="0" w:color="000000"/>
            </w:tcBorders>
            <w:shd w:val="clear" w:color="BFBFBF" w:fill="FFFFFF"/>
            <w:noWrap/>
            <w:vAlign w:val="bottom"/>
            <w:hideMark/>
          </w:tcPr>
          <w:p w14:paraId="0331D374"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Kiekis</w:t>
            </w:r>
            <w:proofErr w:type="spellEnd"/>
          </w:p>
        </w:tc>
        <w:tc>
          <w:tcPr>
            <w:tcW w:w="1440" w:type="dxa"/>
            <w:tcBorders>
              <w:top w:val="single" w:sz="4" w:space="0" w:color="000000"/>
              <w:left w:val="nil"/>
              <w:bottom w:val="single" w:sz="4" w:space="0" w:color="000000"/>
              <w:right w:val="single" w:sz="4" w:space="0" w:color="000000"/>
            </w:tcBorders>
            <w:shd w:val="clear" w:color="BFBFBF" w:fill="FFFFFF"/>
            <w:noWrap/>
            <w:vAlign w:val="bottom"/>
            <w:hideMark/>
          </w:tcPr>
          <w:p w14:paraId="2989BC9E"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Mato</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vienetas</w:t>
            </w:r>
            <w:proofErr w:type="spellEnd"/>
          </w:p>
        </w:tc>
        <w:tc>
          <w:tcPr>
            <w:tcW w:w="1840" w:type="dxa"/>
            <w:tcBorders>
              <w:top w:val="single" w:sz="4" w:space="0" w:color="000000"/>
              <w:left w:val="nil"/>
              <w:bottom w:val="single" w:sz="4" w:space="0" w:color="000000"/>
              <w:right w:val="single" w:sz="4" w:space="0" w:color="000000"/>
            </w:tcBorders>
            <w:shd w:val="clear" w:color="BFBFBF" w:fill="FFFFFF"/>
            <w:noWrap/>
            <w:vAlign w:val="bottom"/>
            <w:hideMark/>
          </w:tcPr>
          <w:p w14:paraId="2415CB13"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Kaina</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su</w:t>
            </w:r>
            <w:proofErr w:type="spellEnd"/>
            <w:r w:rsidRPr="005C7D9A">
              <w:rPr>
                <w:rFonts w:ascii="Times New Roman" w:eastAsia="Times New Roman" w:hAnsi="Times New Roman" w:cs="Times New Roman"/>
                <w:b/>
                <w:bCs/>
                <w:color w:val="000000"/>
                <w:sz w:val="24"/>
                <w:szCs w:val="24"/>
              </w:rPr>
              <w:t xml:space="preserve"> PVM</w:t>
            </w:r>
          </w:p>
        </w:tc>
        <w:tc>
          <w:tcPr>
            <w:tcW w:w="1600" w:type="dxa"/>
            <w:tcBorders>
              <w:top w:val="single" w:sz="4" w:space="0" w:color="000000"/>
              <w:left w:val="nil"/>
              <w:bottom w:val="single" w:sz="4" w:space="0" w:color="000000"/>
              <w:right w:val="single" w:sz="4" w:space="0" w:color="000000"/>
            </w:tcBorders>
            <w:shd w:val="clear" w:color="BFBFBF" w:fill="FFFFFF"/>
            <w:noWrap/>
            <w:vAlign w:val="bottom"/>
            <w:hideMark/>
          </w:tcPr>
          <w:p w14:paraId="731C61EE"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 xml:space="preserve">Suma </w:t>
            </w:r>
            <w:proofErr w:type="spellStart"/>
            <w:r w:rsidRPr="005C7D9A">
              <w:rPr>
                <w:rFonts w:ascii="Times New Roman" w:eastAsia="Times New Roman" w:hAnsi="Times New Roman" w:cs="Times New Roman"/>
                <w:b/>
                <w:bCs/>
                <w:color w:val="000000"/>
                <w:sz w:val="24"/>
                <w:szCs w:val="24"/>
              </w:rPr>
              <w:t>su</w:t>
            </w:r>
            <w:proofErr w:type="spellEnd"/>
            <w:r w:rsidRPr="005C7D9A">
              <w:rPr>
                <w:rFonts w:ascii="Times New Roman" w:eastAsia="Times New Roman" w:hAnsi="Times New Roman" w:cs="Times New Roman"/>
                <w:b/>
                <w:bCs/>
                <w:color w:val="000000"/>
                <w:sz w:val="24"/>
                <w:szCs w:val="24"/>
              </w:rPr>
              <w:t xml:space="preserve"> PVM</w:t>
            </w:r>
          </w:p>
        </w:tc>
        <w:tc>
          <w:tcPr>
            <w:tcW w:w="1991" w:type="dxa"/>
            <w:tcBorders>
              <w:top w:val="single" w:sz="4" w:space="0" w:color="000000"/>
              <w:left w:val="nil"/>
              <w:bottom w:val="single" w:sz="4" w:space="0" w:color="000000"/>
              <w:right w:val="single" w:sz="4" w:space="0" w:color="000000"/>
            </w:tcBorders>
            <w:shd w:val="clear" w:color="BFBFBF" w:fill="FFFFFF"/>
            <w:noWrap/>
            <w:vAlign w:val="bottom"/>
            <w:hideMark/>
          </w:tcPr>
          <w:p w14:paraId="22E5D2FC"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Gamintojas</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modelis</w:t>
            </w:r>
            <w:proofErr w:type="spellEnd"/>
          </w:p>
        </w:tc>
        <w:tc>
          <w:tcPr>
            <w:tcW w:w="960" w:type="dxa"/>
            <w:tcBorders>
              <w:top w:val="nil"/>
              <w:left w:val="nil"/>
              <w:bottom w:val="nil"/>
              <w:right w:val="nil"/>
            </w:tcBorders>
            <w:shd w:val="clear" w:color="000000" w:fill="FFFFFF"/>
            <w:noWrap/>
            <w:vAlign w:val="bottom"/>
            <w:hideMark/>
          </w:tcPr>
          <w:p w14:paraId="65DBDA3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14F3115E"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6AC583D8"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8.</w:t>
            </w:r>
          </w:p>
        </w:tc>
        <w:tc>
          <w:tcPr>
            <w:tcW w:w="2680" w:type="dxa"/>
            <w:tcBorders>
              <w:top w:val="nil"/>
              <w:left w:val="nil"/>
              <w:bottom w:val="single" w:sz="4" w:space="0" w:color="000000"/>
              <w:right w:val="single" w:sz="4" w:space="0" w:color="000000"/>
            </w:tcBorders>
            <w:shd w:val="clear" w:color="BFBFBF" w:fill="FFFFFF"/>
            <w:noWrap/>
            <w:vAlign w:val="bottom"/>
            <w:hideMark/>
          </w:tcPr>
          <w:p w14:paraId="365FF4D9"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Metalinės</w:t>
            </w:r>
            <w:proofErr w:type="spellEnd"/>
            <w:r w:rsidRPr="005C7D9A">
              <w:rPr>
                <w:rFonts w:ascii="Times New Roman" w:eastAsia="Times New Roman" w:hAnsi="Times New Roman" w:cs="Times New Roman"/>
                <w:b/>
                <w:bCs/>
                <w:color w:val="000000"/>
                <w:sz w:val="24"/>
                <w:szCs w:val="24"/>
              </w:rPr>
              <w:t xml:space="preserve"> </w:t>
            </w:r>
            <w:proofErr w:type="spellStart"/>
            <w:r w:rsidRPr="005C7D9A">
              <w:rPr>
                <w:rFonts w:ascii="Times New Roman" w:eastAsia="Times New Roman" w:hAnsi="Times New Roman" w:cs="Times New Roman"/>
                <w:b/>
                <w:bCs/>
                <w:color w:val="000000"/>
                <w:sz w:val="24"/>
                <w:szCs w:val="24"/>
              </w:rPr>
              <w:t>spintos</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1A40FA9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single" w:sz="4" w:space="0" w:color="000000"/>
              <w:right w:val="single" w:sz="4" w:space="0" w:color="000000"/>
            </w:tcBorders>
            <w:shd w:val="clear" w:color="BFBFBF" w:fill="FFFFFF"/>
            <w:noWrap/>
            <w:vAlign w:val="bottom"/>
            <w:hideMark/>
          </w:tcPr>
          <w:p w14:paraId="49D9E02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nil"/>
              <w:bottom w:val="single" w:sz="4" w:space="0" w:color="000000"/>
              <w:right w:val="single" w:sz="4" w:space="0" w:color="000000"/>
            </w:tcBorders>
            <w:shd w:val="clear" w:color="BFBFBF" w:fill="FFFFFF"/>
            <w:noWrap/>
            <w:vAlign w:val="bottom"/>
            <w:hideMark/>
          </w:tcPr>
          <w:p w14:paraId="4677F5B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600" w:type="dxa"/>
            <w:tcBorders>
              <w:top w:val="nil"/>
              <w:left w:val="nil"/>
              <w:bottom w:val="single" w:sz="4" w:space="0" w:color="000000"/>
              <w:right w:val="single" w:sz="4" w:space="0" w:color="000000"/>
            </w:tcBorders>
            <w:shd w:val="clear" w:color="BFBFBF" w:fill="FFFFFF"/>
            <w:noWrap/>
            <w:vAlign w:val="bottom"/>
            <w:hideMark/>
          </w:tcPr>
          <w:p w14:paraId="031AD31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991" w:type="dxa"/>
            <w:tcBorders>
              <w:top w:val="nil"/>
              <w:left w:val="nil"/>
              <w:bottom w:val="single" w:sz="4" w:space="0" w:color="000000"/>
              <w:right w:val="single" w:sz="4" w:space="0" w:color="000000"/>
            </w:tcBorders>
            <w:shd w:val="clear" w:color="BFBFBF" w:fill="FFFFFF"/>
            <w:noWrap/>
            <w:vAlign w:val="bottom"/>
            <w:hideMark/>
          </w:tcPr>
          <w:p w14:paraId="371FD54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5B458458"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18B682B5"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4BEDFE1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8.1.</w:t>
            </w:r>
          </w:p>
        </w:tc>
        <w:tc>
          <w:tcPr>
            <w:tcW w:w="2680" w:type="dxa"/>
            <w:tcBorders>
              <w:top w:val="nil"/>
              <w:left w:val="nil"/>
              <w:bottom w:val="single" w:sz="4" w:space="0" w:color="000000"/>
              <w:right w:val="single" w:sz="4" w:space="0" w:color="000000"/>
            </w:tcBorders>
            <w:shd w:val="clear" w:color="BFBFBF" w:fill="FFFFFF"/>
            <w:noWrap/>
            <w:vAlign w:val="bottom"/>
            <w:hideMark/>
          </w:tcPr>
          <w:p w14:paraId="043A9CD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Ūkinio</w:t>
            </w:r>
            <w:proofErr w:type="spellEnd"/>
            <w:r w:rsidRPr="005C7D9A">
              <w:rPr>
                <w:rFonts w:ascii="Times New Roman" w:eastAsia="Times New Roman" w:hAnsi="Times New Roman" w:cs="Times New Roman"/>
                <w:color w:val="000000"/>
                <w:sz w:val="24"/>
                <w:szCs w:val="24"/>
              </w:rPr>
              <w:t xml:space="preserve"> </w:t>
            </w:r>
            <w:proofErr w:type="spellStart"/>
            <w:r w:rsidRPr="005C7D9A">
              <w:rPr>
                <w:rFonts w:ascii="Times New Roman" w:eastAsia="Times New Roman" w:hAnsi="Times New Roman" w:cs="Times New Roman"/>
                <w:color w:val="000000"/>
                <w:sz w:val="24"/>
                <w:szCs w:val="24"/>
              </w:rPr>
              <w:t>inventoriaus</w:t>
            </w:r>
            <w:proofErr w:type="spellEnd"/>
            <w:r w:rsidRPr="005C7D9A">
              <w:rPr>
                <w:rFonts w:ascii="Times New Roman" w:eastAsia="Times New Roman" w:hAnsi="Times New Roman" w:cs="Times New Roman"/>
                <w:color w:val="000000"/>
                <w:sz w:val="24"/>
                <w:szCs w:val="24"/>
              </w:rPr>
              <w:t xml:space="preserve"> </w:t>
            </w:r>
            <w:proofErr w:type="spellStart"/>
            <w:r w:rsidRPr="005C7D9A">
              <w:rPr>
                <w:rFonts w:ascii="Times New Roman" w:eastAsia="Times New Roman" w:hAnsi="Times New Roman" w:cs="Times New Roman"/>
                <w:color w:val="000000"/>
                <w:sz w:val="24"/>
                <w:szCs w:val="24"/>
              </w:rPr>
              <w:t>spinta</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57A0AD90"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49</w:t>
            </w:r>
          </w:p>
        </w:tc>
        <w:tc>
          <w:tcPr>
            <w:tcW w:w="1440" w:type="dxa"/>
            <w:tcBorders>
              <w:top w:val="nil"/>
              <w:left w:val="nil"/>
              <w:bottom w:val="single" w:sz="4" w:space="0" w:color="000000"/>
              <w:right w:val="single" w:sz="4" w:space="0" w:color="000000"/>
            </w:tcBorders>
            <w:shd w:val="clear" w:color="BFBFBF" w:fill="FFFFFF"/>
            <w:noWrap/>
            <w:vAlign w:val="bottom"/>
            <w:hideMark/>
          </w:tcPr>
          <w:p w14:paraId="4A2F610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16A9283A"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169,40</w:t>
            </w:r>
          </w:p>
        </w:tc>
        <w:tc>
          <w:tcPr>
            <w:tcW w:w="1600" w:type="dxa"/>
            <w:tcBorders>
              <w:top w:val="nil"/>
              <w:left w:val="nil"/>
              <w:bottom w:val="single" w:sz="4" w:space="0" w:color="000000"/>
              <w:right w:val="single" w:sz="4" w:space="0" w:color="000000"/>
            </w:tcBorders>
            <w:shd w:val="clear" w:color="BFBFBF" w:fill="FFFFFF"/>
            <w:noWrap/>
            <w:vAlign w:val="bottom"/>
            <w:hideMark/>
          </w:tcPr>
          <w:p w14:paraId="7278E9C5"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8300,60</w:t>
            </w:r>
          </w:p>
        </w:tc>
        <w:tc>
          <w:tcPr>
            <w:tcW w:w="1991" w:type="dxa"/>
            <w:tcBorders>
              <w:top w:val="nil"/>
              <w:left w:val="nil"/>
              <w:bottom w:val="single" w:sz="4" w:space="0" w:color="000000"/>
              <w:right w:val="single" w:sz="4" w:space="0" w:color="000000"/>
            </w:tcBorders>
            <w:shd w:val="clear" w:color="FFFFFF" w:fill="FFFFFF"/>
            <w:noWrap/>
            <w:vAlign w:val="bottom"/>
            <w:hideMark/>
          </w:tcPr>
          <w:p w14:paraId="23AD2D5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Guido group, SPT800s</w:t>
            </w:r>
          </w:p>
        </w:tc>
        <w:tc>
          <w:tcPr>
            <w:tcW w:w="960" w:type="dxa"/>
            <w:tcBorders>
              <w:top w:val="nil"/>
              <w:left w:val="nil"/>
              <w:bottom w:val="nil"/>
              <w:right w:val="nil"/>
            </w:tcBorders>
            <w:shd w:val="clear" w:color="000000" w:fill="FFFFFF"/>
            <w:noWrap/>
            <w:vAlign w:val="bottom"/>
            <w:hideMark/>
          </w:tcPr>
          <w:p w14:paraId="45B054E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669CF69D" w14:textId="77777777" w:rsidTr="005C7D9A">
        <w:trPr>
          <w:trHeight w:val="288"/>
        </w:trPr>
        <w:tc>
          <w:tcPr>
            <w:tcW w:w="1826" w:type="dxa"/>
            <w:tcBorders>
              <w:top w:val="nil"/>
              <w:left w:val="single" w:sz="4" w:space="0" w:color="000000"/>
              <w:bottom w:val="single" w:sz="4" w:space="0" w:color="000000"/>
              <w:right w:val="single" w:sz="4" w:space="0" w:color="000000"/>
            </w:tcBorders>
            <w:shd w:val="clear" w:color="BFBFBF" w:fill="FFFFFF"/>
            <w:noWrap/>
            <w:vAlign w:val="bottom"/>
            <w:hideMark/>
          </w:tcPr>
          <w:p w14:paraId="2CC10A3C"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lastRenderedPageBreak/>
              <w:t>8.2.</w:t>
            </w:r>
          </w:p>
        </w:tc>
        <w:tc>
          <w:tcPr>
            <w:tcW w:w="2680" w:type="dxa"/>
            <w:tcBorders>
              <w:top w:val="nil"/>
              <w:left w:val="nil"/>
              <w:bottom w:val="single" w:sz="4" w:space="0" w:color="000000"/>
              <w:right w:val="single" w:sz="4" w:space="0" w:color="000000"/>
            </w:tcBorders>
            <w:shd w:val="clear" w:color="BFBFBF" w:fill="FFFFFF"/>
            <w:noWrap/>
            <w:vAlign w:val="bottom"/>
            <w:hideMark/>
          </w:tcPr>
          <w:p w14:paraId="04B26748"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r w:rsidRPr="005C7D9A">
              <w:rPr>
                <w:rFonts w:ascii="Times New Roman" w:eastAsia="Times New Roman" w:hAnsi="Times New Roman" w:cs="Times New Roman"/>
                <w:color w:val="000000"/>
                <w:sz w:val="24"/>
                <w:szCs w:val="24"/>
              </w:rPr>
              <w:t>Metalinė</w:t>
            </w:r>
            <w:proofErr w:type="spellEnd"/>
            <w:r w:rsidRPr="005C7D9A">
              <w:rPr>
                <w:rFonts w:ascii="Times New Roman" w:eastAsia="Times New Roman" w:hAnsi="Times New Roman" w:cs="Times New Roman"/>
                <w:color w:val="000000"/>
                <w:sz w:val="24"/>
                <w:szCs w:val="24"/>
              </w:rPr>
              <w:t xml:space="preserve"> </w:t>
            </w:r>
            <w:proofErr w:type="spellStart"/>
            <w:r w:rsidRPr="005C7D9A">
              <w:rPr>
                <w:rFonts w:ascii="Times New Roman" w:eastAsia="Times New Roman" w:hAnsi="Times New Roman" w:cs="Times New Roman"/>
                <w:color w:val="000000"/>
                <w:sz w:val="24"/>
                <w:szCs w:val="24"/>
              </w:rPr>
              <w:t>dokumentų</w:t>
            </w:r>
            <w:proofErr w:type="spellEnd"/>
            <w:r w:rsidRPr="005C7D9A">
              <w:rPr>
                <w:rFonts w:ascii="Times New Roman" w:eastAsia="Times New Roman" w:hAnsi="Times New Roman" w:cs="Times New Roman"/>
                <w:color w:val="000000"/>
                <w:sz w:val="24"/>
                <w:szCs w:val="24"/>
              </w:rPr>
              <w:t xml:space="preserve"> </w:t>
            </w:r>
            <w:proofErr w:type="spellStart"/>
            <w:r w:rsidRPr="005C7D9A">
              <w:rPr>
                <w:rFonts w:ascii="Times New Roman" w:eastAsia="Times New Roman" w:hAnsi="Times New Roman" w:cs="Times New Roman"/>
                <w:color w:val="000000"/>
                <w:sz w:val="24"/>
                <w:szCs w:val="24"/>
              </w:rPr>
              <w:t>spinta</w:t>
            </w:r>
            <w:proofErr w:type="spellEnd"/>
          </w:p>
        </w:tc>
        <w:tc>
          <w:tcPr>
            <w:tcW w:w="2269" w:type="dxa"/>
            <w:tcBorders>
              <w:top w:val="nil"/>
              <w:left w:val="nil"/>
              <w:bottom w:val="single" w:sz="4" w:space="0" w:color="000000"/>
              <w:right w:val="single" w:sz="4" w:space="0" w:color="000000"/>
            </w:tcBorders>
            <w:shd w:val="clear" w:color="BFBFBF" w:fill="FFFFFF"/>
            <w:noWrap/>
            <w:vAlign w:val="bottom"/>
            <w:hideMark/>
          </w:tcPr>
          <w:p w14:paraId="4B30F392"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15</w:t>
            </w:r>
          </w:p>
        </w:tc>
        <w:tc>
          <w:tcPr>
            <w:tcW w:w="1440" w:type="dxa"/>
            <w:tcBorders>
              <w:top w:val="nil"/>
              <w:left w:val="nil"/>
              <w:bottom w:val="single" w:sz="4" w:space="0" w:color="000000"/>
              <w:right w:val="single" w:sz="4" w:space="0" w:color="000000"/>
            </w:tcBorders>
            <w:shd w:val="clear" w:color="BFBFBF" w:fill="FFFFFF"/>
            <w:noWrap/>
            <w:vAlign w:val="bottom"/>
            <w:hideMark/>
          </w:tcPr>
          <w:p w14:paraId="2FFD0DA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proofErr w:type="spellStart"/>
            <w:proofErr w:type="gramStart"/>
            <w:r w:rsidRPr="005C7D9A">
              <w:rPr>
                <w:rFonts w:ascii="Times New Roman" w:eastAsia="Times New Roman" w:hAnsi="Times New Roman" w:cs="Times New Roman"/>
                <w:color w:val="000000"/>
                <w:sz w:val="24"/>
                <w:szCs w:val="24"/>
              </w:rPr>
              <w:t>vnt</w:t>
            </w:r>
            <w:proofErr w:type="spellEnd"/>
            <w:proofErr w:type="gramEnd"/>
            <w:r w:rsidRPr="005C7D9A">
              <w:rPr>
                <w:rFonts w:ascii="Times New Roman" w:eastAsia="Times New Roman" w:hAnsi="Times New Roman" w:cs="Times New Roman"/>
                <w:color w:val="000000"/>
                <w:sz w:val="24"/>
                <w:szCs w:val="24"/>
              </w:rPr>
              <w:t>.</w:t>
            </w:r>
          </w:p>
        </w:tc>
        <w:tc>
          <w:tcPr>
            <w:tcW w:w="1840" w:type="dxa"/>
            <w:tcBorders>
              <w:top w:val="nil"/>
              <w:left w:val="nil"/>
              <w:bottom w:val="single" w:sz="4" w:space="0" w:color="000000"/>
              <w:right w:val="single" w:sz="4" w:space="0" w:color="000000"/>
            </w:tcBorders>
            <w:shd w:val="clear" w:color="FFFFFF" w:fill="FFFFFF"/>
            <w:noWrap/>
            <w:vAlign w:val="bottom"/>
            <w:hideMark/>
          </w:tcPr>
          <w:p w14:paraId="1A01321C"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242,00</w:t>
            </w:r>
          </w:p>
        </w:tc>
        <w:tc>
          <w:tcPr>
            <w:tcW w:w="1600" w:type="dxa"/>
            <w:tcBorders>
              <w:top w:val="nil"/>
              <w:left w:val="nil"/>
              <w:bottom w:val="single" w:sz="4" w:space="0" w:color="000000"/>
              <w:right w:val="single" w:sz="4" w:space="0" w:color="000000"/>
            </w:tcBorders>
            <w:shd w:val="clear" w:color="BFBFBF" w:fill="FFFFFF"/>
            <w:noWrap/>
            <w:vAlign w:val="bottom"/>
            <w:hideMark/>
          </w:tcPr>
          <w:p w14:paraId="3AEC145E"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3630,00</w:t>
            </w:r>
          </w:p>
        </w:tc>
        <w:tc>
          <w:tcPr>
            <w:tcW w:w="1991" w:type="dxa"/>
            <w:tcBorders>
              <w:top w:val="nil"/>
              <w:left w:val="nil"/>
              <w:bottom w:val="single" w:sz="4" w:space="0" w:color="000000"/>
              <w:right w:val="single" w:sz="4" w:space="0" w:color="000000"/>
            </w:tcBorders>
            <w:shd w:val="clear" w:color="FFFFFF" w:fill="FFFFFF"/>
            <w:noWrap/>
            <w:vAlign w:val="bottom"/>
            <w:hideMark/>
          </w:tcPr>
          <w:p w14:paraId="0DD63CD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Guido group, BW100s</w:t>
            </w:r>
          </w:p>
        </w:tc>
        <w:tc>
          <w:tcPr>
            <w:tcW w:w="960" w:type="dxa"/>
            <w:tcBorders>
              <w:top w:val="nil"/>
              <w:left w:val="nil"/>
              <w:bottom w:val="nil"/>
              <w:right w:val="nil"/>
            </w:tcBorders>
            <w:shd w:val="clear" w:color="000000" w:fill="FFFFFF"/>
            <w:noWrap/>
            <w:vAlign w:val="bottom"/>
            <w:hideMark/>
          </w:tcPr>
          <w:p w14:paraId="6EE8735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5FC07F5B" w14:textId="77777777" w:rsidTr="005C7D9A">
        <w:trPr>
          <w:trHeight w:val="288"/>
        </w:trPr>
        <w:tc>
          <w:tcPr>
            <w:tcW w:w="1826" w:type="dxa"/>
            <w:tcBorders>
              <w:top w:val="nil"/>
              <w:left w:val="nil"/>
              <w:bottom w:val="nil"/>
              <w:right w:val="nil"/>
            </w:tcBorders>
            <w:shd w:val="clear" w:color="000000" w:fill="FFFFFF"/>
            <w:noWrap/>
            <w:vAlign w:val="bottom"/>
            <w:hideMark/>
          </w:tcPr>
          <w:p w14:paraId="2EADDF8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5F65B0A9"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5B37231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6D498E6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single" w:sz="4" w:space="0" w:color="000000"/>
              <w:bottom w:val="single" w:sz="4" w:space="0" w:color="000000"/>
              <w:right w:val="single" w:sz="4" w:space="0" w:color="000000"/>
            </w:tcBorders>
            <w:shd w:val="clear" w:color="BFBFBF" w:fill="FFFFFF"/>
            <w:noWrap/>
            <w:vAlign w:val="bottom"/>
            <w:hideMark/>
          </w:tcPr>
          <w:p w14:paraId="39E81075"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Suma be PVM</w:t>
            </w:r>
          </w:p>
        </w:tc>
        <w:tc>
          <w:tcPr>
            <w:tcW w:w="1600" w:type="dxa"/>
            <w:tcBorders>
              <w:top w:val="nil"/>
              <w:left w:val="nil"/>
              <w:bottom w:val="single" w:sz="4" w:space="0" w:color="000000"/>
              <w:right w:val="single" w:sz="4" w:space="0" w:color="000000"/>
            </w:tcBorders>
            <w:shd w:val="clear" w:color="BFBFBF" w:fill="FFFFFF"/>
            <w:noWrap/>
            <w:vAlign w:val="bottom"/>
            <w:hideMark/>
          </w:tcPr>
          <w:p w14:paraId="16CC1DAA" w14:textId="77777777" w:rsidR="005C7D9A" w:rsidRPr="005C7D9A" w:rsidRDefault="005C7D9A" w:rsidP="005C7D9A">
            <w:pPr>
              <w:spacing w:after="0" w:line="240" w:lineRule="auto"/>
              <w:jc w:val="right"/>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9860,00</w:t>
            </w:r>
          </w:p>
        </w:tc>
        <w:tc>
          <w:tcPr>
            <w:tcW w:w="1991" w:type="dxa"/>
            <w:tcBorders>
              <w:top w:val="nil"/>
              <w:left w:val="nil"/>
              <w:bottom w:val="nil"/>
              <w:right w:val="nil"/>
            </w:tcBorders>
            <w:shd w:val="clear" w:color="000000" w:fill="FFFFFF"/>
            <w:noWrap/>
            <w:vAlign w:val="bottom"/>
            <w:hideMark/>
          </w:tcPr>
          <w:p w14:paraId="2F9ACF56"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6110E225"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1332CA87" w14:textId="77777777" w:rsidTr="005C7D9A">
        <w:trPr>
          <w:trHeight w:val="288"/>
        </w:trPr>
        <w:tc>
          <w:tcPr>
            <w:tcW w:w="1826" w:type="dxa"/>
            <w:tcBorders>
              <w:top w:val="nil"/>
              <w:left w:val="nil"/>
              <w:bottom w:val="nil"/>
              <w:right w:val="nil"/>
            </w:tcBorders>
            <w:shd w:val="clear" w:color="000000" w:fill="FFFFFF"/>
            <w:noWrap/>
            <w:vAlign w:val="bottom"/>
            <w:hideMark/>
          </w:tcPr>
          <w:p w14:paraId="76E29EB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6EEF0E4B"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single" w:sz="4" w:space="0" w:color="000000"/>
              <w:left w:val="single" w:sz="4" w:space="0" w:color="000000"/>
              <w:bottom w:val="single" w:sz="4" w:space="0" w:color="000000"/>
              <w:right w:val="single" w:sz="4" w:space="0" w:color="000000"/>
            </w:tcBorders>
            <w:shd w:val="clear" w:color="BFBFBF" w:fill="FFFFFF"/>
            <w:noWrap/>
            <w:vAlign w:val="bottom"/>
            <w:hideMark/>
          </w:tcPr>
          <w:p w14:paraId="6404485B"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proofErr w:type="spellStart"/>
            <w:r w:rsidRPr="005C7D9A">
              <w:rPr>
                <w:rFonts w:ascii="Times New Roman" w:eastAsia="Times New Roman" w:hAnsi="Times New Roman" w:cs="Times New Roman"/>
                <w:b/>
                <w:bCs/>
                <w:color w:val="000000"/>
                <w:sz w:val="24"/>
                <w:szCs w:val="24"/>
              </w:rPr>
              <w:t>Taikomas</w:t>
            </w:r>
            <w:proofErr w:type="spellEnd"/>
            <w:r w:rsidRPr="005C7D9A">
              <w:rPr>
                <w:rFonts w:ascii="Times New Roman" w:eastAsia="Times New Roman" w:hAnsi="Times New Roman" w:cs="Times New Roman"/>
                <w:b/>
                <w:bCs/>
                <w:color w:val="000000"/>
                <w:sz w:val="24"/>
                <w:szCs w:val="24"/>
              </w:rPr>
              <w:t xml:space="preserve"> PVM </w:t>
            </w:r>
            <w:proofErr w:type="spellStart"/>
            <w:r w:rsidRPr="005C7D9A">
              <w:rPr>
                <w:rFonts w:ascii="Times New Roman" w:eastAsia="Times New Roman" w:hAnsi="Times New Roman" w:cs="Times New Roman"/>
                <w:b/>
                <w:bCs/>
                <w:color w:val="000000"/>
                <w:sz w:val="24"/>
                <w:szCs w:val="24"/>
              </w:rPr>
              <w:t>dydis</w:t>
            </w:r>
            <w:proofErr w:type="spellEnd"/>
            <w:r w:rsidRPr="005C7D9A">
              <w:rPr>
                <w:rFonts w:ascii="Times New Roman" w:eastAsia="Times New Roman" w:hAnsi="Times New Roman" w:cs="Times New Roman"/>
                <w:b/>
                <w:bCs/>
                <w:color w:val="000000"/>
                <w:sz w:val="24"/>
                <w:szCs w:val="24"/>
              </w:rPr>
              <w:t xml:space="preserve"> (%)</w:t>
            </w:r>
          </w:p>
        </w:tc>
        <w:tc>
          <w:tcPr>
            <w:tcW w:w="1440" w:type="dxa"/>
            <w:tcBorders>
              <w:top w:val="single" w:sz="4" w:space="0" w:color="000000"/>
              <w:left w:val="nil"/>
              <w:bottom w:val="single" w:sz="4" w:space="0" w:color="000000"/>
              <w:right w:val="single" w:sz="4" w:space="0" w:color="000000"/>
            </w:tcBorders>
            <w:shd w:val="clear" w:color="FFFFFF" w:fill="FFFFFF"/>
            <w:noWrap/>
            <w:vAlign w:val="bottom"/>
            <w:hideMark/>
          </w:tcPr>
          <w:p w14:paraId="1358C7AB" w14:textId="77777777" w:rsidR="005C7D9A" w:rsidRPr="005C7D9A" w:rsidRDefault="005C7D9A" w:rsidP="005C7D9A">
            <w:pPr>
              <w:spacing w:after="0" w:line="240" w:lineRule="auto"/>
              <w:jc w:val="right"/>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21</w:t>
            </w:r>
          </w:p>
        </w:tc>
        <w:tc>
          <w:tcPr>
            <w:tcW w:w="1840" w:type="dxa"/>
            <w:tcBorders>
              <w:top w:val="nil"/>
              <w:left w:val="nil"/>
              <w:bottom w:val="single" w:sz="4" w:space="0" w:color="000000"/>
              <w:right w:val="single" w:sz="4" w:space="0" w:color="000000"/>
            </w:tcBorders>
            <w:shd w:val="clear" w:color="BFBFBF" w:fill="FFFFFF"/>
            <w:noWrap/>
            <w:vAlign w:val="bottom"/>
            <w:hideMark/>
          </w:tcPr>
          <w:p w14:paraId="4FF0A138"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 xml:space="preserve">PVM </w:t>
            </w:r>
            <w:proofErr w:type="spellStart"/>
            <w:r w:rsidRPr="005C7D9A">
              <w:rPr>
                <w:rFonts w:ascii="Times New Roman" w:eastAsia="Times New Roman" w:hAnsi="Times New Roman" w:cs="Times New Roman"/>
                <w:b/>
                <w:bCs/>
                <w:color w:val="000000"/>
                <w:sz w:val="24"/>
                <w:szCs w:val="24"/>
              </w:rPr>
              <w:t>suma</w:t>
            </w:r>
            <w:proofErr w:type="spellEnd"/>
          </w:p>
        </w:tc>
        <w:tc>
          <w:tcPr>
            <w:tcW w:w="1600" w:type="dxa"/>
            <w:tcBorders>
              <w:top w:val="nil"/>
              <w:left w:val="nil"/>
              <w:bottom w:val="single" w:sz="4" w:space="0" w:color="000000"/>
              <w:right w:val="single" w:sz="4" w:space="0" w:color="000000"/>
            </w:tcBorders>
            <w:shd w:val="clear" w:color="BFBFBF" w:fill="FFFFFF"/>
            <w:noWrap/>
            <w:vAlign w:val="bottom"/>
            <w:hideMark/>
          </w:tcPr>
          <w:p w14:paraId="5D65C0BA" w14:textId="77777777" w:rsidR="005C7D9A" w:rsidRPr="005C7D9A" w:rsidRDefault="005C7D9A" w:rsidP="005C7D9A">
            <w:pPr>
              <w:spacing w:after="0" w:line="240" w:lineRule="auto"/>
              <w:jc w:val="right"/>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2070,60</w:t>
            </w:r>
          </w:p>
        </w:tc>
        <w:tc>
          <w:tcPr>
            <w:tcW w:w="1991" w:type="dxa"/>
            <w:tcBorders>
              <w:top w:val="nil"/>
              <w:left w:val="nil"/>
              <w:bottom w:val="nil"/>
              <w:right w:val="nil"/>
            </w:tcBorders>
            <w:shd w:val="clear" w:color="BFBFBF" w:fill="FFFFFF"/>
            <w:noWrap/>
            <w:vAlign w:val="bottom"/>
            <w:hideMark/>
          </w:tcPr>
          <w:p w14:paraId="239F822E"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3951D3B0"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r w:rsidR="005C7D9A" w:rsidRPr="005C7D9A" w14:paraId="363BE485" w14:textId="77777777" w:rsidTr="005C7D9A">
        <w:trPr>
          <w:trHeight w:val="288"/>
        </w:trPr>
        <w:tc>
          <w:tcPr>
            <w:tcW w:w="1826" w:type="dxa"/>
            <w:tcBorders>
              <w:top w:val="nil"/>
              <w:left w:val="nil"/>
              <w:bottom w:val="nil"/>
              <w:right w:val="nil"/>
            </w:tcBorders>
            <w:shd w:val="clear" w:color="000000" w:fill="FFFFFF"/>
            <w:noWrap/>
            <w:vAlign w:val="bottom"/>
            <w:hideMark/>
          </w:tcPr>
          <w:p w14:paraId="1E904A6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680" w:type="dxa"/>
            <w:tcBorders>
              <w:top w:val="nil"/>
              <w:left w:val="nil"/>
              <w:bottom w:val="nil"/>
              <w:right w:val="nil"/>
            </w:tcBorders>
            <w:shd w:val="clear" w:color="000000" w:fill="FFFFFF"/>
            <w:noWrap/>
            <w:vAlign w:val="bottom"/>
            <w:hideMark/>
          </w:tcPr>
          <w:p w14:paraId="20821A98"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2269" w:type="dxa"/>
            <w:tcBorders>
              <w:top w:val="nil"/>
              <w:left w:val="nil"/>
              <w:bottom w:val="nil"/>
              <w:right w:val="nil"/>
            </w:tcBorders>
            <w:shd w:val="clear" w:color="000000" w:fill="FFFFFF"/>
            <w:noWrap/>
            <w:vAlign w:val="bottom"/>
            <w:hideMark/>
          </w:tcPr>
          <w:p w14:paraId="3A430B44"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440" w:type="dxa"/>
            <w:tcBorders>
              <w:top w:val="nil"/>
              <w:left w:val="nil"/>
              <w:bottom w:val="nil"/>
              <w:right w:val="nil"/>
            </w:tcBorders>
            <w:shd w:val="clear" w:color="000000" w:fill="FFFFFF"/>
            <w:noWrap/>
            <w:vAlign w:val="bottom"/>
            <w:hideMark/>
          </w:tcPr>
          <w:p w14:paraId="3914059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1840" w:type="dxa"/>
            <w:tcBorders>
              <w:top w:val="nil"/>
              <w:left w:val="single" w:sz="4" w:space="0" w:color="000000"/>
              <w:bottom w:val="single" w:sz="4" w:space="0" w:color="000000"/>
              <w:right w:val="single" w:sz="4" w:space="0" w:color="000000"/>
            </w:tcBorders>
            <w:shd w:val="clear" w:color="BFBFBF" w:fill="FFFFFF"/>
            <w:noWrap/>
            <w:vAlign w:val="bottom"/>
            <w:hideMark/>
          </w:tcPr>
          <w:p w14:paraId="50269206" w14:textId="77777777" w:rsidR="005C7D9A" w:rsidRPr="005C7D9A" w:rsidRDefault="005C7D9A" w:rsidP="005C7D9A">
            <w:pPr>
              <w:spacing w:after="0" w:line="240" w:lineRule="auto"/>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 xml:space="preserve">Suma </w:t>
            </w:r>
            <w:proofErr w:type="spellStart"/>
            <w:r w:rsidRPr="005C7D9A">
              <w:rPr>
                <w:rFonts w:ascii="Times New Roman" w:eastAsia="Times New Roman" w:hAnsi="Times New Roman" w:cs="Times New Roman"/>
                <w:b/>
                <w:bCs/>
                <w:color w:val="000000"/>
                <w:sz w:val="24"/>
                <w:szCs w:val="24"/>
              </w:rPr>
              <w:t>su</w:t>
            </w:r>
            <w:proofErr w:type="spellEnd"/>
            <w:r w:rsidRPr="005C7D9A">
              <w:rPr>
                <w:rFonts w:ascii="Times New Roman" w:eastAsia="Times New Roman" w:hAnsi="Times New Roman" w:cs="Times New Roman"/>
                <w:b/>
                <w:bCs/>
                <w:color w:val="000000"/>
                <w:sz w:val="24"/>
                <w:szCs w:val="24"/>
              </w:rPr>
              <w:t xml:space="preserve"> PVM</w:t>
            </w:r>
          </w:p>
        </w:tc>
        <w:tc>
          <w:tcPr>
            <w:tcW w:w="1600" w:type="dxa"/>
            <w:tcBorders>
              <w:top w:val="nil"/>
              <w:left w:val="nil"/>
              <w:bottom w:val="single" w:sz="4" w:space="0" w:color="000000"/>
              <w:right w:val="single" w:sz="4" w:space="0" w:color="000000"/>
            </w:tcBorders>
            <w:shd w:val="clear" w:color="BFBFBF" w:fill="FFFFFF"/>
            <w:noWrap/>
            <w:vAlign w:val="bottom"/>
            <w:hideMark/>
          </w:tcPr>
          <w:p w14:paraId="72BCBDCD" w14:textId="77777777" w:rsidR="005C7D9A" w:rsidRPr="005C7D9A" w:rsidRDefault="005C7D9A" w:rsidP="005C7D9A">
            <w:pPr>
              <w:spacing w:after="0" w:line="240" w:lineRule="auto"/>
              <w:jc w:val="right"/>
              <w:rPr>
                <w:rFonts w:ascii="Times New Roman" w:eastAsia="Times New Roman" w:hAnsi="Times New Roman" w:cs="Times New Roman"/>
                <w:b/>
                <w:bCs/>
                <w:color w:val="000000"/>
                <w:sz w:val="24"/>
                <w:szCs w:val="24"/>
              </w:rPr>
            </w:pPr>
            <w:r w:rsidRPr="005C7D9A">
              <w:rPr>
                <w:rFonts w:ascii="Times New Roman" w:eastAsia="Times New Roman" w:hAnsi="Times New Roman" w:cs="Times New Roman"/>
                <w:b/>
                <w:bCs/>
                <w:color w:val="000000"/>
                <w:sz w:val="24"/>
                <w:szCs w:val="24"/>
              </w:rPr>
              <w:t>11930,60</w:t>
            </w:r>
          </w:p>
        </w:tc>
        <w:tc>
          <w:tcPr>
            <w:tcW w:w="1991" w:type="dxa"/>
            <w:tcBorders>
              <w:top w:val="nil"/>
              <w:left w:val="nil"/>
              <w:bottom w:val="nil"/>
              <w:right w:val="nil"/>
            </w:tcBorders>
            <w:shd w:val="clear" w:color="BFBFBF" w:fill="FFFFFF"/>
            <w:noWrap/>
            <w:vAlign w:val="bottom"/>
            <w:hideMark/>
          </w:tcPr>
          <w:p w14:paraId="4DCA6891"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c>
          <w:tcPr>
            <w:tcW w:w="960" w:type="dxa"/>
            <w:tcBorders>
              <w:top w:val="nil"/>
              <w:left w:val="nil"/>
              <w:bottom w:val="nil"/>
              <w:right w:val="nil"/>
            </w:tcBorders>
            <w:shd w:val="clear" w:color="000000" w:fill="FFFFFF"/>
            <w:noWrap/>
            <w:vAlign w:val="bottom"/>
            <w:hideMark/>
          </w:tcPr>
          <w:p w14:paraId="691A6FB2" w14:textId="77777777" w:rsidR="005C7D9A" w:rsidRPr="005C7D9A" w:rsidRDefault="005C7D9A" w:rsidP="005C7D9A">
            <w:pPr>
              <w:spacing w:after="0" w:line="240" w:lineRule="auto"/>
              <w:rPr>
                <w:rFonts w:ascii="Times New Roman" w:eastAsia="Times New Roman" w:hAnsi="Times New Roman" w:cs="Times New Roman"/>
                <w:color w:val="000000"/>
                <w:sz w:val="24"/>
                <w:szCs w:val="24"/>
              </w:rPr>
            </w:pPr>
            <w:r w:rsidRPr="005C7D9A">
              <w:rPr>
                <w:rFonts w:ascii="Times New Roman" w:eastAsia="Times New Roman" w:hAnsi="Times New Roman" w:cs="Times New Roman"/>
                <w:color w:val="000000"/>
                <w:sz w:val="24"/>
                <w:szCs w:val="24"/>
              </w:rPr>
              <w:t> </w:t>
            </w:r>
          </w:p>
        </w:tc>
      </w:tr>
    </w:tbl>
    <w:p w14:paraId="626EF361" w14:textId="77777777" w:rsidR="005C7D9A" w:rsidRPr="005C7D9A" w:rsidRDefault="005C7D9A">
      <w:pPr>
        <w:rPr>
          <w:rFonts w:ascii="Times New Roman" w:hAnsi="Times New Roman" w:cs="Times New Roman"/>
          <w:sz w:val="24"/>
          <w:szCs w:val="24"/>
        </w:rPr>
      </w:pPr>
    </w:p>
    <w:tbl>
      <w:tblPr>
        <w:tblW w:w="3840" w:type="dxa"/>
        <w:jc w:val="right"/>
        <w:tblLook w:val="04A0" w:firstRow="1" w:lastRow="0" w:firstColumn="1" w:lastColumn="0" w:noHBand="0" w:noVBand="1"/>
      </w:tblPr>
      <w:tblGrid>
        <w:gridCol w:w="3840"/>
      </w:tblGrid>
      <w:tr w:rsidR="00084CED" w:rsidRPr="005C7D9A" w14:paraId="0DD619FF" w14:textId="77777777" w:rsidTr="005C7D9A">
        <w:trPr>
          <w:trHeight w:val="312"/>
          <w:jc w:val="right"/>
        </w:trPr>
        <w:tc>
          <w:tcPr>
            <w:tcW w:w="3840" w:type="dxa"/>
            <w:noWrap/>
          </w:tcPr>
          <w:p w14:paraId="15663A45" w14:textId="0F12EAA4" w:rsidR="00084CED" w:rsidRPr="005C7D9A" w:rsidRDefault="00084CED" w:rsidP="001E6A8B">
            <w:pPr>
              <w:spacing w:after="0" w:line="240" w:lineRule="auto"/>
              <w:jc w:val="right"/>
              <w:rPr>
                <w:rFonts w:ascii="Times New Roman" w:eastAsia="Times New Roman" w:hAnsi="Times New Roman" w:cs="Times New Roman"/>
                <w:color w:val="000000" w:themeColor="text1"/>
                <w:sz w:val="24"/>
                <w:szCs w:val="24"/>
                <w:lang w:val="lt-LT" w:eastAsia="lt-LT"/>
              </w:rPr>
            </w:pPr>
          </w:p>
        </w:tc>
      </w:tr>
    </w:tbl>
    <w:p w14:paraId="0432D333" w14:textId="77777777" w:rsidR="005C7D9A" w:rsidRPr="001E6A8B" w:rsidRDefault="005C7D9A" w:rsidP="001E6A8B">
      <w:pPr>
        <w:spacing w:after="0" w:line="240" w:lineRule="auto"/>
        <w:jc w:val="center"/>
        <w:rPr>
          <w:rFonts w:ascii="Times New Roman" w:eastAsia="Calibri" w:hAnsi="Times New Roman" w:cs="Times New Roman"/>
          <w:b/>
          <w:color w:val="000000" w:themeColor="text1"/>
          <w:sz w:val="24"/>
          <w:szCs w:val="24"/>
          <w:lang w:val="lt-LT"/>
        </w:rPr>
      </w:pPr>
    </w:p>
    <w:p w14:paraId="235E84BB" w14:textId="77777777" w:rsidR="00084CED" w:rsidRPr="00A92519" w:rsidRDefault="00084CED" w:rsidP="001E6A8B">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lt-LT" w:eastAsia="lt-LT"/>
        </w:rPr>
      </w:pPr>
      <w:r w:rsidRPr="00A92519">
        <w:rPr>
          <w:rFonts w:ascii="Times New Roman" w:eastAsia="Times New Roman" w:hAnsi="Times New Roman" w:cs="Times New Roman"/>
          <w:b/>
          <w:color w:val="000000" w:themeColor="text1"/>
          <w:sz w:val="24"/>
          <w:szCs w:val="24"/>
          <w:lang w:val="lt-LT" w:eastAsia="lt-LT"/>
        </w:rPr>
        <w:t>SIŪLOMŲ PREKIŲ TECHNINIAI PARAMETRAI</w:t>
      </w:r>
    </w:p>
    <w:p w14:paraId="7C16BB6B" w14:textId="77777777" w:rsidR="00084CED" w:rsidRPr="001E6A8B" w:rsidRDefault="00084CED" w:rsidP="001E6A8B">
      <w:pPr>
        <w:suppressAutoHyphens/>
        <w:spacing w:after="0" w:line="240" w:lineRule="auto"/>
        <w:jc w:val="both"/>
        <w:rPr>
          <w:rFonts w:ascii="Times New Roman" w:eastAsia="Times New Roman" w:hAnsi="Times New Roman" w:cs="Times New Roman"/>
          <w:color w:val="000000" w:themeColor="text1"/>
          <w:sz w:val="24"/>
          <w:szCs w:val="24"/>
          <w:lang w:val="lt-LT" w:eastAsia="ar-SA"/>
        </w:rPr>
      </w:pPr>
    </w:p>
    <w:p w14:paraId="0F20EEA3" w14:textId="77777777" w:rsidR="00084CED" w:rsidRPr="001E6A8B" w:rsidRDefault="00084CED" w:rsidP="001E6A8B">
      <w:pPr>
        <w:suppressAutoHyphens/>
        <w:spacing w:after="0" w:line="240" w:lineRule="auto"/>
        <w:ind w:left="34" w:firstLine="817"/>
        <w:jc w:val="both"/>
        <w:rPr>
          <w:rFonts w:ascii="Times New Roman" w:eastAsia="Times New Roman" w:hAnsi="Times New Roman" w:cs="Times New Roman"/>
          <w:color w:val="000000" w:themeColor="text1"/>
          <w:sz w:val="24"/>
          <w:szCs w:val="24"/>
          <w:lang w:val="lt-LT" w:eastAsia="ar-SA"/>
        </w:rPr>
      </w:pPr>
      <w:r w:rsidRPr="001E6A8B">
        <w:rPr>
          <w:rFonts w:ascii="Times New Roman" w:eastAsia="Times New Roman" w:hAnsi="Times New Roman" w:cs="Times New Roman"/>
          <w:color w:val="000000" w:themeColor="text1"/>
          <w:sz w:val="24"/>
          <w:szCs w:val="24"/>
          <w:lang w:val="lt-LT" w:eastAsia="ar-SA"/>
        </w:rPr>
        <w:t xml:space="preserve">1. Tiekėjas turi užpildyti stulpelį </w:t>
      </w:r>
      <w:r w:rsidRPr="001E6A8B">
        <w:rPr>
          <w:rFonts w:ascii="Times New Roman" w:eastAsia="Times New Roman" w:hAnsi="Times New Roman" w:cs="Times New Roman"/>
          <w:i/>
          <w:color w:val="000000" w:themeColor="text1"/>
          <w:sz w:val="24"/>
          <w:szCs w:val="24"/>
          <w:lang w:val="lt-LT" w:eastAsia="ar-SA"/>
        </w:rPr>
        <w:t>,,Siūloma tiekti prekė visiškai atitinka pirkimo dokumentuose nustatytus techninius reikalavimus ir jos savybės tokios“.</w:t>
      </w:r>
    </w:p>
    <w:p w14:paraId="7D6F92F1" w14:textId="77777777" w:rsidR="00084CED" w:rsidRPr="001E6A8B" w:rsidRDefault="00084CED" w:rsidP="001E6A8B">
      <w:pPr>
        <w:suppressAutoHyphens/>
        <w:spacing w:after="0" w:line="240" w:lineRule="auto"/>
        <w:ind w:left="34" w:firstLine="817"/>
        <w:jc w:val="both"/>
        <w:rPr>
          <w:rFonts w:ascii="Times New Roman" w:eastAsia="Times New Roman" w:hAnsi="Times New Roman" w:cs="Times New Roman"/>
          <w:color w:val="000000" w:themeColor="text1"/>
          <w:sz w:val="24"/>
          <w:szCs w:val="24"/>
          <w:lang w:val="lt-LT" w:eastAsia="ar-SA"/>
        </w:rPr>
      </w:pPr>
      <w:r w:rsidRPr="001E6A8B">
        <w:rPr>
          <w:rFonts w:ascii="Times New Roman" w:eastAsia="Times New Roman" w:hAnsi="Times New Roman" w:cs="Times New Roman"/>
          <w:color w:val="000000" w:themeColor="text1"/>
          <w:sz w:val="24"/>
          <w:szCs w:val="24"/>
          <w:lang w:val="lt-LT" w:eastAsia="ar-SA"/>
        </w:rPr>
        <w:t>2. Tiekėjas, teikdamas pasiūlymą pirkimui, patvirtina, kad vykdant prekių pirkimo-pardavimo sutartį įsigyjamas objektas atitiks šiuos reikalavimus</w:t>
      </w:r>
      <w:r w:rsidRPr="001E6A8B">
        <w:rPr>
          <w:rFonts w:ascii="Times New Roman" w:eastAsia="Times New Roman" w:hAnsi="Times New Roman" w:cs="Times New Roman"/>
          <w:color w:val="000000" w:themeColor="text1"/>
          <w:sz w:val="24"/>
          <w:szCs w:val="24"/>
          <w:lang w:eastAsia="ar-SA"/>
        </w:rPr>
        <w:t>*</w:t>
      </w:r>
      <w:r w:rsidRPr="001E6A8B">
        <w:rPr>
          <w:rFonts w:ascii="Times New Roman" w:eastAsia="Times New Roman" w:hAnsi="Times New Roman" w:cs="Times New Roman"/>
          <w:color w:val="000000" w:themeColor="text1"/>
          <w:sz w:val="24"/>
          <w:szCs w:val="24"/>
          <w:lang w:val="lt-LT" w:eastAsia="ar-SA"/>
        </w:rPr>
        <w:t>:</w:t>
      </w:r>
    </w:p>
    <w:p w14:paraId="3C651C71" w14:textId="77777777" w:rsidR="00084CED" w:rsidRPr="001E6A8B" w:rsidRDefault="00084CED" w:rsidP="001E6A8B">
      <w:pPr>
        <w:suppressAutoHyphens/>
        <w:spacing w:after="0" w:line="240" w:lineRule="auto"/>
        <w:ind w:left="34" w:firstLine="817"/>
        <w:jc w:val="both"/>
        <w:rPr>
          <w:rFonts w:ascii="Times New Roman" w:eastAsia="Times New Roman" w:hAnsi="Times New Roman" w:cs="Times New Roman"/>
          <w:color w:val="000000" w:themeColor="text1"/>
          <w:sz w:val="24"/>
          <w:szCs w:val="24"/>
          <w:lang w:val="lt-LT" w:eastAsia="ar-SA"/>
        </w:rPr>
      </w:pPr>
    </w:p>
    <w:p w14:paraId="0E00DC51" w14:textId="77777777" w:rsidR="00084CED" w:rsidRPr="001E6A8B" w:rsidRDefault="00FA54FE" w:rsidP="001E6A8B">
      <w:pPr>
        <w:suppressAutoHyphens/>
        <w:spacing w:after="0" w:line="240" w:lineRule="auto"/>
        <w:ind w:left="34" w:firstLine="817"/>
        <w:jc w:val="center"/>
        <w:rPr>
          <w:rFonts w:ascii="Times New Roman" w:eastAsia="Times New Roman" w:hAnsi="Times New Roman" w:cs="Times New Roman"/>
          <w:color w:val="FF0000"/>
          <w:sz w:val="24"/>
          <w:szCs w:val="24"/>
          <w:lang w:val="lt-LT" w:eastAsia="ar-SA"/>
        </w:rPr>
      </w:pPr>
      <w:r w:rsidRPr="001E6A8B">
        <w:rPr>
          <w:rFonts w:ascii="Times New Roman" w:eastAsia="Times New Roman" w:hAnsi="Times New Roman" w:cs="Times New Roman"/>
          <w:b/>
          <w:i/>
          <w:color w:val="FF0000"/>
          <w:sz w:val="24"/>
          <w:szCs w:val="24"/>
          <w:lang w:val="lt-LT" w:eastAsia="ar-SA"/>
        </w:rPr>
        <w:t>(Pildoma informacija skiltyje „</w:t>
      </w:r>
      <w:r w:rsidRPr="001E6A8B">
        <w:rPr>
          <w:rFonts w:ascii="Times New Roman" w:hAnsi="Times New Roman" w:cs="Times New Roman"/>
          <w:b/>
          <w:i/>
          <w:color w:val="FF0000"/>
          <w:sz w:val="24"/>
          <w:szCs w:val="24"/>
          <w:lang w:val="lt-LT"/>
        </w:rPr>
        <w:t>Korpusinių</w:t>
      </w:r>
      <w:r w:rsidR="00A55431" w:rsidRPr="001E6A8B">
        <w:rPr>
          <w:rFonts w:ascii="Times New Roman" w:hAnsi="Times New Roman" w:cs="Times New Roman"/>
          <w:b/>
          <w:i/>
          <w:color w:val="FF0000"/>
          <w:sz w:val="24"/>
          <w:szCs w:val="24"/>
          <w:lang w:val="lt-LT"/>
        </w:rPr>
        <w:t xml:space="preserve"> ir kitų</w:t>
      </w:r>
      <w:r w:rsidRPr="001E6A8B">
        <w:rPr>
          <w:rFonts w:ascii="Times New Roman" w:hAnsi="Times New Roman" w:cs="Times New Roman"/>
          <w:b/>
          <w:i/>
          <w:color w:val="FF0000"/>
          <w:sz w:val="24"/>
          <w:szCs w:val="24"/>
          <w:lang w:val="lt-LT"/>
        </w:rPr>
        <w:t xml:space="preserve"> baldų bendrieji reikalavimai“</w:t>
      </w:r>
      <w:r w:rsidR="00A55431" w:rsidRPr="001E6A8B">
        <w:rPr>
          <w:rFonts w:ascii="Times New Roman" w:hAnsi="Times New Roman" w:cs="Times New Roman"/>
          <w:b/>
          <w:i/>
          <w:color w:val="FF0000"/>
          <w:sz w:val="24"/>
          <w:szCs w:val="24"/>
          <w:lang w:val="lt-LT"/>
        </w:rPr>
        <w:t xml:space="preserve"> </w:t>
      </w:r>
      <w:r w:rsidR="00A55431" w:rsidRPr="001E6A8B">
        <w:rPr>
          <w:rFonts w:ascii="Times New Roman" w:eastAsia="Times New Roman" w:hAnsi="Times New Roman" w:cs="Times New Roman"/>
          <w:b/>
          <w:i/>
          <w:color w:val="FF0000"/>
          <w:sz w:val="24"/>
          <w:szCs w:val="24"/>
          <w:lang w:val="lt-LT" w:eastAsia="ar-SA"/>
        </w:rPr>
        <w:t>arba/ir</w:t>
      </w:r>
      <w:r w:rsidR="00A55431" w:rsidRPr="001E6A8B">
        <w:rPr>
          <w:rFonts w:ascii="Times New Roman" w:hAnsi="Times New Roman" w:cs="Times New Roman"/>
          <w:b/>
          <w:i/>
          <w:color w:val="FF0000"/>
          <w:sz w:val="24"/>
          <w:szCs w:val="24"/>
          <w:lang w:val="lt-LT"/>
        </w:rPr>
        <w:t xml:space="preserve"> </w:t>
      </w:r>
      <w:r w:rsidR="00A55431" w:rsidRPr="001E6A8B">
        <w:rPr>
          <w:rFonts w:ascii="Times New Roman" w:eastAsia="Times New Roman" w:hAnsi="Times New Roman" w:cs="Times New Roman"/>
          <w:b/>
          <w:i/>
          <w:color w:val="FF0000"/>
          <w:sz w:val="24"/>
          <w:szCs w:val="24"/>
          <w:lang w:val="lt-LT" w:eastAsia="ar-SA"/>
        </w:rPr>
        <w:t>„Metalo gaminių bendrieji reikalavimai“</w:t>
      </w:r>
      <w:r w:rsidR="00084CED" w:rsidRPr="001E6A8B">
        <w:rPr>
          <w:rFonts w:ascii="Times New Roman" w:eastAsia="Times New Roman" w:hAnsi="Times New Roman" w:cs="Times New Roman"/>
          <w:b/>
          <w:i/>
          <w:color w:val="FF0000"/>
          <w:sz w:val="24"/>
          <w:szCs w:val="24"/>
          <w:lang w:val="lt-LT" w:eastAsia="ar-SA"/>
        </w:rPr>
        <w:t xml:space="preserve"> ir informacija</w:t>
      </w:r>
      <w:r w:rsidR="00A55431" w:rsidRPr="001E6A8B">
        <w:rPr>
          <w:rFonts w:ascii="Times New Roman" w:eastAsia="Times New Roman" w:hAnsi="Times New Roman" w:cs="Times New Roman"/>
          <w:b/>
          <w:i/>
          <w:color w:val="FF0000"/>
          <w:sz w:val="24"/>
          <w:szCs w:val="24"/>
          <w:lang w:val="lt-LT" w:eastAsia="ar-SA"/>
        </w:rPr>
        <w:t xml:space="preserve"> apie</w:t>
      </w:r>
      <w:r w:rsidR="00084CED" w:rsidRPr="001E6A8B">
        <w:rPr>
          <w:rFonts w:ascii="Times New Roman" w:eastAsia="Times New Roman" w:hAnsi="Times New Roman" w:cs="Times New Roman"/>
          <w:b/>
          <w:i/>
          <w:color w:val="FF0000"/>
          <w:sz w:val="24"/>
          <w:szCs w:val="24"/>
          <w:lang w:val="lt-LT" w:eastAsia="ar-SA"/>
        </w:rPr>
        <w:t xml:space="preserve"> </w:t>
      </w:r>
      <w:r w:rsidR="00A55431" w:rsidRPr="001E6A8B">
        <w:rPr>
          <w:rFonts w:ascii="Times New Roman" w:eastAsia="Times New Roman" w:hAnsi="Times New Roman" w:cs="Times New Roman"/>
          <w:b/>
          <w:i/>
          <w:color w:val="FF0000"/>
          <w:sz w:val="24"/>
          <w:szCs w:val="24"/>
          <w:lang w:val="lt-LT" w:eastAsia="ar-SA"/>
        </w:rPr>
        <w:t>visas</w:t>
      </w:r>
      <w:r w:rsidR="00084CED" w:rsidRPr="001E6A8B">
        <w:rPr>
          <w:rFonts w:ascii="Times New Roman" w:eastAsia="Times New Roman" w:hAnsi="Times New Roman" w:cs="Times New Roman"/>
          <w:b/>
          <w:i/>
          <w:color w:val="FF0000"/>
          <w:sz w:val="24"/>
          <w:szCs w:val="24"/>
          <w:lang w:val="lt-LT" w:eastAsia="ar-SA"/>
        </w:rPr>
        <w:t xml:space="preserve"> prekes konkrečiose pirkimo dalyse, kurioms teikiami pasiūlymai pirkimui.)</w:t>
      </w:r>
    </w:p>
    <w:p w14:paraId="5210CAEB" w14:textId="77777777" w:rsidR="00084CED" w:rsidRPr="001E6A8B" w:rsidRDefault="00084CED" w:rsidP="001E6A8B">
      <w:pPr>
        <w:suppressAutoHyphens/>
        <w:spacing w:after="0" w:line="240" w:lineRule="auto"/>
        <w:ind w:left="34" w:firstLine="817"/>
        <w:jc w:val="both"/>
        <w:rPr>
          <w:rFonts w:ascii="Times New Roman" w:eastAsia="Times New Roman" w:hAnsi="Times New Roman" w:cs="Times New Roman"/>
          <w:color w:val="000000" w:themeColor="text1"/>
          <w:sz w:val="16"/>
          <w:szCs w:val="16"/>
          <w:lang w:val="lt-LT" w:eastAsia="ar-SA"/>
        </w:rPr>
      </w:pPr>
    </w:p>
    <w:tbl>
      <w:tblPr>
        <w:tblW w:w="131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780"/>
        <w:gridCol w:w="2268"/>
      </w:tblGrid>
      <w:tr w:rsidR="00084CED" w:rsidRPr="001E6A8B" w14:paraId="1382BA21"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457BC0" w14:textId="77777777" w:rsidR="00084CED" w:rsidRPr="001E6A8B" w:rsidRDefault="00084CED" w:rsidP="001E6A8B">
            <w:pPr>
              <w:spacing w:after="0" w:line="240" w:lineRule="auto"/>
              <w:ind w:right="-105"/>
              <w:jc w:val="center"/>
              <w:rPr>
                <w:rFonts w:ascii="Times New Roman" w:hAnsi="Times New Roman" w:cs="Times New Roman"/>
                <w:b/>
                <w:color w:val="000000" w:themeColor="text1"/>
                <w:sz w:val="20"/>
                <w:szCs w:val="20"/>
                <w:lang w:val="lt-LT"/>
              </w:rPr>
            </w:pPr>
          </w:p>
          <w:p w14:paraId="29A9618C" w14:textId="77777777" w:rsidR="00084CED" w:rsidRPr="001E6A8B" w:rsidRDefault="00084CED" w:rsidP="001E6A8B">
            <w:pPr>
              <w:spacing w:after="0" w:line="240" w:lineRule="auto"/>
              <w:ind w:right="-105"/>
              <w:jc w:val="center"/>
              <w:rPr>
                <w:rFonts w:ascii="Times New Roman" w:hAnsi="Times New Roman" w:cs="Times New Roman"/>
                <w:b/>
                <w:color w:val="000000" w:themeColor="text1"/>
                <w:sz w:val="20"/>
                <w:szCs w:val="20"/>
                <w:lang w:val="lt-LT"/>
              </w:rPr>
            </w:pPr>
            <w:r w:rsidRPr="001E6A8B">
              <w:rPr>
                <w:rFonts w:ascii="Times New Roman" w:hAnsi="Times New Roman" w:cs="Times New Roman"/>
                <w:b/>
                <w:color w:val="000000" w:themeColor="text1"/>
                <w:sz w:val="20"/>
                <w:szCs w:val="20"/>
                <w:lang w:val="lt-LT"/>
              </w:rPr>
              <w:t>Eil. Nr.</w:t>
            </w:r>
          </w:p>
        </w:tc>
        <w:tc>
          <w:tcPr>
            <w:tcW w:w="97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1007CE" w14:textId="77777777" w:rsidR="00084CED" w:rsidRPr="001E6A8B" w:rsidRDefault="00084CED" w:rsidP="001E6A8B">
            <w:pPr>
              <w:spacing w:after="0" w:line="240" w:lineRule="auto"/>
              <w:jc w:val="center"/>
              <w:rPr>
                <w:rFonts w:ascii="Times New Roman" w:hAnsi="Times New Roman" w:cs="Times New Roman"/>
                <w:b/>
                <w:color w:val="000000" w:themeColor="text1"/>
                <w:sz w:val="24"/>
                <w:szCs w:val="24"/>
                <w:lang w:val="lt-LT"/>
              </w:rPr>
            </w:pPr>
          </w:p>
          <w:p w14:paraId="1C0862C6" w14:textId="77777777" w:rsidR="00084CED" w:rsidRPr="001E6A8B" w:rsidRDefault="00A55431" w:rsidP="001E6A8B">
            <w:pPr>
              <w:spacing w:after="0" w:line="240" w:lineRule="auto"/>
              <w:jc w:val="center"/>
              <w:rPr>
                <w:rFonts w:ascii="Times New Roman" w:hAnsi="Times New Roman" w:cs="Times New Roman"/>
                <w:b/>
                <w:color w:val="000000" w:themeColor="text1"/>
                <w:sz w:val="24"/>
                <w:szCs w:val="24"/>
                <w:lang w:val="lt-LT"/>
              </w:rPr>
            </w:pPr>
            <w:r w:rsidRPr="001E6A8B">
              <w:rPr>
                <w:rFonts w:ascii="Times New Roman" w:hAnsi="Times New Roman" w:cs="Times New Roman"/>
                <w:b/>
                <w:color w:val="000000" w:themeColor="text1"/>
                <w:sz w:val="24"/>
                <w:szCs w:val="24"/>
                <w:lang w:val="lt-LT"/>
              </w:rPr>
              <w:t xml:space="preserve">Korpusinių ir kitų </w:t>
            </w:r>
            <w:r w:rsidR="00AB3096" w:rsidRPr="001E6A8B">
              <w:rPr>
                <w:rFonts w:ascii="Times New Roman" w:hAnsi="Times New Roman" w:cs="Times New Roman"/>
                <w:b/>
                <w:color w:val="000000" w:themeColor="text1"/>
                <w:sz w:val="24"/>
                <w:szCs w:val="24"/>
                <w:lang w:val="lt-LT"/>
              </w:rPr>
              <w:t>b</w:t>
            </w:r>
            <w:r w:rsidR="0091531B" w:rsidRPr="001E6A8B">
              <w:rPr>
                <w:rFonts w:ascii="Times New Roman" w:hAnsi="Times New Roman" w:cs="Times New Roman"/>
                <w:b/>
                <w:color w:val="000000" w:themeColor="text1"/>
                <w:sz w:val="24"/>
                <w:szCs w:val="24"/>
                <w:lang w:val="lt-LT"/>
              </w:rPr>
              <w:t>aldų b</w:t>
            </w:r>
            <w:r w:rsidR="00084CED" w:rsidRPr="001E6A8B">
              <w:rPr>
                <w:rFonts w:ascii="Times New Roman" w:hAnsi="Times New Roman" w:cs="Times New Roman"/>
                <w:b/>
                <w:color w:val="000000" w:themeColor="text1"/>
                <w:sz w:val="24"/>
                <w:szCs w:val="24"/>
                <w:lang w:val="lt-LT"/>
              </w:rPr>
              <w:t>endrieji reikalavimai:</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C1FFDA" w14:textId="77777777" w:rsidR="00084CED" w:rsidRPr="001E6A8B" w:rsidRDefault="00084CED" w:rsidP="001E6A8B">
            <w:pPr>
              <w:suppressAutoHyphens/>
              <w:spacing w:after="0" w:line="240" w:lineRule="auto"/>
              <w:jc w:val="center"/>
              <w:rPr>
                <w:rFonts w:ascii="Times New Roman" w:hAnsi="Times New Roman" w:cs="Times New Roman"/>
                <w:b/>
                <w:color w:val="000000" w:themeColor="text1"/>
                <w:sz w:val="20"/>
                <w:szCs w:val="20"/>
                <w:lang w:val="lt-LT"/>
              </w:rPr>
            </w:pPr>
            <w:r w:rsidRPr="001E6A8B">
              <w:rPr>
                <w:rFonts w:ascii="Times New Roman" w:eastAsia="Times New Roman" w:hAnsi="Times New Roman" w:cs="Times New Roman"/>
                <w:b/>
                <w:color w:val="000000" w:themeColor="text1"/>
                <w:sz w:val="20"/>
                <w:szCs w:val="20"/>
                <w:lang w:val="lt-LT" w:eastAsia="ar-SA"/>
              </w:rPr>
              <w:t xml:space="preserve">Siūloma tiekti prekė visiškai atitinka pirkimo dokumentuose nustatytus techninius reikalavimus  ir jos savybės tokios: </w:t>
            </w:r>
          </w:p>
          <w:p w14:paraId="15811155" w14:textId="77777777" w:rsidR="00084CED" w:rsidRPr="001E6A8B" w:rsidRDefault="00084CED" w:rsidP="001E6A8B">
            <w:pPr>
              <w:spacing w:after="0" w:line="240" w:lineRule="auto"/>
              <w:jc w:val="both"/>
              <w:rPr>
                <w:rFonts w:ascii="Times New Roman" w:hAnsi="Times New Roman" w:cs="Times New Roman"/>
                <w:b/>
                <w:color w:val="000000" w:themeColor="text1"/>
                <w:sz w:val="20"/>
                <w:szCs w:val="20"/>
                <w:lang w:val="lt-LT"/>
              </w:rPr>
            </w:pPr>
          </w:p>
        </w:tc>
      </w:tr>
      <w:tr w:rsidR="00084CED" w:rsidRPr="001E6A8B" w14:paraId="6D6970AF"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hideMark/>
          </w:tcPr>
          <w:p w14:paraId="192B4C12" w14:textId="77777777" w:rsidR="00084CED" w:rsidRPr="001E6A8B" w:rsidRDefault="00084CED" w:rsidP="001E6A8B">
            <w:pPr>
              <w:spacing w:after="0" w:line="240" w:lineRule="auto"/>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1.</w:t>
            </w:r>
          </w:p>
        </w:tc>
        <w:tc>
          <w:tcPr>
            <w:tcW w:w="9780" w:type="dxa"/>
            <w:tcBorders>
              <w:top w:val="single" w:sz="4" w:space="0" w:color="auto"/>
              <w:left w:val="single" w:sz="4" w:space="0" w:color="auto"/>
              <w:bottom w:val="single" w:sz="4" w:space="0" w:color="auto"/>
              <w:right w:val="single" w:sz="4" w:space="0" w:color="auto"/>
            </w:tcBorders>
            <w:hideMark/>
          </w:tcPr>
          <w:p w14:paraId="2D121E57" w14:textId="77777777" w:rsidR="00084CED" w:rsidRPr="00A92519" w:rsidRDefault="00084CED" w:rsidP="001E6A8B">
            <w:pPr>
              <w:tabs>
                <w:tab w:val="left" w:pos="567"/>
                <w:tab w:val="left" w:pos="709"/>
              </w:tabs>
              <w:spacing w:after="0" w:line="240" w:lineRule="auto"/>
              <w:ind w:left="57"/>
              <w:contextualSpacing/>
              <w:rPr>
                <w:rFonts w:ascii="Times New Roman" w:hAnsi="Times New Roman" w:cs="Times New Roman"/>
                <w:sz w:val="24"/>
                <w:szCs w:val="24"/>
                <w:lang w:val="lt-LT"/>
              </w:rPr>
            </w:pPr>
            <w:r w:rsidRPr="00A92519">
              <w:rPr>
                <w:rFonts w:ascii="Times New Roman" w:hAnsi="Times New Roman" w:cs="Times New Roman"/>
                <w:sz w:val="24"/>
                <w:szCs w:val="24"/>
                <w:lang w:val="lt-LT"/>
              </w:rPr>
              <w:t>Baldai bus nauji, nenaudoti.</w:t>
            </w:r>
          </w:p>
        </w:tc>
        <w:tc>
          <w:tcPr>
            <w:tcW w:w="2268" w:type="dxa"/>
            <w:tcBorders>
              <w:top w:val="single" w:sz="4" w:space="0" w:color="auto"/>
              <w:left w:val="single" w:sz="4" w:space="0" w:color="auto"/>
              <w:bottom w:val="single" w:sz="4" w:space="0" w:color="auto"/>
              <w:right w:val="single" w:sz="4" w:space="0" w:color="auto"/>
            </w:tcBorders>
            <w:hideMark/>
          </w:tcPr>
          <w:p w14:paraId="2B22B43E" w14:textId="03777354" w:rsidR="00084CED" w:rsidRPr="001E6A8B" w:rsidRDefault="00084CED" w:rsidP="001E6A8B">
            <w:pPr>
              <w:spacing w:after="0" w:line="240" w:lineRule="auto"/>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Taip</w:t>
            </w:r>
          </w:p>
        </w:tc>
      </w:tr>
      <w:tr w:rsidR="00084CED" w:rsidRPr="001E6A8B" w14:paraId="1E80C539"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hideMark/>
          </w:tcPr>
          <w:p w14:paraId="0114D254" w14:textId="77777777" w:rsidR="00084CED" w:rsidRPr="001E6A8B" w:rsidRDefault="00084CED"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2.</w:t>
            </w:r>
          </w:p>
        </w:tc>
        <w:tc>
          <w:tcPr>
            <w:tcW w:w="9780" w:type="dxa"/>
            <w:tcBorders>
              <w:top w:val="single" w:sz="4" w:space="0" w:color="auto"/>
              <w:left w:val="single" w:sz="4" w:space="0" w:color="auto"/>
              <w:bottom w:val="single" w:sz="4" w:space="0" w:color="auto"/>
              <w:right w:val="single" w:sz="4" w:space="0" w:color="auto"/>
            </w:tcBorders>
            <w:vAlign w:val="center"/>
          </w:tcPr>
          <w:p w14:paraId="16D59199" w14:textId="77777777" w:rsidR="00084CED" w:rsidRPr="001E6A8B" w:rsidRDefault="0091531B" w:rsidP="001E6A8B">
            <w:pPr>
              <w:tabs>
                <w:tab w:val="left" w:pos="993"/>
              </w:tabs>
              <w:spacing w:after="0" w:line="240" w:lineRule="auto"/>
              <w:contextualSpacing/>
              <w:jc w:val="both"/>
              <w:rPr>
                <w:rFonts w:ascii="Times New Roman" w:eastAsia="Calibri" w:hAnsi="Times New Roman" w:cs="Times New Roman"/>
                <w:sz w:val="24"/>
                <w:szCs w:val="20"/>
                <w:lang w:val="lt-LT"/>
              </w:rPr>
            </w:pPr>
            <w:r w:rsidRPr="00A92519">
              <w:rPr>
                <w:rFonts w:ascii="Times New Roman" w:eastAsia="Calibri" w:hAnsi="Times New Roman" w:cs="Times New Roman"/>
                <w:sz w:val="24"/>
                <w:szCs w:val="20"/>
                <w:lang w:val="lt-LT"/>
              </w:rPr>
              <w:t xml:space="preserve"> Baldai bus</w:t>
            </w:r>
            <w:r w:rsidR="00084CED" w:rsidRPr="00A92519">
              <w:rPr>
                <w:rFonts w:ascii="Times New Roman" w:eastAsia="Calibri" w:hAnsi="Times New Roman" w:cs="Times New Roman"/>
                <w:sz w:val="24"/>
                <w:szCs w:val="20"/>
                <w:lang w:val="lt-LT"/>
              </w:rPr>
              <w:t xml:space="preserve"> pateikti gamyklinė</w:t>
            </w:r>
            <w:r w:rsidRPr="00A92519">
              <w:rPr>
                <w:rFonts w:ascii="Times New Roman" w:eastAsia="Calibri" w:hAnsi="Times New Roman" w:cs="Times New Roman"/>
                <w:sz w:val="24"/>
                <w:szCs w:val="20"/>
                <w:lang w:val="lt-LT"/>
              </w:rPr>
              <w:t>je pakuotėje. Pakuotės bus</w:t>
            </w:r>
            <w:r w:rsidR="00084CED" w:rsidRPr="001E6A8B">
              <w:rPr>
                <w:rFonts w:ascii="Times New Roman" w:eastAsia="Calibri" w:hAnsi="Times New Roman" w:cs="Times New Roman"/>
                <w:sz w:val="24"/>
                <w:szCs w:val="20"/>
                <w:lang w:val="lt-LT"/>
              </w:rPr>
              <w:t xml:space="preserve"> laikytinos perdirbamosiomis pakuotėmis pagal Lietuvos Respublikos mokesčio už aplinkos teršimą įstatymo nuostatas.</w:t>
            </w:r>
          </w:p>
          <w:p w14:paraId="1A3F4D16" w14:textId="77777777" w:rsidR="00084CED" w:rsidRPr="001E6A8B" w:rsidRDefault="00084CED" w:rsidP="001E6A8B">
            <w:pPr>
              <w:tabs>
                <w:tab w:val="left" w:pos="993"/>
              </w:tabs>
              <w:spacing w:after="0" w:line="240" w:lineRule="auto"/>
              <w:ind w:left="57"/>
              <w:contextualSpacing/>
              <w:rPr>
                <w:rFonts w:ascii="Times New Roman" w:eastAsia="Calibri" w:hAnsi="Times New Roman" w:cs="Times New Roman"/>
                <w:sz w:val="24"/>
                <w:szCs w:val="20"/>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097D144F" w14:textId="58766930" w:rsidR="00084CED" w:rsidRPr="001E6A8B" w:rsidRDefault="00084CE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Taip</w:t>
            </w:r>
          </w:p>
        </w:tc>
      </w:tr>
      <w:tr w:rsidR="00084CED" w:rsidRPr="001E6A8B" w14:paraId="567AC3E8"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hideMark/>
          </w:tcPr>
          <w:p w14:paraId="4D1AE579" w14:textId="77777777" w:rsidR="00084CED" w:rsidRPr="00A92519" w:rsidRDefault="00F2704F"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3</w:t>
            </w:r>
            <w:r w:rsidR="00084CED" w:rsidRPr="001E6A8B">
              <w:rPr>
                <w:rFonts w:ascii="Times New Roman" w:hAnsi="Times New Roman" w:cs="Times New Roman"/>
                <w:color w:val="000000" w:themeColor="text1"/>
                <w:sz w:val="24"/>
                <w:szCs w:val="24"/>
                <w:lang w:val="lt-LT"/>
              </w:rPr>
              <w:t>.</w:t>
            </w:r>
          </w:p>
        </w:tc>
        <w:tc>
          <w:tcPr>
            <w:tcW w:w="9780" w:type="dxa"/>
            <w:tcBorders>
              <w:top w:val="single" w:sz="4" w:space="0" w:color="auto"/>
              <w:left w:val="single" w:sz="4" w:space="0" w:color="auto"/>
              <w:bottom w:val="single" w:sz="4" w:space="0" w:color="auto"/>
              <w:right w:val="single" w:sz="4" w:space="0" w:color="auto"/>
            </w:tcBorders>
            <w:vAlign w:val="center"/>
          </w:tcPr>
          <w:p w14:paraId="1BE23946" w14:textId="77777777" w:rsidR="00084CED" w:rsidRPr="001E6A8B" w:rsidRDefault="008A023D" w:rsidP="001E6A8B">
            <w:pPr>
              <w:tabs>
                <w:tab w:val="left" w:pos="284"/>
                <w:tab w:val="left" w:pos="426"/>
                <w:tab w:val="left" w:pos="709"/>
              </w:tabs>
              <w:spacing w:after="0" w:line="240" w:lineRule="auto"/>
              <w:ind w:left="57"/>
              <w:contextualSpacing/>
              <w:jc w:val="both"/>
              <w:rPr>
                <w:rFonts w:ascii="Times New Roman" w:hAnsi="Times New Roman" w:cs="Times New Roman"/>
                <w:sz w:val="24"/>
                <w:szCs w:val="24"/>
                <w:lang w:val="lt-LT"/>
              </w:rPr>
            </w:pPr>
            <w:r w:rsidRPr="001E6A8B">
              <w:rPr>
                <w:rFonts w:ascii="Times New Roman" w:eastAsia="Calibri" w:hAnsi="Times New Roman" w:cs="Times New Roman"/>
                <w:noProof/>
                <w:sz w:val="24"/>
                <w:szCs w:val="20"/>
              </w:rPr>
              <w:t xml:space="preserve">Visų baldų atraminės dalys </w:t>
            </w:r>
            <w:r w:rsidR="00F2704F" w:rsidRPr="001E6A8B">
              <w:rPr>
                <w:rFonts w:ascii="Times New Roman" w:eastAsia="Calibri" w:hAnsi="Times New Roman" w:cs="Times New Roman"/>
                <w:noProof/>
                <w:sz w:val="24"/>
                <w:szCs w:val="20"/>
              </w:rPr>
              <w:t>bus</w:t>
            </w:r>
            <w:r w:rsidRPr="001E6A8B">
              <w:rPr>
                <w:rFonts w:ascii="Times New Roman" w:eastAsia="Calibri" w:hAnsi="Times New Roman" w:cs="Times New Roman"/>
                <w:noProof/>
                <w:sz w:val="24"/>
                <w:szCs w:val="20"/>
              </w:rPr>
              <w:t xml:space="preserve"> apsaugotos, kad</w:t>
            </w:r>
            <w:r w:rsidRPr="001E6A8B">
              <w:rPr>
                <w:rFonts w:ascii="Times New Roman" w:eastAsia="Calibri" w:hAnsi="Times New Roman" w:cs="Times New Roman"/>
                <w:sz w:val="24"/>
                <w:szCs w:val="20"/>
              </w:rPr>
              <w:t xml:space="preserve"> </w:t>
            </w:r>
            <w:r w:rsidRPr="001E6A8B">
              <w:rPr>
                <w:rFonts w:ascii="Times New Roman" w:eastAsia="Calibri" w:hAnsi="Times New Roman" w:cs="Times New Roman"/>
                <w:sz w:val="24"/>
                <w:szCs w:val="20"/>
                <w:lang w:val="lt-LT"/>
              </w:rPr>
              <w:t>nebraižytų ir neteptų grindų.</w:t>
            </w:r>
          </w:p>
        </w:tc>
        <w:tc>
          <w:tcPr>
            <w:tcW w:w="2268" w:type="dxa"/>
            <w:tcBorders>
              <w:top w:val="single" w:sz="4" w:space="0" w:color="auto"/>
              <w:left w:val="single" w:sz="4" w:space="0" w:color="auto"/>
              <w:bottom w:val="single" w:sz="4" w:space="0" w:color="auto"/>
              <w:right w:val="single" w:sz="4" w:space="0" w:color="auto"/>
            </w:tcBorders>
            <w:hideMark/>
          </w:tcPr>
          <w:p w14:paraId="50BBFA36" w14:textId="6D8E4D05" w:rsidR="00084CED" w:rsidRPr="001E6A8B" w:rsidRDefault="00084CE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Taip</w:t>
            </w:r>
          </w:p>
        </w:tc>
      </w:tr>
      <w:tr w:rsidR="00084CED" w:rsidRPr="001E6A8B" w14:paraId="6817006E" w14:textId="77777777" w:rsidTr="005C7D9A">
        <w:trPr>
          <w:trHeight w:val="584"/>
        </w:trPr>
        <w:tc>
          <w:tcPr>
            <w:tcW w:w="1134" w:type="dxa"/>
            <w:tcBorders>
              <w:top w:val="single" w:sz="4" w:space="0" w:color="auto"/>
              <w:left w:val="single" w:sz="4" w:space="0" w:color="auto"/>
              <w:bottom w:val="single" w:sz="4" w:space="0" w:color="auto"/>
              <w:right w:val="single" w:sz="4" w:space="0" w:color="auto"/>
            </w:tcBorders>
            <w:hideMark/>
          </w:tcPr>
          <w:p w14:paraId="3EBA7066" w14:textId="77777777" w:rsidR="00084CED" w:rsidRPr="00A92519" w:rsidRDefault="00F2704F"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4</w:t>
            </w:r>
            <w:r w:rsidR="00084CED" w:rsidRPr="001E6A8B">
              <w:rPr>
                <w:rFonts w:ascii="Times New Roman" w:hAnsi="Times New Roman" w:cs="Times New Roman"/>
                <w:color w:val="000000" w:themeColor="text1"/>
                <w:sz w:val="24"/>
                <w:szCs w:val="24"/>
                <w:lang w:val="lt-LT"/>
              </w:rPr>
              <w:t>.</w:t>
            </w:r>
          </w:p>
        </w:tc>
        <w:tc>
          <w:tcPr>
            <w:tcW w:w="9780" w:type="dxa"/>
            <w:tcBorders>
              <w:top w:val="single" w:sz="4" w:space="0" w:color="auto"/>
              <w:left w:val="single" w:sz="4" w:space="0" w:color="auto"/>
              <w:bottom w:val="single" w:sz="4" w:space="0" w:color="auto"/>
              <w:right w:val="single" w:sz="4" w:space="0" w:color="auto"/>
            </w:tcBorders>
            <w:vAlign w:val="center"/>
          </w:tcPr>
          <w:p w14:paraId="1176E016" w14:textId="77777777" w:rsidR="00084CED" w:rsidRPr="001E6A8B" w:rsidRDefault="00F2704F" w:rsidP="001E6A8B">
            <w:pPr>
              <w:tabs>
                <w:tab w:val="left" w:pos="-142"/>
                <w:tab w:val="left" w:pos="284"/>
                <w:tab w:val="left" w:pos="993"/>
              </w:tabs>
              <w:spacing w:after="0" w:line="240" w:lineRule="auto"/>
              <w:contextualSpacing/>
              <w:jc w:val="both"/>
              <w:rPr>
                <w:rFonts w:ascii="Times New Roman" w:eastAsia="Calibri" w:hAnsi="Times New Roman" w:cs="Times New Roman"/>
                <w:color w:val="FF0000"/>
                <w:sz w:val="24"/>
                <w:szCs w:val="20"/>
                <w:lang w:val="lt-LT"/>
              </w:rPr>
            </w:pPr>
            <w:r w:rsidRPr="001E6A8B">
              <w:rPr>
                <w:rFonts w:ascii="Times New Roman" w:eastAsia="Calibri" w:hAnsi="Times New Roman" w:cs="Times New Roman"/>
                <w:sz w:val="24"/>
                <w:szCs w:val="20"/>
                <w:lang w:val="lt-LT"/>
              </w:rPr>
              <w:t>Siūlomi baldai atitiks</w:t>
            </w:r>
            <w:r w:rsidR="008A023D" w:rsidRPr="001E6A8B">
              <w:rPr>
                <w:rFonts w:ascii="Times New Roman" w:eastAsia="Calibri" w:hAnsi="Times New Roman" w:cs="Times New Roman"/>
                <w:sz w:val="24"/>
                <w:szCs w:val="20"/>
                <w:lang w:val="lt-LT"/>
              </w:rPr>
              <w:t xml:space="preserve"> aprašymus ir eskizus. Paveikslėliai pateikti bendram vaizdui susidaryti, jeigu atskirai nenurodyta kitaip.</w:t>
            </w:r>
          </w:p>
        </w:tc>
        <w:tc>
          <w:tcPr>
            <w:tcW w:w="2268" w:type="dxa"/>
            <w:tcBorders>
              <w:top w:val="single" w:sz="4" w:space="0" w:color="auto"/>
              <w:left w:val="single" w:sz="4" w:space="0" w:color="auto"/>
              <w:bottom w:val="single" w:sz="4" w:space="0" w:color="auto"/>
              <w:right w:val="single" w:sz="4" w:space="0" w:color="auto"/>
            </w:tcBorders>
            <w:hideMark/>
          </w:tcPr>
          <w:p w14:paraId="187F561B" w14:textId="6C001085" w:rsidR="00084CED" w:rsidRPr="001E6A8B" w:rsidRDefault="00084CE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Taip</w:t>
            </w:r>
          </w:p>
        </w:tc>
      </w:tr>
      <w:tr w:rsidR="00084CED" w:rsidRPr="001E6A8B" w14:paraId="1704CBCC" w14:textId="77777777" w:rsidTr="005C7D9A">
        <w:trPr>
          <w:trHeight w:val="292"/>
        </w:trPr>
        <w:tc>
          <w:tcPr>
            <w:tcW w:w="1134" w:type="dxa"/>
            <w:tcBorders>
              <w:top w:val="single" w:sz="4" w:space="0" w:color="auto"/>
              <w:left w:val="single" w:sz="4" w:space="0" w:color="auto"/>
              <w:bottom w:val="single" w:sz="4" w:space="0" w:color="auto"/>
              <w:right w:val="single" w:sz="4" w:space="0" w:color="auto"/>
            </w:tcBorders>
            <w:hideMark/>
          </w:tcPr>
          <w:p w14:paraId="557865C2" w14:textId="77777777" w:rsidR="00084CED" w:rsidRPr="00A92519" w:rsidRDefault="00F2704F"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5</w:t>
            </w:r>
            <w:r w:rsidR="00084CED" w:rsidRPr="001E6A8B">
              <w:rPr>
                <w:rFonts w:ascii="Times New Roman" w:hAnsi="Times New Roman" w:cs="Times New Roman"/>
                <w:color w:val="000000" w:themeColor="text1"/>
                <w:sz w:val="24"/>
                <w:szCs w:val="24"/>
                <w:lang w:val="lt-LT"/>
              </w:rPr>
              <w:t>.</w:t>
            </w:r>
          </w:p>
        </w:tc>
        <w:tc>
          <w:tcPr>
            <w:tcW w:w="9780" w:type="dxa"/>
            <w:tcBorders>
              <w:top w:val="single" w:sz="4" w:space="0" w:color="auto"/>
              <w:left w:val="single" w:sz="4" w:space="0" w:color="auto"/>
              <w:bottom w:val="single" w:sz="4" w:space="0" w:color="auto"/>
              <w:right w:val="single" w:sz="4" w:space="0" w:color="auto"/>
            </w:tcBorders>
            <w:vAlign w:val="center"/>
          </w:tcPr>
          <w:p w14:paraId="06E4AF9A" w14:textId="77777777" w:rsidR="00084CED" w:rsidRPr="001E6A8B" w:rsidRDefault="00F2704F" w:rsidP="001E6A8B">
            <w:pPr>
              <w:tabs>
                <w:tab w:val="left" w:pos="567"/>
                <w:tab w:val="left" w:pos="709"/>
              </w:tabs>
              <w:spacing w:after="0" w:line="240" w:lineRule="auto"/>
              <w:ind w:left="57"/>
              <w:jc w:val="both"/>
              <w:rPr>
                <w:rFonts w:ascii="Times New Roman" w:eastAsia="Calibri" w:hAnsi="Times New Roman" w:cs="Times New Roman"/>
                <w:noProof/>
                <w:color w:val="000000" w:themeColor="text1"/>
                <w:sz w:val="24"/>
                <w:szCs w:val="24"/>
                <w:lang w:val="lt-LT"/>
              </w:rPr>
            </w:pPr>
            <w:r w:rsidRPr="001E6A8B">
              <w:rPr>
                <w:rFonts w:ascii="Times New Roman" w:hAnsi="Times New Roman" w:cs="Times New Roman"/>
                <w:noProof/>
                <w:sz w:val="24"/>
                <w:szCs w:val="24"/>
                <w:lang w:val="lt-LT"/>
              </w:rPr>
              <w:t xml:space="preserve">Baldai atitiks „Aplinkos apsaugos kriterijų, kuriuos perkančiosios organizacijos ir perkantieji subjektai turi taikyti pirkdamos prekes, paslaugas ar darbus, taikymo tvarkos aprašo“, patvirtinto </w:t>
            </w:r>
            <w:r w:rsidRPr="001E6A8B">
              <w:rPr>
                <w:rFonts w:ascii="Times New Roman" w:hAnsi="Times New Roman" w:cs="Times New Roman"/>
                <w:noProof/>
                <w:sz w:val="24"/>
                <w:szCs w:val="24"/>
                <w:lang w:val="lt-LT"/>
              </w:rPr>
              <w:lastRenderedPageBreak/>
              <w:t xml:space="preserve">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techninės specifikacijos (kokurso sąlygų 1 priedas) 2 ir 3 punktuose, arba </w:t>
            </w:r>
            <w:r w:rsidRPr="001E6A8B">
              <w:rPr>
                <w:rFonts w:ascii="Times New Roman" w:hAnsi="Times New Roman" w:cs="Times New Roman"/>
                <w:noProof/>
                <w:sz w:val="24"/>
                <w:szCs w:val="24"/>
                <w:lang w:val="lt-LT" w:eastAsia="lt-LT"/>
              </w:rPr>
              <w:t>atitiks jiems nustatytus I tipo ekologinio ženklo reikalavimus pagal standartą LST EN ISO 14024 „Aplinkosauginiai ženklai ir aplinkosauginės deklaracijos. I tipo aplinkosauginis ženklinimas. Principai ir procedūros“ ir bus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1E6A8B">
              <w:rPr>
                <w:rFonts w:ascii="Times New Roman" w:hAnsi="Times New Roman" w:cs="Times New Roman"/>
                <w:sz w:val="24"/>
                <w:szCs w:val="24"/>
                <w:lang w:val="lt" w:eastAsia="lt-LT"/>
              </w:rPr>
              <w:t xml:space="preserve"> ženklu</w:t>
            </w:r>
            <w:r w:rsidRPr="001E6A8B">
              <w:rPr>
                <w:rFonts w:ascii="Times New Roman" w:hAnsi="Times New Roman" w:cs="Times New Roman"/>
                <w:sz w:val="24"/>
                <w:szCs w:val="24"/>
                <w:lang w:eastAsia="lt-LT"/>
              </w:rPr>
              <w:t>)</w:t>
            </w:r>
          </w:p>
        </w:tc>
        <w:tc>
          <w:tcPr>
            <w:tcW w:w="2268" w:type="dxa"/>
            <w:tcBorders>
              <w:top w:val="single" w:sz="4" w:space="0" w:color="auto"/>
              <w:left w:val="single" w:sz="4" w:space="0" w:color="auto"/>
              <w:bottom w:val="single" w:sz="4" w:space="0" w:color="auto"/>
              <w:right w:val="single" w:sz="4" w:space="0" w:color="auto"/>
            </w:tcBorders>
            <w:hideMark/>
          </w:tcPr>
          <w:p w14:paraId="0E315E8C" w14:textId="619E38DA" w:rsidR="00084CED" w:rsidRPr="001E6A8B" w:rsidRDefault="00084CE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lastRenderedPageBreak/>
              <w:t>Taip</w:t>
            </w:r>
          </w:p>
        </w:tc>
      </w:tr>
    </w:tbl>
    <w:p w14:paraId="2E0B07A9" w14:textId="77777777" w:rsidR="00084CED" w:rsidRPr="001E6A8B" w:rsidRDefault="00084CED" w:rsidP="001E6A8B">
      <w:pPr>
        <w:suppressAutoHyphens/>
        <w:spacing w:after="0" w:line="240" w:lineRule="auto"/>
        <w:jc w:val="both"/>
        <w:rPr>
          <w:rFonts w:ascii="Times New Roman" w:eastAsia="Times New Roman" w:hAnsi="Times New Roman" w:cs="Times New Roman"/>
          <w:color w:val="000000" w:themeColor="text1"/>
          <w:sz w:val="16"/>
          <w:szCs w:val="16"/>
          <w:lang w:val="lt-LT" w:eastAsia="ar-SA"/>
        </w:rPr>
      </w:pPr>
    </w:p>
    <w:tbl>
      <w:tblPr>
        <w:tblW w:w="131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780"/>
        <w:gridCol w:w="2268"/>
      </w:tblGrid>
      <w:tr w:rsidR="008A023D" w:rsidRPr="001E6A8B" w14:paraId="6B06384B"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319ADC" w14:textId="77777777" w:rsidR="008A023D" w:rsidRPr="001E6A8B" w:rsidRDefault="008A023D" w:rsidP="001E6A8B">
            <w:pPr>
              <w:spacing w:after="0" w:line="240" w:lineRule="auto"/>
              <w:ind w:right="-105"/>
              <w:jc w:val="center"/>
              <w:rPr>
                <w:rFonts w:ascii="Times New Roman" w:hAnsi="Times New Roman" w:cs="Times New Roman"/>
                <w:b/>
                <w:color w:val="000000" w:themeColor="text1"/>
                <w:sz w:val="20"/>
                <w:szCs w:val="20"/>
                <w:lang w:val="lt-LT"/>
              </w:rPr>
            </w:pPr>
          </w:p>
          <w:p w14:paraId="220EDA2B" w14:textId="77777777" w:rsidR="008A023D" w:rsidRPr="00A92519" w:rsidRDefault="008A023D" w:rsidP="001E6A8B">
            <w:pPr>
              <w:spacing w:after="0" w:line="240" w:lineRule="auto"/>
              <w:ind w:right="-105"/>
              <w:jc w:val="center"/>
              <w:rPr>
                <w:rFonts w:ascii="Times New Roman" w:hAnsi="Times New Roman" w:cs="Times New Roman"/>
                <w:b/>
                <w:color w:val="000000" w:themeColor="text1"/>
                <w:sz w:val="20"/>
                <w:szCs w:val="20"/>
                <w:lang w:val="lt-LT"/>
              </w:rPr>
            </w:pPr>
            <w:r w:rsidRPr="00A92519">
              <w:rPr>
                <w:rFonts w:ascii="Times New Roman" w:hAnsi="Times New Roman" w:cs="Times New Roman"/>
                <w:b/>
                <w:color w:val="000000" w:themeColor="text1"/>
                <w:sz w:val="20"/>
                <w:szCs w:val="20"/>
                <w:lang w:val="lt-LT"/>
              </w:rPr>
              <w:t>Eil. Nr.</w:t>
            </w:r>
          </w:p>
        </w:tc>
        <w:tc>
          <w:tcPr>
            <w:tcW w:w="97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D45AFF" w14:textId="77777777" w:rsidR="008A023D" w:rsidRPr="001E6A8B" w:rsidRDefault="008A023D" w:rsidP="001E6A8B">
            <w:pPr>
              <w:spacing w:after="0" w:line="240" w:lineRule="auto"/>
              <w:jc w:val="center"/>
              <w:rPr>
                <w:rFonts w:ascii="Times New Roman" w:hAnsi="Times New Roman" w:cs="Times New Roman"/>
                <w:b/>
                <w:color w:val="000000" w:themeColor="text1"/>
                <w:sz w:val="24"/>
                <w:szCs w:val="24"/>
                <w:lang w:val="lt-LT"/>
              </w:rPr>
            </w:pPr>
          </w:p>
          <w:p w14:paraId="23B3A508" w14:textId="77777777" w:rsidR="008A023D" w:rsidRPr="001E6A8B" w:rsidRDefault="00A55431" w:rsidP="001E6A8B">
            <w:pPr>
              <w:spacing w:after="0" w:line="240" w:lineRule="auto"/>
              <w:jc w:val="center"/>
              <w:rPr>
                <w:rFonts w:ascii="Times New Roman" w:hAnsi="Times New Roman" w:cs="Times New Roman"/>
                <w:b/>
                <w:color w:val="000000" w:themeColor="text1"/>
                <w:sz w:val="24"/>
                <w:szCs w:val="24"/>
                <w:lang w:val="lt-LT"/>
              </w:rPr>
            </w:pPr>
            <w:r w:rsidRPr="001E6A8B">
              <w:rPr>
                <w:rFonts w:ascii="Times New Roman" w:hAnsi="Times New Roman" w:cs="Times New Roman"/>
                <w:b/>
                <w:color w:val="000000" w:themeColor="text1"/>
                <w:sz w:val="24"/>
                <w:szCs w:val="24"/>
                <w:lang w:val="lt-LT"/>
              </w:rPr>
              <w:t>Metalo gaminių</w:t>
            </w:r>
            <w:r w:rsidR="008A023D" w:rsidRPr="001E6A8B">
              <w:rPr>
                <w:rFonts w:ascii="Times New Roman" w:hAnsi="Times New Roman" w:cs="Times New Roman"/>
                <w:b/>
                <w:color w:val="000000" w:themeColor="text1"/>
                <w:sz w:val="24"/>
                <w:szCs w:val="24"/>
                <w:lang w:val="lt-LT"/>
              </w:rPr>
              <w:t xml:space="preserve"> bendrieji reikalavimai:</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CEE6D1" w14:textId="77777777" w:rsidR="008A023D" w:rsidRPr="001E6A8B" w:rsidRDefault="008A023D" w:rsidP="001E6A8B">
            <w:pPr>
              <w:suppressAutoHyphens/>
              <w:spacing w:after="0" w:line="240" w:lineRule="auto"/>
              <w:jc w:val="center"/>
              <w:rPr>
                <w:rFonts w:ascii="Times New Roman" w:hAnsi="Times New Roman" w:cs="Times New Roman"/>
                <w:b/>
                <w:color w:val="000000" w:themeColor="text1"/>
                <w:sz w:val="20"/>
                <w:szCs w:val="20"/>
                <w:lang w:val="lt-LT"/>
              </w:rPr>
            </w:pPr>
            <w:r w:rsidRPr="001E6A8B">
              <w:rPr>
                <w:rFonts w:ascii="Times New Roman" w:eastAsia="Times New Roman" w:hAnsi="Times New Roman" w:cs="Times New Roman"/>
                <w:b/>
                <w:color w:val="000000" w:themeColor="text1"/>
                <w:sz w:val="20"/>
                <w:szCs w:val="20"/>
                <w:lang w:val="lt-LT" w:eastAsia="ar-SA"/>
              </w:rPr>
              <w:t xml:space="preserve">Siūloma tiekti prekė visiškai atitinka pirkimo dokumentuose nustatytus techninius reikalavimus  ir jos savybės tokios: </w:t>
            </w:r>
          </w:p>
          <w:p w14:paraId="4579C1A2" w14:textId="77777777" w:rsidR="008A023D" w:rsidRPr="001E6A8B" w:rsidRDefault="008A023D" w:rsidP="001E6A8B">
            <w:pPr>
              <w:spacing w:after="0" w:line="240" w:lineRule="auto"/>
              <w:jc w:val="both"/>
              <w:rPr>
                <w:rFonts w:ascii="Times New Roman" w:hAnsi="Times New Roman" w:cs="Times New Roman"/>
                <w:b/>
                <w:color w:val="000000" w:themeColor="text1"/>
                <w:sz w:val="20"/>
                <w:szCs w:val="20"/>
                <w:lang w:val="lt-LT"/>
              </w:rPr>
            </w:pPr>
          </w:p>
        </w:tc>
      </w:tr>
      <w:tr w:rsidR="008A023D" w:rsidRPr="001E6A8B" w14:paraId="292F2491"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hideMark/>
          </w:tcPr>
          <w:p w14:paraId="68AA8A48" w14:textId="77777777" w:rsidR="008A023D" w:rsidRPr="001E6A8B" w:rsidRDefault="008A023D" w:rsidP="001E6A8B">
            <w:pPr>
              <w:spacing w:after="0" w:line="240" w:lineRule="auto"/>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1.</w:t>
            </w:r>
          </w:p>
        </w:tc>
        <w:tc>
          <w:tcPr>
            <w:tcW w:w="9780" w:type="dxa"/>
            <w:tcBorders>
              <w:top w:val="single" w:sz="4" w:space="0" w:color="auto"/>
              <w:left w:val="single" w:sz="4" w:space="0" w:color="auto"/>
              <w:bottom w:val="single" w:sz="4" w:space="0" w:color="auto"/>
              <w:right w:val="single" w:sz="4" w:space="0" w:color="auto"/>
            </w:tcBorders>
            <w:hideMark/>
          </w:tcPr>
          <w:p w14:paraId="7187E1DE" w14:textId="77777777" w:rsidR="008A023D" w:rsidRPr="00A92519" w:rsidRDefault="00BD2A7F" w:rsidP="001E6A8B">
            <w:pPr>
              <w:tabs>
                <w:tab w:val="left" w:pos="567"/>
                <w:tab w:val="left" w:pos="709"/>
              </w:tabs>
              <w:spacing w:after="0" w:line="240" w:lineRule="auto"/>
              <w:ind w:left="57"/>
              <w:contextualSpacing/>
              <w:rPr>
                <w:rFonts w:ascii="Times New Roman" w:hAnsi="Times New Roman" w:cs="Times New Roman"/>
                <w:sz w:val="24"/>
                <w:szCs w:val="24"/>
                <w:lang w:val="lt-LT"/>
              </w:rPr>
            </w:pPr>
            <w:r w:rsidRPr="00A92519">
              <w:rPr>
                <w:rFonts w:ascii="Times New Roman" w:hAnsi="Times New Roman" w:cs="Times New Roman"/>
                <w:sz w:val="24"/>
                <w:szCs w:val="24"/>
                <w:lang w:val="lt-LT"/>
              </w:rPr>
              <w:t>Metalo gaminiai</w:t>
            </w:r>
            <w:r w:rsidR="008A023D" w:rsidRPr="00A92519">
              <w:rPr>
                <w:rFonts w:ascii="Times New Roman" w:hAnsi="Times New Roman" w:cs="Times New Roman"/>
                <w:sz w:val="24"/>
                <w:szCs w:val="24"/>
                <w:lang w:val="lt-LT"/>
              </w:rPr>
              <w:t xml:space="preserve"> bus nauji, nenaudoti.</w:t>
            </w:r>
          </w:p>
        </w:tc>
        <w:tc>
          <w:tcPr>
            <w:tcW w:w="2268" w:type="dxa"/>
            <w:tcBorders>
              <w:top w:val="single" w:sz="4" w:space="0" w:color="auto"/>
              <w:left w:val="single" w:sz="4" w:space="0" w:color="auto"/>
              <w:bottom w:val="single" w:sz="4" w:space="0" w:color="auto"/>
              <w:right w:val="single" w:sz="4" w:space="0" w:color="auto"/>
            </w:tcBorders>
            <w:hideMark/>
          </w:tcPr>
          <w:p w14:paraId="04F0E934" w14:textId="787EA153" w:rsidR="008A023D" w:rsidRPr="001E6A8B" w:rsidRDefault="008A023D" w:rsidP="001E6A8B">
            <w:pPr>
              <w:spacing w:after="0" w:line="240" w:lineRule="auto"/>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Taip</w:t>
            </w:r>
          </w:p>
        </w:tc>
      </w:tr>
      <w:tr w:rsidR="008A023D" w:rsidRPr="001E6A8B" w14:paraId="0A40E989" w14:textId="77777777" w:rsidTr="005C7D9A">
        <w:trPr>
          <w:trHeight w:val="315"/>
        </w:trPr>
        <w:tc>
          <w:tcPr>
            <w:tcW w:w="1134" w:type="dxa"/>
            <w:tcBorders>
              <w:top w:val="single" w:sz="4" w:space="0" w:color="auto"/>
              <w:left w:val="single" w:sz="4" w:space="0" w:color="auto"/>
              <w:bottom w:val="single" w:sz="4" w:space="0" w:color="auto"/>
              <w:right w:val="single" w:sz="4" w:space="0" w:color="auto"/>
            </w:tcBorders>
            <w:hideMark/>
          </w:tcPr>
          <w:p w14:paraId="109A9CC1" w14:textId="77777777" w:rsidR="008A023D" w:rsidRPr="001E6A8B" w:rsidRDefault="008A023D"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2.</w:t>
            </w:r>
          </w:p>
        </w:tc>
        <w:tc>
          <w:tcPr>
            <w:tcW w:w="9780" w:type="dxa"/>
            <w:tcBorders>
              <w:top w:val="single" w:sz="4" w:space="0" w:color="auto"/>
              <w:left w:val="single" w:sz="4" w:space="0" w:color="auto"/>
              <w:bottom w:val="single" w:sz="4" w:space="0" w:color="auto"/>
              <w:right w:val="single" w:sz="4" w:space="0" w:color="auto"/>
            </w:tcBorders>
            <w:vAlign w:val="center"/>
          </w:tcPr>
          <w:p w14:paraId="167C55EF" w14:textId="77777777" w:rsidR="008A023D" w:rsidRPr="00A92519" w:rsidRDefault="008A023D" w:rsidP="001E6A8B">
            <w:pPr>
              <w:tabs>
                <w:tab w:val="left" w:pos="993"/>
              </w:tabs>
              <w:spacing w:after="0" w:line="240" w:lineRule="auto"/>
              <w:contextualSpacing/>
              <w:jc w:val="both"/>
              <w:rPr>
                <w:rFonts w:ascii="Times New Roman" w:eastAsia="Calibri" w:hAnsi="Times New Roman" w:cs="Times New Roman"/>
                <w:sz w:val="24"/>
                <w:szCs w:val="20"/>
                <w:lang w:val="lt-LT"/>
              </w:rPr>
            </w:pPr>
            <w:r w:rsidRPr="00A92519">
              <w:rPr>
                <w:rFonts w:ascii="Times New Roman" w:eastAsia="Calibri" w:hAnsi="Times New Roman" w:cs="Times New Roman"/>
                <w:sz w:val="24"/>
                <w:szCs w:val="20"/>
                <w:lang w:val="lt-LT"/>
              </w:rPr>
              <w:t xml:space="preserve"> </w:t>
            </w:r>
            <w:r w:rsidR="00BD2A7F" w:rsidRPr="00A92519">
              <w:rPr>
                <w:rFonts w:ascii="Times New Roman" w:hAnsi="Times New Roman" w:cs="Times New Roman"/>
                <w:sz w:val="24"/>
                <w:szCs w:val="24"/>
                <w:lang w:val="lt-LT"/>
              </w:rPr>
              <w:t>Metalo gaminiai</w:t>
            </w:r>
            <w:r w:rsidRPr="00A92519">
              <w:rPr>
                <w:rFonts w:ascii="Times New Roman" w:eastAsia="Calibri" w:hAnsi="Times New Roman" w:cs="Times New Roman"/>
                <w:sz w:val="24"/>
                <w:szCs w:val="20"/>
                <w:lang w:val="lt-LT"/>
              </w:rPr>
              <w:t xml:space="preserve"> bus pateikti gamyklinėje pakuotėje. Pakuotės bus laikytinos perdirbamosiomis pakuotėmis pagal Lietuvos Respublikos mokesčio už aplinkos teršimą įstatymo nuostatas.</w:t>
            </w:r>
          </w:p>
          <w:p w14:paraId="3AF95FAE" w14:textId="77777777" w:rsidR="008A023D" w:rsidRPr="001E6A8B" w:rsidRDefault="008A023D" w:rsidP="001E6A8B">
            <w:pPr>
              <w:tabs>
                <w:tab w:val="left" w:pos="993"/>
              </w:tabs>
              <w:spacing w:after="0" w:line="240" w:lineRule="auto"/>
              <w:ind w:left="57"/>
              <w:contextualSpacing/>
              <w:rPr>
                <w:rFonts w:ascii="Times New Roman" w:eastAsia="Calibri" w:hAnsi="Times New Roman" w:cs="Times New Roman"/>
                <w:sz w:val="24"/>
                <w:szCs w:val="20"/>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0BD87659" w14:textId="54B7551B" w:rsidR="008A023D" w:rsidRPr="001E6A8B" w:rsidRDefault="008A023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w:t>
            </w:r>
            <w:r w:rsidR="00FA75A3">
              <w:rPr>
                <w:rFonts w:ascii="Times New Roman" w:hAnsi="Times New Roman" w:cs="Times New Roman"/>
                <w:i/>
                <w:color w:val="000000" w:themeColor="text1"/>
                <w:lang w:val="lt-LT"/>
              </w:rPr>
              <w:t>p</w:t>
            </w:r>
          </w:p>
        </w:tc>
      </w:tr>
      <w:tr w:rsidR="008A023D" w:rsidRPr="001E6A8B" w14:paraId="7E69312D" w14:textId="77777777" w:rsidTr="005C7D9A">
        <w:trPr>
          <w:trHeight w:val="521"/>
        </w:trPr>
        <w:tc>
          <w:tcPr>
            <w:tcW w:w="1134" w:type="dxa"/>
            <w:tcBorders>
              <w:top w:val="single" w:sz="4" w:space="0" w:color="auto"/>
              <w:left w:val="single" w:sz="4" w:space="0" w:color="auto"/>
              <w:bottom w:val="single" w:sz="4" w:space="0" w:color="auto"/>
              <w:right w:val="single" w:sz="4" w:space="0" w:color="auto"/>
            </w:tcBorders>
            <w:hideMark/>
          </w:tcPr>
          <w:p w14:paraId="774BDEE5" w14:textId="77777777" w:rsidR="008A023D" w:rsidRPr="001E6A8B" w:rsidRDefault="008A023D"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3.</w:t>
            </w:r>
          </w:p>
        </w:tc>
        <w:tc>
          <w:tcPr>
            <w:tcW w:w="9780" w:type="dxa"/>
            <w:tcBorders>
              <w:top w:val="single" w:sz="4" w:space="0" w:color="auto"/>
              <w:left w:val="single" w:sz="4" w:space="0" w:color="auto"/>
              <w:bottom w:val="single" w:sz="4" w:space="0" w:color="auto"/>
              <w:right w:val="single" w:sz="4" w:space="0" w:color="auto"/>
            </w:tcBorders>
            <w:vAlign w:val="center"/>
          </w:tcPr>
          <w:p w14:paraId="34B2E4E3" w14:textId="77777777" w:rsidR="008A023D" w:rsidRPr="001E6A8B" w:rsidRDefault="00BD2A7F" w:rsidP="001E6A8B">
            <w:pPr>
              <w:pStyle w:val="ListParagraph"/>
              <w:tabs>
                <w:tab w:val="left" w:pos="0"/>
                <w:tab w:val="left" w:pos="567"/>
                <w:tab w:val="left" w:pos="709"/>
              </w:tabs>
              <w:spacing w:after="0" w:line="240" w:lineRule="auto"/>
              <w:ind w:left="0"/>
              <w:jc w:val="both"/>
              <w:rPr>
                <w:rFonts w:ascii="Times New Roman" w:hAnsi="Times New Roman" w:cs="Times New Roman"/>
                <w:sz w:val="24"/>
                <w:szCs w:val="24"/>
              </w:rPr>
            </w:pPr>
            <w:r w:rsidRPr="00A92519">
              <w:rPr>
                <w:rFonts w:ascii="Times New Roman" w:hAnsi="Times New Roman" w:cs="Times New Roman"/>
                <w:noProof/>
                <w:sz w:val="24"/>
                <w:szCs w:val="24"/>
              </w:rPr>
              <w:t>Metalo gaminių spalva – pilka / šviesiai pilka (konkrečią spalvą konkurso laimėtojas suderins su naudotoju)</w:t>
            </w:r>
            <w:r w:rsidR="008A023D" w:rsidRPr="001E6A8B">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4E03AF4E" w14:textId="15D31A66" w:rsidR="008A023D" w:rsidRPr="001E6A8B" w:rsidRDefault="008A023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lang w:val="lt-LT"/>
              </w:rPr>
            </w:pPr>
            <w:r w:rsidRPr="001E6A8B">
              <w:rPr>
                <w:rFonts w:ascii="Times New Roman" w:hAnsi="Times New Roman" w:cs="Times New Roman"/>
                <w:i/>
                <w:color w:val="000000" w:themeColor="text1"/>
                <w:lang w:val="lt-LT"/>
              </w:rPr>
              <w:t>Taip</w:t>
            </w:r>
          </w:p>
        </w:tc>
      </w:tr>
      <w:tr w:rsidR="008A023D" w:rsidRPr="001E6A8B" w14:paraId="6B0944D9" w14:textId="77777777" w:rsidTr="005C7D9A">
        <w:trPr>
          <w:trHeight w:val="584"/>
        </w:trPr>
        <w:tc>
          <w:tcPr>
            <w:tcW w:w="1134" w:type="dxa"/>
            <w:tcBorders>
              <w:top w:val="single" w:sz="4" w:space="0" w:color="auto"/>
              <w:left w:val="single" w:sz="4" w:space="0" w:color="auto"/>
              <w:bottom w:val="single" w:sz="4" w:space="0" w:color="auto"/>
              <w:right w:val="single" w:sz="4" w:space="0" w:color="auto"/>
            </w:tcBorders>
          </w:tcPr>
          <w:p w14:paraId="2490967E" w14:textId="77777777" w:rsidR="008A023D" w:rsidRPr="001E6A8B" w:rsidRDefault="00BD2A7F"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4</w:t>
            </w:r>
            <w:r w:rsidR="008A023D" w:rsidRPr="001E6A8B">
              <w:rPr>
                <w:rFonts w:ascii="Times New Roman" w:hAnsi="Times New Roman" w:cs="Times New Roman"/>
                <w:color w:val="000000" w:themeColor="text1"/>
                <w:sz w:val="24"/>
                <w:szCs w:val="24"/>
                <w:lang w:val="lt-LT"/>
              </w:rPr>
              <w:t>.</w:t>
            </w:r>
          </w:p>
        </w:tc>
        <w:tc>
          <w:tcPr>
            <w:tcW w:w="9780" w:type="dxa"/>
            <w:tcBorders>
              <w:top w:val="single" w:sz="4" w:space="0" w:color="auto"/>
              <w:left w:val="single" w:sz="4" w:space="0" w:color="auto"/>
              <w:bottom w:val="single" w:sz="4" w:space="0" w:color="auto"/>
              <w:right w:val="single" w:sz="4" w:space="0" w:color="auto"/>
            </w:tcBorders>
            <w:vAlign w:val="center"/>
          </w:tcPr>
          <w:p w14:paraId="59EA1F16" w14:textId="77777777" w:rsidR="008A023D" w:rsidRPr="001E6A8B" w:rsidRDefault="008A023D" w:rsidP="001E6A8B">
            <w:pPr>
              <w:tabs>
                <w:tab w:val="left" w:pos="567"/>
                <w:tab w:val="left" w:pos="709"/>
              </w:tabs>
              <w:spacing w:after="0" w:line="240" w:lineRule="auto"/>
              <w:jc w:val="both"/>
              <w:rPr>
                <w:rFonts w:ascii="Times New Roman" w:hAnsi="Times New Roman" w:cs="Times New Roman"/>
                <w:sz w:val="24"/>
                <w:szCs w:val="24"/>
                <w:lang w:val="lt-LT"/>
              </w:rPr>
            </w:pPr>
            <w:r w:rsidRPr="00A92519">
              <w:rPr>
                <w:rFonts w:ascii="Times New Roman" w:hAnsi="Times New Roman" w:cs="Times New Roman"/>
                <w:sz w:val="24"/>
                <w:szCs w:val="24"/>
                <w:lang w:val="lt-LT"/>
              </w:rPr>
              <w:t xml:space="preserve">Visų </w:t>
            </w:r>
            <w:r w:rsidR="00BD2A7F" w:rsidRPr="00A92519">
              <w:rPr>
                <w:rFonts w:ascii="Times New Roman" w:hAnsi="Times New Roman" w:cs="Times New Roman"/>
                <w:sz w:val="24"/>
                <w:szCs w:val="24"/>
                <w:lang w:val="lt-LT"/>
              </w:rPr>
              <w:t>metalo gaminių</w:t>
            </w:r>
            <w:r w:rsidRPr="00A92519">
              <w:rPr>
                <w:rFonts w:ascii="Times New Roman" w:hAnsi="Times New Roman" w:cs="Times New Roman"/>
                <w:sz w:val="24"/>
                <w:szCs w:val="24"/>
                <w:lang w:val="lt-LT"/>
              </w:rPr>
              <w:t xml:space="preserve"> atraminės dalys bus apsaugotos, kad nebraižytų </w:t>
            </w:r>
            <w:r w:rsidR="00BD2A7F" w:rsidRPr="001E6A8B">
              <w:rPr>
                <w:rFonts w:ascii="Times New Roman" w:hAnsi="Times New Roman" w:cs="Times New Roman"/>
                <w:sz w:val="24"/>
                <w:szCs w:val="24"/>
                <w:lang w:val="lt-LT"/>
              </w:rPr>
              <w:t xml:space="preserve">ir neteptų </w:t>
            </w:r>
            <w:r w:rsidRPr="001E6A8B">
              <w:rPr>
                <w:rFonts w:ascii="Times New Roman" w:hAnsi="Times New Roman" w:cs="Times New Roman"/>
                <w:sz w:val="24"/>
                <w:szCs w:val="24"/>
                <w:lang w:val="lt-LT"/>
              </w:rPr>
              <w:t>grindų.</w:t>
            </w:r>
          </w:p>
        </w:tc>
        <w:tc>
          <w:tcPr>
            <w:tcW w:w="2268" w:type="dxa"/>
            <w:tcBorders>
              <w:top w:val="single" w:sz="4" w:space="0" w:color="auto"/>
              <w:left w:val="single" w:sz="4" w:space="0" w:color="auto"/>
              <w:bottom w:val="single" w:sz="4" w:space="0" w:color="auto"/>
              <w:right w:val="single" w:sz="4" w:space="0" w:color="auto"/>
            </w:tcBorders>
          </w:tcPr>
          <w:p w14:paraId="05B77B7E" w14:textId="5BE80F11" w:rsidR="008A023D" w:rsidRPr="001E6A8B" w:rsidRDefault="00FA54FE"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Taip</w:t>
            </w:r>
          </w:p>
        </w:tc>
      </w:tr>
      <w:tr w:rsidR="008A023D" w:rsidRPr="001E6A8B" w14:paraId="76EE55AE" w14:textId="77777777" w:rsidTr="005C7D9A">
        <w:trPr>
          <w:trHeight w:val="584"/>
        </w:trPr>
        <w:tc>
          <w:tcPr>
            <w:tcW w:w="1134" w:type="dxa"/>
            <w:tcBorders>
              <w:top w:val="single" w:sz="4" w:space="0" w:color="auto"/>
              <w:left w:val="single" w:sz="4" w:space="0" w:color="auto"/>
              <w:bottom w:val="single" w:sz="4" w:space="0" w:color="auto"/>
              <w:right w:val="single" w:sz="4" w:space="0" w:color="auto"/>
            </w:tcBorders>
          </w:tcPr>
          <w:p w14:paraId="5DA31BE3" w14:textId="77777777" w:rsidR="008A023D" w:rsidRPr="001E6A8B" w:rsidRDefault="00BD2A7F"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5</w:t>
            </w:r>
            <w:r w:rsidR="008A023D" w:rsidRPr="001E6A8B">
              <w:rPr>
                <w:rFonts w:ascii="Times New Roman" w:hAnsi="Times New Roman" w:cs="Times New Roman"/>
                <w:color w:val="000000" w:themeColor="text1"/>
                <w:sz w:val="24"/>
                <w:szCs w:val="24"/>
                <w:lang w:val="lt-LT"/>
              </w:rPr>
              <w:t>.</w:t>
            </w:r>
          </w:p>
        </w:tc>
        <w:tc>
          <w:tcPr>
            <w:tcW w:w="9780" w:type="dxa"/>
            <w:tcBorders>
              <w:top w:val="single" w:sz="4" w:space="0" w:color="auto"/>
              <w:left w:val="single" w:sz="4" w:space="0" w:color="auto"/>
              <w:bottom w:val="single" w:sz="4" w:space="0" w:color="auto"/>
              <w:right w:val="single" w:sz="4" w:space="0" w:color="auto"/>
            </w:tcBorders>
            <w:vAlign w:val="center"/>
          </w:tcPr>
          <w:p w14:paraId="5571B266" w14:textId="77777777" w:rsidR="008A023D" w:rsidRPr="001E6A8B" w:rsidRDefault="00BD2A7F" w:rsidP="001E6A8B">
            <w:pPr>
              <w:tabs>
                <w:tab w:val="left" w:pos="-142"/>
                <w:tab w:val="left" w:pos="284"/>
                <w:tab w:val="left" w:pos="993"/>
              </w:tabs>
              <w:spacing w:after="0" w:line="240" w:lineRule="auto"/>
              <w:contextualSpacing/>
              <w:jc w:val="both"/>
              <w:rPr>
                <w:rFonts w:ascii="Times New Roman" w:eastAsia="Calibri" w:hAnsi="Times New Roman" w:cs="Times New Roman"/>
                <w:color w:val="FF0000"/>
                <w:sz w:val="24"/>
                <w:szCs w:val="24"/>
                <w:lang w:val="lt-LT"/>
              </w:rPr>
            </w:pPr>
            <w:r w:rsidRPr="00A92519">
              <w:rPr>
                <w:rFonts w:ascii="Times New Roman" w:hAnsi="Times New Roman" w:cs="Times New Roman"/>
                <w:sz w:val="24"/>
                <w:szCs w:val="24"/>
                <w:lang w:val="lt-LT"/>
              </w:rPr>
              <w:t>Siūlomi metalo gaminiai atitiks aprašymus ir eskizus. Paveikslėliai pateikti bendram vaizdui susidaryti, jeigu atskirai nenurodyta kitaip.</w:t>
            </w:r>
          </w:p>
        </w:tc>
        <w:tc>
          <w:tcPr>
            <w:tcW w:w="2268" w:type="dxa"/>
            <w:tcBorders>
              <w:top w:val="single" w:sz="4" w:space="0" w:color="auto"/>
              <w:left w:val="single" w:sz="4" w:space="0" w:color="auto"/>
              <w:bottom w:val="single" w:sz="4" w:space="0" w:color="auto"/>
              <w:right w:val="single" w:sz="4" w:space="0" w:color="auto"/>
            </w:tcBorders>
          </w:tcPr>
          <w:p w14:paraId="05D5D238" w14:textId="6E86635E" w:rsidR="008A023D" w:rsidRPr="001E6A8B" w:rsidRDefault="00FA54FE"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Taip</w:t>
            </w:r>
          </w:p>
        </w:tc>
      </w:tr>
      <w:tr w:rsidR="008A023D" w:rsidRPr="001E6A8B" w14:paraId="43C55F5E" w14:textId="77777777" w:rsidTr="005C7D9A">
        <w:trPr>
          <w:trHeight w:val="292"/>
        </w:trPr>
        <w:tc>
          <w:tcPr>
            <w:tcW w:w="1134" w:type="dxa"/>
            <w:tcBorders>
              <w:top w:val="single" w:sz="4" w:space="0" w:color="auto"/>
              <w:left w:val="single" w:sz="4" w:space="0" w:color="auto"/>
              <w:bottom w:val="single" w:sz="4" w:space="0" w:color="auto"/>
              <w:right w:val="single" w:sz="4" w:space="0" w:color="auto"/>
            </w:tcBorders>
            <w:hideMark/>
          </w:tcPr>
          <w:p w14:paraId="3059DBEA" w14:textId="77777777" w:rsidR="008A023D" w:rsidRPr="001E6A8B" w:rsidRDefault="00BD2A7F" w:rsidP="001E6A8B">
            <w:pPr>
              <w:spacing w:after="0" w:line="240" w:lineRule="auto"/>
              <w:contextualSpacing/>
              <w:jc w:val="center"/>
              <w:rPr>
                <w:rFonts w:ascii="Times New Roman" w:hAnsi="Times New Roman" w:cs="Times New Roman"/>
                <w:color w:val="000000" w:themeColor="text1"/>
                <w:sz w:val="24"/>
                <w:szCs w:val="24"/>
                <w:lang w:val="lt-LT"/>
              </w:rPr>
            </w:pPr>
            <w:r w:rsidRPr="001E6A8B">
              <w:rPr>
                <w:rFonts w:ascii="Times New Roman" w:hAnsi="Times New Roman" w:cs="Times New Roman"/>
                <w:color w:val="000000" w:themeColor="text1"/>
                <w:sz w:val="24"/>
                <w:szCs w:val="24"/>
                <w:lang w:val="lt-LT"/>
              </w:rPr>
              <w:t>6</w:t>
            </w:r>
            <w:r w:rsidR="008A023D" w:rsidRPr="001E6A8B">
              <w:rPr>
                <w:rFonts w:ascii="Times New Roman" w:hAnsi="Times New Roman" w:cs="Times New Roman"/>
                <w:color w:val="000000" w:themeColor="text1"/>
                <w:sz w:val="24"/>
                <w:szCs w:val="24"/>
                <w:lang w:val="lt-LT"/>
              </w:rPr>
              <w:t>.</w:t>
            </w:r>
          </w:p>
        </w:tc>
        <w:tc>
          <w:tcPr>
            <w:tcW w:w="9780" w:type="dxa"/>
            <w:tcBorders>
              <w:top w:val="single" w:sz="4" w:space="0" w:color="auto"/>
              <w:left w:val="single" w:sz="4" w:space="0" w:color="auto"/>
              <w:bottom w:val="single" w:sz="4" w:space="0" w:color="auto"/>
              <w:right w:val="single" w:sz="4" w:space="0" w:color="auto"/>
            </w:tcBorders>
            <w:vAlign w:val="center"/>
          </w:tcPr>
          <w:p w14:paraId="02566279" w14:textId="77777777" w:rsidR="008A023D" w:rsidRPr="001E6A8B" w:rsidRDefault="00BD2A7F" w:rsidP="001E6A8B">
            <w:pPr>
              <w:tabs>
                <w:tab w:val="left" w:pos="567"/>
                <w:tab w:val="left" w:pos="709"/>
              </w:tabs>
              <w:spacing w:after="0" w:line="240" w:lineRule="auto"/>
              <w:ind w:left="57"/>
              <w:jc w:val="both"/>
              <w:rPr>
                <w:rFonts w:ascii="Times New Roman" w:eastAsia="Calibri" w:hAnsi="Times New Roman" w:cs="Times New Roman"/>
                <w:noProof/>
                <w:color w:val="000000" w:themeColor="text1"/>
                <w:sz w:val="24"/>
                <w:szCs w:val="24"/>
                <w:lang w:val="lt-LT"/>
              </w:rPr>
            </w:pPr>
            <w:r w:rsidRPr="00A92519">
              <w:rPr>
                <w:rFonts w:ascii="Times New Roman" w:hAnsi="Times New Roman" w:cs="Times New Roman"/>
                <w:noProof/>
                <w:sz w:val="24"/>
                <w:szCs w:val="24"/>
                <w:lang w:val="lt-LT"/>
              </w:rPr>
              <w:t>Aplinkosauginiai reikalavimai techninėje specifikacijoje (kokurso sąlygų 1 priedas) aprašomiems metalo gaminiams nustatomi vadovaujantis Kombinuotosios nomenklatūros 73 (stelažai) skirsniui priskirtų metalo gaminių aprašymu. Metalo gaminiai turi atitikti Aplinkos apsaugos kriterijų taikymo, vykdant žaliuosius pirkimus, tvarkos aprašo, patvirtinto Lietuvos Respublikos aplinkos ministro 2011 m. birž</w:t>
            </w:r>
            <w:r w:rsidRPr="001E6A8B">
              <w:rPr>
                <w:rFonts w:ascii="Times New Roman" w:hAnsi="Times New Roman" w:cs="Times New Roman"/>
                <w:noProof/>
                <w:sz w:val="24"/>
                <w:szCs w:val="24"/>
                <w:lang w:val="lt-LT"/>
              </w:rPr>
              <w:t>elio 28 d. įsakymu Nr. D1-508 „Dėl aplinkos apsaugos kriterijų taikymo, vykdant žaliuosius pirkimus,  tvarkos aprašo patvirtinimo“ (toliau – Aprašas) bent vieną iš Aprašo 4.4.4 p. numatytų aplinkosauginių principų viename, keliuose ar visuose produkto gyvavimo ciklo etapuose.</w:t>
            </w:r>
          </w:p>
        </w:tc>
        <w:tc>
          <w:tcPr>
            <w:tcW w:w="2268" w:type="dxa"/>
            <w:tcBorders>
              <w:top w:val="single" w:sz="4" w:space="0" w:color="auto"/>
              <w:left w:val="single" w:sz="4" w:space="0" w:color="auto"/>
              <w:bottom w:val="single" w:sz="4" w:space="0" w:color="auto"/>
              <w:right w:val="single" w:sz="4" w:space="0" w:color="auto"/>
            </w:tcBorders>
            <w:hideMark/>
          </w:tcPr>
          <w:p w14:paraId="470C73DA" w14:textId="22F2B931" w:rsidR="008A023D" w:rsidRPr="001E6A8B" w:rsidRDefault="008A023D" w:rsidP="001E6A8B">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Taip</w:t>
            </w:r>
          </w:p>
        </w:tc>
      </w:tr>
    </w:tbl>
    <w:p w14:paraId="05E87C95" w14:textId="77777777" w:rsidR="008A023D" w:rsidRPr="001E6A8B" w:rsidRDefault="008A023D" w:rsidP="001E6A8B">
      <w:pPr>
        <w:suppressAutoHyphens/>
        <w:spacing w:after="0"/>
        <w:jc w:val="center"/>
        <w:rPr>
          <w:rFonts w:ascii="Times New Roman" w:hAnsi="Times New Roman" w:cs="Times New Roman"/>
          <w:b/>
          <w:color w:val="000000" w:themeColor="text1"/>
          <w:sz w:val="32"/>
          <w:szCs w:val="32"/>
          <w:lang w:val="lt-LT"/>
        </w:rPr>
      </w:pPr>
    </w:p>
    <w:p w14:paraId="37961D50" w14:textId="77777777" w:rsidR="00CA735E" w:rsidRPr="00A92519" w:rsidRDefault="00CA735E" w:rsidP="0010720B">
      <w:pPr>
        <w:spacing w:after="0" w:line="276" w:lineRule="auto"/>
        <w:jc w:val="center"/>
        <w:rPr>
          <w:rFonts w:ascii="Times New Roman" w:eastAsia="Calibri" w:hAnsi="Times New Roman" w:cs="Times New Roman"/>
          <w:b/>
          <w:bCs/>
          <w:color w:val="000000" w:themeColor="text1"/>
          <w:sz w:val="32"/>
          <w:szCs w:val="32"/>
          <w:lang w:val="lt-LT"/>
        </w:rPr>
      </w:pPr>
      <w:r w:rsidRPr="00A92519">
        <w:rPr>
          <w:rFonts w:ascii="Times New Roman" w:eastAsia="Calibri" w:hAnsi="Times New Roman" w:cs="Times New Roman"/>
          <w:b/>
          <w:bCs/>
          <w:color w:val="000000" w:themeColor="text1"/>
          <w:sz w:val="32"/>
          <w:szCs w:val="32"/>
          <w:lang w:val="lt-LT"/>
        </w:rPr>
        <w:t>5 pirkimo dalis STELAŽAI</w:t>
      </w:r>
    </w:p>
    <w:tbl>
      <w:tblPr>
        <w:tblW w:w="131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780"/>
        <w:gridCol w:w="2268"/>
      </w:tblGrid>
      <w:tr w:rsidR="00CA735E" w:rsidRPr="001E6A8B" w14:paraId="73996ADD"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EF4B13" w14:textId="77777777" w:rsidR="00CA735E" w:rsidRPr="001E6A8B" w:rsidRDefault="00CA735E" w:rsidP="001E6A8B">
            <w:pPr>
              <w:spacing w:after="0" w:line="276" w:lineRule="auto"/>
              <w:rPr>
                <w:rFonts w:ascii="Times New Roman" w:eastAsia="Calibri" w:hAnsi="Times New Roman" w:cs="Times New Roman"/>
                <w:b/>
                <w:bCs/>
                <w:color w:val="000000" w:themeColor="text1"/>
                <w:lang w:val="lt-LT"/>
              </w:rPr>
            </w:pPr>
            <w:proofErr w:type="spellStart"/>
            <w:r w:rsidRPr="001E6A8B">
              <w:rPr>
                <w:rFonts w:ascii="Times New Roman" w:eastAsia="Calibri" w:hAnsi="Times New Roman" w:cs="Times New Roman"/>
                <w:b/>
                <w:bCs/>
                <w:color w:val="000000" w:themeColor="text1"/>
                <w:lang w:val="lt-LT"/>
              </w:rPr>
              <w:t>Eil</w:t>
            </w:r>
            <w:proofErr w:type="spellEnd"/>
          </w:p>
          <w:p w14:paraId="3B1FD68B" w14:textId="77777777" w:rsidR="00CA735E" w:rsidRPr="001E6A8B" w:rsidRDefault="00CA735E" w:rsidP="00A92519">
            <w:pPr>
              <w:spacing w:after="0" w:line="276" w:lineRule="auto"/>
              <w:rPr>
                <w:rFonts w:ascii="Times New Roman" w:eastAsia="Calibri" w:hAnsi="Times New Roman" w:cs="Times New Roman"/>
                <w:b/>
                <w:bCs/>
                <w:color w:val="000000" w:themeColor="text1"/>
                <w:sz w:val="32"/>
                <w:szCs w:val="32"/>
                <w:lang w:val="lt-LT"/>
              </w:rPr>
            </w:pPr>
            <w:proofErr w:type="spellStart"/>
            <w:r w:rsidRPr="001E6A8B">
              <w:rPr>
                <w:rFonts w:ascii="Times New Roman" w:eastAsia="Calibri" w:hAnsi="Times New Roman" w:cs="Times New Roman"/>
                <w:b/>
                <w:bCs/>
                <w:color w:val="000000" w:themeColor="text1"/>
                <w:lang w:val="lt-LT"/>
              </w:rPr>
              <w:t>nr.</w:t>
            </w:r>
            <w:proofErr w:type="spellEnd"/>
          </w:p>
        </w:tc>
        <w:tc>
          <w:tcPr>
            <w:tcW w:w="97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7666A4" w14:textId="77777777" w:rsidR="00CA735E" w:rsidRPr="001E6A8B" w:rsidRDefault="00CA735E" w:rsidP="0010720B">
            <w:pPr>
              <w:spacing w:after="0"/>
              <w:jc w:val="center"/>
              <w:rPr>
                <w:rFonts w:ascii="Times New Roman" w:hAnsi="Times New Roman" w:cs="Times New Roman"/>
                <w:b/>
                <w:color w:val="000000" w:themeColor="text1"/>
                <w:sz w:val="24"/>
                <w:szCs w:val="24"/>
                <w:lang w:val="lt-LT"/>
              </w:rPr>
            </w:pPr>
          </w:p>
          <w:p w14:paraId="0C4C7ABF" w14:textId="77777777" w:rsidR="00CA735E" w:rsidRPr="001E6A8B" w:rsidRDefault="00CA735E" w:rsidP="0010720B">
            <w:pPr>
              <w:spacing w:after="0"/>
              <w:jc w:val="center"/>
              <w:rPr>
                <w:rFonts w:ascii="Times New Roman" w:eastAsia="Calibri" w:hAnsi="Times New Roman" w:cs="Times New Roman"/>
                <w:b/>
                <w:bCs/>
                <w:color w:val="000000" w:themeColor="text1"/>
                <w:lang w:val="lt-LT"/>
              </w:rPr>
            </w:pPr>
            <w:r w:rsidRPr="001E6A8B">
              <w:rPr>
                <w:rFonts w:ascii="Times New Roman" w:hAnsi="Times New Roman" w:cs="Times New Roman"/>
                <w:b/>
                <w:color w:val="000000" w:themeColor="text1"/>
                <w:sz w:val="24"/>
                <w:szCs w:val="24"/>
                <w:lang w:val="lt-LT"/>
              </w:rPr>
              <w:t>Reikalavimai:</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0DAAB4" w14:textId="77777777" w:rsidR="00CA735E" w:rsidRPr="001E6A8B" w:rsidRDefault="00CA735E" w:rsidP="0010720B">
            <w:pPr>
              <w:suppressAutoHyphens/>
              <w:spacing w:after="0"/>
              <w:jc w:val="center"/>
              <w:rPr>
                <w:rFonts w:ascii="Times New Roman" w:eastAsia="Times New Roman" w:hAnsi="Times New Roman" w:cs="Times New Roman"/>
                <w:color w:val="000000" w:themeColor="text1"/>
                <w:sz w:val="20"/>
                <w:szCs w:val="20"/>
                <w:lang w:val="lt-LT" w:eastAsia="ar-SA"/>
              </w:rPr>
            </w:pPr>
            <w:r w:rsidRPr="001E6A8B">
              <w:rPr>
                <w:rFonts w:ascii="Times New Roman" w:eastAsia="Times New Roman" w:hAnsi="Times New Roman" w:cs="Times New Roman"/>
                <w:b/>
                <w:color w:val="000000" w:themeColor="text1"/>
                <w:sz w:val="20"/>
                <w:szCs w:val="20"/>
                <w:lang w:val="lt-LT" w:eastAsia="ar-SA"/>
              </w:rPr>
              <w:t>Siūloma tiekti prekė visiškai atitinka pirkimo dokumentuose nustatytus techninius reikalavimus  ir jos savybės tokios</w:t>
            </w:r>
            <w:r w:rsidRPr="001E6A8B">
              <w:rPr>
                <w:rFonts w:ascii="Times New Roman" w:eastAsia="Times New Roman" w:hAnsi="Times New Roman" w:cs="Times New Roman"/>
                <w:color w:val="000000" w:themeColor="text1"/>
                <w:sz w:val="20"/>
                <w:szCs w:val="20"/>
                <w:lang w:val="lt-LT" w:eastAsia="ar-SA"/>
              </w:rPr>
              <w:t>:</w:t>
            </w:r>
          </w:p>
          <w:p w14:paraId="405AB9DF" w14:textId="77777777" w:rsidR="00CA735E" w:rsidRPr="001E6A8B" w:rsidRDefault="00CA735E" w:rsidP="0010720B">
            <w:pPr>
              <w:spacing w:after="0"/>
              <w:rPr>
                <w:rFonts w:ascii="Times New Roman" w:eastAsia="Calibri" w:hAnsi="Times New Roman" w:cs="Times New Roman"/>
                <w:b/>
                <w:bCs/>
                <w:color w:val="000000" w:themeColor="text1"/>
                <w:sz w:val="24"/>
                <w:szCs w:val="24"/>
                <w:lang w:val="lt-LT"/>
              </w:rPr>
            </w:pPr>
            <w:r w:rsidRPr="001E6A8B">
              <w:rPr>
                <w:rFonts w:ascii="Times New Roman" w:hAnsi="Times New Roman" w:cs="Times New Roman"/>
                <w:i/>
                <w:color w:val="000000" w:themeColor="text1"/>
                <w:sz w:val="20"/>
                <w:szCs w:val="20"/>
                <w:lang w:val="lt-LT" w:eastAsia="ar-SA"/>
              </w:rPr>
              <w:t>(kur reikalaujama, nurodomi konkretūs duomenys ar parametrai)</w:t>
            </w:r>
          </w:p>
        </w:tc>
      </w:tr>
      <w:tr w:rsidR="00CA735E" w:rsidRPr="001E6A8B" w14:paraId="1274040D" w14:textId="77777777" w:rsidTr="005C7D9A">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A58BBB" w14:textId="77777777" w:rsidR="00CA735E" w:rsidRPr="001E6A8B" w:rsidRDefault="00CA735E" w:rsidP="0010720B">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1</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EE710D" w14:textId="4F6A2AE6" w:rsidR="00CA735E" w:rsidRPr="001E6A8B" w:rsidRDefault="00CA735E"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b/>
              </w:rPr>
              <w:t>Stelažas</w:t>
            </w:r>
            <w:proofErr w:type="spellEnd"/>
            <w:r w:rsidRPr="0010720B">
              <w:rPr>
                <w:rFonts w:ascii="Times New Roman" w:hAnsi="Times New Roman" w:cs="Times New Roman"/>
                <w:b/>
              </w:rPr>
              <w:t xml:space="preserve">, </w:t>
            </w:r>
            <w:proofErr w:type="spellStart"/>
            <w:r w:rsidRPr="0010720B">
              <w:rPr>
                <w:rFonts w:ascii="Times New Roman" w:hAnsi="Times New Roman" w:cs="Times New Roman"/>
                <w:b/>
              </w:rPr>
              <w:t>penkių</w:t>
            </w:r>
            <w:proofErr w:type="spellEnd"/>
            <w:r w:rsidRPr="0010720B">
              <w:rPr>
                <w:rFonts w:ascii="Times New Roman" w:hAnsi="Times New Roman" w:cs="Times New Roman"/>
                <w:b/>
              </w:rPr>
              <w:t xml:space="preserve"> </w:t>
            </w:r>
            <w:proofErr w:type="spellStart"/>
            <w:r w:rsidRPr="0010720B">
              <w:rPr>
                <w:rFonts w:ascii="Times New Roman" w:hAnsi="Times New Roman" w:cs="Times New Roman"/>
                <w:b/>
              </w:rPr>
              <w:t>lentynų</w:t>
            </w:r>
            <w:proofErr w:type="spellEnd"/>
            <w:r w:rsidRPr="0010720B">
              <w:rPr>
                <w:rFonts w:ascii="Times New Roman" w:hAnsi="Times New Roman" w:cs="Times New Roman"/>
                <w:b/>
                <w:sz w:val="24"/>
                <w:szCs w:val="24"/>
                <w:lang w:val="lt-LT"/>
              </w:rPr>
              <w:t xml:space="preserve"> </w:t>
            </w:r>
            <w:bookmarkStart w:id="0" w:name="_GoBack"/>
            <w:bookmarkEnd w:id="0"/>
          </w:p>
        </w:tc>
      </w:tr>
      <w:tr w:rsidR="00FA75A3" w:rsidRPr="001E6A8B" w14:paraId="7C477FE2"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07CC11C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AD3F6AF" w14:textId="77777777" w:rsidR="00FA75A3" w:rsidRPr="001E6A8B" w:rsidRDefault="00FA75A3" w:rsidP="00FA75A3">
            <w:pPr>
              <w:spacing w:after="0" w:line="240" w:lineRule="auto"/>
              <w:jc w:val="both"/>
              <w:rPr>
                <w:rFonts w:ascii="Times New Roman" w:hAnsi="Times New Roman" w:cs="Times New Roman"/>
                <w:sz w:val="24"/>
                <w:szCs w:val="24"/>
                <w:lang w:val="lt-LT" w:eastAsia="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1000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600 mm,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1800 mm. </w:t>
            </w:r>
            <w:proofErr w:type="spellStart"/>
            <w:r w:rsidRPr="0010720B">
              <w:rPr>
                <w:rFonts w:ascii="Times New Roman" w:hAnsi="Times New Roman" w:cs="Times New Roman"/>
              </w:rPr>
              <w:t>Leidžiama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gabaritinių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nuokrypa</w:t>
            </w:r>
            <w:proofErr w:type="spellEnd"/>
            <w:r w:rsidRPr="0010720B">
              <w:rPr>
                <w:rFonts w:ascii="Times New Roman" w:hAnsi="Times New Roman" w:cs="Times New Roman"/>
              </w:rPr>
              <w:t xml:space="preserve"> ± 100 mm, </w:t>
            </w:r>
            <w:proofErr w:type="spellStart"/>
            <w:r w:rsidRPr="0010720B">
              <w:rPr>
                <w:rFonts w:ascii="Times New Roman" w:hAnsi="Times New Roman" w:cs="Times New Roman"/>
              </w:rPr>
              <w:t>gylio</w:t>
            </w:r>
            <w:proofErr w:type="spellEnd"/>
            <w:r w:rsidRPr="0010720B">
              <w:rPr>
                <w:rFonts w:ascii="Times New Roman" w:hAnsi="Times New Roman" w:cs="Times New Roman"/>
              </w:rPr>
              <w:t xml:space="preserve"> ± 30 mm.</w:t>
            </w:r>
          </w:p>
        </w:tc>
        <w:tc>
          <w:tcPr>
            <w:tcW w:w="2268" w:type="dxa"/>
            <w:tcBorders>
              <w:top w:val="single" w:sz="4" w:space="0" w:color="auto"/>
              <w:left w:val="single" w:sz="4" w:space="0" w:color="auto"/>
              <w:bottom w:val="single" w:sz="4" w:space="0" w:color="auto"/>
              <w:right w:val="single" w:sz="4" w:space="0" w:color="auto"/>
            </w:tcBorders>
          </w:tcPr>
          <w:p w14:paraId="70AB7229" w14:textId="491FF324" w:rsidR="00FA75A3" w:rsidRPr="00A92519" w:rsidRDefault="00FA75A3" w:rsidP="00FA75A3">
            <w:pPr>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1000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600 mm,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1800 mm. </w:t>
            </w:r>
          </w:p>
        </w:tc>
      </w:tr>
      <w:tr w:rsidR="00FA75A3" w:rsidRPr="001E6A8B" w14:paraId="55AED317"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5E01FE01"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D7A64C7"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Lentyna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atlaikys</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mažesnę</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statinę</w:t>
            </w:r>
            <w:proofErr w:type="spellEnd"/>
            <w:r w:rsidRPr="0010720B">
              <w:rPr>
                <w:rFonts w:ascii="Times New Roman" w:hAnsi="Times New Roman" w:cs="Times New Roman"/>
              </w:rPr>
              <w:t xml:space="preserve"> 140 kg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B78D5CD" w14:textId="1923F3A5" w:rsidR="00FA75A3" w:rsidRPr="00A92519" w:rsidRDefault="00647E9B" w:rsidP="00FA75A3">
            <w:pPr>
              <w:spacing w:after="0"/>
              <w:jc w:val="center"/>
              <w:rPr>
                <w:rFonts w:ascii="Times New Roman" w:eastAsia="Calibri" w:hAnsi="Times New Roman" w:cs="Times New Roman"/>
                <w:b/>
                <w:bCs/>
                <w:color w:val="000000" w:themeColor="text1"/>
                <w:sz w:val="24"/>
                <w:szCs w:val="24"/>
                <w:lang w:val="lt-LT"/>
              </w:rPr>
            </w:pPr>
            <w:proofErr w:type="spellStart"/>
            <w:r>
              <w:rPr>
                <w:rFonts w:ascii="Times New Roman" w:hAnsi="Times New Roman" w:cs="Times New Roman"/>
              </w:rPr>
              <w:t>Taip</w:t>
            </w:r>
            <w:proofErr w:type="spellEnd"/>
          </w:p>
        </w:tc>
      </w:tr>
      <w:tr w:rsidR="00FA75A3" w:rsidRPr="001E6A8B" w14:paraId="67E46257" w14:textId="77777777" w:rsidTr="005C7D9A">
        <w:trPr>
          <w:trHeight w:val="287"/>
        </w:trPr>
        <w:tc>
          <w:tcPr>
            <w:tcW w:w="1134" w:type="dxa"/>
            <w:tcBorders>
              <w:top w:val="single" w:sz="4" w:space="0" w:color="auto"/>
              <w:left w:val="single" w:sz="4" w:space="0" w:color="auto"/>
              <w:bottom w:val="single" w:sz="4" w:space="0" w:color="auto"/>
              <w:right w:val="single" w:sz="4" w:space="0" w:color="auto"/>
            </w:tcBorders>
          </w:tcPr>
          <w:p w14:paraId="2EE50D59"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243DC9B4"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5 </w:t>
            </w:r>
            <w:proofErr w:type="spellStart"/>
            <w:r w:rsidRPr="0010720B">
              <w:rPr>
                <w:rFonts w:ascii="Times New Roman" w:hAnsi="Times New Roman" w:cs="Times New Roman"/>
              </w:rPr>
              <w:t>reguliuojamo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kas</w:t>
            </w:r>
            <w:proofErr w:type="spellEnd"/>
            <w:r w:rsidRPr="0010720B">
              <w:rPr>
                <w:rFonts w:ascii="Times New Roman" w:hAnsi="Times New Roman" w:cs="Times New Roman"/>
              </w:rPr>
              <w:t xml:space="preserve"> </w:t>
            </w:r>
            <w:r w:rsidRPr="0010720B">
              <w:rPr>
                <w:rFonts w:ascii="Times New Roman" w:hAnsi="Times New Roman" w:cs="Times New Roman"/>
                <w:color w:val="000000" w:themeColor="text1"/>
              </w:rPr>
              <w:t xml:space="preserve">33-170 mm. </w:t>
            </w:r>
            <w:proofErr w:type="spellStart"/>
            <w:r w:rsidRPr="0010720B">
              <w:rPr>
                <w:rFonts w:ascii="Times New Roman" w:hAnsi="Times New Roman" w:cs="Times New Roman"/>
              </w:rPr>
              <w:t>Atstumas</w:t>
            </w:r>
            <w:proofErr w:type="spellEnd"/>
            <w:r w:rsidRPr="0010720B">
              <w:rPr>
                <w:rFonts w:ascii="Times New Roman" w:hAnsi="Times New Roman" w:cs="Times New Roman"/>
              </w:rPr>
              <w:t xml:space="preserve"> tarp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 </w:t>
            </w:r>
            <w:proofErr w:type="spellStart"/>
            <w:r w:rsidRPr="0010720B">
              <w:rPr>
                <w:rFonts w:ascii="Times New Roman" w:hAnsi="Times New Roman" w:cs="Times New Roman"/>
              </w:rPr>
              <w:t>vienodais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paskirsčius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viršutinės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plokštės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paliekant</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100 mm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apačios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716FC4F8" w14:textId="6EF14C16" w:rsidR="00FA75A3" w:rsidRPr="00A92519" w:rsidRDefault="00FA75A3" w:rsidP="00FA75A3">
            <w:pPr>
              <w:spacing w:after="0"/>
              <w:jc w:val="center"/>
              <w:rPr>
                <w:rFonts w:ascii="Times New Roman" w:hAnsi="Times New Roman" w:cs="Times New Roman"/>
                <w:i/>
                <w:color w:val="000000" w:themeColor="text1"/>
                <w:lang w:val="lt-LT"/>
              </w:rPr>
            </w:pPr>
            <w:r w:rsidRPr="0010720B">
              <w:rPr>
                <w:rFonts w:ascii="Times New Roman" w:hAnsi="Times New Roman" w:cs="Times New Roman"/>
              </w:rPr>
              <w:t xml:space="preserve"> </w:t>
            </w:r>
            <w:proofErr w:type="spellStart"/>
            <w:r w:rsidR="00647E9B">
              <w:rPr>
                <w:rFonts w:ascii="Times New Roman" w:hAnsi="Times New Roman" w:cs="Times New Roman"/>
              </w:rPr>
              <w:t>Taip</w:t>
            </w:r>
            <w:proofErr w:type="spellEnd"/>
          </w:p>
        </w:tc>
      </w:tr>
      <w:tr w:rsidR="00FA75A3" w:rsidRPr="001E6A8B" w14:paraId="4C6F9CDF"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3F9D945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1B51E884" w14:textId="77777777" w:rsidR="00FA75A3" w:rsidRPr="001E6A8B" w:rsidRDefault="00FA75A3" w:rsidP="00FA75A3">
            <w:pPr>
              <w:tabs>
                <w:tab w:val="left" w:pos="426"/>
              </w:tabs>
              <w:spacing w:after="0" w:line="240" w:lineRule="auto"/>
              <w:jc w:val="both"/>
              <w:rPr>
                <w:rFonts w:ascii="Times New Roman" w:eastAsia="Times New Roman" w:hAnsi="Times New Roman" w:cs="Times New Roman"/>
                <w:sz w:val="24"/>
                <w:szCs w:val="24"/>
                <w:lang w:val="lt-LT" w:eastAsia="ar-SA"/>
              </w:rPr>
            </w:pPr>
            <w:proofErr w:type="spellStart"/>
            <w:r w:rsidRPr="0010720B">
              <w:rPr>
                <w:rFonts w:ascii="Times New Roman" w:hAnsi="Times New Roman" w:cs="Times New Roman"/>
              </w:rPr>
              <w:t>Lentynos</w:t>
            </w:r>
            <w:proofErr w:type="spellEnd"/>
            <w:r w:rsidRPr="0010720B">
              <w:rPr>
                <w:rFonts w:ascii="Times New Roman" w:hAnsi="Times New Roman" w:cs="Times New Roman"/>
                <w:color w:val="FF0000"/>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statramsčiai</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kokybiško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cinkuoto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arba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galvanizuoto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storis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pasirenkamas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toks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kad</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visą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numatomą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3051C7ED" w14:textId="2B9C904E" w:rsidR="00FA75A3" w:rsidRPr="00A92519" w:rsidRDefault="00647E9B" w:rsidP="00647E9B">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5F4E583A"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70E205AE"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2A00C8EB"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sudarys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prijungiamos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arba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vien</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surenkami</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7B2897A4" w14:textId="74788CC8" w:rsidR="00FA75A3" w:rsidRPr="00A92519" w:rsidRDefault="00647E9B"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366A9E65" w14:textId="77777777" w:rsidTr="005C7D9A">
        <w:trPr>
          <w:trHeight w:val="353"/>
        </w:trPr>
        <w:tc>
          <w:tcPr>
            <w:tcW w:w="1134" w:type="dxa"/>
            <w:tcBorders>
              <w:top w:val="single" w:sz="4" w:space="0" w:color="auto"/>
              <w:left w:val="single" w:sz="4" w:space="0" w:color="auto"/>
              <w:bottom w:val="single" w:sz="4" w:space="0" w:color="auto"/>
              <w:right w:val="single" w:sz="4" w:space="0" w:color="auto"/>
            </w:tcBorders>
          </w:tcPr>
          <w:p w14:paraId="5B9B8767"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78A66E8E" w14:textId="77777777" w:rsidR="00FA75A3" w:rsidRPr="001E6A8B" w:rsidRDefault="00FA75A3" w:rsidP="00FA75A3">
            <w:pPr>
              <w:spacing w:after="0" w:line="240" w:lineRule="auto"/>
              <w:jc w:val="both"/>
              <w:rPr>
                <w:rFonts w:ascii="Times New Roman" w:hAnsi="Times New Roman" w:cs="Times New Roman"/>
                <w:sz w:val="24"/>
                <w:szCs w:val="24"/>
                <w:lang w:val="lt-LT" w:eastAsia="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atsparus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kenksmingam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aplinkos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rūdijimui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rūgštims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mechaniniam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3EC2C42" w14:textId="03758A91" w:rsidR="00FA75A3" w:rsidRPr="00A92519" w:rsidRDefault="00647E9B"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3EE53046"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334B47E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6A135AFD"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be </w:t>
            </w:r>
            <w:proofErr w:type="spellStart"/>
            <w:r w:rsidRPr="0010720B">
              <w:rPr>
                <w:rFonts w:ascii="Times New Roman" w:hAnsi="Times New Roman" w:cs="Times New Roman"/>
              </w:rPr>
              <w:t>aštrių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kampų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netepus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greitai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įrankių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3967A79" w14:textId="21963494" w:rsidR="00FA75A3" w:rsidRPr="00A92519" w:rsidRDefault="00647E9B"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47CD4EBB" w14:textId="77777777" w:rsidTr="005C7D9A">
        <w:trPr>
          <w:trHeight w:val="353"/>
        </w:trPr>
        <w:tc>
          <w:tcPr>
            <w:tcW w:w="1134" w:type="dxa"/>
            <w:tcBorders>
              <w:top w:val="single" w:sz="4" w:space="0" w:color="auto"/>
              <w:left w:val="single" w:sz="4" w:space="0" w:color="auto"/>
              <w:bottom w:val="single" w:sz="4" w:space="0" w:color="auto"/>
              <w:right w:val="single" w:sz="4" w:space="0" w:color="auto"/>
            </w:tcBorders>
          </w:tcPr>
          <w:p w14:paraId="7979CFBC"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1234520" w14:textId="77777777" w:rsidR="00FA75A3" w:rsidRPr="001E6A8B" w:rsidRDefault="00FA75A3" w:rsidP="00FA75A3">
            <w:pPr>
              <w:spacing w:after="0" w:line="240" w:lineRule="auto"/>
              <w:jc w:val="both"/>
              <w:rPr>
                <w:rFonts w:ascii="Times New Roman" w:hAnsi="Times New Roman" w:cs="Times New Roman"/>
                <w:sz w:val="24"/>
                <w:szCs w:val="24"/>
                <w:lang w:val="lt-LT" w:eastAsia="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tvirtos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konstrukcijos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leistų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lengvai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skaičių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išdėstymą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nepakenkiant</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stabilumui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11FB0C5" w14:textId="4E7C0C07" w:rsidR="00FA75A3" w:rsidRPr="00A92519" w:rsidRDefault="00647E9B"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584236CE" w14:textId="77777777" w:rsidTr="005C7D9A">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523B9E" w14:textId="77777777" w:rsidR="00FA75A3" w:rsidRPr="001E6A8B" w:rsidRDefault="00FA75A3" w:rsidP="00FA75A3">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2</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C5F484" w14:textId="6EE12C37" w:rsidR="00FA75A3" w:rsidRPr="001E6A8B" w:rsidRDefault="00FA75A3"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b/>
              </w:rPr>
              <w:t>Stelažas</w:t>
            </w:r>
            <w:proofErr w:type="spellEnd"/>
            <w:r w:rsidRPr="0010720B">
              <w:rPr>
                <w:rFonts w:ascii="Times New Roman" w:hAnsi="Times New Roman" w:cs="Times New Roman"/>
                <w:b/>
              </w:rPr>
              <w:t xml:space="preserve">, 4600 mm </w:t>
            </w:r>
            <w:proofErr w:type="spellStart"/>
            <w:r w:rsidRPr="0010720B">
              <w:rPr>
                <w:rFonts w:ascii="Times New Roman" w:hAnsi="Times New Roman" w:cs="Times New Roman"/>
                <w:b/>
              </w:rPr>
              <w:t>ilgio</w:t>
            </w:r>
            <w:proofErr w:type="spellEnd"/>
            <w:r w:rsidR="00D44AB4">
              <w:rPr>
                <w:rFonts w:ascii="Times New Roman" w:hAnsi="Times New Roman" w:cs="Times New Roman"/>
                <w:b/>
                <w:lang w:val="lt-LT"/>
              </w:rPr>
              <w:t xml:space="preserve"> </w:t>
            </w:r>
          </w:p>
        </w:tc>
      </w:tr>
      <w:tr w:rsidR="00FA75A3" w:rsidRPr="001E6A8B" w14:paraId="51BE9493"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7F3D6848"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71D67E20" w14:textId="77777777" w:rsidR="00FA75A3" w:rsidRPr="001E6A8B" w:rsidRDefault="00FA75A3" w:rsidP="00FA75A3">
            <w:pPr>
              <w:spacing w:after="0"/>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keturių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4600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 </w:t>
            </w:r>
            <w:proofErr w:type="spellStart"/>
            <w:r w:rsidRPr="0010720B">
              <w:rPr>
                <w:rFonts w:ascii="Times New Roman" w:hAnsi="Times New Roman" w:cs="Times New Roman"/>
              </w:rPr>
              <w:t>Leidžiama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gabaritinių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nuokrypa</w:t>
            </w:r>
            <w:proofErr w:type="spellEnd"/>
            <w:r w:rsidRPr="0010720B">
              <w:rPr>
                <w:rFonts w:ascii="Times New Roman" w:hAnsi="Times New Roman" w:cs="Times New Roman"/>
              </w:rPr>
              <w:t xml:space="preserve"> ± 100 mm, </w:t>
            </w:r>
            <w:proofErr w:type="spellStart"/>
            <w:r w:rsidRPr="0010720B">
              <w:rPr>
                <w:rFonts w:ascii="Times New Roman" w:hAnsi="Times New Roman" w:cs="Times New Roman"/>
              </w:rPr>
              <w:t>gylio</w:t>
            </w:r>
            <w:proofErr w:type="spellEnd"/>
            <w:r w:rsidRPr="0010720B">
              <w:rPr>
                <w:rFonts w:ascii="Times New Roman" w:hAnsi="Times New Roman" w:cs="Times New Roman"/>
              </w:rPr>
              <w:t xml:space="preserve"> ± 30 mm.</w:t>
            </w:r>
          </w:p>
        </w:tc>
        <w:tc>
          <w:tcPr>
            <w:tcW w:w="2268" w:type="dxa"/>
            <w:tcBorders>
              <w:top w:val="single" w:sz="4" w:space="0" w:color="auto"/>
              <w:left w:val="single" w:sz="4" w:space="0" w:color="auto"/>
              <w:bottom w:val="single" w:sz="4" w:space="0" w:color="auto"/>
              <w:right w:val="single" w:sz="4" w:space="0" w:color="auto"/>
            </w:tcBorders>
          </w:tcPr>
          <w:p w14:paraId="4CB18816" w14:textId="69E378FB" w:rsidR="00FA75A3" w:rsidRPr="001E6A8B" w:rsidRDefault="00C16F3F" w:rsidP="00C16F3F">
            <w:pPr>
              <w:spacing w:after="0"/>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keturių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4600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w:t>
            </w:r>
          </w:p>
        </w:tc>
      </w:tr>
      <w:tr w:rsidR="00FA75A3" w:rsidRPr="001E6A8B" w14:paraId="79A283F3"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1756AA6A"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72D46445"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6 </w:t>
            </w:r>
            <w:proofErr w:type="spellStart"/>
            <w:r w:rsidRPr="0010720B">
              <w:rPr>
                <w:rFonts w:ascii="Times New Roman" w:hAnsi="Times New Roman" w:cs="Times New Roman"/>
              </w:rPr>
              <w:t>reguliuojamo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kas</w:t>
            </w:r>
            <w:proofErr w:type="spellEnd"/>
            <w:r w:rsidRPr="0010720B">
              <w:rPr>
                <w:rFonts w:ascii="Times New Roman" w:hAnsi="Times New Roman" w:cs="Times New Roman"/>
              </w:rPr>
              <w:t xml:space="preserve"> </w:t>
            </w:r>
            <w:r w:rsidRPr="0010720B">
              <w:rPr>
                <w:rFonts w:ascii="Times New Roman" w:hAnsi="Times New Roman" w:cs="Times New Roman"/>
                <w:color w:val="000000" w:themeColor="text1"/>
              </w:rPr>
              <w:t xml:space="preserve">33-170 mm. </w:t>
            </w:r>
            <w:proofErr w:type="spellStart"/>
            <w:r w:rsidRPr="0010720B">
              <w:rPr>
                <w:rFonts w:ascii="Times New Roman" w:hAnsi="Times New Roman" w:cs="Times New Roman"/>
              </w:rPr>
              <w:t>Atstumas</w:t>
            </w:r>
            <w:proofErr w:type="spellEnd"/>
            <w:r w:rsidRPr="0010720B">
              <w:rPr>
                <w:rFonts w:ascii="Times New Roman" w:hAnsi="Times New Roman" w:cs="Times New Roman"/>
              </w:rPr>
              <w:t xml:space="preserve"> tarp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 </w:t>
            </w:r>
            <w:proofErr w:type="spellStart"/>
            <w:r w:rsidRPr="0010720B">
              <w:rPr>
                <w:rFonts w:ascii="Times New Roman" w:hAnsi="Times New Roman" w:cs="Times New Roman"/>
              </w:rPr>
              <w:t>vienodais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paskirsčius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viršutinės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plokštės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paliekant</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100 mm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apačios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9179B02" w14:textId="6EC3D221" w:rsidR="00FA75A3" w:rsidRPr="00A92519" w:rsidRDefault="00FA75A3" w:rsidP="00FA75A3">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Taip</w:t>
            </w:r>
          </w:p>
        </w:tc>
      </w:tr>
      <w:tr w:rsidR="00FA75A3" w:rsidRPr="001E6A8B" w14:paraId="3311FBB5"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6AACF484"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82D53E2" w14:textId="77777777" w:rsidR="00FA75A3" w:rsidRPr="001E6A8B" w:rsidRDefault="00FA75A3" w:rsidP="00FA75A3">
            <w:pPr>
              <w:spacing w:after="0" w:line="240" w:lineRule="auto"/>
              <w:jc w:val="both"/>
              <w:rPr>
                <w:rFonts w:ascii="Times New Roman" w:hAnsi="Times New Roman" w:cs="Times New Roman"/>
                <w:noProof/>
                <w:sz w:val="24"/>
                <w:szCs w:val="24"/>
                <w:lang w:val="lt-LT"/>
              </w:rPr>
            </w:pPr>
            <w:proofErr w:type="spellStart"/>
            <w:r w:rsidRPr="0010720B">
              <w:rPr>
                <w:rFonts w:ascii="Times New Roman" w:hAnsi="Times New Roman" w:cs="Times New Roman"/>
              </w:rPr>
              <w:t>Lentyna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atlaikys</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mažesnę</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statinę</w:t>
            </w:r>
            <w:proofErr w:type="spellEnd"/>
            <w:r w:rsidRPr="0010720B">
              <w:rPr>
                <w:rFonts w:ascii="Times New Roman" w:hAnsi="Times New Roman" w:cs="Times New Roman"/>
              </w:rPr>
              <w:t xml:space="preserve"> 100 kg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DF7B61B" w14:textId="615DD0DA" w:rsidR="00FA75A3" w:rsidRPr="00A92519" w:rsidRDefault="00C16F3F"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2AA7E61C"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53F216A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95D1FCE"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Lentynos</w:t>
            </w:r>
            <w:proofErr w:type="spellEnd"/>
            <w:r w:rsidRPr="0010720B">
              <w:rPr>
                <w:rFonts w:ascii="Times New Roman" w:hAnsi="Times New Roman" w:cs="Times New Roman"/>
                <w:color w:val="FF0000"/>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statramsčiai</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kokybiško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padengto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korozijai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atsparia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danga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storis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pasirenkamas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toks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kad</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visą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numatomą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499C859" w14:textId="209FF904" w:rsidR="00FA75A3" w:rsidRPr="00A92519" w:rsidRDefault="00C16F3F"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07B1F942"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0633899B"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232B317"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sudarys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prijungiamos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E0D1A2C" w14:textId="55EA1778" w:rsidR="00FA75A3" w:rsidRPr="00A92519" w:rsidRDefault="00C16F3F"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034DFCBF"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51B41957"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53CF993"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atsparus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kenksmingam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aplinkos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rūdijimui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rūgštims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mechaniniam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F3F1D26" w14:textId="72A9B7A8" w:rsidR="00FA75A3" w:rsidRPr="00A92519" w:rsidRDefault="00C16F3F"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5D87A5FE"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61E5D8DE"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49BDA04E"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be </w:t>
            </w:r>
            <w:proofErr w:type="spellStart"/>
            <w:r w:rsidRPr="0010720B">
              <w:rPr>
                <w:rFonts w:ascii="Times New Roman" w:hAnsi="Times New Roman" w:cs="Times New Roman"/>
              </w:rPr>
              <w:t>aštrių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kampų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netepus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greitai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įrankių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ABBB126" w14:textId="2214CDDC" w:rsidR="00FA75A3" w:rsidRPr="00A92519" w:rsidRDefault="00C16F3F"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02CDDAF8"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37F7DB0A"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A9AD956"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tvirtos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konstrukcijos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leistų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lengvai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skaičių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išdėstymą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nepakenkiant</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stabilumui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19095C0" w14:textId="76708B18" w:rsidR="00FA75A3" w:rsidRPr="00A92519" w:rsidRDefault="00C16F3F" w:rsidP="00FA75A3">
            <w:pPr>
              <w:spacing w:after="0"/>
              <w:jc w:val="center"/>
              <w:rPr>
                <w:rFonts w:ascii="Times New Roman" w:hAnsi="Times New Roman" w:cs="Times New Roman"/>
                <w:i/>
                <w:color w:val="000000" w:themeColor="text1"/>
                <w:lang w:val="lt-LT"/>
              </w:rPr>
            </w:pPr>
            <w:r>
              <w:rPr>
                <w:rFonts w:ascii="Times New Roman" w:hAnsi="Times New Roman" w:cs="Times New Roman"/>
                <w:i/>
                <w:color w:val="000000" w:themeColor="text1"/>
                <w:lang w:val="lt-LT"/>
              </w:rPr>
              <w:t>Taip</w:t>
            </w:r>
          </w:p>
        </w:tc>
      </w:tr>
      <w:tr w:rsidR="00FA75A3" w:rsidRPr="001E6A8B" w14:paraId="7C0B54EC" w14:textId="77777777" w:rsidTr="005C7D9A">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560502" w14:textId="77777777" w:rsidR="00FA75A3" w:rsidRPr="001E6A8B" w:rsidRDefault="00FA75A3" w:rsidP="00FA75A3">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3</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0AD7F3" w14:textId="0D8C9860" w:rsidR="00FA75A3" w:rsidRPr="001E6A8B" w:rsidRDefault="00FA75A3"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b/>
              </w:rPr>
              <w:t>Stelažas</w:t>
            </w:r>
            <w:proofErr w:type="spellEnd"/>
            <w:r w:rsidRPr="0010720B">
              <w:rPr>
                <w:rFonts w:ascii="Times New Roman" w:hAnsi="Times New Roman" w:cs="Times New Roman"/>
                <w:b/>
              </w:rPr>
              <w:t xml:space="preserve">, 2400 mm </w:t>
            </w:r>
            <w:proofErr w:type="spellStart"/>
            <w:r w:rsidRPr="0010720B">
              <w:rPr>
                <w:rFonts w:ascii="Times New Roman" w:hAnsi="Times New Roman" w:cs="Times New Roman"/>
                <w:b/>
              </w:rPr>
              <w:t>ilgio</w:t>
            </w:r>
            <w:proofErr w:type="spellEnd"/>
            <w:r w:rsidRPr="0010720B">
              <w:rPr>
                <w:rFonts w:ascii="Times New Roman" w:hAnsi="Times New Roman" w:cs="Times New Roman"/>
                <w:b/>
                <w:lang w:val="lt-LT"/>
              </w:rPr>
              <w:t xml:space="preserve"> </w:t>
            </w:r>
          </w:p>
        </w:tc>
      </w:tr>
      <w:tr w:rsidR="00FA75A3" w:rsidRPr="001E6A8B" w14:paraId="12BC71CA"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59C5E528"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17F52073"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dviejų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2400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 </w:t>
            </w:r>
            <w:proofErr w:type="spellStart"/>
            <w:r w:rsidRPr="0010720B">
              <w:rPr>
                <w:rFonts w:ascii="Times New Roman" w:hAnsi="Times New Roman" w:cs="Times New Roman"/>
              </w:rPr>
              <w:t>Leidžiama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gabaritinių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nuokrypa</w:t>
            </w:r>
            <w:proofErr w:type="spellEnd"/>
            <w:r w:rsidRPr="0010720B">
              <w:rPr>
                <w:rFonts w:ascii="Times New Roman" w:hAnsi="Times New Roman" w:cs="Times New Roman"/>
              </w:rPr>
              <w:t xml:space="preserve"> ± 100 mm, </w:t>
            </w:r>
            <w:proofErr w:type="spellStart"/>
            <w:r w:rsidRPr="0010720B">
              <w:rPr>
                <w:rFonts w:ascii="Times New Roman" w:hAnsi="Times New Roman" w:cs="Times New Roman"/>
              </w:rPr>
              <w:t>gylio</w:t>
            </w:r>
            <w:proofErr w:type="spellEnd"/>
            <w:r w:rsidRPr="0010720B">
              <w:rPr>
                <w:rFonts w:ascii="Times New Roman" w:hAnsi="Times New Roman" w:cs="Times New Roman"/>
              </w:rPr>
              <w:t xml:space="preserve"> ± 30 mm.</w:t>
            </w:r>
          </w:p>
        </w:tc>
        <w:tc>
          <w:tcPr>
            <w:tcW w:w="2268" w:type="dxa"/>
            <w:tcBorders>
              <w:top w:val="single" w:sz="4" w:space="0" w:color="auto"/>
              <w:left w:val="single" w:sz="4" w:space="0" w:color="auto"/>
              <w:bottom w:val="single" w:sz="4" w:space="0" w:color="auto"/>
              <w:right w:val="single" w:sz="4" w:space="0" w:color="auto"/>
            </w:tcBorders>
          </w:tcPr>
          <w:p w14:paraId="31EAAB5A" w14:textId="230C60CB" w:rsidR="00FA75A3" w:rsidRPr="00A92519" w:rsidRDefault="00C16F3F" w:rsidP="00C16F3F">
            <w:pPr>
              <w:spacing w:after="0"/>
              <w:rPr>
                <w:rFonts w:ascii="Times New Roman" w:hAnsi="Times New Roman" w:cs="Times New Roman"/>
                <w:i/>
                <w:color w:val="000000" w:themeColor="text1"/>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dviejų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2400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w:t>
            </w:r>
          </w:p>
        </w:tc>
      </w:tr>
      <w:tr w:rsidR="00FA75A3" w:rsidRPr="001E6A8B" w14:paraId="41B05219"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626620E8"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3094BE9"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6 </w:t>
            </w:r>
            <w:proofErr w:type="spellStart"/>
            <w:r w:rsidRPr="0010720B">
              <w:rPr>
                <w:rFonts w:ascii="Times New Roman" w:hAnsi="Times New Roman" w:cs="Times New Roman"/>
              </w:rPr>
              <w:t>reguliuojamo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kas</w:t>
            </w:r>
            <w:proofErr w:type="spellEnd"/>
            <w:r w:rsidRPr="0010720B">
              <w:rPr>
                <w:rFonts w:ascii="Times New Roman" w:hAnsi="Times New Roman" w:cs="Times New Roman"/>
              </w:rPr>
              <w:t xml:space="preserve"> </w:t>
            </w:r>
            <w:r w:rsidRPr="0010720B">
              <w:rPr>
                <w:rFonts w:ascii="Times New Roman" w:hAnsi="Times New Roman" w:cs="Times New Roman"/>
                <w:color w:val="000000" w:themeColor="text1"/>
              </w:rPr>
              <w:t xml:space="preserve">33-170 mm. </w:t>
            </w:r>
            <w:proofErr w:type="spellStart"/>
            <w:r w:rsidRPr="0010720B">
              <w:rPr>
                <w:rFonts w:ascii="Times New Roman" w:hAnsi="Times New Roman" w:cs="Times New Roman"/>
              </w:rPr>
              <w:t>Atstumas</w:t>
            </w:r>
            <w:proofErr w:type="spellEnd"/>
            <w:r w:rsidRPr="0010720B">
              <w:rPr>
                <w:rFonts w:ascii="Times New Roman" w:hAnsi="Times New Roman" w:cs="Times New Roman"/>
              </w:rPr>
              <w:t xml:space="preserve"> tarp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 </w:t>
            </w:r>
            <w:proofErr w:type="spellStart"/>
            <w:r w:rsidRPr="0010720B">
              <w:rPr>
                <w:rFonts w:ascii="Times New Roman" w:hAnsi="Times New Roman" w:cs="Times New Roman"/>
              </w:rPr>
              <w:t>vienodais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paskirsčius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viršutinės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plokštės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paliekant</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100 mm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apačios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16B1E524" w14:textId="4AFBBD5D"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5FBC93F1"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44A6685"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554BC333" w14:textId="77777777" w:rsidR="00FA75A3" w:rsidRPr="001E6A8B" w:rsidRDefault="00FA75A3" w:rsidP="00FA75A3">
            <w:pPr>
              <w:spacing w:after="0" w:line="240" w:lineRule="auto"/>
              <w:jc w:val="both"/>
              <w:rPr>
                <w:rFonts w:ascii="Times New Roman" w:hAnsi="Times New Roman" w:cs="Times New Roman"/>
                <w:noProof/>
                <w:sz w:val="24"/>
                <w:szCs w:val="24"/>
                <w:lang w:val="lt-LT"/>
              </w:rPr>
            </w:pPr>
            <w:proofErr w:type="spellStart"/>
            <w:r w:rsidRPr="0010720B">
              <w:rPr>
                <w:rFonts w:ascii="Times New Roman" w:hAnsi="Times New Roman" w:cs="Times New Roman"/>
              </w:rPr>
              <w:t>Lentyna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atlaikys</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mažesnę</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statinę</w:t>
            </w:r>
            <w:proofErr w:type="spellEnd"/>
            <w:r w:rsidRPr="0010720B">
              <w:rPr>
                <w:rFonts w:ascii="Times New Roman" w:hAnsi="Times New Roman" w:cs="Times New Roman"/>
              </w:rPr>
              <w:t xml:space="preserve"> 100 kg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8C4EEC" w14:textId="23A99554" w:rsidR="00FA75A3" w:rsidRPr="00A92519" w:rsidRDefault="00FA75A3" w:rsidP="00FA75A3">
            <w:pPr>
              <w:spacing w:after="0"/>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w:t>
            </w:r>
            <w:r w:rsidR="00C16F3F">
              <w:rPr>
                <w:rFonts w:ascii="Times New Roman" w:hAnsi="Times New Roman" w:cs="Times New Roman"/>
                <w:i/>
                <w:color w:val="000000" w:themeColor="text1"/>
                <w:lang w:val="lt-LT"/>
              </w:rPr>
              <w:t>p</w:t>
            </w:r>
          </w:p>
        </w:tc>
      </w:tr>
      <w:tr w:rsidR="00FA75A3" w:rsidRPr="001E6A8B" w14:paraId="1D818B14"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60846714"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27364FF"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Lentynos</w:t>
            </w:r>
            <w:proofErr w:type="spellEnd"/>
            <w:r w:rsidRPr="0010720B">
              <w:rPr>
                <w:rFonts w:ascii="Times New Roman" w:hAnsi="Times New Roman" w:cs="Times New Roman"/>
                <w:color w:val="FF0000"/>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statramsčiai</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kokybiško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padengto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korozijai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atsparia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danga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storis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pasirenkamas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toks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kad</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visą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numatomą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FF678B5" w14:textId="60984526"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570722B0"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0DC13125"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478718BB"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sudarys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prijungiamos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4CC91EE" w14:textId="551E329C"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0DA57C9C"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47CAA1DD"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43B072A7"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atsparus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kenksmingam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aplinkos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rūdijimui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rūgštims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mechaniniam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32B4290" w14:textId="40F7ED8C"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232BB347"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20AA2E89"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BC80AA6"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be </w:t>
            </w:r>
            <w:proofErr w:type="spellStart"/>
            <w:r w:rsidRPr="0010720B">
              <w:rPr>
                <w:rFonts w:ascii="Times New Roman" w:hAnsi="Times New Roman" w:cs="Times New Roman"/>
              </w:rPr>
              <w:t>aštrių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kampų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netepus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greitai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įrankių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44D43B9" w14:textId="737A26DB"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7C923BC1"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E895E91"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56FDCE38"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tvirtos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konstrukcijos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leistų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lengvai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skaičių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išdėstymą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nepakenkiant</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stabilumui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DD299C" w14:textId="78BD0268" w:rsidR="00FA75A3" w:rsidRPr="00A92519" w:rsidRDefault="00FA75A3" w:rsidP="00FA75A3">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Taip</w:t>
            </w:r>
          </w:p>
        </w:tc>
      </w:tr>
      <w:tr w:rsidR="00FA75A3" w:rsidRPr="001E6A8B" w14:paraId="66042D78" w14:textId="77777777" w:rsidTr="005C7D9A">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0B6582" w14:textId="77777777" w:rsidR="00FA75A3" w:rsidRPr="001E6A8B" w:rsidRDefault="00FA75A3" w:rsidP="00FA75A3">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4</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41F295" w14:textId="2B12DBF2" w:rsidR="00FA75A3" w:rsidRPr="001E6A8B" w:rsidRDefault="00FA75A3"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b/>
              </w:rPr>
              <w:t>Stelažas</w:t>
            </w:r>
            <w:proofErr w:type="spellEnd"/>
            <w:r w:rsidRPr="0010720B">
              <w:rPr>
                <w:rFonts w:ascii="Times New Roman" w:hAnsi="Times New Roman" w:cs="Times New Roman"/>
                <w:b/>
              </w:rPr>
              <w:t xml:space="preserve">, 3000 mm </w:t>
            </w:r>
            <w:proofErr w:type="spellStart"/>
            <w:r w:rsidRPr="0010720B">
              <w:rPr>
                <w:rFonts w:ascii="Times New Roman" w:hAnsi="Times New Roman" w:cs="Times New Roman"/>
                <w:b/>
              </w:rPr>
              <w:t>ilgio</w:t>
            </w:r>
            <w:proofErr w:type="spellEnd"/>
            <w:r w:rsidRPr="0010720B">
              <w:rPr>
                <w:rFonts w:ascii="Times New Roman" w:hAnsi="Times New Roman" w:cs="Times New Roman"/>
                <w:b/>
                <w:lang w:val="lt-LT"/>
              </w:rPr>
              <w:t xml:space="preserve"> </w:t>
            </w:r>
          </w:p>
        </w:tc>
      </w:tr>
      <w:tr w:rsidR="00FA75A3" w:rsidRPr="001E6A8B" w14:paraId="3F3ABB79"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495151CC"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4FBBECF4"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trijų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3000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 </w:t>
            </w:r>
            <w:proofErr w:type="spellStart"/>
            <w:r w:rsidRPr="0010720B">
              <w:rPr>
                <w:rFonts w:ascii="Times New Roman" w:hAnsi="Times New Roman" w:cs="Times New Roman"/>
              </w:rPr>
              <w:t>Leidžiama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gabaritinių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nuokrypa</w:t>
            </w:r>
            <w:proofErr w:type="spellEnd"/>
            <w:r w:rsidRPr="0010720B">
              <w:rPr>
                <w:rFonts w:ascii="Times New Roman" w:hAnsi="Times New Roman" w:cs="Times New Roman"/>
              </w:rPr>
              <w:t xml:space="preserve"> ± 100 mm, </w:t>
            </w:r>
            <w:proofErr w:type="spellStart"/>
            <w:r w:rsidRPr="0010720B">
              <w:rPr>
                <w:rFonts w:ascii="Times New Roman" w:hAnsi="Times New Roman" w:cs="Times New Roman"/>
              </w:rPr>
              <w:t>gylio</w:t>
            </w:r>
            <w:proofErr w:type="spellEnd"/>
            <w:r w:rsidRPr="0010720B">
              <w:rPr>
                <w:rFonts w:ascii="Times New Roman" w:hAnsi="Times New Roman" w:cs="Times New Roman"/>
              </w:rPr>
              <w:t xml:space="preserve"> ± 30 mm.</w:t>
            </w:r>
          </w:p>
        </w:tc>
        <w:tc>
          <w:tcPr>
            <w:tcW w:w="2268" w:type="dxa"/>
            <w:tcBorders>
              <w:top w:val="single" w:sz="4" w:space="0" w:color="auto"/>
              <w:left w:val="single" w:sz="4" w:space="0" w:color="auto"/>
              <w:bottom w:val="single" w:sz="4" w:space="0" w:color="auto"/>
              <w:right w:val="single" w:sz="4" w:space="0" w:color="auto"/>
            </w:tcBorders>
          </w:tcPr>
          <w:p w14:paraId="777E316B" w14:textId="2296C48F" w:rsidR="00FA75A3" w:rsidRPr="00A92519" w:rsidRDefault="00C16F3F" w:rsidP="00FA75A3">
            <w:pPr>
              <w:spacing w:after="0"/>
              <w:jc w:val="center"/>
              <w:rPr>
                <w:rFonts w:ascii="Times New Roman" w:hAnsi="Times New Roman" w:cs="Times New Roman"/>
                <w:i/>
                <w:color w:val="000000" w:themeColor="text1"/>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trijų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3000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w:t>
            </w:r>
          </w:p>
        </w:tc>
      </w:tr>
      <w:tr w:rsidR="00FA75A3" w:rsidRPr="001E6A8B" w14:paraId="4E541137"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B36F67C"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169AD19C"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6 </w:t>
            </w:r>
            <w:proofErr w:type="spellStart"/>
            <w:r w:rsidRPr="0010720B">
              <w:rPr>
                <w:rFonts w:ascii="Times New Roman" w:hAnsi="Times New Roman" w:cs="Times New Roman"/>
              </w:rPr>
              <w:t>reguliuojamo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kas</w:t>
            </w:r>
            <w:proofErr w:type="spellEnd"/>
            <w:r w:rsidRPr="0010720B">
              <w:rPr>
                <w:rFonts w:ascii="Times New Roman" w:hAnsi="Times New Roman" w:cs="Times New Roman"/>
              </w:rPr>
              <w:t xml:space="preserve"> </w:t>
            </w:r>
            <w:r w:rsidRPr="0010720B">
              <w:rPr>
                <w:rFonts w:ascii="Times New Roman" w:hAnsi="Times New Roman" w:cs="Times New Roman"/>
                <w:color w:val="000000" w:themeColor="text1"/>
              </w:rPr>
              <w:t xml:space="preserve">33-170 mm. </w:t>
            </w:r>
            <w:proofErr w:type="spellStart"/>
            <w:r w:rsidRPr="0010720B">
              <w:rPr>
                <w:rFonts w:ascii="Times New Roman" w:hAnsi="Times New Roman" w:cs="Times New Roman"/>
              </w:rPr>
              <w:t>Atstumas</w:t>
            </w:r>
            <w:proofErr w:type="spellEnd"/>
            <w:r w:rsidRPr="0010720B">
              <w:rPr>
                <w:rFonts w:ascii="Times New Roman" w:hAnsi="Times New Roman" w:cs="Times New Roman"/>
              </w:rPr>
              <w:t xml:space="preserve"> tarp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 </w:t>
            </w:r>
            <w:proofErr w:type="spellStart"/>
            <w:r w:rsidRPr="0010720B">
              <w:rPr>
                <w:rFonts w:ascii="Times New Roman" w:hAnsi="Times New Roman" w:cs="Times New Roman"/>
              </w:rPr>
              <w:t>vienodais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paskirsčius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viršutinės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plokštės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paliekant</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100 mm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apačios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6809FD" w14:textId="749FFC69"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4773C425"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0A2550D0"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499E945" w14:textId="77777777" w:rsidR="00FA75A3" w:rsidRPr="001E6A8B" w:rsidRDefault="00FA75A3" w:rsidP="00FA75A3">
            <w:pPr>
              <w:spacing w:after="0" w:line="240" w:lineRule="auto"/>
              <w:jc w:val="both"/>
              <w:rPr>
                <w:rFonts w:ascii="Times New Roman" w:hAnsi="Times New Roman" w:cs="Times New Roman"/>
                <w:noProof/>
                <w:sz w:val="24"/>
                <w:szCs w:val="24"/>
                <w:lang w:val="lt-LT"/>
              </w:rPr>
            </w:pPr>
            <w:proofErr w:type="spellStart"/>
            <w:r w:rsidRPr="0010720B">
              <w:rPr>
                <w:rFonts w:ascii="Times New Roman" w:hAnsi="Times New Roman" w:cs="Times New Roman"/>
              </w:rPr>
              <w:t>Lentyna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atlaikys</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mažesnę</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statinę</w:t>
            </w:r>
            <w:proofErr w:type="spellEnd"/>
            <w:r w:rsidRPr="0010720B">
              <w:rPr>
                <w:rFonts w:ascii="Times New Roman" w:hAnsi="Times New Roman" w:cs="Times New Roman"/>
              </w:rPr>
              <w:t xml:space="preserve"> 100 kg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F96CE44" w14:textId="43B47E61" w:rsidR="00FA75A3" w:rsidRPr="00A92519" w:rsidRDefault="00FA75A3" w:rsidP="00FA75A3">
            <w:pPr>
              <w:spacing w:after="0"/>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Taip</w:t>
            </w:r>
          </w:p>
        </w:tc>
      </w:tr>
      <w:tr w:rsidR="00FA75A3" w:rsidRPr="001E6A8B" w14:paraId="2407B468"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3F38972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790CB472"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Lentynos</w:t>
            </w:r>
            <w:proofErr w:type="spellEnd"/>
            <w:r w:rsidRPr="0010720B">
              <w:rPr>
                <w:rFonts w:ascii="Times New Roman" w:hAnsi="Times New Roman" w:cs="Times New Roman"/>
                <w:color w:val="FF0000"/>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statramsčiai</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kokybiško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padengto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korozijai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atsparia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danga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storis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pasirenkamas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toks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kad</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visą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numatomą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77737977" w14:textId="3D53BDBE"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0118361E"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56A0BC17"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6F5CB50A"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sudarys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prijungiamos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29A360B" w14:textId="76B3A3FA"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w:t>
            </w:r>
            <w:r w:rsidR="00C16F3F">
              <w:rPr>
                <w:rFonts w:ascii="Times New Roman" w:hAnsi="Times New Roman" w:cs="Times New Roman"/>
                <w:i/>
                <w:color w:val="000000" w:themeColor="text1"/>
                <w:lang w:val="lt-LT"/>
              </w:rPr>
              <w:t>p</w:t>
            </w:r>
          </w:p>
        </w:tc>
      </w:tr>
      <w:tr w:rsidR="00FA75A3" w:rsidRPr="001E6A8B" w14:paraId="540F941D"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18E0C284"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192FC7A"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atsparus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kenksmingam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aplinkos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rūdijimui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rūgštims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mechaniniam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7EEC8DF9" w14:textId="1F10233D"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39EE23C5"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4B1F386"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69D85776"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be </w:t>
            </w:r>
            <w:proofErr w:type="spellStart"/>
            <w:r w:rsidRPr="0010720B">
              <w:rPr>
                <w:rFonts w:ascii="Times New Roman" w:hAnsi="Times New Roman" w:cs="Times New Roman"/>
              </w:rPr>
              <w:t>aštrių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kampų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netepus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greitai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įrankių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A02668" w14:textId="6CEF3DBF" w:rsidR="00FA75A3" w:rsidRPr="00A92519" w:rsidRDefault="00FA75A3" w:rsidP="00FA75A3">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Taip</w:t>
            </w:r>
          </w:p>
        </w:tc>
      </w:tr>
      <w:tr w:rsidR="00FA75A3" w:rsidRPr="001E6A8B" w14:paraId="433D5834"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7FDF1B0C"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2D1D9D70"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tvirtos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konstrukcijos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leistų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lengvai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skaičių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išdėstymą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nepakenkiant</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stabilumui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42D91C0" w14:textId="3E484CB5"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3DDF41FB" w14:textId="77777777" w:rsidTr="005C7D9A">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6D9A7C" w14:textId="77777777" w:rsidR="00FA75A3" w:rsidRPr="001E6A8B" w:rsidRDefault="00FA75A3" w:rsidP="00FA75A3">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5</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CC477C" w14:textId="3C97EAAE" w:rsidR="00FA75A3" w:rsidRPr="001E6A8B" w:rsidRDefault="00FA75A3"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b/>
              </w:rPr>
              <w:t>Stelažas</w:t>
            </w:r>
            <w:proofErr w:type="spellEnd"/>
            <w:r w:rsidRPr="0010720B">
              <w:rPr>
                <w:rFonts w:ascii="Times New Roman" w:hAnsi="Times New Roman" w:cs="Times New Roman"/>
                <w:b/>
              </w:rPr>
              <w:t xml:space="preserve">, 2600 mm </w:t>
            </w:r>
            <w:proofErr w:type="spellStart"/>
            <w:r w:rsidRPr="0010720B">
              <w:rPr>
                <w:rFonts w:ascii="Times New Roman" w:hAnsi="Times New Roman" w:cs="Times New Roman"/>
                <w:b/>
              </w:rPr>
              <w:t>ilgio</w:t>
            </w:r>
            <w:proofErr w:type="spellEnd"/>
            <w:r w:rsidRPr="0010720B">
              <w:rPr>
                <w:rFonts w:ascii="Times New Roman" w:hAnsi="Times New Roman" w:cs="Times New Roman"/>
                <w:b/>
                <w:lang w:val="lt-LT"/>
              </w:rPr>
              <w:t xml:space="preserve"> </w:t>
            </w:r>
          </w:p>
        </w:tc>
      </w:tr>
      <w:tr w:rsidR="00FA75A3" w:rsidRPr="001E6A8B" w14:paraId="3597C1E0"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F2FD2C"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5CE7434B" w14:textId="77777777" w:rsidR="00FA75A3" w:rsidRPr="001E6A8B" w:rsidRDefault="00FA75A3" w:rsidP="00FA75A3">
            <w:pPr>
              <w:spacing w:after="0"/>
              <w:rPr>
                <w:rFonts w:ascii="Times New Roman" w:eastAsia="Calibri" w:hAnsi="Times New Roman" w:cs="Times New Roman"/>
                <w:b/>
                <w:bCs/>
                <w:color w:val="000000" w:themeColor="text1"/>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trijų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2600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 </w:t>
            </w:r>
            <w:proofErr w:type="spellStart"/>
            <w:r w:rsidRPr="0010720B">
              <w:rPr>
                <w:rFonts w:ascii="Times New Roman" w:hAnsi="Times New Roman" w:cs="Times New Roman"/>
              </w:rPr>
              <w:t>Leidžiama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gabaritinių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nuokrypa</w:t>
            </w:r>
            <w:proofErr w:type="spellEnd"/>
            <w:r w:rsidRPr="0010720B">
              <w:rPr>
                <w:rFonts w:ascii="Times New Roman" w:hAnsi="Times New Roman" w:cs="Times New Roman"/>
              </w:rPr>
              <w:t xml:space="preserve"> ± 100 mm, </w:t>
            </w:r>
            <w:proofErr w:type="spellStart"/>
            <w:r w:rsidRPr="0010720B">
              <w:rPr>
                <w:rFonts w:ascii="Times New Roman" w:hAnsi="Times New Roman" w:cs="Times New Roman"/>
              </w:rPr>
              <w:t>gylio</w:t>
            </w:r>
            <w:proofErr w:type="spellEnd"/>
            <w:r w:rsidRPr="0010720B">
              <w:rPr>
                <w:rFonts w:ascii="Times New Roman" w:hAnsi="Times New Roman" w:cs="Times New Roman"/>
              </w:rPr>
              <w:t xml:space="preserve"> ± 30 mm.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0D8AEF" w14:textId="29B70211" w:rsidR="00FA75A3" w:rsidRPr="00A92519" w:rsidRDefault="00C16F3F" w:rsidP="00C16F3F">
            <w:pPr>
              <w:spacing w:after="0"/>
              <w:rPr>
                <w:rFonts w:ascii="Times New Roman" w:hAnsi="Times New Roman" w:cs="Times New Roman"/>
                <w:i/>
                <w:color w:val="000000" w:themeColor="text1"/>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bendras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trijų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tarpatramių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2600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w:t>
            </w:r>
          </w:p>
        </w:tc>
      </w:tr>
      <w:tr w:rsidR="00FA75A3" w:rsidRPr="001E6A8B" w14:paraId="1461A65B"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19F57A0E"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79583017"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6 </w:t>
            </w:r>
            <w:proofErr w:type="spellStart"/>
            <w:r w:rsidRPr="0010720B">
              <w:rPr>
                <w:rFonts w:ascii="Times New Roman" w:hAnsi="Times New Roman" w:cs="Times New Roman"/>
              </w:rPr>
              <w:t>reguliuojamo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kas</w:t>
            </w:r>
            <w:proofErr w:type="spellEnd"/>
            <w:r w:rsidRPr="0010720B">
              <w:rPr>
                <w:rFonts w:ascii="Times New Roman" w:hAnsi="Times New Roman" w:cs="Times New Roman"/>
              </w:rPr>
              <w:t xml:space="preserve"> </w:t>
            </w:r>
            <w:r w:rsidRPr="0010720B">
              <w:rPr>
                <w:rFonts w:ascii="Times New Roman" w:hAnsi="Times New Roman" w:cs="Times New Roman"/>
                <w:color w:val="000000" w:themeColor="text1"/>
              </w:rPr>
              <w:t xml:space="preserve">33-170 mm. </w:t>
            </w:r>
            <w:proofErr w:type="spellStart"/>
            <w:r w:rsidRPr="0010720B">
              <w:rPr>
                <w:rFonts w:ascii="Times New Roman" w:hAnsi="Times New Roman" w:cs="Times New Roman"/>
              </w:rPr>
              <w:t>Atstumas</w:t>
            </w:r>
            <w:proofErr w:type="spellEnd"/>
            <w:r w:rsidRPr="0010720B">
              <w:rPr>
                <w:rFonts w:ascii="Times New Roman" w:hAnsi="Times New Roman" w:cs="Times New Roman"/>
              </w:rPr>
              <w:t xml:space="preserve"> tarp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 </w:t>
            </w:r>
            <w:proofErr w:type="spellStart"/>
            <w:r w:rsidRPr="0010720B">
              <w:rPr>
                <w:rFonts w:ascii="Times New Roman" w:hAnsi="Times New Roman" w:cs="Times New Roman"/>
              </w:rPr>
              <w:t>vienodais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paskirsčius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viršutinės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plokštės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paliekant</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100 mm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apačios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739EDB9" w14:textId="69028AC4"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w:t>
            </w:r>
            <w:r w:rsidR="00C16F3F">
              <w:rPr>
                <w:rFonts w:ascii="Times New Roman" w:hAnsi="Times New Roman" w:cs="Times New Roman"/>
                <w:i/>
                <w:color w:val="000000" w:themeColor="text1"/>
                <w:lang w:val="lt-LT"/>
              </w:rPr>
              <w:t>p</w:t>
            </w:r>
          </w:p>
        </w:tc>
      </w:tr>
      <w:tr w:rsidR="00FA75A3" w:rsidRPr="001E6A8B" w14:paraId="400AB3EA"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0137A3DD"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4E960E9B" w14:textId="77777777" w:rsidR="00FA75A3" w:rsidRPr="001E6A8B" w:rsidRDefault="00FA75A3" w:rsidP="00FA75A3">
            <w:pPr>
              <w:spacing w:after="0" w:line="240" w:lineRule="auto"/>
              <w:jc w:val="both"/>
              <w:rPr>
                <w:rFonts w:ascii="Times New Roman" w:hAnsi="Times New Roman" w:cs="Times New Roman"/>
                <w:noProof/>
                <w:sz w:val="24"/>
                <w:szCs w:val="24"/>
                <w:lang w:val="lt-LT"/>
              </w:rPr>
            </w:pPr>
            <w:proofErr w:type="spellStart"/>
            <w:r w:rsidRPr="0010720B">
              <w:rPr>
                <w:rFonts w:ascii="Times New Roman" w:hAnsi="Times New Roman" w:cs="Times New Roman"/>
              </w:rPr>
              <w:t>Lentyna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atlaikys</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mažesnę</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statinę</w:t>
            </w:r>
            <w:proofErr w:type="spellEnd"/>
            <w:r w:rsidRPr="0010720B">
              <w:rPr>
                <w:rFonts w:ascii="Times New Roman" w:hAnsi="Times New Roman" w:cs="Times New Roman"/>
              </w:rPr>
              <w:t xml:space="preserve"> 100 kg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DBB286C" w14:textId="16DB38CE" w:rsidR="00FA75A3" w:rsidRPr="00A92519" w:rsidRDefault="00FA75A3" w:rsidP="00FA75A3">
            <w:pPr>
              <w:spacing w:after="0"/>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w:t>
            </w:r>
            <w:r w:rsidR="00C16F3F">
              <w:rPr>
                <w:rFonts w:ascii="Times New Roman" w:hAnsi="Times New Roman" w:cs="Times New Roman"/>
                <w:i/>
                <w:color w:val="000000" w:themeColor="text1"/>
                <w:lang w:val="lt-LT"/>
              </w:rPr>
              <w:t>p</w:t>
            </w:r>
          </w:p>
        </w:tc>
      </w:tr>
      <w:tr w:rsidR="00FA75A3" w:rsidRPr="001E6A8B" w14:paraId="27605689"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75A4FB6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54ED2F3"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Lentynos</w:t>
            </w:r>
            <w:proofErr w:type="spellEnd"/>
            <w:r w:rsidRPr="0010720B">
              <w:rPr>
                <w:rFonts w:ascii="Times New Roman" w:hAnsi="Times New Roman" w:cs="Times New Roman"/>
                <w:color w:val="FF0000"/>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statramsčiai</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kokybiško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padengto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korozijai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atsparia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danga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storis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pasirenkamas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toks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kad</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visą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numatomą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BFF9768" w14:textId="343179D9"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2D3CF72E"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35E492D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1CE34B55"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sudarys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prijungiamos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6CDB8F2" w14:textId="24492986"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44899446"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6E35C55"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2B59DA55"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atsparus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kenksmingam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aplinkos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rūdijimui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rūgštims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mechaniniam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19C439" w14:textId="630EED4A" w:rsidR="00FA75A3" w:rsidRPr="00A92519" w:rsidRDefault="00FA75A3" w:rsidP="00FA75A3">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Taip</w:t>
            </w:r>
          </w:p>
        </w:tc>
      </w:tr>
      <w:tr w:rsidR="00FA75A3" w:rsidRPr="001E6A8B" w14:paraId="6EBA38F6"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6D0A2BE6"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A431B07"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be </w:t>
            </w:r>
            <w:proofErr w:type="spellStart"/>
            <w:r w:rsidRPr="0010720B">
              <w:rPr>
                <w:rFonts w:ascii="Times New Roman" w:hAnsi="Times New Roman" w:cs="Times New Roman"/>
              </w:rPr>
              <w:t>aštrių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kampų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netepus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greitai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įrankių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3B70BAC7" w14:textId="5EE0F4F9"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1F8FF3C2"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92818F2"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1251E531"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tvirtos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konstrukcijos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leistų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lengvai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skaičių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išdėstymą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nepakenkiant</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stabilumui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D24437" w14:textId="64CF79CE"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7F3142EC" w14:textId="77777777" w:rsidTr="005C7D9A">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872407" w14:textId="77777777" w:rsidR="00FA75A3" w:rsidRPr="001E6A8B" w:rsidRDefault="00FA75A3" w:rsidP="00FA75A3">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6</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7E167C" w14:textId="1BAC5079" w:rsidR="00FA75A3" w:rsidRPr="001E6A8B" w:rsidRDefault="00FA75A3"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b/>
              </w:rPr>
              <w:t>Stelažas</w:t>
            </w:r>
            <w:proofErr w:type="spellEnd"/>
            <w:r w:rsidRPr="0010720B">
              <w:rPr>
                <w:rFonts w:ascii="Times New Roman" w:hAnsi="Times New Roman" w:cs="Times New Roman"/>
                <w:b/>
              </w:rPr>
              <w:t xml:space="preserve">, 1000 mm </w:t>
            </w:r>
            <w:proofErr w:type="spellStart"/>
            <w:r w:rsidRPr="0010720B">
              <w:rPr>
                <w:rFonts w:ascii="Times New Roman" w:hAnsi="Times New Roman" w:cs="Times New Roman"/>
                <w:b/>
              </w:rPr>
              <w:t>ilgio</w:t>
            </w:r>
            <w:proofErr w:type="spellEnd"/>
            <w:r w:rsidRPr="0010720B">
              <w:rPr>
                <w:rFonts w:ascii="Times New Roman" w:hAnsi="Times New Roman" w:cs="Times New Roman"/>
                <w:b/>
                <w:lang w:val="lt-LT"/>
              </w:rPr>
              <w:t xml:space="preserve"> </w:t>
            </w:r>
          </w:p>
        </w:tc>
      </w:tr>
      <w:tr w:rsidR="00FA75A3" w:rsidRPr="001E6A8B" w14:paraId="0D133E2B"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1FE15A90"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235BFF7C" w14:textId="77777777" w:rsidR="00FA75A3" w:rsidRPr="001E6A8B" w:rsidRDefault="00FA75A3" w:rsidP="00FA75A3">
            <w:pPr>
              <w:spacing w:after="0"/>
              <w:rPr>
                <w:rFonts w:ascii="Times New Roman" w:eastAsia="Calibri" w:hAnsi="Times New Roman" w:cs="Times New Roman"/>
                <w:b/>
                <w:bCs/>
                <w:color w:val="000000" w:themeColor="text1"/>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1000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 </w:t>
            </w:r>
            <w:proofErr w:type="spellStart"/>
            <w:r w:rsidRPr="0010720B">
              <w:rPr>
                <w:rFonts w:ascii="Times New Roman" w:hAnsi="Times New Roman" w:cs="Times New Roman"/>
              </w:rPr>
              <w:t>Leidžiama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gabaritinių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ilgio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nuokrypa</w:t>
            </w:r>
            <w:proofErr w:type="spellEnd"/>
            <w:r w:rsidRPr="0010720B">
              <w:rPr>
                <w:rFonts w:ascii="Times New Roman" w:hAnsi="Times New Roman" w:cs="Times New Roman"/>
              </w:rPr>
              <w:t xml:space="preserve"> ± 100 mm, </w:t>
            </w:r>
            <w:proofErr w:type="spellStart"/>
            <w:r w:rsidRPr="0010720B">
              <w:rPr>
                <w:rFonts w:ascii="Times New Roman" w:hAnsi="Times New Roman" w:cs="Times New Roman"/>
              </w:rPr>
              <w:t>gylio</w:t>
            </w:r>
            <w:proofErr w:type="spellEnd"/>
            <w:r w:rsidRPr="0010720B">
              <w:rPr>
                <w:rFonts w:ascii="Times New Roman" w:hAnsi="Times New Roman" w:cs="Times New Roman"/>
              </w:rPr>
              <w:t xml:space="preserve"> ± 30 mm.</w:t>
            </w:r>
          </w:p>
        </w:tc>
        <w:tc>
          <w:tcPr>
            <w:tcW w:w="2268" w:type="dxa"/>
            <w:tcBorders>
              <w:top w:val="single" w:sz="4" w:space="0" w:color="auto"/>
              <w:left w:val="single" w:sz="4" w:space="0" w:color="auto"/>
              <w:bottom w:val="single" w:sz="4" w:space="0" w:color="auto"/>
              <w:right w:val="single" w:sz="4" w:space="0" w:color="auto"/>
            </w:tcBorders>
          </w:tcPr>
          <w:p w14:paraId="1B65023A" w14:textId="09D06E46" w:rsidR="00FA75A3" w:rsidRPr="00A92519" w:rsidRDefault="00C16F3F" w:rsidP="00FA75A3">
            <w:pPr>
              <w:spacing w:after="0"/>
              <w:jc w:val="center"/>
              <w:rPr>
                <w:rFonts w:ascii="Times New Roman" w:hAnsi="Times New Roman" w:cs="Times New Roman"/>
                <w:i/>
                <w:color w:val="000000" w:themeColor="text1"/>
                <w:lang w:val="lt-LT"/>
              </w:rPr>
            </w:pP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matmenys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2200 mm, </w:t>
            </w:r>
            <w:proofErr w:type="spellStart"/>
            <w:r w:rsidRPr="0010720B">
              <w:rPr>
                <w:rFonts w:ascii="Times New Roman" w:hAnsi="Times New Roman" w:cs="Times New Roman"/>
              </w:rPr>
              <w:t>ilgis</w:t>
            </w:r>
            <w:proofErr w:type="spellEnd"/>
            <w:r w:rsidRPr="0010720B">
              <w:rPr>
                <w:rFonts w:ascii="Times New Roman" w:hAnsi="Times New Roman" w:cs="Times New Roman"/>
              </w:rPr>
              <w:t xml:space="preserve"> 1000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500 mm.</w:t>
            </w:r>
          </w:p>
        </w:tc>
      </w:tr>
      <w:tr w:rsidR="00FA75A3" w:rsidRPr="001E6A8B" w14:paraId="22DD98B7"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3644BBF5"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5EB72A9" w14:textId="77777777" w:rsidR="00FA75A3" w:rsidRPr="001E6A8B" w:rsidRDefault="00FA75A3" w:rsidP="00FA75A3">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6 </w:t>
            </w:r>
            <w:proofErr w:type="spellStart"/>
            <w:r w:rsidRPr="0010720B">
              <w:rPr>
                <w:rFonts w:ascii="Times New Roman" w:hAnsi="Times New Roman" w:cs="Times New Roman"/>
              </w:rPr>
              <w:t>reguliuojamo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aukščio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galės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kas</w:t>
            </w:r>
            <w:proofErr w:type="spellEnd"/>
            <w:r w:rsidRPr="0010720B">
              <w:rPr>
                <w:rFonts w:ascii="Times New Roman" w:hAnsi="Times New Roman" w:cs="Times New Roman"/>
              </w:rPr>
              <w:t xml:space="preserve"> </w:t>
            </w:r>
            <w:r w:rsidRPr="0010720B">
              <w:rPr>
                <w:rFonts w:ascii="Times New Roman" w:hAnsi="Times New Roman" w:cs="Times New Roman"/>
                <w:color w:val="000000" w:themeColor="text1"/>
              </w:rPr>
              <w:t xml:space="preserve">33-170 mm. </w:t>
            </w:r>
            <w:proofErr w:type="spellStart"/>
            <w:r w:rsidRPr="0010720B">
              <w:rPr>
                <w:rFonts w:ascii="Times New Roman" w:hAnsi="Times New Roman" w:cs="Times New Roman"/>
              </w:rPr>
              <w:t>Atstumas</w:t>
            </w:r>
            <w:proofErr w:type="spellEnd"/>
            <w:r w:rsidRPr="0010720B">
              <w:rPr>
                <w:rFonts w:ascii="Times New Roman" w:hAnsi="Times New Roman" w:cs="Times New Roman"/>
              </w:rPr>
              <w:t xml:space="preserve"> tarp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 </w:t>
            </w:r>
            <w:proofErr w:type="spellStart"/>
            <w:r w:rsidRPr="0010720B">
              <w:rPr>
                <w:rFonts w:ascii="Times New Roman" w:hAnsi="Times New Roman" w:cs="Times New Roman"/>
              </w:rPr>
              <w:t>vienodais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tarpais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paskirsčius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viršutinės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plokštės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paliekant</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100 mm </w:t>
            </w:r>
            <w:proofErr w:type="spellStart"/>
            <w:r w:rsidRPr="0010720B">
              <w:rPr>
                <w:rFonts w:ascii="Times New Roman" w:hAnsi="Times New Roman" w:cs="Times New Roman"/>
              </w:rPr>
              <w:t>nuo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apačios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349A69E7" w14:textId="217F3E20"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04A5E929"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2A385722"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4E738519" w14:textId="77777777" w:rsidR="00FA75A3" w:rsidRPr="001E6A8B" w:rsidRDefault="00FA75A3" w:rsidP="00FA75A3">
            <w:pPr>
              <w:spacing w:after="0" w:line="240" w:lineRule="auto"/>
              <w:jc w:val="both"/>
              <w:rPr>
                <w:rFonts w:ascii="Times New Roman" w:hAnsi="Times New Roman" w:cs="Times New Roman"/>
                <w:noProof/>
                <w:sz w:val="24"/>
                <w:szCs w:val="24"/>
                <w:lang w:val="lt-LT"/>
              </w:rPr>
            </w:pPr>
            <w:proofErr w:type="spellStart"/>
            <w:r w:rsidRPr="0010720B">
              <w:rPr>
                <w:rFonts w:ascii="Times New Roman" w:hAnsi="Times New Roman" w:cs="Times New Roman"/>
              </w:rPr>
              <w:t>Lentyna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atlaikys</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mažesnę</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statinę</w:t>
            </w:r>
            <w:proofErr w:type="spellEnd"/>
            <w:r w:rsidRPr="0010720B">
              <w:rPr>
                <w:rFonts w:ascii="Times New Roman" w:hAnsi="Times New Roman" w:cs="Times New Roman"/>
              </w:rPr>
              <w:t xml:space="preserve"> 100 kg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0C5F071" w14:textId="402ABCB9" w:rsidR="00FA75A3" w:rsidRPr="00A92519" w:rsidRDefault="00FA75A3" w:rsidP="00FA75A3">
            <w:pPr>
              <w:spacing w:after="0"/>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Taip</w:t>
            </w:r>
          </w:p>
        </w:tc>
      </w:tr>
      <w:tr w:rsidR="00FA75A3" w:rsidRPr="001E6A8B" w14:paraId="318A7139"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EE6FA8"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353E6EDA"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Lentynos</w:t>
            </w:r>
            <w:proofErr w:type="spellEnd"/>
            <w:r w:rsidRPr="0010720B">
              <w:rPr>
                <w:rFonts w:ascii="Times New Roman" w:hAnsi="Times New Roman" w:cs="Times New Roman"/>
                <w:color w:val="FF0000"/>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statramsčiai</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kokybiško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padengto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korozijai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atsparia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danga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storis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pasirenkamas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toks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kad</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atlaikytų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visą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numatomą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apkrovą</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2F6D8C" w14:textId="74010259" w:rsidR="00FA75A3" w:rsidRPr="00A92519" w:rsidRDefault="00FA75A3" w:rsidP="00FA75A3">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Taip</w:t>
            </w:r>
          </w:p>
        </w:tc>
      </w:tr>
      <w:tr w:rsidR="00FA75A3" w:rsidRPr="001E6A8B" w14:paraId="53E26D2D"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2726579F"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04FC4648"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sudarys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bazinės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prijungiamos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dalys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D20F1A0" w14:textId="56AC7DB5"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2BF1FA7F" w14:textId="77777777" w:rsidTr="005C7D9A">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834053"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364775FD"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atsparus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kenksmingam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aplinkos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rūdijimui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rūgštims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mechaniniam</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poveikiui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862979" w14:textId="0212EDCE"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w:t>
            </w:r>
            <w:r w:rsidR="00C16F3F">
              <w:rPr>
                <w:rFonts w:ascii="Times New Roman" w:hAnsi="Times New Roman" w:cs="Times New Roman"/>
                <w:i/>
                <w:color w:val="000000" w:themeColor="text1"/>
                <w:lang w:val="lt-LT"/>
              </w:rPr>
              <w:t>p</w:t>
            </w:r>
          </w:p>
        </w:tc>
      </w:tr>
      <w:tr w:rsidR="00FA75A3" w:rsidRPr="001E6A8B" w14:paraId="59DDD8F5" w14:textId="77777777" w:rsidTr="005C7D9A">
        <w:trPr>
          <w:trHeight w:val="640"/>
        </w:trPr>
        <w:tc>
          <w:tcPr>
            <w:tcW w:w="1134" w:type="dxa"/>
            <w:tcBorders>
              <w:top w:val="single" w:sz="4" w:space="0" w:color="auto"/>
              <w:left w:val="single" w:sz="4" w:space="0" w:color="auto"/>
              <w:bottom w:val="single" w:sz="4" w:space="0" w:color="auto"/>
              <w:right w:val="single" w:sz="4" w:space="0" w:color="auto"/>
            </w:tcBorders>
          </w:tcPr>
          <w:p w14:paraId="7D23B792"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E464948"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be </w:t>
            </w:r>
            <w:proofErr w:type="spellStart"/>
            <w:r w:rsidRPr="0010720B">
              <w:rPr>
                <w:rFonts w:ascii="Times New Roman" w:hAnsi="Times New Roman" w:cs="Times New Roman"/>
              </w:rPr>
              <w:t>aštrių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kampų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netepus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greitai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surenkamas</w:t>
            </w:r>
            <w:proofErr w:type="spellEnd"/>
            <w:r w:rsidRPr="0010720B">
              <w:rPr>
                <w:rFonts w:ascii="Times New Roman" w:hAnsi="Times New Roman" w:cs="Times New Roman"/>
              </w:rPr>
              <w:t xml:space="preserve"> be </w:t>
            </w:r>
            <w:proofErr w:type="spellStart"/>
            <w:r w:rsidRPr="0010720B">
              <w:rPr>
                <w:rFonts w:ascii="Times New Roman" w:hAnsi="Times New Roman" w:cs="Times New Roman"/>
              </w:rPr>
              <w:t>varžtų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papildomų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įrankių</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9764910" w14:textId="05389079"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FA75A3" w:rsidRPr="001E6A8B" w14:paraId="4D250909" w14:textId="77777777" w:rsidTr="005C7D9A">
        <w:trPr>
          <w:trHeight w:val="277"/>
        </w:trPr>
        <w:tc>
          <w:tcPr>
            <w:tcW w:w="1134" w:type="dxa"/>
            <w:tcBorders>
              <w:top w:val="single" w:sz="4" w:space="0" w:color="auto"/>
              <w:left w:val="single" w:sz="4" w:space="0" w:color="auto"/>
              <w:bottom w:val="single" w:sz="4" w:space="0" w:color="auto"/>
              <w:right w:val="single" w:sz="4" w:space="0" w:color="auto"/>
            </w:tcBorders>
          </w:tcPr>
          <w:p w14:paraId="2ED9094B" w14:textId="77777777" w:rsidR="00FA75A3" w:rsidRPr="001E6A8B" w:rsidRDefault="00FA75A3" w:rsidP="00FA75A3">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746575D" w14:textId="77777777" w:rsidR="00FA75A3" w:rsidRPr="001E6A8B" w:rsidRDefault="00FA75A3" w:rsidP="00FA75A3">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Stelažas</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tvirtos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konstrukcijos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kuri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leistų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lengvai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keisti</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skaičių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ir</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išdėstymą</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nepakenkiant</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stelažo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stabilumui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09271D0" w14:textId="67AE481D" w:rsidR="00FA75A3" w:rsidRPr="00A92519" w:rsidRDefault="00FA75A3" w:rsidP="00FA75A3">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bl>
    <w:p w14:paraId="4E5F4603" w14:textId="77777777" w:rsidR="00C16F3F" w:rsidRDefault="00C16F3F" w:rsidP="0010720B">
      <w:pPr>
        <w:spacing w:after="0"/>
        <w:rPr>
          <w:rFonts w:ascii="Times New Roman" w:hAnsi="Times New Roman" w:cs="Times New Roman"/>
          <w:b/>
          <w:color w:val="000000" w:themeColor="text1"/>
          <w:sz w:val="32"/>
          <w:szCs w:val="32"/>
          <w:lang w:val="lt-LT"/>
        </w:rPr>
      </w:pPr>
    </w:p>
    <w:p w14:paraId="0285982F" w14:textId="77777777" w:rsidR="00675BE4" w:rsidRPr="00A92519" w:rsidRDefault="00675BE4" w:rsidP="0010720B">
      <w:pPr>
        <w:spacing w:after="0" w:line="276" w:lineRule="auto"/>
        <w:jc w:val="center"/>
        <w:rPr>
          <w:rFonts w:ascii="Times New Roman" w:eastAsia="Calibri" w:hAnsi="Times New Roman" w:cs="Times New Roman"/>
          <w:b/>
          <w:bCs/>
          <w:color w:val="000000" w:themeColor="text1"/>
          <w:sz w:val="32"/>
          <w:szCs w:val="32"/>
          <w:lang w:val="lt-LT"/>
        </w:rPr>
      </w:pPr>
      <w:r w:rsidRPr="00A92519">
        <w:rPr>
          <w:rFonts w:ascii="Times New Roman" w:eastAsia="Calibri" w:hAnsi="Times New Roman" w:cs="Times New Roman"/>
          <w:b/>
          <w:bCs/>
          <w:color w:val="000000" w:themeColor="text1"/>
          <w:sz w:val="32"/>
          <w:szCs w:val="32"/>
          <w:lang w:val="lt-LT"/>
        </w:rPr>
        <w:t>8 pirkimo dalis METALINĖS SPINTOS</w:t>
      </w:r>
    </w:p>
    <w:tbl>
      <w:tblPr>
        <w:tblW w:w="131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780"/>
        <w:gridCol w:w="2268"/>
      </w:tblGrid>
      <w:tr w:rsidR="00675BE4" w:rsidRPr="001E6A8B" w14:paraId="4F8BD0B9" w14:textId="77777777" w:rsidTr="000823C4">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A2C054F" w14:textId="77777777" w:rsidR="00675BE4" w:rsidRPr="001E6A8B" w:rsidRDefault="00675BE4" w:rsidP="001E6A8B">
            <w:pPr>
              <w:spacing w:after="0" w:line="276" w:lineRule="auto"/>
              <w:rPr>
                <w:rFonts w:ascii="Times New Roman" w:eastAsia="Calibri" w:hAnsi="Times New Roman" w:cs="Times New Roman"/>
                <w:b/>
                <w:bCs/>
                <w:color w:val="000000" w:themeColor="text1"/>
                <w:lang w:val="lt-LT"/>
              </w:rPr>
            </w:pPr>
            <w:proofErr w:type="spellStart"/>
            <w:r w:rsidRPr="001E6A8B">
              <w:rPr>
                <w:rFonts w:ascii="Times New Roman" w:eastAsia="Calibri" w:hAnsi="Times New Roman" w:cs="Times New Roman"/>
                <w:b/>
                <w:bCs/>
                <w:color w:val="000000" w:themeColor="text1"/>
                <w:lang w:val="lt-LT"/>
              </w:rPr>
              <w:t>Eil</w:t>
            </w:r>
            <w:proofErr w:type="spellEnd"/>
          </w:p>
          <w:p w14:paraId="65D4976B" w14:textId="77777777" w:rsidR="00675BE4" w:rsidRPr="001E6A8B" w:rsidRDefault="00675BE4" w:rsidP="00A92519">
            <w:pPr>
              <w:spacing w:after="0" w:line="276" w:lineRule="auto"/>
              <w:rPr>
                <w:rFonts w:ascii="Times New Roman" w:eastAsia="Calibri" w:hAnsi="Times New Roman" w:cs="Times New Roman"/>
                <w:b/>
                <w:bCs/>
                <w:color w:val="000000" w:themeColor="text1"/>
                <w:sz w:val="32"/>
                <w:szCs w:val="32"/>
                <w:lang w:val="lt-LT"/>
              </w:rPr>
            </w:pPr>
            <w:proofErr w:type="spellStart"/>
            <w:r w:rsidRPr="001E6A8B">
              <w:rPr>
                <w:rFonts w:ascii="Times New Roman" w:eastAsia="Calibri" w:hAnsi="Times New Roman" w:cs="Times New Roman"/>
                <w:b/>
                <w:bCs/>
                <w:color w:val="000000" w:themeColor="text1"/>
                <w:lang w:val="lt-LT"/>
              </w:rPr>
              <w:t>nr.</w:t>
            </w:r>
            <w:proofErr w:type="spellEnd"/>
          </w:p>
        </w:tc>
        <w:tc>
          <w:tcPr>
            <w:tcW w:w="97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7C1CE0C" w14:textId="77777777" w:rsidR="00675BE4" w:rsidRPr="001E6A8B" w:rsidRDefault="00675BE4" w:rsidP="0010720B">
            <w:pPr>
              <w:spacing w:after="0"/>
              <w:jc w:val="center"/>
              <w:rPr>
                <w:rFonts w:ascii="Times New Roman" w:hAnsi="Times New Roman" w:cs="Times New Roman"/>
                <w:b/>
                <w:color w:val="000000" w:themeColor="text1"/>
                <w:sz w:val="24"/>
                <w:szCs w:val="24"/>
                <w:lang w:val="lt-LT"/>
              </w:rPr>
            </w:pPr>
          </w:p>
          <w:p w14:paraId="510A6498" w14:textId="77777777" w:rsidR="00675BE4" w:rsidRPr="001E6A8B" w:rsidRDefault="00675BE4" w:rsidP="0010720B">
            <w:pPr>
              <w:spacing w:after="0"/>
              <w:jc w:val="center"/>
              <w:rPr>
                <w:rFonts w:ascii="Times New Roman" w:eastAsia="Calibri" w:hAnsi="Times New Roman" w:cs="Times New Roman"/>
                <w:b/>
                <w:bCs/>
                <w:color w:val="000000" w:themeColor="text1"/>
                <w:lang w:val="lt-LT"/>
              </w:rPr>
            </w:pPr>
            <w:r w:rsidRPr="001E6A8B">
              <w:rPr>
                <w:rFonts w:ascii="Times New Roman" w:hAnsi="Times New Roman" w:cs="Times New Roman"/>
                <w:b/>
                <w:color w:val="000000" w:themeColor="text1"/>
                <w:sz w:val="24"/>
                <w:szCs w:val="24"/>
                <w:lang w:val="lt-LT"/>
              </w:rPr>
              <w:t>Reikalavimai:</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C20AF1" w14:textId="77777777" w:rsidR="00675BE4" w:rsidRPr="001E6A8B" w:rsidRDefault="00675BE4" w:rsidP="0010720B">
            <w:pPr>
              <w:suppressAutoHyphens/>
              <w:spacing w:after="0"/>
              <w:jc w:val="center"/>
              <w:rPr>
                <w:rFonts w:ascii="Times New Roman" w:eastAsia="Times New Roman" w:hAnsi="Times New Roman" w:cs="Times New Roman"/>
                <w:color w:val="000000" w:themeColor="text1"/>
                <w:sz w:val="20"/>
                <w:szCs w:val="20"/>
                <w:lang w:val="lt-LT" w:eastAsia="ar-SA"/>
              </w:rPr>
            </w:pPr>
            <w:r w:rsidRPr="001E6A8B">
              <w:rPr>
                <w:rFonts w:ascii="Times New Roman" w:eastAsia="Times New Roman" w:hAnsi="Times New Roman" w:cs="Times New Roman"/>
                <w:b/>
                <w:color w:val="000000" w:themeColor="text1"/>
                <w:sz w:val="20"/>
                <w:szCs w:val="20"/>
                <w:lang w:val="lt-LT" w:eastAsia="ar-SA"/>
              </w:rPr>
              <w:t>Siūloma tiekti prekė visiškai atitinka pirkimo dokumentuose nustatytus techninius reikalavimus  ir jos savybės tokios</w:t>
            </w:r>
            <w:r w:rsidRPr="001E6A8B">
              <w:rPr>
                <w:rFonts w:ascii="Times New Roman" w:eastAsia="Times New Roman" w:hAnsi="Times New Roman" w:cs="Times New Roman"/>
                <w:color w:val="000000" w:themeColor="text1"/>
                <w:sz w:val="20"/>
                <w:szCs w:val="20"/>
                <w:lang w:val="lt-LT" w:eastAsia="ar-SA"/>
              </w:rPr>
              <w:t>:</w:t>
            </w:r>
          </w:p>
          <w:p w14:paraId="2D2A6C5C" w14:textId="77777777" w:rsidR="00675BE4" w:rsidRPr="001E6A8B" w:rsidRDefault="00675BE4" w:rsidP="0010720B">
            <w:pPr>
              <w:spacing w:after="0"/>
              <w:rPr>
                <w:rFonts w:ascii="Times New Roman" w:eastAsia="Calibri" w:hAnsi="Times New Roman" w:cs="Times New Roman"/>
                <w:b/>
                <w:bCs/>
                <w:color w:val="000000" w:themeColor="text1"/>
                <w:sz w:val="24"/>
                <w:szCs w:val="24"/>
                <w:lang w:val="lt-LT"/>
              </w:rPr>
            </w:pPr>
            <w:r w:rsidRPr="001E6A8B">
              <w:rPr>
                <w:rFonts w:ascii="Times New Roman" w:hAnsi="Times New Roman" w:cs="Times New Roman"/>
                <w:i/>
                <w:color w:val="000000" w:themeColor="text1"/>
                <w:sz w:val="20"/>
                <w:szCs w:val="20"/>
                <w:lang w:val="lt-LT" w:eastAsia="ar-SA"/>
              </w:rPr>
              <w:t>(kur reikalaujama, nurodomi konkretūs duomenys ar parametrai)</w:t>
            </w:r>
          </w:p>
        </w:tc>
      </w:tr>
      <w:tr w:rsidR="00675BE4" w:rsidRPr="001E6A8B" w14:paraId="52B92892" w14:textId="77777777" w:rsidTr="000823C4">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D3381A" w14:textId="77777777" w:rsidR="00675BE4" w:rsidRPr="001E6A8B" w:rsidRDefault="00675BE4" w:rsidP="0010720B">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1</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1C10B0" w14:textId="4ED9FC2E" w:rsidR="00675BE4" w:rsidRPr="001E6A8B" w:rsidRDefault="00675BE4" w:rsidP="00D44AB4">
            <w:pPr>
              <w:tabs>
                <w:tab w:val="left" w:pos="3580"/>
              </w:tabs>
              <w:spacing w:after="0"/>
              <w:jc w:val="center"/>
              <w:rPr>
                <w:rFonts w:ascii="Times New Roman" w:eastAsia="Calibri" w:hAnsi="Times New Roman" w:cs="Times New Roman"/>
                <w:b/>
                <w:bCs/>
                <w:color w:val="000000" w:themeColor="text1"/>
                <w:sz w:val="24"/>
                <w:szCs w:val="24"/>
                <w:lang w:val="lt-LT"/>
              </w:rPr>
            </w:pPr>
            <w:r w:rsidRPr="0010720B">
              <w:rPr>
                <w:rFonts w:ascii="Times New Roman" w:hAnsi="Times New Roman" w:cs="Times New Roman"/>
                <w:b/>
                <w:noProof/>
              </w:rPr>
              <w:t>Ūkinio inventoriaus spinta</w:t>
            </w:r>
            <w:r w:rsidRPr="0010720B">
              <w:rPr>
                <w:rFonts w:ascii="Times New Roman" w:hAnsi="Times New Roman" w:cs="Times New Roman"/>
                <w:b/>
                <w:sz w:val="24"/>
                <w:szCs w:val="24"/>
                <w:lang w:val="lt-LT"/>
              </w:rPr>
              <w:t xml:space="preserve"> </w:t>
            </w:r>
          </w:p>
        </w:tc>
      </w:tr>
      <w:tr w:rsidR="00675BE4" w:rsidRPr="001E6A8B" w14:paraId="04EE1FD3"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245653D0"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1EDA262F" w14:textId="77777777" w:rsidR="00675BE4" w:rsidRPr="001E6A8B" w:rsidRDefault="00675BE4" w:rsidP="001E6A8B">
            <w:pPr>
              <w:spacing w:after="0" w:line="240" w:lineRule="auto"/>
              <w:jc w:val="both"/>
              <w:rPr>
                <w:rFonts w:ascii="Times New Roman" w:hAnsi="Times New Roman" w:cs="Times New Roman"/>
                <w:sz w:val="24"/>
                <w:szCs w:val="24"/>
                <w:lang w:val="lt-LT" w:eastAsia="lt-LT"/>
              </w:rPr>
            </w:pPr>
            <w:r w:rsidRPr="0010720B">
              <w:rPr>
                <w:rFonts w:ascii="Times New Roman" w:hAnsi="Times New Roman" w:cs="Times New Roman"/>
                <w:noProof/>
                <w:kern w:val="24"/>
                <w:lang w:eastAsia="lt-LT"/>
              </w:rPr>
              <w:t>Spintos matmenys: ilgis 800-900 mm, gylis 450-520 mm, aukštis 1800-2000 mm.</w:t>
            </w:r>
          </w:p>
        </w:tc>
        <w:tc>
          <w:tcPr>
            <w:tcW w:w="2268" w:type="dxa"/>
            <w:tcBorders>
              <w:top w:val="single" w:sz="4" w:space="0" w:color="auto"/>
              <w:left w:val="single" w:sz="4" w:space="0" w:color="auto"/>
              <w:bottom w:val="single" w:sz="4" w:space="0" w:color="auto"/>
              <w:right w:val="single" w:sz="4" w:space="0" w:color="auto"/>
            </w:tcBorders>
          </w:tcPr>
          <w:p w14:paraId="31F7A7D3" w14:textId="3D93771D" w:rsidR="00675BE4" w:rsidRPr="00A92519" w:rsidRDefault="00FA75A3" w:rsidP="0010720B">
            <w:pPr>
              <w:spacing w:after="0"/>
              <w:jc w:val="center"/>
              <w:rPr>
                <w:rFonts w:ascii="Times New Roman" w:eastAsia="Calibri" w:hAnsi="Times New Roman" w:cs="Times New Roman"/>
                <w:b/>
                <w:bCs/>
                <w:color w:val="000000" w:themeColor="text1"/>
                <w:sz w:val="24"/>
                <w:szCs w:val="24"/>
                <w:lang w:val="lt-LT"/>
              </w:rPr>
            </w:pPr>
            <w:r w:rsidRPr="0010720B">
              <w:rPr>
                <w:rFonts w:ascii="Times New Roman" w:hAnsi="Times New Roman" w:cs="Times New Roman"/>
                <w:noProof/>
                <w:kern w:val="24"/>
                <w:lang w:eastAsia="lt-LT"/>
              </w:rPr>
              <w:t xml:space="preserve"> ilgis 800 mm, gylis </w:t>
            </w:r>
            <w:r>
              <w:rPr>
                <w:rFonts w:ascii="Times New Roman" w:hAnsi="Times New Roman" w:cs="Times New Roman"/>
                <w:noProof/>
                <w:kern w:val="24"/>
                <w:lang w:eastAsia="lt-LT"/>
              </w:rPr>
              <w:t>500</w:t>
            </w:r>
            <w:r w:rsidRPr="0010720B">
              <w:rPr>
                <w:rFonts w:ascii="Times New Roman" w:hAnsi="Times New Roman" w:cs="Times New Roman"/>
                <w:noProof/>
                <w:kern w:val="24"/>
                <w:lang w:eastAsia="lt-LT"/>
              </w:rPr>
              <w:t xml:space="preserve"> mm, aukštis 1800</w:t>
            </w:r>
            <w:r>
              <w:rPr>
                <w:rFonts w:ascii="Times New Roman" w:hAnsi="Times New Roman" w:cs="Times New Roman"/>
                <w:noProof/>
                <w:kern w:val="24"/>
                <w:lang w:eastAsia="lt-LT"/>
              </w:rPr>
              <w:t xml:space="preserve"> </w:t>
            </w:r>
            <w:r w:rsidRPr="0010720B">
              <w:rPr>
                <w:rFonts w:ascii="Times New Roman" w:hAnsi="Times New Roman" w:cs="Times New Roman"/>
                <w:noProof/>
                <w:kern w:val="24"/>
                <w:lang w:eastAsia="lt-LT"/>
              </w:rPr>
              <w:t>mm.</w:t>
            </w:r>
          </w:p>
        </w:tc>
      </w:tr>
      <w:tr w:rsidR="00675BE4" w:rsidRPr="001E6A8B" w14:paraId="30FDC17C"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3E4790C8"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A8A2C29" w14:textId="77777777" w:rsidR="00675BE4" w:rsidRPr="001E6A8B" w:rsidRDefault="00292206" w:rsidP="0010720B">
            <w:pPr>
              <w:spacing w:after="0"/>
              <w:jc w:val="both"/>
              <w:rPr>
                <w:rFonts w:ascii="Times New Roman" w:eastAsia="Calibri" w:hAnsi="Times New Roman" w:cs="Times New Roman"/>
                <w:b/>
                <w:bCs/>
                <w:color w:val="000000" w:themeColor="text1"/>
                <w:sz w:val="24"/>
                <w:szCs w:val="24"/>
                <w:lang w:val="lt-LT"/>
              </w:rPr>
            </w:pPr>
            <w:r w:rsidRPr="0010720B">
              <w:rPr>
                <w:rFonts w:ascii="Times New Roman" w:hAnsi="Times New Roman" w:cs="Times New Roman"/>
                <w:noProof/>
              </w:rPr>
              <w:t xml:space="preserve">Bus </w:t>
            </w:r>
            <w:r w:rsidR="00675BE4" w:rsidRPr="0010720B">
              <w:rPr>
                <w:rFonts w:ascii="Times New Roman" w:hAnsi="Times New Roman" w:cs="Times New Roman"/>
                <w:noProof/>
              </w:rPr>
              <w:t>2-jų durų ūkinė spinta.</w:t>
            </w:r>
          </w:p>
        </w:tc>
        <w:tc>
          <w:tcPr>
            <w:tcW w:w="2268" w:type="dxa"/>
            <w:tcBorders>
              <w:top w:val="single" w:sz="4" w:space="0" w:color="auto"/>
              <w:left w:val="single" w:sz="4" w:space="0" w:color="auto"/>
              <w:bottom w:val="single" w:sz="4" w:space="0" w:color="auto"/>
              <w:right w:val="single" w:sz="4" w:space="0" w:color="auto"/>
            </w:tcBorders>
          </w:tcPr>
          <w:p w14:paraId="01CD0321" w14:textId="3281E6CA" w:rsidR="00675BE4" w:rsidRPr="00A92519" w:rsidRDefault="00675BE4" w:rsidP="0010720B">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w:t>
            </w:r>
            <w:r w:rsidR="00FA75A3">
              <w:rPr>
                <w:rFonts w:ascii="Times New Roman" w:hAnsi="Times New Roman" w:cs="Times New Roman"/>
                <w:i/>
                <w:color w:val="000000" w:themeColor="text1"/>
                <w:lang w:val="lt-LT"/>
              </w:rPr>
              <w:t>p</w:t>
            </w:r>
          </w:p>
        </w:tc>
      </w:tr>
      <w:tr w:rsidR="00675BE4" w:rsidRPr="001E6A8B" w14:paraId="23386729" w14:textId="77777777" w:rsidTr="000823C4">
        <w:trPr>
          <w:trHeight w:val="287"/>
        </w:trPr>
        <w:tc>
          <w:tcPr>
            <w:tcW w:w="1134" w:type="dxa"/>
            <w:tcBorders>
              <w:top w:val="single" w:sz="4" w:space="0" w:color="auto"/>
              <w:left w:val="single" w:sz="4" w:space="0" w:color="auto"/>
              <w:bottom w:val="single" w:sz="4" w:space="0" w:color="auto"/>
              <w:right w:val="single" w:sz="4" w:space="0" w:color="auto"/>
            </w:tcBorders>
          </w:tcPr>
          <w:p w14:paraId="11F48A3E"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6D682EFB" w14:textId="77777777" w:rsidR="00675BE4" w:rsidRPr="001E6A8B" w:rsidRDefault="00292206" w:rsidP="0010720B">
            <w:pPr>
              <w:spacing w:after="0"/>
              <w:jc w:val="both"/>
              <w:rPr>
                <w:rFonts w:ascii="Times New Roman" w:eastAsia="Calibri" w:hAnsi="Times New Roman" w:cs="Times New Roman"/>
                <w:b/>
                <w:bCs/>
                <w:color w:val="000000" w:themeColor="text1"/>
                <w:sz w:val="24"/>
                <w:szCs w:val="24"/>
                <w:lang w:val="lt-LT"/>
              </w:rPr>
            </w:pPr>
            <w:r w:rsidRPr="0010720B">
              <w:rPr>
                <w:rFonts w:ascii="Times New Roman" w:hAnsi="Times New Roman" w:cs="Times New Roman"/>
                <w:noProof/>
              </w:rPr>
              <w:t>Vienoje pusėje bus lentyna, skersinis pakaboms ir kabliukai, kitoje pusėje – 3 lentynos.</w:t>
            </w:r>
          </w:p>
        </w:tc>
        <w:tc>
          <w:tcPr>
            <w:tcW w:w="2268" w:type="dxa"/>
            <w:tcBorders>
              <w:top w:val="single" w:sz="4" w:space="0" w:color="auto"/>
              <w:left w:val="single" w:sz="4" w:space="0" w:color="auto"/>
              <w:bottom w:val="single" w:sz="4" w:space="0" w:color="auto"/>
              <w:right w:val="single" w:sz="4" w:space="0" w:color="auto"/>
            </w:tcBorders>
          </w:tcPr>
          <w:p w14:paraId="50DF57CE" w14:textId="266F388C"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4A75F5E0"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45DA43E5"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616B8447" w14:textId="77777777" w:rsidR="00675BE4" w:rsidRPr="001E6A8B" w:rsidRDefault="00292206" w:rsidP="001E6A8B">
            <w:pPr>
              <w:tabs>
                <w:tab w:val="left" w:pos="426"/>
              </w:tabs>
              <w:spacing w:after="0" w:line="240" w:lineRule="auto"/>
              <w:jc w:val="both"/>
              <w:rPr>
                <w:rFonts w:ascii="Times New Roman" w:eastAsia="Times New Roman" w:hAnsi="Times New Roman" w:cs="Times New Roman"/>
                <w:sz w:val="24"/>
                <w:szCs w:val="24"/>
                <w:lang w:val="lt-LT" w:eastAsia="ar-SA"/>
              </w:rPr>
            </w:pPr>
            <w:r w:rsidRPr="0010720B">
              <w:rPr>
                <w:rFonts w:ascii="Times New Roman" w:hAnsi="Times New Roman" w:cs="Times New Roman"/>
                <w:noProof/>
              </w:rPr>
              <w:t>Durys bus rakinamos atskiromis baldinėmis spynomis.</w:t>
            </w:r>
          </w:p>
        </w:tc>
        <w:tc>
          <w:tcPr>
            <w:tcW w:w="2268" w:type="dxa"/>
            <w:tcBorders>
              <w:top w:val="single" w:sz="4" w:space="0" w:color="auto"/>
              <w:left w:val="single" w:sz="4" w:space="0" w:color="auto"/>
              <w:bottom w:val="single" w:sz="4" w:space="0" w:color="auto"/>
              <w:right w:val="single" w:sz="4" w:space="0" w:color="auto"/>
            </w:tcBorders>
          </w:tcPr>
          <w:p w14:paraId="74BE7AB2" w14:textId="166D7906" w:rsidR="00675BE4" w:rsidRPr="001E6A8B" w:rsidRDefault="00675BE4" w:rsidP="0010720B">
            <w:pPr>
              <w:spacing w:after="0"/>
              <w:jc w:val="center"/>
              <w:rPr>
                <w:rFonts w:ascii="Times New Roman" w:hAnsi="Times New Roman" w:cs="Times New Roman"/>
                <w:i/>
                <w:color w:val="000000" w:themeColor="text1"/>
                <w:lang w:val="lt-LT"/>
              </w:rPr>
            </w:pPr>
            <w:r w:rsidRPr="001E6A8B">
              <w:rPr>
                <w:rFonts w:ascii="Times New Roman" w:hAnsi="Times New Roman" w:cs="Times New Roman"/>
                <w:i/>
                <w:color w:val="000000" w:themeColor="text1"/>
                <w:lang w:val="lt-LT"/>
              </w:rPr>
              <w:t>Taip</w:t>
            </w:r>
          </w:p>
        </w:tc>
      </w:tr>
      <w:tr w:rsidR="00675BE4" w:rsidRPr="001E6A8B" w14:paraId="66DC0FDC"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2A666BEA"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646CC2C" w14:textId="77777777" w:rsidR="00675BE4" w:rsidRPr="001E6A8B" w:rsidRDefault="00292206" w:rsidP="0010720B">
            <w:pPr>
              <w:spacing w:after="0"/>
              <w:jc w:val="both"/>
              <w:rPr>
                <w:rFonts w:ascii="Times New Roman" w:eastAsia="Calibri" w:hAnsi="Times New Roman" w:cs="Times New Roman"/>
                <w:b/>
                <w:bCs/>
                <w:color w:val="000000" w:themeColor="text1"/>
                <w:sz w:val="24"/>
                <w:szCs w:val="24"/>
                <w:lang w:val="lt-LT"/>
              </w:rPr>
            </w:pPr>
            <w:r w:rsidRPr="0010720B">
              <w:rPr>
                <w:rFonts w:ascii="Times New Roman" w:hAnsi="Times New Roman" w:cs="Times New Roman"/>
                <w:noProof/>
              </w:rPr>
              <w:t>Duryse bus ventiliacinės grotelės.</w:t>
            </w:r>
          </w:p>
        </w:tc>
        <w:tc>
          <w:tcPr>
            <w:tcW w:w="2268" w:type="dxa"/>
            <w:tcBorders>
              <w:top w:val="single" w:sz="4" w:space="0" w:color="auto"/>
              <w:left w:val="single" w:sz="4" w:space="0" w:color="auto"/>
              <w:bottom w:val="single" w:sz="4" w:space="0" w:color="auto"/>
              <w:right w:val="single" w:sz="4" w:space="0" w:color="auto"/>
            </w:tcBorders>
          </w:tcPr>
          <w:p w14:paraId="5513777E" w14:textId="3C772228"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292206" w:rsidRPr="001E6A8B" w14:paraId="2DFD533A" w14:textId="77777777" w:rsidTr="000823C4">
        <w:trPr>
          <w:trHeight w:val="353"/>
        </w:trPr>
        <w:tc>
          <w:tcPr>
            <w:tcW w:w="1134" w:type="dxa"/>
            <w:tcBorders>
              <w:top w:val="single" w:sz="4" w:space="0" w:color="auto"/>
              <w:left w:val="single" w:sz="4" w:space="0" w:color="auto"/>
              <w:bottom w:val="single" w:sz="4" w:space="0" w:color="auto"/>
              <w:right w:val="single" w:sz="4" w:space="0" w:color="auto"/>
            </w:tcBorders>
          </w:tcPr>
          <w:p w14:paraId="23596B20" w14:textId="77777777" w:rsidR="00292206" w:rsidRPr="001E6A8B" w:rsidRDefault="00292206"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86F7C4C" w14:textId="77777777" w:rsidR="00292206" w:rsidRPr="001E6A8B" w:rsidRDefault="00292206" w:rsidP="001E6A8B">
            <w:pPr>
              <w:spacing w:after="0" w:line="240" w:lineRule="auto"/>
              <w:jc w:val="both"/>
              <w:rPr>
                <w:rFonts w:ascii="Times New Roman" w:hAnsi="Times New Roman" w:cs="Times New Roman"/>
                <w:sz w:val="24"/>
                <w:szCs w:val="24"/>
                <w:lang w:val="lt-LT" w:eastAsia="lt-LT"/>
              </w:rPr>
            </w:pPr>
            <w:r w:rsidRPr="0010720B">
              <w:rPr>
                <w:rFonts w:ascii="Times New Roman" w:hAnsi="Times New Roman" w:cs="Times New Roman"/>
                <w:noProof/>
              </w:rPr>
              <w:t>Spinta bus pagaminta iš ne mažiau kaip 0,8 mm storio skardos.</w:t>
            </w:r>
          </w:p>
        </w:tc>
        <w:tc>
          <w:tcPr>
            <w:tcW w:w="2268" w:type="dxa"/>
            <w:tcBorders>
              <w:top w:val="single" w:sz="4" w:space="0" w:color="auto"/>
              <w:left w:val="single" w:sz="4" w:space="0" w:color="auto"/>
              <w:bottom w:val="single" w:sz="4" w:space="0" w:color="auto"/>
              <w:right w:val="single" w:sz="4" w:space="0" w:color="auto"/>
            </w:tcBorders>
          </w:tcPr>
          <w:p w14:paraId="28004900" w14:textId="0FC057B7" w:rsidR="00292206" w:rsidRPr="00A92519" w:rsidRDefault="00292206"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0854D709" w14:textId="77777777" w:rsidTr="000823C4">
        <w:trPr>
          <w:trHeight w:val="353"/>
        </w:trPr>
        <w:tc>
          <w:tcPr>
            <w:tcW w:w="1134" w:type="dxa"/>
            <w:tcBorders>
              <w:top w:val="single" w:sz="4" w:space="0" w:color="auto"/>
              <w:left w:val="single" w:sz="4" w:space="0" w:color="auto"/>
              <w:bottom w:val="single" w:sz="4" w:space="0" w:color="auto"/>
              <w:right w:val="single" w:sz="4" w:space="0" w:color="auto"/>
            </w:tcBorders>
          </w:tcPr>
          <w:p w14:paraId="6A6EA3D2"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18FA1A1" w14:textId="77777777" w:rsidR="00675BE4" w:rsidRPr="001E6A8B" w:rsidRDefault="00292206" w:rsidP="001E6A8B">
            <w:pPr>
              <w:spacing w:after="0" w:line="240" w:lineRule="auto"/>
              <w:jc w:val="both"/>
              <w:rPr>
                <w:rFonts w:ascii="Times New Roman" w:hAnsi="Times New Roman" w:cs="Times New Roman"/>
                <w:sz w:val="24"/>
                <w:szCs w:val="24"/>
                <w:lang w:val="lt-LT" w:eastAsia="lt-LT"/>
              </w:rPr>
            </w:pPr>
            <w:r w:rsidRPr="0010720B">
              <w:rPr>
                <w:rFonts w:ascii="Times New Roman" w:hAnsi="Times New Roman" w:cs="Times New Roman"/>
                <w:noProof/>
              </w:rPr>
              <w:t>Spinta bus pilkos spalvos, derinama su naudotoju</w:t>
            </w:r>
          </w:p>
        </w:tc>
        <w:tc>
          <w:tcPr>
            <w:tcW w:w="2268" w:type="dxa"/>
            <w:tcBorders>
              <w:top w:val="single" w:sz="4" w:space="0" w:color="auto"/>
              <w:left w:val="single" w:sz="4" w:space="0" w:color="auto"/>
              <w:bottom w:val="single" w:sz="4" w:space="0" w:color="auto"/>
              <w:right w:val="single" w:sz="4" w:space="0" w:color="auto"/>
            </w:tcBorders>
          </w:tcPr>
          <w:p w14:paraId="6E387E5E" w14:textId="33878AD3"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37FF9AF6" w14:textId="77777777" w:rsidTr="000823C4">
        <w:trPr>
          <w:trHeight w:val="580"/>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A238D" w14:textId="77777777" w:rsidR="00675BE4" w:rsidRPr="00A92519" w:rsidRDefault="00675BE4" w:rsidP="0010720B">
            <w:pPr>
              <w:spacing w:after="0" w:line="276" w:lineRule="auto"/>
              <w:jc w:val="center"/>
              <w:rPr>
                <w:rFonts w:ascii="Times New Roman" w:eastAsia="Calibri" w:hAnsi="Times New Roman" w:cs="Times New Roman"/>
                <w:b/>
                <w:bCs/>
                <w:color w:val="000000" w:themeColor="text1"/>
                <w:sz w:val="24"/>
                <w:szCs w:val="24"/>
                <w:lang w:val="lt-LT"/>
              </w:rPr>
            </w:pPr>
            <w:r w:rsidRPr="001E6A8B">
              <w:rPr>
                <w:rFonts w:ascii="Times New Roman" w:eastAsia="Calibri" w:hAnsi="Times New Roman" w:cs="Times New Roman"/>
                <w:b/>
                <w:bCs/>
                <w:color w:val="000000" w:themeColor="text1"/>
                <w:sz w:val="24"/>
                <w:szCs w:val="24"/>
                <w:lang w:val="lt-LT"/>
              </w:rPr>
              <w:t>2</w:t>
            </w:r>
          </w:p>
        </w:tc>
        <w:tc>
          <w:tcPr>
            <w:tcW w:w="1204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2A34E" w14:textId="603AE7C3" w:rsidR="00675BE4" w:rsidRPr="001E6A8B" w:rsidRDefault="00292206" w:rsidP="00D44AB4">
            <w:pPr>
              <w:tabs>
                <w:tab w:val="left" w:pos="3580"/>
              </w:tabs>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eastAsia="Calibri" w:hAnsi="Times New Roman" w:cs="Times New Roman"/>
                <w:b/>
              </w:rPr>
              <w:t>Metalinė</w:t>
            </w:r>
            <w:proofErr w:type="spellEnd"/>
            <w:r w:rsidRPr="0010720B">
              <w:rPr>
                <w:rFonts w:ascii="Times New Roman" w:eastAsia="Calibri" w:hAnsi="Times New Roman" w:cs="Times New Roman"/>
                <w:b/>
              </w:rPr>
              <w:t xml:space="preserve"> </w:t>
            </w:r>
            <w:proofErr w:type="spellStart"/>
            <w:r w:rsidRPr="0010720B">
              <w:rPr>
                <w:rFonts w:ascii="Times New Roman" w:eastAsia="Calibri" w:hAnsi="Times New Roman" w:cs="Times New Roman"/>
                <w:b/>
              </w:rPr>
              <w:t>dokumentų</w:t>
            </w:r>
            <w:proofErr w:type="spellEnd"/>
            <w:r w:rsidRPr="0010720B">
              <w:rPr>
                <w:rFonts w:ascii="Times New Roman" w:eastAsia="Calibri" w:hAnsi="Times New Roman" w:cs="Times New Roman"/>
                <w:b/>
              </w:rPr>
              <w:t xml:space="preserve"> </w:t>
            </w:r>
            <w:proofErr w:type="spellStart"/>
            <w:r w:rsidRPr="0010720B">
              <w:rPr>
                <w:rFonts w:ascii="Times New Roman" w:eastAsia="Calibri" w:hAnsi="Times New Roman" w:cs="Times New Roman"/>
                <w:b/>
              </w:rPr>
              <w:t>spinta</w:t>
            </w:r>
            <w:proofErr w:type="spellEnd"/>
            <w:r w:rsidRPr="0010720B">
              <w:rPr>
                <w:rFonts w:ascii="Times New Roman" w:hAnsi="Times New Roman" w:cs="Times New Roman"/>
                <w:b/>
                <w:lang w:val="lt-LT"/>
              </w:rPr>
              <w:t xml:space="preserve"> </w:t>
            </w:r>
          </w:p>
        </w:tc>
      </w:tr>
      <w:tr w:rsidR="00675BE4" w:rsidRPr="001E6A8B" w14:paraId="7E8D1165"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63E8AEF9"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708D7DF7" w14:textId="77777777" w:rsidR="00675BE4" w:rsidRPr="001E6A8B" w:rsidRDefault="00D252F5" w:rsidP="0010720B">
            <w:pPr>
              <w:spacing w:after="0"/>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Spintos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w:t>
            </w:r>
            <w:r w:rsidR="00292206" w:rsidRPr="0010720B">
              <w:rPr>
                <w:rFonts w:ascii="Times New Roman" w:hAnsi="Times New Roman" w:cs="Times New Roman"/>
              </w:rPr>
              <w:t>atmenys</w:t>
            </w:r>
            <w:proofErr w:type="spellEnd"/>
            <w:r w:rsidR="00292206" w:rsidRPr="0010720B">
              <w:rPr>
                <w:rFonts w:ascii="Times New Roman" w:hAnsi="Times New Roman" w:cs="Times New Roman"/>
              </w:rPr>
              <w:t xml:space="preserve">: </w:t>
            </w:r>
            <w:proofErr w:type="spellStart"/>
            <w:r w:rsidR="00292206" w:rsidRPr="0010720B">
              <w:rPr>
                <w:rFonts w:ascii="Times New Roman" w:hAnsi="Times New Roman" w:cs="Times New Roman"/>
              </w:rPr>
              <w:t>aukštis</w:t>
            </w:r>
            <w:proofErr w:type="spellEnd"/>
            <w:r w:rsidR="00292206" w:rsidRPr="0010720B">
              <w:rPr>
                <w:rFonts w:ascii="Times New Roman" w:hAnsi="Times New Roman" w:cs="Times New Roman"/>
              </w:rPr>
              <w:t xml:space="preserve"> 1990 mm, </w:t>
            </w:r>
            <w:proofErr w:type="spellStart"/>
            <w:r w:rsidR="00292206" w:rsidRPr="0010720B">
              <w:rPr>
                <w:rFonts w:ascii="Times New Roman" w:hAnsi="Times New Roman" w:cs="Times New Roman"/>
              </w:rPr>
              <w:t>plotis</w:t>
            </w:r>
            <w:proofErr w:type="spellEnd"/>
            <w:r w:rsidR="00292206" w:rsidRPr="0010720B">
              <w:rPr>
                <w:rFonts w:ascii="Times New Roman" w:hAnsi="Times New Roman" w:cs="Times New Roman"/>
              </w:rPr>
              <w:t xml:space="preserve"> 1000 mm, </w:t>
            </w:r>
            <w:proofErr w:type="spellStart"/>
            <w:r w:rsidR="00292206" w:rsidRPr="0010720B">
              <w:rPr>
                <w:rFonts w:ascii="Times New Roman" w:hAnsi="Times New Roman" w:cs="Times New Roman"/>
              </w:rPr>
              <w:t>gylis</w:t>
            </w:r>
            <w:proofErr w:type="spellEnd"/>
            <w:r w:rsidR="00292206" w:rsidRPr="0010720B">
              <w:rPr>
                <w:rFonts w:ascii="Times New Roman" w:hAnsi="Times New Roman" w:cs="Times New Roman"/>
              </w:rPr>
              <w:t xml:space="preserve"> 435 mm. </w:t>
            </w:r>
            <w:proofErr w:type="spellStart"/>
            <w:r w:rsidR="00292206" w:rsidRPr="0010720B">
              <w:rPr>
                <w:rFonts w:ascii="Times New Roman" w:hAnsi="Times New Roman" w:cs="Times New Roman"/>
              </w:rPr>
              <w:t>Paklaida</w:t>
            </w:r>
            <w:proofErr w:type="spellEnd"/>
            <w:r w:rsidR="00292206" w:rsidRPr="0010720B">
              <w:rPr>
                <w:rFonts w:ascii="Times New Roman" w:hAnsi="Times New Roman" w:cs="Times New Roman"/>
              </w:rPr>
              <w:t xml:space="preserve"> </w:t>
            </w:r>
            <w:proofErr w:type="spellStart"/>
            <w:r w:rsidR="00292206" w:rsidRPr="0010720B">
              <w:rPr>
                <w:rFonts w:ascii="Times New Roman" w:hAnsi="Times New Roman" w:cs="Times New Roman"/>
              </w:rPr>
              <w:t>gali</w:t>
            </w:r>
            <w:proofErr w:type="spellEnd"/>
            <w:r w:rsidR="00292206" w:rsidRPr="0010720B">
              <w:rPr>
                <w:rFonts w:ascii="Times New Roman" w:hAnsi="Times New Roman" w:cs="Times New Roman"/>
              </w:rPr>
              <w:t xml:space="preserve"> </w:t>
            </w:r>
            <w:proofErr w:type="spellStart"/>
            <w:r w:rsidR="00292206" w:rsidRPr="0010720B">
              <w:rPr>
                <w:rFonts w:ascii="Times New Roman" w:hAnsi="Times New Roman" w:cs="Times New Roman"/>
              </w:rPr>
              <w:t>būti</w:t>
            </w:r>
            <w:proofErr w:type="spellEnd"/>
            <w:r w:rsidR="00292206" w:rsidRPr="0010720B">
              <w:rPr>
                <w:rFonts w:ascii="Times New Roman" w:hAnsi="Times New Roman" w:cs="Times New Roman"/>
              </w:rPr>
              <w:t xml:space="preserve"> ± 20 mm.</w:t>
            </w:r>
          </w:p>
        </w:tc>
        <w:tc>
          <w:tcPr>
            <w:tcW w:w="2268" w:type="dxa"/>
            <w:tcBorders>
              <w:top w:val="single" w:sz="4" w:space="0" w:color="auto"/>
              <w:left w:val="single" w:sz="4" w:space="0" w:color="auto"/>
              <w:bottom w:val="single" w:sz="4" w:space="0" w:color="auto"/>
              <w:right w:val="single" w:sz="4" w:space="0" w:color="auto"/>
            </w:tcBorders>
          </w:tcPr>
          <w:p w14:paraId="7F266211" w14:textId="635AB858" w:rsidR="00675BE4" w:rsidRPr="001E6A8B" w:rsidRDefault="00FA75A3" w:rsidP="0010720B">
            <w:pPr>
              <w:spacing w:after="0"/>
              <w:jc w:val="center"/>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aukštis</w:t>
            </w:r>
            <w:proofErr w:type="spellEnd"/>
            <w:r w:rsidRPr="0010720B">
              <w:rPr>
                <w:rFonts w:ascii="Times New Roman" w:hAnsi="Times New Roman" w:cs="Times New Roman"/>
              </w:rPr>
              <w:t xml:space="preserve"> 19</w:t>
            </w:r>
            <w:r>
              <w:rPr>
                <w:rFonts w:ascii="Times New Roman" w:hAnsi="Times New Roman" w:cs="Times New Roman"/>
              </w:rPr>
              <w:t>7</w:t>
            </w:r>
            <w:r w:rsidRPr="0010720B">
              <w:rPr>
                <w:rFonts w:ascii="Times New Roman" w:hAnsi="Times New Roman" w:cs="Times New Roman"/>
              </w:rPr>
              <w:t xml:space="preserve">0 mm, </w:t>
            </w:r>
            <w:proofErr w:type="spellStart"/>
            <w:r w:rsidRPr="0010720B">
              <w:rPr>
                <w:rFonts w:ascii="Times New Roman" w:hAnsi="Times New Roman" w:cs="Times New Roman"/>
              </w:rPr>
              <w:t>plotis</w:t>
            </w:r>
            <w:proofErr w:type="spellEnd"/>
            <w:r w:rsidRPr="0010720B">
              <w:rPr>
                <w:rFonts w:ascii="Times New Roman" w:hAnsi="Times New Roman" w:cs="Times New Roman"/>
              </w:rPr>
              <w:t xml:space="preserve"> 1000 mm, </w:t>
            </w:r>
            <w:proofErr w:type="spellStart"/>
            <w:r w:rsidRPr="0010720B">
              <w:rPr>
                <w:rFonts w:ascii="Times New Roman" w:hAnsi="Times New Roman" w:cs="Times New Roman"/>
              </w:rPr>
              <w:t>gylis</w:t>
            </w:r>
            <w:proofErr w:type="spellEnd"/>
            <w:r w:rsidRPr="0010720B">
              <w:rPr>
                <w:rFonts w:ascii="Times New Roman" w:hAnsi="Times New Roman" w:cs="Times New Roman"/>
              </w:rPr>
              <w:t xml:space="preserve"> 4</w:t>
            </w:r>
            <w:r>
              <w:rPr>
                <w:rFonts w:ascii="Times New Roman" w:hAnsi="Times New Roman" w:cs="Times New Roman"/>
              </w:rPr>
              <w:t>20</w:t>
            </w:r>
            <w:r w:rsidRPr="0010720B">
              <w:rPr>
                <w:rFonts w:ascii="Times New Roman" w:hAnsi="Times New Roman" w:cs="Times New Roman"/>
              </w:rPr>
              <w:t xml:space="preserve"> mm.</w:t>
            </w:r>
          </w:p>
        </w:tc>
      </w:tr>
      <w:tr w:rsidR="00675BE4" w:rsidRPr="001E6A8B" w14:paraId="0248D5AB"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04E14D33"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25B5A98" w14:textId="77777777" w:rsidR="00675BE4" w:rsidRPr="001E6A8B" w:rsidRDefault="00D252F5" w:rsidP="0010720B">
            <w:pPr>
              <w:spacing w:after="0"/>
              <w:jc w:val="both"/>
              <w:rPr>
                <w:rFonts w:ascii="Times New Roman" w:eastAsia="Calibri" w:hAnsi="Times New Roman" w:cs="Times New Roman"/>
                <w:b/>
                <w:bCs/>
                <w:color w:val="000000" w:themeColor="text1"/>
                <w:sz w:val="24"/>
                <w:szCs w:val="24"/>
                <w:lang w:val="lt-LT"/>
              </w:rPr>
            </w:pPr>
            <w:proofErr w:type="spellStart"/>
            <w:r w:rsidRPr="0010720B">
              <w:rPr>
                <w:rFonts w:ascii="Times New Roman" w:hAnsi="Times New Roman" w:cs="Times New Roman"/>
              </w:rPr>
              <w:t>Spinta</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pagaminta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iš</w:t>
            </w:r>
            <w:proofErr w:type="spellEnd"/>
            <w:r w:rsidRPr="0010720B">
              <w:rPr>
                <w:rFonts w:ascii="Times New Roman" w:hAnsi="Times New Roman" w:cs="Times New Roman"/>
              </w:rPr>
              <w:t xml:space="preserve">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0,8 mm </w:t>
            </w:r>
            <w:proofErr w:type="spellStart"/>
            <w:r w:rsidRPr="0010720B">
              <w:rPr>
                <w:rFonts w:ascii="Times New Roman" w:hAnsi="Times New Roman" w:cs="Times New Roman"/>
              </w:rPr>
              <w:t>storio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lakštinio</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plieno</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15AF547C" w14:textId="40C129DD" w:rsidR="00675BE4" w:rsidRPr="001E6A8B" w:rsidRDefault="00675BE4" w:rsidP="0010720B">
            <w:pPr>
              <w:spacing w:after="0"/>
              <w:jc w:val="center"/>
              <w:rPr>
                <w:rFonts w:ascii="Times New Roman" w:eastAsia="Calibri" w:hAnsi="Times New Roman" w:cs="Times New Roman"/>
                <w:b/>
                <w:bCs/>
                <w:color w:val="000000" w:themeColor="text1"/>
                <w:sz w:val="24"/>
                <w:szCs w:val="24"/>
                <w:lang w:val="lt-LT"/>
              </w:rPr>
            </w:pPr>
            <w:r w:rsidRPr="00A92519">
              <w:rPr>
                <w:rFonts w:ascii="Times New Roman" w:hAnsi="Times New Roman" w:cs="Times New Roman"/>
                <w:i/>
                <w:color w:val="000000" w:themeColor="text1"/>
                <w:lang w:val="lt-LT"/>
              </w:rPr>
              <w:t>Taip</w:t>
            </w:r>
          </w:p>
        </w:tc>
      </w:tr>
      <w:tr w:rsidR="00675BE4" w:rsidRPr="001E6A8B" w14:paraId="57E64D69" w14:textId="77777777" w:rsidTr="000823C4">
        <w:trPr>
          <w:trHeight w:val="640"/>
        </w:trPr>
        <w:tc>
          <w:tcPr>
            <w:tcW w:w="1134" w:type="dxa"/>
            <w:tcBorders>
              <w:top w:val="single" w:sz="4" w:space="0" w:color="auto"/>
              <w:left w:val="single" w:sz="4" w:space="0" w:color="auto"/>
              <w:bottom w:val="single" w:sz="4" w:space="0" w:color="auto"/>
              <w:right w:val="single" w:sz="4" w:space="0" w:color="auto"/>
            </w:tcBorders>
          </w:tcPr>
          <w:p w14:paraId="3F39B293"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238486C0" w14:textId="77777777" w:rsidR="00675BE4" w:rsidRPr="001E6A8B" w:rsidRDefault="00AE0A6C" w:rsidP="001E6A8B">
            <w:pPr>
              <w:spacing w:after="0" w:line="240" w:lineRule="auto"/>
              <w:jc w:val="both"/>
              <w:rPr>
                <w:rFonts w:ascii="Times New Roman" w:hAnsi="Times New Roman" w:cs="Times New Roman"/>
                <w:noProof/>
                <w:sz w:val="24"/>
                <w:szCs w:val="24"/>
                <w:lang w:val="lt-LT"/>
              </w:rPr>
            </w:pPr>
            <w:r w:rsidRPr="0010720B">
              <w:rPr>
                <w:rFonts w:ascii="Times New Roman" w:hAnsi="Times New Roman" w:cs="Times New Roman"/>
              </w:rPr>
              <w:t xml:space="preserve">Bus </w:t>
            </w:r>
            <w:proofErr w:type="spellStart"/>
            <w:r w:rsidRPr="0010720B">
              <w:rPr>
                <w:rFonts w:ascii="Times New Roman" w:hAnsi="Times New Roman" w:cs="Times New Roman"/>
              </w:rPr>
              <w:t>dvejos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durys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E3239F6" w14:textId="2C4A9C71"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0DE23450" w14:textId="77777777" w:rsidTr="000823C4">
        <w:trPr>
          <w:trHeight w:val="277"/>
        </w:trPr>
        <w:tc>
          <w:tcPr>
            <w:tcW w:w="1134" w:type="dxa"/>
            <w:tcBorders>
              <w:top w:val="single" w:sz="4" w:space="0" w:color="auto"/>
              <w:left w:val="single" w:sz="4" w:space="0" w:color="auto"/>
              <w:bottom w:val="single" w:sz="4" w:space="0" w:color="auto"/>
              <w:right w:val="single" w:sz="4" w:space="0" w:color="auto"/>
            </w:tcBorders>
          </w:tcPr>
          <w:p w14:paraId="39349414"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3121A26D" w14:textId="77777777" w:rsidR="00675BE4" w:rsidRPr="001E6A8B" w:rsidRDefault="00AE0A6C" w:rsidP="0010720B">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Spintos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viduje</w:t>
            </w:r>
            <w:proofErr w:type="spellEnd"/>
            <w:r w:rsidRPr="0010720B">
              <w:rPr>
                <w:rFonts w:ascii="Times New Roman" w:hAnsi="Times New Roman" w:cs="Times New Roman"/>
              </w:rPr>
              <w:t xml:space="preserve"> bus 4 </w:t>
            </w:r>
            <w:proofErr w:type="spellStart"/>
            <w:r w:rsidRPr="0010720B">
              <w:rPr>
                <w:rFonts w:ascii="Times New Roman" w:hAnsi="Times New Roman" w:cs="Times New Roman"/>
              </w:rPr>
              <w:t>reguliuojamos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lentynos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7260FD4C" w14:textId="1806DA05"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0D899ADA" w14:textId="77777777" w:rsidTr="000823C4">
        <w:trPr>
          <w:trHeight w:val="277"/>
        </w:trPr>
        <w:tc>
          <w:tcPr>
            <w:tcW w:w="1134" w:type="dxa"/>
            <w:tcBorders>
              <w:top w:val="single" w:sz="4" w:space="0" w:color="auto"/>
              <w:left w:val="single" w:sz="4" w:space="0" w:color="auto"/>
              <w:bottom w:val="single" w:sz="4" w:space="0" w:color="auto"/>
              <w:right w:val="single" w:sz="4" w:space="0" w:color="auto"/>
            </w:tcBorders>
          </w:tcPr>
          <w:p w14:paraId="39FDA386"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27729F0" w14:textId="77777777" w:rsidR="00675BE4" w:rsidRPr="001E6A8B" w:rsidRDefault="00AE0A6C" w:rsidP="0010720B">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Durų</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rankenėlėje</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įmontuotas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dvipusis</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užraktas</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090C95C" w14:textId="79DDB16A"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5FD8CB16" w14:textId="77777777" w:rsidTr="000823C4">
        <w:trPr>
          <w:trHeight w:val="277"/>
        </w:trPr>
        <w:tc>
          <w:tcPr>
            <w:tcW w:w="1134" w:type="dxa"/>
            <w:tcBorders>
              <w:top w:val="single" w:sz="4" w:space="0" w:color="auto"/>
              <w:left w:val="single" w:sz="4" w:space="0" w:color="auto"/>
              <w:bottom w:val="single" w:sz="4" w:space="0" w:color="auto"/>
              <w:right w:val="single" w:sz="4" w:space="0" w:color="auto"/>
            </w:tcBorders>
          </w:tcPr>
          <w:p w14:paraId="73065B29"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55E4160D" w14:textId="77777777" w:rsidR="00675BE4" w:rsidRPr="001E6A8B" w:rsidRDefault="00AE0A6C" w:rsidP="0010720B">
            <w:pPr>
              <w:spacing w:after="0"/>
              <w:jc w:val="both"/>
              <w:rPr>
                <w:rFonts w:ascii="Times New Roman" w:hAnsi="Times New Roman" w:cs="Times New Roman"/>
                <w:sz w:val="24"/>
                <w:szCs w:val="24"/>
                <w:lang w:val="lt-LT"/>
              </w:rPr>
            </w:pPr>
            <w:proofErr w:type="spellStart"/>
            <w:r w:rsidRPr="0010720B">
              <w:rPr>
                <w:rFonts w:ascii="Times New Roman" w:hAnsi="Times New Roman" w:cs="Times New Roman"/>
              </w:rPr>
              <w:t>Komplekte</w:t>
            </w:r>
            <w:proofErr w:type="spellEnd"/>
            <w:r w:rsidRPr="0010720B">
              <w:rPr>
                <w:rFonts w:ascii="Times New Roman" w:hAnsi="Times New Roman" w:cs="Times New Roman"/>
              </w:rPr>
              <w:t xml:space="preserve"> bus ne </w:t>
            </w:r>
            <w:proofErr w:type="spellStart"/>
            <w:r w:rsidRPr="0010720B">
              <w:rPr>
                <w:rFonts w:ascii="Times New Roman" w:hAnsi="Times New Roman" w:cs="Times New Roman"/>
              </w:rPr>
              <w:t>mažiau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kaip</w:t>
            </w:r>
            <w:proofErr w:type="spellEnd"/>
            <w:r w:rsidRPr="0010720B">
              <w:rPr>
                <w:rFonts w:ascii="Times New Roman" w:hAnsi="Times New Roman" w:cs="Times New Roman"/>
              </w:rPr>
              <w:t xml:space="preserve"> 2 </w:t>
            </w:r>
            <w:proofErr w:type="spellStart"/>
            <w:r w:rsidRPr="0010720B">
              <w:rPr>
                <w:rFonts w:ascii="Times New Roman" w:hAnsi="Times New Roman" w:cs="Times New Roman"/>
              </w:rPr>
              <w:t>rakteliai</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2A2EC8C4" w14:textId="4625E418"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r w:rsidR="00675BE4" w:rsidRPr="001E6A8B" w14:paraId="3BB8F690" w14:textId="77777777" w:rsidTr="000823C4">
        <w:trPr>
          <w:trHeight w:val="277"/>
        </w:trPr>
        <w:tc>
          <w:tcPr>
            <w:tcW w:w="1134" w:type="dxa"/>
            <w:tcBorders>
              <w:top w:val="single" w:sz="4" w:space="0" w:color="auto"/>
              <w:left w:val="single" w:sz="4" w:space="0" w:color="auto"/>
              <w:bottom w:val="single" w:sz="4" w:space="0" w:color="auto"/>
              <w:right w:val="single" w:sz="4" w:space="0" w:color="auto"/>
            </w:tcBorders>
          </w:tcPr>
          <w:p w14:paraId="1AF3FA90" w14:textId="77777777" w:rsidR="00675BE4" w:rsidRPr="001E6A8B" w:rsidRDefault="00675BE4" w:rsidP="0010720B">
            <w:pPr>
              <w:spacing w:after="0" w:line="276" w:lineRule="auto"/>
              <w:rPr>
                <w:rFonts w:ascii="Times New Roman" w:eastAsia="Calibri" w:hAnsi="Times New Roman" w:cs="Times New Roman"/>
                <w:b/>
                <w:bCs/>
                <w:color w:val="000000" w:themeColor="text1"/>
                <w:sz w:val="32"/>
                <w:szCs w:val="32"/>
                <w:lang w:val="lt-LT"/>
              </w:rPr>
            </w:pPr>
          </w:p>
        </w:tc>
        <w:tc>
          <w:tcPr>
            <w:tcW w:w="9780" w:type="dxa"/>
            <w:tcBorders>
              <w:top w:val="single" w:sz="4" w:space="0" w:color="auto"/>
              <w:left w:val="single" w:sz="4" w:space="0" w:color="auto"/>
              <w:bottom w:val="single" w:sz="4" w:space="0" w:color="auto"/>
              <w:right w:val="single" w:sz="4" w:space="0" w:color="auto"/>
            </w:tcBorders>
          </w:tcPr>
          <w:p w14:paraId="1CE02B8C" w14:textId="77777777" w:rsidR="00675BE4" w:rsidRPr="001E6A8B" w:rsidRDefault="00AE0A6C" w:rsidP="0010720B">
            <w:pPr>
              <w:spacing w:after="0"/>
              <w:jc w:val="both"/>
              <w:rPr>
                <w:rFonts w:ascii="Times New Roman" w:hAnsi="Times New Roman" w:cs="Times New Roman"/>
                <w:b/>
                <w:sz w:val="24"/>
                <w:szCs w:val="24"/>
                <w:lang w:val="lt-LT"/>
              </w:rPr>
            </w:pPr>
            <w:proofErr w:type="spellStart"/>
            <w:r w:rsidRPr="0010720B">
              <w:rPr>
                <w:rFonts w:ascii="Times New Roman" w:hAnsi="Times New Roman" w:cs="Times New Roman"/>
              </w:rPr>
              <w:t>Spinta</w:t>
            </w:r>
            <w:proofErr w:type="spellEnd"/>
            <w:r w:rsidRPr="0010720B">
              <w:rPr>
                <w:rFonts w:ascii="Times New Roman" w:hAnsi="Times New Roman" w:cs="Times New Roman"/>
              </w:rPr>
              <w:t xml:space="preserve"> bus </w:t>
            </w:r>
            <w:proofErr w:type="spellStart"/>
            <w:r w:rsidRPr="0010720B">
              <w:rPr>
                <w:rFonts w:ascii="Times New Roman" w:hAnsi="Times New Roman" w:cs="Times New Roman"/>
              </w:rPr>
              <w:t>nudažyta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milteliniu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būdu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pilka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spalva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derinama</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su</w:t>
            </w:r>
            <w:proofErr w:type="spellEnd"/>
            <w:r w:rsidRPr="0010720B">
              <w:rPr>
                <w:rFonts w:ascii="Times New Roman" w:hAnsi="Times New Roman" w:cs="Times New Roman"/>
              </w:rPr>
              <w:t xml:space="preserve"> </w:t>
            </w:r>
            <w:proofErr w:type="spellStart"/>
            <w:r w:rsidRPr="0010720B">
              <w:rPr>
                <w:rFonts w:ascii="Times New Roman" w:hAnsi="Times New Roman" w:cs="Times New Roman"/>
              </w:rPr>
              <w:t>naudotoju</w:t>
            </w:r>
            <w:proofErr w:type="spellEnd"/>
            <w:r w:rsidRPr="0010720B">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EF36D67" w14:textId="21709FB2" w:rsidR="00675BE4" w:rsidRPr="00A92519" w:rsidRDefault="00675BE4" w:rsidP="0010720B">
            <w:pPr>
              <w:spacing w:after="0"/>
              <w:jc w:val="center"/>
              <w:rPr>
                <w:rFonts w:ascii="Times New Roman" w:hAnsi="Times New Roman" w:cs="Times New Roman"/>
                <w:i/>
                <w:color w:val="000000" w:themeColor="text1"/>
                <w:lang w:val="lt-LT"/>
              </w:rPr>
            </w:pPr>
            <w:r w:rsidRPr="00A92519">
              <w:rPr>
                <w:rFonts w:ascii="Times New Roman" w:hAnsi="Times New Roman" w:cs="Times New Roman"/>
                <w:i/>
                <w:color w:val="000000" w:themeColor="text1"/>
                <w:lang w:val="lt-LT"/>
              </w:rPr>
              <w:t>Taip</w:t>
            </w:r>
          </w:p>
        </w:tc>
      </w:tr>
    </w:tbl>
    <w:p w14:paraId="41D7CC9A" w14:textId="77777777" w:rsidR="00C01FBD" w:rsidRPr="001E6A8B" w:rsidRDefault="00C01FBD" w:rsidP="0010720B">
      <w:pPr>
        <w:spacing w:after="0"/>
        <w:rPr>
          <w:rFonts w:ascii="Times New Roman" w:hAnsi="Times New Roman" w:cs="Times New Roman"/>
          <w:b/>
          <w:color w:val="000000" w:themeColor="text1"/>
          <w:sz w:val="32"/>
          <w:szCs w:val="32"/>
          <w:lang w:val="lt-LT"/>
        </w:rPr>
      </w:pPr>
    </w:p>
    <w:p w14:paraId="0ED10511" w14:textId="365A8D96" w:rsidR="00084CED" w:rsidRPr="001E6A8B" w:rsidRDefault="00084CED" w:rsidP="001E6A8B">
      <w:pPr>
        <w:spacing w:after="0" w:line="240" w:lineRule="auto"/>
        <w:contextualSpacing/>
        <w:rPr>
          <w:rFonts w:ascii="Times New Roman" w:hAnsi="Times New Roman" w:cs="Times New Roman"/>
          <w:color w:val="000000" w:themeColor="text1"/>
          <w:sz w:val="24"/>
          <w:szCs w:val="24"/>
          <w:lang w:val="lt-LT"/>
        </w:rPr>
      </w:pPr>
      <w:r w:rsidRPr="00A92519">
        <w:rPr>
          <w:rFonts w:ascii="Times New Roman" w:hAnsi="Times New Roman" w:cs="Times New Roman"/>
          <w:color w:val="000000" w:themeColor="text1"/>
          <w:sz w:val="24"/>
          <w:szCs w:val="24"/>
          <w:lang w:val="lt-LT"/>
        </w:rPr>
        <w:t xml:space="preserve">*kiti techninės specifikacijos reikalavimai pateikti </w:t>
      </w:r>
      <w:r w:rsidR="005C7D9A">
        <w:rPr>
          <w:rFonts w:ascii="Times New Roman" w:hAnsi="Times New Roman" w:cs="Times New Roman"/>
          <w:color w:val="000000" w:themeColor="text1"/>
          <w:sz w:val="24"/>
          <w:szCs w:val="24"/>
          <w:lang w:val="lt-LT"/>
        </w:rPr>
        <w:t>Sutarties</w:t>
      </w:r>
      <w:r w:rsidRPr="001E6A8B">
        <w:rPr>
          <w:rFonts w:ascii="Times New Roman" w:hAnsi="Times New Roman" w:cs="Times New Roman"/>
          <w:color w:val="000000" w:themeColor="text1"/>
          <w:sz w:val="24"/>
          <w:szCs w:val="24"/>
          <w:lang w:val="lt-LT"/>
        </w:rPr>
        <w:t xml:space="preserve"> sąlygų 1 priede.</w:t>
      </w:r>
    </w:p>
    <w:p w14:paraId="03BC1DD8" w14:textId="77777777" w:rsidR="00084CED" w:rsidRPr="001E6A8B" w:rsidRDefault="00084CED" w:rsidP="0010720B">
      <w:pPr>
        <w:spacing w:after="0"/>
        <w:jc w:val="center"/>
        <w:rPr>
          <w:rFonts w:ascii="Times New Roman" w:hAnsi="Times New Roman" w:cs="Times New Roman"/>
          <w:b/>
          <w:color w:val="000000" w:themeColor="text1"/>
          <w:sz w:val="32"/>
          <w:szCs w:val="32"/>
          <w:lang w:val="lt-LT"/>
        </w:rPr>
      </w:pPr>
    </w:p>
    <w:p w14:paraId="62D19194" w14:textId="77777777" w:rsidR="00084CED" w:rsidRPr="0010720B" w:rsidRDefault="00084CED" w:rsidP="0010720B">
      <w:pPr>
        <w:spacing w:after="0"/>
        <w:rPr>
          <w:rFonts w:ascii="Times New Roman" w:hAnsi="Times New Roman" w:cs="Times New Roman"/>
          <w:color w:val="000000" w:themeColor="text1"/>
          <w:lang w:val="lt-LT"/>
        </w:rPr>
      </w:pPr>
    </w:p>
    <w:p w14:paraId="1CCAB7C1" w14:textId="77777777" w:rsidR="00084CED" w:rsidRPr="0010720B" w:rsidRDefault="00084CED" w:rsidP="0010720B">
      <w:pPr>
        <w:spacing w:after="0"/>
        <w:rPr>
          <w:rFonts w:ascii="Times New Roman" w:hAnsi="Times New Roman" w:cs="Times New Roman"/>
          <w:color w:val="000000" w:themeColor="text1"/>
          <w:lang w:val="lt-LT"/>
        </w:rPr>
      </w:pPr>
    </w:p>
    <w:p w14:paraId="27F82A8D" w14:textId="77777777" w:rsidR="00084CED" w:rsidRPr="0010720B" w:rsidRDefault="00084CED" w:rsidP="0010720B">
      <w:pPr>
        <w:spacing w:after="0"/>
        <w:rPr>
          <w:rFonts w:ascii="Times New Roman" w:hAnsi="Times New Roman" w:cs="Times New Roman"/>
          <w:color w:val="000000" w:themeColor="text1"/>
        </w:rPr>
      </w:pPr>
    </w:p>
    <w:p w14:paraId="768528FA" w14:textId="77777777" w:rsidR="00084CED" w:rsidRPr="0010720B" w:rsidRDefault="00084CED" w:rsidP="0010720B">
      <w:pPr>
        <w:spacing w:after="0"/>
        <w:rPr>
          <w:rFonts w:ascii="Times New Roman" w:hAnsi="Times New Roman" w:cs="Times New Roman"/>
        </w:rPr>
      </w:pPr>
    </w:p>
    <w:p w14:paraId="6D820324" w14:textId="77777777" w:rsidR="005F493A" w:rsidRPr="0010720B" w:rsidRDefault="005F493A" w:rsidP="0010720B">
      <w:pPr>
        <w:spacing w:after="0"/>
        <w:rPr>
          <w:rFonts w:ascii="Times New Roman" w:hAnsi="Times New Roman" w:cs="Times New Roman"/>
        </w:rPr>
      </w:pPr>
    </w:p>
    <w:sectPr w:rsidR="005F493A" w:rsidRPr="0010720B" w:rsidSect="005C7D9A">
      <w:pgSz w:w="15840" w:h="12240" w:orient="landscape"/>
      <w:pgMar w:top="1701"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6FCB"/>
    <w:multiLevelType w:val="multilevel"/>
    <w:tmpl w:val="2F80A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16CD7B08"/>
    <w:multiLevelType w:val="multilevel"/>
    <w:tmpl w:val="5A46BFB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ED"/>
    <w:rsid w:val="0002256B"/>
    <w:rsid w:val="000776BB"/>
    <w:rsid w:val="000816AF"/>
    <w:rsid w:val="000823C4"/>
    <w:rsid w:val="00084CED"/>
    <w:rsid w:val="00094234"/>
    <w:rsid w:val="000A2332"/>
    <w:rsid w:val="000B3C6A"/>
    <w:rsid w:val="000B783B"/>
    <w:rsid w:val="000D7E07"/>
    <w:rsid w:val="000E73F1"/>
    <w:rsid w:val="000F038F"/>
    <w:rsid w:val="000F5D51"/>
    <w:rsid w:val="000F7F50"/>
    <w:rsid w:val="0010720B"/>
    <w:rsid w:val="00110DAD"/>
    <w:rsid w:val="001162D4"/>
    <w:rsid w:val="00136EAC"/>
    <w:rsid w:val="0015490D"/>
    <w:rsid w:val="0016284C"/>
    <w:rsid w:val="001A6D9A"/>
    <w:rsid w:val="001E6A8B"/>
    <w:rsid w:val="00210A24"/>
    <w:rsid w:val="002122C6"/>
    <w:rsid w:val="00224869"/>
    <w:rsid w:val="00272941"/>
    <w:rsid w:val="00292206"/>
    <w:rsid w:val="002D07E4"/>
    <w:rsid w:val="002F0221"/>
    <w:rsid w:val="00347F84"/>
    <w:rsid w:val="00391A19"/>
    <w:rsid w:val="003A27FC"/>
    <w:rsid w:val="003B2894"/>
    <w:rsid w:val="003C135E"/>
    <w:rsid w:val="003E187B"/>
    <w:rsid w:val="0043673E"/>
    <w:rsid w:val="004533A9"/>
    <w:rsid w:val="004920FF"/>
    <w:rsid w:val="00526982"/>
    <w:rsid w:val="00532BAA"/>
    <w:rsid w:val="00555949"/>
    <w:rsid w:val="005656C5"/>
    <w:rsid w:val="00566093"/>
    <w:rsid w:val="0057288E"/>
    <w:rsid w:val="0059586F"/>
    <w:rsid w:val="005C7D9A"/>
    <w:rsid w:val="005F493A"/>
    <w:rsid w:val="00606054"/>
    <w:rsid w:val="006201D4"/>
    <w:rsid w:val="00647E9B"/>
    <w:rsid w:val="00675BE4"/>
    <w:rsid w:val="006801AA"/>
    <w:rsid w:val="006C07DC"/>
    <w:rsid w:val="0072603D"/>
    <w:rsid w:val="00754EAD"/>
    <w:rsid w:val="00761C80"/>
    <w:rsid w:val="00781162"/>
    <w:rsid w:val="007951D9"/>
    <w:rsid w:val="00795B41"/>
    <w:rsid w:val="007D664D"/>
    <w:rsid w:val="008A023D"/>
    <w:rsid w:val="008A3751"/>
    <w:rsid w:val="008B4917"/>
    <w:rsid w:val="008E313D"/>
    <w:rsid w:val="009127F3"/>
    <w:rsid w:val="0091531B"/>
    <w:rsid w:val="00917902"/>
    <w:rsid w:val="00932F1D"/>
    <w:rsid w:val="009E05C0"/>
    <w:rsid w:val="009E0A8C"/>
    <w:rsid w:val="00A01DDF"/>
    <w:rsid w:val="00A55431"/>
    <w:rsid w:val="00A92519"/>
    <w:rsid w:val="00AB3096"/>
    <w:rsid w:val="00AE0A6C"/>
    <w:rsid w:val="00AE64A8"/>
    <w:rsid w:val="00B01994"/>
    <w:rsid w:val="00B20F3A"/>
    <w:rsid w:val="00B537A2"/>
    <w:rsid w:val="00B649F8"/>
    <w:rsid w:val="00B8323C"/>
    <w:rsid w:val="00B83903"/>
    <w:rsid w:val="00B95413"/>
    <w:rsid w:val="00BA43EA"/>
    <w:rsid w:val="00BA545B"/>
    <w:rsid w:val="00BC2789"/>
    <w:rsid w:val="00BD2A7F"/>
    <w:rsid w:val="00C00261"/>
    <w:rsid w:val="00C01FBD"/>
    <w:rsid w:val="00C16F3F"/>
    <w:rsid w:val="00C21A0A"/>
    <w:rsid w:val="00C26EC6"/>
    <w:rsid w:val="00C80D9A"/>
    <w:rsid w:val="00CA735E"/>
    <w:rsid w:val="00CE5C93"/>
    <w:rsid w:val="00D252F5"/>
    <w:rsid w:val="00D3733A"/>
    <w:rsid w:val="00D44AB4"/>
    <w:rsid w:val="00D73748"/>
    <w:rsid w:val="00DC51EA"/>
    <w:rsid w:val="00DD5D63"/>
    <w:rsid w:val="00DD7BE8"/>
    <w:rsid w:val="00E168C4"/>
    <w:rsid w:val="00E21651"/>
    <w:rsid w:val="00E4581D"/>
    <w:rsid w:val="00E879C6"/>
    <w:rsid w:val="00E90ED4"/>
    <w:rsid w:val="00EC56F4"/>
    <w:rsid w:val="00F12F41"/>
    <w:rsid w:val="00F2704F"/>
    <w:rsid w:val="00F95D17"/>
    <w:rsid w:val="00FA2BC0"/>
    <w:rsid w:val="00FA54FE"/>
    <w:rsid w:val="00FA75A3"/>
    <w:rsid w:val="00FD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D45B"/>
  <w15:chartTrackingRefBased/>
  <w15:docId w15:val="{B203CA99-43F9-430A-96E2-0FFB0E7F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8A023D"/>
    <w:pPr>
      <w:spacing w:after="200" w:line="276" w:lineRule="auto"/>
      <w:ind w:left="720"/>
      <w:contextualSpacing/>
    </w:pPr>
    <w:rPr>
      <w:lang w:val="lt-LT"/>
    </w:rPr>
  </w:style>
  <w:style w:type="character" w:customStyle="1" w:styleId="ListParagraphChar">
    <w:name w:val="List Paragraph Char"/>
    <w:aliases w:val="List Paragraph Red Char,Bullet EY Char"/>
    <w:link w:val="ListParagraph"/>
    <w:uiPriority w:val="34"/>
    <w:rsid w:val="008A023D"/>
    <w:rPr>
      <w:lang w:val="lt-LT"/>
    </w:rPr>
  </w:style>
  <w:style w:type="character" w:styleId="CommentReference">
    <w:name w:val="annotation reference"/>
    <w:basedOn w:val="DefaultParagraphFont"/>
    <w:uiPriority w:val="99"/>
    <w:semiHidden/>
    <w:unhideWhenUsed/>
    <w:rsid w:val="00F2704F"/>
    <w:rPr>
      <w:sz w:val="16"/>
      <w:szCs w:val="16"/>
    </w:rPr>
  </w:style>
  <w:style w:type="paragraph" w:styleId="CommentText">
    <w:name w:val="annotation text"/>
    <w:basedOn w:val="Normal"/>
    <w:link w:val="CommentTextChar"/>
    <w:uiPriority w:val="99"/>
    <w:semiHidden/>
    <w:unhideWhenUsed/>
    <w:rsid w:val="00F2704F"/>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F2704F"/>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F27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4F"/>
    <w:rPr>
      <w:rFonts w:ascii="Segoe UI" w:hAnsi="Segoe UI" w:cs="Segoe UI"/>
      <w:sz w:val="18"/>
      <w:szCs w:val="18"/>
    </w:rPr>
  </w:style>
  <w:style w:type="paragraph" w:styleId="Revision">
    <w:name w:val="Revision"/>
    <w:hidden/>
    <w:uiPriority w:val="99"/>
    <w:semiHidden/>
    <w:rsid w:val="00FA7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2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2024-02-05T06:54:00Z</dcterms:created>
  <dcterms:modified xsi:type="dcterms:W3CDTF">2024-02-21T12:50:00Z</dcterms:modified>
</cp:coreProperties>
</file>