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8AD84" w14:textId="77777777" w:rsidR="00922AA3" w:rsidRPr="00922AA3" w:rsidRDefault="00922AA3" w:rsidP="00922AA3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lt-LT"/>
          <w14:ligatures w14:val="none"/>
        </w:rPr>
      </w:pPr>
      <w:bookmarkStart w:id="0" w:name="_GoBack"/>
      <w:bookmarkEnd w:id="0"/>
      <w:r w:rsidRPr="00922A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lt-LT"/>
          <w14:ligatures w14:val="none"/>
        </w:rPr>
        <w:t>LAUKESTA</w:t>
      </w:r>
    </w:p>
    <w:p w14:paraId="22859266" w14:textId="77777777" w:rsidR="00922AA3" w:rsidRPr="00922AA3" w:rsidRDefault="00922AA3" w:rsidP="00922AA3">
      <w:pPr>
        <w:spacing w:line="25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  <w:r w:rsidRPr="00922AA3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UŽDAROJI AKCINĖ BENDROVĖ</w:t>
      </w:r>
    </w:p>
    <w:p w14:paraId="794E06AD" w14:textId="77777777" w:rsidR="00922AA3" w:rsidRPr="00922AA3" w:rsidRDefault="00922AA3" w:rsidP="00922AA3">
      <w:pPr>
        <w:pBdr>
          <w:top w:val="single" w:sz="4" w:space="1" w:color="auto"/>
          <w:bottom w:val="single" w:sz="4" w:space="1" w:color="auto"/>
        </w:pBd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/>
          <w14:ligatures w14:val="none"/>
        </w:rPr>
      </w:pPr>
      <w:r w:rsidRPr="00922AA3"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  <w:t xml:space="preserve">Įmonės kodas 305181027, PVM kodas LT100012807511, Partizanų g. 61-806, Kaunas, tel. +370 602 30463 </w:t>
      </w:r>
      <w:proofErr w:type="spellStart"/>
      <w:r w:rsidRPr="00922AA3"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  <w:t>el.p</w:t>
      </w:r>
      <w:proofErr w:type="spellEnd"/>
      <w:r w:rsidRPr="00922AA3"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  <w:t xml:space="preserve">. </w:t>
      </w:r>
      <w:hyperlink r:id="rId5" w:history="1">
        <w:r w:rsidRPr="00922AA3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lang w:val="lt-LT"/>
            <w14:ligatures w14:val="none"/>
          </w:rPr>
          <w:t>laukesta.uab@gmail.com</w:t>
        </w:r>
      </w:hyperlink>
    </w:p>
    <w:p w14:paraId="416320D2" w14:textId="77777777" w:rsidR="00922AA3" w:rsidRPr="00922AA3" w:rsidRDefault="00922AA3" w:rsidP="00922AA3">
      <w:pPr>
        <w:pBdr>
          <w:top w:val="single" w:sz="4" w:space="1" w:color="auto"/>
          <w:bottom w:val="single" w:sz="4" w:space="1" w:color="auto"/>
        </w:pBd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/>
          <w14:ligatures w14:val="none"/>
        </w:rPr>
      </w:pPr>
      <w:r w:rsidRPr="00922AA3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lt-LT"/>
          <w14:ligatures w14:val="none"/>
        </w:rPr>
        <w:t>a/s/ LT33 7044 0600 0831 8806 AB SEB bankas</w:t>
      </w:r>
    </w:p>
    <w:p w14:paraId="12EEE971" w14:textId="77777777" w:rsidR="00922AA3" w:rsidRPr="00922AA3" w:rsidRDefault="00922AA3" w:rsidP="00922AA3">
      <w:pPr>
        <w:pBdr>
          <w:top w:val="single" w:sz="4" w:space="1" w:color="auto"/>
          <w:bottom w:val="single" w:sz="4" w:space="1" w:color="auto"/>
        </w:pBdr>
        <w:spacing w:after="0" w:line="256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</w:pPr>
      <w:r w:rsidRPr="00922AA3">
        <w:rPr>
          <w:rFonts w:ascii="Times New Roman" w:eastAsia="Times New Roman" w:hAnsi="Times New Roman" w:cs="Times New Roman"/>
          <w:kern w:val="0"/>
          <w:sz w:val="16"/>
          <w:szCs w:val="16"/>
          <w:lang w:val="lt-LT"/>
          <w14:ligatures w14:val="none"/>
        </w:rPr>
        <w:t>Įregistruota 2019-06-05, registro tvarkytojas VĮ Registrų centras Kauno filialas</w:t>
      </w:r>
    </w:p>
    <w:p w14:paraId="38C419E5" w14:textId="77777777" w:rsidR="0087069D" w:rsidRPr="00CD2814" w:rsidRDefault="0087069D" w:rsidP="0087069D">
      <w:pPr>
        <w:jc w:val="center"/>
        <w:rPr>
          <w:rFonts w:ascii="Times New Roman" w:hAnsi="Times New Roman" w:cs="Times New Roman"/>
          <w:lang w:val="lt-LT"/>
        </w:rPr>
      </w:pPr>
    </w:p>
    <w:tbl>
      <w:tblPr>
        <w:tblStyle w:val="Lentelstinklelis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922AA3" w14:paraId="5FE1A2A0" w14:textId="77777777" w:rsidTr="00DD18E6">
        <w:tc>
          <w:tcPr>
            <w:tcW w:w="5240" w:type="dxa"/>
          </w:tcPr>
          <w:p w14:paraId="52EC3C51" w14:textId="77777777" w:rsidR="00922AA3" w:rsidRDefault="00922AA3" w:rsidP="00922AA3">
            <w:pPr>
              <w:suppressAutoHyphens/>
              <w:autoSpaceDN w:val="0"/>
              <w:ind w:hanging="12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Vilniaus miesto savivaldybei</w:t>
            </w:r>
          </w:p>
          <w:p w14:paraId="4BD2D986" w14:textId="77777777" w:rsidR="00922AA3" w:rsidRDefault="00922AA3" w:rsidP="00922AA3">
            <w:pPr>
              <w:suppressAutoHyphens/>
              <w:autoSpaceDN w:val="0"/>
              <w:ind w:hanging="12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Vilniaus miesto ikimokyklinėms įstaigoms pagal sąrašą</w:t>
            </w:r>
          </w:p>
          <w:p w14:paraId="1749A29E" w14:textId="77777777" w:rsidR="00922AA3" w:rsidRDefault="00922AA3" w:rsidP="00CD2814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94" w:type="dxa"/>
          </w:tcPr>
          <w:p w14:paraId="7EF03301" w14:textId="515F3D10" w:rsidR="00922AA3" w:rsidRDefault="00DD18E6" w:rsidP="00DD18E6">
            <w:pPr>
              <w:suppressAutoHyphens/>
              <w:autoSpaceDN w:val="0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2024 m. kovo 4 d. Nr. 2024/03/04</w:t>
            </w:r>
          </w:p>
        </w:tc>
      </w:tr>
    </w:tbl>
    <w:p w14:paraId="05FBC4C6" w14:textId="77777777" w:rsidR="00922AA3" w:rsidRDefault="00922AA3" w:rsidP="00CD2814">
      <w:pPr>
        <w:suppressAutoHyphens/>
        <w:autoSpaceDN w:val="0"/>
        <w:ind w:firstLine="720"/>
        <w:jc w:val="both"/>
        <w:rPr>
          <w:rFonts w:ascii="Times New Roman" w:hAnsi="Times New Roman" w:cs="Times New Roman"/>
          <w:lang w:val="lt-LT"/>
        </w:rPr>
      </w:pPr>
    </w:p>
    <w:p w14:paraId="4A99D210" w14:textId="3304783E" w:rsidR="00922AA3" w:rsidRPr="00DD18E6" w:rsidRDefault="00DD18E6" w:rsidP="00DD18E6">
      <w:pPr>
        <w:suppressAutoHyphens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18E6">
        <w:rPr>
          <w:rFonts w:ascii="Times New Roman" w:hAnsi="Times New Roman" w:cs="Times New Roman"/>
          <w:sz w:val="24"/>
          <w:szCs w:val="24"/>
        </w:rPr>
        <w:t>DĖL SUTARTIES ĮKAINIŲ PERSKAIČIAVIM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7A9C0B12" w14:textId="77777777" w:rsidR="00922AA3" w:rsidRPr="00B978CF" w:rsidRDefault="00922AA3" w:rsidP="00B978CF">
      <w:pPr>
        <w:suppressAutoHyphens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lang w:val="lt-LT"/>
        </w:rPr>
      </w:pPr>
    </w:p>
    <w:p w14:paraId="42ECDE2E" w14:textId="7AEB0945" w:rsidR="003D5FE7" w:rsidRPr="003E7180" w:rsidRDefault="006E1A17" w:rsidP="003D5FE7">
      <w:pPr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B978CF">
        <w:rPr>
          <w:rFonts w:ascii="Times New Roman" w:hAnsi="Times New Roman" w:cs="Times New Roman"/>
          <w:lang w:val="lt-LT"/>
        </w:rPr>
        <w:t>Remiantis</w:t>
      </w:r>
      <w:r w:rsidR="00955AA2" w:rsidRPr="00B978CF">
        <w:rPr>
          <w:rFonts w:ascii="Times New Roman" w:hAnsi="Times New Roman" w:cs="Times New Roman"/>
          <w:lang w:val="lt-LT"/>
        </w:rPr>
        <w:t xml:space="preserve"> </w:t>
      </w:r>
      <w:r w:rsidR="008B0D66" w:rsidRPr="00B978CF">
        <w:rPr>
          <w:rFonts w:ascii="Times New Roman" w:hAnsi="Times New Roman" w:cs="Times New Roman"/>
          <w:lang w:val="lt-LT"/>
        </w:rPr>
        <w:t xml:space="preserve">2023 m. </w:t>
      </w:r>
      <w:r w:rsidR="003D5FE7">
        <w:rPr>
          <w:rFonts w:ascii="Times New Roman" w:hAnsi="Times New Roman" w:cs="Times New Roman"/>
          <w:lang w:val="lt-LT"/>
        </w:rPr>
        <w:t>birželio</w:t>
      </w:r>
      <w:r w:rsidR="008B0D66" w:rsidRPr="00B978CF">
        <w:rPr>
          <w:rFonts w:ascii="Times New Roman" w:hAnsi="Times New Roman" w:cs="Times New Roman"/>
          <w:lang w:val="lt-LT"/>
        </w:rPr>
        <w:t xml:space="preserve"> </w:t>
      </w:r>
      <w:r w:rsidR="003D5FE7">
        <w:rPr>
          <w:rFonts w:ascii="Times New Roman" w:hAnsi="Times New Roman" w:cs="Times New Roman"/>
          <w:lang w:val="lt-LT"/>
        </w:rPr>
        <w:t>27</w:t>
      </w:r>
      <w:r w:rsidR="008B0D66" w:rsidRPr="00B978CF">
        <w:rPr>
          <w:rFonts w:ascii="Times New Roman" w:hAnsi="Times New Roman" w:cs="Times New Roman"/>
          <w:lang w:val="lt-LT"/>
        </w:rPr>
        <w:t xml:space="preserve"> d. preliminariosios sutarties Nr. A62-</w:t>
      </w:r>
      <w:r w:rsidR="003D5FE7">
        <w:rPr>
          <w:rFonts w:ascii="Times New Roman" w:hAnsi="Times New Roman" w:cs="Times New Roman"/>
          <w:lang w:val="lt-LT"/>
        </w:rPr>
        <w:t>470</w:t>
      </w:r>
      <w:r w:rsidR="008B0D66" w:rsidRPr="00B978CF">
        <w:rPr>
          <w:rFonts w:ascii="Times New Roman" w:hAnsi="Times New Roman" w:cs="Times New Roman"/>
          <w:lang w:val="lt-LT"/>
        </w:rPr>
        <w:t xml:space="preserve">/23 pagrindu, kuri buvo sudaryta atlikus tarptautinio viešojo pirkimo atviro konkurso būdu </w:t>
      </w:r>
      <w:r w:rsidR="003D5FE7" w:rsidRPr="003E7180">
        <w:rPr>
          <w:rFonts w:ascii="Times New Roman" w:hAnsi="Times New Roman" w:cs="Times New Roman"/>
          <w:iCs/>
          <w:lang w:val="lt-LT"/>
        </w:rPr>
        <w:t>pirkimo</w:t>
      </w:r>
      <w:r w:rsidR="003D5FE7" w:rsidRPr="003E7180">
        <w:rPr>
          <w:rFonts w:ascii="Times New Roman" w:hAnsi="Times New Roman" w:cs="Times New Roman"/>
          <w:i/>
          <w:iCs/>
          <w:lang w:val="lt-LT"/>
        </w:rPr>
        <w:t xml:space="preserve"> Vaisiai, daržovės Vilniaus miesto ikimokyklinio ugdymo įstaigoms</w:t>
      </w:r>
      <w:r w:rsidR="003D5FE7" w:rsidRPr="003E7180">
        <w:rPr>
          <w:rFonts w:ascii="Times New Roman" w:hAnsi="Times New Roman" w:cs="Times New Roman"/>
          <w:i/>
          <w:iCs/>
          <w:color w:val="FF0000"/>
          <w:lang w:val="lt-LT"/>
        </w:rPr>
        <w:t xml:space="preserve"> </w:t>
      </w:r>
      <w:r w:rsidR="003D5FE7" w:rsidRPr="003E7180">
        <w:rPr>
          <w:rFonts w:ascii="Times New Roman" w:hAnsi="Times New Roman" w:cs="Times New Roman"/>
          <w:iCs/>
          <w:lang w:val="lt-LT"/>
        </w:rPr>
        <w:t>(toliau – pirkimas) sąlygomis</w:t>
      </w:r>
      <w:r w:rsidR="003D5FE7" w:rsidRPr="003E7180">
        <w:rPr>
          <w:rFonts w:ascii="Times New Roman" w:hAnsi="Times New Roman" w:cs="Times New Roman"/>
          <w:lang w:val="lt-LT"/>
        </w:rPr>
        <w:t xml:space="preserve"> bei pirkimui Tiekėjo pateiktu pasiūlymu susitarė ir sudarė </w:t>
      </w:r>
      <w:r w:rsidR="003D5FE7">
        <w:rPr>
          <w:rFonts w:ascii="Times New Roman" w:hAnsi="Times New Roman" w:cs="Times New Roman"/>
          <w:lang w:val="lt-LT"/>
        </w:rPr>
        <w:t>šį susitarimą</w:t>
      </w:r>
      <w:r w:rsidR="003D5FE7" w:rsidRPr="003E7180">
        <w:rPr>
          <w:rFonts w:ascii="Times New Roman" w:hAnsi="Times New Roman" w:cs="Times New Roman"/>
          <w:lang w:val="lt-LT"/>
        </w:rPr>
        <w:t xml:space="preserve"> (toliau –</w:t>
      </w:r>
      <w:r w:rsidR="003D5FE7" w:rsidRPr="003E7180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3D5FE7">
        <w:rPr>
          <w:rFonts w:ascii="Times New Roman" w:hAnsi="Times New Roman" w:cs="Times New Roman"/>
          <w:bCs/>
          <w:lang w:val="lt-LT"/>
        </w:rPr>
        <w:t>Susitarimas</w:t>
      </w:r>
      <w:r w:rsidR="003D5FE7" w:rsidRPr="003E7180">
        <w:rPr>
          <w:rFonts w:ascii="Times New Roman" w:hAnsi="Times New Roman" w:cs="Times New Roman"/>
          <w:bCs/>
          <w:lang w:val="lt-LT"/>
        </w:rPr>
        <w:t>)</w:t>
      </w:r>
      <w:r w:rsidR="003D5FE7" w:rsidRPr="003E7180">
        <w:rPr>
          <w:rFonts w:ascii="Times New Roman" w:hAnsi="Times New Roman" w:cs="Times New Roman"/>
          <w:lang w:val="lt-LT"/>
        </w:rPr>
        <w:t>.</w:t>
      </w:r>
    </w:p>
    <w:p w14:paraId="141452DF" w14:textId="77777777" w:rsidR="003D5FE7" w:rsidRPr="00DC44B0" w:rsidRDefault="003D5FE7" w:rsidP="003D5FE7">
      <w:pPr>
        <w:jc w:val="center"/>
        <w:rPr>
          <w:rFonts w:ascii="Times New Roman" w:hAnsi="Times New Roman" w:cs="Times New Roman"/>
          <w:lang w:val="lt-LT"/>
        </w:rPr>
      </w:pPr>
    </w:p>
    <w:p w14:paraId="6ABBE56A" w14:textId="4923AB53" w:rsidR="003D5FE7" w:rsidRPr="00DC44B0" w:rsidRDefault="003D5FE7" w:rsidP="003D5FE7">
      <w:pPr>
        <w:suppressAutoHyphens/>
        <w:autoSpaceDN w:val="0"/>
        <w:ind w:firstLine="720"/>
        <w:jc w:val="both"/>
        <w:rPr>
          <w:rFonts w:ascii="Times New Roman" w:hAnsi="Times New Roman" w:cs="Times New Roman"/>
          <w:highlight w:val="yellow"/>
          <w:lang w:val="lt-LT"/>
        </w:rPr>
      </w:pPr>
      <w:r w:rsidRPr="00DC44B0">
        <w:rPr>
          <w:rFonts w:ascii="Times New Roman" w:hAnsi="Times New Roman" w:cs="Times New Roman"/>
          <w:lang w:val="lt-LT"/>
        </w:rPr>
        <w:t xml:space="preserve">Remiantis sutarties 7.8 puntu UAB „Laukesta“ inicijuoja Daržovių kainų perskaičiavimą. </w:t>
      </w:r>
      <w:r>
        <w:rPr>
          <w:rFonts w:ascii="Times New Roman" w:hAnsi="Times New Roman" w:cs="Times New Roman"/>
          <w:lang w:val="lt-LT"/>
        </w:rPr>
        <w:t>Šalys susitaria, kad P</w:t>
      </w:r>
      <w:r w:rsidRPr="00DC44B0">
        <w:rPr>
          <w:rFonts w:ascii="Times New Roman" w:hAnsi="Times New Roman" w:cs="Times New Roman"/>
          <w:lang w:val="lt-LT"/>
        </w:rPr>
        <w:t xml:space="preserve">erskaičiuotos kainos bus pradėtos taikyti nuo </w:t>
      </w:r>
      <w:r w:rsidRPr="00DC44B0">
        <w:rPr>
          <w:rFonts w:ascii="Times New Roman" w:hAnsi="Times New Roman" w:cs="Times New Roman"/>
          <w:b/>
          <w:bCs/>
          <w:lang w:val="lt-LT"/>
        </w:rPr>
        <w:t xml:space="preserve">2024 m. </w:t>
      </w:r>
      <w:r>
        <w:rPr>
          <w:rFonts w:ascii="Times New Roman" w:hAnsi="Times New Roman" w:cs="Times New Roman"/>
          <w:b/>
          <w:bCs/>
          <w:lang w:val="lt-LT"/>
        </w:rPr>
        <w:t>kovo</w:t>
      </w:r>
      <w:r w:rsidRPr="00DC44B0">
        <w:rPr>
          <w:rFonts w:ascii="Times New Roman" w:hAnsi="Times New Roman" w:cs="Times New Roman"/>
          <w:b/>
          <w:bCs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lang w:val="lt-LT"/>
        </w:rPr>
        <w:t>8</w:t>
      </w:r>
      <w:r w:rsidRPr="00DC44B0">
        <w:rPr>
          <w:rFonts w:ascii="Times New Roman" w:hAnsi="Times New Roman" w:cs="Times New Roman"/>
          <w:b/>
          <w:bCs/>
          <w:lang w:val="lt-LT"/>
        </w:rPr>
        <w:t xml:space="preserve"> dienos.</w:t>
      </w:r>
      <w:r w:rsidRPr="00DC44B0">
        <w:rPr>
          <w:rFonts w:ascii="Times New Roman" w:hAnsi="Times New Roman" w:cs="Times New Roman"/>
          <w:lang w:val="lt-LT"/>
        </w:rPr>
        <w:t xml:space="preserve"> Kainų perskaičiavimui pagal Sutarties 2.3.2 punktu naudojamas Lietuvos statistikos departamento interneto svetainėje skelbiamas Vartotojų kainų indeksas (VKI) – „0117 Daržovės“ </w:t>
      </w:r>
      <w:r>
        <w:rPr>
          <w:rFonts w:ascii="Times New Roman" w:hAnsi="Times New Roman" w:cs="Times New Roman"/>
          <w:lang w:val="lt-LT"/>
        </w:rPr>
        <w:t>.</w:t>
      </w:r>
    </w:p>
    <w:p w14:paraId="455CFA62" w14:textId="77777777" w:rsidR="003D5FE7" w:rsidRPr="00DC44B0" w:rsidRDefault="003D5FE7" w:rsidP="003D5FE7">
      <w:pPr>
        <w:suppressAutoHyphens/>
        <w:autoSpaceDN w:val="0"/>
        <w:ind w:firstLine="720"/>
        <w:jc w:val="both"/>
        <w:rPr>
          <w:rFonts w:ascii="Times New Roman" w:hAnsi="Times New Roman" w:cs="Times New Roman"/>
          <w:lang w:val="lt-LT"/>
        </w:rPr>
      </w:pPr>
      <w:r w:rsidRPr="00DC44B0">
        <w:rPr>
          <w:rFonts w:ascii="Times New Roman" w:hAnsi="Times New Roman" w:cs="Times New Roman"/>
          <w:lang w:val="lt-LT"/>
        </w:rPr>
        <w:t xml:space="preserve">Kainos perskaičiuojamos pirmą kartą todėl imamas </w:t>
      </w:r>
      <w:r w:rsidRPr="00DC44B0">
        <w:rPr>
          <w:rFonts w:ascii="Times New Roman" w:hAnsi="Times New Roman" w:cs="Times New Roman"/>
          <w:bCs/>
          <w:lang w:val="lt-LT"/>
        </w:rPr>
        <w:t xml:space="preserve">bazinės kainos indeksas (pasiūlymų pateikimo termino pabaigos indeksas 2023-01-24) 2023 m. sausio indeksas </w:t>
      </w:r>
      <w:proofErr w:type="spellStart"/>
      <w:r w:rsidRPr="00DC44B0">
        <w:rPr>
          <w:rFonts w:ascii="Times New Roman" w:hAnsi="Times New Roman" w:cs="Times New Roman"/>
          <w:b/>
          <w:lang w:val="lt-LT"/>
        </w:rPr>
        <w:t>Lo</w:t>
      </w:r>
      <w:proofErr w:type="spellEnd"/>
      <w:r w:rsidRPr="00DC44B0">
        <w:rPr>
          <w:rFonts w:ascii="Times New Roman" w:hAnsi="Times New Roman" w:cs="Times New Roman"/>
          <w:b/>
          <w:lang w:val="lt-LT"/>
        </w:rPr>
        <w:t>=181,5139</w:t>
      </w:r>
      <w:r w:rsidRPr="00DC44B0">
        <w:rPr>
          <w:rFonts w:ascii="Times New Roman" w:hAnsi="Times New Roman" w:cs="Times New Roman"/>
          <w:bCs/>
          <w:lang w:val="lt-LT"/>
        </w:rPr>
        <w:t xml:space="preserve"> ir lyginamas su </w:t>
      </w:r>
      <w:r w:rsidRPr="00DC44B0">
        <w:rPr>
          <w:rFonts w:ascii="Times New Roman" w:hAnsi="Times New Roman" w:cs="Times New Roman"/>
          <w:lang w:val="lt-LT"/>
        </w:rPr>
        <w:t xml:space="preserve">perskaičiavimo metu skelbiamu naujausiu 2024 m. sausio indeksu </w:t>
      </w:r>
      <w:proofErr w:type="spellStart"/>
      <w:r w:rsidRPr="00DC44B0">
        <w:rPr>
          <w:rFonts w:ascii="Times New Roman" w:hAnsi="Times New Roman" w:cs="Times New Roman"/>
          <w:b/>
          <w:bCs/>
          <w:lang w:val="lt-LT"/>
        </w:rPr>
        <w:t>Ln</w:t>
      </w:r>
      <w:proofErr w:type="spellEnd"/>
      <w:r w:rsidRPr="00DC44B0">
        <w:rPr>
          <w:rFonts w:ascii="Times New Roman" w:hAnsi="Times New Roman" w:cs="Times New Roman"/>
          <w:b/>
          <w:bCs/>
          <w:lang w:val="lt-LT"/>
        </w:rPr>
        <w:t>=192,4600</w:t>
      </w:r>
      <w:r w:rsidRPr="00DC44B0">
        <w:rPr>
          <w:rFonts w:ascii="Times New Roman" w:hAnsi="Times New Roman" w:cs="Times New Roman"/>
          <w:lang w:val="lt-LT"/>
        </w:rPr>
        <w:t>.</w:t>
      </w:r>
    </w:p>
    <w:p w14:paraId="1AFE6A81" w14:textId="77777777" w:rsidR="003D5FE7" w:rsidRPr="00DC44B0" w:rsidRDefault="003D5FE7" w:rsidP="003D5FE7">
      <w:pPr>
        <w:suppressAutoHyphens/>
        <w:autoSpaceDN w:val="0"/>
        <w:rPr>
          <w:rFonts w:ascii="Times New Roman" w:hAnsi="Times New Roman" w:cs="Times New Roman"/>
          <w:lang w:val="lt-LT"/>
        </w:rPr>
      </w:pPr>
      <w:r w:rsidRPr="00DC44B0">
        <w:rPr>
          <w:rFonts w:ascii="Times New Roman" w:hAnsi="Times New Roman" w:cs="Times New Roman"/>
          <w:lang w:val="lt-LT"/>
        </w:rPr>
        <w:t xml:space="preserve"> Perskaičiavimo daugiklis </w:t>
      </w:r>
      <w:r w:rsidRPr="00DC44B0">
        <w:rPr>
          <w:rFonts w:ascii="Times New Roman" w:hAnsi="Times New Roman" w:cs="Times New Roman"/>
          <w:b/>
          <w:bCs/>
          <w:lang w:val="lt-LT"/>
        </w:rPr>
        <w:t xml:space="preserve">P = </w:t>
      </w:r>
      <w:proofErr w:type="spellStart"/>
      <w:r w:rsidRPr="00DC44B0">
        <w:rPr>
          <w:rFonts w:ascii="Times New Roman" w:hAnsi="Times New Roman" w:cs="Times New Roman"/>
          <w:b/>
          <w:bCs/>
          <w:lang w:val="lt-LT"/>
        </w:rPr>
        <w:t>Ln</w:t>
      </w:r>
      <w:proofErr w:type="spellEnd"/>
      <w:r w:rsidRPr="00DC44B0">
        <w:rPr>
          <w:rFonts w:ascii="Times New Roman" w:hAnsi="Times New Roman" w:cs="Times New Roman"/>
          <w:b/>
          <w:bCs/>
          <w:lang w:val="lt-LT"/>
        </w:rPr>
        <w:t>/</w:t>
      </w:r>
      <w:proofErr w:type="spellStart"/>
      <w:r w:rsidRPr="00DC44B0">
        <w:rPr>
          <w:rFonts w:ascii="Times New Roman" w:hAnsi="Times New Roman" w:cs="Times New Roman"/>
          <w:b/>
          <w:bCs/>
          <w:lang w:val="lt-LT"/>
        </w:rPr>
        <w:t>Lo</w:t>
      </w:r>
      <w:proofErr w:type="spellEnd"/>
      <w:r w:rsidRPr="00DC44B0">
        <w:rPr>
          <w:rFonts w:ascii="Times New Roman" w:hAnsi="Times New Roman" w:cs="Times New Roman"/>
          <w:b/>
          <w:bCs/>
          <w:lang w:val="lt-LT"/>
        </w:rPr>
        <w:t>=192,4600/</w:t>
      </w:r>
      <w:r w:rsidRPr="00DC44B0">
        <w:rPr>
          <w:rFonts w:ascii="Times New Roman" w:hAnsi="Times New Roman" w:cs="Times New Roman"/>
          <w:b/>
          <w:lang w:val="lt-LT"/>
        </w:rPr>
        <w:t>181,5139=1,0603</w:t>
      </w:r>
    </w:p>
    <w:p w14:paraId="55745466" w14:textId="77777777" w:rsidR="00180A1E" w:rsidRDefault="00180A1E" w:rsidP="002A1008">
      <w:pPr>
        <w:suppressAutoHyphens/>
        <w:autoSpaceDN w:val="0"/>
        <w:rPr>
          <w:rFonts w:ascii="Times New Roman" w:hAnsi="Times New Roman" w:cs="Times New Roman"/>
          <w:lang w:val="lt-LT"/>
        </w:rPr>
      </w:pPr>
    </w:p>
    <w:p w14:paraId="01EA33F9" w14:textId="77777777" w:rsidR="003D5FE7" w:rsidRDefault="003D5FE7" w:rsidP="002A1008">
      <w:pPr>
        <w:suppressAutoHyphens/>
        <w:autoSpaceDN w:val="0"/>
        <w:rPr>
          <w:rFonts w:ascii="Times New Roman" w:hAnsi="Times New Roman" w:cs="Times New Roman"/>
          <w:lang w:val="lt-LT"/>
        </w:rPr>
      </w:pPr>
    </w:p>
    <w:p w14:paraId="6003113A" w14:textId="77777777" w:rsidR="003D5FE7" w:rsidRDefault="003D5FE7" w:rsidP="002A1008">
      <w:pPr>
        <w:suppressAutoHyphens/>
        <w:autoSpaceDN w:val="0"/>
        <w:rPr>
          <w:rFonts w:ascii="Times New Roman" w:hAnsi="Times New Roman" w:cs="Times New Roman"/>
          <w:lang w:val="lt-LT"/>
        </w:rPr>
      </w:pPr>
    </w:p>
    <w:p w14:paraId="7CCCD0C6" w14:textId="77777777" w:rsidR="003D5FE7" w:rsidRDefault="003D5FE7" w:rsidP="002A1008">
      <w:pPr>
        <w:suppressAutoHyphens/>
        <w:autoSpaceDN w:val="0"/>
        <w:rPr>
          <w:rFonts w:ascii="Times New Roman" w:hAnsi="Times New Roman" w:cs="Times New Roman"/>
          <w:lang w:val="lt-LT"/>
        </w:rPr>
      </w:pPr>
    </w:p>
    <w:p w14:paraId="315737A7" w14:textId="77777777" w:rsidR="003D5FE7" w:rsidRDefault="003D5FE7" w:rsidP="002A1008">
      <w:pPr>
        <w:suppressAutoHyphens/>
        <w:autoSpaceDN w:val="0"/>
        <w:rPr>
          <w:rFonts w:ascii="Times New Roman" w:hAnsi="Times New Roman" w:cs="Times New Roman"/>
          <w:b/>
          <w:lang w:val="lt-LT"/>
        </w:rPr>
      </w:pPr>
    </w:p>
    <w:p w14:paraId="4B5CA7DE" w14:textId="4AE2F6C8" w:rsidR="00180A1E" w:rsidRPr="00180A1E" w:rsidRDefault="00180A1E" w:rsidP="002A1008">
      <w:pPr>
        <w:suppressAutoHyphens/>
        <w:autoSpaceDN w:val="0"/>
        <w:rPr>
          <w:rFonts w:ascii="Times New Roman" w:hAnsi="Times New Roman" w:cs="Times New Roman"/>
          <w:bCs/>
          <w:lang w:val="lt-LT"/>
        </w:rPr>
      </w:pPr>
      <w:r w:rsidRPr="00180A1E">
        <w:rPr>
          <w:rFonts w:ascii="Times New Roman" w:hAnsi="Times New Roman" w:cs="Times New Roman"/>
          <w:bCs/>
          <w:lang w:val="lt-LT"/>
        </w:rPr>
        <w:t>Direktorius Darius Jukna</w:t>
      </w:r>
    </w:p>
    <w:p w14:paraId="7CB1510C" w14:textId="149BC1CA" w:rsidR="0087069D" w:rsidRPr="00CD2814" w:rsidRDefault="0087069D" w:rsidP="006E1A17">
      <w:pPr>
        <w:rPr>
          <w:rFonts w:ascii="Times New Roman" w:hAnsi="Times New Roman" w:cs="Times New Roman"/>
          <w:lang w:val="lt-LT"/>
        </w:rPr>
      </w:pPr>
    </w:p>
    <w:p w14:paraId="5D3F6F0C" w14:textId="2E33921E" w:rsidR="00AB34ED" w:rsidRPr="00CD2814" w:rsidRDefault="00AB34ED" w:rsidP="00627F5A">
      <w:pPr>
        <w:jc w:val="both"/>
        <w:rPr>
          <w:rFonts w:ascii="Times New Roman" w:hAnsi="Times New Roman" w:cs="Times New Roman"/>
          <w:lang w:val="lt-LT"/>
        </w:rPr>
      </w:pPr>
    </w:p>
    <w:p w14:paraId="22132237" w14:textId="26492BB3" w:rsidR="00AB34ED" w:rsidRPr="00CD2814" w:rsidRDefault="00AB34ED" w:rsidP="006E1A17">
      <w:pPr>
        <w:rPr>
          <w:rFonts w:ascii="Times New Roman" w:hAnsi="Times New Roman" w:cs="Times New Roman"/>
          <w:lang w:val="lt-LT"/>
        </w:rPr>
      </w:pPr>
    </w:p>
    <w:sectPr w:rsidR="00AB34ED" w:rsidRPr="00CD2814" w:rsidSect="005C11A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526C0"/>
    <w:multiLevelType w:val="multilevel"/>
    <w:tmpl w:val="91A84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4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9D"/>
    <w:rsid w:val="000078F5"/>
    <w:rsid w:val="00032036"/>
    <w:rsid w:val="00124EE4"/>
    <w:rsid w:val="00174C09"/>
    <w:rsid w:val="00180A1E"/>
    <w:rsid w:val="00246DBF"/>
    <w:rsid w:val="0026007A"/>
    <w:rsid w:val="00295965"/>
    <w:rsid w:val="002A1008"/>
    <w:rsid w:val="002C7440"/>
    <w:rsid w:val="003D5FE7"/>
    <w:rsid w:val="004C3439"/>
    <w:rsid w:val="005C11AC"/>
    <w:rsid w:val="00627F5A"/>
    <w:rsid w:val="006E1A17"/>
    <w:rsid w:val="006F5DF5"/>
    <w:rsid w:val="00713087"/>
    <w:rsid w:val="0072565C"/>
    <w:rsid w:val="00827A32"/>
    <w:rsid w:val="0087069D"/>
    <w:rsid w:val="008B0D66"/>
    <w:rsid w:val="008E276F"/>
    <w:rsid w:val="00922AA3"/>
    <w:rsid w:val="00955AA2"/>
    <w:rsid w:val="00AB34ED"/>
    <w:rsid w:val="00B4509F"/>
    <w:rsid w:val="00B978CF"/>
    <w:rsid w:val="00CD2814"/>
    <w:rsid w:val="00D931B2"/>
    <w:rsid w:val="00DB45AE"/>
    <w:rsid w:val="00DD18E6"/>
    <w:rsid w:val="00E20BEE"/>
    <w:rsid w:val="00F8714D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E690"/>
  <w15:chartTrackingRefBased/>
  <w15:docId w15:val="{7DC84F94-1655-464C-808B-436CE9EA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2A100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2A100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table" w:styleId="Lentelstinklelis">
    <w:name w:val="Table Grid"/>
    <w:basedOn w:val="prastojilentel"/>
    <w:uiPriority w:val="39"/>
    <w:rsid w:val="004C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kesta.u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jonas krabas</cp:lastModifiedBy>
  <cp:revision>2</cp:revision>
  <dcterms:created xsi:type="dcterms:W3CDTF">2024-03-06T08:29:00Z</dcterms:created>
  <dcterms:modified xsi:type="dcterms:W3CDTF">2024-03-06T08:29:00Z</dcterms:modified>
</cp:coreProperties>
</file>