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F1CA" w14:textId="77777777" w:rsidR="00704244" w:rsidRPr="00125FD3" w:rsidRDefault="00704244" w:rsidP="00704244">
      <w:pPr>
        <w:spacing w:after="0" w:line="240" w:lineRule="auto"/>
        <w:rPr>
          <w:rFonts w:ascii="Times New Roman" w:eastAsia="Times New Roman" w:hAnsi="Times New Roman"/>
          <w:sz w:val="24"/>
          <w:szCs w:val="24"/>
          <w:lang w:eastAsia="lt-LT"/>
        </w:rPr>
      </w:pPr>
    </w:p>
    <w:p w14:paraId="4CC5F1CB" w14:textId="77777777" w:rsidR="00704244" w:rsidRPr="00125FD3" w:rsidRDefault="00704244" w:rsidP="00704244">
      <w:pPr>
        <w:spacing w:after="0" w:line="240" w:lineRule="auto"/>
        <w:ind w:firstLine="539"/>
        <w:jc w:val="center"/>
        <w:outlineLvl w:val="0"/>
        <w:rPr>
          <w:rFonts w:ascii="Times New Roman" w:hAnsi="Times New Roman"/>
          <w:b/>
          <w:sz w:val="24"/>
          <w:szCs w:val="24"/>
        </w:rPr>
      </w:pPr>
      <w:r w:rsidRPr="00125FD3">
        <w:rPr>
          <w:rFonts w:ascii="Times New Roman" w:hAnsi="Times New Roman"/>
          <w:b/>
          <w:sz w:val="24"/>
          <w:szCs w:val="24"/>
        </w:rPr>
        <w:t>PASLAUGŲ TEIKIMO SUTARTIS NR.</w:t>
      </w:r>
    </w:p>
    <w:p w14:paraId="4CC5F1CC" w14:textId="77777777" w:rsidR="00704244" w:rsidRPr="00125FD3" w:rsidRDefault="00704244" w:rsidP="00704244">
      <w:pPr>
        <w:spacing w:after="0" w:line="240" w:lineRule="auto"/>
        <w:ind w:firstLine="539"/>
        <w:jc w:val="center"/>
        <w:outlineLvl w:val="0"/>
        <w:rPr>
          <w:rFonts w:ascii="Times New Roman" w:hAnsi="Times New Roman"/>
          <w:sz w:val="24"/>
          <w:szCs w:val="24"/>
        </w:rPr>
      </w:pPr>
    </w:p>
    <w:p w14:paraId="4CC5F1CD" w14:textId="7DF964E2" w:rsidR="00704244" w:rsidRPr="00125FD3" w:rsidRDefault="003C3A81" w:rsidP="00704244">
      <w:pPr>
        <w:spacing w:after="0" w:line="240" w:lineRule="auto"/>
        <w:ind w:firstLine="539"/>
        <w:jc w:val="center"/>
        <w:outlineLvl w:val="0"/>
        <w:rPr>
          <w:rFonts w:ascii="Times New Roman" w:hAnsi="Times New Roman"/>
          <w:sz w:val="24"/>
          <w:szCs w:val="24"/>
        </w:rPr>
      </w:pPr>
      <w:r>
        <w:rPr>
          <w:rFonts w:ascii="Times New Roman" w:hAnsi="Times New Roman"/>
          <w:sz w:val="24"/>
          <w:szCs w:val="24"/>
        </w:rPr>
        <w:t>202</w:t>
      </w:r>
      <w:r w:rsidR="00244198">
        <w:rPr>
          <w:rFonts w:ascii="Times New Roman" w:hAnsi="Times New Roman"/>
          <w:sz w:val="24"/>
          <w:szCs w:val="24"/>
        </w:rPr>
        <w:t>4</w:t>
      </w:r>
      <w:r w:rsidR="00704244" w:rsidRPr="00125FD3">
        <w:rPr>
          <w:rFonts w:ascii="Times New Roman" w:hAnsi="Times New Roman"/>
          <w:sz w:val="24"/>
          <w:szCs w:val="24"/>
        </w:rPr>
        <w:t xml:space="preserve"> m. </w:t>
      </w:r>
      <w:r w:rsidR="001F4CD8">
        <w:rPr>
          <w:rFonts w:ascii="Times New Roman" w:hAnsi="Times New Roman"/>
          <w:sz w:val="24"/>
          <w:szCs w:val="24"/>
        </w:rPr>
        <w:t xml:space="preserve">vasario          </w:t>
      </w:r>
      <w:r w:rsidR="00704244" w:rsidRPr="00125FD3">
        <w:rPr>
          <w:rFonts w:ascii="Times New Roman" w:hAnsi="Times New Roman"/>
          <w:sz w:val="24"/>
          <w:szCs w:val="24"/>
        </w:rPr>
        <w:t>d.</w:t>
      </w:r>
    </w:p>
    <w:p w14:paraId="4CC5F1CE" w14:textId="77777777" w:rsidR="00704244" w:rsidRPr="00125FD3" w:rsidRDefault="00704244" w:rsidP="00704244">
      <w:pPr>
        <w:spacing w:after="0" w:line="240" w:lineRule="auto"/>
        <w:ind w:firstLine="539"/>
        <w:jc w:val="center"/>
        <w:rPr>
          <w:rFonts w:ascii="Times New Roman" w:hAnsi="Times New Roman"/>
          <w:sz w:val="24"/>
          <w:szCs w:val="24"/>
        </w:rPr>
      </w:pPr>
      <w:r w:rsidRPr="00125FD3">
        <w:rPr>
          <w:rFonts w:ascii="Times New Roman" w:hAnsi="Times New Roman"/>
          <w:sz w:val="24"/>
          <w:szCs w:val="24"/>
        </w:rPr>
        <w:t>Panevėžys</w:t>
      </w:r>
    </w:p>
    <w:p w14:paraId="4CC5F1CF" w14:textId="77777777" w:rsidR="00704244" w:rsidRPr="00125FD3" w:rsidRDefault="00704244" w:rsidP="00704244">
      <w:pPr>
        <w:spacing w:after="0" w:line="240" w:lineRule="auto"/>
        <w:ind w:firstLine="539"/>
        <w:jc w:val="center"/>
        <w:rPr>
          <w:rFonts w:ascii="Times New Roman" w:hAnsi="Times New Roman"/>
          <w:b/>
          <w:sz w:val="24"/>
          <w:szCs w:val="24"/>
        </w:rPr>
      </w:pPr>
    </w:p>
    <w:p w14:paraId="4CC5F1D0" w14:textId="78550D8F"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b/>
          <w:color w:val="000000"/>
          <w:sz w:val="24"/>
          <w:szCs w:val="24"/>
          <w:lang w:eastAsia="lt-LT"/>
        </w:rPr>
        <w:t>Panevėžio miesto savivaldybės administracija</w:t>
      </w:r>
      <w:r w:rsidRPr="00125FD3">
        <w:rPr>
          <w:rFonts w:ascii="Times New Roman" w:hAnsi="Times New Roman"/>
          <w:color w:val="000000"/>
          <w:sz w:val="24"/>
          <w:szCs w:val="24"/>
          <w:lang w:eastAsia="lt-LT"/>
        </w:rPr>
        <w:t xml:space="preserve">, juridinio asmens kodas 288724610, buveinė registruota Laisvės a. 20, Panevėžyje, atstovaujama </w:t>
      </w:r>
      <w:r w:rsidR="001F4CD8">
        <w:rPr>
          <w:rFonts w:ascii="Times New Roman" w:hAnsi="Times New Roman"/>
          <w:color w:val="000000"/>
          <w:sz w:val="24"/>
          <w:szCs w:val="24"/>
          <w:lang w:eastAsia="lt-LT"/>
        </w:rPr>
        <w:t>administracijos direktoriaus Tomo Juknos</w:t>
      </w:r>
      <w:r w:rsidRPr="00125FD3">
        <w:rPr>
          <w:rFonts w:ascii="Times New Roman" w:hAnsi="Times New Roman"/>
          <w:color w:val="000000"/>
          <w:sz w:val="24"/>
          <w:szCs w:val="24"/>
          <w:lang w:eastAsia="lt-LT"/>
        </w:rPr>
        <w:t>,</w:t>
      </w:r>
      <w:r w:rsidRPr="00125FD3">
        <w:rPr>
          <w:rFonts w:ascii="Times New Roman" w:hAnsi="Times New Roman"/>
          <w:color w:val="000000"/>
          <w:sz w:val="24"/>
          <w:szCs w:val="24"/>
          <w:lang w:eastAsia="ar-SA"/>
        </w:rPr>
        <w:t xml:space="preserve"> </w:t>
      </w:r>
      <w:r w:rsidRPr="00125FD3">
        <w:rPr>
          <w:rFonts w:ascii="Times New Roman" w:hAnsi="Times New Roman"/>
          <w:color w:val="000000"/>
          <w:sz w:val="24"/>
          <w:szCs w:val="24"/>
          <w:lang w:eastAsia="lt-LT"/>
        </w:rPr>
        <w:t xml:space="preserve">veikiančio pagal </w:t>
      </w:r>
      <w:r w:rsidR="00B220AA" w:rsidRPr="00B220AA">
        <w:rPr>
          <w:rFonts w:ascii="Times New Roman" w:hAnsi="Times New Roman"/>
          <w:color w:val="000000"/>
          <w:sz w:val="24"/>
          <w:szCs w:val="24"/>
          <w:lang w:eastAsia="lt-LT"/>
        </w:rPr>
        <w:t>Panevėžio miesto savivaldybės administracijos  nuostatus, patvirtintus Panevėžio miesto savivaldybės tarybos 2023  m. kovo 22 d. sprendimu Nr. 1-81 „Dėl Panevėžio miesto savivaldybės administracijos nuostatų patvirtinimo ir Savivaldybės tarybos sprendimų pripažinimo netekusiu galios“</w:t>
      </w:r>
      <w:r w:rsidR="008B7EEC">
        <w:rPr>
          <w:rFonts w:ascii="Times New Roman" w:hAnsi="Times New Roman"/>
          <w:color w:val="000000"/>
          <w:sz w:val="24"/>
          <w:szCs w:val="24"/>
          <w:lang w:eastAsia="lt-LT"/>
        </w:rPr>
        <w:t xml:space="preserve">, (toliau </w:t>
      </w:r>
      <w:r w:rsidR="0021360B">
        <w:rPr>
          <w:rFonts w:ascii="Times New Roman" w:hAnsi="Times New Roman"/>
          <w:color w:val="000000"/>
          <w:sz w:val="24"/>
          <w:szCs w:val="24"/>
          <w:lang w:eastAsia="lt-LT"/>
        </w:rPr>
        <w:t>–</w:t>
      </w:r>
      <w:r w:rsidR="008B7EEC">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Užsakovas) ir</w:t>
      </w:r>
    </w:p>
    <w:p w14:paraId="4CC5F1D1" w14:textId="0452AACA" w:rsidR="00704244" w:rsidRPr="00125FD3" w:rsidRDefault="001F4CD8" w:rsidP="001F4CD8">
      <w:pPr>
        <w:widowControl w:val="0"/>
        <w:spacing w:after="0" w:line="240" w:lineRule="auto"/>
        <w:ind w:firstLine="720"/>
        <w:jc w:val="both"/>
        <w:rPr>
          <w:rFonts w:ascii="Times New Roman" w:hAnsi="Times New Roman"/>
          <w:color w:val="000000"/>
          <w:sz w:val="24"/>
          <w:szCs w:val="24"/>
          <w:lang w:eastAsia="lt-LT"/>
        </w:rPr>
      </w:pPr>
      <w:r w:rsidRPr="00222545">
        <w:rPr>
          <w:rFonts w:ascii="Times New Roman" w:hAnsi="Times New Roman"/>
          <w:b/>
          <w:bCs/>
          <w:color w:val="000000"/>
          <w:sz w:val="24"/>
          <w:szCs w:val="24"/>
          <w:lang w:eastAsia="lt-LT"/>
        </w:rPr>
        <w:t>Valstyb</w:t>
      </w:r>
      <w:r>
        <w:rPr>
          <w:rFonts w:ascii="Times New Roman" w:hAnsi="Times New Roman"/>
          <w:b/>
          <w:bCs/>
          <w:color w:val="000000"/>
          <w:sz w:val="24"/>
          <w:szCs w:val="24"/>
          <w:lang w:eastAsia="lt-LT"/>
        </w:rPr>
        <w:t>ės</w:t>
      </w:r>
      <w:r w:rsidRPr="00222545">
        <w:rPr>
          <w:rFonts w:ascii="Times New Roman" w:hAnsi="Times New Roman"/>
          <w:b/>
          <w:bCs/>
          <w:color w:val="000000"/>
          <w:sz w:val="24"/>
          <w:szCs w:val="24"/>
          <w:lang w:eastAsia="lt-LT"/>
        </w:rPr>
        <w:t xml:space="preserve"> biudžetinė įstaiga Juozo Miltinio dramos teatras</w:t>
      </w:r>
      <w:r>
        <w:rPr>
          <w:rFonts w:ascii="Times New Roman" w:hAnsi="Times New Roman"/>
          <w:b/>
          <w:bCs/>
          <w:color w:val="000000"/>
          <w:sz w:val="24"/>
          <w:szCs w:val="24"/>
          <w:lang w:eastAsia="lt-LT"/>
        </w:rPr>
        <w:t>,</w:t>
      </w:r>
      <w:r w:rsidRPr="00125FD3">
        <w:rPr>
          <w:rFonts w:ascii="Times New Roman" w:hAnsi="Times New Roman"/>
          <w:color w:val="000000"/>
          <w:sz w:val="24"/>
          <w:szCs w:val="24"/>
          <w:lang w:eastAsia="lt-LT"/>
        </w:rPr>
        <w:t xml:space="preserve"> juridinio asmens kodas</w:t>
      </w:r>
      <w:r>
        <w:rPr>
          <w:rFonts w:ascii="Times New Roman" w:hAnsi="Times New Roman"/>
          <w:color w:val="000000"/>
          <w:sz w:val="24"/>
          <w:szCs w:val="24"/>
          <w:lang w:eastAsia="lt-LT"/>
        </w:rPr>
        <w:t xml:space="preserve"> </w:t>
      </w:r>
      <w:r w:rsidRPr="00222545">
        <w:rPr>
          <w:rFonts w:ascii="Times New Roman" w:hAnsi="Times New Roman"/>
          <w:color w:val="000000"/>
          <w:sz w:val="24"/>
          <w:szCs w:val="24"/>
          <w:lang w:eastAsia="lt-LT"/>
        </w:rPr>
        <w:t>190754983</w:t>
      </w:r>
      <w:r w:rsidRPr="00125FD3">
        <w:rPr>
          <w:rFonts w:ascii="Times New Roman" w:hAnsi="Times New Roman"/>
          <w:color w:val="000000"/>
          <w:sz w:val="24"/>
          <w:szCs w:val="24"/>
          <w:lang w:eastAsia="lt-LT"/>
        </w:rPr>
        <w:t>, buveinė registruota</w:t>
      </w:r>
      <w:r>
        <w:rPr>
          <w:rFonts w:ascii="Times New Roman" w:hAnsi="Times New Roman"/>
          <w:color w:val="000000"/>
          <w:sz w:val="24"/>
          <w:szCs w:val="24"/>
          <w:lang w:eastAsia="lt-LT"/>
        </w:rPr>
        <w:t xml:space="preserve"> Laisvės a. 5, Panevėžys, </w:t>
      </w:r>
      <w:r w:rsidRPr="00125FD3">
        <w:rPr>
          <w:rFonts w:ascii="Times New Roman" w:hAnsi="Times New Roman"/>
          <w:color w:val="000000"/>
          <w:sz w:val="24"/>
          <w:szCs w:val="24"/>
          <w:lang w:eastAsia="lt-LT"/>
        </w:rPr>
        <w:t xml:space="preserve">atstovaujama </w:t>
      </w:r>
      <w:r>
        <w:rPr>
          <w:rFonts w:ascii="Times New Roman" w:hAnsi="Times New Roman"/>
          <w:color w:val="000000"/>
          <w:sz w:val="24"/>
          <w:szCs w:val="24"/>
          <w:lang w:eastAsia="lt-LT"/>
        </w:rPr>
        <w:t>teatro vadovo Antano Venckaus</w:t>
      </w:r>
      <w:r w:rsidRPr="00125FD3">
        <w:rPr>
          <w:rFonts w:ascii="Times New Roman" w:hAnsi="Times New Roman"/>
          <w:color w:val="000000"/>
          <w:sz w:val="24"/>
          <w:szCs w:val="24"/>
          <w:lang w:eastAsia="lt-LT"/>
        </w:rPr>
        <w:t>, veikiančio (-</w:t>
      </w:r>
      <w:proofErr w:type="spellStart"/>
      <w:r w:rsidRPr="00125FD3">
        <w:rPr>
          <w:rFonts w:ascii="Times New Roman" w:hAnsi="Times New Roman"/>
          <w:color w:val="000000"/>
          <w:sz w:val="24"/>
          <w:szCs w:val="24"/>
          <w:lang w:eastAsia="lt-LT"/>
        </w:rPr>
        <w:t>ios</w:t>
      </w:r>
      <w:proofErr w:type="spellEnd"/>
      <w:r w:rsidRPr="00125FD3">
        <w:rPr>
          <w:rFonts w:ascii="Times New Roman" w:hAnsi="Times New Roman"/>
          <w:color w:val="000000"/>
          <w:sz w:val="24"/>
          <w:szCs w:val="24"/>
          <w:lang w:eastAsia="lt-LT"/>
        </w:rPr>
        <w:t>) pagal</w:t>
      </w:r>
      <w:r>
        <w:rPr>
          <w:rFonts w:ascii="Times New Roman" w:hAnsi="Times New Roman"/>
          <w:color w:val="000000"/>
          <w:sz w:val="24"/>
          <w:szCs w:val="24"/>
          <w:lang w:eastAsia="lt-LT"/>
        </w:rPr>
        <w:t xml:space="preserve"> įstaigos nuostatus </w:t>
      </w:r>
      <w:r w:rsidR="00704244" w:rsidRPr="00125FD3">
        <w:rPr>
          <w:rFonts w:ascii="Times New Roman" w:hAnsi="Times New Roman"/>
          <w:color w:val="000000"/>
          <w:sz w:val="24"/>
          <w:szCs w:val="24"/>
          <w:lang w:eastAsia="lt-LT"/>
        </w:rPr>
        <w:t xml:space="preserve">(toliau </w:t>
      </w:r>
      <w:r w:rsidR="00704244" w:rsidRPr="00125FD3">
        <w:rPr>
          <w:rFonts w:ascii="Times New Roman" w:hAnsi="Times New Roman"/>
          <w:color w:val="000000"/>
          <w:sz w:val="24"/>
          <w:szCs w:val="24"/>
          <w:lang w:eastAsia="lt-LT"/>
        </w:rPr>
        <w:sym w:font="Symbol" w:char="F02D"/>
      </w:r>
      <w:r w:rsidR="00704244" w:rsidRPr="00125FD3">
        <w:rPr>
          <w:rFonts w:ascii="Times New Roman" w:hAnsi="Times New Roman"/>
          <w:color w:val="000000"/>
          <w:sz w:val="24"/>
          <w:szCs w:val="24"/>
          <w:lang w:eastAsia="lt-LT"/>
        </w:rPr>
        <w:t xml:space="preserve"> Teikėjas), </w:t>
      </w:r>
    </w:p>
    <w:p w14:paraId="4CC5F1D2" w14:textId="20BBA0E8"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toliau Užsakovas ir Teikėjas bendrai vadinami „Šalimis“</w:t>
      </w:r>
      <w:r w:rsidRPr="00125FD3">
        <w:rPr>
          <w:rFonts w:ascii="Times New Roman" w:hAnsi="Times New Roman"/>
          <w:color w:val="000000"/>
          <w:spacing w:val="-5"/>
          <w:sz w:val="24"/>
          <w:szCs w:val="24"/>
          <w:lang w:eastAsia="lt-LT"/>
        </w:rPr>
        <w:t xml:space="preserve">, </w:t>
      </w:r>
      <w:r w:rsidRPr="00125FD3">
        <w:rPr>
          <w:rFonts w:ascii="Times New Roman" w:hAnsi="Times New Roman"/>
          <w:color w:val="000000"/>
          <w:sz w:val="24"/>
          <w:szCs w:val="24"/>
          <w:lang w:eastAsia="lt-LT"/>
        </w:rPr>
        <w:t xml:space="preserve">sudarė šią </w:t>
      </w:r>
      <w:r w:rsidR="0021360B">
        <w:rPr>
          <w:rFonts w:ascii="Times New Roman" w:hAnsi="Times New Roman"/>
          <w:bCs/>
          <w:color w:val="000000"/>
          <w:sz w:val="24"/>
          <w:szCs w:val="24"/>
          <w:lang w:eastAsia="lt-LT"/>
        </w:rPr>
        <w:t>P</w:t>
      </w:r>
      <w:r w:rsidRPr="00125FD3">
        <w:rPr>
          <w:rFonts w:ascii="Times New Roman" w:hAnsi="Times New Roman"/>
          <w:bCs/>
          <w:color w:val="000000"/>
          <w:sz w:val="24"/>
          <w:szCs w:val="24"/>
          <w:lang w:eastAsia="lt-LT"/>
        </w:rPr>
        <w:t xml:space="preserve">aslaugų teikimo </w:t>
      </w:r>
      <w:r w:rsidRPr="00125FD3">
        <w:rPr>
          <w:rFonts w:ascii="Times New Roman" w:hAnsi="Times New Roman"/>
          <w:color w:val="000000"/>
          <w:sz w:val="24"/>
          <w:szCs w:val="24"/>
          <w:lang w:eastAsia="lt-LT"/>
        </w:rPr>
        <w:t>sutartį, toliau vadinamą „Sutartimi“.</w:t>
      </w:r>
    </w:p>
    <w:p w14:paraId="4CC5F1D3" w14:textId="77777777" w:rsidR="00704244" w:rsidRPr="00125FD3" w:rsidRDefault="00704244" w:rsidP="00704244">
      <w:pPr>
        <w:tabs>
          <w:tab w:val="left" w:pos="36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 BENDROSIOS NUOSTATOS</w:t>
      </w:r>
    </w:p>
    <w:p w14:paraId="4CC5F1D4" w14:textId="4063A9B0" w:rsidR="00704244" w:rsidRPr="00125FD3" w:rsidRDefault="00704244" w:rsidP="005F0AC0">
      <w:pPr>
        <w:tabs>
          <w:tab w:val="left" w:pos="1080"/>
        </w:tabs>
        <w:spacing w:after="0" w:line="240" w:lineRule="auto"/>
        <w:ind w:firstLine="720"/>
        <w:jc w:val="both"/>
        <w:rPr>
          <w:rFonts w:ascii="Times New Roman" w:hAnsi="Times New Roman"/>
          <w:bCs/>
          <w:sz w:val="24"/>
          <w:szCs w:val="24"/>
        </w:rPr>
      </w:pPr>
      <w:r w:rsidRPr="00125FD3">
        <w:rPr>
          <w:rFonts w:ascii="Times New Roman" w:hAnsi="Times New Roman"/>
          <w:bCs/>
          <w:sz w:val="24"/>
          <w:szCs w:val="24"/>
        </w:rPr>
        <w:t>1.1 Sutartyje vartojamos sąvokos atitinka sąvokas, vartojamas Lietuvos Respublikos civiliniame kodekse ir Lietuvos Respublikos viešųjų pirkimų įstatym</w:t>
      </w:r>
      <w:r w:rsidR="00C46767">
        <w:rPr>
          <w:rFonts w:ascii="Times New Roman" w:hAnsi="Times New Roman"/>
          <w:bCs/>
          <w:sz w:val="24"/>
          <w:szCs w:val="24"/>
        </w:rPr>
        <w:t>e</w:t>
      </w:r>
      <w:r w:rsidRPr="00125FD3">
        <w:rPr>
          <w:rFonts w:ascii="Times New Roman" w:hAnsi="Times New Roman"/>
          <w:bCs/>
          <w:sz w:val="24"/>
          <w:szCs w:val="24"/>
        </w:rPr>
        <w:t>.</w:t>
      </w:r>
    </w:p>
    <w:p w14:paraId="100B9844" w14:textId="77777777" w:rsidR="00BA147F" w:rsidRDefault="00704244" w:rsidP="00BA147F">
      <w:pPr>
        <w:tabs>
          <w:tab w:val="left" w:pos="1080"/>
          <w:tab w:val="num" w:pos="5594"/>
        </w:tabs>
        <w:spacing w:after="0" w:line="240" w:lineRule="auto"/>
        <w:ind w:firstLine="720"/>
        <w:jc w:val="both"/>
        <w:rPr>
          <w:rFonts w:ascii="Times New Roman" w:hAnsi="Times New Roman"/>
          <w:sz w:val="24"/>
          <w:szCs w:val="24"/>
        </w:rPr>
      </w:pPr>
      <w:r w:rsidRPr="00125FD3">
        <w:rPr>
          <w:rFonts w:ascii="Times New Roman" w:hAnsi="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4CC5F1D6" w14:textId="77777777" w:rsidR="00704244" w:rsidRPr="00125FD3" w:rsidRDefault="00704244" w:rsidP="00704244">
      <w:pPr>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2. SUTARTIES DALYKAS</w:t>
      </w:r>
    </w:p>
    <w:p w14:paraId="4CC5F1D7" w14:textId="02728EF3" w:rsidR="00704244" w:rsidRDefault="00704244" w:rsidP="005F0AC0">
      <w:pPr>
        <w:spacing w:after="0" w:line="240" w:lineRule="auto"/>
        <w:ind w:firstLine="720"/>
        <w:jc w:val="both"/>
        <w:rPr>
          <w:rFonts w:ascii="Times New Roman" w:hAnsi="Times New Roman"/>
          <w:sz w:val="24"/>
          <w:szCs w:val="24"/>
        </w:rPr>
      </w:pPr>
      <w:r w:rsidRPr="003C3A81">
        <w:rPr>
          <w:rFonts w:ascii="Times New Roman" w:hAnsi="Times New Roman"/>
          <w:sz w:val="24"/>
          <w:szCs w:val="24"/>
        </w:rPr>
        <w:t xml:space="preserve">2.1. </w:t>
      </w:r>
      <w:r w:rsidRPr="00125FD3">
        <w:rPr>
          <w:rFonts w:ascii="Times New Roman" w:hAnsi="Times New Roman"/>
          <w:sz w:val="24"/>
          <w:szCs w:val="24"/>
        </w:rPr>
        <w:t xml:space="preserve">Teikėjas įsipareigoja </w:t>
      </w:r>
      <w:r w:rsidR="00951A5A" w:rsidRPr="00951A5A">
        <w:rPr>
          <w:rFonts w:ascii="Times New Roman" w:hAnsi="Times New Roman"/>
          <w:sz w:val="24"/>
          <w:szCs w:val="24"/>
        </w:rPr>
        <w:t>suteikti</w:t>
      </w:r>
      <w:r w:rsidR="00FF2810" w:rsidRPr="00951A5A">
        <w:t xml:space="preserve"> </w:t>
      </w:r>
      <w:r w:rsidR="00951A5A" w:rsidRPr="00DF692B">
        <w:rPr>
          <w:rFonts w:ascii="Times New Roman" w:hAnsi="Times New Roman"/>
          <w:b/>
          <w:bCs/>
          <w:sz w:val="24"/>
          <w:szCs w:val="24"/>
        </w:rPr>
        <w:t>Lietuvos valstybės v</w:t>
      </w:r>
      <w:r w:rsidR="00813222" w:rsidRPr="00DF692B">
        <w:rPr>
          <w:rFonts w:ascii="Times New Roman" w:hAnsi="Times New Roman"/>
          <w:b/>
          <w:bCs/>
          <w:sz w:val="24"/>
          <w:szCs w:val="24"/>
        </w:rPr>
        <w:t>ėliavos</w:t>
      </w:r>
      <w:r w:rsidR="00951A5A" w:rsidRPr="00DF692B">
        <w:rPr>
          <w:rFonts w:ascii="Times New Roman" w:hAnsi="Times New Roman"/>
          <w:b/>
          <w:bCs/>
          <w:sz w:val="24"/>
          <w:szCs w:val="24"/>
        </w:rPr>
        <w:t>, esančios</w:t>
      </w:r>
      <w:r w:rsidR="00813222" w:rsidRPr="00DF692B">
        <w:rPr>
          <w:rFonts w:ascii="Times New Roman" w:hAnsi="Times New Roman"/>
          <w:b/>
          <w:bCs/>
          <w:sz w:val="24"/>
          <w:szCs w:val="24"/>
        </w:rPr>
        <w:t xml:space="preserve"> ant </w:t>
      </w:r>
      <w:r w:rsidR="00951A5A" w:rsidRPr="00DF692B">
        <w:rPr>
          <w:rFonts w:ascii="Times New Roman" w:hAnsi="Times New Roman"/>
          <w:b/>
          <w:bCs/>
          <w:sz w:val="24"/>
          <w:szCs w:val="24"/>
        </w:rPr>
        <w:t xml:space="preserve">Juozo </w:t>
      </w:r>
      <w:r w:rsidR="00813222" w:rsidRPr="00DF692B">
        <w:rPr>
          <w:rFonts w:ascii="Times New Roman" w:hAnsi="Times New Roman"/>
          <w:b/>
          <w:bCs/>
          <w:sz w:val="24"/>
          <w:szCs w:val="24"/>
        </w:rPr>
        <w:t xml:space="preserve">Miltinio </w:t>
      </w:r>
      <w:r w:rsidR="00951A5A" w:rsidRPr="00DF692B">
        <w:rPr>
          <w:rFonts w:ascii="Times New Roman" w:hAnsi="Times New Roman"/>
          <w:b/>
          <w:bCs/>
          <w:sz w:val="24"/>
          <w:szCs w:val="24"/>
        </w:rPr>
        <w:t xml:space="preserve">dramos </w:t>
      </w:r>
      <w:r w:rsidR="00813222" w:rsidRPr="00DF692B">
        <w:rPr>
          <w:rFonts w:ascii="Times New Roman" w:hAnsi="Times New Roman"/>
          <w:b/>
          <w:bCs/>
          <w:sz w:val="24"/>
          <w:szCs w:val="24"/>
        </w:rPr>
        <w:t>teatro</w:t>
      </w:r>
      <w:r w:rsidR="00951A5A">
        <w:rPr>
          <w:rFonts w:ascii="Times New Roman" w:hAnsi="Times New Roman"/>
          <w:b/>
          <w:bCs/>
          <w:sz w:val="24"/>
          <w:szCs w:val="24"/>
        </w:rPr>
        <w:t>,</w:t>
      </w:r>
      <w:r w:rsidR="001F39DB" w:rsidRPr="00DF692B">
        <w:rPr>
          <w:rFonts w:ascii="Times New Roman" w:hAnsi="Times New Roman"/>
          <w:b/>
          <w:bCs/>
          <w:sz w:val="24"/>
          <w:szCs w:val="24"/>
        </w:rPr>
        <w:t xml:space="preserve"> priežiūros</w:t>
      </w:r>
      <w:r w:rsidR="0093360F" w:rsidRPr="00DF692B">
        <w:rPr>
          <w:rFonts w:ascii="Times New Roman" w:hAnsi="Times New Roman"/>
          <w:b/>
          <w:bCs/>
          <w:sz w:val="24"/>
          <w:szCs w:val="24"/>
        </w:rPr>
        <w:t xml:space="preserve"> </w:t>
      </w:r>
      <w:r w:rsidR="00377A8C" w:rsidRPr="00DF692B">
        <w:rPr>
          <w:rFonts w:ascii="Times New Roman" w:hAnsi="Times New Roman"/>
          <w:b/>
          <w:bCs/>
          <w:sz w:val="24"/>
          <w:szCs w:val="24"/>
        </w:rPr>
        <w:t>paslaugas</w:t>
      </w:r>
      <w:r w:rsidR="00FF2810">
        <w:rPr>
          <w:rFonts w:ascii="Times New Roman" w:hAnsi="Times New Roman"/>
          <w:sz w:val="24"/>
          <w:szCs w:val="24"/>
        </w:rPr>
        <w:t xml:space="preserve"> </w:t>
      </w:r>
      <w:r w:rsidR="00377A8C">
        <w:rPr>
          <w:rFonts w:ascii="Times New Roman" w:hAnsi="Times New Roman"/>
          <w:sz w:val="24"/>
          <w:szCs w:val="24"/>
        </w:rPr>
        <w:t>(toliau – Paslaugos</w:t>
      </w:r>
      <w:r w:rsidRPr="00125FD3">
        <w:rPr>
          <w:rFonts w:ascii="Times New Roman" w:hAnsi="Times New Roman"/>
          <w:sz w:val="24"/>
          <w:szCs w:val="24"/>
        </w:rPr>
        <w:t xml:space="preserve">), o </w:t>
      </w:r>
      <w:r w:rsidRPr="00125FD3">
        <w:rPr>
          <w:rFonts w:ascii="Times New Roman" w:hAnsi="Times New Roman"/>
          <w:bCs/>
          <w:sz w:val="24"/>
          <w:szCs w:val="24"/>
        </w:rPr>
        <w:t>Užsakovas</w:t>
      </w:r>
      <w:r w:rsidRPr="00125FD3">
        <w:rPr>
          <w:rFonts w:ascii="Times New Roman" w:hAnsi="Times New Roman"/>
          <w:sz w:val="24"/>
          <w:szCs w:val="24"/>
        </w:rPr>
        <w:t xml:space="preserve"> įsipareigoj</w:t>
      </w:r>
      <w:r w:rsidR="00C71F1E">
        <w:rPr>
          <w:rFonts w:ascii="Times New Roman" w:hAnsi="Times New Roman"/>
          <w:sz w:val="24"/>
          <w:szCs w:val="24"/>
        </w:rPr>
        <w:t>a apmokė</w:t>
      </w:r>
      <w:r w:rsidR="00377A8C">
        <w:rPr>
          <w:rFonts w:ascii="Times New Roman" w:hAnsi="Times New Roman"/>
          <w:sz w:val="24"/>
          <w:szCs w:val="24"/>
        </w:rPr>
        <w:t>ti už tinkamai suteikt</w:t>
      </w:r>
      <w:r w:rsidR="00951A5A">
        <w:rPr>
          <w:rFonts w:ascii="Times New Roman" w:hAnsi="Times New Roman"/>
          <w:sz w:val="24"/>
          <w:szCs w:val="24"/>
        </w:rPr>
        <w:t>as</w:t>
      </w:r>
      <w:r w:rsidR="00377A8C">
        <w:rPr>
          <w:rFonts w:ascii="Times New Roman" w:hAnsi="Times New Roman"/>
          <w:sz w:val="24"/>
          <w:szCs w:val="24"/>
        </w:rPr>
        <w:t xml:space="preserve"> Paslaugas</w:t>
      </w:r>
      <w:r w:rsidRPr="00125FD3">
        <w:rPr>
          <w:rFonts w:ascii="Times New Roman" w:hAnsi="Times New Roman"/>
          <w:sz w:val="24"/>
          <w:szCs w:val="24"/>
        </w:rPr>
        <w:t xml:space="preserve"> Sutartyje nustatytą kainą</w:t>
      </w:r>
      <w:r w:rsidR="00951A5A">
        <w:rPr>
          <w:rFonts w:ascii="Times New Roman" w:hAnsi="Times New Roman"/>
          <w:sz w:val="24"/>
          <w:szCs w:val="24"/>
        </w:rPr>
        <w:t>,</w:t>
      </w:r>
      <w:r w:rsidRPr="00125FD3">
        <w:rPr>
          <w:rFonts w:ascii="Times New Roman" w:hAnsi="Times New Roman"/>
          <w:sz w:val="24"/>
          <w:szCs w:val="24"/>
        </w:rPr>
        <w:t xml:space="preserve"> nustatytomis sąlygomis ir tvarka.</w:t>
      </w:r>
    </w:p>
    <w:p w14:paraId="4CC5F1D8" w14:textId="2736A47F" w:rsidR="00704244" w:rsidRDefault="00EA7AD8" w:rsidP="005F0AC0">
      <w:pPr>
        <w:spacing w:after="0" w:line="240" w:lineRule="auto"/>
        <w:ind w:firstLine="720"/>
        <w:jc w:val="both"/>
        <w:rPr>
          <w:rFonts w:ascii="Times New Roman" w:hAnsi="Times New Roman"/>
          <w:sz w:val="24"/>
          <w:szCs w:val="24"/>
        </w:rPr>
      </w:pPr>
      <w:r>
        <w:rPr>
          <w:rFonts w:ascii="Times New Roman" w:hAnsi="Times New Roman"/>
          <w:sz w:val="24"/>
          <w:szCs w:val="24"/>
        </w:rPr>
        <w:t>2.2.</w:t>
      </w:r>
      <w:r w:rsidRPr="00EA7AD8">
        <w:t xml:space="preserve"> </w:t>
      </w:r>
      <w:r w:rsidR="00704244" w:rsidRPr="00125FD3">
        <w:rPr>
          <w:rFonts w:ascii="Times New Roman" w:hAnsi="Times New Roman"/>
          <w:sz w:val="24"/>
          <w:szCs w:val="24"/>
        </w:rPr>
        <w:t>Paslaugos teikiamos vadovaujantis Technine specifikacija (</w:t>
      </w:r>
      <w:bookmarkStart w:id="0" w:name="_Hlk96437902"/>
      <w:r w:rsidR="00704244" w:rsidRPr="00125FD3">
        <w:rPr>
          <w:rFonts w:ascii="Times New Roman" w:hAnsi="Times New Roman"/>
          <w:sz w:val="24"/>
          <w:szCs w:val="24"/>
        </w:rPr>
        <w:t>Sutarties priedas</w:t>
      </w:r>
      <w:bookmarkEnd w:id="0"/>
      <w:r w:rsidR="00704244" w:rsidRPr="00125FD3">
        <w:rPr>
          <w:rFonts w:ascii="Times New Roman" w:hAnsi="Times New Roman"/>
          <w:sz w:val="24"/>
          <w:szCs w:val="24"/>
        </w:rPr>
        <w:t>).</w:t>
      </w:r>
    </w:p>
    <w:p w14:paraId="51CE60EB" w14:textId="26FE221C" w:rsidR="0093353E" w:rsidRPr="00125FD3" w:rsidRDefault="0093353E" w:rsidP="005F0AC0">
      <w:pPr>
        <w:spacing w:after="0" w:line="240" w:lineRule="auto"/>
        <w:ind w:firstLine="720"/>
        <w:jc w:val="both"/>
        <w:rPr>
          <w:rFonts w:ascii="Times New Roman" w:hAnsi="Times New Roman"/>
          <w:sz w:val="24"/>
          <w:szCs w:val="24"/>
        </w:rPr>
      </w:pPr>
      <w:r>
        <w:rPr>
          <w:rFonts w:ascii="Times New Roman" w:hAnsi="Times New Roman"/>
          <w:sz w:val="24"/>
          <w:szCs w:val="24"/>
        </w:rPr>
        <w:t>2.3. Pasaugų teikimo vieta – Laisvės a. 5, Panevėžys.</w:t>
      </w:r>
    </w:p>
    <w:p w14:paraId="4CC5F1D9" w14:textId="77777777" w:rsidR="00704244" w:rsidRPr="00125FD3" w:rsidRDefault="00704244" w:rsidP="00704244">
      <w:pPr>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3. SUTARTIES GALIOJIMAS, VYKDYMO PRADŽIA IR TERMINAI</w:t>
      </w:r>
    </w:p>
    <w:p w14:paraId="4F9E4280" w14:textId="1075C07D" w:rsidR="00951A5A" w:rsidRPr="00201730" w:rsidRDefault="00951A5A" w:rsidP="00DF692B">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bookmarkStart w:id="1" w:name="_Ref227909887"/>
      <w:r>
        <w:rPr>
          <w:lang w:eastAsia="ar-SA"/>
        </w:rPr>
        <w:t xml:space="preserve">       </w:t>
      </w:r>
      <w:r w:rsidR="00704244" w:rsidRPr="00125FD3">
        <w:rPr>
          <w:lang w:eastAsia="ar-SA"/>
        </w:rPr>
        <w:t xml:space="preserve">3.1. </w:t>
      </w:r>
      <w:r w:rsidRPr="00201730">
        <w:t xml:space="preserve">Sutartis įsigalioja nuo Sutarties pasirašymo dienos </w:t>
      </w:r>
      <w:r w:rsidRPr="00BC673C">
        <w:t xml:space="preserve">(pasirašius antrajai Sutarties Šaliai) </w:t>
      </w:r>
      <w:r w:rsidRPr="00201730">
        <w:t xml:space="preserve">ir galioja iki visiško Sutarties Šalių sutartinių įsipareigojimų įvykdymo arba Sutarties nutraukimo Sutartyje ar </w:t>
      </w:r>
      <w:r>
        <w:t>teisės aktuose</w:t>
      </w:r>
      <w:r w:rsidRPr="00201730">
        <w:t xml:space="preserve"> numatytais  atvejais. </w:t>
      </w:r>
    </w:p>
    <w:p w14:paraId="28095A01" w14:textId="28D9F178" w:rsidR="00951A5A" w:rsidRDefault="00704244" w:rsidP="005F0AC0">
      <w:pPr>
        <w:suppressAutoHyphens/>
        <w:spacing w:after="0" w:line="240" w:lineRule="auto"/>
        <w:ind w:firstLine="720"/>
        <w:jc w:val="both"/>
        <w:rPr>
          <w:rFonts w:ascii="Times New Roman" w:eastAsia="Times New Roman" w:hAnsi="Times New Roman"/>
          <w:bCs/>
          <w:sz w:val="24"/>
          <w:szCs w:val="24"/>
          <w:lang w:eastAsia="ar-SA"/>
        </w:rPr>
      </w:pPr>
      <w:r w:rsidRPr="00125FD3">
        <w:rPr>
          <w:rFonts w:ascii="Times New Roman" w:eastAsia="Times New Roman" w:hAnsi="Times New Roman"/>
          <w:bCs/>
          <w:sz w:val="24"/>
          <w:szCs w:val="24"/>
          <w:lang w:eastAsia="ar-SA"/>
        </w:rPr>
        <w:t xml:space="preserve">3.2. </w:t>
      </w:r>
      <w:r w:rsidR="00951A5A">
        <w:rPr>
          <w:rFonts w:ascii="Times New Roman" w:eastAsia="Times New Roman" w:hAnsi="Times New Roman"/>
          <w:bCs/>
          <w:sz w:val="24"/>
          <w:szCs w:val="24"/>
          <w:lang w:eastAsia="ar-SA"/>
        </w:rPr>
        <w:t>Paslaugų teikimo terminai:</w:t>
      </w:r>
    </w:p>
    <w:p w14:paraId="50271565" w14:textId="5B037317" w:rsidR="00951A5A" w:rsidRDefault="00951A5A" w:rsidP="005F0AC0">
      <w:pPr>
        <w:suppressAutoHyphens/>
        <w:spacing w:after="0" w:line="240" w:lineRule="auto"/>
        <w:ind w:firstLine="720"/>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3.2.1. Paslaugų teikimo pradžia – nuo Sutarties įsigaliojimo dienos.</w:t>
      </w:r>
    </w:p>
    <w:p w14:paraId="4CC5F1DB" w14:textId="58122FA6" w:rsidR="00A50CB5" w:rsidRPr="00DF692B" w:rsidRDefault="00951A5A" w:rsidP="00951A5A">
      <w:pPr>
        <w:suppressAutoHyphens/>
        <w:spacing w:after="0" w:line="240" w:lineRule="auto"/>
        <w:ind w:firstLine="720"/>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3.2.2. Paslaugų teikimo trukmė – </w:t>
      </w:r>
      <w:r w:rsidR="00D51BE2">
        <w:rPr>
          <w:rFonts w:ascii="Times New Roman" w:hAnsi="Times New Roman"/>
          <w:sz w:val="24"/>
          <w:szCs w:val="24"/>
          <w:lang w:eastAsia="ar-SA"/>
        </w:rPr>
        <w:t>9</w:t>
      </w:r>
      <w:r>
        <w:rPr>
          <w:rFonts w:ascii="Times New Roman" w:hAnsi="Times New Roman"/>
          <w:sz w:val="24"/>
          <w:szCs w:val="24"/>
          <w:lang w:eastAsia="ar-SA"/>
        </w:rPr>
        <w:t xml:space="preserve"> (devyni)</w:t>
      </w:r>
      <w:r w:rsidR="00D51BE2">
        <w:rPr>
          <w:rFonts w:ascii="Times New Roman" w:hAnsi="Times New Roman"/>
          <w:sz w:val="24"/>
          <w:szCs w:val="24"/>
          <w:lang w:eastAsia="ar-SA"/>
        </w:rPr>
        <w:t xml:space="preserve"> mėnesi</w:t>
      </w:r>
      <w:r>
        <w:rPr>
          <w:rFonts w:ascii="Times New Roman" w:hAnsi="Times New Roman"/>
          <w:sz w:val="24"/>
          <w:szCs w:val="24"/>
          <w:lang w:eastAsia="ar-SA"/>
        </w:rPr>
        <w:t xml:space="preserve">ai </w:t>
      </w:r>
      <w:r w:rsidR="00161355">
        <w:rPr>
          <w:rFonts w:ascii="Times New Roman" w:hAnsi="Times New Roman"/>
          <w:sz w:val="24"/>
          <w:szCs w:val="24"/>
          <w:lang w:eastAsia="ar-SA"/>
        </w:rPr>
        <w:t xml:space="preserve">nuo </w:t>
      </w:r>
      <w:r>
        <w:rPr>
          <w:rFonts w:ascii="Times New Roman" w:hAnsi="Times New Roman"/>
          <w:sz w:val="24"/>
          <w:szCs w:val="24"/>
          <w:lang w:eastAsia="ar-SA"/>
        </w:rPr>
        <w:t>S</w:t>
      </w:r>
      <w:r w:rsidR="00161355">
        <w:rPr>
          <w:rFonts w:ascii="Times New Roman" w:hAnsi="Times New Roman"/>
          <w:sz w:val="24"/>
          <w:szCs w:val="24"/>
          <w:lang w:eastAsia="ar-SA"/>
        </w:rPr>
        <w:t xml:space="preserve">utarties </w:t>
      </w:r>
      <w:r>
        <w:rPr>
          <w:rFonts w:ascii="Times New Roman" w:hAnsi="Times New Roman"/>
          <w:sz w:val="24"/>
          <w:szCs w:val="24"/>
          <w:lang w:eastAsia="ar-SA"/>
        </w:rPr>
        <w:t xml:space="preserve">įsigaliojimo </w:t>
      </w:r>
      <w:r w:rsidR="00161355">
        <w:rPr>
          <w:rFonts w:ascii="Times New Roman" w:hAnsi="Times New Roman"/>
          <w:sz w:val="24"/>
          <w:szCs w:val="24"/>
          <w:lang w:eastAsia="ar-SA"/>
        </w:rPr>
        <w:t>dienos.</w:t>
      </w:r>
    </w:p>
    <w:p w14:paraId="4CC5F1DC" w14:textId="77777777" w:rsidR="001747E9" w:rsidRDefault="00A50CB5" w:rsidP="005F0AC0">
      <w:pPr>
        <w:suppressAutoHyphens/>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 xml:space="preserve">3.3. </w:t>
      </w:r>
      <w:r w:rsidRPr="00125FD3">
        <w:rPr>
          <w:rFonts w:ascii="Times New Roman" w:eastAsia="Times New Roman" w:hAnsi="Times New Roman"/>
          <w:sz w:val="24"/>
          <w:szCs w:val="24"/>
          <w:lang w:eastAsia="ar-SA"/>
        </w:rPr>
        <w:t>Sutarties 3.2 punkte numatytas Paslaugų teikimo terminas</w:t>
      </w:r>
      <w:r>
        <w:rPr>
          <w:rFonts w:ascii="Times New Roman" w:eastAsia="Times New Roman" w:hAnsi="Times New Roman"/>
          <w:sz w:val="24"/>
          <w:szCs w:val="24"/>
          <w:lang w:eastAsia="ar-SA"/>
        </w:rPr>
        <w:t xml:space="preserve"> nebus pratęsiamas. </w:t>
      </w:r>
      <w:r w:rsidR="00704244" w:rsidRPr="00352F53">
        <w:rPr>
          <w:rFonts w:ascii="Times New Roman" w:hAnsi="Times New Roman"/>
          <w:sz w:val="24"/>
          <w:szCs w:val="24"/>
          <w:lang w:eastAsia="ar-SA"/>
        </w:rPr>
        <w:t xml:space="preserve"> </w:t>
      </w:r>
    </w:p>
    <w:bookmarkEnd w:id="1"/>
    <w:p w14:paraId="4CC5F1E2" w14:textId="77777777" w:rsidR="00704244" w:rsidRPr="00125FD3" w:rsidRDefault="00704244" w:rsidP="00704244">
      <w:pPr>
        <w:spacing w:before="120" w:after="120" w:line="240" w:lineRule="auto"/>
        <w:jc w:val="center"/>
        <w:rPr>
          <w:rFonts w:ascii="Times New Roman" w:hAnsi="Times New Roman"/>
          <w:b/>
          <w:sz w:val="24"/>
          <w:szCs w:val="24"/>
        </w:rPr>
      </w:pPr>
      <w:r w:rsidRPr="00125FD3">
        <w:rPr>
          <w:rFonts w:ascii="Times New Roman" w:hAnsi="Times New Roman"/>
          <w:b/>
          <w:sz w:val="24"/>
          <w:szCs w:val="24"/>
        </w:rPr>
        <w:t>4. KAINODAROS TAISYKLĖS IR MOKĖJIMO SĄLYGOS</w:t>
      </w:r>
    </w:p>
    <w:p w14:paraId="350087FA" w14:textId="43C4A8CE" w:rsidR="00951A5A" w:rsidRPr="00873C9F" w:rsidRDefault="00704244" w:rsidP="00DF692B">
      <w:pPr>
        <w:spacing w:after="0" w:line="240" w:lineRule="auto"/>
        <w:ind w:firstLine="709"/>
        <w:jc w:val="both"/>
        <w:rPr>
          <w:rFonts w:ascii="Times New Roman" w:hAnsi="Times New Roman"/>
          <w:color w:val="000000" w:themeColor="text1"/>
          <w:sz w:val="24"/>
          <w:szCs w:val="24"/>
        </w:rPr>
      </w:pPr>
      <w:r w:rsidRPr="00873C9F">
        <w:rPr>
          <w:rFonts w:ascii="Times New Roman" w:hAnsi="Times New Roman"/>
          <w:color w:val="000000" w:themeColor="text1"/>
          <w:sz w:val="24"/>
          <w:szCs w:val="24"/>
        </w:rPr>
        <w:t xml:space="preserve">4.1. </w:t>
      </w:r>
      <w:r w:rsidR="00951A5A" w:rsidRPr="00201730">
        <w:rPr>
          <w:rFonts w:ascii="Times New Roman" w:eastAsia="Times New Roman" w:hAnsi="Times New Roman"/>
          <w:sz w:val="24"/>
          <w:szCs w:val="24"/>
        </w:rPr>
        <w:t>Sutarčiai taikoma fiksuotos kainos kainodara</w:t>
      </w:r>
      <w:r w:rsidR="00951A5A">
        <w:rPr>
          <w:rFonts w:ascii="Times New Roman" w:hAnsi="Times New Roman"/>
          <w:color w:val="000000" w:themeColor="text1"/>
          <w:sz w:val="24"/>
          <w:szCs w:val="24"/>
        </w:rPr>
        <w:t xml:space="preserve">. </w:t>
      </w:r>
      <w:r w:rsidR="00D51BE2" w:rsidRPr="00D51BE2">
        <w:rPr>
          <w:rFonts w:ascii="Times New Roman" w:hAnsi="Times New Roman"/>
          <w:color w:val="000000" w:themeColor="text1"/>
          <w:sz w:val="24"/>
          <w:szCs w:val="24"/>
        </w:rPr>
        <w:t xml:space="preserve">Sutarties </w:t>
      </w:r>
      <w:r w:rsidR="00951A5A">
        <w:rPr>
          <w:rFonts w:ascii="Times New Roman" w:hAnsi="Times New Roman"/>
          <w:color w:val="000000" w:themeColor="text1"/>
          <w:sz w:val="24"/>
          <w:szCs w:val="24"/>
        </w:rPr>
        <w:t xml:space="preserve">(Paslaugų) </w:t>
      </w:r>
      <w:r w:rsidR="00D51BE2" w:rsidRPr="00D51BE2">
        <w:rPr>
          <w:rFonts w:ascii="Times New Roman" w:hAnsi="Times New Roman"/>
          <w:color w:val="000000" w:themeColor="text1"/>
          <w:sz w:val="24"/>
          <w:szCs w:val="24"/>
        </w:rPr>
        <w:t xml:space="preserve">kaina </w:t>
      </w:r>
      <w:r w:rsidR="00951A5A">
        <w:rPr>
          <w:rFonts w:ascii="Times New Roman" w:hAnsi="Times New Roman"/>
          <w:color w:val="000000" w:themeColor="text1"/>
          <w:sz w:val="24"/>
          <w:szCs w:val="24"/>
        </w:rPr>
        <w:t xml:space="preserve">yra </w:t>
      </w:r>
      <w:r w:rsidR="001F4CD8">
        <w:rPr>
          <w:rFonts w:ascii="Times New Roman" w:hAnsi="Times New Roman"/>
          <w:color w:val="000000" w:themeColor="text1"/>
          <w:sz w:val="24"/>
          <w:szCs w:val="24"/>
        </w:rPr>
        <w:t>3000,00</w:t>
      </w:r>
      <w:r w:rsidR="00951A5A" w:rsidRPr="002724C5">
        <w:rPr>
          <w:rFonts w:ascii="Times New Roman" w:eastAsia="Times New Roman" w:hAnsi="Times New Roman"/>
          <w:sz w:val="24"/>
          <w:szCs w:val="24"/>
        </w:rPr>
        <w:t xml:space="preserve"> Eur (</w:t>
      </w:r>
      <w:r w:rsidR="001F4CD8">
        <w:rPr>
          <w:rFonts w:ascii="Times New Roman" w:eastAsia="Times New Roman" w:hAnsi="Times New Roman"/>
          <w:sz w:val="24"/>
          <w:szCs w:val="24"/>
        </w:rPr>
        <w:t>trys tūkstančiai eurų, 00 centų</w:t>
      </w:r>
      <w:r w:rsidR="00951A5A" w:rsidRPr="002724C5">
        <w:rPr>
          <w:rFonts w:ascii="Times New Roman" w:eastAsia="Times New Roman" w:hAnsi="Times New Roman"/>
          <w:sz w:val="24"/>
          <w:szCs w:val="24"/>
        </w:rPr>
        <w:t>)</w:t>
      </w:r>
      <w:r w:rsidR="00951A5A">
        <w:rPr>
          <w:rFonts w:ascii="Times New Roman" w:eastAsia="Times New Roman" w:hAnsi="Times New Roman"/>
          <w:sz w:val="24"/>
          <w:szCs w:val="24"/>
        </w:rPr>
        <w:t>.</w:t>
      </w:r>
    </w:p>
    <w:p w14:paraId="5ED61FCF" w14:textId="03658245" w:rsidR="00951A5A" w:rsidRDefault="00B50DBC" w:rsidP="00DF692B">
      <w:pPr>
        <w:spacing w:after="0" w:line="240" w:lineRule="auto"/>
        <w:ind w:firstLine="720"/>
        <w:jc w:val="both"/>
        <w:rPr>
          <w:rFonts w:ascii="Times New Roman" w:hAnsi="Times New Roman"/>
          <w:sz w:val="24"/>
          <w:szCs w:val="24"/>
        </w:rPr>
      </w:pPr>
      <w:r>
        <w:rPr>
          <w:rFonts w:ascii="Times New Roman" w:hAnsi="Times New Roman"/>
          <w:sz w:val="24"/>
          <w:szCs w:val="24"/>
        </w:rPr>
        <w:t>4.</w:t>
      </w:r>
      <w:r w:rsidR="00D51BE2">
        <w:rPr>
          <w:rFonts w:ascii="Times New Roman" w:hAnsi="Times New Roman"/>
          <w:sz w:val="24"/>
          <w:szCs w:val="24"/>
        </w:rPr>
        <w:t>2</w:t>
      </w:r>
      <w:r w:rsidR="00704244" w:rsidRPr="00125FD3">
        <w:rPr>
          <w:rFonts w:ascii="Times New Roman" w:hAnsi="Times New Roman"/>
          <w:sz w:val="24"/>
          <w:szCs w:val="24"/>
        </w:rPr>
        <w:t>.</w:t>
      </w:r>
      <w:r w:rsidR="00704244" w:rsidRPr="00125FD3">
        <w:rPr>
          <w:rFonts w:ascii="Times New Roman" w:hAnsi="Times New Roman"/>
          <w:sz w:val="24"/>
          <w:szCs w:val="24"/>
        </w:rPr>
        <w:tab/>
      </w:r>
      <w:r w:rsidR="00951A5A">
        <w:rPr>
          <w:rFonts w:ascii="Times New Roman" w:eastAsia="Times New Roman" w:hAnsi="Times New Roman"/>
          <w:sz w:val="24"/>
          <w:szCs w:val="24"/>
        </w:rPr>
        <w:t xml:space="preserve">Į Paslaugų kainą įeina visos išlaidos ir visi mokesčiai, susiję su Paslaugų </w:t>
      </w:r>
      <w:r w:rsidR="00951A5A" w:rsidRPr="008524C3">
        <w:rPr>
          <w:rFonts w:ascii="Times New Roman" w:eastAsia="Times New Roman" w:hAnsi="Times New Roman"/>
          <w:sz w:val="24"/>
          <w:szCs w:val="24"/>
        </w:rPr>
        <w:t xml:space="preserve">teikimu. </w:t>
      </w:r>
      <w:r w:rsidR="00951A5A">
        <w:rPr>
          <w:rFonts w:ascii="Times New Roman" w:eastAsia="Times New Roman" w:hAnsi="Times New Roman"/>
          <w:sz w:val="24"/>
          <w:szCs w:val="24"/>
        </w:rPr>
        <w:t>T</w:t>
      </w:r>
      <w:r w:rsidR="00951A5A" w:rsidRPr="008524C3">
        <w:rPr>
          <w:rFonts w:ascii="Times New Roman" w:eastAsia="Times New Roman" w:hAnsi="Times New Roman"/>
          <w:sz w:val="24"/>
          <w:szCs w:val="24"/>
        </w:rPr>
        <w:t xml:space="preserve">eikėjas neturi teisės reikalauti padengti jokių papildomų išlaidų, viršijančių </w:t>
      </w:r>
      <w:r w:rsidR="00951A5A">
        <w:rPr>
          <w:rFonts w:ascii="Times New Roman" w:eastAsia="Times New Roman" w:hAnsi="Times New Roman"/>
          <w:sz w:val="24"/>
          <w:szCs w:val="24"/>
        </w:rPr>
        <w:t>S</w:t>
      </w:r>
      <w:r w:rsidR="00951A5A" w:rsidRPr="008524C3">
        <w:rPr>
          <w:rFonts w:ascii="Times New Roman" w:eastAsia="Times New Roman" w:hAnsi="Times New Roman"/>
          <w:sz w:val="24"/>
          <w:szCs w:val="24"/>
        </w:rPr>
        <w:t>utarties kainą.</w:t>
      </w:r>
    </w:p>
    <w:p w14:paraId="4CC5F1E4" w14:textId="2C050472" w:rsidR="008524C3" w:rsidRDefault="00951A5A" w:rsidP="00DF692B">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w:t>
      </w:r>
      <w:r w:rsidR="00377A8C">
        <w:rPr>
          <w:rFonts w:ascii="Times New Roman" w:hAnsi="Times New Roman"/>
          <w:sz w:val="24"/>
          <w:szCs w:val="24"/>
        </w:rPr>
        <w:t>Tinkamai suteiktos</w:t>
      </w:r>
      <w:r w:rsidR="008524C3" w:rsidRPr="008524C3">
        <w:rPr>
          <w:rFonts w:ascii="Times New Roman" w:hAnsi="Times New Roman"/>
          <w:sz w:val="24"/>
          <w:szCs w:val="24"/>
        </w:rPr>
        <w:t xml:space="preserve"> </w:t>
      </w:r>
      <w:r>
        <w:rPr>
          <w:rFonts w:ascii="Times New Roman" w:hAnsi="Times New Roman"/>
          <w:sz w:val="24"/>
          <w:szCs w:val="24"/>
        </w:rPr>
        <w:t>P</w:t>
      </w:r>
      <w:r w:rsidR="00377A8C">
        <w:rPr>
          <w:rFonts w:ascii="Times New Roman" w:hAnsi="Times New Roman"/>
          <w:sz w:val="24"/>
          <w:szCs w:val="24"/>
        </w:rPr>
        <w:t>aslaugos priimamos</w:t>
      </w:r>
      <w:r w:rsidR="0093360F">
        <w:rPr>
          <w:rFonts w:ascii="Times New Roman" w:hAnsi="Times New Roman"/>
          <w:sz w:val="24"/>
          <w:szCs w:val="24"/>
        </w:rPr>
        <w:t xml:space="preserve"> abiem Šalims </w:t>
      </w:r>
      <w:r w:rsidR="00377A8C">
        <w:rPr>
          <w:rFonts w:ascii="Times New Roman" w:hAnsi="Times New Roman"/>
          <w:sz w:val="24"/>
          <w:szCs w:val="24"/>
        </w:rPr>
        <w:t xml:space="preserve">pasirašant </w:t>
      </w:r>
      <w:r>
        <w:rPr>
          <w:rFonts w:ascii="Times New Roman" w:hAnsi="Times New Roman"/>
          <w:sz w:val="24"/>
          <w:szCs w:val="24"/>
        </w:rPr>
        <w:t>P</w:t>
      </w:r>
      <w:r w:rsidR="00377A8C">
        <w:rPr>
          <w:rFonts w:ascii="Times New Roman" w:hAnsi="Times New Roman"/>
          <w:sz w:val="24"/>
          <w:szCs w:val="24"/>
        </w:rPr>
        <w:t>aslaugų</w:t>
      </w:r>
      <w:r w:rsidR="008524C3" w:rsidRPr="008524C3">
        <w:rPr>
          <w:rFonts w:ascii="Times New Roman" w:hAnsi="Times New Roman"/>
          <w:sz w:val="24"/>
          <w:szCs w:val="24"/>
        </w:rPr>
        <w:t xml:space="preserve"> perdavimo</w:t>
      </w:r>
      <w:r>
        <w:rPr>
          <w:rFonts w:ascii="Times New Roman" w:hAnsi="Times New Roman"/>
          <w:sz w:val="24"/>
          <w:szCs w:val="24"/>
        </w:rPr>
        <w:t>–</w:t>
      </w:r>
      <w:r w:rsidR="008524C3" w:rsidRPr="008524C3">
        <w:rPr>
          <w:rFonts w:ascii="Times New Roman" w:hAnsi="Times New Roman"/>
          <w:sz w:val="24"/>
          <w:szCs w:val="24"/>
        </w:rPr>
        <w:t>priėmimo akt</w:t>
      </w:r>
      <w:r w:rsidR="00D51BE2">
        <w:rPr>
          <w:rFonts w:ascii="Times New Roman" w:hAnsi="Times New Roman"/>
          <w:sz w:val="24"/>
          <w:szCs w:val="24"/>
        </w:rPr>
        <w:t>ą</w:t>
      </w:r>
      <w:r w:rsidR="008524C3" w:rsidRPr="008524C3">
        <w:rPr>
          <w:rFonts w:ascii="Times New Roman" w:hAnsi="Times New Roman"/>
          <w:sz w:val="24"/>
          <w:szCs w:val="24"/>
        </w:rPr>
        <w:t xml:space="preserve">. </w:t>
      </w:r>
    </w:p>
    <w:p w14:paraId="4F883FED" w14:textId="35F91EF9" w:rsidR="00951A5A" w:rsidRDefault="00951A5A" w:rsidP="005F0AC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8524C3" w:rsidRPr="008524C3">
        <w:rPr>
          <w:rFonts w:ascii="Times New Roman" w:eastAsia="Times New Roman" w:hAnsi="Times New Roman"/>
          <w:sz w:val="24"/>
          <w:szCs w:val="24"/>
        </w:rPr>
        <w:t xml:space="preserve">Už </w:t>
      </w:r>
      <w:r>
        <w:rPr>
          <w:rFonts w:ascii="Times New Roman" w:eastAsia="Times New Roman" w:hAnsi="Times New Roman"/>
          <w:sz w:val="24"/>
          <w:szCs w:val="24"/>
        </w:rPr>
        <w:t>suteiktas P</w:t>
      </w:r>
      <w:r w:rsidR="008524C3" w:rsidRPr="008524C3">
        <w:rPr>
          <w:rFonts w:ascii="Times New Roman" w:eastAsia="Times New Roman" w:hAnsi="Times New Roman"/>
          <w:sz w:val="24"/>
          <w:szCs w:val="24"/>
        </w:rPr>
        <w:t>aslaugas atsiskaitoma per 30 kalendorinių di</w:t>
      </w:r>
      <w:r w:rsidR="007E04AF">
        <w:rPr>
          <w:rFonts w:ascii="Times New Roman" w:eastAsia="Times New Roman" w:hAnsi="Times New Roman"/>
          <w:sz w:val="24"/>
          <w:szCs w:val="24"/>
        </w:rPr>
        <w:t xml:space="preserve">enų nuo PVM sąskaitos faktūros </w:t>
      </w:r>
      <w:r w:rsidR="008524C3" w:rsidRPr="008524C3">
        <w:rPr>
          <w:rFonts w:ascii="Times New Roman" w:eastAsia="Times New Roman" w:hAnsi="Times New Roman"/>
          <w:sz w:val="24"/>
          <w:szCs w:val="24"/>
        </w:rPr>
        <w:t xml:space="preserve">gavimo dienos ir Šalių pasirašyto </w:t>
      </w:r>
      <w:r>
        <w:rPr>
          <w:rFonts w:ascii="Times New Roman" w:eastAsia="Times New Roman" w:hAnsi="Times New Roman"/>
          <w:sz w:val="24"/>
          <w:szCs w:val="24"/>
        </w:rPr>
        <w:t>P</w:t>
      </w:r>
      <w:r w:rsidR="008524C3" w:rsidRPr="008524C3">
        <w:rPr>
          <w:rFonts w:ascii="Times New Roman" w:eastAsia="Times New Roman" w:hAnsi="Times New Roman"/>
          <w:sz w:val="24"/>
          <w:szCs w:val="24"/>
        </w:rPr>
        <w:t>aslaugų perdavimo</w:t>
      </w:r>
      <w:r>
        <w:rPr>
          <w:rFonts w:ascii="Times New Roman" w:eastAsia="Times New Roman" w:hAnsi="Times New Roman"/>
          <w:sz w:val="24"/>
          <w:szCs w:val="24"/>
        </w:rPr>
        <w:t>–</w:t>
      </w:r>
      <w:r w:rsidR="008524C3" w:rsidRPr="008524C3">
        <w:rPr>
          <w:rFonts w:ascii="Times New Roman" w:eastAsia="Times New Roman" w:hAnsi="Times New Roman"/>
          <w:sz w:val="24"/>
          <w:szCs w:val="24"/>
        </w:rPr>
        <w:t xml:space="preserve">priėmimo akto gavimo dienos. </w:t>
      </w:r>
      <w:r>
        <w:rPr>
          <w:rFonts w:ascii="Times New Roman" w:eastAsia="Times New Roman" w:hAnsi="Times New Roman"/>
          <w:sz w:val="24"/>
          <w:szCs w:val="24"/>
        </w:rPr>
        <w:t>T</w:t>
      </w:r>
      <w:r w:rsidR="008524C3" w:rsidRPr="008524C3">
        <w:rPr>
          <w:rFonts w:ascii="Times New Roman" w:eastAsia="Times New Roman" w:hAnsi="Times New Roman"/>
          <w:sz w:val="24"/>
          <w:szCs w:val="24"/>
        </w:rPr>
        <w:t>eikėjo pateiktoje sąskaitoje</w:t>
      </w:r>
      <w:r>
        <w:rPr>
          <w:rFonts w:ascii="Times New Roman" w:eastAsia="Times New Roman" w:hAnsi="Times New Roman"/>
          <w:sz w:val="24"/>
          <w:szCs w:val="24"/>
        </w:rPr>
        <w:t xml:space="preserve"> </w:t>
      </w:r>
      <w:r w:rsidR="008524C3" w:rsidRPr="008524C3">
        <w:rPr>
          <w:rFonts w:ascii="Times New Roman" w:eastAsia="Times New Roman" w:hAnsi="Times New Roman"/>
          <w:sz w:val="24"/>
          <w:szCs w:val="24"/>
        </w:rPr>
        <w:t xml:space="preserve">faktūroje turi būti nurodoma Sutarties data ir numeris. </w:t>
      </w:r>
    </w:p>
    <w:p w14:paraId="6E96D76B" w14:textId="679515F8" w:rsidR="00951A5A" w:rsidRPr="00DF692B" w:rsidRDefault="00951A5A" w:rsidP="00DF692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eastAsia="lt-LT"/>
        </w:rPr>
        <w:t>4.5</w:t>
      </w:r>
      <w:r w:rsidRPr="008524C3">
        <w:rPr>
          <w:rFonts w:ascii="Times New Roman" w:eastAsia="Times New Roman" w:hAnsi="Times New Roman"/>
          <w:sz w:val="24"/>
          <w:szCs w:val="24"/>
          <w:lang w:eastAsia="lt-LT"/>
        </w:rPr>
        <w:t>.</w:t>
      </w:r>
      <w:bookmarkStart w:id="2" w:name="_Hlk143207502"/>
      <w:r>
        <w:rPr>
          <w:rFonts w:ascii="Times New Roman" w:eastAsia="Times New Roman" w:hAnsi="Times New Roman"/>
          <w:sz w:val="24"/>
          <w:szCs w:val="24"/>
        </w:rPr>
        <w:t xml:space="preserve"> </w:t>
      </w:r>
      <w:r w:rsidRPr="00472E21">
        <w:rPr>
          <w:rFonts w:ascii="Times New Roman" w:hAnsi="Times New Roman"/>
          <w:sz w:val="24"/>
          <w:szCs w:val="24"/>
        </w:rPr>
        <w:t>Sąskaita faktūra Užsakovui teikiama tik elektroniniu būdu. Elektroninė sąskaita faktūra, atitinkanti Europos elektroninių sąskaitų</w:t>
      </w:r>
      <w:r w:rsidR="001F4CD8">
        <w:rPr>
          <w:rFonts w:ascii="Times New Roman" w:hAnsi="Times New Roman"/>
          <w:sz w:val="24"/>
          <w:szCs w:val="24"/>
        </w:rPr>
        <w:t>-</w:t>
      </w:r>
      <w:r w:rsidRPr="00472E21">
        <w:rPr>
          <w:rFonts w:ascii="Times New Roman" w:hAnsi="Times New Roman"/>
          <w:sz w:val="24"/>
          <w:szCs w:val="24"/>
        </w:rPr>
        <w:t xml:space="preserve">faktūrų standartą, kurio nuoroda paskelbta 2017 m. spalio </w:t>
      </w:r>
      <w:r w:rsidRPr="00472E21">
        <w:rPr>
          <w:rFonts w:ascii="Times New Roman" w:hAnsi="Times New Roman"/>
          <w:sz w:val="24"/>
          <w:szCs w:val="24"/>
        </w:rPr>
        <w:lastRenderedPageBreak/>
        <w:t>16 d. Komisijos įgyvendinimo sprendime (ES) 2017/1870 dėl nuorodos</w:t>
      </w:r>
      <w:r w:rsidR="00BB5D5A">
        <w:rPr>
          <w:rFonts w:ascii="Times New Roman" w:hAnsi="Times New Roman"/>
          <w:sz w:val="24"/>
          <w:szCs w:val="24"/>
        </w:rPr>
        <w:t xml:space="preserve"> </w:t>
      </w:r>
      <w:r w:rsidRPr="00472E21">
        <w:rPr>
          <w:rFonts w:ascii="Times New Roman" w:hAnsi="Times New Roman"/>
          <w:sz w:val="24"/>
          <w:szCs w:val="24"/>
        </w:rPr>
        <w:t>į</w:t>
      </w:r>
      <w:r w:rsidR="00BB5D5A">
        <w:rPr>
          <w:rFonts w:ascii="Times New Roman" w:hAnsi="Times New Roman"/>
          <w:sz w:val="24"/>
          <w:szCs w:val="24"/>
        </w:rPr>
        <w:t xml:space="preserve"> </w:t>
      </w:r>
      <w:r w:rsidRPr="00472E21">
        <w:rPr>
          <w:rFonts w:ascii="Times New Roman" w:hAnsi="Times New Roman"/>
          <w:sz w:val="24"/>
          <w:szCs w:val="24"/>
        </w:rPr>
        <w:t>Europos elektroninių sąskaitų</w:t>
      </w:r>
      <w:r w:rsidR="00BB5D5A">
        <w:rPr>
          <w:rFonts w:ascii="Times New Roman" w:hAnsi="Times New Roman"/>
          <w:sz w:val="24"/>
          <w:szCs w:val="24"/>
        </w:rPr>
        <w:t xml:space="preserve"> </w:t>
      </w:r>
      <w:r w:rsidRPr="00472E21">
        <w:rPr>
          <w:rFonts w:ascii="Times New Roman" w:hAnsi="Times New Roman"/>
          <w:sz w:val="24"/>
          <w:szCs w:val="24"/>
        </w:rPr>
        <w:t>faktūrų standartą ir sintaksių sąrašo paskelbimo pagal Europos Parlamento ir Tarybos direktyvą 2014/55/ES (OL 2017 L 266, p. 19) (toliau –</w:t>
      </w:r>
      <w:r w:rsidR="00BB5D5A">
        <w:rPr>
          <w:rFonts w:ascii="Times New Roman" w:hAnsi="Times New Roman"/>
          <w:sz w:val="24"/>
          <w:szCs w:val="24"/>
        </w:rPr>
        <w:t xml:space="preserve"> </w:t>
      </w:r>
      <w:r w:rsidRPr="00472E21">
        <w:rPr>
          <w:rFonts w:ascii="Times New Roman" w:hAnsi="Times New Roman"/>
          <w:sz w:val="24"/>
          <w:szCs w:val="24"/>
        </w:rPr>
        <w:t>Europos</w:t>
      </w:r>
      <w:r w:rsidR="00BB5D5A">
        <w:rPr>
          <w:rFonts w:ascii="Times New Roman" w:hAnsi="Times New Roman"/>
          <w:sz w:val="24"/>
          <w:szCs w:val="24"/>
        </w:rPr>
        <w:t xml:space="preserve"> </w:t>
      </w:r>
      <w:r w:rsidRPr="00472E21">
        <w:rPr>
          <w:rFonts w:ascii="Times New Roman" w:hAnsi="Times New Roman"/>
          <w:sz w:val="24"/>
          <w:szCs w:val="24"/>
        </w:rPr>
        <w:t>elektroninių sąskaitų</w:t>
      </w:r>
      <w:r w:rsidR="00BB5D5A">
        <w:rPr>
          <w:rFonts w:ascii="Times New Roman" w:hAnsi="Times New Roman"/>
          <w:sz w:val="24"/>
          <w:szCs w:val="24"/>
        </w:rPr>
        <w:t xml:space="preserve"> </w:t>
      </w:r>
      <w:r w:rsidRPr="00472E21">
        <w:rPr>
          <w:rFonts w:ascii="Times New Roman" w:hAnsi="Times New Roman"/>
          <w:sz w:val="24"/>
          <w:szCs w:val="24"/>
        </w:rPr>
        <w:t>faktūrų</w:t>
      </w:r>
      <w:r w:rsidR="00BB5D5A">
        <w:rPr>
          <w:rFonts w:ascii="Times New Roman" w:hAnsi="Times New Roman"/>
          <w:sz w:val="24"/>
          <w:szCs w:val="24"/>
        </w:rPr>
        <w:t xml:space="preserve"> </w:t>
      </w:r>
      <w:r w:rsidRPr="00472E21">
        <w:rPr>
          <w:rFonts w:ascii="Times New Roman" w:hAnsi="Times New Roman"/>
          <w:sz w:val="24"/>
          <w:szCs w:val="24"/>
        </w:rPr>
        <w:t>standartas),</w:t>
      </w:r>
      <w:r>
        <w:rPr>
          <w:rFonts w:ascii="Times New Roman" w:hAnsi="Times New Roman"/>
          <w:sz w:val="24"/>
          <w:szCs w:val="24"/>
        </w:rPr>
        <w:t xml:space="preserve"> </w:t>
      </w:r>
      <w:r w:rsidRPr="00472E21">
        <w:rPr>
          <w:rFonts w:ascii="Times New Roman" w:hAnsi="Times New Roman"/>
          <w:sz w:val="24"/>
          <w:szCs w:val="24"/>
        </w:rPr>
        <w:t>teikiama </w:t>
      </w:r>
      <w:r>
        <w:rPr>
          <w:rFonts w:ascii="Times New Roman" w:hAnsi="Times New Roman"/>
          <w:sz w:val="24"/>
          <w:szCs w:val="24"/>
        </w:rPr>
        <w:t xml:space="preserve">Teikėjo </w:t>
      </w:r>
      <w:r w:rsidRPr="00472E21">
        <w:rPr>
          <w:rFonts w:ascii="Times New Roman" w:hAnsi="Times New Roman"/>
          <w:sz w:val="24"/>
          <w:szCs w:val="24"/>
        </w:rPr>
        <w:t>pasirinktomis priemonėmis. Europos elektroninių sąskaitų</w:t>
      </w:r>
      <w:r w:rsidR="00BB5D5A">
        <w:rPr>
          <w:rFonts w:ascii="Times New Roman" w:hAnsi="Times New Roman"/>
          <w:sz w:val="24"/>
          <w:szCs w:val="24"/>
        </w:rPr>
        <w:t xml:space="preserve"> </w:t>
      </w:r>
      <w:r w:rsidRPr="00472E21">
        <w:rPr>
          <w:rFonts w:ascii="Times New Roman" w:hAnsi="Times New Roman"/>
          <w:sz w:val="24"/>
          <w:szCs w:val="24"/>
        </w:rPr>
        <w:t>faktūrų</w:t>
      </w:r>
      <w:r w:rsidR="00BB5D5A">
        <w:rPr>
          <w:rFonts w:ascii="Times New Roman" w:hAnsi="Times New Roman"/>
          <w:sz w:val="24"/>
          <w:szCs w:val="24"/>
        </w:rPr>
        <w:t xml:space="preserve"> </w:t>
      </w:r>
      <w:r w:rsidRPr="00472E21">
        <w:rPr>
          <w:rFonts w:ascii="Times New Roman" w:hAnsi="Times New Roman"/>
          <w:sz w:val="24"/>
          <w:szCs w:val="24"/>
        </w:rPr>
        <w:t>standarto neatitinkanti elektroninė sąskaita faktūra gali būti teikiama tik naudojantis informacinės sistemos</w:t>
      </w:r>
      <w:r w:rsidR="00BB5D5A">
        <w:rPr>
          <w:rFonts w:ascii="Times New Roman" w:hAnsi="Times New Roman"/>
          <w:sz w:val="24"/>
          <w:szCs w:val="24"/>
        </w:rPr>
        <w:t xml:space="preserve"> </w:t>
      </w:r>
      <w:r w:rsidRPr="00472E21">
        <w:rPr>
          <w:rFonts w:ascii="Times New Roman" w:hAnsi="Times New Roman"/>
          <w:sz w:val="24"/>
          <w:szCs w:val="24"/>
        </w:rPr>
        <w:t>„E. sąskaita“ priemonėmis (žr.</w:t>
      </w:r>
      <w:r w:rsidR="00BB5D5A">
        <w:rPr>
          <w:rFonts w:ascii="Times New Roman" w:hAnsi="Times New Roman"/>
          <w:sz w:val="24"/>
          <w:szCs w:val="24"/>
        </w:rPr>
        <w:t xml:space="preserve"> </w:t>
      </w:r>
      <w:hyperlink r:id="rId8" w:tgtFrame="_top" w:history="1">
        <w:r w:rsidRPr="00472E21">
          <w:rPr>
            <w:rStyle w:val="Hipersaitas"/>
            <w:rFonts w:ascii="Times New Roman" w:eastAsiaTheme="minorHAnsi" w:hAnsi="Times New Roman"/>
            <w:color w:val="auto"/>
            <w:sz w:val="24"/>
            <w:szCs w:val="24"/>
            <w:u w:val="none"/>
          </w:rPr>
          <w:t>www.esaskaita.eu</w:t>
        </w:r>
      </w:hyperlink>
      <w:r w:rsidRPr="00472E21">
        <w:rPr>
          <w:rFonts w:ascii="Times New Roman" w:hAnsi="Times New Roman"/>
          <w:sz w:val="24"/>
          <w:szCs w:val="24"/>
        </w:rPr>
        <w:t>), išskyrus Viešųjų pirkimų įstatymo 22 straipsnio 12 dalyje nustatytus atvejus. Elektroninė sąskaita faktūra priimama ir apdorojama</w:t>
      </w:r>
      <w:r w:rsidR="00BB5D5A">
        <w:rPr>
          <w:rFonts w:ascii="Times New Roman" w:hAnsi="Times New Roman"/>
          <w:sz w:val="24"/>
          <w:szCs w:val="24"/>
        </w:rPr>
        <w:t xml:space="preserve"> </w:t>
      </w:r>
      <w:r w:rsidRPr="00472E21">
        <w:rPr>
          <w:rFonts w:ascii="Times New Roman" w:hAnsi="Times New Roman"/>
          <w:sz w:val="24"/>
          <w:szCs w:val="24"/>
        </w:rPr>
        <w:t>naudojantis informacinės sistemos</w:t>
      </w:r>
      <w:r w:rsidR="00BB5D5A">
        <w:rPr>
          <w:rFonts w:ascii="Times New Roman" w:hAnsi="Times New Roman"/>
          <w:sz w:val="24"/>
          <w:szCs w:val="24"/>
        </w:rPr>
        <w:t xml:space="preserve"> </w:t>
      </w:r>
      <w:r w:rsidRPr="00472E21">
        <w:rPr>
          <w:rFonts w:ascii="Times New Roman" w:hAnsi="Times New Roman"/>
          <w:sz w:val="24"/>
          <w:szCs w:val="24"/>
        </w:rPr>
        <w:t>„E.</w:t>
      </w:r>
      <w:r w:rsidR="00BB5D5A">
        <w:rPr>
          <w:rFonts w:ascii="Times New Roman" w:hAnsi="Times New Roman"/>
          <w:sz w:val="24"/>
          <w:szCs w:val="24"/>
        </w:rPr>
        <w:t xml:space="preserve"> </w:t>
      </w:r>
      <w:r w:rsidRPr="00472E21">
        <w:rPr>
          <w:rFonts w:ascii="Times New Roman" w:hAnsi="Times New Roman"/>
          <w:sz w:val="24"/>
          <w:szCs w:val="24"/>
        </w:rPr>
        <w:t>sąskaita“ priemonėmis.</w:t>
      </w:r>
    </w:p>
    <w:bookmarkEnd w:id="2"/>
    <w:p w14:paraId="4CC5F1E7" w14:textId="556EF4A1" w:rsidR="008524C3" w:rsidRDefault="00951A5A" w:rsidP="00951A5A">
      <w:pPr>
        <w:spacing w:after="0" w:line="240" w:lineRule="auto"/>
        <w:ind w:firstLine="720"/>
        <w:jc w:val="both"/>
        <w:rPr>
          <w:rFonts w:ascii="Times New Roman" w:hAnsi="Times New Roman"/>
          <w:sz w:val="24"/>
          <w:szCs w:val="24"/>
        </w:rPr>
      </w:pPr>
      <w:r>
        <w:rPr>
          <w:rFonts w:ascii="Times New Roman" w:eastAsia="Times New Roman" w:hAnsi="Times New Roman"/>
          <w:bCs/>
          <w:sz w:val="24"/>
          <w:szCs w:val="24"/>
          <w:lang w:eastAsia="zh-CN"/>
        </w:rPr>
        <w:t xml:space="preserve">4.6. </w:t>
      </w:r>
      <w:r w:rsidR="008524C3" w:rsidRPr="008524C3">
        <w:rPr>
          <w:rFonts w:ascii="Times New Roman" w:eastAsia="Times New Roman" w:hAnsi="Times New Roman"/>
          <w:sz w:val="24"/>
          <w:szCs w:val="24"/>
          <w:lang w:eastAsia="lt-LT"/>
        </w:rPr>
        <w:t>Šalys s</w:t>
      </w:r>
      <w:r w:rsidR="00D94780">
        <w:rPr>
          <w:rFonts w:ascii="Times New Roman" w:eastAsia="Times New Roman" w:hAnsi="Times New Roman"/>
          <w:sz w:val="24"/>
          <w:szCs w:val="24"/>
          <w:lang w:eastAsia="lt-LT"/>
        </w:rPr>
        <w:t>usitaria, kad Sutartyje nurodyta</w:t>
      </w:r>
      <w:r w:rsidR="008524C3" w:rsidRPr="008524C3">
        <w:rPr>
          <w:rFonts w:ascii="Times New Roman" w:eastAsia="Times New Roman" w:hAnsi="Times New Roman"/>
          <w:sz w:val="24"/>
          <w:szCs w:val="24"/>
          <w:lang w:eastAsia="lt-LT"/>
        </w:rPr>
        <w:t xml:space="preserve"> Paslaugų teikimo kaina gali kisti (didėti ar</w:t>
      </w:r>
      <w:r w:rsidR="008524C3" w:rsidRPr="008524C3">
        <w:rPr>
          <w:rFonts w:ascii="Times New Roman" w:eastAsia="Times New Roman" w:hAnsi="Times New Roman"/>
          <w:b/>
          <w:bCs/>
          <w:sz w:val="24"/>
          <w:szCs w:val="24"/>
        </w:rPr>
        <w:t xml:space="preserve"> </w:t>
      </w:r>
      <w:r w:rsidR="008524C3" w:rsidRPr="008524C3">
        <w:rPr>
          <w:rFonts w:ascii="Times New Roman" w:eastAsia="Times New Roman" w:hAnsi="Times New Roman"/>
          <w:sz w:val="24"/>
          <w:szCs w:val="24"/>
          <w:lang w:eastAsia="lt-LT"/>
        </w:rPr>
        <w:t xml:space="preserve">mažėti) dėl Lietuvos Respublikos pridėtinės vertės mokesčio įstatyme nustatyto pridėtinės vertės mokesčio dydžio pasikeitimo. </w:t>
      </w:r>
      <w:r w:rsidR="008524C3" w:rsidRPr="008524C3">
        <w:rPr>
          <w:rFonts w:ascii="Times New Roman" w:eastAsia="Times New Roman" w:hAnsi="Times New Roman"/>
          <w:sz w:val="24"/>
          <w:szCs w:val="24"/>
        </w:rPr>
        <w:t>Perskaičiavimas atliekamas įsigaliojus Lietuvos Respublikos pridėtinės vertės mokesčio įstatymo pakeitimui, kuriuo keičiamas mokesčio tarifas. Po pridėtinės vertės mokesčio dydžio įsigaliojimo dienos už suteiktas ir Sutartyje numatyta tvarka priimtas Paslaugas sumoka šiame punkte nustatyta tvarka.</w:t>
      </w:r>
      <w:r w:rsidR="008524C3" w:rsidRPr="008524C3">
        <w:rPr>
          <w:rFonts w:ascii="Times New Roman" w:eastAsia="Times New Roman" w:hAnsi="Times New Roman"/>
          <w:sz w:val="24"/>
          <w:szCs w:val="24"/>
          <w:lang w:eastAsia="lt-LT"/>
        </w:rPr>
        <w:t xml:space="preserve"> Paslaugų teikimo kainos </w:t>
      </w:r>
      <w:r w:rsidR="008524C3" w:rsidRPr="008524C3">
        <w:rPr>
          <w:rFonts w:ascii="Times New Roman" w:eastAsia="Times New Roman" w:hAnsi="Times New Roman"/>
          <w:sz w:val="24"/>
          <w:szCs w:val="24"/>
        </w:rPr>
        <w:t xml:space="preserve">pakeitimas įforminamas abiejų Sutarties </w:t>
      </w:r>
      <w:r w:rsidR="000846BE">
        <w:rPr>
          <w:rFonts w:ascii="Times New Roman" w:eastAsia="Times New Roman" w:hAnsi="Times New Roman"/>
          <w:sz w:val="24"/>
          <w:szCs w:val="24"/>
        </w:rPr>
        <w:t>Š</w:t>
      </w:r>
      <w:r w:rsidR="008524C3" w:rsidRPr="008524C3">
        <w:rPr>
          <w:rFonts w:ascii="Times New Roman" w:eastAsia="Times New Roman" w:hAnsi="Times New Roman"/>
          <w:sz w:val="24"/>
          <w:szCs w:val="24"/>
        </w:rPr>
        <w:t>alių pasirašomu papildomu susitarimu, kuris yra neatskiriama Sutarties dalis. Pasikeitus kitiems mokesčiams, Sutarties kaina nebus perskaičiuojama.</w:t>
      </w:r>
    </w:p>
    <w:p w14:paraId="6453E59E" w14:textId="67393621" w:rsidR="000846BE" w:rsidRPr="000846BE" w:rsidRDefault="000846BE" w:rsidP="005F0AC0">
      <w:pPr>
        <w:spacing w:after="0" w:line="240" w:lineRule="auto"/>
        <w:ind w:firstLine="720"/>
        <w:jc w:val="both"/>
        <w:rPr>
          <w:rFonts w:ascii="Times New Roman" w:eastAsia="Times New Roman" w:hAnsi="Times New Roman"/>
          <w:bCs/>
          <w:sz w:val="24"/>
          <w:szCs w:val="24"/>
          <w:lang w:eastAsia="zh-CN"/>
        </w:rPr>
      </w:pPr>
      <w:r w:rsidRPr="000846BE">
        <w:rPr>
          <w:rFonts w:ascii="Times New Roman" w:eastAsia="Times New Roman" w:hAnsi="Times New Roman"/>
          <w:bCs/>
          <w:sz w:val="24"/>
          <w:szCs w:val="24"/>
          <w:lang w:eastAsia="zh-CN"/>
        </w:rPr>
        <w:t xml:space="preserve">4.7. </w:t>
      </w:r>
      <w:r w:rsidRPr="00DF692B">
        <w:rPr>
          <w:rFonts w:ascii="Times New Roman" w:hAnsi="Times New Roman"/>
          <w:sz w:val="24"/>
          <w:szCs w:val="24"/>
        </w:rPr>
        <w:t>Sutarties vykdymo metu pasikeitus PVM mokesčiui Paslaugų kaina perskaičiuojama taip, kaip nurodyta Sutarties 4.6 punkte ir tai nelaikoma Sutarties sąlygų keitimu. Paslaugų kaina dėl bendro kainų lygio kitimo ar paslaugų grupių kainų pokyčio nebus perskaičiuojama.</w:t>
      </w:r>
    </w:p>
    <w:p w14:paraId="4CC5F1E8" w14:textId="4ECC3EDD" w:rsidR="008524C3" w:rsidRPr="008524C3" w:rsidRDefault="000846BE" w:rsidP="005F0AC0">
      <w:pPr>
        <w:spacing w:after="0" w:line="240" w:lineRule="auto"/>
        <w:ind w:firstLine="720"/>
        <w:jc w:val="both"/>
        <w:rPr>
          <w:rFonts w:ascii="Times New Roman" w:hAnsi="Times New Roman"/>
          <w:sz w:val="24"/>
          <w:szCs w:val="24"/>
        </w:rPr>
      </w:pPr>
      <w:r>
        <w:rPr>
          <w:rFonts w:ascii="Times New Roman" w:eastAsia="Times New Roman" w:hAnsi="Times New Roman"/>
          <w:bCs/>
          <w:sz w:val="24"/>
          <w:szCs w:val="24"/>
          <w:lang w:eastAsia="zh-CN"/>
        </w:rPr>
        <w:t xml:space="preserve">4.8. </w:t>
      </w:r>
      <w:r w:rsidR="008524C3">
        <w:rPr>
          <w:rFonts w:ascii="Times New Roman" w:eastAsia="Times New Roman" w:hAnsi="Times New Roman"/>
          <w:bCs/>
          <w:sz w:val="24"/>
          <w:szCs w:val="24"/>
          <w:lang w:eastAsia="zh-CN"/>
        </w:rPr>
        <w:t>Užsakovas</w:t>
      </w:r>
      <w:r w:rsidR="008524C3" w:rsidRPr="008524C3">
        <w:rPr>
          <w:rFonts w:ascii="Times New Roman" w:eastAsia="Times New Roman" w:hAnsi="Times New Roman"/>
          <w:bCs/>
          <w:sz w:val="24"/>
          <w:szCs w:val="24"/>
          <w:lang w:eastAsia="zh-CN"/>
        </w:rPr>
        <w:t xml:space="preserve"> numato ti</w:t>
      </w:r>
      <w:r w:rsidR="00DB1980">
        <w:rPr>
          <w:rFonts w:ascii="Times New Roman" w:eastAsia="Times New Roman" w:hAnsi="Times New Roman"/>
          <w:bCs/>
          <w:sz w:val="24"/>
          <w:szCs w:val="24"/>
          <w:lang w:eastAsia="zh-CN"/>
        </w:rPr>
        <w:t>esioginio atsiskaitymo su s</w:t>
      </w:r>
      <w:r w:rsidR="00257CBE">
        <w:rPr>
          <w:rFonts w:ascii="Times New Roman" w:eastAsia="Times New Roman" w:hAnsi="Times New Roman"/>
          <w:bCs/>
          <w:sz w:val="24"/>
          <w:szCs w:val="24"/>
          <w:lang w:eastAsia="zh-CN"/>
        </w:rPr>
        <w:t>ubtei</w:t>
      </w:r>
      <w:r w:rsidR="008524C3" w:rsidRPr="008524C3">
        <w:rPr>
          <w:rFonts w:ascii="Times New Roman" w:eastAsia="Times New Roman" w:hAnsi="Times New Roman"/>
          <w:bCs/>
          <w:sz w:val="24"/>
          <w:szCs w:val="24"/>
          <w:lang w:eastAsia="zh-CN"/>
        </w:rPr>
        <w:t xml:space="preserve">kėjais </w:t>
      </w:r>
      <w:r w:rsidR="00DB1980" w:rsidRPr="00DB1980">
        <w:rPr>
          <w:rFonts w:ascii="Times New Roman" w:eastAsia="Times New Roman" w:hAnsi="Times New Roman"/>
          <w:bCs/>
          <w:sz w:val="24"/>
          <w:szCs w:val="24"/>
          <w:lang w:eastAsia="zh-CN"/>
        </w:rPr>
        <w:t>(toliau – Subteikėjas)</w:t>
      </w:r>
      <w:r w:rsidR="00DB1980">
        <w:rPr>
          <w:rFonts w:ascii="Times New Roman" w:eastAsia="Times New Roman" w:hAnsi="Times New Roman"/>
          <w:bCs/>
          <w:sz w:val="24"/>
          <w:szCs w:val="24"/>
          <w:lang w:eastAsia="zh-CN"/>
        </w:rPr>
        <w:t xml:space="preserve"> </w:t>
      </w:r>
      <w:r w:rsidR="008524C3" w:rsidRPr="008524C3">
        <w:rPr>
          <w:rFonts w:ascii="Times New Roman" w:eastAsia="Times New Roman" w:hAnsi="Times New Roman"/>
          <w:bCs/>
          <w:sz w:val="24"/>
          <w:szCs w:val="24"/>
          <w:lang w:eastAsia="zh-CN"/>
        </w:rPr>
        <w:t xml:space="preserve">galimybę, vadovaujantis šiame punkte nustatyta tvarka. </w:t>
      </w:r>
      <w:r w:rsidR="008524C3">
        <w:rPr>
          <w:rFonts w:ascii="Times New Roman" w:eastAsia="Times New Roman" w:hAnsi="Times New Roman"/>
          <w:bCs/>
          <w:sz w:val="24"/>
          <w:szCs w:val="24"/>
          <w:lang w:eastAsia="zh-CN"/>
        </w:rPr>
        <w:t>Užsakovas</w:t>
      </w:r>
      <w:r w:rsidR="008524C3" w:rsidRPr="008524C3">
        <w:rPr>
          <w:rFonts w:ascii="Times New Roman" w:eastAsia="Times New Roman" w:hAnsi="Times New Roman"/>
          <w:bCs/>
          <w:sz w:val="24"/>
          <w:szCs w:val="24"/>
          <w:lang w:eastAsia="zh-CN"/>
        </w:rPr>
        <w:t xml:space="preserve"> ne vėliau kaip per 3 darbo dienas nuo šios Suta</w:t>
      </w:r>
      <w:r w:rsidR="00257CBE">
        <w:rPr>
          <w:rFonts w:ascii="Times New Roman" w:eastAsia="Times New Roman" w:hAnsi="Times New Roman"/>
          <w:bCs/>
          <w:sz w:val="24"/>
          <w:szCs w:val="24"/>
          <w:lang w:eastAsia="zh-CN"/>
        </w:rPr>
        <w:t>rties sudarymo informuoja Subtei</w:t>
      </w:r>
      <w:r w:rsidR="008524C3" w:rsidRPr="008524C3">
        <w:rPr>
          <w:rFonts w:ascii="Times New Roman" w:eastAsia="Times New Roman" w:hAnsi="Times New Roman"/>
          <w:bCs/>
          <w:sz w:val="24"/>
          <w:szCs w:val="24"/>
          <w:lang w:eastAsia="zh-CN"/>
        </w:rPr>
        <w:t>kėjus apie tiesioginio</w:t>
      </w:r>
      <w:r w:rsidR="00257CBE">
        <w:rPr>
          <w:rFonts w:ascii="Times New Roman" w:eastAsia="Times New Roman" w:hAnsi="Times New Roman"/>
          <w:bCs/>
          <w:sz w:val="24"/>
          <w:szCs w:val="24"/>
          <w:lang w:eastAsia="zh-CN"/>
        </w:rPr>
        <w:t xml:space="preserve"> atsiskaitymo galimybę, o Subtei</w:t>
      </w:r>
      <w:r w:rsidR="008524C3" w:rsidRPr="008524C3">
        <w:rPr>
          <w:rFonts w:ascii="Times New Roman" w:eastAsia="Times New Roman" w:hAnsi="Times New Roman"/>
          <w:bCs/>
          <w:sz w:val="24"/>
          <w:szCs w:val="24"/>
          <w:lang w:eastAsia="zh-CN"/>
        </w:rPr>
        <w:t xml:space="preserve">kėjas, norėdamas pasinaudoti tokia galimybe, raštu pateikia prašymą </w:t>
      </w:r>
      <w:r w:rsidR="008524C3">
        <w:rPr>
          <w:rFonts w:ascii="Times New Roman" w:eastAsia="Times New Roman" w:hAnsi="Times New Roman"/>
          <w:bCs/>
          <w:sz w:val="24"/>
          <w:szCs w:val="24"/>
          <w:lang w:eastAsia="zh-CN"/>
        </w:rPr>
        <w:t>Užsakovui</w:t>
      </w:r>
      <w:r w:rsidR="00DB1980">
        <w:rPr>
          <w:rFonts w:ascii="Times New Roman" w:eastAsia="Times New Roman" w:hAnsi="Times New Roman"/>
          <w:bCs/>
          <w:sz w:val="24"/>
          <w:szCs w:val="24"/>
          <w:lang w:eastAsia="zh-CN"/>
        </w:rPr>
        <w:t>. Tais atvejais, kai S</w:t>
      </w:r>
      <w:r w:rsidR="00257CBE">
        <w:rPr>
          <w:rFonts w:ascii="Times New Roman" w:eastAsia="Times New Roman" w:hAnsi="Times New Roman"/>
          <w:bCs/>
          <w:sz w:val="24"/>
          <w:szCs w:val="24"/>
          <w:lang w:eastAsia="zh-CN"/>
        </w:rPr>
        <w:t>ubtei</w:t>
      </w:r>
      <w:r w:rsidR="008524C3" w:rsidRPr="008524C3">
        <w:rPr>
          <w:rFonts w:ascii="Times New Roman" w:eastAsia="Times New Roman" w:hAnsi="Times New Roman"/>
          <w:bCs/>
          <w:sz w:val="24"/>
          <w:szCs w:val="24"/>
          <w:lang w:eastAsia="zh-CN"/>
        </w:rPr>
        <w:t xml:space="preserve">kėjas išreiškia norą pasinaudoti tiesioginio atsiskaitymo galimybe, turi būti sudaroma trišalė sutartis tarp </w:t>
      </w:r>
      <w:r w:rsidR="008524C3">
        <w:rPr>
          <w:rFonts w:ascii="Times New Roman" w:eastAsia="Times New Roman" w:hAnsi="Times New Roman"/>
          <w:bCs/>
          <w:sz w:val="24"/>
          <w:szCs w:val="24"/>
          <w:lang w:eastAsia="zh-CN"/>
        </w:rPr>
        <w:t>Užsakovo</w:t>
      </w:r>
      <w:r w:rsidR="00257CBE">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T</w:t>
      </w:r>
      <w:r w:rsidR="00257CBE">
        <w:rPr>
          <w:rFonts w:ascii="Times New Roman" w:eastAsia="Times New Roman" w:hAnsi="Times New Roman"/>
          <w:bCs/>
          <w:sz w:val="24"/>
          <w:szCs w:val="24"/>
          <w:lang w:eastAsia="zh-CN"/>
        </w:rPr>
        <w:t>eikėjo ir jo Subtei</w:t>
      </w:r>
      <w:r w:rsidR="008524C3" w:rsidRPr="008524C3">
        <w:rPr>
          <w:rFonts w:ascii="Times New Roman" w:eastAsia="Times New Roman" w:hAnsi="Times New Roman"/>
          <w:bCs/>
          <w:sz w:val="24"/>
          <w:szCs w:val="24"/>
          <w:lang w:eastAsia="zh-CN"/>
        </w:rPr>
        <w:t xml:space="preserve">kėjo, kurioje aprašoma tiesioginio atsiskaitymo su Subtiekėju tvarka, kurioje numatoma teisė </w:t>
      </w:r>
      <w:r>
        <w:rPr>
          <w:rFonts w:ascii="Times New Roman" w:eastAsia="Times New Roman" w:hAnsi="Times New Roman"/>
          <w:bCs/>
          <w:sz w:val="24"/>
          <w:szCs w:val="24"/>
          <w:lang w:eastAsia="zh-CN"/>
        </w:rPr>
        <w:t>T</w:t>
      </w:r>
      <w:r w:rsidR="008524C3" w:rsidRPr="008524C3">
        <w:rPr>
          <w:rFonts w:ascii="Times New Roman" w:eastAsia="Times New Roman" w:hAnsi="Times New Roman"/>
          <w:bCs/>
          <w:sz w:val="24"/>
          <w:szCs w:val="24"/>
          <w:lang w:eastAsia="zh-CN"/>
        </w:rPr>
        <w:t>eikėjui prieštarauti</w:t>
      </w:r>
      <w:r w:rsidR="00257CBE">
        <w:rPr>
          <w:rFonts w:ascii="Times New Roman" w:eastAsia="Times New Roman" w:hAnsi="Times New Roman"/>
          <w:bCs/>
          <w:sz w:val="24"/>
          <w:szCs w:val="24"/>
          <w:lang w:eastAsia="zh-CN"/>
        </w:rPr>
        <w:t xml:space="preserve"> nepagrįstiems mokėjimams Subtei</w:t>
      </w:r>
      <w:r w:rsidR="008524C3" w:rsidRPr="008524C3">
        <w:rPr>
          <w:rFonts w:ascii="Times New Roman" w:eastAsia="Times New Roman" w:hAnsi="Times New Roman"/>
          <w:bCs/>
          <w:sz w:val="24"/>
          <w:szCs w:val="24"/>
          <w:lang w:eastAsia="zh-CN"/>
        </w:rPr>
        <w:t>kėjui.</w:t>
      </w:r>
    </w:p>
    <w:p w14:paraId="4CC5F1E9" w14:textId="77777777" w:rsidR="00704244" w:rsidRPr="00125FD3" w:rsidRDefault="00704244" w:rsidP="00704244">
      <w:pPr>
        <w:keepNext/>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5. TEIKĖJO TEISĖS IR PAREIGOS</w:t>
      </w:r>
    </w:p>
    <w:p w14:paraId="4CC5F1EA" w14:textId="77777777" w:rsidR="00704244" w:rsidRPr="00125FD3" w:rsidRDefault="00704244" w:rsidP="005F0AC0">
      <w:pPr>
        <w:keepNext/>
        <w:spacing w:after="0" w:line="240" w:lineRule="auto"/>
        <w:ind w:firstLine="709"/>
        <w:jc w:val="both"/>
        <w:outlineLvl w:val="0"/>
        <w:rPr>
          <w:rFonts w:ascii="Times New Roman" w:hAnsi="Times New Roman"/>
          <w:sz w:val="24"/>
          <w:szCs w:val="24"/>
        </w:rPr>
      </w:pPr>
      <w:r w:rsidRPr="00125FD3">
        <w:rPr>
          <w:rFonts w:ascii="Times New Roman" w:hAnsi="Times New Roman"/>
          <w:sz w:val="24"/>
          <w:szCs w:val="24"/>
        </w:rPr>
        <w:t>5.1. Teikėjas įsipareigoja:</w:t>
      </w:r>
    </w:p>
    <w:p w14:paraId="4CC5F1EB" w14:textId="77777777" w:rsidR="00704244" w:rsidRPr="00125FD3" w:rsidRDefault="00A50CB5" w:rsidP="005F0AC0">
      <w:pPr>
        <w:widowControl w:val="0"/>
        <w:suppressAutoHyphens/>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5.1.1. s</w:t>
      </w:r>
      <w:r w:rsidR="00704244" w:rsidRPr="00125FD3">
        <w:rPr>
          <w:rFonts w:ascii="Times New Roman" w:hAnsi="Times New Roman"/>
          <w:sz w:val="24"/>
          <w:szCs w:val="24"/>
        </w:rPr>
        <w:t xml:space="preserve">uteikti </w:t>
      </w:r>
      <w:r>
        <w:rPr>
          <w:rFonts w:ascii="Times New Roman" w:hAnsi="Times New Roman"/>
          <w:sz w:val="24"/>
          <w:szCs w:val="24"/>
        </w:rPr>
        <w:t>P</w:t>
      </w:r>
      <w:r w:rsidR="001218A6" w:rsidRPr="001218A6">
        <w:rPr>
          <w:rFonts w:ascii="Times New Roman" w:hAnsi="Times New Roman"/>
          <w:sz w:val="24"/>
          <w:szCs w:val="24"/>
        </w:rPr>
        <w:t xml:space="preserve">aslaugas </w:t>
      </w:r>
      <w:r w:rsidR="00704244" w:rsidRPr="00125FD3">
        <w:rPr>
          <w:rFonts w:ascii="Times New Roman" w:hAnsi="Times New Roman"/>
          <w:sz w:val="24"/>
          <w:szCs w:val="24"/>
        </w:rPr>
        <w:t xml:space="preserve">Sutartyje </w:t>
      </w:r>
      <w:r w:rsidR="001218A6" w:rsidRPr="00A50CB5">
        <w:rPr>
          <w:rFonts w:ascii="Times New Roman" w:hAnsi="Times New Roman"/>
          <w:sz w:val="24"/>
          <w:szCs w:val="24"/>
        </w:rPr>
        <w:t xml:space="preserve">ir jos prieduose </w:t>
      </w:r>
      <w:r w:rsidR="00704244" w:rsidRPr="00125FD3">
        <w:rPr>
          <w:rFonts w:ascii="Times New Roman" w:hAnsi="Times New Roman"/>
          <w:sz w:val="24"/>
          <w:szCs w:val="24"/>
        </w:rPr>
        <w:t>numatytomis sąlygomis;</w:t>
      </w:r>
    </w:p>
    <w:p w14:paraId="4CC5F1EC"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257CBE">
        <w:rPr>
          <w:rFonts w:ascii="Times New Roman" w:eastAsia="Times New Roman" w:hAnsi="Times New Roman"/>
          <w:sz w:val="24"/>
          <w:szCs w:val="24"/>
          <w:lang w:eastAsia="lt-LT"/>
        </w:rPr>
        <w:t xml:space="preserve">5.1.2. </w:t>
      </w:r>
      <w:r w:rsidRPr="00125FD3">
        <w:rPr>
          <w:rFonts w:ascii="Times New Roman" w:eastAsia="Times New Roman" w:hAnsi="Times New Roman"/>
          <w:sz w:val="24"/>
          <w:szCs w:val="24"/>
          <w:lang w:eastAsia="lt-LT"/>
        </w:rPr>
        <w:t>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4CC5F1ED"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5.1.3. nedelsdamas raštu informuoti Užsakovą apie bet kurias aplinkybes, kurios trukdo ar gali sutrukdyti Teikėjui užbaigti Paslaugų teikimą nustatytais terminais;</w:t>
      </w:r>
    </w:p>
    <w:p w14:paraId="4CC5F1EE"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5.1.4. užtikrinti iš Užsakovo Sutarties vykdymo metu gautos ir su Sutarties vykdymu susijusios informacijos konfidencialumą bei apsaugą;</w:t>
      </w:r>
    </w:p>
    <w:p w14:paraId="4CC5F1EF"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5.1.5. užtikrinti, kad Sutarties sudarymo momentu ir visą jos galiojimo laikotarpį Teikėjo  darbuotojai turėtų reikiamą kvalifikaciją ir patirtį, reikalingas norint teikti Paslaugas;</w:t>
      </w:r>
    </w:p>
    <w:p w14:paraId="4BF781CD" w14:textId="3977E3BD" w:rsidR="003B7059" w:rsidRDefault="003B7059" w:rsidP="003B7059">
      <w:pPr>
        <w:pStyle w:val="Sraopastraipa"/>
        <w:tabs>
          <w:tab w:val="left" w:pos="426"/>
        </w:tabs>
        <w:suppressAutoHyphens/>
        <w:ind w:left="0"/>
        <w:jc w:val="both"/>
        <w:rPr>
          <w:color w:val="000000"/>
        </w:rPr>
      </w:pPr>
      <w:r>
        <w:tab/>
        <w:t xml:space="preserve">    </w:t>
      </w:r>
      <w:r w:rsidR="00704244" w:rsidRPr="00125FD3">
        <w:t xml:space="preserve">5.1.6. </w:t>
      </w:r>
      <w:r>
        <w:t xml:space="preserve">laikytis, </w:t>
      </w:r>
      <w:r w:rsidRPr="00E54628">
        <w:t>vadovaujantis Aplinkos apsaugos kriterijų taikymo, vykdant žaliuosius pirkimus, tvarkos aprašo, patvirtinto Lietuvos Respublikos aplinkos ministro 2011 m. birželio 28 d. įsakymu Nr. D1-508 (</w:t>
      </w:r>
      <w:r>
        <w:t>aktualia</w:t>
      </w:r>
      <w:r w:rsidRPr="00E54628">
        <w:t xml:space="preserve"> redakcija)</w:t>
      </w:r>
      <w:r>
        <w:t xml:space="preserve"> (toliau – Aprašas)</w:t>
      </w:r>
      <w:r w:rsidRPr="00E54628">
        <w:t>, 4.4.4 papunkčiu Pirkėjo savarankiškai nustatyt</w:t>
      </w:r>
      <w:r>
        <w:t>ų</w:t>
      </w:r>
      <w:r w:rsidRPr="00E54628">
        <w:t xml:space="preserve"> ši</w:t>
      </w:r>
      <w:r>
        <w:t>o</w:t>
      </w:r>
      <w:r w:rsidRPr="00E54628">
        <w:t xml:space="preserve"> aplinkos</w:t>
      </w:r>
      <w:r>
        <w:t xml:space="preserve"> apsaugos</w:t>
      </w:r>
      <w:r w:rsidRPr="00E54628">
        <w:t xml:space="preserve"> reikalavim</w:t>
      </w:r>
      <w:r>
        <w:t xml:space="preserve">o – </w:t>
      </w:r>
      <w:r w:rsidRPr="000240CA">
        <w:t xml:space="preserve">mažinti popieriaus sunaudojimą, atsisakyti nebūtino dokumentų kopijavimo ir spausdinimo, rengiamą dokumentaciją </w:t>
      </w:r>
      <w:r>
        <w:t>Užsakovui</w:t>
      </w:r>
      <w:r w:rsidRPr="000240CA">
        <w:t xml:space="preserve"> teikti elektroniniu formatu, o dokumentaciją, kuri turi būti pasirašoma – pasirašyti elektroniniu parašu. Esant būtinybei, spausdinimui naudoti perdirbtą popierių, kuris atitinka žaliojo pirkimo reikalavimus pagal </w:t>
      </w:r>
      <w:r>
        <w:t>Aprašą</w:t>
      </w:r>
      <w:r w:rsidRPr="000240CA">
        <w:rPr>
          <w:color w:val="000000"/>
        </w:rPr>
        <w:t>;</w:t>
      </w:r>
    </w:p>
    <w:p w14:paraId="23553658" w14:textId="6FE7EEF3" w:rsidR="003B7059" w:rsidRDefault="003B7059" w:rsidP="003B7059">
      <w:pPr>
        <w:pStyle w:val="Sraopastraipa"/>
        <w:tabs>
          <w:tab w:val="left" w:pos="426"/>
          <w:tab w:val="left" w:pos="709"/>
        </w:tabs>
        <w:suppressAutoHyphens/>
        <w:ind w:left="0"/>
        <w:jc w:val="both"/>
      </w:pPr>
      <w:r>
        <w:rPr>
          <w:color w:val="000000"/>
        </w:rPr>
        <w:tab/>
      </w:r>
      <w:r>
        <w:rPr>
          <w:color w:val="000000"/>
        </w:rPr>
        <w:tab/>
      </w:r>
      <w:r w:rsidRPr="00125FD3">
        <w:t>5.1.7.</w:t>
      </w:r>
      <w:r>
        <w:rPr>
          <w:rFonts w:eastAsia="Calibri"/>
          <w:spacing w:val="-2"/>
        </w:rPr>
        <w:t xml:space="preserve"> Užsakovui</w:t>
      </w:r>
      <w:r w:rsidRPr="00D449F2">
        <w:t xml:space="preserve"> paprašius</w:t>
      </w:r>
      <w:r>
        <w:t>,</w:t>
      </w:r>
      <w:r w:rsidRPr="00D449F2">
        <w:t xml:space="preserve"> pateikti informaciją ir/ar dokumentus, kurie įrodytų</w:t>
      </w:r>
      <w:r w:rsidR="00F5139C">
        <w:t>, kaip</w:t>
      </w:r>
      <w:r w:rsidRPr="00D449F2">
        <w:t xml:space="preserve"> </w:t>
      </w:r>
      <w:r>
        <w:t>Tei</w:t>
      </w:r>
      <w:r w:rsidRPr="00D449F2">
        <w:t>kėj</w:t>
      </w:r>
      <w:r w:rsidR="00F5139C">
        <w:t xml:space="preserve">as laikosi </w:t>
      </w:r>
      <w:r w:rsidRPr="00D449F2">
        <w:t>aplinkos</w:t>
      </w:r>
      <w:r w:rsidR="00F5139C">
        <w:t xml:space="preserve"> ap</w:t>
      </w:r>
      <w:r w:rsidRPr="00D449F2">
        <w:t>augos reikalavim</w:t>
      </w:r>
      <w:r w:rsidR="00F5139C">
        <w:t>o (-ų)</w:t>
      </w:r>
      <w:r>
        <w:t>;</w:t>
      </w:r>
    </w:p>
    <w:p w14:paraId="4CC5F1F0" w14:textId="20EC1C76" w:rsidR="00704244" w:rsidRPr="00DF692B" w:rsidRDefault="003B7059" w:rsidP="00DF692B">
      <w:pPr>
        <w:pStyle w:val="Sraopastraipa"/>
        <w:tabs>
          <w:tab w:val="left" w:pos="426"/>
          <w:tab w:val="left" w:pos="709"/>
        </w:tabs>
        <w:suppressAutoHyphens/>
        <w:ind w:left="0"/>
        <w:jc w:val="both"/>
        <w:rPr>
          <w:rFonts w:eastAsia="Calibri"/>
          <w:spacing w:val="-2"/>
        </w:rPr>
      </w:pPr>
      <w:r>
        <w:tab/>
      </w:r>
      <w:r>
        <w:tab/>
        <w:t xml:space="preserve">5.1.8. </w:t>
      </w:r>
      <w:r w:rsidR="00704244" w:rsidRPr="00125FD3">
        <w:t>Užsakovui raštu paprašius</w:t>
      </w:r>
      <w:r w:rsidR="0093360F">
        <w:t>,</w:t>
      </w:r>
      <w:r w:rsidR="00704244" w:rsidRPr="00125FD3">
        <w:t xml:space="preserve"> grąžinti visus iš Užsakovo gautus, Sutarčiai vykdyti reikalingus dokumentus;</w:t>
      </w:r>
    </w:p>
    <w:p w14:paraId="09EC3080" w14:textId="216D5D1A" w:rsidR="003B7059" w:rsidRDefault="003B7059"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5.1.9. bendradarbiauti su Užsakovu Sutarties vykdymo metu;</w:t>
      </w:r>
    </w:p>
    <w:p w14:paraId="4CC5F1F1" w14:textId="4CA57032" w:rsidR="00704244" w:rsidRPr="00125FD3" w:rsidRDefault="003B7059" w:rsidP="003B7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5.1.10. </w:t>
      </w:r>
      <w:r w:rsidR="00704244" w:rsidRPr="00125FD3">
        <w:rPr>
          <w:rFonts w:ascii="Times New Roman" w:eastAsia="Times New Roman" w:hAnsi="Times New Roman"/>
          <w:sz w:val="24"/>
          <w:szCs w:val="24"/>
          <w:lang w:eastAsia="lt-LT"/>
        </w:rPr>
        <w:t>tinkamai vykdyti kitus įsipareigojimus, numatytus Sutartyje ir galiojančiuose Lietuvos Respublikos teisės aktuose;</w:t>
      </w:r>
    </w:p>
    <w:p w14:paraId="4CC5F1F2"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 Teikėjas turi teisę:</w:t>
      </w:r>
    </w:p>
    <w:p w14:paraId="4CC5F1F3"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5.2.1. gauti Sutartyje nurodytą apmokėjimą už suteiktas paslaugas; </w:t>
      </w:r>
    </w:p>
    <w:p w14:paraId="4CC5F1F4"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5.2.2. teikėjas turi kitas teises, numatytas Sutartyje ir Lietuvos Respublikos galiojančiuose teisės aktuose.</w:t>
      </w:r>
    </w:p>
    <w:p w14:paraId="4CC5F1F5" w14:textId="77777777" w:rsidR="00704244" w:rsidRPr="00125FD3" w:rsidRDefault="00704244" w:rsidP="00704244">
      <w:pPr>
        <w:widowControl w:val="0"/>
        <w:spacing w:before="120" w:after="120"/>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 xml:space="preserve">6. UŽSAKOVO TEISĖS IR PAREIGOS </w:t>
      </w:r>
    </w:p>
    <w:p w14:paraId="4CC5F1F6"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 1. Užsakovas įsipareigoja:</w:t>
      </w:r>
    </w:p>
    <w:p w14:paraId="4CC5F1F7" w14:textId="7395CB19"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6.1.1. priimti Šalių sutartu laiku kokybiškai </w:t>
      </w:r>
      <w:r w:rsidR="00AD5248">
        <w:rPr>
          <w:rFonts w:ascii="Times New Roman" w:hAnsi="Times New Roman"/>
          <w:color w:val="000000"/>
          <w:sz w:val="24"/>
          <w:szCs w:val="24"/>
          <w:lang w:eastAsia="lt-LT"/>
        </w:rPr>
        <w:t>suteiktas P</w:t>
      </w:r>
      <w:r w:rsidRPr="00125FD3">
        <w:rPr>
          <w:rFonts w:ascii="Times New Roman" w:hAnsi="Times New Roman"/>
          <w:color w:val="000000"/>
          <w:sz w:val="24"/>
          <w:szCs w:val="24"/>
          <w:lang w:eastAsia="lt-LT"/>
        </w:rPr>
        <w:t>aslaugas ir parengtus dokumentus;</w:t>
      </w:r>
    </w:p>
    <w:p w14:paraId="4CC5F1F8" w14:textId="6F166C3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6.1.2. priėmimo metu pasirašyti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w:t>
      </w:r>
      <w:r w:rsidR="00AD5248">
        <w:rPr>
          <w:rFonts w:ascii="Times New Roman" w:hAnsi="Times New Roman"/>
          <w:color w:val="000000"/>
          <w:sz w:val="24"/>
          <w:szCs w:val="24"/>
          <w:lang w:eastAsia="lt-LT"/>
        </w:rPr>
        <w:t>ų</w:t>
      </w:r>
      <w:r w:rsidRPr="00125FD3">
        <w:rPr>
          <w:rFonts w:ascii="Times New Roman" w:hAnsi="Times New Roman"/>
          <w:color w:val="000000"/>
          <w:sz w:val="24"/>
          <w:szCs w:val="24"/>
          <w:lang w:eastAsia="lt-LT"/>
        </w:rPr>
        <w:t xml:space="preserve"> teikimo rezultatą: sąskaitą faktūrą už suteiktas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aslaugas ir kitus reikalingus dokumentus;</w:t>
      </w:r>
    </w:p>
    <w:p w14:paraId="4CC5F1F9"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6.1.3. sumokėti Teikėjui Sutartyje numatytą kainą Sutartyje nurodytais terminais ir sąlygomis;</w:t>
      </w:r>
    </w:p>
    <w:p w14:paraId="4CC5F1FA"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6.1.4. suteikti Teikėjui informaciją ir (ar) dokumentus, būtinus Sutarties vykdymui.</w:t>
      </w:r>
    </w:p>
    <w:p w14:paraId="4CC5F1FB"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6.2. Užsakovas turi teisę:</w:t>
      </w:r>
    </w:p>
    <w:p w14:paraId="4CC5F1FC" w14:textId="6F87BA96"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6.2.1. reikalauti per 5 (penkias) darbo dienas pateikti rašytinę ataskaitą apie visas </w:t>
      </w:r>
      <w:r w:rsidR="00AD5248">
        <w:rPr>
          <w:rFonts w:ascii="Times New Roman" w:hAnsi="Times New Roman"/>
          <w:color w:val="000000"/>
          <w:sz w:val="24"/>
          <w:szCs w:val="24"/>
          <w:lang w:eastAsia="lt-LT"/>
        </w:rPr>
        <w:t xml:space="preserve">suteiktas </w:t>
      </w:r>
      <w:r w:rsidRPr="00125FD3">
        <w:rPr>
          <w:rFonts w:ascii="Times New Roman" w:hAnsi="Times New Roman"/>
          <w:color w:val="000000"/>
          <w:sz w:val="24"/>
          <w:szCs w:val="24"/>
          <w:lang w:eastAsia="lt-LT"/>
        </w:rPr>
        <w:t xml:space="preserve">pagal šią Sutartį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aslaugas;</w:t>
      </w:r>
    </w:p>
    <w:p w14:paraId="4CC5F1FD"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6.2.2. savo nuožiūra ir iniciatyva Teikėjui teikti visą dokumentaciją, kuri, Užsakovo nuomone, būtina Teikėjo įsipareigojimų pagal šią Sutartį įvykdymui;</w:t>
      </w:r>
    </w:p>
    <w:p w14:paraId="4CC5F1FE" w14:textId="450DF5D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6.2.3. prižiūrėti ir kontroliuoti teikiamų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aslaugų vykdymą ar įgalioti kitą asmenį šiems veiksmams atlikti laikinai ar Sutarties vykdymo metu ir apie tokį sprendimą nedelsiant informuoti Teikėją.</w:t>
      </w:r>
      <w:r w:rsidRPr="00125FD3">
        <w:rPr>
          <w:rFonts w:ascii="Times New Roman" w:hAnsi="Times New Roman"/>
          <w:b/>
          <w:color w:val="000000"/>
          <w:sz w:val="24"/>
          <w:szCs w:val="24"/>
          <w:lang w:eastAsia="lt-LT"/>
        </w:rPr>
        <w:t xml:space="preserve"> </w:t>
      </w:r>
    </w:p>
    <w:p w14:paraId="4CC5F1FF" w14:textId="009944E3" w:rsidR="00704244" w:rsidRPr="00125FD3" w:rsidRDefault="00704244" w:rsidP="007E04AF">
      <w:pPr>
        <w:tabs>
          <w:tab w:val="left" w:pos="1080"/>
        </w:tabs>
        <w:spacing w:before="120" w:after="120" w:line="240" w:lineRule="auto"/>
        <w:jc w:val="center"/>
        <w:rPr>
          <w:rFonts w:ascii="Times New Roman" w:hAnsi="Times New Roman"/>
          <w:b/>
          <w:bCs/>
          <w:sz w:val="24"/>
          <w:szCs w:val="24"/>
        </w:rPr>
      </w:pPr>
      <w:r w:rsidRPr="00125FD3">
        <w:rPr>
          <w:rFonts w:ascii="Times New Roman" w:hAnsi="Times New Roman"/>
          <w:b/>
          <w:sz w:val="24"/>
          <w:szCs w:val="24"/>
        </w:rPr>
        <w:t>7.</w:t>
      </w:r>
      <w:r w:rsidRPr="00125FD3">
        <w:rPr>
          <w:rFonts w:ascii="Times New Roman" w:hAnsi="Times New Roman"/>
          <w:sz w:val="24"/>
          <w:szCs w:val="24"/>
        </w:rPr>
        <w:t xml:space="preserve"> </w:t>
      </w:r>
      <w:r w:rsidR="007E04AF">
        <w:rPr>
          <w:rFonts w:ascii="Times New Roman" w:hAnsi="Times New Roman"/>
          <w:b/>
          <w:bCs/>
          <w:sz w:val="24"/>
          <w:szCs w:val="24"/>
        </w:rPr>
        <w:t xml:space="preserve">SUTEIKTŲ PASLAUGŲ </w:t>
      </w:r>
      <w:r w:rsidRPr="00125FD3">
        <w:rPr>
          <w:rFonts w:ascii="Times New Roman" w:hAnsi="Times New Roman"/>
          <w:b/>
          <w:bCs/>
          <w:sz w:val="24"/>
          <w:szCs w:val="24"/>
        </w:rPr>
        <w:t>PRIĖMIMO TVARKA</w:t>
      </w:r>
    </w:p>
    <w:p w14:paraId="4CC5F200" w14:textId="66B5D103" w:rsidR="00704244" w:rsidRPr="00125FD3" w:rsidRDefault="00704244" w:rsidP="005F0AC0">
      <w:pPr>
        <w:tabs>
          <w:tab w:val="left" w:pos="1080"/>
        </w:tabs>
        <w:spacing w:after="0" w:line="240" w:lineRule="auto"/>
        <w:ind w:firstLine="720"/>
        <w:jc w:val="both"/>
        <w:rPr>
          <w:rFonts w:ascii="Times New Roman" w:hAnsi="Times New Roman"/>
          <w:iCs/>
          <w:sz w:val="24"/>
          <w:szCs w:val="24"/>
        </w:rPr>
      </w:pPr>
      <w:r w:rsidRPr="00125FD3">
        <w:rPr>
          <w:rFonts w:ascii="Times New Roman" w:hAnsi="Times New Roman"/>
          <w:sz w:val="24"/>
          <w:szCs w:val="24"/>
        </w:rPr>
        <w:t xml:space="preserve">7.1. Suteiktos </w:t>
      </w:r>
      <w:r w:rsidRPr="00125FD3">
        <w:rPr>
          <w:rFonts w:ascii="Times New Roman" w:hAnsi="Times New Roman"/>
          <w:iCs/>
          <w:sz w:val="24"/>
          <w:szCs w:val="24"/>
        </w:rPr>
        <w:t xml:space="preserve">Paslaugos priimamos, Šalims pasirašant Paslaugų perdavimo–priėmimo aktą, pateikiant faktiškai </w:t>
      </w:r>
      <w:r w:rsidR="00AD5248">
        <w:rPr>
          <w:rFonts w:ascii="Times New Roman" w:hAnsi="Times New Roman"/>
          <w:iCs/>
          <w:sz w:val="24"/>
          <w:szCs w:val="24"/>
        </w:rPr>
        <w:t>suteiktų P</w:t>
      </w:r>
      <w:r w:rsidRPr="00125FD3">
        <w:rPr>
          <w:rFonts w:ascii="Times New Roman" w:hAnsi="Times New Roman"/>
          <w:iCs/>
          <w:sz w:val="24"/>
          <w:szCs w:val="24"/>
        </w:rPr>
        <w:t>aslaugų apmokėjimo PVM sąskaitą faktūrą.</w:t>
      </w:r>
    </w:p>
    <w:p w14:paraId="4CC5F201" w14:textId="77777777" w:rsidR="00704244" w:rsidRPr="00125FD3" w:rsidRDefault="00704244" w:rsidP="005F0AC0">
      <w:pPr>
        <w:tabs>
          <w:tab w:val="left" w:pos="1080"/>
        </w:tabs>
        <w:spacing w:after="0" w:line="240" w:lineRule="auto"/>
        <w:ind w:firstLine="720"/>
        <w:jc w:val="both"/>
        <w:rPr>
          <w:rFonts w:ascii="Times New Roman" w:hAnsi="Times New Roman"/>
          <w:iCs/>
          <w:sz w:val="24"/>
          <w:szCs w:val="24"/>
        </w:rPr>
      </w:pPr>
      <w:r w:rsidRPr="00125FD3">
        <w:rPr>
          <w:rFonts w:ascii="Times New Roman" w:hAnsi="Times New Roman"/>
          <w:sz w:val="24"/>
          <w:szCs w:val="24"/>
        </w:rPr>
        <w:t>7.2.</w:t>
      </w:r>
      <w:r w:rsidRPr="00125FD3">
        <w:rPr>
          <w:rFonts w:ascii="Times New Roman" w:hAnsi="Times New Roman"/>
          <w:iCs/>
          <w:sz w:val="24"/>
          <w:szCs w:val="24"/>
        </w:rPr>
        <w:t xml:space="preserve"> Jeigu bet kuriuo šios Sutarties vykdymo metu paaiškėja, kad suteiktos Paslaugos neatitinka kokybės reikalavimų, nukrypta nuo teikiamų Paslaugų reikalavimų, tokios aplinkybės fiksuojamos </w:t>
      </w:r>
      <w:r w:rsidRPr="00125FD3">
        <w:rPr>
          <w:rFonts w:ascii="Times New Roman" w:hAnsi="Times New Roman"/>
          <w:sz w:val="24"/>
          <w:szCs w:val="24"/>
        </w:rPr>
        <w:t>Užsakov</w:t>
      </w:r>
      <w:r w:rsidRPr="00125FD3">
        <w:rPr>
          <w:rFonts w:ascii="Times New Roman" w:hAnsi="Times New Roman"/>
          <w:iCs/>
          <w:sz w:val="24"/>
          <w:szCs w:val="24"/>
        </w:rPr>
        <w:t>o raštu Teikėjui.</w:t>
      </w:r>
    </w:p>
    <w:p w14:paraId="4CC5F202" w14:textId="77777777" w:rsidR="00704244" w:rsidRPr="00125FD3" w:rsidRDefault="00704244" w:rsidP="005F0AC0">
      <w:pPr>
        <w:widowControl w:val="0"/>
        <w:shd w:val="clear" w:color="auto" w:fill="FFFFFF"/>
        <w:tabs>
          <w:tab w:val="left" w:pos="1066"/>
        </w:tabs>
        <w:autoSpaceDE w:val="0"/>
        <w:autoSpaceDN w:val="0"/>
        <w:adjustRightInd w:val="0"/>
        <w:spacing w:after="0" w:line="240" w:lineRule="auto"/>
        <w:ind w:firstLine="720"/>
        <w:jc w:val="both"/>
        <w:rPr>
          <w:rFonts w:ascii="Times New Roman" w:hAnsi="Times New Roman"/>
          <w:sz w:val="24"/>
          <w:szCs w:val="24"/>
        </w:rPr>
      </w:pPr>
      <w:r w:rsidRPr="00125FD3">
        <w:rPr>
          <w:rFonts w:ascii="Times New Roman" w:hAnsi="Times New Roman"/>
          <w:color w:val="000000"/>
          <w:spacing w:val="-1"/>
          <w:sz w:val="24"/>
          <w:szCs w:val="24"/>
        </w:rPr>
        <w:t xml:space="preserve">7.3. Nurodytus trūkumus ar defektus Teikėjas </w:t>
      </w:r>
      <w:r w:rsidRPr="00125FD3">
        <w:rPr>
          <w:rFonts w:ascii="Times New Roman" w:hAnsi="Times New Roman"/>
          <w:sz w:val="24"/>
          <w:szCs w:val="24"/>
        </w:rPr>
        <w:t>pašalina savo jėgomis ir lėšomis.</w:t>
      </w:r>
    </w:p>
    <w:p w14:paraId="4CC5F203" w14:textId="77777777" w:rsidR="00704244" w:rsidRPr="00125FD3" w:rsidRDefault="00704244" w:rsidP="00704244">
      <w:pPr>
        <w:keepNext/>
        <w:spacing w:before="120" w:after="120"/>
        <w:jc w:val="center"/>
        <w:outlineLvl w:val="0"/>
        <w:rPr>
          <w:rFonts w:ascii="Times New Roman" w:hAnsi="Times New Roman"/>
          <w:b/>
          <w:sz w:val="24"/>
          <w:szCs w:val="24"/>
        </w:rPr>
      </w:pPr>
      <w:r w:rsidRPr="00125FD3">
        <w:rPr>
          <w:rFonts w:ascii="Times New Roman" w:hAnsi="Times New Roman"/>
          <w:b/>
          <w:sz w:val="24"/>
          <w:szCs w:val="24"/>
        </w:rPr>
        <w:t>8. ŠALIŲ ATSAKOMYBĖ</w:t>
      </w:r>
    </w:p>
    <w:p w14:paraId="4CC5F204"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8.1. Užsakovui nesumokėjus Teikėjo pateiktoje sąskaitoje faktūroje nurodytos sumos, Teikėjas gali reikalauti iš Užsakovo 0,02 % nuo vėluojamos sumokėti sumos dydžio delspinigių už kiekvieną praleistą dieną. Delspinigiai skaičiuojami nuo mokėjimo termino pabaigos dienos (ši diena neįskaitoma) iki dienos, kurią gautas apmokėjimas (ši diena neįskaitoma).</w:t>
      </w:r>
    </w:p>
    <w:p w14:paraId="4CC5F205" w14:textId="3B1B45F0"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8.2. Jei Teikėjas ne dėl Užsakovo kaltės nevykdo ar netinkamai vykdo sutartinius įsipareigojimus, Užsakovas turi skaičiuoti 0,02 % delspinigių nuo nesuteiktų ar netinkamai suteiktų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 xml:space="preserve">aslaugų vertės pagal Sutartį. Užsakovas priskaičiuotų delspinigių sumą turi teisę išskaičiuoti iš Teikėjui atliekamų mokėjimų už suteiktas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aslaugas.</w:t>
      </w:r>
    </w:p>
    <w:p w14:paraId="40029AD8" w14:textId="34415FA0" w:rsidR="00F5139C" w:rsidRPr="00F5139C" w:rsidRDefault="00F5702E"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8.3. </w:t>
      </w:r>
      <w:r w:rsidR="00F5139C" w:rsidRPr="00DF692B">
        <w:rPr>
          <w:rFonts w:ascii="Times New Roman" w:hAnsi="Times New Roman"/>
          <w:sz w:val="24"/>
          <w:szCs w:val="24"/>
        </w:rPr>
        <w:t xml:space="preserve">Jei </w:t>
      </w:r>
      <w:r w:rsidR="00F5139C">
        <w:rPr>
          <w:rFonts w:ascii="Times New Roman" w:hAnsi="Times New Roman"/>
          <w:sz w:val="24"/>
          <w:szCs w:val="24"/>
        </w:rPr>
        <w:t>Užsakovui</w:t>
      </w:r>
      <w:r w:rsidR="00F5139C" w:rsidRPr="00DF692B">
        <w:rPr>
          <w:rFonts w:ascii="Times New Roman" w:hAnsi="Times New Roman"/>
          <w:sz w:val="24"/>
          <w:szCs w:val="24"/>
        </w:rPr>
        <w:t xml:space="preserve"> paprašius, Te</w:t>
      </w:r>
      <w:r w:rsidR="00F5139C">
        <w:rPr>
          <w:rFonts w:ascii="Times New Roman" w:hAnsi="Times New Roman"/>
          <w:sz w:val="24"/>
          <w:szCs w:val="24"/>
        </w:rPr>
        <w:t>i</w:t>
      </w:r>
      <w:r w:rsidR="00F5139C" w:rsidRPr="00DF692B">
        <w:rPr>
          <w:rFonts w:ascii="Times New Roman" w:hAnsi="Times New Roman"/>
          <w:sz w:val="24"/>
          <w:szCs w:val="24"/>
        </w:rPr>
        <w:t>kėjas nepateikia dokumentų, įrodančių, kad Te</w:t>
      </w:r>
      <w:r w:rsidR="00F5139C">
        <w:rPr>
          <w:rFonts w:ascii="Times New Roman" w:hAnsi="Times New Roman"/>
          <w:sz w:val="24"/>
          <w:szCs w:val="24"/>
        </w:rPr>
        <w:t>i</w:t>
      </w:r>
      <w:r w:rsidR="00F5139C" w:rsidRPr="00DF692B">
        <w:rPr>
          <w:rFonts w:ascii="Times New Roman" w:hAnsi="Times New Roman"/>
          <w:sz w:val="24"/>
          <w:szCs w:val="24"/>
        </w:rPr>
        <w:t>kėjas laikosi aplinkos apsaugos reikalavim</w:t>
      </w:r>
      <w:r w:rsidR="00F5139C">
        <w:rPr>
          <w:rFonts w:ascii="Times New Roman" w:hAnsi="Times New Roman"/>
          <w:sz w:val="24"/>
          <w:szCs w:val="24"/>
        </w:rPr>
        <w:t>o (-</w:t>
      </w:r>
      <w:r w:rsidR="00F5139C" w:rsidRPr="00DF692B">
        <w:rPr>
          <w:rFonts w:ascii="Times New Roman" w:hAnsi="Times New Roman"/>
          <w:sz w:val="24"/>
          <w:szCs w:val="24"/>
        </w:rPr>
        <w:t>ų</w:t>
      </w:r>
      <w:r w:rsidR="00F5139C">
        <w:rPr>
          <w:rFonts w:ascii="Times New Roman" w:hAnsi="Times New Roman"/>
          <w:sz w:val="24"/>
          <w:szCs w:val="24"/>
        </w:rPr>
        <w:t>)</w:t>
      </w:r>
      <w:r w:rsidR="00F5139C" w:rsidRPr="00DF692B">
        <w:rPr>
          <w:rFonts w:ascii="Times New Roman" w:hAnsi="Times New Roman"/>
          <w:sz w:val="24"/>
          <w:szCs w:val="24"/>
        </w:rPr>
        <w:t xml:space="preserve"> pagal Sutarties </w:t>
      </w:r>
      <w:r w:rsidR="00F5139C">
        <w:rPr>
          <w:rFonts w:ascii="Times New Roman" w:hAnsi="Times New Roman"/>
          <w:sz w:val="24"/>
          <w:szCs w:val="24"/>
        </w:rPr>
        <w:t>5.1.6 papunktį</w:t>
      </w:r>
      <w:r w:rsidR="00F5139C" w:rsidRPr="00DF692B">
        <w:rPr>
          <w:rFonts w:ascii="Times New Roman" w:hAnsi="Times New Roman"/>
          <w:sz w:val="24"/>
          <w:szCs w:val="24"/>
        </w:rPr>
        <w:t xml:space="preserve">, ar, </w:t>
      </w:r>
      <w:r w:rsidR="00F5139C">
        <w:rPr>
          <w:rFonts w:ascii="Times New Roman" w:hAnsi="Times New Roman"/>
          <w:sz w:val="24"/>
          <w:szCs w:val="24"/>
          <w:lang w:eastAsia="lt-LT"/>
        </w:rPr>
        <w:t>Užsakovui</w:t>
      </w:r>
      <w:r w:rsidR="00F5139C" w:rsidRPr="00DF692B">
        <w:rPr>
          <w:rFonts w:ascii="Times New Roman" w:hAnsi="Times New Roman"/>
          <w:sz w:val="24"/>
          <w:szCs w:val="24"/>
          <w:lang w:eastAsia="lt-LT"/>
        </w:rPr>
        <w:t xml:space="preserve"> nustačius, kad ši</w:t>
      </w:r>
      <w:r w:rsidR="00F5139C">
        <w:rPr>
          <w:rFonts w:ascii="Times New Roman" w:hAnsi="Times New Roman"/>
          <w:sz w:val="24"/>
          <w:szCs w:val="24"/>
          <w:lang w:eastAsia="lt-LT"/>
        </w:rPr>
        <w:t>o (-</w:t>
      </w:r>
      <w:proofErr w:type="spellStart"/>
      <w:r w:rsidR="00F5139C">
        <w:rPr>
          <w:rFonts w:ascii="Times New Roman" w:hAnsi="Times New Roman"/>
          <w:sz w:val="24"/>
          <w:szCs w:val="24"/>
          <w:lang w:eastAsia="lt-LT"/>
        </w:rPr>
        <w:t>i</w:t>
      </w:r>
      <w:r w:rsidR="00F5139C" w:rsidRPr="00DF692B">
        <w:rPr>
          <w:rFonts w:ascii="Times New Roman" w:hAnsi="Times New Roman"/>
          <w:sz w:val="24"/>
          <w:szCs w:val="24"/>
          <w:lang w:eastAsia="lt-LT"/>
        </w:rPr>
        <w:t>ų</w:t>
      </w:r>
      <w:proofErr w:type="spellEnd"/>
      <w:r w:rsidR="00F5139C">
        <w:rPr>
          <w:rFonts w:ascii="Times New Roman" w:hAnsi="Times New Roman"/>
          <w:sz w:val="24"/>
          <w:szCs w:val="24"/>
          <w:lang w:eastAsia="lt-LT"/>
        </w:rPr>
        <w:t>)</w:t>
      </w:r>
      <w:r w:rsidR="00F5139C" w:rsidRPr="00DF692B">
        <w:rPr>
          <w:rFonts w:ascii="Times New Roman" w:hAnsi="Times New Roman"/>
          <w:sz w:val="24"/>
          <w:szCs w:val="24"/>
          <w:lang w:eastAsia="lt-LT"/>
        </w:rPr>
        <w:t xml:space="preserve"> reikalavim</w:t>
      </w:r>
      <w:r w:rsidR="00F5139C">
        <w:rPr>
          <w:rFonts w:ascii="Times New Roman" w:hAnsi="Times New Roman"/>
          <w:sz w:val="24"/>
          <w:szCs w:val="24"/>
          <w:lang w:eastAsia="lt-LT"/>
        </w:rPr>
        <w:t>o (-</w:t>
      </w:r>
      <w:r w:rsidR="00F5139C" w:rsidRPr="00DF692B">
        <w:rPr>
          <w:rFonts w:ascii="Times New Roman" w:hAnsi="Times New Roman"/>
          <w:sz w:val="24"/>
          <w:szCs w:val="24"/>
          <w:lang w:eastAsia="lt-LT"/>
        </w:rPr>
        <w:t>ų</w:t>
      </w:r>
      <w:r w:rsidR="00F5139C">
        <w:rPr>
          <w:rFonts w:ascii="Times New Roman" w:hAnsi="Times New Roman"/>
          <w:sz w:val="24"/>
          <w:szCs w:val="24"/>
          <w:lang w:eastAsia="lt-LT"/>
        </w:rPr>
        <w:t>)</w:t>
      </w:r>
      <w:r w:rsidR="00F5139C" w:rsidRPr="00DF692B">
        <w:rPr>
          <w:rFonts w:ascii="Times New Roman" w:hAnsi="Times New Roman"/>
          <w:sz w:val="24"/>
          <w:szCs w:val="24"/>
          <w:lang w:eastAsia="lt-LT"/>
        </w:rPr>
        <w:t xml:space="preserve"> Te</w:t>
      </w:r>
      <w:r w:rsidR="00F5139C">
        <w:rPr>
          <w:rFonts w:ascii="Times New Roman" w:hAnsi="Times New Roman"/>
          <w:sz w:val="24"/>
          <w:szCs w:val="24"/>
          <w:lang w:eastAsia="lt-LT"/>
        </w:rPr>
        <w:t>i</w:t>
      </w:r>
      <w:r w:rsidR="00F5139C" w:rsidRPr="00DF692B">
        <w:rPr>
          <w:rFonts w:ascii="Times New Roman" w:hAnsi="Times New Roman"/>
          <w:sz w:val="24"/>
          <w:szCs w:val="24"/>
          <w:lang w:eastAsia="lt-LT"/>
        </w:rPr>
        <w:t xml:space="preserve">kėjas nesilaiko, Tiekėjui taikytina </w:t>
      </w:r>
      <w:r w:rsidR="00F5139C">
        <w:rPr>
          <w:rFonts w:ascii="Times New Roman" w:hAnsi="Times New Roman"/>
          <w:sz w:val="24"/>
          <w:szCs w:val="24"/>
          <w:lang w:eastAsia="lt-LT"/>
        </w:rPr>
        <w:t>50</w:t>
      </w:r>
      <w:r w:rsidR="00F5139C" w:rsidRPr="00DF692B">
        <w:rPr>
          <w:rFonts w:ascii="Times New Roman" w:hAnsi="Times New Roman"/>
          <w:sz w:val="24"/>
          <w:szCs w:val="24"/>
          <w:lang w:eastAsia="lt-LT"/>
        </w:rPr>
        <w:t>,00 (</w:t>
      </w:r>
      <w:r w:rsidR="00F5139C">
        <w:rPr>
          <w:rFonts w:ascii="Times New Roman" w:hAnsi="Times New Roman"/>
          <w:sz w:val="24"/>
          <w:szCs w:val="24"/>
          <w:lang w:eastAsia="lt-LT"/>
        </w:rPr>
        <w:t>penkiasdešimties</w:t>
      </w:r>
      <w:r w:rsidR="00F5139C" w:rsidRPr="00DF692B">
        <w:rPr>
          <w:rFonts w:ascii="Times New Roman" w:hAnsi="Times New Roman"/>
          <w:sz w:val="24"/>
          <w:szCs w:val="24"/>
          <w:lang w:eastAsia="lt-LT"/>
        </w:rPr>
        <w:t>) Eur dydžio bauda</w:t>
      </w:r>
      <w:bookmarkStart w:id="3" w:name="_Hlk151475541"/>
      <w:r w:rsidR="00F5139C" w:rsidRPr="00DF692B">
        <w:rPr>
          <w:rFonts w:ascii="Times New Roman" w:eastAsiaTheme="minorHAnsi" w:hAnsi="Times New Roman"/>
          <w:kern w:val="2"/>
          <w:sz w:val="24"/>
          <w:szCs w:val="24"/>
          <w14:ligatures w14:val="standardContextual"/>
        </w:rPr>
        <w:t>. Jei pakartotinai nustatoma, kad Te</w:t>
      </w:r>
      <w:r w:rsidR="00F5139C">
        <w:rPr>
          <w:rFonts w:ascii="Times New Roman" w:eastAsiaTheme="minorHAnsi" w:hAnsi="Times New Roman"/>
          <w:kern w:val="2"/>
          <w:sz w:val="24"/>
          <w:szCs w:val="24"/>
          <w14:ligatures w14:val="standardContextual"/>
        </w:rPr>
        <w:t>i</w:t>
      </w:r>
      <w:r w:rsidR="00F5139C" w:rsidRPr="00DF692B">
        <w:rPr>
          <w:rFonts w:ascii="Times New Roman" w:eastAsiaTheme="minorHAnsi" w:hAnsi="Times New Roman"/>
          <w:kern w:val="2"/>
          <w:sz w:val="24"/>
          <w:szCs w:val="24"/>
          <w14:ligatures w14:val="standardContextual"/>
        </w:rPr>
        <w:t>kėjas nesilaiko aplinkos apsaugos reikalavim</w:t>
      </w:r>
      <w:r w:rsidR="00F5139C">
        <w:rPr>
          <w:rFonts w:ascii="Times New Roman" w:eastAsiaTheme="minorHAnsi" w:hAnsi="Times New Roman"/>
          <w:kern w:val="2"/>
          <w:sz w:val="24"/>
          <w:szCs w:val="24"/>
          <w14:ligatures w14:val="standardContextual"/>
        </w:rPr>
        <w:t>o (-</w:t>
      </w:r>
      <w:r w:rsidR="00F5139C" w:rsidRPr="00DF692B">
        <w:rPr>
          <w:rFonts w:ascii="Times New Roman" w:eastAsiaTheme="minorHAnsi" w:hAnsi="Times New Roman"/>
          <w:kern w:val="2"/>
          <w:sz w:val="24"/>
          <w:szCs w:val="24"/>
          <w14:ligatures w14:val="standardContextual"/>
        </w:rPr>
        <w:t>ų</w:t>
      </w:r>
      <w:r w:rsidR="00F5139C">
        <w:rPr>
          <w:rFonts w:ascii="Times New Roman" w:eastAsiaTheme="minorHAnsi" w:hAnsi="Times New Roman"/>
          <w:kern w:val="2"/>
          <w:sz w:val="24"/>
          <w:szCs w:val="24"/>
          <w14:ligatures w14:val="standardContextual"/>
        </w:rPr>
        <w:t>)</w:t>
      </w:r>
      <w:r w:rsidR="00F5139C" w:rsidRPr="00DF692B">
        <w:rPr>
          <w:rFonts w:ascii="Times New Roman" w:eastAsiaTheme="minorHAnsi" w:hAnsi="Times New Roman"/>
          <w:kern w:val="2"/>
          <w:sz w:val="24"/>
          <w:szCs w:val="24"/>
          <w14:ligatures w14:val="standardContextual"/>
        </w:rPr>
        <w:t xml:space="preserve">, </w:t>
      </w:r>
      <w:r w:rsidR="00F5139C">
        <w:rPr>
          <w:rFonts w:ascii="Times New Roman" w:eastAsiaTheme="minorHAnsi" w:hAnsi="Times New Roman"/>
          <w:kern w:val="2"/>
          <w:sz w:val="24"/>
          <w:szCs w:val="24"/>
          <w14:ligatures w14:val="standardContextual"/>
        </w:rPr>
        <w:t>Užsakovas</w:t>
      </w:r>
      <w:r w:rsidR="00F5139C" w:rsidRPr="00DF692B">
        <w:rPr>
          <w:rFonts w:ascii="Times New Roman" w:eastAsiaTheme="minorHAnsi" w:hAnsi="Times New Roman"/>
          <w:kern w:val="2"/>
          <w:sz w:val="24"/>
          <w:szCs w:val="24"/>
          <w14:ligatures w14:val="standardContextual"/>
        </w:rPr>
        <w:t xml:space="preserve"> turi teisę vienašališkai nutraukti šią Sutartį.</w:t>
      </w:r>
      <w:bookmarkEnd w:id="3"/>
    </w:p>
    <w:p w14:paraId="4CC5F206" w14:textId="0C523CA1" w:rsidR="00704244" w:rsidRPr="00125FD3" w:rsidRDefault="00F5139C"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8.4. </w:t>
      </w:r>
      <w:r w:rsidR="00F5702E">
        <w:rPr>
          <w:rFonts w:ascii="Times New Roman" w:eastAsia="Times New Roman" w:hAnsi="Times New Roman"/>
          <w:sz w:val="24"/>
          <w:szCs w:val="24"/>
          <w:lang w:eastAsia="lt-LT"/>
        </w:rPr>
        <w:t>Nutraukiant Sutartį dėl Tei</w:t>
      </w:r>
      <w:r w:rsidR="00704244" w:rsidRPr="00125FD3">
        <w:rPr>
          <w:rFonts w:ascii="Times New Roman" w:eastAsia="Times New Roman" w:hAnsi="Times New Roman"/>
          <w:sz w:val="24"/>
          <w:szCs w:val="24"/>
          <w:lang w:eastAsia="lt-LT"/>
        </w:rPr>
        <w:t xml:space="preserve">kėjo kaltės, Teikėjas per 7 (septynias) darbo dienas sumoka Užsakovui </w:t>
      </w:r>
      <w:r w:rsidR="00685E5A">
        <w:rPr>
          <w:rFonts w:ascii="Times New Roman" w:eastAsia="Times New Roman" w:hAnsi="Times New Roman"/>
          <w:sz w:val="24"/>
          <w:szCs w:val="24"/>
          <w:lang w:eastAsia="lt-LT"/>
        </w:rPr>
        <w:t>300,</w:t>
      </w:r>
      <w:r w:rsidR="00704244" w:rsidRPr="00125FD3">
        <w:rPr>
          <w:rFonts w:ascii="Times New Roman" w:eastAsia="Times New Roman" w:hAnsi="Times New Roman"/>
          <w:sz w:val="24"/>
          <w:szCs w:val="24"/>
          <w:lang w:eastAsia="lt-LT"/>
        </w:rPr>
        <w:t>00 (</w:t>
      </w:r>
      <w:r w:rsidR="00685E5A">
        <w:rPr>
          <w:rFonts w:ascii="Times New Roman" w:eastAsia="Times New Roman" w:hAnsi="Times New Roman"/>
          <w:sz w:val="24"/>
          <w:szCs w:val="24"/>
          <w:lang w:eastAsia="lt-LT"/>
        </w:rPr>
        <w:t>trijų šimtų</w:t>
      </w:r>
      <w:r w:rsidR="00704244" w:rsidRPr="00125FD3">
        <w:rPr>
          <w:rFonts w:ascii="Times New Roman" w:eastAsia="Times New Roman" w:hAnsi="Times New Roman"/>
          <w:sz w:val="24"/>
          <w:szCs w:val="24"/>
          <w:lang w:eastAsia="lt-LT"/>
        </w:rPr>
        <w:t xml:space="preserve">) eurų baudą, kurios </w:t>
      </w:r>
      <w:r w:rsidR="00F5702E">
        <w:rPr>
          <w:rFonts w:ascii="Times New Roman" w:eastAsia="Times New Roman" w:hAnsi="Times New Roman"/>
          <w:sz w:val="24"/>
          <w:szCs w:val="24"/>
          <w:lang w:eastAsia="lt-LT"/>
        </w:rPr>
        <w:t>sumokėjimas neatleidžia Teikėjo</w:t>
      </w:r>
      <w:r w:rsidR="00704244" w:rsidRPr="00125FD3">
        <w:rPr>
          <w:rFonts w:ascii="Times New Roman" w:eastAsia="Times New Roman" w:hAnsi="Times New Roman"/>
          <w:sz w:val="24"/>
          <w:szCs w:val="24"/>
          <w:lang w:eastAsia="lt-LT"/>
        </w:rPr>
        <w:t xml:space="preserve"> nuo pareigos atlyginti visus Užsakovo patirtus nuostolius, Teikėjui nevykdant ar ne</w:t>
      </w:r>
      <w:r w:rsidR="00685E5A">
        <w:rPr>
          <w:rFonts w:ascii="Times New Roman" w:eastAsia="Times New Roman" w:hAnsi="Times New Roman"/>
          <w:sz w:val="24"/>
          <w:szCs w:val="24"/>
          <w:lang w:eastAsia="lt-LT"/>
        </w:rPr>
        <w:t xml:space="preserve">tinkamai vykdant šią </w:t>
      </w:r>
      <w:r w:rsidR="00AD5248">
        <w:rPr>
          <w:rFonts w:ascii="Times New Roman" w:eastAsia="Times New Roman" w:hAnsi="Times New Roman"/>
          <w:sz w:val="24"/>
          <w:szCs w:val="24"/>
          <w:lang w:eastAsia="lt-LT"/>
        </w:rPr>
        <w:t>S</w:t>
      </w:r>
      <w:r w:rsidR="00685E5A">
        <w:rPr>
          <w:rFonts w:ascii="Times New Roman" w:eastAsia="Times New Roman" w:hAnsi="Times New Roman"/>
          <w:sz w:val="24"/>
          <w:szCs w:val="24"/>
          <w:lang w:eastAsia="lt-LT"/>
        </w:rPr>
        <w:t xml:space="preserve">utartį. </w:t>
      </w:r>
    </w:p>
    <w:p w14:paraId="4CC5F207" w14:textId="48837AB9" w:rsidR="00704244"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8.</w:t>
      </w:r>
      <w:r w:rsidR="00F5139C">
        <w:rPr>
          <w:rFonts w:ascii="Times New Roman" w:hAnsi="Times New Roman"/>
          <w:color w:val="000000"/>
          <w:sz w:val="24"/>
          <w:szCs w:val="24"/>
          <w:lang w:eastAsia="lt-LT"/>
        </w:rPr>
        <w:t>5</w:t>
      </w:r>
      <w:r w:rsidRPr="00125FD3">
        <w:rPr>
          <w:rFonts w:ascii="Times New Roman" w:hAnsi="Times New Roman"/>
          <w:color w:val="000000"/>
          <w:sz w:val="24"/>
          <w:szCs w:val="24"/>
          <w:lang w:eastAsia="lt-LT"/>
        </w:rPr>
        <w:t xml:space="preserve">. Teikėjas atsako už tinkamą Paslaugų teikimo kokybę. </w:t>
      </w:r>
    </w:p>
    <w:p w14:paraId="4CC5F209" w14:textId="77777777" w:rsidR="00704244" w:rsidRPr="00125FD3" w:rsidRDefault="00704244" w:rsidP="00704244">
      <w:pPr>
        <w:spacing w:before="120" w:after="120" w:line="240" w:lineRule="auto"/>
        <w:jc w:val="center"/>
        <w:rPr>
          <w:rFonts w:ascii="Times New Roman" w:hAnsi="Times New Roman"/>
          <w:b/>
          <w:sz w:val="24"/>
          <w:szCs w:val="24"/>
        </w:rPr>
      </w:pPr>
      <w:r w:rsidRPr="00125FD3">
        <w:rPr>
          <w:rFonts w:ascii="Times New Roman" w:hAnsi="Times New Roman"/>
          <w:b/>
          <w:sz w:val="24"/>
          <w:szCs w:val="24"/>
        </w:rPr>
        <w:t>9. SUBTEIKĖJAI IR JŲ KEITIMO TVARKA</w:t>
      </w:r>
    </w:p>
    <w:p w14:paraId="4CC5F20A" w14:textId="4F8DC248"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lastRenderedPageBreak/>
        <w:t>9.1. Teikėjas Sutarties vykdymui pasitelkia subteikėją (</w:t>
      </w:r>
      <w:proofErr w:type="spellStart"/>
      <w:r w:rsidRPr="00125FD3">
        <w:rPr>
          <w:rFonts w:ascii="Times New Roman" w:hAnsi="Times New Roman"/>
          <w:color w:val="000000"/>
          <w:sz w:val="24"/>
          <w:szCs w:val="24"/>
          <w:lang w:eastAsia="lt-LT"/>
        </w:rPr>
        <w:t>us</w:t>
      </w:r>
      <w:proofErr w:type="spellEnd"/>
      <w:r w:rsidRPr="00125FD3">
        <w:rPr>
          <w:rFonts w:ascii="Times New Roman" w:hAnsi="Times New Roman"/>
          <w:color w:val="000000"/>
          <w:sz w:val="24"/>
          <w:szCs w:val="24"/>
          <w:lang w:eastAsia="lt-LT"/>
        </w:rPr>
        <w:t xml:space="preserve">) – </w:t>
      </w:r>
      <w:r w:rsidR="00AD5248">
        <w:rPr>
          <w:rFonts w:ascii="Times New Roman" w:hAnsi="Times New Roman"/>
          <w:color w:val="000000"/>
          <w:sz w:val="24"/>
          <w:szCs w:val="24"/>
          <w:lang w:eastAsia="lt-LT"/>
        </w:rPr>
        <w:t>[</w:t>
      </w:r>
      <w:r w:rsidRPr="00DF692B">
        <w:rPr>
          <w:rFonts w:ascii="Times New Roman" w:hAnsi="Times New Roman"/>
          <w:i/>
          <w:iCs/>
          <w:color w:val="000000"/>
          <w:sz w:val="24"/>
          <w:szCs w:val="24"/>
          <w:lang w:eastAsia="lt-LT"/>
        </w:rPr>
        <w:t>juridinio asmens pavadinimas, įmonės kodas, buveinės adresas, atliekamų darbų/paslaugų pavadinimas</w:t>
      </w:r>
      <w:r w:rsidR="00AD5248">
        <w:rPr>
          <w:rFonts w:ascii="Times New Roman" w:hAnsi="Times New Roman"/>
          <w:color w:val="000000"/>
          <w:sz w:val="24"/>
          <w:szCs w:val="24"/>
          <w:lang w:eastAsia="lt-LT"/>
        </w:rPr>
        <w:t>]</w:t>
      </w:r>
      <w:r w:rsidR="00257CBE">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(duomenys įrašomi tik tuo atveju, jei pasitelkiamas subtei</w:t>
      </w:r>
      <w:r w:rsidR="00DB1980">
        <w:rPr>
          <w:rFonts w:ascii="Times New Roman" w:hAnsi="Times New Roman"/>
          <w:color w:val="000000"/>
          <w:sz w:val="24"/>
          <w:szCs w:val="24"/>
          <w:lang w:eastAsia="lt-LT"/>
        </w:rPr>
        <w:t>kėjas</w:t>
      </w:r>
      <w:r w:rsidRPr="00125FD3">
        <w:rPr>
          <w:rFonts w:ascii="Times New Roman" w:hAnsi="Times New Roman"/>
          <w:color w:val="000000"/>
          <w:sz w:val="24"/>
          <w:szCs w:val="24"/>
          <w:lang w:eastAsia="lt-LT"/>
        </w:rPr>
        <w:t>). Teikėjas privalo informuoti apie šios informacijos pasikeitimus, taip pat apie naujus subteikėjus, kuriuos jis ketina pasitelkti vėliau.</w:t>
      </w:r>
    </w:p>
    <w:p w14:paraId="4CC5F20B" w14:textId="7D31D24E"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9.2. Subteikėjų pasitelkimas nekeičia Teikėjo atsakomybės dėl tinkamos Sutarties  įvykdymo. Teikėja</w:t>
      </w:r>
      <w:r w:rsidR="00685E5A">
        <w:rPr>
          <w:rFonts w:ascii="Times New Roman" w:hAnsi="Times New Roman"/>
          <w:color w:val="000000"/>
          <w:sz w:val="24"/>
          <w:szCs w:val="24"/>
          <w:lang w:eastAsia="lt-LT"/>
        </w:rPr>
        <w:t>s</w:t>
      </w:r>
      <w:r w:rsidRPr="00125FD3">
        <w:rPr>
          <w:rFonts w:ascii="Times New Roman" w:hAnsi="Times New Roman"/>
          <w:color w:val="000000"/>
          <w:sz w:val="24"/>
          <w:szCs w:val="24"/>
          <w:lang w:eastAsia="lt-LT"/>
        </w:rPr>
        <w:t xml:space="preserve"> prisiima atsakomybę už Subteikėjų veiklą vykdant Sutartį ir atsako už Sutartinių prievolių neįvykdymą ar netinkamą įvykdymą. </w:t>
      </w:r>
    </w:p>
    <w:p w14:paraId="4CC5F20C"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4CC5F20D"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9.4. Keičiamas ar naujai pasitelkiamas Subteikėjas privalo būti ne žemesnės kvalifikacijos, kaip Subteikėjas nurodytas Sutartyje.</w:t>
      </w:r>
    </w:p>
    <w:p w14:paraId="4CC5F20E"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9.5. Į pateiktą prašymą pakeisti/atsisakyti ar naujai pasitelkti Subteikėjų, Užsakovas, įvertinęs keičiamo ar naujai pasitelkiamo Subteikėjo ar Teikėjo kvalifikaciją įrodančius dokumentus, apie priimtą sprendimą Teikėjui atsako raštu  ne vėliau kaip per 5 darbo dienas, pateikdamas sutikimą pakeisti Subteikėją kitu Subteikėju ar jo atsisakyti nei nurodyta Sutartyje arba išdėsto Subteikėjo keitimo/atsisakymo ar naujo pasitelkimo nesutikimo motyvus. </w:t>
      </w:r>
    </w:p>
    <w:p w14:paraId="4CC5F20F" w14:textId="77777777" w:rsidR="00704244"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9.6. Šalims tarpusavyje susitarus dėl Subteikėjo keitimo/atsisakymo ar naujo pasitelkiamo, šie keitimai/atsisakymai ar naujo pasitelkimas įforminami raštišku susitarimu, kuris yra Sutarties neatskiriama dalis. </w:t>
      </w:r>
    </w:p>
    <w:p w14:paraId="4CC5F212" w14:textId="77777777" w:rsidR="00704244" w:rsidRPr="00125FD3" w:rsidRDefault="00704244" w:rsidP="00704244">
      <w:pPr>
        <w:widowControl w:val="0"/>
        <w:spacing w:before="120" w:after="120"/>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10. FORCE MAJEURE</w:t>
      </w:r>
    </w:p>
    <w:p w14:paraId="4CC5F213" w14:textId="2BCF480B"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10.1. Nei viena Sutarties Šalis nelaikoma pažeidusia Sutartį arba nevykdančia įsipareigojimų, jei įsipareigojimus vykdyti jai trukdo nenugalimos jėgos (</w:t>
      </w:r>
      <w:r w:rsidRPr="00125FD3">
        <w:rPr>
          <w:rFonts w:ascii="Times New Roman" w:hAnsi="Times New Roman"/>
          <w:i/>
          <w:color w:val="000000"/>
          <w:sz w:val="24"/>
          <w:szCs w:val="24"/>
          <w:lang w:eastAsia="lt-LT"/>
        </w:rPr>
        <w:t>force majeure</w:t>
      </w:r>
      <w:r w:rsidRPr="00125FD3">
        <w:rPr>
          <w:rFonts w:ascii="Times New Roman" w:hAnsi="Times New Roman"/>
          <w:color w:val="000000"/>
          <w:sz w:val="24"/>
          <w:szCs w:val="24"/>
          <w:lang w:eastAsia="lt-LT"/>
        </w:rPr>
        <w:t>) aplinkybės, atsiradusios po Sutarties įsigaliojimo dienos.</w:t>
      </w:r>
      <w:r w:rsidR="009F5887" w:rsidRPr="009F5887">
        <w:rPr>
          <w:rFonts w:ascii="Times New Roman" w:hAnsi="Times New Roman"/>
          <w:sz w:val="24"/>
          <w:szCs w:val="24"/>
        </w:rPr>
        <w:t xml:space="preserve"> </w:t>
      </w:r>
      <w:r w:rsidR="009F5887">
        <w:rPr>
          <w:rFonts w:ascii="Times New Roman" w:hAnsi="Times New Roman"/>
          <w:color w:val="000000"/>
          <w:sz w:val="24"/>
          <w:szCs w:val="24"/>
          <w:lang w:eastAsia="lt-LT"/>
        </w:rPr>
        <w:t>Esant šioms aplinkybėms, Š</w:t>
      </w:r>
      <w:r w:rsidR="009F5887" w:rsidRPr="009F5887">
        <w:rPr>
          <w:rFonts w:ascii="Times New Roman" w:hAnsi="Times New Roman"/>
          <w:color w:val="000000"/>
          <w:sz w:val="24"/>
          <w:szCs w:val="24"/>
          <w:lang w:eastAsia="lt-LT"/>
        </w:rPr>
        <w:t>alys vadovaujasi Lietuvos Respublikos Vyriausybės 1996</w:t>
      </w:r>
      <w:r w:rsidR="009F5887">
        <w:rPr>
          <w:rFonts w:ascii="Times New Roman" w:hAnsi="Times New Roman"/>
          <w:color w:val="000000"/>
          <w:sz w:val="24"/>
          <w:szCs w:val="24"/>
          <w:lang w:eastAsia="lt-LT"/>
        </w:rPr>
        <w:t xml:space="preserve"> m. liepos </w:t>
      </w:r>
      <w:r w:rsidR="009F5887" w:rsidRPr="009F5887">
        <w:rPr>
          <w:rFonts w:ascii="Times New Roman" w:hAnsi="Times New Roman"/>
          <w:color w:val="000000"/>
          <w:sz w:val="24"/>
          <w:szCs w:val="24"/>
          <w:lang w:eastAsia="lt-LT"/>
        </w:rPr>
        <w:t xml:space="preserve">15 </w:t>
      </w:r>
      <w:r w:rsidR="009F5887">
        <w:rPr>
          <w:rFonts w:ascii="Times New Roman" w:hAnsi="Times New Roman"/>
          <w:color w:val="000000"/>
          <w:sz w:val="24"/>
          <w:szCs w:val="24"/>
          <w:lang w:eastAsia="lt-LT"/>
        </w:rPr>
        <w:t xml:space="preserve">d. </w:t>
      </w:r>
      <w:r w:rsidR="009F5887" w:rsidRPr="009F5887">
        <w:rPr>
          <w:rFonts w:ascii="Times New Roman" w:hAnsi="Times New Roman"/>
          <w:color w:val="000000"/>
          <w:sz w:val="24"/>
          <w:szCs w:val="24"/>
          <w:lang w:eastAsia="lt-LT"/>
        </w:rPr>
        <w:t>nutarimu Nr. 840 „Dėl atleidimo nuo atsakomybės, esant nenugalimos jėgos (Force majeure) aplinkybėms</w:t>
      </w:r>
      <w:r w:rsidR="009F5887">
        <w:rPr>
          <w:rFonts w:ascii="Times New Roman" w:hAnsi="Times New Roman"/>
          <w:color w:val="000000"/>
          <w:sz w:val="24"/>
          <w:szCs w:val="24"/>
          <w:lang w:eastAsia="lt-LT"/>
        </w:rPr>
        <w:t>“</w:t>
      </w:r>
      <w:r w:rsidR="009F5887" w:rsidRPr="009F5887">
        <w:rPr>
          <w:rFonts w:ascii="Times New Roman" w:hAnsi="Times New Roman"/>
          <w:color w:val="000000"/>
          <w:sz w:val="24"/>
          <w:szCs w:val="24"/>
          <w:lang w:eastAsia="lt-LT"/>
        </w:rPr>
        <w:t>.</w:t>
      </w:r>
    </w:p>
    <w:p w14:paraId="66F91991" w14:textId="71F4CB34" w:rsidR="009F5887"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10.2. </w:t>
      </w:r>
      <w:r w:rsidR="00DB1980">
        <w:rPr>
          <w:rFonts w:ascii="Times New Roman" w:hAnsi="Times New Roman"/>
          <w:color w:val="000000"/>
          <w:sz w:val="24"/>
          <w:szCs w:val="24"/>
          <w:lang w:eastAsia="lt-LT"/>
        </w:rPr>
        <w:t>Sutarties Š</w:t>
      </w:r>
      <w:r w:rsidR="009F5887" w:rsidRPr="009F5887">
        <w:rPr>
          <w:rFonts w:ascii="Times New Roman" w:hAnsi="Times New Roman"/>
          <w:color w:val="000000"/>
          <w:sz w:val="24"/>
          <w:szCs w:val="24"/>
          <w:lang w:eastAsia="lt-LT"/>
        </w:rPr>
        <w:t>alis, kuri dėl nurodytų aplinkybių negali įvykdyti prisiimtų įsipareigojimų, nedelsiant privalo šioje sutartyje nurodytais kontaktais apie</w:t>
      </w:r>
      <w:r w:rsidR="00DB1980">
        <w:rPr>
          <w:rFonts w:ascii="Times New Roman" w:hAnsi="Times New Roman"/>
          <w:color w:val="000000"/>
          <w:sz w:val="24"/>
          <w:szCs w:val="24"/>
          <w:lang w:eastAsia="lt-LT"/>
        </w:rPr>
        <w:t xml:space="preserve"> tai informuoti kitą sutarties Š</w:t>
      </w:r>
      <w:r w:rsidR="009F5887" w:rsidRPr="009F5887">
        <w:rPr>
          <w:rFonts w:ascii="Times New Roman" w:hAnsi="Times New Roman"/>
          <w:color w:val="000000"/>
          <w:sz w:val="24"/>
          <w:szCs w:val="24"/>
          <w:lang w:eastAsia="lt-LT"/>
        </w:rPr>
        <w:t xml:space="preserve">alį. Pavėluotas ar netinkamas kitos </w:t>
      </w:r>
      <w:r w:rsidR="00DB1980">
        <w:rPr>
          <w:rFonts w:ascii="Times New Roman" w:hAnsi="Times New Roman"/>
          <w:color w:val="000000"/>
          <w:sz w:val="24"/>
          <w:szCs w:val="24"/>
          <w:lang w:eastAsia="lt-LT"/>
        </w:rPr>
        <w:t>Š</w:t>
      </w:r>
      <w:r w:rsidR="009F5887" w:rsidRPr="009F5887">
        <w:rPr>
          <w:rFonts w:ascii="Times New Roman" w:hAnsi="Times New Roman"/>
          <w:color w:val="000000"/>
          <w:sz w:val="24"/>
          <w:szCs w:val="24"/>
          <w:lang w:eastAsia="lt-LT"/>
        </w:rPr>
        <w:t>alies informavimas ar informacijos nepateikimas atima iš jos teisę remtis išvardintomis aplinkybėmis kaip pagrindu, atleidžiančiu nuo atsakomybės dėl ne laiku (ar netinkamo) prisiimtų įsipareigojimų vykdymo ar nevykdymo.</w:t>
      </w:r>
    </w:p>
    <w:p w14:paraId="4CC5F218" w14:textId="77777777" w:rsidR="00704244" w:rsidRPr="00125FD3" w:rsidRDefault="00704244" w:rsidP="00704244">
      <w:pPr>
        <w:widowControl w:val="0"/>
        <w:spacing w:before="120" w:after="120"/>
        <w:jc w:val="center"/>
        <w:rPr>
          <w:rFonts w:ascii="Times New Roman" w:hAnsi="Times New Roman"/>
          <w:color w:val="000000"/>
          <w:sz w:val="24"/>
          <w:szCs w:val="24"/>
          <w:lang w:eastAsia="lt-LT"/>
        </w:rPr>
      </w:pPr>
      <w:r w:rsidRPr="00125FD3">
        <w:rPr>
          <w:rFonts w:ascii="Times New Roman" w:hAnsi="Times New Roman"/>
          <w:b/>
          <w:color w:val="000000"/>
          <w:sz w:val="24"/>
          <w:szCs w:val="24"/>
          <w:lang w:eastAsia="lt-LT"/>
        </w:rPr>
        <w:t>11. SUTARČIAI TAIKYTINA TEISĖ IR GINČŲ SPRENDIMAS</w:t>
      </w:r>
    </w:p>
    <w:p w14:paraId="4CC5F219" w14:textId="4E6970E9"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11.1. </w:t>
      </w:r>
      <w:r w:rsidR="00DB1980" w:rsidRPr="00DB1980">
        <w:rPr>
          <w:rFonts w:ascii="Times New Roman" w:hAnsi="Times New Roman"/>
          <w:color w:val="000000"/>
          <w:sz w:val="24"/>
          <w:szCs w:val="24"/>
          <w:lang w:eastAsia="lt-LT"/>
        </w:rPr>
        <w:t>Šiai Sutarčiai ir visoms iš šios Sutarties atsirandančioms teisėms bei pareigoms taikomi Lietuvos Respublikos įstatymai, kiti norminiai teisės aktai. Sutartis sudaryta ir turi būti aiškinama pagal Lietuvos Respublikos teisę.</w:t>
      </w:r>
    </w:p>
    <w:p w14:paraId="4CC5F21A" w14:textId="1BFCE1DA"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11.2. </w:t>
      </w:r>
      <w:r w:rsidR="00DB1980" w:rsidRPr="00DB1980">
        <w:rPr>
          <w:rFonts w:ascii="Times New Roman" w:hAnsi="Times New Roman"/>
          <w:color w:val="000000"/>
          <w:sz w:val="24"/>
          <w:szCs w:val="24"/>
          <w:lang w:eastAsia="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r w:rsidR="00DB1980">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Ginčo pradžia laikoma rašto, pateikto paštu, faksu ar asmeniškai Sutarties Šalių Sutartyje nurodytais adresais, kuriame išdėstoma ginčo esmė, įteikimo data.</w:t>
      </w:r>
    </w:p>
    <w:p w14:paraId="4CC5F21D" w14:textId="77777777" w:rsidR="00704244" w:rsidRPr="00125FD3" w:rsidRDefault="00704244" w:rsidP="00704244">
      <w:pPr>
        <w:tabs>
          <w:tab w:val="left" w:pos="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12. SUTARTIES PAKEITIMAI</w:t>
      </w:r>
    </w:p>
    <w:p w14:paraId="4CC5F21E" w14:textId="77777777"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12.1.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w:t>
      </w:r>
      <w:r w:rsidRPr="00125FD3">
        <w:rPr>
          <w:rFonts w:ascii="Times New Roman" w:eastAsia="Arial Unicode MS" w:hAnsi="Times New Roman"/>
          <w:sz w:val="24"/>
          <w:szCs w:val="24"/>
        </w:rPr>
        <w:lastRenderedPageBreak/>
        <w:t>keitimo jų galiojimo metu imperatyvios normos. Sutarties sąlygos keičiamos raštišku Šalių susitarimu, pridedant visą susijusią susirašinėjimo dokumentaciją, šie dokumentai yra neatskiriama Sutarties dalis.</w:t>
      </w:r>
    </w:p>
    <w:p w14:paraId="4CC5F21F" w14:textId="2DD069AC"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12.2. </w:t>
      </w:r>
      <w:r w:rsidR="00DC3291" w:rsidRPr="00DC3291">
        <w:rPr>
          <w:rFonts w:ascii="Times New Roman" w:eastAsia="Arial Unicode MS" w:hAnsi="Times New Roman"/>
          <w:sz w:val="24"/>
          <w:szCs w:val="24"/>
        </w:rPr>
        <w:t>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w:t>
      </w:r>
      <w:r w:rsidR="00DC3291">
        <w:rPr>
          <w:rFonts w:ascii="Times New Roman" w:eastAsia="Arial Unicode MS" w:hAnsi="Times New Roman"/>
          <w:sz w:val="24"/>
          <w:szCs w:val="24"/>
        </w:rPr>
        <w:t xml:space="preserve">itinkamą Sutarties sąlygą kita </w:t>
      </w:r>
      <w:r w:rsidR="00DC3291" w:rsidRPr="00DC3291">
        <w:rPr>
          <w:rFonts w:ascii="Times New Roman" w:eastAsia="Arial Unicode MS" w:hAnsi="Times New Roman"/>
          <w:sz w:val="24"/>
          <w:szCs w:val="24"/>
        </w:rPr>
        <w:t xml:space="preserve">Šalis motyvuotai atsako ne vėliau kaip per 10 darbo dienų. </w:t>
      </w:r>
      <w:r w:rsidR="00DC3291" w:rsidRPr="00125FD3">
        <w:rPr>
          <w:rFonts w:ascii="Times New Roman" w:eastAsia="Arial Unicode MS" w:hAnsi="Times New Roman"/>
          <w:sz w:val="24"/>
          <w:szCs w:val="24"/>
        </w:rPr>
        <w:t>Šalims nesutarus dėl Sutarties sąlygų keitimo, sprendimo teisę turi Užsakovas. Šalims tarpusavyje susitarus dėl Sutarties sąlygų keitimo, šie keitimai įforminami Sutarties šalių atstovų pasirašomu susitarimu.</w:t>
      </w:r>
    </w:p>
    <w:p w14:paraId="4CC5F222" w14:textId="7103C110" w:rsidR="00704244" w:rsidRPr="00125FD3" w:rsidRDefault="00704244" w:rsidP="00704244">
      <w:pPr>
        <w:tabs>
          <w:tab w:val="left" w:pos="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13. S</w:t>
      </w:r>
      <w:r w:rsidR="00134A83">
        <w:rPr>
          <w:rFonts w:ascii="Times New Roman" w:hAnsi="Times New Roman"/>
          <w:b/>
          <w:bCs/>
          <w:sz w:val="24"/>
          <w:szCs w:val="24"/>
        </w:rPr>
        <w:t>UTARTIES NUTRAUKIMAS</w:t>
      </w:r>
    </w:p>
    <w:p w14:paraId="4CC5F223" w14:textId="4F2CA739"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13.1. Užsakovas</w:t>
      </w:r>
      <w:r w:rsidR="00134A83">
        <w:rPr>
          <w:rFonts w:ascii="Times New Roman" w:eastAsia="Arial Unicode MS" w:hAnsi="Times New Roman"/>
          <w:sz w:val="24"/>
          <w:szCs w:val="24"/>
        </w:rPr>
        <w:t>, įspėjęs Teikėją raštu prieš 14</w:t>
      </w:r>
      <w:r w:rsidRPr="00125FD3">
        <w:rPr>
          <w:rFonts w:ascii="Times New Roman" w:eastAsia="Arial Unicode MS" w:hAnsi="Times New Roman"/>
          <w:sz w:val="24"/>
          <w:szCs w:val="24"/>
        </w:rPr>
        <w:t xml:space="preserve"> kalendorinių dienų, vienašališkai gali nutraukti Sutartį šiais atvejais, kurie </w:t>
      </w:r>
      <w:r w:rsidR="00AD5248">
        <w:rPr>
          <w:rFonts w:ascii="Times New Roman" w:eastAsia="Arial Unicode MS" w:hAnsi="Times New Roman"/>
          <w:sz w:val="24"/>
          <w:szCs w:val="24"/>
        </w:rPr>
        <w:t>Š</w:t>
      </w:r>
      <w:r w:rsidRPr="00125FD3">
        <w:rPr>
          <w:rFonts w:ascii="Times New Roman" w:eastAsia="Arial Unicode MS" w:hAnsi="Times New Roman"/>
          <w:sz w:val="24"/>
          <w:szCs w:val="24"/>
        </w:rPr>
        <w:t xml:space="preserve">alių yra pripažįstami, pasirašant šią </w:t>
      </w:r>
      <w:r w:rsidR="00AD5248">
        <w:rPr>
          <w:rFonts w:ascii="Times New Roman" w:eastAsia="Arial Unicode MS" w:hAnsi="Times New Roman"/>
          <w:sz w:val="24"/>
          <w:szCs w:val="24"/>
        </w:rPr>
        <w:t>S</w:t>
      </w:r>
      <w:r w:rsidRPr="00125FD3">
        <w:rPr>
          <w:rFonts w:ascii="Times New Roman" w:eastAsia="Arial Unicode MS" w:hAnsi="Times New Roman"/>
          <w:sz w:val="24"/>
          <w:szCs w:val="24"/>
        </w:rPr>
        <w:t xml:space="preserve">utartį, esminiais </w:t>
      </w:r>
      <w:r w:rsidR="00AD5248">
        <w:rPr>
          <w:rFonts w:ascii="Times New Roman" w:eastAsia="Arial Unicode MS" w:hAnsi="Times New Roman"/>
          <w:sz w:val="24"/>
          <w:szCs w:val="24"/>
        </w:rPr>
        <w:t>S</w:t>
      </w:r>
      <w:r w:rsidRPr="00125FD3">
        <w:rPr>
          <w:rFonts w:ascii="Times New Roman" w:eastAsia="Arial Unicode MS" w:hAnsi="Times New Roman"/>
          <w:sz w:val="24"/>
          <w:szCs w:val="24"/>
        </w:rPr>
        <w:t>utarties sąlygų pažeidimais:</w:t>
      </w:r>
    </w:p>
    <w:p w14:paraId="4CC5F224" w14:textId="5F4E96CE" w:rsidR="00704244" w:rsidRPr="00125FD3" w:rsidRDefault="00704244" w:rsidP="005F0AC0">
      <w:pPr>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13.1.1.</w:t>
      </w:r>
      <w:r w:rsidR="00AD5248">
        <w:rPr>
          <w:rFonts w:ascii="Times New Roman" w:eastAsia="Arial Unicode MS" w:hAnsi="Times New Roman"/>
          <w:sz w:val="24"/>
          <w:szCs w:val="24"/>
        </w:rPr>
        <w:t xml:space="preserve"> k</w:t>
      </w:r>
      <w:r w:rsidRPr="00125FD3">
        <w:rPr>
          <w:rFonts w:ascii="Times New Roman" w:eastAsia="Arial Unicode MS" w:hAnsi="Times New Roman"/>
          <w:sz w:val="24"/>
          <w:szCs w:val="24"/>
        </w:rPr>
        <w:t>ai Teikėjas per pagrįstai nustatytą laikotarpį neįvykdo pagrįstų Užsakovo nurodymų atlikti netinkamai įvykdytus arba neįvykdytus sutartinius įsipareigojimus;</w:t>
      </w:r>
    </w:p>
    <w:p w14:paraId="4CC5F225"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125FD3">
        <w:rPr>
          <w:rFonts w:ascii="Times New Roman" w:eastAsia="Arial Unicode MS" w:hAnsi="Times New Roman"/>
          <w:sz w:val="24"/>
          <w:szCs w:val="24"/>
          <w:lang w:eastAsia="lt-LT"/>
        </w:rPr>
        <w:t xml:space="preserve">13.1.2. </w:t>
      </w:r>
      <w:r w:rsidRPr="00125FD3">
        <w:rPr>
          <w:rFonts w:ascii="Times New Roman" w:eastAsia="Times New Roman" w:hAnsi="Times New Roman"/>
          <w:sz w:val="24"/>
          <w:szCs w:val="24"/>
          <w:lang w:eastAsia="lt-LT"/>
        </w:rPr>
        <w:t>Teikėjas bankrutuoja arba yra likviduojamas, sustabdo ūkinę veiklą arba įstatymuose ir kituose teisės aktuose nustatyta tvarka susidaro analogiška situacija;</w:t>
      </w:r>
    </w:p>
    <w:p w14:paraId="4CC5F226"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13.1.3. keičiasi Teikėjo organizacinė struktūra – juridinis statusas, pobūdis ar valdymo struktūra ir tai gali turėti įtakos tinkamam Sutarties įvykdymui;</w:t>
      </w:r>
    </w:p>
    <w:p w14:paraId="4CC5F228" w14:textId="33BC68A9" w:rsidR="00704244" w:rsidRPr="00125FD3" w:rsidRDefault="008F2B46"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13.1.4</w:t>
      </w:r>
      <w:r w:rsidR="00704244" w:rsidRPr="00125FD3">
        <w:rPr>
          <w:rFonts w:ascii="Times New Roman" w:eastAsia="Times New Roman" w:hAnsi="Times New Roman"/>
          <w:sz w:val="24"/>
          <w:szCs w:val="24"/>
          <w:lang w:eastAsia="lt-LT"/>
        </w:rPr>
        <w:t>. Teikėjas nesilaiko Sutartyje numatytų paslaugų teikimo terminų;</w:t>
      </w:r>
    </w:p>
    <w:p w14:paraId="4CC5F229" w14:textId="7296B45A" w:rsidR="00704244" w:rsidRPr="00125FD3" w:rsidRDefault="008F2B46"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13.1.5</w:t>
      </w:r>
      <w:r w:rsidR="00704244" w:rsidRPr="00125FD3">
        <w:rPr>
          <w:rFonts w:ascii="Times New Roman" w:eastAsia="Times New Roman" w:hAnsi="Times New Roman"/>
          <w:sz w:val="24"/>
          <w:szCs w:val="24"/>
          <w:lang w:eastAsia="lt-LT"/>
        </w:rPr>
        <w:t xml:space="preserve">. </w:t>
      </w:r>
      <w:r w:rsidR="00AD5248">
        <w:rPr>
          <w:rFonts w:ascii="Times New Roman" w:eastAsia="Times New Roman" w:hAnsi="Times New Roman"/>
          <w:sz w:val="24"/>
          <w:szCs w:val="24"/>
          <w:lang w:eastAsia="lt-LT"/>
        </w:rPr>
        <w:t>k</w:t>
      </w:r>
      <w:r w:rsidR="00704244" w:rsidRPr="00125FD3">
        <w:rPr>
          <w:rFonts w:ascii="Times New Roman" w:eastAsia="Times New Roman" w:hAnsi="Times New Roman"/>
          <w:sz w:val="24"/>
          <w:szCs w:val="24"/>
          <w:lang w:eastAsia="lt-LT"/>
        </w:rPr>
        <w:t>itais Viešųjų pirkimų įstatymo 90 straipsnyje numatytais atvejais.</w:t>
      </w:r>
    </w:p>
    <w:p w14:paraId="4CC5F22A" w14:textId="77777777" w:rsidR="00704244" w:rsidRPr="00125FD3" w:rsidRDefault="00704244" w:rsidP="005F0AC0">
      <w:pPr>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13.2. </w:t>
      </w:r>
      <w:r w:rsidRPr="00125FD3">
        <w:rPr>
          <w:rFonts w:ascii="Times New Roman" w:hAnsi="Times New Roman"/>
          <w:sz w:val="24"/>
          <w:szCs w:val="24"/>
        </w:rPr>
        <w:t xml:space="preserve">Teikėjas, įspėjęs raštu Užsakovą prieš </w:t>
      </w:r>
      <w:r w:rsidRPr="00125FD3">
        <w:rPr>
          <w:rFonts w:ascii="Times New Roman" w:eastAsia="Arial Unicode MS" w:hAnsi="Times New Roman"/>
          <w:sz w:val="24"/>
          <w:szCs w:val="24"/>
        </w:rPr>
        <w:t>14 kalendorinių dienų,</w:t>
      </w:r>
      <w:r w:rsidRPr="00125FD3">
        <w:rPr>
          <w:rFonts w:ascii="Times New Roman" w:hAnsi="Times New Roman"/>
          <w:sz w:val="24"/>
          <w:szCs w:val="24"/>
        </w:rPr>
        <w:t xml:space="preserve"> vienašališkai gali nutraukti šią Sutartį prieš terminą, kai Užsakovas nevykdo ar netinkamai vykdo savo sutartinius įsipareigojimus ir toks nevykdymas ar netinkamas vykdymas yra esminis Sutarties sąlygų pažeidimas.</w:t>
      </w:r>
    </w:p>
    <w:p w14:paraId="4CC5F22D" w14:textId="20C902A9" w:rsidR="00704244" w:rsidRDefault="008F2B46" w:rsidP="005F0AC0">
      <w:pPr>
        <w:spacing w:after="0" w:line="240" w:lineRule="auto"/>
        <w:ind w:firstLine="720"/>
        <w:jc w:val="both"/>
        <w:rPr>
          <w:rFonts w:ascii="Times New Roman" w:eastAsia="Arial Unicode MS" w:hAnsi="Times New Roman"/>
          <w:sz w:val="24"/>
          <w:szCs w:val="24"/>
        </w:rPr>
      </w:pPr>
      <w:r>
        <w:rPr>
          <w:rFonts w:ascii="Times New Roman" w:eastAsia="Arial Unicode MS" w:hAnsi="Times New Roman"/>
          <w:sz w:val="24"/>
          <w:szCs w:val="24"/>
        </w:rPr>
        <w:t>13.3</w:t>
      </w:r>
      <w:r w:rsidR="00704244" w:rsidRPr="00125FD3">
        <w:rPr>
          <w:rFonts w:ascii="Times New Roman" w:eastAsia="Arial Unicode MS" w:hAnsi="Times New Roman"/>
          <w:sz w:val="24"/>
          <w:szCs w:val="24"/>
        </w:rPr>
        <w:t>. Sutartį nutraukus dėl Teikėjo kaltės, Teikėjas neturi teisės reikalauti į kokių nors jo patirtų nuostolių ar žalos kompensaciją.</w:t>
      </w:r>
    </w:p>
    <w:p w14:paraId="5B62DBD5" w14:textId="01BC05FE" w:rsidR="003463AA" w:rsidRPr="00125FD3" w:rsidRDefault="00AD5248" w:rsidP="00DF692B">
      <w:pPr>
        <w:spacing w:after="0" w:line="240" w:lineRule="auto"/>
        <w:ind w:firstLine="720"/>
        <w:jc w:val="both"/>
        <w:rPr>
          <w:rFonts w:ascii="Times New Roman" w:eastAsia="Arial Unicode MS" w:hAnsi="Times New Roman"/>
          <w:sz w:val="24"/>
          <w:szCs w:val="24"/>
        </w:rPr>
      </w:pPr>
      <w:r>
        <w:rPr>
          <w:rFonts w:ascii="Times New Roman" w:eastAsia="Arial Unicode MS" w:hAnsi="Times New Roman"/>
          <w:sz w:val="24"/>
          <w:szCs w:val="24"/>
        </w:rPr>
        <w:t xml:space="preserve">13.4. </w:t>
      </w:r>
      <w:r w:rsidR="003463AA" w:rsidRPr="00125FD3">
        <w:rPr>
          <w:rFonts w:ascii="Times New Roman" w:eastAsia="Arial Unicode MS" w:hAnsi="Times New Roman"/>
          <w:sz w:val="24"/>
          <w:szCs w:val="24"/>
        </w:rPr>
        <w:t>Jei Sutartis nutraukiama Užsakovo iniciatyva dėl Teikėjo padarytų Sutarties pažeidimų, nuostoliai ir išlaidos išieškomi išskaičiuojant juos iš Teikėjui mokėtinų sumų.</w:t>
      </w:r>
    </w:p>
    <w:p w14:paraId="43AC99F1" w14:textId="77777777" w:rsidR="003463AA" w:rsidRDefault="003463AA" w:rsidP="003463AA">
      <w:pPr>
        <w:widowControl w:val="0"/>
        <w:tabs>
          <w:tab w:val="left" w:pos="709"/>
        </w:tabs>
        <w:spacing w:after="0" w:line="240" w:lineRule="auto"/>
        <w:jc w:val="both"/>
        <w:rPr>
          <w:rFonts w:ascii="Times New Roman" w:hAnsi="Times New Roman"/>
          <w:sz w:val="24"/>
          <w:szCs w:val="24"/>
        </w:rPr>
      </w:pPr>
      <w:r>
        <w:rPr>
          <w:rFonts w:ascii="Times New Roman" w:eastAsia="Arial Unicode MS" w:hAnsi="Times New Roman"/>
          <w:sz w:val="24"/>
          <w:szCs w:val="24"/>
        </w:rPr>
        <w:tab/>
      </w:r>
      <w:r w:rsidRPr="00C45545">
        <w:rPr>
          <w:rFonts w:ascii="Times New Roman" w:hAnsi="Times New Roman"/>
          <w:sz w:val="24"/>
          <w:szCs w:val="24"/>
        </w:rPr>
        <w:t>13.5. Nutraukus Sutartį dėl to, kad Teikėjas neįvykdė ar netinkamai vykdė šią Sutartį, Užsakovas vykdo Viešųjų pirkimų įstatymo 91 straipsnyje nustatytą prievolę Centrinėje viešųjų pirkimų informacinėje sistemoje paskelbti informaciją apie Sutartį neįvykdžiusį ar netinkamai ją įvykdžiusį Teikėją.</w:t>
      </w:r>
    </w:p>
    <w:p w14:paraId="4CC5F22F" w14:textId="1E2B1C53" w:rsidR="00704244" w:rsidRPr="00125FD3" w:rsidRDefault="00704244" w:rsidP="00704244">
      <w:pPr>
        <w:widowControl w:val="0"/>
        <w:spacing w:before="120" w:after="120" w:line="240" w:lineRule="auto"/>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14. SUSIRAŠINĖJIMAS</w:t>
      </w:r>
    </w:p>
    <w:p w14:paraId="4CC5F231" w14:textId="3DA2BE1C" w:rsidR="00704244" w:rsidRDefault="008F2B46" w:rsidP="005F0AC0">
      <w:pPr>
        <w:widowControl w:val="0"/>
        <w:spacing w:after="0" w:line="240" w:lineRule="auto"/>
        <w:ind w:firstLine="72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14.1. </w:t>
      </w:r>
      <w:r w:rsidR="00704244" w:rsidRPr="00125FD3">
        <w:rPr>
          <w:rFonts w:ascii="Times New Roman" w:hAnsi="Times New Roman"/>
          <w:color w:val="000000"/>
          <w:sz w:val="24"/>
          <w:szCs w:val="24"/>
          <w:lang w:eastAsia="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067F4A84" w14:textId="77777777" w:rsidR="005F0AC0" w:rsidRPr="005F0AC0" w:rsidRDefault="005F0AC0" w:rsidP="005F0AC0">
      <w:pPr>
        <w:widowControl w:val="0"/>
        <w:spacing w:after="0" w:line="240" w:lineRule="auto"/>
        <w:ind w:firstLine="720"/>
        <w:contextualSpacing/>
        <w:jc w:val="both"/>
        <w:rPr>
          <w:rFonts w:ascii="Times New Roman" w:hAnsi="Times New Roman"/>
          <w:color w:val="000000"/>
          <w:sz w:val="12"/>
          <w:szCs w:val="1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62"/>
        <w:gridCol w:w="3551"/>
      </w:tblGrid>
      <w:tr w:rsidR="00704244" w:rsidRPr="00125FD3" w14:paraId="4CC5F237" w14:textId="77777777" w:rsidTr="005F0AC0">
        <w:trPr>
          <w:trHeight w:val="557"/>
        </w:trPr>
        <w:tc>
          <w:tcPr>
            <w:tcW w:w="1358" w:type="pct"/>
          </w:tcPr>
          <w:p w14:paraId="4CC5F232" w14:textId="77777777" w:rsidR="00704244" w:rsidRPr="005F0AC0" w:rsidRDefault="00704244" w:rsidP="005F0AC0">
            <w:pPr>
              <w:spacing w:after="0" w:line="240" w:lineRule="auto"/>
              <w:ind w:firstLine="539"/>
              <w:jc w:val="both"/>
              <w:rPr>
                <w:rFonts w:ascii="Times New Roman" w:hAnsi="Times New Roman"/>
                <w:b/>
                <w:color w:val="000000"/>
                <w:sz w:val="24"/>
                <w:szCs w:val="24"/>
              </w:rPr>
            </w:pPr>
          </w:p>
        </w:tc>
        <w:tc>
          <w:tcPr>
            <w:tcW w:w="1798" w:type="pct"/>
          </w:tcPr>
          <w:p w14:paraId="4CC5F233"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b/>
                <w:color w:val="000000"/>
                <w:sz w:val="24"/>
                <w:szCs w:val="24"/>
              </w:rPr>
              <w:t>Užsakovas</w:t>
            </w:r>
          </w:p>
          <w:p w14:paraId="4CC5F234" w14:textId="77777777" w:rsidR="00704244" w:rsidRPr="005F0AC0" w:rsidRDefault="00704244" w:rsidP="00DF692B">
            <w:pPr>
              <w:spacing w:after="0" w:line="240" w:lineRule="auto"/>
              <w:ind w:firstLine="252"/>
              <w:jc w:val="center"/>
              <w:rPr>
                <w:rFonts w:ascii="Times New Roman" w:hAnsi="Times New Roman"/>
                <w:b/>
                <w:color w:val="000000"/>
                <w:sz w:val="24"/>
                <w:szCs w:val="24"/>
              </w:rPr>
            </w:pPr>
            <w:r w:rsidRPr="005F0AC0">
              <w:rPr>
                <w:rFonts w:ascii="Times New Roman" w:hAnsi="Times New Roman"/>
                <w:i/>
                <w:iCs/>
                <w:sz w:val="24"/>
                <w:szCs w:val="24"/>
              </w:rPr>
              <w:t>(atstovas/ atsakingas asmuo)</w:t>
            </w:r>
          </w:p>
        </w:tc>
        <w:tc>
          <w:tcPr>
            <w:tcW w:w="1844" w:type="pct"/>
          </w:tcPr>
          <w:p w14:paraId="4CC5F235"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b/>
                <w:color w:val="000000"/>
                <w:sz w:val="24"/>
                <w:szCs w:val="24"/>
              </w:rPr>
              <w:t>Teikėjas</w:t>
            </w:r>
          </w:p>
          <w:p w14:paraId="4CC5F236"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i/>
                <w:iCs/>
                <w:sz w:val="24"/>
                <w:szCs w:val="24"/>
              </w:rPr>
              <w:t>(atstovas/ atsakingas asmuo)</w:t>
            </w:r>
          </w:p>
        </w:tc>
      </w:tr>
      <w:tr w:rsidR="00BB5D5A" w:rsidRPr="00125FD3" w14:paraId="4CC5F23B" w14:textId="77777777" w:rsidTr="0092308B">
        <w:tc>
          <w:tcPr>
            <w:tcW w:w="1358" w:type="pct"/>
          </w:tcPr>
          <w:p w14:paraId="4CC5F238"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Vardas, pavardė</w:t>
            </w:r>
          </w:p>
        </w:tc>
        <w:tc>
          <w:tcPr>
            <w:tcW w:w="1798" w:type="pct"/>
          </w:tcPr>
          <w:p w14:paraId="4CC5F239" w14:textId="35B1A7CE" w:rsidR="00BB5D5A" w:rsidRPr="005F0AC0" w:rsidRDefault="00BB5D5A" w:rsidP="00BB5D5A">
            <w:pPr>
              <w:spacing w:after="0" w:line="240" w:lineRule="auto"/>
              <w:ind w:firstLine="208"/>
              <w:jc w:val="both"/>
              <w:rPr>
                <w:rFonts w:ascii="Times New Roman" w:eastAsia="Times New Roman" w:hAnsi="Times New Roman"/>
                <w:i/>
                <w:sz w:val="24"/>
                <w:szCs w:val="24"/>
              </w:rPr>
            </w:pPr>
          </w:p>
        </w:tc>
        <w:tc>
          <w:tcPr>
            <w:tcW w:w="1844" w:type="pct"/>
            <w:vAlign w:val="center"/>
          </w:tcPr>
          <w:p w14:paraId="4CC5F23A" w14:textId="5FCC84C7" w:rsidR="00BB5D5A" w:rsidRPr="005F0AC0" w:rsidRDefault="00BB5D5A" w:rsidP="00BB5D5A">
            <w:pPr>
              <w:spacing w:after="0" w:line="240" w:lineRule="auto"/>
              <w:ind w:firstLine="539"/>
              <w:jc w:val="both"/>
              <w:rPr>
                <w:rFonts w:ascii="Times New Roman" w:hAnsi="Times New Roman"/>
                <w:bCs/>
                <w:color w:val="000000"/>
                <w:sz w:val="24"/>
                <w:szCs w:val="24"/>
              </w:rPr>
            </w:pPr>
          </w:p>
        </w:tc>
      </w:tr>
      <w:tr w:rsidR="00BB5D5A" w:rsidRPr="00125FD3" w14:paraId="4CC5F23F" w14:textId="77777777" w:rsidTr="0092308B">
        <w:tc>
          <w:tcPr>
            <w:tcW w:w="1358" w:type="pct"/>
          </w:tcPr>
          <w:p w14:paraId="4CC5F23C"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Adresas</w:t>
            </w:r>
          </w:p>
        </w:tc>
        <w:tc>
          <w:tcPr>
            <w:tcW w:w="1798" w:type="pct"/>
          </w:tcPr>
          <w:p w14:paraId="4CC5F23D" w14:textId="2E6DEF4A" w:rsidR="00BB5D5A" w:rsidRPr="005F0AC0" w:rsidRDefault="00BB5D5A" w:rsidP="00BB5D5A">
            <w:pPr>
              <w:spacing w:after="0" w:line="240" w:lineRule="auto"/>
              <w:ind w:right="252" w:firstLine="208"/>
              <w:jc w:val="both"/>
              <w:rPr>
                <w:rFonts w:ascii="Times New Roman" w:eastAsia="Times New Roman" w:hAnsi="Times New Roman"/>
                <w:i/>
                <w:sz w:val="24"/>
                <w:szCs w:val="24"/>
              </w:rPr>
            </w:pPr>
            <w:r w:rsidRPr="00C375CC">
              <w:rPr>
                <w:rFonts w:ascii="Times New Roman" w:eastAsia="Times New Roman" w:hAnsi="Times New Roman"/>
                <w:i/>
                <w:sz w:val="24"/>
                <w:szCs w:val="24"/>
              </w:rPr>
              <w:t>Laisvės a. 20, Panevėžys</w:t>
            </w:r>
          </w:p>
        </w:tc>
        <w:tc>
          <w:tcPr>
            <w:tcW w:w="1844" w:type="pct"/>
          </w:tcPr>
          <w:p w14:paraId="4CC5F23E" w14:textId="4A81B15D" w:rsidR="00BB5D5A" w:rsidRPr="005F0AC0" w:rsidRDefault="00BB5D5A" w:rsidP="00BB5D5A">
            <w:pPr>
              <w:spacing w:after="0" w:line="240" w:lineRule="auto"/>
              <w:ind w:firstLine="539"/>
              <w:jc w:val="both"/>
              <w:rPr>
                <w:rFonts w:ascii="Times New Roman" w:hAnsi="Times New Roman"/>
                <w:color w:val="000000"/>
                <w:sz w:val="24"/>
                <w:szCs w:val="24"/>
              </w:rPr>
            </w:pPr>
            <w:r w:rsidRPr="00C375CC">
              <w:rPr>
                <w:rFonts w:ascii="Times New Roman" w:hAnsi="Times New Roman"/>
                <w:i/>
                <w:color w:val="000000"/>
                <w:sz w:val="24"/>
                <w:szCs w:val="24"/>
              </w:rPr>
              <w:t xml:space="preserve">Laisvės a. 5, Panevėžys </w:t>
            </w:r>
          </w:p>
        </w:tc>
      </w:tr>
      <w:tr w:rsidR="00BB5D5A" w:rsidRPr="00125FD3" w14:paraId="4CC5F243" w14:textId="77777777" w:rsidTr="0092308B">
        <w:tc>
          <w:tcPr>
            <w:tcW w:w="1358" w:type="pct"/>
          </w:tcPr>
          <w:p w14:paraId="4CC5F240"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Telefonas</w:t>
            </w:r>
          </w:p>
        </w:tc>
        <w:tc>
          <w:tcPr>
            <w:tcW w:w="1798" w:type="pct"/>
          </w:tcPr>
          <w:p w14:paraId="4CC5F241" w14:textId="6C7E2190" w:rsidR="00BB5D5A" w:rsidRPr="005F0AC0" w:rsidRDefault="00BB5D5A" w:rsidP="00BB5D5A">
            <w:pPr>
              <w:spacing w:after="0" w:line="240" w:lineRule="auto"/>
              <w:ind w:firstLine="208"/>
              <w:jc w:val="both"/>
              <w:rPr>
                <w:rFonts w:ascii="Times New Roman" w:eastAsia="Times New Roman" w:hAnsi="Times New Roman"/>
                <w:i/>
                <w:sz w:val="24"/>
                <w:szCs w:val="24"/>
              </w:rPr>
            </w:pPr>
            <w:r w:rsidRPr="00C375CC">
              <w:rPr>
                <w:rFonts w:ascii="Times New Roman" w:eastAsia="Times New Roman" w:hAnsi="Times New Roman"/>
                <w:i/>
                <w:sz w:val="24"/>
                <w:szCs w:val="24"/>
              </w:rPr>
              <w:t>8 45 501 247</w:t>
            </w:r>
          </w:p>
        </w:tc>
        <w:tc>
          <w:tcPr>
            <w:tcW w:w="1844" w:type="pct"/>
          </w:tcPr>
          <w:p w14:paraId="4CC5F242" w14:textId="440EB99C" w:rsidR="00BB5D5A" w:rsidRPr="005F0AC0" w:rsidRDefault="00BB5D5A" w:rsidP="00BB5D5A">
            <w:pPr>
              <w:spacing w:after="0" w:line="240" w:lineRule="auto"/>
              <w:ind w:firstLine="539"/>
              <w:jc w:val="both"/>
              <w:rPr>
                <w:rFonts w:ascii="Times New Roman" w:hAnsi="Times New Roman"/>
                <w:color w:val="000000"/>
                <w:sz w:val="24"/>
                <w:szCs w:val="24"/>
              </w:rPr>
            </w:pPr>
          </w:p>
        </w:tc>
      </w:tr>
      <w:tr w:rsidR="00BB5D5A" w:rsidRPr="00125FD3" w14:paraId="4CC5F247" w14:textId="77777777" w:rsidTr="0092308B">
        <w:tc>
          <w:tcPr>
            <w:tcW w:w="1358" w:type="pct"/>
          </w:tcPr>
          <w:p w14:paraId="4CC5F244"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El. paštas</w:t>
            </w:r>
          </w:p>
        </w:tc>
        <w:tc>
          <w:tcPr>
            <w:tcW w:w="1798" w:type="pct"/>
          </w:tcPr>
          <w:p w14:paraId="4CC5F245" w14:textId="7B7F5AD5" w:rsidR="00BB5D5A" w:rsidRPr="005F0AC0" w:rsidRDefault="00BB5D5A" w:rsidP="00BB5D5A">
            <w:pPr>
              <w:spacing w:after="0" w:line="240" w:lineRule="auto"/>
              <w:ind w:firstLine="208"/>
              <w:jc w:val="both"/>
              <w:rPr>
                <w:rFonts w:ascii="Times New Roman" w:eastAsia="Times New Roman" w:hAnsi="Times New Roman"/>
                <w:i/>
                <w:sz w:val="24"/>
                <w:szCs w:val="24"/>
              </w:rPr>
            </w:pPr>
          </w:p>
        </w:tc>
        <w:tc>
          <w:tcPr>
            <w:tcW w:w="1844" w:type="pct"/>
          </w:tcPr>
          <w:p w14:paraId="4CC5F246" w14:textId="7DB66A53" w:rsidR="00BB5D5A" w:rsidRPr="005F0AC0" w:rsidRDefault="00BB5D5A" w:rsidP="00BB5D5A">
            <w:pPr>
              <w:spacing w:after="0" w:line="240" w:lineRule="auto"/>
              <w:ind w:firstLine="539"/>
              <w:jc w:val="both"/>
              <w:rPr>
                <w:rFonts w:ascii="Times New Roman" w:hAnsi="Times New Roman"/>
                <w:strike/>
                <w:color w:val="000000"/>
                <w:sz w:val="24"/>
                <w:szCs w:val="24"/>
              </w:rPr>
            </w:pPr>
            <w:r w:rsidRPr="00C375CC">
              <w:rPr>
                <w:rFonts w:ascii="Times New Roman" w:hAnsi="Times New Roman"/>
                <w:i/>
                <w:color w:val="000000"/>
                <w:sz w:val="24"/>
                <w:szCs w:val="24"/>
              </w:rPr>
              <w:t>donatas@miltinioteatras.lt</w:t>
            </w:r>
          </w:p>
        </w:tc>
      </w:tr>
    </w:tbl>
    <w:p w14:paraId="4CC5F249" w14:textId="77777777" w:rsidR="00704244" w:rsidRDefault="00704244" w:rsidP="005F0AC0">
      <w:pPr>
        <w:spacing w:before="120" w:after="0" w:line="240" w:lineRule="auto"/>
        <w:ind w:firstLine="720"/>
        <w:jc w:val="both"/>
        <w:rPr>
          <w:rFonts w:ascii="Times New Roman" w:eastAsia="Times New Roman" w:hAnsi="Times New Roman"/>
          <w:sz w:val="24"/>
          <w:szCs w:val="24"/>
        </w:rPr>
      </w:pPr>
      <w:r w:rsidRPr="00125FD3">
        <w:rPr>
          <w:rFonts w:ascii="Times New Roman" w:eastAsia="Times New Roman" w:hAnsi="Times New Roman"/>
          <w:sz w:val="24"/>
          <w:szCs w:val="24"/>
        </w:rPr>
        <w:t>14.2.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71AB1D" w14:textId="03F35E0E" w:rsidR="004D249F" w:rsidRPr="001B1236" w:rsidRDefault="00C71F1E" w:rsidP="00DF692B">
      <w:pPr>
        <w:spacing w:line="240" w:lineRule="auto"/>
        <w:ind w:firstLine="720"/>
        <w:jc w:val="both"/>
        <w:rPr>
          <w:sz w:val="24"/>
          <w:szCs w:val="24"/>
        </w:rPr>
      </w:pPr>
      <w:r>
        <w:rPr>
          <w:rFonts w:ascii="Times New Roman" w:eastAsia="Times New Roman" w:hAnsi="Times New Roman"/>
          <w:sz w:val="24"/>
          <w:szCs w:val="24"/>
        </w:rPr>
        <w:lastRenderedPageBreak/>
        <w:t>14.3.</w:t>
      </w:r>
      <w:r w:rsidRPr="00C71F1E">
        <w:rPr>
          <w:rFonts w:ascii="Times New Roman" w:hAnsi="Times New Roman"/>
          <w:sz w:val="24"/>
          <w:szCs w:val="24"/>
        </w:rPr>
        <w:t xml:space="preserve"> </w:t>
      </w:r>
      <w:r w:rsidRPr="00125FD3">
        <w:rPr>
          <w:rFonts w:ascii="Times New Roman" w:hAnsi="Times New Roman"/>
          <w:sz w:val="24"/>
          <w:szCs w:val="24"/>
        </w:rPr>
        <w:t xml:space="preserve">Už </w:t>
      </w:r>
      <w:r w:rsidR="004D249F">
        <w:rPr>
          <w:rFonts w:ascii="Times New Roman" w:hAnsi="Times New Roman"/>
          <w:sz w:val="24"/>
          <w:szCs w:val="24"/>
        </w:rPr>
        <w:t>S</w:t>
      </w:r>
      <w:r w:rsidRPr="00125FD3">
        <w:rPr>
          <w:rFonts w:ascii="Times New Roman" w:hAnsi="Times New Roman"/>
          <w:sz w:val="24"/>
          <w:szCs w:val="24"/>
        </w:rPr>
        <w:t xml:space="preserve">utarties bei jos pakeitimų paskelbimą pagal </w:t>
      </w:r>
      <w:r w:rsidR="004D249F">
        <w:rPr>
          <w:rFonts w:ascii="Times New Roman" w:hAnsi="Times New Roman"/>
          <w:sz w:val="24"/>
          <w:szCs w:val="24"/>
        </w:rPr>
        <w:t>V</w:t>
      </w:r>
      <w:r w:rsidRPr="00125FD3">
        <w:rPr>
          <w:rFonts w:ascii="Times New Roman" w:hAnsi="Times New Roman"/>
          <w:sz w:val="24"/>
          <w:szCs w:val="24"/>
        </w:rPr>
        <w:t xml:space="preserve">iešųjų pirkimų įstatymo 86 straipsnio 9 dalies nuostatas, atsakingas Užsakovo paskirtas Panevėžio miesto savivaldybės administracijos Viešųjų pirkimų </w:t>
      </w:r>
      <w:r w:rsidRPr="004D249F">
        <w:rPr>
          <w:rFonts w:ascii="Times New Roman" w:hAnsi="Times New Roman"/>
          <w:sz w:val="24"/>
          <w:szCs w:val="24"/>
        </w:rPr>
        <w:t>skyriaus</w:t>
      </w:r>
      <w:r w:rsidR="006C5DFD" w:rsidRPr="004D249F">
        <w:rPr>
          <w:rFonts w:ascii="Times New Roman" w:hAnsi="Times New Roman"/>
          <w:sz w:val="24"/>
          <w:szCs w:val="24"/>
        </w:rPr>
        <w:t xml:space="preserve"> </w:t>
      </w:r>
      <w:r w:rsidR="00BB5D5A">
        <w:rPr>
          <w:rFonts w:ascii="Times New Roman" w:hAnsi="Times New Roman"/>
          <w:sz w:val="24"/>
          <w:szCs w:val="24"/>
        </w:rPr>
        <w:t xml:space="preserve">vyriausioji specialistė </w:t>
      </w:r>
    </w:p>
    <w:p w14:paraId="4CC5F24A" w14:textId="77777777" w:rsidR="00704244" w:rsidRPr="00125FD3" w:rsidRDefault="00704244" w:rsidP="00DF692B">
      <w:pPr>
        <w:spacing w:after="120" w:line="240" w:lineRule="auto"/>
        <w:ind w:firstLine="720"/>
        <w:jc w:val="center"/>
        <w:rPr>
          <w:rFonts w:ascii="Times New Roman" w:hAnsi="Times New Roman"/>
          <w:color w:val="000000"/>
          <w:sz w:val="24"/>
          <w:szCs w:val="24"/>
          <w:lang w:eastAsia="lt-LT"/>
        </w:rPr>
      </w:pPr>
      <w:r w:rsidRPr="00125FD3">
        <w:rPr>
          <w:rFonts w:ascii="Times New Roman" w:hAnsi="Times New Roman"/>
          <w:b/>
          <w:color w:val="000000"/>
          <w:sz w:val="24"/>
          <w:szCs w:val="24"/>
          <w:lang w:eastAsia="lt-LT"/>
        </w:rPr>
        <w:t>15. BAIGIAMOSIOS NUOSTATOS</w:t>
      </w:r>
    </w:p>
    <w:p w14:paraId="4CC5F24B" w14:textId="45749340" w:rsidR="00704244" w:rsidRPr="00125FD3" w:rsidRDefault="00704244" w:rsidP="005F0AC0">
      <w:pPr>
        <w:suppressAutoHyphens/>
        <w:spacing w:after="0" w:line="240" w:lineRule="auto"/>
        <w:ind w:firstLine="709"/>
        <w:jc w:val="both"/>
        <w:rPr>
          <w:rFonts w:ascii="Times New Roman" w:hAnsi="Times New Roman"/>
          <w:sz w:val="24"/>
          <w:szCs w:val="24"/>
        </w:rPr>
      </w:pPr>
      <w:r w:rsidRPr="00125FD3">
        <w:rPr>
          <w:rFonts w:ascii="Times New Roman" w:hAnsi="Times New Roman"/>
          <w:sz w:val="24"/>
          <w:szCs w:val="24"/>
        </w:rPr>
        <w:t xml:space="preserve">15.1. Bet kokie Sutarties pakeitimai, papildymai, raštiški susirašinėjimai dėl subteikėjo pakeitimo, </w:t>
      </w:r>
      <w:r w:rsidR="004D249F">
        <w:rPr>
          <w:rFonts w:ascii="Times New Roman" w:hAnsi="Times New Roman"/>
          <w:sz w:val="24"/>
          <w:szCs w:val="24"/>
        </w:rPr>
        <w:t>Š</w:t>
      </w:r>
      <w:r w:rsidRPr="00125FD3">
        <w:rPr>
          <w:rFonts w:ascii="Times New Roman" w:hAnsi="Times New Roman"/>
          <w:sz w:val="24"/>
          <w:szCs w:val="24"/>
        </w:rPr>
        <w:t>alių susitarimu įforminami raštu ir tampa neatskiriama šios Sutarties dalimi.</w:t>
      </w:r>
    </w:p>
    <w:p w14:paraId="4CC5F24D" w14:textId="37BDF7D3" w:rsidR="00704244" w:rsidRPr="00125FD3" w:rsidRDefault="00C71F1E" w:rsidP="005F0AC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15.2</w:t>
      </w:r>
      <w:r w:rsidR="00704244" w:rsidRPr="00125FD3">
        <w:rPr>
          <w:rFonts w:ascii="Times New Roman" w:hAnsi="Times New Roman"/>
          <w:sz w:val="24"/>
          <w:szCs w:val="24"/>
        </w:rPr>
        <w:t>. Jeigu pirkim</w:t>
      </w:r>
      <w:r>
        <w:rPr>
          <w:rFonts w:ascii="Times New Roman" w:hAnsi="Times New Roman"/>
          <w:sz w:val="24"/>
          <w:szCs w:val="24"/>
        </w:rPr>
        <w:t xml:space="preserve">o vykdymo metu nebuvo tikrinama </w:t>
      </w:r>
      <w:r w:rsidR="00704244" w:rsidRPr="00125FD3">
        <w:rPr>
          <w:rFonts w:ascii="Times New Roman" w:hAnsi="Times New Roman"/>
          <w:sz w:val="24"/>
          <w:szCs w:val="24"/>
        </w:rPr>
        <w:t>Teikėjo kvalifikacija dėl teisės verstis atitinkama veikla arba b</w:t>
      </w:r>
      <w:r>
        <w:rPr>
          <w:rFonts w:ascii="Times New Roman" w:hAnsi="Times New Roman"/>
          <w:sz w:val="24"/>
          <w:szCs w:val="24"/>
        </w:rPr>
        <w:t xml:space="preserve">uvo tikrinama ne visa apimtimi, Teikėjas įsipareigoja </w:t>
      </w:r>
      <w:r w:rsidR="00704244" w:rsidRPr="00125FD3">
        <w:rPr>
          <w:rFonts w:ascii="Times New Roman" w:hAnsi="Times New Roman"/>
          <w:sz w:val="24"/>
          <w:szCs w:val="24"/>
        </w:rPr>
        <w:t>Užsakovui, kad Sutartį vykdys tik tokią teisę turintys asmenys.</w:t>
      </w:r>
    </w:p>
    <w:p w14:paraId="4CC5F24E" w14:textId="3F282624" w:rsidR="00704244" w:rsidRPr="00125FD3" w:rsidRDefault="00C71F1E" w:rsidP="005F0AC0">
      <w:pPr>
        <w:suppressAutoHyphens/>
        <w:spacing w:after="0" w:line="240" w:lineRule="auto"/>
        <w:ind w:firstLine="731"/>
        <w:jc w:val="both"/>
        <w:rPr>
          <w:rFonts w:ascii="Times New Roman" w:hAnsi="Times New Roman"/>
          <w:sz w:val="24"/>
          <w:szCs w:val="24"/>
        </w:rPr>
      </w:pPr>
      <w:r>
        <w:rPr>
          <w:rFonts w:ascii="Times New Roman" w:hAnsi="Times New Roman"/>
          <w:sz w:val="24"/>
          <w:szCs w:val="24"/>
        </w:rPr>
        <w:t>15.3</w:t>
      </w:r>
      <w:r w:rsidR="00704244" w:rsidRPr="00125FD3">
        <w:rPr>
          <w:rFonts w:ascii="Times New Roman" w:hAnsi="Times New Roman"/>
          <w:sz w:val="24"/>
          <w:szCs w:val="24"/>
        </w:rPr>
        <w:t xml:space="preserve">. </w:t>
      </w:r>
      <w:r w:rsidR="00FE1710" w:rsidRPr="00125FD3">
        <w:rPr>
          <w:rFonts w:ascii="Times New Roman" w:hAnsi="Times New Roman"/>
          <w:color w:val="000000"/>
          <w:sz w:val="24"/>
          <w:szCs w:val="24"/>
        </w:rPr>
        <w:t>Šalys patvirtina, kad su Sutarties sąlygomis susipažino, jos Šalims yra aiškios, suprantamos ir priimtinos.</w:t>
      </w:r>
      <w:r w:rsidR="00FE1710" w:rsidRPr="00125FD3">
        <w:rPr>
          <w:rFonts w:ascii="Times New Roman" w:hAnsi="Times New Roman"/>
          <w:color w:val="000000"/>
          <w:spacing w:val="-3"/>
          <w:sz w:val="24"/>
          <w:szCs w:val="24"/>
        </w:rPr>
        <w:t xml:space="preserve"> </w:t>
      </w:r>
    </w:p>
    <w:p w14:paraId="1638ABCB" w14:textId="292560BC" w:rsidR="00FE1710" w:rsidRDefault="00704244" w:rsidP="00FE1710">
      <w:pPr>
        <w:suppressAutoHyphens/>
        <w:spacing w:after="0" w:line="240" w:lineRule="auto"/>
        <w:ind w:firstLine="731"/>
        <w:jc w:val="both"/>
        <w:rPr>
          <w:rFonts w:ascii="Times New Roman" w:hAnsi="Times New Roman"/>
          <w:sz w:val="24"/>
          <w:szCs w:val="24"/>
        </w:rPr>
      </w:pPr>
      <w:r w:rsidRPr="00125FD3">
        <w:rPr>
          <w:rFonts w:ascii="Times New Roman" w:hAnsi="Times New Roman"/>
          <w:color w:val="000000"/>
          <w:sz w:val="24"/>
          <w:szCs w:val="24"/>
        </w:rPr>
        <w:t>15.</w:t>
      </w:r>
      <w:r w:rsidR="00C71F1E">
        <w:rPr>
          <w:rFonts w:ascii="Times New Roman" w:hAnsi="Times New Roman"/>
          <w:color w:val="000000"/>
          <w:sz w:val="24"/>
          <w:szCs w:val="24"/>
        </w:rPr>
        <w:t>4</w:t>
      </w:r>
      <w:r w:rsidRPr="00125FD3">
        <w:rPr>
          <w:rFonts w:ascii="Times New Roman" w:hAnsi="Times New Roman"/>
          <w:color w:val="000000"/>
          <w:sz w:val="24"/>
          <w:szCs w:val="24"/>
        </w:rPr>
        <w:t xml:space="preserve">. </w:t>
      </w:r>
      <w:r w:rsidRPr="00125FD3">
        <w:rPr>
          <w:rFonts w:ascii="Times New Roman" w:hAnsi="Times New Roman"/>
          <w:sz w:val="24"/>
          <w:szCs w:val="24"/>
        </w:rPr>
        <w:t>Sutartis sudar</w:t>
      </w:r>
      <w:r w:rsidR="00FE1710">
        <w:rPr>
          <w:rFonts w:ascii="Times New Roman" w:hAnsi="Times New Roman"/>
          <w:sz w:val="24"/>
          <w:szCs w:val="24"/>
        </w:rPr>
        <w:t>oma lietuvių kalba, 1 (vienu) egzemplioriumi ir Šalių pasirašoma kvalifikuotais elektroniniais parašais.</w:t>
      </w:r>
    </w:p>
    <w:p w14:paraId="4CC5F252" w14:textId="0F299495" w:rsidR="00704244" w:rsidRPr="00125FD3" w:rsidRDefault="00704244" w:rsidP="00DF692B">
      <w:pPr>
        <w:suppressAutoHyphens/>
        <w:spacing w:after="0" w:line="240" w:lineRule="auto"/>
        <w:ind w:firstLine="731"/>
        <w:jc w:val="both"/>
        <w:rPr>
          <w:rFonts w:ascii="Times New Roman" w:hAnsi="Times New Roman"/>
          <w:b/>
          <w:bCs/>
          <w:sz w:val="24"/>
          <w:szCs w:val="24"/>
        </w:rPr>
      </w:pPr>
    </w:p>
    <w:p w14:paraId="4CC5F253" w14:textId="77777777" w:rsidR="00704244" w:rsidRPr="00125FD3" w:rsidRDefault="00704244" w:rsidP="00C71F1E">
      <w:pPr>
        <w:spacing w:before="120" w:after="120" w:line="280" w:lineRule="atLeast"/>
        <w:ind w:left="-283" w:firstLine="284"/>
        <w:jc w:val="center"/>
        <w:rPr>
          <w:rFonts w:ascii="Times New Roman" w:hAnsi="Times New Roman"/>
          <w:b/>
          <w:bCs/>
          <w:sz w:val="24"/>
          <w:szCs w:val="24"/>
        </w:rPr>
      </w:pPr>
      <w:r w:rsidRPr="00125FD3">
        <w:rPr>
          <w:rFonts w:ascii="Times New Roman" w:hAnsi="Times New Roman"/>
          <w:b/>
          <w:bCs/>
          <w:sz w:val="24"/>
          <w:szCs w:val="24"/>
        </w:rPr>
        <w:t>16. SUTARTIES PRIEDAI</w:t>
      </w:r>
    </w:p>
    <w:p w14:paraId="23700A85" w14:textId="3A4799FB" w:rsidR="005F0AC0" w:rsidRDefault="00704244" w:rsidP="00DF692B">
      <w:pPr>
        <w:tabs>
          <w:tab w:val="left" w:pos="1080"/>
          <w:tab w:val="num" w:pos="1380"/>
          <w:tab w:val="left" w:pos="1560"/>
        </w:tabs>
        <w:spacing w:after="0" w:line="240" w:lineRule="auto"/>
        <w:ind w:firstLine="731"/>
        <w:jc w:val="both"/>
        <w:rPr>
          <w:rFonts w:ascii="Times New Roman" w:hAnsi="Times New Roman"/>
          <w:sz w:val="24"/>
          <w:szCs w:val="24"/>
          <w:lang w:eastAsia="lt-LT"/>
        </w:rPr>
      </w:pPr>
      <w:r w:rsidRPr="00125FD3">
        <w:rPr>
          <w:rFonts w:ascii="Times New Roman" w:hAnsi="Times New Roman"/>
          <w:bCs/>
          <w:sz w:val="24"/>
          <w:szCs w:val="24"/>
          <w:lang w:eastAsia="lt-LT"/>
        </w:rPr>
        <w:t xml:space="preserve">16.1. Prie Sutarties pridedamas </w:t>
      </w:r>
      <w:r w:rsidR="00FE1710">
        <w:rPr>
          <w:rFonts w:ascii="Times New Roman" w:hAnsi="Times New Roman"/>
          <w:sz w:val="24"/>
          <w:szCs w:val="24"/>
          <w:lang w:eastAsia="lt-LT"/>
        </w:rPr>
        <w:t>p</w:t>
      </w:r>
      <w:r w:rsidRPr="00125FD3">
        <w:rPr>
          <w:rFonts w:ascii="Times New Roman" w:hAnsi="Times New Roman"/>
          <w:sz w:val="24"/>
          <w:szCs w:val="24"/>
          <w:lang w:eastAsia="lt-LT"/>
        </w:rPr>
        <w:t>rieda</w:t>
      </w:r>
      <w:r w:rsidR="00FE1710">
        <w:rPr>
          <w:rFonts w:ascii="Times New Roman" w:hAnsi="Times New Roman"/>
          <w:sz w:val="24"/>
          <w:szCs w:val="24"/>
          <w:lang w:eastAsia="lt-LT"/>
        </w:rPr>
        <w:t>s</w:t>
      </w:r>
      <w:r w:rsidR="00C71F1E">
        <w:rPr>
          <w:rFonts w:ascii="Times New Roman" w:hAnsi="Times New Roman"/>
          <w:sz w:val="24"/>
          <w:szCs w:val="24"/>
          <w:lang w:eastAsia="lt-LT"/>
        </w:rPr>
        <w:t>, kuri</w:t>
      </w:r>
      <w:r w:rsidR="00FE1710">
        <w:rPr>
          <w:rFonts w:ascii="Times New Roman" w:hAnsi="Times New Roman"/>
          <w:sz w:val="24"/>
          <w:szCs w:val="24"/>
          <w:lang w:eastAsia="lt-LT"/>
        </w:rPr>
        <w:t>s</w:t>
      </w:r>
      <w:r w:rsidR="00C71F1E">
        <w:rPr>
          <w:rFonts w:ascii="Times New Roman" w:hAnsi="Times New Roman"/>
          <w:sz w:val="24"/>
          <w:szCs w:val="24"/>
          <w:lang w:eastAsia="lt-LT"/>
        </w:rPr>
        <w:t xml:space="preserve"> yra neatskiriama </w:t>
      </w:r>
      <w:r w:rsidR="00FE1710">
        <w:rPr>
          <w:rFonts w:ascii="Times New Roman" w:hAnsi="Times New Roman"/>
          <w:sz w:val="24"/>
          <w:szCs w:val="24"/>
          <w:lang w:eastAsia="lt-LT"/>
        </w:rPr>
        <w:t>S</w:t>
      </w:r>
      <w:r w:rsidR="00C71F1E">
        <w:rPr>
          <w:rFonts w:ascii="Times New Roman" w:hAnsi="Times New Roman"/>
          <w:sz w:val="24"/>
          <w:szCs w:val="24"/>
          <w:lang w:eastAsia="lt-LT"/>
        </w:rPr>
        <w:t>utarties dalis</w:t>
      </w:r>
      <w:r w:rsidR="00FE1710">
        <w:rPr>
          <w:rFonts w:ascii="Times New Roman" w:hAnsi="Times New Roman"/>
          <w:sz w:val="24"/>
          <w:szCs w:val="24"/>
          <w:lang w:eastAsia="lt-LT"/>
        </w:rPr>
        <w:t xml:space="preserve"> – </w:t>
      </w:r>
      <w:r w:rsidR="00A47450">
        <w:rPr>
          <w:rFonts w:ascii="Times New Roman" w:hAnsi="Times New Roman"/>
          <w:sz w:val="24"/>
          <w:szCs w:val="24"/>
          <w:lang w:eastAsia="lt-LT"/>
        </w:rPr>
        <w:t>Techninė specifikacija, 1 lapas</w:t>
      </w:r>
      <w:r w:rsidR="00DC0791">
        <w:rPr>
          <w:rFonts w:ascii="Times New Roman" w:hAnsi="Times New Roman"/>
          <w:sz w:val="24"/>
          <w:szCs w:val="24"/>
          <w:lang w:eastAsia="lt-LT"/>
        </w:rPr>
        <w:t>.</w:t>
      </w:r>
    </w:p>
    <w:p w14:paraId="4CC5F256" w14:textId="77777777" w:rsidR="00704244" w:rsidRPr="00125FD3" w:rsidRDefault="00704244" w:rsidP="005F0AC0">
      <w:pPr>
        <w:tabs>
          <w:tab w:val="left" w:pos="748"/>
          <w:tab w:val="num" w:pos="1380"/>
        </w:tabs>
        <w:spacing w:after="0" w:line="240" w:lineRule="auto"/>
        <w:ind w:firstLine="731"/>
        <w:jc w:val="both"/>
        <w:rPr>
          <w:rFonts w:ascii="Times New Roman" w:hAnsi="Times New Roman"/>
          <w:sz w:val="24"/>
          <w:szCs w:val="24"/>
        </w:rPr>
      </w:pPr>
      <w:r w:rsidRPr="00125FD3">
        <w:rPr>
          <w:rFonts w:ascii="Times New Roman" w:hAnsi="Times New Roman"/>
          <w:sz w:val="24"/>
          <w:szCs w:val="24"/>
        </w:rPr>
        <w:t>16.2. Viešojo pirkimo dokumentai yra Sutarties sudedamoji dalis.</w:t>
      </w:r>
    </w:p>
    <w:p w14:paraId="4CC5F257" w14:textId="77777777" w:rsidR="00704244" w:rsidRDefault="00704244" w:rsidP="005F0AC0">
      <w:pPr>
        <w:tabs>
          <w:tab w:val="left" w:pos="748"/>
          <w:tab w:val="num" w:pos="1380"/>
        </w:tabs>
        <w:spacing w:after="0" w:line="240" w:lineRule="auto"/>
        <w:ind w:firstLine="731"/>
        <w:jc w:val="both"/>
        <w:rPr>
          <w:rFonts w:ascii="Times New Roman" w:hAnsi="Times New Roman"/>
          <w:sz w:val="24"/>
          <w:szCs w:val="24"/>
        </w:rPr>
      </w:pPr>
      <w:r w:rsidRPr="00125FD3">
        <w:rPr>
          <w:rFonts w:ascii="Times New Roman" w:hAnsi="Times New Roman"/>
          <w:sz w:val="24"/>
          <w:szCs w:val="24"/>
        </w:rPr>
        <w:t xml:space="preserve">16.3. Sutartį sudarantys dokumentai laikomi vienas kitą paaiškinančiais. </w:t>
      </w:r>
    </w:p>
    <w:p w14:paraId="525A1194" w14:textId="77777777" w:rsidR="005F0AC0" w:rsidRPr="00125FD3" w:rsidRDefault="005F0AC0" w:rsidP="005F0AC0">
      <w:pPr>
        <w:tabs>
          <w:tab w:val="left" w:pos="748"/>
          <w:tab w:val="num" w:pos="1380"/>
        </w:tabs>
        <w:spacing w:after="0" w:line="240" w:lineRule="auto"/>
        <w:ind w:firstLine="731"/>
        <w:jc w:val="both"/>
        <w:rPr>
          <w:rFonts w:ascii="Times New Roman" w:hAnsi="Times New Roman"/>
          <w:sz w:val="24"/>
          <w:szCs w:val="24"/>
        </w:rPr>
      </w:pPr>
    </w:p>
    <w:p w14:paraId="4CC5F25A" w14:textId="67EB068D" w:rsidR="00704244" w:rsidRDefault="00704244" w:rsidP="00C71F1E">
      <w:pPr>
        <w:spacing w:before="120" w:after="120" w:line="280" w:lineRule="atLeast"/>
        <w:jc w:val="center"/>
        <w:rPr>
          <w:rFonts w:ascii="Times New Roman" w:hAnsi="Times New Roman"/>
          <w:b/>
          <w:sz w:val="24"/>
          <w:szCs w:val="24"/>
        </w:rPr>
      </w:pPr>
      <w:r w:rsidRPr="00125FD3">
        <w:rPr>
          <w:rFonts w:ascii="Times New Roman" w:hAnsi="Times New Roman"/>
          <w:b/>
          <w:sz w:val="24"/>
          <w:szCs w:val="24"/>
        </w:rPr>
        <w:t>17. SUTARTIES ŠALIŲ REKVIZITAI</w:t>
      </w:r>
    </w:p>
    <w:p w14:paraId="0B82058E" w14:textId="77777777" w:rsidR="001F39DB" w:rsidRDefault="001F39DB" w:rsidP="00DF692B">
      <w:pPr>
        <w:widowControl w:val="0"/>
        <w:suppressAutoHyphens/>
        <w:spacing w:after="0" w:line="240" w:lineRule="auto"/>
        <w:rPr>
          <w:rFonts w:ascii="Times New Roman" w:eastAsia="Lucida Sans Unicode" w:hAnsi="Times New Roman" w:cs="Tahoma"/>
          <w:sz w:val="24"/>
          <w:szCs w:val="24"/>
          <w:lang w:eastAsia="lt-LT"/>
        </w:rPr>
      </w:pPr>
    </w:p>
    <w:tbl>
      <w:tblPr>
        <w:tblW w:w="9706"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03"/>
        <w:gridCol w:w="4403"/>
      </w:tblGrid>
      <w:tr w:rsidR="00FE1710" w:rsidRPr="00364290" w14:paraId="57579535" w14:textId="77777777" w:rsidTr="003F544D">
        <w:tc>
          <w:tcPr>
            <w:tcW w:w="5303" w:type="dxa"/>
          </w:tcPr>
          <w:p w14:paraId="2276BB49" w14:textId="77777777" w:rsidR="00FE1710" w:rsidRDefault="00FE1710" w:rsidP="003F544D">
            <w:pPr>
              <w:pStyle w:val="Pagrindinistekstas"/>
              <w:tabs>
                <w:tab w:val="num" w:pos="907"/>
              </w:tabs>
              <w:jc w:val="both"/>
              <w:rPr>
                <w:b/>
                <w:szCs w:val="24"/>
              </w:rPr>
            </w:pPr>
            <w:r>
              <w:rPr>
                <w:b/>
                <w:szCs w:val="24"/>
              </w:rPr>
              <w:t>UŽSAKOVAS</w:t>
            </w:r>
          </w:p>
          <w:p w14:paraId="3FFBAABF" w14:textId="77777777" w:rsidR="00FE1710" w:rsidRPr="00CC1624" w:rsidRDefault="00FE1710" w:rsidP="003F544D">
            <w:pPr>
              <w:pStyle w:val="Pagrindinistekstas"/>
              <w:tabs>
                <w:tab w:val="num" w:pos="907"/>
              </w:tabs>
              <w:spacing w:after="0"/>
              <w:jc w:val="both"/>
              <w:rPr>
                <w:b/>
                <w:szCs w:val="24"/>
              </w:rPr>
            </w:pPr>
          </w:p>
          <w:p w14:paraId="34D24950" w14:textId="77777777" w:rsidR="00FE1710" w:rsidRPr="00364290" w:rsidRDefault="00FE1710" w:rsidP="003F544D">
            <w:pPr>
              <w:spacing w:after="0"/>
              <w:ind w:right="252"/>
              <w:rPr>
                <w:rFonts w:ascii="Times New Roman" w:hAnsi="Times New Roman"/>
                <w:sz w:val="24"/>
                <w:szCs w:val="24"/>
              </w:rPr>
            </w:pPr>
            <w:r w:rsidRPr="00364290">
              <w:rPr>
                <w:rFonts w:ascii="Times New Roman" w:hAnsi="Times New Roman"/>
                <w:sz w:val="24"/>
                <w:szCs w:val="24"/>
              </w:rPr>
              <w:t>Panevėžio miesto savivaldybės administracija</w:t>
            </w:r>
          </w:p>
          <w:p w14:paraId="0253596F" w14:textId="77777777" w:rsidR="00FE1710" w:rsidRPr="00364290" w:rsidRDefault="00FE1710" w:rsidP="003F544D">
            <w:pPr>
              <w:spacing w:after="0"/>
              <w:ind w:right="252"/>
              <w:rPr>
                <w:rFonts w:ascii="Times New Roman" w:hAnsi="Times New Roman"/>
                <w:sz w:val="24"/>
                <w:szCs w:val="24"/>
              </w:rPr>
            </w:pPr>
            <w:r>
              <w:rPr>
                <w:rFonts w:ascii="Times New Roman" w:hAnsi="Times New Roman"/>
                <w:sz w:val="24"/>
                <w:szCs w:val="24"/>
              </w:rPr>
              <w:t>Juridinio asmens k</w:t>
            </w:r>
            <w:r w:rsidRPr="00364290">
              <w:rPr>
                <w:rFonts w:ascii="Times New Roman" w:hAnsi="Times New Roman"/>
                <w:sz w:val="24"/>
                <w:szCs w:val="24"/>
              </w:rPr>
              <w:t>odas 288724610</w:t>
            </w:r>
          </w:p>
          <w:p w14:paraId="529AA2DB" w14:textId="77777777" w:rsidR="00FE1710" w:rsidRPr="00364290" w:rsidRDefault="00FE1710" w:rsidP="003F544D">
            <w:pPr>
              <w:spacing w:after="0"/>
              <w:ind w:right="252"/>
              <w:rPr>
                <w:rFonts w:ascii="Times New Roman" w:hAnsi="Times New Roman"/>
                <w:sz w:val="24"/>
                <w:szCs w:val="24"/>
              </w:rPr>
            </w:pPr>
            <w:r w:rsidRPr="00364290">
              <w:rPr>
                <w:rFonts w:ascii="Times New Roman" w:hAnsi="Times New Roman"/>
                <w:sz w:val="24"/>
                <w:szCs w:val="24"/>
              </w:rPr>
              <w:t>Ne PVM mokėtojas</w:t>
            </w:r>
          </w:p>
          <w:p w14:paraId="116699DC" w14:textId="77777777" w:rsidR="00FE1710" w:rsidRPr="00364290" w:rsidRDefault="00FE1710" w:rsidP="003F544D">
            <w:pPr>
              <w:spacing w:after="0"/>
              <w:ind w:right="252"/>
              <w:jc w:val="both"/>
              <w:rPr>
                <w:rFonts w:ascii="Times New Roman" w:hAnsi="Times New Roman"/>
                <w:sz w:val="24"/>
                <w:szCs w:val="24"/>
              </w:rPr>
            </w:pPr>
            <w:r w:rsidRPr="00364290">
              <w:rPr>
                <w:rFonts w:ascii="Times New Roman" w:hAnsi="Times New Roman"/>
                <w:sz w:val="24"/>
                <w:szCs w:val="24"/>
              </w:rPr>
              <w:t>Laisvės a. 20, 35200 Panevėžys</w:t>
            </w:r>
          </w:p>
          <w:p w14:paraId="28293F6D" w14:textId="040CD20B" w:rsidR="00FE1710" w:rsidRDefault="00FE1710" w:rsidP="003F544D">
            <w:pPr>
              <w:spacing w:after="0"/>
              <w:ind w:right="252"/>
              <w:jc w:val="both"/>
              <w:rPr>
                <w:rFonts w:ascii="Times New Roman" w:eastAsia="Times New Roman" w:hAnsi="Times New Roman"/>
                <w:sz w:val="24"/>
                <w:szCs w:val="24"/>
              </w:rPr>
            </w:pPr>
            <w:r w:rsidRPr="00364290">
              <w:rPr>
                <w:rFonts w:ascii="Times New Roman" w:hAnsi="Times New Roman"/>
                <w:sz w:val="24"/>
                <w:szCs w:val="24"/>
              </w:rPr>
              <w:t>A.</w:t>
            </w:r>
            <w:r>
              <w:rPr>
                <w:rFonts w:ascii="Times New Roman" w:hAnsi="Times New Roman"/>
                <w:sz w:val="24"/>
                <w:szCs w:val="24"/>
              </w:rPr>
              <w:t xml:space="preserve"> </w:t>
            </w:r>
            <w:r w:rsidRPr="00364290">
              <w:rPr>
                <w:rFonts w:ascii="Times New Roman" w:hAnsi="Times New Roman"/>
                <w:sz w:val="24"/>
                <w:szCs w:val="24"/>
              </w:rPr>
              <w:t xml:space="preserve">s. </w:t>
            </w:r>
            <w:r w:rsidR="006C2127" w:rsidRPr="006C2127">
              <w:rPr>
                <w:rFonts w:ascii="Times New Roman" w:eastAsia="Times New Roman" w:hAnsi="Times New Roman"/>
                <w:sz w:val="24"/>
                <w:szCs w:val="24"/>
              </w:rPr>
              <w:t>LT56 7300 0100 0238 6606</w:t>
            </w:r>
          </w:p>
          <w:p w14:paraId="5172FC68" w14:textId="77777777" w:rsidR="00FE1710" w:rsidRPr="00364290" w:rsidRDefault="00FE1710" w:rsidP="003F544D">
            <w:pPr>
              <w:spacing w:after="0"/>
              <w:ind w:right="252"/>
              <w:jc w:val="both"/>
              <w:rPr>
                <w:rFonts w:ascii="Times New Roman" w:hAnsi="Times New Roman"/>
                <w:sz w:val="24"/>
                <w:szCs w:val="24"/>
              </w:rPr>
            </w:pPr>
            <w:r w:rsidRPr="00364290">
              <w:rPr>
                <w:rFonts w:ascii="Times New Roman" w:hAnsi="Times New Roman"/>
                <w:sz w:val="24"/>
                <w:szCs w:val="24"/>
              </w:rPr>
              <w:t xml:space="preserve">Bankas Swedbank, AB, </w:t>
            </w:r>
          </w:p>
          <w:p w14:paraId="434A0A62" w14:textId="77777777" w:rsidR="00FE1710" w:rsidRPr="00364290" w:rsidRDefault="00FE1710" w:rsidP="003F544D">
            <w:pPr>
              <w:spacing w:after="0"/>
              <w:ind w:right="252"/>
              <w:jc w:val="both"/>
              <w:rPr>
                <w:rFonts w:ascii="Times New Roman" w:hAnsi="Times New Roman"/>
                <w:sz w:val="24"/>
                <w:szCs w:val="24"/>
              </w:rPr>
            </w:pPr>
            <w:r w:rsidRPr="00364290">
              <w:rPr>
                <w:rFonts w:ascii="Times New Roman" w:hAnsi="Times New Roman"/>
                <w:sz w:val="24"/>
                <w:szCs w:val="24"/>
              </w:rPr>
              <w:t>Banko kodas 73000</w:t>
            </w:r>
          </w:p>
          <w:p w14:paraId="0A7D1AF6" w14:textId="77777777" w:rsidR="00FE1710" w:rsidRPr="00364290" w:rsidRDefault="00FE1710" w:rsidP="003F544D">
            <w:pPr>
              <w:tabs>
                <w:tab w:val="left" w:pos="5130"/>
              </w:tabs>
              <w:spacing w:after="0"/>
              <w:jc w:val="both"/>
              <w:rPr>
                <w:rFonts w:ascii="Times New Roman" w:hAnsi="Times New Roman"/>
                <w:sz w:val="24"/>
                <w:szCs w:val="24"/>
              </w:rPr>
            </w:pPr>
            <w:r w:rsidRPr="00364290">
              <w:rPr>
                <w:rFonts w:ascii="Times New Roman" w:hAnsi="Times New Roman"/>
                <w:sz w:val="24"/>
                <w:szCs w:val="24"/>
              </w:rPr>
              <w:t>Tel. 8 45 501360</w:t>
            </w:r>
          </w:p>
          <w:p w14:paraId="7C7FFC2C" w14:textId="77777777" w:rsidR="00FE1710" w:rsidRPr="00BB5D5A" w:rsidRDefault="00FE1710" w:rsidP="003F544D">
            <w:pPr>
              <w:spacing w:after="0"/>
              <w:jc w:val="both"/>
              <w:rPr>
                <w:rStyle w:val="Hipersaitas"/>
                <w:rFonts w:ascii="Times New Roman" w:hAnsi="Times New Roman"/>
                <w:color w:val="auto"/>
                <w:sz w:val="24"/>
                <w:szCs w:val="24"/>
                <w:u w:val="none"/>
              </w:rPr>
            </w:pPr>
            <w:r w:rsidRPr="00BB5D5A">
              <w:rPr>
                <w:rFonts w:ascii="Times New Roman" w:hAnsi="Times New Roman"/>
                <w:sz w:val="24"/>
                <w:szCs w:val="24"/>
              </w:rPr>
              <w:t xml:space="preserve">El. paštas  </w:t>
            </w:r>
            <w:hyperlink r:id="rId9" w:history="1">
              <w:r w:rsidRPr="00BB5D5A">
                <w:rPr>
                  <w:rStyle w:val="Hipersaitas"/>
                  <w:rFonts w:ascii="Times New Roman" w:hAnsi="Times New Roman"/>
                  <w:color w:val="auto"/>
                  <w:sz w:val="24"/>
                  <w:szCs w:val="24"/>
                  <w:u w:val="none"/>
                </w:rPr>
                <w:t>administracija@panevezys.lt</w:t>
              </w:r>
            </w:hyperlink>
          </w:p>
          <w:p w14:paraId="54FA15A6" w14:textId="77777777" w:rsidR="00FE1710" w:rsidRPr="00BB5D5A" w:rsidRDefault="00FE1710" w:rsidP="003F544D">
            <w:pPr>
              <w:spacing w:after="0"/>
              <w:jc w:val="both"/>
              <w:rPr>
                <w:rStyle w:val="Hipersaitas"/>
                <w:rFonts w:ascii="Times New Roman" w:hAnsi="Times New Roman"/>
                <w:color w:val="auto"/>
                <w:sz w:val="24"/>
                <w:szCs w:val="24"/>
                <w:u w:val="none"/>
              </w:rPr>
            </w:pPr>
          </w:p>
          <w:p w14:paraId="06463528" w14:textId="2C0ED4E9" w:rsidR="00BB5D5A" w:rsidRPr="00BB5D5A" w:rsidRDefault="00BB5D5A" w:rsidP="003F544D">
            <w:pPr>
              <w:spacing w:after="0"/>
              <w:jc w:val="both"/>
              <w:rPr>
                <w:rStyle w:val="Hipersaitas"/>
                <w:rFonts w:ascii="Times New Roman" w:hAnsi="Times New Roman"/>
                <w:color w:val="auto"/>
                <w:sz w:val="24"/>
                <w:szCs w:val="24"/>
                <w:u w:val="none"/>
              </w:rPr>
            </w:pPr>
            <w:r w:rsidRPr="00BB5D5A">
              <w:rPr>
                <w:rStyle w:val="Hipersaitas"/>
                <w:rFonts w:ascii="Times New Roman" w:hAnsi="Times New Roman"/>
                <w:color w:val="auto"/>
                <w:sz w:val="24"/>
                <w:szCs w:val="24"/>
                <w:u w:val="none"/>
              </w:rPr>
              <w:t>Administracijos direktorius</w:t>
            </w:r>
          </w:p>
          <w:p w14:paraId="43D4C71B" w14:textId="59ED8F16" w:rsidR="00BB5D5A" w:rsidRPr="00BB5D5A" w:rsidRDefault="00BB5D5A" w:rsidP="003F544D">
            <w:pPr>
              <w:spacing w:after="0"/>
              <w:jc w:val="both"/>
              <w:rPr>
                <w:rStyle w:val="Hipersaitas"/>
                <w:rFonts w:ascii="Times New Roman" w:hAnsi="Times New Roman"/>
                <w:color w:val="auto"/>
                <w:sz w:val="24"/>
                <w:szCs w:val="24"/>
                <w:u w:val="none"/>
              </w:rPr>
            </w:pPr>
            <w:r w:rsidRPr="00BB5D5A">
              <w:rPr>
                <w:rStyle w:val="Hipersaitas"/>
                <w:rFonts w:ascii="Times New Roman" w:hAnsi="Times New Roman"/>
                <w:color w:val="auto"/>
                <w:sz w:val="24"/>
                <w:szCs w:val="24"/>
                <w:u w:val="none"/>
              </w:rPr>
              <w:t xml:space="preserve">Tomas Jukna </w:t>
            </w:r>
          </w:p>
          <w:p w14:paraId="191D7047" w14:textId="77777777" w:rsidR="00FE1710" w:rsidRPr="00CC1624" w:rsidRDefault="00FE1710" w:rsidP="003F544D">
            <w:pPr>
              <w:pStyle w:val="Pagrindinistekstas"/>
              <w:tabs>
                <w:tab w:val="left" w:pos="907"/>
              </w:tabs>
              <w:spacing w:after="0"/>
              <w:ind w:left="1501" w:right="1492" w:hanging="1501"/>
              <w:rPr>
                <w:szCs w:val="24"/>
              </w:rPr>
            </w:pPr>
            <w:r>
              <w:rPr>
                <w:szCs w:val="24"/>
              </w:rPr>
              <w:t xml:space="preserve">       </w:t>
            </w:r>
            <w:r w:rsidRPr="00CC1624">
              <w:rPr>
                <w:szCs w:val="24"/>
              </w:rPr>
              <w:t>_______________________</w:t>
            </w:r>
          </w:p>
          <w:p w14:paraId="196907A5" w14:textId="77777777" w:rsidR="00FE1710" w:rsidRPr="00CC1624" w:rsidRDefault="00FE1710" w:rsidP="003F544D">
            <w:pPr>
              <w:pStyle w:val="Pagrindinistekstas"/>
              <w:tabs>
                <w:tab w:val="left" w:pos="907"/>
              </w:tabs>
              <w:spacing w:after="0"/>
              <w:ind w:left="1501" w:right="1492" w:hanging="1501"/>
              <w:jc w:val="center"/>
              <w:rPr>
                <w:sz w:val="16"/>
                <w:szCs w:val="16"/>
              </w:rPr>
            </w:pPr>
            <w:r w:rsidRPr="00CC1624">
              <w:rPr>
                <w:sz w:val="16"/>
                <w:szCs w:val="16"/>
              </w:rPr>
              <w:t>(pareigos, vardas ir pavardė, parašas)</w:t>
            </w:r>
          </w:p>
          <w:p w14:paraId="6D571317" w14:textId="77777777" w:rsidR="00FE1710" w:rsidRPr="00364290" w:rsidRDefault="00FE1710" w:rsidP="003F544D">
            <w:pPr>
              <w:spacing w:after="0"/>
              <w:jc w:val="both"/>
              <w:rPr>
                <w:rStyle w:val="Hipersaitas"/>
                <w:sz w:val="16"/>
                <w:szCs w:val="16"/>
              </w:rPr>
            </w:pPr>
            <w:r w:rsidRPr="00364290">
              <w:rPr>
                <w:rFonts w:ascii="Times New Roman" w:hAnsi="Times New Roman"/>
                <w:sz w:val="24"/>
                <w:szCs w:val="24"/>
              </w:rPr>
              <w:t xml:space="preserve">                                                                 </w:t>
            </w:r>
            <w:r w:rsidRPr="00364290">
              <w:rPr>
                <w:rFonts w:ascii="Times New Roman" w:hAnsi="Times New Roman"/>
                <w:sz w:val="16"/>
                <w:szCs w:val="16"/>
              </w:rPr>
              <w:t xml:space="preserve">  </w:t>
            </w:r>
          </w:p>
          <w:p w14:paraId="40844481" w14:textId="77777777" w:rsidR="00FE1710" w:rsidRPr="00364290" w:rsidRDefault="00FE1710" w:rsidP="003F544D">
            <w:pPr>
              <w:spacing w:after="0"/>
              <w:jc w:val="both"/>
              <w:rPr>
                <w:rStyle w:val="Hipersaitas"/>
              </w:rPr>
            </w:pPr>
          </w:p>
          <w:p w14:paraId="2D44D91D" w14:textId="77777777" w:rsidR="00FE1710" w:rsidRPr="00364290" w:rsidRDefault="00FE1710" w:rsidP="003F544D">
            <w:pPr>
              <w:spacing w:after="0"/>
              <w:jc w:val="both"/>
              <w:rPr>
                <w:rFonts w:ascii="Times New Roman" w:hAnsi="Times New Roman"/>
                <w:sz w:val="24"/>
                <w:szCs w:val="24"/>
              </w:rPr>
            </w:pPr>
          </w:p>
        </w:tc>
        <w:tc>
          <w:tcPr>
            <w:tcW w:w="4403" w:type="dxa"/>
          </w:tcPr>
          <w:p w14:paraId="4549F59E" w14:textId="77777777" w:rsidR="00FE1710" w:rsidRDefault="00FE1710" w:rsidP="003F544D">
            <w:pPr>
              <w:pStyle w:val="Pagrindinistekstas"/>
              <w:tabs>
                <w:tab w:val="num" w:pos="907"/>
              </w:tabs>
              <w:jc w:val="both"/>
              <w:rPr>
                <w:b/>
                <w:bCs/>
                <w:caps/>
                <w:szCs w:val="24"/>
              </w:rPr>
            </w:pPr>
            <w:r w:rsidRPr="006E32DE">
              <w:rPr>
                <w:b/>
                <w:bCs/>
                <w:caps/>
                <w:szCs w:val="24"/>
              </w:rPr>
              <w:t>teikėjas</w:t>
            </w:r>
          </w:p>
          <w:p w14:paraId="41607E33" w14:textId="77777777" w:rsidR="00FE1710" w:rsidRPr="00CC1624" w:rsidRDefault="00FE1710" w:rsidP="003F544D">
            <w:pPr>
              <w:pStyle w:val="Pagrindinistekstas"/>
              <w:tabs>
                <w:tab w:val="num" w:pos="907"/>
              </w:tabs>
              <w:spacing w:after="0"/>
              <w:jc w:val="both"/>
              <w:rPr>
                <w:b/>
                <w:szCs w:val="24"/>
              </w:rPr>
            </w:pPr>
          </w:p>
          <w:p w14:paraId="301F8E3E" w14:textId="77777777" w:rsidR="00BB5D5A" w:rsidRDefault="00BB5D5A" w:rsidP="00BB5D5A">
            <w:pPr>
              <w:spacing w:after="0" w:line="240" w:lineRule="auto"/>
              <w:rPr>
                <w:rFonts w:ascii="Times New Roman" w:hAnsi="Times New Roman"/>
                <w:sz w:val="24"/>
                <w:szCs w:val="24"/>
              </w:rPr>
            </w:pPr>
            <w:r>
              <w:rPr>
                <w:rFonts w:ascii="Times New Roman" w:hAnsi="Times New Roman"/>
                <w:sz w:val="24"/>
                <w:szCs w:val="24"/>
              </w:rPr>
              <w:t>Valstybės biudžetinės įstaiga Juozo Miltinio dramos teatras</w:t>
            </w:r>
          </w:p>
          <w:p w14:paraId="0CDC206C" w14:textId="3AD8AE73" w:rsidR="00FE1710" w:rsidRPr="00BB5D5A" w:rsidRDefault="00FE1710" w:rsidP="00BB5D5A">
            <w:pPr>
              <w:spacing w:after="0" w:line="240" w:lineRule="auto"/>
              <w:rPr>
                <w:rFonts w:ascii="Times New Roman" w:hAnsi="Times New Roman"/>
                <w:sz w:val="24"/>
                <w:szCs w:val="24"/>
              </w:rPr>
            </w:pPr>
            <w:r>
              <w:rPr>
                <w:rFonts w:ascii="Times New Roman" w:hAnsi="Times New Roman"/>
                <w:bCs/>
                <w:sz w:val="24"/>
                <w:szCs w:val="24"/>
              </w:rPr>
              <w:t>Juridinio asmens k</w:t>
            </w:r>
            <w:r w:rsidRPr="00364290">
              <w:rPr>
                <w:rFonts w:ascii="Times New Roman" w:hAnsi="Times New Roman"/>
                <w:bCs/>
                <w:sz w:val="24"/>
                <w:szCs w:val="24"/>
              </w:rPr>
              <w:t xml:space="preserve">odas </w:t>
            </w:r>
            <w:r w:rsidR="00BB5D5A">
              <w:rPr>
                <w:rFonts w:ascii="Times New Roman" w:hAnsi="Times New Roman"/>
                <w:sz w:val="24"/>
                <w:szCs w:val="24"/>
              </w:rPr>
              <w:t>190754983</w:t>
            </w:r>
          </w:p>
          <w:p w14:paraId="73D4919E" w14:textId="390EDB8C" w:rsidR="00FE1710" w:rsidRPr="00364290" w:rsidRDefault="00FE1710" w:rsidP="003F544D">
            <w:pPr>
              <w:spacing w:after="0"/>
              <w:rPr>
                <w:rFonts w:ascii="Times New Roman" w:hAnsi="Times New Roman"/>
                <w:bCs/>
                <w:sz w:val="24"/>
                <w:szCs w:val="24"/>
              </w:rPr>
            </w:pPr>
            <w:r w:rsidRPr="00364290">
              <w:rPr>
                <w:rFonts w:ascii="Times New Roman" w:hAnsi="Times New Roman"/>
                <w:bCs/>
                <w:sz w:val="24"/>
                <w:szCs w:val="24"/>
              </w:rPr>
              <w:t xml:space="preserve">PVM mokėtojo kodas </w:t>
            </w:r>
            <w:r w:rsidR="00BB5D5A">
              <w:rPr>
                <w:rFonts w:ascii="Times New Roman" w:hAnsi="Times New Roman"/>
                <w:bCs/>
                <w:sz w:val="24"/>
                <w:szCs w:val="24"/>
              </w:rPr>
              <w:t xml:space="preserve">ne PVM mokėtojas </w:t>
            </w:r>
          </w:p>
          <w:p w14:paraId="7A0BBEF7" w14:textId="77777777" w:rsidR="00BB5D5A" w:rsidRDefault="00BB5D5A" w:rsidP="00BB5D5A">
            <w:pPr>
              <w:spacing w:after="0" w:line="240" w:lineRule="auto"/>
              <w:rPr>
                <w:rFonts w:ascii="Times New Roman" w:hAnsi="Times New Roman"/>
                <w:sz w:val="24"/>
                <w:szCs w:val="24"/>
              </w:rPr>
            </w:pPr>
            <w:r>
              <w:rPr>
                <w:rFonts w:ascii="Times New Roman" w:hAnsi="Times New Roman"/>
                <w:sz w:val="24"/>
                <w:szCs w:val="24"/>
              </w:rPr>
              <w:t xml:space="preserve">Laisvės a. 5, LT-35183, Panevėžys </w:t>
            </w:r>
          </w:p>
          <w:p w14:paraId="24FAAE7B" w14:textId="2819B6D2" w:rsidR="00BB5D5A" w:rsidRDefault="00BB5D5A" w:rsidP="00BB5D5A">
            <w:pPr>
              <w:spacing w:after="0"/>
              <w:rPr>
                <w:rFonts w:ascii="Times New Roman" w:hAnsi="Times New Roman"/>
                <w:sz w:val="24"/>
                <w:szCs w:val="24"/>
              </w:rPr>
            </w:pPr>
            <w:r>
              <w:rPr>
                <w:rFonts w:ascii="Times New Roman" w:hAnsi="Times New Roman"/>
                <w:sz w:val="24"/>
                <w:szCs w:val="24"/>
              </w:rPr>
              <w:t>Tel. +370 45 584 </w:t>
            </w:r>
            <w:r w:rsidR="00183CA6">
              <w:rPr>
                <w:rFonts w:ascii="Times New Roman" w:hAnsi="Times New Roman"/>
                <w:sz w:val="24"/>
                <w:szCs w:val="24"/>
              </w:rPr>
              <w:t>299</w:t>
            </w:r>
          </w:p>
          <w:p w14:paraId="78B5DC16" w14:textId="5599B75A" w:rsidR="00FE1710" w:rsidRPr="00183CA6" w:rsidRDefault="00FE1710" w:rsidP="00BB5D5A">
            <w:pPr>
              <w:spacing w:after="0"/>
              <w:rPr>
                <w:rFonts w:ascii="Times New Roman" w:hAnsi="Times New Roman"/>
                <w:bCs/>
                <w:sz w:val="24"/>
                <w:szCs w:val="24"/>
              </w:rPr>
            </w:pPr>
            <w:r w:rsidRPr="00183CA6">
              <w:rPr>
                <w:rFonts w:ascii="Times New Roman" w:hAnsi="Times New Roman"/>
                <w:bCs/>
                <w:sz w:val="24"/>
                <w:szCs w:val="24"/>
              </w:rPr>
              <w:t>A. s.</w:t>
            </w:r>
            <w:r w:rsidR="00183CA6">
              <w:rPr>
                <w:rFonts w:ascii="Times New Roman" w:hAnsi="Times New Roman"/>
                <w:bCs/>
                <w:sz w:val="24"/>
                <w:szCs w:val="24"/>
              </w:rPr>
              <w:t xml:space="preserve"> LT65 4040 0636 1000 0248 </w:t>
            </w:r>
          </w:p>
          <w:p w14:paraId="73C93160" w14:textId="4B566B0E" w:rsidR="00FE1710" w:rsidRPr="00183CA6" w:rsidRDefault="00FE1710" w:rsidP="003F544D">
            <w:pPr>
              <w:spacing w:after="0"/>
              <w:jc w:val="both"/>
              <w:rPr>
                <w:rFonts w:ascii="Times New Roman" w:hAnsi="Times New Roman"/>
                <w:sz w:val="24"/>
                <w:szCs w:val="24"/>
                <w:lang w:eastAsia="lt-LT"/>
              </w:rPr>
            </w:pPr>
            <w:r w:rsidRPr="00183CA6">
              <w:rPr>
                <w:rFonts w:ascii="Times New Roman" w:hAnsi="Times New Roman"/>
                <w:sz w:val="24"/>
                <w:szCs w:val="24"/>
                <w:lang w:eastAsia="lt-LT"/>
              </w:rPr>
              <w:t xml:space="preserve">Bankas </w:t>
            </w:r>
            <w:r w:rsidR="00183CA6">
              <w:rPr>
                <w:rFonts w:ascii="Times New Roman" w:hAnsi="Times New Roman"/>
                <w:sz w:val="24"/>
                <w:szCs w:val="24"/>
                <w:lang w:eastAsia="lt-LT"/>
              </w:rPr>
              <w:t>LR Finansų ministerija</w:t>
            </w:r>
          </w:p>
          <w:p w14:paraId="0878139C" w14:textId="506B93A6" w:rsidR="00FE1710" w:rsidRPr="00364290" w:rsidRDefault="00FE1710" w:rsidP="003F544D">
            <w:pPr>
              <w:spacing w:after="0"/>
              <w:jc w:val="both"/>
              <w:rPr>
                <w:rFonts w:ascii="Times New Roman" w:hAnsi="Times New Roman"/>
                <w:sz w:val="24"/>
                <w:szCs w:val="24"/>
                <w:lang w:eastAsia="lt-LT"/>
              </w:rPr>
            </w:pPr>
            <w:r w:rsidRPr="00183CA6">
              <w:rPr>
                <w:rFonts w:ascii="Times New Roman" w:hAnsi="Times New Roman"/>
                <w:sz w:val="24"/>
                <w:szCs w:val="24"/>
                <w:lang w:eastAsia="lt-LT"/>
              </w:rPr>
              <w:t xml:space="preserve">Banko kodas </w:t>
            </w:r>
            <w:r w:rsidR="00183CA6">
              <w:rPr>
                <w:rFonts w:ascii="Times New Roman" w:hAnsi="Times New Roman"/>
                <w:sz w:val="24"/>
                <w:szCs w:val="24"/>
                <w:lang w:eastAsia="lt-LT"/>
              </w:rPr>
              <w:t>40400</w:t>
            </w:r>
          </w:p>
          <w:p w14:paraId="4A1AC1FF" w14:textId="562EDB86" w:rsidR="00FE1710" w:rsidRPr="00364290" w:rsidRDefault="00FE1710" w:rsidP="003F544D">
            <w:pPr>
              <w:spacing w:after="0"/>
              <w:jc w:val="both"/>
              <w:rPr>
                <w:rFonts w:ascii="Times New Roman" w:hAnsi="Times New Roman"/>
                <w:sz w:val="24"/>
                <w:szCs w:val="24"/>
                <w:lang w:eastAsia="lt-LT"/>
              </w:rPr>
            </w:pPr>
            <w:r w:rsidRPr="00364290">
              <w:rPr>
                <w:rFonts w:ascii="Times New Roman" w:hAnsi="Times New Roman"/>
                <w:sz w:val="24"/>
                <w:szCs w:val="24"/>
                <w:lang w:eastAsia="lt-LT"/>
              </w:rPr>
              <w:t xml:space="preserve">El. paštas  </w:t>
            </w:r>
            <w:hyperlink r:id="rId10" w:history="1">
              <w:r w:rsidR="00BB5D5A" w:rsidRPr="007F32A8">
                <w:rPr>
                  <w:rStyle w:val="Hipersaitas"/>
                  <w:rFonts w:ascii="Times New Roman" w:hAnsi="Times New Roman"/>
                  <w:sz w:val="24"/>
                  <w:szCs w:val="24"/>
                </w:rPr>
                <w:t>info@miltinioteatras.lt</w:t>
              </w:r>
            </w:hyperlink>
          </w:p>
          <w:p w14:paraId="4D97232A" w14:textId="77777777" w:rsidR="00183CA6" w:rsidRDefault="00183CA6" w:rsidP="00BB5D5A">
            <w:pPr>
              <w:tabs>
                <w:tab w:val="num" w:pos="907"/>
              </w:tabs>
              <w:spacing w:after="0" w:line="240" w:lineRule="auto"/>
              <w:jc w:val="both"/>
              <w:rPr>
                <w:rFonts w:ascii="Times New Roman" w:hAnsi="Times New Roman"/>
                <w:sz w:val="24"/>
                <w:szCs w:val="24"/>
              </w:rPr>
            </w:pPr>
          </w:p>
          <w:p w14:paraId="1920B37F" w14:textId="4A0C1BE6" w:rsidR="00BB5D5A" w:rsidRDefault="00BB5D5A" w:rsidP="00BB5D5A">
            <w:pPr>
              <w:tabs>
                <w:tab w:val="num" w:pos="907"/>
              </w:tabs>
              <w:spacing w:after="0" w:line="240" w:lineRule="auto"/>
              <w:jc w:val="both"/>
              <w:rPr>
                <w:rFonts w:ascii="Times New Roman" w:hAnsi="Times New Roman"/>
                <w:sz w:val="24"/>
                <w:szCs w:val="24"/>
              </w:rPr>
            </w:pPr>
            <w:r>
              <w:rPr>
                <w:rFonts w:ascii="Times New Roman" w:hAnsi="Times New Roman"/>
                <w:sz w:val="24"/>
                <w:szCs w:val="24"/>
              </w:rPr>
              <w:t xml:space="preserve">Teatro vadovas </w:t>
            </w:r>
          </w:p>
          <w:p w14:paraId="1692BF52" w14:textId="77777777" w:rsidR="00BB5D5A" w:rsidRDefault="00BB5D5A" w:rsidP="00BB5D5A">
            <w:pPr>
              <w:tabs>
                <w:tab w:val="num" w:pos="907"/>
              </w:tabs>
              <w:spacing w:after="0" w:line="240" w:lineRule="auto"/>
              <w:jc w:val="both"/>
              <w:rPr>
                <w:rFonts w:ascii="Times New Roman" w:hAnsi="Times New Roman"/>
                <w:sz w:val="24"/>
                <w:szCs w:val="24"/>
              </w:rPr>
            </w:pPr>
            <w:r>
              <w:rPr>
                <w:rFonts w:ascii="Times New Roman" w:hAnsi="Times New Roman"/>
                <w:sz w:val="24"/>
                <w:szCs w:val="24"/>
              </w:rPr>
              <w:t xml:space="preserve">Antanas Venckus </w:t>
            </w:r>
          </w:p>
          <w:p w14:paraId="7F9128D4" w14:textId="77777777" w:rsidR="00FE1710" w:rsidRPr="00364290" w:rsidRDefault="00FE1710" w:rsidP="003F544D">
            <w:pPr>
              <w:spacing w:after="0"/>
              <w:rPr>
                <w:rFonts w:ascii="Times New Roman" w:hAnsi="Times New Roman"/>
                <w:sz w:val="24"/>
                <w:szCs w:val="24"/>
              </w:rPr>
            </w:pPr>
          </w:p>
          <w:p w14:paraId="7ED84679" w14:textId="77777777" w:rsidR="00FE1710" w:rsidRPr="00CC1624" w:rsidRDefault="00FE1710" w:rsidP="003F544D">
            <w:pPr>
              <w:pStyle w:val="Pagrindinistekstas"/>
              <w:tabs>
                <w:tab w:val="left" w:pos="907"/>
              </w:tabs>
              <w:spacing w:after="0"/>
              <w:ind w:left="1501" w:right="1492" w:hanging="1501"/>
              <w:rPr>
                <w:szCs w:val="24"/>
              </w:rPr>
            </w:pPr>
            <w:r w:rsidRPr="00CC1624">
              <w:rPr>
                <w:szCs w:val="24"/>
              </w:rPr>
              <w:t>_____________________</w:t>
            </w:r>
          </w:p>
          <w:p w14:paraId="4A147ABB" w14:textId="77777777" w:rsidR="00FE1710" w:rsidRPr="00CC1624" w:rsidRDefault="00FE1710" w:rsidP="003F544D">
            <w:pPr>
              <w:pStyle w:val="Pagrindinistekstas"/>
              <w:tabs>
                <w:tab w:val="left" w:pos="907"/>
              </w:tabs>
              <w:spacing w:after="0"/>
              <w:ind w:left="1501" w:right="1492" w:hanging="1501"/>
              <w:jc w:val="center"/>
              <w:rPr>
                <w:sz w:val="16"/>
                <w:szCs w:val="16"/>
              </w:rPr>
            </w:pPr>
            <w:r w:rsidRPr="00CC1624">
              <w:rPr>
                <w:sz w:val="16"/>
                <w:szCs w:val="16"/>
              </w:rPr>
              <w:t>(pareigos, vardas ir pavardė, parašas)</w:t>
            </w:r>
          </w:p>
          <w:p w14:paraId="0EB52BA2" w14:textId="77777777" w:rsidR="00FE1710" w:rsidRPr="00364290" w:rsidRDefault="00FE1710" w:rsidP="003F544D">
            <w:pPr>
              <w:spacing w:after="0"/>
              <w:rPr>
                <w:rFonts w:ascii="Times New Roman" w:hAnsi="Times New Roman"/>
                <w:sz w:val="16"/>
                <w:szCs w:val="16"/>
              </w:rPr>
            </w:pPr>
          </w:p>
        </w:tc>
      </w:tr>
    </w:tbl>
    <w:p w14:paraId="4E8E3247"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67AACDED"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1B4C63A1"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21B2C35C"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5079B9DA"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469740A2" w14:textId="61FD60DC" w:rsidR="005A2331" w:rsidRDefault="005A2331" w:rsidP="005A2331">
      <w:pPr>
        <w:widowControl w:val="0"/>
        <w:suppressAutoHyphens/>
        <w:spacing w:after="0" w:line="240" w:lineRule="auto"/>
        <w:jc w:val="right"/>
        <w:rPr>
          <w:rFonts w:ascii="TimesNewRomanPS-BoldMT" w:eastAsia="Times New Roman" w:hAnsi="TimesNewRomanPS-BoldMT" w:cs="TimesNewRomanPS-BoldMT"/>
          <w:b/>
          <w:bCs/>
          <w:sz w:val="24"/>
          <w:szCs w:val="24"/>
        </w:rPr>
      </w:pPr>
      <w:r w:rsidRPr="00A47450">
        <w:rPr>
          <w:rFonts w:ascii="Times New Roman" w:eastAsia="Lucida Sans Unicode" w:hAnsi="Times New Roman" w:cs="Tahoma"/>
          <w:i/>
          <w:sz w:val="24"/>
          <w:szCs w:val="24"/>
          <w:lang w:eastAsia="lt-LT"/>
        </w:rPr>
        <w:t xml:space="preserve">1 priedas prie Sutarties </w:t>
      </w:r>
    </w:p>
    <w:p w14:paraId="33976364" w14:textId="77777777" w:rsidR="005A2331" w:rsidRDefault="005A2331" w:rsidP="005A2331">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20131CA9" w14:textId="77777777" w:rsidR="005A2331" w:rsidRDefault="005A2331" w:rsidP="005A2331">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4BEB628B" w14:textId="77777777" w:rsidR="005A2331" w:rsidRDefault="005A2331" w:rsidP="005A2331">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51CCB351" w14:textId="77777777" w:rsidR="005A2331" w:rsidRDefault="005A2331" w:rsidP="005A2331">
      <w:pPr>
        <w:jc w:val="center"/>
        <w:rPr>
          <w:rFonts w:ascii="Times New Roman" w:hAnsi="Times New Roman"/>
          <w:b/>
          <w:bCs/>
          <w:sz w:val="24"/>
          <w:szCs w:val="24"/>
        </w:rPr>
      </w:pPr>
      <w:r>
        <w:rPr>
          <w:rFonts w:ascii="Times New Roman" w:hAnsi="Times New Roman"/>
          <w:b/>
          <w:bCs/>
          <w:sz w:val="24"/>
          <w:szCs w:val="24"/>
        </w:rPr>
        <w:t>Techninė specifikacija</w:t>
      </w:r>
    </w:p>
    <w:p w14:paraId="104AAE5C" w14:textId="77777777" w:rsidR="005A2331" w:rsidRPr="002F124F" w:rsidRDefault="005A2331" w:rsidP="005A2331">
      <w:pPr>
        <w:jc w:val="center"/>
        <w:rPr>
          <w:rFonts w:ascii="Times New Roman" w:hAnsi="Times New Roman"/>
          <w:b/>
          <w:bCs/>
          <w:sz w:val="24"/>
          <w:szCs w:val="24"/>
        </w:rPr>
      </w:pPr>
      <w:r w:rsidRPr="002F124F">
        <w:rPr>
          <w:rFonts w:ascii="Times New Roman" w:hAnsi="Times New Roman"/>
          <w:b/>
          <w:bCs/>
          <w:sz w:val="24"/>
          <w:szCs w:val="24"/>
        </w:rPr>
        <w:t>Vėliavos ant Miltinio teatro priežiūros paslaugos</w:t>
      </w:r>
    </w:p>
    <w:p w14:paraId="1C0FBF7D"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Panevėžio miesto savivaldybės administracija (toliau – Užsakovas) numato įsigyti vėliavos ant J. Miltinio dramos teatro</w:t>
      </w:r>
      <w:r>
        <w:rPr>
          <w:rFonts w:ascii="Times New Roman" w:hAnsi="Times New Roman"/>
          <w:sz w:val="24"/>
          <w:szCs w:val="24"/>
        </w:rPr>
        <w:t xml:space="preserve"> (Laisvės a. 5, Panevėžys)</w:t>
      </w:r>
      <w:r w:rsidRPr="002F124F">
        <w:rPr>
          <w:rFonts w:ascii="Times New Roman" w:hAnsi="Times New Roman"/>
          <w:sz w:val="24"/>
          <w:szCs w:val="24"/>
        </w:rPr>
        <w:t xml:space="preserve"> pastato iškėlimo ir nuleidimo įvairiomis progomis paslaugas. </w:t>
      </w:r>
    </w:p>
    <w:p w14:paraId="2331DD80"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 xml:space="preserve">Paslaugos turi būti teikiamos nuolat, t. y. Lietuvos valstybės vėliava (3x5 m dydžio) ant J. Miltinio dramos teatro stogo turi būti iškelta nuolat. Minint </w:t>
      </w:r>
      <w:hyperlink r:id="rId11" w:tooltip="Gedulas" w:history="1">
        <w:r w:rsidRPr="002F124F">
          <w:rPr>
            <w:rFonts w:ascii="Times New Roman" w:hAnsi="Times New Roman"/>
            <w:sz w:val="24"/>
            <w:szCs w:val="24"/>
          </w:rPr>
          <w:t>gedulą</w:t>
        </w:r>
      </w:hyperlink>
      <w:r w:rsidRPr="002F124F">
        <w:rPr>
          <w:rFonts w:ascii="Times New Roman" w:hAnsi="Times New Roman"/>
          <w:sz w:val="24"/>
          <w:szCs w:val="24"/>
        </w:rPr>
        <w:t xml:space="preserve"> (birželio 14-ąją; birželio 15-ąją, rugsėjo 23-ąją) Lietuvos valstybės vėliava nuleidžiama 1/3 stiebo ilgio.</w:t>
      </w:r>
    </w:p>
    <w:p w14:paraId="4B0B4F17"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 xml:space="preserve">Suplyšus, nutrūkus, atsikabinus vėliavai  nuo stiebo, vėliava turi būti pakeista/pataisyta ne vėliau nei per 2 val. nuo problemos atsiradimo. </w:t>
      </w:r>
    </w:p>
    <w:p w14:paraId="0BE60C29"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Liepos 6-ąją turi būti iškelta Lietuvos valstybės istorinė vėliava 4,0 x 6,8m dydžio vėliava.</w:t>
      </w:r>
    </w:p>
    <w:p w14:paraId="136D3C77"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Panevėžio miesto gimtadienio metu turi būti iškelta 4,0x4,4m Panevėžio miesto savivaldybės vėliava.</w:t>
      </w:r>
    </w:p>
    <w:p w14:paraId="60B56437" w14:textId="77777777" w:rsidR="005A2331" w:rsidRPr="002F124F" w:rsidRDefault="005A2331" w:rsidP="005A2331">
      <w:pPr>
        <w:jc w:val="both"/>
        <w:rPr>
          <w:rFonts w:ascii="Times New Roman" w:hAnsi="Times New Roman"/>
          <w:sz w:val="24"/>
          <w:szCs w:val="24"/>
        </w:rPr>
      </w:pPr>
      <w:r w:rsidRPr="002F124F">
        <w:rPr>
          <w:rFonts w:ascii="Times New Roman" w:hAnsi="Times New Roman"/>
          <w:sz w:val="24"/>
          <w:szCs w:val="24"/>
        </w:rPr>
        <w:t xml:space="preserve">Kiti reikalavimai: Gavus raštišką ir/ar žodinį Užsakovo užsakymą, pakeisti vėliavą, paslaugos Teikėjas turi įvykdyti užsakymą nuo užsakymo gavimo datos per vieną dieną. </w:t>
      </w:r>
    </w:p>
    <w:p w14:paraId="29D27AA8" w14:textId="77777777" w:rsidR="005A2331" w:rsidRPr="002F124F" w:rsidRDefault="005A2331" w:rsidP="005A2331">
      <w:pPr>
        <w:jc w:val="both"/>
        <w:rPr>
          <w:rFonts w:ascii="Times New Roman" w:hAnsi="Times New Roman"/>
          <w:sz w:val="24"/>
          <w:szCs w:val="24"/>
        </w:rPr>
      </w:pPr>
      <w:r w:rsidRPr="002F124F">
        <w:rPr>
          <w:rFonts w:ascii="Times New Roman" w:hAnsi="Times New Roman"/>
          <w:sz w:val="24"/>
          <w:szCs w:val="24"/>
        </w:rPr>
        <w:t>P.S. : Vėliavas paslaugos teikėjui pateikia Užsakovas.</w:t>
      </w:r>
    </w:p>
    <w:p w14:paraId="0AB84F5C" w14:textId="77777777" w:rsidR="005A2331" w:rsidRDefault="005A2331" w:rsidP="005A2331">
      <w:pPr>
        <w:jc w:val="center"/>
        <w:rPr>
          <w:rFonts w:ascii="Times New Roman" w:hAnsi="Times New Roman"/>
          <w:sz w:val="24"/>
          <w:szCs w:val="24"/>
        </w:rPr>
      </w:pPr>
    </w:p>
    <w:p w14:paraId="5BC9251B" w14:textId="77777777" w:rsidR="005A2331" w:rsidRPr="00936672" w:rsidRDefault="005A2331" w:rsidP="005A2331">
      <w:pPr>
        <w:jc w:val="center"/>
        <w:rPr>
          <w:rFonts w:ascii="Times New Roman" w:hAnsi="Times New Roman"/>
          <w:sz w:val="24"/>
          <w:szCs w:val="24"/>
        </w:rPr>
      </w:pPr>
      <w:r>
        <w:rPr>
          <w:rFonts w:ascii="Times New Roman" w:hAnsi="Times New Roman"/>
          <w:sz w:val="24"/>
          <w:szCs w:val="24"/>
        </w:rPr>
        <w:t>______________________</w:t>
      </w:r>
    </w:p>
    <w:p w14:paraId="6223B6D0" w14:textId="694C487B" w:rsidR="00C526FA" w:rsidRDefault="00C526FA" w:rsidP="006C2127">
      <w:pPr>
        <w:widowControl w:val="0"/>
        <w:suppressAutoHyphens/>
        <w:spacing w:after="0" w:line="240" w:lineRule="auto"/>
        <w:rPr>
          <w:rFonts w:ascii="Times New Roman" w:eastAsia="Times New Roman" w:hAnsi="Times New Roman"/>
          <w:sz w:val="24"/>
          <w:szCs w:val="24"/>
        </w:rPr>
      </w:pPr>
    </w:p>
    <w:sectPr w:rsidR="00C526FA" w:rsidSect="00172D75">
      <w:headerReference w:type="even" r:id="rId12"/>
      <w:headerReference w:type="default" r:id="rId13"/>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4431" w14:textId="77777777" w:rsidR="00172D75" w:rsidRDefault="00172D75" w:rsidP="00704244">
      <w:pPr>
        <w:spacing w:after="0" w:line="240" w:lineRule="auto"/>
      </w:pPr>
      <w:r>
        <w:separator/>
      </w:r>
    </w:p>
  </w:endnote>
  <w:endnote w:type="continuationSeparator" w:id="0">
    <w:p w14:paraId="019E6364" w14:textId="77777777" w:rsidR="00172D75" w:rsidRDefault="00172D75" w:rsidP="007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CB1C" w14:textId="77777777" w:rsidR="00172D75" w:rsidRDefault="00172D75" w:rsidP="00704244">
      <w:pPr>
        <w:spacing w:after="0" w:line="240" w:lineRule="auto"/>
      </w:pPr>
      <w:r>
        <w:separator/>
      </w:r>
    </w:p>
  </w:footnote>
  <w:footnote w:type="continuationSeparator" w:id="0">
    <w:p w14:paraId="3CA01DAF" w14:textId="77777777" w:rsidR="00172D75" w:rsidRDefault="00172D75" w:rsidP="0070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F579" w14:textId="41D09D79" w:rsidR="00726004" w:rsidRDefault="00726004" w:rsidP="009230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360B">
      <w:rPr>
        <w:rStyle w:val="Puslapionumeris"/>
        <w:noProof/>
      </w:rPr>
      <w:t>1</w:t>
    </w:r>
    <w:r>
      <w:rPr>
        <w:rStyle w:val="Puslapionumeris"/>
      </w:rPr>
      <w:fldChar w:fldCharType="end"/>
    </w:r>
  </w:p>
  <w:p w14:paraId="4CC5F57A" w14:textId="77777777" w:rsidR="00726004" w:rsidRDefault="007260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F57B" w14:textId="77777777" w:rsidR="00726004" w:rsidRPr="006B036C" w:rsidRDefault="00726004">
    <w:pPr>
      <w:pStyle w:val="Antrats"/>
      <w:jc w:val="center"/>
      <w:rPr>
        <w:rFonts w:ascii="Times New Roman" w:hAnsi="Times New Roman"/>
      </w:rPr>
    </w:pPr>
    <w:r w:rsidRPr="006B036C">
      <w:rPr>
        <w:rFonts w:ascii="Times New Roman" w:hAnsi="Times New Roman"/>
      </w:rPr>
      <w:fldChar w:fldCharType="begin"/>
    </w:r>
    <w:r w:rsidRPr="006B036C">
      <w:rPr>
        <w:rFonts w:ascii="Times New Roman" w:hAnsi="Times New Roman"/>
      </w:rPr>
      <w:instrText>PAGE   \* MERGEFORMAT</w:instrText>
    </w:r>
    <w:r w:rsidRPr="006B036C">
      <w:rPr>
        <w:rFonts w:ascii="Times New Roman" w:hAnsi="Times New Roman"/>
      </w:rPr>
      <w:fldChar w:fldCharType="separate"/>
    </w:r>
    <w:r w:rsidR="00D97A42">
      <w:rPr>
        <w:rFonts w:ascii="Times New Roman" w:hAnsi="Times New Roman"/>
        <w:noProof/>
      </w:rPr>
      <w:t>6</w:t>
    </w:r>
    <w:r w:rsidRPr="006B036C">
      <w:rPr>
        <w:rFonts w:ascii="Times New Roman" w:hAnsi="Times New Roman"/>
      </w:rPr>
      <w:fldChar w:fldCharType="end"/>
    </w:r>
  </w:p>
  <w:p w14:paraId="4CC5F57C" w14:textId="77777777" w:rsidR="00726004" w:rsidRDefault="00726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39F0FEF"/>
    <w:multiLevelType w:val="hybridMultilevel"/>
    <w:tmpl w:val="D76A7EEA"/>
    <w:lvl w:ilvl="0" w:tplc="C974EA1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E2DA0"/>
    <w:multiLevelType w:val="multilevel"/>
    <w:tmpl w:val="0427001F"/>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880BA1"/>
    <w:multiLevelType w:val="hybridMultilevel"/>
    <w:tmpl w:val="9C14302C"/>
    <w:lvl w:ilvl="0" w:tplc="652CE816">
      <w:start w:val="1"/>
      <w:numFmt w:val="lowerLetter"/>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43C14"/>
    <w:multiLevelType w:val="multilevel"/>
    <w:tmpl w:val="7846B004"/>
    <w:lvl w:ilvl="0">
      <w:start w:val="5"/>
      <w:numFmt w:val="decimal"/>
      <w:lvlText w:val="%1."/>
      <w:lvlJc w:val="left"/>
      <w:pPr>
        <w:ind w:left="540" w:hanging="540"/>
      </w:pPr>
      <w:rPr>
        <w:rFonts w:cs="Calibri" w:hint="default"/>
        <w:sz w:val="24"/>
      </w:rPr>
    </w:lvl>
    <w:lvl w:ilvl="1">
      <w:start w:val="2"/>
      <w:numFmt w:val="decimal"/>
      <w:lvlText w:val="%1.%2."/>
      <w:lvlJc w:val="left"/>
      <w:pPr>
        <w:ind w:left="540" w:hanging="540"/>
      </w:pPr>
      <w:rPr>
        <w:rFonts w:ascii="Times New Roman" w:hAnsi="Times New Roman" w:cs="Times New Roman" w:hint="default"/>
        <w:sz w:val="24"/>
      </w:rPr>
    </w:lvl>
    <w:lvl w:ilvl="2">
      <w:start w:val="1"/>
      <w:numFmt w:val="decimal"/>
      <w:lvlText w:val="%1.%2.%3."/>
      <w:lvlJc w:val="left"/>
      <w:pPr>
        <w:ind w:left="720" w:hanging="720"/>
      </w:pPr>
      <w:rPr>
        <w:rFonts w:cs="Calibri" w:hint="default"/>
        <w:sz w:val="24"/>
      </w:rPr>
    </w:lvl>
    <w:lvl w:ilvl="3">
      <w:start w:val="1"/>
      <w:numFmt w:val="decimal"/>
      <w:lvlText w:val="%1.%2.%3.%4."/>
      <w:lvlJc w:val="left"/>
      <w:pPr>
        <w:ind w:left="720" w:hanging="720"/>
      </w:pPr>
      <w:rPr>
        <w:rFonts w:cs="Calibri" w:hint="default"/>
        <w:sz w:val="24"/>
      </w:rPr>
    </w:lvl>
    <w:lvl w:ilvl="4">
      <w:start w:val="1"/>
      <w:numFmt w:val="decimal"/>
      <w:lvlText w:val="%1.%2.%3.%4.%5."/>
      <w:lvlJc w:val="left"/>
      <w:pPr>
        <w:ind w:left="1080" w:hanging="1080"/>
      </w:pPr>
      <w:rPr>
        <w:rFonts w:cs="Calibri" w:hint="default"/>
        <w:sz w:val="24"/>
      </w:rPr>
    </w:lvl>
    <w:lvl w:ilvl="5">
      <w:start w:val="1"/>
      <w:numFmt w:val="decimal"/>
      <w:lvlText w:val="%1.%2.%3.%4.%5.%6."/>
      <w:lvlJc w:val="left"/>
      <w:pPr>
        <w:ind w:left="1080" w:hanging="1080"/>
      </w:pPr>
      <w:rPr>
        <w:rFonts w:cs="Calibri" w:hint="default"/>
        <w:sz w:val="24"/>
      </w:rPr>
    </w:lvl>
    <w:lvl w:ilvl="6">
      <w:start w:val="1"/>
      <w:numFmt w:val="decimal"/>
      <w:lvlText w:val="%1.%2.%3.%4.%5.%6.%7."/>
      <w:lvlJc w:val="left"/>
      <w:pPr>
        <w:ind w:left="1080" w:hanging="1080"/>
      </w:pPr>
      <w:rPr>
        <w:rFonts w:cs="Calibri" w:hint="default"/>
        <w:sz w:val="24"/>
      </w:rPr>
    </w:lvl>
    <w:lvl w:ilvl="7">
      <w:start w:val="1"/>
      <w:numFmt w:val="decimal"/>
      <w:lvlText w:val="%1.%2.%3.%4.%5.%6.%7.%8."/>
      <w:lvlJc w:val="left"/>
      <w:pPr>
        <w:ind w:left="1440" w:hanging="1440"/>
      </w:pPr>
      <w:rPr>
        <w:rFonts w:cs="Calibri" w:hint="default"/>
        <w:sz w:val="24"/>
      </w:rPr>
    </w:lvl>
    <w:lvl w:ilvl="8">
      <w:start w:val="1"/>
      <w:numFmt w:val="decimal"/>
      <w:lvlText w:val="%1.%2.%3.%4.%5.%6.%7.%8.%9."/>
      <w:lvlJc w:val="left"/>
      <w:pPr>
        <w:ind w:left="1440" w:hanging="1440"/>
      </w:pPr>
      <w:rPr>
        <w:rFonts w:cs="Calibri" w:hint="default"/>
        <w:sz w:val="24"/>
      </w:rPr>
    </w:lvl>
  </w:abstractNum>
  <w:abstractNum w:abstractNumId="5" w15:restartNumberingAfterBreak="0">
    <w:nsid w:val="0FB24D56"/>
    <w:multiLevelType w:val="hybridMultilevel"/>
    <w:tmpl w:val="69AAF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326E61"/>
    <w:multiLevelType w:val="hybridMultilevel"/>
    <w:tmpl w:val="D548E922"/>
    <w:lvl w:ilvl="0" w:tplc="84508E04">
      <w:start w:val="1"/>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177B7857"/>
    <w:multiLevelType w:val="hybridMultilevel"/>
    <w:tmpl w:val="C350515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D70E13"/>
    <w:multiLevelType w:val="hybridMultilevel"/>
    <w:tmpl w:val="24B460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DD3A74D8">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942D2A">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3BC3476">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5AC583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B189592">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B6A788">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CEC282">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D4C3C42">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B981898"/>
    <w:multiLevelType w:val="hybridMultilevel"/>
    <w:tmpl w:val="87BCB6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279276AA">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D50EC14">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20616E">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66FCB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3DC1C86">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CCB16">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A7038B8">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4EEE50C">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CFA2584"/>
    <w:multiLevelType w:val="multilevel"/>
    <w:tmpl w:val="6E1A6AF6"/>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bCs w:val="0"/>
        <w:sz w:val="24"/>
        <w:szCs w:val="24"/>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F52B37"/>
    <w:multiLevelType w:val="multilevel"/>
    <w:tmpl w:val="27E049E6"/>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36E40A63"/>
    <w:multiLevelType w:val="multilevel"/>
    <w:tmpl w:val="42F63B84"/>
    <w:lvl w:ilvl="0">
      <w:start w:val="12"/>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C2751FE"/>
    <w:multiLevelType w:val="hybridMultilevel"/>
    <w:tmpl w:val="35E4C32E"/>
    <w:lvl w:ilvl="0" w:tplc="4C7E0C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AF4EC408"/>
    <w:lvl w:ilvl="0">
      <w:start w:val="1"/>
      <w:numFmt w:val="decimal"/>
      <w:lvlText w:val="%1."/>
      <w:lvlJc w:val="left"/>
      <w:pPr>
        <w:ind w:left="720" w:hanging="360"/>
      </w:pPr>
      <w:rPr>
        <w:rFonts w:hint="default"/>
        <w:b/>
        <w:color w:val="auto"/>
      </w:rPr>
    </w:lvl>
    <w:lvl w:ilvl="1">
      <w:start w:val="1"/>
      <w:numFmt w:val="decimal"/>
      <w:lvlText w:val="%1.%2."/>
      <w:lvlJc w:val="left"/>
      <w:pPr>
        <w:ind w:left="1070" w:hanging="360"/>
      </w:pPr>
      <w:rPr>
        <w:b w:val="0"/>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832645"/>
    <w:multiLevelType w:val="multilevel"/>
    <w:tmpl w:val="945287F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FB0E79"/>
    <w:multiLevelType w:val="hybridMultilevel"/>
    <w:tmpl w:val="604E012C"/>
    <w:lvl w:ilvl="0" w:tplc="32625384">
      <w:start w:val="2"/>
      <w:numFmt w:val="decimal"/>
      <w:lvlText w:val="%1.2"/>
      <w:lvlJc w:val="left"/>
      <w:pPr>
        <w:ind w:left="5889" w:hanging="360"/>
      </w:pPr>
      <w:rPr>
        <w:rFonts w:hint="default"/>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18" w15:restartNumberingAfterBreak="0">
    <w:nsid w:val="58283C76"/>
    <w:multiLevelType w:val="hybridMultilevel"/>
    <w:tmpl w:val="959E3C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610607"/>
    <w:multiLevelType w:val="hybridMultilevel"/>
    <w:tmpl w:val="E8742B96"/>
    <w:lvl w:ilvl="0" w:tplc="26760AE2">
      <w:start w:val="2"/>
      <w:numFmt w:val="decimal"/>
      <w:lvlText w:val="%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D977D69"/>
    <w:multiLevelType w:val="hybridMultilevel"/>
    <w:tmpl w:val="FD926560"/>
    <w:lvl w:ilvl="0" w:tplc="B0F8C7D6">
      <w:start w:val="2"/>
      <w:numFmt w:val="decimal"/>
      <w:lvlText w:val="%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6825E7"/>
    <w:multiLevelType w:val="hybridMultilevel"/>
    <w:tmpl w:val="70701246"/>
    <w:lvl w:ilvl="0" w:tplc="58AEA01A">
      <w:start w:val="2"/>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3" w15:restartNumberingAfterBreak="0">
    <w:nsid w:val="792B3632"/>
    <w:multiLevelType w:val="multilevel"/>
    <w:tmpl w:val="C9427C2C"/>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6D0B68"/>
    <w:multiLevelType w:val="multilevel"/>
    <w:tmpl w:val="6EBC947A"/>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C36A02"/>
    <w:multiLevelType w:val="hybridMultilevel"/>
    <w:tmpl w:val="B49E989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696AA1"/>
    <w:multiLevelType w:val="multilevel"/>
    <w:tmpl w:val="2F983036"/>
    <w:lvl w:ilvl="0">
      <w:start w:val="1"/>
      <w:numFmt w:val="decimal"/>
      <w:lvlText w:val="%1."/>
      <w:lvlJc w:val="left"/>
      <w:pPr>
        <w:ind w:left="720" w:hanging="360"/>
      </w:pPr>
      <w:rPr>
        <w:rFonts w:hint="default"/>
        <w:b/>
        <w:color w:val="auto"/>
      </w:rPr>
    </w:lvl>
    <w:lvl w:ilvl="1">
      <w:start w:val="1"/>
      <w:numFmt w:val="decimal"/>
      <w:lvlText w:val="%1.%2."/>
      <w:lvlJc w:val="left"/>
      <w:pPr>
        <w:ind w:left="1000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99651582">
    <w:abstractNumId w:val="12"/>
  </w:num>
  <w:num w:numId="2" w16cid:durableId="555973497">
    <w:abstractNumId w:val="24"/>
  </w:num>
  <w:num w:numId="3" w16cid:durableId="1666392318">
    <w:abstractNumId w:val="0"/>
  </w:num>
  <w:num w:numId="4" w16cid:durableId="1173298521">
    <w:abstractNumId w:val="8"/>
  </w:num>
  <w:num w:numId="5" w16cid:durableId="1517881934">
    <w:abstractNumId w:val="9"/>
  </w:num>
  <w:num w:numId="6" w16cid:durableId="2107117400">
    <w:abstractNumId w:val="14"/>
  </w:num>
  <w:num w:numId="7" w16cid:durableId="214001990">
    <w:abstractNumId w:val="26"/>
  </w:num>
  <w:num w:numId="8" w16cid:durableId="2131972311">
    <w:abstractNumId w:val="11"/>
  </w:num>
  <w:num w:numId="9" w16cid:durableId="927035433">
    <w:abstractNumId w:val="16"/>
  </w:num>
  <w:num w:numId="10" w16cid:durableId="30500336">
    <w:abstractNumId w:val="3"/>
  </w:num>
  <w:num w:numId="11" w16cid:durableId="155152299">
    <w:abstractNumId w:val="25"/>
  </w:num>
  <w:num w:numId="12" w16cid:durableId="263852571">
    <w:abstractNumId w:val="18"/>
  </w:num>
  <w:num w:numId="13" w16cid:durableId="2057312827">
    <w:abstractNumId w:val="4"/>
  </w:num>
  <w:num w:numId="14" w16cid:durableId="935138313">
    <w:abstractNumId w:val="15"/>
  </w:num>
  <w:num w:numId="15" w16cid:durableId="1318799038">
    <w:abstractNumId w:val="5"/>
  </w:num>
  <w:num w:numId="16" w16cid:durableId="1041520349">
    <w:abstractNumId w:val="20"/>
  </w:num>
  <w:num w:numId="17" w16cid:durableId="504520978">
    <w:abstractNumId w:val="2"/>
  </w:num>
  <w:num w:numId="18" w16cid:durableId="1412309243">
    <w:abstractNumId w:val="23"/>
  </w:num>
  <w:num w:numId="19" w16cid:durableId="874542756">
    <w:abstractNumId w:val="7"/>
  </w:num>
  <w:num w:numId="20" w16cid:durableId="1275089066">
    <w:abstractNumId w:val="13"/>
  </w:num>
  <w:num w:numId="21" w16cid:durableId="726224435">
    <w:abstractNumId w:val="6"/>
  </w:num>
  <w:num w:numId="22" w16cid:durableId="256403042">
    <w:abstractNumId w:val="1"/>
  </w:num>
  <w:num w:numId="23" w16cid:durableId="351612088">
    <w:abstractNumId w:val="17"/>
  </w:num>
  <w:num w:numId="24" w16cid:durableId="607854587">
    <w:abstractNumId w:val="22"/>
  </w:num>
  <w:num w:numId="25" w16cid:durableId="2011059428">
    <w:abstractNumId w:val="21"/>
  </w:num>
  <w:num w:numId="26" w16cid:durableId="261032296">
    <w:abstractNumId w:val="19"/>
  </w:num>
  <w:num w:numId="27" w16cid:durableId="2050452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44"/>
    <w:rsid w:val="00013A99"/>
    <w:rsid w:val="00036CAC"/>
    <w:rsid w:val="00037510"/>
    <w:rsid w:val="00077B03"/>
    <w:rsid w:val="000810B1"/>
    <w:rsid w:val="000846BE"/>
    <w:rsid w:val="000B3D9C"/>
    <w:rsid w:val="000C22B8"/>
    <w:rsid w:val="000F22F2"/>
    <w:rsid w:val="000F56AB"/>
    <w:rsid w:val="001123A5"/>
    <w:rsid w:val="001218A6"/>
    <w:rsid w:val="00122023"/>
    <w:rsid w:val="00134A83"/>
    <w:rsid w:val="00144700"/>
    <w:rsid w:val="00150AE5"/>
    <w:rsid w:val="00161288"/>
    <w:rsid w:val="00161355"/>
    <w:rsid w:val="00172D75"/>
    <w:rsid w:val="001747E9"/>
    <w:rsid w:val="00183CA6"/>
    <w:rsid w:val="001F39DB"/>
    <w:rsid w:val="001F4CD8"/>
    <w:rsid w:val="00200BD3"/>
    <w:rsid w:val="0021360B"/>
    <w:rsid w:val="00244198"/>
    <w:rsid w:val="00253428"/>
    <w:rsid w:val="00257CBE"/>
    <w:rsid w:val="002B723E"/>
    <w:rsid w:val="002C749A"/>
    <w:rsid w:val="002E0123"/>
    <w:rsid w:val="002E3F64"/>
    <w:rsid w:val="002F124F"/>
    <w:rsid w:val="003463AA"/>
    <w:rsid w:val="0036614F"/>
    <w:rsid w:val="00377A8C"/>
    <w:rsid w:val="00386927"/>
    <w:rsid w:val="00387EAC"/>
    <w:rsid w:val="003B7059"/>
    <w:rsid w:val="003C3A81"/>
    <w:rsid w:val="003D25F5"/>
    <w:rsid w:val="003F728A"/>
    <w:rsid w:val="004471F8"/>
    <w:rsid w:val="00450DB3"/>
    <w:rsid w:val="004A1748"/>
    <w:rsid w:val="004A6018"/>
    <w:rsid w:val="004B6204"/>
    <w:rsid w:val="004B66F0"/>
    <w:rsid w:val="004C10DF"/>
    <w:rsid w:val="004D249F"/>
    <w:rsid w:val="004F06E6"/>
    <w:rsid w:val="00543255"/>
    <w:rsid w:val="00554B7C"/>
    <w:rsid w:val="005A2331"/>
    <w:rsid w:val="005B411D"/>
    <w:rsid w:val="005C245D"/>
    <w:rsid w:val="005C786C"/>
    <w:rsid w:val="005E6A16"/>
    <w:rsid w:val="005F0AC0"/>
    <w:rsid w:val="00601FC2"/>
    <w:rsid w:val="00616D78"/>
    <w:rsid w:val="00622D53"/>
    <w:rsid w:val="00637F45"/>
    <w:rsid w:val="00665C30"/>
    <w:rsid w:val="00673126"/>
    <w:rsid w:val="00684414"/>
    <w:rsid w:val="00685E5A"/>
    <w:rsid w:val="0069171B"/>
    <w:rsid w:val="006C2127"/>
    <w:rsid w:val="006C5DFD"/>
    <w:rsid w:val="006D6928"/>
    <w:rsid w:val="006E57C5"/>
    <w:rsid w:val="00704244"/>
    <w:rsid w:val="00715CE1"/>
    <w:rsid w:val="00726004"/>
    <w:rsid w:val="007373E3"/>
    <w:rsid w:val="00741A3A"/>
    <w:rsid w:val="007473D9"/>
    <w:rsid w:val="00783EC7"/>
    <w:rsid w:val="007A70B8"/>
    <w:rsid w:val="007C67C7"/>
    <w:rsid w:val="007D5674"/>
    <w:rsid w:val="007E04AF"/>
    <w:rsid w:val="007F2B39"/>
    <w:rsid w:val="00813222"/>
    <w:rsid w:val="008218D2"/>
    <w:rsid w:val="00847444"/>
    <w:rsid w:val="0085058B"/>
    <w:rsid w:val="008520AD"/>
    <w:rsid w:val="008524C3"/>
    <w:rsid w:val="008533D6"/>
    <w:rsid w:val="00856809"/>
    <w:rsid w:val="00864AF6"/>
    <w:rsid w:val="00866BD1"/>
    <w:rsid w:val="00873C9F"/>
    <w:rsid w:val="00891970"/>
    <w:rsid w:val="008948F3"/>
    <w:rsid w:val="008A3874"/>
    <w:rsid w:val="008B7EEC"/>
    <w:rsid w:val="008C26BB"/>
    <w:rsid w:val="008D1D42"/>
    <w:rsid w:val="008F2B46"/>
    <w:rsid w:val="0092308B"/>
    <w:rsid w:val="0093353E"/>
    <w:rsid w:val="0093360F"/>
    <w:rsid w:val="009355D6"/>
    <w:rsid w:val="0095018B"/>
    <w:rsid w:val="00951A5A"/>
    <w:rsid w:val="009A082C"/>
    <w:rsid w:val="009B63CD"/>
    <w:rsid w:val="009B70AC"/>
    <w:rsid w:val="009F5619"/>
    <w:rsid w:val="009F5887"/>
    <w:rsid w:val="00A069AA"/>
    <w:rsid w:val="00A1357A"/>
    <w:rsid w:val="00A17F41"/>
    <w:rsid w:val="00A401FD"/>
    <w:rsid w:val="00A405C0"/>
    <w:rsid w:val="00A432CB"/>
    <w:rsid w:val="00A47450"/>
    <w:rsid w:val="00A509CA"/>
    <w:rsid w:val="00A50CB5"/>
    <w:rsid w:val="00A74D31"/>
    <w:rsid w:val="00A90FC3"/>
    <w:rsid w:val="00AA4033"/>
    <w:rsid w:val="00AB24E2"/>
    <w:rsid w:val="00AD5248"/>
    <w:rsid w:val="00AD66DA"/>
    <w:rsid w:val="00B05B7F"/>
    <w:rsid w:val="00B145D6"/>
    <w:rsid w:val="00B15C21"/>
    <w:rsid w:val="00B220AA"/>
    <w:rsid w:val="00B330BD"/>
    <w:rsid w:val="00B331CC"/>
    <w:rsid w:val="00B50DBC"/>
    <w:rsid w:val="00B63E83"/>
    <w:rsid w:val="00B7270E"/>
    <w:rsid w:val="00B73549"/>
    <w:rsid w:val="00B8623C"/>
    <w:rsid w:val="00B8633A"/>
    <w:rsid w:val="00B90BC7"/>
    <w:rsid w:val="00BA147F"/>
    <w:rsid w:val="00BA2179"/>
    <w:rsid w:val="00BB02AC"/>
    <w:rsid w:val="00BB5D5A"/>
    <w:rsid w:val="00BD0180"/>
    <w:rsid w:val="00C32FB9"/>
    <w:rsid w:val="00C46767"/>
    <w:rsid w:val="00C526FA"/>
    <w:rsid w:val="00C60ABC"/>
    <w:rsid w:val="00C612D5"/>
    <w:rsid w:val="00C6705A"/>
    <w:rsid w:val="00C71F1E"/>
    <w:rsid w:val="00CA338A"/>
    <w:rsid w:val="00CA5706"/>
    <w:rsid w:val="00CF535C"/>
    <w:rsid w:val="00D0131D"/>
    <w:rsid w:val="00D063CE"/>
    <w:rsid w:val="00D516D7"/>
    <w:rsid w:val="00D51BE2"/>
    <w:rsid w:val="00D7145B"/>
    <w:rsid w:val="00D74B93"/>
    <w:rsid w:val="00D863D3"/>
    <w:rsid w:val="00D94780"/>
    <w:rsid w:val="00D97A42"/>
    <w:rsid w:val="00D97DEB"/>
    <w:rsid w:val="00DB1980"/>
    <w:rsid w:val="00DB2705"/>
    <w:rsid w:val="00DC0791"/>
    <w:rsid w:val="00DC198D"/>
    <w:rsid w:val="00DC3291"/>
    <w:rsid w:val="00DD07B9"/>
    <w:rsid w:val="00DD264E"/>
    <w:rsid w:val="00DF2523"/>
    <w:rsid w:val="00DF692B"/>
    <w:rsid w:val="00E059CA"/>
    <w:rsid w:val="00E2723A"/>
    <w:rsid w:val="00E314B0"/>
    <w:rsid w:val="00E77425"/>
    <w:rsid w:val="00E82B3E"/>
    <w:rsid w:val="00E9019C"/>
    <w:rsid w:val="00EA7AD8"/>
    <w:rsid w:val="00EB37E5"/>
    <w:rsid w:val="00EE750F"/>
    <w:rsid w:val="00EF2FCD"/>
    <w:rsid w:val="00EF5D01"/>
    <w:rsid w:val="00F101CB"/>
    <w:rsid w:val="00F1490C"/>
    <w:rsid w:val="00F322F8"/>
    <w:rsid w:val="00F33794"/>
    <w:rsid w:val="00F5139C"/>
    <w:rsid w:val="00F5702E"/>
    <w:rsid w:val="00FE1710"/>
    <w:rsid w:val="00FF2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F1C8"/>
  <w15:docId w15:val="{3B759AAA-B04C-4256-8FAB-FEB08BCF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09CA"/>
    <w:rPr>
      <w:rFonts w:ascii="Calibri" w:eastAsia="Calibri" w:hAnsi="Calibri" w:cs="Times New Roman"/>
    </w:rPr>
  </w:style>
  <w:style w:type="paragraph" w:styleId="Antrat1">
    <w:name w:val="heading 1"/>
    <w:aliases w:val="Appendix"/>
    <w:basedOn w:val="prastasis"/>
    <w:next w:val="prastasis"/>
    <w:link w:val="Antrat1Diagrama"/>
    <w:qFormat/>
    <w:rsid w:val="00704244"/>
    <w:pPr>
      <w:numPr>
        <w:numId w:val="2"/>
      </w:numPr>
      <w:spacing w:before="480" w:after="0" w:line="240" w:lineRule="auto"/>
      <w:ind w:left="0" w:firstLine="0"/>
      <w:contextualSpacing/>
      <w:outlineLvl w:val="0"/>
    </w:pPr>
    <w:rPr>
      <w:rFonts w:ascii="Times New Roman" w:eastAsia="Times New Roman" w:hAnsi="Times New Roman"/>
      <w:smallCaps/>
      <w:spacing w:val="5"/>
      <w:sz w:val="36"/>
      <w:szCs w:val="36"/>
      <w:lang w:eastAsia="lt-LT"/>
    </w:rPr>
  </w:style>
  <w:style w:type="paragraph" w:styleId="Antrat2">
    <w:name w:val="heading 2"/>
    <w:aliases w:val="Title Header2"/>
    <w:basedOn w:val="prastasis"/>
    <w:next w:val="prastasis"/>
    <w:link w:val="Antrat2Diagrama"/>
    <w:unhideWhenUsed/>
    <w:qFormat/>
    <w:rsid w:val="00704244"/>
    <w:pPr>
      <w:numPr>
        <w:ilvl w:val="1"/>
        <w:numId w:val="2"/>
      </w:numPr>
      <w:spacing w:before="200" w:after="0" w:line="271" w:lineRule="auto"/>
      <w:ind w:left="0" w:firstLine="0"/>
      <w:outlineLvl w:val="1"/>
    </w:pPr>
    <w:rPr>
      <w:rFonts w:ascii="Times New Roman" w:eastAsia="Times New Roman" w:hAnsi="Times New Roman"/>
      <w:smallCaps/>
      <w:sz w:val="28"/>
      <w:szCs w:val="28"/>
      <w:lang w:eastAsia="lt-LT"/>
    </w:rPr>
  </w:style>
  <w:style w:type="paragraph" w:styleId="Antrat3">
    <w:name w:val="heading 3"/>
    <w:aliases w:val="Section Header3,Sub-Clause Paragraph,H3,Sub-Clause Paragraph Diagrama,Sub-Clause Paragraph Char Char Char Diagrama Diagrama,Sub-Clause Paragraph Char,Papunktis"/>
    <w:basedOn w:val="prastasis"/>
    <w:next w:val="prastasis"/>
    <w:link w:val="Antrat3Diagrama"/>
    <w:unhideWhenUsed/>
    <w:qFormat/>
    <w:rsid w:val="00704244"/>
    <w:pPr>
      <w:numPr>
        <w:ilvl w:val="2"/>
        <w:numId w:val="2"/>
      </w:numPr>
      <w:spacing w:before="200" w:after="0" w:line="271" w:lineRule="auto"/>
      <w:ind w:left="0" w:firstLine="0"/>
      <w:outlineLvl w:val="2"/>
    </w:pPr>
    <w:rPr>
      <w:rFonts w:ascii="Times New Roman" w:eastAsia="Times New Roman" w:hAnsi="Times New Roman"/>
      <w:i/>
      <w:iCs/>
      <w:smallCaps/>
      <w:spacing w:val="5"/>
      <w:sz w:val="26"/>
      <w:szCs w:val="26"/>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04244"/>
    <w:pPr>
      <w:numPr>
        <w:ilvl w:val="3"/>
        <w:numId w:val="2"/>
      </w:numPr>
      <w:tabs>
        <w:tab w:val="clear" w:pos="1584"/>
      </w:tabs>
      <w:spacing w:after="0" w:line="271" w:lineRule="auto"/>
      <w:ind w:left="0" w:firstLine="0"/>
      <w:outlineLvl w:val="3"/>
    </w:pPr>
    <w:rPr>
      <w:rFonts w:ascii="Times New Roman" w:eastAsia="Times New Roman" w:hAnsi="Times New Roman"/>
      <w:b/>
      <w:bCs/>
      <w:spacing w:val="5"/>
      <w:sz w:val="24"/>
      <w:szCs w:val="24"/>
      <w:lang w:eastAsia="lt-LT"/>
    </w:rPr>
  </w:style>
  <w:style w:type="paragraph" w:styleId="Antrat5">
    <w:name w:val="heading 5"/>
    <w:basedOn w:val="prastasis"/>
    <w:next w:val="prastasis"/>
    <w:link w:val="Antrat5Diagrama"/>
    <w:unhideWhenUsed/>
    <w:qFormat/>
    <w:rsid w:val="00704244"/>
    <w:pPr>
      <w:numPr>
        <w:ilvl w:val="4"/>
        <w:numId w:val="2"/>
      </w:numPr>
      <w:tabs>
        <w:tab w:val="clear" w:pos="1728"/>
      </w:tabs>
      <w:spacing w:after="0" w:line="271" w:lineRule="auto"/>
      <w:ind w:left="0" w:firstLine="0"/>
      <w:outlineLvl w:val="4"/>
    </w:pPr>
    <w:rPr>
      <w:rFonts w:ascii="Times New Roman" w:eastAsia="Times New Roman" w:hAnsi="Times New Roman"/>
      <w:i/>
      <w:iCs/>
      <w:sz w:val="24"/>
      <w:szCs w:val="24"/>
      <w:lang w:eastAsia="lt-LT"/>
    </w:rPr>
  </w:style>
  <w:style w:type="paragraph" w:styleId="Antrat6">
    <w:name w:val="heading 6"/>
    <w:basedOn w:val="prastasis"/>
    <w:next w:val="prastasis"/>
    <w:link w:val="Antrat6Diagrama"/>
    <w:unhideWhenUsed/>
    <w:qFormat/>
    <w:rsid w:val="00704244"/>
    <w:pPr>
      <w:numPr>
        <w:ilvl w:val="5"/>
        <w:numId w:val="2"/>
      </w:numPr>
      <w:shd w:val="clear" w:color="auto" w:fill="FFFFFF"/>
      <w:tabs>
        <w:tab w:val="clear" w:pos="1872"/>
      </w:tabs>
      <w:spacing w:after="0" w:line="271" w:lineRule="auto"/>
      <w:ind w:left="0" w:firstLine="0"/>
      <w:outlineLvl w:val="5"/>
    </w:pPr>
    <w:rPr>
      <w:rFonts w:ascii="Times New Roman" w:eastAsia="Times New Roman" w:hAnsi="Times New Roman"/>
      <w:b/>
      <w:bCs/>
      <w:color w:val="595959"/>
      <w:spacing w:val="5"/>
      <w:sz w:val="24"/>
      <w:szCs w:val="24"/>
      <w:lang w:eastAsia="lt-LT"/>
    </w:rPr>
  </w:style>
  <w:style w:type="paragraph" w:styleId="Antrat7">
    <w:name w:val="heading 7"/>
    <w:basedOn w:val="prastasis"/>
    <w:next w:val="prastasis"/>
    <w:link w:val="Antrat7Diagrama"/>
    <w:unhideWhenUsed/>
    <w:qFormat/>
    <w:rsid w:val="00704244"/>
    <w:pPr>
      <w:numPr>
        <w:ilvl w:val="6"/>
        <w:numId w:val="2"/>
      </w:numPr>
      <w:tabs>
        <w:tab w:val="clear" w:pos="2016"/>
      </w:tabs>
      <w:spacing w:after="0" w:line="240" w:lineRule="auto"/>
      <w:ind w:left="0" w:firstLine="0"/>
      <w:outlineLvl w:val="6"/>
    </w:pPr>
    <w:rPr>
      <w:rFonts w:ascii="Times New Roman" w:eastAsia="Times New Roman" w:hAnsi="Times New Roman"/>
      <w:b/>
      <w:bCs/>
      <w:i/>
      <w:iCs/>
      <w:color w:val="5A5A5A"/>
      <w:sz w:val="20"/>
      <w:szCs w:val="20"/>
      <w:lang w:eastAsia="lt-LT"/>
    </w:rPr>
  </w:style>
  <w:style w:type="paragraph" w:styleId="Antrat8">
    <w:name w:val="heading 8"/>
    <w:basedOn w:val="prastasis"/>
    <w:next w:val="prastasis"/>
    <w:link w:val="Antrat8Diagrama"/>
    <w:unhideWhenUsed/>
    <w:qFormat/>
    <w:rsid w:val="00704244"/>
    <w:pPr>
      <w:numPr>
        <w:ilvl w:val="7"/>
        <w:numId w:val="2"/>
      </w:numPr>
      <w:tabs>
        <w:tab w:val="clear" w:pos="2160"/>
      </w:tabs>
      <w:spacing w:after="0" w:line="240" w:lineRule="auto"/>
      <w:ind w:left="0" w:firstLine="0"/>
      <w:outlineLvl w:val="7"/>
    </w:pPr>
    <w:rPr>
      <w:rFonts w:ascii="Times New Roman" w:eastAsia="Times New Roman" w:hAnsi="Times New Roman"/>
      <w:b/>
      <w:bCs/>
      <w:color w:val="7F7F7F"/>
      <w:sz w:val="20"/>
      <w:szCs w:val="20"/>
      <w:lang w:eastAsia="lt-LT"/>
    </w:rPr>
  </w:style>
  <w:style w:type="paragraph" w:styleId="Antrat9">
    <w:name w:val="heading 9"/>
    <w:basedOn w:val="prastasis"/>
    <w:next w:val="prastasis"/>
    <w:link w:val="Antrat9Diagrama"/>
    <w:unhideWhenUsed/>
    <w:qFormat/>
    <w:rsid w:val="00704244"/>
    <w:pPr>
      <w:numPr>
        <w:ilvl w:val="8"/>
        <w:numId w:val="2"/>
      </w:numPr>
      <w:tabs>
        <w:tab w:val="clear" w:pos="2304"/>
      </w:tabs>
      <w:spacing w:after="0" w:line="271" w:lineRule="auto"/>
      <w:ind w:left="0" w:firstLine="0"/>
      <w:outlineLvl w:val="8"/>
    </w:pPr>
    <w:rPr>
      <w:rFonts w:ascii="Times New Roman" w:eastAsia="Times New Roman" w:hAnsi="Times New Roman"/>
      <w:b/>
      <w:bCs/>
      <w:i/>
      <w:iCs/>
      <w:color w:val="7F7F7F"/>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0424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ragraph">
    <w:name w:val="paragraph"/>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Appendix Diagrama"/>
    <w:basedOn w:val="Numatytasispastraiposriftas"/>
    <w:link w:val="Antrat1"/>
    <w:rsid w:val="00704244"/>
    <w:rPr>
      <w:rFonts w:ascii="Times New Roman" w:eastAsia="Times New Roman" w:hAnsi="Times New Roman" w:cs="Times New Roman"/>
      <w:smallCaps/>
      <w:spacing w:val="5"/>
      <w:sz w:val="36"/>
      <w:szCs w:val="36"/>
      <w:lang w:eastAsia="lt-LT"/>
    </w:rPr>
  </w:style>
  <w:style w:type="character" w:customStyle="1" w:styleId="Antrat2Diagrama">
    <w:name w:val="Antraštė 2 Diagrama"/>
    <w:aliases w:val="Title Header2 Diagrama"/>
    <w:basedOn w:val="Numatytasispastraiposriftas"/>
    <w:link w:val="Antrat2"/>
    <w:rsid w:val="00704244"/>
    <w:rPr>
      <w:rFonts w:ascii="Times New Roman" w:eastAsia="Times New Roman" w:hAnsi="Times New Roman" w:cs="Times New Roman"/>
      <w:smallCaps/>
      <w:sz w:val="28"/>
      <w:szCs w:val="28"/>
      <w:lang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Papunktis Diagrama"/>
    <w:basedOn w:val="Numatytasispastraiposriftas"/>
    <w:link w:val="Antrat3"/>
    <w:rsid w:val="00704244"/>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4244"/>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rsid w:val="00704244"/>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rsid w:val="00704244"/>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rsid w:val="00704244"/>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rsid w:val="00704244"/>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rsid w:val="00704244"/>
    <w:rPr>
      <w:rFonts w:ascii="Times New Roman" w:eastAsia="Times New Roman" w:hAnsi="Times New Roman" w:cs="Times New Roman"/>
      <w:b/>
      <w:bCs/>
      <w:i/>
      <w:iCs/>
      <w:color w:val="7F7F7F"/>
      <w:sz w:val="18"/>
      <w:szCs w:val="18"/>
      <w:lang w:eastAsia="lt-LT"/>
    </w:rPr>
  </w:style>
  <w:style w:type="numbering" w:customStyle="1" w:styleId="Sraonra1">
    <w:name w:val="Sąrašo nėra1"/>
    <w:next w:val="Sraonra"/>
    <w:uiPriority w:val="99"/>
    <w:semiHidden/>
    <w:unhideWhenUsed/>
    <w:rsid w:val="00704244"/>
  </w:style>
  <w:style w:type="paragraph" w:styleId="Pavadinimas">
    <w:name w:val="Title"/>
    <w:basedOn w:val="prastasis"/>
    <w:next w:val="prastasis"/>
    <w:link w:val="PavadinimasDiagrama"/>
    <w:qFormat/>
    <w:rsid w:val="00704244"/>
    <w:pPr>
      <w:spacing w:after="300" w:line="240" w:lineRule="auto"/>
      <w:contextualSpacing/>
    </w:pPr>
    <w:rPr>
      <w:rFonts w:ascii="Times New Roman" w:eastAsia="Times New Roman" w:hAnsi="Times New Roman"/>
      <w:smallCaps/>
      <w:sz w:val="52"/>
      <w:szCs w:val="52"/>
      <w:lang w:eastAsia="lt-LT"/>
    </w:rPr>
  </w:style>
  <w:style w:type="character" w:customStyle="1" w:styleId="PavadinimasDiagrama">
    <w:name w:val="Pavadinimas Diagrama"/>
    <w:basedOn w:val="Numatytasispastraiposriftas"/>
    <w:link w:val="Pavadinimas"/>
    <w:rsid w:val="00704244"/>
    <w:rPr>
      <w:rFonts w:ascii="Times New Roman" w:eastAsia="Times New Roman" w:hAnsi="Times New Roman" w:cs="Times New Roman"/>
      <w:smallCaps/>
      <w:sz w:val="52"/>
      <w:szCs w:val="52"/>
      <w:lang w:eastAsia="lt-LT"/>
    </w:rPr>
  </w:style>
  <w:style w:type="paragraph" w:customStyle="1" w:styleId="a">
    <w:basedOn w:val="prastasis"/>
    <w:next w:val="prastasis"/>
    <w:uiPriority w:val="11"/>
    <w:qFormat/>
    <w:rsid w:val="00704244"/>
    <w:pPr>
      <w:spacing w:after="0" w:line="240" w:lineRule="auto"/>
    </w:pPr>
    <w:rPr>
      <w:rFonts w:ascii="Times New Roman" w:eastAsia="Times New Roman" w:hAnsi="Times New Roman"/>
      <w:i/>
      <w:iCs/>
      <w:smallCaps/>
      <w:spacing w:val="10"/>
      <w:sz w:val="28"/>
      <w:szCs w:val="28"/>
      <w:lang w:eastAsia="lt-LT"/>
    </w:rPr>
  </w:style>
  <w:style w:type="character" w:customStyle="1" w:styleId="PaantratDiagrama">
    <w:name w:val="Paantraštė Diagrama"/>
    <w:link w:val="Paantrat"/>
    <w:uiPriority w:val="11"/>
    <w:rsid w:val="00704244"/>
    <w:rPr>
      <w:rFonts w:ascii="Times New Roman" w:eastAsia="Times New Roman" w:hAnsi="Times New Roman"/>
      <w:i/>
      <w:iCs/>
      <w:smallCaps/>
      <w:spacing w:val="10"/>
      <w:sz w:val="28"/>
      <w:szCs w:val="28"/>
    </w:rPr>
  </w:style>
  <w:style w:type="character" w:styleId="Grietas">
    <w:name w:val="Strong"/>
    <w:qFormat/>
    <w:rsid w:val="00704244"/>
    <w:rPr>
      <w:b/>
      <w:bCs/>
    </w:rPr>
  </w:style>
  <w:style w:type="character" w:styleId="Emfaz">
    <w:name w:val="Emphasis"/>
    <w:qFormat/>
    <w:rsid w:val="00704244"/>
    <w:rPr>
      <w:b/>
      <w:bCs/>
      <w:i/>
      <w:iCs/>
      <w:spacing w:val="10"/>
    </w:rPr>
  </w:style>
  <w:style w:type="paragraph" w:styleId="Betarp">
    <w:name w:val="No Spacing"/>
    <w:basedOn w:val="prastasis"/>
    <w:link w:val="BetarpDiagrama"/>
    <w:uiPriority w:val="1"/>
    <w:qFormat/>
    <w:rsid w:val="00704244"/>
    <w:pPr>
      <w:spacing w:after="0" w:line="240" w:lineRule="auto"/>
    </w:pPr>
    <w:rPr>
      <w:rFonts w:ascii="Times New Roman" w:eastAsia="Times New Roman" w:hAnsi="Times New Roman"/>
      <w:sz w:val="24"/>
      <w:szCs w:val="24"/>
      <w:lang w:eastAsia="lt-LT"/>
    </w:rPr>
  </w:style>
  <w:style w:type="character" w:customStyle="1" w:styleId="BetarpDiagrama">
    <w:name w:val="Be tarpų Diagrama"/>
    <w:link w:val="Betarp"/>
    <w:uiPriority w:val="1"/>
    <w:rsid w:val="00704244"/>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services)"/>
    <w:basedOn w:val="prastasis"/>
    <w:link w:val="SraopastraipaDiagrama"/>
    <w:uiPriority w:val="34"/>
    <w:qFormat/>
    <w:rsid w:val="00704244"/>
    <w:pPr>
      <w:spacing w:after="0" w:line="240" w:lineRule="auto"/>
      <w:ind w:left="720"/>
      <w:contextualSpacing/>
    </w:pPr>
    <w:rPr>
      <w:rFonts w:ascii="Times New Roman" w:eastAsia="Times New Roman" w:hAnsi="Times New Roman"/>
      <w:sz w:val="24"/>
      <w:szCs w:val="24"/>
      <w:lang w:eastAsia="lt-LT"/>
    </w:rPr>
  </w:style>
  <w:style w:type="paragraph" w:styleId="Citata">
    <w:name w:val="Quote"/>
    <w:basedOn w:val="prastasis"/>
    <w:next w:val="prastasis"/>
    <w:link w:val="CitataDiagrama"/>
    <w:uiPriority w:val="29"/>
    <w:qFormat/>
    <w:rsid w:val="00704244"/>
    <w:pPr>
      <w:spacing w:after="0" w:line="240" w:lineRule="auto"/>
    </w:pPr>
    <w:rPr>
      <w:rFonts w:ascii="Times New Roman" w:eastAsia="Times New Roman" w:hAnsi="Times New Roman"/>
      <w:i/>
      <w:iCs/>
      <w:sz w:val="24"/>
      <w:szCs w:val="24"/>
      <w:lang w:eastAsia="lt-LT"/>
    </w:rPr>
  </w:style>
  <w:style w:type="character" w:customStyle="1" w:styleId="CitataDiagrama">
    <w:name w:val="Citata Diagrama"/>
    <w:basedOn w:val="Numatytasispastraiposriftas"/>
    <w:link w:val="Citata"/>
    <w:uiPriority w:val="29"/>
    <w:rsid w:val="00704244"/>
    <w:rPr>
      <w:rFonts w:ascii="Times New Roman" w:eastAsia="Times New Roman" w:hAnsi="Times New Roman" w:cs="Times New Roman"/>
      <w:i/>
      <w:iCs/>
      <w:sz w:val="24"/>
      <w:szCs w:val="24"/>
      <w:lang w:eastAsia="lt-LT"/>
    </w:rPr>
  </w:style>
  <w:style w:type="paragraph" w:styleId="Iskirtacitata">
    <w:name w:val="Intense Quote"/>
    <w:basedOn w:val="prastasis"/>
    <w:next w:val="prastasis"/>
    <w:link w:val="IskirtacitataDiagrama"/>
    <w:uiPriority w:val="30"/>
    <w:qFormat/>
    <w:rsid w:val="00704244"/>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i/>
      <w:iCs/>
      <w:sz w:val="24"/>
      <w:szCs w:val="24"/>
      <w:lang w:eastAsia="lt-LT"/>
    </w:rPr>
  </w:style>
  <w:style w:type="character" w:customStyle="1" w:styleId="IskirtacitataDiagrama">
    <w:name w:val="Išskirta citata Diagrama"/>
    <w:basedOn w:val="Numatytasispastraiposriftas"/>
    <w:link w:val="Iskirtacitata"/>
    <w:uiPriority w:val="30"/>
    <w:rsid w:val="00704244"/>
    <w:rPr>
      <w:rFonts w:ascii="Times New Roman" w:eastAsia="Times New Roman" w:hAnsi="Times New Roman" w:cs="Times New Roman"/>
      <w:i/>
      <w:iCs/>
      <w:sz w:val="24"/>
      <w:szCs w:val="24"/>
      <w:lang w:eastAsia="lt-LT"/>
    </w:rPr>
  </w:style>
  <w:style w:type="character" w:styleId="Nerykuspabraukimas">
    <w:name w:val="Subtle Emphasis"/>
    <w:uiPriority w:val="19"/>
    <w:qFormat/>
    <w:rsid w:val="00704244"/>
    <w:rPr>
      <w:i/>
      <w:iCs/>
    </w:rPr>
  </w:style>
  <w:style w:type="character" w:styleId="Rykuspabraukimas">
    <w:name w:val="Intense Emphasis"/>
    <w:uiPriority w:val="21"/>
    <w:qFormat/>
    <w:rsid w:val="00704244"/>
    <w:rPr>
      <w:b/>
      <w:bCs/>
      <w:i/>
      <w:iCs/>
    </w:rPr>
  </w:style>
  <w:style w:type="character" w:styleId="Nerykinuoroda">
    <w:name w:val="Subtle Reference"/>
    <w:uiPriority w:val="31"/>
    <w:qFormat/>
    <w:rsid w:val="00704244"/>
    <w:rPr>
      <w:smallCaps/>
    </w:rPr>
  </w:style>
  <w:style w:type="character" w:styleId="Rykinuoroda">
    <w:name w:val="Intense Reference"/>
    <w:uiPriority w:val="32"/>
    <w:qFormat/>
    <w:rsid w:val="00704244"/>
    <w:rPr>
      <w:b/>
      <w:bCs/>
      <w:smallCaps/>
    </w:rPr>
  </w:style>
  <w:style w:type="character" w:styleId="Knygospavadinimas">
    <w:name w:val="Book Title"/>
    <w:uiPriority w:val="33"/>
    <w:qFormat/>
    <w:rsid w:val="00704244"/>
    <w:rPr>
      <w:i/>
      <w:iCs/>
      <w:smallCaps/>
      <w:spacing w:val="5"/>
    </w:rPr>
  </w:style>
  <w:style w:type="paragraph" w:styleId="Turinioantrat">
    <w:name w:val="TOC Heading"/>
    <w:basedOn w:val="Antrat1"/>
    <w:next w:val="prastasis"/>
    <w:uiPriority w:val="39"/>
    <w:semiHidden/>
    <w:unhideWhenUsed/>
    <w:qFormat/>
    <w:rsid w:val="00704244"/>
    <w:pPr>
      <w:outlineLvl w:val="9"/>
    </w:pPr>
    <w:rPr>
      <w:lang w:bidi="en-US"/>
    </w:rPr>
  </w:style>
  <w:style w:type="character" w:styleId="Hipersaitas">
    <w:name w:val="Hyperlink"/>
    <w:aliases w:val="Alna"/>
    <w:uiPriority w:val="99"/>
    <w:rsid w:val="00704244"/>
    <w:rPr>
      <w:color w:val="0000FF"/>
      <w:u w:val="single"/>
    </w:rPr>
  </w:style>
  <w:style w:type="paragraph" w:customStyle="1" w:styleId="CharCharDiagramaDiagramaCharChar">
    <w:name w:val="Char Char Diagrama Diagrama Char Char"/>
    <w:basedOn w:val="prastasis"/>
    <w:rsid w:val="00704244"/>
    <w:pPr>
      <w:spacing w:after="160" w:line="240" w:lineRule="exact"/>
    </w:pPr>
    <w:rPr>
      <w:rFonts w:ascii="Verdana" w:eastAsia="Times New Roman" w:hAnsi="Verdana" w:cs="Verdana"/>
      <w:sz w:val="20"/>
      <w:szCs w:val="20"/>
      <w:lang w:val="en-US"/>
    </w:rPr>
  </w:style>
  <w:style w:type="table" w:styleId="Lentelstinklelis">
    <w:name w:val="Table Grid"/>
    <w:basedOn w:val="prastojilentel"/>
    <w:uiPriority w:val="59"/>
    <w:rsid w:val="00704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04244"/>
    <w:pPr>
      <w:spacing w:after="160" w:line="240" w:lineRule="exact"/>
    </w:pPr>
    <w:rPr>
      <w:rFonts w:ascii="Verdana" w:eastAsia="Times New Roman" w:hAnsi="Verdana"/>
      <w:sz w:val="20"/>
      <w:szCs w:val="20"/>
      <w:lang w:val="en-US"/>
    </w:rPr>
  </w:style>
  <w:style w:type="paragraph" w:styleId="Porat">
    <w:name w:val="footer"/>
    <w:basedOn w:val="prastasis"/>
    <w:link w:val="PoratDiagrama"/>
    <w:uiPriority w:val="99"/>
    <w:rsid w:val="00704244"/>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PoratDiagrama">
    <w:name w:val="Poraštė Diagrama"/>
    <w:basedOn w:val="Numatytasispastraiposriftas"/>
    <w:link w:val="Porat"/>
    <w:uiPriority w:val="99"/>
    <w:rsid w:val="00704244"/>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04244"/>
    <w:rPr>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04244"/>
    <w:pPr>
      <w:widowControl w:val="0"/>
      <w:tabs>
        <w:tab w:val="center" w:pos="4153"/>
        <w:tab w:val="right" w:pos="8306"/>
      </w:tabs>
      <w:spacing w:after="20" w:line="240" w:lineRule="auto"/>
      <w:jc w:val="both"/>
    </w:pPr>
    <w:rPr>
      <w:rFonts w:asciiTheme="minorHAnsi" w:eastAsiaTheme="minorHAnsi" w:hAnsiTheme="minorHAnsi" w:cstheme="minorBidi"/>
      <w:sz w:val="24"/>
    </w:rPr>
  </w:style>
  <w:style w:type="character" w:customStyle="1" w:styleId="AntratsDiagrama1">
    <w:name w:val="Antraštės Diagrama1"/>
    <w:basedOn w:val="Numatytasispastraiposriftas"/>
    <w:uiPriority w:val="99"/>
    <w:semiHidden/>
    <w:rsid w:val="00704244"/>
    <w:rPr>
      <w:rFonts w:ascii="Calibri" w:eastAsia="Calibri" w:hAnsi="Calibri" w:cs="Times New Roman"/>
    </w:rPr>
  </w:style>
  <w:style w:type="character" w:styleId="Puslapionumeris">
    <w:name w:val="page number"/>
    <w:rsid w:val="00704244"/>
  </w:style>
  <w:style w:type="paragraph" w:styleId="Debesliotekstas">
    <w:name w:val="Balloon Text"/>
    <w:basedOn w:val="prastasis"/>
    <w:link w:val="DebesliotekstasDiagrama"/>
    <w:uiPriority w:val="99"/>
    <w:rsid w:val="0070424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704244"/>
    <w:rPr>
      <w:rFonts w:ascii="Tahoma" w:eastAsia="Times New Roman" w:hAnsi="Tahoma" w:cs="Tahoma"/>
      <w:sz w:val="16"/>
      <w:szCs w:val="16"/>
      <w:lang w:eastAsia="lt-LT"/>
    </w:rPr>
  </w:style>
  <w:style w:type="character" w:customStyle="1" w:styleId="FontStyle12">
    <w:name w:val="Font Style12"/>
    <w:rsid w:val="00704244"/>
    <w:rPr>
      <w:rFonts w:ascii="Times New Roman" w:hAnsi="Times New Roman" w:cs="Times New Roman"/>
      <w:sz w:val="20"/>
      <w:szCs w:val="20"/>
    </w:rPr>
  </w:style>
  <w:style w:type="character" w:customStyle="1" w:styleId="FontStyle11">
    <w:name w:val="Font Style11"/>
    <w:rsid w:val="00704244"/>
    <w:rPr>
      <w:rFonts w:ascii="Times New Roman" w:hAnsi="Times New Roman" w:cs="Times New Roman"/>
      <w:b/>
      <w:bCs/>
      <w:sz w:val="20"/>
      <w:szCs w:val="20"/>
    </w:rPr>
  </w:style>
  <w:style w:type="paragraph" w:customStyle="1" w:styleId="Pagrindinistekstas1">
    <w:name w:val="Pagrindinis tekstas1"/>
    <w:link w:val="Bodytext"/>
    <w:rsid w:val="00704244"/>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704244"/>
    <w:rPr>
      <w:rFonts w:cs="Arial Unicode MS"/>
      <w:sz w:val="24"/>
      <w:szCs w:val="24"/>
      <w:lang w:val="lt-LT" w:eastAsia="lt-LT" w:bidi="lo-LA"/>
    </w:rPr>
  </w:style>
  <w:style w:type="paragraph" w:customStyle="1" w:styleId="CentrBoldm">
    <w:name w:val="CentrBoldm"/>
    <w:basedOn w:val="prastasis"/>
    <w:rsid w:val="00704244"/>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iagramaDiagrama5">
    <w:name w:val="Diagrama Diagrama5"/>
    <w:locked/>
    <w:rsid w:val="00704244"/>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704244"/>
    <w:pPr>
      <w:suppressAutoHyphens/>
      <w:spacing w:after="120" w:line="240" w:lineRule="auto"/>
    </w:pPr>
    <w:rPr>
      <w:rFonts w:ascii="Times New Roman" w:eastAsia="Times New Roman" w:hAnsi="Times New Roman"/>
      <w:sz w:val="24"/>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704244"/>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04244"/>
    <w:pPr>
      <w:spacing w:after="120" w:line="480" w:lineRule="auto"/>
      <w:ind w:left="283"/>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704244"/>
    <w:rPr>
      <w:rFonts w:ascii="Times New Roman" w:eastAsia="Times New Roman" w:hAnsi="Times New Roman" w:cs="Times New Roman"/>
      <w:sz w:val="24"/>
      <w:szCs w:val="24"/>
      <w:lang w:eastAsia="lt-LT"/>
    </w:rPr>
  </w:style>
  <w:style w:type="paragraph" w:customStyle="1" w:styleId="ATekstas">
    <w:name w:val="A Tekstas"/>
    <w:basedOn w:val="prastasis"/>
    <w:rsid w:val="00704244"/>
    <w:pPr>
      <w:spacing w:before="120" w:after="0" w:line="300" w:lineRule="auto"/>
      <w:jc w:val="both"/>
    </w:pPr>
    <w:rPr>
      <w:rFonts w:ascii="Times New Roman" w:eastAsia="Times New Roman" w:hAnsi="Times New Roman"/>
      <w:sz w:val="24"/>
      <w:szCs w:val="24"/>
      <w:lang w:eastAsia="lt-LT"/>
    </w:rPr>
  </w:style>
  <w:style w:type="paragraph" w:styleId="Literatrossraoantrat">
    <w:name w:val="toa heading"/>
    <w:basedOn w:val="prastasis"/>
    <w:next w:val="prastasis"/>
    <w:rsid w:val="0070424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customStyle="1" w:styleId="msonospacing0">
    <w:name w:val="msonospacing"/>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04244"/>
    <w:rPr>
      <w:rFonts w:ascii="Courier New" w:eastAsia="Times New Roman" w:hAnsi="Courier New" w:cs="Courier New"/>
      <w:sz w:val="20"/>
      <w:szCs w:val="20"/>
      <w:lang w:eastAsia="lt-LT"/>
    </w:rPr>
  </w:style>
  <w:style w:type="paragraph" w:customStyle="1" w:styleId="Patvirtinta">
    <w:name w:val="Patvirtinta"/>
    <w:rsid w:val="0070424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 Char3"/>
    <w:basedOn w:val="prastasis"/>
    <w:link w:val="PagrindiniotekstotraukaDiagrama"/>
    <w:unhideWhenUsed/>
    <w:rsid w:val="00704244"/>
    <w:pPr>
      <w:spacing w:after="120"/>
      <w:ind w:left="283"/>
    </w:pPr>
    <w:rPr>
      <w:rFonts w:ascii="Times New Roman" w:hAnsi="Times New Roman"/>
      <w:sz w:val="24"/>
    </w:rPr>
  </w:style>
  <w:style w:type="character" w:customStyle="1" w:styleId="PagrindiniotekstotraukaDiagrama">
    <w:name w:val="Pagrindinio teksto įtrauka Diagrama"/>
    <w:aliases w:val=" Char3 Diagrama"/>
    <w:basedOn w:val="Numatytasispastraiposriftas"/>
    <w:link w:val="Pagrindiniotekstotrauka"/>
    <w:rsid w:val="00704244"/>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04244"/>
    <w:rPr>
      <w:rFonts w:ascii="Times New Roman" w:eastAsia="Times New Roman" w:hAnsi="Times New Roman"/>
      <w:sz w:val="24"/>
      <w:lang w:val="lt-LT" w:eastAsia="lt-LT"/>
    </w:rPr>
  </w:style>
  <w:style w:type="character" w:styleId="Komentaronuoroda">
    <w:name w:val="annotation reference"/>
    <w:rsid w:val="00704244"/>
    <w:rPr>
      <w:sz w:val="16"/>
      <w:szCs w:val="16"/>
    </w:rPr>
  </w:style>
  <w:style w:type="paragraph" w:styleId="Komentarotekstas">
    <w:name w:val="annotation text"/>
    <w:basedOn w:val="prastasis"/>
    <w:link w:val="KomentarotekstasDiagrama"/>
    <w:rsid w:val="00704244"/>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70424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04244"/>
    <w:rPr>
      <w:b/>
      <w:bCs/>
    </w:rPr>
  </w:style>
  <w:style w:type="character" w:customStyle="1" w:styleId="KomentarotemaDiagrama">
    <w:name w:val="Komentaro tema Diagrama"/>
    <w:basedOn w:val="KomentarotekstasDiagrama"/>
    <w:link w:val="Komentarotema"/>
    <w:rsid w:val="00704244"/>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04244"/>
    <w:pPr>
      <w:spacing w:after="160" w:line="240" w:lineRule="exact"/>
    </w:pPr>
    <w:rPr>
      <w:rFonts w:ascii="Tahoma" w:eastAsia="Times New Roman" w:hAnsi="Tahoma"/>
      <w:sz w:val="20"/>
      <w:szCs w:val="20"/>
      <w:lang w:val="en-US"/>
    </w:rPr>
  </w:style>
  <w:style w:type="paragraph" w:styleId="Pataisymai">
    <w:name w:val="Revision"/>
    <w:hidden/>
    <w:semiHidden/>
    <w:rsid w:val="00704244"/>
    <w:pPr>
      <w:spacing w:after="0"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704244"/>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semiHidden/>
    <w:rsid w:val="00704244"/>
    <w:pPr>
      <w:spacing w:after="160" w:line="240" w:lineRule="exact"/>
    </w:pPr>
    <w:rPr>
      <w:rFonts w:ascii="Verdana" w:eastAsia="Times New Roman" w:hAnsi="Verdana" w:cs="Verdana"/>
      <w:sz w:val="20"/>
      <w:szCs w:val="20"/>
    </w:rPr>
  </w:style>
  <w:style w:type="numbering" w:customStyle="1" w:styleId="NoList1">
    <w:name w:val="No List1"/>
    <w:next w:val="Sraonra"/>
    <w:semiHidden/>
    <w:unhideWhenUsed/>
    <w:rsid w:val="00704244"/>
  </w:style>
  <w:style w:type="paragraph" w:customStyle="1" w:styleId="Char5">
    <w:name w:val="Char5"/>
    <w:basedOn w:val="prastasis"/>
    <w:semiHidden/>
    <w:rsid w:val="00704244"/>
    <w:pPr>
      <w:spacing w:after="160" w:line="240" w:lineRule="exact"/>
    </w:pPr>
    <w:rPr>
      <w:rFonts w:ascii="Verdana" w:eastAsia="Times New Roman" w:hAnsi="Verdana" w:cs="Verdana"/>
      <w:sz w:val="20"/>
      <w:szCs w:val="20"/>
      <w:lang w:eastAsia="lt-LT"/>
    </w:rPr>
  </w:style>
  <w:style w:type="paragraph" w:styleId="Turinys1">
    <w:name w:val="toc 1"/>
    <w:basedOn w:val="prastasis"/>
    <w:next w:val="prastasis"/>
    <w:autoRedefine/>
    <w:unhideWhenUsed/>
    <w:rsid w:val="00704244"/>
    <w:pPr>
      <w:spacing w:after="0" w:line="240" w:lineRule="auto"/>
    </w:pPr>
    <w:rPr>
      <w:rFonts w:ascii="Times New Roman" w:eastAsia="Times New Roman" w:hAnsi="Times New Roman"/>
      <w:bCs/>
      <w:sz w:val="24"/>
      <w:szCs w:val="20"/>
    </w:rPr>
  </w:style>
  <w:style w:type="paragraph" w:styleId="Pagrindinistekstas3">
    <w:name w:val="Body Text 3"/>
    <w:basedOn w:val="prastasis"/>
    <w:link w:val="Pagrindinistekstas3Diagrama"/>
    <w:unhideWhenUsed/>
    <w:rsid w:val="00704244"/>
    <w:pPr>
      <w:spacing w:after="120" w:line="240" w:lineRule="auto"/>
    </w:pPr>
    <w:rPr>
      <w:rFonts w:ascii="Times New Roman" w:eastAsia="Times New Roman" w:hAnsi="Times New Roman" w:cs="Arial Unicode MS"/>
      <w:sz w:val="16"/>
      <w:szCs w:val="16"/>
      <w:lang w:val="en-US" w:eastAsia="lt-LT" w:bidi="lo-LA"/>
    </w:rPr>
  </w:style>
  <w:style w:type="character" w:customStyle="1" w:styleId="Pagrindinistekstas3Diagrama">
    <w:name w:val="Pagrindinis tekstas 3 Diagrama"/>
    <w:basedOn w:val="Numatytasispastraiposriftas"/>
    <w:link w:val="Pagrindinistekstas3"/>
    <w:rsid w:val="00704244"/>
    <w:rPr>
      <w:rFonts w:ascii="Times New Roman" w:eastAsia="Times New Roman" w:hAnsi="Times New Roman" w:cs="Arial Unicode MS"/>
      <w:sz w:val="16"/>
      <w:szCs w:val="16"/>
      <w:lang w:val="en-US" w:eastAsia="lt-LT" w:bidi="lo-LA"/>
    </w:rPr>
  </w:style>
  <w:style w:type="paragraph" w:styleId="Pagrindiniotekstotrauka3">
    <w:name w:val="Body Text Indent 3"/>
    <w:aliases w:val=" Char1"/>
    <w:basedOn w:val="prastasis"/>
    <w:link w:val="Pagrindiniotekstotrauka3Diagrama"/>
    <w:unhideWhenUsed/>
    <w:rsid w:val="00704244"/>
    <w:pPr>
      <w:spacing w:after="0" w:line="240" w:lineRule="auto"/>
      <w:ind w:firstLine="680"/>
    </w:pPr>
    <w:rPr>
      <w:rFonts w:ascii="Times New Roman" w:eastAsia="Times New Roman" w:hAnsi="Times New Roman" w:cs="Arial Unicode MS"/>
      <w:sz w:val="20"/>
      <w:szCs w:val="20"/>
      <w:lang w:eastAsia="lt-LT" w:bidi="lo-LA"/>
    </w:rPr>
  </w:style>
  <w:style w:type="character" w:customStyle="1" w:styleId="Pagrindiniotekstotrauka3Diagrama">
    <w:name w:val="Pagrindinio teksto įtrauka 3 Diagrama"/>
    <w:aliases w:val=" Char1 Diagrama"/>
    <w:basedOn w:val="Numatytasispastraiposriftas"/>
    <w:link w:val="Pagrindiniotekstotrauka3"/>
    <w:rsid w:val="00704244"/>
    <w:rPr>
      <w:rFonts w:ascii="Times New Roman" w:eastAsia="Times New Roman" w:hAnsi="Times New Roman" w:cs="Arial Unicode MS"/>
      <w:sz w:val="20"/>
      <w:szCs w:val="20"/>
      <w:lang w:eastAsia="lt-LT" w:bidi="lo-LA"/>
    </w:rPr>
  </w:style>
  <w:style w:type="paragraph" w:customStyle="1" w:styleId="Point1">
    <w:name w:val="Point 1"/>
    <w:basedOn w:val="prastasis"/>
    <w:rsid w:val="00704244"/>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uslapioinaostekstas">
    <w:name w:val="footnote text"/>
    <w:basedOn w:val="prastasis"/>
    <w:link w:val="PuslapioinaostekstasDiagrama"/>
    <w:rsid w:val="0070424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rsid w:val="00704244"/>
    <w:rPr>
      <w:rFonts w:ascii="Times New Roman" w:eastAsia="Times New Roman" w:hAnsi="Times New Roman" w:cs="Times New Roman"/>
      <w:sz w:val="20"/>
      <w:szCs w:val="20"/>
      <w:lang w:val="en-US"/>
    </w:rPr>
  </w:style>
  <w:style w:type="character" w:styleId="Puslapioinaosnuoroda">
    <w:name w:val="footnote reference"/>
    <w:uiPriority w:val="99"/>
    <w:rsid w:val="00704244"/>
    <w:rPr>
      <w:vertAlign w:val="superscript"/>
    </w:rPr>
  </w:style>
  <w:style w:type="paragraph" w:customStyle="1" w:styleId="MAZAS">
    <w:name w:val="MAZAS"/>
    <w:rsid w:val="0070424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04244"/>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Char17">
    <w:name w:val="Char17"/>
    <w:rsid w:val="00704244"/>
    <w:rPr>
      <w:rFonts w:eastAsia="Calibri"/>
      <w:sz w:val="28"/>
      <w:lang w:val="lt-LT" w:eastAsia="lt-LT"/>
    </w:rPr>
  </w:style>
  <w:style w:type="character" w:customStyle="1" w:styleId="Char16">
    <w:name w:val="Char16"/>
    <w:rsid w:val="00704244"/>
    <w:rPr>
      <w:rFonts w:eastAsia="Times New Roman"/>
      <w:szCs w:val="20"/>
      <w:lang w:val="lt-LT" w:eastAsia="lt-LT"/>
    </w:rPr>
  </w:style>
  <w:style w:type="character" w:customStyle="1" w:styleId="Char15">
    <w:name w:val="Char15"/>
    <w:rsid w:val="00704244"/>
    <w:rPr>
      <w:rFonts w:eastAsia="Times New Roman"/>
      <w:szCs w:val="20"/>
      <w:lang w:val="lt-LT" w:eastAsia="lt-LT"/>
    </w:rPr>
  </w:style>
  <w:style w:type="character" w:customStyle="1" w:styleId="Char8">
    <w:name w:val="Char8"/>
    <w:rsid w:val="00704244"/>
    <w:rPr>
      <w:rFonts w:eastAsia="Times New Roman"/>
      <w:szCs w:val="20"/>
      <w:lang w:val="lt-LT" w:eastAsia="lt-LT"/>
    </w:rPr>
  </w:style>
  <w:style w:type="paragraph" w:customStyle="1" w:styleId="linija0">
    <w:name w:val="linija"/>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1z0">
    <w:name w:val="WW8Num1z0"/>
    <w:rsid w:val="00704244"/>
    <w:rPr>
      <w:b w:val="0"/>
      <w:bCs w:val="0"/>
    </w:rPr>
  </w:style>
  <w:style w:type="character" w:customStyle="1" w:styleId="WW8Num2z0">
    <w:name w:val="WW8Num2z0"/>
    <w:rsid w:val="00704244"/>
    <w:rPr>
      <w:rFonts w:ascii="Times New Roman" w:hAnsi="Times New Roman" w:cs="Times New Roman"/>
    </w:rPr>
  </w:style>
  <w:style w:type="character" w:customStyle="1" w:styleId="WW8Num8z0">
    <w:name w:val="WW8Num8z0"/>
    <w:rsid w:val="00704244"/>
    <w:rPr>
      <w:rFonts w:ascii="Symbol" w:hAnsi="Symbol"/>
    </w:rPr>
  </w:style>
  <w:style w:type="character" w:customStyle="1" w:styleId="WW8Num8z1">
    <w:name w:val="WW8Num8z1"/>
    <w:rsid w:val="00704244"/>
    <w:rPr>
      <w:rFonts w:ascii="Courier New" w:hAnsi="Courier New"/>
    </w:rPr>
  </w:style>
  <w:style w:type="character" w:customStyle="1" w:styleId="WW8Num8z2">
    <w:name w:val="WW8Num8z2"/>
    <w:rsid w:val="00704244"/>
    <w:rPr>
      <w:rFonts w:ascii="Wingdings" w:hAnsi="Wingdings"/>
    </w:rPr>
  </w:style>
  <w:style w:type="character" w:customStyle="1" w:styleId="WW8Num9z0">
    <w:name w:val="WW8Num9z0"/>
    <w:rsid w:val="00704244"/>
    <w:rPr>
      <w:rFonts w:ascii="Times New Roman" w:hAnsi="Times New Roman" w:cs="Times New Roman"/>
    </w:rPr>
  </w:style>
  <w:style w:type="character" w:customStyle="1" w:styleId="WW8Num11z0">
    <w:name w:val="WW8Num11z0"/>
    <w:rsid w:val="00704244"/>
    <w:rPr>
      <w:b/>
    </w:rPr>
  </w:style>
  <w:style w:type="character" w:customStyle="1" w:styleId="WW8Num12z0">
    <w:name w:val="WW8Num12z0"/>
    <w:rsid w:val="00704244"/>
    <w:rPr>
      <w:rFonts w:ascii="Times New Roman" w:hAnsi="Times New Roman" w:cs="Times New Roman"/>
    </w:rPr>
  </w:style>
  <w:style w:type="character" w:customStyle="1" w:styleId="WW8Num13z0">
    <w:name w:val="WW8Num13z0"/>
    <w:rsid w:val="00704244"/>
    <w:rPr>
      <w:rFonts w:ascii="Times New Roman" w:hAnsi="Times New Roman" w:cs="Times New Roman"/>
    </w:rPr>
  </w:style>
  <w:style w:type="character" w:customStyle="1" w:styleId="Numatytasispastraiposriftas1">
    <w:name w:val="Numatytasis pastraipos šriftas1"/>
    <w:rsid w:val="00704244"/>
  </w:style>
  <w:style w:type="character" w:customStyle="1" w:styleId="text1">
    <w:name w:val="text1"/>
    <w:rsid w:val="00704244"/>
    <w:rPr>
      <w:rFonts w:ascii="Arial" w:hAnsi="Arial" w:cs="Arial"/>
      <w:b w:val="0"/>
      <w:bCs w:val="0"/>
      <w:color w:val="000000"/>
      <w:sz w:val="18"/>
      <w:szCs w:val="18"/>
    </w:rPr>
  </w:style>
  <w:style w:type="character" w:customStyle="1" w:styleId="Typewriter">
    <w:name w:val="Typewriter"/>
    <w:rsid w:val="00704244"/>
    <w:rPr>
      <w:rFonts w:ascii="Courier New" w:hAnsi="Courier New" w:cs="Courier New"/>
      <w:sz w:val="20"/>
      <w:szCs w:val="20"/>
    </w:rPr>
  </w:style>
  <w:style w:type="character" w:customStyle="1" w:styleId="NumberingSymbols">
    <w:name w:val="Numbering Symbols"/>
    <w:rsid w:val="00704244"/>
  </w:style>
  <w:style w:type="paragraph" w:customStyle="1" w:styleId="Heading">
    <w:name w:val="Heading"/>
    <w:basedOn w:val="prastasis"/>
    <w:next w:val="Pagrindinistekstas"/>
    <w:rsid w:val="00704244"/>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704244"/>
    <w:pPr>
      <w:spacing w:after="0"/>
      <w:jc w:val="both"/>
    </w:pPr>
    <w:rPr>
      <w:rFonts w:ascii="Arial" w:hAnsi="Arial" w:cs="Tahoma"/>
      <w:sz w:val="20"/>
      <w:lang w:val="en-GB" w:bidi="lo-LA"/>
    </w:rPr>
  </w:style>
  <w:style w:type="paragraph" w:customStyle="1" w:styleId="Caption1">
    <w:name w:val="Caption1"/>
    <w:basedOn w:val="prastasis"/>
    <w:rsid w:val="007042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704244"/>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text-3mezera">
    <w:name w:val="text - 3 mezera"/>
    <w:basedOn w:val="prastasis"/>
    <w:rsid w:val="00704244"/>
    <w:pPr>
      <w:widowControl w:val="0"/>
      <w:suppressAutoHyphens/>
      <w:spacing w:before="60" w:after="0" w:line="240" w:lineRule="exact"/>
      <w:jc w:val="both"/>
    </w:pPr>
    <w:rPr>
      <w:rFonts w:ascii="Arial" w:eastAsia="Times New Roman" w:hAnsi="Arial"/>
      <w:sz w:val="24"/>
      <w:szCs w:val="20"/>
      <w:lang w:val="cs-CZ" w:eastAsia="ar-SA"/>
    </w:rPr>
  </w:style>
  <w:style w:type="paragraph" w:customStyle="1" w:styleId="Pagrindiniotekstotrauka21">
    <w:name w:val="Pagrindinio teksto įtrauka 21"/>
    <w:basedOn w:val="prastasis"/>
    <w:rsid w:val="00704244"/>
    <w:pPr>
      <w:widowControl w:val="0"/>
      <w:suppressAutoHyphens/>
      <w:autoSpaceDE w:val="0"/>
      <w:spacing w:after="120" w:line="480" w:lineRule="auto"/>
      <w:ind w:left="283"/>
    </w:pPr>
    <w:rPr>
      <w:rFonts w:ascii="Times New Roman" w:eastAsia="Times New Roman" w:hAnsi="Times New Roman"/>
      <w:sz w:val="20"/>
      <w:szCs w:val="20"/>
      <w:lang w:val="en-US" w:eastAsia="ar-SA"/>
    </w:rPr>
  </w:style>
  <w:style w:type="paragraph" w:customStyle="1" w:styleId="Pagrindinistekstas31">
    <w:name w:val="Pagrindinis tekstas 31"/>
    <w:basedOn w:val="prastasis"/>
    <w:rsid w:val="00704244"/>
    <w:pPr>
      <w:widowControl w:val="0"/>
      <w:suppressAutoHyphens/>
      <w:autoSpaceDE w:val="0"/>
      <w:spacing w:after="120" w:line="240" w:lineRule="auto"/>
    </w:pPr>
    <w:rPr>
      <w:rFonts w:ascii="Times New Roman" w:eastAsia="Times New Roman" w:hAnsi="Times New Roman"/>
      <w:sz w:val="16"/>
      <w:szCs w:val="16"/>
      <w:lang w:val="en-US" w:eastAsia="ar-SA"/>
    </w:rPr>
  </w:style>
  <w:style w:type="paragraph" w:customStyle="1" w:styleId="Literatrossraoantrat1">
    <w:name w:val="Literatūros sąrašo antraštė1"/>
    <w:basedOn w:val="prastasis"/>
    <w:next w:val="prastasis"/>
    <w:rsid w:val="00704244"/>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sz w:val="24"/>
      <w:szCs w:val="24"/>
      <w:lang w:val="en-US" w:eastAsia="ar-SA"/>
    </w:rPr>
  </w:style>
  <w:style w:type="paragraph" w:customStyle="1" w:styleId="TableContents">
    <w:name w:val="Table Contents"/>
    <w:basedOn w:val="prastasis"/>
    <w:rsid w:val="00704244"/>
    <w:pPr>
      <w:suppressLineNumbers/>
      <w:suppressAutoHyphens/>
      <w:spacing w:after="0" w:line="240" w:lineRule="auto"/>
    </w:pPr>
    <w:rPr>
      <w:rFonts w:ascii="Times New Roman" w:eastAsia="Times New Roman" w:hAnsi="Times New Roman"/>
      <w:sz w:val="24"/>
      <w:szCs w:val="20"/>
      <w:lang w:eastAsia="ar-SA"/>
    </w:rPr>
  </w:style>
  <w:style w:type="paragraph" w:customStyle="1" w:styleId="TableHeading">
    <w:name w:val="Table Heading"/>
    <w:basedOn w:val="TableContents"/>
    <w:rsid w:val="00704244"/>
    <w:pPr>
      <w:jc w:val="center"/>
    </w:pPr>
    <w:rPr>
      <w:b/>
      <w:bCs/>
      <w:i/>
      <w:iCs/>
    </w:rPr>
  </w:style>
  <w:style w:type="paragraph" w:customStyle="1" w:styleId="DiagramaDiagrama1CharCharDiagramaDiagrama">
    <w:name w:val="Diagrama Diagrama1 Char Char Diagrama Diagrama"/>
    <w:basedOn w:val="prastasis"/>
    <w:rsid w:val="0070424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704244"/>
    <w:pPr>
      <w:suppressAutoHyphens/>
      <w:spacing w:after="120" w:line="480" w:lineRule="auto"/>
    </w:pPr>
    <w:rPr>
      <w:rFonts w:ascii="Times New Roman" w:eastAsia="Times New Roman" w:hAnsi="Times New Roman"/>
      <w:sz w:val="24"/>
      <w:szCs w:val="20"/>
      <w:lang w:eastAsia="ar-SA"/>
    </w:rPr>
  </w:style>
  <w:style w:type="character" w:customStyle="1" w:styleId="Pagrindinistekstas2Diagrama">
    <w:name w:val="Pagrindinis tekstas 2 Diagrama"/>
    <w:basedOn w:val="Numatytasispastraiposriftas"/>
    <w:link w:val="Pagrindinistekstas2"/>
    <w:rsid w:val="00704244"/>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04244"/>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704244"/>
    <w:pPr>
      <w:spacing w:after="160" w:line="240" w:lineRule="exact"/>
    </w:pPr>
    <w:rPr>
      <w:rFonts w:ascii="Tahoma" w:eastAsia="Times New Roman" w:hAnsi="Tahoma"/>
      <w:sz w:val="20"/>
      <w:szCs w:val="20"/>
      <w:lang w:val="en-US"/>
    </w:rPr>
  </w:style>
  <w:style w:type="character" w:customStyle="1" w:styleId="CharCharChar">
    <w:name w:val="Char Char Char"/>
    <w:rsid w:val="00704244"/>
    <w:rPr>
      <w:sz w:val="24"/>
      <w:lang w:val="lt-LT" w:eastAsia="lt-LT" w:bidi="ar-SA"/>
    </w:rPr>
  </w:style>
  <w:style w:type="paragraph" w:customStyle="1" w:styleId="StyleHeading2BoldBottomNoborder">
    <w:name w:val="Style Heading 2 + Bold Bottom: (No border)"/>
    <w:basedOn w:val="Antrat2"/>
    <w:rsid w:val="00704244"/>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04244"/>
    <w:pPr>
      <w:keepNext/>
      <w:spacing w:before="60" w:after="60" w:line="240" w:lineRule="auto"/>
      <w:jc w:val="both"/>
    </w:pPr>
    <w:rPr>
      <w:rFonts w:ascii="Times New Roman" w:eastAsia="Times New Roman" w:hAnsi="Times New Roman"/>
      <w:b/>
      <w:bCs/>
      <w:caps/>
      <w:sz w:val="24"/>
      <w:szCs w:val="24"/>
      <w:lang w:eastAsia="fi-FI"/>
    </w:rPr>
  </w:style>
  <w:style w:type="paragraph" w:customStyle="1" w:styleId="Head21">
    <w:name w:val="Head 2.1"/>
    <w:basedOn w:val="prastasis"/>
    <w:rsid w:val="0070424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CharCharCharCharCharCharCharCharCharCharCharChar">
    <w:name w:val="Char Char Char Char Char Char Char Char Char Char Char Char"/>
    <w:basedOn w:val="prastasis"/>
    <w:rsid w:val="00704244"/>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04244"/>
    <w:pPr>
      <w:spacing w:after="160" w:line="240" w:lineRule="exac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rsid w:val="00704244"/>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0424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numbering" w:customStyle="1" w:styleId="NoList2">
    <w:name w:val="No List2"/>
    <w:next w:val="Sraonra"/>
    <w:semiHidden/>
    <w:unhideWhenUsed/>
    <w:rsid w:val="00704244"/>
  </w:style>
  <w:style w:type="character" w:customStyle="1" w:styleId="FontStyle20">
    <w:name w:val="Font Style20"/>
    <w:rsid w:val="00704244"/>
    <w:rPr>
      <w:rFonts w:ascii="Times New Roman" w:hAnsi="Times New Roman" w:cs="Times New Roman"/>
      <w:sz w:val="22"/>
      <w:szCs w:val="22"/>
    </w:rPr>
  </w:style>
  <w:style w:type="paragraph" w:customStyle="1" w:styleId="Diagrama">
    <w:name w:val="Diagrama"/>
    <w:basedOn w:val="prastasis"/>
    <w:rsid w:val="00704244"/>
    <w:pPr>
      <w:spacing w:after="160" w:line="240" w:lineRule="exact"/>
    </w:pPr>
    <w:rPr>
      <w:rFonts w:ascii="Tahoma" w:eastAsia="Times New Roman" w:hAnsi="Tahoma"/>
      <w:sz w:val="20"/>
      <w:szCs w:val="20"/>
      <w:lang w:val="en-US"/>
    </w:rPr>
  </w:style>
  <w:style w:type="paragraph" w:customStyle="1" w:styleId="Style14">
    <w:name w:val="Style14"/>
    <w:basedOn w:val="prastasis"/>
    <w:rsid w:val="00704244"/>
    <w:pPr>
      <w:widowControl w:val="0"/>
      <w:autoSpaceDE w:val="0"/>
      <w:autoSpaceDN w:val="0"/>
      <w:adjustRightInd w:val="0"/>
      <w:spacing w:after="0" w:line="259" w:lineRule="exact"/>
      <w:jc w:val="both"/>
    </w:pPr>
    <w:rPr>
      <w:rFonts w:ascii="Times New Roman" w:eastAsia="Times New Roman" w:hAnsi="Times New Roman"/>
      <w:sz w:val="24"/>
      <w:szCs w:val="24"/>
      <w:lang w:val="en-US"/>
    </w:rPr>
  </w:style>
  <w:style w:type="paragraph" w:styleId="Dokumentoinaostekstas">
    <w:name w:val="endnote text"/>
    <w:basedOn w:val="prastasis"/>
    <w:link w:val="DokumentoinaostekstasDiagrama"/>
    <w:semiHidden/>
    <w:rsid w:val="00704244"/>
    <w:pPr>
      <w:spacing w:after="0" w:line="240" w:lineRule="auto"/>
    </w:pPr>
    <w:rPr>
      <w:rFonts w:ascii="Times New Roman" w:eastAsia="Times New Roman" w:hAnsi="Times New Roman"/>
      <w:sz w:val="20"/>
      <w:szCs w:val="20"/>
      <w:lang w:eastAsia="fi-FI"/>
    </w:rPr>
  </w:style>
  <w:style w:type="character" w:customStyle="1" w:styleId="DokumentoinaostekstasDiagrama">
    <w:name w:val="Dokumento išnašos tekstas Diagrama"/>
    <w:basedOn w:val="Numatytasispastraiposriftas"/>
    <w:link w:val="Dokumentoinaostekstas"/>
    <w:semiHidden/>
    <w:rsid w:val="00704244"/>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04244"/>
    <w:rPr>
      <w:b/>
      <w:bCs/>
      <w:lang w:eastAsia="fi-FI"/>
    </w:rPr>
  </w:style>
  <w:style w:type="character" w:customStyle="1" w:styleId="FontStyle23">
    <w:name w:val="Font Style23"/>
    <w:rsid w:val="00704244"/>
    <w:rPr>
      <w:rFonts w:ascii="Times New Roman" w:hAnsi="Times New Roman" w:cs="Times New Roman"/>
      <w:sz w:val="20"/>
      <w:szCs w:val="20"/>
    </w:rPr>
  </w:style>
  <w:style w:type="character" w:customStyle="1" w:styleId="Bodytext">
    <w:name w:val="Body text_"/>
    <w:link w:val="Pagrindinistekstas1"/>
    <w:rsid w:val="00704244"/>
    <w:rPr>
      <w:rFonts w:ascii="TimesLT" w:eastAsia="Times New Roman" w:hAnsi="TimesLT" w:cs="Times New Roman"/>
      <w:sz w:val="20"/>
      <w:szCs w:val="20"/>
      <w:lang w:val="en-US"/>
    </w:rPr>
  </w:style>
  <w:style w:type="character" w:customStyle="1" w:styleId="Bodytext2">
    <w:name w:val="Body text (2)_"/>
    <w:link w:val="Bodytext20"/>
    <w:rsid w:val="00704244"/>
    <w:rPr>
      <w:sz w:val="23"/>
      <w:szCs w:val="23"/>
      <w:shd w:val="clear" w:color="auto" w:fill="FFFFFF"/>
    </w:rPr>
  </w:style>
  <w:style w:type="paragraph" w:customStyle="1" w:styleId="Bodytext20">
    <w:name w:val="Body text (2)"/>
    <w:basedOn w:val="prastasis"/>
    <w:link w:val="Bodytext2"/>
    <w:rsid w:val="00704244"/>
    <w:pPr>
      <w:shd w:val="clear" w:color="auto" w:fill="FFFFFF"/>
      <w:spacing w:after="0" w:line="0" w:lineRule="atLeast"/>
    </w:pPr>
    <w:rPr>
      <w:rFonts w:asciiTheme="minorHAnsi" w:eastAsiaTheme="minorHAnsi" w:hAnsiTheme="minorHAnsi" w:cstheme="minorBidi"/>
      <w:sz w:val="23"/>
      <w:szCs w:val="23"/>
      <w:shd w:val="clear" w:color="auto" w:fill="FFFFFF"/>
    </w:rPr>
  </w:style>
  <w:style w:type="character" w:customStyle="1" w:styleId="Bodytext2NotItalic">
    <w:name w:val="Body text (2) + Not Italic"/>
    <w:rsid w:val="0070424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04244"/>
    <w:pPr>
      <w:spacing w:after="160" w:line="240" w:lineRule="exact"/>
    </w:pPr>
    <w:rPr>
      <w:rFonts w:ascii="Verdana" w:eastAsia="Times New Roman" w:hAnsi="Verdana" w:cs="Verdana"/>
      <w:sz w:val="20"/>
      <w:szCs w:val="20"/>
      <w:lang w:val="en-US"/>
    </w:rPr>
  </w:style>
  <w:style w:type="character" w:customStyle="1" w:styleId="typewriter0">
    <w:name w:val="typewriter"/>
    <w:rsid w:val="00704244"/>
  </w:style>
  <w:style w:type="paragraph" w:customStyle="1" w:styleId="Diagrama1">
    <w:name w:val="Diagrama1"/>
    <w:basedOn w:val="prastasis"/>
    <w:rsid w:val="00704244"/>
    <w:pPr>
      <w:spacing w:after="160" w:line="240" w:lineRule="exact"/>
    </w:pPr>
    <w:rPr>
      <w:rFonts w:ascii="Tahoma" w:eastAsia="Times New Roman" w:hAnsi="Tahoma"/>
      <w:sz w:val="20"/>
      <w:szCs w:val="20"/>
      <w:lang w:val="en-US"/>
    </w:rPr>
  </w:style>
  <w:style w:type="paragraph" w:customStyle="1" w:styleId="Betarp1">
    <w:name w:val="Be tarpų1"/>
    <w:uiPriority w:val="1"/>
    <w:qFormat/>
    <w:rsid w:val="00704244"/>
    <w:pPr>
      <w:spacing w:after="0" w:line="240" w:lineRule="auto"/>
    </w:pPr>
    <w:rPr>
      <w:rFonts w:ascii="Times New Roman" w:eastAsia="Calibri" w:hAnsi="Times New Roman" w:cs="Times New Roman"/>
      <w:sz w:val="28"/>
      <w:szCs w:val="24"/>
    </w:rPr>
  </w:style>
  <w:style w:type="character" w:customStyle="1" w:styleId="a0">
    <w:name w:val="Основной текст_"/>
    <w:link w:val="1"/>
    <w:uiPriority w:val="99"/>
    <w:rsid w:val="00704244"/>
    <w:rPr>
      <w:shd w:val="clear" w:color="auto" w:fill="FFFFFF"/>
    </w:rPr>
  </w:style>
  <w:style w:type="paragraph" w:customStyle="1" w:styleId="1">
    <w:name w:val="Основной текст1"/>
    <w:basedOn w:val="prastasis"/>
    <w:link w:val="a0"/>
    <w:uiPriority w:val="99"/>
    <w:rsid w:val="00704244"/>
    <w:pPr>
      <w:widowControl w:val="0"/>
      <w:shd w:val="clear" w:color="auto" w:fill="FFFFFF"/>
      <w:spacing w:after="0" w:line="278" w:lineRule="exact"/>
      <w:jc w:val="both"/>
    </w:pPr>
    <w:rPr>
      <w:rFonts w:asciiTheme="minorHAnsi" w:eastAsiaTheme="minorHAnsi" w:hAnsiTheme="minorHAnsi" w:cstheme="minorBidi"/>
    </w:rPr>
  </w:style>
  <w:style w:type="character" w:customStyle="1" w:styleId="normal1">
    <w:name w:val="normal1"/>
    <w:uiPriority w:val="99"/>
    <w:rsid w:val="00704244"/>
    <w:rPr>
      <w:b w:val="0"/>
      <w:bCs w:val="0"/>
    </w:rPr>
  </w:style>
  <w:style w:type="paragraph" w:customStyle="1" w:styleId="Betarp2">
    <w:name w:val="Be tarpų2"/>
    <w:qFormat/>
    <w:rsid w:val="00704244"/>
    <w:pPr>
      <w:spacing w:after="0" w:line="240" w:lineRule="auto"/>
    </w:pPr>
    <w:rPr>
      <w:rFonts w:ascii="Times New Roman" w:eastAsia="Calibri" w:hAnsi="Times New Roman" w:cs="Times New Roman"/>
      <w:sz w:val="28"/>
      <w:szCs w:val="24"/>
    </w:rPr>
  </w:style>
  <w:style w:type="paragraph" w:customStyle="1" w:styleId="bodytext0">
    <w:name w:val="bodytext"/>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rsid w:val="00704244"/>
    <w:pPr>
      <w:spacing w:after="0" w:line="240" w:lineRule="auto"/>
      <w:jc w:val="center"/>
    </w:pPr>
    <w:rPr>
      <w:rFonts w:ascii="TimesLT" w:eastAsia="Times New Roman" w:hAnsi="TimesLT" w:cs="Times New Roman"/>
      <w:b/>
      <w:caps/>
      <w:snapToGrid w:val="0"/>
      <w:sz w:val="20"/>
      <w:szCs w:val="20"/>
      <w:lang w:val="en-US"/>
    </w:rPr>
  </w:style>
  <w:style w:type="numbering" w:customStyle="1" w:styleId="NoList3">
    <w:name w:val="No List3"/>
    <w:next w:val="Sraonra"/>
    <w:uiPriority w:val="99"/>
    <w:semiHidden/>
    <w:unhideWhenUsed/>
    <w:rsid w:val="00704244"/>
  </w:style>
  <w:style w:type="paragraph" w:customStyle="1" w:styleId="10">
    <w:name w:val="1"/>
    <w:basedOn w:val="prastasis"/>
    <w:rsid w:val="00704244"/>
    <w:pPr>
      <w:spacing w:after="160" w:line="240" w:lineRule="exact"/>
    </w:pPr>
    <w:rPr>
      <w:rFonts w:ascii="Tahoma" w:eastAsia="Times New Roman" w:hAnsi="Tahoma"/>
      <w:sz w:val="20"/>
      <w:szCs w:val="20"/>
      <w:lang w:val="en-US"/>
    </w:rPr>
  </w:style>
  <w:style w:type="table" w:customStyle="1" w:styleId="TableGrid1">
    <w:name w:val="Table Grid1"/>
    <w:basedOn w:val="prastojilentel"/>
    <w:next w:val="Lentelstinklelis"/>
    <w:uiPriority w:val="99"/>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704244"/>
    <w:pPr>
      <w:spacing w:after="160" w:line="240" w:lineRule="exact"/>
    </w:pPr>
    <w:rPr>
      <w:rFonts w:ascii="Verdana" w:eastAsia="Times New Roman" w:hAnsi="Verdana" w:cs="Verdana"/>
      <w:sz w:val="20"/>
      <w:szCs w:val="20"/>
      <w:lang w:eastAsia="lt-LT"/>
    </w:rPr>
  </w:style>
  <w:style w:type="paragraph" w:customStyle="1" w:styleId="Sraopastraipa1">
    <w:name w:val="Sąrašo pastraipa1"/>
    <w:basedOn w:val="prastasis"/>
    <w:uiPriority w:val="34"/>
    <w:qFormat/>
    <w:rsid w:val="00704244"/>
    <w:pPr>
      <w:suppressAutoHyphens/>
      <w:spacing w:after="0" w:line="240" w:lineRule="auto"/>
      <w:ind w:left="720"/>
      <w:contextualSpacing/>
    </w:pPr>
    <w:rPr>
      <w:rFonts w:ascii="TimesLT" w:eastAsia="Times New Roman" w:hAnsi="TimesLT"/>
      <w:sz w:val="24"/>
      <w:szCs w:val="24"/>
      <w:lang w:eastAsia="ar-SA"/>
    </w:rPr>
  </w:style>
  <w:style w:type="character" w:customStyle="1" w:styleId="Bodytext11">
    <w:name w:val="Body text + 11"/>
    <w:aliases w:val="5 pt20"/>
    <w:uiPriority w:val="99"/>
    <w:rsid w:val="00704244"/>
    <w:rPr>
      <w:rFonts w:ascii="Times New Roman" w:hAnsi="Times New Roman" w:cs="Times New Roman"/>
      <w:spacing w:val="0"/>
      <w:sz w:val="23"/>
      <w:szCs w:val="23"/>
    </w:rPr>
  </w:style>
  <w:style w:type="character" w:customStyle="1" w:styleId="Bodytext111">
    <w:name w:val="Body text + 111"/>
    <w:aliases w:val="5 pt15,Bold3"/>
    <w:uiPriority w:val="99"/>
    <w:rsid w:val="00704244"/>
    <w:rPr>
      <w:rFonts w:ascii="Times New Roman" w:hAnsi="Times New Roman" w:cs="Times New Roman"/>
      <w:b/>
      <w:bCs/>
      <w:spacing w:val="0"/>
      <w:sz w:val="23"/>
      <w:szCs w:val="23"/>
    </w:rPr>
  </w:style>
  <w:style w:type="character" w:customStyle="1" w:styleId="Bodytext38">
    <w:name w:val="Body text (38)_"/>
    <w:link w:val="Bodytext380"/>
    <w:uiPriority w:val="99"/>
    <w:rsid w:val="00704244"/>
    <w:rPr>
      <w:b/>
      <w:bCs/>
      <w:sz w:val="21"/>
      <w:szCs w:val="21"/>
      <w:shd w:val="clear" w:color="auto" w:fill="FFFFFF"/>
    </w:rPr>
  </w:style>
  <w:style w:type="character" w:customStyle="1" w:styleId="Bodytext389pt">
    <w:name w:val="Body text (38) + 9 pt"/>
    <w:aliases w:val="Italic12"/>
    <w:uiPriority w:val="99"/>
    <w:rsid w:val="00704244"/>
    <w:rPr>
      <w:b/>
      <w:bCs/>
      <w:i/>
      <w:iCs/>
      <w:sz w:val="18"/>
      <w:szCs w:val="18"/>
      <w:shd w:val="clear" w:color="auto" w:fill="FFFFFF"/>
    </w:rPr>
  </w:style>
  <w:style w:type="paragraph" w:customStyle="1" w:styleId="Bodytext380">
    <w:name w:val="Body text (38)"/>
    <w:basedOn w:val="prastasis"/>
    <w:link w:val="Bodytext38"/>
    <w:uiPriority w:val="99"/>
    <w:rsid w:val="00704244"/>
    <w:pPr>
      <w:shd w:val="clear" w:color="auto" w:fill="FFFFFF"/>
      <w:spacing w:after="0" w:line="240" w:lineRule="atLeast"/>
      <w:jc w:val="center"/>
    </w:pPr>
    <w:rPr>
      <w:rFonts w:asciiTheme="minorHAnsi" w:eastAsiaTheme="minorHAnsi" w:hAnsiTheme="minorHAnsi" w:cstheme="minorBidi"/>
      <w:b/>
      <w:bCs/>
      <w:sz w:val="21"/>
      <w:szCs w:val="21"/>
    </w:rPr>
  </w:style>
  <w:style w:type="character" w:customStyle="1" w:styleId="towords">
    <w:name w:val="to_words"/>
    <w:rsid w:val="00704244"/>
  </w:style>
  <w:style w:type="paragraph" w:customStyle="1" w:styleId="CharChar">
    <w:name w:val="Char Char"/>
    <w:basedOn w:val="prastasis"/>
    <w:rsid w:val="00704244"/>
    <w:pPr>
      <w:spacing w:after="160" w:line="240" w:lineRule="exact"/>
    </w:pPr>
    <w:rPr>
      <w:rFonts w:ascii="Tahoma" w:eastAsia="Times New Roman" w:hAnsi="Tahoma"/>
      <w:sz w:val="20"/>
      <w:szCs w:val="20"/>
      <w:lang w:val="en-US"/>
    </w:rPr>
  </w:style>
  <w:style w:type="numbering" w:customStyle="1" w:styleId="NoList4">
    <w:name w:val="No List4"/>
    <w:next w:val="Sraonra"/>
    <w:uiPriority w:val="99"/>
    <w:semiHidden/>
    <w:unhideWhenUsed/>
    <w:rsid w:val="00704244"/>
  </w:style>
  <w:style w:type="table" w:customStyle="1" w:styleId="TableGrid2">
    <w:name w:val="Table Grid2"/>
    <w:basedOn w:val="prastojilentel"/>
    <w:next w:val="Lentelstinklelis"/>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04244"/>
    <w:pPr>
      <w:widowControl w:val="0"/>
      <w:suppressAutoHyphens/>
    </w:pPr>
    <w:rPr>
      <w:rFonts w:ascii="Times New Roman" w:eastAsia="Calibri" w:hAnsi="Times New Roman" w:cs="Calibri"/>
      <w:color w:val="00000A"/>
      <w:sz w:val="24"/>
      <w:szCs w:val="24"/>
      <w:lang w:val="en-US"/>
    </w:rPr>
  </w:style>
  <w:style w:type="table" w:customStyle="1" w:styleId="TableGrid3">
    <w:name w:val="Table Grid3"/>
    <w:basedOn w:val="prastojilentel"/>
    <w:next w:val="Lentelstinklelis"/>
    <w:uiPriority w:val="5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704244"/>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704244"/>
    <w:rPr>
      <w:rFonts w:ascii="Times New Roman" w:eastAsia="Times New Roman" w:hAnsi="Times New Roman" w:cs="Times New Roman"/>
      <w:sz w:val="24"/>
      <w:szCs w:val="24"/>
      <w:lang w:eastAsia="lt-LT"/>
    </w:rPr>
  </w:style>
  <w:style w:type="character" w:customStyle="1" w:styleId="Hyperlink0">
    <w:name w:val="Hyperlink.0"/>
    <w:rsid w:val="00704244"/>
  </w:style>
  <w:style w:type="paragraph" w:customStyle="1" w:styleId="Body2">
    <w:name w:val="Body 2"/>
    <w:rsid w:val="007042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UnresolvedMention1">
    <w:name w:val="Unresolved Mention1"/>
    <w:uiPriority w:val="99"/>
    <w:semiHidden/>
    <w:unhideWhenUsed/>
    <w:rsid w:val="00704244"/>
    <w:rPr>
      <w:color w:val="808080"/>
      <w:shd w:val="clear" w:color="auto" w:fill="E6E6E6"/>
    </w:rPr>
  </w:style>
  <w:style w:type="character" w:customStyle="1" w:styleId="t482">
    <w:name w:val="t482"/>
    <w:rsid w:val="00704244"/>
  </w:style>
  <w:style w:type="character" w:customStyle="1" w:styleId="t483">
    <w:name w:val="t483"/>
    <w:rsid w:val="00704244"/>
  </w:style>
  <w:style w:type="character" w:customStyle="1" w:styleId="t484">
    <w:name w:val="t484"/>
    <w:rsid w:val="00704244"/>
  </w:style>
  <w:style w:type="character" w:customStyle="1" w:styleId="t485">
    <w:name w:val="t485"/>
    <w:rsid w:val="00704244"/>
  </w:style>
  <w:style w:type="table" w:customStyle="1" w:styleId="TableGrid4">
    <w:name w:val="Table Grid4"/>
    <w:basedOn w:val="prastojilentel"/>
    <w:next w:val="Lentelstinklelis"/>
    <w:uiPriority w:val="3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iutekstas">
    <w:name w:val="Lenteliu tekstas"/>
    <w:basedOn w:val="prastasis"/>
    <w:next w:val="prastasis"/>
    <w:link w:val="LenteliutekstasChar"/>
    <w:qFormat/>
    <w:rsid w:val="00704244"/>
    <w:pPr>
      <w:spacing w:before="120" w:after="120" w:line="240" w:lineRule="auto"/>
      <w:jc w:val="both"/>
    </w:pPr>
    <w:rPr>
      <w:rFonts w:ascii="Arial" w:hAnsi="Arial"/>
    </w:rPr>
  </w:style>
  <w:style w:type="character" w:customStyle="1" w:styleId="LenteliutekstasChar">
    <w:name w:val="Lenteliu tekstas Char"/>
    <w:link w:val="Lenteliutekstas"/>
    <w:rsid w:val="00704244"/>
    <w:rPr>
      <w:rFonts w:ascii="Arial" w:eastAsia="Calibri" w:hAnsi="Arial" w:cs="Times New Roman"/>
    </w:rPr>
  </w:style>
  <w:style w:type="character" w:customStyle="1" w:styleId="Neapdorotaspaminjimas1">
    <w:name w:val="Neapdorotas paminėjimas1"/>
    <w:uiPriority w:val="99"/>
    <w:semiHidden/>
    <w:unhideWhenUsed/>
    <w:rsid w:val="00704244"/>
    <w:rPr>
      <w:color w:val="605E5C"/>
      <w:shd w:val="clear" w:color="auto" w:fill="E1DFDD"/>
    </w:rPr>
  </w:style>
  <w:style w:type="character" w:customStyle="1" w:styleId="normaltextrun">
    <w:name w:val="normaltextrun"/>
    <w:rsid w:val="00704244"/>
  </w:style>
  <w:style w:type="character" w:customStyle="1" w:styleId="eop">
    <w:name w:val="eop"/>
    <w:rsid w:val="00704244"/>
  </w:style>
  <w:style w:type="table" w:customStyle="1" w:styleId="Lentelstinklelis1">
    <w:name w:val="Lentelės tinklelis1"/>
    <w:basedOn w:val="prastojilentel"/>
    <w:next w:val="Lentelstinklelis"/>
    <w:uiPriority w:val="99"/>
    <w:rsid w:val="00704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704244"/>
    <w:pPr>
      <w:spacing w:after="0" w:line="240" w:lineRule="auto"/>
    </w:pPr>
    <w:rPr>
      <w:szCs w:val="21"/>
    </w:rPr>
  </w:style>
  <w:style w:type="character" w:customStyle="1" w:styleId="PaprastasistekstasDiagrama">
    <w:name w:val="Paprastasis tekstas Diagrama"/>
    <w:basedOn w:val="Numatytasispastraiposriftas"/>
    <w:link w:val="Paprastasistekstas"/>
    <w:uiPriority w:val="99"/>
    <w:rsid w:val="00704244"/>
    <w:rPr>
      <w:rFonts w:ascii="Calibri" w:eastAsia="Calibri" w:hAnsi="Calibri" w:cs="Times New Roman"/>
      <w:szCs w:val="21"/>
    </w:rPr>
  </w:style>
  <w:style w:type="paragraph" w:styleId="Paantrat">
    <w:name w:val="Subtitle"/>
    <w:basedOn w:val="prastasis"/>
    <w:next w:val="prastasis"/>
    <w:link w:val="PaantratDiagrama"/>
    <w:uiPriority w:val="11"/>
    <w:qFormat/>
    <w:rsid w:val="00704244"/>
    <w:pPr>
      <w:numPr>
        <w:ilvl w:val="1"/>
      </w:numPr>
    </w:pPr>
    <w:rPr>
      <w:rFonts w:ascii="Times New Roman" w:eastAsia="Times New Roman" w:hAnsi="Times New Roman" w:cstheme="minorBidi"/>
      <w:i/>
      <w:iCs/>
      <w:smallCaps/>
      <w:spacing w:val="10"/>
      <w:sz w:val="28"/>
      <w:szCs w:val="28"/>
    </w:rPr>
  </w:style>
  <w:style w:type="character" w:customStyle="1" w:styleId="AntrinispavadinimasDiagrama">
    <w:name w:val="Antrinis pavadinimas Diagrama"/>
    <w:basedOn w:val="Numatytasispastraiposriftas"/>
    <w:uiPriority w:val="11"/>
    <w:rsid w:val="0070424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Gedu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iltinioteatras.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BB91-F7EC-4D30-9FEC-B1EE3ACD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14228</Words>
  <Characters>8110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Bubliauskaitė</dc:creator>
  <cp:lastModifiedBy>Eglė Mickevičienė</cp:lastModifiedBy>
  <cp:revision>3</cp:revision>
  <cp:lastPrinted>2021-07-30T17:35:00Z</cp:lastPrinted>
  <dcterms:created xsi:type="dcterms:W3CDTF">2024-03-04T18:10:00Z</dcterms:created>
  <dcterms:modified xsi:type="dcterms:W3CDTF">2024-03-06T16:29:00Z</dcterms:modified>
</cp:coreProperties>
</file>