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5A418" w14:textId="77777777" w:rsidR="00AB5716" w:rsidRPr="001D7731" w:rsidRDefault="004165ED" w:rsidP="007B3EE5">
      <w:pPr>
        <w:pStyle w:val="Heading"/>
        <w:jc w:val="center"/>
        <w:rPr>
          <w:color w:val="auto"/>
          <w:lang w:val="lt-LT"/>
        </w:rPr>
      </w:pPr>
      <w:r w:rsidRPr="001D7731">
        <w:rPr>
          <w:color w:val="auto"/>
          <w:lang w:val="lt-LT"/>
        </w:rPr>
        <w:t xml:space="preserve">SUSITARIMAS DĖL SUTARTIES KEITIMO PAGAL </w:t>
      </w:r>
    </w:p>
    <w:p w14:paraId="7A5BCB9C" w14:textId="1C096B2F" w:rsidR="00AB5716" w:rsidRPr="001D7731" w:rsidRDefault="004165ED" w:rsidP="00170BD6">
      <w:pPr>
        <w:pStyle w:val="Heading"/>
        <w:jc w:val="center"/>
        <w:rPr>
          <w:color w:val="auto"/>
          <w:lang w:val="lt-LT"/>
        </w:rPr>
      </w:pPr>
      <w:r w:rsidRPr="001D7731">
        <w:rPr>
          <w:color w:val="auto"/>
          <w:lang w:val="lt-LT"/>
        </w:rPr>
        <w:t>VPĮ 89 STR.</w:t>
      </w:r>
    </w:p>
    <w:p w14:paraId="7A2D6506" w14:textId="77777777" w:rsidR="004165ED" w:rsidRPr="001D7731" w:rsidRDefault="004165ED" w:rsidP="007B3EE5">
      <w:pPr>
        <w:pStyle w:val="Heading"/>
        <w:rPr>
          <w:color w:val="auto"/>
          <w:lang w:val="lt-LT"/>
        </w:rPr>
      </w:pPr>
    </w:p>
    <w:p w14:paraId="26C1ADC1" w14:textId="53094C9D" w:rsidR="00321022" w:rsidRPr="001D7731" w:rsidRDefault="006068DE" w:rsidP="004165ED">
      <w:pPr>
        <w:pStyle w:val="Heading"/>
        <w:jc w:val="center"/>
        <w:rPr>
          <w:color w:val="auto"/>
          <w:lang w:val="lt-LT"/>
        </w:rPr>
      </w:pPr>
      <w:r w:rsidRPr="001D7731">
        <w:rPr>
          <w:color w:val="auto"/>
          <w:lang w:val="lt-LT"/>
        </w:rPr>
        <w:t xml:space="preserve">SUSITARIMAS </w:t>
      </w:r>
    </w:p>
    <w:p w14:paraId="0A2DF5A8" w14:textId="33FD6074" w:rsidR="007971C2" w:rsidRPr="001D7731" w:rsidRDefault="006068DE" w:rsidP="00167A27">
      <w:pPr>
        <w:pStyle w:val="Heading"/>
        <w:jc w:val="center"/>
        <w:rPr>
          <w:color w:val="auto"/>
          <w:lang w:val="lt-LT"/>
        </w:rPr>
      </w:pPr>
      <w:r w:rsidRPr="001D7731">
        <w:rPr>
          <w:color w:val="auto"/>
          <w:lang w:val="lt-LT"/>
        </w:rPr>
        <w:t xml:space="preserve">DĖL </w:t>
      </w:r>
      <w:r w:rsidR="007971C2" w:rsidRPr="001D7731">
        <w:rPr>
          <w:color w:val="auto"/>
          <w:lang w:val="lt-LT"/>
        </w:rPr>
        <w:t>202</w:t>
      </w:r>
      <w:r w:rsidR="00462C1D" w:rsidRPr="001D7731">
        <w:rPr>
          <w:color w:val="auto"/>
          <w:lang w:val="lt-LT"/>
        </w:rPr>
        <w:t>2</w:t>
      </w:r>
      <w:r w:rsidR="007971C2" w:rsidRPr="001D7731">
        <w:rPr>
          <w:color w:val="auto"/>
          <w:lang w:val="lt-LT"/>
        </w:rPr>
        <w:t>-</w:t>
      </w:r>
      <w:r w:rsidR="00462C1D" w:rsidRPr="001D7731">
        <w:rPr>
          <w:color w:val="auto"/>
          <w:lang w:val="lt-LT"/>
        </w:rPr>
        <w:t>11</w:t>
      </w:r>
      <w:r w:rsidR="007971C2" w:rsidRPr="001D7731">
        <w:rPr>
          <w:color w:val="auto"/>
          <w:lang w:val="lt-LT"/>
        </w:rPr>
        <w:t>-</w:t>
      </w:r>
      <w:r w:rsidR="00462C1D" w:rsidRPr="001D7731">
        <w:rPr>
          <w:color w:val="auto"/>
          <w:lang w:val="lt-LT"/>
        </w:rPr>
        <w:t>04</w:t>
      </w:r>
      <w:r w:rsidRPr="001D7731">
        <w:rPr>
          <w:color w:val="auto"/>
          <w:lang w:val="lt-LT"/>
        </w:rPr>
        <w:t xml:space="preserve"> VIEŠOJO PIRKIMO SUTARTIES NR. </w:t>
      </w:r>
      <w:r w:rsidR="00462C1D" w:rsidRPr="001D7731">
        <w:rPr>
          <w:rStyle w:val="normaltextrun"/>
          <w:color w:val="000000"/>
          <w:bdr w:val="none" w:sz="0" w:space="0" w:color="auto" w:frame="1"/>
          <w:lang w:val="lt-LT"/>
        </w:rPr>
        <w:t>VPS-41</w:t>
      </w:r>
      <w:r w:rsidR="007971C2" w:rsidRPr="001D7731">
        <w:rPr>
          <w:color w:val="auto"/>
          <w:lang w:val="lt-LT"/>
        </w:rPr>
        <w:t xml:space="preserve"> „</w:t>
      </w:r>
      <w:r w:rsidR="00167A27" w:rsidRPr="001D7731">
        <w:rPr>
          <w:color w:val="auto"/>
          <w:lang w:val="lt-LT"/>
        </w:rPr>
        <w:t>Parodų rūmų, Vokiečių g. 2, Vilniuje, kapitalinio remonto ir tvarkybos darbai</w:t>
      </w:r>
      <w:r w:rsidR="007971C2" w:rsidRPr="001D7731">
        <w:rPr>
          <w:color w:val="auto"/>
          <w:lang w:val="lt-LT"/>
        </w:rPr>
        <w:t xml:space="preserve">“ </w:t>
      </w:r>
      <w:r w:rsidRPr="001D7731">
        <w:rPr>
          <w:color w:val="auto"/>
          <w:lang w:val="lt-LT"/>
        </w:rPr>
        <w:t xml:space="preserve"> </w:t>
      </w:r>
    </w:p>
    <w:p w14:paraId="26C1ADC2" w14:textId="6B9580E8" w:rsidR="00321022" w:rsidRPr="001D7731" w:rsidRDefault="006068DE">
      <w:pPr>
        <w:pStyle w:val="Heading"/>
        <w:jc w:val="center"/>
        <w:rPr>
          <w:color w:val="auto"/>
          <w:lang w:val="lt-LT"/>
        </w:rPr>
      </w:pPr>
      <w:r w:rsidRPr="001D7731">
        <w:rPr>
          <w:color w:val="auto"/>
          <w:lang w:val="lt-LT"/>
        </w:rPr>
        <w:t>PAKEITIMO</w:t>
      </w:r>
    </w:p>
    <w:p w14:paraId="7713A52A" w14:textId="2B2E9B95" w:rsidR="005213AB" w:rsidRPr="001D7731" w:rsidRDefault="005213AB" w:rsidP="005213AB">
      <w:pPr>
        <w:pStyle w:val="Body2"/>
        <w:jc w:val="center"/>
        <w:rPr>
          <w:lang w:val="lt-LT"/>
        </w:rPr>
      </w:pPr>
      <w:r w:rsidRPr="001D7731">
        <w:rPr>
          <w:lang w:val="lt-LT"/>
        </w:rPr>
        <w:t>2024-03-21 Nr. VPS-11</w:t>
      </w:r>
    </w:p>
    <w:p w14:paraId="26C1ADC6" w14:textId="77777777" w:rsidR="00321022" w:rsidRPr="001D7731" w:rsidRDefault="00321022">
      <w:pPr>
        <w:pStyle w:val="Body2"/>
        <w:rPr>
          <w:color w:val="auto"/>
          <w:lang w:val="lt-LT"/>
        </w:rPr>
      </w:pPr>
    </w:p>
    <w:p w14:paraId="12D8F066" w14:textId="2235A80F" w:rsidR="00E7026C" w:rsidRPr="001D7731" w:rsidRDefault="00E7026C" w:rsidP="00E7026C">
      <w:pPr>
        <w:spacing w:before="100" w:beforeAutospacing="1" w:after="100" w:afterAutospacing="1"/>
        <w:jc w:val="both"/>
        <w:rPr>
          <w:sz w:val="22"/>
          <w:szCs w:val="22"/>
        </w:rPr>
      </w:pPr>
      <w:r w:rsidRPr="001D7731">
        <w:rPr>
          <w:b/>
          <w:bCs/>
          <w:sz w:val="22"/>
          <w:szCs w:val="22"/>
        </w:rPr>
        <w:tab/>
      </w:r>
      <w:r w:rsidR="00462C1D" w:rsidRPr="001D7731">
        <w:rPr>
          <w:rStyle w:val="normaltextrun"/>
          <w:b/>
          <w:bCs/>
          <w:sz w:val="22"/>
          <w:szCs w:val="22"/>
          <w:shd w:val="clear" w:color="auto" w:fill="FFFFFF"/>
        </w:rPr>
        <w:t>UAB „HSC Baltic“ (toliau - Rangovas)</w:t>
      </w:r>
      <w:r w:rsidR="00462C1D" w:rsidRPr="001D7731">
        <w:rPr>
          <w:rStyle w:val="normaltextrun"/>
          <w:sz w:val="22"/>
          <w:szCs w:val="22"/>
          <w:shd w:val="clear" w:color="auto" w:fill="FFFFFF"/>
        </w:rPr>
        <w:t xml:space="preserve">, atstovaujama </w:t>
      </w:r>
      <w:r w:rsidR="00C752F1" w:rsidRPr="001D7731">
        <w:rPr>
          <w:rStyle w:val="normaltextrun"/>
          <w:sz w:val="22"/>
          <w:szCs w:val="22"/>
          <w:shd w:val="clear" w:color="auto" w:fill="FFFFFF"/>
        </w:rPr>
        <w:t>g</w:t>
      </w:r>
      <w:r w:rsidR="00B46563" w:rsidRPr="001D7731">
        <w:rPr>
          <w:rStyle w:val="normaltextrun"/>
          <w:sz w:val="22"/>
          <w:szCs w:val="22"/>
          <w:shd w:val="clear" w:color="auto" w:fill="FFFFFF"/>
        </w:rPr>
        <w:t>en</w:t>
      </w:r>
      <w:r w:rsidR="00C752F1" w:rsidRPr="001D7731">
        <w:rPr>
          <w:rStyle w:val="normaltextrun"/>
          <w:sz w:val="22"/>
          <w:szCs w:val="22"/>
          <w:shd w:val="clear" w:color="auto" w:fill="FFFFFF"/>
        </w:rPr>
        <w:t>eralinio</w:t>
      </w:r>
      <w:r w:rsidR="00B46563" w:rsidRPr="001D7731">
        <w:rPr>
          <w:rStyle w:val="normaltextrun"/>
          <w:sz w:val="22"/>
          <w:szCs w:val="22"/>
          <w:shd w:val="clear" w:color="auto" w:fill="FFFFFF"/>
        </w:rPr>
        <w:t xml:space="preserve"> </w:t>
      </w:r>
      <w:r w:rsidR="00462C1D" w:rsidRPr="001D7731">
        <w:rPr>
          <w:rStyle w:val="normaltextrun"/>
          <w:sz w:val="22"/>
          <w:szCs w:val="22"/>
          <w:shd w:val="clear" w:color="auto" w:fill="FFFFFF"/>
        </w:rPr>
        <w:t xml:space="preserve">direktoriaus Rimvydo </w:t>
      </w:r>
      <w:proofErr w:type="spellStart"/>
      <w:r w:rsidR="00462C1D" w:rsidRPr="001D7731">
        <w:rPr>
          <w:rStyle w:val="normaltextrun"/>
          <w:sz w:val="22"/>
          <w:szCs w:val="22"/>
          <w:shd w:val="clear" w:color="auto" w:fill="FFFFFF"/>
        </w:rPr>
        <w:t>Beržonskio</w:t>
      </w:r>
      <w:proofErr w:type="spellEnd"/>
      <w:r w:rsidR="00462C1D" w:rsidRPr="001D7731">
        <w:rPr>
          <w:rStyle w:val="normaltextrun"/>
          <w:sz w:val="22"/>
          <w:szCs w:val="22"/>
          <w:shd w:val="clear" w:color="auto" w:fill="FFFFFF"/>
        </w:rPr>
        <w:t>, veikiančio pagal bendrovės įstatus</w:t>
      </w:r>
      <w:r w:rsidRPr="001D7731">
        <w:rPr>
          <w:sz w:val="22"/>
          <w:szCs w:val="22"/>
        </w:rPr>
        <w:t xml:space="preserve">, ir </w:t>
      </w:r>
    </w:p>
    <w:p w14:paraId="70DC38B2" w14:textId="610404BB" w:rsidR="007971C2" w:rsidRPr="001D7731" w:rsidRDefault="007971C2" w:rsidP="007971C2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ab/>
      </w:r>
      <w:r w:rsidRPr="001D7731">
        <w:rPr>
          <w:b/>
          <w:bCs/>
          <w:color w:val="auto"/>
          <w:lang w:val="lt-LT"/>
        </w:rPr>
        <w:t>BĮ Šiuolaikinio meno centras</w:t>
      </w:r>
      <w:r w:rsidRPr="001D7731">
        <w:rPr>
          <w:color w:val="auto"/>
          <w:lang w:val="lt-LT"/>
        </w:rPr>
        <w:t xml:space="preserve"> (toliau - </w:t>
      </w:r>
      <w:r w:rsidR="00AE7189" w:rsidRPr="001D7731">
        <w:rPr>
          <w:color w:val="auto"/>
          <w:lang w:val="lt-LT"/>
        </w:rPr>
        <w:t>Užsakovas</w:t>
      </w:r>
      <w:r w:rsidRPr="001D7731">
        <w:rPr>
          <w:color w:val="auto"/>
          <w:lang w:val="lt-LT"/>
        </w:rPr>
        <w:t xml:space="preserve">), atstovaujama direktoriaus Kęstučio Kuizino, veikiančio pagal įstatus, </w:t>
      </w:r>
    </w:p>
    <w:p w14:paraId="26C1ADCB" w14:textId="02DEFE44" w:rsidR="00321022" w:rsidRPr="001D7731" w:rsidRDefault="006068DE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 xml:space="preserve">toliau kartu šiame susitarime </w:t>
      </w:r>
      <w:r w:rsidR="00AE7189" w:rsidRPr="001D7731">
        <w:rPr>
          <w:color w:val="auto"/>
          <w:lang w:val="lt-LT"/>
        </w:rPr>
        <w:t>Rangovas</w:t>
      </w:r>
      <w:r w:rsidRPr="001D7731">
        <w:rPr>
          <w:color w:val="auto"/>
          <w:lang w:val="lt-LT"/>
        </w:rPr>
        <w:t xml:space="preserve"> ir </w:t>
      </w:r>
      <w:r w:rsidR="00AE7189" w:rsidRPr="001D7731">
        <w:rPr>
          <w:color w:val="auto"/>
          <w:lang w:val="lt-LT"/>
        </w:rPr>
        <w:t>Užsakovas</w:t>
      </w:r>
      <w:r w:rsidRPr="001D7731">
        <w:rPr>
          <w:color w:val="auto"/>
          <w:lang w:val="lt-LT"/>
        </w:rPr>
        <w:t xml:space="preserve"> vadinami „Šalimis</w:t>
      </w:r>
      <w:r w:rsidRPr="001D7731">
        <w:rPr>
          <w:color w:val="auto"/>
          <w:rtl/>
          <w:lang w:val="lt-LT"/>
        </w:rPr>
        <w:t>“</w:t>
      </w:r>
      <w:r w:rsidRPr="001D7731">
        <w:rPr>
          <w:color w:val="auto"/>
          <w:lang w:val="lt-LT"/>
        </w:rPr>
        <w:t>, o kiekvienas atskirai - „Šalimi</w:t>
      </w:r>
      <w:r w:rsidRPr="001D7731">
        <w:rPr>
          <w:color w:val="auto"/>
          <w:rtl/>
          <w:lang w:val="lt-LT"/>
        </w:rPr>
        <w:t>“</w:t>
      </w:r>
      <w:r w:rsidRPr="001D7731">
        <w:rPr>
          <w:color w:val="auto"/>
          <w:lang w:val="lt-LT"/>
        </w:rPr>
        <w:t xml:space="preserve">, </w:t>
      </w:r>
    </w:p>
    <w:p w14:paraId="26C1ADCC" w14:textId="77777777" w:rsidR="00321022" w:rsidRPr="001D7731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CD" w14:textId="77777777" w:rsidR="00321022" w:rsidRPr="001D7731" w:rsidRDefault="006068DE">
      <w:pPr>
        <w:pStyle w:val="Heading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>ATSIŽVELGDAMOS Į TAI, KAD:</w:t>
      </w:r>
    </w:p>
    <w:p w14:paraId="26C1ADCE" w14:textId="77777777" w:rsidR="00321022" w:rsidRPr="001D7731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CF" w14:textId="130CCF93" w:rsidR="00321022" w:rsidRPr="001D7731" w:rsidRDefault="006068DE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>A. Šalys</w:t>
      </w:r>
      <w:r w:rsidR="007971C2" w:rsidRPr="001D7731">
        <w:rPr>
          <w:color w:val="auto"/>
          <w:lang w:val="lt-LT"/>
        </w:rPr>
        <w:t xml:space="preserve"> </w:t>
      </w:r>
      <w:r w:rsidR="00462C1D" w:rsidRPr="001D7731">
        <w:rPr>
          <w:color w:val="auto"/>
          <w:lang w:val="lt-LT"/>
        </w:rPr>
        <w:t>2022-11-04</w:t>
      </w:r>
      <w:r w:rsidR="007971C2" w:rsidRPr="001D7731">
        <w:rPr>
          <w:color w:val="auto"/>
          <w:lang w:val="lt-LT"/>
        </w:rPr>
        <w:t xml:space="preserve"> </w:t>
      </w:r>
      <w:r w:rsidRPr="001D7731">
        <w:rPr>
          <w:color w:val="auto"/>
          <w:lang w:val="lt-LT"/>
        </w:rPr>
        <w:t xml:space="preserve">sudarė viešojo pirkimo </w:t>
      </w:r>
      <w:r w:rsidR="00481549" w:rsidRPr="001D7731">
        <w:rPr>
          <w:color w:val="auto"/>
          <w:lang w:val="lt-LT"/>
        </w:rPr>
        <w:t xml:space="preserve">pagrindinę </w:t>
      </w:r>
      <w:r w:rsidRPr="001D7731">
        <w:rPr>
          <w:color w:val="auto"/>
          <w:lang w:val="lt-LT"/>
        </w:rPr>
        <w:t xml:space="preserve">sutartį </w:t>
      </w:r>
      <w:r w:rsidR="007971C2" w:rsidRPr="001D7731">
        <w:rPr>
          <w:color w:val="auto"/>
          <w:lang w:val="lt-LT"/>
        </w:rPr>
        <w:t xml:space="preserve">Nr. </w:t>
      </w:r>
      <w:r w:rsidR="00462C1D" w:rsidRPr="001D7731">
        <w:rPr>
          <w:rStyle w:val="normaltextrun"/>
          <w:bdr w:val="none" w:sz="0" w:space="0" w:color="auto" w:frame="1"/>
          <w:lang w:val="lt-LT"/>
        </w:rPr>
        <w:t>VPS-41</w:t>
      </w:r>
      <w:r w:rsidR="007971C2" w:rsidRPr="001D7731">
        <w:rPr>
          <w:color w:val="auto"/>
          <w:lang w:val="lt-LT"/>
        </w:rPr>
        <w:t xml:space="preserve"> </w:t>
      </w:r>
      <w:r w:rsidR="00462C1D" w:rsidRPr="001D7731">
        <w:rPr>
          <w:color w:val="auto"/>
          <w:lang w:val="lt-LT"/>
        </w:rPr>
        <w:t>„Parodų rūmų, Vokiečių g. 2, Vilniuje, kapitalinio remonto ir tvarkybos darbai (preliminarioji sutartis)“</w:t>
      </w:r>
      <w:r w:rsidRPr="001D7731">
        <w:rPr>
          <w:color w:val="auto"/>
          <w:lang w:val="lt-LT"/>
        </w:rPr>
        <w:t xml:space="preserve"> (toliau – Sutartis). </w:t>
      </w:r>
      <w:r w:rsidR="007971C2" w:rsidRPr="001D7731">
        <w:rPr>
          <w:color w:val="auto"/>
          <w:lang w:val="lt-LT"/>
        </w:rPr>
        <w:t xml:space="preserve">Rangos sutartis </w:t>
      </w:r>
      <w:r w:rsidR="00167A27" w:rsidRPr="001D7731">
        <w:rPr>
          <w:color w:val="auto"/>
          <w:lang w:val="lt-LT"/>
        </w:rPr>
        <w:t xml:space="preserve">visa apimtimi </w:t>
      </w:r>
      <w:r w:rsidR="007971C2" w:rsidRPr="001D7731">
        <w:rPr>
          <w:color w:val="auto"/>
          <w:lang w:val="lt-LT"/>
        </w:rPr>
        <w:t xml:space="preserve">įsigaliojo </w:t>
      </w:r>
      <w:r w:rsidR="00167A27" w:rsidRPr="001D7731">
        <w:rPr>
          <w:color w:val="auto"/>
          <w:lang w:val="lt-LT"/>
        </w:rPr>
        <w:t xml:space="preserve">2022-11-19, t. y. nuo sekančios dienos, kai </w:t>
      </w:r>
      <w:r w:rsidR="007971C2" w:rsidRPr="001D7731">
        <w:rPr>
          <w:color w:val="auto"/>
          <w:lang w:val="lt-LT"/>
        </w:rPr>
        <w:t>Rangov</w:t>
      </w:r>
      <w:r w:rsidR="00167A27" w:rsidRPr="001D7731">
        <w:rPr>
          <w:color w:val="auto"/>
          <w:lang w:val="lt-LT"/>
        </w:rPr>
        <w:t xml:space="preserve">as </w:t>
      </w:r>
      <w:r w:rsidR="007971C2" w:rsidRPr="001D7731">
        <w:rPr>
          <w:color w:val="auto"/>
          <w:lang w:val="lt-LT"/>
        </w:rPr>
        <w:t>pateik</w:t>
      </w:r>
      <w:r w:rsidR="00167A27" w:rsidRPr="001D7731">
        <w:rPr>
          <w:color w:val="auto"/>
          <w:lang w:val="lt-LT"/>
        </w:rPr>
        <w:t>ė</w:t>
      </w:r>
      <w:r w:rsidR="007971C2" w:rsidRPr="001D7731">
        <w:rPr>
          <w:color w:val="auto"/>
          <w:lang w:val="lt-LT"/>
        </w:rPr>
        <w:t xml:space="preserve"> Sutarties įvykdymo užtikrinimą (Atlikimo laidavimo draudimo raštas Nr. </w:t>
      </w:r>
      <w:r w:rsidR="000B65F5" w:rsidRPr="001D7731">
        <w:rPr>
          <w:color w:val="auto"/>
          <w:lang w:val="lt-LT"/>
        </w:rPr>
        <w:t>AT 99076</w:t>
      </w:r>
      <w:r w:rsidR="007971C2" w:rsidRPr="001D7731">
        <w:rPr>
          <w:color w:val="auto"/>
          <w:lang w:val="lt-LT"/>
        </w:rPr>
        <w:t>)</w:t>
      </w:r>
      <w:r w:rsidR="00500610" w:rsidRPr="001D7731">
        <w:rPr>
          <w:color w:val="auto"/>
          <w:lang w:val="lt-LT"/>
        </w:rPr>
        <w:t>.</w:t>
      </w:r>
    </w:p>
    <w:p w14:paraId="6EFBEAB0" w14:textId="73F1FDC1" w:rsidR="00471A8F" w:rsidRPr="001D7731" w:rsidRDefault="00481549" w:rsidP="00471A8F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 xml:space="preserve">B. </w:t>
      </w:r>
      <w:r w:rsidR="00471A8F" w:rsidRPr="001D7731">
        <w:rPr>
          <w:color w:val="auto"/>
          <w:lang w:val="lt-LT"/>
        </w:rPr>
        <w:t xml:space="preserve">Statybos proceso dalyviai (Rangovas, Užsakovas, projektuotojas ir statybos techninės priežiūros vadovas) pasirašė pakeitimų aktą (pridedama), kuriame detalizuoti Sutarties pakeitimai, kuriems pritaria visi minėti statybos proceso dalyviai.  </w:t>
      </w:r>
    </w:p>
    <w:p w14:paraId="6A32DA12" w14:textId="77777777" w:rsidR="002A0F06" w:rsidRPr="001D7731" w:rsidRDefault="00471A8F" w:rsidP="00471A8F">
      <w:pPr>
        <w:pStyle w:val="Body2"/>
        <w:ind w:firstLine="720"/>
        <w:rPr>
          <w:color w:val="auto"/>
          <w:lang w:val="lt-LT"/>
        </w:rPr>
      </w:pPr>
      <w:r w:rsidRPr="001D7731">
        <w:rPr>
          <w:color w:val="auto"/>
          <w:lang w:val="lt-LT"/>
        </w:rPr>
        <w:t xml:space="preserve">C. Sutarties </w:t>
      </w:r>
      <w:r w:rsidR="00891506" w:rsidRPr="001D7731">
        <w:rPr>
          <w:color w:val="auto"/>
          <w:lang w:val="lt-LT"/>
        </w:rPr>
        <w:t>25.2</w:t>
      </w:r>
      <w:r w:rsidRPr="001D7731">
        <w:rPr>
          <w:color w:val="auto"/>
          <w:lang w:val="lt-LT"/>
        </w:rPr>
        <w:t xml:space="preserve"> punkte numatyta, kad </w:t>
      </w:r>
      <w:r w:rsidR="00891506" w:rsidRPr="001D7731">
        <w:rPr>
          <w:color w:val="auto"/>
          <w:lang w:val="lt-LT"/>
        </w:rPr>
        <w:t>Šalys turi teisę sudaryti susitarimus dėl papildomų darbų su sąlyga, kad nepažeidžiamos Viešųjų pirkimų įstatymo (toliau – VPĮ) 89 straipsnyje nurodytos vertės</w:t>
      </w:r>
      <w:r w:rsidRPr="001D7731">
        <w:rPr>
          <w:color w:val="auto"/>
          <w:lang w:val="lt-LT"/>
        </w:rPr>
        <w:t>.</w:t>
      </w:r>
    </w:p>
    <w:p w14:paraId="67FADEE8" w14:textId="79CFE6B9" w:rsidR="00756AF4" w:rsidRPr="001D7731" w:rsidRDefault="00747B47" w:rsidP="00291368">
      <w:pPr>
        <w:pStyle w:val="Body2"/>
        <w:ind w:firstLine="720"/>
        <w:rPr>
          <w:i/>
          <w:iCs/>
          <w:color w:val="auto"/>
          <w:lang w:val="lt-LT"/>
        </w:rPr>
      </w:pPr>
      <w:r w:rsidRPr="001D7731">
        <w:rPr>
          <w:lang w:val="lt-LT"/>
        </w:rPr>
        <w:t>J</w:t>
      </w:r>
      <w:r w:rsidR="00216B7B" w:rsidRPr="001D7731">
        <w:rPr>
          <w:lang w:val="lt-LT"/>
        </w:rPr>
        <w:t xml:space="preserve">. Vadovaujantis </w:t>
      </w:r>
      <w:r w:rsidR="00756AF4" w:rsidRPr="001D7731">
        <w:rPr>
          <w:b/>
          <w:bCs/>
          <w:lang w:val="lt-LT"/>
        </w:rPr>
        <w:t>VPĮ 89 straipsnio 1 dalies 3 punktu</w:t>
      </w:r>
      <w:r w:rsidR="00216B7B" w:rsidRPr="001D7731">
        <w:rPr>
          <w:b/>
          <w:bCs/>
          <w:lang w:val="lt-LT"/>
        </w:rPr>
        <w:t xml:space="preserve"> </w:t>
      </w:r>
      <w:r w:rsidR="00216B7B" w:rsidRPr="001D7731">
        <w:rPr>
          <w:b/>
          <w:bCs/>
          <w:i/>
          <w:iCs/>
          <w:lang w:val="lt-LT"/>
        </w:rPr>
        <w:t>(</w:t>
      </w:r>
      <w:r w:rsidR="00756AF4" w:rsidRPr="001D7731">
        <w:rPr>
          <w:b/>
          <w:bCs/>
          <w:i/>
          <w:iCs/>
          <w:lang w:val="lt-LT"/>
        </w:rPr>
        <w:t>nenumatytos aplinkybės</w:t>
      </w:r>
      <w:r w:rsidR="00216B7B" w:rsidRPr="001D7731">
        <w:rPr>
          <w:b/>
          <w:bCs/>
          <w:i/>
          <w:iCs/>
          <w:lang w:val="lt-LT"/>
        </w:rPr>
        <w:t>)</w:t>
      </w:r>
      <w:r w:rsidR="00216B7B" w:rsidRPr="001D7731">
        <w:rPr>
          <w:lang w:val="lt-LT"/>
        </w:rPr>
        <w:t xml:space="preserve">, </w:t>
      </w:r>
      <w:r w:rsidR="00756AF4" w:rsidRPr="001D7731">
        <w:rPr>
          <w:color w:val="auto"/>
          <w:lang w:val="lt-LT"/>
        </w:rPr>
        <w:t xml:space="preserve">Sutartis gali būti keičiama neatliekant naujos pirkimo procedūros, kai </w:t>
      </w:r>
      <w:r w:rsidR="00756AF4" w:rsidRPr="001D7731">
        <w:rPr>
          <w:i/>
          <w:iCs/>
          <w:color w:val="auto"/>
          <w:lang w:val="lt-LT"/>
        </w:rPr>
        <w:t>„pakeitimo poreikis atsirado dėl aplinkybių, kurių protinga ir apdairi perkančioji organizacija negalėjo numatyti, ir kai kartu yra šios sąlygos:</w:t>
      </w:r>
    </w:p>
    <w:p w14:paraId="1E465488" w14:textId="77777777" w:rsidR="00756AF4" w:rsidRPr="001D7731" w:rsidRDefault="00756AF4" w:rsidP="00756AF4">
      <w:pPr>
        <w:pStyle w:val="Body2"/>
        <w:rPr>
          <w:i/>
          <w:iCs/>
          <w:lang w:val="lt-LT"/>
        </w:rPr>
      </w:pPr>
      <w:r w:rsidRPr="001D7731">
        <w:rPr>
          <w:i/>
          <w:iCs/>
          <w:lang w:val="lt-LT"/>
        </w:rPr>
        <w:tab/>
        <w:t>a) pakeitimas iš esmės nepakeičia pirkimo sutarties ar preliminariosios sutarties pobūdžio;</w:t>
      </w:r>
    </w:p>
    <w:p w14:paraId="2D382CAA" w14:textId="0B25AE9D" w:rsidR="00216B7B" w:rsidRPr="001D7731" w:rsidRDefault="00756AF4" w:rsidP="00756AF4">
      <w:pPr>
        <w:autoSpaceDE w:val="0"/>
        <w:autoSpaceDN w:val="0"/>
        <w:adjustRightInd w:val="0"/>
        <w:spacing w:after="40"/>
        <w:jc w:val="both"/>
        <w:rPr>
          <w:i/>
          <w:iCs/>
          <w:color w:val="000000"/>
          <w:sz w:val="22"/>
          <w:szCs w:val="22"/>
        </w:rPr>
      </w:pPr>
      <w:r w:rsidRPr="001D7731">
        <w:rPr>
          <w:i/>
          <w:iCs/>
        </w:rPr>
        <w:tab/>
        <w:t>b) atskiro pakeitimo vertė neviršija 50 procentų pradinės pirkimo sutarties vertės. Tokiais pakeitimais negali būti siekiama išvengti šiame įstatyme pirkimui nustatytos tvarkos taikymo“</w:t>
      </w:r>
      <w:r w:rsidR="00216B7B" w:rsidRPr="001D7731">
        <w:rPr>
          <w:i/>
          <w:iCs/>
          <w:color w:val="000000"/>
          <w:sz w:val="22"/>
          <w:szCs w:val="22"/>
        </w:rPr>
        <w:t>.</w:t>
      </w:r>
    </w:p>
    <w:p w14:paraId="5DACFFBD" w14:textId="51195A08" w:rsidR="006A735E" w:rsidRPr="001D7731" w:rsidRDefault="006A735E" w:rsidP="006A735E">
      <w:pPr>
        <w:pStyle w:val="Body2"/>
        <w:rPr>
          <w:lang w:val="lt-LT"/>
        </w:rPr>
      </w:pPr>
      <w:r w:rsidRPr="001D7731">
        <w:rPr>
          <w:lang w:val="lt-LT"/>
        </w:rPr>
        <w:tab/>
      </w:r>
      <w:r w:rsidR="00747B47" w:rsidRPr="001D7731">
        <w:rPr>
          <w:lang w:val="lt-LT"/>
        </w:rPr>
        <w:t>K</w:t>
      </w:r>
      <w:r w:rsidRPr="001D7731">
        <w:rPr>
          <w:lang w:val="lt-LT"/>
        </w:rPr>
        <w:t xml:space="preserve">. Vadovaujantis </w:t>
      </w:r>
      <w:r w:rsidR="00756AF4" w:rsidRPr="001D7731">
        <w:rPr>
          <w:lang w:val="lt-LT"/>
        </w:rPr>
        <w:t xml:space="preserve">VPĮ 89 straipsnio 1 dalies 3 punktu </w:t>
      </w:r>
      <w:r w:rsidR="00662A66" w:rsidRPr="001D7731">
        <w:rPr>
          <w:lang w:val="lt-LT"/>
        </w:rPr>
        <w:t>darb</w:t>
      </w:r>
      <w:r w:rsidR="00756AF4" w:rsidRPr="001D7731">
        <w:rPr>
          <w:lang w:val="lt-LT"/>
        </w:rPr>
        <w:t>ų pakeitimai</w:t>
      </w:r>
      <w:r w:rsidRPr="001D7731">
        <w:rPr>
          <w:lang w:val="lt-LT"/>
        </w:rPr>
        <w:t xml:space="preserve"> patvirtinti iki šio susitarimo sudarymo </w:t>
      </w:r>
      <w:r w:rsidR="004F5C73" w:rsidRPr="001D7731">
        <w:rPr>
          <w:lang w:val="lt-LT"/>
        </w:rPr>
        <w:t>(žr. Eil. Nr. 1</w:t>
      </w:r>
      <w:r w:rsidR="00C26045" w:rsidRPr="001D7731">
        <w:rPr>
          <w:lang w:val="lt-LT"/>
        </w:rPr>
        <w:t>-</w:t>
      </w:r>
      <w:r w:rsidR="00756AF4" w:rsidRPr="001D7731">
        <w:rPr>
          <w:lang w:val="lt-LT"/>
        </w:rPr>
        <w:t>1</w:t>
      </w:r>
      <w:r w:rsidR="00AC3705" w:rsidRPr="001D7731">
        <w:rPr>
          <w:lang w:val="lt-LT"/>
        </w:rPr>
        <w:t>5</w:t>
      </w:r>
      <w:r w:rsidR="004F5C73" w:rsidRPr="001D7731">
        <w:rPr>
          <w:lang w:val="lt-LT"/>
        </w:rPr>
        <w:t xml:space="preserve">) </w:t>
      </w:r>
      <w:r w:rsidRPr="001D7731">
        <w:rPr>
          <w:lang w:val="lt-LT"/>
        </w:rPr>
        <w:t xml:space="preserve">ir </w:t>
      </w:r>
      <w:r w:rsidRPr="001D7731">
        <w:rPr>
          <w:b/>
          <w:bCs/>
          <w:lang w:val="lt-LT"/>
        </w:rPr>
        <w:t>tvirtinami šiuo susitarimu</w:t>
      </w:r>
      <w:r w:rsidR="004F5C73" w:rsidRPr="001D7731">
        <w:rPr>
          <w:b/>
          <w:bCs/>
          <w:lang w:val="lt-LT"/>
        </w:rPr>
        <w:t xml:space="preserve"> (žr. Eil. Nr. </w:t>
      </w:r>
      <w:r w:rsidR="00A71BF7" w:rsidRPr="001D7731">
        <w:rPr>
          <w:b/>
          <w:bCs/>
          <w:lang w:val="lt-LT"/>
        </w:rPr>
        <w:t>1</w:t>
      </w:r>
      <w:r w:rsidR="00AC3705" w:rsidRPr="001D7731">
        <w:rPr>
          <w:b/>
          <w:bCs/>
          <w:lang w:val="lt-LT"/>
        </w:rPr>
        <w:t>6</w:t>
      </w:r>
      <w:r w:rsidR="00A71BF7" w:rsidRPr="001D7731">
        <w:rPr>
          <w:b/>
          <w:bCs/>
          <w:lang w:val="lt-LT"/>
        </w:rPr>
        <w:t>,</w:t>
      </w:r>
      <w:r w:rsidR="000E372E" w:rsidRPr="001D7731">
        <w:rPr>
          <w:b/>
          <w:bCs/>
          <w:lang w:val="lt-LT"/>
        </w:rPr>
        <w:t xml:space="preserve"> Pakeitimų aktas Nr. </w:t>
      </w:r>
      <w:r w:rsidR="00AC3705" w:rsidRPr="001D7731">
        <w:rPr>
          <w:b/>
          <w:bCs/>
          <w:lang w:val="lt-LT"/>
        </w:rPr>
        <w:t>9</w:t>
      </w:r>
      <w:r w:rsidR="004F5C73" w:rsidRPr="001D7731">
        <w:rPr>
          <w:lang w:val="lt-LT"/>
        </w:rPr>
        <w:t>)</w:t>
      </w:r>
      <w:r w:rsidRPr="001D7731">
        <w:rPr>
          <w:lang w:val="lt-LT"/>
        </w:rPr>
        <w:t>, nurodomi lentelėje:</w:t>
      </w:r>
    </w:p>
    <w:p w14:paraId="5114DD4B" w14:textId="77777777" w:rsidR="002A0F06" w:rsidRPr="001D7731" w:rsidRDefault="002A0F06" w:rsidP="002A0F06">
      <w:pPr>
        <w:pStyle w:val="Body2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1"/>
        <w:gridCol w:w="4136"/>
        <w:gridCol w:w="1646"/>
        <w:gridCol w:w="1389"/>
        <w:gridCol w:w="1477"/>
      </w:tblGrid>
      <w:tr w:rsidR="00A71BF7" w:rsidRPr="001D7731" w14:paraId="05B04E76" w14:textId="77777777" w:rsidTr="00CB1B41">
        <w:trPr>
          <w:trHeight w:val="1506"/>
        </w:trPr>
        <w:tc>
          <w:tcPr>
            <w:tcW w:w="801" w:type="dxa"/>
            <w:hideMark/>
          </w:tcPr>
          <w:p w14:paraId="03831A7E" w14:textId="77777777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136" w:type="dxa"/>
            <w:hideMark/>
          </w:tcPr>
          <w:p w14:paraId="579BF783" w14:textId="77777777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Sutarties pakeitimo akto numeris</w:t>
            </w:r>
          </w:p>
        </w:tc>
        <w:tc>
          <w:tcPr>
            <w:tcW w:w="1646" w:type="dxa"/>
            <w:hideMark/>
          </w:tcPr>
          <w:p w14:paraId="15734F15" w14:textId="77777777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Pakeitimo numeris pakeitimų akte</w:t>
            </w:r>
          </w:p>
        </w:tc>
        <w:tc>
          <w:tcPr>
            <w:tcW w:w="1389" w:type="dxa"/>
            <w:hideMark/>
          </w:tcPr>
          <w:p w14:paraId="03ADA117" w14:textId="77777777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Atsisakomo sutarties objekto kaina, Eur be PVM</w:t>
            </w:r>
          </w:p>
        </w:tc>
        <w:tc>
          <w:tcPr>
            <w:tcW w:w="1477" w:type="dxa"/>
            <w:hideMark/>
          </w:tcPr>
          <w:p w14:paraId="37099545" w14:textId="77777777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Pridedamo sutarties objekto kaina, Eur be PVM</w:t>
            </w:r>
          </w:p>
        </w:tc>
      </w:tr>
      <w:tr w:rsidR="00A71BF7" w:rsidRPr="001D7731" w14:paraId="4C67E0BE" w14:textId="77777777" w:rsidTr="00CB1B41">
        <w:trPr>
          <w:trHeight w:val="903"/>
        </w:trPr>
        <w:tc>
          <w:tcPr>
            <w:tcW w:w="801" w:type="dxa"/>
            <w:hideMark/>
          </w:tcPr>
          <w:p w14:paraId="57BEC8E7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</w:t>
            </w:r>
          </w:p>
        </w:tc>
        <w:tc>
          <w:tcPr>
            <w:tcW w:w="4136" w:type="dxa"/>
            <w:hideMark/>
          </w:tcPr>
          <w:p w14:paraId="4D2E1D0F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2023-08-17 pakeitimo aktą Nr. 1 (Grindų įrengimo detalės)</w:t>
            </w:r>
          </w:p>
        </w:tc>
        <w:tc>
          <w:tcPr>
            <w:tcW w:w="1646" w:type="dxa"/>
            <w:hideMark/>
          </w:tcPr>
          <w:p w14:paraId="7D1DABCD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</w:t>
            </w:r>
          </w:p>
        </w:tc>
        <w:tc>
          <w:tcPr>
            <w:tcW w:w="1389" w:type="dxa"/>
            <w:hideMark/>
          </w:tcPr>
          <w:p w14:paraId="7654D221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</w:t>
            </w:r>
          </w:p>
        </w:tc>
        <w:tc>
          <w:tcPr>
            <w:tcW w:w="1477" w:type="dxa"/>
            <w:hideMark/>
          </w:tcPr>
          <w:p w14:paraId="2F0E232A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6189,09</w:t>
            </w:r>
          </w:p>
        </w:tc>
      </w:tr>
      <w:tr w:rsidR="00A71BF7" w:rsidRPr="001D7731" w14:paraId="18CF6044" w14:textId="77777777" w:rsidTr="00CB1B41">
        <w:trPr>
          <w:trHeight w:val="903"/>
        </w:trPr>
        <w:tc>
          <w:tcPr>
            <w:tcW w:w="801" w:type="dxa"/>
            <w:hideMark/>
          </w:tcPr>
          <w:p w14:paraId="4825B4BC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</w:t>
            </w:r>
          </w:p>
        </w:tc>
        <w:tc>
          <w:tcPr>
            <w:tcW w:w="4136" w:type="dxa"/>
            <w:hideMark/>
          </w:tcPr>
          <w:p w14:paraId="699376B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2023-08-17 pakeitimo aktą Nr. 1 (Surenkamos GB sąramos)</w:t>
            </w:r>
          </w:p>
        </w:tc>
        <w:tc>
          <w:tcPr>
            <w:tcW w:w="1646" w:type="dxa"/>
            <w:hideMark/>
          </w:tcPr>
          <w:p w14:paraId="593E7CA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3</w:t>
            </w:r>
          </w:p>
        </w:tc>
        <w:tc>
          <w:tcPr>
            <w:tcW w:w="1389" w:type="dxa"/>
            <w:hideMark/>
          </w:tcPr>
          <w:p w14:paraId="4D4136FC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225</w:t>
            </w:r>
          </w:p>
        </w:tc>
        <w:tc>
          <w:tcPr>
            <w:tcW w:w="1477" w:type="dxa"/>
            <w:hideMark/>
          </w:tcPr>
          <w:p w14:paraId="59E7485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252</w:t>
            </w:r>
          </w:p>
        </w:tc>
      </w:tr>
      <w:tr w:rsidR="00A71BF7" w:rsidRPr="001D7731" w14:paraId="5B565518" w14:textId="77777777" w:rsidTr="00CB1B41">
        <w:trPr>
          <w:trHeight w:val="903"/>
        </w:trPr>
        <w:tc>
          <w:tcPr>
            <w:tcW w:w="801" w:type="dxa"/>
            <w:hideMark/>
          </w:tcPr>
          <w:p w14:paraId="66ACD3B0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lastRenderedPageBreak/>
              <w:t>3</w:t>
            </w:r>
          </w:p>
        </w:tc>
        <w:tc>
          <w:tcPr>
            <w:tcW w:w="4136" w:type="dxa"/>
            <w:hideMark/>
          </w:tcPr>
          <w:p w14:paraId="0F41EF9E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2023-08-17 pakeitimo aktą Nr. 1 (Neįgaliųjų keltuvo keitimas)</w:t>
            </w:r>
          </w:p>
        </w:tc>
        <w:tc>
          <w:tcPr>
            <w:tcW w:w="1646" w:type="dxa"/>
            <w:hideMark/>
          </w:tcPr>
          <w:p w14:paraId="6F922A5B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4</w:t>
            </w:r>
          </w:p>
        </w:tc>
        <w:tc>
          <w:tcPr>
            <w:tcW w:w="1389" w:type="dxa"/>
            <w:hideMark/>
          </w:tcPr>
          <w:p w14:paraId="556FDA78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17 228,66</w:t>
            </w:r>
          </w:p>
        </w:tc>
        <w:tc>
          <w:tcPr>
            <w:tcW w:w="1477" w:type="dxa"/>
            <w:hideMark/>
          </w:tcPr>
          <w:p w14:paraId="3F1D1FB6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17 827,40</w:t>
            </w:r>
          </w:p>
        </w:tc>
      </w:tr>
      <w:tr w:rsidR="00A71BF7" w:rsidRPr="001D7731" w14:paraId="7AF3E5AB" w14:textId="77777777" w:rsidTr="00CB1B41">
        <w:trPr>
          <w:trHeight w:val="903"/>
        </w:trPr>
        <w:tc>
          <w:tcPr>
            <w:tcW w:w="801" w:type="dxa"/>
            <w:hideMark/>
          </w:tcPr>
          <w:p w14:paraId="1A0B5A9B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4</w:t>
            </w:r>
          </w:p>
        </w:tc>
        <w:tc>
          <w:tcPr>
            <w:tcW w:w="4136" w:type="dxa"/>
            <w:hideMark/>
          </w:tcPr>
          <w:p w14:paraId="409F9A77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2023-08-17 pakeitimo aktą Nr. 1 (Esamų konstrukcijų stiprinimas pagal TP-DP)</w:t>
            </w:r>
          </w:p>
        </w:tc>
        <w:tc>
          <w:tcPr>
            <w:tcW w:w="1646" w:type="dxa"/>
            <w:hideMark/>
          </w:tcPr>
          <w:p w14:paraId="45F59CE0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5</w:t>
            </w:r>
          </w:p>
        </w:tc>
        <w:tc>
          <w:tcPr>
            <w:tcW w:w="1389" w:type="dxa"/>
            <w:hideMark/>
          </w:tcPr>
          <w:p w14:paraId="7A900873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2 570,00</w:t>
            </w:r>
          </w:p>
        </w:tc>
        <w:tc>
          <w:tcPr>
            <w:tcW w:w="1477" w:type="dxa"/>
            <w:hideMark/>
          </w:tcPr>
          <w:p w14:paraId="02A12422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3 461,30</w:t>
            </w:r>
          </w:p>
        </w:tc>
      </w:tr>
      <w:tr w:rsidR="00A71BF7" w:rsidRPr="001D7731" w14:paraId="7C846F1C" w14:textId="77777777" w:rsidTr="00CB1B41">
        <w:trPr>
          <w:trHeight w:val="903"/>
        </w:trPr>
        <w:tc>
          <w:tcPr>
            <w:tcW w:w="801" w:type="dxa"/>
            <w:hideMark/>
          </w:tcPr>
          <w:p w14:paraId="79BECF9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5</w:t>
            </w:r>
          </w:p>
        </w:tc>
        <w:tc>
          <w:tcPr>
            <w:tcW w:w="4136" w:type="dxa"/>
            <w:hideMark/>
          </w:tcPr>
          <w:p w14:paraId="282F28BB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 xml:space="preserve">Pakeitimas pagal 2023-08-17 pakeitimo aktą Nr. 1 (Esamų konstrukcijų stiprinimas pagal </w:t>
            </w:r>
            <w:proofErr w:type="spellStart"/>
            <w:r w:rsidRPr="001D7731">
              <w:rPr>
                <w:lang w:val="lt-LT"/>
              </w:rPr>
              <w:t>TvDP</w:t>
            </w:r>
            <w:proofErr w:type="spellEnd"/>
            <w:r w:rsidRPr="001D7731">
              <w:rPr>
                <w:lang w:val="lt-LT"/>
              </w:rPr>
              <w:t>)</w:t>
            </w:r>
          </w:p>
        </w:tc>
        <w:tc>
          <w:tcPr>
            <w:tcW w:w="1646" w:type="dxa"/>
            <w:hideMark/>
          </w:tcPr>
          <w:p w14:paraId="343A430F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6</w:t>
            </w:r>
          </w:p>
        </w:tc>
        <w:tc>
          <w:tcPr>
            <w:tcW w:w="1389" w:type="dxa"/>
            <w:hideMark/>
          </w:tcPr>
          <w:p w14:paraId="3A2B67F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766,50</w:t>
            </w:r>
          </w:p>
        </w:tc>
        <w:tc>
          <w:tcPr>
            <w:tcW w:w="1477" w:type="dxa"/>
            <w:hideMark/>
          </w:tcPr>
          <w:p w14:paraId="2E4086E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1 556,00</w:t>
            </w:r>
          </w:p>
        </w:tc>
      </w:tr>
      <w:tr w:rsidR="00A71BF7" w:rsidRPr="001D7731" w14:paraId="237A56FA" w14:textId="77777777" w:rsidTr="00CB1B41">
        <w:trPr>
          <w:trHeight w:val="903"/>
        </w:trPr>
        <w:tc>
          <w:tcPr>
            <w:tcW w:w="801" w:type="dxa"/>
            <w:hideMark/>
          </w:tcPr>
          <w:p w14:paraId="7FA7768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6</w:t>
            </w:r>
          </w:p>
        </w:tc>
        <w:tc>
          <w:tcPr>
            <w:tcW w:w="4136" w:type="dxa"/>
            <w:hideMark/>
          </w:tcPr>
          <w:p w14:paraId="567B5F3A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56011ED8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7</w:t>
            </w:r>
          </w:p>
        </w:tc>
        <w:tc>
          <w:tcPr>
            <w:tcW w:w="1389" w:type="dxa"/>
            <w:hideMark/>
          </w:tcPr>
          <w:p w14:paraId="04091818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6BEDF91A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12 747,00</w:t>
            </w:r>
          </w:p>
        </w:tc>
      </w:tr>
      <w:tr w:rsidR="00A71BF7" w:rsidRPr="001D7731" w14:paraId="5DB1FAE3" w14:textId="77777777" w:rsidTr="00CB1B41">
        <w:trPr>
          <w:trHeight w:val="903"/>
        </w:trPr>
        <w:tc>
          <w:tcPr>
            <w:tcW w:w="801" w:type="dxa"/>
            <w:hideMark/>
          </w:tcPr>
          <w:p w14:paraId="27678A51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7</w:t>
            </w:r>
          </w:p>
        </w:tc>
        <w:tc>
          <w:tcPr>
            <w:tcW w:w="4136" w:type="dxa"/>
            <w:hideMark/>
          </w:tcPr>
          <w:p w14:paraId="4A320291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7B9956E7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9</w:t>
            </w:r>
          </w:p>
        </w:tc>
        <w:tc>
          <w:tcPr>
            <w:tcW w:w="1389" w:type="dxa"/>
            <w:hideMark/>
          </w:tcPr>
          <w:p w14:paraId="44A7E124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98,50</w:t>
            </w:r>
          </w:p>
        </w:tc>
        <w:tc>
          <w:tcPr>
            <w:tcW w:w="1477" w:type="dxa"/>
            <w:hideMark/>
          </w:tcPr>
          <w:p w14:paraId="7774FA44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360,00</w:t>
            </w:r>
          </w:p>
        </w:tc>
      </w:tr>
      <w:tr w:rsidR="00A71BF7" w:rsidRPr="001D7731" w14:paraId="53B3EA44" w14:textId="77777777" w:rsidTr="00CB1B41">
        <w:trPr>
          <w:trHeight w:val="903"/>
        </w:trPr>
        <w:tc>
          <w:tcPr>
            <w:tcW w:w="801" w:type="dxa"/>
            <w:hideMark/>
          </w:tcPr>
          <w:p w14:paraId="0FF2BDCB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8</w:t>
            </w:r>
          </w:p>
        </w:tc>
        <w:tc>
          <w:tcPr>
            <w:tcW w:w="4136" w:type="dxa"/>
            <w:hideMark/>
          </w:tcPr>
          <w:p w14:paraId="6E67DABA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213F0470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10</w:t>
            </w:r>
          </w:p>
        </w:tc>
        <w:tc>
          <w:tcPr>
            <w:tcW w:w="1389" w:type="dxa"/>
            <w:hideMark/>
          </w:tcPr>
          <w:p w14:paraId="099A01B3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9 123,00</w:t>
            </w:r>
          </w:p>
        </w:tc>
        <w:tc>
          <w:tcPr>
            <w:tcW w:w="1477" w:type="dxa"/>
            <w:hideMark/>
          </w:tcPr>
          <w:p w14:paraId="743FEEAA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8 427,20</w:t>
            </w:r>
          </w:p>
        </w:tc>
      </w:tr>
      <w:tr w:rsidR="00A71BF7" w:rsidRPr="001D7731" w14:paraId="6AAEF853" w14:textId="77777777" w:rsidTr="00CB1B41">
        <w:trPr>
          <w:trHeight w:val="903"/>
        </w:trPr>
        <w:tc>
          <w:tcPr>
            <w:tcW w:w="801" w:type="dxa"/>
            <w:hideMark/>
          </w:tcPr>
          <w:p w14:paraId="382F0BF2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9</w:t>
            </w:r>
          </w:p>
        </w:tc>
        <w:tc>
          <w:tcPr>
            <w:tcW w:w="4136" w:type="dxa"/>
            <w:hideMark/>
          </w:tcPr>
          <w:p w14:paraId="7FEA0333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2023-10-03 pakeitimo aktą Nr. 2 (Stogo pasluoksnių ardymo darbai)</w:t>
            </w:r>
          </w:p>
        </w:tc>
        <w:tc>
          <w:tcPr>
            <w:tcW w:w="1646" w:type="dxa"/>
            <w:hideMark/>
          </w:tcPr>
          <w:p w14:paraId="4F89B5E2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</w:t>
            </w:r>
          </w:p>
        </w:tc>
        <w:tc>
          <w:tcPr>
            <w:tcW w:w="1389" w:type="dxa"/>
            <w:hideMark/>
          </w:tcPr>
          <w:p w14:paraId="711390C4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16A59E1A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64 025,86</w:t>
            </w:r>
          </w:p>
        </w:tc>
      </w:tr>
      <w:tr w:rsidR="00A71BF7" w:rsidRPr="001D7731" w14:paraId="77839FB2" w14:textId="77777777" w:rsidTr="00CB1B41">
        <w:trPr>
          <w:trHeight w:val="903"/>
        </w:trPr>
        <w:tc>
          <w:tcPr>
            <w:tcW w:w="801" w:type="dxa"/>
            <w:hideMark/>
          </w:tcPr>
          <w:p w14:paraId="557980C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10</w:t>
            </w:r>
          </w:p>
        </w:tc>
        <w:tc>
          <w:tcPr>
            <w:tcW w:w="4136" w:type="dxa"/>
            <w:hideMark/>
          </w:tcPr>
          <w:p w14:paraId="314E89CB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2023-10-03 pakeitimo aktą Nr. 2 (Lauko akmenų skaldymas ir išvežimas)</w:t>
            </w:r>
          </w:p>
        </w:tc>
        <w:tc>
          <w:tcPr>
            <w:tcW w:w="1646" w:type="dxa"/>
            <w:hideMark/>
          </w:tcPr>
          <w:p w14:paraId="2D09045E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3</w:t>
            </w:r>
          </w:p>
        </w:tc>
        <w:tc>
          <w:tcPr>
            <w:tcW w:w="1389" w:type="dxa"/>
            <w:hideMark/>
          </w:tcPr>
          <w:p w14:paraId="4DF958E6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71D445B8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5 153,27</w:t>
            </w:r>
          </w:p>
        </w:tc>
      </w:tr>
      <w:tr w:rsidR="00A71BF7" w:rsidRPr="001D7731" w14:paraId="053F2AF4" w14:textId="77777777" w:rsidTr="00CB1B41">
        <w:trPr>
          <w:trHeight w:val="903"/>
        </w:trPr>
        <w:tc>
          <w:tcPr>
            <w:tcW w:w="801" w:type="dxa"/>
            <w:hideMark/>
          </w:tcPr>
          <w:p w14:paraId="0F92799C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11</w:t>
            </w:r>
          </w:p>
        </w:tc>
        <w:tc>
          <w:tcPr>
            <w:tcW w:w="4136" w:type="dxa"/>
            <w:hideMark/>
          </w:tcPr>
          <w:p w14:paraId="01501896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2023-10-03 pakeitimo aktą Nr. 2 (Vidinio kiemelio vitrinų pamato remontas)</w:t>
            </w:r>
          </w:p>
        </w:tc>
        <w:tc>
          <w:tcPr>
            <w:tcW w:w="1646" w:type="dxa"/>
            <w:hideMark/>
          </w:tcPr>
          <w:p w14:paraId="78CBEDD5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4</w:t>
            </w:r>
          </w:p>
        </w:tc>
        <w:tc>
          <w:tcPr>
            <w:tcW w:w="1389" w:type="dxa"/>
            <w:hideMark/>
          </w:tcPr>
          <w:p w14:paraId="426FFF30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5D9DAE93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2 616,92</w:t>
            </w:r>
          </w:p>
        </w:tc>
      </w:tr>
      <w:tr w:rsidR="00A71BF7" w:rsidRPr="001D7731" w14:paraId="5F6615FF" w14:textId="77777777" w:rsidTr="00CB1B41">
        <w:trPr>
          <w:trHeight w:val="1285"/>
        </w:trPr>
        <w:tc>
          <w:tcPr>
            <w:tcW w:w="801" w:type="dxa"/>
            <w:hideMark/>
          </w:tcPr>
          <w:p w14:paraId="635F752E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12</w:t>
            </w:r>
          </w:p>
        </w:tc>
        <w:tc>
          <w:tcPr>
            <w:tcW w:w="4136" w:type="dxa"/>
            <w:hideMark/>
          </w:tcPr>
          <w:p w14:paraId="601F5BCC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2023-10-03 pakeitimo aktą Nr. 2 (Rėmo įrengimo ties švok įrenginiu  ir grindų 2-18 patalpoje įrengimas)</w:t>
            </w:r>
          </w:p>
        </w:tc>
        <w:tc>
          <w:tcPr>
            <w:tcW w:w="1646" w:type="dxa"/>
            <w:hideMark/>
          </w:tcPr>
          <w:p w14:paraId="2E118524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5</w:t>
            </w:r>
          </w:p>
        </w:tc>
        <w:tc>
          <w:tcPr>
            <w:tcW w:w="1389" w:type="dxa"/>
            <w:hideMark/>
          </w:tcPr>
          <w:p w14:paraId="712D7C5C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7908BDCB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7 177,08</w:t>
            </w:r>
          </w:p>
        </w:tc>
      </w:tr>
      <w:tr w:rsidR="00A71BF7" w:rsidRPr="001D7731" w14:paraId="7B0AC157" w14:textId="77777777" w:rsidTr="00CB1B41">
        <w:trPr>
          <w:trHeight w:val="1285"/>
        </w:trPr>
        <w:tc>
          <w:tcPr>
            <w:tcW w:w="801" w:type="dxa"/>
            <w:hideMark/>
          </w:tcPr>
          <w:p w14:paraId="6A66BE36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13</w:t>
            </w:r>
          </w:p>
        </w:tc>
        <w:tc>
          <w:tcPr>
            <w:tcW w:w="4136" w:type="dxa"/>
            <w:hideMark/>
          </w:tcPr>
          <w:p w14:paraId="029C1103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2023-11-03 pakeitimo aktą Nr. 5 (sienų šiltinimo mazgų keitimas)</w:t>
            </w:r>
          </w:p>
        </w:tc>
        <w:tc>
          <w:tcPr>
            <w:tcW w:w="1646" w:type="dxa"/>
            <w:hideMark/>
          </w:tcPr>
          <w:p w14:paraId="38454914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</w:t>
            </w:r>
          </w:p>
        </w:tc>
        <w:tc>
          <w:tcPr>
            <w:tcW w:w="1389" w:type="dxa"/>
            <w:hideMark/>
          </w:tcPr>
          <w:p w14:paraId="55114574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12A2650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98 212,78</w:t>
            </w:r>
          </w:p>
        </w:tc>
      </w:tr>
      <w:tr w:rsidR="00A71BF7" w:rsidRPr="001D7731" w14:paraId="4629C750" w14:textId="77777777" w:rsidTr="00CB1B41">
        <w:trPr>
          <w:trHeight w:val="1285"/>
        </w:trPr>
        <w:tc>
          <w:tcPr>
            <w:tcW w:w="801" w:type="dxa"/>
            <w:hideMark/>
          </w:tcPr>
          <w:p w14:paraId="66A813D9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14</w:t>
            </w:r>
          </w:p>
        </w:tc>
        <w:tc>
          <w:tcPr>
            <w:tcW w:w="4136" w:type="dxa"/>
            <w:hideMark/>
          </w:tcPr>
          <w:p w14:paraId="590E6597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2023-12-22 pakeitimo aktą Nr. 6 (stogo pasluoksnių ardymas ir atliekų išvežimas)</w:t>
            </w:r>
          </w:p>
        </w:tc>
        <w:tc>
          <w:tcPr>
            <w:tcW w:w="1646" w:type="dxa"/>
            <w:hideMark/>
          </w:tcPr>
          <w:p w14:paraId="185C3211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</w:t>
            </w:r>
          </w:p>
        </w:tc>
        <w:tc>
          <w:tcPr>
            <w:tcW w:w="1389" w:type="dxa"/>
            <w:hideMark/>
          </w:tcPr>
          <w:p w14:paraId="23F97258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33A46E57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57 389,60</w:t>
            </w:r>
          </w:p>
        </w:tc>
      </w:tr>
      <w:tr w:rsidR="0050179E" w:rsidRPr="001D7731" w14:paraId="2B166094" w14:textId="77777777" w:rsidTr="00B73C00">
        <w:trPr>
          <w:trHeight w:val="1285"/>
        </w:trPr>
        <w:tc>
          <w:tcPr>
            <w:tcW w:w="801" w:type="dxa"/>
            <w:hideMark/>
          </w:tcPr>
          <w:p w14:paraId="6EDD9AB3" w14:textId="77777777" w:rsidR="0050179E" w:rsidRPr="001D7731" w:rsidRDefault="0050179E" w:rsidP="00B73C00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15</w:t>
            </w:r>
          </w:p>
        </w:tc>
        <w:tc>
          <w:tcPr>
            <w:tcW w:w="4136" w:type="dxa"/>
            <w:hideMark/>
          </w:tcPr>
          <w:p w14:paraId="4684BBCA" w14:textId="77777777" w:rsidR="0050179E" w:rsidRPr="001D7731" w:rsidRDefault="0050179E" w:rsidP="00B73C00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Pakeitimas pagal 2023-12-22 pakeitimo aktą Nr. 6 (vidinio kiemelio ardymo sluoksniai)</w:t>
            </w:r>
          </w:p>
        </w:tc>
        <w:tc>
          <w:tcPr>
            <w:tcW w:w="1646" w:type="dxa"/>
            <w:hideMark/>
          </w:tcPr>
          <w:p w14:paraId="6D250A79" w14:textId="77777777" w:rsidR="0050179E" w:rsidRPr="001D7731" w:rsidRDefault="0050179E" w:rsidP="00B73C00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2</w:t>
            </w:r>
          </w:p>
        </w:tc>
        <w:tc>
          <w:tcPr>
            <w:tcW w:w="1389" w:type="dxa"/>
            <w:hideMark/>
          </w:tcPr>
          <w:p w14:paraId="410FB8D8" w14:textId="77777777" w:rsidR="0050179E" w:rsidRPr="001D7731" w:rsidRDefault="0050179E" w:rsidP="00B73C00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5 488,00</w:t>
            </w:r>
          </w:p>
        </w:tc>
        <w:tc>
          <w:tcPr>
            <w:tcW w:w="1477" w:type="dxa"/>
            <w:hideMark/>
          </w:tcPr>
          <w:p w14:paraId="13331E19" w14:textId="77777777" w:rsidR="0050179E" w:rsidRPr="001D7731" w:rsidRDefault="0050179E" w:rsidP="00B73C00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16 822,80</w:t>
            </w:r>
          </w:p>
        </w:tc>
      </w:tr>
      <w:tr w:rsidR="00A71BF7" w:rsidRPr="001D7731" w14:paraId="7D323EFF" w14:textId="77777777" w:rsidTr="00CB1B41">
        <w:trPr>
          <w:trHeight w:val="1285"/>
        </w:trPr>
        <w:tc>
          <w:tcPr>
            <w:tcW w:w="801" w:type="dxa"/>
            <w:hideMark/>
          </w:tcPr>
          <w:p w14:paraId="4BD01B62" w14:textId="1EE0EA74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lastRenderedPageBreak/>
              <w:t>1</w:t>
            </w:r>
            <w:r w:rsidR="0050179E" w:rsidRPr="001D7731">
              <w:rPr>
                <w:b/>
                <w:bCs/>
                <w:lang w:val="lt-LT"/>
              </w:rPr>
              <w:t>6</w:t>
            </w:r>
          </w:p>
        </w:tc>
        <w:tc>
          <w:tcPr>
            <w:tcW w:w="4136" w:type="dxa"/>
            <w:hideMark/>
          </w:tcPr>
          <w:p w14:paraId="09B757D8" w14:textId="6D04EC61" w:rsidR="00A71BF7" w:rsidRPr="001D7731" w:rsidRDefault="0050179E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Pakeitimas pagal 2024-03-14 pakeitimo aktą Nr. 9 (Optinių dūmų davikliu ir signalinio kabelio įrengimo darbai pagal 20.016-DP-GSS ir Revizinių liukų ir grotelių įrengimo darbai pagal 20.016-DP-SA)</w:t>
            </w:r>
          </w:p>
        </w:tc>
        <w:tc>
          <w:tcPr>
            <w:tcW w:w="1646" w:type="dxa"/>
            <w:hideMark/>
          </w:tcPr>
          <w:p w14:paraId="59B1B9C2" w14:textId="70ED2EBC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</w:p>
        </w:tc>
        <w:tc>
          <w:tcPr>
            <w:tcW w:w="1389" w:type="dxa"/>
            <w:hideMark/>
          </w:tcPr>
          <w:p w14:paraId="12301B79" w14:textId="5626D8E8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</w:p>
        </w:tc>
        <w:tc>
          <w:tcPr>
            <w:tcW w:w="1477" w:type="dxa"/>
            <w:hideMark/>
          </w:tcPr>
          <w:p w14:paraId="5A9ABC2F" w14:textId="35A6D21F" w:rsidR="00A71BF7" w:rsidRPr="001D7731" w:rsidRDefault="0050179E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11</w:t>
            </w:r>
            <w:r w:rsidR="006B37AC" w:rsidRPr="001D7731">
              <w:rPr>
                <w:b/>
                <w:bCs/>
                <w:lang w:val="lt-LT"/>
              </w:rPr>
              <w:t> 328,73</w:t>
            </w:r>
          </w:p>
        </w:tc>
      </w:tr>
      <w:tr w:rsidR="00A71BF7" w:rsidRPr="001D7731" w14:paraId="72470C22" w14:textId="77777777" w:rsidTr="00CB1B41">
        <w:trPr>
          <w:trHeight w:val="482"/>
        </w:trPr>
        <w:tc>
          <w:tcPr>
            <w:tcW w:w="801" w:type="dxa"/>
            <w:hideMark/>
          </w:tcPr>
          <w:p w14:paraId="0BA7BA5F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 </w:t>
            </w:r>
          </w:p>
        </w:tc>
        <w:tc>
          <w:tcPr>
            <w:tcW w:w="4136" w:type="dxa"/>
            <w:hideMark/>
          </w:tcPr>
          <w:p w14:paraId="3CA57A0C" w14:textId="77777777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Iš viso:</w:t>
            </w:r>
          </w:p>
        </w:tc>
        <w:tc>
          <w:tcPr>
            <w:tcW w:w="1646" w:type="dxa"/>
            <w:hideMark/>
          </w:tcPr>
          <w:p w14:paraId="3347E64B" w14:textId="77777777" w:rsidR="00A71BF7" w:rsidRPr="001D7731" w:rsidRDefault="00A71BF7" w:rsidP="00A71BF7">
            <w:pPr>
              <w:pStyle w:val="Body2"/>
              <w:rPr>
                <w:lang w:val="lt-LT"/>
              </w:rPr>
            </w:pPr>
            <w:r w:rsidRPr="001D7731">
              <w:rPr>
                <w:lang w:val="lt-LT"/>
              </w:rPr>
              <w:t> </w:t>
            </w:r>
          </w:p>
        </w:tc>
        <w:tc>
          <w:tcPr>
            <w:tcW w:w="1389" w:type="dxa"/>
            <w:hideMark/>
          </w:tcPr>
          <w:p w14:paraId="685A8D1B" w14:textId="77777777" w:rsidR="00A71BF7" w:rsidRPr="001D7731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35 499,66</w:t>
            </w:r>
          </w:p>
        </w:tc>
        <w:tc>
          <w:tcPr>
            <w:tcW w:w="1477" w:type="dxa"/>
            <w:hideMark/>
          </w:tcPr>
          <w:p w14:paraId="74E4380C" w14:textId="620C41DB" w:rsidR="00A71BF7" w:rsidRPr="001D7731" w:rsidRDefault="0050179E" w:rsidP="00A71BF7">
            <w:pPr>
              <w:pStyle w:val="Body2"/>
              <w:rPr>
                <w:b/>
                <w:bCs/>
                <w:lang w:val="lt-LT"/>
              </w:rPr>
            </w:pPr>
            <w:r w:rsidRPr="001D7731">
              <w:rPr>
                <w:b/>
                <w:bCs/>
                <w:lang w:val="lt-LT"/>
              </w:rPr>
              <w:t>313</w:t>
            </w:r>
            <w:r w:rsidR="006B37AC" w:rsidRPr="001D7731">
              <w:rPr>
                <w:b/>
                <w:bCs/>
                <w:lang w:val="lt-LT"/>
              </w:rPr>
              <w:t> 547,03</w:t>
            </w:r>
          </w:p>
        </w:tc>
      </w:tr>
    </w:tbl>
    <w:p w14:paraId="2D9D83E7" w14:textId="77777777" w:rsidR="00747B47" w:rsidRPr="001D7731" w:rsidRDefault="00747B47">
      <w:pPr>
        <w:pStyle w:val="Heading"/>
        <w:rPr>
          <w:color w:val="auto"/>
          <w:lang w:val="lt-LT"/>
        </w:rPr>
      </w:pPr>
    </w:p>
    <w:p w14:paraId="26C1ADDB" w14:textId="3D3ECF25" w:rsidR="00321022" w:rsidRPr="001D7731" w:rsidRDefault="006068DE" w:rsidP="00747B47">
      <w:pPr>
        <w:pStyle w:val="Heading"/>
        <w:ind w:firstLine="720"/>
        <w:rPr>
          <w:color w:val="auto"/>
          <w:lang w:val="lt-LT"/>
        </w:rPr>
      </w:pPr>
      <w:r w:rsidRPr="001D7731">
        <w:rPr>
          <w:color w:val="auto"/>
          <w:lang w:val="lt-LT"/>
        </w:rPr>
        <w:t>ŠALYS SUSITARIA:</w:t>
      </w:r>
    </w:p>
    <w:p w14:paraId="26C1ADDC" w14:textId="77777777" w:rsidR="00321022" w:rsidRPr="001D7731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26C1ADDD" w14:textId="77777777" w:rsidR="00321022" w:rsidRPr="001D7731" w:rsidRDefault="006068DE">
      <w:pPr>
        <w:pStyle w:val="Heading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>1. SUTARTIES SĄLYGŲ PAKEITIMAS</w:t>
      </w:r>
    </w:p>
    <w:p w14:paraId="26C1ADDE" w14:textId="77777777" w:rsidR="00321022" w:rsidRPr="001D7731" w:rsidRDefault="00321022">
      <w:pPr>
        <w:pStyle w:val="Heading"/>
        <w:rPr>
          <w:color w:val="auto"/>
          <w:lang w:val="lt-LT"/>
        </w:rPr>
      </w:pPr>
    </w:p>
    <w:p w14:paraId="6639DB6C" w14:textId="3C62240D" w:rsidR="00481549" w:rsidRPr="001D7731" w:rsidRDefault="006068DE" w:rsidP="00481549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ab/>
      </w:r>
      <w:r w:rsidR="00481549" w:rsidRPr="001D7731">
        <w:rPr>
          <w:color w:val="auto"/>
          <w:lang w:val="lt-LT"/>
        </w:rPr>
        <w:t>1.1. Pakeisti Sutarties sąlygas taip, kaip nurodyta prie šio Susitarimo pridedame pakeitimų akte ir jo prieduose</w:t>
      </w:r>
      <w:r w:rsidR="009050EA" w:rsidRPr="001D7731">
        <w:rPr>
          <w:color w:val="auto"/>
          <w:lang w:val="lt-LT"/>
        </w:rPr>
        <w:t xml:space="preserve"> (Priedas</w:t>
      </w:r>
      <w:r w:rsidR="001E1198" w:rsidRPr="001D7731">
        <w:rPr>
          <w:color w:val="auto"/>
          <w:lang w:val="lt-LT"/>
        </w:rPr>
        <w:t xml:space="preserve"> Nr. 1</w:t>
      </w:r>
      <w:r w:rsidR="009050EA" w:rsidRPr="001D7731">
        <w:rPr>
          <w:color w:val="auto"/>
          <w:lang w:val="lt-LT"/>
        </w:rPr>
        <w:t>), o taip pat atnaujintame Sutarties priede Nr.</w:t>
      </w:r>
      <w:r w:rsidR="001E1198" w:rsidRPr="001D7731">
        <w:rPr>
          <w:color w:val="auto"/>
          <w:lang w:val="lt-LT"/>
        </w:rPr>
        <w:t xml:space="preserve"> </w:t>
      </w:r>
      <w:r w:rsidR="009050EA" w:rsidRPr="001D7731">
        <w:rPr>
          <w:color w:val="auto"/>
          <w:lang w:val="lt-LT"/>
        </w:rPr>
        <w:t>4 „Darbų kainų žiniaraštis“ (Priedas</w:t>
      </w:r>
      <w:r w:rsidR="001E1198" w:rsidRPr="001D7731">
        <w:rPr>
          <w:color w:val="auto"/>
          <w:lang w:val="lt-LT"/>
        </w:rPr>
        <w:t xml:space="preserve"> Nr. 2</w:t>
      </w:r>
      <w:r w:rsidR="009050EA" w:rsidRPr="001D7731">
        <w:rPr>
          <w:color w:val="auto"/>
          <w:lang w:val="lt-LT"/>
        </w:rPr>
        <w:t>)</w:t>
      </w:r>
      <w:r w:rsidR="00481549" w:rsidRPr="001D7731">
        <w:rPr>
          <w:color w:val="auto"/>
          <w:lang w:val="lt-LT"/>
        </w:rPr>
        <w:t xml:space="preserve">. </w:t>
      </w:r>
    </w:p>
    <w:p w14:paraId="16E2F79D" w14:textId="0327FC89" w:rsidR="00CB1B41" w:rsidRPr="001D7731" w:rsidRDefault="00D03565" w:rsidP="00D03565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 xml:space="preserve">1.2. Šiuo susitarimu tvirtinami papildomi darbai turi būti atlikti per </w:t>
      </w:r>
      <w:r w:rsidR="005501D6" w:rsidRPr="001D7731">
        <w:rPr>
          <w:color w:val="auto"/>
          <w:lang w:val="lt-LT"/>
        </w:rPr>
        <w:t>3</w:t>
      </w:r>
      <w:r w:rsidRPr="001D7731">
        <w:rPr>
          <w:color w:val="auto"/>
          <w:lang w:val="lt-LT"/>
        </w:rPr>
        <w:t>0 kalendorinių dienų nuo šio susitarimo įsigaliojimo dienos</w:t>
      </w:r>
      <w:r w:rsidR="00CB1B41" w:rsidRPr="001D7731">
        <w:rPr>
          <w:color w:val="auto"/>
          <w:lang w:val="lt-LT"/>
        </w:rPr>
        <w:t xml:space="preserve">. </w:t>
      </w:r>
    </w:p>
    <w:p w14:paraId="641A351A" w14:textId="77777777" w:rsidR="000A3DF9" w:rsidRPr="001D7731" w:rsidRDefault="000A3DF9" w:rsidP="000A3DF9">
      <w:pPr>
        <w:pStyle w:val="Body2"/>
        <w:ind w:firstLine="720"/>
        <w:rPr>
          <w:color w:val="auto"/>
          <w:lang w:val="lt-LT"/>
        </w:rPr>
      </w:pPr>
      <w:r w:rsidRPr="001D7731">
        <w:rPr>
          <w:color w:val="auto"/>
          <w:lang w:val="lt-LT"/>
        </w:rPr>
        <w:t>1.3. Kitos Sutarties nuostatos, nenurodytos šio susitarimo dėl Sutarties pakeitimo 1.1 - 1.2 punktuose lieka nepakeistos.</w:t>
      </w:r>
    </w:p>
    <w:p w14:paraId="635858AF" w14:textId="77777777" w:rsidR="005602A5" w:rsidRPr="001D7731" w:rsidRDefault="005602A5" w:rsidP="00D62E62">
      <w:pPr>
        <w:pStyle w:val="Body2"/>
        <w:rPr>
          <w:lang w:val="lt-LT"/>
        </w:rPr>
      </w:pPr>
    </w:p>
    <w:p w14:paraId="26C1ADE8" w14:textId="77777777" w:rsidR="00321022" w:rsidRPr="001D7731" w:rsidRDefault="006068DE">
      <w:pPr>
        <w:pStyle w:val="Heading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>2. KITOS NUOSTATOS</w:t>
      </w:r>
    </w:p>
    <w:p w14:paraId="26C1ADE9" w14:textId="77777777" w:rsidR="00321022" w:rsidRPr="001D7731" w:rsidRDefault="00321022">
      <w:pPr>
        <w:pStyle w:val="Body2"/>
        <w:rPr>
          <w:color w:val="auto"/>
          <w:lang w:val="lt-LT"/>
        </w:rPr>
      </w:pPr>
    </w:p>
    <w:p w14:paraId="444FDB3F" w14:textId="77777777" w:rsidR="00F27E40" w:rsidRPr="001D7731" w:rsidRDefault="006068DE" w:rsidP="00F27E40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ab/>
      </w:r>
      <w:r w:rsidR="00F27E40" w:rsidRPr="001D7731">
        <w:rPr>
          <w:color w:val="auto"/>
          <w:lang w:val="lt-LT"/>
        </w:rPr>
        <w:t>​2.1. Susitarimas įsigalioja, kai jį pasirašo abi Sutarties Šalys.</w:t>
      </w:r>
    </w:p>
    <w:p w14:paraId="469AC92B" w14:textId="04B98F6D" w:rsidR="00F27E40" w:rsidRPr="001D7731" w:rsidRDefault="00F27E40" w:rsidP="00F27E40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>​</w:t>
      </w:r>
      <w:r w:rsidRPr="001D7731">
        <w:rPr>
          <w:color w:val="auto"/>
          <w:lang w:val="lt-LT"/>
        </w:rPr>
        <w:tab/>
        <w:t>2.2. Susitarimas laikomas neatskiriama Sutarties dalimi.</w:t>
      </w:r>
    </w:p>
    <w:p w14:paraId="3B2442D3" w14:textId="5DBFF913" w:rsidR="00F27E40" w:rsidRPr="001D7731" w:rsidRDefault="00F27E40" w:rsidP="00F27E40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>​</w:t>
      </w:r>
      <w:r w:rsidRPr="001D7731">
        <w:rPr>
          <w:color w:val="auto"/>
          <w:lang w:val="lt-LT"/>
        </w:rPr>
        <w:tab/>
        <w:t>2.3. Susitarime naudojamų sąvokų reikšmės atitinka Sutartyje pateiktus sąvokų apibrėžimus.</w:t>
      </w:r>
    </w:p>
    <w:p w14:paraId="1D91767C" w14:textId="10DCE70A" w:rsidR="004D0F28" w:rsidRPr="001D7731" w:rsidRDefault="00F27E40" w:rsidP="00AB3E27">
      <w:pPr>
        <w:pStyle w:val="Body2"/>
        <w:rPr>
          <w:color w:val="auto"/>
          <w:lang w:val="lt-LT"/>
        </w:rPr>
      </w:pPr>
      <w:r w:rsidRPr="001D7731">
        <w:rPr>
          <w:color w:val="auto"/>
          <w:lang w:val="lt-LT"/>
        </w:rPr>
        <w:t>​</w:t>
      </w:r>
      <w:r w:rsidRPr="001D7731">
        <w:rPr>
          <w:color w:val="auto"/>
          <w:lang w:val="lt-LT"/>
        </w:rPr>
        <w:tab/>
        <w:t>2.4. Susitarimas pasirašomas Šalių atstovų elektroniniais parašais.</w:t>
      </w:r>
    </w:p>
    <w:p w14:paraId="41AF5B43" w14:textId="77777777" w:rsidR="004D0F28" w:rsidRPr="001D7731" w:rsidRDefault="004D0F28" w:rsidP="004C555F">
      <w:pPr>
        <w:pStyle w:val="Heading"/>
        <w:ind w:firstLine="720"/>
        <w:rPr>
          <w:color w:val="auto"/>
          <w:lang w:val="lt-LT"/>
        </w:rPr>
      </w:pPr>
    </w:p>
    <w:p w14:paraId="091B1E6B" w14:textId="707B350E" w:rsidR="00257DBC" w:rsidRPr="001D7731" w:rsidRDefault="00257DBC" w:rsidP="004C555F">
      <w:pPr>
        <w:pStyle w:val="Heading"/>
        <w:ind w:firstLine="720"/>
        <w:rPr>
          <w:color w:val="auto"/>
          <w:lang w:val="lt-LT"/>
        </w:rPr>
      </w:pPr>
      <w:r w:rsidRPr="001D7731">
        <w:rPr>
          <w:color w:val="auto"/>
          <w:lang w:val="lt-LT"/>
        </w:rPr>
        <w:t xml:space="preserve">3. </w:t>
      </w:r>
      <w:r w:rsidR="00160EE5" w:rsidRPr="001D7731">
        <w:rPr>
          <w:color w:val="auto"/>
          <w:lang w:val="lt-LT"/>
        </w:rPr>
        <w:t xml:space="preserve">SUSITARIMO </w:t>
      </w:r>
      <w:r w:rsidRPr="001D7731">
        <w:rPr>
          <w:color w:val="auto"/>
          <w:lang w:val="lt-LT"/>
        </w:rPr>
        <w:t>PRI</w:t>
      </w:r>
      <w:r w:rsidR="00160EE5" w:rsidRPr="001D7731">
        <w:rPr>
          <w:color w:val="auto"/>
          <w:lang w:val="lt-LT"/>
        </w:rPr>
        <w:t>EDA</w:t>
      </w:r>
      <w:r w:rsidR="006C00F2" w:rsidRPr="001D7731">
        <w:rPr>
          <w:color w:val="auto"/>
          <w:lang w:val="lt-LT"/>
        </w:rPr>
        <w:t>I</w:t>
      </w:r>
    </w:p>
    <w:p w14:paraId="47ACEF1C" w14:textId="505DD3EC" w:rsidR="00257DBC" w:rsidRPr="001D7731" w:rsidRDefault="00257DBC" w:rsidP="00257DBC">
      <w:pPr>
        <w:pStyle w:val="Body2"/>
        <w:rPr>
          <w:lang w:val="lt-LT"/>
        </w:rPr>
      </w:pPr>
    </w:p>
    <w:p w14:paraId="5803CC20" w14:textId="68DA07DE" w:rsidR="00845E12" w:rsidRPr="001D7731" w:rsidRDefault="00257DBC" w:rsidP="00257DBC">
      <w:pPr>
        <w:pStyle w:val="Body2"/>
        <w:rPr>
          <w:lang w:val="lt-LT"/>
        </w:rPr>
      </w:pPr>
      <w:r w:rsidRPr="001D7731">
        <w:rPr>
          <w:lang w:val="lt-LT"/>
        </w:rPr>
        <w:tab/>
        <w:t>3.1.</w:t>
      </w:r>
      <w:r w:rsidR="00471A8F" w:rsidRPr="001D7731">
        <w:rPr>
          <w:lang w:val="lt-LT"/>
        </w:rPr>
        <w:t xml:space="preserve"> </w:t>
      </w:r>
      <w:r w:rsidR="00A35F8D" w:rsidRPr="001D7731">
        <w:rPr>
          <w:b/>
          <w:bCs/>
          <w:lang w:val="lt-LT"/>
        </w:rPr>
        <w:t>P</w:t>
      </w:r>
      <w:r w:rsidR="00471A8F" w:rsidRPr="001D7731">
        <w:rPr>
          <w:b/>
          <w:bCs/>
          <w:lang w:val="lt-LT"/>
        </w:rPr>
        <w:t>akeitimų aktas</w:t>
      </w:r>
      <w:r w:rsidR="00A35F8D" w:rsidRPr="001D7731">
        <w:rPr>
          <w:b/>
          <w:bCs/>
          <w:lang w:val="lt-LT"/>
        </w:rPr>
        <w:t xml:space="preserve"> Nr. </w:t>
      </w:r>
      <w:r w:rsidR="00BE3BD1" w:rsidRPr="001D7731">
        <w:rPr>
          <w:b/>
          <w:bCs/>
          <w:lang w:val="lt-LT"/>
        </w:rPr>
        <w:t>9</w:t>
      </w:r>
      <w:r w:rsidR="00471A8F" w:rsidRPr="001D7731">
        <w:rPr>
          <w:lang w:val="lt-LT"/>
        </w:rPr>
        <w:t xml:space="preserve"> su priedais.</w:t>
      </w:r>
    </w:p>
    <w:p w14:paraId="58F99C5C" w14:textId="0CD648D4" w:rsidR="00FC49C4" w:rsidRPr="001D7731" w:rsidRDefault="00A35F8D" w:rsidP="00A35F8D">
      <w:pPr>
        <w:pStyle w:val="Body2"/>
        <w:ind w:firstLine="720"/>
        <w:rPr>
          <w:lang w:val="lt-LT"/>
        </w:rPr>
      </w:pPr>
      <w:r w:rsidRPr="001D7731">
        <w:rPr>
          <w:lang w:val="lt-LT"/>
        </w:rPr>
        <w:t>3.</w:t>
      </w:r>
      <w:r w:rsidR="00FB325F" w:rsidRPr="001D7731">
        <w:rPr>
          <w:lang w:val="lt-LT"/>
        </w:rPr>
        <w:t>2</w:t>
      </w:r>
      <w:r w:rsidRPr="001D7731">
        <w:rPr>
          <w:lang w:val="lt-LT"/>
        </w:rPr>
        <w:t xml:space="preserve">. </w:t>
      </w:r>
      <w:r w:rsidR="0055308A" w:rsidRPr="001D7731">
        <w:rPr>
          <w:lang w:val="lt-LT"/>
        </w:rPr>
        <w:t xml:space="preserve">Sutarties </w:t>
      </w:r>
      <w:r w:rsidR="00FC49C4" w:rsidRPr="001D7731">
        <w:rPr>
          <w:lang w:val="lt-LT"/>
        </w:rPr>
        <w:t>pried</w:t>
      </w:r>
      <w:r w:rsidR="00B479F4" w:rsidRPr="001D7731">
        <w:rPr>
          <w:lang w:val="lt-LT"/>
        </w:rPr>
        <w:t>o</w:t>
      </w:r>
      <w:r w:rsidR="00FC49C4" w:rsidRPr="001D7731">
        <w:rPr>
          <w:lang w:val="lt-LT"/>
        </w:rPr>
        <w:t xml:space="preserve"> Nr. 4 „Darbų kainų žiniaraštis“</w:t>
      </w:r>
      <w:r w:rsidR="00B479F4" w:rsidRPr="001D7731">
        <w:rPr>
          <w:lang w:val="lt-LT"/>
        </w:rPr>
        <w:t xml:space="preserve"> nauja redakcija</w:t>
      </w:r>
      <w:r w:rsidR="00FC49C4" w:rsidRPr="001D7731">
        <w:rPr>
          <w:lang w:val="lt-LT"/>
        </w:rPr>
        <w:t>.</w:t>
      </w:r>
    </w:p>
    <w:p w14:paraId="5395C464" w14:textId="77777777" w:rsidR="00894CC9" w:rsidRPr="001D7731" w:rsidRDefault="00894CC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F4" w14:textId="77777777" w:rsidR="00321022" w:rsidRPr="001D7731" w:rsidRDefault="006068DE">
      <w:pPr>
        <w:pStyle w:val="Heading"/>
        <w:rPr>
          <w:color w:val="auto"/>
          <w:lang w:val="lt-LT"/>
        </w:rPr>
      </w:pPr>
      <w:r w:rsidRPr="001D7731">
        <w:rPr>
          <w:color w:val="auto"/>
          <w:lang w:val="lt-LT"/>
        </w:rPr>
        <w:tab/>
        <w:t>ŠALIŲ JURIDINIAI ADRESAI, REKVIZITAI IR PARAŠAI</w:t>
      </w:r>
    </w:p>
    <w:p w14:paraId="26C1AE06" w14:textId="35F30030" w:rsidR="00321022" w:rsidRPr="001D7731" w:rsidRDefault="00321022" w:rsidP="00D745C2">
      <w:pPr>
        <w:pStyle w:val="Heading"/>
        <w:rPr>
          <w:color w:val="auto"/>
          <w:lang w:val="lt-LT"/>
        </w:rPr>
      </w:pPr>
    </w:p>
    <w:p w14:paraId="6B6B17B9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b/>
          <w:bCs/>
          <w:caps/>
          <w:sz w:val="22"/>
          <w:szCs w:val="22"/>
        </w:rPr>
      </w:pPr>
      <w:r w:rsidRPr="001D7731">
        <w:rPr>
          <w:rStyle w:val="normaltextrun"/>
          <w:b/>
          <w:bCs/>
          <w:caps/>
          <w:sz w:val="22"/>
          <w:szCs w:val="22"/>
        </w:rPr>
        <w:t>RANGOVAS</w:t>
      </w:r>
      <w:r w:rsidRPr="001D7731">
        <w:rPr>
          <w:rStyle w:val="tabchar"/>
          <w:rFonts w:ascii="Calibri" w:hAnsi="Calibri" w:cs="Calibri"/>
          <w:caps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aps/>
          <w:color w:val="434343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aps/>
          <w:color w:val="434343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aps/>
          <w:color w:val="434343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aps/>
          <w:color w:val="434343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aps/>
          <w:color w:val="434343"/>
          <w:sz w:val="22"/>
          <w:szCs w:val="22"/>
        </w:rPr>
        <w:tab/>
      </w:r>
      <w:r w:rsidRPr="001D7731">
        <w:rPr>
          <w:rStyle w:val="normaltextrun"/>
          <w:b/>
          <w:bCs/>
          <w:caps/>
          <w:sz w:val="22"/>
          <w:szCs w:val="22"/>
        </w:rPr>
        <w:t>UŽSAKOVAS</w:t>
      </w:r>
      <w:r w:rsidRPr="001D7731">
        <w:rPr>
          <w:rStyle w:val="eop"/>
          <w:b/>
          <w:bCs/>
          <w:caps/>
          <w:sz w:val="22"/>
          <w:szCs w:val="22"/>
        </w:rPr>
        <w:t> </w:t>
      </w:r>
    </w:p>
    <w:p w14:paraId="14A700A3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b/>
          <w:bCs/>
          <w:caps/>
          <w:color w:val="434343"/>
          <w:sz w:val="18"/>
          <w:szCs w:val="18"/>
        </w:rPr>
      </w:pPr>
    </w:p>
    <w:p w14:paraId="0679F611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b/>
          <w:bCs/>
          <w:sz w:val="22"/>
          <w:szCs w:val="22"/>
        </w:rPr>
        <w:t>UAB „HSC Baltic“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b/>
          <w:bCs/>
          <w:sz w:val="22"/>
          <w:szCs w:val="22"/>
        </w:rPr>
        <w:t>BĮ „Šiuolaikinio meno centras“</w:t>
      </w:r>
      <w:r w:rsidRPr="001D7731">
        <w:rPr>
          <w:rStyle w:val="eop"/>
          <w:sz w:val="22"/>
          <w:szCs w:val="22"/>
        </w:rPr>
        <w:t> </w:t>
      </w:r>
    </w:p>
    <w:p w14:paraId="0FE1A632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>Gabijos g. 32, 06155 Vilnius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>Vokiečių g. 2, 01130 Vilnius</w:t>
      </w:r>
      <w:r w:rsidRPr="001D7731">
        <w:rPr>
          <w:rStyle w:val="eop"/>
          <w:sz w:val="22"/>
          <w:szCs w:val="22"/>
        </w:rPr>
        <w:t> </w:t>
      </w:r>
    </w:p>
    <w:p w14:paraId="5EB19298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>Juridinio asmens kodas 300130281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>Juridinio asmens kodas 291424950</w:t>
      </w:r>
      <w:r w:rsidRPr="001D7731">
        <w:rPr>
          <w:rStyle w:val="eop"/>
          <w:sz w:val="22"/>
          <w:szCs w:val="22"/>
        </w:rPr>
        <w:t> </w:t>
      </w:r>
    </w:p>
    <w:p w14:paraId="5D51C787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>PVM mokėtojo kodas LT100001802611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 xml:space="preserve">   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>PVM mokėtojo kodas LT914249515</w:t>
      </w:r>
      <w:r w:rsidRPr="001D7731">
        <w:rPr>
          <w:rStyle w:val="eop"/>
          <w:sz w:val="22"/>
          <w:szCs w:val="22"/>
        </w:rPr>
        <w:t> </w:t>
      </w:r>
    </w:p>
    <w:p w14:paraId="25607EFB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 xml:space="preserve">Banko </w:t>
      </w:r>
      <w:proofErr w:type="spellStart"/>
      <w:r w:rsidRPr="001D7731">
        <w:rPr>
          <w:rStyle w:val="normaltextrun"/>
          <w:sz w:val="22"/>
          <w:szCs w:val="22"/>
        </w:rPr>
        <w:t>sąsk</w:t>
      </w:r>
      <w:proofErr w:type="spellEnd"/>
      <w:r w:rsidRPr="001D7731">
        <w:rPr>
          <w:rStyle w:val="normaltextrun"/>
          <w:sz w:val="22"/>
          <w:szCs w:val="22"/>
        </w:rPr>
        <w:t>. Nr. LT07 7044 0600 0772 9902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 xml:space="preserve">Banko </w:t>
      </w:r>
      <w:proofErr w:type="spellStart"/>
      <w:r w:rsidRPr="001D7731">
        <w:rPr>
          <w:rStyle w:val="normaltextrun"/>
          <w:sz w:val="22"/>
          <w:szCs w:val="22"/>
        </w:rPr>
        <w:t>sąsk</w:t>
      </w:r>
      <w:proofErr w:type="spellEnd"/>
      <w:r w:rsidRPr="001D7731">
        <w:rPr>
          <w:rStyle w:val="normaltextrun"/>
          <w:sz w:val="22"/>
          <w:szCs w:val="22"/>
        </w:rPr>
        <w:t>. Nr. LT114010051003260562</w:t>
      </w:r>
      <w:r w:rsidRPr="001D7731">
        <w:rPr>
          <w:rStyle w:val="eop"/>
          <w:sz w:val="22"/>
          <w:szCs w:val="22"/>
        </w:rPr>
        <w:t> </w:t>
      </w:r>
    </w:p>
    <w:p w14:paraId="01F41D1B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>Bankas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>SEB Bankas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proofErr w:type="spellStart"/>
      <w:r w:rsidRPr="001D7731">
        <w:rPr>
          <w:rStyle w:val="normaltextrun"/>
          <w:sz w:val="22"/>
          <w:szCs w:val="22"/>
        </w:rPr>
        <w:t>Bankas</w:t>
      </w:r>
      <w:proofErr w:type="spellEnd"/>
      <w:r w:rsidRPr="001D7731">
        <w:rPr>
          <w:rStyle w:val="normaltextrun"/>
          <w:sz w:val="22"/>
          <w:szCs w:val="22"/>
        </w:rPr>
        <w:t xml:space="preserve"> Luminor Bank</w:t>
      </w:r>
      <w:r w:rsidRPr="001D7731">
        <w:rPr>
          <w:rStyle w:val="eop"/>
          <w:sz w:val="22"/>
          <w:szCs w:val="22"/>
        </w:rPr>
        <w:t> </w:t>
      </w:r>
    </w:p>
    <w:p w14:paraId="0D0D57F3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>Tel. (8 5) 65033527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 xml:space="preserve">  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>Tel. (8 5) 262 98 91</w:t>
      </w:r>
      <w:r w:rsidRPr="001D7731">
        <w:rPr>
          <w:rStyle w:val="normaltextrun"/>
          <w:sz w:val="22"/>
          <w:szCs w:val="22"/>
        </w:rPr>
        <w:t>‬</w:t>
      </w:r>
      <w:r w:rsidRPr="001D7731">
        <w:rPr>
          <w:rStyle w:val="eop"/>
          <w:sz w:val="22"/>
          <w:szCs w:val="22"/>
        </w:rPr>
        <w:t> </w:t>
      </w:r>
    </w:p>
    <w:p w14:paraId="53F3AF2A" w14:textId="1ED6DFCB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 xml:space="preserve">El. p. </w:t>
      </w:r>
      <w:proofErr w:type="spellStart"/>
      <w:r w:rsidR="00B46563" w:rsidRPr="001D7731">
        <w:rPr>
          <w:rStyle w:val="normaltextrun"/>
          <w:sz w:val="22"/>
          <w:szCs w:val="22"/>
        </w:rPr>
        <w:t>info</w:t>
      </w:r>
      <w:r w:rsidRPr="001D7731">
        <w:rPr>
          <w:rStyle w:val="normaltextrun"/>
          <w:sz w:val="22"/>
          <w:szCs w:val="22"/>
        </w:rPr>
        <w:t>@hsc.lt</w:t>
      </w:r>
      <w:proofErr w:type="spellEnd"/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 xml:space="preserve">   </w:t>
      </w:r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="00762416"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 xml:space="preserve">El. p. </w:t>
      </w:r>
      <w:proofErr w:type="spellStart"/>
      <w:r w:rsidRPr="001D7731">
        <w:rPr>
          <w:rStyle w:val="normaltextrun"/>
          <w:sz w:val="22"/>
          <w:szCs w:val="22"/>
        </w:rPr>
        <w:t>info@cac.lt</w:t>
      </w:r>
      <w:proofErr w:type="spellEnd"/>
      <w:r w:rsidRPr="001D7731">
        <w:rPr>
          <w:rStyle w:val="eop"/>
          <w:sz w:val="22"/>
          <w:szCs w:val="22"/>
        </w:rPr>
        <w:t> </w:t>
      </w:r>
    </w:p>
    <w:p w14:paraId="4693BD55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b/>
          <w:bCs/>
          <w:sz w:val="22"/>
          <w:szCs w:val="22"/>
        </w:rPr>
        <w:t> </w:t>
      </w:r>
      <w:r w:rsidRPr="001D7731">
        <w:rPr>
          <w:rStyle w:val="eop"/>
          <w:sz w:val="22"/>
          <w:szCs w:val="22"/>
        </w:rPr>
        <w:t> </w:t>
      </w:r>
    </w:p>
    <w:p w14:paraId="2CD343B1" w14:textId="4BF1C0A4" w:rsidR="000821F3" w:rsidRPr="001D7731" w:rsidRDefault="00B4656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 xml:space="preserve">Gen. </w:t>
      </w:r>
      <w:r w:rsidR="00C752F1" w:rsidRPr="001D7731">
        <w:rPr>
          <w:rStyle w:val="normaltextrun"/>
          <w:sz w:val="22"/>
          <w:szCs w:val="22"/>
        </w:rPr>
        <w:t>d</w:t>
      </w:r>
      <w:r w:rsidR="000821F3" w:rsidRPr="001D7731">
        <w:rPr>
          <w:rStyle w:val="normaltextrun"/>
          <w:sz w:val="22"/>
          <w:szCs w:val="22"/>
        </w:rPr>
        <w:t>irektorius</w:t>
      </w:r>
      <w:r w:rsidR="000821F3" w:rsidRPr="001D7731">
        <w:rPr>
          <w:rStyle w:val="tabchar"/>
          <w:rFonts w:ascii="Calibri" w:hAnsi="Calibri" w:cs="Calibri"/>
          <w:sz w:val="22"/>
          <w:szCs w:val="22"/>
        </w:rPr>
        <w:tab/>
      </w:r>
      <w:r w:rsidR="00C752F1" w:rsidRPr="001D7731">
        <w:rPr>
          <w:rStyle w:val="tabchar"/>
          <w:rFonts w:ascii="Calibri" w:hAnsi="Calibri" w:cs="Calibri"/>
          <w:sz w:val="22"/>
          <w:szCs w:val="22"/>
        </w:rPr>
        <w:tab/>
      </w:r>
      <w:r w:rsidR="000821F3"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0821F3"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0821F3"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0821F3"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0821F3" w:rsidRPr="001D7731">
        <w:rPr>
          <w:rStyle w:val="normaltextrun"/>
          <w:sz w:val="22"/>
          <w:szCs w:val="22"/>
        </w:rPr>
        <w:t>Direktorius</w:t>
      </w:r>
      <w:proofErr w:type="spellEnd"/>
      <w:r w:rsidR="000821F3" w:rsidRPr="001D7731">
        <w:rPr>
          <w:rStyle w:val="tabchar"/>
          <w:rFonts w:ascii="Calibri" w:hAnsi="Calibri" w:cs="Calibri"/>
          <w:sz w:val="22"/>
          <w:szCs w:val="22"/>
        </w:rPr>
        <w:tab/>
      </w:r>
      <w:r w:rsidR="000821F3" w:rsidRPr="001D7731">
        <w:rPr>
          <w:rStyle w:val="eop"/>
          <w:sz w:val="22"/>
          <w:szCs w:val="22"/>
        </w:rPr>
        <w:t> </w:t>
      </w:r>
    </w:p>
    <w:p w14:paraId="3FD8A0A9" w14:textId="77777777" w:rsidR="000821F3" w:rsidRPr="001D7731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D7731">
        <w:rPr>
          <w:rStyle w:val="normaltextrun"/>
          <w:sz w:val="22"/>
          <w:szCs w:val="22"/>
        </w:rPr>
        <w:t xml:space="preserve">Rimvydas </w:t>
      </w:r>
      <w:proofErr w:type="spellStart"/>
      <w:r w:rsidRPr="001D7731">
        <w:rPr>
          <w:rStyle w:val="normaltextrun"/>
          <w:sz w:val="22"/>
          <w:szCs w:val="22"/>
        </w:rPr>
        <w:t>Beržonskis</w:t>
      </w:r>
      <w:proofErr w:type="spellEnd"/>
      <w:r w:rsidRPr="001D7731">
        <w:rPr>
          <w:rStyle w:val="tabchar"/>
          <w:rFonts w:ascii="Calibri" w:hAnsi="Calibri" w:cs="Calibri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D7731">
        <w:rPr>
          <w:rStyle w:val="normaltextrun"/>
          <w:sz w:val="22"/>
          <w:szCs w:val="22"/>
        </w:rPr>
        <w:t>Kęstutis Kuizinas</w:t>
      </w:r>
      <w:r w:rsidRPr="001D7731">
        <w:rPr>
          <w:rStyle w:val="eop"/>
          <w:sz w:val="22"/>
          <w:szCs w:val="22"/>
        </w:rPr>
        <w:t> </w:t>
      </w:r>
    </w:p>
    <w:p w14:paraId="1552A373" w14:textId="77777777" w:rsidR="000821F3" w:rsidRPr="001D7731" w:rsidRDefault="000821F3" w:rsidP="000821F3">
      <w:pPr>
        <w:pStyle w:val="Body2"/>
        <w:rPr>
          <w:lang w:val="lt-LT"/>
        </w:rPr>
      </w:pPr>
    </w:p>
    <w:sectPr w:rsidR="000821F3" w:rsidRPr="001D7731">
      <w:headerReference w:type="default" r:id="rId11"/>
      <w:footerReference w:type="default" r:id="rId12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48479" w14:textId="77777777" w:rsidR="00AD768E" w:rsidRDefault="00AD768E">
      <w:r>
        <w:separator/>
      </w:r>
    </w:p>
  </w:endnote>
  <w:endnote w:type="continuationSeparator" w:id="0">
    <w:p w14:paraId="36EA00FC" w14:textId="77777777" w:rsidR="00AD768E" w:rsidRDefault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AE08" w14:textId="799A26CF" w:rsidR="00321022" w:rsidRPr="001D7731" w:rsidRDefault="006068DE">
    <w:pPr>
      <w:pStyle w:val="HeaderFooter"/>
      <w:tabs>
        <w:tab w:val="clear" w:pos="9020"/>
        <w:tab w:val="center" w:pos="4750"/>
        <w:tab w:val="right" w:pos="9500"/>
      </w:tabs>
      <w:rPr>
        <w:lang w:val="lt-LT"/>
      </w:rPr>
    </w:pP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tab/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tab/>
    </w:r>
    <w:r w:rsidRPr="001D7731">
      <w:rPr>
        <w:rFonts w:ascii="Times New Roman" w:hAnsi="Times New Roman"/>
        <w:sz w:val="18"/>
        <w:szCs w:val="18"/>
        <w:lang w:val="lt-LT"/>
      </w:rPr>
      <w:t xml:space="preserve">Puslapis </w:t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C843A8" w:rsidRPr="001D7731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1D7731">
      <w:rPr>
        <w:rFonts w:ascii="Times New Roman" w:hAnsi="Times New Roman"/>
        <w:sz w:val="18"/>
        <w:szCs w:val="18"/>
        <w:lang w:val="lt-LT"/>
      </w:rPr>
      <w:t xml:space="preserve"> iš </w:t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C843A8" w:rsidRPr="001D7731">
      <w:rPr>
        <w:rFonts w:ascii="Times New Roman" w:eastAsia="Times New Roman" w:hAnsi="Times New Roman" w:cs="Times New Roman"/>
        <w:sz w:val="18"/>
        <w:szCs w:val="18"/>
        <w:lang w:val="lt-LT"/>
      </w:rPr>
      <w:t>3</w:t>
    </w:r>
    <w:r w:rsidRPr="001D7731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055B5" w14:textId="77777777" w:rsidR="00AD768E" w:rsidRDefault="00AD768E">
      <w:r>
        <w:separator/>
      </w:r>
    </w:p>
  </w:footnote>
  <w:footnote w:type="continuationSeparator" w:id="0">
    <w:p w14:paraId="3D139A0A" w14:textId="77777777" w:rsidR="00AD768E" w:rsidRDefault="00AD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AE07" w14:textId="77777777" w:rsidR="00321022" w:rsidRDefault="006068DE">
    <w:r>
      <w:rPr>
        <w:lang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C1AE09" wp14:editId="26C1AE0A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5FAC5B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3JiwpgEAADsDAAAOAAAAZHJzL2Uyb0RvYy54bWysUk1vEzEQvSPxHyzfiTcpiegqmx4ahQuC StDeJ147a8lf8rjZ5N8z9oa0lBuqDyN7Pp7nvZn13clZdlQJTfAdn88azpSXoTf+0PHHX7tPXzjD DL4HG7zq+Fkhv9t8/LAeY6sWYQi2V4kRiMd2jB0fco6tECgH5QBnISpPQR2Sg0zPdBB9gpHQnRWL plmJMaQ+piAVInm3U5BvKr7WSuYfWqPKzHacesvVpmr3xYrNGtpDgjgYeWkD/qMLB8bTp1eoLWRg z8n8A+WMTAGDzjMZnAhaG6kqB2Izb96w+TlAVJULiYPxKhO+H6z8frz3D4lkGCO2GB9SYXHSyTFt TXyimVZe1Ck7VdnOV9nUKTNJzlWzuF2tlpxJis1vi6ZiwihYMWH+qoJj5dJxa3yhBC0cv2GeUv+k FLcPO2NtHYv1bOz4Yvm5oclJoO3QFnItxmBNXxJLCabD/t4mdgQa8vJmuaNeJuC/0sovW8Bhyquh afzOZNpBa1zH6Ss6l2rrC7qqW3Tp9UWkctuH/ly1E+VFE6rEL9tUVuD1m+6vd37zGwAA//8DAFBL AwQUAAYACAAAACEAvrf0/NsAAAAMAQAADwAAAGRycy9kb3ducmV2LnhtbEyPQU/DMAyF70j8h8hI 3FgyQN0oTaepYjcudLtwyxrTVk2cqsm28u/xJCS4vWc/PX8uNrN34oxT7ANpWC4UCKQm2J5aDYf9 7mENIiZD1rhAqOEbI2zK25vC5DZc6APPdWoFl1DMjYYupTGXMjYdehMXYUTi3VeYvElsp1bayVy4 3Dv5qFQmvemJL3RmxKrDZqhPXoOrq6pS4X1YH3af1fC0fVvtadD6/m7evoJIOKe/MFzxGR1KZjqG E9koHHuu5yiL5TOLa0JlLxmI4+9IloX8/0T5AwAA//8DAFBLAQItABQABgAIAAAAIQC2gziS/gAA AOEBAAATAAAAAAAAAAAAAAAAAAAAAABbQ29udGVudF9UeXBlc10ueG1sUEsBAi0AFAAGAAgAAAAh ADj9If/WAAAAlAEAAAsAAAAAAAAAAAAAAAAALwEAAF9yZWxzLy5yZWxzUEsBAi0AFAAGAAgAAAAh AILcmLCmAQAAOwMAAA4AAAAAAAAAAAAAAAAALgIAAGRycy9lMm9Eb2MueG1sUEsBAi0AFAAGAAgA AAAhAL639PzbAAAADAEAAA8AAAAAAAAAAAAAAAAAAAQAAGRycy9kb3ducmV2LnhtbFBLBQYAAAAA BAAEAPMAAAAIBQAAAAA= 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B046C"/>
    <w:multiLevelType w:val="multilevel"/>
    <w:tmpl w:val="C9B6C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541D7"/>
    <w:multiLevelType w:val="hybridMultilevel"/>
    <w:tmpl w:val="4E7C8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9192">
    <w:abstractNumId w:val="0"/>
  </w:num>
  <w:num w:numId="2" w16cid:durableId="53058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22"/>
    <w:rsid w:val="00001CB5"/>
    <w:rsid w:val="000051F2"/>
    <w:rsid w:val="00013BB8"/>
    <w:rsid w:val="00014EC1"/>
    <w:rsid w:val="000204AC"/>
    <w:rsid w:val="000315F9"/>
    <w:rsid w:val="00071538"/>
    <w:rsid w:val="000802A7"/>
    <w:rsid w:val="000821F3"/>
    <w:rsid w:val="00085B04"/>
    <w:rsid w:val="00091ACA"/>
    <w:rsid w:val="000975E1"/>
    <w:rsid w:val="000A0656"/>
    <w:rsid w:val="000A3DF9"/>
    <w:rsid w:val="000A4E50"/>
    <w:rsid w:val="000A6603"/>
    <w:rsid w:val="000A7516"/>
    <w:rsid w:val="000B65F5"/>
    <w:rsid w:val="000B77F7"/>
    <w:rsid w:val="000C19CF"/>
    <w:rsid w:val="000C3855"/>
    <w:rsid w:val="000D2215"/>
    <w:rsid w:val="000D3BE2"/>
    <w:rsid w:val="000E372E"/>
    <w:rsid w:val="000F28FB"/>
    <w:rsid w:val="00102CA6"/>
    <w:rsid w:val="001109AB"/>
    <w:rsid w:val="00122E0C"/>
    <w:rsid w:val="0012350F"/>
    <w:rsid w:val="0012461C"/>
    <w:rsid w:val="001270E7"/>
    <w:rsid w:val="00160EE5"/>
    <w:rsid w:val="00161315"/>
    <w:rsid w:val="00162F2F"/>
    <w:rsid w:val="00167A27"/>
    <w:rsid w:val="00170BD6"/>
    <w:rsid w:val="001810DE"/>
    <w:rsid w:val="001863CB"/>
    <w:rsid w:val="001924D8"/>
    <w:rsid w:val="001938C6"/>
    <w:rsid w:val="001B4A06"/>
    <w:rsid w:val="001B699A"/>
    <w:rsid w:val="001D0218"/>
    <w:rsid w:val="001D03B2"/>
    <w:rsid w:val="001D3E5C"/>
    <w:rsid w:val="001D7731"/>
    <w:rsid w:val="001E1198"/>
    <w:rsid w:val="001E73E9"/>
    <w:rsid w:val="001F62EB"/>
    <w:rsid w:val="001F76D5"/>
    <w:rsid w:val="00216B7B"/>
    <w:rsid w:val="002203B0"/>
    <w:rsid w:val="00224932"/>
    <w:rsid w:val="00244760"/>
    <w:rsid w:val="00244B0C"/>
    <w:rsid w:val="002459E7"/>
    <w:rsid w:val="002501DD"/>
    <w:rsid w:val="0025024F"/>
    <w:rsid w:val="00250837"/>
    <w:rsid w:val="00257DBC"/>
    <w:rsid w:val="00257DCE"/>
    <w:rsid w:val="00260751"/>
    <w:rsid w:val="00275803"/>
    <w:rsid w:val="0028102E"/>
    <w:rsid w:val="0028437F"/>
    <w:rsid w:val="0029049D"/>
    <w:rsid w:val="00291368"/>
    <w:rsid w:val="0029163E"/>
    <w:rsid w:val="002A0F06"/>
    <w:rsid w:val="002B3653"/>
    <w:rsid w:val="002B7C53"/>
    <w:rsid w:val="002C7DF2"/>
    <w:rsid w:val="002E2EEC"/>
    <w:rsid w:val="002E2FB4"/>
    <w:rsid w:val="002F082A"/>
    <w:rsid w:val="002F65B4"/>
    <w:rsid w:val="00301538"/>
    <w:rsid w:val="00304F4E"/>
    <w:rsid w:val="00306B86"/>
    <w:rsid w:val="00313302"/>
    <w:rsid w:val="00321022"/>
    <w:rsid w:val="00324849"/>
    <w:rsid w:val="003316D4"/>
    <w:rsid w:val="003320A4"/>
    <w:rsid w:val="00335E72"/>
    <w:rsid w:val="00335EB3"/>
    <w:rsid w:val="00356F90"/>
    <w:rsid w:val="00363AE4"/>
    <w:rsid w:val="00365C5B"/>
    <w:rsid w:val="003748BE"/>
    <w:rsid w:val="00380070"/>
    <w:rsid w:val="00380ECA"/>
    <w:rsid w:val="00386B74"/>
    <w:rsid w:val="00394D32"/>
    <w:rsid w:val="003B59FA"/>
    <w:rsid w:val="003C10DD"/>
    <w:rsid w:val="003C783A"/>
    <w:rsid w:val="003D3201"/>
    <w:rsid w:val="003E38DE"/>
    <w:rsid w:val="003E6489"/>
    <w:rsid w:val="0041437C"/>
    <w:rsid w:val="004165ED"/>
    <w:rsid w:val="00416D29"/>
    <w:rsid w:val="00421D4A"/>
    <w:rsid w:val="00440407"/>
    <w:rsid w:val="004625A1"/>
    <w:rsid w:val="00462C1D"/>
    <w:rsid w:val="00466121"/>
    <w:rsid w:val="00471A8F"/>
    <w:rsid w:val="00481549"/>
    <w:rsid w:val="00483C27"/>
    <w:rsid w:val="00492A70"/>
    <w:rsid w:val="004A381E"/>
    <w:rsid w:val="004A5C56"/>
    <w:rsid w:val="004B01CE"/>
    <w:rsid w:val="004B0AB4"/>
    <w:rsid w:val="004B32F6"/>
    <w:rsid w:val="004B3EE2"/>
    <w:rsid w:val="004C35C2"/>
    <w:rsid w:val="004C555F"/>
    <w:rsid w:val="004D0F28"/>
    <w:rsid w:val="004E1820"/>
    <w:rsid w:val="004F5C73"/>
    <w:rsid w:val="00500610"/>
    <w:rsid w:val="0050179E"/>
    <w:rsid w:val="00507288"/>
    <w:rsid w:val="00516707"/>
    <w:rsid w:val="005213AB"/>
    <w:rsid w:val="005310C0"/>
    <w:rsid w:val="00534B97"/>
    <w:rsid w:val="005357AD"/>
    <w:rsid w:val="00536F8E"/>
    <w:rsid w:val="00550075"/>
    <w:rsid w:val="005501D6"/>
    <w:rsid w:val="0055308A"/>
    <w:rsid w:val="005602A5"/>
    <w:rsid w:val="005626F2"/>
    <w:rsid w:val="00564788"/>
    <w:rsid w:val="0056686E"/>
    <w:rsid w:val="00583CEF"/>
    <w:rsid w:val="0059029F"/>
    <w:rsid w:val="005902E9"/>
    <w:rsid w:val="00597600"/>
    <w:rsid w:val="005A4AAF"/>
    <w:rsid w:val="005B1379"/>
    <w:rsid w:val="005C710F"/>
    <w:rsid w:val="005D2E35"/>
    <w:rsid w:val="005D6966"/>
    <w:rsid w:val="00605FA1"/>
    <w:rsid w:val="006068DE"/>
    <w:rsid w:val="006262AB"/>
    <w:rsid w:val="006278B6"/>
    <w:rsid w:val="00630525"/>
    <w:rsid w:val="0063432E"/>
    <w:rsid w:val="00636642"/>
    <w:rsid w:val="00644545"/>
    <w:rsid w:val="00662A66"/>
    <w:rsid w:val="006651BD"/>
    <w:rsid w:val="006748D4"/>
    <w:rsid w:val="00693AA9"/>
    <w:rsid w:val="006A15D0"/>
    <w:rsid w:val="006A735E"/>
    <w:rsid w:val="006B37AC"/>
    <w:rsid w:val="006B7965"/>
    <w:rsid w:val="006C00F2"/>
    <w:rsid w:val="006C1A18"/>
    <w:rsid w:val="006C2D25"/>
    <w:rsid w:val="006C2D4F"/>
    <w:rsid w:val="006C3F1B"/>
    <w:rsid w:val="006D5A47"/>
    <w:rsid w:val="006D5B60"/>
    <w:rsid w:val="006E13EC"/>
    <w:rsid w:val="006E2526"/>
    <w:rsid w:val="006E4621"/>
    <w:rsid w:val="00711677"/>
    <w:rsid w:val="00721111"/>
    <w:rsid w:val="00723035"/>
    <w:rsid w:val="007311CB"/>
    <w:rsid w:val="0073304B"/>
    <w:rsid w:val="00747B47"/>
    <w:rsid w:val="007551F5"/>
    <w:rsid w:val="00756AF4"/>
    <w:rsid w:val="00756CA3"/>
    <w:rsid w:val="00762416"/>
    <w:rsid w:val="00763474"/>
    <w:rsid w:val="00775441"/>
    <w:rsid w:val="00796A6F"/>
    <w:rsid w:val="007971C2"/>
    <w:rsid w:val="00797EFC"/>
    <w:rsid w:val="007B3EE5"/>
    <w:rsid w:val="007B5A45"/>
    <w:rsid w:val="007C47BA"/>
    <w:rsid w:val="007D352E"/>
    <w:rsid w:val="007D773D"/>
    <w:rsid w:val="007D797D"/>
    <w:rsid w:val="007E10EE"/>
    <w:rsid w:val="007F2AF8"/>
    <w:rsid w:val="008009C5"/>
    <w:rsid w:val="00800FA7"/>
    <w:rsid w:val="0080600C"/>
    <w:rsid w:val="00807342"/>
    <w:rsid w:val="00810AD5"/>
    <w:rsid w:val="00811E9B"/>
    <w:rsid w:val="008246D0"/>
    <w:rsid w:val="008260C0"/>
    <w:rsid w:val="00826FF4"/>
    <w:rsid w:val="008311CD"/>
    <w:rsid w:val="00840A6A"/>
    <w:rsid w:val="00845E12"/>
    <w:rsid w:val="008475F3"/>
    <w:rsid w:val="008476C7"/>
    <w:rsid w:val="00847BAA"/>
    <w:rsid w:val="00847C3F"/>
    <w:rsid w:val="0086413F"/>
    <w:rsid w:val="00886931"/>
    <w:rsid w:val="00891506"/>
    <w:rsid w:val="00894CC9"/>
    <w:rsid w:val="008A5844"/>
    <w:rsid w:val="008B3E57"/>
    <w:rsid w:val="008C2D6F"/>
    <w:rsid w:val="008E2A67"/>
    <w:rsid w:val="008E2ED5"/>
    <w:rsid w:val="008E5061"/>
    <w:rsid w:val="008F028F"/>
    <w:rsid w:val="008F3749"/>
    <w:rsid w:val="009050EA"/>
    <w:rsid w:val="00925326"/>
    <w:rsid w:val="00934EA1"/>
    <w:rsid w:val="009421CB"/>
    <w:rsid w:val="0095248E"/>
    <w:rsid w:val="00963D58"/>
    <w:rsid w:val="009646A7"/>
    <w:rsid w:val="00970D99"/>
    <w:rsid w:val="00975353"/>
    <w:rsid w:val="00985AC9"/>
    <w:rsid w:val="00986C5A"/>
    <w:rsid w:val="0099664B"/>
    <w:rsid w:val="009A3917"/>
    <w:rsid w:val="009A3D6F"/>
    <w:rsid w:val="009A7863"/>
    <w:rsid w:val="009B61A0"/>
    <w:rsid w:val="009C0C0C"/>
    <w:rsid w:val="009C5FCE"/>
    <w:rsid w:val="009D39F6"/>
    <w:rsid w:val="009D4C4A"/>
    <w:rsid w:val="009F4B2A"/>
    <w:rsid w:val="00A021EE"/>
    <w:rsid w:val="00A04D11"/>
    <w:rsid w:val="00A17BFC"/>
    <w:rsid w:val="00A35F8D"/>
    <w:rsid w:val="00A50CA3"/>
    <w:rsid w:val="00A53F82"/>
    <w:rsid w:val="00A62E10"/>
    <w:rsid w:val="00A6450B"/>
    <w:rsid w:val="00A655AD"/>
    <w:rsid w:val="00A71BF7"/>
    <w:rsid w:val="00A82F5F"/>
    <w:rsid w:val="00A86FC6"/>
    <w:rsid w:val="00A96AFC"/>
    <w:rsid w:val="00AB2669"/>
    <w:rsid w:val="00AB3E27"/>
    <w:rsid w:val="00AB5716"/>
    <w:rsid w:val="00AC3705"/>
    <w:rsid w:val="00AC7991"/>
    <w:rsid w:val="00AD5C59"/>
    <w:rsid w:val="00AD768E"/>
    <w:rsid w:val="00AD7697"/>
    <w:rsid w:val="00AE25B4"/>
    <w:rsid w:val="00AE3939"/>
    <w:rsid w:val="00AE7189"/>
    <w:rsid w:val="00AF752C"/>
    <w:rsid w:val="00B01390"/>
    <w:rsid w:val="00B033AB"/>
    <w:rsid w:val="00B0504C"/>
    <w:rsid w:val="00B12267"/>
    <w:rsid w:val="00B16494"/>
    <w:rsid w:val="00B20A83"/>
    <w:rsid w:val="00B329DC"/>
    <w:rsid w:val="00B46563"/>
    <w:rsid w:val="00B479F4"/>
    <w:rsid w:val="00B5448E"/>
    <w:rsid w:val="00B56275"/>
    <w:rsid w:val="00B65C19"/>
    <w:rsid w:val="00B65FE9"/>
    <w:rsid w:val="00B6796E"/>
    <w:rsid w:val="00B726ED"/>
    <w:rsid w:val="00B82B3A"/>
    <w:rsid w:val="00B86699"/>
    <w:rsid w:val="00BB1048"/>
    <w:rsid w:val="00BB724E"/>
    <w:rsid w:val="00BC15C1"/>
    <w:rsid w:val="00BC2A65"/>
    <w:rsid w:val="00BD3645"/>
    <w:rsid w:val="00BE3BD1"/>
    <w:rsid w:val="00C00295"/>
    <w:rsid w:val="00C03BAB"/>
    <w:rsid w:val="00C175D1"/>
    <w:rsid w:val="00C26045"/>
    <w:rsid w:val="00C27CAD"/>
    <w:rsid w:val="00C540BF"/>
    <w:rsid w:val="00C61E0B"/>
    <w:rsid w:val="00C72B88"/>
    <w:rsid w:val="00C73E67"/>
    <w:rsid w:val="00C74836"/>
    <w:rsid w:val="00C752F1"/>
    <w:rsid w:val="00C76CAC"/>
    <w:rsid w:val="00C843A8"/>
    <w:rsid w:val="00CA346C"/>
    <w:rsid w:val="00CA71DF"/>
    <w:rsid w:val="00CA7B11"/>
    <w:rsid w:val="00CB1460"/>
    <w:rsid w:val="00CB1B41"/>
    <w:rsid w:val="00CB4672"/>
    <w:rsid w:val="00CB50B0"/>
    <w:rsid w:val="00CB5F81"/>
    <w:rsid w:val="00CC2CBA"/>
    <w:rsid w:val="00CC47AE"/>
    <w:rsid w:val="00CE260E"/>
    <w:rsid w:val="00CE2B8D"/>
    <w:rsid w:val="00CE678B"/>
    <w:rsid w:val="00CF7EE9"/>
    <w:rsid w:val="00D03565"/>
    <w:rsid w:val="00D14794"/>
    <w:rsid w:val="00D14DD0"/>
    <w:rsid w:val="00D16A59"/>
    <w:rsid w:val="00D16DDB"/>
    <w:rsid w:val="00D352AC"/>
    <w:rsid w:val="00D41E9C"/>
    <w:rsid w:val="00D4401C"/>
    <w:rsid w:val="00D440AA"/>
    <w:rsid w:val="00D6097A"/>
    <w:rsid w:val="00D62E62"/>
    <w:rsid w:val="00D7442C"/>
    <w:rsid w:val="00D745C2"/>
    <w:rsid w:val="00D7535A"/>
    <w:rsid w:val="00D82D30"/>
    <w:rsid w:val="00D92E9D"/>
    <w:rsid w:val="00D971AA"/>
    <w:rsid w:val="00DA2C60"/>
    <w:rsid w:val="00DE7745"/>
    <w:rsid w:val="00DF43FF"/>
    <w:rsid w:val="00DF7E73"/>
    <w:rsid w:val="00E14E19"/>
    <w:rsid w:val="00E22867"/>
    <w:rsid w:val="00E311F9"/>
    <w:rsid w:val="00E32D14"/>
    <w:rsid w:val="00E41882"/>
    <w:rsid w:val="00E7026C"/>
    <w:rsid w:val="00E76447"/>
    <w:rsid w:val="00E838CA"/>
    <w:rsid w:val="00E9699E"/>
    <w:rsid w:val="00EB4370"/>
    <w:rsid w:val="00EC49A9"/>
    <w:rsid w:val="00ED0E88"/>
    <w:rsid w:val="00EE17CF"/>
    <w:rsid w:val="00EE52C8"/>
    <w:rsid w:val="00EF6662"/>
    <w:rsid w:val="00F0186A"/>
    <w:rsid w:val="00F140C8"/>
    <w:rsid w:val="00F252D8"/>
    <w:rsid w:val="00F26860"/>
    <w:rsid w:val="00F27E40"/>
    <w:rsid w:val="00F3135B"/>
    <w:rsid w:val="00F34382"/>
    <w:rsid w:val="00F3566F"/>
    <w:rsid w:val="00F434E8"/>
    <w:rsid w:val="00F6032B"/>
    <w:rsid w:val="00F62346"/>
    <w:rsid w:val="00F721C4"/>
    <w:rsid w:val="00F80973"/>
    <w:rsid w:val="00F95532"/>
    <w:rsid w:val="00F97F54"/>
    <w:rsid w:val="00FB325F"/>
    <w:rsid w:val="00FC49C4"/>
    <w:rsid w:val="00FD265F"/>
    <w:rsid w:val="00FD6E6A"/>
    <w:rsid w:val="43A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ADBD"/>
  <w15:docId w15:val="{E9CF20FC-A28C-9F43-81B4-285D9D92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25B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25B4"/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E71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n-US"/>
    </w:rPr>
  </w:style>
  <w:style w:type="paragraph" w:customStyle="1" w:styleId="Stilius3">
    <w:name w:val="Stilius3"/>
    <w:basedOn w:val="prastasis"/>
    <w:link w:val="Stilius3Diagrama"/>
    <w:qFormat/>
    <w:rsid w:val="00D745C2"/>
    <w:pPr>
      <w:spacing w:before="200"/>
      <w:jc w:val="both"/>
    </w:pPr>
    <w:rPr>
      <w:rFonts w:eastAsia="Calibri"/>
      <w:sz w:val="22"/>
      <w:szCs w:val="22"/>
      <w:lang w:eastAsia="en-US"/>
    </w:rPr>
  </w:style>
  <w:style w:type="character" w:customStyle="1" w:styleId="Stilius3Diagrama">
    <w:name w:val="Stilius3 Diagrama"/>
    <w:link w:val="Stilius3"/>
    <w:rsid w:val="00D745C2"/>
    <w:rPr>
      <w:rFonts w:eastAsia="Calibri"/>
      <w:sz w:val="22"/>
      <w:szCs w:val="22"/>
      <w:bdr w:val="none" w:sz="0" w:space="0" w:color="auto"/>
      <w:lang w:val="lt-LT" w:eastAsia="en-US"/>
    </w:rPr>
  </w:style>
  <w:style w:type="paragraph" w:customStyle="1" w:styleId="Bodytxt">
    <w:name w:val="Bodytxt"/>
    <w:basedOn w:val="prastasis"/>
    <w:rsid w:val="00D745C2"/>
    <w:pPr>
      <w:keepNext/>
      <w:jc w:val="both"/>
    </w:pPr>
    <w:rPr>
      <w:sz w:val="22"/>
      <w:szCs w:val="22"/>
      <w:lang w:eastAsia="fi-FI"/>
    </w:rPr>
  </w:style>
  <w:style w:type="character" w:customStyle="1" w:styleId="normaltextrun">
    <w:name w:val="normaltextrun"/>
    <w:basedOn w:val="Numatytasispastraiposriftas"/>
    <w:rsid w:val="006C00F2"/>
  </w:style>
  <w:style w:type="character" w:customStyle="1" w:styleId="eop">
    <w:name w:val="eop"/>
    <w:basedOn w:val="Numatytasispastraiposriftas"/>
    <w:rsid w:val="00644545"/>
  </w:style>
  <w:style w:type="paragraph" w:customStyle="1" w:styleId="paragraph">
    <w:name w:val="paragraph"/>
    <w:basedOn w:val="prastasis"/>
    <w:rsid w:val="000821F3"/>
    <w:pPr>
      <w:spacing w:before="100" w:beforeAutospacing="1" w:after="100" w:afterAutospacing="1"/>
    </w:pPr>
  </w:style>
  <w:style w:type="character" w:customStyle="1" w:styleId="tabchar">
    <w:name w:val="tabchar"/>
    <w:basedOn w:val="Numatytasispastraiposriftas"/>
    <w:rsid w:val="000821F3"/>
  </w:style>
  <w:style w:type="paragraph" w:styleId="Pataisymai">
    <w:name w:val="Revision"/>
    <w:hidden/>
    <w:uiPriority w:val="99"/>
    <w:semiHidden/>
    <w:rsid w:val="006A1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15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15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15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15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15D0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3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3A8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39"/>
    <w:rsid w:val="002A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90D1A8A7B46B4BBD738B452224B8DD" ma:contentTypeVersion="21" ma:contentTypeDescription="Kurkite naują dokumentą." ma:contentTypeScope="" ma:versionID="5cfc181fa4e9faf1285db230c46d55a2">
  <xsd:schema xmlns:xsd="http://www.w3.org/2001/XMLSchema" xmlns:xs="http://www.w3.org/2001/XMLSchema" xmlns:p="http://schemas.microsoft.com/office/2006/metadata/properties" xmlns:ns2="c0774152-32fb-4eab-b477-6fb3e864d32a" xmlns:ns3="37d4979b-e708-4abb-b976-4e95d0a38995" targetNamespace="http://schemas.microsoft.com/office/2006/metadata/properties" ma:root="true" ma:fieldsID="6bc7f7ea4308a79f535979d53894adee" ns2:_="" ns3:_="">
    <xsd:import namespace="c0774152-32fb-4eab-b477-6fb3e864d32a"/>
    <xsd:import namespace="37d4979b-e708-4abb-b976-4e95d0a38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Grup_x0117_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04i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4152-32fb-4eab-b477-6fb3e864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Grup_x0117_s" ma:index="14" nillable="true" ma:displayName="Grupės" ma:SharePointGroup="0" ma:internalName="Grup_x0117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04i" ma:index="19" nillable="true" ma:displayName="Asmuo arba grupė" ma:list="UserInfo" ma:internalName="i04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02443e57-0652-421e-afe2-a08cf208e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979b-e708-4abb-b976-4e95d0a3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002018-343c-479f-af4c-a96f60b72ffe}" ma:internalName="TaxCatchAll" ma:showField="CatchAllData" ma:web="37d4979b-e708-4abb-b976-4e95d0a3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4979b-e708-4abb-b976-4e95d0a38995" xsi:nil="true"/>
    <lcf76f155ced4ddcb4097134ff3c332f xmlns="c0774152-32fb-4eab-b477-6fb3e864d32a">
      <Terms xmlns="http://schemas.microsoft.com/office/infopath/2007/PartnerControls"/>
    </lcf76f155ced4ddcb4097134ff3c332f>
    <i04i xmlns="c0774152-32fb-4eab-b477-6fb3e864d32a">
      <UserInfo>
        <DisplayName/>
        <AccountId xsi:nil="true"/>
        <AccountType/>
      </UserInfo>
    </i04i>
    <Grup_x0117_s xmlns="c0774152-32fb-4eab-b477-6fb3e864d32a">
      <UserInfo>
        <DisplayName/>
        <AccountId xsi:nil="true"/>
        <AccountType/>
      </UserInfo>
    </Grup_x0117_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CDF20-ACED-44CF-BDA3-66262BF1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74152-32fb-4eab-b477-6fb3e864d32a"/>
    <ds:schemaRef ds:uri="37d4979b-e708-4abb-b976-4e95d0a3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42F94-9263-47E1-B444-37582808E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6B8E0-18FD-430F-A9D1-63330D1B44B8}">
  <ds:schemaRefs>
    <ds:schemaRef ds:uri="http://schemas.microsoft.com/office/2006/metadata/properties"/>
    <ds:schemaRef ds:uri="http://schemas.microsoft.com/office/infopath/2007/PartnerControls"/>
    <ds:schemaRef ds:uri="37d4979b-e708-4abb-b976-4e95d0a38995"/>
    <ds:schemaRef ds:uri="c0774152-32fb-4eab-b477-6fb3e864d32a"/>
  </ds:schemaRefs>
</ds:datastoreItem>
</file>

<file path=customXml/itemProps4.xml><?xml version="1.0" encoding="utf-8"?>
<ds:datastoreItem xmlns:ds="http://schemas.openxmlformats.org/officeDocument/2006/customXml" ds:itemID="{9F0FC560-9698-4BFF-B260-62FE66D14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3700</Words>
  <Characters>2109</Characters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2022-11-29T12:46:00Z</cp:lastPrinted>
  <dcterms:created xsi:type="dcterms:W3CDTF">2024-03-20T16:04:00Z</dcterms:created>
  <dcterms:modified xsi:type="dcterms:W3CDTF">2024-03-22T06:45:00Z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0x0101001F90D1A8A7B46B4BBD738B452224B8DD</vt:lpwstr>
  </property>
</Properties>
</file>