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DA6F9" w14:textId="31ED2106" w:rsidR="00F9464D" w:rsidRPr="00BC62C2" w:rsidRDefault="00936D9E" w:rsidP="00936D9E">
      <w:pPr>
        <w:pStyle w:val="prastasis1"/>
        <w:autoSpaceDE w:val="0"/>
        <w:spacing w:after="0" w:line="240" w:lineRule="exact"/>
        <w:jc w:val="right"/>
        <w:rPr>
          <w:rFonts w:ascii="Times New Roman" w:hAnsi="Times New Roman"/>
          <w:bCs/>
          <w:i/>
          <w:iCs/>
          <w:sz w:val="24"/>
          <w:szCs w:val="24"/>
          <w:lang w:eastAsia="lt-LT"/>
        </w:rPr>
      </w:pPr>
      <w:r>
        <w:rPr>
          <w:rFonts w:ascii="Times New Roman" w:hAnsi="Times New Roman"/>
          <w:b/>
          <w:bCs/>
          <w:sz w:val="26"/>
          <w:szCs w:val="24"/>
          <w:lang w:eastAsia="lt-LT"/>
        </w:rPr>
        <w:tab/>
      </w:r>
      <w:r>
        <w:rPr>
          <w:rFonts w:ascii="Times New Roman" w:hAnsi="Times New Roman"/>
          <w:b/>
          <w:bCs/>
          <w:sz w:val="26"/>
          <w:szCs w:val="24"/>
          <w:lang w:eastAsia="lt-LT"/>
        </w:rPr>
        <w:tab/>
      </w:r>
      <w:r>
        <w:rPr>
          <w:rFonts w:ascii="Times New Roman" w:hAnsi="Times New Roman"/>
          <w:b/>
          <w:bCs/>
          <w:sz w:val="26"/>
          <w:szCs w:val="24"/>
          <w:lang w:eastAsia="lt-LT"/>
        </w:rPr>
        <w:tab/>
      </w:r>
      <w:r>
        <w:rPr>
          <w:rFonts w:ascii="Times New Roman" w:hAnsi="Times New Roman"/>
          <w:b/>
          <w:bCs/>
          <w:sz w:val="26"/>
          <w:szCs w:val="24"/>
          <w:lang w:eastAsia="lt-LT"/>
        </w:rPr>
        <w:tab/>
      </w:r>
      <w:r>
        <w:rPr>
          <w:rFonts w:ascii="Times New Roman" w:hAnsi="Times New Roman"/>
          <w:b/>
          <w:bCs/>
          <w:sz w:val="26"/>
          <w:szCs w:val="24"/>
          <w:lang w:eastAsia="lt-LT"/>
        </w:rPr>
        <w:tab/>
      </w:r>
    </w:p>
    <w:p w14:paraId="30FB5EAC" w14:textId="7F90ECF2" w:rsidR="00F9464D" w:rsidRPr="00BC62C2" w:rsidRDefault="00F40B25" w:rsidP="00F9464D">
      <w:pPr>
        <w:pStyle w:val="prastasis1"/>
        <w:autoSpaceDE w:val="0"/>
        <w:spacing w:after="120" w:line="240" w:lineRule="auto"/>
        <w:jc w:val="center"/>
        <w:rPr>
          <w:rFonts w:ascii="Times New Roman" w:hAnsi="Times New Roman"/>
          <w:b/>
          <w:bCs/>
          <w:sz w:val="26"/>
          <w:szCs w:val="24"/>
          <w:lang w:eastAsia="lt-LT"/>
        </w:rPr>
      </w:pPr>
      <w:r w:rsidRPr="00BC62C2">
        <w:rPr>
          <w:rFonts w:ascii="Times New Roman" w:hAnsi="Times New Roman"/>
          <w:b/>
          <w:bCs/>
          <w:sz w:val="26"/>
          <w:szCs w:val="24"/>
          <w:lang w:eastAsia="lt-LT"/>
        </w:rPr>
        <w:t>PAKUOČIŲ ATLIEKŲ, SUSIDARANČIŲ MIŠRIŲ KOMUNALINIŲ ATLIEKŲ SRAUTE, RŪŠIUOJAMOMO SURINKIMO IR VEŽIMO PASLAUGŲ</w:t>
      </w:r>
    </w:p>
    <w:p w14:paraId="366BB983" w14:textId="77777777" w:rsidR="00F9464D" w:rsidRPr="00BC62C2" w:rsidRDefault="00F9464D" w:rsidP="00F9464D">
      <w:pPr>
        <w:pStyle w:val="prastasis1"/>
        <w:autoSpaceDE w:val="0"/>
        <w:spacing w:after="120" w:line="240" w:lineRule="auto"/>
        <w:jc w:val="center"/>
        <w:rPr>
          <w:rStyle w:val="Numatytasispastraiposriftas1"/>
          <w:rFonts w:ascii="Times New Roman" w:hAnsi="Times New Roman"/>
          <w:b/>
          <w:bCs/>
          <w:sz w:val="24"/>
          <w:szCs w:val="24"/>
          <w:lang w:eastAsia="lt-LT"/>
        </w:rPr>
      </w:pPr>
      <w:r w:rsidRPr="00BC62C2">
        <w:rPr>
          <w:rFonts w:ascii="Times New Roman" w:hAnsi="Times New Roman"/>
          <w:b/>
          <w:bCs/>
          <w:sz w:val="26"/>
          <w:szCs w:val="24"/>
          <w:lang w:eastAsia="lt-LT"/>
        </w:rPr>
        <w:t>SUTARTIS</w:t>
      </w:r>
    </w:p>
    <w:p w14:paraId="5DB8A5F0" w14:textId="6058BAE1" w:rsidR="00F9464D" w:rsidRPr="00BC62C2" w:rsidRDefault="00B13E07" w:rsidP="00F9464D">
      <w:pPr>
        <w:pStyle w:val="prastasis1"/>
        <w:tabs>
          <w:tab w:val="left" w:leader="underscore" w:pos="3936"/>
        </w:tabs>
        <w:autoSpaceDE w:val="0"/>
        <w:spacing w:after="0" w:line="274" w:lineRule="exact"/>
        <w:jc w:val="center"/>
      </w:pPr>
      <w:r>
        <w:rPr>
          <w:rStyle w:val="Numatytasispastraiposriftas1"/>
          <w:rFonts w:ascii="Times New Roman" w:hAnsi="Times New Roman"/>
          <w:bCs/>
          <w:szCs w:val="24"/>
          <w:lang w:eastAsia="lt-LT"/>
        </w:rPr>
        <w:t>202</w:t>
      </w:r>
      <w:r w:rsidR="007349A8">
        <w:rPr>
          <w:rStyle w:val="Numatytasispastraiposriftas1"/>
          <w:rFonts w:ascii="Times New Roman" w:hAnsi="Times New Roman"/>
          <w:bCs/>
          <w:szCs w:val="24"/>
          <w:lang w:eastAsia="lt-LT"/>
        </w:rPr>
        <w:t>4</w:t>
      </w:r>
      <w:r>
        <w:rPr>
          <w:rStyle w:val="Numatytasispastraiposriftas1"/>
          <w:rFonts w:ascii="Times New Roman" w:hAnsi="Times New Roman"/>
          <w:bCs/>
          <w:szCs w:val="24"/>
          <w:lang w:eastAsia="lt-LT"/>
        </w:rPr>
        <w:t xml:space="preserve"> </w:t>
      </w:r>
      <w:r w:rsidR="007349A8">
        <w:rPr>
          <w:rStyle w:val="Numatytasispastraiposriftas1"/>
          <w:rFonts w:ascii="Times New Roman" w:hAnsi="Times New Roman"/>
          <w:bCs/>
          <w:szCs w:val="24"/>
          <w:lang w:eastAsia="lt-LT"/>
        </w:rPr>
        <w:t>m. vasario</w:t>
      </w:r>
      <w:r>
        <w:rPr>
          <w:rStyle w:val="Numatytasispastraiposriftas1"/>
          <w:rFonts w:ascii="Times New Roman" w:hAnsi="Times New Roman"/>
          <w:bCs/>
          <w:szCs w:val="24"/>
          <w:lang w:eastAsia="lt-LT"/>
        </w:rPr>
        <w:t xml:space="preserve"> </w:t>
      </w:r>
      <w:r w:rsidR="00F9464D" w:rsidRPr="00BC62C2">
        <w:rPr>
          <w:rStyle w:val="Numatytasispastraiposriftas1"/>
          <w:rFonts w:ascii="Times New Roman" w:hAnsi="Times New Roman"/>
          <w:bCs/>
          <w:szCs w:val="24"/>
          <w:lang w:eastAsia="lt-LT"/>
        </w:rPr>
        <w:t xml:space="preserve">__  Nr. </w:t>
      </w:r>
    </w:p>
    <w:p w14:paraId="0FC2CFBE" w14:textId="77777777" w:rsidR="00F9464D" w:rsidRPr="00BC62C2" w:rsidRDefault="00F9464D" w:rsidP="00F9464D">
      <w:pPr>
        <w:pStyle w:val="prastasis1"/>
        <w:tabs>
          <w:tab w:val="left" w:leader="underscore" w:pos="3936"/>
        </w:tabs>
        <w:autoSpaceDE w:val="0"/>
        <w:spacing w:before="120" w:after="0" w:line="274" w:lineRule="exact"/>
        <w:jc w:val="center"/>
      </w:pPr>
      <w:r w:rsidRPr="00BC62C2">
        <w:rPr>
          <w:rStyle w:val="Numatytasispastraiposriftas1"/>
          <w:rFonts w:ascii="Times New Roman" w:hAnsi="Times New Roman"/>
          <w:bCs/>
          <w:szCs w:val="24"/>
          <w:lang w:eastAsia="lt-LT"/>
        </w:rPr>
        <w:t>Utena</w:t>
      </w:r>
    </w:p>
    <w:p w14:paraId="3FA8608C" w14:textId="77777777" w:rsidR="00F9464D" w:rsidRPr="00BC62C2" w:rsidRDefault="00F9464D" w:rsidP="00F9464D">
      <w:pPr>
        <w:pStyle w:val="prastasis1"/>
        <w:tabs>
          <w:tab w:val="left" w:leader="underscore" w:pos="3936"/>
        </w:tabs>
        <w:autoSpaceDE w:val="0"/>
        <w:spacing w:after="0" w:line="274" w:lineRule="exact"/>
        <w:jc w:val="both"/>
        <w:rPr>
          <w:rFonts w:ascii="Times New Roman" w:hAnsi="Times New Roman"/>
          <w:b/>
          <w:bCs/>
          <w:szCs w:val="24"/>
          <w:lang w:eastAsia="lt-LT"/>
        </w:rPr>
      </w:pPr>
    </w:p>
    <w:p w14:paraId="398CC15D" w14:textId="20EE58A3" w:rsidR="00F9464D" w:rsidRPr="00BC62C2" w:rsidRDefault="00F9464D" w:rsidP="00F9464D">
      <w:pPr>
        <w:pStyle w:val="prastasis1"/>
        <w:tabs>
          <w:tab w:val="left" w:leader="underscore" w:pos="3936"/>
        </w:tabs>
        <w:autoSpaceDE w:val="0"/>
        <w:spacing w:after="0" w:line="240" w:lineRule="auto"/>
        <w:ind w:firstLine="851"/>
        <w:jc w:val="both"/>
      </w:pPr>
      <w:r w:rsidRPr="00BC62C2">
        <w:rPr>
          <w:rFonts w:ascii="Times New Roman" w:hAnsi="Times New Roman"/>
          <w:color w:val="000000"/>
          <w:lang w:eastAsia="en-US"/>
        </w:rPr>
        <w:t>UAB „Utenos regiono atliekų tvarkymo centras“</w:t>
      </w:r>
      <w:r w:rsidRPr="00BC62C2">
        <w:rPr>
          <w:rStyle w:val="Numatytasispastraiposriftas1"/>
          <w:rFonts w:ascii="Times New Roman" w:hAnsi="Times New Roman"/>
          <w:lang w:eastAsia="lt-LT"/>
        </w:rPr>
        <w:t xml:space="preserve">, </w:t>
      </w:r>
      <w:r w:rsidR="003613CA">
        <w:rPr>
          <w:rStyle w:val="Numatytasispastraiposriftas1"/>
          <w:rFonts w:ascii="Times New Roman" w:hAnsi="Times New Roman"/>
          <w:lang w:eastAsia="lt-LT"/>
        </w:rPr>
        <w:t xml:space="preserve">juridinio asmens kodas 300083878, </w:t>
      </w:r>
      <w:r w:rsidR="003613CA" w:rsidRPr="00BC62C2">
        <w:rPr>
          <w:rStyle w:val="Numatytasispastraiposriftas1"/>
          <w:rFonts w:ascii="Times New Roman" w:hAnsi="Times New Roman"/>
          <w:lang w:eastAsia="lt-LT"/>
        </w:rPr>
        <w:t xml:space="preserve">esanti adresu </w:t>
      </w:r>
      <w:r w:rsidR="003613CA" w:rsidRPr="00BC62C2">
        <w:rPr>
          <w:rFonts w:ascii="Times New Roman" w:hAnsi="Times New Roman"/>
          <w:lang w:eastAsia="en-US"/>
        </w:rPr>
        <w:t>J. Basanavičiaus g. 59, Utena</w:t>
      </w:r>
      <w:r w:rsidR="003613CA">
        <w:rPr>
          <w:rFonts w:ascii="Times New Roman" w:hAnsi="Times New Roman"/>
          <w:lang w:eastAsia="en-US"/>
        </w:rPr>
        <w:t>,</w:t>
      </w:r>
      <w:r w:rsidR="003613CA" w:rsidRPr="00BC62C2">
        <w:rPr>
          <w:rStyle w:val="Numatytasispastraiposriftas1"/>
          <w:rFonts w:ascii="Times New Roman" w:hAnsi="Times New Roman"/>
          <w:lang w:eastAsia="lt-LT"/>
        </w:rPr>
        <w:t xml:space="preserve"> </w:t>
      </w:r>
      <w:r w:rsidRPr="00BC62C2">
        <w:rPr>
          <w:rStyle w:val="Numatytasispastraiposriftas1"/>
          <w:rFonts w:ascii="Times New Roman" w:hAnsi="Times New Roman"/>
          <w:lang w:eastAsia="lt-LT"/>
        </w:rPr>
        <w:t xml:space="preserve">atstovaujama direktoriaus Ramūno </w:t>
      </w:r>
      <w:proofErr w:type="spellStart"/>
      <w:r w:rsidRPr="00BC62C2">
        <w:rPr>
          <w:rStyle w:val="Numatytasispastraiposriftas1"/>
          <w:rFonts w:ascii="Times New Roman" w:hAnsi="Times New Roman"/>
          <w:lang w:eastAsia="lt-LT"/>
        </w:rPr>
        <w:t>Juodėno</w:t>
      </w:r>
      <w:proofErr w:type="spellEnd"/>
      <w:r w:rsidRPr="00BC62C2">
        <w:rPr>
          <w:rStyle w:val="Numatytasispastraiposriftas1"/>
          <w:rFonts w:ascii="Times New Roman" w:hAnsi="Times New Roman"/>
          <w:lang w:eastAsia="lt-LT"/>
        </w:rPr>
        <w:t>, veik</w:t>
      </w:r>
      <w:r w:rsidR="003613CA">
        <w:rPr>
          <w:rStyle w:val="Numatytasispastraiposriftas1"/>
          <w:rFonts w:ascii="Times New Roman" w:hAnsi="Times New Roman"/>
          <w:lang w:eastAsia="lt-LT"/>
        </w:rPr>
        <w:t>iančio pagal bendrovės įstatus,</w:t>
      </w:r>
      <w:r w:rsidRPr="00BC62C2">
        <w:rPr>
          <w:rStyle w:val="Numatytasispastraiposriftas1"/>
          <w:rFonts w:ascii="Times New Roman" w:hAnsi="Times New Roman"/>
          <w:lang w:eastAsia="lt-LT"/>
        </w:rPr>
        <w:t xml:space="preserve"> (toliau – Perkančioji organizacija), </w:t>
      </w:r>
    </w:p>
    <w:p w14:paraId="75DEF8D8" w14:textId="78FEFC2B" w:rsidR="00F40B25" w:rsidRDefault="00F40B25" w:rsidP="00F9464D">
      <w:pPr>
        <w:pStyle w:val="prastasis1"/>
        <w:tabs>
          <w:tab w:val="left" w:leader="underscore" w:pos="3936"/>
        </w:tabs>
        <w:autoSpaceDE w:val="0"/>
        <w:spacing w:after="0" w:line="240" w:lineRule="auto"/>
        <w:ind w:firstLine="851"/>
        <w:jc w:val="both"/>
        <w:rPr>
          <w:rFonts w:ascii="Times New Roman" w:hAnsi="Times New Roman"/>
          <w:lang w:eastAsia="lt-LT"/>
        </w:rPr>
      </w:pPr>
      <w:r>
        <w:rPr>
          <w:rFonts w:ascii="Times New Roman" w:hAnsi="Times New Roman"/>
          <w:lang w:eastAsia="lt-LT"/>
        </w:rPr>
        <w:t>i</w:t>
      </w:r>
      <w:r w:rsidR="003613CA">
        <w:rPr>
          <w:rFonts w:ascii="Times New Roman" w:hAnsi="Times New Roman"/>
          <w:lang w:eastAsia="lt-LT"/>
        </w:rPr>
        <w:t xml:space="preserve">r </w:t>
      </w:r>
    </w:p>
    <w:p w14:paraId="67E2D2D7" w14:textId="05FD7D45" w:rsidR="00F9464D" w:rsidRPr="00BC62C2" w:rsidRDefault="003613CA" w:rsidP="00F9464D">
      <w:pPr>
        <w:pStyle w:val="prastasis1"/>
        <w:tabs>
          <w:tab w:val="left" w:leader="underscore" w:pos="3936"/>
        </w:tabs>
        <w:autoSpaceDE w:val="0"/>
        <w:spacing w:after="0" w:line="240" w:lineRule="auto"/>
        <w:ind w:firstLine="851"/>
        <w:jc w:val="both"/>
        <w:rPr>
          <w:rFonts w:ascii="Times New Roman" w:hAnsi="Times New Roman"/>
          <w:lang w:eastAsia="lt-LT"/>
        </w:rPr>
      </w:pPr>
      <w:r>
        <w:rPr>
          <w:rFonts w:ascii="Times New Roman" w:hAnsi="Times New Roman"/>
          <w:lang w:eastAsia="lt-LT"/>
        </w:rPr>
        <w:t>UAB „Zarasų komunalininkas</w:t>
      </w:r>
      <w:r w:rsidR="00F9464D" w:rsidRPr="00BC62C2">
        <w:rPr>
          <w:rFonts w:ascii="Times New Roman" w:hAnsi="Times New Roman"/>
          <w:lang w:eastAsia="lt-LT"/>
        </w:rPr>
        <w:t xml:space="preserve">“, </w:t>
      </w:r>
      <w:r>
        <w:rPr>
          <w:rFonts w:ascii="Times New Roman" w:hAnsi="Times New Roman"/>
          <w:lang w:eastAsia="lt-LT"/>
        </w:rPr>
        <w:t xml:space="preserve">juridinio asmens kodas </w:t>
      </w:r>
      <w:r w:rsidRPr="003613CA">
        <w:rPr>
          <w:rFonts w:ascii="Times New Roman" w:hAnsi="Times New Roman"/>
        </w:rPr>
        <w:t>187801953</w:t>
      </w:r>
      <w:r w:rsidR="00F9464D" w:rsidRPr="003613CA">
        <w:rPr>
          <w:rFonts w:ascii="Times New Roman" w:hAnsi="Times New Roman"/>
          <w:lang w:eastAsia="lt-LT"/>
        </w:rPr>
        <w:t>,</w:t>
      </w:r>
      <w:r w:rsidR="00F9464D" w:rsidRPr="00BC62C2">
        <w:rPr>
          <w:rFonts w:ascii="Times New Roman" w:hAnsi="Times New Roman"/>
          <w:lang w:eastAsia="lt-LT"/>
        </w:rPr>
        <w:t xml:space="preserve"> </w:t>
      </w:r>
      <w:r>
        <w:rPr>
          <w:rFonts w:ascii="Times New Roman" w:hAnsi="Times New Roman"/>
          <w:lang w:eastAsia="lt-LT"/>
        </w:rPr>
        <w:t xml:space="preserve">esanti </w:t>
      </w:r>
      <w:proofErr w:type="spellStart"/>
      <w:r>
        <w:rPr>
          <w:rFonts w:ascii="Times New Roman" w:hAnsi="Times New Roman"/>
          <w:lang w:eastAsia="lt-LT"/>
        </w:rPr>
        <w:t>Šaltupės</w:t>
      </w:r>
      <w:proofErr w:type="spellEnd"/>
      <w:r>
        <w:rPr>
          <w:rFonts w:ascii="Times New Roman" w:hAnsi="Times New Roman"/>
          <w:lang w:eastAsia="lt-LT"/>
        </w:rPr>
        <w:t xml:space="preserve"> g. 60, Zarasai, </w:t>
      </w:r>
      <w:r w:rsidR="00F9464D" w:rsidRPr="00BC62C2">
        <w:rPr>
          <w:rFonts w:ascii="Times New Roman" w:hAnsi="Times New Roman"/>
          <w:lang w:eastAsia="lt-LT"/>
        </w:rPr>
        <w:t xml:space="preserve">atstovaujama bendrovės direktoriaus </w:t>
      </w:r>
      <w:r w:rsidR="00B13E07">
        <w:rPr>
          <w:rFonts w:ascii="Times New Roman" w:hAnsi="Times New Roman"/>
          <w:lang w:eastAsia="lt-LT"/>
        </w:rPr>
        <w:t xml:space="preserve">Edmundo </w:t>
      </w:r>
      <w:proofErr w:type="spellStart"/>
      <w:r w:rsidR="00B13E07">
        <w:rPr>
          <w:rFonts w:ascii="Times New Roman" w:hAnsi="Times New Roman"/>
          <w:lang w:eastAsia="lt-LT"/>
        </w:rPr>
        <w:t>Čeičio</w:t>
      </w:r>
      <w:proofErr w:type="spellEnd"/>
      <w:r w:rsidR="00B13E07">
        <w:rPr>
          <w:rFonts w:ascii="Times New Roman" w:hAnsi="Times New Roman"/>
          <w:lang w:eastAsia="lt-LT"/>
        </w:rPr>
        <w:t>,</w:t>
      </w:r>
      <w:r w:rsidR="00F9464D" w:rsidRPr="00BC62C2">
        <w:rPr>
          <w:rFonts w:ascii="Times New Roman" w:hAnsi="Times New Roman"/>
          <w:lang w:eastAsia="lt-LT"/>
        </w:rPr>
        <w:t xml:space="preserve"> veikiančio pagal bendrovės įstatus (toliau – Paslaugų teikėjas),</w:t>
      </w:r>
    </w:p>
    <w:p w14:paraId="03BF7BF1" w14:textId="77777777" w:rsidR="00F9464D" w:rsidRPr="00BC62C2" w:rsidRDefault="00F9464D" w:rsidP="00F9464D">
      <w:pPr>
        <w:pStyle w:val="prastasis1"/>
        <w:autoSpaceDE w:val="0"/>
        <w:spacing w:before="120" w:after="0" w:line="240" w:lineRule="auto"/>
        <w:ind w:firstLine="851"/>
        <w:jc w:val="both"/>
        <w:rPr>
          <w:rFonts w:ascii="Times New Roman" w:hAnsi="Times New Roman"/>
          <w:lang w:eastAsia="lt-LT"/>
        </w:rPr>
      </w:pPr>
      <w:r w:rsidRPr="00BC62C2">
        <w:rPr>
          <w:rFonts w:ascii="Times New Roman" w:hAnsi="Times New Roman"/>
          <w:lang w:eastAsia="lt-LT"/>
        </w:rPr>
        <w:t xml:space="preserve">toliau kartu vadinami „Šalimis“, o kiekviena atskirai – „Šalimi“, </w:t>
      </w:r>
    </w:p>
    <w:p w14:paraId="64028D5D" w14:textId="77777777" w:rsidR="00F9464D" w:rsidRPr="00BC62C2" w:rsidRDefault="00F9464D" w:rsidP="00F9464D">
      <w:pPr>
        <w:pStyle w:val="prastasis1"/>
        <w:autoSpaceDE w:val="0"/>
        <w:spacing w:before="120" w:after="0" w:line="240" w:lineRule="auto"/>
        <w:ind w:firstLine="851"/>
        <w:jc w:val="both"/>
        <w:rPr>
          <w:rFonts w:ascii="Times New Roman" w:hAnsi="Times New Roman"/>
          <w:lang w:eastAsia="lt-LT"/>
        </w:rPr>
      </w:pPr>
      <w:r w:rsidRPr="00BC62C2">
        <w:rPr>
          <w:rFonts w:ascii="Times New Roman" w:hAnsi="Times New Roman"/>
          <w:lang w:eastAsia="lt-LT"/>
        </w:rPr>
        <w:t>laisva valia sudarė šią Pakuočių atliekų, susidarančių mišrių komunalinių atliekų sraute, rūšiuojamojo surinkimo ir vežimo viešojo pirkimo sutartį (toliau – Pirkimo sutartis) ir susitarė dėl šių Pirkimo sutarties sąlygų:</w:t>
      </w:r>
    </w:p>
    <w:p w14:paraId="50F60732"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I. ŠALIŲ PAREIŠKIMAI IR GARANTIJOS</w:t>
      </w:r>
    </w:p>
    <w:p w14:paraId="097EDDE9" w14:textId="77777777" w:rsidR="00F9464D" w:rsidRPr="00BC62C2" w:rsidRDefault="00F9464D" w:rsidP="00F9464D">
      <w:pPr>
        <w:pStyle w:val="prastasis1"/>
        <w:numPr>
          <w:ilvl w:val="0"/>
          <w:numId w:val="1"/>
        </w:numPr>
        <w:tabs>
          <w:tab w:val="left" w:pos="284"/>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Šalys pareiškia ir garantuoja:</w:t>
      </w:r>
    </w:p>
    <w:p w14:paraId="6313F7D4"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Pirkimo sutartį sudarė turėdamos tikslą realizuoti jos nuostatas bei galėdamos realiai įvykdyti sutartinius įsipareigojimus;</w:t>
      </w:r>
    </w:p>
    <w:p w14:paraId="10176519"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Pirkimo sutartį sudarė nepažeisdamos ir neturėdamos tikslo pažeisti Lietuvos Respublikos teisės aktų bei savo įstatų ar kitų jų veiklą reglamentuojančių dokumentų bei sutartinių įsipareigojimų;</w:t>
      </w:r>
    </w:p>
    <w:p w14:paraId="6C8E24D4"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Jos yra mokios, jų veikla nėra apribota, joms neiškelta arba nėra numatoma iškelti bylos dėl restruktūrizavimo ar likvidavimo, jos nėra sustabdžiusios ar apribojusios savo veiklos, joms nėra iškelta bankroto byla arba vykdomas bankroto procesas ne teismo tvarka, siekiama priverstinio likvidavimo procedūros ar susitarimo su kreditoriais.</w:t>
      </w:r>
    </w:p>
    <w:p w14:paraId="2427D46D" w14:textId="77777777" w:rsidR="00F9464D" w:rsidRPr="00BC62C2" w:rsidRDefault="00F9464D" w:rsidP="00F9464D">
      <w:pPr>
        <w:pStyle w:val="prastasis1"/>
        <w:numPr>
          <w:ilvl w:val="0"/>
          <w:numId w:val="1"/>
        </w:numPr>
        <w:tabs>
          <w:tab w:val="left" w:pos="283"/>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Paslaugų teikėjas pareiškia ir garantuoja, kad:</w:t>
      </w:r>
    </w:p>
    <w:p w14:paraId="270D135F"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jis visiškai susipažino su visa informacija, susijusia su Pirkimo sutarties dalyku bei kita Perkančiosios organizacijos pateikta dokumentacija, reikalinga Pirkimo sutarties pagrindu prisiimamiems įsipareigojimams įvykdyti bei paslaugoms suteikti, ir ši dokumentacija bei joje pateikta informacija yra pakankama tam, kad Paslaugų teikėjas galėtų užtikrinti tinkamą ir visišką visų Pirkimo sutartimi prisiimamų įsipareigojimų vykdymą ir suteikiamų paslaugų kokybę;</w:t>
      </w:r>
    </w:p>
    <w:p w14:paraId="3BACD8B6"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jis pats bei jo sutartinius įsipareigojimus vykdantys ir paslaugas teiksiantys asmenys turi kvalifikacinius pažymėjimus, licencijas, leidimus, taip pat visą kitą reikiamą kvalifikaciją ir kompetenciją paslaugoms suteikti ir įsipareigojimams, numatytiems šioje Pirkimo sutartyje vykdyti;</w:t>
      </w:r>
    </w:p>
    <w:p w14:paraId="7102969B"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jis turi visas technines, intelektualines, fizines bei bet kokias kitas galimybes ir savybes, reikalingas ir leidžiančias jam deramai vykdyti Pirkimo sutarties sąlygas bei užtikrinti aukščiausią Pirkimo sutarties pagrindu teikiamų paslaugų kokybę;</w:t>
      </w:r>
    </w:p>
    <w:p w14:paraId="0B58A602"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visas Pirkimo sutarties pagrindu teikiamas paslaugas gali suteikti ir suteiks Perkančiajai organizacijai Pirkimo sutartyje  nurodytomis sąlygomis;</w:t>
      </w:r>
    </w:p>
    <w:p w14:paraId="62E54B34"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jis neturi jokių įsipareigojimų tretiesiems asmenims, kurie kliudytų tinkamai vykdyti šia Pirkimo sutartimi prisiimtus įsipareigojimus ir įsipareigoja neprisiimti tokių įsipareigojimų visu šios Pirkimo sutarties galiojimo laikotarpiu.</w:t>
      </w:r>
    </w:p>
    <w:p w14:paraId="1182F7BD" w14:textId="77777777" w:rsidR="00F9464D" w:rsidRPr="00BC62C2" w:rsidRDefault="00F9464D" w:rsidP="00F9464D">
      <w:pPr>
        <w:pStyle w:val="prastasis1"/>
        <w:numPr>
          <w:ilvl w:val="0"/>
          <w:numId w:val="1"/>
        </w:numPr>
        <w:tabs>
          <w:tab w:val="left" w:pos="283"/>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Šalys pareiškia ir garantuoja, kad kiekvienas iš 1 ir 2 Pirkimo sutarties punktuose padarytų pareiškimų Pirkimo sutarties sudarymo dieną yra tikras ir teisingas visomis esminėmis sąlygomis, ir kad nei viename šių pareiškimų nėra praleista jokia aplinkybė, leidžianti daryti tokį pareiškimą klaidinančiu ar turinčiu kitą prasmę.</w:t>
      </w:r>
    </w:p>
    <w:p w14:paraId="4E93ECA4" w14:textId="082F02AC" w:rsidR="00E25E83" w:rsidRPr="002300BD" w:rsidRDefault="002300BD" w:rsidP="00F9464D">
      <w:pPr>
        <w:pStyle w:val="prastasis1"/>
        <w:numPr>
          <w:ilvl w:val="0"/>
          <w:numId w:val="1"/>
        </w:numPr>
        <w:tabs>
          <w:tab w:val="left" w:pos="283"/>
        </w:tabs>
        <w:autoSpaceDE w:val="0"/>
        <w:spacing w:after="0" w:line="240" w:lineRule="auto"/>
        <w:ind w:left="0" w:firstLine="720"/>
        <w:jc w:val="both"/>
        <w:rPr>
          <w:rFonts w:ascii="Times New Roman" w:hAnsi="Times New Roman"/>
          <w:lang w:eastAsia="lt-LT"/>
        </w:rPr>
      </w:pPr>
      <w:r w:rsidRPr="002300BD">
        <w:rPr>
          <w:rFonts w:ascii="Times New Roman" w:eastAsia="Andale Sans UI" w:hAnsi="Times New Roman"/>
          <w:kern w:val="2"/>
        </w:rPr>
        <w:t xml:space="preserve">Šalys susitaria, kad vykdant Sutartį įsigyjamos Paslaugos, kurias teikiant daromas mažesnis poveikis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w:t>
      </w:r>
      <w:r w:rsidRPr="002300BD">
        <w:rPr>
          <w:rFonts w:ascii="Times New Roman" w:eastAsia="Andale Sans UI" w:hAnsi="Times New Roman"/>
          <w:kern w:val="2"/>
        </w:rPr>
        <w:lastRenderedPageBreak/>
        <w:t xml:space="preserve">apsaugos kriterijų tvarkos aprašas) ir įsigyjamos paslaugos, patenkančios į orientacinį aplinkosauginių ir aplinkai palankių prekių bei paslaugų sąrašą pagal 2015 m. lapkričio 24 d. Komisijos įgyvendinimo reglamentą (ES) 2015/2174 dėl orientacinio aplinkosauginių ir aplinkai palankių prekių bei paslaugų rinkinio, </w:t>
      </w:r>
      <w:r w:rsidRPr="002300BD">
        <w:rPr>
          <w:rFonts w:ascii="Times New Roman" w:hAnsi="Times New Roman"/>
          <w:bCs/>
          <w:szCs w:val="27"/>
          <w:shd w:val="clear" w:color="auto" w:fill="FFFFFF"/>
        </w:rPr>
        <w:t>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w:t>
      </w:r>
      <w:r w:rsidR="00E25E83" w:rsidRPr="002300BD">
        <w:rPr>
          <w:rFonts w:ascii="Times New Roman" w:eastAsia="Andale Sans UI" w:hAnsi="Times New Roman"/>
          <w:kern w:val="2"/>
          <w:lang w:eastAsia="ar-SA"/>
        </w:rPr>
        <w:t>.</w:t>
      </w:r>
    </w:p>
    <w:p w14:paraId="6866CC13"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II. SUTARTIES DALYKAS</w:t>
      </w:r>
    </w:p>
    <w:p w14:paraId="4AAFDA81" w14:textId="77777777" w:rsidR="00F9464D" w:rsidRPr="00BC62C2" w:rsidRDefault="00F9464D" w:rsidP="00F9464D">
      <w:pPr>
        <w:pStyle w:val="prastasis1"/>
        <w:numPr>
          <w:ilvl w:val="0"/>
          <w:numId w:val="1"/>
        </w:numPr>
        <w:tabs>
          <w:tab w:val="left" w:pos="264"/>
        </w:tabs>
        <w:autoSpaceDE w:val="0"/>
        <w:spacing w:after="0" w:line="240" w:lineRule="auto"/>
        <w:ind w:left="0" w:firstLine="720"/>
        <w:jc w:val="both"/>
      </w:pPr>
      <w:r w:rsidRPr="00BC62C2">
        <w:rPr>
          <w:rStyle w:val="Numatytasispastraiposriftas1"/>
          <w:rFonts w:ascii="Times New Roman" w:hAnsi="Times New Roman"/>
          <w:lang w:eastAsia="lt-LT"/>
        </w:rPr>
        <w:t>Pagal šią Pirkimo sutartį Paslaugų teikėjas įsipareigoja teikti komunalinių atliekų sraute susidarančių pakuočių bei popieriaus atliekų rūšiuojamojo surinkimo Zarasų rajono savivaldybės teritorijoje ir jų vežimo į šių atliekų paruošimo naudoti ir (arba) laikino pasaugojimo vietas</w:t>
      </w:r>
      <w:r w:rsidRPr="00BC62C2">
        <w:rPr>
          <w:rStyle w:val="Heading8Char"/>
          <w:lang w:eastAsia="lt-LT"/>
        </w:rPr>
        <w:t xml:space="preserve"> </w:t>
      </w:r>
      <w:r w:rsidRPr="00BC62C2">
        <w:rPr>
          <w:rStyle w:val="Numatytasispastraiposriftas1"/>
          <w:rFonts w:ascii="Times New Roman" w:hAnsi="Times New Roman"/>
          <w:lang w:eastAsia="lt-LT"/>
        </w:rPr>
        <w:t>paslaugas</w:t>
      </w:r>
      <w:r w:rsidRPr="00BC62C2">
        <w:rPr>
          <w:rStyle w:val="Numatytasispastraiposriftas1"/>
          <w:rFonts w:ascii="Times New Roman" w:hAnsi="Times New Roman"/>
          <w:i/>
          <w:sz w:val="24"/>
          <w:szCs w:val="24"/>
          <w:lang w:eastAsia="en-US"/>
        </w:rPr>
        <w:t xml:space="preserve"> </w:t>
      </w:r>
      <w:r w:rsidRPr="00BC62C2">
        <w:rPr>
          <w:rStyle w:val="Numatytasispastraiposriftas1"/>
          <w:rFonts w:ascii="Times New Roman" w:hAnsi="Times New Roman"/>
          <w:lang w:eastAsia="lt-LT"/>
        </w:rPr>
        <w:t xml:space="preserve">(toliau – Paslaugos). </w:t>
      </w:r>
    </w:p>
    <w:p w14:paraId="575E6C64" w14:textId="77777777" w:rsidR="00F9464D" w:rsidRPr="00BC62C2" w:rsidRDefault="00F9464D" w:rsidP="00F9464D">
      <w:pPr>
        <w:pStyle w:val="prastasis1"/>
        <w:numPr>
          <w:ilvl w:val="0"/>
          <w:numId w:val="1"/>
        </w:numPr>
        <w:tabs>
          <w:tab w:val="left" w:pos="264"/>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Paslaugų savybės ir preliminarios metinės apimtys apibūdintos techninėje specifikacijoje (Pirkimo sutarties 1 priede).</w:t>
      </w:r>
    </w:p>
    <w:p w14:paraId="5C7116E3" w14:textId="77777777" w:rsidR="00F9464D" w:rsidRPr="00BC62C2" w:rsidRDefault="00F9464D" w:rsidP="00F9464D">
      <w:pPr>
        <w:numPr>
          <w:ilvl w:val="0"/>
          <w:numId w:val="1"/>
        </w:numPr>
        <w:tabs>
          <w:tab w:val="left" w:pos="264"/>
        </w:tabs>
        <w:autoSpaceDE w:val="0"/>
        <w:adjustRightInd w:val="0"/>
        <w:spacing w:after="0" w:line="240" w:lineRule="auto"/>
        <w:ind w:left="0" w:firstLine="709"/>
        <w:jc w:val="both"/>
        <w:textAlignment w:val="auto"/>
        <w:rPr>
          <w:rFonts w:ascii="Times New Roman" w:eastAsia="Times New Roman" w:hAnsi="Times New Roman"/>
          <w:lang w:eastAsia="lt-LT"/>
        </w:rPr>
      </w:pPr>
      <w:r w:rsidRPr="00BC62C2">
        <w:rPr>
          <w:rFonts w:ascii="Times New Roman" w:eastAsia="Times New Roman" w:hAnsi="Times New Roman"/>
          <w:lang w:eastAsia="lt-LT"/>
        </w:rPr>
        <w:t>Paslaugų metinės (12 mėn.) apimtys gali kisti kaip nurodyta techninės specifikacijos 4.5 p. (Pirkimo sutarties 1 priede).</w:t>
      </w:r>
    </w:p>
    <w:p w14:paraId="7987E524" w14:textId="77777777" w:rsidR="00F9464D" w:rsidRPr="00BC62C2" w:rsidRDefault="00F9464D" w:rsidP="00F9464D">
      <w:pPr>
        <w:pStyle w:val="prastasis1"/>
        <w:autoSpaceDE w:val="0"/>
        <w:spacing w:before="240" w:after="120" w:line="240" w:lineRule="auto"/>
        <w:jc w:val="center"/>
        <w:rPr>
          <w:rFonts w:ascii="Times New Roman" w:hAnsi="Times New Roman"/>
          <w:b/>
          <w:bCs/>
          <w:lang w:eastAsia="lt-LT"/>
        </w:rPr>
      </w:pPr>
      <w:r w:rsidRPr="00BC62C2">
        <w:rPr>
          <w:rFonts w:ascii="Times New Roman" w:hAnsi="Times New Roman"/>
          <w:b/>
          <w:bCs/>
          <w:lang w:eastAsia="lt-LT"/>
        </w:rPr>
        <w:t>III. PIRKIMO SUTARTIES GALIOJIMAS, VYKDYMO PRADŽIA, TRUKMĖ IR TERMINAI</w:t>
      </w:r>
    </w:p>
    <w:p w14:paraId="6D6E9EBF" w14:textId="198EDC7A" w:rsidR="00F9464D" w:rsidRPr="00BC62C2" w:rsidRDefault="00F9464D" w:rsidP="00F9464D">
      <w:pPr>
        <w:pStyle w:val="prastasis1"/>
        <w:numPr>
          <w:ilvl w:val="0"/>
          <w:numId w:val="1"/>
        </w:numPr>
        <w:tabs>
          <w:tab w:val="left" w:pos="264"/>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 xml:space="preserve">Šalims pasirašius Pirkimo </w:t>
      </w:r>
      <w:r w:rsidR="00D02487">
        <w:rPr>
          <w:rFonts w:ascii="Times New Roman" w:hAnsi="Times New Roman"/>
          <w:lang w:eastAsia="lt-LT"/>
        </w:rPr>
        <w:t>sutartį, ši Pirkimo sutartis įsigalioja</w:t>
      </w:r>
      <w:r w:rsidRPr="00BC62C2">
        <w:rPr>
          <w:rFonts w:ascii="Times New Roman" w:hAnsi="Times New Roman"/>
          <w:lang w:eastAsia="lt-LT"/>
        </w:rPr>
        <w:t xml:space="preserve"> nuo Paslaugų teikėjo pirkimo dokumentuose reikalaujamo Pirkimo sutarties įvykdymo užtikrinimo pateikimo dienos, jei Paslaugų teikėjas yra pasirašęs Pirkimo sutarties 11 punkte nurodytas pakuočių atliekų tvarkymo organizavimo sutartis. </w:t>
      </w:r>
      <w:r w:rsidRPr="00BC62C2">
        <w:rPr>
          <w:rFonts w:ascii="Times New Roman" w:hAnsi="Times New Roman"/>
          <w:szCs w:val="24"/>
          <w:lang w:eastAsia="en-US"/>
        </w:rPr>
        <w:t xml:space="preserve">Jei per nustatytą terminą Pirkimo sutarties įvykdymo užtikrinimas nepateikiamas ir (arba) Paslaugų teikėjas nepasirašo Pirkimo sutarties 11 punkte nurodytų </w:t>
      </w:r>
      <w:r w:rsidRPr="00BC62C2">
        <w:rPr>
          <w:rFonts w:ascii="Times New Roman" w:hAnsi="Times New Roman"/>
          <w:bCs/>
          <w:lang w:eastAsia="lt-LT"/>
        </w:rPr>
        <w:t>pakuočių atliekų tvarkymo organizavimo sutarčių</w:t>
      </w:r>
      <w:r w:rsidRPr="00BC62C2">
        <w:rPr>
          <w:rFonts w:ascii="Times New Roman" w:hAnsi="Times New Roman"/>
          <w:szCs w:val="24"/>
          <w:lang w:eastAsia="en-US"/>
        </w:rPr>
        <w:t xml:space="preserve">, Pirkimo sutartis, nepaisant to, kad yra pasirašyta abiejų Šalių, neįsigalioja, o pagal Viešųjų pirkimų įstatymą tai yra laikoma atsisakymu sudaryti Pirkimo sutartį. </w:t>
      </w:r>
      <w:r w:rsidRPr="00BC62C2">
        <w:rPr>
          <w:rFonts w:ascii="Times New Roman" w:hAnsi="Times New Roman"/>
          <w:szCs w:val="24"/>
          <w:lang w:eastAsia="lt-LT"/>
        </w:rPr>
        <w:t>Šios Pirkimo sutarties pasirašymo diena laikoma data, kai Pirkimo sutartį pasirašo paskutinė Pirkimo sutarties Šalis.</w:t>
      </w:r>
      <w:r w:rsidRPr="00BC62C2">
        <w:rPr>
          <w:rFonts w:ascii="Times New Roman" w:hAnsi="Times New Roman"/>
          <w:sz w:val="21"/>
          <w:lang w:eastAsia="lt-LT"/>
        </w:rPr>
        <w:t xml:space="preserve"> </w:t>
      </w:r>
    </w:p>
    <w:p w14:paraId="47CCEB37" w14:textId="13C62785" w:rsidR="00F9464D" w:rsidRPr="00C66009" w:rsidRDefault="002300BD" w:rsidP="00F9464D">
      <w:pPr>
        <w:pStyle w:val="prastasis1"/>
        <w:numPr>
          <w:ilvl w:val="0"/>
          <w:numId w:val="1"/>
        </w:numPr>
        <w:tabs>
          <w:tab w:val="left" w:pos="264"/>
        </w:tabs>
        <w:autoSpaceDE w:val="0"/>
        <w:spacing w:after="0" w:line="240" w:lineRule="auto"/>
        <w:ind w:left="0" w:firstLine="720"/>
        <w:jc w:val="both"/>
      </w:pPr>
      <w:r w:rsidRPr="00C66009">
        <w:rPr>
          <w:rFonts w:ascii="Times New Roman" w:hAnsi="Times New Roman"/>
          <w:lang w:eastAsia="en-US"/>
        </w:rPr>
        <w:t>Pirkimo sutartis sudaroma 60 (šešiasdešimties</w:t>
      </w:r>
      <w:r w:rsidR="00F9464D" w:rsidRPr="00C66009">
        <w:rPr>
          <w:rFonts w:ascii="Times New Roman" w:hAnsi="Times New Roman"/>
          <w:lang w:eastAsia="en-US"/>
        </w:rPr>
        <w:t xml:space="preserve">) mėnesių laikotarpiui (įskaitant numatomą pasiruošimo Paslaugų teikimui terminą) nuo Pirkimo sutarties įsigaliojimo dienos, su galimybe Paslaugų teikimo terminą pratęsti </w:t>
      </w:r>
      <w:r w:rsidRPr="00C66009">
        <w:rPr>
          <w:rFonts w:ascii="Times New Roman" w:hAnsi="Times New Roman"/>
        </w:rPr>
        <w:t xml:space="preserve">dar </w:t>
      </w:r>
      <w:r w:rsidR="00C66009" w:rsidRPr="00C66009">
        <w:rPr>
          <w:rFonts w:ascii="Times New Roman" w:hAnsi="Times New Roman"/>
        </w:rPr>
        <w:t>2 (</w:t>
      </w:r>
      <w:r w:rsidRPr="00C66009">
        <w:rPr>
          <w:rFonts w:ascii="Times New Roman" w:hAnsi="Times New Roman"/>
        </w:rPr>
        <w:t>du</w:t>
      </w:r>
      <w:r w:rsidR="00C66009" w:rsidRPr="00C66009">
        <w:rPr>
          <w:rFonts w:ascii="Times New Roman" w:hAnsi="Times New Roman"/>
        </w:rPr>
        <w:t>)</w:t>
      </w:r>
      <w:r w:rsidRPr="00C66009">
        <w:rPr>
          <w:rFonts w:ascii="Times New Roman" w:hAnsi="Times New Roman"/>
        </w:rPr>
        <w:t xml:space="preserve"> kartus po 12 (dvylika</w:t>
      </w:r>
      <w:r w:rsidR="00F9464D" w:rsidRPr="00C66009">
        <w:rPr>
          <w:rFonts w:ascii="Times New Roman" w:hAnsi="Times New Roman"/>
        </w:rPr>
        <w:t xml:space="preserve">) mėnesių. Bendra paslaugų teikimo trukmė su galimais pratęsimais negali būti ilgesnė kaip </w:t>
      </w:r>
      <w:r w:rsidR="00C66009" w:rsidRPr="00C66009">
        <w:rPr>
          <w:rFonts w:ascii="Times New Roman" w:hAnsi="Times New Roman"/>
        </w:rPr>
        <w:t>84 (aštuon</w:t>
      </w:r>
      <w:r w:rsidR="00F9464D" w:rsidRPr="00C66009">
        <w:rPr>
          <w:rFonts w:ascii="Times New Roman" w:hAnsi="Times New Roman"/>
        </w:rPr>
        <w:t>iasdešimt</w:t>
      </w:r>
      <w:r w:rsidR="00C66009" w:rsidRPr="00C66009">
        <w:rPr>
          <w:rFonts w:ascii="Times New Roman" w:hAnsi="Times New Roman"/>
        </w:rPr>
        <w:t xml:space="preserve"> keturi) mėnesiai arba 7 (septyni</w:t>
      </w:r>
      <w:r w:rsidR="00F9464D" w:rsidRPr="00C66009">
        <w:rPr>
          <w:rFonts w:ascii="Times New Roman" w:hAnsi="Times New Roman"/>
        </w:rPr>
        <w:t>) metai nuo Pirkimo sutarties įsigaliojimo dienos</w:t>
      </w:r>
      <w:r w:rsidR="00F9464D" w:rsidRPr="00C66009">
        <w:rPr>
          <w:rStyle w:val="Numatytasispastraiposriftas1"/>
          <w:rFonts w:ascii="Times New Roman" w:hAnsi="Times New Roman"/>
          <w:lang w:eastAsia="lt-LT"/>
        </w:rPr>
        <w:t xml:space="preserve">. </w:t>
      </w:r>
      <w:r w:rsidR="00F9464D" w:rsidRPr="00C66009">
        <w:rPr>
          <w:rFonts w:ascii="Times New Roman" w:hAnsi="Times New Roman"/>
          <w:lang w:eastAsia="en-US"/>
        </w:rPr>
        <w:t>Pirkimo sutarties pratęsimas įforminamas atskiru rašytiniu Perkančiosios organizacijos (ir tuo pačiu Administratoriaus), Organizacijų ir Paslaugų teikėjo susitarimu, kuris tampa neatsiejama Pirkimo sutarties dalimi</w:t>
      </w:r>
      <w:r w:rsidR="00F9464D" w:rsidRPr="00C66009">
        <w:rPr>
          <w:rStyle w:val="Numatytasispastraiposriftas1"/>
          <w:rFonts w:ascii="Times New Roman" w:hAnsi="Times New Roman"/>
          <w:bCs/>
          <w:lang w:eastAsia="lt-LT"/>
        </w:rPr>
        <w:t>, ir kuriuo jokios kitos Pirkimo sutarties nuostatos nekeičiamos, nepildomos, neatšaukiamos, nepanaikinamos, taip pat neįtvirtinamos jokios naujos Pirkimo sutarties nuostatos.</w:t>
      </w:r>
    </w:p>
    <w:p w14:paraId="1B687121" w14:textId="571D5451" w:rsidR="00F9464D" w:rsidRPr="00BC62C2" w:rsidRDefault="00F9464D" w:rsidP="00F9464D">
      <w:pPr>
        <w:pStyle w:val="prastasis1"/>
        <w:numPr>
          <w:ilvl w:val="0"/>
          <w:numId w:val="1"/>
        </w:numPr>
        <w:tabs>
          <w:tab w:val="left" w:pos="264"/>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 xml:space="preserve">Paslaugų teikėjas Paslaugas visiems atliekų turėtojams Zarasų rajono savivaldybės teritorijoje turi pradėti teikti ne vėliau kaip pasibaigus terminui, nurodytam Pirkimo sutarties </w:t>
      </w:r>
      <w:r w:rsidR="008A5014">
        <w:rPr>
          <w:rFonts w:ascii="Times New Roman" w:hAnsi="Times New Roman"/>
          <w:lang w:eastAsia="lt-LT"/>
        </w:rPr>
        <w:t>20</w:t>
      </w:r>
      <w:r w:rsidRPr="00BC62C2">
        <w:rPr>
          <w:rFonts w:ascii="Times New Roman" w:hAnsi="Times New Roman"/>
          <w:lang w:eastAsia="lt-LT"/>
        </w:rPr>
        <w:t xml:space="preserve"> punkte.</w:t>
      </w:r>
    </w:p>
    <w:p w14:paraId="10C8B1CB" w14:textId="77777777" w:rsidR="00F9464D" w:rsidRPr="00BC62C2" w:rsidRDefault="00F9464D" w:rsidP="00F9464D">
      <w:pPr>
        <w:pStyle w:val="prastasis1"/>
        <w:numPr>
          <w:ilvl w:val="0"/>
          <w:numId w:val="1"/>
        </w:numPr>
        <w:tabs>
          <w:tab w:val="left" w:pos="264"/>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 xml:space="preserve"> </w:t>
      </w:r>
      <w:r w:rsidRPr="00BC62C2">
        <w:rPr>
          <w:rFonts w:ascii="Times New Roman" w:hAnsi="Times New Roman"/>
          <w:bCs/>
          <w:lang w:eastAsia="lt-LT"/>
        </w:rPr>
        <w:t xml:space="preserve">Paslaugų teikėjas turi užtikrinti, kad Pirkimo sutarties nutraukimo prieš terminą atveju, Paslaugos </w:t>
      </w:r>
      <w:r w:rsidRPr="00BC62C2">
        <w:rPr>
          <w:rFonts w:ascii="Times New Roman" w:hAnsi="Times New Roman"/>
          <w:lang w:eastAsia="lt-LT"/>
        </w:rPr>
        <w:t>Zarasų rajono savivaldybės teritorijoje</w:t>
      </w:r>
      <w:r w:rsidRPr="00BC62C2">
        <w:rPr>
          <w:rFonts w:ascii="Times New Roman" w:hAnsi="Times New Roman"/>
          <w:bCs/>
          <w:lang w:eastAsia="lt-LT"/>
        </w:rPr>
        <w:t xml:space="preserve"> bus teikiamos nepertraukiamai dar 6 (šešis) mėnesius nuo oficialaus įspėjimo/pranešimo apie Pirkimo sutarties nutraukimą pateikimo perkančiajai organizacijai dienos.</w:t>
      </w:r>
    </w:p>
    <w:p w14:paraId="7E597210"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bCs/>
          <w:lang w:eastAsia="lt-LT"/>
        </w:rPr>
      </w:pPr>
      <w:r w:rsidRPr="00BC62C2">
        <w:rPr>
          <w:rFonts w:ascii="Times New Roman" w:hAnsi="Times New Roman"/>
          <w:bCs/>
          <w:lang w:eastAsia="lt-LT"/>
        </w:rPr>
        <w:t>Paslaugų teikėjas ne vėliau nei per 5 (penkias) darbo dienas nuo šios Pirkimo sutarties pasirašymo dienos privalo pasirašyti jam pateiktas pakuočių atliekų tvarkymo organizavimo sutartis. Visos pakuočių atliekų tvarkymo organizavimo sutartys yra pasirašomos vienodomis sąlygomis ir po jų pasirašymo tampa neatsiejama Pirkimo sutarties dalimi.</w:t>
      </w:r>
    </w:p>
    <w:p w14:paraId="4879CE4B"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IV. PASLAUGŲ KAINA IR ĮKAINIAI, ATSISKAITYMŲ IR MOKĖJIMO TVARKA</w:t>
      </w:r>
    </w:p>
    <w:p w14:paraId="03EBDE1A" w14:textId="0FF3142C" w:rsidR="00F9464D" w:rsidRPr="00BC62C2" w:rsidRDefault="00F9464D" w:rsidP="00F9464D">
      <w:pPr>
        <w:pStyle w:val="prastasis1"/>
        <w:numPr>
          <w:ilvl w:val="0"/>
          <w:numId w:val="1"/>
        </w:numPr>
        <w:tabs>
          <w:tab w:val="left" w:pos="426"/>
        </w:tabs>
        <w:autoSpaceDE w:val="0"/>
        <w:spacing w:after="0" w:line="240" w:lineRule="auto"/>
        <w:ind w:left="0" w:firstLine="720"/>
        <w:jc w:val="both"/>
      </w:pPr>
      <w:r w:rsidRPr="00BC62C2">
        <w:rPr>
          <w:rStyle w:val="FontStyle12"/>
        </w:rPr>
        <w:t xml:space="preserve">Pradinė Pirkimo sutarties vertė yra </w:t>
      </w:r>
      <w:r w:rsidR="009A71C6" w:rsidRPr="009A71C6">
        <w:rPr>
          <w:rFonts w:ascii="Times New Roman" w:hAnsi="Times New Roman"/>
          <w:color w:val="000000"/>
        </w:rPr>
        <w:t>1 543 344,05</w:t>
      </w:r>
      <w:r w:rsidR="009A71C6">
        <w:rPr>
          <w:color w:val="000000"/>
        </w:rPr>
        <w:t xml:space="preserve">  </w:t>
      </w:r>
      <w:r w:rsidRPr="00BC62C2">
        <w:rPr>
          <w:rStyle w:val="FontStyle12"/>
          <w:b/>
        </w:rPr>
        <w:t>EUR</w:t>
      </w:r>
      <w:r w:rsidRPr="00BC62C2">
        <w:rPr>
          <w:rStyle w:val="FontStyle12"/>
        </w:rPr>
        <w:t xml:space="preserve"> (</w:t>
      </w:r>
      <w:r w:rsidR="00B13E07">
        <w:rPr>
          <w:rStyle w:val="FontStyle12"/>
        </w:rPr>
        <w:t xml:space="preserve">vienas milijonas </w:t>
      </w:r>
      <w:r w:rsidR="009A71C6">
        <w:rPr>
          <w:rStyle w:val="FontStyle12"/>
        </w:rPr>
        <w:t>penki</w:t>
      </w:r>
      <w:r w:rsidR="00B13E07">
        <w:rPr>
          <w:rStyle w:val="FontStyle12"/>
        </w:rPr>
        <w:t xml:space="preserve"> šimtai </w:t>
      </w:r>
      <w:r w:rsidR="009A71C6">
        <w:rPr>
          <w:rStyle w:val="FontStyle12"/>
        </w:rPr>
        <w:t>keturias</w:t>
      </w:r>
      <w:r w:rsidR="00B13E07">
        <w:rPr>
          <w:rStyle w:val="FontStyle12"/>
        </w:rPr>
        <w:t xml:space="preserve">dešimt </w:t>
      </w:r>
      <w:r w:rsidR="009A71C6">
        <w:rPr>
          <w:rStyle w:val="FontStyle12"/>
        </w:rPr>
        <w:t>trys tūkstančiai trys šimtai keturiasdešimt keturi eurai</w:t>
      </w:r>
      <w:r w:rsidR="00B13E07">
        <w:rPr>
          <w:rStyle w:val="FontStyle12"/>
        </w:rPr>
        <w:t xml:space="preserve">, penki </w:t>
      </w:r>
      <w:r w:rsidRPr="00BC62C2">
        <w:rPr>
          <w:rStyle w:val="FontStyle12"/>
        </w:rPr>
        <w:t>c</w:t>
      </w:r>
      <w:r w:rsidR="00B13E07">
        <w:rPr>
          <w:rStyle w:val="FontStyle12"/>
        </w:rPr>
        <w:t>en</w:t>
      </w:r>
      <w:r w:rsidRPr="00BC62C2">
        <w:rPr>
          <w:rStyle w:val="FontStyle12"/>
        </w:rPr>
        <w:t>t</w:t>
      </w:r>
      <w:r w:rsidR="00B13E07">
        <w:rPr>
          <w:rStyle w:val="FontStyle12"/>
        </w:rPr>
        <w:t>ai</w:t>
      </w:r>
      <w:r w:rsidRPr="00BC62C2">
        <w:rPr>
          <w:rStyle w:val="FontStyle12"/>
        </w:rPr>
        <w:t>) be PVM.</w:t>
      </w:r>
    </w:p>
    <w:p w14:paraId="0AB45088"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pPr>
      <w:r w:rsidRPr="00BC62C2">
        <w:rPr>
          <w:rStyle w:val="Numatytasispastraiposriftas1"/>
          <w:rFonts w:ascii="Times New Roman" w:hAnsi="Times New Roman"/>
          <w:lang w:eastAsia="lt-LT"/>
        </w:rPr>
        <w:t xml:space="preserve"> Pagal šią Pirkimo sutartį teikiamos Paslaugos yra apmokamos pakuočių atliekų tvarkymo organizavimo galiojančias licencijas turinčių ir pakuočių atliek</w:t>
      </w:r>
      <w:r w:rsidRPr="00BC62C2">
        <w:rPr>
          <w:rStyle w:val="Numatytasispastraiposriftas1"/>
          <w:rFonts w:ascii="Times New Roman" w:hAnsi="Times New Roman"/>
          <w:szCs w:val="24"/>
          <w:lang w:eastAsia="lt-LT"/>
        </w:rPr>
        <w:t xml:space="preserve">ų tvarkymo organizavimo sutartis pasirašiusių </w:t>
      </w:r>
      <w:r w:rsidRPr="00BC62C2">
        <w:rPr>
          <w:rStyle w:val="Numatytasispastraiposriftas1"/>
          <w:rFonts w:ascii="Times New Roman" w:hAnsi="Times New Roman"/>
          <w:lang w:eastAsia="lt-LT"/>
        </w:rPr>
        <w:t>gamintojų ir importuotojų organizacijų lėšomis.</w:t>
      </w:r>
    </w:p>
    <w:p w14:paraId="42823704" w14:textId="77777777" w:rsidR="00F9464D" w:rsidRPr="00BC62C2" w:rsidRDefault="00F9464D" w:rsidP="00F9464D">
      <w:pPr>
        <w:pStyle w:val="prastasis1"/>
        <w:numPr>
          <w:ilvl w:val="0"/>
          <w:numId w:val="1"/>
        </w:numPr>
        <w:spacing w:after="0" w:line="240" w:lineRule="auto"/>
        <w:ind w:left="0" w:firstLine="720"/>
        <w:jc w:val="both"/>
        <w:rPr>
          <w:rFonts w:ascii="Times New Roman" w:eastAsia="Calibri" w:hAnsi="Times New Roman"/>
          <w:bCs/>
        </w:rPr>
      </w:pPr>
      <w:r w:rsidRPr="00BC62C2">
        <w:rPr>
          <w:rFonts w:ascii="Times New Roman" w:eastAsia="Calibri" w:hAnsi="Times New Roman"/>
          <w:bCs/>
        </w:rPr>
        <w:t>Pirkimo sutartyje yra pasirinkti šie kainos apskaičiavimo būdai: fiksuotos kainos su peržiūra (pastovioji išlaidų dalis) ir fiksuotų įkainių su peržiūra (kintamoji išlaidų dalis).</w:t>
      </w:r>
    </w:p>
    <w:p w14:paraId="1885647B" w14:textId="77777777" w:rsidR="00F9464D" w:rsidRPr="00BC62C2" w:rsidRDefault="00F9464D" w:rsidP="00F9464D">
      <w:pPr>
        <w:pStyle w:val="prastasis1"/>
        <w:numPr>
          <w:ilvl w:val="0"/>
          <w:numId w:val="1"/>
        </w:numPr>
        <w:spacing w:after="0" w:line="240" w:lineRule="auto"/>
        <w:ind w:left="0" w:firstLine="720"/>
        <w:jc w:val="both"/>
      </w:pPr>
      <w:r w:rsidRPr="00BC62C2">
        <w:rPr>
          <w:rFonts w:ascii="Times New Roman" w:hAnsi="Times New Roman"/>
          <w:lang w:eastAsia="lt-LT"/>
        </w:rPr>
        <w:t xml:space="preserve">Apmokėjimas už suteiktas Paslaugas Paslaugų teikėjui vykdomas pakuočių atliekų tvarkymo organizavimo sutartyse  nurodytomis sąlygomis </w:t>
      </w:r>
      <w:r w:rsidRPr="00BC62C2">
        <w:rPr>
          <w:rFonts w:ascii="Times-Roman" w:hAnsi="Times-Roman"/>
          <w:color w:val="000000"/>
        </w:rPr>
        <w:t>ir terminais.</w:t>
      </w:r>
    </w:p>
    <w:p w14:paraId="506C75DC"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lastRenderedPageBreak/>
        <w:t>Apmokėjimas už suteiktas Paslaugas pirmaisiais Paslaugų teikimo metais bus vykdomas pagal kainą ir įkainius, nurodytus Pirkimo sutarties 2 priede.</w:t>
      </w:r>
    </w:p>
    <w:p w14:paraId="6BF25515"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Style w:val="Numatytasispastraiposriftas1"/>
          <w:rFonts w:ascii="Times New Roman" w:hAnsi="Times New Roman"/>
          <w:lang w:eastAsia="lt-LT"/>
        </w:rPr>
        <w:t xml:space="preserve">Pirkimo sutarties galiojimo laikotarpiu Paslaugų kaina ir įkainiai perskaičiuojami </w:t>
      </w:r>
      <w:r w:rsidRPr="00BC62C2">
        <w:rPr>
          <w:rStyle w:val="Numatytasispastraiposriftas1"/>
          <w:rFonts w:ascii="Times New Roman" w:hAnsi="Times New Roman"/>
        </w:rPr>
        <w:t>pakuočių atliekų tvarkymo organizavimo sutartyse</w:t>
      </w:r>
      <w:r w:rsidRPr="00BC62C2">
        <w:rPr>
          <w:rStyle w:val="Numatytasispastraiposriftas1"/>
          <w:rFonts w:ascii="Times New Roman" w:hAnsi="Times New Roman"/>
          <w:lang w:eastAsia="lt-LT"/>
        </w:rPr>
        <w:t xml:space="preserve"> nustatyta tvarka.</w:t>
      </w:r>
    </w:p>
    <w:p w14:paraId="4AB6F081"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 xml:space="preserve">Perkančioji organizacija pažymi, kad pati neatliks jokių  mokėjimų Paslaugų teikėjui už suteiktas Paslaugas. </w:t>
      </w:r>
    </w:p>
    <w:p w14:paraId="673551AA" w14:textId="77777777" w:rsidR="00F9464D" w:rsidRPr="00BC62C2" w:rsidRDefault="00F9464D" w:rsidP="00F9464D">
      <w:pPr>
        <w:autoSpaceDE w:val="0"/>
        <w:adjustRightInd w:val="0"/>
        <w:spacing w:after="120" w:line="240" w:lineRule="auto"/>
        <w:jc w:val="center"/>
        <w:rPr>
          <w:rFonts w:ascii="Times New Roman" w:eastAsia="Times New Roman" w:hAnsi="Times New Roman"/>
          <w:b/>
          <w:bCs/>
          <w:szCs w:val="24"/>
          <w:lang w:eastAsia="lt-LT"/>
        </w:rPr>
      </w:pPr>
      <w:r w:rsidRPr="00BC62C2">
        <w:rPr>
          <w:rFonts w:ascii="Times New Roman" w:eastAsia="Times New Roman" w:hAnsi="Times New Roman"/>
          <w:b/>
          <w:bCs/>
          <w:szCs w:val="24"/>
          <w:lang w:eastAsia="lt-LT"/>
        </w:rPr>
        <w:t>V. PASIRUOŠIMAS PASLAUGŲ TEIKIMUI</w:t>
      </w:r>
    </w:p>
    <w:p w14:paraId="038AC792" w14:textId="102F18AF"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en-US"/>
        </w:rPr>
        <w:t xml:space="preserve">Paslaugų teikėjui suteikiamas pasiruošimo paslaugų teikimui terminas (toliau – pasiruošimo terminas), kuris negali būti ilgesnis kaip </w:t>
      </w:r>
      <w:r w:rsidR="00FC53EB">
        <w:rPr>
          <w:rFonts w:ascii="Times New Roman" w:hAnsi="Times New Roman"/>
          <w:lang w:eastAsia="en-US"/>
        </w:rPr>
        <w:t>iki 2024 m. kovo 1 d</w:t>
      </w:r>
      <w:r w:rsidRPr="00BC62C2">
        <w:rPr>
          <w:rFonts w:ascii="Times New Roman" w:hAnsi="Times New Roman"/>
          <w:lang w:eastAsia="en-US"/>
        </w:rPr>
        <w:t>. Pasiruošimo Paslaugų teikimui terminas nepratęsiamas</w:t>
      </w:r>
      <w:r w:rsidRPr="00BC62C2">
        <w:rPr>
          <w:rFonts w:ascii="Times New Roman" w:hAnsi="Times New Roman"/>
          <w:lang w:eastAsia="lt-LT"/>
        </w:rPr>
        <w:t>.</w:t>
      </w:r>
    </w:p>
    <w:p w14:paraId="7E16D339"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bCs/>
          <w:szCs w:val="24"/>
          <w:lang w:eastAsia="lt-LT"/>
        </w:rPr>
        <w:t>Paslaugų teikėjas turi pradėti teikti Paslaugas pilna apimtimi kitą dieną po paskutinės pasiruošimo termino dienos.</w:t>
      </w:r>
    </w:p>
    <w:p w14:paraId="4CB231D5"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bCs/>
          <w:szCs w:val="24"/>
          <w:lang w:eastAsia="lt-LT"/>
        </w:rPr>
        <w:t>Iki pasiruošimo Paslaugų teikimui termino pabaigos likus ne mažiau kaip 20 (dvidešimt) darbo dienų, Paslaugų teikėjas Perkančiajai organizacijai</w:t>
      </w:r>
      <w:r w:rsidRPr="00BC62C2">
        <w:rPr>
          <w:rFonts w:ascii="Times New Roman" w:hAnsi="Times New Roman"/>
          <w:bCs/>
          <w:color w:val="FF0000"/>
          <w:szCs w:val="24"/>
          <w:lang w:eastAsia="lt-LT"/>
        </w:rPr>
        <w:t xml:space="preserve"> </w:t>
      </w:r>
      <w:r w:rsidRPr="00BC62C2">
        <w:rPr>
          <w:rFonts w:ascii="Times New Roman" w:hAnsi="Times New Roman"/>
          <w:bCs/>
          <w:szCs w:val="24"/>
          <w:lang w:eastAsia="lt-LT"/>
        </w:rPr>
        <w:t xml:space="preserve">ir </w:t>
      </w:r>
      <w:r w:rsidRPr="00BC62C2">
        <w:rPr>
          <w:rStyle w:val="Numatytasispastraiposriftas1"/>
          <w:rFonts w:ascii="Times New Roman" w:hAnsi="Times New Roman"/>
          <w:lang w:eastAsia="lt-LT"/>
        </w:rPr>
        <w:t>pakuočių atliek</w:t>
      </w:r>
      <w:r w:rsidRPr="00BC62C2">
        <w:rPr>
          <w:rStyle w:val="Numatytasispastraiposriftas1"/>
          <w:rFonts w:ascii="Times New Roman" w:hAnsi="Times New Roman"/>
          <w:szCs w:val="24"/>
          <w:lang w:eastAsia="lt-LT"/>
        </w:rPr>
        <w:t xml:space="preserve">ų tvarkymo organizavimo sutartis pasirašiusioms </w:t>
      </w:r>
      <w:r w:rsidRPr="00BC62C2">
        <w:rPr>
          <w:rStyle w:val="Numatytasispastraiposriftas1"/>
          <w:rFonts w:ascii="Times New Roman" w:hAnsi="Times New Roman"/>
          <w:lang w:eastAsia="lt-LT"/>
        </w:rPr>
        <w:t>gamintojų ir importuotojų</w:t>
      </w:r>
      <w:r w:rsidRPr="00BC62C2">
        <w:rPr>
          <w:rFonts w:ascii="Times New Roman" w:hAnsi="Times New Roman"/>
          <w:bCs/>
          <w:szCs w:val="24"/>
          <w:lang w:eastAsia="lt-LT"/>
        </w:rPr>
        <w:t xml:space="preserve"> organizacijoms turi pateikti pasiruošimo Paslaugų teikimui ataskaitą (pagal </w:t>
      </w:r>
      <w:r w:rsidRPr="00BC62C2">
        <w:rPr>
          <w:rStyle w:val="Numatytasispastraiposriftas1"/>
          <w:rFonts w:ascii="Times New Roman" w:hAnsi="Times New Roman"/>
          <w:lang w:eastAsia="lt-LT"/>
        </w:rPr>
        <w:t>pakuočių atliek</w:t>
      </w:r>
      <w:r w:rsidRPr="00BC62C2">
        <w:rPr>
          <w:rStyle w:val="Numatytasispastraiposriftas1"/>
          <w:rFonts w:ascii="Times New Roman" w:hAnsi="Times New Roman"/>
          <w:szCs w:val="24"/>
          <w:lang w:eastAsia="lt-LT"/>
        </w:rPr>
        <w:t>ų tvarkymo organizavimo sutartyse nurodytą sudėtį, formas, apimtį)</w:t>
      </w:r>
      <w:r w:rsidRPr="00BC62C2">
        <w:rPr>
          <w:rStyle w:val="Numatytasispastraiposriftas1"/>
          <w:rFonts w:ascii="Times New Roman" w:hAnsi="Times New Roman"/>
          <w:color w:val="FF0000"/>
          <w:szCs w:val="24"/>
          <w:lang w:eastAsia="lt-LT"/>
        </w:rPr>
        <w:t xml:space="preserve"> </w:t>
      </w:r>
      <w:r w:rsidRPr="00BC62C2">
        <w:rPr>
          <w:rFonts w:ascii="Times New Roman" w:hAnsi="Times New Roman"/>
          <w:bCs/>
          <w:szCs w:val="24"/>
          <w:lang w:eastAsia="lt-LT"/>
        </w:rPr>
        <w:t xml:space="preserve">ir </w:t>
      </w:r>
      <w:r w:rsidRPr="00BC62C2">
        <w:rPr>
          <w:rFonts w:ascii="Times New Roman" w:hAnsi="Times New Roman"/>
          <w:lang w:eastAsia="lt-LT"/>
        </w:rPr>
        <w:t>Pirkimo sutarties 1 priede</w:t>
      </w:r>
      <w:r w:rsidRPr="00BC62C2">
        <w:rPr>
          <w:rFonts w:ascii="Times New Roman" w:hAnsi="Times New Roman"/>
          <w:bCs/>
          <w:szCs w:val="24"/>
          <w:lang w:eastAsia="lt-LT"/>
        </w:rPr>
        <w:t xml:space="preserve"> pateikiamos techninės specifikacijos 17.2 punkte nurodytus dokumentus, įrodančius Paslaugų teikėjo pasiruošimą teikti Paslaugas pagal visus techninės specifikacijos 6 skyriaus reikalavimus.</w:t>
      </w:r>
    </w:p>
    <w:p w14:paraId="6B2EA998"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VI. ŠALIŲ TEISĖS, PAREIGOS IR ATSAKOMYBĖ</w:t>
      </w:r>
    </w:p>
    <w:p w14:paraId="782D17AA"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b/>
          <w:lang w:eastAsia="lt-LT"/>
        </w:rPr>
      </w:pPr>
      <w:r w:rsidRPr="00BC62C2">
        <w:rPr>
          <w:rFonts w:ascii="Times New Roman" w:hAnsi="Times New Roman"/>
          <w:b/>
          <w:lang w:eastAsia="lt-LT"/>
        </w:rPr>
        <w:t>Perkančioji organizacija įsipareigoja:</w:t>
      </w:r>
    </w:p>
    <w:p w14:paraId="74F1C0E0"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Style w:val="Numatytasispastraiposriftas1"/>
        </w:rPr>
      </w:pPr>
      <w:r w:rsidRPr="00BC62C2">
        <w:rPr>
          <w:rStyle w:val="Numatytasispastraiposriftas1"/>
          <w:rFonts w:ascii="Times New Roman" w:hAnsi="Times New Roman"/>
          <w:lang w:eastAsia="lt-LT"/>
        </w:rPr>
        <w:t>per 5 darbo dienas po Pirkimo sutarties įsigaliojimo dienos pateikti Paslaugų teikėjui visus duomenis, reikalingus pasiruošti Pirkimo sutarties vykdymui;</w:t>
      </w:r>
    </w:p>
    <w:p w14:paraId="798155C5"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sz w:val="21"/>
        </w:rPr>
      </w:pPr>
      <w:r w:rsidRPr="00BC62C2">
        <w:rPr>
          <w:rFonts w:ascii="Times New Roman" w:hAnsi="Times New Roman"/>
          <w:szCs w:val="24"/>
          <w:lang w:eastAsia="lt-LT"/>
        </w:rPr>
        <w:t>teikti Paslaugos teikimui būtiną informaciją ir duomenis Paslaugų teikėjui laiku ir tinkamai Pirkimo sutartyje, techninėje specifikacijoje, bei teisės aktuose, kurie reglamentuoja Paslaugų teikimo reikalavimus, nustatytais terminais ir tvarka;</w:t>
      </w:r>
    </w:p>
    <w:p w14:paraId="71C46544"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Style w:val="Numatytasispastraiposriftas1"/>
        </w:rPr>
      </w:pPr>
      <w:r w:rsidRPr="00BC62C2">
        <w:rPr>
          <w:rFonts w:ascii="Times New Roman" w:hAnsi="Times New Roman"/>
          <w:lang w:eastAsia="lt-LT"/>
        </w:rPr>
        <w:t>Pirkimo sutarties galiojimo laikotarpiu teikti turimą ir atnaujinamą informaciją apie atliekų turėtojus, kad Paslaugų teikėjas galėtų užtikrinti Paslaugų teikimą visiems atliekų turėtojams (bendro naudojimo konteinerių pastatymo prie daugiabučių gyvenamųjų namų adresus, individualių gyvenamųjų namų adresus, juridinių asmenų pavadinimus ir adresus ir kt. duomenis, išskyrus fizinių asmenų asmens duomenis, nesant fizinio asmens išankstinio sutikimo);</w:t>
      </w:r>
    </w:p>
    <w:p w14:paraId="166DE7E7"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pPr>
      <w:r w:rsidRPr="00BC62C2">
        <w:rPr>
          <w:rFonts w:ascii="Times New Roman" w:hAnsi="Times New Roman"/>
          <w:szCs w:val="24"/>
          <w:lang w:eastAsia="lt-LT"/>
        </w:rPr>
        <w:t>sudaryti sąlygas Paslaugų teikėjui nekliudomai teikti Paslaugas atliekų turėtojams pagal šios Pirkimo sutarties ir techninės specifikacijos sąlygas visą Pirkimo sutarties galiojimo laikotarpį;</w:t>
      </w:r>
    </w:p>
    <w:p w14:paraId="116648AF"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Style w:val="Numatytasispastraiposriftas1"/>
        </w:rPr>
      </w:pPr>
      <w:r w:rsidRPr="00BC62C2">
        <w:rPr>
          <w:rStyle w:val="Numatytasispastraiposriftas1"/>
          <w:rFonts w:ascii="Times New Roman" w:hAnsi="Times New Roman"/>
          <w:lang w:eastAsia="lt-LT"/>
        </w:rPr>
        <w:t>nedelsiant ir bet kuriuo atveju ne vėliau nei per 3 (tris) darbo dienas nuo sužinojimo dienos informuoti Paslaugų teikėją apie bet kokias aplinkybes, keliančias grėsmę tinkamam Pirkimo sutarties vykdymui;</w:t>
      </w:r>
    </w:p>
    <w:p w14:paraId="1BFF2B28"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Style w:val="Numatytasispastraiposriftas1"/>
          <w:sz w:val="21"/>
        </w:rPr>
      </w:pPr>
      <w:r w:rsidRPr="00BC62C2">
        <w:rPr>
          <w:rFonts w:ascii="Times New Roman" w:hAnsi="Times New Roman"/>
          <w:szCs w:val="24"/>
          <w:lang w:eastAsia="lt-LT"/>
        </w:rPr>
        <w:t>kontroliuoti Paslaugų teikėjo teikiamų Paslaugų kokybę pagal teisės aktų, šioje Pirkimo sutartyje ir prie Pirkimo sutarties pridedamuose dokumentuose nustatytus reikalavimus;</w:t>
      </w:r>
    </w:p>
    <w:p w14:paraId="27275F3F" w14:textId="77777777" w:rsidR="00F9464D" w:rsidRPr="00BC62C2" w:rsidRDefault="00F9464D" w:rsidP="00F9464D">
      <w:pPr>
        <w:pStyle w:val="prastasis1"/>
        <w:widowControl w:val="0"/>
        <w:numPr>
          <w:ilvl w:val="1"/>
          <w:numId w:val="1"/>
        </w:numPr>
        <w:autoSpaceDE w:val="0"/>
        <w:spacing w:after="0" w:line="240" w:lineRule="auto"/>
        <w:ind w:left="0" w:firstLine="709"/>
        <w:jc w:val="both"/>
      </w:pPr>
      <w:r w:rsidRPr="00BC62C2">
        <w:rPr>
          <w:rStyle w:val="Numatytasispastraiposriftas1"/>
          <w:rFonts w:ascii="Times New Roman" w:hAnsi="Times New Roman"/>
          <w:lang w:eastAsia="lt-LT"/>
        </w:rPr>
        <w:t xml:space="preserve">skirti Pirkimo sutarties vykdymui atsakingą Pirkimo sutarties vykdytoją: Ireną </w:t>
      </w:r>
      <w:proofErr w:type="spellStart"/>
      <w:r w:rsidRPr="00BC62C2">
        <w:rPr>
          <w:rStyle w:val="Numatytasispastraiposriftas1"/>
          <w:rFonts w:ascii="Times New Roman" w:hAnsi="Times New Roman"/>
          <w:lang w:eastAsia="lt-LT"/>
        </w:rPr>
        <w:t>Pošiūnienę</w:t>
      </w:r>
      <w:proofErr w:type="spellEnd"/>
      <w:r w:rsidRPr="00BC62C2">
        <w:rPr>
          <w:rStyle w:val="Numatytasispastraiposriftas1"/>
          <w:rFonts w:ascii="Times New Roman" w:hAnsi="Times New Roman"/>
          <w:lang w:eastAsia="lt-LT"/>
        </w:rPr>
        <w:t>, UAB „Utenos</w:t>
      </w:r>
      <w:r w:rsidRPr="00BC62C2">
        <w:rPr>
          <w:rFonts w:ascii="Times New Roman" w:hAnsi="Times New Roman"/>
          <w:color w:val="000000"/>
          <w:lang w:eastAsia="en-US"/>
        </w:rPr>
        <w:t xml:space="preserve"> regiono atliekų tvarkymo centras“</w:t>
      </w:r>
      <w:r w:rsidRPr="00BC62C2">
        <w:rPr>
          <w:rStyle w:val="Numatytasispastraiposriftas1"/>
          <w:rFonts w:ascii="Times New Roman" w:hAnsi="Times New Roman"/>
          <w:lang w:eastAsia="lt-LT"/>
        </w:rPr>
        <w:t xml:space="preserve"> administravimo skyriaus vadovę - ekonomistę</w:t>
      </w:r>
      <w:r w:rsidRPr="00BC62C2">
        <w:rPr>
          <w:rStyle w:val="Numatytasispastraiposriftas1"/>
          <w:rFonts w:ascii="Times New Roman" w:hAnsi="Times New Roman"/>
          <w:i/>
          <w:sz w:val="21"/>
          <w:lang w:eastAsia="lt-LT"/>
        </w:rPr>
        <w:t>,</w:t>
      </w:r>
      <w:r w:rsidRPr="00BC62C2">
        <w:rPr>
          <w:rStyle w:val="Numatytasispastraiposriftas1"/>
          <w:rFonts w:ascii="Times New Roman" w:hAnsi="Times New Roman"/>
          <w:lang w:eastAsia="lt-LT"/>
        </w:rPr>
        <w:t xml:space="preserve"> telefonas: </w:t>
      </w:r>
      <w:r w:rsidRPr="00BC62C2">
        <w:rPr>
          <w:rFonts w:ascii="Times New Roman" w:hAnsi="Times New Roman"/>
        </w:rPr>
        <w:t>8</w:t>
      </w:r>
      <w:r w:rsidRPr="00BC62C2">
        <w:rPr>
          <w:rFonts w:ascii="Helvetica" w:hAnsi="Helvetica"/>
          <w:color w:val="3A3131"/>
          <w:shd w:val="clear" w:color="auto" w:fill="F3F3F3"/>
        </w:rPr>
        <w:t xml:space="preserve"> </w:t>
      </w:r>
      <w:r w:rsidRPr="00BC62C2">
        <w:rPr>
          <w:rFonts w:ascii="Times New Roman" w:hAnsi="Times New Roman"/>
        </w:rPr>
        <w:t>685 00905</w:t>
      </w:r>
      <w:r w:rsidRPr="00BC62C2">
        <w:rPr>
          <w:rStyle w:val="Numatytasispastraiposriftas1"/>
          <w:rFonts w:ascii="Times New Roman" w:hAnsi="Times New Roman"/>
          <w:lang w:eastAsia="lt-LT"/>
        </w:rPr>
        <w:t xml:space="preserve">, el. paštas: </w:t>
      </w:r>
      <w:hyperlink r:id="rId7" w:history="1">
        <w:r w:rsidRPr="00BC62C2">
          <w:rPr>
            <w:rStyle w:val="Hyperlink"/>
            <w:rFonts w:ascii="Times New Roman" w:eastAsia="Calibri" w:hAnsi="Times New Roman"/>
            <w:lang w:eastAsia="lt-LT"/>
          </w:rPr>
          <w:t>irena@uratc.lt</w:t>
        </w:r>
      </w:hyperlink>
      <w:r w:rsidRPr="00BC62C2">
        <w:rPr>
          <w:rStyle w:val="Numatytasispastraiposriftas1"/>
          <w:rFonts w:ascii="Times New Roman" w:hAnsi="Times New Roman"/>
          <w:lang w:eastAsia="lt-LT"/>
        </w:rPr>
        <w:t xml:space="preserve">; </w:t>
      </w:r>
    </w:p>
    <w:p w14:paraId="2C7DB2D4"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Style w:val="Numatytasispastraiposriftas1"/>
        </w:rPr>
      </w:pPr>
      <w:r w:rsidRPr="00BC62C2">
        <w:rPr>
          <w:rStyle w:val="Numatytasispastraiposriftas1"/>
          <w:rFonts w:ascii="Times New Roman" w:hAnsi="Times New Roman"/>
          <w:lang w:eastAsia="lt-LT"/>
        </w:rPr>
        <w:t xml:space="preserve">Paskirti už Pirkimo sutarties ir jos pakeitimų paskelbimą pagal Viešųjų pirkimų įstatymo 86 straipsnio 9 dalies nuostatas atsakingą asmenį: Vaidą </w:t>
      </w:r>
      <w:proofErr w:type="spellStart"/>
      <w:r w:rsidRPr="00BC62C2">
        <w:rPr>
          <w:rStyle w:val="Numatytasispastraiposriftas1"/>
          <w:rFonts w:ascii="Times New Roman" w:hAnsi="Times New Roman"/>
          <w:lang w:eastAsia="lt-LT"/>
        </w:rPr>
        <w:t>Šakalienę</w:t>
      </w:r>
      <w:proofErr w:type="spellEnd"/>
      <w:r w:rsidRPr="00BC62C2">
        <w:rPr>
          <w:rStyle w:val="Numatytasispastraiposriftas1"/>
          <w:rFonts w:ascii="Times New Roman" w:hAnsi="Times New Roman"/>
          <w:lang w:eastAsia="lt-LT"/>
        </w:rPr>
        <w:t>, UAB „Utenos</w:t>
      </w:r>
      <w:r w:rsidRPr="00BC62C2">
        <w:rPr>
          <w:rFonts w:ascii="Times New Roman" w:hAnsi="Times New Roman"/>
          <w:color w:val="000000"/>
          <w:lang w:eastAsia="en-US"/>
        </w:rPr>
        <w:t xml:space="preserve"> regiono atliekų tvarkymo centras“ projektų vadovę</w:t>
      </w:r>
      <w:r w:rsidRPr="00BC62C2">
        <w:rPr>
          <w:rStyle w:val="Numatytasispastraiposriftas1"/>
          <w:rFonts w:ascii="Times New Roman" w:hAnsi="Times New Roman"/>
          <w:i/>
          <w:sz w:val="21"/>
          <w:lang w:eastAsia="lt-LT"/>
        </w:rPr>
        <w:t>,</w:t>
      </w:r>
      <w:r w:rsidRPr="00BC62C2">
        <w:rPr>
          <w:rStyle w:val="Numatytasispastraiposriftas1"/>
          <w:rFonts w:ascii="Times New Roman" w:hAnsi="Times New Roman"/>
          <w:lang w:eastAsia="lt-LT"/>
        </w:rPr>
        <w:t xml:space="preserve"> telefonas: 8 655 27607, el. paštas: </w:t>
      </w:r>
      <w:hyperlink r:id="rId8" w:history="1">
        <w:r w:rsidRPr="00BC62C2">
          <w:rPr>
            <w:rStyle w:val="Hyperlink"/>
            <w:rFonts w:ascii="Times New Roman" w:eastAsia="Calibri" w:hAnsi="Times New Roman"/>
            <w:lang w:eastAsia="lt-LT"/>
          </w:rPr>
          <w:t>vaida@uratc.lt</w:t>
        </w:r>
      </w:hyperlink>
      <w:r w:rsidRPr="00BC62C2">
        <w:rPr>
          <w:rStyle w:val="Numatytasispastraiposriftas1"/>
          <w:rFonts w:ascii="Times New Roman" w:hAnsi="Times New Roman"/>
          <w:lang w:eastAsia="lt-LT"/>
        </w:rPr>
        <w:t xml:space="preserve">.  </w:t>
      </w:r>
    </w:p>
    <w:p w14:paraId="6D4238AB" w14:textId="77777777" w:rsidR="00F9464D" w:rsidRPr="00BC62C2" w:rsidRDefault="00F9464D" w:rsidP="00F9464D">
      <w:pPr>
        <w:pStyle w:val="prastasis1"/>
        <w:numPr>
          <w:ilvl w:val="0"/>
          <w:numId w:val="1"/>
        </w:numPr>
        <w:tabs>
          <w:tab w:val="left" w:pos="426"/>
        </w:tabs>
        <w:autoSpaceDE w:val="0"/>
        <w:spacing w:after="0" w:line="240" w:lineRule="auto"/>
        <w:ind w:left="0" w:firstLine="709"/>
        <w:jc w:val="both"/>
        <w:rPr>
          <w:rStyle w:val="Numatytasispastraiposriftas1"/>
          <w:b/>
        </w:rPr>
      </w:pPr>
      <w:bookmarkStart w:id="0" w:name="OLE_LINK1"/>
      <w:bookmarkStart w:id="1" w:name="OLE_LINK2"/>
      <w:r w:rsidRPr="00BC62C2">
        <w:rPr>
          <w:rStyle w:val="Numatytasispastraiposriftas1"/>
          <w:rFonts w:ascii="Times New Roman" w:hAnsi="Times New Roman"/>
          <w:b/>
          <w:lang w:eastAsia="lt-LT"/>
        </w:rPr>
        <w:t>Perkančioji organizacija turi teisę</w:t>
      </w:r>
      <w:bookmarkEnd w:id="0"/>
      <w:bookmarkEnd w:id="1"/>
      <w:r w:rsidRPr="00BC62C2">
        <w:rPr>
          <w:rStyle w:val="Numatytasispastraiposriftas1"/>
          <w:rFonts w:ascii="Times New Roman" w:hAnsi="Times New Roman"/>
          <w:lang w:eastAsia="lt-LT"/>
        </w:rPr>
        <w:t>:</w:t>
      </w:r>
    </w:p>
    <w:p w14:paraId="2084E72B" w14:textId="77777777" w:rsidR="00F9464D" w:rsidRPr="00BC62C2" w:rsidRDefault="00F9464D" w:rsidP="00F9464D">
      <w:pPr>
        <w:pStyle w:val="prastasis1"/>
        <w:numPr>
          <w:ilvl w:val="1"/>
          <w:numId w:val="1"/>
        </w:numPr>
        <w:tabs>
          <w:tab w:val="left" w:pos="426"/>
        </w:tabs>
        <w:autoSpaceDE w:val="0"/>
        <w:spacing w:after="0" w:line="240" w:lineRule="auto"/>
        <w:ind w:left="0" w:firstLine="709"/>
        <w:jc w:val="both"/>
        <w:rPr>
          <w:b/>
          <w:sz w:val="21"/>
        </w:rPr>
      </w:pPr>
      <w:r w:rsidRPr="00BC62C2">
        <w:rPr>
          <w:rFonts w:ascii="Times New Roman" w:hAnsi="Times New Roman"/>
          <w:szCs w:val="24"/>
          <w:lang w:eastAsia="lt-LT"/>
        </w:rPr>
        <w:t>reikalauti, kad Paslaugų teikėjas teiktų Paslaugas laiku ir tinkamai pagal teisės aktų, šioje Pirkimo sutartyje ir prie Pirkimo sutarties pridedamuose dokumentuose nustatyta tvarka;</w:t>
      </w:r>
    </w:p>
    <w:p w14:paraId="25A51797" w14:textId="77777777" w:rsidR="00F9464D" w:rsidRPr="00BC62C2" w:rsidRDefault="00F9464D" w:rsidP="00F9464D">
      <w:pPr>
        <w:pStyle w:val="prastasis1"/>
        <w:numPr>
          <w:ilvl w:val="1"/>
          <w:numId w:val="1"/>
        </w:numPr>
        <w:tabs>
          <w:tab w:val="left" w:pos="426"/>
        </w:tabs>
        <w:autoSpaceDE w:val="0"/>
        <w:spacing w:after="0" w:line="240" w:lineRule="auto"/>
        <w:ind w:left="0" w:firstLine="709"/>
        <w:jc w:val="both"/>
        <w:rPr>
          <w:b/>
          <w:sz w:val="20"/>
        </w:rPr>
      </w:pPr>
      <w:r w:rsidRPr="00BC62C2">
        <w:rPr>
          <w:rFonts w:ascii="Times New Roman" w:hAnsi="Times New Roman"/>
          <w:szCs w:val="24"/>
          <w:lang w:eastAsia="lt-LT"/>
        </w:rPr>
        <w:t>gauti iš Paslaugų teikėjo teisės aktuose, techninėje specifikacijoje ir šioje Pirkimo sutartyje nurodytas ataskaitas nustatytais terminais apie teikiamas Paslaugas;</w:t>
      </w:r>
    </w:p>
    <w:p w14:paraId="4986D3D2" w14:textId="77777777" w:rsidR="00F9464D" w:rsidRPr="00BC62C2" w:rsidRDefault="00F9464D" w:rsidP="00F9464D">
      <w:pPr>
        <w:pStyle w:val="prastasis1"/>
        <w:numPr>
          <w:ilvl w:val="1"/>
          <w:numId w:val="1"/>
        </w:numPr>
        <w:tabs>
          <w:tab w:val="left" w:pos="426"/>
        </w:tabs>
        <w:autoSpaceDE w:val="0"/>
        <w:spacing w:after="0" w:line="240" w:lineRule="auto"/>
        <w:ind w:left="0" w:firstLine="709"/>
        <w:jc w:val="both"/>
        <w:rPr>
          <w:b/>
          <w:sz w:val="18"/>
        </w:rPr>
      </w:pPr>
      <w:r w:rsidRPr="00BC62C2">
        <w:rPr>
          <w:rFonts w:ascii="Times New Roman" w:hAnsi="Times New Roman"/>
          <w:szCs w:val="24"/>
          <w:lang w:eastAsia="lt-LT"/>
        </w:rPr>
        <w:t>vykdyti planinius ir neplanuotus kontrolinius atliekų surinkimo ir vežimo Paslaugų teikimo patikrinimus;</w:t>
      </w:r>
    </w:p>
    <w:p w14:paraId="54790291" w14:textId="77777777" w:rsidR="00F9464D" w:rsidRPr="00BC62C2" w:rsidRDefault="00F9464D" w:rsidP="00F9464D">
      <w:pPr>
        <w:pStyle w:val="prastasis1"/>
        <w:numPr>
          <w:ilvl w:val="1"/>
          <w:numId w:val="1"/>
        </w:numPr>
        <w:tabs>
          <w:tab w:val="left" w:pos="426"/>
        </w:tabs>
        <w:autoSpaceDE w:val="0"/>
        <w:spacing w:after="0" w:line="240" w:lineRule="auto"/>
        <w:ind w:left="0" w:firstLine="709"/>
        <w:jc w:val="both"/>
        <w:rPr>
          <w:rFonts w:ascii="Times New Roman" w:hAnsi="Times New Roman"/>
          <w:szCs w:val="24"/>
          <w:lang w:eastAsia="lt-LT"/>
        </w:rPr>
      </w:pPr>
      <w:r w:rsidRPr="00BC62C2">
        <w:rPr>
          <w:rFonts w:ascii="Times New Roman" w:hAnsi="Times New Roman"/>
          <w:szCs w:val="24"/>
          <w:lang w:eastAsia="lt-LT"/>
        </w:rPr>
        <w:t xml:space="preserve">patikrinimų metu nustačius Pirkimo sutarties pažeidimus, skirti baudas, nustatytas Pirkimo sutarties 1 priede </w:t>
      </w:r>
      <w:r w:rsidRPr="00BC62C2">
        <w:rPr>
          <w:rFonts w:ascii="Times New Roman" w:hAnsi="Times New Roman"/>
          <w:bCs/>
          <w:szCs w:val="24"/>
          <w:lang w:eastAsia="lt-LT"/>
        </w:rPr>
        <w:t>pateikiamos</w:t>
      </w:r>
      <w:r w:rsidRPr="00BC62C2">
        <w:rPr>
          <w:rFonts w:ascii="Times New Roman" w:hAnsi="Times New Roman"/>
          <w:szCs w:val="24"/>
          <w:lang w:eastAsia="lt-LT"/>
        </w:rPr>
        <w:t xml:space="preserve"> techninės specifikacijos 16 skyriuje;</w:t>
      </w:r>
    </w:p>
    <w:p w14:paraId="4164685E" w14:textId="77777777" w:rsidR="00F9464D" w:rsidRPr="00BC62C2" w:rsidRDefault="00F9464D" w:rsidP="00F9464D">
      <w:pPr>
        <w:pStyle w:val="prastasis1"/>
        <w:numPr>
          <w:ilvl w:val="1"/>
          <w:numId w:val="1"/>
        </w:numPr>
        <w:tabs>
          <w:tab w:val="left" w:pos="426"/>
        </w:tabs>
        <w:autoSpaceDE w:val="0"/>
        <w:spacing w:after="0" w:line="240" w:lineRule="auto"/>
        <w:ind w:left="0" w:firstLine="709"/>
        <w:jc w:val="both"/>
        <w:rPr>
          <w:rFonts w:ascii="Times New Roman" w:hAnsi="Times New Roman"/>
          <w:sz w:val="21"/>
          <w:szCs w:val="24"/>
          <w:lang w:eastAsia="lt-LT"/>
        </w:rPr>
      </w:pPr>
      <w:r w:rsidRPr="00BC62C2">
        <w:rPr>
          <w:rFonts w:ascii="Times New Roman" w:hAnsi="Times New Roman"/>
          <w:szCs w:val="24"/>
          <w:lang w:eastAsia="lt-LT"/>
        </w:rPr>
        <w:t>turi kitas teises, kurių nedraudžia Lietuvos Respublikos teisės aktai ir ši Pirkimo sutartis.</w:t>
      </w:r>
    </w:p>
    <w:p w14:paraId="4404A302"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b/>
          <w:lang w:eastAsia="lt-LT"/>
        </w:rPr>
      </w:pPr>
      <w:r w:rsidRPr="00BC62C2">
        <w:rPr>
          <w:rFonts w:ascii="Times New Roman" w:hAnsi="Times New Roman"/>
          <w:b/>
          <w:lang w:eastAsia="lt-LT"/>
        </w:rPr>
        <w:t>Paslaugų teikėjas įsipareigoja:</w:t>
      </w:r>
    </w:p>
    <w:p w14:paraId="00EE5ACC"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pPr>
      <w:r w:rsidRPr="00BC62C2">
        <w:rPr>
          <w:rStyle w:val="Numatytasispastraiposriftas1"/>
          <w:rFonts w:ascii="Times New Roman" w:hAnsi="Times New Roman"/>
          <w:lang w:eastAsia="en-US"/>
        </w:rPr>
        <w:lastRenderedPageBreak/>
        <w:t xml:space="preserve">ne vėliau kaip per 5 (penkias) darbo dienas nuo Pirkimo sutarties sudarymo pasirašyti </w:t>
      </w:r>
      <w:r w:rsidRPr="00BC62C2">
        <w:rPr>
          <w:rStyle w:val="Numatytasispastraiposriftas1"/>
          <w:rFonts w:ascii="Times New Roman" w:hAnsi="Times New Roman"/>
          <w:lang w:eastAsia="lt-LT"/>
        </w:rPr>
        <w:t>pakuočių atliekų tvarkymo organizavimo sutartis;</w:t>
      </w:r>
    </w:p>
    <w:p w14:paraId="531DFA22"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Style w:val="Numatytasispastraiposriftas1"/>
        </w:rPr>
      </w:pPr>
      <w:r w:rsidRPr="00BC62C2">
        <w:rPr>
          <w:rFonts w:ascii="Times New Roman" w:hAnsi="Times New Roman"/>
          <w:bCs/>
          <w:lang w:eastAsia="lt-LT"/>
        </w:rPr>
        <w:t>Paslaugas pradėti teikti pilna apimtimi kitą dieną po paskutinės pasiruošimo Paslaugų teikimui termino dienos</w:t>
      </w:r>
      <w:r w:rsidRPr="00BC62C2">
        <w:rPr>
          <w:rStyle w:val="Numatytasispastraiposriftas1"/>
          <w:rFonts w:ascii="Times New Roman" w:hAnsi="Times New Roman"/>
          <w:lang w:eastAsia="lt-LT"/>
        </w:rPr>
        <w:t>;</w:t>
      </w:r>
    </w:p>
    <w:p w14:paraId="4011C2C5"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 xml:space="preserve">teikti Paslaugas </w:t>
      </w:r>
      <w:r w:rsidRPr="00BC62C2">
        <w:rPr>
          <w:rFonts w:ascii="Times New Roman" w:hAnsi="Times New Roman"/>
          <w:szCs w:val="24"/>
          <w:lang w:eastAsia="lt-LT"/>
        </w:rPr>
        <w:t>Zarasų rajono savivaldybės teritorijoje Perkančiosios organizacijos (ir tuo pačiu Administratoriaus) nurodytiems pakuočių atliekų turėtojams (fiziniams ir juridiniams asmenims)</w:t>
      </w:r>
      <w:r w:rsidRPr="00BC62C2">
        <w:rPr>
          <w:rFonts w:ascii="Times New Roman" w:hAnsi="Times New Roman"/>
          <w:sz w:val="21"/>
          <w:lang w:eastAsia="lt-LT"/>
        </w:rPr>
        <w:t xml:space="preserve"> </w:t>
      </w:r>
      <w:r w:rsidRPr="00BC62C2">
        <w:rPr>
          <w:rFonts w:ascii="Times New Roman" w:hAnsi="Times New Roman"/>
          <w:lang w:eastAsia="lt-LT"/>
        </w:rPr>
        <w:t>pagal Pirkimo sutartyje, techninėje specifikacijoje, pakuočių atliekų tvarkymo organizavimo sutartyse, bei teisės aktuose, kurie reglamentuoja Paslaugų teikimo reikalavimus, nustatyta tvarka;</w:t>
      </w:r>
    </w:p>
    <w:p w14:paraId="0469CB66"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teikiant Paslaugas veikti sąžiningai ir tokiu būdu, kuris labiausiai atitiktų pakuočių atliekų turėtojų interesus bei techninėje specifikacijoje nurodytus techninius reikalavimus, laikytis Lietuvos Respublikos įstatymų ir kitų teisės aktų, reglamentuojančių komunalinių atliekų tvarkymą, bei jų pakeitimų;</w:t>
      </w:r>
    </w:p>
    <w:p w14:paraId="69ACB4A3"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 xml:space="preserve">užtikrinti, kad Paslaugos būtų teikiamos pilnai, kokybiškai, nepertraukiamai, tinkamai ir laiku; </w:t>
      </w:r>
    </w:p>
    <w:p w14:paraId="219AADFA"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nenutraukti Pirkimo sutarties, jeigu keičiasi aptarnaujamų pakuočių atliekų konteinerių skaičius ir jų ištuštinimų apimtys per metus techninėje specifikacijoje numatytais atvejais, tvarka bei dydžiais;</w:t>
      </w:r>
    </w:p>
    <w:p w14:paraId="461124B7"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jeigu Paslaugų teikėjo kvalifikacija dėl teisės verstis atitinkama veikla nebuvo tikrinama arba tikrinama ne visa apimtimi, Paslaugų teikėjas Perkančiajai organizacijai įsipareigoja, kad Pirkimo sutartį vykdys tik tokią teisę turintys asmenys;</w:t>
      </w:r>
    </w:p>
    <w:p w14:paraId="1ABA529B" w14:textId="0D473369"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skirti Pirkimo sutarties vykdymui atsakingą Pirkimo sutar</w:t>
      </w:r>
      <w:r w:rsidR="001156E8">
        <w:rPr>
          <w:rFonts w:ascii="Times New Roman" w:hAnsi="Times New Roman"/>
          <w:lang w:eastAsia="lt-LT"/>
        </w:rPr>
        <w:t xml:space="preserve">ties vykdytoją: Edmundas </w:t>
      </w:r>
      <w:proofErr w:type="spellStart"/>
      <w:r w:rsidR="001156E8">
        <w:rPr>
          <w:rFonts w:ascii="Times New Roman" w:hAnsi="Times New Roman"/>
          <w:lang w:eastAsia="lt-LT"/>
        </w:rPr>
        <w:t>Čeičys</w:t>
      </w:r>
      <w:proofErr w:type="spellEnd"/>
      <w:r w:rsidRPr="00BC62C2">
        <w:rPr>
          <w:rFonts w:ascii="Times New Roman" w:hAnsi="Times New Roman"/>
          <w:lang w:eastAsia="lt-LT"/>
        </w:rPr>
        <w:t>, UAB „</w:t>
      </w:r>
      <w:r w:rsidR="001156E8">
        <w:rPr>
          <w:rFonts w:ascii="Times New Roman" w:hAnsi="Times New Roman"/>
          <w:lang w:eastAsia="lt-LT"/>
        </w:rPr>
        <w:t>Zarasų komunalininkas</w:t>
      </w:r>
      <w:r w:rsidRPr="00BC62C2">
        <w:rPr>
          <w:rFonts w:ascii="Times New Roman" w:hAnsi="Times New Roman"/>
          <w:lang w:eastAsia="lt-LT"/>
        </w:rPr>
        <w:t xml:space="preserve">“ </w:t>
      </w:r>
      <w:r w:rsidR="001156E8">
        <w:rPr>
          <w:rFonts w:ascii="Times New Roman" w:hAnsi="Times New Roman"/>
          <w:lang w:eastAsia="lt-LT"/>
        </w:rPr>
        <w:t>direktorius</w:t>
      </w:r>
      <w:r w:rsidRPr="00BC62C2">
        <w:rPr>
          <w:rFonts w:ascii="Times New Roman" w:hAnsi="Times New Roman"/>
          <w:lang w:eastAsia="lt-LT"/>
        </w:rPr>
        <w:t>, telefonas:</w:t>
      </w:r>
      <w:r w:rsidR="000B056A">
        <w:rPr>
          <w:rFonts w:ascii="Times New Roman" w:hAnsi="Times New Roman"/>
          <w:lang w:eastAsia="lt-LT"/>
        </w:rPr>
        <w:t xml:space="preserve"> +370 385 52179</w:t>
      </w:r>
      <w:r w:rsidRPr="00BC62C2">
        <w:rPr>
          <w:rFonts w:ascii="Times New Roman" w:hAnsi="Times New Roman"/>
          <w:lang w:eastAsia="lt-LT"/>
        </w:rPr>
        <w:t xml:space="preserve">, el. paštas: </w:t>
      </w:r>
      <w:hyperlink r:id="rId9" w:history="1">
        <w:r w:rsidR="000B056A" w:rsidRPr="001C7284">
          <w:rPr>
            <w:rStyle w:val="Hyperlink"/>
            <w:rFonts w:ascii="Times New Roman" w:hAnsi="Times New Roman"/>
            <w:lang w:eastAsia="lt-LT"/>
          </w:rPr>
          <w:t>komunalininkas@zarasai.lt</w:t>
        </w:r>
      </w:hyperlink>
      <w:r w:rsidR="000B056A">
        <w:rPr>
          <w:rFonts w:ascii="Times New Roman" w:hAnsi="Times New Roman"/>
          <w:lang w:eastAsia="lt-LT"/>
        </w:rPr>
        <w:t xml:space="preserve">. </w:t>
      </w:r>
    </w:p>
    <w:p w14:paraId="78FFBAC7" w14:textId="77777777" w:rsidR="00F9464D" w:rsidRPr="00BC62C2" w:rsidRDefault="00F9464D" w:rsidP="00F9464D">
      <w:pPr>
        <w:pStyle w:val="prastasis1"/>
        <w:numPr>
          <w:ilvl w:val="1"/>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szCs w:val="24"/>
          <w:lang w:eastAsia="lt-LT"/>
        </w:rPr>
        <w:t>vykdyti kitas savo pareigas, numatytas šioje Pirkimo sutartyje ir jos prieduose.</w:t>
      </w:r>
    </w:p>
    <w:p w14:paraId="05AD6686"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pPr>
      <w:r w:rsidRPr="00BC62C2">
        <w:rPr>
          <w:rStyle w:val="Numatytasispastraiposriftas1"/>
          <w:rFonts w:ascii="Times New Roman" w:hAnsi="Times New Roman"/>
          <w:lang w:eastAsia="lt-LT"/>
        </w:rPr>
        <w:t>Paslaugų teikėjas</w:t>
      </w:r>
      <w:r w:rsidRPr="00BC62C2">
        <w:rPr>
          <w:rStyle w:val="Numatytasispastraiposriftas1"/>
          <w:rFonts w:ascii="Times New Roman" w:hAnsi="Times New Roman"/>
          <w:bCs/>
          <w:lang w:eastAsia="lt-LT"/>
        </w:rPr>
        <w:t xml:space="preserve"> įsipareigoja savo sąskaita atlyginti nuostolius </w:t>
      </w:r>
      <w:r w:rsidRPr="00BC62C2">
        <w:rPr>
          <w:rStyle w:val="Numatytasispastraiposriftas1"/>
          <w:rFonts w:ascii="Times New Roman" w:hAnsi="Times New Roman"/>
          <w:lang w:eastAsia="lt-LT"/>
        </w:rPr>
        <w:t>Perkančiajai organizacijai</w:t>
      </w:r>
      <w:r w:rsidRPr="00BC62C2">
        <w:rPr>
          <w:rStyle w:val="Numatytasispastraiposriftas1"/>
          <w:rFonts w:ascii="Times New Roman" w:hAnsi="Times New Roman"/>
          <w:bCs/>
          <w:lang w:eastAsia="lt-LT"/>
        </w:rPr>
        <w:t xml:space="preserve"> ir tretiesiems asmenims, kurie atsirado dėl netinkamo Pirkimo sutarties vykdymo ar jos nevykdymo.</w:t>
      </w:r>
    </w:p>
    <w:p w14:paraId="6842CA77"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b/>
          <w:lang w:eastAsia="lt-LT"/>
        </w:rPr>
      </w:pPr>
      <w:r w:rsidRPr="00BC62C2">
        <w:rPr>
          <w:rFonts w:ascii="Times New Roman" w:hAnsi="Times New Roman"/>
          <w:b/>
          <w:lang w:eastAsia="lt-LT"/>
        </w:rPr>
        <w:t>Paslaugų teikėjas turi teisę:</w:t>
      </w:r>
    </w:p>
    <w:p w14:paraId="655E2260" w14:textId="77777777" w:rsidR="00F9464D" w:rsidRPr="00BC62C2" w:rsidRDefault="00F9464D" w:rsidP="00F9464D">
      <w:pPr>
        <w:pStyle w:val="prastasis1"/>
        <w:numPr>
          <w:ilvl w:val="1"/>
          <w:numId w:val="1"/>
        </w:numPr>
        <w:tabs>
          <w:tab w:val="left" w:pos="538"/>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teisės aktų nustatytais atvejais ir tvarka gauti iš Perkančiosios organizacijos visus turimus duomenis, reikalingus Pirkimo sutarties vykdymui;</w:t>
      </w:r>
    </w:p>
    <w:p w14:paraId="6759B356" w14:textId="77777777" w:rsidR="00F9464D" w:rsidRPr="00BC62C2" w:rsidRDefault="00F9464D" w:rsidP="00F9464D">
      <w:pPr>
        <w:pStyle w:val="prastasis1"/>
        <w:numPr>
          <w:ilvl w:val="1"/>
          <w:numId w:val="1"/>
        </w:numPr>
        <w:tabs>
          <w:tab w:val="left" w:pos="538"/>
        </w:tabs>
        <w:autoSpaceDE w:val="0"/>
        <w:spacing w:after="0" w:line="240" w:lineRule="auto"/>
        <w:ind w:left="0" w:firstLine="720"/>
        <w:jc w:val="both"/>
        <w:rPr>
          <w:rFonts w:ascii="Times New Roman" w:hAnsi="Times New Roman"/>
          <w:sz w:val="21"/>
          <w:lang w:eastAsia="lt-LT"/>
        </w:rPr>
      </w:pPr>
      <w:r w:rsidRPr="00BC62C2">
        <w:rPr>
          <w:rFonts w:ascii="Times New Roman" w:hAnsi="Times New Roman"/>
          <w:szCs w:val="24"/>
          <w:lang w:eastAsia="lt-LT"/>
        </w:rPr>
        <w:t>reikalauti atlyginti dėl Perkančiosios organizacijos kaltės patirtus nuostolius dėl netinkamo Pirkimo sutarties vykdymo ar jos nevykdymo.</w:t>
      </w:r>
    </w:p>
    <w:p w14:paraId="7741CABF"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b/>
          <w:lang w:eastAsia="lt-LT"/>
        </w:rPr>
      </w:pPr>
      <w:r w:rsidRPr="00BC62C2">
        <w:rPr>
          <w:rFonts w:ascii="Times New Roman" w:hAnsi="Times New Roman"/>
          <w:b/>
          <w:lang w:eastAsia="lt-LT"/>
        </w:rPr>
        <w:t>Paslaugų teikėjo atsakomybė:</w:t>
      </w:r>
    </w:p>
    <w:p w14:paraId="320BFFCB" w14:textId="77777777" w:rsidR="00F9464D" w:rsidRPr="00BC62C2" w:rsidRDefault="00F9464D" w:rsidP="00F9464D">
      <w:pPr>
        <w:pStyle w:val="prastasis1"/>
        <w:numPr>
          <w:ilvl w:val="1"/>
          <w:numId w:val="1"/>
        </w:numPr>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Paslaugų teikėjas atsako už tinkamą komunalinių atliekų sraute susidarančių pakuočių bei popieriaus atliekų rūšiuojamojo surinkimo Zarasų rajono savivaldybės teritorijoje ir vežimo paslaugų teikimą pagal Pirkimo sutarties sąlygas, techninėje specifikacijoje numatytus reikalavimus, atviro konkurso „</w:t>
      </w:r>
      <w:r w:rsidRPr="00BC62C2">
        <w:rPr>
          <w:rFonts w:ascii="Times New Roman" w:hAnsi="Times New Roman"/>
        </w:rPr>
        <w:t>Pakuočių atliekų, susidarančių mišrių komunalinių atliekų sraute, rūšiuojamojo surinkimo ir vežimo paslaugos</w:t>
      </w:r>
      <w:r w:rsidRPr="00BC62C2">
        <w:rPr>
          <w:rFonts w:ascii="Times New Roman" w:hAnsi="Times New Roman"/>
          <w:lang w:eastAsia="lt-LT"/>
        </w:rPr>
        <w:t>“ sąlygas ir pateiktą pasiūlymą;</w:t>
      </w:r>
    </w:p>
    <w:p w14:paraId="1160D2B6" w14:textId="77777777" w:rsidR="00F9464D" w:rsidRPr="00BC62C2" w:rsidRDefault="00F9464D" w:rsidP="00F9464D">
      <w:pPr>
        <w:pStyle w:val="prastasis1"/>
        <w:numPr>
          <w:ilvl w:val="1"/>
          <w:numId w:val="1"/>
        </w:numPr>
        <w:tabs>
          <w:tab w:val="left" w:pos="567"/>
        </w:tabs>
        <w:autoSpaceDE w:val="0"/>
        <w:spacing w:after="0" w:line="240" w:lineRule="auto"/>
        <w:ind w:left="0" w:firstLine="720"/>
        <w:jc w:val="both"/>
      </w:pPr>
      <w:r w:rsidRPr="00BC62C2">
        <w:rPr>
          <w:rStyle w:val="FontStyle12"/>
        </w:rPr>
        <w:t>Paslaugų teikėjas atsako už žalą, kurią jis, jo darbuotojai, naudojami atliekų surinkimo automobiliai, sunkvežimiai, kitos transporto priemonės bei įranga Paslaugų teikimo metu padaro asmenims, ir (ar) turtui</w:t>
      </w:r>
      <w:r w:rsidRPr="00BC62C2">
        <w:rPr>
          <w:rStyle w:val="Numatytasispastraiposriftas1"/>
          <w:rFonts w:ascii="Times New Roman" w:hAnsi="Times New Roman"/>
          <w:lang w:eastAsia="lt-LT"/>
        </w:rPr>
        <w:t>;</w:t>
      </w:r>
    </w:p>
    <w:p w14:paraId="4A8039ED" w14:textId="77777777" w:rsidR="00F9464D" w:rsidRPr="00BC62C2" w:rsidRDefault="00F9464D" w:rsidP="00F9464D">
      <w:pPr>
        <w:pStyle w:val="prastasis1"/>
        <w:numPr>
          <w:ilvl w:val="1"/>
          <w:numId w:val="1"/>
        </w:numPr>
        <w:tabs>
          <w:tab w:val="left" w:pos="567"/>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Paslaugų teikėjas atsako už darbuotojų darbo saugos reikalavimų vykdymą teikiant Paslaugas ir jų nevykdymo pasekmes;</w:t>
      </w:r>
    </w:p>
    <w:p w14:paraId="343B2093" w14:textId="77777777" w:rsidR="00F9464D" w:rsidRPr="00BC62C2" w:rsidRDefault="00F9464D" w:rsidP="00F9464D">
      <w:pPr>
        <w:pStyle w:val="prastasis1"/>
        <w:numPr>
          <w:ilvl w:val="1"/>
          <w:numId w:val="1"/>
        </w:numPr>
        <w:tabs>
          <w:tab w:val="left" w:pos="567"/>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Paslaugų teikėjas, vienašališkai nutraukęs ar sustabdęs Pirkimo sutartį nesant Perkančiosios organizacijos kaltės, privalo atlyginti visus Perkančiosios organizacijos dėl to patirtus nuostolius.</w:t>
      </w:r>
    </w:p>
    <w:p w14:paraId="5B5D7B52"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VII. INFORMACIJOS NAUDOJIMAS IR KONFIDENCIALUMAS</w:t>
      </w:r>
    </w:p>
    <w:p w14:paraId="2C50E36A"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 xml:space="preserve">Bet kokie Šalies gauti dokumentai lieka juos pateikusios Šalies nuosavybe, jeigu Šalys raštu nesusitaria kitaip. Nutraukus ar pasibaigus Pirkimo sutarčiai, kiekviena Šalis sunaikina kitos Šalies dokumentus. Dokumentų sunaikinti negalima, jeigu Lietuvos Respublikos įstatymai ar kiti teisės aktai reikalauja, kad jie būtų išsaugoti. </w:t>
      </w:r>
    </w:p>
    <w:p w14:paraId="36311F31"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Pirkimo sutarties šalims yra žinoma, kad ši Pirkimo sutartis yra vieša, išskyrus joje esančią konfidencialią informaciją. Konfidencialia informacija yra laikoma tik tokia informacija, kurios atskleidimas prieštarautų teisės aktams.</w:t>
      </w:r>
    </w:p>
    <w:p w14:paraId="158671CC"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Pirkimo sutartyje nurodytus tikslus. Esant pagrįstoms priežastims, Šalys turi teisę reikalauti, kad Šalies personalas, dalyvaujantis Pirkimo sutarties vykdyme, pasirašytų atskirą konfidencialumo pasižadėjimą. Šalys privalo užtikrinti, kad visi jų darbuotojai laikytųsi šio Pirkimo sutarties punkto.</w:t>
      </w:r>
    </w:p>
    <w:p w14:paraId="61C84E2A"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lastRenderedPageBreak/>
        <w:t>Valstybės, tarnybos ar komercinės paslapties ar konfidencialios informacijos neatskleidimo įsipareigojimas netaikomas viešai ar kitokiu būdu skelbiamai informacijai arba informacijai, kurią kita Šalis yra teisėtai gavusi ne iš kitos Pirkimo sutarties Šalies, taip pat informacijai, kuri yra vieša pagal Lietuvos Respublikos įstatymus. Taip pat šis įsipareigojimas yra netaikomas, kai Lietuvos Respublikos teisės aktų nustatyta tvarka informacijos apie pirkimą (taip pat ir šią Pirkimo sutartį) pareikalauja teisėsaugos, kontrolės ir kitos institucijos</w:t>
      </w:r>
      <w:r w:rsidRPr="00BC62C2">
        <w:rPr>
          <w:rFonts w:ascii="Times New Roman" w:hAnsi="Times New Roman"/>
          <w:kern w:val="3"/>
          <w:lang w:eastAsia="ar-SA"/>
        </w:rPr>
        <w:t>.</w:t>
      </w:r>
    </w:p>
    <w:p w14:paraId="5C6B7DCB" w14:textId="77777777" w:rsidR="00F9464D" w:rsidRPr="00BC62C2" w:rsidRDefault="00F9464D" w:rsidP="00F9464D">
      <w:pPr>
        <w:pStyle w:val="prastasis1"/>
        <w:numPr>
          <w:ilvl w:val="0"/>
          <w:numId w:val="1"/>
        </w:numPr>
        <w:tabs>
          <w:tab w:val="left" w:pos="426"/>
        </w:tabs>
        <w:autoSpaceDE w:val="0"/>
        <w:spacing w:after="0" w:line="240" w:lineRule="auto"/>
        <w:ind w:left="0" w:firstLine="720"/>
        <w:jc w:val="both"/>
        <w:rPr>
          <w:rFonts w:ascii="Times New Roman" w:hAnsi="Times New Roman"/>
          <w:lang w:eastAsia="lt-LT"/>
        </w:rPr>
      </w:pPr>
      <w:r w:rsidRPr="00BC62C2">
        <w:rPr>
          <w:rFonts w:ascii="Times New Roman" w:hAnsi="Times New Roman"/>
          <w:lang w:eastAsia="lt-LT"/>
        </w:rPr>
        <w:t>Be išankstinio raštiško Perkančiosios organizacijos sutikimo Paslaugų teikėjas negali panaudoti jokios Pirkimo sutarties dalies ar Perkančiosios organizacijos pavadinimo, herbo, ženklo savo tikslais.</w:t>
      </w:r>
    </w:p>
    <w:p w14:paraId="22C5BB1A"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VIII. PASLAUGŲ TEIKĖJO PERSONALAS, SUBTEIKIMAS IR SUBTEIKĖJŲ KEITIMO TVARKA</w:t>
      </w:r>
    </w:p>
    <w:p w14:paraId="16A78C92" w14:textId="77777777" w:rsidR="00F9464D" w:rsidRPr="00BC62C2" w:rsidRDefault="00F9464D" w:rsidP="00F9464D">
      <w:pPr>
        <w:pStyle w:val="prastasis1"/>
        <w:widowControl w:val="0"/>
        <w:numPr>
          <w:ilvl w:val="0"/>
          <w:numId w:val="1"/>
        </w:numPr>
        <w:autoSpaceDE w:val="0"/>
        <w:spacing w:after="0" w:line="240" w:lineRule="auto"/>
        <w:ind w:left="0" w:firstLine="709"/>
        <w:jc w:val="both"/>
        <w:rPr>
          <w:rFonts w:ascii="Times New Roman" w:hAnsi="Times New Roman"/>
          <w:sz w:val="21"/>
          <w:lang w:eastAsia="en-US"/>
        </w:rPr>
      </w:pPr>
      <w:r w:rsidRPr="00BC62C2">
        <w:rPr>
          <w:rFonts w:ascii="Times New Roman" w:hAnsi="Times New Roman"/>
          <w:szCs w:val="24"/>
          <w:lang w:eastAsia="lt-LT"/>
        </w:rPr>
        <w:t xml:space="preserve">Paslaugų teikėjo darbuotojai, pagal darbo specifiką turintys bendrauti su atliekų turėtojais, privalo suprasti, skaityti ir kalbėti lietuviškai, </w:t>
      </w:r>
      <w:r w:rsidRPr="00BC62C2">
        <w:rPr>
          <w:rFonts w:ascii="Times New Roman" w:hAnsi="Times New Roman"/>
          <w:bCs/>
          <w:szCs w:val="24"/>
          <w:lang w:eastAsia="lt-LT"/>
        </w:rPr>
        <w:t>mokėti maloniai ir pagarbiai bendrauti su atliekų turėtojais, pateikti jiems išsamią informaciją komunalinių atliekų tvarkymo klausimais.</w:t>
      </w:r>
    </w:p>
    <w:p w14:paraId="34C87264" w14:textId="0F40EAAF" w:rsidR="00F9464D" w:rsidRPr="00BC62C2" w:rsidRDefault="00F9464D" w:rsidP="00F9464D">
      <w:pPr>
        <w:pStyle w:val="prastasis1"/>
        <w:widowControl w:val="0"/>
        <w:numPr>
          <w:ilvl w:val="0"/>
          <w:numId w:val="1"/>
        </w:numPr>
        <w:autoSpaceDE w:val="0"/>
        <w:spacing w:after="0" w:line="240" w:lineRule="auto"/>
        <w:ind w:left="0" w:firstLine="709"/>
        <w:jc w:val="both"/>
        <w:rPr>
          <w:rStyle w:val="Numatytasispastraiposriftas1"/>
          <w:rFonts w:ascii="Times New Roman" w:hAnsi="Times New Roman"/>
          <w:lang w:eastAsia="en-US"/>
        </w:rPr>
      </w:pPr>
      <w:r w:rsidRPr="00BC62C2">
        <w:rPr>
          <w:rFonts w:ascii="Times New Roman" w:hAnsi="Times New Roman"/>
          <w:lang w:eastAsia="lt-LT"/>
        </w:rPr>
        <w:t xml:space="preserve">Pirkimo sutarčiai vykdyti pasitelkiami šie subtiekėjai: </w:t>
      </w:r>
      <w:r w:rsidRPr="00BC62C2">
        <w:rPr>
          <w:rFonts w:ascii="Times New Roman" w:hAnsi="Times New Roman"/>
          <w:i/>
          <w:lang w:eastAsia="lt-LT"/>
        </w:rPr>
        <w:t>nėr</w:t>
      </w:r>
      <w:r w:rsidR="009A71C6">
        <w:rPr>
          <w:rFonts w:ascii="Times New Roman" w:hAnsi="Times New Roman"/>
          <w:i/>
          <w:lang w:eastAsia="lt-LT"/>
        </w:rPr>
        <w:t>a</w:t>
      </w:r>
      <w:bookmarkStart w:id="2" w:name="_GoBack"/>
      <w:bookmarkEnd w:id="2"/>
      <w:r w:rsidRPr="00BC62C2">
        <w:rPr>
          <w:rFonts w:ascii="Times New Roman" w:hAnsi="Times New Roman"/>
          <w:lang w:eastAsia="lt-LT"/>
        </w:rPr>
        <w:t>. Paslaugų teikėjas įsipareigoja ne vėliau kaip iki Pirkimo sutarties vykdymo pradžios raštu pranešti Perkančiosios organizacijos atstovui subtiekėjų kontaktinius duomenis ir subtiekėjų atstovus</w:t>
      </w:r>
      <w:r w:rsidRPr="00BC62C2">
        <w:rPr>
          <w:rStyle w:val="Numatytasispastraiposriftas1"/>
          <w:rFonts w:ascii="Times New Roman" w:hAnsi="Times New Roman"/>
          <w:iCs/>
          <w:lang w:eastAsia="en-US"/>
        </w:rPr>
        <w:t>.</w:t>
      </w:r>
    </w:p>
    <w:p w14:paraId="08D92665" w14:textId="77777777" w:rsidR="00F9464D" w:rsidRPr="00BC62C2" w:rsidRDefault="00F9464D" w:rsidP="00F9464D">
      <w:pPr>
        <w:pStyle w:val="prastasis1"/>
        <w:widowControl w:val="0"/>
        <w:numPr>
          <w:ilvl w:val="0"/>
          <w:numId w:val="1"/>
        </w:numPr>
        <w:autoSpaceDE w:val="0"/>
        <w:spacing w:after="0" w:line="240" w:lineRule="auto"/>
        <w:ind w:left="0" w:firstLine="709"/>
        <w:jc w:val="both"/>
        <w:rPr>
          <w:rStyle w:val="Numatytasispastraiposriftas1"/>
          <w:rFonts w:ascii="Times New Roman" w:hAnsi="Times New Roman"/>
          <w:lang w:eastAsia="en-US"/>
        </w:rPr>
      </w:pPr>
      <w:r w:rsidRPr="00BC62C2">
        <w:rPr>
          <w:rFonts w:ascii="Times New Roman" w:hAnsi="Times New Roman"/>
          <w:szCs w:val="24"/>
          <w:lang w:eastAsia="lt-LT"/>
        </w:rPr>
        <w:t xml:space="preserve">Pirkimo sutarties galiojimo metu subtiekėjų keitimas vietomis tarp Pirkimo sutartyje numatytų subtiekėjų, didesnės (mažesnės) Pirkimo sutarties dalies (veiklos), negu buvo suderinta, perdavimas kitam Pirkimo sutartyje numatytam subtiekėjui, papildomų ar naujų (tuo atveju kai teikiant pasiūlymą </w:t>
      </w:r>
      <w:proofErr w:type="spellStart"/>
      <w:r w:rsidRPr="00BC62C2">
        <w:rPr>
          <w:rFonts w:ascii="Times New Roman" w:hAnsi="Times New Roman"/>
          <w:szCs w:val="24"/>
          <w:lang w:eastAsia="lt-LT"/>
        </w:rPr>
        <w:t>subteikėjai</w:t>
      </w:r>
      <w:proofErr w:type="spellEnd"/>
      <w:r w:rsidRPr="00BC62C2">
        <w:rPr>
          <w:rFonts w:ascii="Times New Roman" w:hAnsi="Times New Roman"/>
          <w:szCs w:val="24"/>
          <w:lang w:eastAsia="lt-LT"/>
        </w:rPr>
        <w:t xml:space="preserve"> nebuvo žinomi) subtiekėjų pasitelkimas arba Pirkimo sutartyje numatytų subtiekėjų atsisakymas galimas tik raštu apie tai informavus Perkančiąją organizaciją</w:t>
      </w:r>
      <w:r w:rsidRPr="00BC62C2">
        <w:rPr>
          <w:rStyle w:val="Numatytasispastraiposriftas1"/>
          <w:rFonts w:ascii="Times New Roman" w:hAnsi="Times New Roman"/>
          <w:lang w:eastAsia="en-US"/>
        </w:rPr>
        <w:t>.</w:t>
      </w:r>
    </w:p>
    <w:p w14:paraId="0DA2AFC9" w14:textId="77777777" w:rsidR="00F9464D" w:rsidRPr="00BC62C2" w:rsidRDefault="00F9464D" w:rsidP="00F9464D">
      <w:pPr>
        <w:pStyle w:val="prastasis1"/>
        <w:widowControl w:val="0"/>
        <w:numPr>
          <w:ilvl w:val="0"/>
          <w:numId w:val="1"/>
        </w:numPr>
        <w:autoSpaceDE w:val="0"/>
        <w:spacing w:after="0" w:line="240" w:lineRule="auto"/>
        <w:ind w:left="0" w:firstLine="709"/>
        <w:jc w:val="both"/>
        <w:rPr>
          <w:rFonts w:ascii="Times New Roman" w:hAnsi="Times New Roman"/>
          <w:lang w:eastAsia="en-US"/>
        </w:rPr>
      </w:pPr>
      <w:r w:rsidRPr="00BC62C2">
        <w:rPr>
          <w:rFonts w:ascii="Times New Roman" w:hAnsi="Times New Roman"/>
          <w:lang w:eastAsia="lt-LT"/>
        </w:rPr>
        <w:t xml:space="preserve">Jei Pirkimo sutartyje keičiami subtiekėjai, kurių </w:t>
      </w:r>
      <w:proofErr w:type="spellStart"/>
      <w:r w:rsidRPr="00BC62C2">
        <w:rPr>
          <w:rFonts w:ascii="Times New Roman" w:hAnsi="Times New Roman"/>
          <w:lang w:eastAsia="lt-LT"/>
        </w:rPr>
        <w:t>pajėgumais</w:t>
      </w:r>
      <w:proofErr w:type="spellEnd"/>
      <w:r w:rsidRPr="00BC62C2">
        <w:rPr>
          <w:rFonts w:ascii="Times New Roman" w:hAnsi="Times New Roman"/>
          <w:lang w:eastAsia="lt-LT"/>
        </w:rPr>
        <w:t xml:space="preserve"> kvalifikacijai pagrįsti rėmėsi Paslaugų teikėjas, kartu su informacija apie naujus subtiekėjus turi būti pateikti naujo subtiekėjo pašalinimo pagrindų nebuvimą ir atitiktį kvalifikaciniams reikalavimams patvirtinantys dokumentai. Anksčiau minėti dokumentai pateikiami tai dienai, kai Paslaugų teikėjas kreipiasi į Perkančiąją organizaciją su prašymu pakeisti subtiekėjus. Perkančioji organizacija reikalauja, kad naujo subtiekėjo kvalifikacija būtų ne žemesnė nei buvo reikalaujama pirkimo dokumentuose.</w:t>
      </w:r>
    </w:p>
    <w:p w14:paraId="353E6340" w14:textId="77777777" w:rsidR="00F9464D" w:rsidRPr="00BC62C2" w:rsidRDefault="00F9464D" w:rsidP="00F9464D">
      <w:pPr>
        <w:pStyle w:val="prastasis1"/>
        <w:widowControl w:val="0"/>
        <w:numPr>
          <w:ilvl w:val="0"/>
          <w:numId w:val="1"/>
        </w:numPr>
        <w:autoSpaceDE w:val="0"/>
        <w:spacing w:after="0" w:line="240" w:lineRule="auto"/>
        <w:ind w:left="0" w:firstLine="709"/>
        <w:jc w:val="both"/>
        <w:rPr>
          <w:rFonts w:ascii="Times New Roman" w:hAnsi="Times New Roman"/>
          <w:sz w:val="21"/>
          <w:lang w:eastAsia="en-US"/>
        </w:rPr>
      </w:pPr>
      <w:r w:rsidRPr="00BC62C2">
        <w:rPr>
          <w:rFonts w:ascii="Times New Roman" w:hAnsi="Times New Roman"/>
          <w:szCs w:val="24"/>
          <w:lang w:eastAsia="lt-LT"/>
        </w:rPr>
        <w:t xml:space="preserve">Tais atvejais, kai kvalifikacijai pagrįsti Paslaugų teikėjas nesiremia subtiekėjų </w:t>
      </w:r>
      <w:proofErr w:type="spellStart"/>
      <w:r w:rsidRPr="00BC62C2">
        <w:rPr>
          <w:rFonts w:ascii="Times New Roman" w:hAnsi="Times New Roman"/>
          <w:szCs w:val="24"/>
          <w:lang w:eastAsia="lt-LT"/>
        </w:rPr>
        <w:t>pajėgumais</w:t>
      </w:r>
      <w:proofErr w:type="spellEnd"/>
      <w:r w:rsidRPr="00BC62C2">
        <w:rPr>
          <w:rFonts w:ascii="Times New Roman" w:hAnsi="Times New Roman"/>
          <w:szCs w:val="24"/>
          <w:lang w:eastAsia="lt-LT"/>
        </w:rPr>
        <w:t xml:space="preserve">, </w:t>
      </w:r>
      <w:r w:rsidRPr="00BC62C2">
        <w:rPr>
          <w:rFonts w:ascii="Times New Roman" w:hAnsi="Times New Roman"/>
          <w:lang w:eastAsia="lt-LT"/>
        </w:rPr>
        <w:t xml:space="preserve">Perkančioji organizacija </w:t>
      </w:r>
      <w:r w:rsidRPr="00BC62C2">
        <w:rPr>
          <w:rFonts w:ascii="Times New Roman" w:hAnsi="Times New Roman"/>
          <w:szCs w:val="24"/>
          <w:lang w:eastAsia="lt-LT"/>
        </w:rPr>
        <w:t>netikrina šių subtiekėjų pašalinimo pagrindų.</w:t>
      </w:r>
    </w:p>
    <w:p w14:paraId="35724EB0" w14:textId="77777777" w:rsidR="00F9464D" w:rsidRPr="00BC62C2" w:rsidRDefault="00F9464D" w:rsidP="00F9464D">
      <w:pPr>
        <w:pStyle w:val="prastasis1"/>
        <w:widowControl w:val="0"/>
        <w:numPr>
          <w:ilvl w:val="0"/>
          <w:numId w:val="1"/>
        </w:numPr>
        <w:autoSpaceDE w:val="0"/>
        <w:spacing w:after="0" w:line="240" w:lineRule="auto"/>
        <w:ind w:left="0" w:firstLine="709"/>
        <w:jc w:val="both"/>
        <w:rPr>
          <w:rFonts w:ascii="Times New Roman" w:hAnsi="Times New Roman"/>
          <w:sz w:val="20"/>
          <w:lang w:eastAsia="en-US"/>
        </w:rPr>
      </w:pPr>
      <w:r w:rsidRPr="00BC62C2">
        <w:rPr>
          <w:rFonts w:ascii="Times New Roman" w:hAnsi="Times New Roman"/>
          <w:szCs w:val="24"/>
          <w:lang w:eastAsia="lt-LT"/>
        </w:rPr>
        <w:t>Pakeitus Pirkimo sutartyje numatytus subtiekėjus vietomis, perdavus didesnę (mažesnę) Pirkimo sutarties dalį (veiklą), negu buvo suderinta, kitam Pirkimo sutartyje numatytam subtiekėjui, ir (ar) pasitelkus papildomus ar naujus subtiekėjus, subtiekėjai gali pradėti vykdyti Pirkimo sutartį, tik Perkančiajai organizacijai ir Paslaugų teikėjui pasirašius papildomą susitarimą prie Pirkimo sutarties. Šiame susitarime nurodoma pagrindinė informacija apie subtiekėją ir Pirkimo sutarties dalis (veikla), kuriai jis yra pasitelkiamas. Šis susitarimas tampa neatskiriama Pirkimo sutarties dalimi.</w:t>
      </w:r>
    </w:p>
    <w:p w14:paraId="7D4197DE"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IX. PIRKIMO SUTARTIES ĮVYKDYMO UŽTIKRINIMAS</w:t>
      </w:r>
    </w:p>
    <w:p w14:paraId="586C08FF" w14:textId="77777777" w:rsidR="00F9464D" w:rsidRPr="00BC62C2" w:rsidRDefault="00F9464D" w:rsidP="00F9464D">
      <w:pPr>
        <w:pStyle w:val="prastasis1"/>
        <w:numPr>
          <w:ilvl w:val="0"/>
          <w:numId w:val="1"/>
        </w:numPr>
        <w:tabs>
          <w:tab w:val="left" w:pos="426"/>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Pirkimo sutarties įvykdymas užtikrinamas per 10 kalendorinių dienų nuo šios Pirkimo sutarties pasirašymo dienos pateikiant Perkančiajai organizacijai 10 procentų dydžio nuo pradinės sutarties vertės be PVM sutarčių įvykdymo užtikrinimą – banko ar kredito unijos išduotą garantiją ar draudimo bendrovės išduotą laidavimo raštą nurodyto dydžio sumai.</w:t>
      </w:r>
    </w:p>
    <w:p w14:paraId="43A20776" w14:textId="77777777" w:rsidR="00F9464D" w:rsidRPr="00BC62C2" w:rsidRDefault="00F9464D" w:rsidP="00F9464D">
      <w:pPr>
        <w:pStyle w:val="prastasis1"/>
        <w:numPr>
          <w:ilvl w:val="0"/>
          <w:numId w:val="1"/>
        </w:numPr>
        <w:tabs>
          <w:tab w:val="left" w:pos="426"/>
        </w:tabs>
        <w:autoSpaceDE w:val="0"/>
        <w:spacing w:after="0" w:line="240" w:lineRule="auto"/>
        <w:ind w:left="0" w:firstLine="709"/>
        <w:jc w:val="both"/>
        <w:rPr>
          <w:rFonts w:ascii="Times New Roman" w:hAnsi="Times New Roman"/>
          <w:sz w:val="21"/>
          <w:lang w:eastAsia="lt-LT"/>
        </w:rPr>
      </w:pPr>
      <w:r w:rsidRPr="00BC62C2">
        <w:rPr>
          <w:rFonts w:ascii="Times New Roman" w:hAnsi="Times New Roman"/>
          <w:szCs w:val="24"/>
          <w:lang w:eastAsia="lt-LT"/>
        </w:rPr>
        <w:t>Pirkimo sutarties įvykdymo užtikrinimu garantuojama, kad Perkančiajai organizacijai bus atlyginami nuostoliai, atsiradę dėl to, kad Paslaugų teikėjas neįvykdė sutartinių įsipareigojimų ar juos vykdė netinkamai.</w:t>
      </w:r>
    </w:p>
    <w:p w14:paraId="3A051821" w14:textId="77777777" w:rsidR="00F9464D" w:rsidRPr="00BC62C2" w:rsidRDefault="00F9464D" w:rsidP="00F9464D">
      <w:pPr>
        <w:pStyle w:val="prastasis1"/>
        <w:numPr>
          <w:ilvl w:val="0"/>
          <w:numId w:val="1"/>
        </w:numPr>
        <w:tabs>
          <w:tab w:val="left" w:pos="426"/>
        </w:tabs>
        <w:autoSpaceDE w:val="0"/>
        <w:spacing w:after="0" w:line="240" w:lineRule="auto"/>
        <w:ind w:left="0" w:firstLine="709"/>
        <w:jc w:val="both"/>
        <w:rPr>
          <w:rFonts w:ascii="Times New Roman" w:hAnsi="Times New Roman"/>
          <w:sz w:val="20"/>
          <w:lang w:eastAsia="lt-LT"/>
        </w:rPr>
      </w:pPr>
      <w:r w:rsidRPr="00BC62C2">
        <w:rPr>
          <w:rFonts w:ascii="Times New Roman" w:eastAsia="SimSun" w:hAnsi="Times New Roman"/>
          <w:szCs w:val="24"/>
          <w:lang w:eastAsia="lt-LT"/>
        </w:rPr>
        <w:t>Jei Pirkimo sutarties įvykdymo užtikrinimas nepateikiamas per Pirkimo sutarties 39 punkte nustatytą terminą, Pirkimo sutartis, nepaisant to, kad yra pasirašyta abiejų Šalių, neįsigalioja, o pagal Lietuvos Respublikos viešųjų pirkimų įstatymą tai yra laikoma atsisakymu sudaryti Pirkimo sutartį.</w:t>
      </w:r>
    </w:p>
    <w:p w14:paraId="707B70CB" w14:textId="77777777" w:rsidR="00F9464D" w:rsidRPr="00BC62C2" w:rsidRDefault="00F9464D" w:rsidP="00F9464D">
      <w:pPr>
        <w:pStyle w:val="prastasis1"/>
        <w:numPr>
          <w:ilvl w:val="0"/>
          <w:numId w:val="1"/>
        </w:numPr>
        <w:tabs>
          <w:tab w:val="left" w:pos="426"/>
        </w:tabs>
        <w:autoSpaceDE w:val="0"/>
        <w:spacing w:after="0" w:line="240" w:lineRule="auto"/>
        <w:ind w:left="0" w:firstLine="709"/>
        <w:jc w:val="both"/>
        <w:rPr>
          <w:rFonts w:ascii="Times New Roman" w:eastAsia="SimSun" w:hAnsi="Times New Roman"/>
          <w:szCs w:val="24"/>
          <w:lang w:eastAsia="lt-LT"/>
        </w:rPr>
      </w:pPr>
      <w:r w:rsidRPr="00BC62C2">
        <w:rPr>
          <w:rFonts w:ascii="Times New Roman" w:eastAsia="SimSun" w:hAnsi="Times New Roman"/>
          <w:szCs w:val="24"/>
          <w:lang w:eastAsia="lt-LT"/>
        </w:rPr>
        <w:t>Pirkimo sutarties įvykdymo užtikrinimas turi galioti 12 mėn. nuo banko ar kredito unijos garantijos, draudimo bendrovės laidavimo rašto išdavimo dienos. Likus ne mažiau kaip 10 (dešimt) darbo dienų iki Pirkimo sutarties įvykdymo užtikrinimo galiojimo termino pabaigos, Paslaugų tiekėjas turi pateikti Pirkimo sutarties įvykdymo užtikrinimo pratęsimą, kuris turi galioti dar 12 mėn. nuo pirmo Pirkimo sutarties  įvykdymo užtikrinimo termino pabaigos. Pirkimo sutarties įvykdymas turi būti  užtikrintas nepertraukiamai visą Pirkimo sutarties galiojimo terminą</w:t>
      </w:r>
      <w:r w:rsidRPr="00BC62C2">
        <w:rPr>
          <w:rFonts w:eastAsia="SimSun"/>
          <w:lang w:eastAsia="lt-LT"/>
        </w:rPr>
        <w:t>.</w:t>
      </w:r>
    </w:p>
    <w:p w14:paraId="4AA30E89" w14:textId="77777777" w:rsidR="00F9464D" w:rsidRPr="00BC62C2" w:rsidRDefault="00F9464D" w:rsidP="00F9464D">
      <w:pPr>
        <w:pStyle w:val="prastasis1"/>
        <w:numPr>
          <w:ilvl w:val="0"/>
          <w:numId w:val="1"/>
        </w:numPr>
        <w:tabs>
          <w:tab w:val="left" w:pos="426"/>
        </w:tabs>
        <w:autoSpaceDE w:val="0"/>
        <w:spacing w:after="0" w:line="240" w:lineRule="auto"/>
        <w:ind w:left="0" w:firstLine="709"/>
        <w:jc w:val="both"/>
        <w:rPr>
          <w:rStyle w:val="Numatytasispastraiposriftas1"/>
          <w:rFonts w:ascii="Times New Roman" w:hAnsi="Times New Roman"/>
          <w:lang w:eastAsia="lt-LT"/>
        </w:rPr>
      </w:pPr>
      <w:r w:rsidRPr="00BC62C2">
        <w:rPr>
          <w:rStyle w:val="Numatytasispastraiposriftas1"/>
          <w:rFonts w:ascii="Times New Roman" w:hAnsi="Times New Roman"/>
        </w:rPr>
        <w:t>Jei Perkančioji organizacija pasinaudoja Pirkimo sutarties įvykdymo užtikrinimu, Paslaugų teikėjas, siekdamas toliau vykdyti sutartinius įsipareigojimus, privalo per 10 (dešimt) darbo</w:t>
      </w:r>
      <w:r w:rsidRPr="00BC62C2">
        <w:rPr>
          <w:sz w:val="21"/>
          <w:szCs w:val="21"/>
          <w:lang w:bidi="lt-LT"/>
        </w:rPr>
        <w:t xml:space="preserve"> </w:t>
      </w:r>
      <w:r w:rsidRPr="00BC62C2">
        <w:rPr>
          <w:rStyle w:val="Numatytasispastraiposriftas1"/>
          <w:rFonts w:ascii="Times New Roman" w:hAnsi="Times New Roman"/>
        </w:rPr>
        <w:t xml:space="preserve">dienų nuo </w:t>
      </w:r>
      <w:r w:rsidRPr="00BC62C2">
        <w:rPr>
          <w:rStyle w:val="Numatytasispastraiposriftas1"/>
          <w:rFonts w:ascii="Times New Roman" w:hAnsi="Times New Roman"/>
        </w:rPr>
        <w:lastRenderedPageBreak/>
        <w:t>pranešimo, kad Perkančioji organizacija pasinaudojo Pirkimo sutarties įvykdymo užtikrinimu išsiuntimo dienos, pateikti naują Pirkimo sutarties įvykdymo užtikrinimą – banko ar kredito unijos išduotą garantiją ar draudimo bendrovės išduotą laidavimo raštą Pirkimo sutarties 39 punkte nurodytai sumai.</w:t>
      </w:r>
    </w:p>
    <w:p w14:paraId="6C718219" w14:textId="77777777" w:rsidR="00F9464D" w:rsidRPr="00BC62C2" w:rsidRDefault="00F9464D" w:rsidP="00F9464D">
      <w:pPr>
        <w:pStyle w:val="prastasis1"/>
        <w:numPr>
          <w:ilvl w:val="0"/>
          <w:numId w:val="1"/>
        </w:numPr>
        <w:tabs>
          <w:tab w:val="left" w:pos="426"/>
        </w:tabs>
        <w:autoSpaceDE w:val="0"/>
        <w:spacing w:after="0" w:line="240" w:lineRule="auto"/>
        <w:ind w:left="0" w:firstLine="709"/>
        <w:jc w:val="both"/>
        <w:rPr>
          <w:rFonts w:ascii="Times New Roman" w:hAnsi="Times New Roman"/>
          <w:lang w:eastAsia="lt-LT"/>
        </w:rPr>
      </w:pPr>
      <w:r w:rsidRPr="00BC62C2">
        <w:rPr>
          <w:rStyle w:val="Numatytasispastraiposriftas1"/>
          <w:rFonts w:ascii="Times New Roman" w:hAnsi="Times New Roman"/>
        </w:rPr>
        <w:t>Perkančioji organizacija turi teisę pasinaudoti Pirkimo sutarties įvykdymo užtikrinimu tokiais atvejais:</w:t>
      </w:r>
    </w:p>
    <w:p w14:paraId="5998DB3D" w14:textId="77777777" w:rsidR="00F9464D" w:rsidRPr="00BC62C2" w:rsidRDefault="00F9464D" w:rsidP="00F9464D">
      <w:pPr>
        <w:pStyle w:val="prastasis1"/>
        <w:numPr>
          <w:ilvl w:val="1"/>
          <w:numId w:val="1"/>
        </w:numPr>
        <w:tabs>
          <w:tab w:val="left" w:pos="426"/>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jei Paslaugų teikėjas net nepradeda vykdyti Pirkimo sutarties arba per pasiruošimo laikotarpį nepasiruošia tinkamam Paslaugų teikimui (kai ne dėl Perkančiosios organizacijos kaltės nepasirašomas aktas apie pasiruošimą Paslaugų teikimui), Perkančioji organizacija turi teisę į visą Pirkimo sutarties įvykdymo užtikrinimą;</w:t>
      </w:r>
    </w:p>
    <w:p w14:paraId="581F8B33" w14:textId="77777777" w:rsidR="00F9464D" w:rsidRPr="00BC62C2" w:rsidRDefault="00F9464D" w:rsidP="00F9464D">
      <w:pPr>
        <w:pStyle w:val="prastasis1"/>
        <w:numPr>
          <w:ilvl w:val="1"/>
          <w:numId w:val="1"/>
        </w:numPr>
        <w:tabs>
          <w:tab w:val="left" w:pos="426"/>
        </w:tabs>
        <w:autoSpaceDE w:val="0"/>
        <w:spacing w:after="0" w:line="240" w:lineRule="auto"/>
        <w:ind w:left="0" w:firstLine="709"/>
        <w:jc w:val="both"/>
        <w:rPr>
          <w:rStyle w:val="Numatytasispastraiposriftas1"/>
          <w:rFonts w:ascii="Times New Roman" w:hAnsi="Times New Roman"/>
          <w:lang w:eastAsia="lt-LT"/>
        </w:rPr>
      </w:pPr>
      <w:r w:rsidRPr="00BC62C2">
        <w:rPr>
          <w:rFonts w:ascii="Times New Roman" w:hAnsi="Times New Roman"/>
          <w:lang w:eastAsia="lt-LT"/>
        </w:rPr>
        <w:t>jei Paslaugų teikėjas vykdymo metu sustabdo Pirkimo sutarties vykdymą ne dėl Perkančiosios organizacijos kaltės ir ne dėl nenugalimos jėgos aplinkybių, arba nutraukia Pirkimo sutartį vienašališkai, Perkančioji organizacija turi teisę į visą Pirkimo sutarties įvykdymo užtikrinimą. Tuo atveju, kai Paslaugos teikėjas sustabdo Pirkimo sutarties vykdymą arba nutraukia Pirkimo sutartį vienašališkai dėl negaunamo apmokėjimo už suteiktas Paslaugas ir dėl tos priežasties yra nutraukęs pakuočių atliekų tvarkymo organizavimo sutartį (-</w:t>
      </w:r>
      <w:proofErr w:type="spellStart"/>
      <w:r w:rsidRPr="00BC62C2">
        <w:rPr>
          <w:rFonts w:ascii="Times New Roman" w:hAnsi="Times New Roman"/>
          <w:lang w:eastAsia="lt-LT"/>
        </w:rPr>
        <w:t>is</w:t>
      </w:r>
      <w:proofErr w:type="spellEnd"/>
      <w:r w:rsidRPr="00BC62C2">
        <w:rPr>
          <w:rFonts w:ascii="Times New Roman" w:hAnsi="Times New Roman"/>
          <w:lang w:eastAsia="lt-LT"/>
        </w:rPr>
        <w:t>), Perkančioji organizacija neturi teisės į visą Pirkimo sutarties įvykdymo užtikrinimą.</w:t>
      </w:r>
    </w:p>
    <w:p w14:paraId="4D2C0DC6" w14:textId="77777777" w:rsidR="00F9464D" w:rsidRPr="00BC62C2" w:rsidRDefault="00F9464D" w:rsidP="00F9464D">
      <w:pPr>
        <w:pStyle w:val="prastasis1"/>
        <w:numPr>
          <w:ilvl w:val="1"/>
          <w:numId w:val="1"/>
        </w:numPr>
        <w:tabs>
          <w:tab w:val="left" w:pos="426"/>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jei dėl Paslaugų teikėjo kaltės Perkančioji organizacija patiria nuostolius, Perkančioji organizacija turi teisę į Pirkimo sutarties įvykdymo užtikrinimo dalį, atitinkančią nuostolių dydį;</w:t>
      </w:r>
    </w:p>
    <w:p w14:paraId="2E195480" w14:textId="46A06DCF" w:rsidR="00F9464D" w:rsidRPr="00BC62C2" w:rsidRDefault="00F9464D" w:rsidP="00F9464D">
      <w:pPr>
        <w:pStyle w:val="prastasis1"/>
        <w:numPr>
          <w:ilvl w:val="1"/>
          <w:numId w:val="1"/>
        </w:numPr>
        <w:tabs>
          <w:tab w:val="left" w:pos="426"/>
        </w:tabs>
        <w:autoSpaceDE w:val="0"/>
        <w:spacing w:after="0" w:line="240" w:lineRule="auto"/>
        <w:ind w:left="0" w:firstLine="709"/>
        <w:jc w:val="both"/>
        <w:rPr>
          <w:rStyle w:val="Numatytasispastraiposriftas1"/>
          <w:rFonts w:ascii="Times New Roman" w:hAnsi="Times New Roman"/>
          <w:lang w:eastAsia="lt-LT"/>
        </w:rPr>
      </w:pPr>
      <w:r w:rsidRPr="00BC62C2">
        <w:rPr>
          <w:rFonts w:ascii="Times New Roman" w:hAnsi="Times New Roman"/>
          <w:lang w:eastAsia="lt-LT"/>
        </w:rPr>
        <w:t>jei Paslaugų teikėjas padaro pažeidimą, nurodytą Pirkimo sutarties 5</w:t>
      </w:r>
      <w:r w:rsidR="009A71C6">
        <w:rPr>
          <w:rFonts w:ascii="Times New Roman" w:hAnsi="Times New Roman"/>
          <w:lang w:eastAsia="lt-LT"/>
        </w:rPr>
        <w:t>3.1-53</w:t>
      </w:r>
      <w:r w:rsidRPr="00BC62C2">
        <w:rPr>
          <w:rFonts w:ascii="Times New Roman" w:hAnsi="Times New Roman"/>
          <w:lang w:eastAsia="lt-LT"/>
        </w:rPr>
        <w:t>.3 punktuose, Užsakovas turi teisę į visą Sutarties įvykdymo užtikrinimą.</w:t>
      </w:r>
    </w:p>
    <w:p w14:paraId="1CCB77BC" w14:textId="77777777" w:rsidR="00F9464D" w:rsidRPr="00BC62C2" w:rsidRDefault="00F9464D" w:rsidP="00F9464D">
      <w:pPr>
        <w:pStyle w:val="prastasis1"/>
        <w:spacing w:before="120" w:after="120" w:line="240" w:lineRule="auto"/>
        <w:ind w:left="567" w:firstLine="567"/>
        <w:jc w:val="center"/>
        <w:rPr>
          <w:rFonts w:ascii="Times New Roman" w:hAnsi="Times New Roman"/>
          <w:b/>
          <w:bCs/>
          <w:lang w:eastAsia="en-US"/>
        </w:rPr>
      </w:pPr>
      <w:r w:rsidRPr="00BC62C2">
        <w:rPr>
          <w:rFonts w:ascii="Times New Roman" w:hAnsi="Times New Roman"/>
          <w:b/>
          <w:bCs/>
          <w:lang w:eastAsia="en-US"/>
        </w:rPr>
        <w:t>X. NENUGALIMA JĖGA (FORCE - MAJEURE)</w:t>
      </w:r>
    </w:p>
    <w:p w14:paraId="44BD3AD8" w14:textId="77777777" w:rsidR="00F9464D" w:rsidRPr="00BC62C2" w:rsidRDefault="00F9464D" w:rsidP="00F9464D">
      <w:pPr>
        <w:pStyle w:val="prastasis1"/>
        <w:numPr>
          <w:ilvl w:val="0"/>
          <w:numId w:val="1"/>
        </w:numPr>
        <w:tabs>
          <w:tab w:val="left" w:pos="379"/>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Šalys atleidžiamos nuo atsakomybės dėl dalinio arba visiško šios Pirkimo sutarties įsipareigojimų nevykdymo, jeigu tai atsitiko dėl nenugalimos jėgos aplinkybių, turėjusių tiesioginę įtaką Pirkimo sutarties vykdymui.</w:t>
      </w:r>
    </w:p>
    <w:p w14:paraId="2A873840" w14:textId="77777777" w:rsidR="00F9464D" w:rsidRPr="00BC62C2" w:rsidRDefault="00F9464D" w:rsidP="00F9464D">
      <w:pPr>
        <w:pStyle w:val="prastasis1"/>
        <w:numPr>
          <w:ilvl w:val="0"/>
          <w:numId w:val="1"/>
        </w:numPr>
        <w:tabs>
          <w:tab w:val="left" w:pos="379"/>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Šalis atleidžiama nuo atsakomybės už šios Pirkimo sutarties neįvykdymą, jeigu ji įrodo, kad ši Pirkimo sutartis neįvykdyta dėl aplinkybių, kurių ji negalėjo kontroliuoti bei protingai numatyti šios Pirkimo sutarties sudarymo metu, ir kad negalėjo užkirsti kelio šių aplinkybių ar jų pasekmių atsiradimui (nenugalimos jėgos aplinkybės (force majeure)). Nenugalimos jėgos aplinkybės nustatomos vadovaujantis CK 6.212 straipsniu.</w:t>
      </w:r>
    </w:p>
    <w:p w14:paraId="2085C98A" w14:textId="77777777" w:rsidR="00F9464D" w:rsidRPr="00BC62C2" w:rsidRDefault="00F9464D" w:rsidP="00F9464D">
      <w:pPr>
        <w:pStyle w:val="prastasis1"/>
        <w:numPr>
          <w:ilvl w:val="0"/>
          <w:numId w:val="1"/>
        </w:numPr>
        <w:tabs>
          <w:tab w:val="left" w:pos="379"/>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Jei kuri nors Šalis mano, kad atsirado nenugalimos jėgos (force majeure) aplinkybės, dėl kurių ji negali vykdyti savo įsipareigojimų, ji nedelsdama informuoja apie tai kitą Šalį, pranešdama apie aplinkybių pobūdį, galimą trukmę ir tikėtiną poveikį. Jei Perkančioji organizacija raštu nenurodo kitaip, Šalys toliau vykdo savo įsipareigojimus tiek, kiek įmanoma, ir ieško alternatyvių būdų savo įsipareigojimams, kurių vykdyti nenugalimos jėgos (force majeure) aplinkybės netrukdo, vykdyti, dėl kurių neatsiranda papildomų išlaidų.</w:t>
      </w:r>
    </w:p>
    <w:p w14:paraId="47918840" w14:textId="77777777" w:rsidR="00F9464D" w:rsidRPr="00BC62C2" w:rsidRDefault="00F9464D" w:rsidP="00F9464D">
      <w:pPr>
        <w:pStyle w:val="prastasis1"/>
        <w:numPr>
          <w:ilvl w:val="0"/>
          <w:numId w:val="1"/>
        </w:numPr>
        <w:tabs>
          <w:tab w:val="left" w:pos="379"/>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Nenugalimos jėgos aplinkybių atsiradimo ir jų trukmės tikrumą įrodo kompetentingų organų pagal aplinkybių atsiradimo vietą išduota pažyma.</w:t>
      </w:r>
    </w:p>
    <w:p w14:paraId="3524E647" w14:textId="77777777" w:rsidR="00F9464D" w:rsidRPr="00BC62C2" w:rsidRDefault="00F9464D" w:rsidP="00F9464D">
      <w:pPr>
        <w:pStyle w:val="prastasis1"/>
        <w:numPr>
          <w:ilvl w:val="0"/>
          <w:numId w:val="1"/>
        </w:numPr>
        <w:tabs>
          <w:tab w:val="left" w:pos="379"/>
        </w:tabs>
        <w:autoSpaceDE w:val="0"/>
        <w:spacing w:after="0" w:line="240" w:lineRule="auto"/>
        <w:ind w:left="0" w:firstLine="709"/>
        <w:jc w:val="both"/>
        <w:rPr>
          <w:rFonts w:ascii="Times New Roman" w:hAnsi="Times New Roman"/>
          <w:sz w:val="21"/>
          <w:lang w:eastAsia="lt-LT"/>
        </w:rPr>
      </w:pPr>
      <w:r w:rsidRPr="00BC62C2">
        <w:rPr>
          <w:rFonts w:ascii="Times New Roman" w:hAnsi="Times New Roman"/>
          <w:szCs w:val="24"/>
          <w:lang w:eastAsia="lt-LT"/>
        </w:rPr>
        <w:t>Susidarius tokioms aplinkybėms, Šalis nedelsiant privalo pranešti kitai Šaliai apie minėtų aplinkybių atsiradimą ir galimą jų pasibaigimą ir sutaria dėl tolimesnių veiksmų.</w:t>
      </w:r>
    </w:p>
    <w:p w14:paraId="63A30244" w14:textId="77777777" w:rsidR="00F9464D" w:rsidRPr="00BC62C2" w:rsidRDefault="00F9464D" w:rsidP="00F9464D">
      <w:pPr>
        <w:pStyle w:val="prastasis1"/>
        <w:numPr>
          <w:ilvl w:val="0"/>
          <w:numId w:val="1"/>
        </w:numPr>
        <w:tabs>
          <w:tab w:val="left" w:pos="379"/>
        </w:tabs>
        <w:autoSpaceDE w:val="0"/>
        <w:spacing w:after="0" w:line="240" w:lineRule="auto"/>
        <w:ind w:left="0" w:firstLine="709"/>
        <w:jc w:val="both"/>
        <w:rPr>
          <w:rFonts w:ascii="Times New Roman" w:hAnsi="Times New Roman"/>
          <w:sz w:val="20"/>
          <w:lang w:eastAsia="lt-LT"/>
        </w:rPr>
      </w:pPr>
      <w:r w:rsidRPr="00BC62C2">
        <w:rPr>
          <w:rFonts w:ascii="Times New Roman" w:hAnsi="Times New Roman"/>
          <w:szCs w:val="24"/>
          <w:lang w:eastAsia="lt-LT"/>
        </w:rPr>
        <w:t>Laiku nepranešusi įsipareigojimų nevykdanti Šalis lieka atsakinga už nuostolių, kurių priešingu atveju būtų išvengta, atlyginimą.</w:t>
      </w:r>
    </w:p>
    <w:p w14:paraId="7F9AC7B0"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XI. PIRKIMO SUTARTIES NUTRAUKIMO TVARKA</w:t>
      </w:r>
    </w:p>
    <w:p w14:paraId="6FEB94BC" w14:textId="77777777" w:rsidR="00F9464D" w:rsidRPr="00BC62C2" w:rsidRDefault="00F9464D" w:rsidP="00F9464D">
      <w:pPr>
        <w:pStyle w:val="prastasis1"/>
        <w:numPr>
          <w:ilvl w:val="0"/>
          <w:numId w:val="1"/>
        </w:numPr>
        <w:tabs>
          <w:tab w:val="left" w:pos="365"/>
        </w:tabs>
        <w:autoSpaceDE w:val="0"/>
        <w:spacing w:after="0" w:line="240" w:lineRule="auto"/>
        <w:ind w:left="0" w:firstLine="709"/>
        <w:jc w:val="both"/>
        <w:rPr>
          <w:rFonts w:ascii="Times New Roman" w:hAnsi="Times New Roman"/>
          <w:sz w:val="21"/>
          <w:lang w:eastAsia="lt-LT"/>
        </w:rPr>
      </w:pPr>
      <w:r w:rsidRPr="00BC62C2">
        <w:rPr>
          <w:rFonts w:ascii="Times New Roman" w:hAnsi="Times New Roman"/>
          <w:szCs w:val="24"/>
          <w:lang w:eastAsia="lt-LT"/>
        </w:rPr>
        <w:t>Perkančioji organizacija turi teisę vienašališkai nutraukti Pirkimo sutartį, apie tai pranešusi raštu Paslaugų teikėjui prieš 30 kalendorinių dienų, jeigu Paslaugų teikėjas padarė pažeidimą, kuris pagal šią Pirkimo sutartį laikomas esminiu. Perkančiajai organizacijai nutraukus Pirkimo sutartį tokiu būdu, Perkančioji organizacija turi teisę į visišką savo nuostolių atlyginimą. Perkančioji organizacija taip pat turi teisę vienašališkai nutraukti Pirkimo sutartį, kai Paslaugų teikėjas netenka teisės teikti Paslaugas pagal šią Pirkimo sutartį, tampa nemokus, bankrutuoja ar yra likviduojamas.</w:t>
      </w:r>
    </w:p>
    <w:p w14:paraId="3BB5DC6B" w14:textId="77777777" w:rsidR="00F9464D" w:rsidRPr="00BC62C2" w:rsidRDefault="00F9464D" w:rsidP="00F9464D">
      <w:pPr>
        <w:pStyle w:val="prastasis1"/>
        <w:numPr>
          <w:ilvl w:val="0"/>
          <w:numId w:val="1"/>
        </w:numPr>
        <w:tabs>
          <w:tab w:val="left" w:pos="365"/>
        </w:tabs>
        <w:autoSpaceDE w:val="0"/>
        <w:spacing w:after="0" w:line="240" w:lineRule="auto"/>
        <w:ind w:left="0" w:firstLine="709"/>
        <w:jc w:val="both"/>
        <w:rPr>
          <w:rFonts w:ascii="Times New Roman" w:hAnsi="Times New Roman"/>
          <w:sz w:val="21"/>
          <w:lang w:eastAsia="lt-LT"/>
        </w:rPr>
      </w:pPr>
      <w:r w:rsidRPr="00BC62C2">
        <w:rPr>
          <w:rFonts w:ascii="Times New Roman" w:hAnsi="Times New Roman"/>
          <w:szCs w:val="24"/>
          <w:lang w:eastAsia="lt-LT"/>
        </w:rPr>
        <w:t>Paslaugų teikėjo esminiais Pirkimo sutarties pažeidimais laikomi šie pažeidimai, padaryti ne dėl Perkančiosios organizacijos kaltės,  įskaitant, bet neapsiribojant jais:</w:t>
      </w:r>
    </w:p>
    <w:p w14:paraId="4AD5D2E8" w14:textId="77777777" w:rsidR="00F9464D" w:rsidRPr="00BC62C2" w:rsidRDefault="00F9464D" w:rsidP="00F9464D">
      <w:pPr>
        <w:pStyle w:val="prastasis1"/>
        <w:numPr>
          <w:ilvl w:val="1"/>
          <w:numId w:val="1"/>
        </w:numPr>
        <w:tabs>
          <w:tab w:val="left" w:pos="365"/>
        </w:tabs>
        <w:autoSpaceDE w:val="0"/>
        <w:spacing w:after="0" w:line="240" w:lineRule="auto"/>
        <w:ind w:left="0" w:firstLine="709"/>
        <w:jc w:val="both"/>
        <w:rPr>
          <w:rFonts w:ascii="Times New Roman" w:hAnsi="Times New Roman"/>
          <w:sz w:val="21"/>
          <w:lang w:eastAsia="lt-LT"/>
        </w:rPr>
      </w:pPr>
      <w:r w:rsidRPr="00BC62C2">
        <w:rPr>
          <w:rFonts w:ascii="Times New Roman" w:hAnsi="Times New Roman"/>
          <w:szCs w:val="24"/>
          <w:lang w:eastAsia="lt-LT"/>
        </w:rPr>
        <w:t>padarytų Pirkimo sutarties pažeidimų sistemingas (tris ir daugiau kartų per metus) nepašalinimas per nustatytą terminą;</w:t>
      </w:r>
    </w:p>
    <w:p w14:paraId="0808E68D" w14:textId="77777777" w:rsidR="00F9464D" w:rsidRPr="00BC62C2" w:rsidRDefault="00F9464D" w:rsidP="00F9464D">
      <w:pPr>
        <w:pStyle w:val="prastasis1"/>
        <w:numPr>
          <w:ilvl w:val="1"/>
          <w:numId w:val="1"/>
        </w:numPr>
        <w:tabs>
          <w:tab w:val="left" w:pos="365"/>
        </w:tabs>
        <w:autoSpaceDE w:val="0"/>
        <w:spacing w:after="0" w:line="240" w:lineRule="auto"/>
        <w:ind w:left="0" w:firstLine="709"/>
        <w:jc w:val="both"/>
        <w:rPr>
          <w:rFonts w:ascii="Times New Roman" w:hAnsi="Times New Roman"/>
          <w:sz w:val="21"/>
          <w:lang w:eastAsia="lt-LT"/>
        </w:rPr>
      </w:pPr>
      <w:r w:rsidRPr="00BC62C2">
        <w:rPr>
          <w:rFonts w:ascii="Times New Roman" w:hAnsi="Times New Roman"/>
          <w:szCs w:val="24"/>
          <w:lang w:eastAsia="lt-LT"/>
        </w:rPr>
        <w:t>pasiruošimo laikotarpiui keliamų sąlygų neįvykdymas ar jų netinkamas įvykdymas per nustatytą Pasiruošimo terminą (kai ne dėl Perkančiosios organizacijos ir Organizacijų kaltės nepasirašomas aktas apie pasiruošimą Paslaugų teikimui);</w:t>
      </w:r>
    </w:p>
    <w:p w14:paraId="588161A6" w14:textId="77777777" w:rsidR="00F9464D" w:rsidRPr="00BC62C2" w:rsidRDefault="00F9464D" w:rsidP="00F9464D">
      <w:pPr>
        <w:pStyle w:val="prastasis1"/>
        <w:numPr>
          <w:ilvl w:val="1"/>
          <w:numId w:val="1"/>
        </w:numPr>
        <w:tabs>
          <w:tab w:val="left" w:pos="365"/>
        </w:tabs>
        <w:autoSpaceDE w:val="0"/>
        <w:spacing w:after="0" w:line="240" w:lineRule="auto"/>
        <w:ind w:left="0" w:firstLine="709"/>
        <w:jc w:val="both"/>
        <w:rPr>
          <w:rFonts w:ascii="Times New Roman" w:hAnsi="Times New Roman"/>
          <w:sz w:val="21"/>
          <w:lang w:eastAsia="lt-LT"/>
        </w:rPr>
      </w:pPr>
      <w:r w:rsidRPr="00BC62C2">
        <w:rPr>
          <w:rFonts w:ascii="Times New Roman" w:hAnsi="Times New Roman"/>
          <w:szCs w:val="24"/>
          <w:lang w:eastAsia="lt-LT"/>
        </w:rPr>
        <w:lastRenderedPageBreak/>
        <w:t xml:space="preserve">konteinerių identifikavimo sistemos, kaip nurodyta Pirkimo sutarties 1 priede </w:t>
      </w:r>
      <w:r w:rsidRPr="00BC62C2">
        <w:rPr>
          <w:rFonts w:ascii="Times New Roman" w:hAnsi="Times New Roman"/>
          <w:bCs/>
          <w:szCs w:val="24"/>
          <w:lang w:eastAsia="lt-LT"/>
        </w:rPr>
        <w:t>pateikiamoje</w:t>
      </w:r>
      <w:r w:rsidRPr="00BC62C2">
        <w:rPr>
          <w:rFonts w:ascii="Times New Roman" w:hAnsi="Times New Roman"/>
          <w:szCs w:val="24"/>
          <w:lang w:eastAsia="lt-LT"/>
        </w:rPr>
        <w:t xml:space="preserve"> techninėje specifikacijoje, nesukūrimas (neturėjimas) ir (arba) nenaudojimas.</w:t>
      </w:r>
    </w:p>
    <w:p w14:paraId="768C0082" w14:textId="77777777" w:rsidR="00F9464D" w:rsidRPr="00BC62C2" w:rsidRDefault="00F9464D" w:rsidP="00F9464D">
      <w:pPr>
        <w:pStyle w:val="prastasis1"/>
        <w:numPr>
          <w:ilvl w:val="0"/>
          <w:numId w:val="1"/>
        </w:numPr>
        <w:tabs>
          <w:tab w:val="left" w:pos="365"/>
        </w:tabs>
        <w:autoSpaceDE w:val="0"/>
        <w:spacing w:after="0" w:line="240" w:lineRule="auto"/>
        <w:ind w:left="0" w:firstLine="709"/>
        <w:jc w:val="both"/>
        <w:rPr>
          <w:rFonts w:ascii="Times New Roman" w:hAnsi="Times New Roman"/>
          <w:sz w:val="21"/>
          <w:lang w:eastAsia="lt-LT"/>
        </w:rPr>
      </w:pPr>
      <w:bookmarkStart w:id="3" w:name="_Hlk520900515"/>
      <w:r w:rsidRPr="00BC62C2">
        <w:rPr>
          <w:rFonts w:ascii="Times New Roman" w:hAnsi="Times New Roman"/>
          <w:szCs w:val="24"/>
          <w:lang w:eastAsia="lt-LT"/>
        </w:rPr>
        <w:t xml:space="preserve">Paslaugų teikėjas turi teisę nutraukti Pirkimo sutartį vienašališkai dėl svarbių priežasčių, </w:t>
      </w:r>
      <w:bookmarkEnd w:id="3"/>
      <w:r w:rsidRPr="00BC62C2">
        <w:rPr>
          <w:rFonts w:ascii="Times New Roman" w:hAnsi="Times New Roman"/>
          <w:szCs w:val="24"/>
          <w:lang w:eastAsia="lt-LT"/>
        </w:rPr>
        <w:t>įspėjęs apie tai Perkančiąją organizaciją ne vėliau kaip prieš 6 (šešis) mėnesius raštu – išsiųsdamas atitinkamą pranešimą registruotu paštu Pirkimo sutarties rekvizituose nurodytu adresu. Paslaugos teikėjui nutraukus Pirkimo sutartį tokiu būdu, Perkančiajai organizacijai atitenka Pirkimo sutarties įvykdymo užtikrinimas bei jai atlyginami nuostoliai kiek jų nepadengia Pirkimo sutarties įvykdymo užtikrinimas.</w:t>
      </w:r>
    </w:p>
    <w:p w14:paraId="73FC67F2" w14:textId="77777777" w:rsidR="00F9464D" w:rsidRPr="00BC62C2" w:rsidRDefault="00F9464D" w:rsidP="00F9464D">
      <w:pPr>
        <w:pStyle w:val="prastasis1"/>
        <w:numPr>
          <w:ilvl w:val="0"/>
          <w:numId w:val="1"/>
        </w:numPr>
        <w:tabs>
          <w:tab w:val="left" w:pos="365"/>
        </w:tabs>
        <w:autoSpaceDE w:val="0"/>
        <w:spacing w:after="0" w:line="240" w:lineRule="auto"/>
        <w:ind w:left="0" w:firstLine="709"/>
        <w:jc w:val="both"/>
        <w:rPr>
          <w:rFonts w:ascii="Times New Roman" w:hAnsi="Times New Roman"/>
          <w:sz w:val="21"/>
          <w:lang w:eastAsia="lt-LT"/>
        </w:rPr>
      </w:pPr>
      <w:r w:rsidRPr="00BC62C2">
        <w:rPr>
          <w:rFonts w:ascii="Times New Roman" w:hAnsi="Times New Roman"/>
          <w:szCs w:val="24"/>
          <w:lang w:eastAsia="lt-LT"/>
        </w:rPr>
        <w:t>Paslaugų teikėjui nutraukus Pirkimo sutartį dėl svarbių priežasčių, Perkančioji organizacija turi teisę pasinaudoti Pirkimo sutarties įvykdymo užtikrinimu ir reikalauti nuostolių, kurių nepadengia Pirkimo sutarties įvykdymo užtikrinimas, atlyginimo, kaip tai numato CK 6.721 str. 2 d.</w:t>
      </w:r>
    </w:p>
    <w:p w14:paraId="352C9E55" w14:textId="77777777" w:rsidR="00F9464D" w:rsidRPr="00BC62C2" w:rsidRDefault="00F9464D" w:rsidP="00F9464D">
      <w:pPr>
        <w:pStyle w:val="prastasis1"/>
        <w:numPr>
          <w:ilvl w:val="0"/>
          <w:numId w:val="1"/>
        </w:numPr>
        <w:tabs>
          <w:tab w:val="left" w:pos="365"/>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Perkančioji organizacija turi teisę vienašališkai nutraukti Pirkimo sutartį nutrūkus pakuočių atliekų tvarkymo organizavimo sutartims su visomis jas pasirašiusiomis gamintojų ir importuotojų organizacijomis.</w:t>
      </w:r>
    </w:p>
    <w:p w14:paraId="0BC3009E" w14:textId="77777777" w:rsidR="00F9464D" w:rsidRPr="00BC62C2" w:rsidRDefault="00F9464D" w:rsidP="00F9464D">
      <w:pPr>
        <w:pStyle w:val="prastasis1"/>
        <w:numPr>
          <w:ilvl w:val="0"/>
          <w:numId w:val="1"/>
        </w:numPr>
        <w:tabs>
          <w:tab w:val="left" w:pos="365"/>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Pirkimo sutartis gali būti nutraukta Šalių rašytiniu susitarimu.</w:t>
      </w:r>
    </w:p>
    <w:p w14:paraId="52FB69CA"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XII. GINČŲ SPRENDIMO TVARKA</w:t>
      </w:r>
    </w:p>
    <w:p w14:paraId="121653A9" w14:textId="77777777" w:rsidR="00F9464D" w:rsidRPr="00BC62C2" w:rsidRDefault="00F9464D" w:rsidP="00F9464D">
      <w:pPr>
        <w:pStyle w:val="prastasis1"/>
        <w:numPr>
          <w:ilvl w:val="0"/>
          <w:numId w:val="1"/>
        </w:numPr>
        <w:spacing w:after="0" w:line="240" w:lineRule="auto"/>
        <w:ind w:left="0" w:firstLine="709"/>
        <w:jc w:val="both"/>
      </w:pPr>
      <w:r w:rsidRPr="00BC62C2">
        <w:rPr>
          <w:rStyle w:val="Numatytasispastraiposriftas1"/>
          <w:rFonts w:ascii="Times New Roman" w:hAnsi="Times New Roman"/>
          <w:kern w:val="3"/>
          <w:lang w:eastAsia="ar-SA"/>
        </w:rPr>
        <w:t xml:space="preserve">Kiekvienas ginčas, nesutarimas ar reikalavimas, kylantis iš šios Pirkimo sutarties ar susijęs su Pirkimo sutartimi, jos pažeidimu, nutraukimu ar galiojimu, sprendžiamas Šalių derybomis, vadovaujantis Civiliniu kodeksu, Lietuvos Respublikos viešųjų pirkimų įstatymu, kitais teisės aktais. </w:t>
      </w:r>
    </w:p>
    <w:p w14:paraId="7D9435BC" w14:textId="77777777" w:rsidR="00F9464D" w:rsidRPr="00BC62C2" w:rsidRDefault="00F9464D" w:rsidP="00F9464D">
      <w:pPr>
        <w:pStyle w:val="prastasis1"/>
        <w:numPr>
          <w:ilvl w:val="0"/>
          <w:numId w:val="1"/>
        </w:numPr>
        <w:spacing w:after="0" w:line="240" w:lineRule="auto"/>
        <w:ind w:left="0" w:firstLine="709"/>
        <w:jc w:val="both"/>
        <w:rPr>
          <w:rStyle w:val="Numatytasispastraiposriftas1"/>
        </w:rPr>
      </w:pPr>
      <w:r w:rsidRPr="00BC62C2">
        <w:rPr>
          <w:rStyle w:val="Numatytasispastraiposriftas1"/>
          <w:rFonts w:ascii="Times New Roman" w:hAnsi="Times New Roman"/>
          <w:kern w:val="3"/>
          <w:lang w:eastAsia="ar-SA"/>
        </w:rPr>
        <w:t>Jeigu Šalių ginčai, nesutarimai ar reikalavimai negali būti išspręsti derybų keliu per 30 (trisdešimt) kalendorinių dienų, tai Šalys susitaria juos spręsti teisme Civilinio proceso kodekso nustatyta tvarka pagal Perkančiosios organizacijos buveinės vietą.</w:t>
      </w:r>
    </w:p>
    <w:p w14:paraId="39DE681B" w14:textId="77777777" w:rsidR="00F9464D" w:rsidRPr="00BC62C2" w:rsidRDefault="00F9464D" w:rsidP="00F9464D">
      <w:pPr>
        <w:pStyle w:val="prastasis1"/>
        <w:numPr>
          <w:ilvl w:val="0"/>
          <w:numId w:val="1"/>
        </w:numPr>
        <w:spacing w:after="0" w:line="240" w:lineRule="auto"/>
        <w:ind w:left="0" w:firstLine="709"/>
        <w:jc w:val="both"/>
      </w:pPr>
      <w:r w:rsidRPr="00BC62C2">
        <w:rPr>
          <w:rStyle w:val="Numatytasispastraiposriftas1"/>
          <w:rFonts w:ascii="Times New Roman" w:hAnsi="Times New Roman"/>
          <w:kern w:val="3"/>
          <w:lang w:eastAsia="ar-SA"/>
        </w:rPr>
        <w:t>Pirkimo sutarčiai ir iš jos kylantiems Šalių santykiams bei jų aiškinimui taikoma Lietuvos Respublikos teisė.</w:t>
      </w:r>
    </w:p>
    <w:p w14:paraId="244CA28F" w14:textId="77777777" w:rsidR="00F9464D" w:rsidRPr="00BC62C2" w:rsidRDefault="00F9464D" w:rsidP="00F9464D">
      <w:pPr>
        <w:pStyle w:val="prastasis1"/>
        <w:autoSpaceDE w:val="0"/>
        <w:spacing w:after="120" w:line="240" w:lineRule="auto"/>
        <w:jc w:val="center"/>
        <w:rPr>
          <w:rFonts w:ascii="Times New Roman" w:hAnsi="Times New Roman"/>
          <w:b/>
          <w:bCs/>
          <w:lang w:eastAsia="lt-LT"/>
        </w:rPr>
      </w:pPr>
      <w:r w:rsidRPr="00BC62C2">
        <w:rPr>
          <w:rFonts w:ascii="Times New Roman" w:hAnsi="Times New Roman"/>
          <w:b/>
          <w:bCs/>
          <w:lang w:eastAsia="lt-LT"/>
        </w:rPr>
        <w:t>XIII. BAIGIAMOSIOS NUOSTATOS</w:t>
      </w:r>
    </w:p>
    <w:p w14:paraId="2B051E1E" w14:textId="77777777" w:rsidR="00F9464D" w:rsidRPr="00BC62C2" w:rsidRDefault="00F9464D" w:rsidP="00F9464D">
      <w:pPr>
        <w:pStyle w:val="prastasis1"/>
        <w:numPr>
          <w:ilvl w:val="0"/>
          <w:numId w:val="1"/>
        </w:numPr>
        <w:tabs>
          <w:tab w:val="left" w:pos="384"/>
        </w:tabs>
        <w:autoSpaceDE w:val="0"/>
        <w:spacing w:after="0" w:line="240" w:lineRule="auto"/>
        <w:ind w:left="0" w:firstLine="709"/>
        <w:jc w:val="both"/>
        <w:rPr>
          <w:rStyle w:val="Numatytasispastraiposriftas1"/>
          <w:rFonts w:ascii="Times New Roman" w:hAnsi="Times New Roman"/>
        </w:rPr>
      </w:pPr>
      <w:r w:rsidRPr="00BC62C2">
        <w:rPr>
          <w:rFonts w:ascii="Times New Roman" w:eastAsia="Calibri" w:hAnsi="Times New Roman"/>
          <w:lang w:eastAsia="lt-LT"/>
        </w:rPr>
        <w:t>Šalys, vykdydamos Pirkimo sutarties įsipareigojimus, vadovaujasi Lietuvos Respublikos įstatymais, kitais teisės aktais, šia Pirkimo sutartimi, atvirojo konkurso „</w:t>
      </w:r>
      <w:r w:rsidRPr="00BC62C2">
        <w:rPr>
          <w:rFonts w:ascii="Times New Roman" w:hAnsi="Times New Roman"/>
        </w:rPr>
        <w:t>Pakuočių atliekų, susidarančių mišrių komunalinių atliekų sraute, rūšiuojamojo surinkimo ir vežimo paslaugos</w:t>
      </w:r>
      <w:r w:rsidRPr="00BC62C2">
        <w:rPr>
          <w:rFonts w:ascii="Times New Roman" w:eastAsia="Calibri" w:hAnsi="Times New Roman"/>
          <w:lang w:eastAsia="en-US"/>
        </w:rPr>
        <w:t xml:space="preserve">“ </w:t>
      </w:r>
      <w:r w:rsidRPr="00BC62C2">
        <w:rPr>
          <w:rFonts w:ascii="Times New Roman" w:eastAsia="Calibri" w:hAnsi="Times New Roman"/>
          <w:lang w:eastAsia="lt-LT"/>
        </w:rPr>
        <w:t>sąlygomis ir Paslaugų teikėjo pateiktu pasiūlymu.</w:t>
      </w:r>
    </w:p>
    <w:p w14:paraId="7E613A63" w14:textId="77777777" w:rsidR="00F9464D" w:rsidRPr="00BC62C2" w:rsidRDefault="00F9464D" w:rsidP="00F9464D">
      <w:pPr>
        <w:pStyle w:val="prastasis1"/>
        <w:numPr>
          <w:ilvl w:val="0"/>
          <w:numId w:val="1"/>
        </w:numPr>
        <w:tabs>
          <w:tab w:val="left" w:pos="384"/>
        </w:tabs>
        <w:autoSpaceDE w:val="0"/>
        <w:spacing w:after="0" w:line="240" w:lineRule="auto"/>
        <w:ind w:left="0" w:firstLine="709"/>
        <w:jc w:val="both"/>
      </w:pPr>
      <w:r w:rsidRPr="00BC62C2">
        <w:rPr>
          <w:rStyle w:val="Numatytasispastraiposriftas1"/>
          <w:rFonts w:ascii="Times New Roman" w:hAnsi="Times New Roman"/>
          <w:lang w:eastAsia="lt-LT"/>
        </w:rPr>
        <w:t>Pirkimo sutartis jos galiojimo laikotarpiu gali būti keičiama</w:t>
      </w:r>
      <w:r w:rsidRPr="00BC62C2">
        <w:rPr>
          <w:rStyle w:val="Numatytasispastraiposriftas1"/>
          <w:rFonts w:ascii="Times New Roman" w:hAnsi="Times New Roman"/>
          <w:lang w:eastAsia="en-US"/>
        </w:rPr>
        <w:t xml:space="preserve"> </w:t>
      </w:r>
      <w:r w:rsidRPr="00BC62C2">
        <w:rPr>
          <w:rStyle w:val="Numatytasispastraiposriftas1"/>
          <w:rFonts w:ascii="Times New Roman" w:hAnsi="Times New Roman"/>
          <w:lang w:eastAsia="lt-LT"/>
        </w:rPr>
        <w:t xml:space="preserve">neatliekant naujos pirkimo procedūros vadovaujantis Viešųjų pirkimų įstatymo 89 straipsnio nuostatomis. </w:t>
      </w:r>
      <w:r w:rsidRPr="00BC62C2">
        <w:rPr>
          <w:rFonts w:ascii="Times New Roman" w:hAnsi="Times New Roman"/>
          <w:szCs w:val="24"/>
        </w:rPr>
        <w:t>Pirkimo sutarties galiojimo laikotarpiu Šalis, inicijuojanti Pirkimo sutarties sąlygų pakeitimą, pateikia kitai Šaliai raštišką prašymą keisti Pirkimo sutarties sąlygas bei dokumentų, pagrindžiančių prašyme nurodytas aplinkybes, argumentus ir paaiškinimus, kopijas. Į pateiktą prašymą pakeisti atitinkamą Pirkimo sutarties sąlygą kita Šalis motyvuotai atsako ne vėliau kaip per 10 (dešimt) darbo dienų. Visi Pirkimo sutarties pakeitimai galioja tik tada, kai jie sudaryti raštu ir pasirašyti abiejų Šalių įgaliotų atstovų.</w:t>
      </w:r>
    </w:p>
    <w:p w14:paraId="7309F1D5" w14:textId="77777777" w:rsidR="00F9464D" w:rsidRPr="00BC62C2" w:rsidRDefault="00F9464D" w:rsidP="00F9464D">
      <w:pPr>
        <w:pStyle w:val="prastasis1"/>
        <w:numPr>
          <w:ilvl w:val="0"/>
          <w:numId w:val="1"/>
        </w:numPr>
        <w:tabs>
          <w:tab w:val="left" w:pos="384"/>
        </w:tabs>
        <w:autoSpaceDE w:val="0"/>
        <w:spacing w:after="0" w:line="240" w:lineRule="auto"/>
        <w:ind w:left="0" w:firstLine="709"/>
        <w:jc w:val="both"/>
      </w:pPr>
      <w:r w:rsidRPr="00BC62C2">
        <w:rPr>
          <w:rFonts w:ascii="Times New Roman" w:hAnsi="Times New Roman"/>
          <w:lang w:eastAsia="lt-LT"/>
        </w:rPr>
        <w:t>Bet kokie pranešimai, informacija, dokumentacija ar korespondencija dėl Pirkimo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5F8F5A9C" w14:textId="77777777" w:rsidR="00F9464D" w:rsidRPr="00BC62C2" w:rsidRDefault="00F9464D" w:rsidP="00F9464D">
      <w:pPr>
        <w:pStyle w:val="prastasis1"/>
        <w:numPr>
          <w:ilvl w:val="0"/>
          <w:numId w:val="1"/>
        </w:numPr>
        <w:tabs>
          <w:tab w:val="left" w:pos="384"/>
        </w:tabs>
        <w:autoSpaceDE w:val="0"/>
        <w:spacing w:after="0" w:line="240" w:lineRule="auto"/>
        <w:ind w:left="0" w:firstLine="709"/>
        <w:jc w:val="both"/>
      </w:pPr>
      <w:r w:rsidRPr="00BC62C2">
        <w:rPr>
          <w:rFonts w:ascii="Times New Roman" w:hAnsi="Times New Roman"/>
          <w:lang w:eastAsia="lt-LT"/>
        </w:rPr>
        <w:t>Pasikeitus Šalies buveinės adresui, banko sąskaitos numeriui ar kitiems rekvizitams, Šalis privalo apie tai pranešti kitai Šaliai ne vėliau kaip per 3 (tris) darbo dienas. Neįvykdžius šio reikalavimo Šalis neturi teisės reikšti pretenzijų ar atsikirtimų, kad kitos Šalies veiksmai, atlikti vadovaujantis paskutine turima informacija, neatitinka Pirkimo sutarties sąlygų, arba kad ji negavo  pranešimų, siųstų pagal paskutinius turimus rekvizitus.</w:t>
      </w:r>
    </w:p>
    <w:p w14:paraId="1993F19C" w14:textId="27D9BC01" w:rsidR="00F9464D" w:rsidRPr="00BC62C2" w:rsidRDefault="00E25E83" w:rsidP="00F9464D">
      <w:pPr>
        <w:pStyle w:val="prastasis1"/>
        <w:numPr>
          <w:ilvl w:val="0"/>
          <w:numId w:val="1"/>
        </w:numPr>
        <w:tabs>
          <w:tab w:val="left" w:pos="384"/>
        </w:tabs>
        <w:autoSpaceDE w:val="0"/>
        <w:spacing w:after="0" w:line="240" w:lineRule="auto"/>
        <w:ind w:left="0" w:firstLine="709"/>
        <w:jc w:val="both"/>
        <w:rPr>
          <w:rFonts w:ascii="Times New Roman" w:hAnsi="Times New Roman"/>
        </w:rPr>
      </w:pPr>
      <w:r w:rsidRPr="00BC62C2">
        <w:rPr>
          <w:rFonts w:ascii="Times New Roman" w:hAnsi="Times New Roman"/>
        </w:rPr>
        <w:t>Ši Sutartis sudaryta elektroniniu būdu, pasirašant ją saugiais, kvalifikuotais elektroniniais parašais, kurių teisinė galia yra tokia pati, kaip ir ranka pasirašyto parašo</w:t>
      </w:r>
      <w:r w:rsidRPr="00BC62C2">
        <w:rPr>
          <w:rFonts w:ascii="Times New Roman" w:eastAsia="Arial Unicode MS" w:hAnsi="Times New Roman"/>
          <w:kern w:val="2"/>
          <w:lang w:eastAsia="ar-SA"/>
        </w:rPr>
        <w:t>.</w:t>
      </w:r>
    </w:p>
    <w:p w14:paraId="5BA8A677"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XIV. SUTARTIES PRIEDAI</w:t>
      </w:r>
    </w:p>
    <w:p w14:paraId="7007174B" w14:textId="77777777" w:rsidR="00F9464D" w:rsidRPr="00BC62C2" w:rsidRDefault="00F9464D" w:rsidP="00F9464D">
      <w:pPr>
        <w:pStyle w:val="prastasis1"/>
        <w:numPr>
          <w:ilvl w:val="0"/>
          <w:numId w:val="1"/>
        </w:numPr>
        <w:tabs>
          <w:tab w:val="left" w:pos="571"/>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Priedas Nr. 1 – Techninė specifikacija.</w:t>
      </w:r>
    </w:p>
    <w:p w14:paraId="5B157FF2" w14:textId="77777777" w:rsidR="00F9464D" w:rsidRPr="00BC62C2" w:rsidRDefault="00F9464D" w:rsidP="00F9464D">
      <w:pPr>
        <w:pStyle w:val="prastasis1"/>
        <w:numPr>
          <w:ilvl w:val="0"/>
          <w:numId w:val="1"/>
        </w:numPr>
        <w:tabs>
          <w:tab w:val="left" w:pos="571"/>
        </w:tabs>
        <w:autoSpaceDE w:val="0"/>
        <w:spacing w:after="0" w:line="240" w:lineRule="auto"/>
        <w:ind w:left="0" w:firstLine="709"/>
        <w:jc w:val="both"/>
        <w:rPr>
          <w:rFonts w:ascii="Times New Roman" w:hAnsi="Times New Roman"/>
          <w:lang w:eastAsia="lt-LT"/>
        </w:rPr>
      </w:pPr>
      <w:r w:rsidRPr="00BC62C2">
        <w:rPr>
          <w:rFonts w:ascii="Times New Roman" w:hAnsi="Times New Roman"/>
          <w:lang w:eastAsia="lt-LT"/>
        </w:rPr>
        <w:t>Priedas Nr. 2 – Paslaugų teikimo kainos ir įkainiai.</w:t>
      </w:r>
    </w:p>
    <w:p w14:paraId="62DA4FBD" w14:textId="77777777" w:rsidR="00F9464D" w:rsidRPr="00BC62C2" w:rsidRDefault="00F9464D" w:rsidP="00F9464D">
      <w:pPr>
        <w:pStyle w:val="prastasis1"/>
        <w:autoSpaceDE w:val="0"/>
        <w:spacing w:before="120" w:after="120" w:line="240" w:lineRule="auto"/>
        <w:jc w:val="center"/>
        <w:rPr>
          <w:rFonts w:ascii="Times New Roman" w:hAnsi="Times New Roman"/>
          <w:b/>
          <w:bCs/>
          <w:lang w:eastAsia="lt-LT"/>
        </w:rPr>
      </w:pPr>
      <w:r w:rsidRPr="00BC62C2">
        <w:rPr>
          <w:rFonts w:ascii="Times New Roman" w:hAnsi="Times New Roman"/>
          <w:b/>
          <w:bCs/>
          <w:lang w:eastAsia="lt-LT"/>
        </w:rPr>
        <w:t>XV. ŠALIŲ REKVIZITAI</w:t>
      </w:r>
    </w:p>
    <w:tbl>
      <w:tblPr>
        <w:tblW w:w="9632" w:type="dxa"/>
        <w:tblCellMar>
          <w:left w:w="10" w:type="dxa"/>
          <w:right w:w="10" w:type="dxa"/>
        </w:tblCellMar>
        <w:tblLook w:val="0000" w:firstRow="0" w:lastRow="0" w:firstColumn="0" w:lastColumn="0" w:noHBand="0" w:noVBand="0"/>
      </w:tblPr>
      <w:tblGrid>
        <w:gridCol w:w="4820"/>
        <w:gridCol w:w="4812"/>
      </w:tblGrid>
      <w:tr w:rsidR="00F9464D" w:rsidRPr="00BC62C2" w14:paraId="4068FE25" w14:textId="77777777" w:rsidTr="00143A69">
        <w:trPr>
          <w:trHeight w:hRule="exact" w:val="3310"/>
        </w:trPr>
        <w:tc>
          <w:tcPr>
            <w:tcW w:w="4820" w:type="dxa"/>
            <w:shd w:val="clear" w:color="auto" w:fill="auto"/>
            <w:tcMar>
              <w:top w:w="0" w:type="dxa"/>
              <w:left w:w="108" w:type="dxa"/>
              <w:bottom w:w="0" w:type="dxa"/>
              <w:right w:w="108" w:type="dxa"/>
            </w:tcMar>
          </w:tcPr>
          <w:p w14:paraId="6C31E3EB" w14:textId="77777777" w:rsidR="00F9464D" w:rsidRPr="00BC62C2" w:rsidRDefault="00F9464D" w:rsidP="00143A69">
            <w:pPr>
              <w:pStyle w:val="prastasis1"/>
              <w:spacing w:after="0" w:line="240" w:lineRule="auto"/>
              <w:jc w:val="both"/>
              <w:rPr>
                <w:rFonts w:ascii="Times New Roman" w:hAnsi="Times New Roman"/>
                <w:b/>
                <w:lang w:eastAsia="en-US"/>
              </w:rPr>
            </w:pPr>
            <w:r w:rsidRPr="00BC62C2">
              <w:rPr>
                <w:rFonts w:ascii="Times New Roman" w:hAnsi="Times New Roman"/>
                <w:b/>
                <w:lang w:eastAsia="en-US"/>
              </w:rPr>
              <w:lastRenderedPageBreak/>
              <w:t>Perkančioji organizacija:</w:t>
            </w:r>
          </w:p>
          <w:p w14:paraId="51019B8A" w14:textId="77777777" w:rsidR="00F9464D" w:rsidRPr="00BC62C2" w:rsidRDefault="00F9464D" w:rsidP="00143A69">
            <w:pPr>
              <w:tabs>
                <w:tab w:val="left" w:pos="113"/>
              </w:tabs>
              <w:spacing w:after="0"/>
              <w:rPr>
                <w:rStyle w:val="Numatytasispastraiposriftas1"/>
                <w:rFonts w:ascii="Times New Roman" w:hAnsi="Times New Roman"/>
              </w:rPr>
            </w:pPr>
            <w:r w:rsidRPr="00BC62C2">
              <w:rPr>
                <w:rFonts w:ascii="Times New Roman" w:eastAsia="Times New Roman" w:hAnsi="Times New Roman"/>
                <w:color w:val="000000"/>
              </w:rPr>
              <w:t xml:space="preserve">UAB „Utenos regiono atliekų tvarkymo centras“ </w:t>
            </w:r>
            <w:r w:rsidRPr="00BC62C2">
              <w:rPr>
                <w:rFonts w:ascii="Times New Roman" w:hAnsi="Times New Roman"/>
              </w:rPr>
              <w:t xml:space="preserve">Adresas: </w:t>
            </w:r>
            <w:r w:rsidRPr="00BC62C2">
              <w:rPr>
                <w:rFonts w:ascii="Times New Roman" w:eastAsia="Times New Roman" w:hAnsi="Times New Roman"/>
              </w:rPr>
              <w:t>J. Basanavičiaus g. 59, Utena</w:t>
            </w:r>
            <w:r w:rsidRPr="00BC62C2">
              <w:rPr>
                <w:rFonts w:ascii="Times New Roman" w:hAnsi="Times New Roman"/>
              </w:rPr>
              <w:t xml:space="preserve">                  Įmonės kodas: 300083878                                   PVM mokėtojo kodas: LT100002771119                                              </w:t>
            </w:r>
            <w:r w:rsidRPr="00BC62C2">
              <w:rPr>
                <w:rStyle w:val="Numatytasispastraiposriftas1"/>
                <w:rFonts w:ascii="Times New Roman" w:hAnsi="Times New Roman"/>
              </w:rPr>
              <w:t>A. s. Nr.:</w:t>
            </w:r>
            <w:r w:rsidRPr="00BC62C2">
              <w:rPr>
                <w:rStyle w:val="Numatytasispastraiposriftas1"/>
                <w:rFonts w:ascii="Times New Roman" w:eastAsia="Lucida Sans Unicode" w:hAnsi="Times New Roman"/>
                <w:sz w:val="20"/>
                <w:szCs w:val="20"/>
              </w:rPr>
              <w:t xml:space="preserve"> </w:t>
            </w:r>
            <w:r w:rsidRPr="00BC62C2">
              <w:rPr>
                <w:rFonts w:ascii="Times New Roman" w:hAnsi="Times New Roman"/>
                <w:bCs/>
              </w:rPr>
              <w:t>LT51 7181 1000 0946 7967</w:t>
            </w:r>
            <w:r w:rsidRPr="00BC62C2">
              <w:rPr>
                <w:rStyle w:val="Numatytasispastraiposriftas1"/>
                <w:rFonts w:ascii="Times New Roman" w:hAnsi="Times New Roman"/>
              </w:rPr>
              <w:t xml:space="preserve">         </w:t>
            </w:r>
          </w:p>
          <w:p w14:paraId="45B8EFFF" w14:textId="77777777" w:rsidR="00F9464D" w:rsidRPr="00BC62C2" w:rsidRDefault="00F9464D" w:rsidP="00143A69">
            <w:pPr>
              <w:tabs>
                <w:tab w:val="left" w:pos="113"/>
              </w:tabs>
              <w:spacing w:after="0"/>
              <w:rPr>
                <w:rFonts w:ascii="Times New Roman" w:hAnsi="Times New Roman"/>
              </w:rPr>
            </w:pPr>
            <w:r w:rsidRPr="00BC62C2">
              <w:rPr>
                <w:rFonts w:ascii="Times New Roman" w:hAnsi="Times New Roman"/>
              </w:rPr>
              <w:t>AB Šiaulių bankas</w:t>
            </w:r>
          </w:p>
          <w:p w14:paraId="62DBF4EF" w14:textId="3757AEAE" w:rsidR="00F9464D" w:rsidRPr="00BC62C2" w:rsidRDefault="00F9464D" w:rsidP="00143A69">
            <w:pPr>
              <w:tabs>
                <w:tab w:val="left" w:pos="113"/>
              </w:tabs>
              <w:spacing w:after="0"/>
              <w:rPr>
                <w:rFonts w:ascii="Times New Roman" w:hAnsi="Times New Roman"/>
              </w:rPr>
            </w:pPr>
            <w:r w:rsidRPr="00BC62C2">
              <w:rPr>
                <w:rFonts w:ascii="Times New Roman" w:hAnsi="Times New Roman"/>
              </w:rPr>
              <w:t xml:space="preserve">Tel.: </w:t>
            </w:r>
            <w:r w:rsidR="000B056A">
              <w:rPr>
                <w:rFonts w:ascii="Times New Roman" w:hAnsi="Times New Roman"/>
              </w:rPr>
              <w:t>+370</w:t>
            </w:r>
            <w:r w:rsidRPr="00BC62C2">
              <w:rPr>
                <w:rFonts w:ascii="Times New Roman" w:hAnsi="Times New Roman"/>
              </w:rPr>
              <w:t> 389 50440</w:t>
            </w:r>
          </w:p>
          <w:p w14:paraId="2B5052DC" w14:textId="77777777" w:rsidR="00F9464D" w:rsidRPr="00BC62C2" w:rsidRDefault="00F9464D" w:rsidP="00143A69">
            <w:pPr>
              <w:tabs>
                <w:tab w:val="left" w:pos="113"/>
              </w:tabs>
              <w:spacing w:after="0"/>
              <w:rPr>
                <w:rStyle w:val="Hipersaitas1"/>
                <w:rFonts w:ascii="Times New Roman" w:hAnsi="Times New Roman"/>
                <w:lang w:val="es-ES"/>
              </w:rPr>
            </w:pPr>
            <w:r w:rsidRPr="00BC62C2">
              <w:rPr>
                <w:rStyle w:val="Numatytasispastraiposriftas1"/>
                <w:rFonts w:ascii="Times New Roman" w:hAnsi="Times New Roman"/>
              </w:rPr>
              <w:t xml:space="preserve">El. paštas: </w:t>
            </w:r>
            <w:hyperlink r:id="rId10" w:history="1">
              <w:r w:rsidRPr="00BC62C2">
                <w:rPr>
                  <w:rStyle w:val="Hyperlink"/>
                  <w:rFonts w:ascii="Times New Roman" w:hAnsi="Times New Roman"/>
                </w:rPr>
                <w:t>info</w:t>
              </w:r>
              <w:r w:rsidRPr="00BC62C2">
                <w:rPr>
                  <w:rStyle w:val="Hyperlink"/>
                  <w:rFonts w:ascii="Times New Roman" w:hAnsi="Times New Roman"/>
                  <w:lang w:val="es-ES"/>
                </w:rPr>
                <w:t>@uratc.lt</w:t>
              </w:r>
            </w:hyperlink>
            <w:r w:rsidRPr="00BC62C2">
              <w:rPr>
                <w:rStyle w:val="Numatytasispastraiposriftas1"/>
                <w:rFonts w:ascii="Times New Roman" w:hAnsi="Times New Roman"/>
                <w:lang w:val="es-ES"/>
              </w:rPr>
              <w:t xml:space="preserve"> </w:t>
            </w:r>
          </w:p>
          <w:p w14:paraId="43879A30" w14:textId="77777777" w:rsidR="00F9464D" w:rsidRPr="00BC62C2" w:rsidRDefault="00F9464D" w:rsidP="00143A69">
            <w:pPr>
              <w:tabs>
                <w:tab w:val="left" w:pos="113"/>
              </w:tabs>
              <w:spacing w:after="0"/>
              <w:rPr>
                <w:rFonts w:ascii="Times New Roman" w:hAnsi="Times New Roman"/>
              </w:rPr>
            </w:pPr>
          </w:p>
          <w:p w14:paraId="4432FC3A" w14:textId="77777777" w:rsidR="00F9464D" w:rsidRPr="00BC62C2" w:rsidRDefault="00F9464D" w:rsidP="00143A69">
            <w:pPr>
              <w:tabs>
                <w:tab w:val="left" w:pos="113"/>
              </w:tabs>
              <w:spacing w:after="0"/>
              <w:rPr>
                <w:rFonts w:ascii="Times New Roman" w:hAnsi="Times New Roman"/>
              </w:rPr>
            </w:pPr>
            <w:r w:rsidRPr="00BC62C2">
              <w:rPr>
                <w:rFonts w:ascii="Times New Roman" w:hAnsi="Times New Roman"/>
              </w:rPr>
              <w:t>Direktorius</w:t>
            </w:r>
          </w:p>
          <w:p w14:paraId="73032046" w14:textId="39D525C0" w:rsidR="00F9464D" w:rsidRPr="00BC62C2" w:rsidRDefault="00F9464D" w:rsidP="00143A69">
            <w:pPr>
              <w:tabs>
                <w:tab w:val="left" w:pos="113"/>
              </w:tabs>
              <w:spacing w:after="0"/>
              <w:rPr>
                <w:rFonts w:ascii="Times New Roman" w:hAnsi="Times New Roman"/>
                <w:u w:val="single"/>
              </w:rPr>
            </w:pPr>
            <w:r w:rsidRPr="00BC62C2">
              <w:rPr>
                <w:rFonts w:ascii="Times New Roman" w:hAnsi="Times New Roman"/>
              </w:rPr>
              <w:t xml:space="preserve">Ramūnas </w:t>
            </w:r>
            <w:proofErr w:type="spellStart"/>
            <w:r w:rsidRPr="00BC62C2">
              <w:rPr>
                <w:rFonts w:ascii="Times New Roman" w:hAnsi="Times New Roman"/>
              </w:rPr>
              <w:t>Juodėn</w:t>
            </w:r>
            <w:r w:rsidR="000B056A">
              <w:rPr>
                <w:rFonts w:ascii="Times New Roman" w:hAnsi="Times New Roman"/>
              </w:rPr>
              <w:t>as</w:t>
            </w:r>
            <w:proofErr w:type="spellEnd"/>
            <w:r w:rsidRPr="00BC62C2">
              <w:rPr>
                <w:rFonts w:ascii="Times New Roman" w:hAnsi="Times New Roman"/>
              </w:rPr>
              <w:t xml:space="preserve">                                        A.V.                                                            </w:t>
            </w:r>
          </w:p>
        </w:tc>
        <w:tc>
          <w:tcPr>
            <w:tcW w:w="4812" w:type="dxa"/>
            <w:shd w:val="clear" w:color="auto" w:fill="auto"/>
            <w:tcMar>
              <w:top w:w="0" w:type="dxa"/>
              <w:left w:w="108" w:type="dxa"/>
              <w:bottom w:w="0" w:type="dxa"/>
              <w:right w:w="108" w:type="dxa"/>
            </w:tcMar>
          </w:tcPr>
          <w:p w14:paraId="59FA0A26" w14:textId="77777777" w:rsidR="00F9464D" w:rsidRPr="00BC62C2" w:rsidRDefault="00F9464D" w:rsidP="00143A69">
            <w:pPr>
              <w:pStyle w:val="prastasis1"/>
              <w:spacing w:after="0" w:line="240" w:lineRule="auto"/>
              <w:ind w:firstLine="360"/>
              <w:jc w:val="both"/>
              <w:rPr>
                <w:rFonts w:ascii="Times New Roman" w:hAnsi="Times New Roman"/>
                <w:b/>
                <w:lang w:eastAsia="en-US"/>
              </w:rPr>
            </w:pPr>
            <w:r w:rsidRPr="00BC62C2">
              <w:rPr>
                <w:rFonts w:ascii="Times New Roman" w:hAnsi="Times New Roman"/>
                <w:b/>
                <w:lang w:eastAsia="en-US"/>
              </w:rPr>
              <w:t>Paslaugos teikėjas:</w:t>
            </w:r>
          </w:p>
          <w:p w14:paraId="68644339" w14:textId="1FA72237" w:rsidR="00F9464D" w:rsidRPr="00BC62C2" w:rsidRDefault="00F9464D" w:rsidP="00143A69">
            <w:pPr>
              <w:pStyle w:val="prastasis1"/>
              <w:spacing w:after="0" w:line="240" w:lineRule="auto"/>
              <w:rPr>
                <w:rFonts w:ascii="Times New Roman" w:hAnsi="Times New Roman"/>
                <w:lang w:eastAsia="en-US"/>
              </w:rPr>
            </w:pPr>
            <w:r w:rsidRPr="00BC62C2">
              <w:rPr>
                <w:rFonts w:ascii="Times New Roman" w:hAnsi="Times New Roman"/>
                <w:lang w:eastAsia="en-US"/>
              </w:rPr>
              <w:t xml:space="preserve">UAB </w:t>
            </w:r>
            <w:r w:rsidR="000B056A">
              <w:rPr>
                <w:rFonts w:ascii="Times New Roman" w:hAnsi="Times New Roman"/>
                <w:lang w:eastAsia="en-US"/>
              </w:rPr>
              <w:t>„Zarasų komunalininkas</w:t>
            </w:r>
            <w:r w:rsidRPr="00BC62C2">
              <w:rPr>
                <w:rFonts w:ascii="Times New Roman" w:hAnsi="Times New Roman"/>
                <w:lang w:eastAsia="en-US"/>
              </w:rPr>
              <w:t>“</w:t>
            </w:r>
          </w:p>
          <w:p w14:paraId="6973BF5D" w14:textId="60F73AD9" w:rsidR="00F9464D" w:rsidRPr="00BC62C2" w:rsidRDefault="00F9464D" w:rsidP="00143A69">
            <w:pPr>
              <w:pStyle w:val="prastasis1"/>
              <w:spacing w:after="0" w:line="240" w:lineRule="auto"/>
              <w:rPr>
                <w:rFonts w:ascii="Times New Roman" w:hAnsi="Times New Roman"/>
                <w:lang w:eastAsia="en-US"/>
              </w:rPr>
            </w:pPr>
            <w:r w:rsidRPr="00BC62C2">
              <w:rPr>
                <w:rFonts w:ascii="Times New Roman" w:hAnsi="Times New Roman"/>
                <w:lang w:eastAsia="en-US"/>
              </w:rPr>
              <w:t xml:space="preserve">Adresas: </w:t>
            </w:r>
            <w:proofErr w:type="spellStart"/>
            <w:r w:rsidR="000B056A">
              <w:rPr>
                <w:rFonts w:ascii="Times New Roman" w:hAnsi="Times New Roman"/>
                <w:lang w:eastAsia="en-US"/>
              </w:rPr>
              <w:t>Šaltupės</w:t>
            </w:r>
            <w:proofErr w:type="spellEnd"/>
            <w:r w:rsidRPr="00BC62C2">
              <w:rPr>
                <w:rFonts w:ascii="Times New Roman" w:hAnsi="Times New Roman"/>
                <w:lang w:eastAsia="en-US"/>
              </w:rPr>
              <w:t xml:space="preserve"> g. </w:t>
            </w:r>
            <w:r w:rsidR="000B056A">
              <w:rPr>
                <w:rFonts w:ascii="Times New Roman" w:hAnsi="Times New Roman"/>
                <w:lang w:eastAsia="en-US"/>
              </w:rPr>
              <w:t>60, Zarasai</w:t>
            </w:r>
          </w:p>
          <w:p w14:paraId="188154F0" w14:textId="20BBB55F" w:rsidR="00F9464D" w:rsidRPr="00BC62C2" w:rsidRDefault="00F9464D" w:rsidP="00143A69">
            <w:pPr>
              <w:pStyle w:val="prastasis1"/>
              <w:spacing w:after="0" w:line="240" w:lineRule="auto"/>
              <w:rPr>
                <w:rFonts w:ascii="Times New Roman" w:hAnsi="Times New Roman"/>
                <w:lang w:eastAsia="en-US"/>
              </w:rPr>
            </w:pPr>
            <w:r w:rsidRPr="00BC62C2">
              <w:rPr>
                <w:rFonts w:ascii="Times New Roman" w:hAnsi="Times New Roman"/>
                <w:lang w:eastAsia="en-US"/>
              </w:rPr>
              <w:t xml:space="preserve">Įmonės kodas: </w:t>
            </w:r>
            <w:r w:rsidR="000B056A">
              <w:rPr>
                <w:rFonts w:ascii="Times New Roman" w:hAnsi="Times New Roman"/>
                <w:lang w:eastAsia="en-US"/>
              </w:rPr>
              <w:t>187801953</w:t>
            </w:r>
          </w:p>
          <w:p w14:paraId="34A44238" w14:textId="53A6EB95" w:rsidR="00F9464D" w:rsidRPr="00BC62C2" w:rsidRDefault="00F9464D" w:rsidP="00143A69">
            <w:pPr>
              <w:pStyle w:val="prastasis1"/>
              <w:spacing w:after="0" w:line="240" w:lineRule="auto"/>
              <w:rPr>
                <w:rFonts w:ascii="Times New Roman" w:hAnsi="Times New Roman"/>
                <w:lang w:eastAsia="en-US"/>
              </w:rPr>
            </w:pPr>
            <w:r w:rsidRPr="00BC62C2">
              <w:rPr>
                <w:rFonts w:ascii="Times New Roman" w:hAnsi="Times New Roman"/>
                <w:lang w:eastAsia="en-US"/>
              </w:rPr>
              <w:t>PVM mokėtojo kodas: LT</w:t>
            </w:r>
            <w:r w:rsidR="000B056A">
              <w:rPr>
                <w:rFonts w:ascii="Times New Roman" w:hAnsi="Times New Roman"/>
                <w:lang w:eastAsia="en-US"/>
              </w:rPr>
              <w:t>878019515</w:t>
            </w:r>
          </w:p>
          <w:p w14:paraId="1C8D3FAE" w14:textId="6DAADDF9" w:rsidR="00F9464D" w:rsidRPr="00BC62C2" w:rsidRDefault="00F9464D" w:rsidP="00143A69">
            <w:pPr>
              <w:pStyle w:val="prastasis1"/>
              <w:spacing w:after="0" w:line="240" w:lineRule="auto"/>
              <w:rPr>
                <w:rFonts w:ascii="Times New Roman" w:hAnsi="Times New Roman"/>
                <w:lang w:eastAsia="en-US"/>
              </w:rPr>
            </w:pPr>
            <w:r w:rsidRPr="00BC62C2">
              <w:rPr>
                <w:rFonts w:ascii="Times New Roman" w:hAnsi="Times New Roman"/>
                <w:lang w:eastAsia="en-US"/>
              </w:rPr>
              <w:t xml:space="preserve">A. </w:t>
            </w:r>
            <w:r w:rsidR="000B056A">
              <w:rPr>
                <w:rFonts w:ascii="Times New Roman" w:hAnsi="Times New Roman"/>
                <w:lang w:eastAsia="en-US"/>
              </w:rPr>
              <w:t>s. Nr.: LT24 7300 0101 4401 6494</w:t>
            </w:r>
          </w:p>
          <w:p w14:paraId="71D0A7D0" w14:textId="562604AB" w:rsidR="00F9464D" w:rsidRPr="00BC62C2" w:rsidRDefault="000B056A" w:rsidP="00143A69">
            <w:pPr>
              <w:pStyle w:val="prastasis1"/>
              <w:spacing w:after="0" w:line="240" w:lineRule="auto"/>
              <w:rPr>
                <w:rFonts w:ascii="Times New Roman" w:hAnsi="Times New Roman"/>
                <w:lang w:eastAsia="en-US"/>
              </w:rPr>
            </w:pPr>
            <w:r>
              <w:rPr>
                <w:rFonts w:ascii="Times New Roman" w:hAnsi="Times New Roman"/>
                <w:lang w:eastAsia="en-US"/>
              </w:rPr>
              <w:t>Bankas: AB „Swedbank“</w:t>
            </w:r>
          </w:p>
          <w:p w14:paraId="6CC2B9D7" w14:textId="37BD25D5" w:rsidR="00F9464D" w:rsidRPr="00BC62C2" w:rsidRDefault="000B056A" w:rsidP="00143A69">
            <w:pPr>
              <w:pStyle w:val="prastasis1"/>
              <w:spacing w:after="0" w:line="240" w:lineRule="auto"/>
              <w:rPr>
                <w:rFonts w:ascii="Times New Roman" w:hAnsi="Times New Roman"/>
                <w:lang w:eastAsia="en-US"/>
              </w:rPr>
            </w:pPr>
            <w:r>
              <w:rPr>
                <w:rFonts w:ascii="Times New Roman" w:hAnsi="Times New Roman"/>
                <w:lang w:eastAsia="en-US"/>
              </w:rPr>
              <w:t>Tel.: +370 385 52179</w:t>
            </w:r>
          </w:p>
          <w:p w14:paraId="056060E0" w14:textId="45A1B8A8" w:rsidR="00F9464D" w:rsidRPr="00BC62C2" w:rsidRDefault="000B056A" w:rsidP="00143A69">
            <w:pPr>
              <w:pStyle w:val="prastasis1"/>
              <w:spacing w:after="0" w:line="240" w:lineRule="auto"/>
              <w:rPr>
                <w:rStyle w:val="Hipersaitas1"/>
                <w:rFonts w:ascii="Times New Roman" w:hAnsi="Times New Roman"/>
              </w:rPr>
            </w:pPr>
            <w:r>
              <w:rPr>
                <w:rStyle w:val="Numatytasispastraiposriftas1"/>
                <w:rFonts w:ascii="Times New Roman" w:hAnsi="Times New Roman"/>
                <w:lang w:eastAsia="en-US"/>
              </w:rPr>
              <w:t xml:space="preserve">El. paštas: </w:t>
            </w:r>
            <w:hyperlink r:id="rId11" w:history="1">
              <w:r w:rsidRPr="001C7284">
                <w:rPr>
                  <w:rStyle w:val="Hyperlink"/>
                  <w:rFonts w:ascii="Times New Roman" w:hAnsi="Times New Roman"/>
                  <w:lang w:eastAsia="en-US"/>
                </w:rPr>
                <w:t>komunalininkas@zarasai.lt</w:t>
              </w:r>
            </w:hyperlink>
            <w:r>
              <w:rPr>
                <w:rStyle w:val="Numatytasispastraiposriftas1"/>
                <w:rFonts w:ascii="Times New Roman" w:hAnsi="Times New Roman"/>
                <w:lang w:eastAsia="en-US"/>
              </w:rPr>
              <w:t xml:space="preserve"> </w:t>
            </w:r>
            <w:r w:rsidR="00F9464D" w:rsidRPr="00BC62C2">
              <w:rPr>
                <w:rStyle w:val="Hipersaitas1"/>
                <w:rFonts w:ascii="Times New Roman" w:hAnsi="Times New Roman"/>
              </w:rPr>
              <w:t xml:space="preserve">         </w:t>
            </w:r>
          </w:p>
          <w:p w14:paraId="678A3D1D" w14:textId="77777777" w:rsidR="000B056A" w:rsidRPr="00BC62C2" w:rsidRDefault="000B056A" w:rsidP="00143A69">
            <w:pPr>
              <w:pStyle w:val="prastasis1"/>
              <w:spacing w:after="0" w:line="240" w:lineRule="auto"/>
              <w:rPr>
                <w:rFonts w:ascii="Times New Roman" w:hAnsi="Times New Roman"/>
              </w:rPr>
            </w:pPr>
          </w:p>
          <w:p w14:paraId="5688E8EC" w14:textId="77777777" w:rsidR="00F9464D" w:rsidRPr="00BC62C2" w:rsidRDefault="00F9464D" w:rsidP="00143A69">
            <w:pPr>
              <w:pStyle w:val="prastasis1"/>
              <w:spacing w:after="0" w:line="240" w:lineRule="auto"/>
              <w:rPr>
                <w:rFonts w:ascii="Times New Roman" w:hAnsi="Times New Roman"/>
                <w:lang w:eastAsia="en-US"/>
              </w:rPr>
            </w:pPr>
            <w:r w:rsidRPr="00BC62C2">
              <w:rPr>
                <w:rFonts w:ascii="Times New Roman" w:hAnsi="Times New Roman"/>
                <w:lang w:eastAsia="en-US"/>
              </w:rPr>
              <w:t>Direktorius</w:t>
            </w:r>
          </w:p>
          <w:p w14:paraId="5D5C7E60" w14:textId="3EE4B897" w:rsidR="00F9464D" w:rsidRPr="00BC62C2" w:rsidRDefault="000B056A" w:rsidP="00143A69">
            <w:pPr>
              <w:pStyle w:val="prastasis1"/>
              <w:spacing w:after="0" w:line="240" w:lineRule="auto"/>
              <w:rPr>
                <w:rFonts w:ascii="Times New Roman" w:hAnsi="Times New Roman"/>
                <w:lang w:eastAsia="en-US"/>
              </w:rPr>
            </w:pPr>
            <w:r>
              <w:rPr>
                <w:rFonts w:ascii="Times New Roman" w:hAnsi="Times New Roman"/>
                <w:lang w:eastAsia="en-US"/>
              </w:rPr>
              <w:t xml:space="preserve">Edmundas </w:t>
            </w:r>
            <w:proofErr w:type="spellStart"/>
            <w:r>
              <w:rPr>
                <w:rFonts w:ascii="Times New Roman" w:hAnsi="Times New Roman"/>
                <w:lang w:eastAsia="en-US"/>
              </w:rPr>
              <w:t>Čeičys</w:t>
            </w:r>
            <w:proofErr w:type="spellEnd"/>
            <w:r w:rsidR="00F9464D" w:rsidRPr="00BC62C2">
              <w:rPr>
                <w:rFonts w:ascii="Times New Roman" w:hAnsi="Times New Roman"/>
                <w:lang w:eastAsia="en-US"/>
              </w:rPr>
              <w:t xml:space="preserve">        A. V.</w:t>
            </w:r>
          </w:p>
        </w:tc>
      </w:tr>
    </w:tbl>
    <w:p w14:paraId="1ABA6026" w14:textId="6F4A04C6" w:rsidR="00996C62" w:rsidRPr="00F40B25" w:rsidRDefault="00996C62" w:rsidP="00F40B25">
      <w:pPr>
        <w:pStyle w:val="prastasis1"/>
        <w:spacing w:after="240" w:line="254" w:lineRule="auto"/>
        <w:rPr>
          <w:rFonts w:ascii="Times New Roman" w:hAnsi="Times New Roman"/>
          <w:sz w:val="32"/>
          <w:szCs w:val="40"/>
          <w:lang w:val="en-US"/>
        </w:rPr>
      </w:pPr>
    </w:p>
    <w:sectPr w:rsidR="00996C62" w:rsidRPr="00F40B25" w:rsidSect="00900C21">
      <w:headerReference w:type="even" r:id="rId12"/>
      <w:headerReference w:type="default" r:id="rId13"/>
      <w:footerReference w:type="even" r:id="rId14"/>
      <w:footerReference w:type="default" r:id="rId15"/>
      <w:headerReference w:type="first" r:id="rId16"/>
      <w:footerReference w:type="first" r:id="rId17"/>
      <w:pgSz w:w="11900" w:h="16840"/>
      <w:pgMar w:top="1134" w:right="567" w:bottom="1134" w:left="1134" w:header="680" w:footer="680"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6DB1C" w14:textId="77777777" w:rsidR="00654777" w:rsidRDefault="00654777">
      <w:pPr>
        <w:spacing w:after="0" w:line="240" w:lineRule="auto"/>
      </w:pPr>
      <w:r>
        <w:separator/>
      </w:r>
    </w:p>
  </w:endnote>
  <w:endnote w:type="continuationSeparator" w:id="0">
    <w:p w14:paraId="69B679F8" w14:textId="77777777" w:rsidR="00654777" w:rsidRDefault="0065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Times-Roman">
    <w:altName w:val="Times New Roman"/>
    <w:charset w:val="00"/>
    <w:family w:val="auto"/>
    <w:pitch w:val="default"/>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533AF" w14:textId="77777777" w:rsidR="008C7846" w:rsidRDefault="00F9464D" w:rsidP="00C06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AC9C83" w14:textId="77777777" w:rsidR="00AF4310" w:rsidRDefault="00654777" w:rsidP="008C78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3A109" w14:textId="77777777" w:rsidR="00AF4310" w:rsidRPr="008C7846" w:rsidRDefault="00654777" w:rsidP="00A843D1">
    <w:pPr>
      <w:pStyle w:val="Footer"/>
      <w:spacing w:after="0" w:line="240" w:lineRule="auto"/>
      <w:ind w:right="357"/>
      <w:rPr>
        <w:rFonts w:ascii="Times New Roman" w:hAnsi="Times New Roman"/>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DFB05" w14:textId="77777777" w:rsidR="008E136C" w:rsidRDefault="00654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817A6" w14:textId="77777777" w:rsidR="00654777" w:rsidRDefault="00654777">
      <w:pPr>
        <w:spacing w:after="0" w:line="240" w:lineRule="auto"/>
      </w:pPr>
      <w:r>
        <w:separator/>
      </w:r>
    </w:p>
  </w:footnote>
  <w:footnote w:type="continuationSeparator" w:id="0">
    <w:p w14:paraId="116B7552" w14:textId="77777777" w:rsidR="00654777" w:rsidRDefault="00654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07D40" w14:textId="77777777" w:rsidR="008E136C" w:rsidRDefault="00654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88AE8" w14:textId="77777777" w:rsidR="00903988" w:rsidRDefault="00F9464D">
    <w:pPr>
      <w:pStyle w:val="Header"/>
      <w:jc w:val="center"/>
    </w:pPr>
    <w:r>
      <w:fldChar w:fldCharType="begin"/>
    </w:r>
    <w:r>
      <w:instrText>PAGE   \* MERGEFORMAT</w:instrText>
    </w:r>
    <w:r>
      <w:fldChar w:fldCharType="separate"/>
    </w:r>
    <w:r w:rsidR="009A71C6">
      <w:rPr>
        <w:noProof/>
      </w:rPr>
      <w:t>8</w:t>
    </w:r>
    <w:r>
      <w:fldChar w:fldCharType="end"/>
    </w:r>
  </w:p>
  <w:p w14:paraId="40C5CB5C" w14:textId="77777777" w:rsidR="00AF4310" w:rsidRPr="008C7846" w:rsidRDefault="00654777" w:rsidP="00AF4310">
    <w:pPr>
      <w:pStyle w:val="Header"/>
      <w:jc w:val="center"/>
      <w:rPr>
        <w:rFonts w:ascii="Times New Roman" w:hAnsi="Times New Roman"/>
        <w:i/>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97384" w14:textId="77777777" w:rsidR="008E136C" w:rsidRDefault="00654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27B6D"/>
    <w:multiLevelType w:val="multilevel"/>
    <w:tmpl w:val="74462096"/>
    <w:lvl w:ilvl="0">
      <w:start w:val="1"/>
      <w:numFmt w:val="decimal"/>
      <w:suff w:val="space"/>
      <w:lvlText w:val="%1."/>
      <w:lvlJc w:val="left"/>
      <w:pPr>
        <w:ind w:left="1211" w:hanging="360"/>
      </w:pPr>
      <w:rPr>
        <w:rFonts w:ascii="Times New Roman" w:hAnsi="Times New Roman" w:cs="Times New Roman" w:hint="default"/>
        <w:b w:val="0"/>
        <w:sz w:val="22"/>
        <w:szCs w:val="24"/>
      </w:rPr>
    </w:lvl>
    <w:lvl w:ilvl="1">
      <w:start w:val="1"/>
      <w:numFmt w:val="decimal"/>
      <w:suff w:val="space"/>
      <w:lvlText w:val="%1.%2."/>
      <w:lvlJc w:val="left"/>
      <w:pPr>
        <w:ind w:left="1567"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4D"/>
    <w:rsid w:val="000B056A"/>
    <w:rsid w:val="000F1FCC"/>
    <w:rsid w:val="001156E8"/>
    <w:rsid w:val="001E55FE"/>
    <w:rsid w:val="002300BD"/>
    <w:rsid w:val="003613CA"/>
    <w:rsid w:val="00363212"/>
    <w:rsid w:val="00563921"/>
    <w:rsid w:val="005E0E43"/>
    <w:rsid w:val="00654777"/>
    <w:rsid w:val="00675ECB"/>
    <w:rsid w:val="006B6C8F"/>
    <w:rsid w:val="007119B5"/>
    <w:rsid w:val="007349A8"/>
    <w:rsid w:val="00734B93"/>
    <w:rsid w:val="0079113E"/>
    <w:rsid w:val="00852151"/>
    <w:rsid w:val="00895FBD"/>
    <w:rsid w:val="008A5014"/>
    <w:rsid w:val="00936D9E"/>
    <w:rsid w:val="00996C62"/>
    <w:rsid w:val="009A71C6"/>
    <w:rsid w:val="00B13E07"/>
    <w:rsid w:val="00BC62C2"/>
    <w:rsid w:val="00BF7FE5"/>
    <w:rsid w:val="00C66009"/>
    <w:rsid w:val="00C928F8"/>
    <w:rsid w:val="00CC0597"/>
    <w:rsid w:val="00D02487"/>
    <w:rsid w:val="00E25E83"/>
    <w:rsid w:val="00F040A0"/>
    <w:rsid w:val="00F40B25"/>
    <w:rsid w:val="00F9464D"/>
    <w:rsid w:val="00FC5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7CC4"/>
  <w15:chartTrackingRefBased/>
  <w15:docId w15:val="{A75198CD-CDF6-4A6B-B3A2-8E1DAAD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4D"/>
    <w:pPr>
      <w:autoSpaceDN w:val="0"/>
      <w:spacing w:line="254" w:lineRule="auto"/>
      <w:textAlignment w:val="baseline"/>
    </w:pPr>
    <w:rPr>
      <w:rFonts w:ascii="Calibri" w:eastAsia="Calibri" w:hAnsi="Calibri" w:cs="Times New Roman"/>
      <w:sz w:val="22"/>
    </w:rPr>
  </w:style>
  <w:style w:type="paragraph" w:styleId="Heading8">
    <w:name w:val="heading 8"/>
    <w:basedOn w:val="Normal"/>
    <w:next w:val="Normal"/>
    <w:link w:val="Heading8Char"/>
    <w:qFormat/>
    <w:rsid w:val="00F9464D"/>
    <w:pPr>
      <w:keepNext/>
      <w:autoSpaceDN/>
      <w:spacing w:after="0" w:line="360" w:lineRule="auto"/>
      <w:jc w:val="right"/>
      <w:textAlignment w:val="auto"/>
      <w:outlineLvl w:val="7"/>
    </w:pPr>
    <w:rPr>
      <w:rFonts w:ascii="Times New Roman" w:eastAsia="Times New Roman" w:hAnsi="Times New Roman"/>
      <w:b/>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9464D"/>
    <w:rPr>
      <w:rFonts w:eastAsia="Times New Roman" w:cs="Times New Roman"/>
      <w:b/>
      <w:sz w:val="20"/>
      <w:szCs w:val="20"/>
      <w:lang w:eastAsia="x-none"/>
    </w:rPr>
  </w:style>
  <w:style w:type="paragraph" w:styleId="Header">
    <w:name w:val="header"/>
    <w:basedOn w:val="Normal"/>
    <w:link w:val="HeaderChar"/>
    <w:uiPriority w:val="99"/>
    <w:unhideWhenUsed/>
    <w:rsid w:val="00F9464D"/>
    <w:pPr>
      <w:tabs>
        <w:tab w:val="center" w:pos="4680"/>
        <w:tab w:val="right" w:pos="9360"/>
      </w:tabs>
    </w:pPr>
    <w:rPr>
      <w:sz w:val="20"/>
      <w:szCs w:val="20"/>
      <w:lang w:eastAsia="x-none"/>
    </w:rPr>
  </w:style>
  <w:style w:type="character" w:customStyle="1" w:styleId="HeaderChar">
    <w:name w:val="Header Char"/>
    <w:basedOn w:val="DefaultParagraphFont"/>
    <w:link w:val="Header"/>
    <w:uiPriority w:val="99"/>
    <w:rsid w:val="00F9464D"/>
    <w:rPr>
      <w:rFonts w:ascii="Calibri" w:eastAsia="Calibri" w:hAnsi="Calibri" w:cs="Times New Roman"/>
      <w:sz w:val="20"/>
      <w:szCs w:val="20"/>
      <w:lang w:eastAsia="x-none"/>
    </w:rPr>
  </w:style>
  <w:style w:type="paragraph" w:styleId="Footer">
    <w:name w:val="footer"/>
    <w:basedOn w:val="Normal"/>
    <w:link w:val="FooterChar"/>
    <w:uiPriority w:val="99"/>
    <w:unhideWhenUsed/>
    <w:rsid w:val="00F9464D"/>
    <w:pPr>
      <w:tabs>
        <w:tab w:val="center" w:pos="4680"/>
        <w:tab w:val="right" w:pos="9360"/>
      </w:tabs>
    </w:pPr>
    <w:rPr>
      <w:sz w:val="20"/>
      <w:szCs w:val="20"/>
      <w:lang w:eastAsia="x-none"/>
    </w:rPr>
  </w:style>
  <w:style w:type="character" w:customStyle="1" w:styleId="FooterChar">
    <w:name w:val="Footer Char"/>
    <w:basedOn w:val="DefaultParagraphFont"/>
    <w:link w:val="Footer"/>
    <w:uiPriority w:val="99"/>
    <w:rsid w:val="00F9464D"/>
    <w:rPr>
      <w:rFonts w:ascii="Calibri" w:eastAsia="Calibri" w:hAnsi="Calibri" w:cs="Times New Roman"/>
      <w:sz w:val="20"/>
      <w:szCs w:val="20"/>
      <w:lang w:eastAsia="x-none"/>
    </w:rPr>
  </w:style>
  <w:style w:type="character" w:styleId="Hyperlink">
    <w:name w:val="Hyperlink"/>
    <w:uiPriority w:val="99"/>
    <w:rsid w:val="00F9464D"/>
    <w:rPr>
      <w:rFonts w:cs="Times New Roman"/>
      <w:color w:val="0000FF"/>
      <w:u w:val="single"/>
    </w:rPr>
  </w:style>
  <w:style w:type="character" w:styleId="PageNumber">
    <w:name w:val="page number"/>
    <w:basedOn w:val="DefaultParagraphFont"/>
    <w:uiPriority w:val="99"/>
    <w:semiHidden/>
    <w:unhideWhenUsed/>
    <w:rsid w:val="00F9464D"/>
  </w:style>
  <w:style w:type="paragraph" w:customStyle="1" w:styleId="prastasis1">
    <w:name w:val="Įprastasis1"/>
    <w:rsid w:val="00F9464D"/>
    <w:pPr>
      <w:suppressAutoHyphens/>
      <w:autoSpaceDN w:val="0"/>
      <w:spacing w:after="200" w:line="276" w:lineRule="auto"/>
      <w:textAlignment w:val="baseline"/>
    </w:pPr>
    <w:rPr>
      <w:rFonts w:ascii="Calibri" w:eastAsia="Times New Roman" w:hAnsi="Calibri" w:cs="Times New Roman"/>
      <w:sz w:val="22"/>
      <w:lang w:eastAsia="zh-CN"/>
    </w:rPr>
  </w:style>
  <w:style w:type="character" w:customStyle="1" w:styleId="Numatytasispastraiposriftas1">
    <w:name w:val="Numatytasis pastraipos šriftas1"/>
    <w:rsid w:val="00F9464D"/>
  </w:style>
  <w:style w:type="character" w:customStyle="1" w:styleId="FontStyle12">
    <w:name w:val="Font Style12"/>
    <w:uiPriority w:val="99"/>
    <w:rsid w:val="00F9464D"/>
    <w:rPr>
      <w:rFonts w:ascii="Times New Roman" w:hAnsi="Times New Roman"/>
      <w:sz w:val="22"/>
    </w:rPr>
  </w:style>
  <w:style w:type="character" w:customStyle="1" w:styleId="Hipersaitas1">
    <w:name w:val="Hipersaitas1"/>
    <w:rsid w:val="00F9464D"/>
    <w:rPr>
      <w:rFonts w:cs="Times New Roman"/>
      <w:color w:val="0000FF"/>
      <w:u w:val="single"/>
    </w:rPr>
  </w:style>
  <w:style w:type="character" w:styleId="CommentReference">
    <w:name w:val="annotation reference"/>
    <w:uiPriority w:val="99"/>
    <w:semiHidden/>
    <w:unhideWhenUsed/>
    <w:rsid w:val="00F9464D"/>
    <w:rPr>
      <w:sz w:val="16"/>
      <w:szCs w:val="16"/>
    </w:rPr>
  </w:style>
  <w:style w:type="paragraph" w:styleId="CommentText">
    <w:name w:val="annotation text"/>
    <w:basedOn w:val="Normal"/>
    <w:link w:val="CommentTextChar"/>
    <w:uiPriority w:val="99"/>
    <w:semiHidden/>
    <w:unhideWhenUsed/>
    <w:rsid w:val="00F9464D"/>
    <w:pPr>
      <w:spacing w:line="240" w:lineRule="auto"/>
    </w:pPr>
    <w:rPr>
      <w:sz w:val="20"/>
      <w:szCs w:val="20"/>
      <w:lang w:eastAsia="x-none"/>
    </w:rPr>
  </w:style>
  <w:style w:type="character" w:customStyle="1" w:styleId="CommentTextChar">
    <w:name w:val="Comment Text Char"/>
    <w:basedOn w:val="DefaultParagraphFont"/>
    <w:link w:val="CommentText"/>
    <w:uiPriority w:val="99"/>
    <w:semiHidden/>
    <w:rsid w:val="00F9464D"/>
    <w:rPr>
      <w:rFonts w:ascii="Calibri" w:eastAsia="Calibri" w:hAnsi="Calibri" w:cs="Times New Roman"/>
      <w:sz w:val="20"/>
      <w:szCs w:val="20"/>
      <w:lang w:eastAsia="x-none"/>
    </w:rPr>
  </w:style>
  <w:style w:type="paragraph" w:styleId="BodyTextIndent2">
    <w:name w:val="Body Text Indent 2"/>
    <w:basedOn w:val="Normal"/>
    <w:link w:val="BodyTextIndent2Char"/>
    <w:uiPriority w:val="99"/>
    <w:rsid w:val="00F9464D"/>
    <w:pPr>
      <w:autoSpaceDN/>
      <w:spacing w:after="0" w:line="240" w:lineRule="auto"/>
      <w:ind w:firstLine="720"/>
      <w:jc w:val="both"/>
      <w:textAlignment w:val="auto"/>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uiPriority w:val="99"/>
    <w:rsid w:val="00F9464D"/>
    <w:rPr>
      <w:rFonts w:eastAsia="Times New Roman" w:cs="Times New Roman"/>
      <w:sz w:val="20"/>
      <w:szCs w:val="20"/>
      <w:lang w:eastAsia="x-none"/>
    </w:rPr>
  </w:style>
  <w:style w:type="character" w:customStyle="1" w:styleId="FontStyle36">
    <w:name w:val="Font Style36"/>
    <w:rsid w:val="00F9464D"/>
    <w:rPr>
      <w:rFonts w:ascii="Verdana" w:hAnsi="Verdana"/>
      <w:sz w:val="54"/>
    </w:rPr>
  </w:style>
  <w:style w:type="paragraph" w:customStyle="1" w:styleId="Style1">
    <w:name w:val="Style1"/>
    <w:basedOn w:val="prastasis1"/>
    <w:rsid w:val="00F9464D"/>
    <w:pPr>
      <w:widowControl w:val="0"/>
      <w:autoSpaceDE w:val="0"/>
      <w:spacing w:after="0" w:line="679" w:lineRule="exact"/>
      <w:jc w:val="center"/>
    </w:pPr>
    <w:rPr>
      <w:rFonts w:ascii="Verdana" w:hAnsi="Verdana"/>
      <w:sz w:val="24"/>
      <w:szCs w:val="24"/>
      <w:lang w:eastAsia="lt-LT"/>
    </w:rPr>
  </w:style>
  <w:style w:type="paragraph" w:styleId="BalloonText">
    <w:name w:val="Balloon Text"/>
    <w:basedOn w:val="Normal"/>
    <w:link w:val="BalloonTextChar"/>
    <w:uiPriority w:val="99"/>
    <w:semiHidden/>
    <w:unhideWhenUsed/>
    <w:rsid w:val="00F94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64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uratc.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ena@uratc.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munalininkas@zarasai.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uratc.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omunalininkas@zaras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20006</Words>
  <Characters>11404</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dc:creator>
  <cp:keywords/>
  <dc:description/>
  <cp:lastModifiedBy>Microsoft account</cp:lastModifiedBy>
  <cp:revision>2</cp:revision>
  <dcterms:created xsi:type="dcterms:W3CDTF">2024-02-08T12:25:00Z</dcterms:created>
  <dcterms:modified xsi:type="dcterms:W3CDTF">2024-02-08T12:25:00Z</dcterms:modified>
</cp:coreProperties>
</file>