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89" w:rsidRPr="00F75289" w:rsidRDefault="00D74B57" w:rsidP="00F75289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01289F"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</w:t>
      </w:r>
      <w:r w:rsidR="00F7528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</w:t>
      </w:r>
      <w:r w:rsidR="00F75289" w:rsidRPr="00F7528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Prekių viešojo pirkimo-pardavimo sutarties</w:t>
      </w:r>
    </w:p>
    <w:p w:rsidR="00F75289" w:rsidRPr="00F75289" w:rsidRDefault="00F75289" w:rsidP="00F75289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75289">
        <w:rPr>
          <w:rFonts w:ascii="Times New Roman" w:eastAsia="Calibri" w:hAnsi="Times New Roman" w:cs="Times New Roman"/>
          <w:b/>
          <w:sz w:val="24"/>
          <w:lang w:val="lt-LT"/>
        </w:rPr>
        <w:t xml:space="preserve">                                                                    </w:t>
      </w:r>
      <w:r w:rsidR="000E0999">
        <w:rPr>
          <w:rFonts w:ascii="Times New Roman" w:eastAsia="Calibri" w:hAnsi="Times New Roman" w:cs="Times New Roman"/>
          <w:sz w:val="24"/>
          <w:lang w:val="lt-LT"/>
        </w:rPr>
        <w:t>2024</w:t>
      </w: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m.                         d. Nr.</w:t>
      </w:r>
    </w:p>
    <w:p w:rsidR="00F75289" w:rsidRPr="00F75289" w:rsidRDefault="00F75289" w:rsidP="00F75289">
      <w:pPr>
        <w:tabs>
          <w:tab w:val="left" w:pos="5245"/>
          <w:tab w:val="left" w:pos="5387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                                   4</w:t>
      </w: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priedas</w:t>
      </w:r>
    </w:p>
    <w:p w:rsidR="0001289F" w:rsidRDefault="00D74B57" w:rsidP="00A21E3B">
      <w:pPr>
        <w:spacing w:after="0" w:line="276" w:lineRule="auto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7B636D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AA202F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2C4CA3">
        <w:rPr>
          <w:rFonts w:ascii="Times New Roman" w:eastAsia="Calibri" w:hAnsi="Times New Roman" w:cs="Times New Roman"/>
          <w:b/>
          <w:sz w:val="24"/>
          <w:lang w:val="lt-LT"/>
        </w:rPr>
        <w:t>mėnesį – 2023 m. gruodį</w:t>
      </w:r>
      <w:r w:rsidR="00982A46">
        <w:rPr>
          <w:rFonts w:ascii="Times New Roman" w:eastAsia="Calibri" w:hAnsi="Times New Roman" w:cs="Times New Roman"/>
          <w:sz w:val="24"/>
          <w:lang w:val="lt-LT"/>
        </w:rPr>
        <w:t>.</w:t>
      </w:r>
      <w:bookmarkStart w:id="0" w:name="_GoBack"/>
      <w:bookmarkEnd w:id="0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6.3pt" o:ole="" fillcolor="window">
            <v:imagedata r:id="rId7" o:title=""/>
          </v:shape>
          <o:OLEObject Type="Embed" ProgID="Equation.3" ShapeID="_x0000_i1025" DrawAspect="Content" ObjectID="_1771312902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3.95pt" o:ole="" fillcolor="window">
            <v:imagedata r:id="rId9" o:title=""/>
          </v:shape>
          <o:OLEObject Type="Embed" ProgID="Equation.3" ShapeID="_x0000_i1026" DrawAspect="Content" ObjectID="_1771312903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35pt;height:33.95pt" o:ole="" fillcolor="window">
            <v:imagedata r:id="rId11" o:title=""/>
          </v:shape>
          <o:OLEObject Type="Embed" ProgID="Equation.3" ShapeID="_x0000_i1027" DrawAspect="Content" ObjectID="_1771312904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05pt;height:33.95pt" o:ole="" fillcolor="window">
            <v:imagedata r:id="rId13" o:title=""/>
          </v:shape>
          <o:OLEObject Type="Embed" ProgID="Equation.3" ShapeID="_x0000_i1028" DrawAspect="Content" ObjectID="_1771312905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77"/>
      </w:tblGrid>
      <w:tr w:rsidR="00C51566" w:rsidRPr="00E73439" w:rsidTr="00C51566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6" w:rsidRPr="00C51566" w:rsidRDefault="00C51566" w:rsidP="0047566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C515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6" w:rsidRPr="00C51566" w:rsidRDefault="00C51566" w:rsidP="0047566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C5156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/>
              </w:rPr>
              <w:t>Konkretaus pavadinimo prekei prilyginta prekė ar prekių grupė, kurių kainų pokytį pateikia Valstybės duomenų agentūra*</w:t>
            </w:r>
          </w:p>
        </w:tc>
      </w:tr>
      <w:tr w:rsidR="00C51566" w:rsidRPr="00896063" w:rsidTr="00C51566">
        <w:trPr>
          <w:trHeight w:val="208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6" w:rsidRPr="00C51566" w:rsidRDefault="00C51566" w:rsidP="0047566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Plėšomos sūrio dešrelės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6" w:rsidRPr="00C51566" w:rsidRDefault="00C51566" w:rsidP="0047566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Fermentinis sūris, 45-50 proc. riebumo</w:t>
            </w:r>
          </w:p>
        </w:tc>
      </w:tr>
      <w:tr w:rsidR="00C51566" w:rsidRPr="00896063" w:rsidTr="00C51566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6" w:rsidRPr="00C51566" w:rsidRDefault="00C51566" w:rsidP="0047566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Varškės desertas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6" w:rsidRPr="00C51566" w:rsidRDefault="00C51566" w:rsidP="0047566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proofErr w:type="spellStart"/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Pusriebė</w:t>
            </w:r>
            <w:proofErr w:type="spellEnd"/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varškė, 5-12 proc. riebumo</w:t>
            </w:r>
          </w:p>
        </w:tc>
      </w:tr>
      <w:tr w:rsidR="00C51566" w:rsidRPr="00896063" w:rsidTr="00C51566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66" w:rsidRPr="00C51566" w:rsidRDefault="00C51566" w:rsidP="0047566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proofErr w:type="spellStart"/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Fetos</w:t>
            </w:r>
            <w:proofErr w:type="spellEnd"/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sūris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66" w:rsidRPr="00C51566" w:rsidRDefault="00C51566" w:rsidP="0047566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5156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Varškės sūris, 13 proc. riebumo</w:t>
            </w:r>
          </w:p>
        </w:tc>
      </w:tr>
    </w:tbl>
    <w:p w:rsidR="00C51566" w:rsidRDefault="00C51566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0C34BD" w:rsidRPr="000C34BD">
        <w:rPr>
          <w:rFonts w:ascii="Times New Roman" w:hAnsi="Times New Roman" w:cs="Times New Roman"/>
          <w:sz w:val="20"/>
          <w:szCs w:val="20"/>
          <w:lang w:val="lt-LT"/>
        </w:rPr>
        <w:t xml:space="preserve">Valstybės duomenų agentūra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97149E">
        <w:rPr>
          <w:rFonts w:ascii="Times New Roman" w:hAnsi="Times New Roman" w:cs="Times New Roman"/>
          <w:sz w:val="20"/>
          <w:szCs w:val="20"/>
          <w:lang w:val="lt-LT"/>
        </w:rPr>
        <w:t xml:space="preserve">Valstybės duomenų agentūros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022E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97149E" w:rsidRPr="0097149E"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022E2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022E20">
      <w:pPr>
        <w:spacing w:beforeLines="50"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022E20">
      <w:pPr>
        <w:spacing w:beforeLines="50"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Pr="00F6755A" w:rsidRDefault="00D74B57" w:rsidP="00A21E3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7B636D">
        <w:rPr>
          <w:rFonts w:ascii="Times New Roman" w:eastAsia="Calibri" w:hAnsi="Times New Roman" w:cs="Times New Roman"/>
          <w:sz w:val="24"/>
          <w:lang w:val="lt-LT"/>
        </w:rPr>
        <w:t>. Tiekėjas privalo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7B636D">
        <w:rPr>
          <w:rFonts w:ascii="Times New Roman" w:eastAsia="Calibri" w:hAnsi="Times New Roman" w:cs="Times New Roman"/>
          <w:sz w:val="24"/>
          <w:lang w:val="lt-LT"/>
        </w:rPr>
        <w:t>įgalioto asmens kvietimo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4D" w:rsidRDefault="0024784D">
      <w:pPr>
        <w:spacing w:after="0" w:line="240" w:lineRule="auto"/>
      </w:pPr>
      <w:r>
        <w:separator/>
      </w:r>
    </w:p>
  </w:endnote>
  <w:endnote w:type="continuationSeparator" w:id="0">
    <w:p w:rsidR="0024784D" w:rsidRDefault="0024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4D" w:rsidRDefault="0024784D">
      <w:pPr>
        <w:spacing w:after="0" w:line="240" w:lineRule="auto"/>
      </w:pPr>
      <w:r>
        <w:separator/>
      </w:r>
    </w:p>
  </w:footnote>
  <w:footnote w:type="continuationSeparator" w:id="0">
    <w:p w:rsidR="0024784D" w:rsidRDefault="0024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82A46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0144E6"/>
    <w:rsid w:val="00022E20"/>
    <w:rsid w:val="000C34BD"/>
    <w:rsid w:val="000E0999"/>
    <w:rsid w:val="00146708"/>
    <w:rsid w:val="001A04D2"/>
    <w:rsid w:val="001D3786"/>
    <w:rsid w:val="0024784D"/>
    <w:rsid w:val="002704C1"/>
    <w:rsid w:val="002C4B22"/>
    <w:rsid w:val="002C4CA3"/>
    <w:rsid w:val="00335E31"/>
    <w:rsid w:val="004535E1"/>
    <w:rsid w:val="004D39E1"/>
    <w:rsid w:val="00570BFB"/>
    <w:rsid w:val="005D1090"/>
    <w:rsid w:val="00730844"/>
    <w:rsid w:val="007B636D"/>
    <w:rsid w:val="00895325"/>
    <w:rsid w:val="008B1FAA"/>
    <w:rsid w:val="008C01AC"/>
    <w:rsid w:val="0097149E"/>
    <w:rsid w:val="00982A46"/>
    <w:rsid w:val="009B38E8"/>
    <w:rsid w:val="00A21E3B"/>
    <w:rsid w:val="00AA202F"/>
    <w:rsid w:val="00AB4142"/>
    <w:rsid w:val="00AC7265"/>
    <w:rsid w:val="00B60F1D"/>
    <w:rsid w:val="00B72739"/>
    <w:rsid w:val="00C120C0"/>
    <w:rsid w:val="00C51566"/>
    <w:rsid w:val="00CA20BB"/>
    <w:rsid w:val="00D74B57"/>
    <w:rsid w:val="00E61CA0"/>
    <w:rsid w:val="00EF65A3"/>
    <w:rsid w:val="00F75289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E520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FFF9-3F4A-4AFD-9590-22670BCD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10</cp:revision>
  <dcterms:created xsi:type="dcterms:W3CDTF">2024-03-06T09:07:00Z</dcterms:created>
  <dcterms:modified xsi:type="dcterms:W3CDTF">2024-03-07T08:35:00Z</dcterms:modified>
</cp:coreProperties>
</file>