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E11AB" w14:textId="77777777" w:rsidR="001F310C" w:rsidRDefault="001F310C" w:rsidP="001F310C">
      <w:pPr>
        <w:spacing w:line="276" w:lineRule="auto"/>
        <w:rPr>
          <w:sz w:val="24"/>
          <w:szCs w:val="24"/>
        </w:rPr>
      </w:pPr>
    </w:p>
    <w:p w14:paraId="4618AB28" w14:textId="34282C16" w:rsidR="001F310C" w:rsidRPr="00274EA9" w:rsidRDefault="00263492" w:rsidP="001F310C">
      <w:pPr>
        <w:spacing w:line="276" w:lineRule="auto"/>
        <w:jc w:val="center"/>
        <w:rPr>
          <w:b/>
          <w:bCs/>
          <w:i/>
          <w:color w:val="FF0000"/>
          <w:sz w:val="24"/>
          <w:szCs w:val="24"/>
        </w:rPr>
      </w:pPr>
      <w:r>
        <w:rPr>
          <w:b/>
          <w:bCs/>
          <w:sz w:val="24"/>
          <w:szCs w:val="24"/>
        </w:rPr>
        <w:t>PASLAUGŲ PIRKIMO-PARDAVIMO</w:t>
      </w:r>
      <w:r w:rsidR="001F310C" w:rsidRPr="00274EA9">
        <w:rPr>
          <w:b/>
          <w:bCs/>
          <w:sz w:val="24"/>
          <w:szCs w:val="24"/>
        </w:rPr>
        <w:t xml:space="preserve"> SUTARTIS </w:t>
      </w:r>
    </w:p>
    <w:p w14:paraId="3B6AF5CC" w14:textId="7484BCB1" w:rsidR="001F310C" w:rsidRPr="005703F7" w:rsidRDefault="005703F7" w:rsidP="001F310C">
      <w:pPr>
        <w:spacing w:line="276" w:lineRule="auto"/>
        <w:jc w:val="center"/>
        <w:rPr>
          <w:iCs/>
          <w:sz w:val="24"/>
          <w:szCs w:val="24"/>
        </w:rPr>
      </w:pPr>
      <w:r w:rsidRPr="005703F7">
        <w:rPr>
          <w:iCs/>
          <w:sz w:val="24"/>
          <w:szCs w:val="24"/>
        </w:rPr>
        <w:t>2024 kovo     d. Nr. VPS-</w:t>
      </w:r>
      <w:r w:rsidR="001F310C" w:rsidRPr="005703F7">
        <w:rPr>
          <w:iCs/>
          <w:sz w:val="24"/>
          <w:szCs w:val="24"/>
        </w:rPr>
        <w:t xml:space="preserve">  </w:t>
      </w:r>
    </w:p>
    <w:p w14:paraId="11646BE7" w14:textId="77777777" w:rsidR="001F310C" w:rsidRDefault="001F310C" w:rsidP="001F310C">
      <w:pPr>
        <w:spacing w:line="276" w:lineRule="auto"/>
        <w:jc w:val="center"/>
        <w:rPr>
          <w:sz w:val="24"/>
          <w:szCs w:val="24"/>
        </w:rPr>
      </w:pPr>
    </w:p>
    <w:p w14:paraId="245DD182" w14:textId="7F81AAD5" w:rsidR="001F310C" w:rsidRDefault="00AE40AA" w:rsidP="001F310C">
      <w:pPr>
        <w:spacing w:line="276" w:lineRule="auto"/>
        <w:jc w:val="both"/>
        <w:rPr>
          <w:sz w:val="24"/>
          <w:szCs w:val="24"/>
        </w:rPr>
      </w:pPr>
      <w:r w:rsidRPr="00AE40AA">
        <w:rPr>
          <w:b/>
          <w:bCs/>
          <w:sz w:val="24"/>
          <w:szCs w:val="24"/>
          <w:lang w:eastAsia="en-US"/>
        </w:rPr>
        <w:t>Šakių rajono savivaldybės administracija</w:t>
      </w:r>
      <w:r w:rsidRPr="00AE40AA">
        <w:rPr>
          <w:sz w:val="24"/>
          <w:szCs w:val="24"/>
          <w:lang w:eastAsia="en-US"/>
        </w:rPr>
        <w:t>, juridinio asmens kodas 188772814, atstovaujama administracijos direktoriaus Vytauto Ižganaičio, veikiančio pagal rajono savivaldybės tarybos 2023 m. vasario 24 d. sprendimu Nr. T-79 „Dėl Šakių rajono savivaldybės administracijos nuostatų patvirtinimo“ patvirtintus Šakių rajono savivaldybės administracijos nuostatus</w:t>
      </w:r>
      <w:r w:rsidRPr="00AE40AA">
        <w:rPr>
          <w:sz w:val="24"/>
          <w:szCs w:val="24"/>
        </w:rPr>
        <w:t xml:space="preserve"> </w:t>
      </w:r>
      <w:r w:rsidR="001F310C">
        <w:rPr>
          <w:sz w:val="24"/>
          <w:szCs w:val="24"/>
        </w:rPr>
        <w:t>(toliau – Klientas arba Perkančioji organizacija),</w:t>
      </w:r>
      <w:r>
        <w:rPr>
          <w:sz w:val="24"/>
          <w:szCs w:val="24"/>
        </w:rPr>
        <w:t xml:space="preserve"> ir uždaroji akcinė bendrovė „Atamis“, juridinio asmens kodas 300564438, </w:t>
      </w:r>
      <w:r>
        <w:rPr>
          <w:sz w:val="24"/>
          <w:szCs w:val="24"/>
        </w:rPr>
        <w:t xml:space="preserve">atstovaujama </w:t>
      </w:r>
      <w:r>
        <w:rPr>
          <w:sz w:val="24"/>
          <w:szCs w:val="24"/>
        </w:rPr>
        <w:t>pardavimų projektų koordinatorės Indrės Zibolytės, veikiančios pagal 2023 m. gruodžio 12 d. įgaliojimą Nr. Į-262 ir bendrovės įstatus</w:t>
      </w:r>
      <w:r>
        <w:rPr>
          <w:sz w:val="24"/>
          <w:szCs w:val="24"/>
        </w:rPr>
        <w:t xml:space="preserve"> </w:t>
      </w:r>
      <w:r w:rsidRPr="005F045F">
        <w:rPr>
          <w:sz w:val="24"/>
          <w:szCs w:val="24"/>
        </w:rPr>
        <w:t>(toliau – Paslaugos teikėjas)</w:t>
      </w:r>
      <w:r>
        <w:rPr>
          <w:sz w:val="24"/>
          <w:szCs w:val="24"/>
        </w:rPr>
        <w:t>,</w:t>
      </w:r>
      <w:r>
        <w:rPr>
          <w:sz w:val="24"/>
          <w:szCs w:val="24"/>
        </w:rPr>
        <w:t xml:space="preserve"> </w:t>
      </w:r>
      <w:r w:rsidR="001F310C">
        <w:rPr>
          <w:sz w:val="24"/>
          <w:szCs w:val="24"/>
        </w:rPr>
        <w:t xml:space="preserve">toliau Paslaugos teikėjas ir Klientas kiekvienas atskirai vadinami </w:t>
      </w:r>
      <w:r w:rsidR="001F310C">
        <w:rPr>
          <w:bCs/>
          <w:sz w:val="24"/>
          <w:szCs w:val="24"/>
        </w:rPr>
        <w:t>„Šalimi“</w:t>
      </w:r>
      <w:r w:rsidR="001F310C">
        <w:rPr>
          <w:sz w:val="24"/>
          <w:szCs w:val="24"/>
        </w:rPr>
        <w:t xml:space="preserve">, o abu kartu – </w:t>
      </w:r>
      <w:r w:rsidR="001F310C">
        <w:rPr>
          <w:bCs/>
          <w:sz w:val="24"/>
          <w:szCs w:val="24"/>
        </w:rPr>
        <w:t>„Šalimis“</w:t>
      </w:r>
      <w:r w:rsidR="001F310C">
        <w:rPr>
          <w:sz w:val="24"/>
          <w:szCs w:val="24"/>
        </w:rPr>
        <w:t>.</w:t>
      </w:r>
    </w:p>
    <w:p w14:paraId="3E3B3EEB" w14:textId="77777777" w:rsidR="001F310C" w:rsidRDefault="001F310C" w:rsidP="001F310C">
      <w:pPr>
        <w:spacing w:line="276" w:lineRule="auto"/>
        <w:jc w:val="both"/>
        <w:rPr>
          <w:sz w:val="24"/>
          <w:szCs w:val="24"/>
        </w:rPr>
      </w:pPr>
    </w:p>
    <w:p w14:paraId="7A4399CF" w14:textId="77777777" w:rsidR="001F310C" w:rsidRDefault="001F310C" w:rsidP="001F310C">
      <w:pPr>
        <w:spacing w:line="276" w:lineRule="auto"/>
        <w:rPr>
          <w:b/>
          <w:sz w:val="24"/>
          <w:szCs w:val="24"/>
        </w:rPr>
      </w:pPr>
    </w:p>
    <w:p w14:paraId="4D41FF76" w14:textId="77777777" w:rsidR="003235E1" w:rsidRDefault="003235E1" w:rsidP="001F310C">
      <w:pPr>
        <w:spacing w:line="276" w:lineRule="auto"/>
        <w:jc w:val="center"/>
        <w:rPr>
          <w:b/>
          <w:sz w:val="24"/>
          <w:szCs w:val="24"/>
        </w:rPr>
      </w:pPr>
      <w:r>
        <w:rPr>
          <w:b/>
          <w:sz w:val="24"/>
          <w:szCs w:val="24"/>
        </w:rPr>
        <w:t>I SKYRIUS</w:t>
      </w:r>
    </w:p>
    <w:p w14:paraId="0E70A56C" w14:textId="5D9F8F1C" w:rsidR="001F310C" w:rsidRPr="00E47428" w:rsidRDefault="001F310C" w:rsidP="001F310C">
      <w:pPr>
        <w:spacing w:line="276" w:lineRule="auto"/>
        <w:jc w:val="center"/>
        <w:rPr>
          <w:b/>
          <w:sz w:val="24"/>
          <w:szCs w:val="24"/>
        </w:rPr>
      </w:pPr>
      <w:r w:rsidRPr="00BD4ED4">
        <w:rPr>
          <w:b/>
          <w:sz w:val="24"/>
          <w:szCs w:val="24"/>
        </w:rPr>
        <w:t xml:space="preserve"> </w:t>
      </w:r>
      <w:r w:rsidRPr="00E47428">
        <w:rPr>
          <w:b/>
          <w:sz w:val="24"/>
          <w:szCs w:val="24"/>
        </w:rPr>
        <w:t>SUTARTIES DALYKAS</w:t>
      </w:r>
    </w:p>
    <w:p w14:paraId="1286D729" w14:textId="77777777" w:rsidR="001F310C" w:rsidRPr="00E47428" w:rsidRDefault="001F310C" w:rsidP="001F310C">
      <w:pPr>
        <w:spacing w:line="276" w:lineRule="auto"/>
        <w:rPr>
          <w:bCs/>
          <w:sz w:val="24"/>
          <w:szCs w:val="24"/>
        </w:rPr>
      </w:pPr>
    </w:p>
    <w:p w14:paraId="59F8F8D7" w14:textId="4C471FA2" w:rsidR="001F310C" w:rsidRPr="00E47428" w:rsidRDefault="005D3C3E" w:rsidP="001F310C">
      <w:pPr>
        <w:spacing w:line="276" w:lineRule="auto"/>
        <w:jc w:val="both"/>
        <w:rPr>
          <w:bCs/>
          <w:sz w:val="24"/>
          <w:szCs w:val="24"/>
        </w:rPr>
      </w:pPr>
      <w:r>
        <w:rPr>
          <w:bCs/>
          <w:sz w:val="24"/>
          <w:szCs w:val="24"/>
        </w:rPr>
        <w:t xml:space="preserve">1.1. </w:t>
      </w:r>
      <w:r w:rsidR="001F310C" w:rsidRPr="00E47428">
        <w:rPr>
          <w:bCs/>
          <w:sz w:val="24"/>
          <w:szCs w:val="24"/>
        </w:rPr>
        <w:t xml:space="preserve">Ši </w:t>
      </w:r>
      <w:r w:rsidR="00263492">
        <w:rPr>
          <w:bCs/>
          <w:sz w:val="24"/>
          <w:szCs w:val="24"/>
        </w:rPr>
        <w:t xml:space="preserve">paslaugų pirkimo-pardavimo </w:t>
      </w:r>
      <w:r w:rsidR="001F310C" w:rsidRPr="00E47428">
        <w:rPr>
          <w:bCs/>
          <w:sz w:val="24"/>
          <w:szCs w:val="24"/>
        </w:rPr>
        <w:t>sutartis (toliau – sutartis) taikoma visiems Paslaugos teikėjo ir Kliento santykiams, susijusiems su</w:t>
      </w:r>
      <w:r w:rsidR="00AE40AA">
        <w:rPr>
          <w:bCs/>
          <w:sz w:val="24"/>
          <w:szCs w:val="24"/>
        </w:rPr>
        <w:t xml:space="preserve"> a</w:t>
      </w:r>
      <w:r w:rsidR="009663F8" w:rsidRPr="00EC2801">
        <w:rPr>
          <w:b/>
          <w:sz w:val="24"/>
          <w:szCs w:val="24"/>
        </w:rPr>
        <w:t>utomobilių stovėjimo aikštelės</w:t>
      </w:r>
      <w:r w:rsidR="00E955A9" w:rsidRPr="00EC2801">
        <w:rPr>
          <w:b/>
          <w:sz w:val="24"/>
          <w:szCs w:val="24"/>
        </w:rPr>
        <w:t xml:space="preserve">, esančios V. Kudirkos g. 19, Šakiuose,  </w:t>
      </w:r>
      <w:r w:rsidR="009663F8" w:rsidRPr="00EC2801">
        <w:rPr>
          <w:b/>
          <w:sz w:val="24"/>
          <w:szCs w:val="24"/>
        </w:rPr>
        <w:t xml:space="preserve"> rekonstrukcijos techninio darbo projekto parengimo ir</w:t>
      </w:r>
      <w:r w:rsidR="00E710E8" w:rsidRPr="00EC2801">
        <w:rPr>
          <w:b/>
          <w:sz w:val="24"/>
          <w:szCs w:val="24"/>
        </w:rPr>
        <w:t xml:space="preserve"> projekto vykdymo priežiūros p</w:t>
      </w:r>
      <w:r w:rsidR="001F310C" w:rsidRPr="00EC2801">
        <w:rPr>
          <w:b/>
          <w:sz w:val="24"/>
          <w:szCs w:val="24"/>
        </w:rPr>
        <w:t>aslaugų teikimu</w:t>
      </w:r>
      <w:r w:rsidR="001F310C" w:rsidRPr="00E47428">
        <w:rPr>
          <w:bCs/>
          <w:sz w:val="24"/>
          <w:szCs w:val="24"/>
        </w:rPr>
        <w:t xml:space="preserve"> pagal Techninės specifikacijos sąlygas</w:t>
      </w:r>
      <w:r w:rsidR="00263492">
        <w:rPr>
          <w:bCs/>
          <w:sz w:val="24"/>
          <w:szCs w:val="24"/>
        </w:rPr>
        <w:t xml:space="preserve"> (</w:t>
      </w:r>
      <w:r w:rsidR="00263492" w:rsidRPr="00263492">
        <w:rPr>
          <w:bCs/>
          <w:i/>
          <w:iCs/>
          <w:sz w:val="24"/>
          <w:szCs w:val="24"/>
        </w:rPr>
        <w:t>Sutarties 1 priedas</w:t>
      </w:r>
      <w:r w:rsidR="00263492">
        <w:rPr>
          <w:bCs/>
          <w:sz w:val="24"/>
          <w:szCs w:val="24"/>
        </w:rPr>
        <w:t>)</w:t>
      </w:r>
      <w:r w:rsidR="001F310C" w:rsidRPr="00E47428">
        <w:rPr>
          <w:bCs/>
          <w:sz w:val="24"/>
          <w:szCs w:val="24"/>
        </w:rPr>
        <w:t>.</w:t>
      </w:r>
    </w:p>
    <w:p w14:paraId="26EDF77C" w14:textId="77777777" w:rsidR="001F310C" w:rsidRPr="00E47428" w:rsidRDefault="001F310C" w:rsidP="001F310C">
      <w:pPr>
        <w:spacing w:line="276" w:lineRule="auto"/>
        <w:rPr>
          <w:bCs/>
          <w:sz w:val="24"/>
          <w:szCs w:val="24"/>
        </w:rPr>
      </w:pPr>
    </w:p>
    <w:p w14:paraId="539B7F56" w14:textId="77777777" w:rsidR="003235E1" w:rsidRDefault="003235E1" w:rsidP="001F310C">
      <w:pPr>
        <w:spacing w:line="276" w:lineRule="auto"/>
        <w:jc w:val="center"/>
        <w:rPr>
          <w:b/>
          <w:sz w:val="24"/>
          <w:szCs w:val="24"/>
        </w:rPr>
      </w:pPr>
      <w:r>
        <w:rPr>
          <w:b/>
          <w:sz w:val="24"/>
          <w:szCs w:val="24"/>
        </w:rPr>
        <w:t>II SKYRIUS</w:t>
      </w:r>
    </w:p>
    <w:p w14:paraId="123C1343" w14:textId="495B6E19" w:rsidR="001F310C" w:rsidRPr="009B7A37" w:rsidRDefault="001F310C" w:rsidP="001F310C">
      <w:pPr>
        <w:spacing w:line="276" w:lineRule="auto"/>
        <w:jc w:val="center"/>
        <w:rPr>
          <w:b/>
          <w:sz w:val="24"/>
          <w:szCs w:val="24"/>
        </w:rPr>
      </w:pPr>
      <w:r w:rsidRPr="009B7A37">
        <w:rPr>
          <w:b/>
          <w:sz w:val="24"/>
          <w:szCs w:val="24"/>
        </w:rPr>
        <w:t xml:space="preserve"> PASLAUGŲ KAINA</w:t>
      </w:r>
    </w:p>
    <w:p w14:paraId="25BBA232" w14:textId="77777777" w:rsidR="001F310C" w:rsidRPr="009B7A37" w:rsidRDefault="001F310C" w:rsidP="001F310C">
      <w:pPr>
        <w:spacing w:line="276" w:lineRule="auto"/>
        <w:jc w:val="both"/>
        <w:rPr>
          <w:bCs/>
          <w:sz w:val="24"/>
          <w:szCs w:val="24"/>
        </w:rPr>
      </w:pPr>
    </w:p>
    <w:p w14:paraId="0B13EAE9" w14:textId="03ED85FB" w:rsidR="008F1CE0" w:rsidRDefault="001F310C" w:rsidP="001F310C">
      <w:pPr>
        <w:spacing w:line="276" w:lineRule="auto"/>
        <w:jc w:val="both"/>
        <w:rPr>
          <w:bCs/>
          <w:sz w:val="24"/>
          <w:szCs w:val="24"/>
        </w:rPr>
      </w:pPr>
      <w:r w:rsidRPr="009B7A37">
        <w:rPr>
          <w:bCs/>
          <w:sz w:val="24"/>
          <w:szCs w:val="24"/>
        </w:rPr>
        <w:t xml:space="preserve">2.1. </w:t>
      </w:r>
      <w:r w:rsidR="00263492" w:rsidRPr="00B651F6">
        <w:rPr>
          <w:b/>
          <w:sz w:val="24"/>
          <w:szCs w:val="24"/>
        </w:rPr>
        <w:t>S</w:t>
      </w:r>
      <w:r w:rsidRPr="00B651F6">
        <w:rPr>
          <w:b/>
          <w:sz w:val="24"/>
          <w:szCs w:val="24"/>
        </w:rPr>
        <w:t>utarties kaina, fiksuota kaina</w:t>
      </w:r>
      <w:r w:rsidR="00AE40AA" w:rsidRPr="00B651F6">
        <w:rPr>
          <w:b/>
          <w:sz w:val="24"/>
          <w:szCs w:val="24"/>
        </w:rPr>
        <w:t xml:space="preserve"> 14 462,00 </w:t>
      </w:r>
      <w:r w:rsidRPr="00B651F6">
        <w:rPr>
          <w:b/>
          <w:sz w:val="24"/>
          <w:szCs w:val="24"/>
        </w:rPr>
        <w:t xml:space="preserve"> Eur</w:t>
      </w:r>
      <w:r w:rsidRPr="009B7A37">
        <w:rPr>
          <w:bCs/>
          <w:sz w:val="24"/>
          <w:szCs w:val="24"/>
        </w:rPr>
        <w:t xml:space="preserve"> </w:t>
      </w:r>
      <w:r w:rsidR="00AE40AA">
        <w:rPr>
          <w:bCs/>
          <w:sz w:val="24"/>
          <w:szCs w:val="24"/>
        </w:rPr>
        <w:t xml:space="preserve">(keturiolika tūkstančių keturi šimtai šešiasdešimt du eurai 0 centų) </w:t>
      </w:r>
      <w:r w:rsidRPr="009B7A37">
        <w:rPr>
          <w:bCs/>
          <w:sz w:val="24"/>
          <w:szCs w:val="24"/>
        </w:rPr>
        <w:t>be PVM (</w:t>
      </w:r>
      <w:r w:rsidR="00AE40AA">
        <w:rPr>
          <w:bCs/>
          <w:sz w:val="24"/>
          <w:szCs w:val="24"/>
        </w:rPr>
        <w:t>17 499,02</w:t>
      </w:r>
      <w:r w:rsidRPr="009B7A37">
        <w:rPr>
          <w:bCs/>
          <w:sz w:val="24"/>
          <w:szCs w:val="24"/>
        </w:rPr>
        <w:t xml:space="preserve"> Eur su PVM)</w:t>
      </w:r>
      <w:r w:rsidR="008F1CE0">
        <w:rPr>
          <w:bCs/>
          <w:sz w:val="24"/>
          <w:szCs w:val="24"/>
        </w:rPr>
        <w:t>:</w:t>
      </w:r>
    </w:p>
    <w:p w14:paraId="3E6DC032" w14:textId="3460C3DB" w:rsidR="008F1CE0" w:rsidRDefault="008F1CE0" w:rsidP="001F310C">
      <w:pPr>
        <w:spacing w:line="276" w:lineRule="auto"/>
        <w:jc w:val="both"/>
        <w:rPr>
          <w:bCs/>
          <w:sz w:val="24"/>
          <w:szCs w:val="24"/>
        </w:rPr>
      </w:pPr>
      <w:r>
        <w:rPr>
          <w:bCs/>
          <w:sz w:val="24"/>
          <w:szCs w:val="24"/>
        </w:rPr>
        <w:t xml:space="preserve">2.1.1. </w:t>
      </w:r>
      <w:r w:rsidR="00EC2801" w:rsidRPr="00EC2801">
        <w:rPr>
          <w:bCs/>
          <w:sz w:val="24"/>
          <w:szCs w:val="24"/>
        </w:rPr>
        <w:t xml:space="preserve">Automobilių stovėjimo aikštelės, esančios V. Kudirkos g. 19, Šakiuose,   rekonstrukcijos techninio darbo projekto parengimo </w:t>
      </w:r>
      <w:r w:rsidRPr="008F1CE0">
        <w:rPr>
          <w:bCs/>
          <w:sz w:val="24"/>
          <w:szCs w:val="24"/>
        </w:rPr>
        <w:t>paslaugos</w:t>
      </w:r>
      <w:r>
        <w:rPr>
          <w:bCs/>
          <w:sz w:val="24"/>
          <w:szCs w:val="24"/>
        </w:rPr>
        <w:t>:</w:t>
      </w:r>
      <w:r w:rsidR="00AE40AA">
        <w:rPr>
          <w:bCs/>
          <w:sz w:val="24"/>
          <w:szCs w:val="24"/>
        </w:rPr>
        <w:t xml:space="preserve"> 13 016,00</w:t>
      </w:r>
      <w:r>
        <w:rPr>
          <w:bCs/>
          <w:sz w:val="24"/>
          <w:szCs w:val="24"/>
        </w:rPr>
        <w:t xml:space="preserve"> Eur be PVM</w:t>
      </w:r>
      <w:r w:rsidR="00AE40AA">
        <w:rPr>
          <w:bCs/>
          <w:sz w:val="24"/>
          <w:szCs w:val="24"/>
        </w:rPr>
        <w:t xml:space="preserve"> (15749,36 </w:t>
      </w:r>
      <w:r>
        <w:rPr>
          <w:bCs/>
          <w:sz w:val="24"/>
          <w:szCs w:val="24"/>
        </w:rPr>
        <w:t>Eur su PVM</w:t>
      </w:r>
      <w:r w:rsidR="00AE40AA">
        <w:rPr>
          <w:bCs/>
          <w:sz w:val="24"/>
          <w:szCs w:val="24"/>
        </w:rPr>
        <w:t>)</w:t>
      </w:r>
      <w:r>
        <w:rPr>
          <w:bCs/>
          <w:sz w:val="24"/>
          <w:szCs w:val="24"/>
        </w:rPr>
        <w:t>.</w:t>
      </w:r>
    </w:p>
    <w:p w14:paraId="2A4A1C20" w14:textId="3EC57F19" w:rsidR="001F310C" w:rsidRDefault="008F1CE0" w:rsidP="001F310C">
      <w:pPr>
        <w:spacing w:line="276" w:lineRule="auto"/>
        <w:jc w:val="both"/>
        <w:rPr>
          <w:bCs/>
          <w:sz w:val="24"/>
          <w:szCs w:val="24"/>
        </w:rPr>
      </w:pPr>
      <w:r>
        <w:rPr>
          <w:bCs/>
          <w:sz w:val="24"/>
          <w:szCs w:val="24"/>
        </w:rPr>
        <w:t xml:space="preserve">2.1.2. </w:t>
      </w:r>
      <w:r w:rsidR="00EC2801" w:rsidRPr="00EC2801">
        <w:rPr>
          <w:bCs/>
          <w:sz w:val="24"/>
          <w:szCs w:val="24"/>
        </w:rPr>
        <w:t>Automobilių stovėjimo aikštelės, esančios V. Kudirkos g. 19, Šakiuose,   rekonstrukcijos techninio darbo projekto vykdymo priežiūros paslaug</w:t>
      </w:r>
      <w:r w:rsidR="00EC2801">
        <w:rPr>
          <w:bCs/>
          <w:sz w:val="24"/>
          <w:szCs w:val="24"/>
        </w:rPr>
        <w:t>os</w:t>
      </w:r>
      <w:r>
        <w:rPr>
          <w:bCs/>
          <w:sz w:val="24"/>
          <w:szCs w:val="24"/>
        </w:rPr>
        <w:t>:</w:t>
      </w:r>
      <w:r w:rsidR="00AE40AA">
        <w:rPr>
          <w:bCs/>
          <w:sz w:val="24"/>
          <w:szCs w:val="24"/>
        </w:rPr>
        <w:t xml:space="preserve"> 1 446,00 </w:t>
      </w:r>
      <w:r>
        <w:rPr>
          <w:bCs/>
          <w:sz w:val="24"/>
          <w:szCs w:val="24"/>
        </w:rPr>
        <w:t xml:space="preserve">Eur </w:t>
      </w:r>
      <w:r w:rsidR="00AE40AA">
        <w:rPr>
          <w:bCs/>
          <w:sz w:val="24"/>
          <w:szCs w:val="24"/>
        </w:rPr>
        <w:t>be</w:t>
      </w:r>
      <w:r>
        <w:rPr>
          <w:bCs/>
          <w:sz w:val="24"/>
          <w:szCs w:val="24"/>
        </w:rPr>
        <w:t xml:space="preserve"> PVM</w:t>
      </w:r>
      <w:r w:rsidR="00AE40AA">
        <w:rPr>
          <w:bCs/>
          <w:sz w:val="24"/>
          <w:szCs w:val="24"/>
        </w:rPr>
        <w:t xml:space="preserve"> (1 749,66 </w:t>
      </w:r>
      <w:r>
        <w:rPr>
          <w:bCs/>
          <w:sz w:val="24"/>
          <w:szCs w:val="24"/>
        </w:rPr>
        <w:t xml:space="preserve">Eur </w:t>
      </w:r>
      <w:r w:rsidR="00AE40AA">
        <w:rPr>
          <w:bCs/>
          <w:sz w:val="24"/>
          <w:szCs w:val="24"/>
        </w:rPr>
        <w:t>su</w:t>
      </w:r>
      <w:r>
        <w:rPr>
          <w:bCs/>
          <w:sz w:val="24"/>
          <w:szCs w:val="24"/>
        </w:rPr>
        <w:t xml:space="preserve"> PVM</w:t>
      </w:r>
      <w:r w:rsidR="00AE40AA">
        <w:rPr>
          <w:bCs/>
          <w:sz w:val="24"/>
          <w:szCs w:val="24"/>
        </w:rPr>
        <w:t>)</w:t>
      </w:r>
      <w:r w:rsidR="001F310C">
        <w:rPr>
          <w:bCs/>
          <w:sz w:val="24"/>
          <w:szCs w:val="24"/>
        </w:rPr>
        <w:t>.</w:t>
      </w:r>
    </w:p>
    <w:p w14:paraId="7825C7CC" w14:textId="2DFE3E30" w:rsidR="001F310C" w:rsidRPr="00253D58" w:rsidRDefault="001F310C" w:rsidP="001F310C">
      <w:pPr>
        <w:spacing w:line="276" w:lineRule="auto"/>
        <w:jc w:val="both"/>
        <w:rPr>
          <w:bCs/>
          <w:sz w:val="24"/>
          <w:szCs w:val="24"/>
        </w:rPr>
      </w:pPr>
      <w:r>
        <w:rPr>
          <w:bCs/>
          <w:sz w:val="24"/>
          <w:szCs w:val="24"/>
        </w:rPr>
        <w:t>2</w:t>
      </w:r>
      <w:r w:rsidRPr="00253D58">
        <w:rPr>
          <w:bCs/>
          <w:sz w:val="24"/>
          <w:szCs w:val="24"/>
        </w:rPr>
        <w:t>.</w:t>
      </w:r>
      <w:r>
        <w:rPr>
          <w:bCs/>
          <w:sz w:val="24"/>
          <w:szCs w:val="24"/>
        </w:rPr>
        <w:t>2</w:t>
      </w:r>
      <w:r w:rsidRPr="00253D58">
        <w:rPr>
          <w:bCs/>
          <w:sz w:val="24"/>
          <w:szCs w:val="24"/>
        </w:rPr>
        <w:t>. Į sutarties kainą yra įskaičiuotos visos su Paslaugų teikimu susijusios išlaidos, mokesčiai ir rinkliavos, įskaitant bet</w:t>
      </w:r>
      <w:r>
        <w:rPr>
          <w:bCs/>
          <w:sz w:val="24"/>
          <w:szCs w:val="24"/>
        </w:rPr>
        <w:t xml:space="preserve"> </w:t>
      </w:r>
      <w:r w:rsidRPr="00253D58">
        <w:rPr>
          <w:bCs/>
          <w:sz w:val="24"/>
          <w:szCs w:val="24"/>
        </w:rPr>
        <w:t>neapsiribojant:</w:t>
      </w:r>
    </w:p>
    <w:p w14:paraId="5C6EC495" w14:textId="77777777" w:rsidR="001F310C" w:rsidRPr="00253D58" w:rsidRDefault="001F310C" w:rsidP="001F310C">
      <w:pPr>
        <w:spacing w:line="276" w:lineRule="auto"/>
        <w:jc w:val="both"/>
        <w:rPr>
          <w:bCs/>
          <w:sz w:val="24"/>
          <w:szCs w:val="24"/>
        </w:rPr>
      </w:pPr>
      <w:r w:rsidRPr="00170FCD">
        <w:rPr>
          <w:bCs/>
          <w:sz w:val="24"/>
          <w:szCs w:val="24"/>
        </w:rPr>
        <w:t>2</w:t>
      </w:r>
      <w:r w:rsidRPr="00253D58">
        <w:rPr>
          <w:bCs/>
          <w:sz w:val="24"/>
          <w:szCs w:val="24"/>
        </w:rPr>
        <w:t>.</w:t>
      </w:r>
      <w:r>
        <w:rPr>
          <w:bCs/>
          <w:sz w:val="24"/>
          <w:szCs w:val="24"/>
        </w:rPr>
        <w:t>2</w:t>
      </w:r>
      <w:r w:rsidRPr="00253D58">
        <w:rPr>
          <w:bCs/>
          <w:sz w:val="24"/>
          <w:szCs w:val="24"/>
        </w:rPr>
        <w:t xml:space="preserve">.1. visomis su dokumentų, kurių pagal šios sutarties sąlygas gali reikalauti </w:t>
      </w:r>
      <w:r>
        <w:rPr>
          <w:bCs/>
          <w:sz w:val="24"/>
          <w:szCs w:val="24"/>
        </w:rPr>
        <w:t>Klientas</w:t>
      </w:r>
      <w:r w:rsidRPr="00253D58">
        <w:rPr>
          <w:bCs/>
          <w:sz w:val="24"/>
          <w:szCs w:val="24"/>
        </w:rPr>
        <w:t>, rengimu ir pateikimu susijusiomis išlaidomis;</w:t>
      </w:r>
    </w:p>
    <w:p w14:paraId="2078827D" w14:textId="77777777" w:rsidR="001F310C" w:rsidRPr="00253D58" w:rsidRDefault="001F310C" w:rsidP="001F310C">
      <w:pPr>
        <w:spacing w:line="276" w:lineRule="auto"/>
        <w:jc w:val="both"/>
        <w:rPr>
          <w:bCs/>
          <w:sz w:val="24"/>
          <w:szCs w:val="24"/>
        </w:rPr>
      </w:pPr>
      <w:r>
        <w:rPr>
          <w:bCs/>
          <w:sz w:val="24"/>
          <w:szCs w:val="24"/>
        </w:rPr>
        <w:t>2</w:t>
      </w:r>
      <w:r w:rsidRPr="00253D58">
        <w:rPr>
          <w:bCs/>
          <w:sz w:val="24"/>
          <w:szCs w:val="24"/>
        </w:rPr>
        <w:t>.</w:t>
      </w:r>
      <w:r>
        <w:rPr>
          <w:bCs/>
          <w:sz w:val="24"/>
          <w:szCs w:val="24"/>
        </w:rPr>
        <w:t>2</w:t>
      </w:r>
      <w:r w:rsidRPr="00253D58">
        <w:rPr>
          <w:bCs/>
          <w:sz w:val="24"/>
          <w:szCs w:val="24"/>
        </w:rPr>
        <w:t>.2. aprūpinimo įrankiais, reikalingais paslaugoms atlikti, transporto, komandiruotės ir kt. išlaidomis</w:t>
      </w:r>
      <w:r>
        <w:rPr>
          <w:bCs/>
          <w:sz w:val="24"/>
          <w:szCs w:val="24"/>
        </w:rPr>
        <w:t>.</w:t>
      </w:r>
    </w:p>
    <w:p w14:paraId="4753EF89" w14:textId="59046705" w:rsidR="0063416A" w:rsidRPr="0063416A" w:rsidRDefault="001F310C" w:rsidP="0063416A">
      <w:pPr>
        <w:spacing w:line="276" w:lineRule="auto"/>
        <w:jc w:val="both"/>
        <w:rPr>
          <w:bCs/>
          <w:sz w:val="24"/>
          <w:szCs w:val="24"/>
        </w:rPr>
      </w:pPr>
      <w:r w:rsidRPr="00170FCD">
        <w:rPr>
          <w:sz w:val="24"/>
          <w:szCs w:val="24"/>
        </w:rPr>
        <w:t>2</w:t>
      </w:r>
      <w:r>
        <w:rPr>
          <w:sz w:val="24"/>
          <w:szCs w:val="24"/>
        </w:rPr>
        <w:t>.3</w:t>
      </w:r>
      <w:r w:rsidRPr="00DA3F84">
        <w:rPr>
          <w:sz w:val="24"/>
          <w:szCs w:val="24"/>
        </w:rPr>
        <w:t xml:space="preserve">. </w:t>
      </w:r>
      <w:r w:rsidR="0063416A" w:rsidRPr="0063416A">
        <w:rPr>
          <w:bCs/>
          <w:sz w:val="24"/>
          <w:szCs w:val="24"/>
        </w:rPr>
        <w:t xml:space="preserve">Paslaugų </w:t>
      </w:r>
      <w:r w:rsidR="0063416A">
        <w:rPr>
          <w:bCs/>
          <w:sz w:val="24"/>
          <w:szCs w:val="24"/>
        </w:rPr>
        <w:t>kaina</w:t>
      </w:r>
      <w:r w:rsidR="0063416A" w:rsidRPr="0063416A">
        <w:rPr>
          <w:bCs/>
          <w:sz w:val="24"/>
          <w:szCs w:val="24"/>
        </w:rPr>
        <w:t xml:space="preserve"> dėl pasikeitusių mokesčių perskaičiuojama tokia tvarka:</w:t>
      </w:r>
    </w:p>
    <w:p w14:paraId="7A194444" w14:textId="16910E38" w:rsidR="0063416A" w:rsidRPr="0063416A" w:rsidRDefault="0063416A" w:rsidP="0063416A">
      <w:pPr>
        <w:spacing w:line="276" w:lineRule="auto"/>
        <w:jc w:val="both"/>
        <w:rPr>
          <w:bCs/>
          <w:sz w:val="24"/>
          <w:szCs w:val="24"/>
        </w:rPr>
      </w:pPr>
      <w:r w:rsidRPr="0063416A">
        <w:rPr>
          <w:bCs/>
          <w:sz w:val="24"/>
          <w:szCs w:val="24"/>
        </w:rPr>
        <w:t>2.</w:t>
      </w:r>
      <w:r>
        <w:rPr>
          <w:bCs/>
          <w:sz w:val="24"/>
          <w:szCs w:val="24"/>
        </w:rPr>
        <w:t>3</w:t>
      </w:r>
      <w:r w:rsidRPr="0063416A">
        <w:rPr>
          <w:bCs/>
          <w:sz w:val="24"/>
          <w:szCs w:val="24"/>
        </w:rPr>
        <w:t xml:space="preserve">.1. mokestis, kuriam pasikeitus perskaičiuojama paslaugų </w:t>
      </w:r>
      <w:r>
        <w:rPr>
          <w:bCs/>
          <w:sz w:val="24"/>
          <w:szCs w:val="24"/>
        </w:rPr>
        <w:t>kaina</w:t>
      </w:r>
      <w:r w:rsidRPr="0063416A">
        <w:rPr>
          <w:bCs/>
          <w:sz w:val="24"/>
          <w:szCs w:val="24"/>
        </w:rPr>
        <w:t xml:space="preserve">: pridėtinės vertės mokestis (PVM). Pasikeitus kitiems mokesčiams paslaugų </w:t>
      </w:r>
      <w:r>
        <w:rPr>
          <w:bCs/>
          <w:sz w:val="24"/>
          <w:szCs w:val="24"/>
        </w:rPr>
        <w:t>kaina</w:t>
      </w:r>
      <w:r w:rsidRPr="0063416A">
        <w:rPr>
          <w:bCs/>
          <w:sz w:val="24"/>
          <w:szCs w:val="24"/>
        </w:rPr>
        <w:t xml:space="preserve"> neperskaičiuojama;</w:t>
      </w:r>
    </w:p>
    <w:p w14:paraId="365CDB51" w14:textId="56932AC7" w:rsidR="0063416A" w:rsidRPr="0063416A" w:rsidRDefault="0063416A" w:rsidP="0063416A">
      <w:pPr>
        <w:spacing w:line="276" w:lineRule="auto"/>
        <w:jc w:val="both"/>
        <w:rPr>
          <w:bCs/>
          <w:sz w:val="24"/>
          <w:szCs w:val="24"/>
        </w:rPr>
      </w:pPr>
      <w:r w:rsidRPr="0063416A">
        <w:rPr>
          <w:bCs/>
          <w:sz w:val="24"/>
          <w:szCs w:val="24"/>
        </w:rPr>
        <w:t>2.</w:t>
      </w:r>
      <w:r>
        <w:rPr>
          <w:bCs/>
          <w:sz w:val="24"/>
          <w:szCs w:val="24"/>
        </w:rPr>
        <w:t>3</w:t>
      </w:r>
      <w:r w:rsidRPr="0063416A">
        <w:rPr>
          <w:bCs/>
          <w:sz w:val="24"/>
          <w:szCs w:val="24"/>
        </w:rPr>
        <w:t>.2. perskaičiavimas atliekamas įsigaliojus Lietuvos Respublikos pridėtinės vertės mokesčio įstatymo pakeitimo įstatymui, kuriuo keičiasi mokesčio tarifas;</w:t>
      </w:r>
    </w:p>
    <w:p w14:paraId="23567A95" w14:textId="29C7A023" w:rsidR="0063416A" w:rsidRPr="0063416A" w:rsidRDefault="0063416A" w:rsidP="00FD2429">
      <w:pPr>
        <w:tabs>
          <w:tab w:val="left" w:pos="142"/>
          <w:tab w:val="left" w:pos="284"/>
        </w:tabs>
        <w:spacing w:line="276" w:lineRule="auto"/>
        <w:jc w:val="both"/>
        <w:rPr>
          <w:bCs/>
          <w:sz w:val="24"/>
          <w:szCs w:val="24"/>
        </w:rPr>
      </w:pPr>
      <w:r w:rsidRPr="0063416A">
        <w:rPr>
          <w:bCs/>
          <w:sz w:val="24"/>
          <w:szCs w:val="24"/>
        </w:rPr>
        <w:t>2.</w:t>
      </w:r>
      <w:r>
        <w:rPr>
          <w:bCs/>
          <w:sz w:val="24"/>
          <w:szCs w:val="24"/>
        </w:rPr>
        <w:t>3</w:t>
      </w:r>
      <w:r w:rsidRPr="0063416A">
        <w:rPr>
          <w:bCs/>
          <w:sz w:val="24"/>
          <w:szCs w:val="24"/>
        </w:rPr>
        <w:t xml:space="preserve">.3. perskaičiavimo formulė: pasikeitus PVM tarifo dydžiui, paslaugų </w:t>
      </w:r>
      <w:r>
        <w:rPr>
          <w:bCs/>
          <w:sz w:val="24"/>
          <w:szCs w:val="24"/>
        </w:rPr>
        <w:t>kainoje</w:t>
      </w:r>
      <w:r w:rsidRPr="0063416A">
        <w:rPr>
          <w:bCs/>
          <w:sz w:val="24"/>
          <w:szCs w:val="24"/>
        </w:rPr>
        <w:t xml:space="preserve"> esantis PVM tarifas nesuteiktoms paslaugoms keičiamas (mažinamas ar didinamas) pagal Lietuvos Respublikos galiojančius teisės aktus;</w:t>
      </w:r>
    </w:p>
    <w:p w14:paraId="47A97CE5" w14:textId="32E347C6" w:rsidR="0063416A" w:rsidRPr="0063416A" w:rsidRDefault="0063416A" w:rsidP="00FD2429">
      <w:pPr>
        <w:tabs>
          <w:tab w:val="left" w:pos="567"/>
          <w:tab w:val="left" w:pos="709"/>
          <w:tab w:val="left" w:pos="1418"/>
        </w:tabs>
        <w:spacing w:line="276" w:lineRule="auto"/>
        <w:jc w:val="both"/>
        <w:rPr>
          <w:bCs/>
          <w:sz w:val="24"/>
          <w:szCs w:val="24"/>
        </w:rPr>
      </w:pPr>
      <w:r w:rsidRPr="0063416A">
        <w:rPr>
          <w:bCs/>
          <w:sz w:val="24"/>
          <w:szCs w:val="24"/>
        </w:rPr>
        <w:t>2.</w:t>
      </w:r>
      <w:r>
        <w:rPr>
          <w:bCs/>
          <w:sz w:val="24"/>
          <w:szCs w:val="24"/>
        </w:rPr>
        <w:t>3</w:t>
      </w:r>
      <w:r w:rsidRPr="0063416A">
        <w:rPr>
          <w:bCs/>
          <w:sz w:val="24"/>
          <w:szCs w:val="24"/>
        </w:rPr>
        <w:t xml:space="preserve">.4. paslaugų </w:t>
      </w:r>
      <w:r>
        <w:rPr>
          <w:bCs/>
          <w:sz w:val="24"/>
          <w:szCs w:val="24"/>
        </w:rPr>
        <w:t>kainos</w:t>
      </w:r>
      <w:r w:rsidRPr="0063416A">
        <w:rPr>
          <w:bCs/>
          <w:sz w:val="24"/>
          <w:szCs w:val="24"/>
        </w:rPr>
        <w:t xml:space="preserve"> pakeitimas įforminamas papildomu Šalių susitarimu;</w:t>
      </w:r>
    </w:p>
    <w:p w14:paraId="4C294411" w14:textId="0626A303" w:rsidR="0063416A" w:rsidRDefault="0063416A" w:rsidP="0063416A">
      <w:pPr>
        <w:spacing w:line="276" w:lineRule="auto"/>
        <w:jc w:val="both"/>
        <w:rPr>
          <w:bCs/>
          <w:sz w:val="24"/>
          <w:szCs w:val="24"/>
        </w:rPr>
      </w:pPr>
      <w:r w:rsidRPr="0063416A">
        <w:rPr>
          <w:bCs/>
          <w:sz w:val="24"/>
          <w:szCs w:val="24"/>
        </w:rPr>
        <w:lastRenderedPageBreak/>
        <w:t>2.</w:t>
      </w:r>
      <w:r>
        <w:rPr>
          <w:bCs/>
          <w:sz w:val="24"/>
          <w:szCs w:val="24"/>
        </w:rPr>
        <w:t>3</w:t>
      </w:r>
      <w:r w:rsidRPr="0063416A">
        <w:rPr>
          <w:bCs/>
          <w:sz w:val="24"/>
          <w:szCs w:val="24"/>
        </w:rPr>
        <w:t xml:space="preserve">.5. perskaičiuota paslaugų </w:t>
      </w:r>
      <w:r>
        <w:rPr>
          <w:bCs/>
          <w:sz w:val="24"/>
          <w:szCs w:val="24"/>
        </w:rPr>
        <w:t>kaina</w:t>
      </w:r>
      <w:r w:rsidRPr="0063416A">
        <w:rPr>
          <w:bCs/>
          <w:sz w:val="24"/>
          <w:szCs w:val="24"/>
        </w:rPr>
        <w:t xml:space="preserve"> pradedama taikyti nuo Lietuvos Respublikos pridėtinės vertės mokesčio įstatymo pakeitimo įstatymo, kuriuo keičiasi šio mokesčio tarifas, nurodytos tarifo įsigaliojimo dienos.</w:t>
      </w:r>
    </w:p>
    <w:p w14:paraId="105CB92A" w14:textId="1CABEB44" w:rsidR="0063416A" w:rsidRPr="00FD2429" w:rsidRDefault="00FD2429" w:rsidP="00FD2429">
      <w:pPr>
        <w:pStyle w:val="Sraopastraipa"/>
        <w:numPr>
          <w:ilvl w:val="1"/>
          <w:numId w:val="3"/>
        </w:numPr>
        <w:tabs>
          <w:tab w:val="left" w:pos="709"/>
        </w:tabs>
        <w:autoSpaceDE w:val="0"/>
        <w:autoSpaceDN w:val="0"/>
        <w:adjustRightInd w:val="0"/>
        <w:spacing w:before="5" w:line="276" w:lineRule="auto"/>
        <w:jc w:val="both"/>
        <w:rPr>
          <w:rFonts w:eastAsia="Calibri"/>
          <w:sz w:val="24"/>
          <w:szCs w:val="24"/>
        </w:rPr>
      </w:pPr>
      <w:r>
        <w:rPr>
          <w:sz w:val="24"/>
          <w:szCs w:val="24"/>
        </w:rPr>
        <w:t xml:space="preserve"> </w:t>
      </w:r>
      <w:r w:rsidR="0063416A" w:rsidRPr="00FD2429">
        <w:rPr>
          <w:sz w:val="24"/>
          <w:szCs w:val="24"/>
        </w:rPr>
        <w:t>Sutartyje numatyt</w:t>
      </w:r>
      <w:r>
        <w:rPr>
          <w:sz w:val="24"/>
          <w:szCs w:val="24"/>
        </w:rPr>
        <w:t>a</w:t>
      </w:r>
      <w:r w:rsidR="0063416A" w:rsidRPr="00FD2429">
        <w:rPr>
          <w:sz w:val="24"/>
          <w:szCs w:val="24"/>
        </w:rPr>
        <w:t xml:space="preserve"> Paslaugų </w:t>
      </w:r>
      <w:r>
        <w:rPr>
          <w:sz w:val="24"/>
          <w:szCs w:val="24"/>
        </w:rPr>
        <w:t>kaina</w:t>
      </w:r>
      <w:r w:rsidR="0063416A" w:rsidRPr="00FD2429">
        <w:rPr>
          <w:sz w:val="24"/>
          <w:szCs w:val="24"/>
        </w:rPr>
        <w:t xml:space="preserve"> gali būti perskaičiuojam</w:t>
      </w:r>
      <w:r>
        <w:rPr>
          <w:sz w:val="24"/>
          <w:szCs w:val="24"/>
        </w:rPr>
        <w:t>a</w:t>
      </w:r>
      <w:r w:rsidR="0063416A" w:rsidRPr="00FD2429">
        <w:rPr>
          <w:sz w:val="24"/>
          <w:szCs w:val="24"/>
        </w:rPr>
        <w:t>:</w:t>
      </w:r>
    </w:p>
    <w:p w14:paraId="50383B13" w14:textId="782ECEE9" w:rsidR="0063416A" w:rsidRPr="00FD2429" w:rsidRDefault="0063416A" w:rsidP="00FD2429">
      <w:pPr>
        <w:pStyle w:val="Sraopastraipa"/>
        <w:numPr>
          <w:ilvl w:val="2"/>
          <w:numId w:val="3"/>
        </w:numPr>
        <w:tabs>
          <w:tab w:val="left" w:pos="142"/>
          <w:tab w:val="left" w:pos="284"/>
          <w:tab w:val="left" w:pos="426"/>
          <w:tab w:val="left" w:pos="709"/>
          <w:tab w:val="left" w:pos="993"/>
        </w:tabs>
        <w:autoSpaceDE w:val="0"/>
        <w:autoSpaceDN w:val="0"/>
        <w:adjustRightInd w:val="0"/>
        <w:spacing w:before="5" w:line="276" w:lineRule="auto"/>
        <w:ind w:left="0" w:firstLine="0"/>
        <w:jc w:val="both"/>
        <w:rPr>
          <w:rFonts w:eastAsia="Calibri"/>
          <w:sz w:val="24"/>
          <w:szCs w:val="24"/>
        </w:rPr>
      </w:pPr>
      <w:r w:rsidRPr="00FD2429">
        <w:rPr>
          <w:sz w:val="24"/>
          <w:szCs w:val="24"/>
        </w:rPr>
        <w:t xml:space="preserve"> Jeigu </w:t>
      </w:r>
      <w:r w:rsidRPr="00FD2429">
        <w:rPr>
          <w:rFonts w:eastAsia="Calibri"/>
          <w:sz w:val="24"/>
          <w:szCs w:val="24"/>
        </w:rPr>
        <w:t xml:space="preserve">Valstybės duomenų agentūros </w:t>
      </w:r>
      <w:r w:rsidRPr="00FD2429">
        <w:rPr>
          <w:sz w:val="24"/>
          <w:szCs w:val="24"/>
        </w:rPr>
        <w:t>(</w:t>
      </w:r>
      <w:hyperlink r:id="rId7">
        <w:r w:rsidRPr="00FD2429">
          <w:rPr>
            <w:rStyle w:val="Hipersaitas"/>
            <w:sz w:val="24"/>
            <w:szCs w:val="24"/>
          </w:rPr>
          <w:t>www.stat.gov.lt</w:t>
        </w:r>
      </w:hyperlink>
      <w:r w:rsidRPr="00FD2429">
        <w:rPr>
          <w:sz w:val="24"/>
          <w:szCs w:val="24"/>
        </w:rPr>
        <w:t>) kas mėnesį skelbiamo vartotojų kainų indekso (00 Vartojimo prekės ir paslaugos) pokytis (k), apskaičiuotas kaip nustatyta 2.</w:t>
      </w:r>
      <w:r w:rsidR="00FD2429">
        <w:rPr>
          <w:sz w:val="24"/>
          <w:szCs w:val="24"/>
        </w:rPr>
        <w:t>4</w:t>
      </w:r>
      <w:r w:rsidRPr="00FD2429">
        <w:rPr>
          <w:sz w:val="24"/>
          <w:szCs w:val="24"/>
        </w:rPr>
        <w:t xml:space="preserve">.4 punkte, yra didesnis kaip 5 </w:t>
      </w:r>
      <m:oMath>
        <m:r>
          <m:rPr>
            <m:lit/>
            <m:nor/>
          </m:rPr>
          <w:rPr>
            <w:sz w:val="24"/>
            <w:szCs w:val="24"/>
          </w:rPr>
          <m:t>%</m:t>
        </m:r>
      </m:oMath>
      <w:r w:rsidRPr="00FD2429">
        <w:rPr>
          <w:sz w:val="24"/>
          <w:szCs w:val="24"/>
        </w:rPr>
        <w:t xml:space="preserve">, atliekamas perskaičiavimas. Šalys vadovaujasi </w:t>
      </w:r>
      <w:r w:rsidRPr="00FD2429">
        <w:rPr>
          <w:rFonts w:eastAsia="Calibri"/>
          <w:sz w:val="24"/>
          <w:szCs w:val="24"/>
        </w:rPr>
        <w:t xml:space="preserve">Valstybės duomenų agentūros </w:t>
      </w:r>
      <w:r w:rsidRPr="00FD2429">
        <w:rPr>
          <w:sz w:val="24"/>
          <w:szCs w:val="24"/>
        </w:rPr>
        <w:t>viešai Oficialiosios statistikos portale paskelbtais Rodiklių duomenų bazės duomenimis, iš kitos šalies nereikalaudamos pateikti oficialaus Lietuvos statistikos departamento ar kitos institucijos išduoto dokumento ar patvirtinimo.</w:t>
      </w:r>
    </w:p>
    <w:p w14:paraId="183F384C" w14:textId="26C0081D" w:rsidR="0063416A" w:rsidRPr="00700DC8" w:rsidRDefault="0063416A" w:rsidP="00FD2429">
      <w:pPr>
        <w:pStyle w:val="Sraopastraipa"/>
        <w:numPr>
          <w:ilvl w:val="2"/>
          <w:numId w:val="3"/>
        </w:numPr>
        <w:tabs>
          <w:tab w:val="left" w:pos="284"/>
          <w:tab w:val="left" w:pos="567"/>
          <w:tab w:val="left" w:pos="851"/>
        </w:tabs>
        <w:autoSpaceDE w:val="0"/>
        <w:autoSpaceDN w:val="0"/>
        <w:adjustRightInd w:val="0"/>
        <w:spacing w:before="5" w:line="276" w:lineRule="auto"/>
        <w:ind w:left="0" w:firstLine="0"/>
        <w:jc w:val="both"/>
        <w:rPr>
          <w:rFonts w:eastAsia="Calibri"/>
          <w:sz w:val="24"/>
          <w:szCs w:val="24"/>
        </w:rPr>
      </w:pPr>
      <w:r w:rsidRPr="00700DC8">
        <w:rPr>
          <w:sz w:val="24"/>
          <w:szCs w:val="24"/>
        </w:rPr>
        <w:t xml:space="preserve"> Šalys privalo susitarime nurodyti indekso reikšmę laikotarpio pradžioje ir jos nustatymo datą, indekso reikšmę laikotarpio pabaigoje ir jos nustatymo datą, kainų pokytį (k), perskaičiuot</w:t>
      </w:r>
      <w:r w:rsidR="00FD2429">
        <w:rPr>
          <w:sz w:val="24"/>
          <w:szCs w:val="24"/>
        </w:rPr>
        <w:t>ą</w:t>
      </w:r>
      <w:r w:rsidRPr="00700DC8">
        <w:rPr>
          <w:sz w:val="24"/>
          <w:szCs w:val="24"/>
        </w:rPr>
        <w:t xml:space="preserve"> Paslaugų </w:t>
      </w:r>
      <w:r w:rsidR="00FD2429">
        <w:rPr>
          <w:sz w:val="24"/>
          <w:szCs w:val="24"/>
        </w:rPr>
        <w:t>kainą.</w:t>
      </w:r>
    </w:p>
    <w:p w14:paraId="4C5F80C5" w14:textId="546A46DE" w:rsidR="0063416A" w:rsidRPr="00700DC8" w:rsidRDefault="0063416A" w:rsidP="00A04395">
      <w:pPr>
        <w:pStyle w:val="Sraopastraipa"/>
        <w:numPr>
          <w:ilvl w:val="2"/>
          <w:numId w:val="3"/>
        </w:numPr>
        <w:tabs>
          <w:tab w:val="left" w:pos="142"/>
          <w:tab w:val="left" w:pos="284"/>
          <w:tab w:val="left" w:pos="426"/>
          <w:tab w:val="left" w:pos="709"/>
          <w:tab w:val="left" w:pos="993"/>
          <w:tab w:val="left" w:pos="1418"/>
        </w:tabs>
        <w:autoSpaceDE w:val="0"/>
        <w:autoSpaceDN w:val="0"/>
        <w:adjustRightInd w:val="0"/>
        <w:spacing w:before="5" w:line="276" w:lineRule="auto"/>
        <w:ind w:left="0" w:firstLine="0"/>
        <w:jc w:val="both"/>
        <w:rPr>
          <w:rFonts w:eastAsia="Calibri"/>
          <w:sz w:val="24"/>
          <w:szCs w:val="24"/>
        </w:rPr>
      </w:pPr>
      <w:r w:rsidRPr="00700DC8">
        <w:rPr>
          <w:sz w:val="24"/>
          <w:szCs w:val="24"/>
        </w:rPr>
        <w:t>Perskaičiuot</w:t>
      </w:r>
      <w:r w:rsidR="00FD2429">
        <w:rPr>
          <w:sz w:val="24"/>
          <w:szCs w:val="24"/>
        </w:rPr>
        <w:t>a</w:t>
      </w:r>
      <w:r w:rsidRPr="00700DC8">
        <w:rPr>
          <w:sz w:val="24"/>
          <w:szCs w:val="24"/>
        </w:rPr>
        <w:t xml:space="preserve"> Paslaugų </w:t>
      </w:r>
      <w:r w:rsidR="00FD2429">
        <w:rPr>
          <w:sz w:val="24"/>
          <w:szCs w:val="24"/>
        </w:rPr>
        <w:t>kaina</w:t>
      </w:r>
      <w:r w:rsidRPr="00700DC8">
        <w:rPr>
          <w:sz w:val="24"/>
          <w:szCs w:val="24"/>
        </w:rPr>
        <w:t xml:space="preserve"> taikom</w:t>
      </w:r>
      <w:r w:rsidR="00FD2429">
        <w:rPr>
          <w:sz w:val="24"/>
          <w:szCs w:val="24"/>
        </w:rPr>
        <w:t>a</w:t>
      </w:r>
      <w:r w:rsidRPr="00700DC8">
        <w:rPr>
          <w:sz w:val="24"/>
          <w:szCs w:val="24"/>
        </w:rPr>
        <w:t xml:space="preserve"> užsakymams, pateiktiems po to, kai šalys sudaro papildomą susitarimą dėl Paslaugų </w:t>
      </w:r>
      <w:r w:rsidR="00A04395">
        <w:rPr>
          <w:sz w:val="24"/>
          <w:szCs w:val="24"/>
        </w:rPr>
        <w:t xml:space="preserve">kainos </w:t>
      </w:r>
      <w:r w:rsidRPr="00700DC8">
        <w:rPr>
          <w:sz w:val="24"/>
          <w:szCs w:val="24"/>
        </w:rPr>
        <w:t>perskaičiavimo.</w:t>
      </w:r>
    </w:p>
    <w:p w14:paraId="06DBD226" w14:textId="43EBAE0C" w:rsidR="0063416A" w:rsidRPr="00700DC8" w:rsidRDefault="0063416A" w:rsidP="00A04395">
      <w:pPr>
        <w:pStyle w:val="Sraopastraipa"/>
        <w:numPr>
          <w:ilvl w:val="2"/>
          <w:numId w:val="3"/>
        </w:numPr>
        <w:tabs>
          <w:tab w:val="left" w:pos="284"/>
          <w:tab w:val="left" w:pos="709"/>
          <w:tab w:val="left" w:pos="1276"/>
        </w:tabs>
        <w:autoSpaceDE w:val="0"/>
        <w:autoSpaceDN w:val="0"/>
        <w:adjustRightInd w:val="0"/>
        <w:spacing w:before="5" w:line="276" w:lineRule="auto"/>
        <w:ind w:left="0" w:firstLine="0"/>
        <w:jc w:val="both"/>
        <w:rPr>
          <w:rFonts w:eastAsia="Calibri"/>
          <w:sz w:val="24"/>
          <w:szCs w:val="24"/>
        </w:rPr>
      </w:pPr>
      <w:r w:rsidRPr="00700DC8">
        <w:rPr>
          <w:sz w:val="24"/>
          <w:szCs w:val="24"/>
        </w:rPr>
        <w:t>Nauj</w:t>
      </w:r>
      <w:r w:rsidR="00A04395">
        <w:rPr>
          <w:sz w:val="24"/>
          <w:szCs w:val="24"/>
        </w:rPr>
        <w:t>a</w:t>
      </w:r>
      <w:r w:rsidRPr="00700DC8">
        <w:rPr>
          <w:sz w:val="24"/>
          <w:szCs w:val="24"/>
        </w:rPr>
        <w:t xml:space="preserve"> Paslaugų </w:t>
      </w:r>
      <w:r w:rsidR="00A04395">
        <w:rPr>
          <w:sz w:val="24"/>
          <w:szCs w:val="24"/>
        </w:rPr>
        <w:t>kaina</w:t>
      </w:r>
      <w:r w:rsidRPr="00700DC8">
        <w:rPr>
          <w:sz w:val="24"/>
          <w:szCs w:val="24"/>
        </w:rPr>
        <w:t xml:space="preserve"> apskaičiuojam</w:t>
      </w:r>
      <w:r w:rsidR="00A04395">
        <w:rPr>
          <w:sz w:val="24"/>
          <w:szCs w:val="24"/>
        </w:rPr>
        <w:t>a</w:t>
      </w:r>
      <w:r w:rsidRPr="00700DC8">
        <w:rPr>
          <w:sz w:val="24"/>
          <w:szCs w:val="24"/>
        </w:rPr>
        <w:t xml:space="preserve"> pagal formulę:</w:t>
      </w:r>
    </w:p>
    <w:p w14:paraId="3A19A158" w14:textId="77777777" w:rsidR="0063416A" w:rsidRPr="00700DC8" w:rsidRDefault="0063416A" w:rsidP="00FD2429">
      <w:pPr>
        <w:pStyle w:val="Sraopastraipa"/>
        <w:ind w:left="0"/>
        <w:jc w:val="both"/>
        <w:rPr>
          <w:sz w:val="24"/>
          <w:szCs w:val="24"/>
        </w:rPr>
      </w:pPr>
      <w:r w:rsidRPr="00700DC8">
        <w:rPr>
          <w:sz w:val="24"/>
          <w:szCs w:val="24"/>
        </w:rPr>
        <w:t>a</w:t>
      </w:r>
      <w:r w:rsidRPr="00700DC8">
        <w:rPr>
          <w:sz w:val="24"/>
          <w:szCs w:val="24"/>
          <w:vertAlign w:val="subscript"/>
        </w:rPr>
        <w:t xml:space="preserve">1 </w:t>
      </w:r>
      <w:r w:rsidRPr="00700DC8">
        <w:rPr>
          <w:sz w:val="24"/>
          <w:szCs w:val="24"/>
          <w:vertAlign w:val="subscript"/>
        </w:rPr>
        <w:sym w:font="Symbol" w:char="F03D"/>
      </w:r>
      <w:r w:rsidRPr="00700DC8">
        <w:rPr>
          <w:sz w:val="24"/>
          <w:szCs w:val="24"/>
          <w:vertAlign w:val="subscript"/>
        </w:rPr>
        <w:t xml:space="preserve"> </w:t>
      </w:r>
      <w:r w:rsidRPr="00700DC8">
        <w:rPr>
          <w:sz w:val="24"/>
          <w:szCs w:val="24"/>
        </w:rPr>
        <w:t>a+(k/100×a), kur:</w:t>
      </w:r>
    </w:p>
    <w:p w14:paraId="044F86E3" w14:textId="1CFA225D" w:rsidR="0063416A" w:rsidRPr="00700DC8" w:rsidRDefault="0063416A" w:rsidP="00FD2429">
      <w:pPr>
        <w:pStyle w:val="Sraopastraipa"/>
        <w:ind w:left="0"/>
        <w:jc w:val="both"/>
        <w:rPr>
          <w:sz w:val="24"/>
          <w:szCs w:val="24"/>
        </w:rPr>
      </w:pPr>
      <w:r w:rsidRPr="00700DC8">
        <w:rPr>
          <w:sz w:val="24"/>
          <w:szCs w:val="24"/>
        </w:rPr>
        <w:t xml:space="preserve">a - Paslaugų </w:t>
      </w:r>
      <w:r w:rsidR="00A04395">
        <w:rPr>
          <w:sz w:val="24"/>
          <w:szCs w:val="24"/>
        </w:rPr>
        <w:t>kaina</w:t>
      </w:r>
      <w:r w:rsidRPr="00700DC8">
        <w:rPr>
          <w:sz w:val="24"/>
          <w:szCs w:val="24"/>
        </w:rPr>
        <w:t xml:space="preserve"> (Eur be PVM) (jei ji jau buvo perskaičiuot</w:t>
      </w:r>
      <w:r w:rsidR="00A04395">
        <w:rPr>
          <w:sz w:val="24"/>
          <w:szCs w:val="24"/>
        </w:rPr>
        <w:t>a</w:t>
      </w:r>
      <w:r w:rsidRPr="00700DC8">
        <w:rPr>
          <w:sz w:val="24"/>
          <w:szCs w:val="24"/>
        </w:rPr>
        <w:t>, tai po paskutinio perskaičiavimo);</w:t>
      </w:r>
    </w:p>
    <w:p w14:paraId="79F664BD" w14:textId="0DB1E44C" w:rsidR="0063416A" w:rsidRPr="00700DC8" w:rsidRDefault="0063416A" w:rsidP="00FD2429">
      <w:pPr>
        <w:pStyle w:val="Sraopastraipa"/>
        <w:ind w:left="0"/>
        <w:jc w:val="both"/>
        <w:rPr>
          <w:sz w:val="24"/>
          <w:szCs w:val="24"/>
        </w:rPr>
      </w:pPr>
      <w:r w:rsidRPr="00700DC8">
        <w:rPr>
          <w:sz w:val="24"/>
          <w:szCs w:val="24"/>
        </w:rPr>
        <w:t>a</w:t>
      </w:r>
      <w:r w:rsidRPr="00700DC8">
        <w:rPr>
          <w:sz w:val="24"/>
          <w:szCs w:val="24"/>
          <w:vertAlign w:val="subscript"/>
        </w:rPr>
        <w:t>1</w:t>
      </w:r>
      <w:r w:rsidRPr="00700DC8">
        <w:rPr>
          <w:sz w:val="24"/>
          <w:szCs w:val="24"/>
        </w:rPr>
        <w:t xml:space="preserve"> – perskaičiuota (pakeist</w:t>
      </w:r>
      <w:r w:rsidR="00A04395">
        <w:rPr>
          <w:sz w:val="24"/>
          <w:szCs w:val="24"/>
        </w:rPr>
        <w:t>a</w:t>
      </w:r>
      <w:r w:rsidRPr="00700DC8">
        <w:rPr>
          <w:sz w:val="24"/>
          <w:szCs w:val="24"/>
        </w:rPr>
        <w:t>) Paslaugų</w:t>
      </w:r>
      <w:r w:rsidR="00A04395">
        <w:rPr>
          <w:sz w:val="24"/>
          <w:szCs w:val="24"/>
        </w:rPr>
        <w:t xml:space="preserve"> kaina</w:t>
      </w:r>
      <w:r w:rsidRPr="00700DC8">
        <w:rPr>
          <w:sz w:val="24"/>
          <w:szCs w:val="24"/>
        </w:rPr>
        <w:t xml:space="preserve"> (Eur be PVM);</w:t>
      </w:r>
    </w:p>
    <w:p w14:paraId="7C83A24A" w14:textId="77777777" w:rsidR="0063416A" w:rsidRPr="00700DC8" w:rsidRDefault="0063416A" w:rsidP="00FD2429">
      <w:pPr>
        <w:pStyle w:val="Sraopastraipa"/>
        <w:ind w:left="0"/>
        <w:jc w:val="both"/>
        <w:rPr>
          <w:sz w:val="24"/>
          <w:szCs w:val="24"/>
        </w:rPr>
      </w:pPr>
      <w:r w:rsidRPr="00700DC8">
        <w:rPr>
          <w:sz w:val="24"/>
          <w:szCs w:val="24"/>
        </w:rPr>
        <w:t>k – pagal vartotojų kainų indeksą (00 Vartojimo prekės ir paslaugos) apskaičiuotas vartojimo prekių ir paslaugų kainų pokytis (padidėjimas arba sumažėjimas) (</w:t>
      </w:r>
      <m:oMath>
        <m:r>
          <m:rPr>
            <m:lit/>
            <m:nor/>
          </m:rPr>
          <w:rPr>
            <w:sz w:val="24"/>
            <w:szCs w:val="24"/>
          </w:rPr>
          <m:t>%</m:t>
        </m:r>
      </m:oMath>
      <w:r w:rsidRPr="00700DC8">
        <w:rPr>
          <w:sz w:val="24"/>
          <w:szCs w:val="24"/>
        </w:rPr>
        <w:t>). „k“ reikšmė skaičiuojama pagal formulę:</w:t>
      </w:r>
    </w:p>
    <w:p w14:paraId="60F5E5FE" w14:textId="77777777" w:rsidR="0063416A" w:rsidRPr="00700DC8" w:rsidRDefault="0063416A" w:rsidP="00FD2429">
      <w:pPr>
        <w:pStyle w:val="Sraopastraipa"/>
        <w:ind w:left="0"/>
        <w:jc w:val="both"/>
        <w:rPr>
          <w:sz w:val="24"/>
          <w:szCs w:val="24"/>
        </w:rPr>
      </w:pPr>
      <w:r w:rsidRPr="00700DC8">
        <w:rPr>
          <w:sz w:val="24"/>
          <w:szCs w:val="24"/>
        </w:rPr>
        <w:t>Ind naujausias/Ind pradžia</w:t>
      </w:r>
      <m:oMath>
        <m:r>
          <w:rPr>
            <w:rFonts w:ascii="Cambria Math" w:hAnsi="Cambria Math"/>
            <w:sz w:val="24"/>
            <w:szCs w:val="24"/>
          </w:rPr>
          <m:t>×</m:t>
        </m:r>
      </m:oMath>
      <w:r w:rsidRPr="00700DC8">
        <w:rPr>
          <w:sz w:val="24"/>
          <w:szCs w:val="24"/>
        </w:rPr>
        <w:t>100-100, (</w:t>
      </w:r>
      <m:oMath>
        <m:r>
          <m:rPr>
            <m:lit/>
            <m:nor/>
          </m:rPr>
          <w:rPr>
            <w:sz w:val="24"/>
            <w:szCs w:val="24"/>
          </w:rPr>
          <m:t>%</m:t>
        </m:r>
      </m:oMath>
      <w:r w:rsidRPr="00700DC8">
        <w:rPr>
          <w:sz w:val="24"/>
          <w:szCs w:val="24"/>
        </w:rPr>
        <w:t>), kur</w:t>
      </w:r>
    </w:p>
    <w:p w14:paraId="54853DE1" w14:textId="77777777" w:rsidR="0063416A" w:rsidRPr="00700DC8" w:rsidRDefault="0063416A" w:rsidP="00FD2429">
      <w:pPr>
        <w:pStyle w:val="Sraopastraipa"/>
        <w:ind w:left="0"/>
        <w:jc w:val="both"/>
        <w:rPr>
          <w:sz w:val="24"/>
          <w:szCs w:val="24"/>
        </w:rPr>
      </w:pPr>
      <w:r w:rsidRPr="00700DC8">
        <w:rPr>
          <w:sz w:val="24"/>
          <w:szCs w:val="24"/>
        </w:rPr>
        <w:t>Ind naujausias – pagal kreipimosi dėl kainos perskaičiavimo išsiuntimo kitai šaliai datą naujausias paskelbtas vartojimo prekių ir paslaugų indeksas (00 Vartojimo prekės ir paslaugos);</w:t>
      </w:r>
    </w:p>
    <w:p w14:paraId="16A3BD34" w14:textId="77777777" w:rsidR="0063416A" w:rsidRPr="00700DC8" w:rsidRDefault="0063416A" w:rsidP="00FD2429">
      <w:pPr>
        <w:pStyle w:val="Sraopastraipa"/>
        <w:ind w:left="0"/>
        <w:jc w:val="both"/>
        <w:rPr>
          <w:sz w:val="24"/>
          <w:szCs w:val="24"/>
        </w:rPr>
      </w:pPr>
      <w:r w:rsidRPr="00700DC8">
        <w:rPr>
          <w:sz w:val="24"/>
          <w:szCs w:val="24"/>
        </w:rPr>
        <w:t>Ind pradžia – laikotarpio pradžios datos (mėnesio) vartojimo prekių ir paslaugų indeksas (00 Vartojimo prekės ir paslaugos). Pirmojo perskaičiavimo atveju laikotarpio pradžia (mėnuo) yra Sutarties sudarymo (abiejų šalių pasirašytos Sutarties registracijos Pirkėjo dokumentų valdymo sistemoje) dienos mėnuo. Antrojo ir vėlesnių perskaičiavimų atveju laikotarpio pradžia (mėnuo) yra  paskutinio perskaičiavimo metu naudotos paskelbto atitinkamo indekso reikšmės mėnuo.</w:t>
      </w:r>
    </w:p>
    <w:p w14:paraId="229E2CEA" w14:textId="77777777" w:rsidR="0063416A" w:rsidRPr="00700DC8" w:rsidRDefault="0063416A" w:rsidP="00A04395">
      <w:pPr>
        <w:pStyle w:val="Sraopastraipa"/>
        <w:widowControl w:val="0"/>
        <w:numPr>
          <w:ilvl w:val="2"/>
          <w:numId w:val="3"/>
        </w:numPr>
        <w:tabs>
          <w:tab w:val="left" w:pos="284"/>
          <w:tab w:val="left" w:pos="567"/>
        </w:tabs>
        <w:autoSpaceDE w:val="0"/>
        <w:autoSpaceDN w:val="0"/>
        <w:adjustRightInd w:val="0"/>
        <w:spacing w:line="276" w:lineRule="auto"/>
        <w:ind w:left="0" w:firstLine="0"/>
        <w:jc w:val="both"/>
        <w:rPr>
          <w:sz w:val="24"/>
          <w:szCs w:val="24"/>
        </w:rPr>
      </w:pPr>
      <w:r w:rsidRPr="00700DC8">
        <w:rPr>
          <w:sz w:val="24"/>
          <w:szCs w:val="24"/>
        </w:rPr>
        <w:t>Skaičiavimams indeksų reikšmės imamos keturių skaitmenų po kablelio tikslumu. Apskaičiuotas pokytis (k) tolimesniems skaičiavimams naudojamas suapvalinus iki vieno (</w:t>
      </w:r>
      <w:r w:rsidRPr="00700DC8">
        <w:rPr>
          <w:rFonts w:eastAsia="Calibri"/>
          <w:sz w:val="24"/>
          <w:szCs w:val="24"/>
        </w:rPr>
        <w:t>Valstybės duomenų agentūros</w:t>
      </w:r>
      <w:r w:rsidRPr="00700DC8">
        <w:rPr>
          <w:sz w:val="24"/>
          <w:szCs w:val="24"/>
        </w:rPr>
        <w:t xml:space="preserve"> pokyčius skelbia apvalindamas iki vieno skaitmens po kablelio) skaitmens po kablelio, o apskaičiuotas įkainis „a“ suapvalinamas iki dviejų skaitmenų po kablelio.</w:t>
      </w:r>
    </w:p>
    <w:p w14:paraId="292DC940" w14:textId="588D1210" w:rsidR="0063416A" w:rsidRPr="00700DC8" w:rsidRDefault="0063416A" w:rsidP="00A04395">
      <w:pPr>
        <w:pStyle w:val="Sraopastraipa"/>
        <w:widowControl w:val="0"/>
        <w:numPr>
          <w:ilvl w:val="2"/>
          <w:numId w:val="3"/>
        </w:numPr>
        <w:tabs>
          <w:tab w:val="left" w:pos="142"/>
          <w:tab w:val="left" w:pos="284"/>
          <w:tab w:val="left" w:pos="426"/>
          <w:tab w:val="left" w:pos="709"/>
          <w:tab w:val="left" w:pos="1276"/>
        </w:tabs>
        <w:autoSpaceDE w:val="0"/>
        <w:autoSpaceDN w:val="0"/>
        <w:adjustRightInd w:val="0"/>
        <w:spacing w:line="276" w:lineRule="auto"/>
        <w:ind w:left="0" w:firstLine="0"/>
        <w:jc w:val="both"/>
        <w:rPr>
          <w:sz w:val="24"/>
          <w:szCs w:val="24"/>
        </w:rPr>
      </w:pPr>
      <w:r w:rsidRPr="00700DC8">
        <w:rPr>
          <w:sz w:val="24"/>
          <w:szCs w:val="24"/>
        </w:rPr>
        <w:t xml:space="preserve">Vėlesnis Paslaugų </w:t>
      </w:r>
      <w:r w:rsidR="00A04395">
        <w:rPr>
          <w:sz w:val="24"/>
          <w:szCs w:val="24"/>
        </w:rPr>
        <w:t>kainos</w:t>
      </w:r>
      <w:r w:rsidRPr="00700DC8">
        <w:rPr>
          <w:sz w:val="24"/>
          <w:szCs w:val="24"/>
        </w:rPr>
        <w:t xml:space="preserve"> perskaičiavimas negali apimti laikotarpio, už kurį jau buvo atliktas perskaičiavimas.</w:t>
      </w:r>
    </w:p>
    <w:p w14:paraId="5C8E7796" w14:textId="557E69D9" w:rsidR="0063416A" w:rsidRPr="00700DC8" w:rsidRDefault="0063416A" w:rsidP="00A04395">
      <w:pPr>
        <w:pStyle w:val="Sraopastraipa"/>
        <w:widowControl w:val="0"/>
        <w:numPr>
          <w:ilvl w:val="2"/>
          <w:numId w:val="3"/>
        </w:numPr>
        <w:tabs>
          <w:tab w:val="left" w:pos="142"/>
          <w:tab w:val="left" w:pos="284"/>
          <w:tab w:val="left" w:pos="567"/>
        </w:tabs>
        <w:autoSpaceDE w:val="0"/>
        <w:autoSpaceDN w:val="0"/>
        <w:adjustRightInd w:val="0"/>
        <w:spacing w:line="276" w:lineRule="auto"/>
        <w:ind w:left="0" w:firstLine="0"/>
        <w:jc w:val="both"/>
        <w:rPr>
          <w:sz w:val="24"/>
          <w:szCs w:val="24"/>
        </w:rPr>
      </w:pPr>
      <w:r w:rsidRPr="00700DC8">
        <w:rPr>
          <w:sz w:val="24"/>
          <w:szCs w:val="24"/>
        </w:rPr>
        <w:t>Pirmosios peržiūros terminas – ne anksčiau nei po 6 mėnesių nuo sutarties įsigaliojimo</w:t>
      </w:r>
      <w:r w:rsidR="00A04395">
        <w:rPr>
          <w:sz w:val="24"/>
          <w:szCs w:val="24"/>
        </w:rPr>
        <w:t>.</w:t>
      </w:r>
    </w:p>
    <w:p w14:paraId="5F95C2D4" w14:textId="77777777" w:rsidR="00CB66E3" w:rsidRDefault="00CB66E3" w:rsidP="001F310C">
      <w:pPr>
        <w:spacing w:line="276" w:lineRule="auto"/>
        <w:jc w:val="center"/>
        <w:rPr>
          <w:b/>
          <w:sz w:val="24"/>
          <w:szCs w:val="24"/>
        </w:rPr>
      </w:pPr>
    </w:p>
    <w:p w14:paraId="65458A28" w14:textId="77777777" w:rsidR="003235E1" w:rsidRDefault="003235E1" w:rsidP="001F310C">
      <w:pPr>
        <w:spacing w:line="276" w:lineRule="auto"/>
        <w:jc w:val="center"/>
        <w:rPr>
          <w:b/>
          <w:sz w:val="24"/>
          <w:szCs w:val="24"/>
        </w:rPr>
      </w:pPr>
      <w:r>
        <w:rPr>
          <w:b/>
          <w:sz w:val="24"/>
          <w:szCs w:val="24"/>
        </w:rPr>
        <w:t>III SKYRIUS</w:t>
      </w:r>
    </w:p>
    <w:p w14:paraId="38FFC6E9" w14:textId="0BDD5827" w:rsidR="001F310C" w:rsidRPr="009B7A37" w:rsidRDefault="001F310C" w:rsidP="001F310C">
      <w:pPr>
        <w:spacing w:line="276" w:lineRule="auto"/>
        <w:jc w:val="center"/>
        <w:rPr>
          <w:bCs/>
          <w:sz w:val="24"/>
          <w:szCs w:val="24"/>
        </w:rPr>
      </w:pPr>
      <w:r w:rsidRPr="009B7A37">
        <w:rPr>
          <w:b/>
          <w:sz w:val="24"/>
          <w:szCs w:val="24"/>
        </w:rPr>
        <w:t>SUTARTIES ŠALIŲ TEISĖS IR PAREIGOS</w:t>
      </w:r>
    </w:p>
    <w:p w14:paraId="477EB076" w14:textId="77777777" w:rsidR="001F310C" w:rsidRDefault="001F310C" w:rsidP="001F310C">
      <w:pPr>
        <w:spacing w:line="276" w:lineRule="auto"/>
        <w:jc w:val="both"/>
        <w:rPr>
          <w:bCs/>
          <w:sz w:val="24"/>
          <w:szCs w:val="24"/>
        </w:rPr>
      </w:pPr>
    </w:p>
    <w:p w14:paraId="62447435" w14:textId="77777777" w:rsidR="001F310C" w:rsidRDefault="001F310C" w:rsidP="001F310C">
      <w:pPr>
        <w:spacing w:line="276" w:lineRule="auto"/>
        <w:jc w:val="both"/>
        <w:rPr>
          <w:bCs/>
          <w:sz w:val="24"/>
          <w:szCs w:val="24"/>
        </w:rPr>
      </w:pPr>
      <w:r>
        <w:rPr>
          <w:bCs/>
          <w:sz w:val="24"/>
          <w:szCs w:val="24"/>
        </w:rPr>
        <w:t xml:space="preserve">3.1. Paslaugos teikėjas </w:t>
      </w:r>
      <w:r w:rsidRPr="00C02AF1">
        <w:rPr>
          <w:bCs/>
          <w:sz w:val="24"/>
          <w:szCs w:val="24"/>
        </w:rPr>
        <w:t xml:space="preserve">įsipareigoja: </w:t>
      </w:r>
    </w:p>
    <w:p w14:paraId="772B112F" w14:textId="77777777" w:rsidR="001F310C" w:rsidRDefault="001F310C" w:rsidP="001F310C">
      <w:pPr>
        <w:spacing w:line="276" w:lineRule="auto"/>
        <w:jc w:val="both"/>
        <w:rPr>
          <w:bCs/>
          <w:sz w:val="24"/>
          <w:szCs w:val="24"/>
        </w:rPr>
      </w:pPr>
      <w:r>
        <w:rPr>
          <w:bCs/>
          <w:sz w:val="24"/>
          <w:szCs w:val="24"/>
        </w:rPr>
        <w:t>3</w:t>
      </w:r>
      <w:r w:rsidRPr="00C02AF1">
        <w:rPr>
          <w:bCs/>
          <w:sz w:val="24"/>
          <w:szCs w:val="24"/>
        </w:rPr>
        <w:t xml:space="preserve">.1.1. prieš pradėdamas teikti Paslaugas, išsiaiškinti </w:t>
      </w:r>
      <w:r>
        <w:rPr>
          <w:bCs/>
          <w:sz w:val="24"/>
          <w:szCs w:val="24"/>
        </w:rPr>
        <w:t>Kliento</w:t>
      </w:r>
      <w:r w:rsidRPr="00C02AF1">
        <w:rPr>
          <w:bCs/>
          <w:sz w:val="24"/>
          <w:szCs w:val="24"/>
        </w:rPr>
        <w:t xml:space="preserve"> pageidavimus bei atsižvelgti į jo pastabas bei pasiūlymus, imtis visų įmanomų priemonių, kad Paslaugos būtų teikiamos pagal </w:t>
      </w:r>
      <w:r>
        <w:rPr>
          <w:bCs/>
          <w:sz w:val="24"/>
          <w:szCs w:val="24"/>
        </w:rPr>
        <w:t xml:space="preserve">Kliento </w:t>
      </w:r>
      <w:r w:rsidRPr="00C02AF1">
        <w:rPr>
          <w:bCs/>
          <w:sz w:val="24"/>
          <w:szCs w:val="24"/>
        </w:rPr>
        <w:t>pageidavimus neviršijant techninės užduoties reikalavimų ir vadovaujantis galiojančiomis teisės aktų, reglamentuojančių statybos ir projektavimo veiklą, normomis;</w:t>
      </w:r>
    </w:p>
    <w:p w14:paraId="4A3F228C" w14:textId="5518C0E7" w:rsidR="001F310C" w:rsidRDefault="001F310C" w:rsidP="001F310C">
      <w:pPr>
        <w:spacing w:line="276" w:lineRule="auto"/>
        <w:jc w:val="both"/>
        <w:rPr>
          <w:bCs/>
          <w:sz w:val="24"/>
          <w:szCs w:val="24"/>
        </w:rPr>
      </w:pPr>
      <w:r>
        <w:rPr>
          <w:bCs/>
          <w:sz w:val="24"/>
          <w:szCs w:val="24"/>
        </w:rPr>
        <w:t>3</w:t>
      </w:r>
      <w:r w:rsidRPr="00C02AF1">
        <w:rPr>
          <w:bCs/>
          <w:sz w:val="24"/>
          <w:szCs w:val="24"/>
        </w:rPr>
        <w:t>.1.2. projekto vadov</w:t>
      </w:r>
      <w:r>
        <w:rPr>
          <w:bCs/>
          <w:sz w:val="24"/>
          <w:szCs w:val="24"/>
        </w:rPr>
        <w:t>ui</w:t>
      </w:r>
      <w:r w:rsidRPr="00C02AF1">
        <w:rPr>
          <w:bCs/>
          <w:sz w:val="24"/>
          <w:szCs w:val="24"/>
        </w:rPr>
        <w:t xml:space="preserve"> suteik</w:t>
      </w:r>
      <w:r>
        <w:rPr>
          <w:bCs/>
          <w:sz w:val="24"/>
          <w:szCs w:val="24"/>
        </w:rPr>
        <w:t>ti</w:t>
      </w:r>
      <w:r w:rsidRPr="00C02AF1">
        <w:rPr>
          <w:bCs/>
          <w:sz w:val="24"/>
          <w:szCs w:val="24"/>
        </w:rPr>
        <w:t xml:space="preserve"> visus įgaliojimus, būtinus </w:t>
      </w:r>
      <w:r>
        <w:rPr>
          <w:bCs/>
          <w:sz w:val="24"/>
          <w:szCs w:val="24"/>
        </w:rPr>
        <w:t xml:space="preserve">Paslaugos teikėjo </w:t>
      </w:r>
      <w:r w:rsidRPr="00C02AF1">
        <w:rPr>
          <w:bCs/>
          <w:sz w:val="24"/>
          <w:szCs w:val="24"/>
        </w:rPr>
        <w:t xml:space="preserve">vardu veikti pagal </w:t>
      </w:r>
      <w:r w:rsidR="00187280">
        <w:rPr>
          <w:bCs/>
          <w:sz w:val="24"/>
          <w:szCs w:val="24"/>
        </w:rPr>
        <w:t>S</w:t>
      </w:r>
      <w:r w:rsidRPr="00C02AF1">
        <w:rPr>
          <w:bCs/>
          <w:sz w:val="24"/>
          <w:szCs w:val="24"/>
        </w:rPr>
        <w:t>utartį</w:t>
      </w:r>
      <w:r>
        <w:rPr>
          <w:bCs/>
          <w:sz w:val="24"/>
          <w:szCs w:val="24"/>
        </w:rPr>
        <w:t>;</w:t>
      </w:r>
    </w:p>
    <w:p w14:paraId="731D330B" w14:textId="77989083" w:rsidR="001F310C" w:rsidRDefault="001F310C" w:rsidP="001F310C">
      <w:pPr>
        <w:spacing w:line="276" w:lineRule="auto"/>
        <w:jc w:val="both"/>
        <w:rPr>
          <w:bCs/>
          <w:sz w:val="24"/>
          <w:szCs w:val="24"/>
        </w:rPr>
      </w:pPr>
      <w:r>
        <w:rPr>
          <w:bCs/>
          <w:sz w:val="24"/>
          <w:szCs w:val="24"/>
        </w:rPr>
        <w:lastRenderedPageBreak/>
        <w:t>3</w:t>
      </w:r>
      <w:r w:rsidRPr="00C02AF1">
        <w:rPr>
          <w:bCs/>
          <w:sz w:val="24"/>
          <w:szCs w:val="24"/>
        </w:rPr>
        <w:t xml:space="preserve">.1.3. ne vėliau kaip per 10 (dešimt) dienų nuo </w:t>
      </w:r>
      <w:r w:rsidR="00187280">
        <w:rPr>
          <w:bCs/>
          <w:sz w:val="24"/>
          <w:szCs w:val="24"/>
        </w:rPr>
        <w:t>S</w:t>
      </w:r>
      <w:r w:rsidRPr="00C02AF1">
        <w:rPr>
          <w:bCs/>
          <w:sz w:val="24"/>
          <w:szCs w:val="24"/>
        </w:rPr>
        <w:t xml:space="preserve">utarties įsigaliojimo dienos, sudaryti Paslaugų teikimo grafiką ir raštu suderinti jį su </w:t>
      </w:r>
      <w:r>
        <w:rPr>
          <w:bCs/>
          <w:sz w:val="24"/>
          <w:szCs w:val="24"/>
        </w:rPr>
        <w:t>Klientu</w:t>
      </w:r>
      <w:r w:rsidRPr="00C02AF1">
        <w:rPr>
          <w:bCs/>
          <w:sz w:val="24"/>
          <w:szCs w:val="24"/>
        </w:rPr>
        <w:t xml:space="preserve">; </w:t>
      </w:r>
    </w:p>
    <w:p w14:paraId="423C1333" w14:textId="678E7335" w:rsidR="001F310C" w:rsidRDefault="001F310C" w:rsidP="001F310C">
      <w:pPr>
        <w:spacing w:line="276" w:lineRule="auto"/>
        <w:jc w:val="both"/>
        <w:rPr>
          <w:bCs/>
          <w:sz w:val="24"/>
          <w:szCs w:val="24"/>
        </w:rPr>
      </w:pPr>
      <w:r>
        <w:rPr>
          <w:bCs/>
          <w:sz w:val="24"/>
          <w:szCs w:val="24"/>
        </w:rPr>
        <w:t>3</w:t>
      </w:r>
      <w:r w:rsidRPr="00C02AF1">
        <w:rPr>
          <w:bCs/>
          <w:sz w:val="24"/>
          <w:szCs w:val="24"/>
        </w:rPr>
        <w:t>.1.</w:t>
      </w:r>
      <w:r>
        <w:rPr>
          <w:bCs/>
          <w:sz w:val="24"/>
          <w:szCs w:val="24"/>
        </w:rPr>
        <w:t>4</w:t>
      </w:r>
      <w:r w:rsidRPr="00C02AF1">
        <w:rPr>
          <w:bCs/>
          <w:sz w:val="24"/>
          <w:szCs w:val="24"/>
        </w:rPr>
        <w:t xml:space="preserve">. teikti Paslaugas pagal </w:t>
      </w:r>
      <w:r w:rsidR="00187280">
        <w:rPr>
          <w:bCs/>
          <w:sz w:val="24"/>
          <w:szCs w:val="24"/>
        </w:rPr>
        <w:t>S</w:t>
      </w:r>
      <w:r w:rsidRPr="00C02AF1">
        <w:rPr>
          <w:bCs/>
          <w:sz w:val="24"/>
          <w:szCs w:val="24"/>
        </w:rPr>
        <w:t xml:space="preserve">utarties, techninės užduoties, projekto rengimo dokumentų reikalavimus; </w:t>
      </w:r>
    </w:p>
    <w:p w14:paraId="15B95C14" w14:textId="6C62F961" w:rsidR="001F310C" w:rsidRDefault="001F310C" w:rsidP="001F310C">
      <w:pPr>
        <w:spacing w:line="276" w:lineRule="auto"/>
        <w:jc w:val="both"/>
        <w:rPr>
          <w:bCs/>
          <w:sz w:val="24"/>
          <w:szCs w:val="24"/>
        </w:rPr>
      </w:pPr>
      <w:r>
        <w:rPr>
          <w:bCs/>
          <w:sz w:val="24"/>
          <w:szCs w:val="24"/>
        </w:rPr>
        <w:t>3</w:t>
      </w:r>
      <w:r w:rsidRPr="00C02AF1">
        <w:rPr>
          <w:bCs/>
          <w:sz w:val="24"/>
          <w:szCs w:val="24"/>
        </w:rPr>
        <w:t>.1.</w:t>
      </w:r>
      <w:r>
        <w:rPr>
          <w:bCs/>
          <w:sz w:val="24"/>
          <w:szCs w:val="24"/>
        </w:rPr>
        <w:t>5</w:t>
      </w:r>
      <w:r w:rsidRPr="00C02AF1">
        <w:rPr>
          <w:bCs/>
          <w:sz w:val="24"/>
          <w:szCs w:val="24"/>
        </w:rPr>
        <w:t xml:space="preserve">. bendradarbiauti su </w:t>
      </w:r>
      <w:r>
        <w:rPr>
          <w:bCs/>
          <w:sz w:val="24"/>
          <w:szCs w:val="24"/>
        </w:rPr>
        <w:t>Klientu</w:t>
      </w:r>
      <w:r w:rsidRPr="00C02AF1">
        <w:rPr>
          <w:bCs/>
          <w:sz w:val="24"/>
          <w:szCs w:val="24"/>
        </w:rPr>
        <w:t xml:space="preserve">, neatlygintinai konsultuoti </w:t>
      </w:r>
      <w:r>
        <w:rPr>
          <w:bCs/>
          <w:sz w:val="24"/>
          <w:szCs w:val="24"/>
        </w:rPr>
        <w:t xml:space="preserve">Klientą </w:t>
      </w:r>
      <w:r w:rsidRPr="00C02AF1">
        <w:rPr>
          <w:bCs/>
          <w:sz w:val="24"/>
          <w:szCs w:val="24"/>
        </w:rPr>
        <w:t xml:space="preserve">su </w:t>
      </w:r>
      <w:r w:rsidR="00187280">
        <w:rPr>
          <w:bCs/>
          <w:sz w:val="24"/>
          <w:szCs w:val="24"/>
        </w:rPr>
        <w:t>S</w:t>
      </w:r>
      <w:r w:rsidRPr="00C02AF1">
        <w:rPr>
          <w:bCs/>
          <w:sz w:val="24"/>
          <w:szCs w:val="24"/>
        </w:rPr>
        <w:t xml:space="preserve">utarties vykdymu susijusiais klausimais,  operatyviai bei neatlygintinai pašalinti visus pastebėtus Paslaugos trūkumus ir netikslumus bei išspręsti visus su tuo susijusius klausimus; </w:t>
      </w:r>
    </w:p>
    <w:p w14:paraId="030E28DC" w14:textId="77777777" w:rsidR="001F310C" w:rsidRDefault="001F310C" w:rsidP="001F310C">
      <w:pPr>
        <w:spacing w:line="276" w:lineRule="auto"/>
        <w:jc w:val="both"/>
        <w:rPr>
          <w:bCs/>
          <w:sz w:val="24"/>
          <w:szCs w:val="24"/>
        </w:rPr>
      </w:pPr>
      <w:r>
        <w:rPr>
          <w:bCs/>
          <w:sz w:val="24"/>
          <w:szCs w:val="24"/>
        </w:rPr>
        <w:t>3</w:t>
      </w:r>
      <w:r w:rsidRPr="00C02AF1">
        <w:rPr>
          <w:bCs/>
          <w:sz w:val="24"/>
          <w:szCs w:val="24"/>
        </w:rPr>
        <w:t>.1.</w:t>
      </w:r>
      <w:r>
        <w:rPr>
          <w:bCs/>
          <w:sz w:val="24"/>
          <w:szCs w:val="24"/>
        </w:rPr>
        <w:t>6</w:t>
      </w:r>
      <w:r w:rsidRPr="00C02AF1">
        <w:rPr>
          <w:bCs/>
          <w:sz w:val="24"/>
          <w:szCs w:val="24"/>
        </w:rPr>
        <w:t xml:space="preserve">. nedelsiant, bet ne vėliau kaip per 3 (tris) darbo dienas po atitinkamų aplinkybių atsiradimo/paaiškėjimo raštu informuoti </w:t>
      </w:r>
      <w:r>
        <w:rPr>
          <w:bCs/>
          <w:sz w:val="24"/>
          <w:szCs w:val="24"/>
        </w:rPr>
        <w:t>Klientą</w:t>
      </w:r>
      <w:r w:rsidRPr="00C02AF1">
        <w:rPr>
          <w:bCs/>
          <w:sz w:val="24"/>
          <w:szCs w:val="24"/>
        </w:rPr>
        <w:t xml:space="preserve"> apie atsiradimą aplinkybių, galinčių trukdyti pradėti, teikti ir (arba) baigti teikti Paslaugas (įskaitant ir </w:t>
      </w:r>
      <w:r>
        <w:rPr>
          <w:bCs/>
          <w:sz w:val="24"/>
          <w:szCs w:val="24"/>
        </w:rPr>
        <w:t>Kliento</w:t>
      </w:r>
      <w:r w:rsidRPr="00C02AF1">
        <w:rPr>
          <w:bCs/>
          <w:sz w:val="24"/>
          <w:szCs w:val="24"/>
        </w:rPr>
        <w:t xml:space="preserve"> pateiktos informacijos, duomenų, dokumentų trūkumą, realią tikimybę, kad </w:t>
      </w:r>
      <w:r>
        <w:rPr>
          <w:bCs/>
          <w:sz w:val="24"/>
          <w:szCs w:val="24"/>
        </w:rPr>
        <w:t>Kliento</w:t>
      </w:r>
      <w:r w:rsidRPr="00C02AF1">
        <w:rPr>
          <w:bCs/>
          <w:sz w:val="24"/>
          <w:szCs w:val="24"/>
        </w:rPr>
        <w:t xml:space="preserve"> nurodymai kelia grėsmę Paslaugų kokybei, jų atlikimo terminams); </w:t>
      </w:r>
    </w:p>
    <w:p w14:paraId="1BC17F93" w14:textId="77777777" w:rsidR="00187280" w:rsidRDefault="001F310C" w:rsidP="001F310C">
      <w:pPr>
        <w:spacing w:line="276" w:lineRule="auto"/>
        <w:jc w:val="both"/>
        <w:rPr>
          <w:bCs/>
          <w:sz w:val="24"/>
          <w:szCs w:val="24"/>
        </w:rPr>
      </w:pPr>
      <w:r>
        <w:rPr>
          <w:bCs/>
          <w:sz w:val="24"/>
          <w:szCs w:val="24"/>
        </w:rPr>
        <w:t>3</w:t>
      </w:r>
      <w:r w:rsidRPr="00C02AF1">
        <w:rPr>
          <w:bCs/>
          <w:sz w:val="24"/>
          <w:szCs w:val="24"/>
        </w:rPr>
        <w:t>.1.</w:t>
      </w:r>
      <w:r>
        <w:rPr>
          <w:bCs/>
          <w:sz w:val="24"/>
          <w:szCs w:val="24"/>
        </w:rPr>
        <w:t>7</w:t>
      </w:r>
      <w:r w:rsidRPr="00C02AF1">
        <w:rPr>
          <w:bCs/>
          <w:sz w:val="24"/>
          <w:szCs w:val="24"/>
        </w:rPr>
        <w:t xml:space="preserve">. pagal Paslaugų teikimo grafike nurodytus terminus pradėti, kokybiškai teikti, užbaigti ir perduoti </w:t>
      </w:r>
      <w:r>
        <w:rPr>
          <w:bCs/>
          <w:sz w:val="24"/>
          <w:szCs w:val="24"/>
        </w:rPr>
        <w:t>Klientui</w:t>
      </w:r>
      <w:r w:rsidRPr="00C02AF1">
        <w:rPr>
          <w:bCs/>
          <w:sz w:val="24"/>
          <w:szCs w:val="24"/>
        </w:rPr>
        <w:t xml:space="preserve"> visas </w:t>
      </w:r>
      <w:r w:rsidR="00187280">
        <w:rPr>
          <w:bCs/>
          <w:sz w:val="24"/>
          <w:szCs w:val="24"/>
        </w:rPr>
        <w:t>S</w:t>
      </w:r>
      <w:r w:rsidRPr="00C02AF1">
        <w:rPr>
          <w:bCs/>
          <w:sz w:val="24"/>
          <w:szCs w:val="24"/>
        </w:rPr>
        <w:t xml:space="preserve">utartyje nurodytas Paslaugas pagal joms keliamus reikalavimus; </w:t>
      </w:r>
    </w:p>
    <w:p w14:paraId="51423F3C" w14:textId="3594113F" w:rsidR="001F310C" w:rsidRDefault="001F310C" w:rsidP="001F310C">
      <w:pPr>
        <w:spacing w:line="276" w:lineRule="auto"/>
        <w:jc w:val="both"/>
        <w:rPr>
          <w:bCs/>
          <w:sz w:val="24"/>
          <w:szCs w:val="24"/>
        </w:rPr>
      </w:pPr>
      <w:r>
        <w:rPr>
          <w:bCs/>
          <w:sz w:val="24"/>
          <w:szCs w:val="24"/>
        </w:rPr>
        <w:t xml:space="preserve">3.1.8. </w:t>
      </w:r>
      <w:r w:rsidRPr="00C02AF1">
        <w:rPr>
          <w:bCs/>
          <w:sz w:val="24"/>
          <w:szCs w:val="24"/>
        </w:rPr>
        <w:t xml:space="preserve">laiku ir tinkamai informuoti </w:t>
      </w:r>
      <w:r>
        <w:rPr>
          <w:bCs/>
          <w:sz w:val="24"/>
          <w:szCs w:val="24"/>
        </w:rPr>
        <w:t>Klientą</w:t>
      </w:r>
      <w:r w:rsidRPr="00C02AF1">
        <w:rPr>
          <w:bCs/>
          <w:sz w:val="24"/>
          <w:szCs w:val="24"/>
        </w:rPr>
        <w:t xml:space="preserve"> apie suteiktas Paslaugas bei pateikti </w:t>
      </w:r>
      <w:r>
        <w:rPr>
          <w:bCs/>
          <w:sz w:val="24"/>
          <w:szCs w:val="24"/>
        </w:rPr>
        <w:t xml:space="preserve">Klientui </w:t>
      </w:r>
      <w:r w:rsidRPr="00C02AF1">
        <w:rPr>
          <w:bCs/>
          <w:sz w:val="24"/>
          <w:szCs w:val="24"/>
        </w:rPr>
        <w:t>suteiktų Paslaugų perdavimo</w:t>
      </w:r>
      <w:r w:rsidR="00BE0DBF" w:rsidRPr="00D66D9B">
        <w:rPr>
          <w:bCs/>
          <w:sz w:val="24"/>
          <w:szCs w:val="24"/>
        </w:rPr>
        <w:t>–</w:t>
      </w:r>
      <w:r w:rsidR="003235E1">
        <w:rPr>
          <w:bCs/>
          <w:sz w:val="24"/>
          <w:szCs w:val="24"/>
        </w:rPr>
        <w:t>priėmimo</w:t>
      </w:r>
      <w:r w:rsidRPr="00C02AF1">
        <w:rPr>
          <w:bCs/>
          <w:sz w:val="24"/>
          <w:szCs w:val="24"/>
        </w:rPr>
        <w:t xml:space="preserve"> aktus, išrašyti sąskaitas</w:t>
      </w:r>
      <w:r w:rsidR="003235E1">
        <w:rPr>
          <w:bCs/>
          <w:sz w:val="24"/>
          <w:szCs w:val="24"/>
        </w:rPr>
        <w:t xml:space="preserve"> </w:t>
      </w:r>
      <w:r w:rsidRPr="00C02AF1">
        <w:rPr>
          <w:bCs/>
          <w:sz w:val="24"/>
          <w:szCs w:val="24"/>
        </w:rPr>
        <w:t xml:space="preserve">faktūras, kitą normatyvinių statybos dokumentų nurodytą Paslaugų suteikimo dokumentaciją. </w:t>
      </w:r>
    </w:p>
    <w:p w14:paraId="37748B1E" w14:textId="77777777" w:rsidR="00187280" w:rsidRDefault="001F310C" w:rsidP="001F310C">
      <w:pPr>
        <w:spacing w:line="276" w:lineRule="auto"/>
        <w:jc w:val="both"/>
        <w:rPr>
          <w:bCs/>
          <w:sz w:val="24"/>
          <w:szCs w:val="24"/>
        </w:rPr>
      </w:pPr>
      <w:r>
        <w:rPr>
          <w:bCs/>
          <w:sz w:val="24"/>
          <w:szCs w:val="24"/>
        </w:rPr>
        <w:t>3.1.9. Klientui</w:t>
      </w:r>
      <w:r w:rsidRPr="00C02AF1">
        <w:rPr>
          <w:bCs/>
          <w:sz w:val="24"/>
          <w:szCs w:val="24"/>
        </w:rPr>
        <w:t xml:space="preserve"> paprašius papildomos informacijos, per 3 (tris) darbo dienas raštu pranešti apie Paslaugų eigą bei rezultatus, pateikti kitą su </w:t>
      </w:r>
      <w:r w:rsidR="00187280">
        <w:rPr>
          <w:bCs/>
          <w:sz w:val="24"/>
          <w:szCs w:val="24"/>
        </w:rPr>
        <w:t>S</w:t>
      </w:r>
      <w:r w:rsidRPr="00C02AF1">
        <w:rPr>
          <w:bCs/>
          <w:sz w:val="24"/>
          <w:szCs w:val="24"/>
        </w:rPr>
        <w:t xml:space="preserve">utarties vykdymu susijusią informaciją; </w:t>
      </w:r>
    </w:p>
    <w:p w14:paraId="7580CD4B" w14:textId="6970F8FB" w:rsidR="001F310C" w:rsidRDefault="001F310C" w:rsidP="001F310C">
      <w:pPr>
        <w:spacing w:line="276" w:lineRule="auto"/>
        <w:jc w:val="both"/>
        <w:rPr>
          <w:bCs/>
          <w:sz w:val="24"/>
          <w:szCs w:val="24"/>
        </w:rPr>
      </w:pPr>
      <w:r>
        <w:rPr>
          <w:bCs/>
          <w:sz w:val="24"/>
          <w:szCs w:val="24"/>
        </w:rPr>
        <w:t xml:space="preserve">3.1.10 </w:t>
      </w:r>
      <w:r w:rsidRPr="00C02AF1">
        <w:rPr>
          <w:bCs/>
          <w:sz w:val="24"/>
          <w:szCs w:val="24"/>
        </w:rPr>
        <w:t xml:space="preserve">užtikrinti, kad visą </w:t>
      </w:r>
      <w:r w:rsidR="00187280">
        <w:rPr>
          <w:bCs/>
          <w:sz w:val="24"/>
          <w:szCs w:val="24"/>
        </w:rPr>
        <w:t>S</w:t>
      </w:r>
      <w:r w:rsidRPr="00C02AF1">
        <w:rPr>
          <w:bCs/>
          <w:sz w:val="24"/>
          <w:szCs w:val="24"/>
        </w:rPr>
        <w:t xml:space="preserve">utarties galiojimo laikotarpį </w:t>
      </w:r>
      <w:r>
        <w:rPr>
          <w:bCs/>
          <w:sz w:val="24"/>
          <w:szCs w:val="24"/>
        </w:rPr>
        <w:t>Paslaugos teikėjo</w:t>
      </w:r>
      <w:r w:rsidRPr="00C02AF1">
        <w:rPr>
          <w:bCs/>
          <w:sz w:val="24"/>
          <w:szCs w:val="24"/>
        </w:rPr>
        <w:t xml:space="preserve"> sutartiniams įsipareigojimams vykdyti priskirti darbuotojai turėtų reikiamą kvalifikaciją, reikalingą tinkamai teikti Paslaugas; </w:t>
      </w:r>
    </w:p>
    <w:p w14:paraId="066A670B" w14:textId="77777777" w:rsidR="00187280" w:rsidRDefault="001F310C" w:rsidP="001F310C">
      <w:pPr>
        <w:spacing w:line="276" w:lineRule="auto"/>
        <w:jc w:val="both"/>
        <w:rPr>
          <w:bCs/>
          <w:sz w:val="24"/>
          <w:szCs w:val="24"/>
        </w:rPr>
      </w:pPr>
      <w:r>
        <w:rPr>
          <w:bCs/>
          <w:sz w:val="24"/>
          <w:szCs w:val="24"/>
        </w:rPr>
        <w:t>3</w:t>
      </w:r>
      <w:r w:rsidRPr="00C02AF1">
        <w:rPr>
          <w:bCs/>
          <w:sz w:val="24"/>
          <w:szCs w:val="24"/>
        </w:rPr>
        <w:t>.1.1</w:t>
      </w:r>
      <w:r>
        <w:rPr>
          <w:bCs/>
          <w:sz w:val="24"/>
          <w:szCs w:val="24"/>
        </w:rPr>
        <w:t>1</w:t>
      </w:r>
      <w:r w:rsidRPr="00C02AF1">
        <w:rPr>
          <w:bCs/>
          <w:sz w:val="24"/>
          <w:szCs w:val="24"/>
        </w:rPr>
        <w:t xml:space="preserve">. be raštiško </w:t>
      </w:r>
      <w:r>
        <w:rPr>
          <w:bCs/>
          <w:sz w:val="24"/>
          <w:szCs w:val="24"/>
        </w:rPr>
        <w:t xml:space="preserve">Kliento </w:t>
      </w:r>
      <w:r w:rsidRPr="00C02AF1">
        <w:rPr>
          <w:bCs/>
          <w:sz w:val="24"/>
          <w:szCs w:val="24"/>
        </w:rPr>
        <w:t xml:space="preserve">sutikimo neperduoti tretiesiems asmenims pagal </w:t>
      </w:r>
      <w:r w:rsidR="00187280">
        <w:rPr>
          <w:bCs/>
          <w:sz w:val="24"/>
          <w:szCs w:val="24"/>
        </w:rPr>
        <w:t>S</w:t>
      </w:r>
      <w:r w:rsidRPr="00C02AF1">
        <w:rPr>
          <w:bCs/>
          <w:sz w:val="24"/>
          <w:szCs w:val="24"/>
        </w:rPr>
        <w:t xml:space="preserve">utartį prisiimtų įsipareigojimų ir bet kokiu atveju atsakyti už visus </w:t>
      </w:r>
      <w:r w:rsidR="00187280">
        <w:rPr>
          <w:bCs/>
          <w:sz w:val="24"/>
          <w:szCs w:val="24"/>
        </w:rPr>
        <w:t>S</w:t>
      </w:r>
      <w:r w:rsidRPr="00C02AF1">
        <w:rPr>
          <w:bCs/>
          <w:sz w:val="24"/>
          <w:szCs w:val="24"/>
        </w:rPr>
        <w:t xml:space="preserve">utartimi prisiimtus įsipareigojimus, nepaisant to, ar </w:t>
      </w:r>
      <w:r w:rsidR="00187280">
        <w:rPr>
          <w:bCs/>
          <w:sz w:val="24"/>
          <w:szCs w:val="24"/>
        </w:rPr>
        <w:t>S</w:t>
      </w:r>
      <w:r w:rsidRPr="00C02AF1">
        <w:rPr>
          <w:bCs/>
          <w:sz w:val="24"/>
          <w:szCs w:val="24"/>
        </w:rPr>
        <w:t xml:space="preserve">utarties vykdymui bus pasitelkiami tretieji asmenys; </w:t>
      </w:r>
    </w:p>
    <w:p w14:paraId="6950A7AF" w14:textId="1D9208DA" w:rsidR="001F310C" w:rsidRDefault="001F310C" w:rsidP="001F310C">
      <w:pPr>
        <w:spacing w:line="276" w:lineRule="auto"/>
        <w:jc w:val="both"/>
        <w:rPr>
          <w:bCs/>
          <w:sz w:val="24"/>
          <w:szCs w:val="24"/>
        </w:rPr>
      </w:pPr>
      <w:r>
        <w:rPr>
          <w:bCs/>
          <w:sz w:val="24"/>
          <w:szCs w:val="24"/>
        </w:rPr>
        <w:t>3</w:t>
      </w:r>
      <w:r w:rsidRPr="00C02AF1">
        <w:rPr>
          <w:bCs/>
          <w:sz w:val="24"/>
          <w:szCs w:val="24"/>
        </w:rPr>
        <w:t>.1.1</w:t>
      </w:r>
      <w:r>
        <w:rPr>
          <w:bCs/>
          <w:sz w:val="24"/>
          <w:szCs w:val="24"/>
        </w:rPr>
        <w:t>2</w:t>
      </w:r>
      <w:r w:rsidRPr="00C02AF1">
        <w:rPr>
          <w:bCs/>
          <w:sz w:val="24"/>
          <w:szCs w:val="24"/>
        </w:rPr>
        <w:t xml:space="preserve">. neteikti duomenų apie statinio projektavimą (statinio statybos projektinius sprendinius, statinio statybos skaičiuojamąją kainą ir kt.) tretiesiems asmenims, išskyrus teisės aktuose numatytus atvejus; </w:t>
      </w:r>
    </w:p>
    <w:p w14:paraId="563DE513" w14:textId="03978A79" w:rsidR="001F310C" w:rsidRDefault="001F310C" w:rsidP="001F310C">
      <w:pPr>
        <w:spacing w:line="276" w:lineRule="auto"/>
        <w:jc w:val="both"/>
        <w:rPr>
          <w:bCs/>
          <w:sz w:val="24"/>
          <w:szCs w:val="24"/>
        </w:rPr>
      </w:pPr>
      <w:r>
        <w:rPr>
          <w:bCs/>
          <w:sz w:val="24"/>
          <w:szCs w:val="24"/>
        </w:rPr>
        <w:t>3</w:t>
      </w:r>
      <w:r w:rsidRPr="00C02AF1">
        <w:rPr>
          <w:bCs/>
          <w:sz w:val="24"/>
          <w:szCs w:val="24"/>
        </w:rPr>
        <w:t>.1.1</w:t>
      </w:r>
      <w:r>
        <w:rPr>
          <w:bCs/>
          <w:sz w:val="24"/>
          <w:szCs w:val="24"/>
        </w:rPr>
        <w:t>3</w:t>
      </w:r>
      <w:r w:rsidRPr="00C02AF1">
        <w:rPr>
          <w:bCs/>
          <w:sz w:val="24"/>
          <w:szCs w:val="24"/>
        </w:rPr>
        <w:t xml:space="preserve">. </w:t>
      </w:r>
      <w:r>
        <w:rPr>
          <w:bCs/>
          <w:sz w:val="24"/>
          <w:szCs w:val="24"/>
        </w:rPr>
        <w:t>Klientui</w:t>
      </w:r>
      <w:r w:rsidRPr="00C02AF1">
        <w:rPr>
          <w:bCs/>
          <w:sz w:val="24"/>
          <w:szCs w:val="24"/>
        </w:rPr>
        <w:t xml:space="preserve"> raštu paprašius, jam grąžinti visus iš </w:t>
      </w:r>
      <w:r>
        <w:rPr>
          <w:bCs/>
          <w:sz w:val="24"/>
          <w:szCs w:val="24"/>
        </w:rPr>
        <w:t>Kliento</w:t>
      </w:r>
      <w:r w:rsidRPr="00C02AF1">
        <w:rPr>
          <w:bCs/>
          <w:sz w:val="24"/>
          <w:szCs w:val="24"/>
        </w:rPr>
        <w:t xml:space="preserve"> gautus, </w:t>
      </w:r>
      <w:r w:rsidR="00187280">
        <w:rPr>
          <w:bCs/>
          <w:sz w:val="24"/>
          <w:szCs w:val="24"/>
        </w:rPr>
        <w:t>S</w:t>
      </w:r>
      <w:r w:rsidRPr="00C02AF1">
        <w:rPr>
          <w:bCs/>
          <w:sz w:val="24"/>
          <w:szCs w:val="24"/>
        </w:rPr>
        <w:t xml:space="preserve">utarčiai vykdyti reikalingus dokumentus; </w:t>
      </w:r>
    </w:p>
    <w:p w14:paraId="1F89F773" w14:textId="298E7AC3" w:rsidR="001F310C" w:rsidRDefault="001F310C" w:rsidP="001F310C">
      <w:pPr>
        <w:spacing w:line="276" w:lineRule="auto"/>
        <w:jc w:val="both"/>
        <w:rPr>
          <w:bCs/>
          <w:sz w:val="24"/>
          <w:szCs w:val="24"/>
        </w:rPr>
      </w:pPr>
      <w:r>
        <w:rPr>
          <w:bCs/>
          <w:sz w:val="24"/>
          <w:szCs w:val="24"/>
        </w:rPr>
        <w:t>3</w:t>
      </w:r>
      <w:r w:rsidRPr="00C02AF1">
        <w:rPr>
          <w:bCs/>
          <w:sz w:val="24"/>
          <w:szCs w:val="24"/>
        </w:rPr>
        <w:t>.1.1</w:t>
      </w:r>
      <w:r>
        <w:rPr>
          <w:bCs/>
          <w:sz w:val="24"/>
          <w:szCs w:val="24"/>
        </w:rPr>
        <w:t>4</w:t>
      </w:r>
      <w:r w:rsidRPr="00C02AF1">
        <w:rPr>
          <w:bCs/>
          <w:sz w:val="24"/>
          <w:szCs w:val="24"/>
        </w:rPr>
        <w:t xml:space="preserve">.  suteikti Paslaugas </w:t>
      </w:r>
      <w:r w:rsidR="00187280">
        <w:rPr>
          <w:bCs/>
          <w:sz w:val="24"/>
          <w:szCs w:val="24"/>
        </w:rPr>
        <w:t>S</w:t>
      </w:r>
      <w:r w:rsidRPr="00C02AF1">
        <w:rPr>
          <w:bCs/>
          <w:sz w:val="24"/>
          <w:szCs w:val="24"/>
        </w:rPr>
        <w:t xml:space="preserve">utartyje bei jos prieduose nurodyta tvarka ir terminais, laikantis Paslaugų teikimą reglamentuojančiuose teisės aktuose nurodytų reikalavimų ir sąlygų, parengti dokumentus, susijusius su </w:t>
      </w:r>
      <w:r w:rsidR="00187280">
        <w:rPr>
          <w:bCs/>
          <w:sz w:val="24"/>
          <w:szCs w:val="24"/>
        </w:rPr>
        <w:t>S</w:t>
      </w:r>
      <w:r w:rsidRPr="00C02AF1">
        <w:rPr>
          <w:bCs/>
          <w:sz w:val="24"/>
          <w:szCs w:val="24"/>
        </w:rPr>
        <w:t>utartyje numatytų Paslaugų teikimu</w:t>
      </w:r>
      <w:r w:rsidR="00680933">
        <w:rPr>
          <w:bCs/>
          <w:sz w:val="24"/>
          <w:szCs w:val="24"/>
        </w:rPr>
        <w:t>;</w:t>
      </w:r>
    </w:p>
    <w:p w14:paraId="00C50764" w14:textId="77777777" w:rsidR="00680933" w:rsidRPr="005B5C33" w:rsidRDefault="00680933" w:rsidP="00680933">
      <w:pPr>
        <w:pStyle w:val="Sraopastraipa"/>
        <w:numPr>
          <w:ilvl w:val="2"/>
          <w:numId w:val="1"/>
        </w:numPr>
        <w:tabs>
          <w:tab w:val="left" w:pos="709"/>
        </w:tabs>
        <w:spacing w:line="276" w:lineRule="auto"/>
        <w:ind w:left="0" w:firstLine="0"/>
        <w:jc w:val="both"/>
        <w:rPr>
          <w:sz w:val="24"/>
          <w:szCs w:val="24"/>
        </w:rPr>
      </w:pPr>
      <w:r w:rsidRPr="005B5C33">
        <w:rPr>
          <w:sz w:val="24"/>
          <w:szCs w:val="24"/>
        </w:rPr>
        <w:t xml:space="preserve">projektavimo paslaugas </w:t>
      </w:r>
      <w:r>
        <w:rPr>
          <w:sz w:val="24"/>
          <w:szCs w:val="24"/>
        </w:rPr>
        <w:t xml:space="preserve">suteikti </w:t>
      </w:r>
      <w:r w:rsidRPr="005B5C33">
        <w:rPr>
          <w:sz w:val="24"/>
          <w:szCs w:val="24"/>
        </w:rPr>
        <w:t>vadovau</w:t>
      </w:r>
      <w:r>
        <w:rPr>
          <w:sz w:val="24"/>
          <w:szCs w:val="24"/>
        </w:rPr>
        <w:t>jantis</w:t>
      </w:r>
      <w:r w:rsidRPr="005B5C33">
        <w:rPr>
          <w:sz w:val="24"/>
          <w:szCs w:val="24"/>
        </w:rPr>
        <w:t xml:space="preserve"> aplinkos apsaugos kriterijais (žaliųjų pirkimų reikalavimais). Aplinkos apsaugos kriterijai nustatyti pagal Lietuvos Respublikos aplinkos ministro 2022 m. gruodžio 13 d. įsakymu Nr. D1-401 patvirtintą „Aplinkos apsaugos kriterijų taikymo, vykdant žaliuosius pirkimus, tvarkos aprašo“ 4.1. papunktį. </w:t>
      </w:r>
    </w:p>
    <w:p w14:paraId="0AE6BFB0" w14:textId="77777777" w:rsidR="001F310C" w:rsidRDefault="001F310C" w:rsidP="001F310C">
      <w:pPr>
        <w:spacing w:line="276" w:lineRule="auto"/>
        <w:jc w:val="both"/>
        <w:rPr>
          <w:bCs/>
          <w:sz w:val="24"/>
          <w:szCs w:val="24"/>
        </w:rPr>
      </w:pPr>
      <w:r>
        <w:rPr>
          <w:bCs/>
          <w:sz w:val="24"/>
          <w:szCs w:val="24"/>
        </w:rPr>
        <w:t>3.2. Paslaugos teikėjas</w:t>
      </w:r>
      <w:r w:rsidRPr="00C02AF1">
        <w:rPr>
          <w:bCs/>
          <w:sz w:val="24"/>
          <w:szCs w:val="24"/>
        </w:rPr>
        <w:t xml:space="preserve"> turi teisę: </w:t>
      </w:r>
    </w:p>
    <w:p w14:paraId="51546C4C" w14:textId="58B16F4E" w:rsidR="001F310C" w:rsidRDefault="001F310C" w:rsidP="001F310C">
      <w:pPr>
        <w:spacing w:line="276" w:lineRule="auto"/>
        <w:jc w:val="both"/>
        <w:rPr>
          <w:bCs/>
          <w:sz w:val="24"/>
          <w:szCs w:val="24"/>
        </w:rPr>
      </w:pPr>
      <w:r>
        <w:rPr>
          <w:bCs/>
          <w:sz w:val="24"/>
          <w:szCs w:val="24"/>
        </w:rPr>
        <w:t>3</w:t>
      </w:r>
      <w:r w:rsidRPr="00C02AF1">
        <w:rPr>
          <w:bCs/>
          <w:sz w:val="24"/>
          <w:szCs w:val="24"/>
        </w:rPr>
        <w:t xml:space="preserve">.2.1. reikalauti priimti tinkamai suteiktas Paslaugas ir sumokėti </w:t>
      </w:r>
      <w:r w:rsidR="00187280">
        <w:rPr>
          <w:bCs/>
          <w:sz w:val="24"/>
          <w:szCs w:val="24"/>
        </w:rPr>
        <w:t>S</w:t>
      </w:r>
      <w:r w:rsidRPr="00C02AF1">
        <w:rPr>
          <w:bCs/>
          <w:sz w:val="24"/>
          <w:szCs w:val="24"/>
        </w:rPr>
        <w:t xml:space="preserve">utartyje nustatyta tvarka; </w:t>
      </w:r>
    </w:p>
    <w:p w14:paraId="2ECB83A4" w14:textId="76E7FB3C" w:rsidR="001F310C" w:rsidRDefault="001F310C" w:rsidP="001F310C">
      <w:pPr>
        <w:spacing w:line="276" w:lineRule="auto"/>
        <w:jc w:val="both"/>
        <w:rPr>
          <w:bCs/>
          <w:sz w:val="24"/>
          <w:szCs w:val="24"/>
        </w:rPr>
      </w:pPr>
      <w:r>
        <w:rPr>
          <w:bCs/>
          <w:sz w:val="24"/>
          <w:szCs w:val="24"/>
        </w:rPr>
        <w:t>3</w:t>
      </w:r>
      <w:r w:rsidRPr="00C02AF1">
        <w:rPr>
          <w:bCs/>
          <w:sz w:val="24"/>
          <w:szCs w:val="24"/>
        </w:rPr>
        <w:t xml:space="preserve">.2.2. gauti </w:t>
      </w:r>
      <w:r w:rsidR="00187280">
        <w:rPr>
          <w:bCs/>
          <w:sz w:val="24"/>
          <w:szCs w:val="24"/>
        </w:rPr>
        <w:t>S</w:t>
      </w:r>
      <w:r w:rsidRPr="00C02AF1">
        <w:rPr>
          <w:bCs/>
          <w:sz w:val="24"/>
          <w:szCs w:val="24"/>
        </w:rPr>
        <w:t>utartyje nurodytą apmokėjimą už suteiktas Paslaugas su sąlyga, kad jis tinkamai vykdo šią sutartį;</w:t>
      </w:r>
    </w:p>
    <w:p w14:paraId="5085F0DC" w14:textId="77777777" w:rsidR="001F310C" w:rsidRDefault="001F310C" w:rsidP="001F310C">
      <w:pPr>
        <w:spacing w:line="276" w:lineRule="auto"/>
        <w:jc w:val="both"/>
        <w:rPr>
          <w:bCs/>
          <w:sz w:val="24"/>
          <w:szCs w:val="24"/>
        </w:rPr>
      </w:pPr>
      <w:r>
        <w:rPr>
          <w:bCs/>
          <w:sz w:val="24"/>
          <w:szCs w:val="24"/>
        </w:rPr>
        <w:t>3</w:t>
      </w:r>
      <w:r w:rsidRPr="00C02AF1">
        <w:rPr>
          <w:bCs/>
          <w:sz w:val="24"/>
          <w:szCs w:val="24"/>
        </w:rPr>
        <w:t xml:space="preserve">.2.3. su </w:t>
      </w:r>
      <w:r>
        <w:rPr>
          <w:bCs/>
          <w:sz w:val="24"/>
          <w:szCs w:val="24"/>
        </w:rPr>
        <w:t>Kliento</w:t>
      </w:r>
      <w:r w:rsidRPr="00C02AF1">
        <w:rPr>
          <w:bCs/>
          <w:sz w:val="24"/>
          <w:szCs w:val="24"/>
        </w:rPr>
        <w:t xml:space="preserve"> sutikimu keisti su </w:t>
      </w:r>
      <w:r>
        <w:rPr>
          <w:bCs/>
          <w:sz w:val="24"/>
          <w:szCs w:val="24"/>
        </w:rPr>
        <w:t>Klientu</w:t>
      </w:r>
      <w:r w:rsidRPr="00C02AF1">
        <w:rPr>
          <w:bCs/>
          <w:sz w:val="24"/>
          <w:szCs w:val="24"/>
        </w:rPr>
        <w:t xml:space="preserve"> suderintą Paslaugų teikimo grafiką; </w:t>
      </w:r>
    </w:p>
    <w:p w14:paraId="3D76104C" w14:textId="77777777" w:rsidR="001F310C" w:rsidRDefault="001F310C" w:rsidP="001F310C">
      <w:pPr>
        <w:spacing w:line="276" w:lineRule="auto"/>
        <w:jc w:val="both"/>
        <w:rPr>
          <w:bCs/>
          <w:sz w:val="24"/>
          <w:szCs w:val="24"/>
        </w:rPr>
      </w:pPr>
      <w:r>
        <w:rPr>
          <w:bCs/>
          <w:sz w:val="24"/>
          <w:szCs w:val="24"/>
        </w:rPr>
        <w:t>3</w:t>
      </w:r>
      <w:r w:rsidRPr="00C02AF1">
        <w:rPr>
          <w:bCs/>
          <w:sz w:val="24"/>
          <w:szCs w:val="24"/>
        </w:rPr>
        <w:t xml:space="preserve">.2.4. su </w:t>
      </w:r>
      <w:r>
        <w:rPr>
          <w:bCs/>
          <w:sz w:val="24"/>
          <w:szCs w:val="24"/>
        </w:rPr>
        <w:t xml:space="preserve">Kliento </w:t>
      </w:r>
      <w:r w:rsidRPr="00C02AF1">
        <w:rPr>
          <w:bCs/>
          <w:sz w:val="24"/>
          <w:szCs w:val="24"/>
        </w:rPr>
        <w:t xml:space="preserve">sutikimu keisti techninę užduotį; </w:t>
      </w:r>
    </w:p>
    <w:p w14:paraId="682EF7DC" w14:textId="77777777" w:rsidR="00187280" w:rsidRDefault="001F310C" w:rsidP="001F310C">
      <w:pPr>
        <w:spacing w:line="276" w:lineRule="auto"/>
        <w:jc w:val="both"/>
        <w:rPr>
          <w:bCs/>
          <w:sz w:val="24"/>
          <w:szCs w:val="24"/>
        </w:rPr>
      </w:pPr>
      <w:r>
        <w:rPr>
          <w:bCs/>
          <w:sz w:val="24"/>
          <w:szCs w:val="24"/>
        </w:rPr>
        <w:t>3</w:t>
      </w:r>
      <w:r w:rsidRPr="00C02AF1">
        <w:rPr>
          <w:bCs/>
          <w:sz w:val="24"/>
          <w:szCs w:val="24"/>
        </w:rPr>
        <w:t xml:space="preserve">.2.5.  gauti visą informaciją ir dokumentus, reikalingus tinkamam </w:t>
      </w:r>
      <w:r w:rsidR="00187280">
        <w:rPr>
          <w:bCs/>
          <w:sz w:val="24"/>
          <w:szCs w:val="24"/>
        </w:rPr>
        <w:t>S</w:t>
      </w:r>
      <w:r w:rsidRPr="00C02AF1">
        <w:rPr>
          <w:bCs/>
          <w:sz w:val="24"/>
          <w:szCs w:val="24"/>
        </w:rPr>
        <w:t xml:space="preserve">utarties vykdymui; </w:t>
      </w:r>
    </w:p>
    <w:p w14:paraId="755C0E6B" w14:textId="6AEEDA06" w:rsidR="001F310C" w:rsidRDefault="001F310C" w:rsidP="001F310C">
      <w:pPr>
        <w:spacing w:line="276" w:lineRule="auto"/>
        <w:jc w:val="both"/>
        <w:rPr>
          <w:bCs/>
          <w:sz w:val="24"/>
          <w:szCs w:val="24"/>
        </w:rPr>
      </w:pPr>
      <w:r>
        <w:rPr>
          <w:bCs/>
          <w:sz w:val="24"/>
          <w:szCs w:val="24"/>
        </w:rPr>
        <w:t>3</w:t>
      </w:r>
      <w:r w:rsidRPr="00C02AF1">
        <w:rPr>
          <w:bCs/>
          <w:sz w:val="24"/>
          <w:szCs w:val="24"/>
        </w:rPr>
        <w:t xml:space="preserve">.2.6. </w:t>
      </w:r>
      <w:r>
        <w:rPr>
          <w:bCs/>
          <w:sz w:val="24"/>
          <w:szCs w:val="24"/>
        </w:rPr>
        <w:t xml:space="preserve">Paslaugos teikėjas </w:t>
      </w:r>
      <w:r w:rsidRPr="00C02AF1">
        <w:rPr>
          <w:bCs/>
          <w:sz w:val="24"/>
          <w:szCs w:val="24"/>
        </w:rPr>
        <w:t xml:space="preserve">turi visas šioje sutartyje ir Lietuvos Respublikoje galiojančiuose teisės aktuose numatytas teises. </w:t>
      </w:r>
    </w:p>
    <w:p w14:paraId="67A224C4" w14:textId="77777777" w:rsidR="001F310C" w:rsidRDefault="001F310C" w:rsidP="001F310C">
      <w:pPr>
        <w:spacing w:line="276" w:lineRule="auto"/>
        <w:jc w:val="both"/>
        <w:rPr>
          <w:bCs/>
          <w:sz w:val="24"/>
          <w:szCs w:val="24"/>
        </w:rPr>
      </w:pPr>
      <w:r>
        <w:rPr>
          <w:bCs/>
          <w:sz w:val="24"/>
          <w:szCs w:val="24"/>
        </w:rPr>
        <w:lastRenderedPageBreak/>
        <w:t>3</w:t>
      </w:r>
      <w:r w:rsidRPr="00C02AF1">
        <w:rPr>
          <w:bCs/>
          <w:sz w:val="24"/>
          <w:szCs w:val="24"/>
        </w:rPr>
        <w:t xml:space="preserve">.3. </w:t>
      </w:r>
      <w:r>
        <w:rPr>
          <w:bCs/>
          <w:sz w:val="24"/>
          <w:szCs w:val="24"/>
        </w:rPr>
        <w:t>Klientas</w:t>
      </w:r>
      <w:r w:rsidRPr="00C02AF1">
        <w:rPr>
          <w:bCs/>
          <w:sz w:val="24"/>
          <w:szCs w:val="24"/>
        </w:rPr>
        <w:t xml:space="preserve"> įsipareigoja: </w:t>
      </w:r>
    </w:p>
    <w:p w14:paraId="526963D2" w14:textId="77777777" w:rsidR="001F310C" w:rsidRDefault="001F310C" w:rsidP="001F310C">
      <w:pPr>
        <w:spacing w:line="276" w:lineRule="auto"/>
        <w:jc w:val="both"/>
        <w:rPr>
          <w:bCs/>
          <w:sz w:val="24"/>
          <w:szCs w:val="24"/>
        </w:rPr>
      </w:pPr>
      <w:r>
        <w:rPr>
          <w:bCs/>
          <w:sz w:val="24"/>
          <w:szCs w:val="24"/>
        </w:rPr>
        <w:t>3</w:t>
      </w:r>
      <w:r w:rsidRPr="00C02AF1">
        <w:rPr>
          <w:bCs/>
          <w:sz w:val="24"/>
          <w:szCs w:val="24"/>
        </w:rPr>
        <w:t xml:space="preserve">.3.1. per įmanomai trumpiausius terminus, bet ne vėliau kaip per 5 (penkias) darbo dienas po rašytinio </w:t>
      </w:r>
      <w:r>
        <w:rPr>
          <w:bCs/>
          <w:sz w:val="24"/>
          <w:szCs w:val="24"/>
        </w:rPr>
        <w:t>Paslaugos teikėjo</w:t>
      </w:r>
      <w:r w:rsidRPr="00C02AF1">
        <w:rPr>
          <w:bCs/>
          <w:sz w:val="24"/>
          <w:szCs w:val="24"/>
        </w:rPr>
        <w:t xml:space="preserve"> prašymo gavimo suteikti įgaliojimus </w:t>
      </w:r>
      <w:r>
        <w:rPr>
          <w:bCs/>
          <w:sz w:val="24"/>
          <w:szCs w:val="24"/>
        </w:rPr>
        <w:t xml:space="preserve">Paslaugos teikėjui </w:t>
      </w:r>
      <w:r w:rsidRPr="00C02AF1">
        <w:rPr>
          <w:bCs/>
          <w:sz w:val="24"/>
          <w:szCs w:val="24"/>
        </w:rPr>
        <w:t xml:space="preserve">veikti </w:t>
      </w:r>
      <w:r>
        <w:rPr>
          <w:bCs/>
          <w:sz w:val="24"/>
          <w:szCs w:val="24"/>
        </w:rPr>
        <w:t xml:space="preserve">Kliento </w:t>
      </w:r>
      <w:r w:rsidRPr="00C02AF1">
        <w:rPr>
          <w:bCs/>
          <w:sz w:val="24"/>
          <w:szCs w:val="24"/>
        </w:rPr>
        <w:t xml:space="preserve">vardu visose kompetentingose institucijose ta apimtimi, kiek tai susiję su Paslaugų teikimu; </w:t>
      </w:r>
    </w:p>
    <w:p w14:paraId="3027495B" w14:textId="77777777" w:rsidR="001F310C" w:rsidRDefault="001F310C" w:rsidP="001F310C">
      <w:pPr>
        <w:spacing w:line="276" w:lineRule="auto"/>
        <w:jc w:val="both"/>
        <w:rPr>
          <w:bCs/>
          <w:sz w:val="24"/>
          <w:szCs w:val="24"/>
        </w:rPr>
      </w:pPr>
      <w:r>
        <w:rPr>
          <w:bCs/>
          <w:sz w:val="24"/>
          <w:szCs w:val="24"/>
        </w:rPr>
        <w:t>3</w:t>
      </w:r>
      <w:r w:rsidRPr="00C02AF1">
        <w:rPr>
          <w:bCs/>
          <w:sz w:val="24"/>
          <w:szCs w:val="24"/>
        </w:rPr>
        <w:t xml:space="preserve">.3.2. per įmanomai trumpiausius terminus, bet ne vėliau kaip per 10 (dešimt) darbo dienų po rašytinio </w:t>
      </w:r>
      <w:r>
        <w:rPr>
          <w:bCs/>
          <w:sz w:val="24"/>
          <w:szCs w:val="24"/>
        </w:rPr>
        <w:t>Paslaugos teikėjo</w:t>
      </w:r>
      <w:r w:rsidRPr="00C02AF1">
        <w:rPr>
          <w:bCs/>
          <w:sz w:val="24"/>
          <w:szCs w:val="24"/>
        </w:rPr>
        <w:t xml:space="preserve"> prašymo gavimo pateikti </w:t>
      </w:r>
      <w:r>
        <w:rPr>
          <w:bCs/>
          <w:sz w:val="24"/>
          <w:szCs w:val="24"/>
        </w:rPr>
        <w:t>Paslaugos teikėjui</w:t>
      </w:r>
      <w:r w:rsidRPr="00C02AF1">
        <w:rPr>
          <w:bCs/>
          <w:sz w:val="24"/>
          <w:szCs w:val="24"/>
        </w:rPr>
        <w:t xml:space="preserve"> visus Paslaugų teikimui reikalingus dokumentus ir informaciją; </w:t>
      </w:r>
    </w:p>
    <w:p w14:paraId="6E35E845" w14:textId="5695CD1A" w:rsidR="001F310C" w:rsidRDefault="001F310C" w:rsidP="001F310C">
      <w:pPr>
        <w:spacing w:line="276" w:lineRule="auto"/>
        <w:jc w:val="both"/>
        <w:rPr>
          <w:bCs/>
          <w:sz w:val="24"/>
          <w:szCs w:val="24"/>
        </w:rPr>
      </w:pPr>
      <w:r>
        <w:rPr>
          <w:bCs/>
          <w:sz w:val="24"/>
          <w:szCs w:val="24"/>
        </w:rPr>
        <w:t>3</w:t>
      </w:r>
      <w:r w:rsidRPr="00C02AF1">
        <w:rPr>
          <w:bCs/>
          <w:sz w:val="24"/>
          <w:szCs w:val="24"/>
        </w:rPr>
        <w:t xml:space="preserve">.3.3. bendradarbiauti su </w:t>
      </w:r>
      <w:r>
        <w:rPr>
          <w:bCs/>
          <w:sz w:val="24"/>
          <w:szCs w:val="24"/>
        </w:rPr>
        <w:t xml:space="preserve">Paslaugos teikėju </w:t>
      </w:r>
      <w:r w:rsidRPr="00C02AF1">
        <w:rPr>
          <w:bCs/>
          <w:sz w:val="24"/>
          <w:szCs w:val="24"/>
        </w:rPr>
        <w:t xml:space="preserve">vykdant </w:t>
      </w:r>
      <w:r w:rsidR="00187280">
        <w:rPr>
          <w:bCs/>
          <w:sz w:val="24"/>
          <w:szCs w:val="24"/>
        </w:rPr>
        <w:t>S</w:t>
      </w:r>
      <w:r w:rsidRPr="00C02AF1">
        <w:rPr>
          <w:bCs/>
          <w:sz w:val="24"/>
          <w:szCs w:val="24"/>
        </w:rPr>
        <w:t>utartį</w:t>
      </w:r>
      <w:r>
        <w:rPr>
          <w:bCs/>
          <w:sz w:val="24"/>
          <w:szCs w:val="24"/>
        </w:rPr>
        <w:t>;</w:t>
      </w:r>
    </w:p>
    <w:p w14:paraId="251C9275" w14:textId="77777777" w:rsidR="001F310C" w:rsidRDefault="001F310C" w:rsidP="001F310C">
      <w:pPr>
        <w:spacing w:line="276" w:lineRule="auto"/>
        <w:jc w:val="both"/>
        <w:rPr>
          <w:bCs/>
          <w:sz w:val="24"/>
          <w:szCs w:val="24"/>
        </w:rPr>
      </w:pPr>
      <w:r>
        <w:rPr>
          <w:bCs/>
          <w:sz w:val="24"/>
          <w:szCs w:val="24"/>
        </w:rPr>
        <w:t xml:space="preserve">3.3.4. </w:t>
      </w:r>
      <w:r w:rsidRPr="00C02AF1">
        <w:rPr>
          <w:bCs/>
          <w:sz w:val="24"/>
          <w:szCs w:val="24"/>
        </w:rPr>
        <w:t xml:space="preserve">nedelsiant, bet ne vėliau kaip per 3 (tris) darbo dienas nuo tam tikrų aplinkybių atsiradimo momento, raštu informuoti </w:t>
      </w:r>
      <w:r>
        <w:rPr>
          <w:bCs/>
          <w:sz w:val="24"/>
          <w:szCs w:val="24"/>
        </w:rPr>
        <w:t xml:space="preserve">Paslaugos teikėją </w:t>
      </w:r>
      <w:r w:rsidRPr="00C02AF1">
        <w:rPr>
          <w:bCs/>
          <w:sz w:val="24"/>
          <w:szCs w:val="24"/>
        </w:rPr>
        <w:t xml:space="preserve">apie aplinkybių, galinčių trukdyti tinkamai suteikti Paslaugas, atsiradimą; </w:t>
      </w:r>
    </w:p>
    <w:p w14:paraId="542B61DA" w14:textId="62D843D1" w:rsidR="001F310C" w:rsidRDefault="001F310C" w:rsidP="001F310C">
      <w:pPr>
        <w:spacing w:line="276" w:lineRule="auto"/>
        <w:jc w:val="both"/>
        <w:rPr>
          <w:bCs/>
          <w:sz w:val="24"/>
          <w:szCs w:val="24"/>
        </w:rPr>
      </w:pPr>
      <w:r>
        <w:rPr>
          <w:bCs/>
          <w:sz w:val="24"/>
          <w:szCs w:val="24"/>
        </w:rPr>
        <w:t>3</w:t>
      </w:r>
      <w:r w:rsidRPr="00C02AF1">
        <w:rPr>
          <w:bCs/>
          <w:sz w:val="24"/>
          <w:szCs w:val="24"/>
        </w:rPr>
        <w:t>.3.</w:t>
      </w:r>
      <w:r>
        <w:rPr>
          <w:bCs/>
          <w:sz w:val="24"/>
          <w:szCs w:val="24"/>
        </w:rPr>
        <w:t>5</w:t>
      </w:r>
      <w:r w:rsidRPr="00C02AF1">
        <w:rPr>
          <w:bCs/>
          <w:sz w:val="24"/>
          <w:szCs w:val="24"/>
        </w:rPr>
        <w:t xml:space="preserve">. </w:t>
      </w:r>
      <w:r w:rsidR="00187280">
        <w:rPr>
          <w:bCs/>
          <w:sz w:val="24"/>
          <w:szCs w:val="24"/>
        </w:rPr>
        <w:t>S</w:t>
      </w:r>
      <w:r w:rsidRPr="00C02AF1">
        <w:rPr>
          <w:bCs/>
          <w:sz w:val="24"/>
          <w:szCs w:val="24"/>
        </w:rPr>
        <w:t xml:space="preserve">utartyje nustatytomis sąlygomis priimti iš </w:t>
      </w:r>
      <w:r>
        <w:rPr>
          <w:bCs/>
          <w:sz w:val="24"/>
          <w:szCs w:val="24"/>
        </w:rPr>
        <w:t xml:space="preserve">Paslaugos teikėjo </w:t>
      </w:r>
      <w:r w:rsidRPr="00C02AF1">
        <w:rPr>
          <w:bCs/>
          <w:sz w:val="24"/>
          <w:szCs w:val="24"/>
        </w:rPr>
        <w:t>tinkamai suteiktas Paslaugas</w:t>
      </w:r>
      <w:r>
        <w:rPr>
          <w:bCs/>
          <w:sz w:val="24"/>
          <w:szCs w:val="24"/>
        </w:rPr>
        <w:t>;</w:t>
      </w:r>
    </w:p>
    <w:p w14:paraId="1F55CFC0" w14:textId="77777777" w:rsidR="001F310C" w:rsidRDefault="001F310C" w:rsidP="001F310C">
      <w:pPr>
        <w:spacing w:line="276" w:lineRule="auto"/>
        <w:jc w:val="both"/>
        <w:rPr>
          <w:bCs/>
          <w:sz w:val="24"/>
          <w:szCs w:val="24"/>
        </w:rPr>
      </w:pPr>
      <w:r>
        <w:rPr>
          <w:bCs/>
          <w:sz w:val="24"/>
          <w:szCs w:val="24"/>
        </w:rPr>
        <w:t>3</w:t>
      </w:r>
      <w:r w:rsidRPr="00C02AF1">
        <w:rPr>
          <w:bCs/>
          <w:sz w:val="24"/>
          <w:szCs w:val="24"/>
        </w:rPr>
        <w:t>.3.</w:t>
      </w:r>
      <w:r>
        <w:rPr>
          <w:bCs/>
          <w:sz w:val="24"/>
          <w:szCs w:val="24"/>
        </w:rPr>
        <w:t>6</w:t>
      </w:r>
      <w:r w:rsidRPr="00C02AF1">
        <w:rPr>
          <w:bCs/>
          <w:sz w:val="24"/>
          <w:szCs w:val="24"/>
        </w:rPr>
        <w:t xml:space="preserve">. Apmokėti </w:t>
      </w:r>
      <w:r>
        <w:rPr>
          <w:bCs/>
          <w:sz w:val="24"/>
          <w:szCs w:val="24"/>
        </w:rPr>
        <w:t>Paslaugos teikėjui</w:t>
      </w:r>
      <w:r w:rsidRPr="00C02AF1">
        <w:rPr>
          <w:bCs/>
          <w:sz w:val="24"/>
          <w:szCs w:val="24"/>
        </w:rPr>
        <w:t xml:space="preserve"> už tinkamai suteiktas bei nustatyta tvarka priimtas Paslaugas</w:t>
      </w:r>
      <w:r>
        <w:rPr>
          <w:bCs/>
          <w:sz w:val="24"/>
          <w:szCs w:val="24"/>
        </w:rPr>
        <w:t>.</w:t>
      </w:r>
      <w:r w:rsidRPr="00C02AF1">
        <w:rPr>
          <w:bCs/>
          <w:sz w:val="24"/>
          <w:szCs w:val="24"/>
        </w:rPr>
        <w:t xml:space="preserve"> </w:t>
      </w:r>
    </w:p>
    <w:p w14:paraId="3A0FAD47" w14:textId="77777777" w:rsidR="001F310C" w:rsidRDefault="001F310C" w:rsidP="001F310C">
      <w:pPr>
        <w:spacing w:line="276" w:lineRule="auto"/>
        <w:jc w:val="both"/>
        <w:rPr>
          <w:bCs/>
          <w:sz w:val="24"/>
          <w:szCs w:val="24"/>
        </w:rPr>
      </w:pPr>
      <w:r>
        <w:rPr>
          <w:bCs/>
          <w:sz w:val="24"/>
          <w:szCs w:val="24"/>
        </w:rPr>
        <w:t>3</w:t>
      </w:r>
      <w:r w:rsidRPr="00C02AF1">
        <w:rPr>
          <w:bCs/>
          <w:sz w:val="24"/>
          <w:szCs w:val="24"/>
        </w:rPr>
        <w:t xml:space="preserve">.4. </w:t>
      </w:r>
      <w:r>
        <w:rPr>
          <w:bCs/>
          <w:sz w:val="24"/>
          <w:szCs w:val="24"/>
        </w:rPr>
        <w:t>Klientas</w:t>
      </w:r>
      <w:r w:rsidRPr="00C02AF1">
        <w:rPr>
          <w:bCs/>
          <w:sz w:val="24"/>
          <w:szCs w:val="24"/>
        </w:rPr>
        <w:t xml:space="preserve"> turi teisę: </w:t>
      </w:r>
    </w:p>
    <w:p w14:paraId="41C4B5E7" w14:textId="77777777" w:rsidR="00187280" w:rsidRDefault="001F310C" w:rsidP="001F310C">
      <w:pPr>
        <w:spacing w:line="276" w:lineRule="auto"/>
        <w:jc w:val="both"/>
        <w:rPr>
          <w:bCs/>
          <w:sz w:val="24"/>
          <w:szCs w:val="24"/>
        </w:rPr>
      </w:pPr>
      <w:r>
        <w:rPr>
          <w:bCs/>
          <w:sz w:val="24"/>
          <w:szCs w:val="24"/>
        </w:rPr>
        <w:t>3</w:t>
      </w:r>
      <w:r w:rsidRPr="00C02AF1">
        <w:rPr>
          <w:bCs/>
          <w:sz w:val="24"/>
          <w:szCs w:val="24"/>
        </w:rPr>
        <w:t xml:space="preserve">.4.1. kontroliuoti ir prižiūrėti </w:t>
      </w:r>
      <w:r>
        <w:rPr>
          <w:bCs/>
          <w:sz w:val="24"/>
          <w:szCs w:val="24"/>
        </w:rPr>
        <w:t xml:space="preserve">Paslaugos teikėjo </w:t>
      </w:r>
      <w:r w:rsidRPr="00C02AF1">
        <w:rPr>
          <w:bCs/>
          <w:sz w:val="24"/>
          <w:szCs w:val="24"/>
        </w:rPr>
        <w:t xml:space="preserve">teikiamų Paslaugų atitiktį teisės aktų reikalavimams; </w:t>
      </w:r>
      <w:r>
        <w:rPr>
          <w:bCs/>
          <w:sz w:val="24"/>
          <w:szCs w:val="24"/>
        </w:rPr>
        <w:t>3</w:t>
      </w:r>
      <w:r w:rsidRPr="00C02AF1">
        <w:rPr>
          <w:bCs/>
          <w:sz w:val="24"/>
          <w:szCs w:val="24"/>
        </w:rPr>
        <w:t xml:space="preserve">.4.2. organizuoti </w:t>
      </w:r>
      <w:r>
        <w:rPr>
          <w:bCs/>
          <w:sz w:val="24"/>
          <w:szCs w:val="24"/>
        </w:rPr>
        <w:t xml:space="preserve">Kliento </w:t>
      </w:r>
      <w:r w:rsidRPr="00C02AF1">
        <w:rPr>
          <w:bCs/>
          <w:sz w:val="24"/>
          <w:szCs w:val="24"/>
        </w:rPr>
        <w:t xml:space="preserve">ir </w:t>
      </w:r>
      <w:r>
        <w:rPr>
          <w:bCs/>
          <w:sz w:val="24"/>
          <w:szCs w:val="24"/>
        </w:rPr>
        <w:t xml:space="preserve">Paslaugos teikėjo </w:t>
      </w:r>
      <w:r w:rsidRPr="00C02AF1">
        <w:rPr>
          <w:bCs/>
          <w:sz w:val="24"/>
          <w:szCs w:val="24"/>
        </w:rPr>
        <w:t xml:space="preserve">susitikimus </w:t>
      </w:r>
      <w:r w:rsidR="00187280">
        <w:rPr>
          <w:bCs/>
          <w:sz w:val="24"/>
          <w:szCs w:val="24"/>
        </w:rPr>
        <w:t>S</w:t>
      </w:r>
      <w:r w:rsidRPr="00C02AF1">
        <w:rPr>
          <w:bCs/>
          <w:sz w:val="24"/>
          <w:szCs w:val="24"/>
        </w:rPr>
        <w:t xml:space="preserve">utarties vykdymui aptarti; </w:t>
      </w:r>
    </w:p>
    <w:p w14:paraId="06773CEF" w14:textId="43DAE052" w:rsidR="001F310C" w:rsidRDefault="001F310C" w:rsidP="001F310C">
      <w:pPr>
        <w:spacing w:line="276" w:lineRule="auto"/>
        <w:jc w:val="both"/>
        <w:rPr>
          <w:bCs/>
          <w:sz w:val="24"/>
          <w:szCs w:val="24"/>
        </w:rPr>
      </w:pPr>
      <w:r>
        <w:rPr>
          <w:bCs/>
          <w:sz w:val="24"/>
          <w:szCs w:val="24"/>
        </w:rPr>
        <w:t>3</w:t>
      </w:r>
      <w:r w:rsidRPr="00C02AF1">
        <w:rPr>
          <w:bCs/>
          <w:sz w:val="24"/>
          <w:szCs w:val="24"/>
        </w:rPr>
        <w:t xml:space="preserve">.4.3. teikti pastabas dėl </w:t>
      </w:r>
      <w:r>
        <w:rPr>
          <w:bCs/>
          <w:sz w:val="24"/>
          <w:szCs w:val="24"/>
        </w:rPr>
        <w:t xml:space="preserve">Paslaugos teikėjo </w:t>
      </w:r>
      <w:r w:rsidRPr="00C02AF1">
        <w:rPr>
          <w:bCs/>
          <w:sz w:val="24"/>
          <w:szCs w:val="24"/>
        </w:rPr>
        <w:t xml:space="preserve">teikiamų Paslaugų kokybės ir atitikties </w:t>
      </w:r>
      <w:r w:rsidR="00187280">
        <w:rPr>
          <w:bCs/>
          <w:sz w:val="24"/>
          <w:szCs w:val="24"/>
        </w:rPr>
        <w:t>S</w:t>
      </w:r>
      <w:r w:rsidRPr="00C02AF1">
        <w:rPr>
          <w:bCs/>
          <w:sz w:val="24"/>
          <w:szCs w:val="24"/>
        </w:rPr>
        <w:t xml:space="preserve">utarties reikalavimams; </w:t>
      </w:r>
    </w:p>
    <w:p w14:paraId="276962E2" w14:textId="2B7DC887" w:rsidR="001F310C" w:rsidRDefault="001F310C" w:rsidP="001F310C">
      <w:pPr>
        <w:spacing w:line="276" w:lineRule="auto"/>
        <w:jc w:val="both"/>
        <w:rPr>
          <w:bCs/>
          <w:sz w:val="24"/>
          <w:szCs w:val="24"/>
        </w:rPr>
      </w:pPr>
      <w:r>
        <w:rPr>
          <w:bCs/>
          <w:sz w:val="24"/>
          <w:szCs w:val="24"/>
        </w:rPr>
        <w:t>3</w:t>
      </w:r>
      <w:r w:rsidRPr="00C02AF1">
        <w:rPr>
          <w:bCs/>
          <w:sz w:val="24"/>
          <w:szCs w:val="24"/>
        </w:rPr>
        <w:t xml:space="preserve">.4.4. nepriimti </w:t>
      </w:r>
      <w:r w:rsidR="00187280">
        <w:rPr>
          <w:bCs/>
          <w:sz w:val="24"/>
          <w:szCs w:val="24"/>
        </w:rPr>
        <w:t>S</w:t>
      </w:r>
      <w:r w:rsidRPr="00C02AF1">
        <w:rPr>
          <w:bCs/>
          <w:sz w:val="24"/>
          <w:szCs w:val="24"/>
        </w:rPr>
        <w:t xml:space="preserve">utarties reikalavimų neatitinkančių Paslaugų; </w:t>
      </w:r>
    </w:p>
    <w:p w14:paraId="11034B93" w14:textId="677EE3B1" w:rsidR="001F310C" w:rsidRDefault="001F310C" w:rsidP="001F310C">
      <w:pPr>
        <w:spacing w:line="276" w:lineRule="auto"/>
        <w:jc w:val="both"/>
        <w:rPr>
          <w:bCs/>
          <w:sz w:val="24"/>
          <w:szCs w:val="24"/>
        </w:rPr>
      </w:pPr>
      <w:r>
        <w:rPr>
          <w:bCs/>
          <w:sz w:val="24"/>
          <w:szCs w:val="24"/>
        </w:rPr>
        <w:t>3</w:t>
      </w:r>
      <w:r w:rsidRPr="00C02AF1">
        <w:rPr>
          <w:bCs/>
          <w:sz w:val="24"/>
          <w:szCs w:val="24"/>
        </w:rPr>
        <w:t xml:space="preserve">.4.5. </w:t>
      </w:r>
      <w:r w:rsidR="00187280">
        <w:rPr>
          <w:bCs/>
          <w:sz w:val="24"/>
          <w:szCs w:val="24"/>
        </w:rPr>
        <w:t>S</w:t>
      </w:r>
      <w:r w:rsidRPr="00C02AF1">
        <w:rPr>
          <w:bCs/>
          <w:sz w:val="24"/>
          <w:szCs w:val="24"/>
        </w:rPr>
        <w:t xml:space="preserve">utarties vykdymo metu paaiškėjus nenumatytoms aplinkybėms ir dėl </w:t>
      </w:r>
      <w:r w:rsidR="00187280">
        <w:rPr>
          <w:bCs/>
          <w:sz w:val="24"/>
          <w:szCs w:val="24"/>
        </w:rPr>
        <w:t>S</w:t>
      </w:r>
      <w:r w:rsidRPr="00C02AF1">
        <w:rPr>
          <w:bCs/>
          <w:sz w:val="24"/>
          <w:szCs w:val="24"/>
        </w:rPr>
        <w:t xml:space="preserve">utarties pratęsimo nesant finansavimo trukdžių, Šalių sutarimu pratęsti </w:t>
      </w:r>
      <w:r w:rsidR="00187280">
        <w:rPr>
          <w:bCs/>
          <w:sz w:val="24"/>
          <w:szCs w:val="24"/>
        </w:rPr>
        <w:t>S</w:t>
      </w:r>
      <w:r w:rsidRPr="00C02AF1">
        <w:rPr>
          <w:bCs/>
          <w:sz w:val="24"/>
          <w:szCs w:val="24"/>
        </w:rPr>
        <w:t xml:space="preserve">utartyje numatytus terminus </w:t>
      </w:r>
      <w:r w:rsidR="00187280">
        <w:rPr>
          <w:bCs/>
          <w:sz w:val="24"/>
          <w:szCs w:val="24"/>
        </w:rPr>
        <w:t>S</w:t>
      </w:r>
      <w:r w:rsidRPr="00C02AF1">
        <w:rPr>
          <w:bCs/>
          <w:sz w:val="24"/>
          <w:szCs w:val="24"/>
        </w:rPr>
        <w:t>utartyje nustatyta tvarka;</w:t>
      </w:r>
    </w:p>
    <w:p w14:paraId="46770737" w14:textId="2E8469C3" w:rsidR="001F310C" w:rsidRDefault="001F310C" w:rsidP="001F310C">
      <w:pPr>
        <w:spacing w:line="276" w:lineRule="auto"/>
        <w:jc w:val="both"/>
        <w:rPr>
          <w:bCs/>
          <w:sz w:val="24"/>
          <w:szCs w:val="24"/>
        </w:rPr>
      </w:pPr>
      <w:r>
        <w:rPr>
          <w:bCs/>
          <w:sz w:val="24"/>
          <w:szCs w:val="24"/>
        </w:rPr>
        <w:t>3</w:t>
      </w:r>
      <w:r w:rsidRPr="00C02AF1">
        <w:rPr>
          <w:bCs/>
          <w:sz w:val="24"/>
          <w:szCs w:val="24"/>
        </w:rPr>
        <w:t xml:space="preserve">.4.6. </w:t>
      </w:r>
      <w:r>
        <w:rPr>
          <w:bCs/>
          <w:sz w:val="24"/>
          <w:szCs w:val="24"/>
        </w:rPr>
        <w:t>Klientas</w:t>
      </w:r>
      <w:r w:rsidRPr="00C02AF1">
        <w:rPr>
          <w:bCs/>
          <w:sz w:val="24"/>
          <w:szCs w:val="24"/>
        </w:rPr>
        <w:t xml:space="preserve"> turi visas </w:t>
      </w:r>
      <w:r w:rsidR="00187280">
        <w:rPr>
          <w:bCs/>
          <w:sz w:val="24"/>
          <w:szCs w:val="24"/>
        </w:rPr>
        <w:t>S</w:t>
      </w:r>
      <w:r w:rsidRPr="00C02AF1">
        <w:rPr>
          <w:bCs/>
          <w:sz w:val="24"/>
          <w:szCs w:val="24"/>
        </w:rPr>
        <w:t xml:space="preserve">utartyje bei Lietuvos Respublikos galiojančiuose teisės aktuose numatytas teises. </w:t>
      </w:r>
    </w:p>
    <w:p w14:paraId="57616335" w14:textId="77777777" w:rsidR="00BD0AD2" w:rsidRPr="009B7A37" w:rsidRDefault="00BD0AD2" w:rsidP="001F310C">
      <w:pPr>
        <w:spacing w:line="276" w:lineRule="auto"/>
        <w:jc w:val="both"/>
        <w:rPr>
          <w:bCs/>
          <w:sz w:val="24"/>
          <w:szCs w:val="24"/>
        </w:rPr>
      </w:pPr>
    </w:p>
    <w:p w14:paraId="2572D277" w14:textId="77777777" w:rsidR="003235E1" w:rsidRDefault="003235E1" w:rsidP="001F310C">
      <w:pPr>
        <w:spacing w:line="276" w:lineRule="auto"/>
        <w:jc w:val="center"/>
        <w:rPr>
          <w:b/>
          <w:sz w:val="24"/>
          <w:szCs w:val="24"/>
        </w:rPr>
      </w:pPr>
      <w:r>
        <w:rPr>
          <w:b/>
          <w:sz w:val="24"/>
          <w:szCs w:val="24"/>
        </w:rPr>
        <w:t xml:space="preserve">IV SKYRIUS </w:t>
      </w:r>
    </w:p>
    <w:p w14:paraId="008E7C14" w14:textId="1B264005" w:rsidR="001F310C" w:rsidRPr="005F01B5" w:rsidRDefault="001F310C" w:rsidP="001F310C">
      <w:pPr>
        <w:spacing w:line="276" w:lineRule="auto"/>
        <w:jc w:val="center"/>
        <w:rPr>
          <w:b/>
          <w:sz w:val="24"/>
          <w:szCs w:val="24"/>
        </w:rPr>
      </w:pPr>
      <w:r w:rsidRPr="005F01B5">
        <w:rPr>
          <w:b/>
          <w:sz w:val="24"/>
          <w:szCs w:val="24"/>
        </w:rPr>
        <w:t>ATSISKAITYMAS UŽ PASLAUGAS</w:t>
      </w:r>
    </w:p>
    <w:p w14:paraId="753AA916" w14:textId="77777777" w:rsidR="001F310C" w:rsidRPr="009B7A37" w:rsidRDefault="001F310C" w:rsidP="001F310C">
      <w:pPr>
        <w:spacing w:line="276" w:lineRule="auto"/>
        <w:jc w:val="both"/>
        <w:rPr>
          <w:bCs/>
          <w:sz w:val="24"/>
          <w:szCs w:val="24"/>
        </w:rPr>
      </w:pPr>
    </w:p>
    <w:p w14:paraId="66759612" w14:textId="77777777" w:rsidR="001F310C" w:rsidRDefault="001F310C" w:rsidP="001F310C">
      <w:pPr>
        <w:spacing w:line="276" w:lineRule="auto"/>
        <w:jc w:val="both"/>
        <w:rPr>
          <w:bCs/>
          <w:sz w:val="24"/>
          <w:szCs w:val="24"/>
        </w:rPr>
      </w:pPr>
      <w:r w:rsidRPr="009B7A37">
        <w:rPr>
          <w:bCs/>
          <w:sz w:val="24"/>
          <w:szCs w:val="24"/>
        </w:rPr>
        <w:t xml:space="preserve">4.1. </w:t>
      </w:r>
      <w:r w:rsidRPr="00D66D9B">
        <w:rPr>
          <w:bCs/>
          <w:sz w:val="24"/>
          <w:szCs w:val="24"/>
        </w:rPr>
        <w:t xml:space="preserve">Sąskaita faktūra neišrašoma, kol nepasirašytas paslaugų perdavimo–priėmimo aktas. Sąskaita faktūra rengiama vadovaujantis Lietuvos Respublikos pridėtinės vertės mokesčio įstatymo ir jo įgyvendinamųjų teisės aktų nuostatomis. </w:t>
      </w:r>
    </w:p>
    <w:p w14:paraId="480B1744" w14:textId="7C7AAC56" w:rsidR="001F310C" w:rsidRDefault="001F310C" w:rsidP="001F310C">
      <w:pPr>
        <w:spacing w:line="276" w:lineRule="auto"/>
        <w:jc w:val="both"/>
        <w:rPr>
          <w:bCs/>
          <w:sz w:val="24"/>
          <w:szCs w:val="24"/>
        </w:rPr>
      </w:pPr>
      <w:r w:rsidRPr="00170FCD">
        <w:rPr>
          <w:bCs/>
          <w:sz w:val="24"/>
          <w:szCs w:val="24"/>
        </w:rPr>
        <w:t xml:space="preserve">4.2. </w:t>
      </w:r>
      <w:r w:rsidRPr="0074115A">
        <w:rPr>
          <w:bCs/>
          <w:sz w:val="24"/>
          <w:szCs w:val="24"/>
        </w:rPr>
        <w:t>Klientas  už suteiktas paslaugas apmoka Paslaugos teikėjui pagal gautus atsiskaitymo dokumentus (pažymą, perdavimo</w:t>
      </w:r>
      <w:r w:rsidR="00BE0DBF" w:rsidRPr="00D66D9B">
        <w:rPr>
          <w:bCs/>
          <w:sz w:val="24"/>
          <w:szCs w:val="24"/>
        </w:rPr>
        <w:t>–</w:t>
      </w:r>
      <w:r w:rsidR="003235E1">
        <w:rPr>
          <w:bCs/>
          <w:sz w:val="24"/>
          <w:szCs w:val="24"/>
        </w:rPr>
        <w:t>priėmimo</w:t>
      </w:r>
      <w:r w:rsidRPr="0074115A">
        <w:rPr>
          <w:bCs/>
          <w:sz w:val="24"/>
          <w:szCs w:val="24"/>
        </w:rPr>
        <w:t xml:space="preserve"> aktą, elektroninę sąskaitą</w:t>
      </w:r>
      <w:r w:rsidR="003235E1">
        <w:rPr>
          <w:bCs/>
          <w:sz w:val="24"/>
          <w:szCs w:val="24"/>
        </w:rPr>
        <w:t xml:space="preserve"> </w:t>
      </w:r>
      <w:r w:rsidRPr="0074115A">
        <w:rPr>
          <w:bCs/>
          <w:sz w:val="24"/>
          <w:szCs w:val="24"/>
        </w:rPr>
        <w:t>faktūrą) ne vėliau kaip per  30  kalendorinių dienų  nuo sąskaitos</w:t>
      </w:r>
      <w:r w:rsidR="003235E1">
        <w:rPr>
          <w:bCs/>
          <w:sz w:val="24"/>
          <w:szCs w:val="24"/>
        </w:rPr>
        <w:t xml:space="preserve"> </w:t>
      </w:r>
      <w:r w:rsidRPr="0074115A">
        <w:rPr>
          <w:bCs/>
          <w:sz w:val="24"/>
          <w:szCs w:val="24"/>
        </w:rPr>
        <w:t>faktūros pateikimo dienos. Elektroninė sąskaita faktūra ir su mokėjimu susiję dokumentai pateikiami Kliento pasirinktomis priemonėmis: Klientas gali teikti ES Direktyvos 2014/55 reikalavimus atitinkančią elektroninę sąskaitą arba teikti kito formato elektroninę sąskaitą, pasinaudojant VĮ „Registrų centro“ administruojama informacine sistema „E. sąskaita“. Šiame punkte nurodytas mokėjimo terminas susietas su finansavimu, gaunamu iš trečiųjų šalių, gali būti pratęstas, tačiau bet kokiu atveju šis terminas negali viršyti 60 kalendorinių dienų.</w:t>
      </w:r>
    </w:p>
    <w:p w14:paraId="6C8866AA" w14:textId="77777777" w:rsidR="001F310C" w:rsidRPr="008824D1" w:rsidRDefault="001F310C" w:rsidP="001F310C">
      <w:pPr>
        <w:spacing w:line="276" w:lineRule="auto"/>
        <w:jc w:val="both"/>
        <w:rPr>
          <w:bCs/>
          <w:sz w:val="24"/>
          <w:szCs w:val="24"/>
        </w:rPr>
      </w:pPr>
      <w:r>
        <w:rPr>
          <w:bCs/>
          <w:sz w:val="24"/>
          <w:szCs w:val="24"/>
        </w:rPr>
        <w:t>4</w:t>
      </w:r>
      <w:r w:rsidRPr="008824D1">
        <w:rPr>
          <w:bCs/>
          <w:sz w:val="24"/>
          <w:szCs w:val="24"/>
        </w:rPr>
        <w:t>.</w:t>
      </w:r>
      <w:r>
        <w:rPr>
          <w:bCs/>
          <w:sz w:val="24"/>
          <w:szCs w:val="24"/>
        </w:rPr>
        <w:t>3</w:t>
      </w:r>
      <w:r w:rsidRPr="008824D1">
        <w:rPr>
          <w:bCs/>
          <w:sz w:val="24"/>
          <w:szCs w:val="24"/>
        </w:rPr>
        <w:t>. Paslaugų perdavimas ir priėmimas įforminamas Šalių suderintu Paslaugų perdavimo–priėmimo aktu, kurį pasirašydamos Šalys</w:t>
      </w:r>
      <w:r>
        <w:rPr>
          <w:bCs/>
          <w:sz w:val="24"/>
          <w:szCs w:val="24"/>
        </w:rPr>
        <w:t xml:space="preserve"> </w:t>
      </w:r>
      <w:r w:rsidRPr="008824D1">
        <w:rPr>
          <w:bCs/>
          <w:sz w:val="24"/>
          <w:szCs w:val="24"/>
        </w:rPr>
        <w:t>patvirtina Paslaugų suteikimo faktą.</w:t>
      </w:r>
    </w:p>
    <w:p w14:paraId="2FB91A72" w14:textId="6C6D6B31" w:rsidR="001F310C" w:rsidRDefault="001F310C" w:rsidP="001F310C">
      <w:pPr>
        <w:spacing w:line="276" w:lineRule="auto"/>
        <w:jc w:val="both"/>
        <w:rPr>
          <w:bCs/>
          <w:sz w:val="24"/>
          <w:szCs w:val="24"/>
        </w:rPr>
      </w:pPr>
      <w:r>
        <w:rPr>
          <w:bCs/>
          <w:sz w:val="24"/>
          <w:szCs w:val="24"/>
        </w:rPr>
        <w:t>4</w:t>
      </w:r>
      <w:r w:rsidRPr="008824D1">
        <w:rPr>
          <w:bCs/>
          <w:sz w:val="24"/>
          <w:szCs w:val="24"/>
        </w:rPr>
        <w:t>.</w:t>
      </w:r>
      <w:r>
        <w:rPr>
          <w:bCs/>
          <w:sz w:val="24"/>
          <w:szCs w:val="24"/>
        </w:rPr>
        <w:t>4</w:t>
      </w:r>
      <w:r w:rsidRPr="008824D1">
        <w:rPr>
          <w:bCs/>
          <w:sz w:val="24"/>
          <w:szCs w:val="24"/>
        </w:rPr>
        <w:t xml:space="preserve">. Už </w:t>
      </w:r>
      <w:r>
        <w:rPr>
          <w:bCs/>
          <w:sz w:val="24"/>
          <w:szCs w:val="24"/>
        </w:rPr>
        <w:t xml:space="preserve">Paslaugos teikėjo </w:t>
      </w:r>
      <w:r w:rsidRPr="008824D1">
        <w:rPr>
          <w:bCs/>
          <w:sz w:val="24"/>
          <w:szCs w:val="24"/>
        </w:rPr>
        <w:t xml:space="preserve">tinkamai ir faktiškai </w:t>
      </w:r>
      <w:r>
        <w:rPr>
          <w:bCs/>
          <w:sz w:val="24"/>
          <w:szCs w:val="24"/>
        </w:rPr>
        <w:t xml:space="preserve">Klientui </w:t>
      </w:r>
      <w:r w:rsidRPr="008824D1">
        <w:rPr>
          <w:bCs/>
          <w:sz w:val="24"/>
          <w:szCs w:val="24"/>
        </w:rPr>
        <w:t>suteiktas Paslaugų teikimo grafike nurodytas Paslaugas/ paslaugų etapą (-us) apmokama</w:t>
      </w:r>
      <w:r>
        <w:rPr>
          <w:bCs/>
          <w:sz w:val="24"/>
          <w:szCs w:val="24"/>
        </w:rPr>
        <w:t xml:space="preserve"> </w:t>
      </w:r>
      <w:r w:rsidRPr="008824D1">
        <w:rPr>
          <w:bCs/>
          <w:sz w:val="24"/>
          <w:szCs w:val="24"/>
        </w:rPr>
        <w:t xml:space="preserve">pagal Paslaugų </w:t>
      </w:r>
      <w:r w:rsidR="003235E1">
        <w:rPr>
          <w:bCs/>
          <w:sz w:val="24"/>
          <w:szCs w:val="24"/>
        </w:rPr>
        <w:t>p</w:t>
      </w:r>
      <w:r w:rsidRPr="008824D1">
        <w:rPr>
          <w:bCs/>
          <w:sz w:val="24"/>
          <w:szCs w:val="24"/>
        </w:rPr>
        <w:t>erdavimo</w:t>
      </w:r>
      <w:r w:rsidR="00BE0DBF" w:rsidRPr="00D66D9B">
        <w:rPr>
          <w:bCs/>
          <w:sz w:val="24"/>
          <w:szCs w:val="24"/>
        </w:rPr>
        <w:t>–</w:t>
      </w:r>
      <w:r w:rsidR="003235E1">
        <w:rPr>
          <w:bCs/>
          <w:sz w:val="24"/>
          <w:szCs w:val="24"/>
        </w:rPr>
        <w:t>priėmimo</w:t>
      </w:r>
      <w:r w:rsidRPr="008824D1">
        <w:rPr>
          <w:bCs/>
          <w:sz w:val="24"/>
          <w:szCs w:val="24"/>
        </w:rPr>
        <w:t xml:space="preserve"> aktą (-us).</w:t>
      </w:r>
    </w:p>
    <w:p w14:paraId="5745AAE3" w14:textId="77777777" w:rsidR="00BD0AD2" w:rsidRDefault="00BD0AD2" w:rsidP="001F310C">
      <w:pPr>
        <w:spacing w:line="276" w:lineRule="auto"/>
        <w:jc w:val="both"/>
        <w:rPr>
          <w:bCs/>
          <w:sz w:val="24"/>
          <w:szCs w:val="24"/>
        </w:rPr>
      </w:pPr>
    </w:p>
    <w:p w14:paraId="017DFFE6" w14:textId="77777777" w:rsidR="003235E1" w:rsidRDefault="003235E1" w:rsidP="00BD0AD2">
      <w:pPr>
        <w:spacing w:line="276" w:lineRule="auto"/>
        <w:jc w:val="center"/>
        <w:rPr>
          <w:b/>
          <w:sz w:val="24"/>
          <w:szCs w:val="24"/>
        </w:rPr>
      </w:pPr>
      <w:r>
        <w:rPr>
          <w:b/>
          <w:sz w:val="24"/>
          <w:szCs w:val="24"/>
        </w:rPr>
        <w:t>V SKYRIUS</w:t>
      </w:r>
    </w:p>
    <w:p w14:paraId="55FFA790" w14:textId="79245280" w:rsidR="00BD0AD2" w:rsidRPr="00BD0AD2" w:rsidRDefault="00BD0AD2" w:rsidP="00BD0AD2">
      <w:pPr>
        <w:spacing w:line="276" w:lineRule="auto"/>
        <w:jc w:val="center"/>
        <w:rPr>
          <w:b/>
          <w:sz w:val="24"/>
          <w:szCs w:val="24"/>
        </w:rPr>
      </w:pPr>
      <w:r w:rsidRPr="00BD0AD2">
        <w:rPr>
          <w:b/>
          <w:sz w:val="24"/>
          <w:szCs w:val="24"/>
        </w:rPr>
        <w:t xml:space="preserve"> KVALIFIKACIJA</w:t>
      </w:r>
    </w:p>
    <w:p w14:paraId="4BCC26B7" w14:textId="77777777" w:rsidR="00BD0AD2" w:rsidRPr="00BD0AD2" w:rsidRDefault="00BD0AD2" w:rsidP="00BD0AD2">
      <w:pPr>
        <w:spacing w:line="276" w:lineRule="auto"/>
        <w:jc w:val="both"/>
        <w:rPr>
          <w:bCs/>
          <w:sz w:val="24"/>
          <w:szCs w:val="24"/>
        </w:rPr>
      </w:pPr>
    </w:p>
    <w:p w14:paraId="71F6076E" w14:textId="49A72504" w:rsidR="00BD0AD2" w:rsidRPr="00BD0AD2" w:rsidRDefault="00324CD0" w:rsidP="00BD0AD2">
      <w:pPr>
        <w:spacing w:line="276" w:lineRule="auto"/>
        <w:jc w:val="both"/>
        <w:rPr>
          <w:bCs/>
          <w:sz w:val="24"/>
          <w:szCs w:val="24"/>
        </w:rPr>
      </w:pPr>
      <w:r>
        <w:rPr>
          <w:bCs/>
          <w:sz w:val="24"/>
          <w:szCs w:val="24"/>
        </w:rPr>
        <w:t>5</w:t>
      </w:r>
      <w:r w:rsidR="00BD0AD2" w:rsidRPr="00BD0AD2">
        <w:rPr>
          <w:bCs/>
          <w:sz w:val="24"/>
          <w:szCs w:val="24"/>
        </w:rPr>
        <w:t xml:space="preserve">.1. Klientas įsipareigoja užtikrinti, kad jis pats bei jo sutartinius įsipareigojimus vykdantys asmenys turės visas licencijas, leidimus, atestatus, kvalifikacinius, saugos darbe pažymėjimus, taip pat visą kitą reikiamą kvalifikaciją ir kompetenciją </w:t>
      </w:r>
      <w:r>
        <w:rPr>
          <w:bCs/>
          <w:sz w:val="24"/>
          <w:szCs w:val="24"/>
        </w:rPr>
        <w:t>S</w:t>
      </w:r>
      <w:r w:rsidR="00BD0AD2" w:rsidRPr="00BD0AD2">
        <w:rPr>
          <w:bCs/>
          <w:sz w:val="24"/>
          <w:szCs w:val="24"/>
        </w:rPr>
        <w:t>utartyje numatytiems įsipareigojimams vykdyti.</w:t>
      </w:r>
    </w:p>
    <w:p w14:paraId="30318E12" w14:textId="24A88A96" w:rsidR="00BD0AD2" w:rsidRPr="00BD0AD2" w:rsidRDefault="00324CD0" w:rsidP="00BD0AD2">
      <w:pPr>
        <w:spacing w:line="276" w:lineRule="auto"/>
        <w:jc w:val="both"/>
        <w:rPr>
          <w:bCs/>
          <w:sz w:val="24"/>
          <w:szCs w:val="24"/>
        </w:rPr>
      </w:pPr>
      <w:r>
        <w:rPr>
          <w:bCs/>
          <w:sz w:val="24"/>
          <w:szCs w:val="24"/>
        </w:rPr>
        <w:t>5</w:t>
      </w:r>
      <w:r w:rsidR="00BD0AD2" w:rsidRPr="00BD0AD2">
        <w:rPr>
          <w:bCs/>
          <w:sz w:val="24"/>
          <w:szCs w:val="24"/>
        </w:rPr>
        <w:t xml:space="preserve">.2. Jeigu Paslaugos teikėjo kvalifikacija dėl teisės verstis atitinkama veikla nebuvo tikrinama arba tikrinama ne visa apimtimi, Paslaugos teikėjas Klientui įsipareigoja, kad </w:t>
      </w:r>
      <w:r>
        <w:rPr>
          <w:bCs/>
          <w:sz w:val="24"/>
          <w:szCs w:val="24"/>
        </w:rPr>
        <w:t>S</w:t>
      </w:r>
      <w:r w:rsidR="00BD0AD2" w:rsidRPr="00BD0AD2">
        <w:rPr>
          <w:bCs/>
          <w:sz w:val="24"/>
          <w:szCs w:val="24"/>
        </w:rPr>
        <w:t>utartį vykdys tik tokią teisę turintys asmenys.</w:t>
      </w:r>
    </w:p>
    <w:p w14:paraId="7F48386C" w14:textId="77777777" w:rsidR="00BD0AD2" w:rsidRPr="00BD0AD2" w:rsidRDefault="00BD0AD2" w:rsidP="00BD0AD2">
      <w:pPr>
        <w:spacing w:line="276" w:lineRule="auto"/>
        <w:jc w:val="both"/>
        <w:rPr>
          <w:bCs/>
          <w:sz w:val="24"/>
          <w:szCs w:val="24"/>
        </w:rPr>
      </w:pPr>
    </w:p>
    <w:p w14:paraId="3170E566" w14:textId="77777777" w:rsidR="003235E1" w:rsidRDefault="003235E1" w:rsidP="00787F5E">
      <w:pPr>
        <w:spacing w:line="276" w:lineRule="auto"/>
        <w:jc w:val="center"/>
        <w:rPr>
          <w:b/>
          <w:sz w:val="24"/>
          <w:szCs w:val="24"/>
        </w:rPr>
      </w:pPr>
      <w:r>
        <w:rPr>
          <w:b/>
          <w:sz w:val="24"/>
          <w:szCs w:val="24"/>
        </w:rPr>
        <w:t>VI SKYRIUS</w:t>
      </w:r>
    </w:p>
    <w:p w14:paraId="10A97D2D" w14:textId="1A5B08E4" w:rsidR="00BD0AD2" w:rsidRPr="00787F5E" w:rsidRDefault="00BD0AD2" w:rsidP="00787F5E">
      <w:pPr>
        <w:spacing w:line="276" w:lineRule="auto"/>
        <w:jc w:val="center"/>
        <w:rPr>
          <w:b/>
          <w:sz w:val="24"/>
          <w:szCs w:val="24"/>
        </w:rPr>
      </w:pPr>
      <w:r w:rsidRPr="00787F5E">
        <w:rPr>
          <w:b/>
          <w:sz w:val="24"/>
          <w:szCs w:val="24"/>
        </w:rPr>
        <w:t xml:space="preserve"> ASMENS DUOMENŲ TVARKYMAS</w:t>
      </w:r>
    </w:p>
    <w:p w14:paraId="5133D73A" w14:textId="77777777" w:rsidR="00BD0AD2" w:rsidRPr="00BD0AD2" w:rsidRDefault="00BD0AD2" w:rsidP="00BD0AD2">
      <w:pPr>
        <w:spacing w:line="276" w:lineRule="auto"/>
        <w:jc w:val="both"/>
        <w:rPr>
          <w:bCs/>
          <w:sz w:val="24"/>
          <w:szCs w:val="24"/>
        </w:rPr>
      </w:pPr>
    </w:p>
    <w:p w14:paraId="4CD4A888" w14:textId="65B71C87" w:rsidR="00BD0AD2" w:rsidRPr="00BD0AD2" w:rsidRDefault="00787F5E" w:rsidP="00BD0AD2">
      <w:pPr>
        <w:spacing w:line="276" w:lineRule="auto"/>
        <w:jc w:val="both"/>
        <w:rPr>
          <w:bCs/>
          <w:sz w:val="24"/>
          <w:szCs w:val="24"/>
        </w:rPr>
      </w:pPr>
      <w:r>
        <w:rPr>
          <w:bCs/>
          <w:sz w:val="24"/>
          <w:szCs w:val="24"/>
        </w:rPr>
        <w:t>6</w:t>
      </w:r>
      <w:r w:rsidR="00BD0AD2" w:rsidRPr="00BD0AD2">
        <w:rPr>
          <w:bCs/>
          <w:sz w:val="24"/>
          <w:szCs w:val="24"/>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55248CB" w14:textId="534DA539" w:rsidR="00BD0AD2" w:rsidRPr="00BD0AD2" w:rsidRDefault="00787F5E" w:rsidP="00BD0AD2">
      <w:pPr>
        <w:spacing w:line="276" w:lineRule="auto"/>
        <w:jc w:val="both"/>
        <w:rPr>
          <w:bCs/>
          <w:sz w:val="24"/>
          <w:szCs w:val="24"/>
        </w:rPr>
      </w:pPr>
      <w:r>
        <w:rPr>
          <w:bCs/>
          <w:sz w:val="24"/>
          <w:szCs w:val="24"/>
        </w:rPr>
        <w:t>6</w:t>
      </w:r>
      <w:r w:rsidR="00BD0AD2" w:rsidRPr="00BD0AD2">
        <w:rPr>
          <w:bCs/>
          <w:sz w:val="24"/>
          <w:szCs w:val="24"/>
        </w:rPr>
        <w:t>.2. Šalių atstovų, darbuotojų ar kitų fizinių asmenų, pasitelktų Sutarčiai vykdyti duomenų tvarkymo teisėtumas grindžiamas būtinybe įvykdyti Sutartį arba būtinybe pasinaudoti iš Sutarties kylančiomis teisėmis.</w:t>
      </w:r>
    </w:p>
    <w:p w14:paraId="10BF4FFE" w14:textId="4E071230" w:rsidR="00BD0AD2" w:rsidRPr="00BD0AD2" w:rsidRDefault="00E76E7A" w:rsidP="00BD0AD2">
      <w:pPr>
        <w:spacing w:line="276" w:lineRule="auto"/>
        <w:jc w:val="both"/>
        <w:rPr>
          <w:bCs/>
          <w:sz w:val="24"/>
          <w:szCs w:val="24"/>
        </w:rPr>
      </w:pPr>
      <w:r>
        <w:rPr>
          <w:bCs/>
          <w:sz w:val="24"/>
          <w:szCs w:val="24"/>
        </w:rPr>
        <w:t>6</w:t>
      </w:r>
      <w:r w:rsidR="00BD0AD2" w:rsidRPr="00BD0AD2">
        <w:rPr>
          <w:bCs/>
          <w:sz w:val="24"/>
          <w:szCs w:val="24"/>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66C7840" w14:textId="52C1EE85" w:rsidR="00BD0AD2" w:rsidRPr="00BD0AD2" w:rsidRDefault="00E76E7A" w:rsidP="00BD0AD2">
      <w:pPr>
        <w:spacing w:line="276" w:lineRule="auto"/>
        <w:jc w:val="both"/>
        <w:rPr>
          <w:bCs/>
          <w:sz w:val="24"/>
          <w:szCs w:val="24"/>
        </w:rPr>
      </w:pPr>
      <w:r>
        <w:rPr>
          <w:bCs/>
          <w:sz w:val="24"/>
          <w:szCs w:val="24"/>
        </w:rPr>
        <w:t>6</w:t>
      </w:r>
      <w:r w:rsidR="00BD0AD2" w:rsidRPr="00BD0AD2">
        <w:rPr>
          <w:bCs/>
          <w:sz w:val="24"/>
          <w:szCs w:val="24"/>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4DF2D6" w14:textId="0C7766A9" w:rsidR="00BD0AD2" w:rsidRPr="00BD0AD2" w:rsidRDefault="00E76E7A" w:rsidP="00BD0AD2">
      <w:pPr>
        <w:spacing w:line="276" w:lineRule="auto"/>
        <w:jc w:val="both"/>
        <w:rPr>
          <w:bCs/>
          <w:sz w:val="24"/>
          <w:szCs w:val="24"/>
        </w:rPr>
      </w:pPr>
      <w:r>
        <w:rPr>
          <w:bCs/>
          <w:sz w:val="24"/>
          <w:szCs w:val="24"/>
        </w:rPr>
        <w:t>6</w:t>
      </w:r>
      <w:r w:rsidR="00BD0AD2" w:rsidRPr="00BD0AD2">
        <w:rPr>
          <w:bCs/>
          <w:sz w:val="24"/>
          <w:szCs w:val="24"/>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B69CF6F" w14:textId="2A4DD9E3" w:rsidR="00BD0AD2" w:rsidRPr="00BD0AD2" w:rsidRDefault="00E76E7A" w:rsidP="00BD0AD2">
      <w:pPr>
        <w:spacing w:line="276" w:lineRule="auto"/>
        <w:jc w:val="both"/>
        <w:rPr>
          <w:bCs/>
          <w:sz w:val="24"/>
          <w:szCs w:val="24"/>
        </w:rPr>
      </w:pPr>
      <w:r>
        <w:rPr>
          <w:bCs/>
          <w:sz w:val="24"/>
          <w:szCs w:val="24"/>
        </w:rPr>
        <w:t>6</w:t>
      </w:r>
      <w:r w:rsidR="00BD0AD2" w:rsidRPr="00BD0AD2">
        <w:rPr>
          <w:bCs/>
          <w:sz w:val="24"/>
          <w:szCs w:val="24"/>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547D168" w14:textId="0608D8CA" w:rsidR="00BD0AD2" w:rsidRPr="00BD0AD2" w:rsidRDefault="00E76E7A" w:rsidP="00BD0AD2">
      <w:pPr>
        <w:spacing w:line="276" w:lineRule="auto"/>
        <w:jc w:val="both"/>
        <w:rPr>
          <w:bCs/>
          <w:sz w:val="24"/>
          <w:szCs w:val="24"/>
        </w:rPr>
      </w:pPr>
      <w:r>
        <w:rPr>
          <w:bCs/>
          <w:sz w:val="24"/>
          <w:szCs w:val="24"/>
        </w:rPr>
        <w:t>6</w:t>
      </w:r>
      <w:r w:rsidR="00BD0AD2" w:rsidRPr="00BD0AD2">
        <w:rPr>
          <w:bCs/>
          <w:sz w:val="24"/>
          <w:szCs w:val="24"/>
        </w:rPr>
        <w:t>.7.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F3954D4" w14:textId="478D7363" w:rsidR="00BD0AD2" w:rsidRPr="00BD0AD2" w:rsidRDefault="00E76E7A" w:rsidP="00BD0AD2">
      <w:pPr>
        <w:spacing w:line="276" w:lineRule="auto"/>
        <w:jc w:val="both"/>
        <w:rPr>
          <w:bCs/>
          <w:sz w:val="24"/>
          <w:szCs w:val="24"/>
        </w:rPr>
      </w:pPr>
      <w:r>
        <w:rPr>
          <w:bCs/>
          <w:sz w:val="24"/>
          <w:szCs w:val="24"/>
        </w:rPr>
        <w:t>6</w:t>
      </w:r>
      <w:r w:rsidR="00BD0AD2" w:rsidRPr="00BD0AD2">
        <w:rPr>
          <w:bCs/>
          <w:sz w:val="24"/>
          <w:szCs w:val="24"/>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5781EE2" w14:textId="77777777" w:rsidR="00BD0AD2" w:rsidRPr="00BD0AD2" w:rsidRDefault="00BD0AD2" w:rsidP="00BD0AD2">
      <w:pPr>
        <w:spacing w:line="276" w:lineRule="auto"/>
        <w:jc w:val="both"/>
        <w:rPr>
          <w:bCs/>
          <w:sz w:val="24"/>
          <w:szCs w:val="24"/>
        </w:rPr>
      </w:pPr>
    </w:p>
    <w:p w14:paraId="4E0795C6" w14:textId="77777777" w:rsidR="003235E1" w:rsidRDefault="003235E1" w:rsidP="00E76E7A">
      <w:pPr>
        <w:spacing w:line="276" w:lineRule="auto"/>
        <w:jc w:val="center"/>
        <w:rPr>
          <w:b/>
          <w:sz w:val="24"/>
          <w:szCs w:val="24"/>
        </w:rPr>
      </w:pPr>
      <w:r>
        <w:rPr>
          <w:b/>
          <w:sz w:val="24"/>
          <w:szCs w:val="24"/>
        </w:rPr>
        <w:t>VII SKYRIUS</w:t>
      </w:r>
    </w:p>
    <w:p w14:paraId="4C45A416" w14:textId="51ABA119" w:rsidR="00BD0AD2" w:rsidRPr="00E76E7A" w:rsidRDefault="00BD0AD2" w:rsidP="00E76E7A">
      <w:pPr>
        <w:spacing w:line="276" w:lineRule="auto"/>
        <w:jc w:val="center"/>
        <w:rPr>
          <w:b/>
          <w:sz w:val="24"/>
          <w:szCs w:val="24"/>
        </w:rPr>
      </w:pPr>
      <w:r w:rsidRPr="00E76E7A">
        <w:rPr>
          <w:b/>
          <w:sz w:val="24"/>
          <w:szCs w:val="24"/>
        </w:rPr>
        <w:t xml:space="preserve"> INTELEKTUALINĖ NUOSAVYBĖ</w:t>
      </w:r>
    </w:p>
    <w:p w14:paraId="26B4AD9F" w14:textId="77777777" w:rsidR="00BD0AD2" w:rsidRPr="00BD0AD2" w:rsidRDefault="00BD0AD2" w:rsidP="00BD0AD2">
      <w:pPr>
        <w:spacing w:line="276" w:lineRule="auto"/>
        <w:jc w:val="both"/>
        <w:rPr>
          <w:bCs/>
          <w:sz w:val="24"/>
          <w:szCs w:val="24"/>
        </w:rPr>
      </w:pPr>
    </w:p>
    <w:p w14:paraId="7C756721" w14:textId="544FA836" w:rsidR="00BD0AD2" w:rsidRPr="00BD0AD2" w:rsidRDefault="00E76E7A" w:rsidP="00BD0AD2">
      <w:pPr>
        <w:spacing w:line="276" w:lineRule="auto"/>
        <w:jc w:val="both"/>
        <w:rPr>
          <w:bCs/>
          <w:sz w:val="24"/>
          <w:szCs w:val="24"/>
        </w:rPr>
      </w:pPr>
      <w:r>
        <w:rPr>
          <w:bCs/>
          <w:sz w:val="24"/>
          <w:szCs w:val="24"/>
        </w:rPr>
        <w:t>7</w:t>
      </w:r>
      <w:r w:rsidR="00BD0AD2" w:rsidRPr="00BD0AD2">
        <w:rPr>
          <w:bCs/>
          <w:sz w:val="24"/>
          <w:szCs w:val="24"/>
        </w:rPr>
        <w:t xml:space="preserve">.1. Paslaugos teikėjas įsipareigoja užtikrinti, kad Klientas turės teisę savo nuožiūra, nevaržomai ir nemokėdamas jokio papildomo atlyginimo naudotis visais jam perduotų paslaugų rezultatais pagal jų paskirtį. Pramoninės ir intelektinės nuosavybės teises į objektus, kurie bus perduodami Klientui kartu su paslaugų rezultatais, Klientas naudos pagal šių objektų licencijos sąlygas, tiek, kiek tai neprieštarauja </w:t>
      </w:r>
      <w:r>
        <w:rPr>
          <w:bCs/>
          <w:sz w:val="24"/>
          <w:szCs w:val="24"/>
        </w:rPr>
        <w:t>S</w:t>
      </w:r>
      <w:r w:rsidR="00BD0AD2" w:rsidRPr="00BD0AD2">
        <w:rPr>
          <w:bCs/>
          <w:sz w:val="24"/>
          <w:szCs w:val="24"/>
        </w:rPr>
        <w:t>utarties sąlygoms.</w:t>
      </w:r>
    </w:p>
    <w:p w14:paraId="2086B81D" w14:textId="59028BB8" w:rsidR="00BD0AD2" w:rsidRDefault="00E76E7A" w:rsidP="001F310C">
      <w:pPr>
        <w:spacing w:line="276" w:lineRule="auto"/>
        <w:jc w:val="both"/>
        <w:rPr>
          <w:bCs/>
          <w:sz w:val="24"/>
          <w:szCs w:val="24"/>
        </w:rPr>
      </w:pPr>
      <w:r>
        <w:rPr>
          <w:bCs/>
          <w:sz w:val="24"/>
          <w:szCs w:val="24"/>
        </w:rPr>
        <w:t>7</w:t>
      </w:r>
      <w:r w:rsidR="00BD0AD2" w:rsidRPr="00BD0AD2">
        <w:rPr>
          <w:bCs/>
          <w:sz w:val="24"/>
          <w:szCs w:val="24"/>
        </w:rPr>
        <w:t xml:space="preserve">.2. Šalys susitaria, kad bet kokie paslaugų teikimo rezultatai, kuriuos Paslaugos teikėjas, jo paskirti darbuotojai, subtiekėjai ar bet kokie kiti tretieji asmenys parengs ar sukurs vykdydami </w:t>
      </w:r>
      <w:r>
        <w:rPr>
          <w:bCs/>
          <w:sz w:val="24"/>
          <w:szCs w:val="24"/>
        </w:rPr>
        <w:t xml:space="preserve">Sutartį </w:t>
      </w:r>
      <w:r w:rsidR="00BD0AD2" w:rsidRPr="00BD0AD2">
        <w:rPr>
          <w:bCs/>
          <w:sz w:val="24"/>
          <w:szCs w:val="24"/>
        </w:rPr>
        <w:t>panaudojant ir (ar) remiantis Paslaugos teikėjo pateikta medžiaga, dokumentacija, informacija ir pan. (toliau – Kūriniai), taps išimtine Kliento nuosavybe nuo jų sukūrimo momento.</w:t>
      </w:r>
    </w:p>
    <w:p w14:paraId="25FAE15B" w14:textId="77777777" w:rsidR="00E76E7A" w:rsidRDefault="00E76E7A" w:rsidP="001F310C">
      <w:pPr>
        <w:spacing w:line="276" w:lineRule="auto"/>
        <w:jc w:val="both"/>
        <w:rPr>
          <w:bCs/>
          <w:sz w:val="24"/>
          <w:szCs w:val="24"/>
        </w:rPr>
      </w:pPr>
    </w:p>
    <w:p w14:paraId="17C0380B" w14:textId="77777777" w:rsidR="00E277B3" w:rsidRDefault="00E277B3" w:rsidP="00E76E7A">
      <w:pPr>
        <w:spacing w:line="276" w:lineRule="auto"/>
        <w:jc w:val="both"/>
        <w:rPr>
          <w:bCs/>
          <w:sz w:val="24"/>
          <w:szCs w:val="24"/>
        </w:rPr>
      </w:pPr>
    </w:p>
    <w:p w14:paraId="5E97C0F8" w14:textId="649FB7F8" w:rsidR="003235E1" w:rsidRDefault="008F2EC8" w:rsidP="001F310C">
      <w:pPr>
        <w:spacing w:line="276" w:lineRule="auto"/>
        <w:jc w:val="center"/>
        <w:rPr>
          <w:b/>
          <w:sz w:val="24"/>
          <w:szCs w:val="24"/>
        </w:rPr>
      </w:pPr>
      <w:r>
        <w:rPr>
          <w:b/>
          <w:sz w:val="24"/>
          <w:szCs w:val="24"/>
        </w:rPr>
        <w:t>VIII</w:t>
      </w:r>
      <w:r w:rsidR="003235E1">
        <w:rPr>
          <w:b/>
          <w:sz w:val="24"/>
          <w:szCs w:val="24"/>
        </w:rPr>
        <w:t xml:space="preserve"> SKYRIUS</w:t>
      </w:r>
    </w:p>
    <w:p w14:paraId="6B38623A" w14:textId="617B9F36" w:rsidR="001F310C" w:rsidRPr="000B0E0D" w:rsidRDefault="001F310C" w:rsidP="001F310C">
      <w:pPr>
        <w:spacing w:line="276" w:lineRule="auto"/>
        <w:jc w:val="center"/>
        <w:rPr>
          <w:b/>
          <w:sz w:val="24"/>
          <w:szCs w:val="24"/>
        </w:rPr>
      </w:pPr>
      <w:r w:rsidRPr="000B0E0D">
        <w:rPr>
          <w:b/>
          <w:sz w:val="24"/>
          <w:szCs w:val="24"/>
        </w:rPr>
        <w:t xml:space="preserve"> SUTARTIES ŠALIŲ ATSAKOMYBĖ</w:t>
      </w:r>
    </w:p>
    <w:p w14:paraId="6D1D2A9A" w14:textId="77777777" w:rsidR="001F310C" w:rsidRPr="009B7A37" w:rsidRDefault="001F310C" w:rsidP="001F310C">
      <w:pPr>
        <w:spacing w:line="276" w:lineRule="auto"/>
        <w:jc w:val="both"/>
        <w:rPr>
          <w:bCs/>
          <w:sz w:val="24"/>
          <w:szCs w:val="24"/>
        </w:rPr>
      </w:pPr>
    </w:p>
    <w:p w14:paraId="12F84691" w14:textId="629C2B74" w:rsidR="001F310C" w:rsidRPr="009B7A37" w:rsidRDefault="008F2EC8" w:rsidP="001F310C">
      <w:pPr>
        <w:spacing w:line="276" w:lineRule="auto"/>
        <w:jc w:val="both"/>
        <w:rPr>
          <w:bCs/>
          <w:sz w:val="24"/>
          <w:szCs w:val="24"/>
        </w:rPr>
      </w:pPr>
      <w:r>
        <w:rPr>
          <w:bCs/>
          <w:sz w:val="24"/>
          <w:szCs w:val="24"/>
        </w:rPr>
        <w:t>8</w:t>
      </w:r>
      <w:r w:rsidR="001F310C" w:rsidRPr="009B7A37">
        <w:rPr>
          <w:bCs/>
          <w:sz w:val="24"/>
          <w:szCs w:val="24"/>
        </w:rPr>
        <w:t xml:space="preserve">.1. Jei Paslaugų teikėjas pažeidžia šios </w:t>
      </w:r>
      <w:r w:rsidR="004A13D5">
        <w:rPr>
          <w:bCs/>
          <w:sz w:val="24"/>
          <w:szCs w:val="24"/>
        </w:rPr>
        <w:t>S</w:t>
      </w:r>
      <w:r w:rsidR="001F310C" w:rsidRPr="009B7A37">
        <w:rPr>
          <w:bCs/>
          <w:sz w:val="24"/>
          <w:szCs w:val="24"/>
        </w:rPr>
        <w:t xml:space="preserve">utarties sąlygas, Klientas turi teisę reikalauti sumokėti 0,02 proc. dydžio delspinigius nuo </w:t>
      </w:r>
      <w:r w:rsidR="004A13D5">
        <w:rPr>
          <w:bCs/>
          <w:sz w:val="24"/>
          <w:szCs w:val="24"/>
        </w:rPr>
        <w:t>Sutarties 2.1. p.</w:t>
      </w:r>
      <w:r w:rsidR="001F310C" w:rsidRPr="009B7A37">
        <w:rPr>
          <w:bCs/>
          <w:sz w:val="24"/>
          <w:szCs w:val="24"/>
        </w:rPr>
        <w:t xml:space="preserve"> sumos  už kiekvieną uždelstą dieną.</w:t>
      </w:r>
    </w:p>
    <w:p w14:paraId="59B7DC73" w14:textId="40F04DF9" w:rsidR="001F310C" w:rsidRPr="009B7A37" w:rsidRDefault="008F2EC8" w:rsidP="001F310C">
      <w:pPr>
        <w:spacing w:line="276" w:lineRule="auto"/>
        <w:jc w:val="both"/>
        <w:rPr>
          <w:bCs/>
          <w:sz w:val="24"/>
          <w:szCs w:val="24"/>
        </w:rPr>
      </w:pPr>
      <w:r>
        <w:rPr>
          <w:bCs/>
          <w:sz w:val="24"/>
          <w:szCs w:val="24"/>
        </w:rPr>
        <w:t>8</w:t>
      </w:r>
      <w:r w:rsidR="001F310C" w:rsidRPr="009B7A37">
        <w:rPr>
          <w:bCs/>
          <w:sz w:val="24"/>
          <w:szCs w:val="24"/>
        </w:rPr>
        <w:t>.2. Klientas turi teisę išskaičiuoti delspinigius iš Paslaugų teikėjui mokėtinų sumų</w:t>
      </w:r>
      <w:r w:rsidR="004A13D5">
        <w:rPr>
          <w:bCs/>
          <w:sz w:val="24"/>
          <w:szCs w:val="24"/>
        </w:rPr>
        <w:t xml:space="preserve">. </w:t>
      </w:r>
      <w:r w:rsidR="001F310C" w:rsidRPr="009B7A37">
        <w:rPr>
          <w:bCs/>
          <w:sz w:val="24"/>
          <w:szCs w:val="24"/>
        </w:rPr>
        <w:t>Delspinigių sumokėjimas neturi būti siejamas su visišku Kliento patirtų nuostolių atlyginimu ir neatleidžia Paslaugų teikėjo nuo pareigos juos visiškai atlyginti.</w:t>
      </w:r>
    </w:p>
    <w:p w14:paraId="7D911552" w14:textId="48D3581B" w:rsidR="001F310C" w:rsidRPr="009B7A37" w:rsidRDefault="008F2EC8" w:rsidP="001F310C">
      <w:pPr>
        <w:spacing w:line="276" w:lineRule="auto"/>
        <w:jc w:val="both"/>
        <w:rPr>
          <w:bCs/>
          <w:sz w:val="24"/>
          <w:szCs w:val="24"/>
        </w:rPr>
      </w:pPr>
      <w:r>
        <w:rPr>
          <w:bCs/>
          <w:sz w:val="24"/>
          <w:szCs w:val="24"/>
        </w:rPr>
        <w:t>8</w:t>
      </w:r>
      <w:r w:rsidR="001F310C" w:rsidRPr="009B7A37">
        <w:rPr>
          <w:bCs/>
          <w:sz w:val="24"/>
          <w:szCs w:val="24"/>
        </w:rPr>
        <w:t>.3. Klientui nesumokėjus Paslaugų teikėjui per š</w:t>
      </w:r>
      <w:r w:rsidR="004A13D5">
        <w:rPr>
          <w:bCs/>
          <w:sz w:val="24"/>
          <w:szCs w:val="24"/>
        </w:rPr>
        <w:t>ioje S</w:t>
      </w:r>
      <w:r w:rsidR="001F310C" w:rsidRPr="009B7A37">
        <w:rPr>
          <w:bCs/>
          <w:sz w:val="24"/>
          <w:szCs w:val="24"/>
        </w:rPr>
        <w:t>utartyje nustatytą terminą, Paslaugų teikėjui pareikalavus, Klientas moka 0,02 procento dydžio delspinigius nuo vėluojamos sumokėti sumos už kiekvieną uždelstą dieną. Delspinigiai skaičiuojami nuo mokėjimo termino pasibaigimo dienos (ši diena neįskaitoma) iki dienos, kurią mokėtinos lėšos išskaitomos iš Kliento sąskaitos.</w:t>
      </w:r>
    </w:p>
    <w:p w14:paraId="33E8F8E3" w14:textId="77777777" w:rsidR="001F310C" w:rsidRDefault="001F310C" w:rsidP="001F310C">
      <w:pPr>
        <w:spacing w:line="276" w:lineRule="auto"/>
        <w:jc w:val="both"/>
        <w:rPr>
          <w:bCs/>
          <w:sz w:val="24"/>
          <w:szCs w:val="24"/>
        </w:rPr>
      </w:pPr>
    </w:p>
    <w:p w14:paraId="352ABBF2" w14:textId="77777777" w:rsidR="004A13D5" w:rsidRPr="009B7A37" w:rsidRDefault="004A13D5" w:rsidP="001F310C">
      <w:pPr>
        <w:spacing w:line="276" w:lineRule="auto"/>
        <w:jc w:val="both"/>
        <w:rPr>
          <w:bCs/>
          <w:sz w:val="24"/>
          <w:szCs w:val="24"/>
        </w:rPr>
      </w:pPr>
    </w:p>
    <w:p w14:paraId="00E61D5B" w14:textId="6EE7E67D" w:rsidR="003235E1" w:rsidRDefault="008F2EC8" w:rsidP="00E277B3">
      <w:pPr>
        <w:spacing w:line="276" w:lineRule="auto"/>
        <w:jc w:val="center"/>
        <w:rPr>
          <w:b/>
          <w:bCs/>
          <w:sz w:val="24"/>
          <w:szCs w:val="24"/>
        </w:rPr>
      </w:pPr>
      <w:r>
        <w:rPr>
          <w:b/>
          <w:bCs/>
          <w:sz w:val="24"/>
          <w:szCs w:val="24"/>
        </w:rPr>
        <w:t>I</w:t>
      </w:r>
      <w:r w:rsidR="003235E1">
        <w:rPr>
          <w:b/>
          <w:bCs/>
          <w:sz w:val="24"/>
          <w:szCs w:val="24"/>
        </w:rPr>
        <w:t>X SKYRIUS</w:t>
      </w:r>
    </w:p>
    <w:p w14:paraId="1D942402" w14:textId="032C999C" w:rsidR="00E277B3" w:rsidRDefault="00E277B3" w:rsidP="00E277B3">
      <w:pPr>
        <w:spacing w:line="276" w:lineRule="auto"/>
        <w:jc w:val="center"/>
        <w:rPr>
          <w:b/>
          <w:bCs/>
          <w:sz w:val="24"/>
          <w:szCs w:val="24"/>
        </w:rPr>
      </w:pPr>
      <w:r>
        <w:rPr>
          <w:b/>
          <w:bCs/>
          <w:sz w:val="24"/>
          <w:szCs w:val="24"/>
        </w:rPr>
        <w:t xml:space="preserve"> SUBTEIKIMAS. SPECIALISTAI</w:t>
      </w:r>
    </w:p>
    <w:p w14:paraId="1B428E9E" w14:textId="77777777" w:rsidR="00E277B3" w:rsidRDefault="00E277B3" w:rsidP="00E277B3">
      <w:pPr>
        <w:spacing w:line="276" w:lineRule="auto"/>
        <w:jc w:val="center"/>
        <w:rPr>
          <w:b/>
          <w:bCs/>
          <w:sz w:val="24"/>
          <w:szCs w:val="24"/>
        </w:rPr>
      </w:pPr>
    </w:p>
    <w:p w14:paraId="57362C67" w14:textId="22DD37C5" w:rsidR="00E277B3" w:rsidRDefault="008F2EC8" w:rsidP="00E277B3">
      <w:pPr>
        <w:spacing w:line="276" w:lineRule="auto"/>
        <w:jc w:val="both"/>
        <w:rPr>
          <w:sz w:val="24"/>
          <w:szCs w:val="24"/>
        </w:rPr>
      </w:pPr>
      <w:r>
        <w:rPr>
          <w:sz w:val="24"/>
          <w:szCs w:val="24"/>
        </w:rPr>
        <w:t>9</w:t>
      </w:r>
      <w:r w:rsidR="00E277B3">
        <w:rPr>
          <w:sz w:val="24"/>
          <w:szCs w:val="24"/>
        </w:rPr>
        <w:t xml:space="preserve">.1. Susitarimas, pagal kurį Paslaugos teikėjas dalies įsipareigojimų, numatytų šioje </w:t>
      </w:r>
      <w:r w:rsidR="00E76660">
        <w:rPr>
          <w:sz w:val="24"/>
          <w:szCs w:val="24"/>
        </w:rPr>
        <w:t>S</w:t>
      </w:r>
      <w:r w:rsidR="00E277B3">
        <w:rPr>
          <w:sz w:val="24"/>
          <w:szCs w:val="24"/>
        </w:rPr>
        <w:t>utartyje, vykdymui pasitelkia trečiąją šalį, yra laikomas subteikimu. Toks susitarimas galioja, jei jis sudarytas raštu. Subteikėjas gali būti keičiamas arba pasitelkiamas raštišku Šalių susitarimu.</w:t>
      </w:r>
    </w:p>
    <w:p w14:paraId="545256CA" w14:textId="0F5D1FB0" w:rsidR="00E277B3" w:rsidRDefault="008F2EC8" w:rsidP="00E277B3">
      <w:pPr>
        <w:spacing w:line="276" w:lineRule="auto"/>
        <w:jc w:val="both"/>
        <w:rPr>
          <w:sz w:val="24"/>
          <w:szCs w:val="24"/>
        </w:rPr>
      </w:pPr>
      <w:r>
        <w:rPr>
          <w:sz w:val="24"/>
          <w:szCs w:val="24"/>
        </w:rPr>
        <w:t>9</w:t>
      </w:r>
      <w:r w:rsidR="00E277B3">
        <w:rPr>
          <w:sz w:val="24"/>
          <w:szCs w:val="24"/>
        </w:rPr>
        <w:t xml:space="preserve">.2. Paslaugos teikėjas atsako už savo subteikėjų, jų specialistų/ darbuotojų/ ekspertų veiksmus, įsipareigojimų nevykdymą bei aplaidumą taip, lyg šiuos veiksmus atliktų ar </w:t>
      </w:r>
      <w:r w:rsidR="00E76660">
        <w:rPr>
          <w:sz w:val="24"/>
          <w:szCs w:val="24"/>
        </w:rPr>
        <w:t>S</w:t>
      </w:r>
      <w:r w:rsidR="00E277B3">
        <w:rPr>
          <w:sz w:val="24"/>
          <w:szCs w:val="24"/>
        </w:rPr>
        <w:t xml:space="preserve">utarties įsipareigojimų nevykdytų ar aplaidus būtų jis pats. Kliento sutikimas, kad kuri nors šioje </w:t>
      </w:r>
      <w:r w:rsidR="00E76660">
        <w:rPr>
          <w:sz w:val="24"/>
          <w:szCs w:val="24"/>
        </w:rPr>
        <w:t>S</w:t>
      </w:r>
      <w:r w:rsidR="00E277B3">
        <w:rPr>
          <w:sz w:val="24"/>
          <w:szCs w:val="24"/>
        </w:rPr>
        <w:t xml:space="preserve">utartyje nurodytų įsipareigojimų dalis būtų vykdoma pagal subteikimo sutartį, neatleidžia Paslaugos teikėjo nuo jokių jo įsipareigojimų pagal šią </w:t>
      </w:r>
      <w:r w:rsidR="00E76660">
        <w:rPr>
          <w:sz w:val="24"/>
          <w:szCs w:val="24"/>
        </w:rPr>
        <w:t>S</w:t>
      </w:r>
      <w:r w:rsidR="00E277B3">
        <w:rPr>
          <w:sz w:val="24"/>
          <w:szCs w:val="24"/>
        </w:rPr>
        <w:t xml:space="preserve">utartį įvykdymo. </w:t>
      </w:r>
    </w:p>
    <w:p w14:paraId="75D86862" w14:textId="2F28C8B9" w:rsidR="00E277B3" w:rsidRDefault="008F2EC8" w:rsidP="00E277B3">
      <w:pPr>
        <w:spacing w:line="276" w:lineRule="auto"/>
        <w:jc w:val="both"/>
        <w:rPr>
          <w:sz w:val="24"/>
          <w:szCs w:val="24"/>
        </w:rPr>
      </w:pPr>
      <w:r>
        <w:rPr>
          <w:sz w:val="24"/>
          <w:szCs w:val="24"/>
        </w:rPr>
        <w:t>9</w:t>
      </w:r>
      <w:r w:rsidR="00E277B3">
        <w:rPr>
          <w:sz w:val="24"/>
          <w:szCs w:val="24"/>
        </w:rPr>
        <w:t xml:space="preserve">.3. Įsipareigojimams, numatytiems šioje </w:t>
      </w:r>
      <w:r w:rsidR="00E76660">
        <w:rPr>
          <w:sz w:val="24"/>
          <w:szCs w:val="24"/>
        </w:rPr>
        <w:t>S</w:t>
      </w:r>
      <w:r w:rsidR="00E277B3">
        <w:rPr>
          <w:sz w:val="24"/>
          <w:szCs w:val="24"/>
        </w:rPr>
        <w:t>utartyje įvykdyti parinkti subteikėjai neturi teisės subteikimo sutartimi prisiimtų įsipareigojimų daliai vykdyti pasitelkti dar kitus asmenis.</w:t>
      </w:r>
    </w:p>
    <w:p w14:paraId="0A29721D" w14:textId="54D80FCB" w:rsidR="00E277B3" w:rsidRDefault="008F2EC8" w:rsidP="00E277B3">
      <w:pPr>
        <w:spacing w:line="276" w:lineRule="auto"/>
        <w:jc w:val="both"/>
        <w:rPr>
          <w:sz w:val="24"/>
          <w:szCs w:val="24"/>
        </w:rPr>
      </w:pPr>
      <w:r>
        <w:rPr>
          <w:sz w:val="24"/>
          <w:szCs w:val="24"/>
        </w:rPr>
        <w:t>9</w:t>
      </w:r>
      <w:r w:rsidR="00E277B3">
        <w:rPr>
          <w:sz w:val="24"/>
          <w:szCs w:val="24"/>
        </w:rPr>
        <w:t>.4. Paslaugos teikėjo aptarnauti Klientą paskirti specialistai negali būti keičiami be Kliento raštiško sutikimo. Naujai siūlomo specialisto kvalifikacija turi būti ne žemesnė negu keičiamo specialisto kvalifikacija.</w:t>
      </w:r>
    </w:p>
    <w:p w14:paraId="730B7569" w14:textId="4B33582C" w:rsidR="00E277B3" w:rsidRDefault="008F2EC8" w:rsidP="00E277B3">
      <w:pPr>
        <w:spacing w:line="276" w:lineRule="auto"/>
        <w:jc w:val="both"/>
        <w:rPr>
          <w:sz w:val="24"/>
          <w:szCs w:val="24"/>
        </w:rPr>
      </w:pPr>
      <w:r>
        <w:rPr>
          <w:sz w:val="24"/>
          <w:szCs w:val="24"/>
        </w:rPr>
        <w:t>9</w:t>
      </w:r>
      <w:r w:rsidR="00E277B3">
        <w:rPr>
          <w:sz w:val="24"/>
          <w:szCs w:val="24"/>
        </w:rPr>
        <w:t>.5. Paslaugos teikėjas privalo savo iniciatyva siūlyti keisti specialistus šiais atvejais:</w:t>
      </w:r>
    </w:p>
    <w:p w14:paraId="19A423CD" w14:textId="07ED2A96" w:rsidR="00E277B3" w:rsidRDefault="008F2EC8" w:rsidP="00E277B3">
      <w:pPr>
        <w:spacing w:line="276" w:lineRule="auto"/>
        <w:jc w:val="both"/>
        <w:rPr>
          <w:sz w:val="24"/>
          <w:szCs w:val="24"/>
        </w:rPr>
      </w:pPr>
      <w:r>
        <w:rPr>
          <w:sz w:val="24"/>
          <w:szCs w:val="24"/>
        </w:rPr>
        <w:lastRenderedPageBreak/>
        <w:t>9</w:t>
      </w:r>
      <w:r w:rsidR="00E277B3">
        <w:rPr>
          <w:sz w:val="24"/>
          <w:szCs w:val="24"/>
        </w:rPr>
        <w:t xml:space="preserve">.5.1. mirties ar ligos, dėl kurios specialistas negali teikti paslaugų pagal šią </w:t>
      </w:r>
      <w:r w:rsidR="00E76660">
        <w:rPr>
          <w:sz w:val="24"/>
          <w:szCs w:val="24"/>
        </w:rPr>
        <w:t>S</w:t>
      </w:r>
      <w:r w:rsidR="00E277B3">
        <w:rPr>
          <w:sz w:val="24"/>
          <w:szCs w:val="24"/>
        </w:rPr>
        <w:t>utartį;</w:t>
      </w:r>
    </w:p>
    <w:p w14:paraId="48FE1D41" w14:textId="43F7C1C8" w:rsidR="00E277B3" w:rsidRDefault="008F2EC8" w:rsidP="00E277B3">
      <w:pPr>
        <w:spacing w:line="276" w:lineRule="auto"/>
        <w:jc w:val="both"/>
        <w:rPr>
          <w:sz w:val="24"/>
          <w:szCs w:val="24"/>
        </w:rPr>
      </w:pPr>
      <w:r>
        <w:rPr>
          <w:sz w:val="24"/>
          <w:szCs w:val="24"/>
        </w:rPr>
        <w:t>9</w:t>
      </w:r>
      <w:r w:rsidR="00E277B3">
        <w:rPr>
          <w:sz w:val="24"/>
          <w:szCs w:val="24"/>
        </w:rPr>
        <w:t>.5.2. jeigu specialistą keisti būtina dėl kitų, nuo Paslaugos teikėjo nepriklausančių priežasčių.</w:t>
      </w:r>
    </w:p>
    <w:p w14:paraId="57B51FC7" w14:textId="451C3D7B" w:rsidR="00E277B3" w:rsidRDefault="008F2EC8" w:rsidP="00E277B3">
      <w:pPr>
        <w:spacing w:line="276" w:lineRule="auto"/>
        <w:jc w:val="both"/>
        <w:rPr>
          <w:sz w:val="24"/>
          <w:szCs w:val="24"/>
        </w:rPr>
      </w:pPr>
      <w:r>
        <w:rPr>
          <w:sz w:val="24"/>
          <w:szCs w:val="24"/>
        </w:rPr>
        <w:t>9</w:t>
      </w:r>
      <w:r w:rsidR="00E277B3">
        <w:rPr>
          <w:sz w:val="24"/>
          <w:szCs w:val="24"/>
        </w:rPr>
        <w:t>.6. Paslaugos teikėjas apie aplinkybių, kai Paslaugos teikėjas privalo savo iniciatyva siūlyti keisti specialistus, atsiradimą Klientą privalo raštu informuoti ne vėliau kaip per 5 (penkias) darbo dienas nuo tokių aplinkybių atsiradimo dienos.</w:t>
      </w:r>
    </w:p>
    <w:p w14:paraId="5A90F4FA" w14:textId="5EE0EE7F" w:rsidR="00E277B3" w:rsidRDefault="008F2EC8" w:rsidP="00E277B3">
      <w:pPr>
        <w:spacing w:line="276" w:lineRule="auto"/>
        <w:jc w:val="both"/>
        <w:rPr>
          <w:sz w:val="24"/>
          <w:szCs w:val="24"/>
        </w:rPr>
      </w:pPr>
      <w:r>
        <w:rPr>
          <w:sz w:val="24"/>
          <w:szCs w:val="24"/>
        </w:rPr>
        <w:t>9</w:t>
      </w:r>
      <w:r w:rsidR="00E277B3">
        <w:rPr>
          <w:sz w:val="24"/>
          <w:szCs w:val="24"/>
        </w:rPr>
        <w:t>.7. Sutarties vykdymo eigoje Klientas arba Paslaugos teikėjas gali inicijuoti specialisto, kuris netinkamai teikia paslaugas, pakeitimą, nurodydami kitai Šaliai tokio pakeitimo motyvus.</w:t>
      </w:r>
    </w:p>
    <w:p w14:paraId="0612F2F1" w14:textId="39E2E43B" w:rsidR="00E277B3" w:rsidRDefault="008F2EC8" w:rsidP="00E277B3">
      <w:pPr>
        <w:spacing w:line="276" w:lineRule="auto"/>
        <w:jc w:val="both"/>
        <w:rPr>
          <w:sz w:val="24"/>
          <w:szCs w:val="24"/>
        </w:rPr>
      </w:pPr>
      <w:r>
        <w:rPr>
          <w:sz w:val="24"/>
          <w:szCs w:val="24"/>
        </w:rPr>
        <w:t>9</w:t>
      </w:r>
      <w:r w:rsidR="00E277B3">
        <w:rPr>
          <w:sz w:val="24"/>
          <w:szCs w:val="24"/>
        </w:rPr>
        <w:t xml:space="preserve">.8. Sudarius </w:t>
      </w:r>
      <w:r w:rsidR="00E76660">
        <w:rPr>
          <w:sz w:val="24"/>
          <w:szCs w:val="24"/>
        </w:rPr>
        <w:t>S</w:t>
      </w:r>
      <w:r w:rsidR="00E277B3">
        <w:rPr>
          <w:sz w:val="24"/>
          <w:szCs w:val="24"/>
        </w:rPr>
        <w:t>utartį, tačiau ne vėliau negu pradedama vykdyti</w:t>
      </w:r>
      <w:r w:rsidR="00E76660">
        <w:rPr>
          <w:sz w:val="24"/>
          <w:szCs w:val="24"/>
        </w:rPr>
        <w:t xml:space="preserve"> Sutartį</w:t>
      </w:r>
      <w:r w:rsidR="00E277B3">
        <w:rPr>
          <w:sz w:val="24"/>
          <w:szCs w:val="24"/>
        </w:rPr>
        <w:t>, Paslaugos teikėjas įsipareigoja Klientui raštu pranešti tuo metu žinomų subtiekėjų pavadinimus, kontaktinius duomenis ir jų atstovus. Paslaugos teikėjas taip pat įsipareigoja Klientui raštu pranešti apie minėtos informacijos pasikeitimus visu sutarties vykdymo metu, taip pat apie naujus subteikėjus, kuriuos Paslaugos teikėjas ketina pasitelkti vėliau.</w:t>
      </w:r>
    </w:p>
    <w:p w14:paraId="1FFEAC0B" w14:textId="657D2388" w:rsidR="00E277B3" w:rsidRDefault="008F2EC8" w:rsidP="00E277B3">
      <w:pPr>
        <w:spacing w:line="276" w:lineRule="auto"/>
        <w:jc w:val="both"/>
        <w:rPr>
          <w:sz w:val="24"/>
          <w:szCs w:val="24"/>
        </w:rPr>
      </w:pPr>
      <w:r>
        <w:rPr>
          <w:sz w:val="24"/>
          <w:szCs w:val="24"/>
        </w:rPr>
        <w:t>9</w:t>
      </w:r>
      <w:r w:rsidR="00E277B3">
        <w:rPr>
          <w:sz w:val="24"/>
          <w:szCs w:val="24"/>
        </w:rPr>
        <w:t>.9. Paslaugų teikėjas</w:t>
      </w:r>
      <w:r w:rsidR="00E277B3" w:rsidRPr="006A05A7">
        <w:rPr>
          <w:sz w:val="24"/>
          <w:szCs w:val="24"/>
        </w:rPr>
        <w:t xml:space="preserve">, pakeitęs ar pasitelkęs naujus subteikėjus, be </w:t>
      </w:r>
      <w:r w:rsidR="00E277B3">
        <w:rPr>
          <w:sz w:val="24"/>
          <w:szCs w:val="24"/>
        </w:rPr>
        <w:t xml:space="preserve">Kliento </w:t>
      </w:r>
      <w:r w:rsidR="00E277B3" w:rsidRPr="006A05A7">
        <w:rPr>
          <w:sz w:val="24"/>
          <w:szCs w:val="24"/>
        </w:rPr>
        <w:t xml:space="preserve">sutikimo, įsipareigoja sumokėti </w:t>
      </w:r>
      <w:r w:rsidR="00E277B3">
        <w:rPr>
          <w:sz w:val="24"/>
          <w:szCs w:val="24"/>
        </w:rPr>
        <w:t>Klientui</w:t>
      </w:r>
      <w:r w:rsidR="00E277B3" w:rsidRPr="006A05A7">
        <w:rPr>
          <w:sz w:val="24"/>
          <w:szCs w:val="24"/>
        </w:rPr>
        <w:t xml:space="preserve"> </w:t>
      </w:r>
      <w:r w:rsidR="00E277B3">
        <w:rPr>
          <w:sz w:val="24"/>
          <w:szCs w:val="24"/>
        </w:rPr>
        <w:t>1000</w:t>
      </w:r>
      <w:r w:rsidR="00E277B3" w:rsidRPr="006A05A7">
        <w:rPr>
          <w:sz w:val="24"/>
          <w:szCs w:val="24"/>
        </w:rPr>
        <w:t xml:space="preserve"> Eur dydžio baudą už kiekvieną tokį pažeidimo atvejį.</w:t>
      </w:r>
    </w:p>
    <w:p w14:paraId="436E0CEF" w14:textId="77777777" w:rsidR="00E277B3" w:rsidRDefault="00E277B3" w:rsidP="00E76660">
      <w:pPr>
        <w:spacing w:line="276" w:lineRule="auto"/>
        <w:rPr>
          <w:b/>
          <w:sz w:val="24"/>
          <w:szCs w:val="24"/>
        </w:rPr>
      </w:pPr>
    </w:p>
    <w:p w14:paraId="4940DFFE" w14:textId="0CC8F34C" w:rsidR="003235E1" w:rsidRDefault="003235E1" w:rsidP="001F310C">
      <w:pPr>
        <w:spacing w:line="276" w:lineRule="auto"/>
        <w:jc w:val="center"/>
        <w:rPr>
          <w:b/>
          <w:sz w:val="24"/>
          <w:szCs w:val="24"/>
        </w:rPr>
      </w:pPr>
      <w:r>
        <w:rPr>
          <w:b/>
          <w:sz w:val="24"/>
          <w:szCs w:val="24"/>
        </w:rPr>
        <w:t>X SKYRIUS</w:t>
      </w:r>
    </w:p>
    <w:p w14:paraId="0BA0DEA1" w14:textId="4BD86FAB" w:rsidR="001F310C" w:rsidRPr="009D0636" w:rsidRDefault="001F310C" w:rsidP="001F310C">
      <w:pPr>
        <w:spacing w:line="276" w:lineRule="auto"/>
        <w:jc w:val="center"/>
        <w:rPr>
          <w:b/>
          <w:sz w:val="24"/>
          <w:szCs w:val="24"/>
        </w:rPr>
      </w:pPr>
      <w:r w:rsidRPr="009D0636">
        <w:rPr>
          <w:b/>
          <w:sz w:val="24"/>
          <w:szCs w:val="24"/>
        </w:rPr>
        <w:t xml:space="preserve"> SUTARTIES PAKEITIMAI</w:t>
      </w:r>
    </w:p>
    <w:p w14:paraId="358988E0" w14:textId="77777777" w:rsidR="001F310C" w:rsidRPr="009B7A37" w:rsidRDefault="001F310C" w:rsidP="001F310C">
      <w:pPr>
        <w:spacing w:line="276" w:lineRule="auto"/>
        <w:jc w:val="both"/>
        <w:rPr>
          <w:bCs/>
          <w:sz w:val="24"/>
          <w:szCs w:val="24"/>
        </w:rPr>
      </w:pPr>
    </w:p>
    <w:p w14:paraId="7854D0AA" w14:textId="3A4E0DCF" w:rsidR="001F310C" w:rsidRPr="009D0636" w:rsidRDefault="00E76660" w:rsidP="001F310C">
      <w:pPr>
        <w:spacing w:line="276" w:lineRule="auto"/>
        <w:jc w:val="both"/>
        <w:rPr>
          <w:bCs/>
          <w:sz w:val="24"/>
          <w:szCs w:val="24"/>
        </w:rPr>
      </w:pPr>
      <w:r>
        <w:rPr>
          <w:bCs/>
          <w:sz w:val="24"/>
          <w:szCs w:val="24"/>
        </w:rPr>
        <w:t>1</w:t>
      </w:r>
      <w:r w:rsidR="008F2EC8">
        <w:rPr>
          <w:bCs/>
          <w:sz w:val="24"/>
          <w:szCs w:val="24"/>
        </w:rPr>
        <w:t>0</w:t>
      </w:r>
      <w:r w:rsidR="001F310C" w:rsidRPr="009B7A37">
        <w:rPr>
          <w:bCs/>
          <w:sz w:val="24"/>
          <w:szCs w:val="24"/>
        </w:rPr>
        <w:t xml:space="preserve">.1. </w:t>
      </w:r>
      <w:r>
        <w:rPr>
          <w:bCs/>
          <w:sz w:val="24"/>
          <w:szCs w:val="24"/>
        </w:rPr>
        <w:t>S</w:t>
      </w:r>
      <w:r w:rsidR="001F310C" w:rsidRPr="009D0636">
        <w:rPr>
          <w:bCs/>
          <w:sz w:val="24"/>
          <w:szCs w:val="24"/>
        </w:rPr>
        <w:t>utartis jos galiojimo laikotarpiu, gali būti keičiam</w:t>
      </w:r>
      <w:r w:rsidR="001F310C">
        <w:rPr>
          <w:bCs/>
          <w:sz w:val="24"/>
          <w:szCs w:val="24"/>
        </w:rPr>
        <w:t>a</w:t>
      </w:r>
      <w:r w:rsidR="001F310C" w:rsidRPr="009D0636">
        <w:rPr>
          <w:bCs/>
          <w:sz w:val="24"/>
          <w:szCs w:val="24"/>
        </w:rPr>
        <w:t xml:space="preserve"> joje nustatytomis sąlygomis ir</w:t>
      </w:r>
      <w:r w:rsidR="001F310C">
        <w:rPr>
          <w:bCs/>
          <w:sz w:val="24"/>
          <w:szCs w:val="24"/>
        </w:rPr>
        <w:t xml:space="preserve"> </w:t>
      </w:r>
      <w:r w:rsidR="001F310C" w:rsidRPr="009D0636">
        <w:rPr>
          <w:bCs/>
          <w:sz w:val="24"/>
          <w:szCs w:val="24"/>
        </w:rPr>
        <w:t>tvarka:</w:t>
      </w:r>
    </w:p>
    <w:p w14:paraId="68D5FB0C" w14:textId="1605344D" w:rsidR="001F310C" w:rsidRPr="009D0636" w:rsidRDefault="00E76660" w:rsidP="001F310C">
      <w:pPr>
        <w:spacing w:line="276" w:lineRule="auto"/>
        <w:jc w:val="both"/>
        <w:rPr>
          <w:bCs/>
          <w:sz w:val="24"/>
          <w:szCs w:val="24"/>
        </w:rPr>
      </w:pPr>
      <w:r>
        <w:rPr>
          <w:bCs/>
          <w:sz w:val="24"/>
          <w:szCs w:val="24"/>
        </w:rPr>
        <w:t>1</w:t>
      </w:r>
      <w:r w:rsidR="008F2EC8">
        <w:rPr>
          <w:bCs/>
          <w:sz w:val="24"/>
          <w:szCs w:val="24"/>
        </w:rPr>
        <w:t>0</w:t>
      </w:r>
      <w:r w:rsidR="001F310C" w:rsidRPr="009D0636">
        <w:rPr>
          <w:bCs/>
          <w:sz w:val="24"/>
          <w:szCs w:val="24"/>
        </w:rPr>
        <w:t xml:space="preserve">.1.1. Paslaugų teikimo trukmė gali būti keičiama, raštišku Šalių susitarimu </w:t>
      </w:r>
      <w:r w:rsidR="001F310C">
        <w:rPr>
          <w:bCs/>
          <w:sz w:val="24"/>
          <w:szCs w:val="24"/>
        </w:rPr>
        <w:t>ir</w:t>
      </w:r>
      <w:r w:rsidR="001F310C" w:rsidRPr="009D0636">
        <w:rPr>
          <w:bCs/>
          <w:sz w:val="24"/>
          <w:szCs w:val="24"/>
        </w:rPr>
        <w:t xml:space="preserve"> pratęsiama ir (ar) paslaugų</w:t>
      </w:r>
      <w:r w:rsidR="001F310C">
        <w:rPr>
          <w:bCs/>
          <w:sz w:val="24"/>
          <w:szCs w:val="24"/>
        </w:rPr>
        <w:t xml:space="preserve"> </w:t>
      </w:r>
      <w:r w:rsidR="001F310C" w:rsidRPr="009D0636">
        <w:rPr>
          <w:bCs/>
          <w:sz w:val="24"/>
          <w:szCs w:val="24"/>
        </w:rPr>
        <w:t xml:space="preserve">teikimas sustabdomas esant ne nuo </w:t>
      </w:r>
      <w:r w:rsidR="001F310C">
        <w:rPr>
          <w:bCs/>
          <w:sz w:val="24"/>
          <w:szCs w:val="24"/>
        </w:rPr>
        <w:t>Paslaugos teikėjo</w:t>
      </w:r>
      <w:r w:rsidR="001F310C" w:rsidRPr="009D0636">
        <w:rPr>
          <w:bCs/>
          <w:sz w:val="24"/>
          <w:szCs w:val="24"/>
        </w:rPr>
        <w:t xml:space="preserve"> priklausančioms aplinkybėms, dėl kurių negalėjo būti teikiamos paslaugos, terminui, kol išnyks</w:t>
      </w:r>
      <w:r w:rsidR="001F310C">
        <w:rPr>
          <w:bCs/>
          <w:sz w:val="24"/>
          <w:szCs w:val="24"/>
        </w:rPr>
        <w:t xml:space="preserve"> </w:t>
      </w:r>
      <w:r w:rsidR="001F310C" w:rsidRPr="009D0636">
        <w:rPr>
          <w:bCs/>
          <w:sz w:val="24"/>
          <w:szCs w:val="24"/>
        </w:rPr>
        <w:t>šios aplinkybės. Paslaugų suteikimo termino pratęsimas ir (ar) sustabdymas galimas esant bent vienam iš šių atvejų:</w:t>
      </w:r>
    </w:p>
    <w:p w14:paraId="740CEDC6" w14:textId="7A23628F" w:rsidR="001F310C" w:rsidRPr="009D0636" w:rsidRDefault="00E76660" w:rsidP="001F310C">
      <w:pPr>
        <w:spacing w:line="276" w:lineRule="auto"/>
        <w:jc w:val="both"/>
        <w:rPr>
          <w:bCs/>
          <w:sz w:val="24"/>
          <w:szCs w:val="24"/>
        </w:rPr>
      </w:pPr>
      <w:r>
        <w:rPr>
          <w:bCs/>
          <w:sz w:val="24"/>
          <w:szCs w:val="24"/>
        </w:rPr>
        <w:t>1</w:t>
      </w:r>
      <w:r w:rsidR="008F2EC8">
        <w:rPr>
          <w:bCs/>
          <w:sz w:val="24"/>
          <w:szCs w:val="24"/>
        </w:rPr>
        <w:t>0</w:t>
      </w:r>
      <w:r w:rsidR="001F310C" w:rsidRPr="009D0636">
        <w:rPr>
          <w:bCs/>
          <w:sz w:val="24"/>
          <w:szCs w:val="24"/>
        </w:rPr>
        <w:t>.</w:t>
      </w:r>
      <w:r w:rsidR="001F310C">
        <w:rPr>
          <w:bCs/>
          <w:sz w:val="24"/>
          <w:szCs w:val="24"/>
        </w:rPr>
        <w:t>1</w:t>
      </w:r>
      <w:r w:rsidR="001F310C" w:rsidRPr="009D0636">
        <w:rPr>
          <w:bCs/>
          <w:sz w:val="24"/>
          <w:szCs w:val="24"/>
        </w:rPr>
        <w:t>.1.</w:t>
      </w:r>
      <w:r w:rsidR="001F310C">
        <w:rPr>
          <w:bCs/>
          <w:sz w:val="24"/>
          <w:szCs w:val="24"/>
        </w:rPr>
        <w:t>1.</w:t>
      </w:r>
      <w:r w:rsidR="001F310C" w:rsidRPr="009D0636">
        <w:rPr>
          <w:bCs/>
          <w:sz w:val="24"/>
          <w:szCs w:val="24"/>
        </w:rPr>
        <w:t xml:space="preserve"> </w:t>
      </w:r>
      <w:r w:rsidR="001F310C">
        <w:rPr>
          <w:bCs/>
          <w:sz w:val="24"/>
          <w:szCs w:val="24"/>
        </w:rPr>
        <w:t xml:space="preserve">Klientas </w:t>
      </w:r>
      <w:r w:rsidR="001F310C" w:rsidRPr="009D0636">
        <w:rPr>
          <w:bCs/>
          <w:sz w:val="24"/>
          <w:szCs w:val="24"/>
        </w:rPr>
        <w:t xml:space="preserve">nevykdo ir (ar) netinkamai vykdo </w:t>
      </w:r>
      <w:r>
        <w:rPr>
          <w:bCs/>
          <w:sz w:val="24"/>
          <w:szCs w:val="24"/>
        </w:rPr>
        <w:t>S</w:t>
      </w:r>
      <w:r w:rsidR="001F310C" w:rsidRPr="009D0636">
        <w:rPr>
          <w:bCs/>
          <w:sz w:val="24"/>
          <w:szCs w:val="24"/>
        </w:rPr>
        <w:t xml:space="preserve">utartimi jam nustatytus įsipareigojimus ir todėl </w:t>
      </w:r>
      <w:r w:rsidR="001F310C">
        <w:rPr>
          <w:bCs/>
          <w:sz w:val="24"/>
          <w:szCs w:val="24"/>
        </w:rPr>
        <w:t xml:space="preserve">Paslaugos teikėjas </w:t>
      </w:r>
      <w:r w:rsidR="001F310C" w:rsidRPr="009D0636">
        <w:rPr>
          <w:bCs/>
          <w:sz w:val="24"/>
          <w:szCs w:val="24"/>
        </w:rPr>
        <w:t>negali teikti Paslaugų iš dalies arba pilnai; arba</w:t>
      </w:r>
    </w:p>
    <w:p w14:paraId="2F0AACC8" w14:textId="32CBD75E" w:rsidR="001F310C" w:rsidRPr="009D0636" w:rsidRDefault="00E76660" w:rsidP="001F310C">
      <w:pPr>
        <w:spacing w:line="276" w:lineRule="auto"/>
        <w:jc w:val="both"/>
        <w:rPr>
          <w:bCs/>
          <w:sz w:val="24"/>
          <w:szCs w:val="24"/>
        </w:rPr>
      </w:pPr>
      <w:r>
        <w:rPr>
          <w:bCs/>
          <w:sz w:val="24"/>
          <w:szCs w:val="24"/>
        </w:rPr>
        <w:t>1</w:t>
      </w:r>
      <w:r w:rsidR="008F2EC8">
        <w:rPr>
          <w:bCs/>
          <w:sz w:val="24"/>
          <w:szCs w:val="24"/>
        </w:rPr>
        <w:t>0</w:t>
      </w:r>
      <w:r w:rsidR="001F310C" w:rsidRPr="009D0636">
        <w:rPr>
          <w:bCs/>
          <w:sz w:val="24"/>
          <w:szCs w:val="24"/>
        </w:rPr>
        <w:t>.</w:t>
      </w:r>
      <w:r w:rsidR="001F310C">
        <w:rPr>
          <w:bCs/>
          <w:sz w:val="24"/>
          <w:szCs w:val="24"/>
        </w:rPr>
        <w:t>1</w:t>
      </w:r>
      <w:r w:rsidR="001F310C" w:rsidRPr="009D0636">
        <w:rPr>
          <w:bCs/>
          <w:sz w:val="24"/>
          <w:szCs w:val="24"/>
        </w:rPr>
        <w:t>.</w:t>
      </w:r>
      <w:r w:rsidR="001F310C">
        <w:rPr>
          <w:bCs/>
          <w:sz w:val="24"/>
          <w:szCs w:val="24"/>
        </w:rPr>
        <w:t>1</w:t>
      </w:r>
      <w:r w:rsidR="001F310C" w:rsidRPr="009D0636">
        <w:rPr>
          <w:bCs/>
          <w:sz w:val="24"/>
          <w:szCs w:val="24"/>
        </w:rPr>
        <w:t>.</w:t>
      </w:r>
      <w:r w:rsidR="001F310C">
        <w:rPr>
          <w:bCs/>
          <w:sz w:val="24"/>
          <w:szCs w:val="24"/>
        </w:rPr>
        <w:t xml:space="preserve">2. Kliento Paslaugos teikėjui </w:t>
      </w:r>
      <w:r w:rsidR="001F310C" w:rsidRPr="009D0636">
        <w:rPr>
          <w:bCs/>
          <w:sz w:val="24"/>
          <w:szCs w:val="24"/>
        </w:rPr>
        <w:t>pateikiami nurodymai turi įtakos Paslaugų suteikimo terminams; arba</w:t>
      </w:r>
    </w:p>
    <w:p w14:paraId="47934534" w14:textId="38C4258B" w:rsidR="001F310C" w:rsidRPr="009D0636" w:rsidRDefault="00E76660" w:rsidP="001F310C">
      <w:pPr>
        <w:spacing w:line="276" w:lineRule="auto"/>
        <w:jc w:val="both"/>
        <w:rPr>
          <w:bCs/>
          <w:sz w:val="24"/>
          <w:szCs w:val="24"/>
        </w:rPr>
      </w:pPr>
      <w:r>
        <w:rPr>
          <w:bCs/>
          <w:sz w:val="24"/>
          <w:szCs w:val="24"/>
        </w:rPr>
        <w:t>1</w:t>
      </w:r>
      <w:r w:rsidR="008F2EC8">
        <w:rPr>
          <w:bCs/>
          <w:sz w:val="24"/>
          <w:szCs w:val="24"/>
        </w:rPr>
        <w:t>0</w:t>
      </w:r>
      <w:r w:rsidR="001F310C" w:rsidRPr="009D0636">
        <w:rPr>
          <w:bCs/>
          <w:sz w:val="24"/>
          <w:szCs w:val="24"/>
        </w:rPr>
        <w:t>.</w:t>
      </w:r>
      <w:r w:rsidR="001F310C">
        <w:rPr>
          <w:bCs/>
          <w:sz w:val="24"/>
          <w:szCs w:val="24"/>
        </w:rPr>
        <w:t>1</w:t>
      </w:r>
      <w:r w:rsidR="001F310C" w:rsidRPr="009D0636">
        <w:rPr>
          <w:bCs/>
          <w:sz w:val="24"/>
          <w:szCs w:val="24"/>
        </w:rPr>
        <w:t>.</w:t>
      </w:r>
      <w:r w:rsidR="001F310C">
        <w:rPr>
          <w:bCs/>
          <w:sz w:val="24"/>
          <w:szCs w:val="24"/>
        </w:rPr>
        <w:t>1</w:t>
      </w:r>
      <w:r w:rsidR="001F310C" w:rsidRPr="009D0636">
        <w:rPr>
          <w:bCs/>
          <w:sz w:val="24"/>
          <w:szCs w:val="24"/>
        </w:rPr>
        <w:t>.</w:t>
      </w:r>
      <w:r w:rsidR="001F310C">
        <w:rPr>
          <w:bCs/>
          <w:sz w:val="24"/>
          <w:szCs w:val="24"/>
        </w:rPr>
        <w:t>3.</w:t>
      </w:r>
      <w:r w:rsidR="001F310C" w:rsidRPr="009D0636">
        <w:rPr>
          <w:bCs/>
          <w:sz w:val="24"/>
          <w:szCs w:val="24"/>
        </w:rPr>
        <w:t xml:space="preserve"> valstybės ir savivaldos institucijų veiksmai arba bet koks uždelsimas, kliūtys arba trukdymai, sukelti arba priskirtini </w:t>
      </w:r>
      <w:r w:rsidR="001F310C">
        <w:rPr>
          <w:bCs/>
          <w:sz w:val="24"/>
          <w:szCs w:val="24"/>
        </w:rPr>
        <w:t xml:space="preserve">Klientui </w:t>
      </w:r>
      <w:r w:rsidR="001F310C" w:rsidRPr="009D0636">
        <w:rPr>
          <w:bCs/>
          <w:sz w:val="24"/>
          <w:szCs w:val="24"/>
        </w:rPr>
        <w:t>ir</w:t>
      </w:r>
      <w:r w:rsidR="001F310C">
        <w:rPr>
          <w:bCs/>
          <w:sz w:val="24"/>
          <w:szCs w:val="24"/>
        </w:rPr>
        <w:t xml:space="preserve"> </w:t>
      </w:r>
      <w:r w:rsidR="001F310C" w:rsidRPr="009D0636">
        <w:rPr>
          <w:bCs/>
          <w:sz w:val="24"/>
          <w:szCs w:val="24"/>
        </w:rPr>
        <w:t xml:space="preserve">(arba) </w:t>
      </w:r>
      <w:r w:rsidR="001F310C">
        <w:rPr>
          <w:bCs/>
          <w:sz w:val="24"/>
          <w:szCs w:val="24"/>
        </w:rPr>
        <w:t xml:space="preserve">Kliento </w:t>
      </w:r>
      <w:r w:rsidR="001F310C" w:rsidRPr="009D0636">
        <w:rPr>
          <w:bCs/>
          <w:sz w:val="24"/>
          <w:szCs w:val="24"/>
        </w:rPr>
        <w:t xml:space="preserve">samdomiems tretiesiems asmenims </w:t>
      </w:r>
      <w:r w:rsidR="001F310C">
        <w:rPr>
          <w:bCs/>
          <w:sz w:val="24"/>
          <w:szCs w:val="24"/>
        </w:rPr>
        <w:t xml:space="preserve">Paslaugos teikėjui </w:t>
      </w:r>
      <w:r w:rsidR="001F310C" w:rsidRPr="009D0636">
        <w:rPr>
          <w:bCs/>
          <w:sz w:val="24"/>
          <w:szCs w:val="24"/>
        </w:rPr>
        <w:t>trukdo laiku suteikti Paslaugas; arba</w:t>
      </w:r>
    </w:p>
    <w:p w14:paraId="77D2BFD8" w14:textId="73874BE2" w:rsidR="001F310C" w:rsidRPr="009D0636" w:rsidRDefault="00E76660" w:rsidP="001F310C">
      <w:pPr>
        <w:spacing w:line="276" w:lineRule="auto"/>
        <w:jc w:val="both"/>
        <w:rPr>
          <w:bCs/>
          <w:sz w:val="24"/>
          <w:szCs w:val="24"/>
        </w:rPr>
      </w:pPr>
      <w:r>
        <w:rPr>
          <w:bCs/>
          <w:sz w:val="24"/>
          <w:szCs w:val="24"/>
        </w:rPr>
        <w:t>1</w:t>
      </w:r>
      <w:r w:rsidR="008F2EC8">
        <w:rPr>
          <w:bCs/>
          <w:sz w:val="24"/>
          <w:szCs w:val="24"/>
        </w:rPr>
        <w:t>0</w:t>
      </w:r>
      <w:r w:rsidR="001F310C" w:rsidRPr="009D0636">
        <w:rPr>
          <w:bCs/>
          <w:sz w:val="24"/>
          <w:szCs w:val="24"/>
        </w:rPr>
        <w:t>.</w:t>
      </w:r>
      <w:r w:rsidR="001F310C">
        <w:rPr>
          <w:bCs/>
          <w:sz w:val="24"/>
          <w:szCs w:val="24"/>
        </w:rPr>
        <w:t>1</w:t>
      </w:r>
      <w:r w:rsidR="001F310C" w:rsidRPr="009D0636">
        <w:rPr>
          <w:bCs/>
          <w:sz w:val="24"/>
          <w:szCs w:val="24"/>
        </w:rPr>
        <w:t>.</w:t>
      </w:r>
      <w:r w:rsidR="001F310C">
        <w:rPr>
          <w:bCs/>
          <w:sz w:val="24"/>
          <w:szCs w:val="24"/>
        </w:rPr>
        <w:t>1.</w:t>
      </w:r>
      <w:r w:rsidR="001F310C" w:rsidRPr="009D0636">
        <w:rPr>
          <w:bCs/>
          <w:sz w:val="24"/>
          <w:szCs w:val="24"/>
        </w:rPr>
        <w:t xml:space="preserve">4.įsigyjamos papildomos paslaugos be kurių negalima užbaigti </w:t>
      </w:r>
      <w:r>
        <w:rPr>
          <w:bCs/>
          <w:sz w:val="24"/>
          <w:szCs w:val="24"/>
        </w:rPr>
        <w:t>S</w:t>
      </w:r>
      <w:r w:rsidR="001F310C" w:rsidRPr="009D0636">
        <w:rPr>
          <w:bCs/>
          <w:sz w:val="24"/>
          <w:szCs w:val="24"/>
        </w:rPr>
        <w:t>utarties</w:t>
      </w:r>
      <w:r w:rsidR="001F310C">
        <w:rPr>
          <w:bCs/>
          <w:sz w:val="24"/>
          <w:szCs w:val="24"/>
        </w:rPr>
        <w:t>.</w:t>
      </w:r>
    </w:p>
    <w:p w14:paraId="6B16A725" w14:textId="66D27723" w:rsidR="001F310C" w:rsidRPr="009D0636" w:rsidRDefault="00E76660" w:rsidP="001F310C">
      <w:pPr>
        <w:spacing w:line="276" w:lineRule="auto"/>
        <w:jc w:val="both"/>
        <w:rPr>
          <w:bCs/>
          <w:sz w:val="24"/>
          <w:szCs w:val="24"/>
        </w:rPr>
      </w:pPr>
      <w:r>
        <w:rPr>
          <w:bCs/>
          <w:sz w:val="24"/>
          <w:szCs w:val="24"/>
        </w:rPr>
        <w:t>1</w:t>
      </w:r>
      <w:r w:rsidR="008F2EC8">
        <w:rPr>
          <w:bCs/>
          <w:sz w:val="24"/>
          <w:szCs w:val="24"/>
        </w:rPr>
        <w:t>0</w:t>
      </w:r>
      <w:r w:rsidR="001F310C" w:rsidRPr="009D0636">
        <w:rPr>
          <w:bCs/>
          <w:sz w:val="24"/>
          <w:szCs w:val="24"/>
        </w:rPr>
        <w:t xml:space="preserve">.1.2. </w:t>
      </w:r>
      <w:r>
        <w:rPr>
          <w:bCs/>
          <w:sz w:val="24"/>
          <w:szCs w:val="24"/>
        </w:rPr>
        <w:t>S</w:t>
      </w:r>
      <w:r w:rsidR="001F310C" w:rsidRPr="009D0636">
        <w:rPr>
          <w:bCs/>
          <w:sz w:val="24"/>
          <w:szCs w:val="24"/>
        </w:rPr>
        <w:t xml:space="preserve">utarties kaina gali būti keičiama, vadovaujantis </w:t>
      </w:r>
      <w:r>
        <w:rPr>
          <w:bCs/>
          <w:sz w:val="24"/>
          <w:szCs w:val="24"/>
        </w:rPr>
        <w:t>S</w:t>
      </w:r>
      <w:r w:rsidR="001F310C" w:rsidRPr="009D0636">
        <w:rPr>
          <w:bCs/>
          <w:sz w:val="24"/>
          <w:szCs w:val="24"/>
        </w:rPr>
        <w:t xml:space="preserve">utarties </w:t>
      </w:r>
      <w:r w:rsidR="001F310C" w:rsidRPr="00170FCD">
        <w:rPr>
          <w:bCs/>
          <w:sz w:val="24"/>
          <w:szCs w:val="24"/>
        </w:rPr>
        <w:t>2.3</w:t>
      </w:r>
      <w:r w:rsidR="008F2EC8">
        <w:rPr>
          <w:bCs/>
          <w:sz w:val="24"/>
          <w:szCs w:val="24"/>
        </w:rPr>
        <w:t>, 2.4</w:t>
      </w:r>
      <w:r w:rsidR="001F310C" w:rsidRPr="00170FCD">
        <w:rPr>
          <w:bCs/>
          <w:sz w:val="24"/>
          <w:szCs w:val="24"/>
        </w:rPr>
        <w:t xml:space="preserve"> </w:t>
      </w:r>
      <w:r w:rsidR="001F310C" w:rsidRPr="009D0636">
        <w:rPr>
          <w:bCs/>
          <w:sz w:val="24"/>
          <w:szCs w:val="24"/>
        </w:rPr>
        <w:t>punktuose nustatytomis sąlygomis ir tvarka</w:t>
      </w:r>
      <w:r w:rsidR="001F310C">
        <w:rPr>
          <w:bCs/>
          <w:sz w:val="24"/>
          <w:szCs w:val="24"/>
        </w:rPr>
        <w:t>;</w:t>
      </w:r>
    </w:p>
    <w:p w14:paraId="5F172303" w14:textId="0AF6EB5E" w:rsidR="001F310C" w:rsidRPr="009D0636" w:rsidRDefault="00E76660" w:rsidP="001F310C">
      <w:pPr>
        <w:spacing w:line="276" w:lineRule="auto"/>
        <w:jc w:val="both"/>
        <w:rPr>
          <w:bCs/>
          <w:sz w:val="24"/>
          <w:szCs w:val="24"/>
        </w:rPr>
      </w:pPr>
      <w:r>
        <w:rPr>
          <w:bCs/>
          <w:sz w:val="24"/>
          <w:szCs w:val="24"/>
        </w:rPr>
        <w:t>1</w:t>
      </w:r>
      <w:r w:rsidR="008F2EC8">
        <w:rPr>
          <w:bCs/>
          <w:sz w:val="24"/>
          <w:szCs w:val="24"/>
        </w:rPr>
        <w:t>0</w:t>
      </w:r>
      <w:r w:rsidR="001F310C" w:rsidRPr="009D0636">
        <w:rPr>
          <w:bCs/>
          <w:sz w:val="24"/>
          <w:szCs w:val="24"/>
        </w:rPr>
        <w:t>.1.</w:t>
      </w:r>
      <w:r w:rsidR="001F310C">
        <w:rPr>
          <w:bCs/>
          <w:sz w:val="24"/>
          <w:szCs w:val="24"/>
        </w:rPr>
        <w:t>3</w:t>
      </w:r>
      <w:r w:rsidR="001F310C" w:rsidRPr="009D0636">
        <w:rPr>
          <w:bCs/>
          <w:sz w:val="24"/>
          <w:szCs w:val="24"/>
        </w:rPr>
        <w:t xml:space="preserve">. </w:t>
      </w:r>
      <w:r w:rsidRPr="00E76660">
        <w:rPr>
          <w:bCs/>
          <w:sz w:val="24"/>
          <w:szCs w:val="24"/>
        </w:rPr>
        <w:t>Sutartis gali būti keičiama Šalių rašytiniu susitarimu, jei tai neprieštarauja Viešųjų pirkimų įstatymo 89 straipsnio nuostatoms.</w:t>
      </w:r>
    </w:p>
    <w:p w14:paraId="15A70B93" w14:textId="2A60F04F" w:rsidR="001F310C" w:rsidRDefault="00E76660" w:rsidP="001F310C">
      <w:pPr>
        <w:spacing w:line="276" w:lineRule="auto"/>
        <w:jc w:val="both"/>
        <w:rPr>
          <w:bCs/>
          <w:sz w:val="24"/>
          <w:szCs w:val="24"/>
        </w:rPr>
      </w:pPr>
      <w:r>
        <w:rPr>
          <w:bCs/>
          <w:sz w:val="24"/>
          <w:szCs w:val="24"/>
        </w:rPr>
        <w:t>1</w:t>
      </w:r>
      <w:r w:rsidR="008F2EC8">
        <w:rPr>
          <w:bCs/>
          <w:sz w:val="24"/>
          <w:szCs w:val="24"/>
        </w:rPr>
        <w:t>0</w:t>
      </w:r>
      <w:r w:rsidR="001F310C" w:rsidRPr="009D0636">
        <w:rPr>
          <w:bCs/>
          <w:sz w:val="24"/>
          <w:szCs w:val="24"/>
        </w:rPr>
        <w:t xml:space="preserve">.2. Visi </w:t>
      </w:r>
      <w:r>
        <w:rPr>
          <w:bCs/>
          <w:sz w:val="24"/>
          <w:szCs w:val="24"/>
        </w:rPr>
        <w:t>S</w:t>
      </w:r>
      <w:r w:rsidR="001F310C" w:rsidRPr="009D0636">
        <w:rPr>
          <w:bCs/>
          <w:sz w:val="24"/>
          <w:szCs w:val="24"/>
        </w:rPr>
        <w:t>utarties pakeitimai įforminami atskiru rašytiniu Šalių sutarimu</w:t>
      </w:r>
      <w:r w:rsidR="001F310C">
        <w:rPr>
          <w:bCs/>
          <w:sz w:val="24"/>
          <w:szCs w:val="24"/>
        </w:rPr>
        <w:t>.</w:t>
      </w:r>
    </w:p>
    <w:p w14:paraId="6161EF00" w14:textId="77777777" w:rsidR="0055302B" w:rsidRDefault="0055302B" w:rsidP="001F310C">
      <w:pPr>
        <w:spacing w:line="276" w:lineRule="auto"/>
        <w:jc w:val="both"/>
        <w:rPr>
          <w:bCs/>
          <w:sz w:val="24"/>
          <w:szCs w:val="24"/>
        </w:rPr>
      </w:pPr>
    </w:p>
    <w:p w14:paraId="147B8E94" w14:textId="63EFBD8B" w:rsidR="003235E1" w:rsidRDefault="003235E1" w:rsidP="0055302B">
      <w:pPr>
        <w:spacing w:line="276" w:lineRule="auto"/>
        <w:jc w:val="center"/>
        <w:rPr>
          <w:b/>
          <w:sz w:val="24"/>
          <w:szCs w:val="24"/>
        </w:rPr>
      </w:pPr>
      <w:r>
        <w:rPr>
          <w:b/>
          <w:sz w:val="24"/>
          <w:szCs w:val="24"/>
        </w:rPr>
        <w:t>XI SKYRIUS</w:t>
      </w:r>
    </w:p>
    <w:p w14:paraId="4F7DFB07" w14:textId="78A60786" w:rsidR="0055302B" w:rsidRPr="0055302B" w:rsidRDefault="0055302B" w:rsidP="0055302B">
      <w:pPr>
        <w:spacing w:line="276" w:lineRule="auto"/>
        <w:jc w:val="center"/>
        <w:rPr>
          <w:b/>
          <w:sz w:val="24"/>
          <w:szCs w:val="24"/>
        </w:rPr>
      </w:pPr>
      <w:r w:rsidRPr="0055302B">
        <w:rPr>
          <w:b/>
          <w:sz w:val="24"/>
          <w:szCs w:val="24"/>
        </w:rPr>
        <w:t xml:space="preserve"> SUTARTIES SUSTABDYMAS</w:t>
      </w:r>
    </w:p>
    <w:p w14:paraId="2F142DF6" w14:textId="77777777" w:rsidR="0055302B" w:rsidRPr="0055302B" w:rsidRDefault="0055302B" w:rsidP="0055302B">
      <w:pPr>
        <w:spacing w:line="276" w:lineRule="auto"/>
        <w:jc w:val="both"/>
        <w:rPr>
          <w:bCs/>
          <w:sz w:val="24"/>
          <w:szCs w:val="24"/>
        </w:rPr>
      </w:pPr>
    </w:p>
    <w:p w14:paraId="3433F7DB" w14:textId="74749048" w:rsidR="0055302B" w:rsidRPr="0055302B" w:rsidRDefault="0055302B" w:rsidP="0055302B">
      <w:pPr>
        <w:spacing w:line="276" w:lineRule="auto"/>
        <w:jc w:val="both"/>
        <w:rPr>
          <w:bCs/>
          <w:sz w:val="24"/>
          <w:szCs w:val="24"/>
        </w:rPr>
      </w:pPr>
      <w:r w:rsidRPr="0055302B">
        <w:rPr>
          <w:bCs/>
          <w:sz w:val="24"/>
          <w:szCs w:val="24"/>
        </w:rPr>
        <w:t>1</w:t>
      </w:r>
      <w:r w:rsidR="008F2EC8">
        <w:rPr>
          <w:bCs/>
          <w:sz w:val="24"/>
          <w:szCs w:val="24"/>
        </w:rPr>
        <w:t>1</w:t>
      </w:r>
      <w:r w:rsidRPr="0055302B">
        <w:rPr>
          <w:bCs/>
          <w:sz w:val="24"/>
          <w:szCs w:val="24"/>
        </w:rPr>
        <w:t xml:space="preserve">.1. Klientas gali sustabdyti Paslaugų teikėjų sutartinių įsipareigojimų (ar jų dalies) vykdymą pagal </w:t>
      </w:r>
      <w:r>
        <w:rPr>
          <w:bCs/>
          <w:sz w:val="24"/>
          <w:szCs w:val="24"/>
        </w:rPr>
        <w:t>S</w:t>
      </w:r>
      <w:r w:rsidRPr="0055302B">
        <w:rPr>
          <w:bCs/>
          <w:sz w:val="24"/>
          <w:szCs w:val="24"/>
        </w:rPr>
        <w:t>utartį dėl žemiau nurodytų priežasčių, jeigu jos turi tiesioginę įtaką sutartinių įsipareigojimų (ar jų dalies) vykdymui:</w:t>
      </w:r>
    </w:p>
    <w:p w14:paraId="48B85CF5" w14:textId="77777777" w:rsidR="0055302B" w:rsidRPr="0055302B" w:rsidRDefault="0055302B" w:rsidP="0055302B">
      <w:pPr>
        <w:spacing w:line="276" w:lineRule="auto"/>
        <w:jc w:val="both"/>
        <w:rPr>
          <w:bCs/>
          <w:sz w:val="24"/>
          <w:szCs w:val="24"/>
        </w:rPr>
      </w:pPr>
      <w:r w:rsidRPr="0055302B">
        <w:rPr>
          <w:bCs/>
          <w:sz w:val="24"/>
          <w:szCs w:val="24"/>
        </w:rPr>
        <w:t>a)</w:t>
      </w:r>
      <w:r w:rsidRPr="0055302B">
        <w:rPr>
          <w:bCs/>
          <w:sz w:val="24"/>
          <w:szCs w:val="24"/>
        </w:rPr>
        <w:tab/>
        <w:t>papildomi tyrimai (pvz., inžineriniai, archeologiniai tyrimai ir pan.), kurie nebuvo numatyti, bet kuriuos būtina atlikti;</w:t>
      </w:r>
    </w:p>
    <w:p w14:paraId="63D2F905" w14:textId="77777777" w:rsidR="0055302B" w:rsidRPr="0055302B" w:rsidRDefault="0055302B" w:rsidP="0055302B">
      <w:pPr>
        <w:spacing w:line="276" w:lineRule="auto"/>
        <w:jc w:val="both"/>
        <w:rPr>
          <w:bCs/>
          <w:sz w:val="24"/>
          <w:szCs w:val="24"/>
        </w:rPr>
      </w:pPr>
      <w:r w:rsidRPr="0055302B">
        <w:rPr>
          <w:bCs/>
          <w:sz w:val="24"/>
          <w:szCs w:val="24"/>
        </w:rPr>
        <w:lastRenderedPageBreak/>
        <w:t>b)</w:t>
      </w:r>
      <w:r w:rsidRPr="0055302B">
        <w:rPr>
          <w:bCs/>
          <w:sz w:val="24"/>
          <w:szCs w:val="24"/>
        </w:rPr>
        <w:tab/>
        <w:t>vėluojama perduoti objektą (objekte dar dirba kitas tiekėjas, paslaugų teikėjas ir (ar) rangovas);</w:t>
      </w:r>
    </w:p>
    <w:p w14:paraId="2FA822BD" w14:textId="77777777" w:rsidR="0055302B" w:rsidRPr="0055302B" w:rsidRDefault="0055302B" w:rsidP="0055302B">
      <w:pPr>
        <w:spacing w:line="276" w:lineRule="auto"/>
        <w:jc w:val="both"/>
        <w:rPr>
          <w:bCs/>
          <w:sz w:val="24"/>
          <w:szCs w:val="24"/>
        </w:rPr>
      </w:pPr>
      <w:r w:rsidRPr="0055302B">
        <w:rPr>
          <w:bCs/>
          <w:sz w:val="24"/>
          <w:szCs w:val="24"/>
        </w:rPr>
        <w:t>c)</w:t>
      </w:r>
      <w:r w:rsidRPr="0055302B">
        <w:rPr>
          <w:bCs/>
          <w:sz w:val="24"/>
          <w:szCs w:val="24"/>
        </w:rPr>
        <w:tab/>
        <w:t>trečiųjų šalių įtaka;</w:t>
      </w:r>
    </w:p>
    <w:p w14:paraId="6049720B" w14:textId="77777777" w:rsidR="0055302B" w:rsidRPr="0055302B" w:rsidRDefault="0055302B" w:rsidP="0055302B">
      <w:pPr>
        <w:spacing w:line="276" w:lineRule="auto"/>
        <w:jc w:val="both"/>
        <w:rPr>
          <w:bCs/>
          <w:sz w:val="24"/>
          <w:szCs w:val="24"/>
        </w:rPr>
      </w:pPr>
      <w:r w:rsidRPr="0055302B">
        <w:rPr>
          <w:bCs/>
          <w:sz w:val="24"/>
          <w:szCs w:val="24"/>
        </w:rPr>
        <w:t>d)</w:t>
      </w:r>
      <w:r w:rsidRPr="0055302B">
        <w:rPr>
          <w:bCs/>
          <w:sz w:val="24"/>
          <w:szCs w:val="24"/>
        </w:rPr>
        <w:tab/>
        <w:t>sustabdytas finansavimas arba trūksta finansavimo;</w:t>
      </w:r>
    </w:p>
    <w:p w14:paraId="7CA8F179" w14:textId="77777777" w:rsidR="0055302B" w:rsidRPr="0055302B" w:rsidRDefault="0055302B" w:rsidP="0055302B">
      <w:pPr>
        <w:spacing w:line="276" w:lineRule="auto"/>
        <w:jc w:val="both"/>
        <w:rPr>
          <w:bCs/>
          <w:sz w:val="24"/>
          <w:szCs w:val="24"/>
        </w:rPr>
      </w:pPr>
      <w:r w:rsidRPr="0055302B">
        <w:rPr>
          <w:bCs/>
          <w:sz w:val="24"/>
          <w:szCs w:val="24"/>
        </w:rPr>
        <w:t>e)</w:t>
      </w:r>
      <w:r w:rsidRPr="0055302B">
        <w:rPr>
          <w:bCs/>
          <w:sz w:val="24"/>
          <w:szCs w:val="24"/>
        </w:rPr>
        <w:tab/>
        <w:t>būtinas papildomas laikas įvykdyti kitą pirkimą;</w:t>
      </w:r>
    </w:p>
    <w:p w14:paraId="7844BB38" w14:textId="77777777" w:rsidR="0055302B" w:rsidRPr="0055302B" w:rsidRDefault="0055302B" w:rsidP="0055302B">
      <w:pPr>
        <w:spacing w:line="276" w:lineRule="auto"/>
        <w:jc w:val="both"/>
        <w:rPr>
          <w:bCs/>
          <w:sz w:val="24"/>
          <w:szCs w:val="24"/>
        </w:rPr>
      </w:pPr>
      <w:r w:rsidRPr="0055302B">
        <w:rPr>
          <w:bCs/>
          <w:sz w:val="24"/>
          <w:szCs w:val="24"/>
        </w:rPr>
        <w:t>g)</w:t>
      </w:r>
      <w:r w:rsidRPr="0055302B">
        <w:rPr>
          <w:bCs/>
          <w:sz w:val="24"/>
          <w:szCs w:val="24"/>
        </w:rPr>
        <w:tab/>
        <w:t>fizinės kliūtys (pvz., avariniai darbai);</w:t>
      </w:r>
    </w:p>
    <w:p w14:paraId="7FCF54BE" w14:textId="77777777" w:rsidR="0055302B" w:rsidRPr="0055302B" w:rsidRDefault="0055302B" w:rsidP="0055302B">
      <w:pPr>
        <w:spacing w:line="276" w:lineRule="auto"/>
        <w:jc w:val="both"/>
        <w:rPr>
          <w:bCs/>
          <w:sz w:val="24"/>
          <w:szCs w:val="24"/>
        </w:rPr>
      </w:pPr>
      <w:r w:rsidRPr="0055302B">
        <w:rPr>
          <w:bCs/>
          <w:sz w:val="24"/>
          <w:szCs w:val="24"/>
        </w:rPr>
        <w:t>h)</w:t>
      </w:r>
      <w:r w:rsidRPr="0055302B">
        <w:rPr>
          <w:bCs/>
          <w:sz w:val="24"/>
          <w:szCs w:val="24"/>
        </w:rPr>
        <w:tab/>
        <w:t>kitos aplinkybės, kurios nebuvo žinomos Pirkimo vykdymo metu ir su kuriomis susidurtų bet kuris paslaugų teikėjas;</w:t>
      </w:r>
    </w:p>
    <w:p w14:paraId="4FF2F189" w14:textId="77777777" w:rsidR="0055302B" w:rsidRPr="0055302B" w:rsidRDefault="0055302B" w:rsidP="0055302B">
      <w:pPr>
        <w:spacing w:line="276" w:lineRule="auto"/>
        <w:jc w:val="both"/>
        <w:rPr>
          <w:bCs/>
          <w:sz w:val="24"/>
          <w:szCs w:val="24"/>
        </w:rPr>
      </w:pPr>
      <w:r w:rsidRPr="0055302B">
        <w:rPr>
          <w:bCs/>
          <w:sz w:val="24"/>
          <w:szCs w:val="24"/>
        </w:rPr>
        <w:t>i)</w:t>
      </w:r>
      <w:r w:rsidRPr="0055302B">
        <w:rPr>
          <w:bCs/>
          <w:sz w:val="24"/>
          <w:szCs w:val="24"/>
        </w:rPr>
        <w:tab/>
        <w:t>ikiteismine ar teismine tvarka vykstantys Kliento ginčai su trečiosiomis šalimis, turintys tiesioginę įtaką įsipareigojimų vykdymui.</w:t>
      </w:r>
    </w:p>
    <w:p w14:paraId="3628FFFE" w14:textId="695F03DB" w:rsidR="0055302B" w:rsidRPr="0055302B" w:rsidRDefault="0055302B" w:rsidP="0055302B">
      <w:pPr>
        <w:spacing w:line="276" w:lineRule="auto"/>
        <w:jc w:val="both"/>
        <w:rPr>
          <w:bCs/>
          <w:sz w:val="24"/>
          <w:szCs w:val="24"/>
        </w:rPr>
      </w:pPr>
      <w:r w:rsidRPr="0055302B">
        <w:rPr>
          <w:bCs/>
          <w:sz w:val="24"/>
          <w:szCs w:val="24"/>
        </w:rPr>
        <w:t>1</w:t>
      </w:r>
      <w:r w:rsidR="008F2EC8">
        <w:rPr>
          <w:bCs/>
          <w:sz w:val="24"/>
          <w:szCs w:val="24"/>
        </w:rPr>
        <w:t>1</w:t>
      </w:r>
      <w:r w:rsidRPr="0055302B">
        <w:rPr>
          <w:bCs/>
          <w:sz w:val="24"/>
          <w:szCs w:val="24"/>
        </w:rPr>
        <w:t>.2. Maksimalus Paslaugos teikėjo sutartinių įsipareigojimų (ar jų dalies) vykdymo sustabdymo terminas - 6 mėnesiai.</w:t>
      </w:r>
    </w:p>
    <w:p w14:paraId="5DF18A57" w14:textId="626697E3" w:rsidR="0055302B" w:rsidRPr="0055302B" w:rsidRDefault="0055302B" w:rsidP="0055302B">
      <w:pPr>
        <w:spacing w:line="276" w:lineRule="auto"/>
        <w:jc w:val="both"/>
        <w:rPr>
          <w:bCs/>
          <w:sz w:val="24"/>
          <w:szCs w:val="24"/>
        </w:rPr>
      </w:pPr>
      <w:r w:rsidRPr="0055302B">
        <w:rPr>
          <w:bCs/>
          <w:sz w:val="24"/>
          <w:szCs w:val="24"/>
        </w:rPr>
        <w:t>1</w:t>
      </w:r>
      <w:r w:rsidR="008F2EC8">
        <w:rPr>
          <w:bCs/>
          <w:sz w:val="24"/>
          <w:szCs w:val="24"/>
        </w:rPr>
        <w:t>1</w:t>
      </w:r>
      <w:r w:rsidRPr="0055302B">
        <w:rPr>
          <w:bCs/>
          <w:sz w:val="24"/>
          <w:szCs w:val="24"/>
        </w:rPr>
        <w:t xml:space="preserve">.3. Sutartinių įsipareigojimų (ar jų dalies) vykdymo terminas pratęsiamas laikotarpiui, kuris pagal </w:t>
      </w:r>
      <w:r>
        <w:rPr>
          <w:bCs/>
          <w:sz w:val="24"/>
          <w:szCs w:val="24"/>
        </w:rPr>
        <w:t>S</w:t>
      </w:r>
      <w:r w:rsidRPr="0055302B">
        <w:rPr>
          <w:bCs/>
          <w:sz w:val="24"/>
          <w:szCs w:val="24"/>
        </w:rPr>
        <w:t>utartį buvo likęs Paslaugos teikėjo sutartinių įsipareigojimų (ar jų dalies) įvykdymui, iki kol sutartinių įsipareigojimų (ar jų dalies) vykdymas buvo sustabdytas.</w:t>
      </w:r>
    </w:p>
    <w:p w14:paraId="165507FF" w14:textId="194E74AF" w:rsidR="0055302B" w:rsidRPr="0055302B" w:rsidRDefault="0055302B" w:rsidP="0055302B">
      <w:pPr>
        <w:spacing w:line="276" w:lineRule="auto"/>
        <w:jc w:val="both"/>
        <w:rPr>
          <w:bCs/>
          <w:sz w:val="24"/>
          <w:szCs w:val="24"/>
        </w:rPr>
      </w:pPr>
      <w:r w:rsidRPr="0055302B">
        <w:rPr>
          <w:bCs/>
          <w:sz w:val="24"/>
          <w:szCs w:val="24"/>
        </w:rPr>
        <w:t>1</w:t>
      </w:r>
      <w:r w:rsidR="008F2EC8">
        <w:rPr>
          <w:bCs/>
          <w:sz w:val="24"/>
          <w:szCs w:val="24"/>
        </w:rPr>
        <w:t>1</w:t>
      </w:r>
      <w:r w:rsidRPr="0055302B">
        <w:rPr>
          <w:bCs/>
          <w:sz w:val="24"/>
          <w:szCs w:val="24"/>
        </w:rPr>
        <w:t>.4. Apie Paslaugos teikėjo sutartinių įsipareigojimų (ar jų dalies) vykdymo sustabdymą Klientas Paslaugos teikėją informuoja raštu.</w:t>
      </w:r>
    </w:p>
    <w:p w14:paraId="572073B0" w14:textId="77777777" w:rsidR="0055302B" w:rsidRPr="0055302B" w:rsidRDefault="0055302B" w:rsidP="0055302B">
      <w:pPr>
        <w:spacing w:line="276" w:lineRule="auto"/>
        <w:jc w:val="both"/>
        <w:rPr>
          <w:bCs/>
          <w:sz w:val="24"/>
          <w:szCs w:val="24"/>
        </w:rPr>
      </w:pPr>
    </w:p>
    <w:p w14:paraId="7DE21438" w14:textId="71DF1325" w:rsidR="003235E1" w:rsidRDefault="003235E1" w:rsidP="0055302B">
      <w:pPr>
        <w:spacing w:line="276" w:lineRule="auto"/>
        <w:jc w:val="center"/>
        <w:rPr>
          <w:b/>
          <w:sz w:val="24"/>
          <w:szCs w:val="24"/>
        </w:rPr>
      </w:pPr>
      <w:r>
        <w:rPr>
          <w:b/>
          <w:sz w:val="24"/>
          <w:szCs w:val="24"/>
        </w:rPr>
        <w:t>XII SKYRIUS</w:t>
      </w:r>
    </w:p>
    <w:p w14:paraId="13030DAB" w14:textId="56044BF0" w:rsidR="0055302B" w:rsidRPr="0055302B" w:rsidRDefault="0055302B" w:rsidP="0055302B">
      <w:pPr>
        <w:spacing w:line="276" w:lineRule="auto"/>
        <w:jc w:val="center"/>
        <w:rPr>
          <w:b/>
          <w:sz w:val="24"/>
          <w:szCs w:val="24"/>
        </w:rPr>
      </w:pPr>
      <w:r w:rsidRPr="0055302B">
        <w:rPr>
          <w:b/>
          <w:sz w:val="24"/>
          <w:szCs w:val="24"/>
        </w:rPr>
        <w:t xml:space="preserve"> SUTARTIES </w:t>
      </w:r>
      <w:r>
        <w:rPr>
          <w:b/>
          <w:sz w:val="24"/>
          <w:szCs w:val="24"/>
        </w:rPr>
        <w:t xml:space="preserve">GALIOJIMAS IR </w:t>
      </w:r>
      <w:r w:rsidRPr="0055302B">
        <w:rPr>
          <w:b/>
          <w:sz w:val="24"/>
          <w:szCs w:val="24"/>
        </w:rPr>
        <w:t>NUTRAUKIMAS</w:t>
      </w:r>
    </w:p>
    <w:p w14:paraId="77300DB8" w14:textId="77777777" w:rsidR="0055302B" w:rsidRPr="0055302B" w:rsidRDefault="0055302B" w:rsidP="0055302B">
      <w:pPr>
        <w:spacing w:line="276" w:lineRule="auto"/>
        <w:jc w:val="both"/>
        <w:rPr>
          <w:bCs/>
          <w:sz w:val="24"/>
          <w:szCs w:val="24"/>
        </w:rPr>
      </w:pPr>
    </w:p>
    <w:p w14:paraId="098B3951" w14:textId="76F61E2B" w:rsidR="0055302B" w:rsidRPr="0055302B" w:rsidRDefault="0055302B" w:rsidP="0055302B">
      <w:pPr>
        <w:spacing w:line="276" w:lineRule="auto"/>
        <w:jc w:val="both"/>
        <w:rPr>
          <w:bCs/>
          <w:sz w:val="24"/>
          <w:szCs w:val="24"/>
        </w:rPr>
      </w:pPr>
      <w:r w:rsidRPr="0055302B">
        <w:rPr>
          <w:bCs/>
          <w:sz w:val="24"/>
          <w:szCs w:val="24"/>
        </w:rPr>
        <w:t>1</w:t>
      </w:r>
      <w:r w:rsidR="008F2EC8">
        <w:rPr>
          <w:bCs/>
          <w:sz w:val="24"/>
          <w:szCs w:val="24"/>
        </w:rPr>
        <w:t>2</w:t>
      </w:r>
      <w:r w:rsidRPr="0055302B">
        <w:rPr>
          <w:bCs/>
          <w:sz w:val="24"/>
          <w:szCs w:val="24"/>
        </w:rPr>
        <w:t xml:space="preserve">.1. Sutartis įsigalioja nuo tos dienos, kai Sutartį pasirašo abi Sutarties Šalys ir galioja </w:t>
      </w:r>
      <w:r w:rsidR="00E6537F">
        <w:rPr>
          <w:bCs/>
          <w:sz w:val="24"/>
          <w:szCs w:val="24"/>
        </w:rPr>
        <w:t>iki visiškų sutartinių įsipareigojimų įvykdymo</w:t>
      </w:r>
      <w:r w:rsidR="00CB66E3">
        <w:rPr>
          <w:bCs/>
          <w:sz w:val="24"/>
          <w:szCs w:val="24"/>
        </w:rPr>
        <w:t>.</w:t>
      </w:r>
    </w:p>
    <w:p w14:paraId="3D229A70" w14:textId="4D91D793" w:rsidR="0055302B" w:rsidRPr="0055302B" w:rsidRDefault="0055302B" w:rsidP="0055302B">
      <w:pPr>
        <w:spacing w:line="276" w:lineRule="auto"/>
        <w:jc w:val="both"/>
        <w:rPr>
          <w:bCs/>
          <w:sz w:val="24"/>
          <w:szCs w:val="24"/>
        </w:rPr>
      </w:pPr>
      <w:r w:rsidRPr="0055302B">
        <w:rPr>
          <w:bCs/>
          <w:sz w:val="24"/>
          <w:szCs w:val="24"/>
        </w:rPr>
        <w:t>1</w:t>
      </w:r>
      <w:r w:rsidR="008F2EC8">
        <w:rPr>
          <w:bCs/>
          <w:sz w:val="24"/>
          <w:szCs w:val="24"/>
        </w:rPr>
        <w:t>2</w:t>
      </w:r>
      <w:r w:rsidRPr="0055302B">
        <w:rPr>
          <w:bCs/>
          <w:sz w:val="24"/>
          <w:szCs w:val="24"/>
        </w:rPr>
        <w:t xml:space="preserve">.2. Abi Šalys turi teisę vienašališkai nutraukti </w:t>
      </w:r>
      <w:r>
        <w:rPr>
          <w:bCs/>
          <w:sz w:val="24"/>
          <w:szCs w:val="24"/>
        </w:rPr>
        <w:t>s</w:t>
      </w:r>
      <w:r w:rsidRPr="0055302B">
        <w:rPr>
          <w:bCs/>
          <w:sz w:val="24"/>
          <w:szCs w:val="24"/>
        </w:rPr>
        <w:t>utartį nesikreipdamos į teismą, apie tai ne mažiau kaip prieš 10 dienų raštu įspėjusios kitą Šalį jeigu:</w:t>
      </w:r>
    </w:p>
    <w:p w14:paraId="738B957F" w14:textId="77777777" w:rsidR="0055302B" w:rsidRPr="0055302B" w:rsidRDefault="0055302B" w:rsidP="0055302B">
      <w:pPr>
        <w:spacing w:line="276" w:lineRule="auto"/>
        <w:jc w:val="both"/>
        <w:rPr>
          <w:bCs/>
          <w:sz w:val="24"/>
          <w:szCs w:val="24"/>
        </w:rPr>
      </w:pPr>
      <w:r w:rsidRPr="0055302B">
        <w:rPr>
          <w:bCs/>
          <w:sz w:val="24"/>
          <w:szCs w:val="24"/>
        </w:rPr>
        <w:t>a)</w:t>
      </w:r>
      <w:r w:rsidRPr="0055302B">
        <w:rPr>
          <w:bCs/>
          <w:sz w:val="24"/>
          <w:szCs w:val="24"/>
        </w:rPr>
        <w:tab/>
        <w:t>kitai Šaliai inicijuojama bankroto, restruktūrizavimo arba likvidavimo procedūra, ji tampa nemoki arba ji sustabdo ūkinę veiklą, arba kituose teisės aktuose numatyta tvarka susidaro analogiška situacija;</w:t>
      </w:r>
    </w:p>
    <w:p w14:paraId="4CF32F08" w14:textId="20BF5296" w:rsidR="0055302B" w:rsidRPr="0055302B" w:rsidRDefault="0055302B" w:rsidP="0055302B">
      <w:pPr>
        <w:spacing w:line="276" w:lineRule="auto"/>
        <w:jc w:val="both"/>
        <w:rPr>
          <w:bCs/>
          <w:sz w:val="24"/>
          <w:szCs w:val="24"/>
        </w:rPr>
      </w:pPr>
      <w:r w:rsidRPr="0055302B">
        <w:rPr>
          <w:bCs/>
          <w:sz w:val="24"/>
          <w:szCs w:val="24"/>
        </w:rPr>
        <w:t>b)</w:t>
      </w:r>
      <w:r w:rsidRPr="0055302B">
        <w:rPr>
          <w:bCs/>
          <w:sz w:val="24"/>
          <w:szCs w:val="24"/>
        </w:rPr>
        <w:tab/>
      </w:r>
      <w:r>
        <w:rPr>
          <w:bCs/>
          <w:sz w:val="24"/>
          <w:szCs w:val="24"/>
        </w:rPr>
        <w:t>s</w:t>
      </w:r>
      <w:r w:rsidRPr="0055302B">
        <w:rPr>
          <w:bCs/>
          <w:sz w:val="24"/>
          <w:szCs w:val="24"/>
        </w:rPr>
        <w:t>utarties vykdymas dėl Nenugalimos jėgos aplinkybių sustabdomas ilgiau kaip 120 dienų.</w:t>
      </w:r>
    </w:p>
    <w:p w14:paraId="28603686" w14:textId="204AC95D" w:rsidR="0055302B" w:rsidRPr="0055302B" w:rsidRDefault="0055302B" w:rsidP="0055302B">
      <w:pPr>
        <w:spacing w:line="276" w:lineRule="auto"/>
        <w:jc w:val="both"/>
        <w:rPr>
          <w:bCs/>
          <w:sz w:val="24"/>
          <w:szCs w:val="24"/>
        </w:rPr>
      </w:pPr>
      <w:r w:rsidRPr="0055302B">
        <w:rPr>
          <w:bCs/>
          <w:sz w:val="24"/>
          <w:szCs w:val="24"/>
        </w:rPr>
        <w:t>1</w:t>
      </w:r>
      <w:r w:rsidR="008F2EC8">
        <w:rPr>
          <w:bCs/>
          <w:sz w:val="24"/>
          <w:szCs w:val="24"/>
        </w:rPr>
        <w:t>2</w:t>
      </w:r>
      <w:r w:rsidRPr="0055302B">
        <w:rPr>
          <w:bCs/>
          <w:sz w:val="24"/>
          <w:szCs w:val="24"/>
        </w:rPr>
        <w:t xml:space="preserve">.3. Klientas turi teisę vienašališkai nutraukti </w:t>
      </w:r>
      <w:r>
        <w:rPr>
          <w:bCs/>
          <w:sz w:val="24"/>
          <w:szCs w:val="24"/>
        </w:rPr>
        <w:t>S</w:t>
      </w:r>
      <w:r w:rsidRPr="0055302B">
        <w:rPr>
          <w:bCs/>
          <w:sz w:val="24"/>
          <w:szCs w:val="24"/>
        </w:rPr>
        <w:t>utartį apie tai įspėjęs Paslaugos teikėją ne mažiau kaip prieš 10 dienų:</w:t>
      </w:r>
    </w:p>
    <w:p w14:paraId="0E188CBF" w14:textId="7C0BDFB2" w:rsidR="0055302B" w:rsidRPr="0055302B" w:rsidRDefault="0055302B" w:rsidP="0055302B">
      <w:pPr>
        <w:spacing w:line="276" w:lineRule="auto"/>
        <w:jc w:val="both"/>
        <w:rPr>
          <w:bCs/>
          <w:sz w:val="24"/>
          <w:szCs w:val="24"/>
        </w:rPr>
      </w:pPr>
      <w:r w:rsidRPr="0055302B">
        <w:rPr>
          <w:bCs/>
          <w:sz w:val="24"/>
          <w:szCs w:val="24"/>
        </w:rPr>
        <w:t>a)</w:t>
      </w:r>
      <w:r w:rsidRPr="0055302B">
        <w:rPr>
          <w:bCs/>
          <w:sz w:val="24"/>
          <w:szCs w:val="24"/>
        </w:rPr>
        <w:tab/>
        <w:t xml:space="preserve">jeigu Paslaugos teikėjas padaro esminį </w:t>
      </w:r>
      <w:r>
        <w:rPr>
          <w:bCs/>
          <w:sz w:val="24"/>
          <w:szCs w:val="24"/>
        </w:rPr>
        <w:t>S</w:t>
      </w:r>
      <w:r w:rsidRPr="0055302B">
        <w:rPr>
          <w:bCs/>
          <w:sz w:val="24"/>
          <w:szCs w:val="24"/>
        </w:rPr>
        <w:t>utarties pažeidimą;</w:t>
      </w:r>
    </w:p>
    <w:p w14:paraId="41E74FF9" w14:textId="400467CE" w:rsidR="0055302B" w:rsidRPr="0055302B" w:rsidRDefault="0055302B" w:rsidP="0055302B">
      <w:pPr>
        <w:spacing w:line="276" w:lineRule="auto"/>
        <w:jc w:val="both"/>
        <w:rPr>
          <w:bCs/>
          <w:sz w:val="24"/>
          <w:szCs w:val="24"/>
        </w:rPr>
      </w:pPr>
      <w:r>
        <w:rPr>
          <w:bCs/>
          <w:sz w:val="24"/>
          <w:szCs w:val="24"/>
        </w:rPr>
        <w:t>b</w:t>
      </w:r>
      <w:r w:rsidRPr="0055302B">
        <w:rPr>
          <w:bCs/>
          <w:sz w:val="24"/>
          <w:szCs w:val="24"/>
        </w:rPr>
        <w:t>)</w:t>
      </w:r>
      <w:r w:rsidRPr="0055302B">
        <w:rPr>
          <w:bCs/>
          <w:sz w:val="24"/>
          <w:szCs w:val="24"/>
        </w:rPr>
        <w:tab/>
        <w:t xml:space="preserve">jeigu Paslaugos teikėjas be Kliento raštiško sutikimo tretiesiems asmenims perleidžia iš </w:t>
      </w:r>
      <w:r>
        <w:rPr>
          <w:bCs/>
          <w:sz w:val="24"/>
          <w:szCs w:val="24"/>
        </w:rPr>
        <w:t>S</w:t>
      </w:r>
      <w:r w:rsidRPr="0055302B">
        <w:rPr>
          <w:bCs/>
          <w:sz w:val="24"/>
          <w:szCs w:val="24"/>
        </w:rPr>
        <w:t>utarties kylančias teises ir pareigas;</w:t>
      </w:r>
    </w:p>
    <w:p w14:paraId="61F3D2CE" w14:textId="0CC7386D" w:rsidR="0055302B" w:rsidRPr="0055302B" w:rsidRDefault="0055302B" w:rsidP="0055302B">
      <w:pPr>
        <w:spacing w:line="276" w:lineRule="auto"/>
        <w:jc w:val="both"/>
        <w:rPr>
          <w:bCs/>
          <w:sz w:val="24"/>
          <w:szCs w:val="24"/>
        </w:rPr>
      </w:pPr>
      <w:r>
        <w:rPr>
          <w:bCs/>
          <w:sz w:val="24"/>
          <w:szCs w:val="24"/>
        </w:rPr>
        <w:t>c</w:t>
      </w:r>
      <w:r w:rsidRPr="0055302B">
        <w:rPr>
          <w:bCs/>
          <w:sz w:val="24"/>
          <w:szCs w:val="24"/>
        </w:rPr>
        <w:t>)</w:t>
      </w:r>
      <w:r w:rsidRPr="0055302B">
        <w:rPr>
          <w:bCs/>
          <w:sz w:val="24"/>
          <w:szCs w:val="24"/>
        </w:rPr>
        <w:tab/>
        <w:t xml:space="preserve">jeigu Paslaugos teikėjas nebeatitinka Pirkimo sąlygose nurodytų kvalifikacijos reikalavimų, pašalinimo pagrindų ir (ar) Paslaugos teikėjas netenka teisės verstis </w:t>
      </w:r>
      <w:r>
        <w:rPr>
          <w:bCs/>
          <w:sz w:val="24"/>
          <w:szCs w:val="24"/>
        </w:rPr>
        <w:t>S</w:t>
      </w:r>
      <w:r w:rsidRPr="0055302B">
        <w:rPr>
          <w:bCs/>
          <w:sz w:val="24"/>
          <w:szCs w:val="24"/>
        </w:rPr>
        <w:t>utartyje nurodyta veikla;</w:t>
      </w:r>
    </w:p>
    <w:p w14:paraId="11E080DB" w14:textId="3A4D859A" w:rsidR="0055302B" w:rsidRPr="0055302B" w:rsidRDefault="0055302B" w:rsidP="0055302B">
      <w:pPr>
        <w:spacing w:line="276" w:lineRule="auto"/>
        <w:jc w:val="both"/>
        <w:rPr>
          <w:bCs/>
          <w:sz w:val="24"/>
          <w:szCs w:val="24"/>
        </w:rPr>
      </w:pPr>
      <w:r>
        <w:rPr>
          <w:bCs/>
          <w:sz w:val="24"/>
          <w:szCs w:val="24"/>
        </w:rPr>
        <w:t>d</w:t>
      </w:r>
      <w:r w:rsidRPr="0055302B">
        <w:rPr>
          <w:bCs/>
          <w:sz w:val="24"/>
          <w:szCs w:val="24"/>
        </w:rPr>
        <w:t>)</w:t>
      </w:r>
      <w:r w:rsidRPr="0055302B">
        <w:rPr>
          <w:bCs/>
          <w:sz w:val="24"/>
          <w:szCs w:val="24"/>
        </w:rPr>
        <w:tab/>
        <w:t xml:space="preserve">jeigu, pratęsus </w:t>
      </w:r>
      <w:r>
        <w:rPr>
          <w:bCs/>
          <w:sz w:val="24"/>
          <w:szCs w:val="24"/>
        </w:rPr>
        <w:t>S</w:t>
      </w:r>
      <w:r w:rsidRPr="0055302B">
        <w:rPr>
          <w:bCs/>
          <w:sz w:val="24"/>
          <w:szCs w:val="24"/>
        </w:rPr>
        <w:t>utarties galiojimo terminą, Paslaugos teikėjas nepratęsia sutarties įvykdymo užtikrinimo dokumento ir jo nepateikia;</w:t>
      </w:r>
    </w:p>
    <w:p w14:paraId="6CBC11B2" w14:textId="028324FC" w:rsidR="0055302B" w:rsidRPr="0055302B" w:rsidRDefault="0055302B" w:rsidP="0055302B">
      <w:pPr>
        <w:spacing w:line="276" w:lineRule="auto"/>
        <w:jc w:val="both"/>
        <w:rPr>
          <w:bCs/>
          <w:sz w:val="24"/>
          <w:szCs w:val="24"/>
        </w:rPr>
      </w:pPr>
      <w:r>
        <w:rPr>
          <w:bCs/>
          <w:sz w:val="24"/>
          <w:szCs w:val="24"/>
        </w:rPr>
        <w:t>e</w:t>
      </w:r>
      <w:r w:rsidRPr="0055302B">
        <w:rPr>
          <w:bCs/>
          <w:sz w:val="24"/>
          <w:szCs w:val="24"/>
        </w:rPr>
        <w:t>)</w:t>
      </w:r>
      <w:r w:rsidRPr="0055302B">
        <w:rPr>
          <w:bCs/>
          <w:sz w:val="24"/>
          <w:szCs w:val="24"/>
        </w:rPr>
        <w:tab/>
        <w:t xml:space="preserve">jeigu paaiškėja aplinkybės, leidžiančios Klientui pagrįstai manyti, kad Paslaugos teikėjas tinkamai nevykdys </w:t>
      </w:r>
      <w:r>
        <w:rPr>
          <w:bCs/>
          <w:sz w:val="24"/>
          <w:szCs w:val="24"/>
        </w:rPr>
        <w:t>S</w:t>
      </w:r>
      <w:r w:rsidRPr="0055302B">
        <w:rPr>
          <w:bCs/>
          <w:sz w:val="24"/>
          <w:szCs w:val="24"/>
        </w:rPr>
        <w:t>utartyje numatytų įsipareigojimų (pvz., Paslaugos teikėjas nevykdo savo finansinių įsipareigojimų kredito įstaigoms ir/arba kompetentingos institucijos pritaiko Paslaugos teikėjo atžvilgiu atitinkamas poveikio priemones, kuriomis atimamos arba iš esmės suvaržomos Paslaugos teikėjo teisės, susijusios su Paslaugų teikimu);</w:t>
      </w:r>
    </w:p>
    <w:p w14:paraId="05FFC617" w14:textId="6FD3A6DB" w:rsidR="0055302B" w:rsidRPr="0055302B" w:rsidRDefault="0055302B" w:rsidP="0055302B">
      <w:pPr>
        <w:spacing w:line="276" w:lineRule="auto"/>
        <w:jc w:val="both"/>
        <w:rPr>
          <w:bCs/>
          <w:sz w:val="24"/>
          <w:szCs w:val="24"/>
        </w:rPr>
      </w:pPr>
      <w:r w:rsidRPr="0055302B">
        <w:rPr>
          <w:bCs/>
          <w:sz w:val="24"/>
          <w:szCs w:val="24"/>
        </w:rPr>
        <w:lastRenderedPageBreak/>
        <w:t>1</w:t>
      </w:r>
      <w:r w:rsidR="008F2EC8">
        <w:rPr>
          <w:bCs/>
          <w:sz w:val="24"/>
          <w:szCs w:val="24"/>
        </w:rPr>
        <w:t>2</w:t>
      </w:r>
      <w:r w:rsidRPr="0055302B">
        <w:rPr>
          <w:bCs/>
          <w:sz w:val="24"/>
          <w:szCs w:val="24"/>
        </w:rPr>
        <w:t xml:space="preserve">.4. Paslaugos teikėjas turi teisę nutraukti </w:t>
      </w:r>
      <w:r>
        <w:rPr>
          <w:bCs/>
          <w:sz w:val="24"/>
          <w:szCs w:val="24"/>
        </w:rPr>
        <w:t>S</w:t>
      </w:r>
      <w:r w:rsidRPr="0055302B">
        <w:rPr>
          <w:bCs/>
          <w:sz w:val="24"/>
          <w:szCs w:val="24"/>
        </w:rPr>
        <w:t>utartį apie tai įspėjęs Klientą ne mažiau kaip prieš 10 dienų, jei Klientas vėluoja atlikti mokėjimą ilgiau kaip 30 dienų.</w:t>
      </w:r>
    </w:p>
    <w:p w14:paraId="405F0D8A" w14:textId="2CD5F886" w:rsidR="0055302B" w:rsidRPr="0055302B" w:rsidRDefault="0055302B" w:rsidP="0055302B">
      <w:pPr>
        <w:spacing w:line="276" w:lineRule="auto"/>
        <w:jc w:val="both"/>
        <w:rPr>
          <w:bCs/>
          <w:sz w:val="24"/>
          <w:szCs w:val="24"/>
        </w:rPr>
      </w:pPr>
      <w:r w:rsidRPr="0055302B">
        <w:rPr>
          <w:bCs/>
          <w:sz w:val="24"/>
          <w:szCs w:val="24"/>
        </w:rPr>
        <w:t>1</w:t>
      </w:r>
      <w:r w:rsidR="008F2EC8">
        <w:rPr>
          <w:bCs/>
          <w:sz w:val="24"/>
          <w:szCs w:val="24"/>
        </w:rPr>
        <w:t>2</w:t>
      </w:r>
      <w:r w:rsidRPr="0055302B">
        <w:rPr>
          <w:bCs/>
          <w:sz w:val="24"/>
          <w:szCs w:val="24"/>
        </w:rPr>
        <w:t>.5. Sutartis gali būti nutraukta abipusiu Šalių rašytiniu susitarimu, taip pat Viešųjų pirkimų įstatyme nustatytais atvejais.</w:t>
      </w:r>
    </w:p>
    <w:p w14:paraId="7AAC7FFA" w14:textId="77777777" w:rsidR="001F310C" w:rsidRPr="009B7A37" w:rsidRDefault="001F310C" w:rsidP="001F310C">
      <w:pPr>
        <w:spacing w:line="276" w:lineRule="auto"/>
        <w:jc w:val="both"/>
        <w:rPr>
          <w:bCs/>
          <w:sz w:val="24"/>
          <w:szCs w:val="24"/>
        </w:rPr>
      </w:pPr>
    </w:p>
    <w:p w14:paraId="5057D040" w14:textId="558FB398" w:rsidR="003235E1" w:rsidRDefault="003235E1" w:rsidP="001F310C">
      <w:pPr>
        <w:spacing w:line="276" w:lineRule="auto"/>
        <w:jc w:val="center"/>
        <w:rPr>
          <w:b/>
          <w:sz w:val="24"/>
          <w:szCs w:val="24"/>
        </w:rPr>
      </w:pPr>
      <w:r>
        <w:rPr>
          <w:b/>
          <w:sz w:val="24"/>
          <w:szCs w:val="24"/>
        </w:rPr>
        <w:t>XI</w:t>
      </w:r>
      <w:r w:rsidR="008F2EC8">
        <w:rPr>
          <w:b/>
          <w:sz w:val="24"/>
          <w:szCs w:val="24"/>
        </w:rPr>
        <w:t>II</w:t>
      </w:r>
      <w:r>
        <w:rPr>
          <w:b/>
          <w:sz w:val="24"/>
          <w:szCs w:val="24"/>
        </w:rPr>
        <w:t xml:space="preserve"> SKYRIUS</w:t>
      </w:r>
    </w:p>
    <w:p w14:paraId="46B699F3" w14:textId="3B5894F8" w:rsidR="001F310C" w:rsidRPr="00454F6F" w:rsidRDefault="001F310C" w:rsidP="001F310C">
      <w:pPr>
        <w:spacing w:line="276" w:lineRule="auto"/>
        <w:jc w:val="center"/>
        <w:rPr>
          <w:b/>
          <w:sz w:val="24"/>
          <w:szCs w:val="24"/>
        </w:rPr>
      </w:pPr>
      <w:r w:rsidRPr="00454F6F">
        <w:rPr>
          <w:b/>
          <w:sz w:val="24"/>
          <w:szCs w:val="24"/>
        </w:rPr>
        <w:t xml:space="preserve"> NENUGALIMA JĖGA</w:t>
      </w:r>
    </w:p>
    <w:p w14:paraId="663CCA21" w14:textId="77777777" w:rsidR="001F310C" w:rsidRPr="009B7A37" w:rsidRDefault="001F310C" w:rsidP="001F310C">
      <w:pPr>
        <w:spacing w:line="276" w:lineRule="auto"/>
        <w:jc w:val="both"/>
        <w:rPr>
          <w:bCs/>
          <w:sz w:val="24"/>
          <w:szCs w:val="24"/>
        </w:rPr>
      </w:pPr>
    </w:p>
    <w:p w14:paraId="45233F6F" w14:textId="121DA1EB" w:rsidR="001F310C" w:rsidRPr="00E2468C" w:rsidRDefault="0055302B" w:rsidP="001F310C">
      <w:pPr>
        <w:spacing w:line="276" w:lineRule="auto"/>
        <w:jc w:val="both"/>
        <w:rPr>
          <w:bCs/>
          <w:sz w:val="24"/>
          <w:szCs w:val="24"/>
        </w:rPr>
      </w:pPr>
      <w:r>
        <w:rPr>
          <w:bCs/>
          <w:sz w:val="24"/>
          <w:szCs w:val="24"/>
        </w:rPr>
        <w:t>1</w:t>
      </w:r>
      <w:r w:rsidR="008F2EC8">
        <w:rPr>
          <w:bCs/>
          <w:sz w:val="24"/>
          <w:szCs w:val="24"/>
        </w:rPr>
        <w:t>3</w:t>
      </w:r>
      <w:r w:rsidR="001F310C">
        <w:rPr>
          <w:bCs/>
          <w:sz w:val="24"/>
          <w:szCs w:val="24"/>
        </w:rPr>
        <w:t xml:space="preserve">.1. </w:t>
      </w:r>
      <w:r w:rsidR="001F310C" w:rsidRPr="00E2468C">
        <w:rPr>
          <w:bCs/>
          <w:sz w:val="24"/>
          <w:szCs w:val="24"/>
        </w:rPr>
        <w:t>Šalis gali būti visiškai ar iš dalies atleidžiama nuo atsakomybės dėl ypatingų ir neišvengiamų aplinkybių – nenugalimos jėgos (force</w:t>
      </w:r>
      <w:r w:rsidR="001F310C">
        <w:rPr>
          <w:bCs/>
          <w:sz w:val="24"/>
          <w:szCs w:val="24"/>
        </w:rPr>
        <w:t xml:space="preserve"> </w:t>
      </w:r>
      <w:r w:rsidR="001F310C" w:rsidRPr="00E2468C">
        <w:rPr>
          <w:bCs/>
          <w:sz w:val="24"/>
          <w:szCs w:val="24"/>
        </w:rPr>
        <w:t>majeure), nustatytos ir jas patyrusios Šalies įrodytos pagal Lietuvos Respublikos civilinį kodeksą, jeigu Šalis nedelsiant pranešė kitai Šaliai</w:t>
      </w:r>
      <w:r w:rsidR="001F310C">
        <w:rPr>
          <w:bCs/>
          <w:sz w:val="24"/>
          <w:szCs w:val="24"/>
        </w:rPr>
        <w:t xml:space="preserve"> </w:t>
      </w:r>
      <w:r w:rsidR="001F310C" w:rsidRPr="00E2468C">
        <w:rPr>
          <w:bCs/>
          <w:sz w:val="24"/>
          <w:szCs w:val="24"/>
        </w:rPr>
        <w:t>apie aplinkybes bei jų poveikį įsipareigojimų vykdymui.</w:t>
      </w:r>
    </w:p>
    <w:p w14:paraId="7445714B" w14:textId="5220EE1B" w:rsidR="001F310C" w:rsidRPr="00E2468C" w:rsidRDefault="0055302B" w:rsidP="001F310C">
      <w:pPr>
        <w:spacing w:line="276" w:lineRule="auto"/>
        <w:jc w:val="both"/>
        <w:rPr>
          <w:bCs/>
          <w:sz w:val="24"/>
          <w:szCs w:val="24"/>
        </w:rPr>
      </w:pPr>
      <w:r>
        <w:rPr>
          <w:bCs/>
          <w:sz w:val="24"/>
          <w:szCs w:val="24"/>
        </w:rPr>
        <w:t>1</w:t>
      </w:r>
      <w:r w:rsidR="008F2EC8">
        <w:rPr>
          <w:bCs/>
          <w:sz w:val="24"/>
          <w:szCs w:val="24"/>
        </w:rPr>
        <w:t>3</w:t>
      </w:r>
      <w:r w:rsidR="001F310C" w:rsidRPr="00E2468C">
        <w:rPr>
          <w:bCs/>
          <w:sz w:val="24"/>
          <w:szCs w:val="24"/>
        </w:rPr>
        <w:t>.2. Nenugalimos jėgos aplinkybių sąvoka apibrėžiama ir Šalių teisės, pareigos ir atsakomybė esant šioms aplinkybėms</w:t>
      </w:r>
      <w:r w:rsidR="001F310C">
        <w:rPr>
          <w:bCs/>
          <w:sz w:val="24"/>
          <w:szCs w:val="24"/>
        </w:rPr>
        <w:t xml:space="preserve"> </w:t>
      </w:r>
      <w:r w:rsidR="001F310C" w:rsidRPr="00E2468C">
        <w:rPr>
          <w:bCs/>
          <w:sz w:val="24"/>
          <w:szCs w:val="24"/>
        </w:rPr>
        <w:t>reglamentuojamos Lietuvos Respublikos civilinio kodekso 6.212 straipsnyje bei „Atleidimo nuo atsakomybės esant nenugalimos jėgos (force</w:t>
      </w:r>
      <w:r w:rsidR="001F310C">
        <w:rPr>
          <w:bCs/>
          <w:sz w:val="24"/>
          <w:szCs w:val="24"/>
        </w:rPr>
        <w:t xml:space="preserve"> </w:t>
      </w:r>
      <w:r w:rsidR="001F310C" w:rsidRPr="00E2468C">
        <w:rPr>
          <w:bCs/>
          <w:sz w:val="24"/>
          <w:szCs w:val="24"/>
        </w:rPr>
        <w:t>majeure) aplinkybėms taisyklėse“ (1996 m. liepos 15 d. Lietuvos Respublikos Vyriausybės nutarimas Nr. 840 „Dėl Atleidimo nuo atsakomybės</w:t>
      </w:r>
      <w:r w:rsidR="001F310C">
        <w:rPr>
          <w:bCs/>
          <w:sz w:val="24"/>
          <w:szCs w:val="24"/>
        </w:rPr>
        <w:t xml:space="preserve"> </w:t>
      </w:r>
      <w:r w:rsidR="001F310C" w:rsidRPr="00E2468C">
        <w:rPr>
          <w:bCs/>
          <w:sz w:val="24"/>
          <w:szCs w:val="24"/>
        </w:rPr>
        <w:t>esant nenugalimos jėgos (force majeure) aplinkybėms taisyklių patvirtinimo“).</w:t>
      </w:r>
    </w:p>
    <w:p w14:paraId="271840A2" w14:textId="4F1FC941" w:rsidR="001F310C" w:rsidRPr="00E2468C" w:rsidRDefault="0055302B" w:rsidP="001F310C">
      <w:pPr>
        <w:spacing w:line="276" w:lineRule="auto"/>
        <w:jc w:val="both"/>
        <w:rPr>
          <w:bCs/>
          <w:sz w:val="24"/>
          <w:szCs w:val="24"/>
        </w:rPr>
      </w:pPr>
      <w:r>
        <w:rPr>
          <w:bCs/>
          <w:sz w:val="24"/>
          <w:szCs w:val="24"/>
        </w:rPr>
        <w:t>1</w:t>
      </w:r>
      <w:r w:rsidR="008F2EC8">
        <w:rPr>
          <w:bCs/>
          <w:sz w:val="24"/>
          <w:szCs w:val="24"/>
        </w:rPr>
        <w:t>3</w:t>
      </w:r>
      <w:r w:rsidR="001F310C" w:rsidRPr="00E2468C">
        <w:rPr>
          <w:bCs/>
          <w:sz w:val="24"/>
          <w:szCs w:val="24"/>
        </w:rPr>
        <w:t xml:space="preserve">.3. Jei kuri nors </w:t>
      </w:r>
      <w:r>
        <w:rPr>
          <w:bCs/>
          <w:sz w:val="24"/>
          <w:szCs w:val="24"/>
        </w:rPr>
        <w:t>S</w:t>
      </w:r>
      <w:r w:rsidR="001F310C" w:rsidRPr="00E2468C">
        <w:rPr>
          <w:bCs/>
          <w:sz w:val="24"/>
          <w:szCs w:val="24"/>
        </w:rPr>
        <w:t>utarties Šalis mano, kad atsirado nenugalimos jėgos (force majeure) aplinkybės, dėl kurių ji negali vykdyti</w:t>
      </w:r>
      <w:r w:rsidR="001F310C">
        <w:rPr>
          <w:bCs/>
          <w:sz w:val="24"/>
          <w:szCs w:val="24"/>
        </w:rPr>
        <w:t xml:space="preserve"> </w:t>
      </w:r>
      <w:r w:rsidR="001F310C" w:rsidRPr="00E2468C">
        <w:rPr>
          <w:bCs/>
          <w:sz w:val="24"/>
          <w:szCs w:val="24"/>
        </w:rPr>
        <w:t>savo įsipareigojimų, ji nedelsdama (ne vėliau kaip per 3 (tris) darbo dienas nuo tokių aplinkybių atsiradimo ar sužinojimo apie jų atsiradimą)</w:t>
      </w:r>
      <w:r w:rsidR="001F310C">
        <w:rPr>
          <w:bCs/>
          <w:sz w:val="24"/>
          <w:szCs w:val="24"/>
        </w:rPr>
        <w:t xml:space="preserve"> </w:t>
      </w:r>
      <w:r w:rsidR="001F310C" w:rsidRPr="00E2468C">
        <w:rPr>
          <w:bCs/>
          <w:sz w:val="24"/>
          <w:szCs w:val="24"/>
        </w:rPr>
        <w:t xml:space="preserve">informuoja apie tai kitą Šalį, pranešdama apie aplinkybių pobūdį, galimą trukmę ir tikėtiną poveikį. Jei </w:t>
      </w:r>
      <w:r w:rsidR="001F310C">
        <w:rPr>
          <w:bCs/>
          <w:sz w:val="24"/>
          <w:szCs w:val="24"/>
        </w:rPr>
        <w:t xml:space="preserve">Klientas </w:t>
      </w:r>
      <w:r w:rsidR="001F310C" w:rsidRPr="00E2468C">
        <w:rPr>
          <w:bCs/>
          <w:sz w:val="24"/>
          <w:szCs w:val="24"/>
        </w:rPr>
        <w:t>raštu nenurodo kitaip,</w:t>
      </w:r>
      <w:r w:rsidR="001F310C">
        <w:rPr>
          <w:bCs/>
          <w:sz w:val="24"/>
          <w:szCs w:val="24"/>
        </w:rPr>
        <w:t xml:space="preserve"> Paslaugos teikėjas </w:t>
      </w:r>
      <w:r w:rsidR="001F310C" w:rsidRPr="00E2468C">
        <w:rPr>
          <w:bCs/>
          <w:sz w:val="24"/>
          <w:szCs w:val="24"/>
        </w:rPr>
        <w:t xml:space="preserve">toliau vykdo savo įsipareigojimus pagal </w:t>
      </w:r>
      <w:r>
        <w:rPr>
          <w:bCs/>
          <w:sz w:val="24"/>
          <w:szCs w:val="24"/>
        </w:rPr>
        <w:t>S</w:t>
      </w:r>
      <w:r w:rsidR="001F310C" w:rsidRPr="00E2468C">
        <w:rPr>
          <w:bCs/>
          <w:sz w:val="24"/>
          <w:szCs w:val="24"/>
        </w:rPr>
        <w:t>utartį tiek, kiek įmanoma, ir ieško alternatyvių būdų savo įsipareigojimams, kurių</w:t>
      </w:r>
      <w:r w:rsidR="001F310C">
        <w:rPr>
          <w:bCs/>
          <w:sz w:val="24"/>
          <w:szCs w:val="24"/>
        </w:rPr>
        <w:t xml:space="preserve"> </w:t>
      </w:r>
      <w:r w:rsidR="001F310C" w:rsidRPr="00E2468C">
        <w:rPr>
          <w:bCs/>
          <w:sz w:val="24"/>
          <w:szCs w:val="24"/>
        </w:rPr>
        <w:t>vykdyti nenugalimos jėgos (force majeure) aplinkybės netrukdo, vykdyti.</w:t>
      </w:r>
    </w:p>
    <w:p w14:paraId="68746064" w14:textId="5A4DA8DD" w:rsidR="001F310C" w:rsidRPr="00E2468C" w:rsidRDefault="0055302B" w:rsidP="001F310C">
      <w:pPr>
        <w:spacing w:line="276" w:lineRule="auto"/>
        <w:jc w:val="both"/>
        <w:rPr>
          <w:bCs/>
          <w:sz w:val="24"/>
          <w:szCs w:val="24"/>
        </w:rPr>
      </w:pPr>
      <w:r>
        <w:rPr>
          <w:bCs/>
          <w:sz w:val="24"/>
          <w:szCs w:val="24"/>
        </w:rPr>
        <w:t>1</w:t>
      </w:r>
      <w:r w:rsidR="008F2EC8">
        <w:rPr>
          <w:bCs/>
          <w:sz w:val="24"/>
          <w:szCs w:val="24"/>
        </w:rPr>
        <w:t>3</w:t>
      </w:r>
      <w:r w:rsidR="001F310C" w:rsidRPr="00E2468C">
        <w:rPr>
          <w:bCs/>
          <w:sz w:val="24"/>
          <w:szCs w:val="24"/>
        </w:rPr>
        <w:t xml:space="preserve">.4. Tiekėjas patvirtina, kad jis nežino apie nenugalimos jėgos aplinkybes (force majeure), kurių </w:t>
      </w:r>
      <w:r>
        <w:rPr>
          <w:bCs/>
          <w:sz w:val="24"/>
          <w:szCs w:val="24"/>
        </w:rPr>
        <w:t>S</w:t>
      </w:r>
      <w:r w:rsidR="001F310C" w:rsidRPr="00E2468C">
        <w:rPr>
          <w:bCs/>
          <w:sz w:val="24"/>
          <w:szCs w:val="24"/>
        </w:rPr>
        <w:t>utarties Šalys negali numatyti</w:t>
      </w:r>
      <w:r w:rsidR="001F310C">
        <w:rPr>
          <w:bCs/>
          <w:sz w:val="24"/>
          <w:szCs w:val="24"/>
        </w:rPr>
        <w:t xml:space="preserve"> </w:t>
      </w:r>
      <w:r w:rsidR="001F310C" w:rsidRPr="00E2468C">
        <w:rPr>
          <w:bCs/>
          <w:sz w:val="24"/>
          <w:szCs w:val="24"/>
        </w:rPr>
        <w:t xml:space="preserve">ar išvengti, nei kaip nors pašalinti ir dėl kurių visiškai ar iš dalies būtų neįmanoma vykdyti </w:t>
      </w:r>
      <w:r>
        <w:rPr>
          <w:bCs/>
          <w:sz w:val="24"/>
          <w:szCs w:val="24"/>
        </w:rPr>
        <w:t>S</w:t>
      </w:r>
      <w:r w:rsidR="001F310C" w:rsidRPr="00E2468C">
        <w:rPr>
          <w:bCs/>
          <w:sz w:val="24"/>
          <w:szCs w:val="24"/>
        </w:rPr>
        <w:t>utartyje nustatytų įsipareigojimų.</w:t>
      </w:r>
    </w:p>
    <w:p w14:paraId="53A2B87D" w14:textId="6480FBAC" w:rsidR="001F310C" w:rsidRDefault="0055302B" w:rsidP="001F310C">
      <w:pPr>
        <w:spacing w:line="276" w:lineRule="auto"/>
        <w:jc w:val="both"/>
        <w:rPr>
          <w:bCs/>
          <w:sz w:val="24"/>
          <w:szCs w:val="24"/>
        </w:rPr>
      </w:pPr>
      <w:r>
        <w:rPr>
          <w:bCs/>
          <w:sz w:val="24"/>
          <w:szCs w:val="24"/>
        </w:rPr>
        <w:t>1</w:t>
      </w:r>
      <w:r w:rsidR="008F2EC8">
        <w:rPr>
          <w:bCs/>
          <w:sz w:val="24"/>
          <w:szCs w:val="24"/>
        </w:rPr>
        <w:t>3</w:t>
      </w:r>
      <w:r w:rsidR="001F310C" w:rsidRPr="00E2468C">
        <w:rPr>
          <w:bCs/>
          <w:sz w:val="24"/>
          <w:szCs w:val="24"/>
        </w:rPr>
        <w:t xml:space="preserve">.5. Jeigu </w:t>
      </w:r>
      <w:r>
        <w:rPr>
          <w:bCs/>
          <w:sz w:val="24"/>
          <w:szCs w:val="24"/>
        </w:rPr>
        <w:t>S</w:t>
      </w:r>
      <w:r w:rsidR="001F310C" w:rsidRPr="00E2468C">
        <w:rPr>
          <w:bCs/>
          <w:sz w:val="24"/>
          <w:szCs w:val="24"/>
        </w:rPr>
        <w:t>utarties Šalis, kurią paveikė nenugalimos jėgos aplinkybės (force majeure), ėmėsi visų pagrįstų atsargos priemonių</w:t>
      </w:r>
      <w:r w:rsidR="001F310C">
        <w:rPr>
          <w:bCs/>
          <w:sz w:val="24"/>
          <w:szCs w:val="24"/>
        </w:rPr>
        <w:t xml:space="preserve"> </w:t>
      </w:r>
      <w:r w:rsidR="001F310C" w:rsidRPr="00E2468C">
        <w:rPr>
          <w:bCs/>
          <w:sz w:val="24"/>
          <w:szCs w:val="24"/>
        </w:rPr>
        <w:t xml:space="preserve">ir dėjo visas pastangas, kad sumažintų su tuo susijusias išlaidas, panaudojo visas reikiamas priemones, kad ši </w:t>
      </w:r>
      <w:r w:rsidR="00A71B48">
        <w:rPr>
          <w:bCs/>
          <w:sz w:val="24"/>
          <w:szCs w:val="24"/>
        </w:rPr>
        <w:t>S</w:t>
      </w:r>
      <w:r w:rsidR="001F310C" w:rsidRPr="00E2468C">
        <w:rPr>
          <w:bCs/>
          <w:sz w:val="24"/>
          <w:szCs w:val="24"/>
        </w:rPr>
        <w:t>utartis būtų tinkamai</w:t>
      </w:r>
      <w:r w:rsidR="001F310C">
        <w:rPr>
          <w:bCs/>
          <w:sz w:val="24"/>
          <w:szCs w:val="24"/>
        </w:rPr>
        <w:t xml:space="preserve"> </w:t>
      </w:r>
      <w:r w:rsidR="001F310C" w:rsidRPr="00E2468C">
        <w:rPr>
          <w:bCs/>
          <w:sz w:val="24"/>
          <w:szCs w:val="24"/>
        </w:rPr>
        <w:t xml:space="preserve">įvykdyta, </w:t>
      </w:r>
      <w:r w:rsidR="00A71B48">
        <w:rPr>
          <w:bCs/>
          <w:sz w:val="24"/>
          <w:szCs w:val="24"/>
        </w:rPr>
        <w:t>S</w:t>
      </w:r>
      <w:r w:rsidR="001F310C" w:rsidRPr="00E2468C">
        <w:rPr>
          <w:bCs/>
          <w:sz w:val="24"/>
          <w:szCs w:val="24"/>
        </w:rPr>
        <w:t xml:space="preserve">utarties Šalies nesugebėjimas įvykdyti </w:t>
      </w:r>
      <w:r w:rsidR="00A71B48">
        <w:rPr>
          <w:bCs/>
          <w:sz w:val="24"/>
          <w:szCs w:val="24"/>
        </w:rPr>
        <w:t>S</w:t>
      </w:r>
      <w:r w:rsidR="001F310C" w:rsidRPr="00E2468C">
        <w:rPr>
          <w:bCs/>
          <w:sz w:val="24"/>
          <w:szCs w:val="24"/>
        </w:rPr>
        <w:t xml:space="preserve">utartyje numatytų įsipareigojimų nebus traktuojamas kaip </w:t>
      </w:r>
      <w:r w:rsidR="00A71B48">
        <w:rPr>
          <w:bCs/>
          <w:sz w:val="24"/>
          <w:szCs w:val="24"/>
        </w:rPr>
        <w:t>S</w:t>
      </w:r>
      <w:r w:rsidR="001F310C" w:rsidRPr="00E2468C">
        <w:rPr>
          <w:bCs/>
          <w:sz w:val="24"/>
          <w:szCs w:val="24"/>
        </w:rPr>
        <w:t>utarties</w:t>
      </w:r>
      <w:r w:rsidR="001F310C">
        <w:rPr>
          <w:bCs/>
          <w:sz w:val="24"/>
          <w:szCs w:val="24"/>
        </w:rPr>
        <w:t xml:space="preserve"> </w:t>
      </w:r>
      <w:r w:rsidR="001F310C" w:rsidRPr="00E2468C">
        <w:rPr>
          <w:bCs/>
          <w:sz w:val="24"/>
          <w:szCs w:val="24"/>
        </w:rPr>
        <w:t xml:space="preserve">pažeidimas ar sutarties įsipareigojimų nevykdymas. Pagrindas atleisti </w:t>
      </w:r>
      <w:r w:rsidR="00A71B48">
        <w:rPr>
          <w:bCs/>
          <w:sz w:val="24"/>
          <w:szCs w:val="24"/>
        </w:rPr>
        <w:t>S</w:t>
      </w:r>
      <w:r w:rsidR="001F310C" w:rsidRPr="00E2468C">
        <w:rPr>
          <w:bCs/>
          <w:sz w:val="24"/>
          <w:szCs w:val="24"/>
        </w:rPr>
        <w:t>utarties Šalį nuo atsakomybės atsiranda nuo</w:t>
      </w:r>
      <w:r w:rsidR="001F310C">
        <w:rPr>
          <w:bCs/>
          <w:sz w:val="24"/>
          <w:szCs w:val="24"/>
        </w:rPr>
        <w:t xml:space="preserve"> </w:t>
      </w:r>
      <w:r w:rsidR="001F310C" w:rsidRPr="00E2468C">
        <w:rPr>
          <w:bCs/>
          <w:sz w:val="24"/>
          <w:szCs w:val="24"/>
        </w:rPr>
        <w:t>nenugalimos jėgos aplinkybių (force majeure) atsiradimo momento arba, jeigu apie ją nėra laiku pranešta, nuo pranešimo momento. Laiku</w:t>
      </w:r>
      <w:r w:rsidR="001F310C">
        <w:rPr>
          <w:bCs/>
          <w:sz w:val="24"/>
          <w:szCs w:val="24"/>
        </w:rPr>
        <w:t xml:space="preserve"> </w:t>
      </w:r>
      <w:r w:rsidR="001F310C" w:rsidRPr="00E2468C">
        <w:rPr>
          <w:bCs/>
          <w:sz w:val="24"/>
          <w:szCs w:val="24"/>
        </w:rPr>
        <w:t>nepranešusi apie nenugalimos jėgos aplinkybes (force majeure), įsipareigojimų nevykdanti Šalis tampa iš dalies atsakinga už nuostolių, kurių</w:t>
      </w:r>
      <w:r w:rsidR="001F310C">
        <w:rPr>
          <w:bCs/>
          <w:sz w:val="24"/>
          <w:szCs w:val="24"/>
        </w:rPr>
        <w:t xml:space="preserve"> </w:t>
      </w:r>
      <w:r w:rsidR="001F310C" w:rsidRPr="00E2468C">
        <w:rPr>
          <w:bCs/>
          <w:sz w:val="24"/>
          <w:szCs w:val="24"/>
        </w:rPr>
        <w:t>priešingu atveju būtų buvę išvengta, atlyginimą.</w:t>
      </w:r>
    </w:p>
    <w:p w14:paraId="496248EA" w14:textId="77777777" w:rsidR="001F310C" w:rsidRPr="00E2468C" w:rsidRDefault="001F310C" w:rsidP="001F310C">
      <w:pPr>
        <w:spacing w:line="276" w:lineRule="auto"/>
        <w:jc w:val="both"/>
        <w:rPr>
          <w:bCs/>
          <w:sz w:val="24"/>
          <w:szCs w:val="24"/>
        </w:rPr>
      </w:pPr>
    </w:p>
    <w:p w14:paraId="1C5663D9" w14:textId="4343D1B9" w:rsidR="003235E1" w:rsidRDefault="003235E1" w:rsidP="001F310C">
      <w:pPr>
        <w:spacing w:line="276" w:lineRule="auto"/>
        <w:jc w:val="center"/>
        <w:rPr>
          <w:b/>
          <w:sz w:val="24"/>
          <w:szCs w:val="24"/>
        </w:rPr>
      </w:pPr>
      <w:r>
        <w:rPr>
          <w:b/>
          <w:sz w:val="24"/>
          <w:szCs w:val="24"/>
        </w:rPr>
        <w:t>X</w:t>
      </w:r>
      <w:r w:rsidR="008F2EC8">
        <w:rPr>
          <w:b/>
          <w:sz w:val="24"/>
          <w:szCs w:val="24"/>
        </w:rPr>
        <w:t>I</w:t>
      </w:r>
      <w:r>
        <w:rPr>
          <w:b/>
          <w:sz w:val="24"/>
          <w:szCs w:val="24"/>
        </w:rPr>
        <w:t>V SKYRIUS</w:t>
      </w:r>
    </w:p>
    <w:p w14:paraId="5A94073B" w14:textId="609A5908" w:rsidR="001F310C" w:rsidRPr="00E2468C" w:rsidRDefault="001F310C" w:rsidP="001F310C">
      <w:pPr>
        <w:spacing w:line="276" w:lineRule="auto"/>
        <w:jc w:val="center"/>
        <w:rPr>
          <w:b/>
          <w:sz w:val="24"/>
          <w:szCs w:val="24"/>
        </w:rPr>
      </w:pPr>
      <w:r w:rsidRPr="00E2468C">
        <w:rPr>
          <w:b/>
          <w:sz w:val="24"/>
          <w:szCs w:val="24"/>
        </w:rPr>
        <w:t xml:space="preserve"> KITOS SĄLYGOS</w:t>
      </w:r>
    </w:p>
    <w:p w14:paraId="7BE6548C" w14:textId="77777777" w:rsidR="001F310C" w:rsidRPr="009B7A37" w:rsidRDefault="001F310C" w:rsidP="001F310C">
      <w:pPr>
        <w:spacing w:line="276" w:lineRule="auto"/>
        <w:jc w:val="both"/>
        <w:rPr>
          <w:bCs/>
          <w:sz w:val="24"/>
          <w:szCs w:val="24"/>
        </w:rPr>
      </w:pPr>
    </w:p>
    <w:p w14:paraId="4E467133" w14:textId="4CDCD88B" w:rsidR="001F310C" w:rsidRPr="009B7A37" w:rsidRDefault="001F310C" w:rsidP="001F310C">
      <w:pPr>
        <w:spacing w:line="276" w:lineRule="auto"/>
        <w:jc w:val="both"/>
        <w:rPr>
          <w:bCs/>
          <w:sz w:val="24"/>
          <w:szCs w:val="24"/>
        </w:rPr>
      </w:pPr>
      <w:r w:rsidRPr="009B7A37">
        <w:rPr>
          <w:bCs/>
          <w:sz w:val="24"/>
          <w:szCs w:val="24"/>
        </w:rPr>
        <w:t>1</w:t>
      </w:r>
      <w:r w:rsidR="008F2EC8">
        <w:rPr>
          <w:bCs/>
          <w:sz w:val="24"/>
          <w:szCs w:val="24"/>
        </w:rPr>
        <w:t>4</w:t>
      </w:r>
      <w:r w:rsidRPr="009B7A37">
        <w:rPr>
          <w:bCs/>
          <w:sz w:val="24"/>
          <w:szCs w:val="24"/>
        </w:rPr>
        <w:t xml:space="preserve">.1. Kiekviena iš Šalių sutinka laikyti šios </w:t>
      </w:r>
      <w:r w:rsidR="00A71B48">
        <w:rPr>
          <w:bCs/>
          <w:sz w:val="24"/>
          <w:szCs w:val="24"/>
        </w:rPr>
        <w:t>S</w:t>
      </w:r>
      <w:r w:rsidRPr="009B7A37">
        <w:rPr>
          <w:bCs/>
          <w:sz w:val="24"/>
          <w:szCs w:val="24"/>
        </w:rPr>
        <w:t>utarties sąlygas konfidencialiomis ir neatskleisti sutarties turinio jokiai trečiai šaliai be išankstinio raštiško kitos šalies sutikimo, išskyrus kai to reikalauja Lietuvos Respublikos teisės aktai ir (ar) tinkamas paslaugų suteikimas.</w:t>
      </w:r>
    </w:p>
    <w:p w14:paraId="7F71928E" w14:textId="0315E245" w:rsidR="001F310C" w:rsidRPr="009B7A37" w:rsidRDefault="001F310C" w:rsidP="001F310C">
      <w:pPr>
        <w:spacing w:line="276" w:lineRule="auto"/>
        <w:jc w:val="both"/>
        <w:rPr>
          <w:bCs/>
          <w:sz w:val="24"/>
          <w:szCs w:val="24"/>
        </w:rPr>
      </w:pPr>
      <w:r w:rsidRPr="009B7A37">
        <w:rPr>
          <w:bCs/>
          <w:sz w:val="24"/>
          <w:szCs w:val="24"/>
        </w:rPr>
        <w:t>1</w:t>
      </w:r>
      <w:r w:rsidR="008F2EC8">
        <w:rPr>
          <w:bCs/>
          <w:sz w:val="24"/>
          <w:szCs w:val="24"/>
        </w:rPr>
        <w:t>4</w:t>
      </w:r>
      <w:r w:rsidRPr="009B7A37">
        <w:rPr>
          <w:bCs/>
          <w:sz w:val="24"/>
          <w:szCs w:val="24"/>
        </w:rPr>
        <w:t xml:space="preserve">.2. Visi dokumentai ir informacija, gauta vykdant šią </w:t>
      </w:r>
      <w:r w:rsidR="00A71B48">
        <w:rPr>
          <w:bCs/>
          <w:sz w:val="24"/>
          <w:szCs w:val="24"/>
        </w:rPr>
        <w:t>S</w:t>
      </w:r>
      <w:r w:rsidRPr="009B7A37">
        <w:rPr>
          <w:bCs/>
          <w:sz w:val="24"/>
          <w:szCs w:val="24"/>
        </w:rPr>
        <w:t xml:space="preserve">utartį, laikomi konfidencialia ir be išankstinio raštiško Kliento sutikimo Paslaugų teikėjas neturi teisės Kliento jam pateiktų dokumentų </w:t>
      </w:r>
      <w:r w:rsidRPr="009B7A37">
        <w:rPr>
          <w:bCs/>
          <w:sz w:val="24"/>
          <w:szCs w:val="24"/>
        </w:rPr>
        <w:lastRenderedPageBreak/>
        <w:t xml:space="preserve">perduoti kitiems asmenims, išskyrus atvejus, kai tai būtina vykdant </w:t>
      </w:r>
      <w:r w:rsidR="00A71B48">
        <w:rPr>
          <w:bCs/>
          <w:sz w:val="24"/>
          <w:szCs w:val="24"/>
        </w:rPr>
        <w:t>S</w:t>
      </w:r>
      <w:r w:rsidRPr="009B7A37">
        <w:rPr>
          <w:bCs/>
          <w:sz w:val="24"/>
          <w:szCs w:val="24"/>
        </w:rPr>
        <w:t>utartį arba tai nustato teisės aktai.</w:t>
      </w:r>
    </w:p>
    <w:p w14:paraId="43105A68" w14:textId="129CBC4D" w:rsidR="001F310C" w:rsidRPr="009B7A37" w:rsidRDefault="001F310C" w:rsidP="001F310C">
      <w:pPr>
        <w:spacing w:line="276" w:lineRule="auto"/>
        <w:jc w:val="both"/>
        <w:rPr>
          <w:bCs/>
          <w:sz w:val="24"/>
          <w:szCs w:val="24"/>
        </w:rPr>
      </w:pPr>
      <w:r>
        <w:rPr>
          <w:bCs/>
          <w:sz w:val="24"/>
          <w:szCs w:val="24"/>
        </w:rPr>
        <w:t>1</w:t>
      </w:r>
      <w:r w:rsidR="008F2EC8">
        <w:rPr>
          <w:bCs/>
          <w:sz w:val="24"/>
          <w:szCs w:val="24"/>
        </w:rPr>
        <w:t>4</w:t>
      </w:r>
      <w:r w:rsidRPr="009B7A37">
        <w:rPr>
          <w:bCs/>
          <w:sz w:val="24"/>
          <w:szCs w:val="24"/>
        </w:rPr>
        <w:t xml:space="preserve">.3. Jei kuri nors šioje </w:t>
      </w:r>
      <w:r w:rsidR="00A71B48">
        <w:rPr>
          <w:bCs/>
          <w:sz w:val="24"/>
          <w:szCs w:val="24"/>
        </w:rPr>
        <w:t>S</w:t>
      </w:r>
      <w:r w:rsidRPr="009B7A37">
        <w:rPr>
          <w:bCs/>
          <w:sz w:val="24"/>
          <w:szCs w:val="24"/>
        </w:rPr>
        <w:t>utartyje numatyta nuostata pripažįstama negaliojančia ir/ar neteisėta, ir/ar neįgyvendinama vadovaujantis konkrečiu teisės norminiu aktu, laikoma, kad ji ta apimtimi yra netaikoma, o likusios nuostatos lieka galioti.</w:t>
      </w:r>
    </w:p>
    <w:p w14:paraId="0B6437A6" w14:textId="22886174" w:rsidR="001F310C" w:rsidRPr="009B7A37" w:rsidRDefault="001F310C" w:rsidP="001F310C">
      <w:pPr>
        <w:spacing w:line="276" w:lineRule="auto"/>
        <w:jc w:val="both"/>
        <w:rPr>
          <w:bCs/>
          <w:sz w:val="24"/>
          <w:szCs w:val="24"/>
        </w:rPr>
      </w:pPr>
      <w:r>
        <w:rPr>
          <w:bCs/>
          <w:sz w:val="24"/>
          <w:szCs w:val="24"/>
        </w:rPr>
        <w:t>1</w:t>
      </w:r>
      <w:r w:rsidR="008F2EC8">
        <w:rPr>
          <w:bCs/>
          <w:sz w:val="24"/>
          <w:szCs w:val="24"/>
        </w:rPr>
        <w:t>4</w:t>
      </w:r>
      <w:r w:rsidRPr="009B7A37">
        <w:rPr>
          <w:bCs/>
          <w:sz w:val="24"/>
          <w:szCs w:val="24"/>
        </w:rPr>
        <w:t xml:space="preserve">.4. Šalys susitaria, kad </w:t>
      </w:r>
      <w:r w:rsidR="00A71B48">
        <w:rPr>
          <w:bCs/>
          <w:sz w:val="24"/>
          <w:szCs w:val="24"/>
        </w:rPr>
        <w:t>S</w:t>
      </w:r>
      <w:r>
        <w:rPr>
          <w:bCs/>
          <w:sz w:val="24"/>
          <w:szCs w:val="24"/>
        </w:rPr>
        <w:t xml:space="preserve">utartyje </w:t>
      </w:r>
      <w:r w:rsidRPr="009B7A37">
        <w:rPr>
          <w:bCs/>
          <w:sz w:val="24"/>
          <w:szCs w:val="24"/>
        </w:rPr>
        <w:t xml:space="preserve">nereglamentuoti klausimai sprendžiami, remiantis Lietuvos Respublikos teise ir sutinka, kad ši </w:t>
      </w:r>
      <w:r w:rsidR="00A71B48">
        <w:rPr>
          <w:bCs/>
          <w:sz w:val="24"/>
          <w:szCs w:val="24"/>
        </w:rPr>
        <w:t>S</w:t>
      </w:r>
      <w:r w:rsidRPr="009B7A37">
        <w:rPr>
          <w:bCs/>
          <w:sz w:val="24"/>
          <w:szCs w:val="24"/>
        </w:rPr>
        <w:t>utartis būtų reglamentuojama ir aiškinama pagal Lietuvos Respublikos įstatymus.</w:t>
      </w:r>
    </w:p>
    <w:p w14:paraId="1EB77FA6" w14:textId="1A766B54" w:rsidR="001F310C" w:rsidRDefault="001F310C" w:rsidP="001F310C">
      <w:pPr>
        <w:spacing w:line="276" w:lineRule="auto"/>
        <w:jc w:val="both"/>
        <w:rPr>
          <w:bCs/>
          <w:sz w:val="24"/>
          <w:szCs w:val="24"/>
        </w:rPr>
      </w:pPr>
      <w:r w:rsidRPr="009B7A37">
        <w:rPr>
          <w:bCs/>
          <w:sz w:val="24"/>
          <w:szCs w:val="24"/>
        </w:rPr>
        <w:t>1</w:t>
      </w:r>
      <w:r w:rsidR="008F2EC8">
        <w:rPr>
          <w:bCs/>
          <w:sz w:val="24"/>
          <w:szCs w:val="24"/>
        </w:rPr>
        <w:t>4</w:t>
      </w:r>
      <w:r w:rsidRPr="009B7A37">
        <w:rPr>
          <w:bCs/>
          <w:sz w:val="24"/>
          <w:szCs w:val="24"/>
        </w:rPr>
        <w:t>.</w:t>
      </w:r>
      <w:r w:rsidR="00A71B48">
        <w:rPr>
          <w:bCs/>
          <w:sz w:val="24"/>
          <w:szCs w:val="24"/>
        </w:rPr>
        <w:t>5</w:t>
      </w:r>
      <w:r w:rsidRPr="009B7A37">
        <w:rPr>
          <w:bCs/>
          <w:sz w:val="24"/>
          <w:szCs w:val="24"/>
        </w:rPr>
        <w:t>. Ši Sutartis pasirašyta lietuvių kalba, 2 (dviem) egzemplioriais, turinčiais vienodą teisinę galią – po vieną kiekvienai Šaliai.</w:t>
      </w:r>
    </w:p>
    <w:p w14:paraId="11677D04" w14:textId="3ECF5753" w:rsidR="006D4988" w:rsidRDefault="006D4988" w:rsidP="006D4988">
      <w:pPr>
        <w:spacing w:line="276" w:lineRule="auto"/>
        <w:jc w:val="both"/>
        <w:rPr>
          <w:bCs/>
          <w:sz w:val="24"/>
          <w:szCs w:val="24"/>
        </w:rPr>
      </w:pPr>
      <w:r>
        <w:rPr>
          <w:bCs/>
          <w:sz w:val="24"/>
          <w:szCs w:val="24"/>
        </w:rPr>
        <w:t>1</w:t>
      </w:r>
      <w:r w:rsidR="008F2EC8">
        <w:rPr>
          <w:bCs/>
          <w:sz w:val="24"/>
          <w:szCs w:val="24"/>
        </w:rPr>
        <w:t>4</w:t>
      </w:r>
      <w:r>
        <w:rPr>
          <w:bCs/>
          <w:sz w:val="24"/>
          <w:szCs w:val="24"/>
        </w:rPr>
        <w:t>.6. Klientas</w:t>
      </w:r>
      <w:r w:rsidRPr="002048E8">
        <w:rPr>
          <w:bCs/>
          <w:sz w:val="24"/>
          <w:szCs w:val="24"/>
        </w:rPr>
        <w:t xml:space="preserve">, vadovaudamasis </w:t>
      </w:r>
      <w:r>
        <w:rPr>
          <w:bCs/>
          <w:sz w:val="24"/>
          <w:szCs w:val="24"/>
        </w:rPr>
        <w:t xml:space="preserve">LR </w:t>
      </w:r>
      <w:r w:rsidRPr="002048E8">
        <w:rPr>
          <w:bCs/>
          <w:sz w:val="24"/>
          <w:szCs w:val="24"/>
        </w:rPr>
        <w:t xml:space="preserve">Viešųjų pirkimų įstatymo 87 straipsnio 1 dalies 12 punktu, sudarant pirkimo sutartį skiria atsakingą asmenį už pirkimo sutarties vykdymą, kuris organizuoja </w:t>
      </w:r>
      <w:r>
        <w:rPr>
          <w:bCs/>
          <w:sz w:val="24"/>
          <w:szCs w:val="24"/>
        </w:rPr>
        <w:t>Kliento</w:t>
      </w:r>
      <w:r w:rsidRPr="002048E8">
        <w:rPr>
          <w:bCs/>
          <w:sz w:val="24"/>
          <w:szCs w:val="24"/>
        </w:rPr>
        <w:t xml:space="preserve"> įsipareigojimų įvykdymą, kontroliuoja </w:t>
      </w:r>
      <w:r>
        <w:rPr>
          <w:bCs/>
          <w:sz w:val="24"/>
          <w:szCs w:val="24"/>
        </w:rPr>
        <w:t>Paslaugos teikėjo</w:t>
      </w:r>
      <w:r w:rsidRPr="002048E8">
        <w:rPr>
          <w:bCs/>
          <w:sz w:val="24"/>
          <w:szCs w:val="24"/>
        </w:rPr>
        <w:t xml:space="preserve"> prievolių vykdymą, jų kokybę ir atitiktį Sutarties reikalavimams, organizuoja visą susirašinėjimą su Teikėju, inicijuoja netesybų taikymą, Sutarties pakeitimus, pratęsimą ir vykdo kitus sutartinius įsipareigojimus: Ūkio, ir investicijų skyriaus </w:t>
      </w:r>
      <w:r>
        <w:rPr>
          <w:bCs/>
          <w:sz w:val="24"/>
          <w:szCs w:val="24"/>
        </w:rPr>
        <w:t>vedėjas Martynas Remeikis</w:t>
      </w:r>
      <w:r w:rsidRPr="002048E8">
        <w:rPr>
          <w:bCs/>
          <w:sz w:val="24"/>
          <w:szCs w:val="24"/>
        </w:rPr>
        <w:t xml:space="preserve">, el. paštas </w:t>
      </w:r>
      <w:r>
        <w:rPr>
          <w:bCs/>
          <w:sz w:val="24"/>
          <w:szCs w:val="24"/>
        </w:rPr>
        <w:t>martynas.remeikis</w:t>
      </w:r>
      <w:r w:rsidRPr="002048E8">
        <w:rPr>
          <w:bCs/>
          <w:sz w:val="24"/>
          <w:szCs w:val="24"/>
        </w:rPr>
        <w:t>@sakiai.lt, tel. (8 345) 66</w:t>
      </w:r>
      <w:r>
        <w:rPr>
          <w:bCs/>
          <w:sz w:val="24"/>
          <w:szCs w:val="24"/>
        </w:rPr>
        <w:t>141</w:t>
      </w:r>
      <w:r w:rsidRPr="002048E8">
        <w:rPr>
          <w:bCs/>
          <w:sz w:val="24"/>
          <w:szCs w:val="24"/>
        </w:rPr>
        <w:t xml:space="preserve">.  </w:t>
      </w:r>
    </w:p>
    <w:p w14:paraId="0C4EFEB5" w14:textId="4D8E0AB1" w:rsidR="00757A57" w:rsidRDefault="00757A57" w:rsidP="001F310C">
      <w:pPr>
        <w:spacing w:line="276" w:lineRule="auto"/>
        <w:jc w:val="both"/>
        <w:rPr>
          <w:bCs/>
          <w:sz w:val="24"/>
          <w:szCs w:val="24"/>
        </w:rPr>
      </w:pPr>
    </w:p>
    <w:p w14:paraId="6E9E2AC8" w14:textId="3355D28F" w:rsidR="003235E1" w:rsidRDefault="003235E1" w:rsidP="00757A57">
      <w:pPr>
        <w:spacing w:line="276" w:lineRule="auto"/>
        <w:jc w:val="center"/>
        <w:rPr>
          <w:b/>
          <w:sz w:val="24"/>
          <w:szCs w:val="24"/>
        </w:rPr>
      </w:pPr>
      <w:r>
        <w:rPr>
          <w:b/>
          <w:sz w:val="24"/>
          <w:szCs w:val="24"/>
        </w:rPr>
        <w:t>XV SKYRIUS</w:t>
      </w:r>
    </w:p>
    <w:p w14:paraId="5D3D1731" w14:textId="520A424B" w:rsidR="00757A57" w:rsidRPr="00757A57" w:rsidRDefault="00757A57" w:rsidP="00757A57">
      <w:pPr>
        <w:spacing w:line="276" w:lineRule="auto"/>
        <w:jc w:val="center"/>
        <w:rPr>
          <w:b/>
          <w:sz w:val="24"/>
          <w:szCs w:val="24"/>
        </w:rPr>
      </w:pPr>
      <w:r w:rsidRPr="00757A57">
        <w:rPr>
          <w:b/>
          <w:sz w:val="24"/>
          <w:szCs w:val="24"/>
        </w:rPr>
        <w:t xml:space="preserve"> SUTARTIES PRIEDAI</w:t>
      </w:r>
    </w:p>
    <w:p w14:paraId="5DD4DAD0" w14:textId="77777777" w:rsidR="00757A57" w:rsidRDefault="00757A57" w:rsidP="00757A57">
      <w:pPr>
        <w:spacing w:line="276" w:lineRule="auto"/>
        <w:jc w:val="center"/>
        <w:rPr>
          <w:bCs/>
          <w:sz w:val="24"/>
          <w:szCs w:val="24"/>
        </w:rPr>
      </w:pPr>
    </w:p>
    <w:p w14:paraId="1A9211A0" w14:textId="662D1D33" w:rsidR="00757A57" w:rsidRDefault="00757A57" w:rsidP="00757A57">
      <w:pPr>
        <w:spacing w:line="276" w:lineRule="auto"/>
        <w:jc w:val="both"/>
        <w:rPr>
          <w:bCs/>
          <w:sz w:val="24"/>
          <w:szCs w:val="24"/>
        </w:rPr>
      </w:pPr>
      <w:r>
        <w:rPr>
          <w:bCs/>
          <w:sz w:val="24"/>
          <w:szCs w:val="24"/>
        </w:rPr>
        <w:t>1</w:t>
      </w:r>
      <w:r w:rsidR="008F2EC8">
        <w:rPr>
          <w:bCs/>
          <w:sz w:val="24"/>
          <w:szCs w:val="24"/>
        </w:rPr>
        <w:t>5</w:t>
      </w:r>
      <w:r>
        <w:rPr>
          <w:bCs/>
          <w:sz w:val="24"/>
          <w:szCs w:val="24"/>
        </w:rPr>
        <w:t>.1. Techninė užduotis.</w:t>
      </w:r>
    </w:p>
    <w:p w14:paraId="5D7A60F7" w14:textId="28CA5F2A" w:rsidR="00757A57" w:rsidRDefault="00757A57" w:rsidP="00757A57">
      <w:pPr>
        <w:spacing w:line="276" w:lineRule="auto"/>
        <w:jc w:val="both"/>
        <w:rPr>
          <w:bCs/>
          <w:sz w:val="24"/>
          <w:szCs w:val="24"/>
        </w:rPr>
      </w:pPr>
      <w:r>
        <w:rPr>
          <w:bCs/>
          <w:sz w:val="24"/>
          <w:szCs w:val="24"/>
        </w:rPr>
        <w:t>1</w:t>
      </w:r>
      <w:r w:rsidR="008F2EC8">
        <w:rPr>
          <w:bCs/>
          <w:sz w:val="24"/>
          <w:szCs w:val="24"/>
        </w:rPr>
        <w:t>5</w:t>
      </w:r>
      <w:r>
        <w:rPr>
          <w:bCs/>
          <w:sz w:val="24"/>
          <w:szCs w:val="24"/>
        </w:rPr>
        <w:t>.2. Paslaugų teikimo grafikas.</w:t>
      </w:r>
    </w:p>
    <w:p w14:paraId="0C03E854" w14:textId="169C2F00" w:rsidR="00B651F6" w:rsidRPr="009B7A37" w:rsidRDefault="00B651F6" w:rsidP="00757A57">
      <w:pPr>
        <w:spacing w:line="276" w:lineRule="auto"/>
        <w:jc w:val="both"/>
        <w:rPr>
          <w:bCs/>
          <w:sz w:val="24"/>
          <w:szCs w:val="24"/>
        </w:rPr>
      </w:pPr>
      <w:r>
        <w:rPr>
          <w:bCs/>
          <w:sz w:val="24"/>
          <w:szCs w:val="24"/>
        </w:rPr>
        <w:t>1</w:t>
      </w:r>
      <w:r w:rsidR="008F2EC8">
        <w:rPr>
          <w:bCs/>
          <w:sz w:val="24"/>
          <w:szCs w:val="24"/>
        </w:rPr>
        <w:t>5</w:t>
      </w:r>
      <w:r>
        <w:rPr>
          <w:bCs/>
          <w:sz w:val="24"/>
          <w:szCs w:val="24"/>
        </w:rPr>
        <w:t>.3. Įgaliojimas.</w:t>
      </w:r>
    </w:p>
    <w:p w14:paraId="6405C1FD" w14:textId="77777777" w:rsidR="001F310C" w:rsidRDefault="001F310C" w:rsidP="001F310C">
      <w:pPr>
        <w:spacing w:line="276" w:lineRule="auto"/>
        <w:jc w:val="both"/>
        <w:rPr>
          <w:bCs/>
          <w:sz w:val="24"/>
          <w:szCs w:val="24"/>
        </w:rPr>
      </w:pPr>
    </w:p>
    <w:p w14:paraId="53AC9D46" w14:textId="00C3D876" w:rsidR="003235E1" w:rsidRDefault="003235E1" w:rsidP="001F310C">
      <w:pPr>
        <w:spacing w:line="276" w:lineRule="auto"/>
        <w:jc w:val="center"/>
        <w:rPr>
          <w:b/>
          <w:bCs/>
          <w:sz w:val="24"/>
          <w:szCs w:val="24"/>
        </w:rPr>
      </w:pPr>
      <w:r>
        <w:rPr>
          <w:b/>
          <w:bCs/>
          <w:sz w:val="24"/>
          <w:szCs w:val="24"/>
        </w:rPr>
        <w:t xml:space="preserve">XVI SKYRIUS </w:t>
      </w:r>
    </w:p>
    <w:p w14:paraId="4BEFFC8C" w14:textId="283E4995" w:rsidR="001F310C" w:rsidRDefault="001F310C" w:rsidP="001F310C">
      <w:pPr>
        <w:spacing w:line="276" w:lineRule="auto"/>
        <w:jc w:val="center"/>
        <w:rPr>
          <w:sz w:val="24"/>
          <w:szCs w:val="24"/>
        </w:rPr>
      </w:pPr>
      <w:r>
        <w:rPr>
          <w:b/>
          <w:bCs/>
          <w:sz w:val="24"/>
          <w:szCs w:val="24"/>
        </w:rPr>
        <w:t xml:space="preserve"> ŠALIŲ REKVIZITAI</w:t>
      </w:r>
    </w:p>
    <w:p w14:paraId="51C89513" w14:textId="77777777" w:rsidR="00B651F6" w:rsidRDefault="00B651F6" w:rsidP="00B651F6">
      <w:pPr>
        <w:jc w:val="both"/>
        <w:rPr>
          <w:b/>
          <w:sz w:val="24"/>
          <w:szCs w:val="24"/>
        </w:rPr>
      </w:pPr>
    </w:p>
    <w:p w14:paraId="55AC4AA9" w14:textId="67141B88" w:rsidR="00B651F6" w:rsidRPr="00B651F6" w:rsidRDefault="00B651F6" w:rsidP="00B651F6">
      <w:pPr>
        <w:jc w:val="both"/>
        <w:rPr>
          <w:sz w:val="24"/>
          <w:szCs w:val="24"/>
        </w:rPr>
      </w:pPr>
      <w:r>
        <w:rPr>
          <w:b/>
          <w:sz w:val="24"/>
          <w:szCs w:val="24"/>
        </w:rPr>
        <w:t>Perkančioji organizacija</w:t>
      </w:r>
      <w:r w:rsidRPr="00B651F6">
        <w:rPr>
          <w:b/>
          <w:sz w:val="24"/>
          <w:szCs w:val="24"/>
        </w:rPr>
        <w:t xml:space="preserve"> Šakių rajono savivaldybės administracija</w:t>
      </w:r>
      <w:r w:rsidRPr="00B651F6">
        <w:rPr>
          <w:sz w:val="24"/>
          <w:szCs w:val="24"/>
        </w:rPr>
        <w:t>, juridinio asmens kodas 188772814, Bažnyčios g. 4, 711</w:t>
      </w:r>
      <w:r>
        <w:rPr>
          <w:sz w:val="24"/>
          <w:szCs w:val="24"/>
        </w:rPr>
        <w:t>15</w:t>
      </w:r>
      <w:r w:rsidRPr="00B651F6">
        <w:rPr>
          <w:sz w:val="24"/>
          <w:szCs w:val="24"/>
        </w:rPr>
        <w:t xml:space="preserve"> Šakiai, telefonas (</w:t>
      </w:r>
      <w:r>
        <w:rPr>
          <w:sz w:val="24"/>
          <w:szCs w:val="24"/>
        </w:rPr>
        <w:t>+370</w:t>
      </w:r>
      <w:r w:rsidRPr="00B651F6">
        <w:rPr>
          <w:sz w:val="24"/>
          <w:szCs w:val="24"/>
        </w:rPr>
        <w:t xml:space="preserve"> 345) 60750, el. paštas savivaldybe@sakiai.lt.</w:t>
      </w:r>
    </w:p>
    <w:p w14:paraId="4DB92AF5" w14:textId="77777777" w:rsidR="00B651F6" w:rsidRPr="00B651F6" w:rsidRDefault="00B651F6" w:rsidP="00B651F6">
      <w:pPr>
        <w:jc w:val="both"/>
        <w:rPr>
          <w:b/>
          <w:sz w:val="24"/>
          <w:szCs w:val="24"/>
        </w:rPr>
      </w:pPr>
    </w:p>
    <w:p w14:paraId="53B1D29E" w14:textId="48A26997" w:rsidR="00B651F6" w:rsidRPr="00B651F6" w:rsidRDefault="00B651F6" w:rsidP="00B651F6">
      <w:pPr>
        <w:spacing w:line="276" w:lineRule="auto"/>
        <w:jc w:val="both"/>
        <w:rPr>
          <w:bCs/>
          <w:sz w:val="24"/>
          <w:szCs w:val="24"/>
          <w:lang w:eastAsia="en-US"/>
        </w:rPr>
      </w:pPr>
      <w:r>
        <w:rPr>
          <w:b/>
          <w:sz w:val="24"/>
          <w:szCs w:val="24"/>
          <w:lang w:eastAsia="en-US"/>
        </w:rPr>
        <w:t xml:space="preserve">Paslaugos teikėjas uždaroji akcinė bendrovė „Atamis“, </w:t>
      </w:r>
      <w:r w:rsidRPr="00B651F6">
        <w:rPr>
          <w:bCs/>
          <w:sz w:val="24"/>
          <w:szCs w:val="24"/>
          <w:lang w:eastAsia="en-US"/>
        </w:rPr>
        <w:t xml:space="preserve">juridinio asmens kodas 300564438, </w:t>
      </w:r>
      <w:r>
        <w:rPr>
          <w:bCs/>
          <w:sz w:val="24"/>
          <w:szCs w:val="24"/>
          <w:lang w:eastAsia="en-US"/>
        </w:rPr>
        <w:t xml:space="preserve">Žirmūnų g. 139, 09120 Vilnius, telefonas +370 5 27 28 334, </w:t>
      </w:r>
      <w:r w:rsidRPr="00B651F6">
        <w:rPr>
          <w:bCs/>
          <w:sz w:val="24"/>
          <w:szCs w:val="24"/>
          <w:lang w:eastAsia="en-US"/>
        </w:rPr>
        <w:t xml:space="preserve">el. paštas </w:t>
      </w:r>
      <w:r>
        <w:rPr>
          <w:bCs/>
          <w:sz w:val="24"/>
          <w:szCs w:val="24"/>
          <w:lang w:eastAsia="en-US"/>
        </w:rPr>
        <w:t>info@atamis.lt</w:t>
      </w:r>
      <w:r w:rsidRPr="00B651F6">
        <w:rPr>
          <w:bCs/>
          <w:sz w:val="24"/>
          <w:szCs w:val="24"/>
          <w:lang w:eastAsia="en-US"/>
        </w:rPr>
        <w:t>.</w:t>
      </w:r>
    </w:p>
    <w:p w14:paraId="67E9DA87" w14:textId="77777777" w:rsidR="00B651F6" w:rsidRPr="00B651F6" w:rsidRDefault="00B651F6" w:rsidP="00B651F6">
      <w:pPr>
        <w:widowControl w:val="0"/>
        <w:tabs>
          <w:tab w:val="left" w:pos="720"/>
        </w:tabs>
        <w:jc w:val="both"/>
        <w:rPr>
          <w:sz w:val="24"/>
          <w:szCs w:val="24"/>
          <w:lang w:val="pl-PL"/>
        </w:rPr>
      </w:pPr>
    </w:p>
    <w:p w14:paraId="117152CC" w14:textId="77777777" w:rsidR="00B651F6" w:rsidRPr="00B651F6" w:rsidRDefault="00B651F6" w:rsidP="00B651F6">
      <w:pPr>
        <w:spacing w:line="276" w:lineRule="auto"/>
        <w:rPr>
          <w:sz w:val="24"/>
          <w:szCs w:val="24"/>
        </w:rPr>
      </w:pPr>
    </w:p>
    <w:p w14:paraId="43822936" w14:textId="1BBC0103" w:rsidR="00B651F6" w:rsidRPr="00B651F6" w:rsidRDefault="00B651F6" w:rsidP="00B651F6">
      <w:pPr>
        <w:spacing w:line="276" w:lineRule="auto"/>
        <w:jc w:val="both"/>
        <w:rPr>
          <w:b/>
          <w:bCs/>
          <w:sz w:val="24"/>
          <w:szCs w:val="24"/>
        </w:rPr>
      </w:pPr>
      <w:r>
        <w:rPr>
          <w:b/>
          <w:sz w:val="24"/>
          <w:szCs w:val="24"/>
        </w:rPr>
        <w:t>Perkančioji organizacija</w:t>
      </w:r>
      <w:r w:rsidRPr="00B651F6">
        <w:rPr>
          <w:sz w:val="24"/>
          <w:szCs w:val="24"/>
        </w:rPr>
        <w:tab/>
      </w:r>
      <w:r w:rsidRPr="00B651F6">
        <w:rPr>
          <w:sz w:val="24"/>
          <w:szCs w:val="24"/>
        </w:rPr>
        <w:tab/>
      </w:r>
      <w:r w:rsidRPr="00B651F6">
        <w:rPr>
          <w:sz w:val="24"/>
          <w:szCs w:val="24"/>
        </w:rPr>
        <w:tab/>
      </w:r>
      <w:r w:rsidRPr="00B651F6">
        <w:rPr>
          <w:b/>
          <w:bCs/>
          <w:sz w:val="24"/>
          <w:szCs w:val="24"/>
        </w:rPr>
        <w:t>Paslaugos teikėjas</w:t>
      </w:r>
    </w:p>
    <w:p w14:paraId="4CCD28B6" w14:textId="77777777" w:rsidR="00B651F6" w:rsidRDefault="00B651F6" w:rsidP="00B651F6">
      <w:pPr>
        <w:tabs>
          <w:tab w:val="left" w:pos="1296"/>
          <w:tab w:val="left" w:pos="2592"/>
          <w:tab w:val="left" w:pos="3888"/>
          <w:tab w:val="left" w:pos="5184"/>
          <w:tab w:val="left" w:pos="6450"/>
        </w:tabs>
        <w:spacing w:line="276" w:lineRule="auto"/>
        <w:jc w:val="both"/>
        <w:rPr>
          <w:sz w:val="24"/>
          <w:szCs w:val="24"/>
        </w:rPr>
      </w:pPr>
    </w:p>
    <w:p w14:paraId="7373D2EF" w14:textId="73D4FBCF" w:rsidR="00B651F6" w:rsidRPr="00B651F6" w:rsidRDefault="00B651F6" w:rsidP="00B651F6">
      <w:pPr>
        <w:tabs>
          <w:tab w:val="left" w:pos="1296"/>
          <w:tab w:val="left" w:pos="2592"/>
          <w:tab w:val="left" w:pos="3888"/>
          <w:tab w:val="left" w:pos="5184"/>
          <w:tab w:val="left" w:pos="6450"/>
        </w:tabs>
        <w:spacing w:line="276" w:lineRule="auto"/>
        <w:jc w:val="both"/>
        <w:rPr>
          <w:sz w:val="24"/>
          <w:szCs w:val="24"/>
        </w:rPr>
      </w:pPr>
      <w:r>
        <w:rPr>
          <w:sz w:val="24"/>
          <w:szCs w:val="24"/>
        </w:rPr>
        <w:t>A</w:t>
      </w:r>
      <w:r w:rsidRPr="00B651F6">
        <w:rPr>
          <w:sz w:val="24"/>
          <w:szCs w:val="24"/>
        </w:rPr>
        <w:t>dministracijos</w:t>
      </w:r>
      <w:r>
        <w:rPr>
          <w:sz w:val="24"/>
          <w:szCs w:val="24"/>
        </w:rPr>
        <w:t xml:space="preserve"> direktorius</w:t>
      </w:r>
      <w:r w:rsidRPr="00B651F6">
        <w:rPr>
          <w:sz w:val="24"/>
          <w:szCs w:val="24"/>
        </w:rPr>
        <w:tab/>
      </w:r>
      <w:r w:rsidRPr="00B651F6">
        <w:rPr>
          <w:sz w:val="24"/>
          <w:szCs w:val="24"/>
        </w:rPr>
        <w:tab/>
      </w:r>
      <w:r>
        <w:rPr>
          <w:sz w:val="24"/>
          <w:szCs w:val="24"/>
        </w:rPr>
        <w:t>Pardavimų projektų koordinatorė</w:t>
      </w:r>
    </w:p>
    <w:p w14:paraId="3D6FFE41" w14:textId="5F023C6D" w:rsidR="00B651F6" w:rsidRPr="00B651F6" w:rsidRDefault="00B651F6" w:rsidP="00B651F6">
      <w:pPr>
        <w:widowControl w:val="0"/>
        <w:tabs>
          <w:tab w:val="left" w:pos="720"/>
        </w:tabs>
        <w:jc w:val="both"/>
        <w:rPr>
          <w:sz w:val="24"/>
          <w:szCs w:val="24"/>
        </w:rPr>
      </w:pPr>
      <w:r w:rsidRPr="00B651F6">
        <w:rPr>
          <w:sz w:val="24"/>
          <w:szCs w:val="24"/>
        </w:rPr>
        <w:tab/>
      </w:r>
      <w:r w:rsidRPr="00B651F6">
        <w:rPr>
          <w:sz w:val="24"/>
          <w:szCs w:val="24"/>
        </w:rPr>
        <w:tab/>
      </w:r>
      <w:r w:rsidRPr="00B651F6">
        <w:rPr>
          <w:sz w:val="24"/>
          <w:szCs w:val="24"/>
        </w:rPr>
        <w:tab/>
      </w:r>
      <w:r w:rsidRPr="00B651F6">
        <w:rPr>
          <w:sz w:val="24"/>
          <w:szCs w:val="24"/>
        </w:rPr>
        <w:tab/>
      </w:r>
      <w:r w:rsidRPr="00B651F6">
        <w:rPr>
          <w:sz w:val="24"/>
          <w:szCs w:val="24"/>
        </w:rPr>
        <w:tab/>
      </w:r>
    </w:p>
    <w:p w14:paraId="0C79DEF4" w14:textId="5F182F9B" w:rsidR="00B651F6" w:rsidRPr="00B651F6" w:rsidRDefault="00B651F6" w:rsidP="00B651F6">
      <w:pPr>
        <w:tabs>
          <w:tab w:val="left" w:pos="1296"/>
          <w:tab w:val="left" w:pos="2592"/>
          <w:tab w:val="left" w:pos="3888"/>
          <w:tab w:val="left" w:pos="6450"/>
        </w:tabs>
        <w:spacing w:line="276" w:lineRule="auto"/>
        <w:jc w:val="both"/>
        <w:rPr>
          <w:sz w:val="24"/>
          <w:szCs w:val="24"/>
        </w:rPr>
      </w:pPr>
      <w:r w:rsidRPr="00B651F6">
        <w:rPr>
          <w:sz w:val="24"/>
          <w:szCs w:val="24"/>
        </w:rPr>
        <w:t xml:space="preserve">Vytautas Ižganaitis                           </w:t>
      </w:r>
      <w:r w:rsidRPr="00B651F6">
        <w:rPr>
          <w:sz w:val="24"/>
          <w:szCs w:val="24"/>
        </w:rPr>
        <w:tab/>
      </w:r>
      <w:r>
        <w:rPr>
          <w:sz w:val="24"/>
          <w:szCs w:val="24"/>
        </w:rPr>
        <w:t xml:space="preserve">                      Indrė Zibolytė</w:t>
      </w:r>
      <w:r w:rsidRPr="00B651F6">
        <w:rPr>
          <w:sz w:val="24"/>
          <w:szCs w:val="24"/>
        </w:rPr>
        <w:tab/>
      </w:r>
    </w:p>
    <w:p w14:paraId="3A6AFA3A" w14:textId="77777777" w:rsidR="00B651F6" w:rsidRPr="00B651F6" w:rsidRDefault="00B651F6" w:rsidP="00B651F6">
      <w:pPr>
        <w:jc w:val="both"/>
        <w:rPr>
          <w:rFonts w:eastAsia="Calibri"/>
          <w:sz w:val="24"/>
          <w:szCs w:val="24"/>
          <w:lang w:eastAsia="en-US"/>
        </w:rPr>
      </w:pPr>
    </w:p>
    <w:p w14:paraId="350E56C4" w14:textId="7C1C272F" w:rsidR="00B651F6" w:rsidRPr="00B651F6" w:rsidRDefault="00B651F6" w:rsidP="00B651F6">
      <w:pPr>
        <w:jc w:val="both"/>
        <w:rPr>
          <w:rFonts w:eastAsia="Calibri"/>
          <w:sz w:val="24"/>
          <w:szCs w:val="24"/>
          <w:lang w:eastAsia="en-US"/>
        </w:rPr>
      </w:pPr>
      <w:r w:rsidRPr="00B651F6">
        <w:rPr>
          <w:rFonts w:eastAsia="Calibri"/>
          <w:sz w:val="24"/>
          <w:szCs w:val="24"/>
          <w:lang w:eastAsia="en-US"/>
        </w:rPr>
        <w:t>__________________</w:t>
      </w:r>
      <w:r w:rsidRPr="00B651F6">
        <w:rPr>
          <w:rFonts w:eastAsia="Calibri"/>
          <w:sz w:val="24"/>
          <w:szCs w:val="24"/>
          <w:lang w:eastAsia="en-US"/>
        </w:rPr>
        <w:tab/>
        <w:t xml:space="preserve">       </w:t>
      </w:r>
      <w:r w:rsidRPr="00B651F6">
        <w:rPr>
          <w:rFonts w:eastAsia="Calibri"/>
          <w:sz w:val="24"/>
          <w:szCs w:val="24"/>
          <w:lang w:eastAsia="en-US"/>
        </w:rPr>
        <w:tab/>
      </w:r>
      <w:r w:rsidRPr="00B651F6">
        <w:rPr>
          <w:rFonts w:eastAsia="Calibri"/>
          <w:sz w:val="24"/>
          <w:szCs w:val="24"/>
          <w:lang w:eastAsia="en-US"/>
        </w:rPr>
        <w:tab/>
        <w:t>__________________</w:t>
      </w:r>
      <w:r w:rsidRPr="00B651F6">
        <w:rPr>
          <w:rFonts w:eastAsia="Calibri"/>
          <w:sz w:val="24"/>
          <w:szCs w:val="24"/>
          <w:lang w:eastAsia="en-US"/>
        </w:rPr>
        <w:tab/>
        <w:t xml:space="preserve">         </w:t>
      </w:r>
    </w:p>
    <w:p w14:paraId="022372ED" w14:textId="1B53B063" w:rsidR="00B651F6" w:rsidRPr="00B651F6" w:rsidRDefault="00B651F6" w:rsidP="00B651F6">
      <w:pPr>
        <w:tabs>
          <w:tab w:val="left" w:pos="1296"/>
          <w:tab w:val="left" w:pos="2592"/>
        </w:tabs>
        <w:ind w:firstLine="567"/>
        <w:jc w:val="both"/>
        <w:rPr>
          <w:rFonts w:eastAsia="Calibri"/>
          <w:sz w:val="24"/>
          <w:szCs w:val="24"/>
          <w:vertAlign w:val="superscript"/>
          <w:lang w:eastAsia="en-US"/>
        </w:rPr>
      </w:pPr>
      <w:r w:rsidRPr="00B651F6">
        <w:rPr>
          <w:rFonts w:eastAsia="Calibri"/>
          <w:sz w:val="24"/>
          <w:szCs w:val="24"/>
          <w:vertAlign w:val="superscript"/>
          <w:lang w:eastAsia="en-US"/>
        </w:rPr>
        <w:t xml:space="preserve"> (parašas)</w:t>
      </w:r>
      <w:r w:rsidRPr="00B651F6">
        <w:rPr>
          <w:rFonts w:eastAsia="Calibri"/>
          <w:sz w:val="24"/>
          <w:szCs w:val="24"/>
          <w:vertAlign w:val="superscript"/>
          <w:lang w:eastAsia="en-US"/>
        </w:rPr>
        <w:tab/>
      </w:r>
      <w:r w:rsidRPr="00B651F6">
        <w:rPr>
          <w:rFonts w:eastAsia="Calibri"/>
          <w:sz w:val="24"/>
          <w:szCs w:val="24"/>
          <w:vertAlign w:val="superscript"/>
          <w:lang w:eastAsia="en-US"/>
        </w:rPr>
        <w:tab/>
      </w:r>
      <w:r w:rsidRPr="00B651F6">
        <w:rPr>
          <w:rFonts w:eastAsia="Calibri"/>
          <w:sz w:val="24"/>
          <w:szCs w:val="24"/>
          <w:vertAlign w:val="superscript"/>
          <w:lang w:eastAsia="en-US"/>
        </w:rPr>
        <w:tab/>
      </w:r>
      <w:r w:rsidRPr="00B651F6">
        <w:rPr>
          <w:rFonts w:eastAsia="Calibri"/>
          <w:sz w:val="24"/>
          <w:szCs w:val="24"/>
          <w:vertAlign w:val="superscript"/>
          <w:lang w:eastAsia="en-US"/>
        </w:rPr>
        <w:tab/>
        <w:t>(parašas)</w:t>
      </w:r>
      <w:r w:rsidRPr="00B651F6">
        <w:rPr>
          <w:rFonts w:eastAsia="Calibri"/>
          <w:sz w:val="24"/>
          <w:szCs w:val="24"/>
          <w:vertAlign w:val="superscript"/>
          <w:lang w:eastAsia="en-US"/>
        </w:rPr>
        <w:tab/>
      </w:r>
    </w:p>
    <w:p w14:paraId="24FC99C8" w14:textId="77777777" w:rsidR="00B651F6" w:rsidRPr="00B651F6" w:rsidRDefault="00B651F6" w:rsidP="00B651F6">
      <w:pPr>
        <w:spacing w:line="276" w:lineRule="auto"/>
        <w:jc w:val="both"/>
        <w:rPr>
          <w:sz w:val="24"/>
          <w:szCs w:val="24"/>
        </w:rPr>
      </w:pPr>
    </w:p>
    <w:p w14:paraId="09A46388" w14:textId="055E58BB" w:rsidR="00B651F6" w:rsidRPr="00B651F6" w:rsidRDefault="00B651F6" w:rsidP="00B651F6">
      <w:pPr>
        <w:spacing w:line="276" w:lineRule="auto"/>
        <w:jc w:val="both"/>
        <w:rPr>
          <w:sz w:val="24"/>
          <w:szCs w:val="24"/>
        </w:rPr>
      </w:pPr>
      <w:r w:rsidRPr="00B651F6">
        <w:rPr>
          <w:sz w:val="24"/>
          <w:szCs w:val="24"/>
        </w:rPr>
        <w:t xml:space="preserve">A.V.     2024 m. kovo  d.                                       </w:t>
      </w:r>
      <w:r w:rsidRPr="00B651F6">
        <w:rPr>
          <w:sz w:val="24"/>
          <w:szCs w:val="24"/>
        </w:rPr>
        <w:tab/>
        <w:t xml:space="preserve">A.V.     2024 m. kovo     d. </w:t>
      </w:r>
    </w:p>
    <w:p w14:paraId="48C4DEBA" w14:textId="77777777" w:rsidR="001F310C" w:rsidRDefault="001F310C"/>
    <w:sectPr w:rsidR="001F310C" w:rsidSect="005D3C3E">
      <w:headerReference w:type="default" r:id="rId8"/>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223B9" w14:textId="77777777" w:rsidR="00C8083F" w:rsidRDefault="00C8083F" w:rsidP="005D3C3E">
      <w:r>
        <w:separator/>
      </w:r>
    </w:p>
  </w:endnote>
  <w:endnote w:type="continuationSeparator" w:id="0">
    <w:p w14:paraId="68E1A23A" w14:textId="77777777" w:rsidR="00C8083F" w:rsidRDefault="00C8083F" w:rsidP="005D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39F26" w14:textId="77777777" w:rsidR="00C8083F" w:rsidRDefault="00C8083F" w:rsidP="005D3C3E">
      <w:r>
        <w:separator/>
      </w:r>
    </w:p>
  </w:footnote>
  <w:footnote w:type="continuationSeparator" w:id="0">
    <w:p w14:paraId="7BECB86F" w14:textId="77777777" w:rsidR="00C8083F" w:rsidRDefault="00C8083F" w:rsidP="005D3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38211"/>
      <w:docPartObj>
        <w:docPartGallery w:val="Page Numbers (Top of Page)"/>
        <w:docPartUnique/>
      </w:docPartObj>
    </w:sdtPr>
    <w:sdtContent>
      <w:p w14:paraId="5DA98B0C" w14:textId="0701649E" w:rsidR="005D3C3E" w:rsidRDefault="005D3C3E">
        <w:pPr>
          <w:pStyle w:val="Antrats"/>
          <w:jc w:val="right"/>
        </w:pPr>
        <w:r>
          <w:fldChar w:fldCharType="begin"/>
        </w:r>
        <w:r>
          <w:instrText>PAGE   \* MERGEFORMAT</w:instrText>
        </w:r>
        <w:r>
          <w:fldChar w:fldCharType="separate"/>
        </w:r>
        <w:r>
          <w:t>2</w:t>
        </w:r>
        <w:r>
          <w:fldChar w:fldCharType="end"/>
        </w:r>
      </w:p>
    </w:sdtContent>
  </w:sdt>
  <w:p w14:paraId="744EBEB2" w14:textId="77777777" w:rsidR="005D3C3E" w:rsidRDefault="005D3C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0258"/>
    <w:multiLevelType w:val="multilevel"/>
    <w:tmpl w:val="278C9FCC"/>
    <w:lvl w:ilvl="0">
      <w:start w:val="2"/>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4E780F75"/>
    <w:multiLevelType w:val="multilevel"/>
    <w:tmpl w:val="153C0A56"/>
    <w:lvl w:ilvl="0">
      <w:start w:val="2"/>
      <w:numFmt w:val="decimal"/>
      <w:lvlText w:val="%1."/>
      <w:lvlJc w:val="left"/>
      <w:pPr>
        <w:ind w:left="435" w:hanging="435"/>
      </w:pPr>
      <w:rPr>
        <w:rFonts w:eastAsiaTheme="minorHAnsi" w:hint="default"/>
      </w:rPr>
    </w:lvl>
    <w:lvl w:ilvl="1">
      <w:start w:val="10"/>
      <w:numFmt w:val="decimal"/>
      <w:suff w:val="space"/>
      <w:lvlText w:val="%1.%2."/>
      <w:lvlJc w:val="left"/>
      <w:pPr>
        <w:ind w:left="435" w:hanging="435"/>
      </w:pPr>
      <w:rPr>
        <w:rFonts w:eastAsiaTheme="minorHAnsi" w:hint="default"/>
      </w:rPr>
    </w:lvl>
    <w:lvl w:ilvl="2">
      <w:start w:val="1"/>
      <w:numFmt w:val="decimal"/>
      <w:suff w:val="space"/>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59205A6C"/>
    <w:multiLevelType w:val="multilevel"/>
    <w:tmpl w:val="460CB840"/>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5"/>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0C"/>
    <w:rsid w:val="0005269B"/>
    <w:rsid w:val="000550C0"/>
    <w:rsid w:val="00187280"/>
    <w:rsid w:val="0019273D"/>
    <w:rsid w:val="001F310C"/>
    <w:rsid w:val="00263492"/>
    <w:rsid w:val="002A050A"/>
    <w:rsid w:val="003235E1"/>
    <w:rsid w:val="00324CD0"/>
    <w:rsid w:val="004A13D5"/>
    <w:rsid w:val="0055302B"/>
    <w:rsid w:val="005703F7"/>
    <w:rsid w:val="005D3C3E"/>
    <w:rsid w:val="0063416A"/>
    <w:rsid w:val="00680933"/>
    <w:rsid w:val="006D4988"/>
    <w:rsid w:val="00757A57"/>
    <w:rsid w:val="00787F5E"/>
    <w:rsid w:val="008F1CE0"/>
    <w:rsid w:val="008F2EC8"/>
    <w:rsid w:val="009663F8"/>
    <w:rsid w:val="00A04395"/>
    <w:rsid w:val="00A71B48"/>
    <w:rsid w:val="00AE40AA"/>
    <w:rsid w:val="00B651F6"/>
    <w:rsid w:val="00BD0AD2"/>
    <w:rsid w:val="00BE0DBF"/>
    <w:rsid w:val="00C8083F"/>
    <w:rsid w:val="00CB66E3"/>
    <w:rsid w:val="00CD6198"/>
    <w:rsid w:val="00E277B3"/>
    <w:rsid w:val="00E310C1"/>
    <w:rsid w:val="00E57C10"/>
    <w:rsid w:val="00E6537F"/>
    <w:rsid w:val="00E710E8"/>
    <w:rsid w:val="00E76660"/>
    <w:rsid w:val="00E76E7A"/>
    <w:rsid w:val="00E955A9"/>
    <w:rsid w:val="00EC2801"/>
    <w:rsid w:val="00FD24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75F4"/>
  <w15:chartTrackingRefBased/>
  <w15:docId w15:val="{AAAF8C13-C419-4522-8A84-FA89332F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F310C"/>
    <w:pPr>
      <w:spacing w:after="0" w:line="240" w:lineRule="auto"/>
    </w:pPr>
    <w:rPr>
      <w:rFonts w:ascii="Times New Roman" w:eastAsia="Times New Roman" w:hAnsi="Times New Roman" w:cs="Times New Roman"/>
      <w:kern w:val="0"/>
      <w:sz w:val="20"/>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3">
    <w:name w:val="Stilius3"/>
    <w:basedOn w:val="prastasis"/>
    <w:qFormat/>
    <w:rsid w:val="001F310C"/>
    <w:pPr>
      <w:spacing w:before="200"/>
      <w:jc w:val="both"/>
    </w:pPr>
    <w:rPr>
      <w:sz w:val="22"/>
      <w:szCs w:val="22"/>
      <w:lang w:eastAsia="en-US"/>
    </w:rPr>
  </w:style>
  <w:style w:type="paragraph" w:customStyle="1" w:styleId="Bodytxt">
    <w:name w:val="Bodytxt"/>
    <w:basedOn w:val="prastasis"/>
    <w:rsid w:val="001F310C"/>
    <w:pPr>
      <w:keepNext/>
      <w:jc w:val="both"/>
    </w:pPr>
    <w:rPr>
      <w:sz w:val="22"/>
      <w:szCs w:val="22"/>
      <w:lang w:eastAsia="fi-FI"/>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680933"/>
    <w:pPr>
      <w:ind w:left="720"/>
      <w:contextualSpacing/>
    </w:p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680933"/>
    <w:rPr>
      <w:rFonts w:ascii="Times New Roman" w:eastAsia="Times New Roman" w:hAnsi="Times New Roman" w:cs="Times New Roman"/>
      <w:kern w:val="0"/>
      <w:sz w:val="20"/>
      <w:szCs w:val="20"/>
      <w:lang w:eastAsia="lt-LT"/>
      <w14:ligatures w14:val="none"/>
    </w:rPr>
  </w:style>
  <w:style w:type="paragraph" w:styleId="Antrats">
    <w:name w:val="header"/>
    <w:basedOn w:val="prastasis"/>
    <w:link w:val="AntratsDiagrama"/>
    <w:uiPriority w:val="99"/>
    <w:unhideWhenUsed/>
    <w:rsid w:val="005D3C3E"/>
    <w:pPr>
      <w:tabs>
        <w:tab w:val="center" w:pos="4680"/>
        <w:tab w:val="right" w:pos="9360"/>
      </w:tabs>
    </w:pPr>
  </w:style>
  <w:style w:type="character" w:customStyle="1" w:styleId="AntratsDiagrama">
    <w:name w:val="Antraštės Diagrama"/>
    <w:basedOn w:val="Numatytasispastraiposriftas"/>
    <w:link w:val="Antrats"/>
    <w:uiPriority w:val="99"/>
    <w:rsid w:val="005D3C3E"/>
    <w:rPr>
      <w:rFonts w:ascii="Times New Roman" w:eastAsia="Times New Roman" w:hAnsi="Times New Roman" w:cs="Times New Roman"/>
      <w:kern w:val="0"/>
      <w:sz w:val="20"/>
      <w:szCs w:val="20"/>
      <w:lang w:eastAsia="lt-LT"/>
      <w14:ligatures w14:val="none"/>
    </w:rPr>
  </w:style>
  <w:style w:type="paragraph" w:styleId="Porat">
    <w:name w:val="footer"/>
    <w:basedOn w:val="prastasis"/>
    <w:link w:val="PoratDiagrama"/>
    <w:uiPriority w:val="99"/>
    <w:unhideWhenUsed/>
    <w:rsid w:val="005D3C3E"/>
    <w:pPr>
      <w:tabs>
        <w:tab w:val="center" w:pos="4680"/>
        <w:tab w:val="right" w:pos="9360"/>
      </w:tabs>
    </w:pPr>
  </w:style>
  <w:style w:type="character" w:customStyle="1" w:styleId="PoratDiagrama">
    <w:name w:val="Poraštė Diagrama"/>
    <w:basedOn w:val="Numatytasispastraiposriftas"/>
    <w:link w:val="Porat"/>
    <w:uiPriority w:val="99"/>
    <w:rsid w:val="005D3C3E"/>
    <w:rPr>
      <w:rFonts w:ascii="Times New Roman" w:eastAsia="Times New Roman" w:hAnsi="Times New Roman" w:cs="Times New Roman"/>
      <w:kern w:val="0"/>
      <w:sz w:val="20"/>
      <w:szCs w:val="20"/>
      <w:lang w:eastAsia="lt-LT"/>
      <w14:ligatures w14:val="none"/>
    </w:rPr>
  </w:style>
  <w:style w:type="character" w:styleId="Hipersaitas">
    <w:name w:val="Hyperlink"/>
    <w:aliases w:val="Alna"/>
    <w:basedOn w:val="Numatytasispastraiposriftas"/>
    <w:uiPriority w:val="99"/>
    <w:unhideWhenUsed/>
    <w:rsid w:val="006341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4628</Words>
  <Characters>26385</Characters>
  <Application>Microsoft Office Word</Application>
  <DocSecurity>0</DocSecurity>
  <Lines>219</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Kavolienė</dc:creator>
  <cp:keywords/>
  <dc:description/>
  <cp:lastModifiedBy>Sakiu Savivaldybe</cp:lastModifiedBy>
  <cp:revision>4</cp:revision>
  <cp:lastPrinted>2024-01-24T13:14:00Z</cp:lastPrinted>
  <dcterms:created xsi:type="dcterms:W3CDTF">2024-03-15T12:14:00Z</dcterms:created>
  <dcterms:modified xsi:type="dcterms:W3CDTF">2024-03-15T13:04:00Z</dcterms:modified>
</cp:coreProperties>
</file>