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53BD6194"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Nacionalinės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17CBD255" w:rsidR="00150028" w:rsidRPr="00B94898" w:rsidRDefault="00FA4AAC" w:rsidP="00150028">
      <w:pPr>
        <w:spacing w:after="0" w:line="240" w:lineRule="auto"/>
        <w:ind w:firstLine="567"/>
        <w:rPr>
          <w:rFonts w:ascii="Times New Roman" w:eastAsia="Times New Roman" w:hAnsi="Times New Roman" w:cs="Times New Roman"/>
          <w:sz w:val="24"/>
          <w:szCs w:val="24"/>
          <w:lang w:val="lt-LT" w:eastAsia="lt-LT"/>
        </w:rPr>
      </w:pPr>
      <w:r w:rsidRPr="00B94898">
        <w:rPr>
          <w:rFonts w:ascii="Times New Roman" w:hAnsi="Times New Roman" w:cs="Times New Roman"/>
          <w:color w:val="333333"/>
          <w:sz w:val="24"/>
          <w:szCs w:val="24"/>
          <w:shd w:val="clear" w:color="auto" w:fill="FFFFFF"/>
        </w:rPr>
        <w:t>Vita Gailienė</w:t>
      </w:r>
      <w:r w:rsidR="00150028" w:rsidRPr="00B94898">
        <w:rPr>
          <w:rStyle w:val="clear"/>
          <w:rFonts w:ascii="Times New Roman" w:hAnsi="Times New Roman" w:cs="Times New Roman"/>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3924095D" w:rsidR="00FA4AAC" w:rsidRPr="00D20063"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Laima </w:t>
      </w:r>
      <w:r w:rsidRPr="00D20063">
        <w:rPr>
          <w:rFonts w:ascii="Times New Roman" w:hAnsi="Times New Roman" w:cs="Times New Roman"/>
          <w:sz w:val="24"/>
          <w:szCs w:val="24"/>
          <w:lang w:val="lt-LT"/>
        </w:rPr>
        <w:t>Viktoravičienė</w:t>
      </w:r>
      <w:r w:rsidRPr="00D20063">
        <w:rPr>
          <w:rFonts w:ascii="Times New Roman" w:eastAsia="Times New Roman" w:hAnsi="Times New Roman" w:cs="Times New Roman"/>
          <w:sz w:val="24"/>
          <w:szCs w:val="24"/>
          <w:lang w:val="lt-LT" w:eastAsia="lt-LT"/>
        </w:rPr>
        <w:t xml:space="preserve">, </w:t>
      </w:r>
      <w:r w:rsidRPr="00D20063">
        <w:rPr>
          <w:rFonts w:ascii="Times New Roman" w:hAnsi="Times New Roman" w:cs="Times New Roman"/>
          <w:sz w:val="24"/>
          <w:szCs w:val="24"/>
          <w:lang w:val="lt-LT"/>
        </w:rPr>
        <w:t>Telšių r. Ubiškės daugiafunkcio centro</w:t>
      </w:r>
      <w:r w:rsidRPr="00D20063">
        <w:rPr>
          <w:rFonts w:ascii="Times New Roman" w:eastAsia="Times New Roman" w:hAnsi="Times New Roman" w:cs="Times New Roman"/>
          <w:sz w:val="24"/>
          <w:szCs w:val="24"/>
          <w:lang w:val="lt-LT" w:eastAsia="lt-LT"/>
        </w:rPr>
        <w:t xml:space="preserve"> </w:t>
      </w:r>
      <w:r w:rsidR="001722E3" w:rsidRPr="00D20063">
        <w:rPr>
          <w:rFonts w:ascii="Times New Roman" w:eastAsia="Times New Roman" w:hAnsi="Times New Roman" w:cs="Times New Roman"/>
          <w:sz w:val="24"/>
          <w:szCs w:val="24"/>
          <w:lang w:val="lt-LT" w:eastAsia="lt-LT"/>
        </w:rPr>
        <w:t>vadovas</w:t>
      </w:r>
      <w:r w:rsidR="00CD1AA3" w:rsidRPr="00D20063">
        <w:rPr>
          <w:rFonts w:ascii="Times New Roman" w:eastAsia="Times New Roman" w:hAnsi="Times New Roman" w:cs="Times New Roman"/>
          <w:sz w:val="24"/>
          <w:szCs w:val="24"/>
          <w:lang w:val="lt-LT" w:eastAsia="lt-LT"/>
        </w:rPr>
        <w:t>,</w:t>
      </w:r>
      <w:r w:rsidRPr="00D20063">
        <w:rPr>
          <w:rFonts w:ascii="Times New Roman" w:eastAsia="Times New Roman" w:hAnsi="Times New Roman" w:cs="Times New Roman"/>
          <w:sz w:val="24"/>
          <w:szCs w:val="24"/>
          <w:lang w:val="lt-LT" w:eastAsia="lt-LT"/>
        </w:rPr>
        <w:t xml:space="preserve"> įstaigos adresas</w:t>
      </w:r>
      <w:r w:rsidR="001A3972">
        <w:rPr>
          <w:rFonts w:ascii="Times New Roman" w:eastAsia="Times New Roman" w:hAnsi="Times New Roman" w:cs="Times New Roman"/>
          <w:sz w:val="24"/>
          <w:szCs w:val="24"/>
          <w:lang w:val="lt-LT" w:eastAsia="lt-LT"/>
        </w:rPr>
        <w:t>:</w:t>
      </w:r>
      <w:r w:rsidRPr="00D20063">
        <w:rPr>
          <w:rFonts w:ascii="Times New Roman" w:hAnsi="Times New Roman" w:cs="Times New Roman"/>
          <w:sz w:val="24"/>
          <w:szCs w:val="24"/>
          <w:lang w:val="lt-LT"/>
        </w:rPr>
        <w:t xml:space="preserve"> </w:t>
      </w:r>
      <w:r w:rsidRPr="00D20063">
        <w:rPr>
          <w:rFonts w:ascii="Times New Roman" w:eastAsia="Times New Roman" w:hAnsi="Times New Roman" w:cs="Times New Roman"/>
          <w:sz w:val="24"/>
          <w:szCs w:val="24"/>
          <w:lang w:val="lt-LT" w:eastAsia="lt-LT"/>
        </w:rPr>
        <w:br/>
        <w:t xml:space="preserve">I. Vaišvilos g. 2, Ubiškė, Telšių r., skyrimo į vadovo </w:t>
      </w:r>
      <w:r w:rsidRPr="00D20063">
        <w:rPr>
          <w:rFonts w:ascii="Times New Roman" w:eastAsia="Times New Roman" w:hAnsi="Times New Roman" w:cs="Times New Roman"/>
          <w:sz w:val="24"/>
          <w:szCs w:val="24"/>
          <w:lang w:val="lt-LT"/>
        </w:rPr>
        <w:t xml:space="preserve">pareigas įsakymo data ir numeris: 2023 m. </w:t>
      </w:r>
      <w:r w:rsidR="00A643A9" w:rsidRPr="00D20063">
        <w:rPr>
          <w:rFonts w:ascii="Times New Roman" w:eastAsia="Times New Roman" w:hAnsi="Times New Roman" w:cs="Times New Roman"/>
          <w:sz w:val="24"/>
          <w:szCs w:val="24"/>
          <w:lang w:val="lt-LT"/>
        </w:rPr>
        <w:t xml:space="preserve">gruodžio </w:t>
      </w:r>
      <w:r w:rsidRPr="00D20063">
        <w:rPr>
          <w:rFonts w:ascii="Times New Roman" w:eastAsia="Times New Roman" w:hAnsi="Times New Roman" w:cs="Times New Roman"/>
          <w:sz w:val="24"/>
          <w:szCs w:val="24"/>
          <w:lang w:val="lt-LT"/>
        </w:rPr>
        <w:t>2</w:t>
      </w:r>
      <w:r w:rsidR="00A643A9" w:rsidRPr="00D20063">
        <w:rPr>
          <w:rFonts w:ascii="Times New Roman" w:eastAsia="Times New Roman" w:hAnsi="Times New Roman" w:cs="Times New Roman"/>
          <w:sz w:val="24"/>
          <w:szCs w:val="24"/>
          <w:lang w:val="lt-LT"/>
        </w:rPr>
        <w:t>7</w:t>
      </w:r>
      <w:r w:rsidRPr="00D20063">
        <w:rPr>
          <w:rFonts w:ascii="Times New Roman" w:eastAsia="Times New Roman" w:hAnsi="Times New Roman" w:cs="Times New Roman"/>
          <w:sz w:val="24"/>
          <w:szCs w:val="24"/>
          <w:lang w:val="lt-LT"/>
        </w:rPr>
        <w:t xml:space="preserve"> d., Nr. M</w:t>
      </w:r>
      <w:r w:rsidR="00A643A9" w:rsidRPr="00D20063">
        <w:rPr>
          <w:rFonts w:ascii="Times New Roman" w:eastAsia="Times New Roman" w:hAnsi="Times New Roman" w:cs="Times New Roman"/>
          <w:sz w:val="24"/>
          <w:szCs w:val="24"/>
          <w:lang w:val="lt-LT"/>
        </w:rPr>
        <w:t>2</w:t>
      </w:r>
      <w:r w:rsidRPr="00D20063">
        <w:rPr>
          <w:rFonts w:ascii="Times New Roman" w:eastAsia="Times New Roman" w:hAnsi="Times New Roman" w:cs="Times New Roman"/>
          <w:sz w:val="24"/>
          <w:szCs w:val="24"/>
          <w:lang w:val="lt-LT"/>
        </w:rPr>
        <w:t>-</w:t>
      </w:r>
      <w:r w:rsidR="00A643A9" w:rsidRPr="00D20063">
        <w:rPr>
          <w:rFonts w:ascii="Times New Roman" w:eastAsia="Times New Roman" w:hAnsi="Times New Roman" w:cs="Times New Roman"/>
          <w:sz w:val="24"/>
          <w:szCs w:val="24"/>
          <w:lang w:val="lt-LT"/>
        </w:rPr>
        <w:t>270</w:t>
      </w:r>
      <w:r w:rsidRPr="00D20063">
        <w:rPr>
          <w:rFonts w:ascii="Times New Roman" w:eastAsia="Times New Roman" w:hAnsi="Times New Roman" w:cs="Times New Roman"/>
          <w:sz w:val="24"/>
          <w:szCs w:val="24"/>
          <w:lang w:val="lt-LT"/>
        </w:rPr>
        <w:t xml:space="preserve"> (toliau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59F9D8B4"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Pr>
          <w:rFonts w:ascii="Times New Roman" w:eastAsia="Times New Roman" w:hAnsi="Times New Roman" w:cs="Times New Roman"/>
          <w:sz w:val="24"/>
          <w:szCs w:val="24"/>
          <w:lang w:val="lt-LT" w:eastAsia="ar-SA"/>
        </w:rPr>
        <w:t>29</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2BC1DF05"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6215CE" w:rsidRPr="00D20063">
        <w:rPr>
          <w:rFonts w:ascii="Times New Roman" w:hAnsi="Times New Roman" w:cs="Times New Roman"/>
          <w:sz w:val="24"/>
          <w:szCs w:val="24"/>
          <w:lang w:val="lt-LT"/>
        </w:rPr>
        <w:t>Telšių r. Ubiškės daugiafunkcio centro</w:t>
      </w:r>
      <w:r w:rsidR="006215CE" w:rsidRPr="00D20063">
        <w:rPr>
          <w:rFonts w:ascii="Times New Roman" w:eastAsia="Times New Roman" w:hAnsi="Times New Roman" w:cs="Times New Roman"/>
          <w:sz w:val="24"/>
          <w:szCs w:val="24"/>
          <w:lang w:val="lt-LT" w:eastAsia="lt-LT"/>
        </w:rPr>
        <w:t xml:space="preserve"> </w:t>
      </w:r>
      <w:r w:rsidR="001722E3" w:rsidRPr="00D20063">
        <w:rPr>
          <w:rFonts w:ascii="Times New Roman" w:eastAsia="Times New Roman" w:hAnsi="Times New Roman" w:cs="Times New Roman"/>
          <w:sz w:val="24"/>
          <w:szCs w:val="24"/>
          <w:lang w:val="lt-LT" w:eastAsia="lt-LT"/>
        </w:rPr>
        <w:t>vadovu</w:t>
      </w:r>
      <w:r w:rsidR="006215CE" w:rsidRPr="00D20063">
        <w:rPr>
          <w:rFonts w:ascii="Times New Roman" w:eastAsia="Times New Roman" w:hAnsi="Times New Roman" w:cs="Times New Roman"/>
          <w:sz w:val="24"/>
          <w:szCs w:val="24"/>
          <w:lang w:val="lt-LT" w:eastAsia="lt-LT"/>
        </w:rPr>
        <w:t xml:space="preserve">i Laimai </w:t>
      </w:r>
      <w:r w:rsidR="006215CE" w:rsidRPr="00D20063">
        <w:rPr>
          <w:rFonts w:ascii="Times New Roman" w:hAnsi="Times New Roman" w:cs="Times New Roman"/>
          <w:sz w:val="24"/>
          <w:szCs w:val="24"/>
          <w:lang w:val="lt-LT"/>
        </w:rPr>
        <w:t>Viktoravičienei</w:t>
      </w:r>
      <w:r w:rsidRPr="00D20063">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lastRenderedPageBreak/>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33FDF97D"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DC405E" w:rsidRPr="00D20063">
        <w:rPr>
          <w:rFonts w:ascii="Times New Roman" w:eastAsia="Calibri" w:hAnsi="Times New Roman" w:cs="Times New Roman"/>
          <w:sz w:val="24"/>
          <w:szCs w:val="24"/>
          <w:lang w:val="lt-LT"/>
        </w:rPr>
        <w:t xml:space="preserve">1700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(vienas tūkstantis septyni šimtai eurų 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2456FB" w14:paraId="464AEE36" w14:textId="77777777" w:rsidTr="003B3226">
        <w:tc>
          <w:tcPr>
            <w:tcW w:w="4536" w:type="dxa"/>
          </w:tcPr>
          <w:bookmarkEnd w:id="3"/>
          <w:p w14:paraId="26682A07" w14:textId="77777777" w:rsidR="0086114F" w:rsidRPr="00BD398F" w:rsidRDefault="0086114F" w:rsidP="003B3226">
            <w:pPr>
              <w:snapToGrid w:val="0"/>
              <w:spacing w:after="0" w:line="240" w:lineRule="auto"/>
              <w:rPr>
                <w:rFonts w:ascii="Times New Roman" w:eastAsia="Times New Roman" w:hAnsi="Times New Roman" w:cs="Times New Roman"/>
                <w:b/>
                <w:lang w:val="lt-LT" w:eastAsia="lt-LT"/>
              </w:rPr>
            </w:pPr>
            <w:r w:rsidRPr="00BD398F">
              <w:rPr>
                <w:rFonts w:ascii="Times New Roman" w:eastAsia="Times New Roman" w:hAnsi="Times New Roman" w:cs="Times New Roman"/>
                <w:b/>
                <w:lang w:val="lt-LT" w:eastAsia="lt-LT"/>
              </w:rPr>
              <w:t>Paslaugų gavėjas</w:t>
            </w:r>
          </w:p>
          <w:p w14:paraId="6F4D2F54" w14:textId="77777777" w:rsidR="00326393" w:rsidRPr="00C57E31" w:rsidRDefault="00326393" w:rsidP="00CD1AA3">
            <w:pPr>
              <w:autoSpaceDN w:val="0"/>
              <w:spacing w:after="0" w:line="240" w:lineRule="auto"/>
              <w:rPr>
                <w:rFonts w:ascii="Times New Roman" w:eastAsia="Times New Roman" w:hAnsi="Times New Roman" w:cs="Times New Roman"/>
                <w:color w:val="FF0000"/>
                <w:sz w:val="24"/>
                <w:szCs w:val="24"/>
                <w:lang w:val="lt-LT" w:eastAsia="lt-LT"/>
              </w:rPr>
            </w:pPr>
            <w:r w:rsidRPr="00C57E31">
              <w:rPr>
                <w:rFonts w:ascii="Times New Roman" w:hAnsi="Times New Roman" w:cs="Times New Roman"/>
                <w:sz w:val="24"/>
                <w:szCs w:val="24"/>
              </w:rPr>
              <w:t>Telšių r. Ubiškės daugiafunkcio centro</w:t>
            </w:r>
            <w:r w:rsidRPr="00C57E31">
              <w:rPr>
                <w:rFonts w:ascii="Times New Roman" w:eastAsia="Times New Roman" w:hAnsi="Times New Roman" w:cs="Times New Roman"/>
                <w:color w:val="FF0000"/>
                <w:sz w:val="24"/>
                <w:szCs w:val="24"/>
                <w:lang w:val="lt-LT" w:eastAsia="lt-LT"/>
              </w:rPr>
              <w:t xml:space="preserve"> </w:t>
            </w:r>
          </w:p>
          <w:p w14:paraId="10162FC1" w14:textId="1136B4D0" w:rsidR="00326393" w:rsidRPr="00C57E31" w:rsidRDefault="00EC4E0A" w:rsidP="00CD1AA3">
            <w:pPr>
              <w:autoSpaceDN w:val="0"/>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w:t>
            </w:r>
            <w:r w:rsidR="00223DC3">
              <w:rPr>
                <w:rFonts w:ascii="Times New Roman" w:eastAsia="Times New Roman" w:hAnsi="Times New Roman" w:cs="Times New Roman"/>
                <w:sz w:val="24"/>
                <w:szCs w:val="24"/>
                <w:lang w:val="lt-LT" w:eastAsia="lt-LT"/>
              </w:rPr>
              <w:t xml:space="preserve">adovas </w:t>
            </w:r>
            <w:r w:rsidR="00A9390C">
              <w:rPr>
                <w:rFonts w:ascii="Times New Roman" w:eastAsia="Times New Roman" w:hAnsi="Times New Roman" w:cs="Times New Roman"/>
                <w:sz w:val="24"/>
                <w:szCs w:val="24"/>
                <w:lang w:val="lt-LT" w:eastAsia="lt-LT"/>
              </w:rPr>
              <w:t xml:space="preserve"> </w:t>
            </w:r>
          </w:p>
          <w:p w14:paraId="4E4FAE3F" w14:textId="2B26EFEA" w:rsidR="00560EC4" w:rsidRPr="003A2338" w:rsidRDefault="00552595" w:rsidP="00CD1AA3">
            <w:pPr>
              <w:autoSpaceDN w:val="0"/>
              <w:spacing w:after="0" w:line="240" w:lineRule="auto"/>
              <w:rPr>
                <w:rFonts w:ascii="Times New Roman" w:hAnsi="Times New Roman" w:cs="Times New Roman"/>
                <w:sz w:val="24"/>
                <w:szCs w:val="24"/>
                <w:lang w:val="lt-LT"/>
              </w:rPr>
            </w:pPr>
            <w:r w:rsidRPr="003A2338">
              <w:rPr>
                <w:rFonts w:ascii="Times New Roman" w:hAnsi="Times New Roman" w:cs="Times New Roman"/>
                <w:sz w:val="24"/>
                <w:szCs w:val="24"/>
                <w:lang w:val="lt-LT"/>
              </w:rPr>
              <w:t>Laima Viktoravičienė</w:t>
            </w:r>
          </w:p>
          <w:p w14:paraId="4EEBC309" w14:textId="77777777" w:rsidR="003A2338" w:rsidRPr="00BD398F" w:rsidRDefault="003A2338" w:rsidP="003B3226">
            <w:pPr>
              <w:pStyle w:val="Body2"/>
              <w:spacing w:after="0"/>
              <w:rPr>
                <w:rFonts w:cs="Times New Roman"/>
                <w:color w:val="auto"/>
              </w:rPr>
            </w:pPr>
            <w:bookmarkStart w:id="4" w:name="_GoBack"/>
            <w:bookmarkEnd w:id="4"/>
          </w:p>
          <w:p w14:paraId="15791A69" w14:textId="77777777" w:rsidR="0086114F" w:rsidRDefault="0086114F" w:rsidP="003B3226">
            <w:pPr>
              <w:pStyle w:val="Body2"/>
              <w:spacing w:after="0"/>
              <w:rPr>
                <w:rFonts w:asciiTheme="minorHAnsi" w:hAnsiTheme="minorHAnsi" w:cstheme="minorHAnsi"/>
                <w:sz w:val="20"/>
                <w:szCs w:val="20"/>
              </w:rPr>
            </w:pPr>
          </w:p>
          <w:p w14:paraId="5B2B550A" w14:textId="70C6970D" w:rsidR="0086114F" w:rsidRDefault="0086114F" w:rsidP="003B3226">
            <w:pPr>
              <w:autoSpaceDN w:val="0"/>
              <w:spacing w:after="0" w:line="240" w:lineRule="auto"/>
              <w:rPr>
                <w:rFonts w:ascii="Times New Roman" w:eastAsia="Times New Roman" w:hAnsi="Times New Roman" w:cs="Times New Roman"/>
                <w:sz w:val="24"/>
                <w:szCs w:val="24"/>
                <w:lang w:val="lt-LT" w:eastAsia="lt-LT"/>
              </w:rPr>
            </w:pPr>
          </w:p>
          <w:p w14:paraId="0FF2D2E1" w14:textId="6093F9AF" w:rsidR="0086114F" w:rsidRPr="002456FB" w:rsidRDefault="00A1153A" w:rsidP="003B3226">
            <w:pPr>
              <w:autoSpaceDN w:val="0"/>
              <w:spacing w:after="0" w:line="240" w:lineRule="auto"/>
              <w:rPr>
                <w:rFonts w:ascii="Times New Roman" w:eastAsia="Times New Roman" w:hAnsi="Times New Roman" w:cs="Times New Roman"/>
                <w:sz w:val="24"/>
                <w:szCs w:val="24"/>
                <w:lang w:val="lt-LT" w:eastAsia="lt-LT"/>
              </w:rPr>
            </w:pPr>
            <w:r w:rsidRPr="000C478B">
              <w:rPr>
                <w:rFonts w:ascii="Times New Roman" w:eastAsia="Times New Roman" w:hAnsi="Times New Roman" w:cs="Times New Roman"/>
                <w:sz w:val="24"/>
                <w:szCs w:val="24"/>
                <w:lang w:val="lt-LT" w:eastAsia="lt-LT"/>
              </w:rPr>
              <w:t xml:space="preserve">Laima </w:t>
            </w:r>
            <w:r w:rsidRPr="000C478B">
              <w:rPr>
                <w:rFonts w:ascii="Times New Roman" w:hAnsi="Times New Roman" w:cs="Times New Roman"/>
                <w:color w:val="212529"/>
                <w:sz w:val="24"/>
                <w:szCs w:val="24"/>
              </w:rPr>
              <w:t>Viktoravičienė</w:t>
            </w:r>
            <w:r w:rsidR="0086114F" w:rsidRPr="00BD398F">
              <w:rPr>
                <w:rFonts w:ascii="Times New Roman" w:eastAsia="Times New Roman" w:hAnsi="Times New Roman" w:cs="Times New Roman"/>
                <w:lang w:val="lt-LT" w:eastAsia="lt-LT"/>
              </w:rPr>
              <w:t xml:space="preserve">                                           </w:t>
            </w:r>
          </w:p>
        </w:tc>
        <w:tc>
          <w:tcPr>
            <w:tcW w:w="4556" w:type="dxa"/>
          </w:tcPr>
          <w:p w14:paraId="7190C505" w14:textId="77777777" w:rsidR="0086114F" w:rsidRPr="00CD1AA3" w:rsidRDefault="0086114F" w:rsidP="003B3226">
            <w:pPr>
              <w:snapToGrid w:val="0"/>
              <w:spacing w:after="0" w:line="240" w:lineRule="auto"/>
              <w:rPr>
                <w:rFonts w:ascii="Times New Roman" w:eastAsia="Times New Roman" w:hAnsi="Times New Roman" w:cs="Times New Roman"/>
                <w:b/>
                <w:lang w:val="lt-LT" w:eastAsia="lt-LT"/>
              </w:rPr>
            </w:pPr>
            <w:r w:rsidRPr="00CD1AA3">
              <w:rPr>
                <w:rFonts w:ascii="Times New Roman" w:eastAsia="Times New Roman" w:hAnsi="Times New Roman" w:cs="Times New Roman"/>
                <w:b/>
                <w:color w:val="000000" w:themeColor="text1"/>
                <w:lang w:val="lt-LT" w:eastAsia="lt-LT"/>
              </w:rPr>
              <w:t>Paslaugų teikėjas / Mentorius</w:t>
            </w:r>
          </w:p>
          <w:p w14:paraId="14920C3F" w14:textId="77777777" w:rsidR="00813AF7" w:rsidRPr="00C21986" w:rsidRDefault="00813AF7" w:rsidP="00813AF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Vita Gailienė</w:t>
            </w:r>
          </w:p>
          <w:p w14:paraId="2896C541" w14:textId="77777777" w:rsidR="0086114F" w:rsidRDefault="0086114F" w:rsidP="00813AF7">
            <w:pPr>
              <w:pStyle w:val="Body2"/>
              <w:spacing w:after="0"/>
              <w:rPr>
                <w:rFonts w:eastAsia="Times New Roman" w:cs="Times New Roman"/>
                <w:sz w:val="24"/>
                <w:szCs w:val="24"/>
                <w:lang w:val="lt-LT"/>
              </w:rPr>
            </w:pPr>
          </w:p>
          <w:p w14:paraId="532FAABC" w14:textId="77777777" w:rsidR="00813AF7" w:rsidRPr="00C21986" w:rsidRDefault="00813AF7" w:rsidP="00813AF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Vita Gailienė</w:t>
            </w:r>
          </w:p>
          <w:p w14:paraId="088736B8" w14:textId="3B1A0C81" w:rsidR="00813AF7" w:rsidRPr="002456FB" w:rsidRDefault="00813AF7" w:rsidP="00813AF7">
            <w:pPr>
              <w:pStyle w:val="Body2"/>
              <w:spacing w:after="0"/>
              <w:rPr>
                <w:rFonts w:eastAsia="Times New Roman" w:cs="Times New Roman"/>
                <w:sz w:val="24"/>
                <w:szCs w:val="24"/>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7384C059" w14:textId="77777777" w:rsidR="0086114F" w:rsidRPr="002456FB" w:rsidRDefault="0086114F" w:rsidP="0086114F">
      <w:pPr>
        <w:pStyle w:val="Body2"/>
        <w:tabs>
          <w:tab w:val="left" w:pos="993"/>
        </w:tabs>
        <w:spacing w:after="0"/>
        <w:ind w:left="567"/>
        <w:rPr>
          <w:rFonts w:cs="Times New Roman"/>
          <w:color w:val="auto"/>
          <w:sz w:val="24"/>
          <w:szCs w:val="24"/>
          <w:lang w:val="lt-LT"/>
        </w:rPr>
      </w:pPr>
    </w:p>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lastRenderedPageBreak/>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lastRenderedPageBreak/>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lastRenderedPageBreak/>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20C6" w14:textId="77777777" w:rsidR="00507989" w:rsidRDefault="00507989">
      <w:pPr>
        <w:spacing w:after="0" w:line="240" w:lineRule="auto"/>
      </w:pPr>
      <w:r>
        <w:separator/>
      </w:r>
    </w:p>
  </w:endnote>
  <w:endnote w:type="continuationSeparator" w:id="0">
    <w:p w14:paraId="0131C312" w14:textId="77777777" w:rsidR="00507989" w:rsidRDefault="0050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5851DE7F"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8E7911">
              <w:rPr>
                <w:rFonts w:ascii="Calibri Light" w:hAnsi="Calibri Light" w:cs="Calibri Light"/>
                <w:bCs/>
                <w:noProof/>
              </w:rPr>
              <w:t>10</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8E7911">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2DD1" w14:textId="77777777" w:rsidR="00507989" w:rsidRDefault="00507989">
      <w:pPr>
        <w:spacing w:after="0" w:line="240" w:lineRule="auto"/>
      </w:pPr>
      <w:r>
        <w:separator/>
      </w:r>
    </w:p>
  </w:footnote>
  <w:footnote w:type="continuationSeparator" w:id="0">
    <w:p w14:paraId="48DCB0C6" w14:textId="77777777" w:rsidR="00507989" w:rsidRDefault="00507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110A"/>
    <w:rsid w:val="004E1BDF"/>
    <w:rsid w:val="004E2DBF"/>
    <w:rsid w:val="004E5655"/>
    <w:rsid w:val="004E608A"/>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6FD6"/>
    <w:rsid w:val="00603DDD"/>
    <w:rsid w:val="00604800"/>
    <w:rsid w:val="00607E66"/>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286F"/>
    <w:rsid w:val="00664DA4"/>
    <w:rsid w:val="0066633C"/>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79A"/>
    <w:rsid w:val="006B0FB5"/>
    <w:rsid w:val="006B2576"/>
    <w:rsid w:val="006B5389"/>
    <w:rsid w:val="006C070D"/>
    <w:rsid w:val="006C22CD"/>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E7911"/>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70e84bf1-8243-4edb-bbec-32ed2d0750cb"/>
    <ds:schemaRef ds:uri="http://schemas.microsoft.com/office/infopath/2007/PartnerControls"/>
    <ds:schemaRef ds:uri="ef442c5f-0610-4720-baae-1016e5279731"/>
    <ds:schemaRef ds:uri="http://www.w3.org/XML/1998/namespace"/>
    <ds:schemaRef ds:uri="http://purl.org/dc/dcmitype/"/>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5.xml><?xml version="1.0" encoding="utf-8"?>
<ds:datastoreItem xmlns:ds="http://schemas.openxmlformats.org/officeDocument/2006/customXml" ds:itemID="{C3CCB395-229B-4692-81F4-77A102546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CC88AF-35AD-410A-83C3-3C4888B0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16711</Words>
  <Characters>9526</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2024-04-04T05:41:00Z</dcterms:created>
  <dcterms:modified xsi:type="dcterms:W3CDTF">2024-04-04T05:41:00Z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