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BED1" w14:textId="77777777" w:rsidR="00D24355" w:rsidRPr="005E0168" w:rsidRDefault="00D24355" w:rsidP="00D24355">
      <w:pPr>
        <w:ind w:left="6096"/>
        <w:rPr>
          <w:rFonts w:eastAsia="Batang"/>
          <w:sz w:val="18"/>
          <w:szCs w:val="18"/>
          <w:lang w:eastAsia="lt-LT"/>
        </w:rPr>
      </w:pPr>
      <w:bookmarkStart w:id="0" w:name="_Hlk25226268"/>
      <w:r w:rsidRPr="005E0168">
        <w:rPr>
          <w:rFonts w:eastAsia="Batang"/>
          <w:sz w:val="22"/>
          <w:szCs w:val="22"/>
          <w:lang w:eastAsia="lt-LT"/>
        </w:rPr>
        <w:t>PATVIRTINTA</w:t>
      </w:r>
      <w:r w:rsidRPr="005E0168">
        <w:rPr>
          <w:rFonts w:eastAsia="Batang"/>
          <w:sz w:val="22"/>
          <w:szCs w:val="22"/>
          <w:lang w:eastAsia="lt-LT"/>
        </w:rPr>
        <w:tab/>
        <w:t xml:space="preserve">                                                                                               </w:t>
      </w:r>
      <w:r w:rsidRPr="005E0168">
        <w:rPr>
          <w:rFonts w:eastAsia="Batang"/>
          <w:sz w:val="18"/>
          <w:szCs w:val="18"/>
          <w:lang w:eastAsia="lt-LT"/>
        </w:rPr>
        <w:t>UAB „Utenos regiono atliekų tvarkymo centras“</w:t>
      </w:r>
    </w:p>
    <w:p w14:paraId="2D151BE3" w14:textId="77777777" w:rsidR="00D24355" w:rsidRPr="005E0168" w:rsidRDefault="00D24355" w:rsidP="00D24355">
      <w:pPr>
        <w:tabs>
          <w:tab w:val="left" w:pos="6180"/>
        </w:tabs>
        <w:ind w:left="6096"/>
        <w:rPr>
          <w:rFonts w:eastAsia="Batang"/>
          <w:sz w:val="18"/>
          <w:szCs w:val="18"/>
          <w:lang w:eastAsia="lt-LT"/>
        </w:rPr>
      </w:pPr>
      <w:r w:rsidRPr="005E0168">
        <w:rPr>
          <w:rFonts w:eastAsia="Batang"/>
          <w:sz w:val="18"/>
          <w:szCs w:val="18"/>
          <w:lang w:eastAsia="lt-LT"/>
        </w:rPr>
        <w:t xml:space="preserve">direktoriaus                    </w:t>
      </w:r>
      <w:r w:rsidRPr="005E0168">
        <w:rPr>
          <w:rFonts w:eastAsia="Batang"/>
          <w:sz w:val="18"/>
          <w:szCs w:val="18"/>
          <w:lang w:eastAsia="lt-LT"/>
        </w:rPr>
        <w:tab/>
      </w:r>
    </w:p>
    <w:p w14:paraId="1DDBA3A4" w14:textId="77777777" w:rsidR="00D24355" w:rsidRPr="005E0168" w:rsidRDefault="00D24355" w:rsidP="00D24355">
      <w:pPr>
        <w:tabs>
          <w:tab w:val="left" w:pos="6180"/>
        </w:tabs>
        <w:ind w:left="6096"/>
        <w:rPr>
          <w:rFonts w:eastAsia="Batang"/>
          <w:sz w:val="18"/>
          <w:szCs w:val="18"/>
          <w:lang w:eastAsia="lt-LT"/>
        </w:rPr>
      </w:pPr>
      <w:r w:rsidRPr="005E0168">
        <w:rPr>
          <w:rFonts w:eastAsia="Batang"/>
          <w:sz w:val="18"/>
          <w:szCs w:val="18"/>
          <w:lang w:eastAsia="lt-LT"/>
        </w:rPr>
        <w:t>20</w:t>
      </w:r>
      <w:r w:rsidR="00C1740E" w:rsidRPr="005E0168">
        <w:rPr>
          <w:rFonts w:eastAsia="Batang"/>
          <w:sz w:val="18"/>
          <w:szCs w:val="18"/>
          <w:lang w:eastAsia="lt-LT"/>
        </w:rPr>
        <w:t>18</w:t>
      </w:r>
      <w:r w:rsidRPr="005E0168">
        <w:rPr>
          <w:rFonts w:eastAsia="Batang"/>
          <w:sz w:val="18"/>
          <w:szCs w:val="18"/>
          <w:lang w:eastAsia="lt-LT"/>
        </w:rPr>
        <w:t xml:space="preserve"> m. </w:t>
      </w:r>
      <w:r w:rsidR="00C1740E" w:rsidRPr="005E0168">
        <w:rPr>
          <w:rFonts w:eastAsia="Batang"/>
          <w:sz w:val="18"/>
          <w:szCs w:val="18"/>
          <w:lang w:eastAsia="lt-LT"/>
        </w:rPr>
        <w:t>birželio 29</w:t>
      </w:r>
      <w:r w:rsidR="00255A70" w:rsidRPr="005E0168">
        <w:rPr>
          <w:rFonts w:eastAsia="Batang"/>
          <w:sz w:val="18"/>
          <w:szCs w:val="18"/>
          <w:lang w:eastAsia="lt-LT"/>
        </w:rPr>
        <w:t xml:space="preserve"> d. įsakymo</w:t>
      </w:r>
      <w:r w:rsidRPr="005E0168">
        <w:rPr>
          <w:rFonts w:eastAsia="Batang"/>
          <w:sz w:val="18"/>
          <w:szCs w:val="18"/>
          <w:lang w:eastAsia="lt-LT"/>
        </w:rPr>
        <w:t xml:space="preserve"> Nr. </w:t>
      </w:r>
      <w:r w:rsidR="00C1740E" w:rsidRPr="005E0168">
        <w:rPr>
          <w:rFonts w:eastAsia="Batang"/>
          <w:sz w:val="18"/>
          <w:szCs w:val="18"/>
          <w:lang w:eastAsia="lt-LT"/>
        </w:rPr>
        <w:t>VK-</w:t>
      </w:r>
      <w:r w:rsidR="00255A70" w:rsidRPr="005E0168">
        <w:rPr>
          <w:rFonts w:eastAsia="Batang"/>
          <w:sz w:val="18"/>
          <w:szCs w:val="18"/>
          <w:lang w:eastAsia="lt-LT"/>
        </w:rPr>
        <w:t>123</w:t>
      </w:r>
      <w:r w:rsidR="0016650D" w:rsidRPr="005E0168">
        <w:rPr>
          <w:rFonts w:eastAsia="Batang"/>
          <w:sz w:val="18"/>
          <w:szCs w:val="18"/>
          <w:lang w:eastAsia="lt-LT"/>
        </w:rPr>
        <w:t>,                            1.1 papunkčiu</w:t>
      </w:r>
    </w:p>
    <w:p w14:paraId="0E218BB2" w14:textId="77777777" w:rsidR="00D24355" w:rsidRPr="005E0168" w:rsidRDefault="00D24355" w:rsidP="006D6500">
      <w:pPr>
        <w:pStyle w:val="Pavadinimas"/>
        <w:rPr>
          <w:rFonts w:ascii="Times New Roman" w:hAnsi="Times New Roman" w:cs="Times New Roman"/>
          <w:sz w:val="24"/>
        </w:rPr>
      </w:pPr>
    </w:p>
    <w:p w14:paraId="37F8D939" w14:textId="1583B311" w:rsidR="006D6500" w:rsidRPr="005E0168" w:rsidRDefault="006D6500" w:rsidP="006D6500">
      <w:pPr>
        <w:pStyle w:val="Pavadinimas"/>
        <w:rPr>
          <w:rFonts w:ascii="Times New Roman" w:hAnsi="Times New Roman" w:cs="Times New Roman"/>
          <w:sz w:val="24"/>
        </w:rPr>
      </w:pPr>
      <w:r w:rsidRPr="005E0168">
        <w:rPr>
          <w:rFonts w:ascii="Times New Roman" w:hAnsi="Times New Roman" w:cs="Times New Roman"/>
          <w:sz w:val="24"/>
        </w:rPr>
        <w:t>ATLIEKŲ TVARKYMO SUTARTIS N</w:t>
      </w:r>
      <w:r w:rsidR="00C61736">
        <w:rPr>
          <w:rFonts w:ascii="Times New Roman" w:hAnsi="Times New Roman" w:cs="Times New Roman"/>
          <w:sz w:val="24"/>
        </w:rPr>
        <w:t>R</w:t>
      </w:r>
      <w:r w:rsidRPr="005E0168">
        <w:rPr>
          <w:rFonts w:ascii="Times New Roman" w:hAnsi="Times New Roman" w:cs="Times New Roman"/>
          <w:sz w:val="24"/>
        </w:rPr>
        <w:t xml:space="preserve">. </w:t>
      </w:r>
      <w:r w:rsidR="00C14BC0">
        <w:rPr>
          <w:rFonts w:ascii="Times New Roman" w:hAnsi="Times New Roman" w:cs="Times New Roman"/>
          <w:sz w:val="24"/>
        </w:rPr>
        <w:t>54-VP-2991</w:t>
      </w:r>
    </w:p>
    <w:p w14:paraId="60B223F7" w14:textId="77777777" w:rsidR="006D6500" w:rsidRPr="005E0168" w:rsidRDefault="006D6500" w:rsidP="006D6500">
      <w:pPr>
        <w:ind w:firstLine="360"/>
        <w:jc w:val="center"/>
      </w:pPr>
    </w:p>
    <w:p w14:paraId="2D1AA6C7" w14:textId="61DDCC5F" w:rsidR="006D6500" w:rsidRPr="005E0168" w:rsidRDefault="00D24355" w:rsidP="006D6500">
      <w:pPr>
        <w:ind w:firstLine="360"/>
        <w:jc w:val="center"/>
      </w:pPr>
      <w:r w:rsidRPr="005E0168">
        <w:t>Utena, 20</w:t>
      </w:r>
      <w:r w:rsidR="000610B9">
        <w:t>2</w:t>
      </w:r>
      <w:r w:rsidR="00772D7D">
        <w:t>4</w:t>
      </w:r>
      <w:r w:rsidR="00DA226B" w:rsidRPr="005E0168">
        <w:t xml:space="preserve"> </w:t>
      </w:r>
      <w:r w:rsidR="006D6500" w:rsidRPr="005E0168">
        <w:t xml:space="preserve"> m. </w:t>
      </w:r>
      <w:r w:rsidR="00E41CB6">
        <w:t>balandžio</w:t>
      </w:r>
      <w:r w:rsidR="000B3DEC">
        <w:t xml:space="preserve"> </w:t>
      </w:r>
      <w:r w:rsidR="006D6500" w:rsidRPr="005E0168">
        <w:t>mėn.</w:t>
      </w:r>
      <w:r w:rsidR="001D4E9A">
        <w:t xml:space="preserve"> </w:t>
      </w:r>
      <w:r w:rsidR="00C14BC0">
        <w:t>8</w:t>
      </w:r>
      <w:r w:rsidR="005620C8">
        <w:t xml:space="preserve"> </w:t>
      </w:r>
      <w:r w:rsidR="000B3DEC">
        <w:t xml:space="preserve"> </w:t>
      </w:r>
      <w:r w:rsidR="006D6500" w:rsidRPr="005E0168">
        <w:t>d.</w:t>
      </w:r>
    </w:p>
    <w:p w14:paraId="727CF748" w14:textId="77777777" w:rsidR="006D6500" w:rsidRPr="005E0168" w:rsidRDefault="006D6500" w:rsidP="006D6500">
      <w:pPr>
        <w:ind w:firstLine="360"/>
      </w:pPr>
    </w:p>
    <w:p w14:paraId="3F2780F0" w14:textId="7275267F" w:rsidR="006D6500" w:rsidRPr="005E0168" w:rsidRDefault="006D6500" w:rsidP="006D6500">
      <w:pPr>
        <w:ind w:firstLine="851"/>
        <w:jc w:val="both"/>
      </w:pPr>
      <w:r w:rsidRPr="005E0168">
        <w:rPr>
          <w:b/>
          <w:bCs/>
        </w:rPr>
        <w:t>Uždaroji akcinė bendrovė „Utenos regiono atliekų tvarkymo centras”</w:t>
      </w:r>
      <w:r w:rsidRPr="005E0168">
        <w:t xml:space="preserve">, kurios buveinės adresas yra J. Basanavičiaus g. 59, LT-28241 Utena, Lietuvos Respublika, įmonės kodas 300083878, </w:t>
      </w:r>
      <w:proofErr w:type="spellStart"/>
      <w:r w:rsidRPr="005E0168">
        <w:t>Atsisk</w:t>
      </w:r>
      <w:proofErr w:type="spellEnd"/>
      <w:r w:rsidRPr="005E0168">
        <w:t xml:space="preserve">. </w:t>
      </w:r>
      <w:proofErr w:type="spellStart"/>
      <w:r w:rsidRPr="005E0168">
        <w:t>sąsk</w:t>
      </w:r>
      <w:proofErr w:type="spellEnd"/>
      <w:r w:rsidRPr="005E0168">
        <w:t>. LT51718110000</w:t>
      </w:r>
      <w:r w:rsidR="00C14BC0">
        <w:t>........</w:t>
      </w:r>
      <w:r w:rsidRPr="005E0168">
        <w:t xml:space="preserve">, AB Šiaulių bankas, banko kodas 71811 (toliau vadinama „Atliekų tvarkytoju”), atstovaujama direktoriaus Ramūno </w:t>
      </w:r>
      <w:proofErr w:type="spellStart"/>
      <w:r w:rsidRPr="005E0168">
        <w:t>Juodėno</w:t>
      </w:r>
      <w:proofErr w:type="spellEnd"/>
      <w:r w:rsidRPr="005E0168">
        <w:t>, ir</w:t>
      </w:r>
    </w:p>
    <w:p w14:paraId="698A53B9" w14:textId="043CC7A8" w:rsidR="006D6500" w:rsidRPr="005E0168" w:rsidRDefault="000B3DEC" w:rsidP="006D6500">
      <w:pPr>
        <w:ind w:firstLine="851"/>
        <w:jc w:val="both"/>
      </w:pPr>
      <w:r w:rsidRPr="00D34363">
        <w:rPr>
          <w:b/>
        </w:rPr>
        <w:t>VĮ Valstybinių miškų urėdija Ignalinos regioninis padalinys</w:t>
      </w:r>
      <w:r>
        <w:rPr>
          <w:bCs/>
        </w:rPr>
        <w:t xml:space="preserve">, </w:t>
      </w:r>
      <w:proofErr w:type="spellStart"/>
      <w:r>
        <w:rPr>
          <w:bCs/>
        </w:rPr>
        <w:t>indentifikacinis</w:t>
      </w:r>
      <w:proofErr w:type="spellEnd"/>
      <w:r>
        <w:rPr>
          <w:bCs/>
        </w:rPr>
        <w:t xml:space="preserve"> Nr. 54</w:t>
      </w:r>
      <w:r w:rsidR="006D6500" w:rsidRPr="005E0168">
        <w:rPr>
          <w:bCs/>
        </w:rPr>
        <w:t>, k</w:t>
      </w:r>
      <w:r w:rsidR="006D6500" w:rsidRPr="005E0168">
        <w:t xml:space="preserve">urios buveinės adresas yra </w:t>
      </w:r>
      <w:proofErr w:type="spellStart"/>
      <w:r>
        <w:t>Ažušilės</w:t>
      </w:r>
      <w:proofErr w:type="spellEnd"/>
      <w:r>
        <w:t xml:space="preserve"> g. 18, Ignalina</w:t>
      </w:r>
      <w:r w:rsidR="006D6500" w:rsidRPr="005E0168">
        <w:t xml:space="preserve">, Lietuvos Respublika, įmonės kodas </w:t>
      </w:r>
      <w:r>
        <w:t>132340880</w:t>
      </w:r>
      <w:r w:rsidR="006D6500" w:rsidRPr="005E0168">
        <w:t>, PVM kodas LT</w:t>
      </w:r>
      <w:r>
        <w:t xml:space="preserve">323408811 </w:t>
      </w:r>
      <w:r w:rsidR="006D6500" w:rsidRPr="005E0168">
        <w:t>(toliau vadinama „Atliekų turėtoju”) atstovaujama</w:t>
      </w:r>
      <w:r>
        <w:t xml:space="preserve">s Ignalinos regioninio padalinio </w:t>
      </w:r>
      <w:r w:rsidRPr="001D4E9A">
        <w:t>vadovės Aurelijos Kaupienės</w:t>
      </w:r>
      <w:r w:rsidR="006D6500" w:rsidRPr="001D4E9A">
        <w:t>, veikiančio</w:t>
      </w:r>
      <w:r w:rsidR="00D34363" w:rsidRPr="001D4E9A">
        <w:t>s</w:t>
      </w:r>
      <w:r w:rsidR="006D6500" w:rsidRPr="001D4E9A">
        <w:t xml:space="preserve"> pagal</w:t>
      </w:r>
      <w:r w:rsidRPr="001D4E9A">
        <w:t xml:space="preserve"> VĮ Valstybinių miškų urėdijos </w:t>
      </w:r>
      <w:r w:rsidR="00D34363" w:rsidRPr="001D4E9A">
        <w:t xml:space="preserve">generalinio </w:t>
      </w:r>
      <w:r w:rsidRPr="001D4E9A">
        <w:t xml:space="preserve">direktoriaus </w:t>
      </w:r>
      <w:r w:rsidR="00D34363" w:rsidRPr="001D4E9A">
        <w:t>2023-</w:t>
      </w:r>
      <w:r w:rsidR="009973AF">
        <w:t>12</w:t>
      </w:r>
      <w:r w:rsidR="00D34363" w:rsidRPr="001D4E9A">
        <w:t>-</w:t>
      </w:r>
      <w:r w:rsidR="009973AF">
        <w:t>22</w:t>
      </w:r>
      <w:r w:rsidRPr="001D4E9A">
        <w:t xml:space="preserve"> įgaliojimą Nr.</w:t>
      </w:r>
      <w:r w:rsidR="00C14BC0">
        <w:t>..............</w:t>
      </w:r>
      <w:r w:rsidR="006D6500" w:rsidRPr="001D4E9A">
        <w:rPr>
          <w:bCs/>
        </w:rPr>
        <w:t>, toliau bendrai vadinami „šalimis“, sudarė šią sutartį:</w:t>
      </w:r>
    </w:p>
    <w:p w14:paraId="7ABAC68E" w14:textId="77777777" w:rsidR="006D6500" w:rsidRPr="005E0168" w:rsidRDefault="006D6500" w:rsidP="006D6500">
      <w:pPr>
        <w:pStyle w:val="Antrat1"/>
        <w:spacing w:before="0" w:after="0"/>
        <w:jc w:val="center"/>
        <w:rPr>
          <w:sz w:val="24"/>
          <w:szCs w:val="24"/>
          <w:u w:val="single"/>
        </w:rPr>
      </w:pPr>
      <w:bookmarkStart w:id="1" w:name="_Toc478458567"/>
      <w:bookmarkStart w:id="2" w:name="_Toc436122224"/>
      <w:bookmarkStart w:id="3" w:name="_Toc435517679"/>
      <w:bookmarkStart w:id="4" w:name="_Toc435515059"/>
      <w:bookmarkStart w:id="5" w:name="_Toc435514983"/>
      <w:bookmarkStart w:id="6" w:name="_Toc435514840"/>
    </w:p>
    <w:p w14:paraId="6A603A6E" w14:textId="77777777" w:rsidR="006D6500" w:rsidRPr="005E0168" w:rsidRDefault="006D6500" w:rsidP="006D6500">
      <w:pPr>
        <w:pStyle w:val="Antrat1"/>
        <w:spacing w:before="0" w:after="0"/>
        <w:jc w:val="center"/>
        <w:rPr>
          <w:sz w:val="24"/>
          <w:szCs w:val="24"/>
          <w:u w:val="single"/>
        </w:rPr>
      </w:pPr>
      <w:r w:rsidRPr="005E0168">
        <w:rPr>
          <w:sz w:val="24"/>
          <w:szCs w:val="24"/>
          <w:u w:val="single"/>
        </w:rPr>
        <w:t xml:space="preserve">SUTARTIES </w:t>
      </w:r>
      <w:bookmarkEnd w:id="1"/>
      <w:bookmarkEnd w:id="2"/>
      <w:bookmarkEnd w:id="3"/>
      <w:bookmarkEnd w:id="4"/>
      <w:bookmarkEnd w:id="5"/>
      <w:bookmarkEnd w:id="6"/>
      <w:r w:rsidRPr="005E0168">
        <w:rPr>
          <w:sz w:val="24"/>
          <w:szCs w:val="24"/>
          <w:u w:val="single"/>
        </w:rPr>
        <w:t>DALYKAS</w:t>
      </w:r>
    </w:p>
    <w:p w14:paraId="08AE901D" w14:textId="77777777" w:rsidR="006D6500" w:rsidRPr="005E0168" w:rsidRDefault="006D6500" w:rsidP="006D6500">
      <w:pPr>
        <w:ind w:firstLine="851"/>
      </w:pPr>
    </w:p>
    <w:p w14:paraId="2BDB6F92" w14:textId="77777777" w:rsidR="006D6500" w:rsidRPr="005E0168" w:rsidRDefault="006D6500" w:rsidP="006D6500">
      <w:pPr>
        <w:numPr>
          <w:ilvl w:val="0"/>
          <w:numId w:val="1"/>
        </w:numPr>
        <w:tabs>
          <w:tab w:val="left" w:pos="900"/>
          <w:tab w:val="left" w:pos="1440"/>
        </w:tabs>
        <w:ind w:left="0" w:firstLine="851"/>
        <w:jc w:val="both"/>
        <w:rPr>
          <w:bCs/>
        </w:rPr>
      </w:pPr>
      <w:r w:rsidRPr="005E0168">
        <w:rPr>
          <w:bCs/>
        </w:rPr>
        <w:t>Sutarties dalykas – nepavojingų atliekų priėmimas į Utenos regioninį nepavojingų atliekų sąvartyną šalinimui</w:t>
      </w:r>
      <w:r w:rsidR="00EB566E" w:rsidRPr="005E0168">
        <w:rPr>
          <w:bCs/>
        </w:rPr>
        <w:t>,</w:t>
      </w:r>
      <w:r w:rsidRPr="005E0168">
        <w:rPr>
          <w:bCs/>
        </w:rPr>
        <w:t xml:space="preserve"> į Utenos regioninio nepavojingų atliekų sąvartyno statybinių atliekų priėmimo aikštelę tvarkymui, bei atliekų, turinčių asbesto priėmimas į Utenos regioninio nepavojingų atliekų sąvartyno</w:t>
      </w:r>
      <w:r w:rsidR="00094C59" w:rsidRPr="005E0168">
        <w:rPr>
          <w:bCs/>
        </w:rPr>
        <w:t xml:space="preserve"> asbesto šalinimo sekciją ir Utenos biologiškai skaidžių atliekų kompostavimo aikštelę,</w:t>
      </w:r>
      <w:r w:rsidRPr="005E0168">
        <w:rPr>
          <w:bCs/>
        </w:rPr>
        <w:t xml:space="preserve"> adresu Sąvartyno g. 5, </w:t>
      </w:r>
      <w:proofErr w:type="spellStart"/>
      <w:r w:rsidRPr="005E0168">
        <w:rPr>
          <w:bCs/>
        </w:rPr>
        <w:t>Mockėnų</w:t>
      </w:r>
      <w:proofErr w:type="spellEnd"/>
      <w:r w:rsidRPr="005E0168">
        <w:rPr>
          <w:bCs/>
        </w:rPr>
        <w:t xml:space="preserve"> km., Utenos raj. </w:t>
      </w:r>
    </w:p>
    <w:p w14:paraId="1C53EF03" w14:textId="77777777" w:rsidR="006D6500" w:rsidRPr="005E0168" w:rsidRDefault="006D6500" w:rsidP="006D6500">
      <w:pPr>
        <w:numPr>
          <w:ilvl w:val="0"/>
          <w:numId w:val="1"/>
        </w:numPr>
        <w:tabs>
          <w:tab w:val="left" w:pos="709"/>
        </w:tabs>
        <w:ind w:left="0" w:firstLine="851"/>
        <w:jc w:val="both"/>
        <w:rPr>
          <w:bCs/>
        </w:rPr>
      </w:pPr>
      <w:r w:rsidRPr="005E0168">
        <w:t xml:space="preserve">Priimamų atliekų rūšys nurodomos šios Sutarties priede Nr. 1. </w:t>
      </w:r>
    </w:p>
    <w:p w14:paraId="5B04F7B1" w14:textId="77777777" w:rsidR="006D6500" w:rsidRPr="005E0168" w:rsidRDefault="006D6500" w:rsidP="006D6500">
      <w:pPr>
        <w:ind w:left="709"/>
        <w:jc w:val="both"/>
        <w:rPr>
          <w:bCs/>
        </w:rPr>
      </w:pPr>
    </w:p>
    <w:p w14:paraId="689F2494" w14:textId="77777777" w:rsidR="006D6500" w:rsidRPr="005E0168" w:rsidRDefault="006D6500" w:rsidP="006D6500">
      <w:pPr>
        <w:pStyle w:val="Antrat1"/>
        <w:spacing w:before="0" w:after="0"/>
        <w:jc w:val="center"/>
        <w:rPr>
          <w:sz w:val="24"/>
          <w:szCs w:val="24"/>
          <w:u w:val="single"/>
        </w:rPr>
      </w:pPr>
      <w:r w:rsidRPr="005E0168">
        <w:rPr>
          <w:sz w:val="24"/>
          <w:szCs w:val="24"/>
          <w:u w:val="single"/>
        </w:rPr>
        <w:t>SUTARTIES KAINA</w:t>
      </w:r>
    </w:p>
    <w:p w14:paraId="3C4B3575" w14:textId="77777777" w:rsidR="006D6500" w:rsidRPr="005E0168" w:rsidRDefault="006D6500" w:rsidP="006D6500"/>
    <w:p w14:paraId="2C4E8E5D" w14:textId="77777777" w:rsidR="006D6500" w:rsidRPr="001D4E9A" w:rsidRDefault="006D6500" w:rsidP="006D6500">
      <w:pPr>
        <w:numPr>
          <w:ilvl w:val="0"/>
          <w:numId w:val="1"/>
        </w:numPr>
        <w:tabs>
          <w:tab w:val="left" w:pos="360"/>
        </w:tabs>
        <w:ind w:left="0" w:firstLine="851"/>
        <w:jc w:val="both"/>
        <w:rPr>
          <w:bCs/>
        </w:rPr>
      </w:pPr>
      <w:r w:rsidRPr="005E0168">
        <w:rPr>
          <w:bCs/>
        </w:rPr>
        <w:t>Atliekų turėtojas už atliekų priėmimą moka pagal UAB „Utenos regiono atliekų tvarkymo centras“ direktoriaus įsakymu patvirtintas atliekų priėmimo kainas, nurodytas Sutarties priede Nr. 1.</w:t>
      </w:r>
      <w:r w:rsidR="00053058" w:rsidRPr="00053058">
        <w:t xml:space="preserve"> </w:t>
      </w:r>
      <w:r w:rsidR="00053058" w:rsidRPr="001D4E9A">
        <w:rPr>
          <w:bCs/>
        </w:rPr>
        <w:t>Atliekų turėtojas perka paslaugas pagal poreikį Sutarties 1 priede nurodytais įkainiais, neviršijant sutarties maksimalios kainos. Sutarties maksimali kaina yra 2</w:t>
      </w:r>
      <w:r w:rsidR="00684360" w:rsidRPr="001D4E9A">
        <w:rPr>
          <w:bCs/>
        </w:rPr>
        <w:t>00</w:t>
      </w:r>
      <w:r w:rsidR="00053058" w:rsidRPr="001D4E9A">
        <w:rPr>
          <w:bCs/>
        </w:rPr>
        <w:t>0,00 EUR (du tūkstančiai eurų), neįskaitant pridėtinės vertės mokesčio (toliau – PVM). Sutarčiai taikomas 21 proc. dydžio PVM.</w:t>
      </w:r>
      <w:r w:rsidRPr="001D4E9A">
        <w:rPr>
          <w:bCs/>
        </w:rPr>
        <w:t xml:space="preserve"> </w:t>
      </w:r>
    </w:p>
    <w:p w14:paraId="5CB85CDA" w14:textId="77777777" w:rsidR="008A0B26" w:rsidRPr="005E0168" w:rsidRDefault="00B467DE" w:rsidP="008A0B26">
      <w:pPr>
        <w:ind w:firstLine="851"/>
        <w:jc w:val="both"/>
      </w:pPr>
      <w:r w:rsidRPr="005E0168">
        <w:t>4</w:t>
      </w:r>
      <w:r w:rsidR="008A0B26" w:rsidRPr="005E0168">
        <w:t>. Sutarties galiojimo metu pasikeitus kainai, Atliekų tvarkytojas įsipareigoja apie kainos pasikeitimą informuoti paskelbdamas UAB „Utenos regiono atliekų tvarkymo centras“ internetinėje svetainėje (</w:t>
      </w:r>
      <w:hyperlink r:id="rId8" w:history="1">
        <w:r w:rsidR="008A0B26" w:rsidRPr="005E0168">
          <w:rPr>
            <w:rStyle w:val="Hipersaitas"/>
            <w:color w:val="auto"/>
          </w:rPr>
          <w:t>www.uratc.lt</w:t>
        </w:r>
      </w:hyperlink>
      <w:r w:rsidR="008A0B26" w:rsidRPr="005E0168">
        <w:t>)</w:t>
      </w:r>
      <w:r w:rsidR="00B204B5" w:rsidRPr="005E0168">
        <w:t xml:space="preserve"> bei prieš 5 kalendorines dienas išsiųsti elektroninį pranešimą šioje Sutartyje Atliekų turėtojo nurodytu elektroninio pašto adresu. </w:t>
      </w:r>
      <w:r w:rsidR="00E614CE" w:rsidRPr="005E0168">
        <w:t>Atliekų tvarkytojas p</w:t>
      </w:r>
      <w:r w:rsidR="00B204B5" w:rsidRPr="005E0168">
        <w:t>ranešime</w:t>
      </w:r>
      <w:r w:rsidR="00E614CE" w:rsidRPr="005E0168">
        <w:t xml:space="preserve"> nurodo</w:t>
      </w:r>
      <w:r w:rsidR="008A0B26" w:rsidRPr="005E0168">
        <w:t xml:space="preserve"> datą, nuo kurios įsigalioja nauja kaina, o Atliekų turėtojas įsipareigoja at</w:t>
      </w:r>
      <w:r w:rsidR="00D04A80" w:rsidRPr="005E0168">
        <w:t>siskaityti pagal nauja</w:t>
      </w:r>
      <w:r w:rsidR="008A0B26" w:rsidRPr="005E0168">
        <w:t xml:space="preserve">s kainas. </w:t>
      </w:r>
    </w:p>
    <w:p w14:paraId="27CEF395" w14:textId="77777777" w:rsidR="006D6500" w:rsidRPr="005E0168" w:rsidRDefault="00B467DE" w:rsidP="008A0B26">
      <w:pPr>
        <w:tabs>
          <w:tab w:val="left" w:pos="360"/>
        </w:tabs>
        <w:ind w:firstLine="851"/>
        <w:jc w:val="both"/>
        <w:rPr>
          <w:bCs/>
        </w:rPr>
      </w:pPr>
      <w:r w:rsidRPr="005E0168">
        <w:rPr>
          <w:bCs/>
        </w:rPr>
        <w:t>5</w:t>
      </w:r>
      <w:r w:rsidR="008A0B26" w:rsidRPr="005E0168">
        <w:rPr>
          <w:bCs/>
        </w:rPr>
        <w:t xml:space="preserve">. </w:t>
      </w:r>
      <w:r w:rsidR="006D6500" w:rsidRPr="005E0168">
        <w:rPr>
          <w:bCs/>
        </w:rPr>
        <w:t>Sutarties kaina taip pat gali būti keičiama pasikeitus valstybės reguliuojamų mokesčių dydžiams bei įgaliotų institucijų sprendimais ir įsigalioja nuo sprendimų įsigaliojimo arba nuo sprendimuose nurodytos datos.</w:t>
      </w:r>
      <w:r w:rsidR="00EC3FA8" w:rsidRPr="00EC3FA8">
        <w:rPr>
          <w:rFonts w:ascii="Arial" w:hAnsi="Arial" w:cs="Arial"/>
        </w:rPr>
        <w:t xml:space="preserve"> </w:t>
      </w:r>
    </w:p>
    <w:p w14:paraId="4963738B" w14:textId="77777777" w:rsidR="006D6500" w:rsidRPr="005E0168" w:rsidRDefault="006D6500" w:rsidP="006D6500"/>
    <w:p w14:paraId="0754823A" w14:textId="77777777" w:rsidR="006D6500" w:rsidRPr="005E0168" w:rsidRDefault="006D6500" w:rsidP="006D6500">
      <w:pPr>
        <w:pStyle w:val="Antrat1"/>
        <w:spacing w:before="0" w:after="0"/>
        <w:jc w:val="center"/>
        <w:rPr>
          <w:sz w:val="24"/>
          <w:szCs w:val="24"/>
          <w:u w:val="single"/>
        </w:rPr>
      </w:pPr>
      <w:r w:rsidRPr="005E0168">
        <w:rPr>
          <w:sz w:val="24"/>
          <w:szCs w:val="24"/>
          <w:u w:val="single"/>
        </w:rPr>
        <w:t>ATLIEKŲ TURĖTOJO TEISĖS IR  ĮSIPAREIGOJIMAI</w:t>
      </w:r>
    </w:p>
    <w:p w14:paraId="50149FAB" w14:textId="77777777" w:rsidR="006D6500" w:rsidRPr="005E0168" w:rsidRDefault="006D6500" w:rsidP="006D6500"/>
    <w:p w14:paraId="423E5097" w14:textId="77777777" w:rsidR="006D6500" w:rsidRPr="005E0168" w:rsidRDefault="00B467DE" w:rsidP="008A0B26">
      <w:pPr>
        <w:ind w:firstLine="709"/>
        <w:jc w:val="both"/>
        <w:rPr>
          <w:b/>
          <w:bCs/>
          <w:u w:val="single"/>
        </w:rPr>
      </w:pPr>
      <w:r w:rsidRPr="005E0168">
        <w:rPr>
          <w:b/>
          <w:bCs/>
          <w:u w:val="single"/>
        </w:rPr>
        <w:t>6</w:t>
      </w:r>
      <w:r w:rsidR="008A0B26" w:rsidRPr="005E0168">
        <w:rPr>
          <w:b/>
          <w:bCs/>
          <w:u w:val="single"/>
        </w:rPr>
        <w:t xml:space="preserve">. </w:t>
      </w:r>
      <w:r w:rsidR="006D6500" w:rsidRPr="005E0168">
        <w:rPr>
          <w:b/>
          <w:bCs/>
          <w:u w:val="single"/>
        </w:rPr>
        <w:t>Atliekų turėtojas įsipareigoja:</w:t>
      </w:r>
    </w:p>
    <w:p w14:paraId="6BA69927" w14:textId="77777777" w:rsidR="006D6500" w:rsidRPr="005E0168" w:rsidRDefault="00B467DE" w:rsidP="006D6500">
      <w:pPr>
        <w:ind w:firstLine="720"/>
        <w:jc w:val="both"/>
        <w:rPr>
          <w:bCs/>
        </w:rPr>
      </w:pPr>
      <w:r w:rsidRPr="005E0168">
        <w:rPr>
          <w:bCs/>
        </w:rPr>
        <w:t>6</w:t>
      </w:r>
      <w:r w:rsidR="006D6500" w:rsidRPr="005E0168">
        <w:rPr>
          <w:bCs/>
        </w:rPr>
        <w:t>.1. pristatyti nepavojingas atliekas dengtu ir techniškai tvarkingu transportu. Atliekos, turinčios asbesto</w:t>
      </w:r>
      <w:r w:rsidR="002E06E9" w:rsidRPr="005E0168">
        <w:rPr>
          <w:bCs/>
        </w:rPr>
        <w:t xml:space="preserve">, </w:t>
      </w:r>
      <w:r w:rsidR="006D6500" w:rsidRPr="005E0168">
        <w:rPr>
          <w:bCs/>
        </w:rPr>
        <w:t>pristatomos sandariai supakuotos</w:t>
      </w:r>
      <w:r w:rsidR="002E06E9" w:rsidRPr="005E0168">
        <w:rPr>
          <w:bCs/>
        </w:rPr>
        <w:t xml:space="preserve"> (</w:t>
      </w:r>
      <w:r w:rsidR="002E06E9" w:rsidRPr="005E0168">
        <w:t xml:space="preserve">2006 m. gruodžio 29 d. </w:t>
      </w:r>
      <w:r w:rsidR="002E06E9" w:rsidRPr="005E0168">
        <w:rPr>
          <w:bCs/>
        </w:rPr>
        <w:t xml:space="preserve">LR Aplinkos ministro įsakymas                  </w:t>
      </w:r>
      <w:r w:rsidR="002E06E9" w:rsidRPr="005E0168">
        <w:t xml:space="preserve">Nr. D1-637 </w:t>
      </w:r>
      <w:r w:rsidR="002E06E9" w:rsidRPr="005E0168">
        <w:rPr>
          <w:bCs/>
        </w:rPr>
        <w:t>„Dėl statybinių atliekų tvarkymo taisyklių patvirtinimo“)</w:t>
      </w:r>
      <w:r w:rsidR="006D6500" w:rsidRPr="005E0168">
        <w:rPr>
          <w:bCs/>
        </w:rPr>
        <w:t xml:space="preserve">; </w:t>
      </w:r>
    </w:p>
    <w:p w14:paraId="714E6760" w14:textId="77777777" w:rsidR="006D6500" w:rsidRPr="005E0168" w:rsidRDefault="00B467DE" w:rsidP="006D6500">
      <w:pPr>
        <w:ind w:firstLine="720"/>
        <w:jc w:val="both"/>
        <w:rPr>
          <w:bCs/>
        </w:rPr>
      </w:pPr>
      <w:r w:rsidRPr="005E0168">
        <w:rPr>
          <w:bCs/>
        </w:rPr>
        <w:t>6</w:t>
      </w:r>
      <w:r w:rsidR="006D6500" w:rsidRPr="005E0168">
        <w:rPr>
          <w:bCs/>
        </w:rPr>
        <w:t>.2. atliekas pristatyti kartu su nustatytos formos atliekų deklaracija. Atliekų deklaracijos forma pridedama Sutarties priede Nr. 2. Deklaraciją pasirašo Atliekų turėtojo įgalioti asmenys ir</w:t>
      </w:r>
      <w:r w:rsidR="00304930" w:rsidRPr="005E0168">
        <w:rPr>
          <w:bCs/>
        </w:rPr>
        <w:t>/ar</w:t>
      </w:r>
      <w:r w:rsidR="006D6500" w:rsidRPr="005E0168">
        <w:rPr>
          <w:bCs/>
        </w:rPr>
        <w:t xml:space="preserve"> tvirtinama </w:t>
      </w:r>
      <w:r w:rsidR="006D6500" w:rsidRPr="005E0168">
        <w:rPr>
          <w:bCs/>
        </w:rPr>
        <w:lastRenderedPageBreak/>
        <w:t xml:space="preserve">įmonės spaudu. Deklaracijoje įrašomas atliekų kodas ir atliekų pavadinimas, o atliekų kiekis įrašomas Atliekų tvarkytojo, pasvėrus atliekas. Deklaracijos šaknelė gražinama Atliekų turėtojui;  </w:t>
      </w:r>
    </w:p>
    <w:p w14:paraId="67E0B19A" w14:textId="77777777" w:rsidR="006D6500" w:rsidRPr="005E0168" w:rsidRDefault="00063CEB" w:rsidP="00DA226B">
      <w:pPr>
        <w:ind w:firstLine="709"/>
        <w:jc w:val="both"/>
      </w:pPr>
      <w:r w:rsidRPr="005E0168">
        <w:t xml:space="preserve">6.4. </w:t>
      </w:r>
      <w:r w:rsidR="006D6500" w:rsidRPr="005E0168">
        <w:t xml:space="preserve">pateikti atliekų apibūdinimo deklaraciją </w:t>
      </w:r>
      <w:r w:rsidR="001F6D24" w:rsidRPr="005E0168">
        <w:t xml:space="preserve">(Sutarties priedas Nr. 3) </w:t>
      </w:r>
      <w:r w:rsidR="006D6500" w:rsidRPr="005E0168">
        <w:t xml:space="preserve">už pristatomas į sąvartyną atliekas </w:t>
      </w:r>
      <w:r w:rsidR="002E06E9" w:rsidRPr="005E0168">
        <w:t>(</w:t>
      </w:r>
      <w:r w:rsidR="001F6D24" w:rsidRPr="005E0168">
        <w:t>2002 m. gruodžio 19 d. Tarybos</w:t>
      </w:r>
      <w:r w:rsidR="002E06E9" w:rsidRPr="005E0168">
        <w:t xml:space="preserve"> sprendimas</w:t>
      </w:r>
      <w:r w:rsidR="001F6D24" w:rsidRPr="005E0168">
        <w:t>, kuriuo pagal Direktyvos 1999/31/EB 16 straipsnį ir II priedą nustatomi atliekų priėmimo į sąvartynus kriterijai ir tvarka</w:t>
      </w:r>
      <w:r w:rsidR="002E06E9" w:rsidRPr="005E0168">
        <w:t>)</w:t>
      </w:r>
      <w:r w:rsidR="006D6500" w:rsidRPr="005E0168">
        <w:t xml:space="preserve">. Atliekoms nurodytoms Sutarties </w:t>
      </w:r>
      <w:r w:rsidR="00C419E6" w:rsidRPr="005E0168">
        <w:t>3</w:t>
      </w:r>
      <w:r w:rsidR="006D6500" w:rsidRPr="005E0168">
        <w:t xml:space="preserve"> priedo 1 lentelėje privaloma pateikti ir atliekų tyrimo rezultatus;</w:t>
      </w:r>
    </w:p>
    <w:p w14:paraId="320A5828" w14:textId="77777777" w:rsidR="006D6500" w:rsidRPr="005E0168" w:rsidRDefault="00063CEB" w:rsidP="006D6500">
      <w:pPr>
        <w:ind w:firstLine="720"/>
        <w:jc w:val="both"/>
        <w:rPr>
          <w:bCs/>
          <w:strike/>
        </w:rPr>
      </w:pPr>
      <w:r w:rsidRPr="005E0168">
        <w:t xml:space="preserve">  </w:t>
      </w:r>
      <w:r w:rsidR="00B467DE" w:rsidRPr="005E0168">
        <w:t>6</w:t>
      </w:r>
      <w:r w:rsidRPr="005E0168">
        <w:t>.5</w:t>
      </w:r>
      <w:r w:rsidR="006D6500" w:rsidRPr="005E0168">
        <w:t xml:space="preserve">. laikytis </w:t>
      </w:r>
      <w:r w:rsidR="009D3DDC" w:rsidRPr="005E0168">
        <w:rPr>
          <w:bCs/>
        </w:rPr>
        <w:t>transporto priemonių judėjimo</w:t>
      </w:r>
      <w:r w:rsidR="006D6500" w:rsidRPr="005E0168">
        <w:rPr>
          <w:bCs/>
        </w:rPr>
        <w:t xml:space="preserve"> reikalavi</w:t>
      </w:r>
      <w:r w:rsidR="00E614CE" w:rsidRPr="005E0168">
        <w:rPr>
          <w:bCs/>
        </w:rPr>
        <w:t>mų</w:t>
      </w:r>
      <w:r w:rsidR="0031195A" w:rsidRPr="005E0168">
        <w:rPr>
          <w:bCs/>
        </w:rPr>
        <w:t>, nurodytų Sutarties prieduose Nr. 4 ir 5</w:t>
      </w:r>
      <w:r w:rsidR="00E614CE" w:rsidRPr="005E0168">
        <w:rPr>
          <w:bCs/>
        </w:rPr>
        <w:t xml:space="preserve">, </w:t>
      </w:r>
      <w:r w:rsidR="0031195A" w:rsidRPr="005E0168">
        <w:rPr>
          <w:bCs/>
        </w:rPr>
        <w:t xml:space="preserve">taip pat </w:t>
      </w:r>
      <w:r w:rsidR="00E614CE" w:rsidRPr="005E0168">
        <w:rPr>
          <w:bCs/>
        </w:rPr>
        <w:t>informacinių ženklų nuorodų</w:t>
      </w:r>
      <w:r w:rsidR="006D6500" w:rsidRPr="005E0168">
        <w:rPr>
          <w:bCs/>
        </w:rPr>
        <w:t xml:space="preserve"> bei</w:t>
      </w:r>
      <w:r w:rsidR="006D6500" w:rsidRPr="005E0168">
        <w:t xml:space="preserve"> darbuotojų nurodymų. </w:t>
      </w:r>
    </w:p>
    <w:p w14:paraId="51E4CFFF" w14:textId="77777777" w:rsidR="006D6500" w:rsidRPr="005E0168" w:rsidRDefault="00B467DE" w:rsidP="006D6500">
      <w:pPr>
        <w:ind w:firstLine="851"/>
        <w:jc w:val="both"/>
        <w:rPr>
          <w:bCs/>
        </w:rPr>
      </w:pPr>
      <w:r w:rsidRPr="005E0168">
        <w:t>6</w:t>
      </w:r>
      <w:r w:rsidR="00063CEB" w:rsidRPr="005E0168">
        <w:t>.6</w:t>
      </w:r>
      <w:r w:rsidR="006D6500" w:rsidRPr="005E0168">
        <w:t xml:space="preserve">. </w:t>
      </w:r>
      <w:r w:rsidR="006D6500" w:rsidRPr="005E0168">
        <w:rPr>
          <w:bCs/>
        </w:rPr>
        <w:t>apmokėti už atliekų priėmimą Sutartyje nurodytais terminais ir sąlygomis;</w:t>
      </w:r>
    </w:p>
    <w:p w14:paraId="520C3ED4" w14:textId="77777777" w:rsidR="006D6500" w:rsidRPr="005E0168" w:rsidRDefault="00B467DE" w:rsidP="006D6500">
      <w:pPr>
        <w:ind w:firstLine="851"/>
        <w:jc w:val="both"/>
        <w:rPr>
          <w:bCs/>
        </w:rPr>
      </w:pPr>
      <w:r w:rsidRPr="005E0168">
        <w:rPr>
          <w:bCs/>
        </w:rPr>
        <w:t>6</w:t>
      </w:r>
      <w:r w:rsidR="00063CEB" w:rsidRPr="005E0168">
        <w:rPr>
          <w:bCs/>
        </w:rPr>
        <w:t>.7</w:t>
      </w:r>
      <w:r w:rsidR="006D6500" w:rsidRPr="005E0168">
        <w:rPr>
          <w:bCs/>
        </w:rPr>
        <w:t xml:space="preserve">. padengti visus kaštus, kurie gali būti patirti, jeigu Atliekų turėtojo technika ir/ar personalas sugadina ar sunaikina </w:t>
      </w:r>
      <w:r w:rsidR="0031195A" w:rsidRPr="005E0168">
        <w:rPr>
          <w:bCs/>
        </w:rPr>
        <w:t>Sutarties</w:t>
      </w:r>
      <w:r w:rsidR="002E06E9" w:rsidRPr="005E0168">
        <w:rPr>
          <w:bCs/>
        </w:rPr>
        <w:t xml:space="preserve"> 1 punkte nurodytus</w:t>
      </w:r>
      <w:r w:rsidR="001F6D24" w:rsidRPr="005E0168">
        <w:rPr>
          <w:bCs/>
        </w:rPr>
        <w:t xml:space="preserve"> objektus ir/ar </w:t>
      </w:r>
      <w:r w:rsidR="006D6500" w:rsidRPr="005E0168">
        <w:rPr>
          <w:bCs/>
        </w:rPr>
        <w:t xml:space="preserve">techniką, ar kitaip sutrikdo </w:t>
      </w:r>
      <w:r w:rsidR="0031195A" w:rsidRPr="005E0168">
        <w:rPr>
          <w:bCs/>
        </w:rPr>
        <w:t xml:space="preserve">įrenginių </w:t>
      </w:r>
      <w:r w:rsidR="006D6500" w:rsidRPr="005E0168">
        <w:rPr>
          <w:bCs/>
        </w:rPr>
        <w:t>darbą, sukelia pavojų aplinkai, užteršdami vande</w:t>
      </w:r>
      <w:r w:rsidR="0031195A" w:rsidRPr="005E0168">
        <w:rPr>
          <w:bCs/>
        </w:rPr>
        <w:t xml:space="preserve">nis, dirvožemį ar aplinkos orą. </w:t>
      </w:r>
      <w:bookmarkStart w:id="7" w:name="_Toc478458568"/>
      <w:bookmarkStart w:id="8" w:name="_Toc436122225"/>
      <w:bookmarkStart w:id="9" w:name="_Toc435517680"/>
      <w:bookmarkStart w:id="10" w:name="_Toc435515060"/>
      <w:bookmarkStart w:id="11" w:name="_Toc435514984"/>
      <w:bookmarkStart w:id="12" w:name="_Toc435514841"/>
    </w:p>
    <w:p w14:paraId="3AD33903" w14:textId="77777777" w:rsidR="006D6500" w:rsidRPr="005E0168" w:rsidRDefault="00DA226B" w:rsidP="008A0B26">
      <w:pPr>
        <w:ind w:firstLine="851"/>
        <w:jc w:val="both"/>
        <w:rPr>
          <w:bCs/>
        </w:rPr>
      </w:pPr>
      <w:r w:rsidRPr="005E0168">
        <w:rPr>
          <w:bCs/>
        </w:rPr>
        <w:t>7</w:t>
      </w:r>
      <w:r w:rsidR="008A0B26" w:rsidRPr="005E0168">
        <w:rPr>
          <w:bCs/>
        </w:rPr>
        <w:t xml:space="preserve">. </w:t>
      </w:r>
      <w:r w:rsidR="006D6500" w:rsidRPr="005E0168">
        <w:rPr>
          <w:bCs/>
        </w:rPr>
        <w:t>Atliekų turėtojas turi teisę</w:t>
      </w:r>
      <w:r w:rsidR="0031195A" w:rsidRPr="005E0168">
        <w:rPr>
          <w:bCs/>
        </w:rPr>
        <w:t xml:space="preserve"> </w:t>
      </w:r>
      <w:r w:rsidR="006D6500" w:rsidRPr="005E0168">
        <w:rPr>
          <w:bCs/>
        </w:rPr>
        <w:t>uždelsti apmokėjimą už atliekų priėmimą tiek dienų, kiek Atliekų tvarkytojas vėlavo pateikti sąskaitą – faktūrą.</w:t>
      </w:r>
    </w:p>
    <w:p w14:paraId="543EF471" w14:textId="77777777" w:rsidR="00DA226B" w:rsidRPr="005E0168" w:rsidRDefault="00DA226B" w:rsidP="00DA226B">
      <w:pPr>
        <w:ind w:firstLine="851"/>
        <w:jc w:val="both"/>
        <w:rPr>
          <w:bCs/>
        </w:rPr>
      </w:pPr>
      <w:r w:rsidRPr="005E0168">
        <w:t xml:space="preserve">8. Atliekų turėtojui pristačius draudžiamas priimti atliekas - atliekos nepriimamos į Sutarties 1 punkte nurodytus objektus, transporto priemonė neįleidžiama į teritoriją, apie įvykį pranešama Utenos regiono aplinkos apsaugos departamentui. </w:t>
      </w:r>
    </w:p>
    <w:p w14:paraId="0E34706A" w14:textId="77777777" w:rsidR="00DA226B" w:rsidRPr="005E0168" w:rsidRDefault="00DA226B" w:rsidP="008A0B26">
      <w:pPr>
        <w:ind w:firstLine="851"/>
        <w:jc w:val="both"/>
        <w:rPr>
          <w:bCs/>
          <w:u w:val="single"/>
        </w:rPr>
      </w:pPr>
    </w:p>
    <w:p w14:paraId="0CC9526D" w14:textId="77777777" w:rsidR="006D6500" w:rsidRPr="005E0168" w:rsidRDefault="006D6500" w:rsidP="006D6500">
      <w:pPr>
        <w:pStyle w:val="Antrat1"/>
        <w:spacing w:before="0" w:after="0"/>
        <w:ind w:firstLine="851"/>
        <w:jc w:val="center"/>
        <w:rPr>
          <w:sz w:val="24"/>
          <w:szCs w:val="24"/>
          <w:u w:val="single"/>
        </w:rPr>
      </w:pPr>
    </w:p>
    <w:p w14:paraId="226BD0C1" w14:textId="77777777" w:rsidR="006D6500" w:rsidRPr="005E0168" w:rsidRDefault="006D6500" w:rsidP="006D6500">
      <w:pPr>
        <w:pStyle w:val="Antrat1"/>
        <w:spacing w:before="0" w:after="0"/>
        <w:ind w:firstLine="851"/>
        <w:jc w:val="center"/>
        <w:rPr>
          <w:sz w:val="24"/>
          <w:szCs w:val="24"/>
          <w:u w:val="single"/>
        </w:rPr>
      </w:pPr>
      <w:r w:rsidRPr="005E0168">
        <w:rPr>
          <w:sz w:val="24"/>
          <w:szCs w:val="24"/>
          <w:u w:val="single"/>
        </w:rPr>
        <w:t>ATLIEKŲ TVARKYTOJO TEISĖS IR ĮSIPAREIGOJIMAI</w:t>
      </w:r>
    </w:p>
    <w:p w14:paraId="1D343596" w14:textId="77777777" w:rsidR="006D6500" w:rsidRPr="005E0168" w:rsidRDefault="006D6500" w:rsidP="006D6500">
      <w:pPr>
        <w:ind w:left="720"/>
        <w:jc w:val="both"/>
        <w:rPr>
          <w:bCs/>
          <w:u w:val="single"/>
        </w:rPr>
      </w:pPr>
    </w:p>
    <w:p w14:paraId="76F87B2E" w14:textId="77777777" w:rsidR="006D6500" w:rsidRPr="005E0168" w:rsidRDefault="00DA226B" w:rsidP="00611CBC">
      <w:pPr>
        <w:ind w:firstLine="851"/>
        <w:jc w:val="both"/>
        <w:rPr>
          <w:b/>
          <w:bCs/>
          <w:u w:val="single"/>
        </w:rPr>
      </w:pPr>
      <w:r w:rsidRPr="005E0168">
        <w:rPr>
          <w:b/>
          <w:u w:val="single"/>
        </w:rPr>
        <w:t>9</w:t>
      </w:r>
      <w:r w:rsidR="008A0B26" w:rsidRPr="005E0168">
        <w:rPr>
          <w:b/>
          <w:u w:val="single"/>
        </w:rPr>
        <w:t xml:space="preserve">. </w:t>
      </w:r>
      <w:r w:rsidR="006D6500" w:rsidRPr="005E0168">
        <w:rPr>
          <w:b/>
          <w:u w:val="single"/>
        </w:rPr>
        <w:t>Atliekų tvarkytojas įsipareigoja:</w:t>
      </w:r>
    </w:p>
    <w:p w14:paraId="359A7CB0" w14:textId="77777777" w:rsidR="006D6500" w:rsidRPr="005E0168" w:rsidRDefault="00DA226B" w:rsidP="006D6500">
      <w:pPr>
        <w:ind w:firstLine="851"/>
        <w:jc w:val="both"/>
        <w:rPr>
          <w:bCs/>
        </w:rPr>
      </w:pPr>
      <w:r w:rsidRPr="005E0168">
        <w:t>9</w:t>
      </w:r>
      <w:r w:rsidR="006D6500" w:rsidRPr="005E0168">
        <w:t xml:space="preserve">.1. teikti paslaugas nurodytas Sutarties 1 punkte; </w:t>
      </w:r>
    </w:p>
    <w:p w14:paraId="02AE31DA" w14:textId="77777777" w:rsidR="006D6500" w:rsidRPr="005E0168" w:rsidRDefault="00DA226B" w:rsidP="006D6500">
      <w:pPr>
        <w:ind w:firstLine="851"/>
        <w:jc w:val="both"/>
        <w:rPr>
          <w:bCs/>
        </w:rPr>
      </w:pPr>
      <w:r w:rsidRPr="005E0168">
        <w:t>9</w:t>
      </w:r>
      <w:r w:rsidR="006D6500" w:rsidRPr="005E0168">
        <w:t xml:space="preserve">.2. užtikrinti visų sąvartyno įrenginių, atliekų priėmimo procedūrų ir priemonių tinkamą būklę ir priežiūrą, kad Atliekų turėtojui būtų suteiktos aukštos kokybės paslaugos; </w:t>
      </w:r>
    </w:p>
    <w:p w14:paraId="6FBB175D" w14:textId="77777777" w:rsidR="006D6500" w:rsidRPr="005E0168" w:rsidRDefault="00DA226B" w:rsidP="006D6500">
      <w:pPr>
        <w:ind w:firstLine="851"/>
        <w:jc w:val="both"/>
        <w:rPr>
          <w:bCs/>
        </w:rPr>
      </w:pPr>
      <w:r w:rsidRPr="005E0168">
        <w:t>9</w:t>
      </w:r>
      <w:r w:rsidR="006D6500" w:rsidRPr="005E0168">
        <w:t xml:space="preserve">.3. atlikti visų atvežtų atliekų vizualinę kontrolę. Patikrinti atliekų sudėties ir kilmės atitikimą deklaracijoje ir atitikties dokumentuose pateiktiems duomenims, priėmimo ir iškrovimo zonoje. Esant reikalui, paimti kontrolinius atliekų </w:t>
      </w:r>
      <w:r w:rsidR="00DA4F76" w:rsidRPr="005E0168">
        <w:t>mėginius</w:t>
      </w:r>
      <w:r w:rsidR="006D6500" w:rsidRPr="005E0168">
        <w:t xml:space="preserve">, dėl jų sudėties nustatymo ir jei kyla nesutarimai, bandiniai gali būti siunčiami ištirti į akredituotas laboratorijas; </w:t>
      </w:r>
    </w:p>
    <w:p w14:paraId="777C3A34" w14:textId="77777777" w:rsidR="006D6500" w:rsidRPr="005E0168" w:rsidRDefault="00DA226B" w:rsidP="006D6500">
      <w:pPr>
        <w:ind w:firstLine="851"/>
        <w:jc w:val="both"/>
        <w:rPr>
          <w:bCs/>
        </w:rPr>
      </w:pPr>
      <w:r w:rsidRPr="005E0168">
        <w:t>9</w:t>
      </w:r>
      <w:r w:rsidR="006D6500" w:rsidRPr="005E0168">
        <w:t>.4. sverti atliekas techniškai tvarkingomis, metrologiškai patikrintomis auto-svarstyklėmis. Atliekų turėtojui</w:t>
      </w:r>
      <w:r w:rsidR="00DA4F76" w:rsidRPr="005E0168">
        <w:t xml:space="preserve"> pageidavus</w:t>
      </w:r>
      <w:r w:rsidR="006D6500" w:rsidRPr="005E0168">
        <w:t xml:space="preserve"> atliekų priėmimo procedūras </w:t>
      </w:r>
      <w:r w:rsidR="00DA4F76" w:rsidRPr="005E0168">
        <w:t xml:space="preserve">atlikti </w:t>
      </w:r>
      <w:r w:rsidR="00CA1161" w:rsidRPr="005E0168">
        <w:t>naudojant</w:t>
      </w:r>
      <w:r w:rsidR="006D6500" w:rsidRPr="005E0168">
        <w:t xml:space="preserve"> </w:t>
      </w:r>
      <w:r w:rsidR="00DA4F76" w:rsidRPr="005E0168">
        <w:t xml:space="preserve">elektronines </w:t>
      </w:r>
      <w:r w:rsidR="006D6500" w:rsidRPr="005E0168">
        <w:t xml:space="preserve">identifikavimo korteles, kurios išduodamos nemokamai deklaravus turimą įmonės transportą. </w:t>
      </w:r>
      <w:r w:rsidR="006D6500" w:rsidRPr="005E0168">
        <w:rPr>
          <w:bCs/>
        </w:rPr>
        <w:t>Pametus ar sugadinus identifikavimo kortelę, nauja kortelė išduodama parašius prašymą, kortelės kaina 14,48 (keturiolika eurų ir 48 euro centai) be PVM;</w:t>
      </w:r>
      <w:r w:rsidR="006D6500" w:rsidRPr="005E0168">
        <w:t xml:space="preserve"> </w:t>
      </w:r>
    </w:p>
    <w:p w14:paraId="73D1D18D" w14:textId="77777777" w:rsidR="006D6500" w:rsidRPr="005E0168" w:rsidRDefault="00DA226B" w:rsidP="00611CBC">
      <w:pPr>
        <w:ind w:firstLine="851"/>
        <w:jc w:val="both"/>
        <w:rPr>
          <w:b/>
          <w:bCs/>
        </w:rPr>
      </w:pPr>
      <w:bookmarkStart w:id="13" w:name="_Toc478458571"/>
      <w:bookmarkStart w:id="14" w:name="_Toc436122228"/>
      <w:bookmarkStart w:id="15" w:name="_Toc435517683"/>
      <w:bookmarkStart w:id="16" w:name="_Toc435515063"/>
      <w:bookmarkStart w:id="17" w:name="_Toc435514987"/>
      <w:bookmarkStart w:id="18" w:name="_Toc435514844"/>
      <w:r w:rsidRPr="005E0168">
        <w:rPr>
          <w:b/>
          <w:bCs/>
          <w:u w:val="single"/>
        </w:rPr>
        <w:t>10</w:t>
      </w:r>
      <w:r w:rsidR="00611CBC" w:rsidRPr="005E0168">
        <w:rPr>
          <w:b/>
          <w:bCs/>
          <w:u w:val="single"/>
        </w:rPr>
        <w:t xml:space="preserve">. </w:t>
      </w:r>
      <w:r w:rsidR="006D6500" w:rsidRPr="005E0168">
        <w:rPr>
          <w:b/>
          <w:bCs/>
          <w:u w:val="single"/>
        </w:rPr>
        <w:t>Atliekų tvarkytojas turi teisę:</w:t>
      </w:r>
    </w:p>
    <w:p w14:paraId="53610761" w14:textId="77777777" w:rsidR="006D6500" w:rsidRPr="005E0168" w:rsidRDefault="00DA226B" w:rsidP="006D6500">
      <w:pPr>
        <w:ind w:firstLine="851"/>
        <w:jc w:val="both"/>
      </w:pPr>
      <w:r w:rsidRPr="005E0168">
        <w:rPr>
          <w:bCs/>
        </w:rPr>
        <w:t>10</w:t>
      </w:r>
      <w:r w:rsidR="006D6500" w:rsidRPr="005E0168">
        <w:rPr>
          <w:bCs/>
        </w:rPr>
        <w:t xml:space="preserve">.1 </w:t>
      </w:r>
      <w:r w:rsidR="006D6500" w:rsidRPr="005E0168">
        <w:t xml:space="preserve">vienašališkai </w:t>
      </w:r>
      <w:r w:rsidR="006D6500" w:rsidRPr="005E0168">
        <w:rPr>
          <w:bCs/>
        </w:rPr>
        <w:t>n</w:t>
      </w:r>
      <w:r w:rsidR="006D6500" w:rsidRPr="005E0168">
        <w:t xml:space="preserve">utraukti šią Sutartį, </w:t>
      </w:r>
      <w:r w:rsidR="006D6500" w:rsidRPr="005E0168">
        <w:rPr>
          <w:bCs/>
        </w:rPr>
        <w:t>Atliekų turėtojui pažeidus šioje Sutartyje numatytas esmines sutarties sąlygas</w:t>
      </w:r>
      <w:r w:rsidR="006D6500" w:rsidRPr="005E0168">
        <w:t>;</w:t>
      </w:r>
    </w:p>
    <w:p w14:paraId="4C650980" w14:textId="77777777" w:rsidR="006D6500" w:rsidRPr="005E0168" w:rsidRDefault="00DA226B" w:rsidP="006D6500">
      <w:pPr>
        <w:ind w:firstLine="851"/>
        <w:jc w:val="both"/>
        <w:rPr>
          <w:bCs/>
        </w:rPr>
      </w:pPr>
      <w:r w:rsidRPr="005E0168">
        <w:rPr>
          <w:bCs/>
        </w:rPr>
        <w:t>10</w:t>
      </w:r>
      <w:r w:rsidR="006D6500" w:rsidRPr="005E0168">
        <w:rPr>
          <w:bCs/>
        </w:rPr>
        <w:t>.2.</w:t>
      </w:r>
      <w:r w:rsidR="006D6500" w:rsidRPr="005E0168">
        <w:t xml:space="preserve"> stabdyti atliekų priėmimą, jeigu Atliekų turėtojas, nev</w:t>
      </w:r>
      <w:r w:rsidR="001F6D24" w:rsidRPr="005E0168">
        <w:t>ykdo ar netinkamai vykdo šioje S</w:t>
      </w:r>
      <w:r w:rsidR="006D6500" w:rsidRPr="005E0168">
        <w:t xml:space="preserve">utartyje numatytus įsipareigojimus, nesilaiko atliekų pristatymo tvarkos; </w:t>
      </w:r>
    </w:p>
    <w:p w14:paraId="5B2A579A" w14:textId="77777777" w:rsidR="006D6500" w:rsidRPr="005E0168" w:rsidRDefault="00DA226B" w:rsidP="006D6500">
      <w:pPr>
        <w:ind w:firstLine="851"/>
        <w:jc w:val="both"/>
        <w:rPr>
          <w:bCs/>
        </w:rPr>
      </w:pPr>
      <w:r w:rsidRPr="005E0168">
        <w:t>10</w:t>
      </w:r>
      <w:r w:rsidR="006D6500" w:rsidRPr="005E0168">
        <w:t xml:space="preserve">.3. nepriimti iš Atliekų turėtojo </w:t>
      </w:r>
      <w:r w:rsidR="006D6500" w:rsidRPr="005E0168">
        <w:rPr>
          <w:bCs/>
        </w:rPr>
        <w:t>Sutarties priede Nr.1 nenurodytų atliekų;</w:t>
      </w:r>
    </w:p>
    <w:p w14:paraId="026FA290" w14:textId="77777777" w:rsidR="006D6500" w:rsidRPr="005E0168" w:rsidRDefault="00DA226B" w:rsidP="006D6500">
      <w:pPr>
        <w:ind w:firstLine="851"/>
        <w:jc w:val="both"/>
        <w:rPr>
          <w:bCs/>
        </w:rPr>
      </w:pPr>
      <w:r w:rsidRPr="005E0168">
        <w:rPr>
          <w:bCs/>
        </w:rPr>
        <w:t>10</w:t>
      </w:r>
      <w:r w:rsidR="006D6500" w:rsidRPr="005E0168">
        <w:rPr>
          <w:bCs/>
        </w:rPr>
        <w:t xml:space="preserve">.4. sustabdyti atliekų priėmimą į </w:t>
      </w:r>
      <w:r w:rsidR="001F6D24" w:rsidRPr="005E0168">
        <w:rPr>
          <w:bCs/>
        </w:rPr>
        <w:t>Sutarties 1 punkte nurodytus objektus</w:t>
      </w:r>
      <w:r w:rsidR="006D6500" w:rsidRPr="005E0168">
        <w:rPr>
          <w:bCs/>
        </w:rPr>
        <w:t>, kol bus sumokėtas įsiskolinimas už ankstesnį atliekų pristatymą;</w:t>
      </w:r>
    </w:p>
    <w:p w14:paraId="0FBC2C35" w14:textId="77777777" w:rsidR="006D6500" w:rsidRPr="005E0168" w:rsidRDefault="00DA226B" w:rsidP="006D6500">
      <w:pPr>
        <w:ind w:firstLine="851"/>
        <w:jc w:val="both"/>
        <w:rPr>
          <w:bCs/>
        </w:rPr>
      </w:pPr>
      <w:r w:rsidRPr="005E0168">
        <w:rPr>
          <w:bCs/>
        </w:rPr>
        <w:t>10</w:t>
      </w:r>
      <w:r w:rsidR="006D6500" w:rsidRPr="005E0168">
        <w:rPr>
          <w:bCs/>
        </w:rPr>
        <w:t>.5. reikalauti iš Atliekų turėtojo atliekų atitikties dokumentų, įrodančių jog atliekos atitinka  priėmimo į atitinkamos klasės sąvartynus kriterijus;</w:t>
      </w:r>
    </w:p>
    <w:p w14:paraId="40F8A215" w14:textId="77777777" w:rsidR="006D6500" w:rsidRPr="005E0168" w:rsidRDefault="00DA226B" w:rsidP="0071097C">
      <w:pPr>
        <w:spacing w:line="260" w:lineRule="exact"/>
        <w:ind w:firstLine="851"/>
        <w:jc w:val="both"/>
        <w:rPr>
          <w:rFonts w:eastAsia="Batang"/>
          <w:sz w:val="22"/>
          <w:szCs w:val="22"/>
          <w:lang w:eastAsia="ar-SA"/>
        </w:rPr>
      </w:pPr>
      <w:r w:rsidRPr="005E0168">
        <w:rPr>
          <w:rFonts w:eastAsia="Batang"/>
          <w:lang w:eastAsia="ar-SA"/>
        </w:rPr>
        <w:t>10</w:t>
      </w:r>
      <w:r w:rsidR="00D24355" w:rsidRPr="005E0168">
        <w:rPr>
          <w:rFonts w:eastAsia="Batang"/>
          <w:lang w:eastAsia="ar-SA"/>
        </w:rPr>
        <w:t>.6</w:t>
      </w:r>
      <w:r w:rsidR="006D6500" w:rsidRPr="005E0168">
        <w:rPr>
          <w:rFonts w:eastAsia="Batang"/>
          <w:lang w:eastAsia="ar-SA"/>
        </w:rPr>
        <w:t>. keisti/atnaujinti priimamų atliekų sąrašą pagal išduotus TIPK leidimus. Atnaujinama informacija skelbiama viešai Atliekų tvarkytojo</w:t>
      </w:r>
      <w:r w:rsidR="006D6500" w:rsidRPr="005E0168">
        <w:rPr>
          <w:rFonts w:eastAsia="Batang"/>
          <w:sz w:val="22"/>
          <w:szCs w:val="22"/>
          <w:lang w:eastAsia="ar-SA"/>
        </w:rPr>
        <w:t xml:space="preserve"> internetiniame puslapyje www.uratc.lt.</w:t>
      </w:r>
    </w:p>
    <w:p w14:paraId="1D6ECC48" w14:textId="77777777" w:rsidR="006D6500" w:rsidRPr="005E0168" w:rsidRDefault="006D6500" w:rsidP="006D6500">
      <w:pPr>
        <w:ind w:left="720"/>
        <w:jc w:val="both"/>
        <w:rPr>
          <w:bCs/>
        </w:rPr>
      </w:pPr>
    </w:p>
    <w:p w14:paraId="3E9FB907" w14:textId="77777777" w:rsidR="006D6500" w:rsidRPr="005E0168" w:rsidRDefault="006D6500" w:rsidP="006D6500">
      <w:pPr>
        <w:pStyle w:val="Antrat1"/>
        <w:spacing w:before="0" w:after="0"/>
        <w:jc w:val="center"/>
        <w:rPr>
          <w:sz w:val="24"/>
          <w:szCs w:val="24"/>
          <w:u w:val="single"/>
        </w:rPr>
      </w:pPr>
      <w:r w:rsidRPr="005E0168">
        <w:rPr>
          <w:sz w:val="24"/>
          <w:szCs w:val="24"/>
          <w:u w:val="single"/>
        </w:rPr>
        <w:t>MOKĖJIMAI</w:t>
      </w:r>
      <w:bookmarkEnd w:id="13"/>
      <w:bookmarkEnd w:id="14"/>
      <w:bookmarkEnd w:id="15"/>
      <w:bookmarkEnd w:id="16"/>
      <w:bookmarkEnd w:id="17"/>
      <w:bookmarkEnd w:id="18"/>
    </w:p>
    <w:p w14:paraId="108A1757" w14:textId="77777777" w:rsidR="006D6500" w:rsidRPr="005E0168" w:rsidRDefault="006D6500" w:rsidP="006D6500">
      <w:pPr>
        <w:jc w:val="both"/>
      </w:pPr>
    </w:p>
    <w:p w14:paraId="1CAE1742" w14:textId="77777777" w:rsidR="006D6500" w:rsidRPr="005E0168" w:rsidRDefault="00DA226B" w:rsidP="00611CBC">
      <w:pPr>
        <w:ind w:firstLine="851"/>
        <w:jc w:val="both"/>
        <w:rPr>
          <w:bCs/>
        </w:rPr>
      </w:pPr>
      <w:r w:rsidRPr="005E0168">
        <w:rPr>
          <w:bCs/>
        </w:rPr>
        <w:t>11</w:t>
      </w:r>
      <w:r w:rsidR="00611CBC" w:rsidRPr="005E0168">
        <w:rPr>
          <w:bCs/>
        </w:rPr>
        <w:t xml:space="preserve">. </w:t>
      </w:r>
      <w:r w:rsidR="006D6500" w:rsidRPr="005E0168">
        <w:rPr>
          <w:bCs/>
        </w:rPr>
        <w:t xml:space="preserve">Atliekų tvarkytojas įsipareigoja iki kiekvieno mėnesio 15 kalendorinės dienos pateikti Atliekų turėtojui  sąskaitą – faktūrą už priimtas atliekas į </w:t>
      </w:r>
      <w:r w:rsidR="00CA1161" w:rsidRPr="005E0168">
        <w:rPr>
          <w:bCs/>
        </w:rPr>
        <w:t>Sutarties 1 punkte nurodytus objektus</w:t>
      </w:r>
      <w:r w:rsidR="006D6500" w:rsidRPr="005E0168">
        <w:rPr>
          <w:bCs/>
        </w:rPr>
        <w:t>.</w:t>
      </w:r>
      <w:r w:rsidR="006D6500" w:rsidRPr="005E0168">
        <w:t xml:space="preserve"> </w:t>
      </w:r>
    </w:p>
    <w:p w14:paraId="5DBF10B9" w14:textId="77777777" w:rsidR="006D6500" w:rsidRPr="005E0168" w:rsidRDefault="00DA226B" w:rsidP="00611CBC">
      <w:pPr>
        <w:ind w:firstLine="851"/>
        <w:jc w:val="both"/>
        <w:rPr>
          <w:bCs/>
        </w:rPr>
      </w:pPr>
      <w:r w:rsidRPr="005E0168">
        <w:rPr>
          <w:lang w:eastAsia="ar-SA"/>
        </w:rPr>
        <w:t>12</w:t>
      </w:r>
      <w:r w:rsidR="00611CBC" w:rsidRPr="005E0168">
        <w:rPr>
          <w:lang w:eastAsia="ar-SA"/>
        </w:rPr>
        <w:t xml:space="preserve">. </w:t>
      </w:r>
      <w:r w:rsidR="006D6500" w:rsidRPr="005E0168">
        <w:rPr>
          <w:lang w:eastAsia="ar-SA"/>
        </w:rPr>
        <w:t>Atliekų turėtojas įsipareigoja atsiskaityti pagal pateiktą sąskaitą – faktūrą iki mėnesio 25 d.</w:t>
      </w:r>
    </w:p>
    <w:p w14:paraId="05F16992" w14:textId="77777777" w:rsidR="006D6500" w:rsidRPr="005E0168" w:rsidRDefault="00DA226B" w:rsidP="00611CBC">
      <w:pPr>
        <w:ind w:firstLine="851"/>
        <w:jc w:val="both"/>
        <w:rPr>
          <w:bCs/>
        </w:rPr>
      </w:pPr>
      <w:r w:rsidRPr="005E0168">
        <w:rPr>
          <w:bCs/>
        </w:rPr>
        <w:t>13</w:t>
      </w:r>
      <w:r w:rsidR="00611CBC" w:rsidRPr="005E0168">
        <w:rPr>
          <w:bCs/>
        </w:rPr>
        <w:t xml:space="preserve">. </w:t>
      </w:r>
      <w:r w:rsidR="006D6500" w:rsidRPr="005E0168">
        <w:rPr>
          <w:bCs/>
        </w:rPr>
        <w:t xml:space="preserve">Visą informaciją apie </w:t>
      </w:r>
      <w:r w:rsidR="006D6500" w:rsidRPr="005E0168">
        <w:rPr>
          <w:b/>
          <w:bCs/>
        </w:rPr>
        <w:t>mokėjimus</w:t>
      </w:r>
      <w:r w:rsidR="006D6500" w:rsidRPr="005E0168">
        <w:rPr>
          <w:bCs/>
        </w:rPr>
        <w:t xml:space="preserve"> teikia šie asmenys:</w:t>
      </w:r>
    </w:p>
    <w:p w14:paraId="196BA9C8" w14:textId="77777777" w:rsidR="006D6500" w:rsidRPr="005E0168" w:rsidRDefault="006D6500" w:rsidP="00611CBC">
      <w:pPr>
        <w:ind w:firstLine="851"/>
        <w:jc w:val="both"/>
        <w:rPr>
          <w:bCs/>
        </w:rPr>
      </w:pPr>
      <w:r w:rsidRPr="005E0168">
        <w:rPr>
          <w:bCs/>
        </w:rPr>
        <w:lastRenderedPageBreak/>
        <w:t>Atliekų tvarkytojo atstovas atsakingas už mokėjimus: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927"/>
      </w:tblGrid>
      <w:tr w:rsidR="006D6500" w:rsidRPr="005E0168" w14:paraId="61693098" w14:textId="77777777" w:rsidTr="007335B2">
        <w:tc>
          <w:tcPr>
            <w:tcW w:w="4393" w:type="dxa"/>
            <w:shd w:val="clear" w:color="auto" w:fill="auto"/>
          </w:tcPr>
          <w:p w14:paraId="525D29C8" w14:textId="77777777" w:rsidR="006D6500" w:rsidRPr="005E0168" w:rsidRDefault="006D6500" w:rsidP="007335B2">
            <w:pPr>
              <w:ind w:left="426" w:hanging="426"/>
              <w:jc w:val="both"/>
              <w:rPr>
                <w:bCs/>
              </w:rPr>
            </w:pPr>
            <w:r w:rsidRPr="005E0168">
              <w:rPr>
                <w:bCs/>
              </w:rPr>
              <w:t>Vardas, pavardė:</w:t>
            </w:r>
          </w:p>
        </w:tc>
        <w:tc>
          <w:tcPr>
            <w:tcW w:w="4927" w:type="dxa"/>
            <w:shd w:val="clear" w:color="auto" w:fill="auto"/>
          </w:tcPr>
          <w:p w14:paraId="5B18CC79" w14:textId="2AC427C3" w:rsidR="006D6500" w:rsidRPr="005E0168" w:rsidRDefault="006D6500" w:rsidP="007335B2">
            <w:pPr>
              <w:jc w:val="both"/>
              <w:rPr>
                <w:bCs/>
              </w:rPr>
            </w:pPr>
          </w:p>
        </w:tc>
      </w:tr>
      <w:tr w:rsidR="006D6500" w:rsidRPr="005E0168" w14:paraId="48A1C5B3" w14:textId="77777777" w:rsidTr="007335B2">
        <w:tc>
          <w:tcPr>
            <w:tcW w:w="4393" w:type="dxa"/>
            <w:shd w:val="clear" w:color="auto" w:fill="auto"/>
          </w:tcPr>
          <w:p w14:paraId="1B7A33FA" w14:textId="77777777" w:rsidR="006D6500" w:rsidRPr="005E0168" w:rsidRDefault="006D6500" w:rsidP="007335B2">
            <w:pPr>
              <w:jc w:val="both"/>
              <w:rPr>
                <w:bCs/>
              </w:rPr>
            </w:pPr>
            <w:r w:rsidRPr="005E0168">
              <w:rPr>
                <w:bCs/>
              </w:rPr>
              <w:t xml:space="preserve">Tel. </w:t>
            </w:r>
            <w:proofErr w:type="spellStart"/>
            <w:r w:rsidRPr="005E0168">
              <w:rPr>
                <w:bCs/>
              </w:rPr>
              <w:t>nr.</w:t>
            </w:r>
            <w:proofErr w:type="spellEnd"/>
          </w:p>
        </w:tc>
        <w:tc>
          <w:tcPr>
            <w:tcW w:w="4927" w:type="dxa"/>
            <w:shd w:val="clear" w:color="auto" w:fill="auto"/>
          </w:tcPr>
          <w:p w14:paraId="3A28C1DB" w14:textId="4236325D" w:rsidR="006D6500" w:rsidRPr="005E0168" w:rsidRDefault="006D6500" w:rsidP="007335B2">
            <w:pPr>
              <w:jc w:val="both"/>
              <w:rPr>
                <w:bCs/>
              </w:rPr>
            </w:pPr>
          </w:p>
        </w:tc>
      </w:tr>
      <w:tr w:rsidR="006D6500" w:rsidRPr="005E0168" w14:paraId="233C8E4C" w14:textId="77777777" w:rsidTr="007335B2">
        <w:tc>
          <w:tcPr>
            <w:tcW w:w="4393" w:type="dxa"/>
            <w:shd w:val="clear" w:color="auto" w:fill="auto"/>
          </w:tcPr>
          <w:p w14:paraId="012A4763" w14:textId="77777777" w:rsidR="006D6500" w:rsidRPr="005E0168" w:rsidRDefault="006D6500" w:rsidP="007335B2">
            <w:pPr>
              <w:jc w:val="both"/>
              <w:rPr>
                <w:bCs/>
              </w:rPr>
            </w:pPr>
            <w:r w:rsidRPr="005E0168">
              <w:rPr>
                <w:bCs/>
              </w:rPr>
              <w:t>Faksas</w:t>
            </w:r>
          </w:p>
        </w:tc>
        <w:tc>
          <w:tcPr>
            <w:tcW w:w="4927" w:type="dxa"/>
            <w:shd w:val="clear" w:color="auto" w:fill="auto"/>
          </w:tcPr>
          <w:p w14:paraId="4E014EE5" w14:textId="34370169" w:rsidR="006D6500" w:rsidRPr="005E0168" w:rsidRDefault="006D6500" w:rsidP="007335B2">
            <w:pPr>
              <w:jc w:val="both"/>
              <w:rPr>
                <w:bCs/>
              </w:rPr>
            </w:pPr>
          </w:p>
        </w:tc>
      </w:tr>
      <w:tr w:rsidR="006D6500" w:rsidRPr="005E0168" w14:paraId="349ABDEB" w14:textId="77777777" w:rsidTr="007335B2">
        <w:tc>
          <w:tcPr>
            <w:tcW w:w="4393" w:type="dxa"/>
            <w:shd w:val="clear" w:color="auto" w:fill="auto"/>
          </w:tcPr>
          <w:p w14:paraId="652BB626" w14:textId="77777777" w:rsidR="006D6500" w:rsidRPr="005E0168" w:rsidRDefault="006D6500" w:rsidP="007335B2">
            <w:pPr>
              <w:jc w:val="both"/>
              <w:rPr>
                <w:bCs/>
              </w:rPr>
            </w:pPr>
            <w:r w:rsidRPr="005E0168">
              <w:rPr>
                <w:bCs/>
              </w:rPr>
              <w:t>El. paštas</w:t>
            </w:r>
          </w:p>
        </w:tc>
        <w:tc>
          <w:tcPr>
            <w:tcW w:w="4927" w:type="dxa"/>
            <w:shd w:val="clear" w:color="auto" w:fill="auto"/>
          </w:tcPr>
          <w:p w14:paraId="58F7C704" w14:textId="3D3DFB00" w:rsidR="006D6500" w:rsidRPr="005E0168" w:rsidRDefault="006D6500" w:rsidP="007335B2">
            <w:pPr>
              <w:jc w:val="both"/>
              <w:rPr>
                <w:bCs/>
              </w:rPr>
            </w:pPr>
          </w:p>
        </w:tc>
      </w:tr>
    </w:tbl>
    <w:p w14:paraId="2F74B591" w14:textId="77777777" w:rsidR="006D6500" w:rsidRPr="005E0168" w:rsidRDefault="006D6500" w:rsidP="006D6500">
      <w:pPr>
        <w:jc w:val="both"/>
        <w:rPr>
          <w:bCs/>
        </w:rPr>
      </w:pPr>
    </w:p>
    <w:p w14:paraId="2B66434F" w14:textId="77777777" w:rsidR="006D6500" w:rsidRPr="005E0168" w:rsidRDefault="006D6500" w:rsidP="006D6500">
      <w:pPr>
        <w:ind w:firstLine="567"/>
        <w:jc w:val="both"/>
        <w:rPr>
          <w:bCs/>
        </w:rPr>
      </w:pPr>
      <w:r w:rsidRPr="005E0168">
        <w:rPr>
          <w:bCs/>
        </w:rPr>
        <w:t>Atliekų turėtojo atstovas atsakingas už mokėjimus: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927"/>
      </w:tblGrid>
      <w:tr w:rsidR="006D6500" w:rsidRPr="005E0168" w14:paraId="2C57E5E8" w14:textId="77777777" w:rsidTr="007335B2">
        <w:tc>
          <w:tcPr>
            <w:tcW w:w="4252" w:type="dxa"/>
            <w:shd w:val="clear" w:color="auto" w:fill="auto"/>
          </w:tcPr>
          <w:p w14:paraId="0D30FA0E" w14:textId="77777777" w:rsidR="006D6500" w:rsidRPr="005E0168" w:rsidRDefault="006D6500" w:rsidP="007335B2">
            <w:pPr>
              <w:jc w:val="both"/>
              <w:rPr>
                <w:bCs/>
              </w:rPr>
            </w:pPr>
            <w:r w:rsidRPr="005E0168">
              <w:rPr>
                <w:bCs/>
              </w:rPr>
              <w:t>Vardas, pavardė:</w:t>
            </w:r>
          </w:p>
        </w:tc>
        <w:tc>
          <w:tcPr>
            <w:tcW w:w="4927" w:type="dxa"/>
            <w:shd w:val="clear" w:color="auto" w:fill="auto"/>
          </w:tcPr>
          <w:p w14:paraId="2AF5A216" w14:textId="0DD31162" w:rsidR="006D6500" w:rsidRPr="005E0168" w:rsidRDefault="006D6500" w:rsidP="007335B2">
            <w:pPr>
              <w:jc w:val="both"/>
              <w:rPr>
                <w:bCs/>
              </w:rPr>
            </w:pPr>
          </w:p>
        </w:tc>
      </w:tr>
      <w:tr w:rsidR="006D6500" w:rsidRPr="005E0168" w14:paraId="572E3C9A" w14:textId="77777777" w:rsidTr="007335B2">
        <w:tc>
          <w:tcPr>
            <w:tcW w:w="4252" w:type="dxa"/>
            <w:shd w:val="clear" w:color="auto" w:fill="auto"/>
          </w:tcPr>
          <w:p w14:paraId="431BCCCC" w14:textId="77777777" w:rsidR="006D6500" w:rsidRPr="005E0168" w:rsidRDefault="006D6500" w:rsidP="007335B2">
            <w:pPr>
              <w:jc w:val="both"/>
              <w:rPr>
                <w:bCs/>
              </w:rPr>
            </w:pPr>
            <w:r w:rsidRPr="005E0168">
              <w:rPr>
                <w:bCs/>
              </w:rPr>
              <w:t xml:space="preserve">Tel. </w:t>
            </w:r>
            <w:proofErr w:type="spellStart"/>
            <w:r w:rsidRPr="005E0168">
              <w:rPr>
                <w:bCs/>
              </w:rPr>
              <w:t>nr.</w:t>
            </w:r>
            <w:proofErr w:type="spellEnd"/>
          </w:p>
        </w:tc>
        <w:tc>
          <w:tcPr>
            <w:tcW w:w="4927" w:type="dxa"/>
            <w:shd w:val="clear" w:color="auto" w:fill="auto"/>
          </w:tcPr>
          <w:p w14:paraId="1C8C8DF2" w14:textId="754EA308" w:rsidR="006D6500" w:rsidRPr="005E0168" w:rsidRDefault="006D6500" w:rsidP="007335B2">
            <w:pPr>
              <w:jc w:val="both"/>
              <w:rPr>
                <w:bCs/>
              </w:rPr>
            </w:pPr>
          </w:p>
        </w:tc>
      </w:tr>
      <w:tr w:rsidR="006D6500" w:rsidRPr="005E0168" w14:paraId="4BE55E9B" w14:textId="77777777" w:rsidTr="007335B2">
        <w:tc>
          <w:tcPr>
            <w:tcW w:w="4252" w:type="dxa"/>
            <w:shd w:val="clear" w:color="auto" w:fill="auto"/>
          </w:tcPr>
          <w:p w14:paraId="23D7C8EC" w14:textId="77777777" w:rsidR="006D6500" w:rsidRPr="005E0168" w:rsidRDefault="006D6500" w:rsidP="007335B2">
            <w:pPr>
              <w:jc w:val="both"/>
              <w:rPr>
                <w:bCs/>
              </w:rPr>
            </w:pPr>
            <w:r w:rsidRPr="005E0168">
              <w:rPr>
                <w:bCs/>
              </w:rPr>
              <w:t>Faksas</w:t>
            </w:r>
          </w:p>
        </w:tc>
        <w:tc>
          <w:tcPr>
            <w:tcW w:w="4927" w:type="dxa"/>
            <w:shd w:val="clear" w:color="auto" w:fill="auto"/>
          </w:tcPr>
          <w:p w14:paraId="2843CB92" w14:textId="77777777" w:rsidR="006D6500" w:rsidRPr="005E0168" w:rsidRDefault="006D6500" w:rsidP="007335B2">
            <w:pPr>
              <w:jc w:val="both"/>
              <w:rPr>
                <w:bCs/>
              </w:rPr>
            </w:pPr>
          </w:p>
        </w:tc>
      </w:tr>
      <w:tr w:rsidR="006D6500" w:rsidRPr="005E0168" w14:paraId="68D15B2F" w14:textId="77777777" w:rsidTr="007335B2">
        <w:tc>
          <w:tcPr>
            <w:tcW w:w="4252" w:type="dxa"/>
            <w:shd w:val="clear" w:color="auto" w:fill="auto"/>
          </w:tcPr>
          <w:p w14:paraId="396B2D7C" w14:textId="77777777" w:rsidR="006D6500" w:rsidRPr="005E0168" w:rsidRDefault="006D6500" w:rsidP="007335B2">
            <w:pPr>
              <w:jc w:val="both"/>
              <w:rPr>
                <w:bCs/>
              </w:rPr>
            </w:pPr>
            <w:r w:rsidRPr="005E0168">
              <w:rPr>
                <w:bCs/>
              </w:rPr>
              <w:t>El. paštas</w:t>
            </w:r>
          </w:p>
        </w:tc>
        <w:tc>
          <w:tcPr>
            <w:tcW w:w="4927" w:type="dxa"/>
            <w:shd w:val="clear" w:color="auto" w:fill="auto"/>
          </w:tcPr>
          <w:p w14:paraId="5FBCCB55" w14:textId="64D16037" w:rsidR="006D6500" w:rsidRPr="005E0168" w:rsidRDefault="006D6500" w:rsidP="007335B2">
            <w:pPr>
              <w:jc w:val="both"/>
              <w:rPr>
                <w:bCs/>
              </w:rPr>
            </w:pPr>
          </w:p>
        </w:tc>
      </w:tr>
    </w:tbl>
    <w:p w14:paraId="42A41C13" w14:textId="77777777" w:rsidR="006D6500" w:rsidRPr="005E0168" w:rsidRDefault="006D6500" w:rsidP="006D6500">
      <w:pPr>
        <w:jc w:val="both"/>
        <w:rPr>
          <w:bCs/>
        </w:rPr>
      </w:pPr>
    </w:p>
    <w:p w14:paraId="2CD5E45D" w14:textId="77777777" w:rsidR="006D6500" w:rsidRPr="005E0168" w:rsidRDefault="00DA226B" w:rsidP="00611CBC">
      <w:pPr>
        <w:ind w:firstLine="851"/>
        <w:jc w:val="both"/>
        <w:rPr>
          <w:bCs/>
        </w:rPr>
      </w:pPr>
      <w:r w:rsidRPr="005E0168">
        <w:rPr>
          <w:bCs/>
        </w:rPr>
        <w:t>14</w:t>
      </w:r>
      <w:r w:rsidR="00611CBC" w:rsidRPr="005E0168">
        <w:rPr>
          <w:bCs/>
        </w:rPr>
        <w:t xml:space="preserve">. </w:t>
      </w:r>
      <w:r w:rsidR="006D6500" w:rsidRPr="005E0168">
        <w:rPr>
          <w:bCs/>
        </w:rPr>
        <w:t xml:space="preserve">Atliekų turėtojui laiku nesumokėjus Atliekų tvarkytojui, bet kokių pagal šios sutarties sąlygas mokėtinų sumų, </w:t>
      </w:r>
      <w:r w:rsidR="006D6500" w:rsidRPr="005E0168">
        <w:t xml:space="preserve">Atliekų turėtojas įsipareigoja Atliekų </w:t>
      </w:r>
      <w:r w:rsidR="006D6500" w:rsidRPr="005E0168">
        <w:rPr>
          <w:bCs/>
        </w:rPr>
        <w:t xml:space="preserve">tvarkytojui </w:t>
      </w:r>
      <w:r w:rsidR="006D6500" w:rsidRPr="005E0168">
        <w:t xml:space="preserve">mokėti 0,02  </w:t>
      </w:r>
      <w:r w:rsidR="006D6500" w:rsidRPr="005E0168">
        <w:rPr>
          <w:bCs/>
        </w:rPr>
        <w:t>procento delspinigius už kiekvieną kalendorinę praleisto termino dieną, nuo sumos, kurios mokėjimo terminas yra praleistas. Delspinigiai yra skaičiuojami iki tos dienos, kada Atliekų turėtojas visiškai grąžina Atliekų tvarkytojui atitinkamą įsiskolinimą, arba Atliekų tvarkytoj</w:t>
      </w:r>
      <w:r w:rsidR="007117C3">
        <w:rPr>
          <w:bCs/>
        </w:rPr>
        <w:t>as</w:t>
      </w:r>
      <w:r w:rsidR="006D6500" w:rsidRPr="005E0168">
        <w:rPr>
          <w:bCs/>
        </w:rPr>
        <w:t xml:space="preserve"> pateikia pareiškimą (ieškinį) dėl skolos išieškojimo įstatymų nustatyta tvarka, priklausomai nuo to, kas įvyksta anksčiau. </w:t>
      </w:r>
    </w:p>
    <w:p w14:paraId="24A686FF" w14:textId="77777777" w:rsidR="006D6500" w:rsidRPr="005E0168" w:rsidRDefault="00DA226B" w:rsidP="00611CBC">
      <w:pPr>
        <w:ind w:firstLine="851"/>
        <w:jc w:val="both"/>
        <w:rPr>
          <w:bCs/>
        </w:rPr>
      </w:pPr>
      <w:r w:rsidRPr="005E0168">
        <w:t>15</w:t>
      </w:r>
      <w:r w:rsidR="00611CBC" w:rsidRPr="005E0168">
        <w:t xml:space="preserve">. </w:t>
      </w:r>
      <w:r w:rsidR="006D6500" w:rsidRPr="005E0168">
        <w:t>Visi mokėjimai susiję su šia Sutartimi, vykdomi LR valiuta – eurais. Pasikeitus LR valiutai, visi mokėjimai Šalių sulygti bet neįvykdyti perskaičiuojami pagal oficialų euro ir naujos LR valiutos santykį PVM sąskaitos-faktūros išrašymo dieną.</w:t>
      </w:r>
    </w:p>
    <w:p w14:paraId="2395BBDB" w14:textId="77777777" w:rsidR="006D6500" w:rsidRPr="005E0168" w:rsidRDefault="006D6500" w:rsidP="006D6500">
      <w:pPr>
        <w:ind w:left="720"/>
        <w:jc w:val="both"/>
        <w:rPr>
          <w:bCs/>
        </w:rPr>
      </w:pPr>
    </w:p>
    <w:p w14:paraId="42548485" w14:textId="77777777" w:rsidR="006D6500" w:rsidRPr="005E0168" w:rsidRDefault="006D6500" w:rsidP="006D6500">
      <w:pPr>
        <w:pStyle w:val="Antrat1"/>
        <w:spacing w:before="0" w:after="0"/>
        <w:jc w:val="center"/>
        <w:rPr>
          <w:sz w:val="24"/>
          <w:szCs w:val="24"/>
        </w:rPr>
      </w:pPr>
      <w:r w:rsidRPr="005E0168">
        <w:rPr>
          <w:sz w:val="24"/>
          <w:szCs w:val="24"/>
          <w:u w:val="single"/>
        </w:rPr>
        <w:t>KITOS SĄLYGOS</w:t>
      </w:r>
    </w:p>
    <w:p w14:paraId="3F6CB27D" w14:textId="77777777" w:rsidR="006D6500" w:rsidRPr="005E0168" w:rsidRDefault="006D6500" w:rsidP="006D6500">
      <w:pPr>
        <w:jc w:val="both"/>
        <w:rPr>
          <w:bCs/>
        </w:rPr>
      </w:pPr>
    </w:p>
    <w:p w14:paraId="48084CE3" w14:textId="77777777" w:rsidR="006D6500" w:rsidRPr="005E0168" w:rsidRDefault="00B467DE" w:rsidP="00611CBC">
      <w:pPr>
        <w:ind w:firstLine="851"/>
        <w:jc w:val="both"/>
        <w:rPr>
          <w:bCs/>
        </w:rPr>
      </w:pPr>
      <w:r w:rsidRPr="005E0168">
        <w:t>16</w:t>
      </w:r>
      <w:r w:rsidR="00611CBC" w:rsidRPr="005E0168">
        <w:t xml:space="preserve">. </w:t>
      </w:r>
      <w:r w:rsidR="006D6500" w:rsidRPr="005E0168">
        <w:t xml:space="preserve">Už saugų nepriimtų atliekų sutvarkymą atsako Atliekų turėtojas. </w:t>
      </w:r>
      <w:bookmarkStart w:id="19" w:name="_Toc478458577"/>
      <w:bookmarkStart w:id="20" w:name="_Toc436122234"/>
      <w:bookmarkStart w:id="21" w:name="_Toc435517689"/>
      <w:bookmarkStart w:id="22" w:name="_Toc435515069"/>
      <w:bookmarkStart w:id="23" w:name="_Toc435514993"/>
      <w:bookmarkStart w:id="24" w:name="_Toc435514850"/>
    </w:p>
    <w:p w14:paraId="017A7464" w14:textId="77777777" w:rsidR="006D6500" w:rsidRPr="005E0168" w:rsidRDefault="00B467DE" w:rsidP="00611CBC">
      <w:pPr>
        <w:ind w:firstLine="851"/>
        <w:jc w:val="both"/>
        <w:rPr>
          <w:bCs/>
        </w:rPr>
      </w:pPr>
      <w:r w:rsidRPr="005E0168">
        <w:rPr>
          <w:bCs/>
        </w:rPr>
        <w:t>17</w:t>
      </w:r>
      <w:r w:rsidR="00611CBC" w:rsidRPr="005E0168">
        <w:rPr>
          <w:bCs/>
        </w:rPr>
        <w:t xml:space="preserve">. </w:t>
      </w:r>
      <w:r w:rsidR="006D6500" w:rsidRPr="005E0168">
        <w:rPr>
          <w:bCs/>
        </w:rPr>
        <w:t xml:space="preserve">Atliekų tvarkytojas  vykdo atliekų apskaitą vadovaudamasis </w:t>
      </w:r>
      <w:r w:rsidR="006D6500" w:rsidRPr="005E0168">
        <w:rPr>
          <w:spacing w:val="-2"/>
        </w:rPr>
        <w:t>atliekų susidarymo ir tvarkymo apskaitos ir ataskaitų teikimo</w:t>
      </w:r>
      <w:r w:rsidR="006D6500" w:rsidRPr="005E0168">
        <w:rPr>
          <w:bCs/>
        </w:rPr>
        <w:t xml:space="preserve"> taisyklėmi</w:t>
      </w:r>
      <w:r w:rsidR="006C7D0D">
        <w:rPr>
          <w:bCs/>
        </w:rPr>
        <w:t>s (toliau- Apskaitos taisyklės):</w:t>
      </w:r>
    </w:p>
    <w:p w14:paraId="51CFBE39" w14:textId="77777777" w:rsidR="006D6500" w:rsidRPr="005E0168" w:rsidRDefault="00B467DE" w:rsidP="00611CBC">
      <w:pPr>
        <w:ind w:firstLine="851"/>
        <w:jc w:val="both"/>
        <w:rPr>
          <w:bCs/>
        </w:rPr>
      </w:pPr>
      <w:r w:rsidRPr="005E0168">
        <w:rPr>
          <w:bCs/>
        </w:rPr>
        <w:t>17</w:t>
      </w:r>
      <w:r w:rsidR="006D6500" w:rsidRPr="005E0168">
        <w:rPr>
          <w:bCs/>
        </w:rPr>
        <w:t xml:space="preserve">.1. Jei Atliekų turėtojas yra Atliekų tvarkytojas, ir  vadovaudamasis Apskaitos taisyklėmis vykdo atliekų tvarkymo apskaitą naudodamasis </w:t>
      </w:r>
      <w:r w:rsidR="00CA1161" w:rsidRPr="005E0168">
        <w:rPr>
          <w:bCs/>
        </w:rPr>
        <w:t>Vieninga gaminių, pakuočių ir atliekų  apskaitos informacine sistema (toliau –</w:t>
      </w:r>
      <w:r w:rsidR="002E06E9" w:rsidRPr="005E0168">
        <w:rPr>
          <w:bCs/>
        </w:rPr>
        <w:t xml:space="preserve"> </w:t>
      </w:r>
      <w:r w:rsidR="006D6500" w:rsidRPr="005E0168">
        <w:rPr>
          <w:bCs/>
        </w:rPr>
        <w:t>GPAIS</w:t>
      </w:r>
      <w:r w:rsidR="00CA1161" w:rsidRPr="005E0168">
        <w:rPr>
          <w:bCs/>
        </w:rPr>
        <w:t>)</w:t>
      </w:r>
      <w:r w:rsidR="006D6500" w:rsidRPr="005E0168">
        <w:rPr>
          <w:bCs/>
        </w:rPr>
        <w:t>, Lydraštį naudodamasis GPAIS rengia atliekų turėtojas;</w:t>
      </w:r>
    </w:p>
    <w:p w14:paraId="29C17CC2" w14:textId="77777777" w:rsidR="006D6500" w:rsidRPr="005E0168" w:rsidRDefault="00B467DE" w:rsidP="00611CBC">
      <w:pPr>
        <w:ind w:firstLine="851"/>
        <w:jc w:val="both"/>
      </w:pPr>
      <w:r w:rsidRPr="005E0168">
        <w:rPr>
          <w:bCs/>
        </w:rPr>
        <w:t>17</w:t>
      </w:r>
      <w:r w:rsidR="006D6500" w:rsidRPr="005E0168">
        <w:rPr>
          <w:bCs/>
        </w:rPr>
        <w:t xml:space="preserve">.2. Jei Atliekų turėtojas yra atliekų darytojas, </w:t>
      </w:r>
      <w:r w:rsidR="006D6500" w:rsidRPr="005E0168">
        <w:t>kuris, vadovaudamasis Apskaitos taisyklėmis, nevykdo atliekų susidarymo apskaitos, Lydraštį naudodamasis GPAIS rengia Atliekų tvarkytojas;</w:t>
      </w:r>
    </w:p>
    <w:p w14:paraId="7EDBDA91" w14:textId="77777777" w:rsidR="006D6500" w:rsidRPr="005E0168" w:rsidRDefault="00B467DE" w:rsidP="00611CBC">
      <w:pPr>
        <w:ind w:firstLine="851"/>
        <w:jc w:val="both"/>
        <w:rPr>
          <w:bCs/>
        </w:rPr>
      </w:pPr>
      <w:r w:rsidRPr="005E0168">
        <w:rPr>
          <w:bCs/>
        </w:rPr>
        <w:t>17</w:t>
      </w:r>
      <w:r w:rsidR="006D6500" w:rsidRPr="005E0168">
        <w:rPr>
          <w:bCs/>
        </w:rPr>
        <w:t>.3.</w:t>
      </w:r>
      <w:r w:rsidR="006D6500" w:rsidRPr="005E0168">
        <w:t xml:space="preserve"> Jei Atliekų turėtojas yra atliekų darytojas, kuris, vadovaudamasis Apskaitos taisyklėmis, vykdo atliekų susidarymo apskaitą naudodamasis GPAIS, Lydraštį, naudodamasis GPAIS, rengia Atliekų turėtojas arba Atliekų tvarkytojas.</w:t>
      </w:r>
    </w:p>
    <w:p w14:paraId="535CE070" w14:textId="77777777" w:rsidR="006D6500" w:rsidRPr="005E0168" w:rsidRDefault="006D6500" w:rsidP="00611CBC">
      <w:pPr>
        <w:ind w:firstLine="851"/>
        <w:jc w:val="both"/>
        <w:rPr>
          <w:bCs/>
        </w:rPr>
      </w:pPr>
    </w:p>
    <w:p w14:paraId="2D1B1AF4" w14:textId="77777777" w:rsidR="006D6500" w:rsidRPr="005E0168" w:rsidRDefault="006D6500" w:rsidP="006D6500"/>
    <w:bookmarkEnd w:id="19"/>
    <w:bookmarkEnd w:id="20"/>
    <w:bookmarkEnd w:id="21"/>
    <w:bookmarkEnd w:id="22"/>
    <w:bookmarkEnd w:id="23"/>
    <w:bookmarkEnd w:id="24"/>
    <w:p w14:paraId="03E5DC8F" w14:textId="77777777" w:rsidR="006D6500" w:rsidRPr="005E0168" w:rsidRDefault="006D6500" w:rsidP="006D6500">
      <w:pPr>
        <w:pStyle w:val="Antrat1"/>
        <w:spacing w:before="0" w:after="0"/>
        <w:jc w:val="center"/>
        <w:rPr>
          <w:sz w:val="24"/>
          <w:szCs w:val="24"/>
          <w:u w:val="single"/>
        </w:rPr>
      </w:pPr>
      <w:r w:rsidRPr="005E0168">
        <w:rPr>
          <w:sz w:val="24"/>
          <w:szCs w:val="24"/>
          <w:u w:val="single"/>
        </w:rPr>
        <w:t>SUTARTIES NUTRAUKIMAS</w:t>
      </w:r>
    </w:p>
    <w:p w14:paraId="244B0C3A" w14:textId="77777777" w:rsidR="006D6500" w:rsidRPr="005E0168" w:rsidRDefault="006D6500" w:rsidP="006D6500">
      <w:pPr>
        <w:jc w:val="both"/>
      </w:pPr>
    </w:p>
    <w:p w14:paraId="6E20E256" w14:textId="77777777" w:rsidR="006D6500" w:rsidRPr="005E0168" w:rsidRDefault="00B467DE" w:rsidP="00611CBC">
      <w:pPr>
        <w:ind w:firstLine="851"/>
        <w:jc w:val="both"/>
      </w:pPr>
      <w:r w:rsidRPr="005E0168">
        <w:t>18</w:t>
      </w:r>
      <w:r w:rsidR="00611CBC" w:rsidRPr="005E0168">
        <w:t xml:space="preserve">. </w:t>
      </w:r>
      <w:r w:rsidR="006D6500" w:rsidRPr="005E0168">
        <w:t>Atliekų turėtojui pažeidus šioje sutartyje numatytas sutarties sąlygas, Atliekų tvarkytojas turi teisę vienašališkai nesikreipdamas į teismą nutraukti šią sutartį apie tai Atliekų turėtoją įspėdamas raštu ne vėliau kaip prieš 1 kalendorinę dieną. Šalys susitaria, kad esminėmis sutarties sąlygomis laikomi visi sutartyje numatyti šalių įsipareigojimai.</w:t>
      </w:r>
    </w:p>
    <w:p w14:paraId="7E97F234" w14:textId="77777777" w:rsidR="006D6500" w:rsidRPr="005E0168" w:rsidRDefault="00B467DE" w:rsidP="00611CBC">
      <w:pPr>
        <w:ind w:firstLine="851"/>
        <w:jc w:val="both"/>
      </w:pPr>
      <w:r w:rsidRPr="005E0168">
        <w:rPr>
          <w:rFonts w:eastAsia="Batang"/>
          <w:lang w:eastAsia="ar-SA"/>
        </w:rPr>
        <w:t>19</w:t>
      </w:r>
      <w:r w:rsidR="00611CBC" w:rsidRPr="005E0168">
        <w:rPr>
          <w:rFonts w:eastAsia="Batang"/>
          <w:lang w:eastAsia="ar-SA"/>
        </w:rPr>
        <w:t xml:space="preserve">. </w:t>
      </w:r>
      <w:r w:rsidR="006D6500" w:rsidRPr="005E0168">
        <w:rPr>
          <w:rFonts w:eastAsia="Batang"/>
          <w:lang w:eastAsia="ar-SA"/>
        </w:rPr>
        <w:t>Sutartis gali būti nutraukta bet kurios šalies iniciatyva vienašališkai, apie t</w:t>
      </w:r>
      <w:r w:rsidR="00B85F46" w:rsidRPr="005E0168">
        <w:rPr>
          <w:rFonts w:eastAsia="Batang"/>
          <w:lang w:eastAsia="ar-SA"/>
        </w:rPr>
        <w:t>ai pranešus kitai šaliai prieš 5 (penkias) kalendorines dienas</w:t>
      </w:r>
      <w:r w:rsidR="006D6500" w:rsidRPr="005E0168">
        <w:rPr>
          <w:rFonts w:eastAsia="Batang"/>
          <w:lang w:eastAsia="ar-SA"/>
        </w:rPr>
        <w:t>.</w:t>
      </w:r>
    </w:p>
    <w:p w14:paraId="2633A390" w14:textId="77777777" w:rsidR="006D6500" w:rsidRPr="005E0168" w:rsidRDefault="006D6500" w:rsidP="006D6500">
      <w:pPr>
        <w:pStyle w:val="Antrat1"/>
        <w:spacing w:before="0" w:after="0"/>
        <w:jc w:val="center"/>
        <w:rPr>
          <w:sz w:val="24"/>
          <w:szCs w:val="24"/>
          <w:u w:val="single"/>
        </w:rPr>
      </w:pPr>
    </w:p>
    <w:p w14:paraId="261689BB" w14:textId="77777777" w:rsidR="006D6500" w:rsidRPr="005E0168" w:rsidRDefault="006D6500" w:rsidP="006D6500">
      <w:pPr>
        <w:pStyle w:val="Antrat1"/>
        <w:spacing w:before="0" w:after="0"/>
        <w:jc w:val="center"/>
        <w:rPr>
          <w:sz w:val="24"/>
          <w:szCs w:val="24"/>
        </w:rPr>
      </w:pPr>
      <w:r w:rsidRPr="005E0168">
        <w:rPr>
          <w:sz w:val="24"/>
          <w:szCs w:val="24"/>
          <w:u w:val="single"/>
        </w:rPr>
        <w:t>BAIGIAMOSIOS NUOSTATOS</w:t>
      </w:r>
    </w:p>
    <w:p w14:paraId="49AE8A2C" w14:textId="77777777" w:rsidR="006D6500" w:rsidRPr="005E0168" w:rsidRDefault="006D6500" w:rsidP="006D6500">
      <w:pPr>
        <w:jc w:val="both"/>
      </w:pPr>
    </w:p>
    <w:p w14:paraId="47F79F83" w14:textId="77777777" w:rsidR="006D6500" w:rsidRPr="005E0168" w:rsidRDefault="00B467DE" w:rsidP="00611CBC">
      <w:pPr>
        <w:ind w:firstLine="851"/>
        <w:jc w:val="both"/>
      </w:pPr>
      <w:r w:rsidRPr="005E0168">
        <w:t>20</w:t>
      </w:r>
      <w:r w:rsidR="00611CBC" w:rsidRPr="005E0168">
        <w:t xml:space="preserve">. </w:t>
      </w:r>
      <w:r w:rsidR="006D6500" w:rsidRPr="005E0168">
        <w:t>Visi ginčai, kilę iš šios sutarties sprendžiami derybų keliu. Šalims nesusitarus, ginčas gali būti perduotas nagrinėti teismui Lietuvos Respublikos įstatymų nustatyta tvarka.</w:t>
      </w:r>
    </w:p>
    <w:p w14:paraId="01AF4327" w14:textId="77777777" w:rsidR="006D6500" w:rsidRPr="005E0168" w:rsidRDefault="00B467DE" w:rsidP="00611CBC">
      <w:pPr>
        <w:ind w:firstLine="851"/>
        <w:jc w:val="both"/>
      </w:pPr>
      <w:r w:rsidRPr="005E0168">
        <w:lastRenderedPageBreak/>
        <w:t>21</w:t>
      </w:r>
      <w:r w:rsidR="00611CBC" w:rsidRPr="005E0168">
        <w:t xml:space="preserve">. </w:t>
      </w:r>
      <w:r w:rsidR="006D6500" w:rsidRPr="005E0168">
        <w:t xml:space="preserve">Visi šalių pranešimai, reikalavimai, informacija, kurią numato ši sutartis, turi būti suformuluoti raštu, pasirašyti įgaliotų atitinkamos šalies atstovų, ir išsiųsti faksu, paštu arba įteikti asmeniškai žemiau nurodytais adresais arba kitais adresais kurie yra pranešti kitai šaliai. </w:t>
      </w:r>
    </w:p>
    <w:p w14:paraId="16AE7127" w14:textId="1B4EE7F1" w:rsidR="00666B16" w:rsidRPr="00666B16" w:rsidRDefault="00B467DE" w:rsidP="00666B16">
      <w:pPr>
        <w:ind w:firstLine="851"/>
        <w:jc w:val="both"/>
        <w:rPr>
          <w:iCs/>
        </w:rPr>
      </w:pPr>
      <w:r w:rsidRPr="005E0168">
        <w:t>22</w:t>
      </w:r>
      <w:r w:rsidR="00611CBC" w:rsidRPr="005E0168">
        <w:t xml:space="preserve">. </w:t>
      </w:r>
      <w:r w:rsidR="006D6500" w:rsidRPr="005E0168">
        <w:t xml:space="preserve">Ši sutartis įsigalioja nuo jos pasirašymo momento ir </w:t>
      </w:r>
      <w:r w:rsidR="006D6500" w:rsidRPr="001D4E9A">
        <w:t>galioja</w:t>
      </w:r>
      <w:r w:rsidR="00CB0E46" w:rsidRPr="001D4E9A">
        <w:t xml:space="preserve"> 12 mėnesių nuo Sutarties įsigaliojimo dienos</w:t>
      </w:r>
      <w:r w:rsidR="00F54220" w:rsidRPr="001D4E9A">
        <w:t>.</w:t>
      </w:r>
      <w:r w:rsidR="00666B16" w:rsidRPr="00666B16">
        <w:rPr>
          <w:rFonts w:ascii="Arial" w:eastAsia="Calibri" w:hAnsi="Arial" w:cs="Arial"/>
          <w:iCs/>
          <w:sz w:val="22"/>
          <w:szCs w:val="22"/>
        </w:rPr>
        <w:t xml:space="preserve"> </w:t>
      </w:r>
      <w:r w:rsidR="00666B16" w:rsidRPr="00666B16">
        <w:rPr>
          <w:iCs/>
        </w:rPr>
        <w:t>Sutartis gali būti pratęsta automatiškai, tomis pačiomis sąlygomis be atskiro rašytinio Šalių susitarimo 1 (vieną) kartą,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24</w:t>
      </w:r>
      <w:r w:rsidR="00666B16" w:rsidRPr="00666B16">
        <w:rPr>
          <w:i/>
        </w:rPr>
        <w:t xml:space="preserve"> </w:t>
      </w:r>
      <w:r w:rsidR="00666B16" w:rsidRPr="00666B16">
        <w:rPr>
          <w:iCs/>
        </w:rPr>
        <w:t>(dvidešimt keturi mėnesiai).</w:t>
      </w:r>
    </w:p>
    <w:p w14:paraId="66E9D65A" w14:textId="4D682569" w:rsidR="006D6500" w:rsidRPr="005E0168" w:rsidRDefault="008173BC" w:rsidP="00611CBC">
      <w:pPr>
        <w:spacing w:line="260" w:lineRule="exact"/>
        <w:ind w:firstLine="851"/>
        <w:jc w:val="both"/>
        <w:rPr>
          <w:b/>
        </w:rPr>
      </w:pPr>
      <w:r>
        <w:t>2</w:t>
      </w:r>
      <w:r w:rsidR="00B467DE" w:rsidRPr="005E0168">
        <w:t>3</w:t>
      </w:r>
      <w:r w:rsidR="00611CBC" w:rsidRPr="005E0168">
        <w:t xml:space="preserve">. </w:t>
      </w:r>
      <w:r w:rsidR="006D6500" w:rsidRPr="005E0168">
        <w:t>Ši sutartis sudaroma dviem egzemplioriais, turinčiais vienodą juridinę galią, po vieną kiekvienai šaliai.</w:t>
      </w:r>
    </w:p>
    <w:p w14:paraId="33D13787" w14:textId="77777777" w:rsidR="00E936B6" w:rsidRPr="005E0168" w:rsidRDefault="00E936B6" w:rsidP="00DA226B">
      <w:pPr>
        <w:rPr>
          <w:b/>
          <w:u w:val="single"/>
        </w:rPr>
      </w:pPr>
    </w:p>
    <w:p w14:paraId="7C4C010B" w14:textId="77777777" w:rsidR="006D6500" w:rsidRPr="005E0168" w:rsidRDefault="006D6500" w:rsidP="006D6500">
      <w:pPr>
        <w:jc w:val="center"/>
        <w:rPr>
          <w:b/>
          <w:u w:val="single"/>
        </w:rPr>
      </w:pPr>
      <w:r w:rsidRPr="005E0168">
        <w:rPr>
          <w:b/>
          <w:u w:val="single"/>
        </w:rPr>
        <w:t>ŠALIŲ REKVIZITAI</w:t>
      </w:r>
    </w:p>
    <w:p w14:paraId="0AD0FC62" w14:textId="77777777" w:rsidR="006D6500" w:rsidRPr="005E0168" w:rsidRDefault="006D6500" w:rsidP="006D6500">
      <w:pPr>
        <w:jc w:val="center"/>
        <w:rPr>
          <w:b/>
          <w:u w:val="single"/>
        </w:rPr>
      </w:pPr>
    </w:p>
    <w:tbl>
      <w:tblPr>
        <w:tblW w:w="9854" w:type="dxa"/>
        <w:jc w:val="center"/>
        <w:tblLook w:val="01E0" w:firstRow="1" w:lastRow="1" w:firstColumn="1" w:lastColumn="1" w:noHBand="0" w:noVBand="0"/>
      </w:tblPr>
      <w:tblGrid>
        <w:gridCol w:w="4934"/>
        <w:gridCol w:w="4920"/>
      </w:tblGrid>
      <w:tr w:rsidR="006D6500" w:rsidRPr="005E0168" w14:paraId="79F4E1C1" w14:textId="77777777" w:rsidTr="007335B2">
        <w:trPr>
          <w:jc w:val="center"/>
        </w:trPr>
        <w:tc>
          <w:tcPr>
            <w:tcW w:w="4934" w:type="dxa"/>
          </w:tcPr>
          <w:p w14:paraId="0E6EF8F9" w14:textId="77777777" w:rsidR="006D6500" w:rsidRPr="005E0168" w:rsidRDefault="006D6500" w:rsidP="007335B2">
            <w:pPr>
              <w:jc w:val="center"/>
              <w:rPr>
                <w:b/>
                <w:bCs/>
              </w:rPr>
            </w:pPr>
            <w:r w:rsidRPr="005E0168">
              <w:rPr>
                <w:b/>
                <w:bCs/>
              </w:rPr>
              <w:t>Atliekų turėtojas</w:t>
            </w:r>
          </w:p>
        </w:tc>
        <w:tc>
          <w:tcPr>
            <w:tcW w:w="4920" w:type="dxa"/>
          </w:tcPr>
          <w:p w14:paraId="525212DE" w14:textId="77777777" w:rsidR="006D6500" w:rsidRPr="005E0168" w:rsidRDefault="006D6500" w:rsidP="007335B2">
            <w:pPr>
              <w:jc w:val="center"/>
              <w:rPr>
                <w:b/>
                <w:bCs/>
              </w:rPr>
            </w:pPr>
            <w:r w:rsidRPr="005E0168">
              <w:rPr>
                <w:b/>
                <w:bCs/>
              </w:rPr>
              <w:t>Atliekų tvarkytojas</w:t>
            </w:r>
          </w:p>
          <w:p w14:paraId="31AAA125" w14:textId="77777777" w:rsidR="006D6500" w:rsidRPr="005E0168" w:rsidRDefault="006D6500" w:rsidP="007335B2">
            <w:pPr>
              <w:jc w:val="center"/>
              <w:rPr>
                <w:b/>
                <w:bCs/>
              </w:rPr>
            </w:pPr>
          </w:p>
        </w:tc>
      </w:tr>
      <w:tr w:rsidR="006D6500" w:rsidRPr="005E0168" w14:paraId="0E4CE487" w14:textId="77777777" w:rsidTr="007335B2">
        <w:trPr>
          <w:trHeight w:val="2545"/>
          <w:jc w:val="center"/>
        </w:trPr>
        <w:tc>
          <w:tcPr>
            <w:tcW w:w="4934" w:type="dxa"/>
          </w:tcPr>
          <w:p w14:paraId="428596BC" w14:textId="77777777" w:rsidR="0071097C" w:rsidRPr="005E0168" w:rsidRDefault="000B3DEC" w:rsidP="007335B2">
            <w:r>
              <w:t>Valstybės įmonė Valstybinių miškų urėdija Ignalinos regioninis padalinys</w:t>
            </w:r>
          </w:p>
          <w:p w14:paraId="19F47A3F" w14:textId="77777777" w:rsidR="006D6500" w:rsidRPr="005E0168" w:rsidRDefault="006D6500" w:rsidP="007335B2">
            <w:r w:rsidRPr="005E0168">
              <w:t>Įmonės kodas:</w:t>
            </w:r>
            <w:r w:rsidR="000B3DEC">
              <w:t>132340880</w:t>
            </w:r>
          </w:p>
          <w:p w14:paraId="53029575" w14:textId="77777777" w:rsidR="006D6500" w:rsidRDefault="006D6500" w:rsidP="007335B2">
            <w:r w:rsidRPr="005E0168">
              <w:t>PVM kodas:</w:t>
            </w:r>
            <w:r w:rsidR="000B3DEC">
              <w:t xml:space="preserve"> LT323408811</w:t>
            </w:r>
          </w:p>
          <w:p w14:paraId="252C89CA" w14:textId="77777777" w:rsidR="000B3DEC" w:rsidRDefault="000B3DEC" w:rsidP="007335B2">
            <w:r>
              <w:t xml:space="preserve">Registracijos adresas: Pramonės per. 11A, </w:t>
            </w:r>
          </w:p>
          <w:p w14:paraId="38AECD85" w14:textId="77777777" w:rsidR="000B3DEC" w:rsidRPr="005E0168" w:rsidRDefault="000B3DEC" w:rsidP="007335B2">
            <w:r>
              <w:t>51327, Kaunas</w:t>
            </w:r>
          </w:p>
          <w:p w14:paraId="250F3791" w14:textId="77777777" w:rsidR="006D6500" w:rsidRDefault="000B3DEC" w:rsidP="007335B2">
            <w:r>
              <w:t xml:space="preserve">Užsakovo Ignalinos regioninio padalinio kontaktinis adresas: </w:t>
            </w:r>
            <w:proofErr w:type="spellStart"/>
            <w:r>
              <w:t>Ažušilės</w:t>
            </w:r>
            <w:proofErr w:type="spellEnd"/>
            <w:r>
              <w:t xml:space="preserve"> g. 18, Ignalina</w:t>
            </w:r>
          </w:p>
          <w:p w14:paraId="53D37DC2" w14:textId="77777777" w:rsidR="000B3DEC" w:rsidRDefault="000B3DEC" w:rsidP="007335B2">
            <w:r>
              <w:t>Bankas: AB Swedbank</w:t>
            </w:r>
          </w:p>
          <w:p w14:paraId="738C4B46" w14:textId="6B570C23" w:rsidR="000B3DEC" w:rsidRDefault="000B3DEC" w:rsidP="007335B2">
            <w:r>
              <w:t>A/S LT 6873000101</w:t>
            </w:r>
            <w:r w:rsidR="00C14BC0">
              <w:t>.........</w:t>
            </w:r>
          </w:p>
          <w:p w14:paraId="6830A76D" w14:textId="424BA46D" w:rsidR="000B3DEC" w:rsidRDefault="000B3DEC" w:rsidP="007335B2">
            <w:r>
              <w:t xml:space="preserve">Tel: </w:t>
            </w:r>
            <w:r w:rsidR="00C14BC0">
              <w:t>.............</w:t>
            </w:r>
          </w:p>
          <w:p w14:paraId="2D93E920" w14:textId="692FAC3C" w:rsidR="000B3DEC" w:rsidRPr="005E0168" w:rsidRDefault="000B3DEC" w:rsidP="007335B2">
            <w:r>
              <w:t xml:space="preserve">El. p. </w:t>
            </w:r>
            <w:r w:rsidR="00C14BC0">
              <w:t>....................</w:t>
            </w:r>
          </w:p>
          <w:p w14:paraId="1E633304" w14:textId="77777777" w:rsidR="006D6500" w:rsidRPr="005E0168" w:rsidRDefault="006D6500" w:rsidP="007335B2"/>
          <w:p w14:paraId="5EA8D161" w14:textId="77777777" w:rsidR="006D6500" w:rsidRPr="005E0168" w:rsidRDefault="006D6500" w:rsidP="007335B2"/>
          <w:p w14:paraId="0D756789" w14:textId="77777777" w:rsidR="006D6500" w:rsidRPr="005E0168" w:rsidRDefault="00053058" w:rsidP="007335B2">
            <w:r w:rsidRPr="001D4E9A">
              <w:t>Padalinio vadovė</w:t>
            </w:r>
            <w:r w:rsidR="006D6500" w:rsidRPr="005E0168">
              <w:t xml:space="preserve"> </w:t>
            </w:r>
          </w:p>
          <w:p w14:paraId="6C119875" w14:textId="77777777" w:rsidR="006D6500" w:rsidRPr="005E0168" w:rsidRDefault="000B3DEC" w:rsidP="007335B2">
            <w:r>
              <w:t>Aurelija Kaupienė</w:t>
            </w:r>
            <w:r w:rsidR="006D6500" w:rsidRPr="005E0168">
              <w:t xml:space="preserve">                </w:t>
            </w:r>
          </w:p>
          <w:p w14:paraId="7A12A85A" w14:textId="77777777" w:rsidR="006D6500" w:rsidRPr="005E0168" w:rsidRDefault="006D6500" w:rsidP="007335B2">
            <w:r w:rsidRPr="005E0168">
              <w:t xml:space="preserve">                _____________________</w:t>
            </w:r>
          </w:p>
          <w:p w14:paraId="38D17B9B" w14:textId="77777777" w:rsidR="006D6500" w:rsidRPr="005E0168" w:rsidRDefault="006D6500" w:rsidP="007335B2">
            <w:r w:rsidRPr="005E0168">
              <w:t xml:space="preserve">                                     parašas</w:t>
            </w:r>
          </w:p>
          <w:p w14:paraId="577FCD56" w14:textId="77777777" w:rsidR="006D6500" w:rsidRPr="005E0168" w:rsidRDefault="006D6500" w:rsidP="007335B2"/>
          <w:p w14:paraId="5CF548E3" w14:textId="77777777" w:rsidR="006D6500" w:rsidRPr="005E0168" w:rsidRDefault="006D6500" w:rsidP="007335B2"/>
        </w:tc>
        <w:tc>
          <w:tcPr>
            <w:tcW w:w="4920" w:type="dxa"/>
          </w:tcPr>
          <w:p w14:paraId="48FA14D7" w14:textId="77777777" w:rsidR="006D6500" w:rsidRPr="005E0168" w:rsidRDefault="006D6500" w:rsidP="007335B2">
            <w:r w:rsidRPr="005E0168">
              <w:t>UAB „Utenos regiono atliekų tvarkymo centras“</w:t>
            </w:r>
          </w:p>
          <w:p w14:paraId="3CFE56EB" w14:textId="77777777" w:rsidR="006D6500" w:rsidRPr="005E0168" w:rsidRDefault="006D6500" w:rsidP="007335B2">
            <w:r w:rsidRPr="005E0168">
              <w:t>Įmonės kodas: 3000 83878</w:t>
            </w:r>
          </w:p>
          <w:p w14:paraId="045954E9" w14:textId="77777777" w:rsidR="006D6500" w:rsidRPr="005E0168" w:rsidRDefault="006D6500" w:rsidP="007335B2">
            <w:r w:rsidRPr="005E0168">
              <w:t>PVM kodas: LT 100002771119</w:t>
            </w:r>
          </w:p>
          <w:p w14:paraId="721B1275" w14:textId="77777777" w:rsidR="006D6500" w:rsidRPr="005E0168" w:rsidRDefault="006D6500" w:rsidP="007335B2">
            <w:r w:rsidRPr="005E0168">
              <w:t xml:space="preserve">J. Basanavičiaus g. 59, </w:t>
            </w:r>
          </w:p>
          <w:p w14:paraId="13A00BF7" w14:textId="77777777" w:rsidR="006D6500" w:rsidRPr="005E0168" w:rsidRDefault="006D6500" w:rsidP="007335B2">
            <w:r w:rsidRPr="005E0168">
              <w:t>LT-28241 Utena</w:t>
            </w:r>
          </w:p>
          <w:p w14:paraId="7DF7C723" w14:textId="77777777" w:rsidR="006D6500" w:rsidRPr="005E0168" w:rsidRDefault="006D6500" w:rsidP="007335B2">
            <w:r w:rsidRPr="005E0168">
              <w:t>AB Šiaulių bankas Banko kodas 71811</w:t>
            </w:r>
          </w:p>
          <w:p w14:paraId="259F83B3" w14:textId="53E3C648" w:rsidR="006D6500" w:rsidRPr="005E0168" w:rsidRDefault="006D6500" w:rsidP="007335B2">
            <w:r w:rsidRPr="005E0168">
              <w:t xml:space="preserve">A/S LT51 7181 1000 </w:t>
            </w:r>
            <w:r w:rsidR="00C14BC0">
              <w:t>...................</w:t>
            </w:r>
          </w:p>
          <w:p w14:paraId="738C38C6" w14:textId="1F6F3C22" w:rsidR="006D6500" w:rsidRPr="005E0168" w:rsidRDefault="006D6500" w:rsidP="007335B2">
            <w:r w:rsidRPr="005E0168">
              <w:t>Tel. 8-</w:t>
            </w:r>
            <w:r w:rsidR="00C14BC0">
              <w:t>....................</w:t>
            </w:r>
          </w:p>
          <w:p w14:paraId="656B0075" w14:textId="327B30E5" w:rsidR="000B3DEC" w:rsidRDefault="00057BC6" w:rsidP="007335B2">
            <w:proofErr w:type="spellStart"/>
            <w:r>
              <w:t>El.p</w:t>
            </w:r>
            <w:proofErr w:type="spellEnd"/>
            <w:r>
              <w:t xml:space="preserve">. </w:t>
            </w:r>
            <w:r w:rsidR="00C14BC0">
              <w:t>..................</w:t>
            </w:r>
          </w:p>
          <w:p w14:paraId="54FD8482" w14:textId="77777777" w:rsidR="000B3DEC" w:rsidRDefault="000B3DEC" w:rsidP="007335B2"/>
          <w:p w14:paraId="1CD160AC" w14:textId="77777777" w:rsidR="000B3DEC" w:rsidRDefault="000B3DEC" w:rsidP="007335B2"/>
          <w:p w14:paraId="27765A1D" w14:textId="77777777" w:rsidR="000B3DEC" w:rsidRDefault="000B3DEC" w:rsidP="007335B2"/>
          <w:p w14:paraId="026BC3C9" w14:textId="77777777" w:rsidR="000B3DEC" w:rsidRDefault="000B3DEC" w:rsidP="007335B2"/>
          <w:p w14:paraId="7B42A0CD" w14:textId="77777777" w:rsidR="000B3DEC" w:rsidRDefault="000B3DEC" w:rsidP="007335B2"/>
          <w:p w14:paraId="461FCDD0" w14:textId="77777777" w:rsidR="006D6500" w:rsidRPr="005E0168" w:rsidRDefault="006D6500" w:rsidP="007335B2">
            <w:r w:rsidRPr="005E0168">
              <w:t>Direktorius</w:t>
            </w:r>
          </w:p>
          <w:p w14:paraId="4D278059" w14:textId="77777777" w:rsidR="000B3DEC" w:rsidRDefault="006D6500" w:rsidP="007335B2">
            <w:r w:rsidRPr="005E0168">
              <w:t xml:space="preserve">Ramūnas </w:t>
            </w:r>
            <w:proofErr w:type="spellStart"/>
            <w:r w:rsidRPr="005E0168">
              <w:t>Juodėnas</w:t>
            </w:r>
            <w:proofErr w:type="spellEnd"/>
          </w:p>
          <w:p w14:paraId="7F73C3B9" w14:textId="77777777" w:rsidR="006D6500" w:rsidRPr="005E0168" w:rsidRDefault="000B3DEC" w:rsidP="007335B2">
            <w:r>
              <w:t xml:space="preserve">                     </w:t>
            </w:r>
            <w:r w:rsidR="006D6500" w:rsidRPr="005E0168">
              <w:t>_____________________</w:t>
            </w:r>
          </w:p>
          <w:p w14:paraId="172897E8" w14:textId="77777777" w:rsidR="006D6500" w:rsidRPr="005E0168" w:rsidRDefault="006D6500" w:rsidP="007335B2">
            <w:r w:rsidRPr="005E0168">
              <w:t xml:space="preserve">                                     parašas</w:t>
            </w:r>
          </w:p>
          <w:p w14:paraId="0B5850F6" w14:textId="77777777" w:rsidR="006D6500" w:rsidRPr="005E0168" w:rsidRDefault="006D6500" w:rsidP="007335B2"/>
          <w:p w14:paraId="5626B140" w14:textId="77777777" w:rsidR="006D6500" w:rsidRPr="005E0168" w:rsidRDefault="006D6500" w:rsidP="007335B2">
            <w:r w:rsidRPr="005E0168">
              <w:t xml:space="preserve">                                        A.V.</w:t>
            </w:r>
          </w:p>
          <w:p w14:paraId="256AD3D2" w14:textId="77777777" w:rsidR="006D6500" w:rsidRPr="005E0168" w:rsidRDefault="006D6500" w:rsidP="007335B2"/>
        </w:tc>
      </w:tr>
      <w:bookmarkEnd w:id="7"/>
      <w:bookmarkEnd w:id="8"/>
      <w:bookmarkEnd w:id="9"/>
      <w:bookmarkEnd w:id="10"/>
      <w:bookmarkEnd w:id="11"/>
      <w:bookmarkEnd w:id="12"/>
    </w:tbl>
    <w:p w14:paraId="36E7BC3A" w14:textId="77777777" w:rsidR="00EF47B3" w:rsidRPr="005E0168" w:rsidRDefault="00EF47B3" w:rsidP="006D6500"/>
    <w:p w14:paraId="732CC4D9" w14:textId="77777777" w:rsidR="00EF47B3" w:rsidRPr="005E0168" w:rsidRDefault="004733F6" w:rsidP="00EF47B3">
      <w:pPr>
        <w:ind w:left="-851"/>
        <w:jc w:val="right"/>
        <w:rPr>
          <w:sz w:val="22"/>
          <w:szCs w:val="22"/>
        </w:rPr>
      </w:pPr>
      <w:r w:rsidRPr="005E0168">
        <w:rPr>
          <w:sz w:val="22"/>
          <w:szCs w:val="22"/>
        </w:rPr>
        <w:t xml:space="preserve">                                                                                                                    </w:t>
      </w:r>
      <w:r w:rsidR="000576ED" w:rsidRPr="005E0168">
        <w:rPr>
          <w:sz w:val="22"/>
          <w:szCs w:val="22"/>
        </w:rPr>
        <w:t xml:space="preserve">       </w:t>
      </w:r>
    </w:p>
    <w:p w14:paraId="1788B97D" w14:textId="77777777" w:rsidR="006D6500" w:rsidRPr="005E0168" w:rsidRDefault="006D6500" w:rsidP="006D6500">
      <w:pPr>
        <w:rPr>
          <w:sz w:val="22"/>
          <w:szCs w:val="22"/>
        </w:rPr>
      </w:pPr>
    </w:p>
    <w:p w14:paraId="73409F3D" w14:textId="77777777" w:rsidR="006D6500" w:rsidRPr="005E0168" w:rsidRDefault="006D6500" w:rsidP="006D6500">
      <w:pPr>
        <w:rPr>
          <w:sz w:val="22"/>
          <w:szCs w:val="22"/>
        </w:rPr>
      </w:pPr>
    </w:p>
    <w:p w14:paraId="1129D528" w14:textId="77777777" w:rsidR="006D6500" w:rsidRPr="005E0168" w:rsidRDefault="006D6500" w:rsidP="006D6500">
      <w:pPr>
        <w:rPr>
          <w:sz w:val="22"/>
          <w:szCs w:val="22"/>
        </w:rPr>
      </w:pPr>
    </w:p>
    <w:p w14:paraId="0CE32BE3" w14:textId="77777777" w:rsidR="006D6500" w:rsidRPr="005E0168" w:rsidRDefault="006D6500" w:rsidP="006D6500">
      <w:pPr>
        <w:rPr>
          <w:sz w:val="22"/>
          <w:szCs w:val="22"/>
        </w:rPr>
      </w:pPr>
    </w:p>
    <w:p w14:paraId="02175A77" w14:textId="77777777" w:rsidR="006D6500" w:rsidRPr="005E0168" w:rsidRDefault="006D6500" w:rsidP="006D6500">
      <w:pPr>
        <w:rPr>
          <w:sz w:val="22"/>
          <w:szCs w:val="22"/>
        </w:rPr>
      </w:pPr>
    </w:p>
    <w:p w14:paraId="54F64725" w14:textId="77777777" w:rsidR="006D6500" w:rsidRPr="005E0168" w:rsidRDefault="006D6500" w:rsidP="006D6500">
      <w:pPr>
        <w:rPr>
          <w:sz w:val="22"/>
          <w:szCs w:val="22"/>
        </w:rPr>
      </w:pPr>
    </w:p>
    <w:p w14:paraId="07142DF7" w14:textId="77777777" w:rsidR="00AA6DDD" w:rsidRPr="005E0168" w:rsidRDefault="00AA6DDD" w:rsidP="006D6500">
      <w:pPr>
        <w:rPr>
          <w:sz w:val="22"/>
          <w:szCs w:val="22"/>
        </w:rPr>
      </w:pPr>
    </w:p>
    <w:p w14:paraId="2C3406D7" w14:textId="77777777" w:rsidR="00AA6DDD" w:rsidRPr="005E0168" w:rsidRDefault="00AA6DDD" w:rsidP="006D6500">
      <w:pPr>
        <w:rPr>
          <w:sz w:val="22"/>
          <w:szCs w:val="22"/>
        </w:rPr>
      </w:pPr>
    </w:p>
    <w:p w14:paraId="62F74317" w14:textId="77777777" w:rsidR="00AA6DDD" w:rsidRPr="005E0168" w:rsidRDefault="00AA6DDD" w:rsidP="006D6500">
      <w:pPr>
        <w:rPr>
          <w:sz w:val="22"/>
          <w:szCs w:val="22"/>
        </w:rPr>
      </w:pPr>
    </w:p>
    <w:p w14:paraId="42D5B328" w14:textId="77777777" w:rsidR="00AA6DDD" w:rsidRPr="005E0168" w:rsidRDefault="00AA6DDD" w:rsidP="006D6500">
      <w:pPr>
        <w:rPr>
          <w:sz w:val="22"/>
          <w:szCs w:val="22"/>
        </w:rPr>
      </w:pPr>
    </w:p>
    <w:p w14:paraId="1B46CB4B" w14:textId="77777777" w:rsidR="00AA6DDD" w:rsidRPr="005E0168" w:rsidRDefault="00AA6DDD" w:rsidP="006D6500">
      <w:pPr>
        <w:rPr>
          <w:sz w:val="22"/>
          <w:szCs w:val="22"/>
        </w:rPr>
      </w:pPr>
    </w:p>
    <w:p w14:paraId="05F1B3D9" w14:textId="77777777" w:rsidR="00AA6DDD" w:rsidRPr="005E0168" w:rsidRDefault="00AA6DDD" w:rsidP="006D6500">
      <w:pPr>
        <w:rPr>
          <w:sz w:val="22"/>
          <w:szCs w:val="22"/>
        </w:rPr>
      </w:pPr>
    </w:p>
    <w:p w14:paraId="248D36C5" w14:textId="77777777" w:rsidR="00AA6DDD" w:rsidRPr="005E0168" w:rsidRDefault="00AA6DDD" w:rsidP="006D6500">
      <w:pPr>
        <w:rPr>
          <w:sz w:val="22"/>
          <w:szCs w:val="22"/>
        </w:rPr>
      </w:pPr>
    </w:p>
    <w:p w14:paraId="587ADA1D" w14:textId="77777777" w:rsidR="00AA6DDD" w:rsidRPr="005E0168" w:rsidRDefault="00AA6DDD" w:rsidP="006D6500">
      <w:pPr>
        <w:rPr>
          <w:sz w:val="22"/>
          <w:szCs w:val="22"/>
        </w:rPr>
      </w:pPr>
    </w:p>
    <w:p w14:paraId="7C0E6D5D" w14:textId="77777777" w:rsidR="00AA6DDD" w:rsidRPr="005E0168" w:rsidRDefault="00AA6DDD" w:rsidP="006D6500">
      <w:pPr>
        <w:rPr>
          <w:b/>
          <w:i/>
          <w:sz w:val="22"/>
          <w:szCs w:val="22"/>
        </w:rPr>
      </w:pPr>
    </w:p>
    <w:p w14:paraId="5FA496E4" w14:textId="77777777" w:rsidR="00EB5E9F" w:rsidRDefault="00EF47B3" w:rsidP="00813A1A">
      <w:pPr>
        <w:jc w:val="right"/>
        <w:rPr>
          <w:b/>
          <w:i/>
          <w:sz w:val="22"/>
          <w:szCs w:val="22"/>
        </w:rPr>
      </w:pPr>
      <w:r w:rsidRPr="005E0168">
        <w:rPr>
          <w:b/>
          <w:i/>
          <w:sz w:val="22"/>
          <w:szCs w:val="22"/>
        </w:rPr>
        <w:lastRenderedPageBreak/>
        <w:t>Sutarties 1 priedas</w:t>
      </w:r>
    </w:p>
    <w:p w14:paraId="483D9DDE" w14:textId="77777777" w:rsidR="00813A1A" w:rsidRDefault="00813A1A" w:rsidP="00813A1A">
      <w:pPr>
        <w:ind w:left="4253" w:firstLine="142"/>
        <w:jc w:val="center"/>
        <w:rPr>
          <w:b/>
          <w:sz w:val="20"/>
          <w:szCs w:val="20"/>
        </w:rPr>
      </w:pPr>
      <w:r>
        <w:rPr>
          <w:b/>
        </w:rPr>
        <w:t xml:space="preserve">      </w:t>
      </w:r>
    </w:p>
    <w:p w14:paraId="7EDE1CD8" w14:textId="77777777" w:rsidR="00813A1A" w:rsidRDefault="00813A1A" w:rsidP="00813A1A">
      <w:pPr>
        <w:ind w:left="4253" w:firstLine="142"/>
        <w:jc w:val="center"/>
        <w:rPr>
          <w:sz w:val="22"/>
        </w:rPr>
      </w:pPr>
      <w:r>
        <w:rPr>
          <w:sz w:val="22"/>
        </w:rPr>
        <w:t>PATVIRTINTA</w:t>
      </w:r>
    </w:p>
    <w:p w14:paraId="2A058A73" w14:textId="77777777" w:rsidR="00813A1A" w:rsidRDefault="00813A1A" w:rsidP="00813A1A">
      <w:pPr>
        <w:ind w:left="6480"/>
        <w:rPr>
          <w:color w:val="000000"/>
          <w:sz w:val="22"/>
        </w:rPr>
      </w:pPr>
      <w:r>
        <w:rPr>
          <w:sz w:val="22"/>
        </w:rPr>
        <w:t xml:space="preserve">UAB „Utenos  regiono atliekų tvarkymo centras“ direktoriaus </w:t>
      </w:r>
      <w:r>
        <w:rPr>
          <w:color w:val="000000"/>
          <w:sz w:val="22"/>
        </w:rPr>
        <w:t>2022 m. lapkričio 22 d. įsakymu Nr. VK – 384 (2022 m. gruodžio 22 d. įsakymo Nr. VK – 433 redakcija)</w:t>
      </w:r>
    </w:p>
    <w:p w14:paraId="319D1A8C" w14:textId="77777777" w:rsidR="00813A1A" w:rsidRDefault="00813A1A" w:rsidP="00813A1A">
      <w:pPr>
        <w:jc w:val="center"/>
        <w:rPr>
          <w:b/>
          <w:color w:val="000000"/>
          <w:sz w:val="22"/>
        </w:rPr>
      </w:pPr>
      <w:r>
        <w:rPr>
          <w:b/>
          <w:color w:val="000000"/>
          <w:sz w:val="22"/>
        </w:rPr>
        <w:t>Priimamų atliekų sąrašas ir kainos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4E7E605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3102C3F" w14:textId="77777777" w:rsidR="00813A1A" w:rsidRDefault="00813A1A">
            <w:pPr>
              <w:spacing w:line="276" w:lineRule="auto"/>
              <w:rPr>
                <w:rFonts w:eastAsia="Calibri"/>
                <w:b/>
                <w:sz w:val="22"/>
              </w:rPr>
            </w:pPr>
            <w:r>
              <w:rPr>
                <w:rFonts w:eastAsia="Calibri"/>
                <w:b/>
                <w:sz w:val="22"/>
              </w:rPr>
              <w:t>Mišrių komunalinių atliekų mechaninio ir biologinio apdorojimo įrenginiai</w:t>
            </w:r>
          </w:p>
        </w:tc>
      </w:tr>
      <w:tr w:rsidR="00813A1A" w14:paraId="4FDE4092" w14:textId="77777777">
        <w:tc>
          <w:tcPr>
            <w:tcW w:w="959" w:type="dxa"/>
            <w:tcBorders>
              <w:top w:val="single" w:sz="4" w:space="0" w:color="auto"/>
              <w:left w:val="single" w:sz="4" w:space="0" w:color="auto"/>
              <w:bottom w:val="single" w:sz="4" w:space="0" w:color="auto"/>
              <w:right w:val="single" w:sz="4" w:space="0" w:color="auto"/>
            </w:tcBorders>
            <w:hideMark/>
          </w:tcPr>
          <w:p w14:paraId="61433316" w14:textId="77777777" w:rsidR="00813A1A" w:rsidRDefault="00813A1A">
            <w:pPr>
              <w:spacing w:line="276" w:lineRule="auto"/>
              <w:rPr>
                <w:rFonts w:eastAsia="Calibri"/>
                <w:sz w:val="22"/>
              </w:rPr>
            </w:pPr>
            <w:r>
              <w:rPr>
                <w:rFonts w:eastAsia="Calibri"/>
                <w:sz w:val="22"/>
              </w:rPr>
              <w:t>Eil. Nr.</w:t>
            </w:r>
          </w:p>
        </w:tc>
        <w:tc>
          <w:tcPr>
            <w:tcW w:w="1639" w:type="dxa"/>
            <w:tcBorders>
              <w:top w:val="single" w:sz="4" w:space="0" w:color="auto"/>
              <w:left w:val="single" w:sz="4" w:space="0" w:color="auto"/>
              <w:bottom w:val="single" w:sz="4" w:space="0" w:color="auto"/>
              <w:right w:val="single" w:sz="4" w:space="0" w:color="auto"/>
            </w:tcBorders>
            <w:hideMark/>
          </w:tcPr>
          <w:p w14:paraId="6A0BBD63"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5F6D7C78"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064CEAF4" w14:textId="77777777" w:rsidR="00813A1A" w:rsidRDefault="00813A1A">
            <w:pPr>
              <w:spacing w:line="276" w:lineRule="auto"/>
              <w:rPr>
                <w:rFonts w:eastAsia="Calibri"/>
                <w:sz w:val="22"/>
              </w:rPr>
            </w:pPr>
            <w:r>
              <w:rPr>
                <w:rFonts w:eastAsia="Calibri"/>
                <w:sz w:val="22"/>
              </w:rPr>
              <w:t>Kaina Eur/t be PVM</w:t>
            </w:r>
          </w:p>
        </w:tc>
      </w:tr>
      <w:tr w:rsidR="00813A1A" w14:paraId="62758FB3" w14:textId="77777777">
        <w:trPr>
          <w:trHeight w:val="376"/>
        </w:trPr>
        <w:tc>
          <w:tcPr>
            <w:tcW w:w="959" w:type="dxa"/>
            <w:tcBorders>
              <w:top w:val="single" w:sz="4" w:space="0" w:color="auto"/>
              <w:left w:val="single" w:sz="4" w:space="0" w:color="auto"/>
              <w:bottom w:val="single" w:sz="4" w:space="0" w:color="auto"/>
              <w:right w:val="single" w:sz="4" w:space="0" w:color="auto"/>
            </w:tcBorders>
            <w:hideMark/>
          </w:tcPr>
          <w:p w14:paraId="1C600825" w14:textId="77777777" w:rsidR="00813A1A" w:rsidRDefault="00813A1A">
            <w:pPr>
              <w:spacing w:line="276" w:lineRule="auto"/>
              <w:jc w:val="center"/>
              <w:rPr>
                <w:rFonts w:eastAsia="Calibri"/>
                <w:color w:val="000000"/>
                <w:sz w:val="22"/>
              </w:rPr>
            </w:pPr>
            <w:r>
              <w:rPr>
                <w:rFonts w:eastAsia="Calibri"/>
                <w:color w:val="000000"/>
                <w:sz w:val="22"/>
              </w:rPr>
              <w:t>1.</w:t>
            </w:r>
          </w:p>
        </w:tc>
        <w:tc>
          <w:tcPr>
            <w:tcW w:w="1639" w:type="dxa"/>
            <w:tcBorders>
              <w:top w:val="single" w:sz="4" w:space="0" w:color="auto"/>
              <w:left w:val="single" w:sz="4" w:space="0" w:color="auto"/>
              <w:bottom w:val="single" w:sz="4" w:space="0" w:color="auto"/>
              <w:right w:val="single" w:sz="4" w:space="0" w:color="auto"/>
            </w:tcBorders>
            <w:hideMark/>
          </w:tcPr>
          <w:p w14:paraId="2B252485" w14:textId="77777777" w:rsidR="00813A1A" w:rsidRDefault="00813A1A">
            <w:pPr>
              <w:spacing w:line="276" w:lineRule="auto"/>
              <w:rPr>
                <w:rFonts w:eastAsia="Calibri"/>
                <w:color w:val="000000"/>
                <w:sz w:val="22"/>
                <w:vertAlign w:val="superscript"/>
              </w:rPr>
            </w:pPr>
            <w:r>
              <w:rPr>
                <w:rFonts w:eastAsia="Calibri"/>
                <w:color w:val="000000"/>
                <w:sz w:val="22"/>
              </w:rPr>
              <w:t>20 03 01</w:t>
            </w:r>
            <w:r>
              <w:rPr>
                <w:rFonts w:eastAsia="Calibri"/>
                <w:color w:val="000000"/>
                <w:sz w:val="22"/>
                <w:vertAlign w:val="superscript"/>
              </w:rPr>
              <w:t>*</w:t>
            </w:r>
          </w:p>
        </w:tc>
        <w:tc>
          <w:tcPr>
            <w:tcW w:w="5619" w:type="dxa"/>
            <w:tcBorders>
              <w:top w:val="single" w:sz="4" w:space="0" w:color="auto"/>
              <w:left w:val="single" w:sz="4" w:space="0" w:color="auto"/>
              <w:bottom w:val="single" w:sz="4" w:space="0" w:color="auto"/>
              <w:right w:val="single" w:sz="4" w:space="0" w:color="auto"/>
            </w:tcBorders>
            <w:hideMark/>
          </w:tcPr>
          <w:p w14:paraId="4AF6DB2E" w14:textId="77777777" w:rsidR="00813A1A" w:rsidRDefault="00813A1A">
            <w:pPr>
              <w:spacing w:line="276" w:lineRule="auto"/>
              <w:rPr>
                <w:rFonts w:eastAsia="Calibri"/>
                <w:color w:val="000000"/>
                <w:sz w:val="22"/>
              </w:rPr>
            </w:pPr>
            <w:r>
              <w:rPr>
                <w:rFonts w:eastAsia="Calibri"/>
                <w:color w:val="000000"/>
                <w:sz w:val="22"/>
              </w:rPr>
              <w:t>Mišrios komunalinės atliekos</w:t>
            </w:r>
          </w:p>
        </w:tc>
        <w:tc>
          <w:tcPr>
            <w:tcW w:w="1411" w:type="dxa"/>
            <w:tcBorders>
              <w:top w:val="single" w:sz="4" w:space="0" w:color="auto"/>
              <w:left w:val="single" w:sz="4" w:space="0" w:color="auto"/>
              <w:bottom w:val="single" w:sz="4" w:space="0" w:color="auto"/>
              <w:right w:val="single" w:sz="4" w:space="0" w:color="auto"/>
            </w:tcBorders>
            <w:hideMark/>
          </w:tcPr>
          <w:p w14:paraId="7B435DE2" w14:textId="77777777" w:rsidR="00813A1A" w:rsidRDefault="00813A1A">
            <w:pPr>
              <w:spacing w:line="276" w:lineRule="auto"/>
              <w:rPr>
                <w:rFonts w:eastAsia="Calibri"/>
                <w:color w:val="000000"/>
                <w:sz w:val="22"/>
              </w:rPr>
            </w:pPr>
            <w:r>
              <w:rPr>
                <w:rFonts w:eastAsia="Calibri"/>
                <w:color w:val="000000"/>
                <w:sz w:val="22"/>
              </w:rPr>
              <w:t>87.28</w:t>
            </w:r>
          </w:p>
        </w:tc>
      </w:tr>
    </w:tbl>
    <w:p w14:paraId="5316B5BF" w14:textId="77777777" w:rsidR="00813A1A" w:rsidRDefault="00813A1A" w:rsidP="00813A1A">
      <w:pPr>
        <w:jc w:val="both"/>
        <w:rPr>
          <w:b/>
          <w:sz w:val="20"/>
          <w:szCs w:val="20"/>
        </w:rPr>
      </w:pPr>
      <w:r>
        <w:rPr>
          <w:b/>
          <w:sz w:val="20"/>
          <w:szCs w:val="20"/>
          <w:vertAlign w:val="superscript"/>
        </w:rPr>
        <w:t xml:space="preserve">* </w:t>
      </w:r>
      <w:r>
        <w:rPr>
          <w:b/>
          <w:sz w:val="20"/>
          <w:szCs w:val="20"/>
        </w:rPr>
        <w:t>mišrių komunalinių atliekų (kodas 20 03 01) kaina taikoma pagal UAB „Utenos regiono atliekų tvarkymo centras“ direktoriaus 2022 m. lapkričio 22 d. įsakymą Nr. VK-</w:t>
      </w:r>
      <w:r w:rsidRPr="0050086F">
        <w:rPr>
          <w:b/>
          <w:sz w:val="20"/>
          <w:szCs w:val="20"/>
        </w:rPr>
        <w:t>382</w:t>
      </w:r>
      <w:r>
        <w:rPr>
          <w:b/>
          <w:sz w:val="20"/>
          <w:szCs w:val="20"/>
        </w:rPr>
        <w:t xml:space="preserve"> </w:t>
      </w:r>
    </w:p>
    <w:p w14:paraId="2947338F" w14:textId="77777777" w:rsidR="00813A1A" w:rsidRDefault="00813A1A" w:rsidP="00813A1A">
      <w:pPr>
        <w:jc w:val="both"/>
        <w:rPr>
          <w:rFonts w:eastAsia="Calibri"/>
          <w:b/>
          <w:sz w:val="20"/>
          <w:szCs w:val="20"/>
        </w:rPr>
      </w:pPr>
    </w:p>
    <w:p w14:paraId="2B91C041" w14:textId="77777777" w:rsidR="00813A1A" w:rsidRDefault="00813A1A" w:rsidP="00813A1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5A54CCAF"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11894626" w14:textId="77777777" w:rsidR="00813A1A" w:rsidRDefault="00813A1A">
            <w:pPr>
              <w:spacing w:line="276" w:lineRule="auto"/>
              <w:rPr>
                <w:rFonts w:eastAsia="Calibri"/>
                <w:sz w:val="22"/>
              </w:rPr>
            </w:pPr>
            <w:r>
              <w:rPr>
                <w:rFonts w:eastAsia="Calibri"/>
                <w:b/>
                <w:sz w:val="22"/>
              </w:rPr>
              <w:t>Utenos regioninis nepavojingų atliekų sąvartynas</w:t>
            </w:r>
          </w:p>
        </w:tc>
      </w:tr>
      <w:tr w:rsidR="00813A1A" w14:paraId="4C478B2E" w14:textId="77777777">
        <w:tc>
          <w:tcPr>
            <w:tcW w:w="959" w:type="dxa"/>
            <w:tcBorders>
              <w:top w:val="single" w:sz="4" w:space="0" w:color="auto"/>
              <w:left w:val="single" w:sz="4" w:space="0" w:color="auto"/>
              <w:bottom w:val="single" w:sz="4" w:space="0" w:color="auto"/>
              <w:right w:val="single" w:sz="4" w:space="0" w:color="auto"/>
            </w:tcBorders>
            <w:hideMark/>
          </w:tcPr>
          <w:p w14:paraId="023D4E36" w14:textId="77777777" w:rsidR="00813A1A" w:rsidRDefault="00813A1A">
            <w:pPr>
              <w:spacing w:line="276" w:lineRule="auto"/>
              <w:rPr>
                <w:rFonts w:eastAsia="Calibri"/>
                <w:sz w:val="22"/>
              </w:rPr>
            </w:pPr>
            <w:r>
              <w:rPr>
                <w:rFonts w:eastAsia="Calibri"/>
                <w:sz w:val="22"/>
              </w:rPr>
              <w:t>Eil. Nr.</w:t>
            </w:r>
          </w:p>
        </w:tc>
        <w:tc>
          <w:tcPr>
            <w:tcW w:w="1639" w:type="dxa"/>
            <w:tcBorders>
              <w:top w:val="single" w:sz="4" w:space="0" w:color="auto"/>
              <w:left w:val="single" w:sz="4" w:space="0" w:color="auto"/>
              <w:bottom w:val="single" w:sz="4" w:space="0" w:color="auto"/>
              <w:right w:val="single" w:sz="4" w:space="0" w:color="auto"/>
            </w:tcBorders>
            <w:hideMark/>
          </w:tcPr>
          <w:p w14:paraId="04EE3208"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41020A2A"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064CD301" w14:textId="77777777" w:rsidR="00813A1A" w:rsidRDefault="00813A1A">
            <w:pPr>
              <w:spacing w:line="276" w:lineRule="auto"/>
              <w:rPr>
                <w:rFonts w:eastAsia="Calibri"/>
                <w:sz w:val="22"/>
              </w:rPr>
            </w:pPr>
            <w:r>
              <w:rPr>
                <w:rFonts w:eastAsia="Calibri"/>
                <w:sz w:val="22"/>
              </w:rPr>
              <w:t>Kaina Eur/t be PVM</w:t>
            </w:r>
          </w:p>
        </w:tc>
      </w:tr>
      <w:tr w:rsidR="00813A1A" w14:paraId="1CB49B08" w14:textId="77777777">
        <w:tc>
          <w:tcPr>
            <w:tcW w:w="959" w:type="dxa"/>
            <w:tcBorders>
              <w:top w:val="single" w:sz="4" w:space="0" w:color="auto"/>
              <w:left w:val="single" w:sz="4" w:space="0" w:color="auto"/>
              <w:bottom w:val="single" w:sz="4" w:space="0" w:color="auto"/>
              <w:right w:val="single" w:sz="4" w:space="0" w:color="auto"/>
            </w:tcBorders>
            <w:hideMark/>
          </w:tcPr>
          <w:p w14:paraId="6FB337EE"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hideMark/>
          </w:tcPr>
          <w:p w14:paraId="49758598" w14:textId="77777777" w:rsidR="00813A1A" w:rsidRDefault="00813A1A">
            <w:pPr>
              <w:spacing w:line="276" w:lineRule="auto"/>
              <w:rPr>
                <w:rFonts w:eastAsia="Calibri"/>
                <w:sz w:val="22"/>
              </w:rPr>
            </w:pPr>
            <w:r>
              <w:rPr>
                <w:rFonts w:eastAsia="Calibri"/>
                <w:sz w:val="22"/>
              </w:rPr>
              <w:t>02 01 99</w:t>
            </w:r>
          </w:p>
        </w:tc>
        <w:tc>
          <w:tcPr>
            <w:tcW w:w="5619" w:type="dxa"/>
            <w:tcBorders>
              <w:top w:val="single" w:sz="4" w:space="0" w:color="auto"/>
              <w:left w:val="single" w:sz="4" w:space="0" w:color="auto"/>
              <w:bottom w:val="single" w:sz="4" w:space="0" w:color="auto"/>
              <w:right w:val="single" w:sz="4" w:space="0" w:color="auto"/>
            </w:tcBorders>
            <w:hideMark/>
          </w:tcPr>
          <w:p w14:paraId="3C92F3DB" w14:textId="77777777" w:rsidR="00813A1A" w:rsidRDefault="00813A1A">
            <w:pPr>
              <w:spacing w:line="276" w:lineRule="auto"/>
              <w:rPr>
                <w:rFonts w:eastAsia="Calibri"/>
                <w:sz w:val="22"/>
              </w:rPr>
            </w:pPr>
            <w:r>
              <w:rPr>
                <w:rFonts w:eastAsia="Calibri"/>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6CA1F804" w14:textId="77777777" w:rsidR="00813A1A" w:rsidRDefault="00813A1A">
            <w:r>
              <w:rPr>
                <w:rFonts w:eastAsia="Calibri"/>
                <w:sz w:val="22"/>
              </w:rPr>
              <w:t>76.00</w:t>
            </w:r>
          </w:p>
        </w:tc>
      </w:tr>
      <w:tr w:rsidR="00813A1A" w14:paraId="2949B729" w14:textId="77777777">
        <w:tc>
          <w:tcPr>
            <w:tcW w:w="959" w:type="dxa"/>
            <w:tcBorders>
              <w:top w:val="single" w:sz="4" w:space="0" w:color="auto"/>
              <w:left w:val="single" w:sz="4" w:space="0" w:color="auto"/>
              <w:bottom w:val="single" w:sz="4" w:space="0" w:color="auto"/>
              <w:right w:val="single" w:sz="4" w:space="0" w:color="auto"/>
            </w:tcBorders>
            <w:hideMark/>
          </w:tcPr>
          <w:p w14:paraId="57AC32D5"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hideMark/>
          </w:tcPr>
          <w:p w14:paraId="042706AD" w14:textId="77777777" w:rsidR="00813A1A" w:rsidRDefault="00813A1A">
            <w:pPr>
              <w:spacing w:line="276" w:lineRule="auto"/>
              <w:rPr>
                <w:rFonts w:eastAsia="Calibri"/>
                <w:sz w:val="22"/>
              </w:rPr>
            </w:pPr>
            <w:r>
              <w:rPr>
                <w:rFonts w:eastAsia="Calibri"/>
                <w:sz w:val="22"/>
              </w:rPr>
              <w:t>02 02 99</w:t>
            </w:r>
          </w:p>
        </w:tc>
        <w:tc>
          <w:tcPr>
            <w:tcW w:w="5619" w:type="dxa"/>
            <w:tcBorders>
              <w:top w:val="single" w:sz="4" w:space="0" w:color="auto"/>
              <w:left w:val="single" w:sz="4" w:space="0" w:color="auto"/>
              <w:bottom w:val="single" w:sz="4" w:space="0" w:color="auto"/>
              <w:right w:val="single" w:sz="4" w:space="0" w:color="auto"/>
            </w:tcBorders>
            <w:hideMark/>
          </w:tcPr>
          <w:p w14:paraId="6837C089" w14:textId="77777777" w:rsidR="00813A1A" w:rsidRDefault="00813A1A">
            <w:pPr>
              <w:spacing w:line="276" w:lineRule="auto"/>
              <w:rPr>
                <w:rFonts w:eastAsia="Calibri"/>
                <w:sz w:val="22"/>
              </w:rPr>
            </w:pPr>
            <w:r>
              <w:rPr>
                <w:rFonts w:eastAsia="Calibri"/>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3DE22F9F" w14:textId="77777777" w:rsidR="00813A1A" w:rsidRDefault="00813A1A">
            <w:r>
              <w:rPr>
                <w:rFonts w:eastAsia="Calibri"/>
                <w:sz w:val="22"/>
              </w:rPr>
              <w:t>76.00</w:t>
            </w:r>
          </w:p>
        </w:tc>
      </w:tr>
      <w:tr w:rsidR="00813A1A" w14:paraId="206B6D5E" w14:textId="77777777">
        <w:tc>
          <w:tcPr>
            <w:tcW w:w="959" w:type="dxa"/>
            <w:tcBorders>
              <w:top w:val="single" w:sz="4" w:space="0" w:color="auto"/>
              <w:left w:val="single" w:sz="4" w:space="0" w:color="auto"/>
              <w:bottom w:val="single" w:sz="4" w:space="0" w:color="auto"/>
              <w:right w:val="single" w:sz="4" w:space="0" w:color="auto"/>
            </w:tcBorders>
            <w:hideMark/>
          </w:tcPr>
          <w:p w14:paraId="0C0475E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hideMark/>
          </w:tcPr>
          <w:p w14:paraId="222C5991" w14:textId="77777777" w:rsidR="00813A1A" w:rsidRDefault="00813A1A">
            <w:pPr>
              <w:suppressAutoHyphens/>
              <w:adjustRightInd w:val="0"/>
              <w:spacing w:line="276" w:lineRule="auto"/>
              <w:textAlignment w:val="baseline"/>
              <w:rPr>
                <w:rFonts w:eastAsia="Calibri"/>
                <w:sz w:val="22"/>
              </w:rPr>
            </w:pPr>
            <w:r>
              <w:rPr>
                <w:rFonts w:eastAsia="Calibri"/>
                <w:sz w:val="22"/>
              </w:rPr>
              <w:t>03 01 99</w:t>
            </w:r>
          </w:p>
        </w:tc>
        <w:tc>
          <w:tcPr>
            <w:tcW w:w="5619" w:type="dxa"/>
            <w:tcBorders>
              <w:top w:val="single" w:sz="4" w:space="0" w:color="auto"/>
              <w:left w:val="single" w:sz="4" w:space="0" w:color="auto"/>
              <w:bottom w:val="single" w:sz="4" w:space="0" w:color="auto"/>
              <w:right w:val="single" w:sz="4" w:space="0" w:color="auto"/>
            </w:tcBorders>
            <w:hideMark/>
          </w:tcPr>
          <w:p w14:paraId="1A74D510" w14:textId="77777777" w:rsidR="00813A1A" w:rsidRDefault="00813A1A">
            <w:pPr>
              <w:suppressAutoHyphens/>
              <w:adjustRightInd w:val="0"/>
              <w:spacing w:line="276" w:lineRule="auto"/>
              <w:textAlignment w:val="baseline"/>
              <w:rPr>
                <w:rFonts w:eastAsia="Calibri"/>
                <w:sz w:val="22"/>
              </w:rPr>
            </w:pPr>
            <w:r>
              <w:rPr>
                <w:rFonts w:eastAsia="Calibri"/>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0F1E81EF" w14:textId="77777777" w:rsidR="00813A1A" w:rsidRDefault="00813A1A">
            <w:r>
              <w:rPr>
                <w:rFonts w:eastAsia="Calibri"/>
                <w:sz w:val="22"/>
              </w:rPr>
              <w:t>76.00</w:t>
            </w:r>
          </w:p>
        </w:tc>
      </w:tr>
      <w:tr w:rsidR="00813A1A" w14:paraId="73DFA939" w14:textId="77777777">
        <w:tc>
          <w:tcPr>
            <w:tcW w:w="959" w:type="dxa"/>
            <w:tcBorders>
              <w:top w:val="single" w:sz="4" w:space="0" w:color="auto"/>
              <w:left w:val="single" w:sz="4" w:space="0" w:color="auto"/>
              <w:bottom w:val="single" w:sz="4" w:space="0" w:color="auto"/>
              <w:right w:val="single" w:sz="4" w:space="0" w:color="auto"/>
            </w:tcBorders>
            <w:hideMark/>
          </w:tcPr>
          <w:p w14:paraId="544F63D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hideMark/>
          </w:tcPr>
          <w:p w14:paraId="04B563BB" w14:textId="77777777" w:rsidR="00813A1A" w:rsidRDefault="00813A1A">
            <w:pPr>
              <w:spacing w:line="276" w:lineRule="auto"/>
              <w:rPr>
                <w:rFonts w:eastAsia="Calibri"/>
                <w:color w:val="000000"/>
                <w:sz w:val="22"/>
              </w:rPr>
            </w:pPr>
            <w:r>
              <w:rPr>
                <w:rFonts w:eastAsia="Calibri"/>
                <w:color w:val="000000"/>
                <w:sz w:val="22"/>
              </w:rPr>
              <w:t>04 02 99</w:t>
            </w:r>
          </w:p>
        </w:tc>
        <w:tc>
          <w:tcPr>
            <w:tcW w:w="5619" w:type="dxa"/>
            <w:tcBorders>
              <w:top w:val="single" w:sz="4" w:space="0" w:color="auto"/>
              <w:left w:val="single" w:sz="4" w:space="0" w:color="auto"/>
              <w:bottom w:val="single" w:sz="4" w:space="0" w:color="auto"/>
              <w:right w:val="single" w:sz="4" w:space="0" w:color="auto"/>
            </w:tcBorders>
            <w:hideMark/>
          </w:tcPr>
          <w:p w14:paraId="3DBFBAC0" w14:textId="77777777" w:rsidR="00813A1A" w:rsidRDefault="00813A1A">
            <w:pPr>
              <w:spacing w:line="276" w:lineRule="auto"/>
              <w:rPr>
                <w:rFonts w:eastAsia="Calibri"/>
                <w:color w:val="000000"/>
                <w:sz w:val="22"/>
              </w:rPr>
            </w:pPr>
            <w:r>
              <w:rPr>
                <w:rFonts w:eastAsia="Calibri"/>
                <w:color w:val="000000"/>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7F6C2BF7" w14:textId="77777777" w:rsidR="00813A1A" w:rsidRDefault="00813A1A">
            <w:r>
              <w:rPr>
                <w:rFonts w:eastAsia="Calibri"/>
                <w:sz w:val="22"/>
              </w:rPr>
              <w:t>76.00</w:t>
            </w:r>
          </w:p>
        </w:tc>
      </w:tr>
      <w:tr w:rsidR="00813A1A" w14:paraId="17FA6BFB" w14:textId="77777777">
        <w:tc>
          <w:tcPr>
            <w:tcW w:w="959" w:type="dxa"/>
            <w:tcBorders>
              <w:top w:val="single" w:sz="4" w:space="0" w:color="auto"/>
              <w:left w:val="single" w:sz="4" w:space="0" w:color="auto"/>
              <w:bottom w:val="single" w:sz="4" w:space="0" w:color="auto"/>
              <w:right w:val="single" w:sz="4" w:space="0" w:color="auto"/>
            </w:tcBorders>
            <w:hideMark/>
          </w:tcPr>
          <w:p w14:paraId="666BF1B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hideMark/>
          </w:tcPr>
          <w:p w14:paraId="56248C49" w14:textId="77777777" w:rsidR="00813A1A" w:rsidRDefault="00813A1A">
            <w:pPr>
              <w:spacing w:line="276" w:lineRule="auto"/>
              <w:rPr>
                <w:rFonts w:eastAsia="Calibri"/>
                <w:color w:val="000000"/>
                <w:sz w:val="22"/>
              </w:rPr>
            </w:pPr>
            <w:r>
              <w:rPr>
                <w:rFonts w:eastAsia="Calibri"/>
                <w:color w:val="000000"/>
                <w:sz w:val="22"/>
              </w:rPr>
              <w:t>10 01 01</w:t>
            </w:r>
          </w:p>
        </w:tc>
        <w:tc>
          <w:tcPr>
            <w:tcW w:w="5619" w:type="dxa"/>
            <w:tcBorders>
              <w:top w:val="single" w:sz="4" w:space="0" w:color="auto"/>
              <w:left w:val="single" w:sz="4" w:space="0" w:color="auto"/>
              <w:bottom w:val="single" w:sz="4" w:space="0" w:color="auto"/>
              <w:right w:val="single" w:sz="4" w:space="0" w:color="auto"/>
            </w:tcBorders>
            <w:hideMark/>
          </w:tcPr>
          <w:p w14:paraId="5326BD10" w14:textId="77777777" w:rsidR="00813A1A" w:rsidRDefault="00813A1A">
            <w:pPr>
              <w:spacing w:line="276" w:lineRule="auto"/>
              <w:rPr>
                <w:rFonts w:eastAsia="Calibri"/>
                <w:color w:val="000000"/>
                <w:sz w:val="22"/>
              </w:rPr>
            </w:pPr>
            <w:r>
              <w:rPr>
                <w:rFonts w:eastAsia="Calibri"/>
                <w:color w:val="000000"/>
                <w:sz w:val="22"/>
              </w:rPr>
              <w:t>Dugno pelenai, šlakas ir garo katilų dulkės (išskyrus garo katilų dulkes, nurodytas 10 01 04)</w:t>
            </w:r>
          </w:p>
        </w:tc>
        <w:tc>
          <w:tcPr>
            <w:tcW w:w="1411" w:type="dxa"/>
            <w:tcBorders>
              <w:top w:val="single" w:sz="4" w:space="0" w:color="auto"/>
              <w:left w:val="single" w:sz="4" w:space="0" w:color="auto"/>
              <w:bottom w:val="single" w:sz="4" w:space="0" w:color="auto"/>
              <w:right w:val="single" w:sz="4" w:space="0" w:color="auto"/>
            </w:tcBorders>
            <w:hideMark/>
          </w:tcPr>
          <w:p w14:paraId="102FE1E9" w14:textId="77777777" w:rsidR="00813A1A" w:rsidRDefault="00813A1A">
            <w:r>
              <w:rPr>
                <w:rFonts w:eastAsia="Calibri"/>
                <w:sz w:val="22"/>
              </w:rPr>
              <w:t>76.00</w:t>
            </w:r>
          </w:p>
        </w:tc>
      </w:tr>
      <w:tr w:rsidR="00813A1A" w14:paraId="378CCD70" w14:textId="77777777">
        <w:tc>
          <w:tcPr>
            <w:tcW w:w="959" w:type="dxa"/>
            <w:tcBorders>
              <w:top w:val="single" w:sz="4" w:space="0" w:color="auto"/>
              <w:left w:val="single" w:sz="4" w:space="0" w:color="auto"/>
              <w:bottom w:val="single" w:sz="4" w:space="0" w:color="auto"/>
              <w:right w:val="single" w:sz="4" w:space="0" w:color="auto"/>
            </w:tcBorders>
            <w:hideMark/>
          </w:tcPr>
          <w:p w14:paraId="7D0D48D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1B00C9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10 01 03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9E0B8F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Lakieji durpių ir neapdorotos medienos pelenai</w:t>
            </w:r>
          </w:p>
        </w:tc>
        <w:tc>
          <w:tcPr>
            <w:tcW w:w="1411" w:type="dxa"/>
            <w:tcBorders>
              <w:top w:val="single" w:sz="4" w:space="0" w:color="auto"/>
              <w:left w:val="single" w:sz="4" w:space="0" w:color="auto"/>
              <w:bottom w:val="single" w:sz="4" w:space="0" w:color="auto"/>
              <w:right w:val="single" w:sz="4" w:space="0" w:color="auto"/>
            </w:tcBorders>
            <w:hideMark/>
          </w:tcPr>
          <w:p w14:paraId="1D2535C7" w14:textId="77777777" w:rsidR="00813A1A" w:rsidRDefault="00813A1A">
            <w:r>
              <w:rPr>
                <w:rFonts w:eastAsia="Calibri"/>
                <w:sz w:val="22"/>
              </w:rPr>
              <w:t>76.00</w:t>
            </w:r>
          </w:p>
        </w:tc>
      </w:tr>
      <w:tr w:rsidR="00813A1A" w14:paraId="771BE80E" w14:textId="77777777">
        <w:tc>
          <w:tcPr>
            <w:tcW w:w="959" w:type="dxa"/>
            <w:tcBorders>
              <w:top w:val="single" w:sz="4" w:space="0" w:color="auto"/>
              <w:left w:val="single" w:sz="4" w:space="0" w:color="auto"/>
              <w:bottom w:val="single" w:sz="4" w:space="0" w:color="auto"/>
              <w:right w:val="single" w:sz="4" w:space="0" w:color="auto"/>
            </w:tcBorders>
            <w:hideMark/>
          </w:tcPr>
          <w:p w14:paraId="2FB219BB"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E91DED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12 01 05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D1DE77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Plastiko drožlės ir nuopjovos</w:t>
            </w:r>
          </w:p>
        </w:tc>
        <w:tc>
          <w:tcPr>
            <w:tcW w:w="1411" w:type="dxa"/>
            <w:tcBorders>
              <w:top w:val="single" w:sz="4" w:space="0" w:color="auto"/>
              <w:left w:val="single" w:sz="4" w:space="0" w:color="auto"/>
              <w:bottom w:val="single" w:sz="4" w:space="0" w:color="auto"/>
              <w:right w:val="single" w:sz="4" w:space="0" w:color="auto"/>
            </w:tcBorders>
            <w:hideMark/>
          </w:tcPr>
          <w:p w14:paraId="1F46B85F" w14:textId="77777777" w:rsidR="00813A1A" w:rsidRDefault="00813A1A">
            <w:pPr>
              <w:spacing w:line="276" w:lineRule="auto"/>
              <w:rPr>
                <w:rFonts w:eastAsia="Calibri"/>
              </w:rPr>
            </w:pPr>
            <w:r>
              <w:rPr>
                <w:rFonts w:eastAsia="Calibri"/>
              </w:rPr>
              <w:t>76.00</w:t>
            </w:r>
          </w:p>
        </w:tc>
      </w:tr>
      <w:tr w:rsidR="00813A1A" w14:paraId="45786297" w14:textId="77777777">
        <w:tc>
          <w:tcPr>
            <w:tcW w:w="959" w:type="dxa"/>
            <w:tcBorders>
              <w:top w:val="single" w:sz="4" w:space="0" w:color="auto"/>
              <w:left w:val="single" w:sz="4" w:space="0" w:color="auto"/>
              <w:bottom w:val="single" w:sz="4" w:space="0" w:color="auto"/>
              <w:right w:val="single" w:sz="4" w:space="0" w:color="auto"/>
            </w:tcBorders>
            <w:hideMark/>
          </w:tcPr>
          <w:p w14:paraId="04A24F3C"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hideMark/>
          </w:tcPr>
          <w:p w14:paraId="61C664DF" w14:textId="77777777" w:rsidR="00813A1A" w:rsidRDefault="00813A1A">
            <w:pPr>
              <w:spacing w:line="276" w:lineRule="auto"/>
              <w:rPr>
                <w:rFonts w:eastAsia="Calibri"/>
                <w:color w:val="000000"/>
                <w:sz w:val="22"/>
              </w:rPr>
            </w:pPr>
            <w:r>
              <w:rPr>
                <w:rFonts w:eastAsia="Calibri"/>
                <w:color w:val="000000"/>
                <w:sz w:val="22"/>
              </w:rPr>
              <w:t>12 01 13</w:t>
            </w:r>
          </w:p>
        </w:tc>
        <w:tc>
          <w:tcPr>
            <w:tcW w:w="5619" w:type="dxa"/>
            <w:tcBorders>
              <w:top w:val="single" w:sz="4" w:space="0" w:color="auto"/>
              <w:left w:val="single" w:sz="4" w:space="0" w:color="auto"/>
              <w:bottom w:val="single" w:sz="4" w:space="0" w:color="auto"/>
              <w:right w:val="single" w:sz="4" w:space="0" w:color="auto"/>
            </w:tcBorders>
            <w:hideMark/>
          </w:tcPr>
          <w:p w14:paraId="1318A212" w14:textId="77777777" w:rsidR="00813A1A" w:rsidRDefault="00813A1A">
            <w:pPr>
              <w:spacing w:line="276" w:lineRule="auto"/>
              <w:rPr>
                <w:rFonts w:eastAsia="Calibri"/>
                <w:color w:val="000000"/>
                <w:sz w:val="22"/>
              </w:rPr>
            </w:pPr>
            <w:r>
              <w:rPr>
                <w:rFonts w:eastAsia="Calibri"/>
                <w:color w:val="000000"/>
                <w:sz w:val="22"/>
              </w:rPr>
              <w:t>Suvirinimo atliekos</w:t>
            </w:r>
          </w:p>
        </w:tc>
        <w:tc>
          <w:tcPr>
            <w:tcW w:w="1411" w:type="dxa"/>
            <w:tcBorders>
              <w:top w:val="single" w:sz="4" w:space="0" w:color="auto"/>
              <w:left w:val="single" w:sz="4" w:space="0" w:color="auto"/>
              <w:bottom w:val="single" w:sz="4" w:space="0" w:color="auto"/>
              <w:right w:val="single" w:sz="4" w:space="0" w:color="auto"/>
            </w:tcBorders>
            <w:hideMark/>
          </w:tcPr>
          <w:p w14:paraId="330E44F6" w14:textId="77777777" w:rsidR="00813A1A" w:rsidRDefault="00813A1A">
            <w:r>
              <w:rPr>
                <w:rFonts w:eastAsia="Calibri"/>
                <w:sz w:val="22"/>
              </w:rPr>
              <w:t>76.00</w:t>
            </w:r>
          </w:p>
        </w:tc>
      </w:tr>
      <w:tr w:rsidR="00813A1A" w14:paraId="69A812D4" w14:textId="77777777">
        <w:tc>
          <w:tcPr>
            <w:tcW w:w="959" w:type="dxa"/>
            <w:tcBorders>
              <w:top w:val="single" w:sz="4" w:space="0" w:color="auto"/>
              <w:left w:val="single" w:sz="4" w:space="0" w:color="auto"/>
              <w:bottom w:val="single" w:sz="4" w:space="0" w:color="auto"/>
              <w:right w:val="single" w:sz="4" w:space="0" w:color="auto"/>
            </w:tcBorders>
            <w:hideMark/>
          </w:tcPr>
          <w:p w14:paraId="366B10CD"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hideMark/>
          </w:tcPr>
          <w:p w14:paraId="44704910" w14:textId="77777777" w:rsidR="00813A1A" w:rsidRDefault="00813A1A">
            <w:pPr>
              <w:spacing w:line="276" w:lineRule="auto"/>
              <w:rPr>
                <w:rFonts w:eastAsia="Calibri"/>
                <w:color w:val="000000"/>
                <w:sz w:val="22"/>
              </w:rPr>
            </w:pPr>
            <w:r>
              <w:rPr>
                <w:rFonts w:eastAsia="Calibri"/>
                <w:color w:val="000000"/>
                <w:sz w:val="22"/>
              </w:rPr>
              <w:t>12 01 21</w:t>
            </w:r>
          </w:p>
        </w:tc>
        <w:tc>
          <w:tcPr>
            <w:tcW w:w="5619" w:type="dxa"/>
            <w:tcBorders>
              <w:top w:val="single" w:sz="4" w:space="0" w:color="auto"/>
              <w:left w:val="single" w:sz="4" w:space="0" w:color="auto"/>
              <w:bottom w:val="single" w:sz="4" w:space="0" w:color="auto"/>
              <w:right w:val="single" w:sz="4" w:space="0" w:color="auto"/>
            </w:tcBorders>
            <w:hideMark/>
          </w:tcPr>
          <w:p w14:paraId="22AFB452" w14:textId="77777777" w:rsidR="00813A1A" w:rsidRDefault="00813A1A">
            <w:pPr>
              <w:spacing w:line="276" w:lineRule="auto"/>
              <w:rPr>
                <w:rFonts w:eastAsia="Calibri"/>
                <w:color w:val="000000"/>
                <w:sz w:val="22"/>
              </w:rPr>
            </w:pPr>
            <w:r>
              <w:rPr>
                <w:rFonts w:eastAsia="Calibri"/>
                <w:color w:val="000000"/>
                <w:sz w:val="22"/>
              </w:rPr>
              <w:t>Naudotos šlifavimo dalys ir šlifavimo medžiagos, nenurodytos 12 01 20</w:t>
            </w:r>
          </w:p>
        </w:tc>
        <w:tc>
          <w:tcPr>
            <w:tcW w:w="1411" w:type="dxa"/>
            <w:tcBorders>
              <w:top w:val="single" w:sz="4" w:space="0" w:color="auto"/>
              <w:left w:val="single" w:sz="4" w:space="0" w:color="auto"/>
              <w:bottom w:val="single" w:sz="4" w:space="0" w:color="auto"/>
              <w:right w:val="single" w:sz="4" w:space="0" w:color="auto"/>
            </w:tcBorders>
            <w:hideMark/>
          </w:tcPr>
          <w:p w14:paraId="49A56888" w14:textId="77777777" w:rsidR="00813A1A" w:rsidRDefault="00813A1A">
            <w:r>
              <w:rPr>
                <w:rFonts w:eastAsia="Calibri"/>
                <w:sz w:val="22"/>
              </w:rPr>
              <w:t>76.00</w:t>
            </w:r>
          </w:p>
        </w:tc>
      </w:tr>
      <w:tr w:rsidR="00813A1A" w14:paraId="057800C3" w14:textId="77777777">
        <w:tc>
          <w:tcPr>
            <w:tcW w:w="959" w:type="dxa"/>
            <w:tcBorders>
              <w:top w:val="single" w:sz="4" w:space="0" w:color="auto"/>
              <w:left w:val="single" w:sz="4" w:space="0" w:color="auto"/>
              <w:bottom w:val="single" w:sz="4" w:space="0" w:color="auto"/>
              <w:right w:val="single" w:sz="4" w:space="0" w:color="auto"/>
            </w:tcBorders>
            <w:hideMark/>
          </w:tcPr>
          <w:p w14:paraId="6FE73EA8"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hideMark/>
          </w:tcPr>
          <w:p w14:paraId="155BA599" w14:textId="77777777" w:rsidR="00813A1A" w:rsidRDefault="00813A1A">
            <w:pPr>
              <w:spacing w:line="276" w:lineRule="auto"/>
              <w:rPr>
                <w:rFonts w:eastAsia="Calibri"/>
                <w:sz w:val="22"/>
                <w:vertAlign w:val="superscript"/>
              </w:rPr>
            </w:pPr>
            <w:r>
              <w:rPr>
                <w:rFonts w:eastAsia="Calibri"/>
                <w:sz w:val="22"/>
              </w:rPr>
              <w:t>16 01 20</w:t>
            </w:r>
          </w:p>
        </w:tc>
        <w:tc>
          <w:tcPr>
            <w:tcW w:w="5619" w:type="dxa"/>
            <w:tcBorders>
              <w:top w:val="single" w:sz="4" w:space="0" w:color="auto"/>
              <w:left w:val="single" w:sz="4" w:space="0" w:color="auto"/>
              <w:bottom w:val="single" w:sz="4" w:space="0" w:color="auto"/>
              <w:right w:val="single" w:sz="4" w:space="0" w:color="auto"/>
            </w:tcBorders>
            <w:hideMark/>
          </w:tcPr>
          <w:p w14:paraId="77ECAE14" w14:textId="77777777" w:rsidR="00813A1A" w:rsidRDefault="00813A1A">
            <w:pPr>
              <w:spacing w:line="276" w:lineRule="auto"/>
              <w:rPr>
                <w:rFonts w:eastAsia="Calibri"/>
                <w:sz w:val="22"/>
              </w:rPr>
            </w:pPr>
            <w:r>
              <w:rPr>
                <w:rFonts w:eastAsia="Calibri"/>
                <w:sz w:val="22"/>
              </w:rPr>
              <w:t>Stiklas</w:t>
            </w:r>
          </w:p>
        </w:tc>
        <w:tc>
          <w:tcPr>
            <w:tcW w:w="1411" w:type="dxa"/>
            <w:tcBorders>
              <w:top w:val="single" w:sz="4" w:space="0" w:color="auto"/>
              <w:left w:val="single" w:sz="4" w:space="0" w:color="auto"/>
              <w:bottom w:val="single" w:sz="4" w:space="0" w:color="auto"/>
              <w:right w:val="single" w:sz="4" w:space="0" w:color="auto"/>
            </w:tcBorders>
            <w:hideMark/>
          </w:tcPr>
          <w:p w14:paraId="4DDF2AC1" w14:textId="77777777" w:rsidR="00813A1A" w:rsidRDefault="00813A1A">
            <w:r>
              <w:rPr>
                <w:rFonts w:eastAsia="Calibri"/>
                <w:sz w:val="22"/>
              </w:rPr>
              <w:t>76.00</w:t>
            </w:r>
          </w:p>
        </w:tc>
      </w:tr>
      <w:tr w:rsidR="00813A1A" w14:paraId="48D16AF4" w14:textId="77777777">
        <w:tc>
          <w:tcPr>
            <w:tcW w:w="959" w:type="dxa"/>
            <w:tcBorders>
              <w:top w:val="single" w:sz="4" w:space="0" w:color="auto"/>
              <w:left w:val="single" w:sz="4" w:space="0" w:color="auto"/>
              <w:bottom w:val="single" w:sz="4" w:space="0" w:color="auto"/>
              <w:right w:val="single" w:sz="4" w:space="0" w:color="auto"/>
            </w:tcBorders>
            <w:hideMark/>
          </w:tcPr>
          <w:p w14:paraId="67C1F9BA" w14:textId="77777777" w:rsidR="00813A1A" w:rsidRDefault="00813A1A">
            <w:pPr>
              <w:spacing w:line="276" w:lineRule="auto"/>
              <w:jc w:val="center"/>
              <w:rPr>
                <w:rFonts w:eastAsia="Calibri"/>
                <w:sz w:val="22"/>
              </w:rPr>
            </w:pPr>
            <w:r>
              <w:rPr>
                <w:rFonts w:eastAsia="Calibri"/>
                <w:sz w:val="22"/>
              </w:rPr>
              <w:t>11.</w:t>
            </w:r>
          </w:p>
        </w:tc>
        <w:tc>
          <w:tcPr>
            <w:tcW w:w="1639" w:type="dxa"/>
            <w:tcBorders>
              <w:top w:val="single" w:sz="4" w:space="0" w:color="auto"/>
              <w:left w:val="single" w:sz="4" w:space="0" w:color="auto"/>
              <w:bottom w:val="single" w:sz="4" w:space="0" w:color="auto"/>
              <w:right w:val="single" w:sz="4" w:space="0" w:color="auto"/>
            </w:tcBorders>
            <w:hideMark/>
          </w:tcPr>
          <w:p w14:paraId="179639F3" w14:textId="77777777" w:rsidR="00813A1A" w:rsidRDefault="00813A1A">
            <w:pPr>
              <w:spacing w:line="276" w:lineRule="auto"/>
              <w:rPr>
                <w:rFonts w:eastAsia="Calibri"/>
                <w:color w:val="000000"/>
                <w:sz w:val="22"/>
              </w:rPr>
            </w:pPr>
            <w:r>
              <w:rPr>
                <w:rFonts w:eastAsia="Calibri"/>
                <w:color w:val="000000"/>
                <w:sz w:val="22"/>
              </w:rPr>
              <w:t>19 08 01</w:t>
            </w:r>
          </w:p>
        </w:tc>
        <w:tc>
          <w:tcPr>
            <w:tcW w:w="5619" w:type="dxa"/>
            <w:tcBorders>
              <w:top w:val="single" w:sz="4" w:space="0" w:color="auto"/>
              <w:left w:val="single" w:sz="4" w:space="0" w:color="auto"/>
              <w:bottom w:val="single" w:sz="4" w:space="0" w:color="auto"/>
              <w:right w:val="single" w:sz="4" w:space="0" w:color="auto"/>
            </w:tcBorders>
            <w:hideMark/>
          </w:tcPr>
          <w:p w14:paraId="7939EFE6" w14:textId="77777777" w:rsidR="00813A1A" w:rsidRDefault="00813A1A">
            <w:pPr>
              <w:spacing w:line="276" w:lineRule="auto"/>
              <w:rPr>
                <w:rFonts w:eastAsia="Calibri"/>
                <w:color w:val="000000"/>
                <w:sz w:val="22"/>
              </w:rPr>
            </w:pPr>
            <w:r>
              <w:rPr>
                <w:rFonts w:eastAsia="Calibri"/>
                <w:color w:val="000000"/>
                <w:sz w:val="22"/>
              </w:rPr>
              <w:t>Grotų atliekos</w:t>
            </w:r>
          </w:p>
        </w:tc>
        <w:tc>
          <w:tcPr>
            <w:tcW w:w="1411" w:type="dxa"/>
            <w:tcBorders>
              <w:top w:val="single" w:sz="4" w:space="0" w:color="auto"/>
              <w:left w:val="single" w:sz="4" w:space="0" w:color="auto"/>
              <w:bottom w:val="single" w:sz="4" w:space="0" w:color="auto"/>
              <w:right w:val="single" w:sz="4" w:space="0" w:color="auto"/>
            </w:tcBorders>
            <w:hideMark/>
          </w:tcPr>
          <w:p w14:paraId="3EB5357A" w14:textId="77777777" w:rsidR="00813A1A" w:rsidRDefault="00813A1A">
            <w:r>
              <w:rPr>
                <w:rFonts w:eastAsia="Calibri"/>
                <w:sz w:val="22"/>
              </w:rPr>
              <w:t>76.00</w:t>
            </w:r>
          </w:p>
        </w:tc>
      </w:tr>
      <w:tr w:rsidR="00813A1A" w14:paraId="44700C3B" w14:textId="77777777">
        <w:tc>
          <w:tcPr>
            <w:tcW w:w="959" w:type="dxa"/>
            <w:tcBorders>
              <w:top w:val="single" w:sz="4" w:space="0" w:color="auto"/>
              <w:left w:val="single" w:sz="4" w:space="0" w:color="auto"/>
              <w:bottom w:val="single" w:sz="4" w:space="0" w:color="auto"/>
              <w:right w:val="single" w:sz="4" w:space="0" w:color="auto"/>
            </w:tcBorders>
            <w:hideMark/>
          </w:tcPr>
          <w:p w14:paraId="2500E01E" w14:textId="77777777" w:rsidR="00813A1A" w:rsidRDefault="00813A1A">
            <w:pPr>
              <w:spacing w:line="276" w:lineRule="auto"/>
              <w:jc w:val="center"/>
              <w:rPr>
                <w:rFonts w:eastAsia="Calibri"/>
                <w:sz w:val="22"/>
              </w:rPr>
            </w:pPr>
            <w:r>
              <w:rPr>
                <w:rFonts w:eastAsia="Calibri"/>
                <w:sz w:val="22"/>
              </w:rPr>
              <w:t>12.</w:t>
            </w:r>
          </w:p>
        </w:tc>
        <w:tc>
          <w:tcPr>
            <w:tcW w:w="1639" w:type="dxa"/>
            <w:tcBorders>
              <w:top w:val="single" w:sz="4" w:space="0" w:color="auto"/>
              <w:left w:val="single" w:sz="4" w:space="0" w:color="auto"/>
              <w:bottom w:val="single" w:sz="4" w:space="0" w:color="auto"/>
              <w:right w:val="single" w:sz="4" w:space="0" w:color="auto"/>
            </w:tcBorders>
            <w:hideMark/>
          </w:tcPr>
          <w:p w14:paraId="2DA2B1B2" w14:textId="77777777" w:rsidR="00813A1A" w:rsidRDefault="00813A1A">
            <w:pPr>
              <w:spacing w:line="276" w:lineRule="auto"/>
              <w:rPr>
                <w:rFonts w:eastAsia="Calibri"/>
                <w:color w:val="000000"/>
                <w:sz w:val="22"/>
              </w:rPr>
            </w:pPr>
            <w:r>
              <w:rPr>
                <w:rFonts w:eastAsia="Calibri"/>
                <w:color w:val="000000"/>
                <w:sz w:val="22"/>
              </w:rPr>
              <w:t>19 08 02</w:t>
            </w:r>
          </w:p>
        </w:tc>
        <w:tc>
          <w:tcPr>
            <w:tcW w:w="5619" w:type="dxa"/>
            <w:tcBorders>
              <w:top w:val="single" w:sz="4" w:space="0" w:color="auto"/>
              <w:left w:val="single" w:sz="4" w:space="0" w:color="auto"/>
              <w:bottom w:val="single" w:sz="4" w:space="0" w:color="auto"/>
              <w:right w:val="single" w:sz="4" w:space="0" w:color="auto"/>
            </w:tcBorders>
            <w:hideMark/>
          </w:tcPr>
          <w:p w14:paraId="5587C87D" w14:textId="77777777" w:rsidR="00813A1A" w:rsidRDefault="00813A1A">
            <w:pPr>
              <w:spacing w:line="276" w:lineRule="auto"/>
              <w:rPr>
                <w:rFonts w:eastAsia="Calibri"/>
                <w:color w:val="000000"/>
                <w:sz w:val="22"/>
              </w:rPr>
            </w:pPr>
            <w:proofErr w:type="spellStart"/>
            <w:r>
              <w:rPr>
                <w:rFonts w:eastAsia="Calibri"/>
                <w:color w:val="000000"/>
                <w:sz w:val="22"/>
              </w:rPr>
              <w:t>Smėliagaudžių</w:t>
            </w:r>
            <w:proofErr w:type="spellEnd"/>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523408C" w14:textId="77777777" w:rsidR="00813A1A" w:rsidRDefault="00813A1A">
            <w:r>
              <w:rPr>
                <w:rFonts w:eastAsia="Calibri"/>
                <w:sz w:val="22"/>
              </w:rPr>
              <w:t>76.00</w:t>
            </w:r>
          </w:p>
        </w:tc>
      </w:tr>
      <w:tr w:rsidR="00813A1A" w14:paraId="17D90A4B" w14:textId="77777777">
        <w:tc>
          <w:tcPr>
            <w:tcW w:w="959" w:type="dxa"/>
            <w:tcBorders>
              <w:top w:val="single" w:sz="4" w:space="0" w:color="auto"/>
              <w:left w:val="single" w:sz="4" w:space="0" w:color="auto"/>
              <w:bottom w:val="single" w:sz="4" w:space="0" w:color="auto"/>
              <w:right w:val="single" w:sz="4" w:space="0" w:color="auto"/>
            </w:tcBorders>
            <w:hideMark/>
          </w:tcPr>
          <w:p w14:paraId="19921751" w14:textId="77777777" w:rsidR="00813A1A" w:rsidRDefault="00813A1A">
            <w:pPr>
              <w:spacing w:line="276" w:lineRule="auto"/>
              <w:jc w:val="center"/>
              <w:rPr>
                <w:rFonts w:eastAsia="Calibri"/>
                <w:sz w:val="22"/>
              </w:rPr>
            </w:pPr>
            <w:r>
              <w:rPr>
                <w:rFonts w:eastAsia="Calibri"/>
                <w:sz w:val="22"/>
              </w:rPr>
              <w:t>13.</w:t>
            </w:r>
          </w:p>
        </w:tc>
        <w:tc>
          <w:tcPr>
            <w:tcW w:w="1639" w:type="dxa"/>
            <w:tcBorders>
              <w:top w:val="single" w:sz="4" w:space="0" w:color="auto"/>
              <w:left w:val="single" w:sz="4" w:space="0" w:color="auto"/>
              <w:bottom w:val="single" w:sz="4" w:space="0" w:color="auto"/>
              <w:right w:val="single" w:sz="4" w:space="0" w:color="auto"/>
            </w:tcBorders>
            <w:hideMark/>
          </w:tcPr>
          <w:p w14:paraId="149536C6" w14:textId="77777777" w:rsidR="00813A1A" w:rsidRDefault="00813A1A">
            <w:pPr>
              <w:spacing w:line="276" w:lineRule="auto"/>
              <w:rPr>
                <w:rFonts w:eastAsia="Calibri"/>
                <w:color w:val="000000"/>
                <w:sz w:val="22"/>
              </w:rPr>
            </w:pPr>
            <w:r>
              <w:rPr>
                <w:rFonts w:eastAsia="Calibri"/>
                <w:color w:val="000000"/>
                <w:sz w:val="22"/>
              </w:rPr>
              <w:t>19 09 04</w:t>
            </w:r>
          </w:p>
        </w:tc>
        <w:tc>
          <w:tcPr>
            <w:tcW w:w="5619" w:type="dxa"/>
            <w:tcBorders>
              <w:top w:val="single" w:sz="4" w:space="0" w:color="auto"/>
              <w:left w:val="single" w:sz="4" w:space="0" w:color="auto"/>
              <w:bottom w:val="single" w:sz="4" w:space="0" w:color="auto"/>
              <w:right w:val="single" w:sz="4" w:space="0" w:color="auto"/>
            </w:tcBorders>
            <w:hideMark/>
          </w:tcPr>
          <w:p w14:paraId="3B63142F" w14:textId="77777777" w:rsidR="00813A1A" w:rsidRDefault="00813A1A">
            <w:pPr>
              <w:spacing w:line="276" w:lineRule="auto"/>
              <w:rPr>
                <w:rFonts w:eastAsia="Calibri"/>
                <w:color w:val="000000"/>
                <w:sz w:val="22"/>
              </w:rPr>
            </w:pPr>
            <w:r>
              <w:rPr>
                <w:rFonts w:eastAsia="Calibri"/>
                <w:color w:val="000000"/>
                <w:sz w:val="22"/>
              </w:rPr>
              <w:t>Panaudotos aktyvintosios anglys</w:t>
            </w:r>
          </w:p>
        </w:tc>
        <w:tc>
          <w:tcPr>
            <w:tcW w:w="1411" w:type="dxa"/>
            <w:tcBorders>
              <w:top w:val="single" w:sz="4" w:space="0" w:color="auto"/>
              <w:left w:val="single" w:sz="4" w:space="0" w:color="auto"/>
              <w:bottom w:val="single" w:sz="4" w:space="0" w:color="auto"/>
              <w:right w:val="single" w:sz="4" w:space="0" w:color="auto"/>
            </w:tcBorders>
            <w:hideMark/>
          </w:tcPr>
          <w:p w14:paraId="630A2923" w14:textId="77777777" w:rsidR="00813A1A" w:rsidRDefault="00813A1A">
            <w:r>
              <w:rPr>
                <w:rFonts w:eastAsia="Calibri"/>
                <w:sz w:val="22"/>
              </w:rPr>
              <w:t>76.00</w:t>
            </w:r>
          </w:p>
        </w:tc>
      </w:tr>
      <w:tr w:rsidR="00813A1A" w14:paraId="3228B153" w14:textId="77777777">
        <w:tc>
          <w:tcPr>
            <w:tcW w:w="959" w:type="dxa"/>
            <w:tcBorders>
              <w:top w:val="single" w:sz="4" w:space="0" w:color="auto"/>
              <w:left w:val="single" w:sz="4" w:space="0" w:color="auto"/>
              <w:bottom w:val="single" w:sz="4" w:space="0" w:color="auto"/>
              <w:right w:val="single" w:sz="4" w:space="0" w:color="auto"/>
            </w:tcBorders>
            <w:hideMark/>
          </w:tcPr>
          <w:p w14:paraId="7C6CAC45" w14:textId="77777777" w:rsidR="00813A1A" w:rsidRDefault="00813A1A">
            <w:pPr>
              <w:spacing w:line="276" w:lineRule="auto"/>
              <w:jc w:val="center"/>
              <w:rPr>
                <w:rFonts w:eastAsia="Calibri"/>
                <w:sz w:val="22"/>
              </w:rPr>
            </w:pPr>
            <w:r>
              <w:rPr>
                <w:rFonts w:eastAsia="Calibri"/>
                <w:sz w:val="22"/>
              </w:rPr>
              <w:t>14.</w:t>
            </w:r>
          </w:p>
        </w:tc>
        <w:tc>
          <w:tcPr>
            <w:tcW w:w="1639" w:type="dxa"/>
            <w:tcBorders>
              <w:top w:val="single" w:sz="4" w:space="0" w:color="auto"/>
              <w:left w:val="single" w:sz="4" w:space="0" w:color="auto"/>
              <w:bottom w:val="single" w:sz="4" w:space="0" w:color="auto"/>
              <w:right w:val="single" w:sz="4" w:space="0" w:color="auto"/>
            </w:tcBorders>
            <w:hideMark/>
          </w:tcPr>
          <w:p w14:paraId="7019C8C7" w14:textId="77777777" w:rsidR="00813A1A" w:rsidRDefault="00813A1A">
            <w:pPr>
              <w:spacing w:line="276" w:lineRule="auto"/>
              <w:rPr>
                <w:rFonts w:eastAsia="Calibri"/>
                <w:color w:val="000000"/>
                <w:sz w:val="22"/>
              </w:rPr>
            </w:pPr>
            <w:r>
              <w:rPr>
                <w:rFonts w:eastAsia="Calibri"/>
                <w:color w:val="000000"/>
                <w:sz w:val="22"/>
              </w:rPr>
              <w:t>19 12 05</w:t>
            </w:r>
          </w:p>
        </w:tc>
        <w:tc>
          <w:tcPr>
            <w:tcW w:w="5619" w:type="dxa"/>
            <w:tcBorders>
              <w:top w:val="single" w:sz="4" w:space="0" w:color="auto"/>
              <w:left w:val="single" w:sz="4" w:space="0" w:color="auto"/>
              <w:bottom w:val="single" w:sz="4" w:space="0" w:color="auto"/>
              <w:right w:val="single" w:sz="4" w:space="0" w:color="auto"/>
            </w:tcBorders>
            <w:hideMark/>
          </w:tcPr>
          <w:p w14:paraId="283861EC" w14:textId="77777777" w:rsidR="00813A1A" w:rsidRDefault="00813A1A">
            <w:pPr>
              <w:spacing w:line="276" w:lineRule="auto"/>
              <w:rPr>
                <w:rFonts w:eastAsia="Calibri"/>
                <w:color w:val="000000"/>
                <w:sz w:val="22"/>
              </w:rPr>
            </w:pPr>
            <w:r>
              <w:rPr>
                <w:rFonts w:eastAsia="Calibri"/>
                <w:color w:val="000000"/>
                <w:sz w:val="22"/>
              </w:rPr>
              <w:t>Stiklas</w:t>
            </w:r>
          </w:p>
        </w:tc>
        <w:tc>
          <w:tcPr>
            <w:tcW w:w="1411" w:type="dxa"/>
            <w:tcBorders>
              <w:top w:val="single" w:sz="4" w:space="0" w:color="auto"/>
              <w:left w:val="single" w:sz="4" w:space="0" w:color="auto"/>
              <w:bottom w:val="single" w:sz="4" w:space="0" w:color="auto"/>
              <w:right w:val="single" w:sz="4" w:space="0" w:color="auto"/>
            </w:tcBorders>
            <w:hideMark/>
          </w:tcPr>
          <w:p w14:paraId="1611564E" w14:textId="77777777" w:rsidR="00813A1A" w:rsidRDefault="00813A1A">
            <w:r>
              <w:rPr>
                <w:rFonts w:eastAsia="Calibri"/>
                <w:sz w:val="22"/>
              </w:rPr>
              <w:t>76.00</w:t>
            </w:r>
          </w:p>
        </w:tc>
      </w:tr>
      <w:tr w:rsidR="00813A1A" w14:paraId="79DE9C32" w14:textId="77777777">
        <w:tc>
          <w:tcPr>
            <w:tcW w:w="959" w:type="dxa"/>
            <w:tcBorders>
              <w:top w:val="single" w:sz="4" w:space="0" w:color="auto"/>
              <w:left w:val="single" w:sz="4" w:space="0" w:color="auto"/>
              <w:bottom w:val="single" w:sz="4" w:space="0" w:color="auto"/>
              <w:right w:val="single" w:sz="4" w:space="0" w:color="auto"/>
            </w:tcBorders>
            <w:hideMark/>
          </w:tcPr>
          <w:p w14:paraId="5E277F76" w14:textId="77777777" w:rsidR="00813A1A" w:rsidRDefault="00813A1A">
            <w:pPr>
              <w:spacing w:line="276" w:lineRule="auto"/>
              <w:jc w:val="center"/>
              <w:rPr>
                <w:rFonts w:eastAsia="Calibri"/>
                <w:sz w:val="22"/>
              </w:rPr>
            </w:pPr>
            <w:r>
              <w:rPr>
                <w:rFonts w:eastAsia="Calibri"/>
                <w:sz w:val="22"/>
              </w:rPr>
              <w:t>15.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C51C88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 xml:space="preserve">19 12 07 </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887BEA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Mediena, nenurodyta 19 12 06</w:t>
            </w:r>
          </w:p>
        </w:tc>
        <w:tc>
          <w:tcPr>
            <w:tcW w:w="1411" w:type="dxa"/>
            <w:tcBorders>
              <w:top w:val="single" w:sz="4" w:space="0" w:color="auto"/>
              <w:left w:val="single" w:sz="4" w:space="0" w:color="auto"/>
              <w:bottom w:val="single" w:sz="4" w:space="0" w:color="auto"/>
              <w:right w:val="single" w:sz="4" w:space="0" w:color="auto"/>
            </w:tcBorders>
            <w:hideMark/>
          </w:tcPr>
          <w:p w14:paraId="6AA93EE4" w14:textId="77777777" w:rsidR="00813A1A" w:rsidRDefault="00813A1A">
            <w:pPr>
              <w:spacing w:line="276" w:lineRule="auto"/>
              <w:rPr>
                <w:rFonts w:eastAsia="Calibri"/>
                <w:sz w:val="22"/>
              </w:rPr>
            </w:pPr>
            <w:r>
              <w:rPr>
                <w:rFonts w:eastAsia="Calibri"/>
                <w:sz w:val="22"/>
              </w:rPr>
              <w:t>70.00</w:t>
            </w:r>
          </w:p>
        </w:tc>
      </w:tr>
      <w:tr w:rsidR="00813A1A" w14:paraId="65345B2E" w14:textId="77777777">
        <w:tc>
          <w:tcPr>
            <w:tcW w:w="959" w:type="dxa"/>
            <w:tcBorders>
              <w:top w:val="single" w:sz="4" w:space="0" w:color="auto"/>
              <w:left w:val="single" w:sz="4" w:space="0" w:color="auto"/>
              <w:bottom w:val="single" w:sz="4" w:space="0" w:color="auto"/>
              <w:right w:val="single" w:sz="4" w:space="0" w:color="auto"/>
            </w:tcBorders>
            <w:hideMark/>
          </w:tcPr>
          <w:p w14:paraId="6C1B3587" w14:textId="77777777" w:rsidR="00813A1A" w:rsidRDefault="00813A1A">
            <w:pPr>
              <w:spacing w:line="276" w:lineRule="auto"/>
              <w:jc w:val="center"/>
              <w:rPr>
                <w:rFonts w:eastAsia="Calibri"/>
                <w:sz w:val="22"/>
              </w:rPr>
            </w:pPr>
            <w:r>
              <w:rPr>
                <w:rFonts w:eastAsia="Calibri"/>
                <w:sz w:val="22"/>
              </w:rPr>
              <w:t>16.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AE1768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19 12 08</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68DD87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Tekstilės gaminiai</w:t>
            </w:r>
          </w:p>
        </w:tc>
        <w:tc>
          <w:tcPr>
            <w:tcW w:w="1411" w:type="dxa"/>
            <w:tcBorders>
              <w:top w:val="single" w:sz="4" w:space="0" w:color="auto"/>
              <w:left w:val="single" w:sz="4" w:space="0" w:color="auto"/>
              <w:bottom w:val="single" w:sz="4" w:space="0" w:color="auto"/>
              <w:right w:val="single" w:sz="4" w:space="0" w:color="auto"/>
            </w:tcBorders>
            <w:hideMark/>
          </w:tcPr>
          <w:p w14:paraId="6AB60D97" w14:textId="77777777" w:rsidR="00813A1A" w:rsidRDefault="00813A1A">
            <w:pPr>
              <w:spacing w:line="276" w:lineRule="auto"/>
              <w:rPr>
                <w:rFonts w:eastAsia="Calibri"/>
              </w:rPr>
            </w:pPr>
            <w:r>
              <w:rPr>
                <w:rFonts w:eastAsia="Calibri"/>
                <w:sz w:val="22"/>
              </w:rPr>
              <w:t>76.00</w:t>
            </w:r>
          </w:p>
        </w:tc>
      </w:tr>
      <w:tr w:rsidR="00813A1A" w14:paraId="4426447D" w14:textId="77777777">
        <w:tc>
          <w:tcPr>
            <w:tcW w:w="959" w:type="dxa"/>
            <w:tcBorders>
              <w:top w:val="single" w:sz="4" w:space="0" w:color="auto"/>
              <w:left w:val="single" w:sz="4" w:space="0" w:color="auto"/>
              <w:bottom w:val="single" w:sz="4" w:space="0" w:color="auto"/>
              <w:right w:val="single" w:sz="4" w:space="0" w:color="auto"/>
            </w:tcBorders>
            <w:hideMark/>
          </w:tcPr>
          <w:p w14:paraId="249AE12F" w14:textId="77777777" w:rsidR="00813A1A" w:rsidRDefault="00813A1A">
            <w:pPr>
              <w:spacing w:line="276" w:lineRule="auto"/>
              <w:jc w:val="center"/>
              <w:rPr>
                <w:rFonts w:eastAsia="Calibri"/>
                <w:sz w:val="22"/>
              </w:rPr>
            </w:pPr>
            <w:r>
              <w:rPr>
                <w:rFonts w:eastAsia="Calibri"/>
                <w:sz w:val="22"/>
              </w:rPr>
              <w:t>17.</w:t>
            </w:r>
          </w:p>
        </w:tc>
        <w:tc>
          <w:tcPr>
            <w:tcW w:w="1639" w:type="dxa"/>
            <w:tcBorders>
              <w:top w:val="single" w:sz="4" w:space="0" w:color="auto"/>
              <w:left w:val="single" w:sz="4" w:space="0" w:color="auto"/>
              <w:bottom w:val="single" w:sz="4" w:space="0" w:color="auto"/>
              <w:right w:val="single" w:sz="4" w:space="0" w:color="auto"/>
            </w:tcBorders>
            <w:hideMark/>
          </w:tcPr>
          <w:p w14:paraId="64BD8A02" w14:textId="77777777" w:rsidR="00813A1A" w:rsidRDefault="00813A1A">
            <w:pPr>
              <w:spacing w:line="276" w:lineRule="auto"/>
              <w:rPr>
                <w:rFonts w:eastAsia="Calibri"/>
                <w:color w:val="000000"/>
                <w:sz w:val="22"/>
              </w:rPr>
            </w:pPr>
            <w:r>
              <w:rPr>
                <w:rFonts w:eastAsia="Calibri"/>
                <w:color w:val="000000"/>
                <w:sz w:val="22"/>
              </w:rPr>
              <w:t>19 12 12</w:t>
            </w:r>
          </w:p>
        </w:tc>
        <w:tc>
          <w:tcPr>
            <w:tcW w:w="5619" w:type="dxa"/>
            <w:tcBorders>
              <w:top w:val="single" w:sz="4" w:space="0" w:color="auto"/>
              <w:left w:val="single" w:sz="4" w:space="0" w:color="auto"/>
              <w:bottom w:val="single" w:sz="4" w:space="0" w:color="auto"/>
              <w:right w:val="single" w:sz="4" w:space="0" w:color="auto"/>
            </w:tcBorders>
            <w:hideMark/>
          </w:tcPr>
          <w:p w14:paraId="566468EF" w14:textId="77777777" w:rsidR="00813A1A" w:rsidRDefault="00813A1A">
            <w:pPr>
              <w:spacing w:line="276" w:lineRule="auto"/>
              <w:rPr>
                <w:rFonts w:eastAsia="Calibri"/>
                <w:color w:val="000000"/>
                <w:sz w:val="22"/>
              </w:rPr>
            </w:pPr>
            <w:r>
              <w:rPr>
                <w:rFonts w:eastAsia="Calibri"/>
                <w:sz w:val="22"/>
              </w:rPr>
              <w:t>Kitos mechaninio atliekų apdorojimo atliekos (įskaitant medžiagų mišinius), nenurodytos 19 12 11</w:t>
            </w:r>
          </w:p>
        </w:tc>
        <w:tc>
          <w:tcPr>
            <w:tcW w:w="1411" w:type="dxa"/>
            <w:tcBorders>
              <w:top w:val="single" w:sz="4" w:space="0" w:color="auto"/>
              <w:left w:val="single" w:sz="4" w:space="0" w:color="auto"/>
              <w:bottom w:val="single" w:sz="4" w:space="0" w:color="auto"/>
              <w:right w:val="single" w:sz="4" w:space="0" w:color="auto"/>
            </w:tcBorders>
            <w:hideMark/>
          </w:tcPr>
          <w:p w14:paraId="651A7C7A" w14:textId="77777777" w:rsidR="00813A1A" w:rsidRDefault="00813A1A">
            <w:pPr>
              <w:spacing w:line="276" w:lineRule="auto"/>
              <w:rPr>
                <w:rFonts w:eastAsia="Calibri"/>
              </w:rPr>
            </w:pPr>
            <w:r>
              <w:rPr>
                <w:rFonts w:eastAsia="Calibri"/>
                <w:sz w:val="22"/>
              </w:rPr>
              <w:t>76.00</w:t>
            </w:r>
          </w:p>
        </w:tc>
      </w:tr>
      <w:tr w:rsidR="00813A1A" w14:paraId="0E82AF16" w14:textId="77777777">
        <w:tc>
          <w:tcPr>
            <w:tcW w:w="959" w:type="dxa"/>
            <w:tcBorders>
              <w:top w:val="single" w:sz="4" w:space="0" w:color="auto"/>
              <w:left w:val="single" w:sz="4" w:space="0" w:color="auto"/>
              <w:bottom w:val="single" w:sz="4" w:space="0" w:color="auto"/>
              <w:right w:val="single" w:sz="4" w:space="0" w:color="auto"/>
            </w:tcBorders>
            <w:hideMark/>
          </w:tcPr>
          <w:p w14:paraId="0B1E4608" w14:textId="77777777" w:rsidR="00813A1A" w:rsidRDefault="00813A1A">
            <w:pPr>
              <w:spacing w:line="276" w:lineRule="auto"/>
              <w:jc w:val="center"/>
              <w:rPr>
                <w:rFonts w:eastAsia="Calibri"/>
                <w:sz w:val="22"/>
              </w:rPr>
            </w:pPr>
            <w:r>
              <w:rPr>
                <w:rFonts w:eastAsia="Calibri"/>
                <w:sz w:val="22"/>
              </w:rPr>
              <w:t>18.</w:t>
            </w:r>
          </w:p>
        </w:tc>
        <w:tc>
          <w:tcPr>
            <w:tcW w:w="1639" w:type="dxa"/>
            <w:tcBorders>
              <w:top w:val="single" w:sz="4" w:space="0" w:color="auto"/>
              <w:left w:val="single" w:sz="4" w:space="0" w:color="auto"/>
              <w:bottom w:val="single" w:sz="4" w:space="0" w:color="auto"/>
              <w:right w:val="single" w:sz="4" w:space="0" w:color="auto"/>
            </w:tcBorders>
            <w:hideMark/>
          </w:tcPr>
          <w:p w14:paraId="2371537C" w14:textId="77777777" w:rsidR="00813A1A" w:rsidRDefault="00813A1A">
            <w:pPr>
              <w:spacing w:line="276" w:lineRule="auto"/>
              <w:rPr>
                <w:rFonts w:eastAsia="Calibri"/>
                <w:color w:val="000000"/>
                <w:sz w:val="22"/>
              </w:rPr>
            </w:pPr>
            <w:r>
              <w:rPr>
                <w:rFonts w:eastAsia="Calibri"/>
                <w:color w:val="000000"/>
                <w:sz w:val="22"/>
              </w:rPr>
              <w:t>20 01 10</w:t>
            </w:r>
          </w:p>
        </w:tc>
        <w:tc>
          <w:tcPr>
            <w:tcW w:w="5619" w:type="dxa"/>
            <w:tcBorders>
              <w:top w:val="single" w:sz="4" w:space="0" w:color="auto"/>
              <w:left w:val="single" w:sz="4" w:space="0" w:color="auto"/>
              <w:bottom w:val="single" w:sz="4" w:space="0" w:color="auto"/>
              <w:right w:val="single" w:sz="4" w:space="0" w:color="auto"/>
            </w:tcBorders>
            <w:hideMark/>
          </w:tcPr>
          <w:p w14:paraId="4D9C86D3" w14:textId="77777777" w:rsidR="00813A1A" w:rsidRDefault="00813A1A">
            <w:pPr>
              <w:spacing w:line="276" w:lineRule="auto"/>
              <w:rPr>
                <w:rFonts w:eastAsia="Calibri"/>
                <w:color w:val="000000"/>
                <w:sz w:val="22"/>
              </w:rPr>
            </w:pPr>
            <w:r>
              <w:rPr>
                <w:rFonts w:eastAsia="Calibri"/>
                <w:color w:val="000000"/>
                <w:sz w:val="22"/>
              </w:rPr>
              <w:t>Drabužiai</w:t>
            </w:r>
          </w:p>
        </w:tc>
        <w:tc>
          <w:tcPr>
            <w:tcW w:w="1411" w:type="dxa"/>
            <w:tcBorders>
              <w:top w:val="single" w:sz="4" w:space="0" w:color="auto"/>
              <w:left w:val="single" w:sz="4" w:space="0" w:color="auto"/>
              <w:bottom w:val="single" w:sz="4" w:space="0" w:color="auto"/>
              <w:right w:val="single" w:sz="4" w:space="0" w:color="auto"/>
            </w:tcBorders>
            <w:hideMark/>
          </w:tcPr>
          <w:p w14:paraId="08ED3123" w14:textId="77777777" w:rsidR="00813A1A" w:rsidRDefault="00813A1A">
            <w:pPr>
              <w:spacing w:line="276" w:lineRule="auto"/>
              <w:rPr>
                <w:rFonts w:eastAsia="Calibri"/>
              </w:rPr>
            </w:pPr>
            <w:r>
              <w:rPr>
                <w:rFonts w:eastAsia="Calibri"/>
                <w:sz w:val="22"/>
              </w:rPr>
              <w:t>76.00</w:t>
            </w:r>
          </w:p>
        </w:tc>
      </w:tr>
      <w:tr w:rsidR="00813A1A" w14:paraId="673AC07B" w14:textId="77777777">
        <w:tc>
          <w:tcPr>
            <w:tcW w:w="959" w:type="dxa"/>
            <w:tcBorders>
              <w:top w:val="single" w:sz="4" w:space="0" w:color="auto"/>
              <w:left w:val="single" w:sz="4" w:space="0" w:color="auto"/>
              <w:bottom w:val="single" w:sz="4" w:space="0" w:color="auto"/>
              <w:right w:val="single" w:sz="4" w:space="0" w:color="auto"/>
            </w:tcBorders>
            <w:hideMark/>
          </w:tcPr>
          <w:p w14:paraId="46838847" w14:textId="77777777" w:rsidR="00813A1A" w:rsidRDefault="00813A1A">
            <w:pPr>
              <w:spacing w:line="276" w:lineRule="auto"/>
              <w:jc w:val="center"/>
              <w:rPr>
                <w:rFonts w:eastAsia="Calibri"/>
                <w:sz w:val="22"/>
              </w:rPr>
            </w:pPr>
            <w:r>
              <w:rPr>
                <w:rFonts w:eastAsia="Calibri"/>
                <w:sz w:val="22"/>
              </w:rPr>
              <w:t>19.</w:t>
            </w:r>
          </w:p>
        </w:tc>
        <w:tc>
          <w:tcPr>
            <w:tcW w:w="1639" w:type="dxa"/>
            <w:tcBorders>
              <w:top w:val="single" w:sz="4" w:space="0" w:color="auto"/>
              <w:left w:val="single" w:sz="4" w:space="0" w:color="auto"/>
              <w:bottom w:val="single" w:sz="4" w:space="0" w:color="auto"/>
              <w:right w:val="single" w:sz="4" w:space="0" w:color="auto"/>
            </w:tcBorders>
            <w:hideMark/>
          </w:tcPr>
          <w:p w14:paraId="3F0FE8DB" w14:textId="77777777" w:rsidR="00813A1A" w:rsidRDefault="00813A1A">
            <w:pPr>
              <w:spacing w:line="276" w:lineRule="auto"/>
              <w:rPr>
                <w:rFonts w:eastAsia="Calibri"/>
                <w:color w:val="000000"/>
                <w:sz w:val="22"/>
              </w:rPr>
            </w:pPr>
            <w:r>
              <w:rPr>
                <w:rFonts w:eastAsia="Calibri"/>
                <w:color w:val="000000"/>
                <w:sz w:val="22"/>
              </w:rPr>
              <w:t>20 01 11</w:t>
            </w:r>
          </w:p>
        </w:tc>
        <w:tc>
          <w:tcPr>
            <w:tcW w:w="5619" w:type="dxa"/>
            <w:tcBorders>
              <w:top w:val="single" w:sz="4" w:space="0" w:color="auto"/>
              <w:left w:val="single" w:sz="4" w:space="0" w:color="auto"/>
              <w:bottom w:val="single" w:sz="4" w:space="0" w:color="auto"/>
              <w:right w:val="single" w:sz="4" w:space="0" w:color="auto"/>
            </w:tcBorders>
            <w:hideMark/>
          </w:tcPr>
          <w:p w14:paraId="6064E3F6" w14:textId="77777777" w:rsidR="00813A1A" w:rsidRDefault="00813A1A">
            <w:pPr>
              <w:spacing w:line="276" w:lineRule="auto"/>
              <w:rPr>
                <w:rFonts w:eastAsia="Calibri"/>
                <w:color w:val="000000"/>
                <w:sz w:val="22"/>
              </w:rPr>
            </w:pPr>
            <w:r>
              <w:rPr>
                <w:rFonts w:eastAsia="Calibri"/>
                <w:color w:val="000000"/>
                <w:sz w:val="22"/>
              </w:rPr>
              <w:t>Tekstilės gaminiai</w:t>
            </w:r>
          </w:p>
        </w:tc>
        <w:tc>
          <w:tcPr>
            <w:tcW w:w="1411" w:type="dxa"/>
            <w:tcBorders>
              <w:top w:val="single" w:sz="4" w:space="0" w:color="auto"/>
              <w:left w:val="single" w:sz="4" w:space="0" w:color="auto"/>
              <w:bottom w:val="single" w:sz="4" w:space="0" w:color="auto"/>
              <w:right w:val="single" w:sz="4" w:space="0" w:color="auto"/>
            </w:tcBorders>
            <w:hideMark/>
          </w:tcPr>
          <w:p w14:paraId="198A3C5F" w14:textId="77777777" w:rsidR="00813A1A" w:rsidRDefault="00813A1A">
            <w:pPr>
              <w:spacing w:line="276" w:lineRule="auto"/>
              <w:rPr>
                <w:rFonts w:eastAsia="Calibri"/>
              </w:rPr>
            </w:pPr>
            <w:r>
              <w:rPr>
                <w:rFonts w:eastAsia="Calibri"/>
                <w:sz w:val="22"/>
              </w:rPr>
              <w:t>76.00</w:t>
            </w:r>
          </w:p>
        </w:tc>
      </w:tr>
      <w:tr w:rsidR="00813A1A" w14:paraId="0BB7789E" w14:textId="77777777">
        <w:tc>
          <w:tcPr>
            <w:tcW w:w="959" w:type="dxa"/>
            <w:tcBorders>
              <w:top w:val="single" w:sz="4" w:space="0" w:color="auto"/>
              <w:left w:val="single" w:sz="4" w:space="0" w:color="auto"/>
              <w:bottom w:val="single" w:sz="4" w:space="0" w:color="auto"/>
              <w:right w:val="single" w:sz="4" w:space="0" w:color="auto"/>
            </w:tcBorders>
            <w:hideMark/>
          </w:tcPr>
          <w:p w14:paraId="53F722D2" w14:textId="77777777" w:rsidR="00813A1A" w:rsidRDefault="00813A1A">
            <w:pPr>
              <w:spacing w:line="276" w:lineRule="auto"/>
              <w:jc w:val="center"/>
              <w:rPr>
                <w:rFonts w:eastAsia="Calibri"/>
                <w:sz w:val="22"/>
              </w:rPr>
            </w:pPr>
            <w:r>
              <w:rPr>
                <w:rFonts w:eastAsia="Calibri"/>
                <w:sz w:val="22"/>
              </w:rPr>
              <w:t>20.</w:t>
            </w:r>
          </w:p>
        </w:tc>
        <w:tc>
          <w:tcPr>
            <w:tcW w:w="1639" w:type="dxa"/>
            <w:tcBorders>
              <w:top w:val="single" w:sz="4" w:space="0" w:color="auto"/>
              <w:left w:val="single" w:sz="4" w:space="0" w:color="auto"/>
              <w:bottom w:val="single" w:sz="4" w:space="0" w:color="auto"/>
              <w:right w:val="single" w:sz="4" w:space="0" w:color="auto"/>
            </w:tcBorders>
            <w:hideMark/>
          </w:tcPr>
          <w:p w14:paraId="4AFFC0F5" w14:textId="77777777" w:rsidR="00813A1A" w:rsidRDefault="00813A1A">
            <w:pPr>
              <w:spacing w:line="276" w:lineRule="auto"/>
              <w:rPr>
                <w:rFonts w:eastAsia="Calibri"/>
                <w:color w:val="000000"/>
                <w:sz w:val="22"/>
              </w:rPr>
            </w:pPr>
            <w:r>
              <w:rPr>
                <w:rFonts w:eastAsia="Calibri"/>
                <w:color w:val="000000"/>
                <w:sz w:val="22"/>
              </w:rPr>
              <w:t>20 01 38</w:t>
            </w:r>
          </w:p>
        </w:tc>
        <w:tc>
          <w:tcPr>
            <w:tcW w:w="5619" w:type="dxa"/>
            <w:tcBorders>
              <w:top w:val="single" w:sz="4" w:space="0" w:color="auto"/>
              <w:left w:val="single" w:sz="4" w:space="0" w:color="auto"/>
              <w:bottom w:val="single" w:sz="4" w:space="0" w:color="auto"/>
              <w:right w:val="single" w:sz="4" w:space="0" w:color="auto"/>
            </w:tcBorders>
            <w:hideMark/>
          </w:tcPr>
          <w:p w14:paraId="509A5BB5" w14:textId="77777777" w:rsidR="00813A1A" w:rsidRDefault="00813A1A">
            <w:pPr>
              <w:spacing w:line="276" w:lineRule="auto"/>
              <w:rPr>
                <w:rFonts w:eastAsia="Calibri"/>
                <w:color w:val="000000"/>
                <w:sz w:val="22"/>
              </w:rPr>
            </w:pPr>
            <w:r>
              <w:rPr>
                <w:rFonts w:eastAsia="Calibri"/>
                <w:color w:val="000000"/>
                <w:sz w:val="22"/>
              </w:rPr>
              <w:t>Mediena, nenurodyta 20 01 37</w:t>
            </w:r>
          </w:p>
        </w:tc>
        <w:tc>
          <w:tcPr>
            <w:tcW w:w="1411" w:type="dxa"/>
            <w:tcBorders>
              <w:top w:val="single" w:sz="4" w:space="0" w:color="auto"/>
              <w:left w:val="single" w:sz="4" w:space="0" w:color="auto"/>
              <w:bottom w:val="single" w:sz="4" w:space="0" w:color="auto"/>
              <w:right w:val="single" w:sz="4" w:space="0" w:color="auto"/>
            </w:tcBorders>
            <w:hideMark/>
          </w:tcPr>
          <w:p w14:paraId="4CBD0D63" w14:textId="77777777" w:rsidR="00813A1A" w:rsidRDefault="00813A1A">
            <w:r>
              <w:rPr>
                <w:rFonts w:eastAsia="Calibri"/>
                <w:sz w:val="22"/>
              </w:rPr>
              <w:t>76.00</w:t>
            </w:r>
          </w:p>
        </w:tc>
      </w:tr>
      <w:tr w:rsidR="00813A1A" w14:paraId="1D6C68FA" w14:textId="77777777">
        <w:tc>
          <w:tcPr>
            <w:tcW w:w="959" w:type="dxa"/>
            <w:tcBorders>
              <w:top w:val="single" w:sz="4" w:space="0" w:color="auto"/>
              <w:left w:val="single" w:sz="4" w:space="0" w:color="auto"/>
              <w:bottom w:val="single" w:sz="4" w:space="0" w:color="auto"/>
              <w:right w:val="single" w:sz="4" w:space="0" w:color="auto"/>
            </w:tcBorders>
            <w:hideMark/>
          </w:tcPr>
          <w:p w14:paraId="189AFD39" w14:textId="77777777" w:rsidR="00813A1A" w:rsidRDefault="00813A1A">
            <w:pPr>
              <w:spacing w:line="276" w:lineRule="auto"/>
              <w:jc w:val="center"/>
              <w:rPr>
                <w:rFonts w:eastAsia="Calibri"/>
                <w:sz w:val="22"/>
              </w:rPr>
            </w:pPr>
            <w:r>
              <w:rPr>
                <w:rFonts w:eastAsia="Calibri"/>
                <w:sz w:val="22"/>
              </w:rPr>
              <w:t>21.</w:t>
            </w:r>
          </w:p>
        </w:tc>
        <w:tc>
          <w:tcPr>
            <w:tcW w:w="1639" w:type="dxa"/>
            <w:tcBorders>
              <w:top w:val="single" w:sz="4" w:space="0" w:color="auto"/>
              <w:left w:val="single" w:sz="4" w:space="0" w:color="auto"/>
              <w:bottom w:val="single" w:sz="4" w:space="0" w:color="auto"/>
              <w:right w:val="single" w:sz="4" w:space="0" w:color="auto"/>
            </w:tcBorders>
            <w:hideMark/>
          </w:tcPr>
          <w:p w14:paraId="0CF1338D" w14:textId="77777777" w:rsidR="00813A1A" w:rsidRDefault="00813A1A">
            <w:pPr>
              <w:spacing w:line="276" w:lineRule="auto"/>
              <w:rPr>
                <w:rFonts w:eastAsia="Calibri"/>
                <w:color w:val="000000"/>
                <w:sz w:val="22"/>
              </w:rPr>
            </w:pPr>
            <w:r>
              <w:rPr>
                <w:rFonts w:eastAsia="Calibri"/>
                <w:color w:val="000000"/>
                <w:sz w:val="22"/>
              </w:rPr>
              <w:t>20 01 41</w:t>
            </w:r>
          </w:p>
        </w:tc>
        <w:tc>
          <w:tcPr>
            <w:tcW w:w="5619" w:type="dxa"/>
            <w:tcBorders>
              <w:top w:val="single" w:sz="4" w:space="0" w:color="auto"/>
              <w:left w:val="single" w:sz="4" w:space="0" w:color="auto"/>
              <w:bottom w:val="single" w:sz="4" w:space="0" w:color="auto"/>
              <w:right w:val="single" w:sz="4" w:space="0" w:color="auto"/>
            </w:tcBorders>
            <w:hideMark/>
          </w:tcPr>
          <w:p w14:paraId="1C535269" w14:textId="77777777" w:rsidR="00813A1A" w:rsidRDefault="00813A1A">
            <w:pPr>
              <w:spacing w:line="276" w:lineRule="auto"/>
              <w:rPr>
                <w:rFonts w:eastAsia="Calibri"/>
                <w:color w:val="000000"/>
                <w:sz w:val="22"/>
              </w:rPr>
            </w:pPr>
            <w:r>
              <w:rPr>
                <w:rFonts w:eastAsia="Calibri"/>
                <w:color w:val="000000"/>
                <w:sz w:val="22"/>
              </w:rPr>
              <w:t>Kaminų valymo atliekos</w:t>
            </w:r>
          </w:p>
        </w:tc>
        <w:tc>
          <w:tcPr>
            <w:tcW w:w="1411" w:type="dxa"/>
            <w:tcBorders>
              <w:top w:val="single" w:sz="4" w:space="0" w:color="auto"/>
              <w:left w:val="single" w:sz="4" w:space="0" w:color="auto"/>
              <w:bottom w:val="single" w:sz="4" w:space="0" w:color="auto"/>
              <w:right w:val="single" w:sz="4" w:space="0" w:color="auto"/>
            </w:tcBorders>
            <w:hideMark/>
          </w:tcPr>
          <w:p w14:paraId="438D43BC" w14:textId="77777777" w:rsidR="00813A1A" w:rsidRDefault="00813A1A">
            <w:r>
              <w:rPr>
                <w:rFonts w:eastAsia="Calibri"/>
                <w:sz w:val="22"/>
              </w:rPr>
              <w:t>76.00</w:t>
            </w:r>
          </w:p>
        </w:tc>
      </w:tr>
      <w:tr w:rsidR="00813A1A" w14:paraId="0EFB2DA1" w14:textId="77777777">
        <w:tc>
          <w:tcPr>
            <w:tcW w:w="959" w:type="dxa"/>
            <w:tcBorders>
              <w:top w:val="single" w:sz="4" w:space="0" w:color="auto"/>
              <w:left w:val="single" w:sz="4" w:space="0" w:color="auto"/>
              <w:bottom w:val="single" w:sz="4" w:space="0" w:color="auto"/>
              <w:right w:val="single" w:sz="4" w:space="0" w:color="auto"/>
            </w:tcBorders>
            <w:hideMark/>
          </w:tcPr>
          <w:p w14:paraId="630404F4" w14:textId="77777777" w:rsidR="00813A1A" w:rsidRDefault="00813A1A">
            <w:pPr>
              <w:spacing w:line="276" w:lineRule="auto"/>
              <w:jc w:val="center"/>
              <w:rPr>
                <w:rFonts w:eastAsia="Calibri"/>
                <w:sz w:val="22"/>
              </w:rPr>
            </w:pPr>
            <w:r>
              <w:rPr>
                <w:rFonts w:eastAsia="Calibri"/>
                <w:sz w:val="22"/>
              </w:rPr>
              <w:t>22.</w:t>
            </w:r>
          </w:p>
        </w:tc>
        <w:tc>
          <w:tcPr>
            <w:tcW w:w="1639" w:type="dxa"/>
            <w:tcBorders>
              <w:top w:val="single" w:sz="4" w:space="0" w:color="auto"/>
              <w:left w:val="single" w:sz="4" w:space="0" w:color="auto"/>
              <w:bottom w:val="single" w:sz="4" w:space="0" w:color="auto"/>
              <w:right w:val="single" w:sz="4" w:space="0" w:color="auto"/>
            </w:tcBorders>
            <w:hideMark/>
          </w:tcPr>
          <w:p w14:paraId="2C3EDF15" w14:textId="77777777" w:rsidR="00813A1A" w:rsidRDefault="00813A1A">
            <w:pPr>
              <w:spacing w:line="276" w:lineRule="auto"/>
              <w:rPr>
                <w:rFonts w:eastAsia="Calibri"/>
                <w:color w:val="000000"/>
                <w:sz w:val="22"/>
              </w:rPr>
            </w:pPr>
            <w:r>
              <w:rPr>
                <w:rFonts w:eastAsia="Calibri"/>
                <w:color w:val="000000"/>
                <w:sz w:val="22"/>
              </w:rPr>
              <w:t>20 03 02</w:t>
            </w:r>
          </w:p>
        </w:tc>
        <w:tc>
          <w:tcPr>
            <w:tcW w:w="5619" w:type="dxa"/>
            <w:tcBorders>
              <w:top w:val="single" w:sz="4" w:space="0" w:color="auto"/>
              <w:left w:val="single" w:sz="4" w:space="0" w:color="auto"/>
              <w:bottom w:val="single" w:sz="4" w:space="0" w:color="auto"/>
              <w:right w:val="single" w:sz="4" w:space="0" w:color="auto"/>
            </w:tcBorders>
            <w:hideMark/>
          </w:tcPr>
          <w:p w14:paraId="0300E553" w14:textId="77777777" w:rsidR="00813A1A" w:rsidRDefault="00813A1A">
            <w:pPr>
              <w:spacing w:line="276" w:lineRule="auto"/>
              <w:rPr>
                <w:rFonts w:eastAsia="Calibri"/>
                <w:color w:val="000000"/>
                <w:sz w:val="22"/>
              </w:rPr>
            </w:pPr>
            <w:r>
              <w:rPr>
                <w:rFonts w:eastAsia="Calibri"/>
                <w:color w:val="000000"/>
                <w:sz w:val="22"/>
              </w:rPr>
              <w:t>Turgaviečių atliekos</w:t>
            </w:r>
          </w:p>
        </w:tc>
        <w:tc>
          <w:tcPr>
            <w:tcW w:w="1411" w:type="dxa"/>
            <w:tcBorders>
              <w:top w:val="single" w:sz="4" w:space="0" w:color="auto"/>
              <w:left w:val="single" w:sz="4" w:space="0" w:color="auto"/>
              <w:bottom w:val="single" w:sz="4" w:space="0" w:color="auto"/>
              <w:right w:val="single" w:sz="4" w:space="0" w:color="auto"/>
            </w:tcBorders>
            <w:hideMark/>
          </w:tcPr>
          <w:p w14:paraId="546A5993" w14:textId="77777777" w:rsidR="00813A1A" w:rsidRDefault="00813A1A">
            <w:r>
              <w:rPr>
                <w:rFonts w:eastAsia="Calibri"/>
                <w:sz w:val="22"/>
              </w:rPr>
              <w:t>76.00</w:t>
            </w:r>
          </w:p>
        </w:tc>
      </w:tr>
      <w:tr w:rsidR="00813A1A" w14:paraId="40D8EC72" w14:textId="77777777">
        <w:tc>
          <w:tcPr>
            <w:tcW w:w="959" w:type="dxa"/>
            <w:tcBorders>
              <w:top w:val="single" w:sz="4" w:space="0" w:color="auto"/>
              <w:left w:val="single" w:sz="4" w:space="0" w:color="auto"/>
              <w:bottom w:val="single" w:sz="4" w:space="0" w:color="auto"/>
              <w:right w:val="single" w:sz="4" w:space="0" w:color="auto"/>
            </w:tcBorders>
            <w:hideMark/>
          </w:tcPr>
          <w:p w14:paraId="55124012" w14:textId="77777777" w:rsidR="00813A1A" w:rsidRDefault="00813A1A">
            <w:pPr>
              <w:spacing w:line="276" w:lineRule="auto"/>
              <w:jc w:val="center"/>
              <w:rPr>
                <w:rFonts w:eastAsia="Calibri"/>
                <w:sz w:val="22"/>
              </w:rPr>
            </w:pPr>
            <w:r>
              <w:rPr>
                <w:rFonts w:eastAsia="Calibri"/>
                <w:sz w:val="22"/>
              </w:rPr>
              <w:t>23.</w:t>
            </w:r>
          </w:p>
        </w:tc>
        <w:tc>
          <w:tcPr>
            <w:tcW w:w="1639" w:type="dxa"/>
            <w:tcBorders>
              <w:top w:val="single" w:sz="4" w:space="0" w:color="auto"/>
              <w:left w:val="single" w:sz="4" w:space="0" w:color="auto"/>
              <w:bottom w:val="single" w:sz="4" w:space="0" w:color="auto"/>
              <w:right w:val="single" w:sz="4" w:space="0" w:color="auto"/>
            </w:tcBorders>
            <w:hideMark/>
          </w:tcPr>
          <w:p w14:paraId="3830D06D" w14:textId="77777777" w:rsidR="00813A1A" w:rsidRDefault="00813A1A">
            <w:pPr>
              <w:spacing w:line="276" w:lineRule="auto"/>
              <w:rPr>
                <w:rFonts w:eastAsia="Calibri"/>
                <w:color w:val="000000"/>
                <w:sz w:val="22"/>
              </w:rPr>
            </w:pPr>
            <w:r>
              <w:rPr>
                <w:rFonts w:eastAsia="Calibri"/>
                <w:color w:val="000000"/>
                <w:sz w:val="22"/>
              </w:rPr>
              <w:t>20 02 03</w:t>
            </w:r>
          </w:p>
        </w:tc>
        <w:tc>
          <w:tcPr>
            <w:tcW w:w="5619" w:type="dxa"/>
            <w:tcBorders>
              <w:top w:val="single" w:sz="4" w:space="0" w:color="auto"/>
              <w:left w:val="single" w:sz="4" w:space="0" w:color="auto"/>
              <w:bottom w:val="single" w:sz="4" w:space="0" w:color="auto"/>
              <w:right w:val="single" w:sz="4" w:space="0" w:color="auto"/>
            </w:tcBorders>
            <w:hideMark/>
          </w:tcPr>
          <w:p w14:paraId="43B8AFED" w14:textId="77777777" w:rsidR="00813A1A" w:rsidRDefault="00813A1A">
            <w:pPr>
              <w:spacing w:line="276" w:lineRule="auto"/>
              <w:rPr>
                <w:rFonts w:eastAsia="Calibri"/>
                <w:color w:val="000000"/>
                <w:sz w:val="22"/>
              </w:rPr>
            </w:pPr>
            <w:r>
              <w:rPr>
                <w:rFonts w:eastAsia="Calibri"/>
                <w:color w:val="000000"/>
                <w:sz w:val="22"/>
              </w:rPr>
              <w:t>Kitos biologiškai nesuyrančios atliekos</w:t>
            </w:r>
          </w:p>
        </w:tc>
        <w:tc>
          <w:tcPr>
            <w:tcW w:w="1411" w:type="dxa"/>
            <w:tcBorders>
              <w:top w:val="single" w:sz="4" w:space="0" w:color="auto"/>
              <w:left w:val="single" w:sz="4" w:space="0" w:color="auto"/>
              <w:bottom w:val="single" w:sz="4" w:space="0" w:color="auto"/>
              <w:right w:val="single" w:sz="4" w:space="0" w:color="auto"/>
            </w:tcBorders>
            <w:hideMark/>
          </w:tcPr>
          <w:p w14:paraId="1F41F822" w14:textId="77777777" w:rsidR="00813A1A" w:rsidRDefault="00813A1A">
            <w:r>
              <w:rPr>
                <w:rFonts w:eastAsia="Calibri"/>
                <w:sz w:val="22"/>
              </w:rPr>
              <w:t>76.00</w:t>
            </w:r>
          </w:p>
        </w:tc>
      </w:tr>
      <w:tr w:rsidR="00813A1A" w14:paraId="617E9E82" w14:textId="77777777">
        <w:tc>
          <w:tcPr>
            <w:tcW w:w="959" w:type="dxa"/>
            <w:tcBorders>
              <w:top w:val="single" w:sz="4" w:space="0" w:color="auto"/>
              <w:left w:val="single" w:sz="4" w:space="0" w:color="auto"/>
              <w:bottom w:val="single" w:sz="4" w:space="0" w:color="auto"/>
              <w:right w:val="single" w:sz="4" w:space="0" w:color="auto"/>
            </w:tcBorders>
            <w:hideMark/>
          </w:tcPr>
          <w:p w14:paraId="5CF39ED0" w14:textId="77777777" w:rsidR="00813A1A" w:rsidRDefault="00813A1A">
            <w:pPr>
              <w:spacing w:line="276" w:lineRule="auto"/>
              <w:jc w:val="center"/>
              <w:rPr>
                <w:rFonts w:eastAsia="Calibri"/>
                <w:sz w:val="22"/>
              </w:rPr>
            </w:pPr>
            <w:r>
              <w:rPr>
                <w:rFonts w:eastAsia="Calibri"/>
                <w:sz w:val="22"/>
              </w:rPr>
              <w:t>24.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92083C2" w14:textId="77777777" w:rsidR="00813A1A" w:rsidRDefault="00813A1A">
            <w:pPr>
              <w:spacing w:line="276" w:lineRule="auto"/>
              <w:rPr>
                <w:rFonts w:eastAsia="Calibri"/>
                <w:sz w:val="22"/>
                <w:lang w:eastAsia="lt-LT"/>
              </w:rPr>
            </w:pPr>
            <w:r>
              <w:rPr>
                <w:rFonts w:eastAsia="Calibri"/>
                <w:sz w:val="22"/>
                <w:lang w:eastAsia="lt-LT"/>
              </w:rPr>
              <w:t>20 03 03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F6B560F" w14:textId="77777777" w:rsidR="00813A1A" w:rsidRDefault="00813A1A">
            <w:pPr>
              <w:spacing w:line="276" w:lineRule="auto"/>
              <w:rPr>
                <w:rFonts w:eastAsia="Calibri"/>
                <w:sz w:val="22"/>
                <w:lang w:eastAsia="lt-LT"/>
              </w:rPr>
            </w:pPr>
            <w:r>
              <w:rPr>
                <w:rFonts w:eastAsia="Calibri"/>
                <w:sz w:val="22"/>
                <w:lang w:eastAsia="lt-LT"/>
              </w:rPr>
              <w:t>Gatvių valymo liekanos</w:t>
            </w:r>
          </w:p>
        </w:tc>
        <w:tc>
          <w:tcPr>
            <w:tcW w:w="1411" w:type="dxa"/>
            <w:tcBorders>
              <w:top w:val="single" w:sz="4" w:space="0" w:color="auto"/>
              <w:left w:val="single" w:sz="4" w:space="0" w:color="auto"/>
              <w:bottom w:val="single" w:sz="4" w:space="0" w:color="auto"/>
              <w:right w:val="single" w:sz="4" w:space="0" w:color="auto"/>
            </w:tcBorders>
            <w:hideMark/>
          </w:tcPr>
          <w:p w14:paraId="13D15A37" w14:textId="77777777" w:rsidR="00813A1A" w:rsidRDefault="00813A1A">
            <w:r>
              <w:rPr>
                <w:rFonts w:eastAsia="Calibri"/>
                <w:sz w:val="22"/>
              </w:rPr>
              <w:t>76.00</w:t>
            </w:r>
          </w:p>
        </w:tc>
      </w:tr>
      <w:tr w:rsidR="00813A1A" w14:paraId="43CBF47F" w14:textId="77777777">
        <w:tc>
          <w:tcPr>
            <w:tcW w:w="959" w:type="dxa"/>
            <w:tcBorders>
              <w:top w:val="single" w:sz="4" w:space="0" w:color="auto"/>
              <w:left w:val="single" w:sz="4" w:space="0" w:color="auto"/>
              <w:bottom w:val="single" w:sz="4" w:space="0" w:color="auto"/>
              <w:right w:val="single" w:sz="4" w:space="0" w:color="auto"/>
            </w:tcBorders>
            <w:hideMark/>
          </w:tcPr>
          <w:p w14:paraId="5193D9B6" w14:textId="77777777" w:rsidR="00813A1A" w:rsidRDefault="00813A1A">
            <w:pPr>
              <w:spacing w:line="276" w:lineRule="auto"/>
              <w:jc w:val="center"/>
              <w:rPr>
                <w:rFonts w:eastAsia="Calibri"/>
                <w:sz w:val="22"/>
              </w:rPr>
            </w:pPr>
            <w:r>
              <w:rPr>
                <w:rFonts w:eastAsia="Calibri"/>
                <w:sz w:val="22"/>
              </w:rPr>
              <w:t>25.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013F7F4" w14:textId="77777777" w:rsidR="00813A1A" w:rsidRDefault="00813A1A">
            <w:pPr>
              <w:spacing w:line="276" w:lineRule="auto"/>
              <w:rPr>
                <w:rFonts w:eastAsia="Calibri"/>
                <w:sz w:val="22"/>
                <w:vertAlign w:val="superscript"/>
              </w:rPr>
            </w:pPr>
            <w:r>
              <w:rPr>
                <w:rFonts w:eastAsia="Calibri"/>
                <w:sz w:val="22"/>
              </w:rPr>
              <w:t>20 03 07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91C2782" w14:textId="77777777" w:rsidR="00813A1A" w:rsidRDefault="00813A1A">
            <w:pPr>
              <w:spacing w:line="276" w:lineRule="auto"/>
              <w:rPr>
                <w:rFonts w:eastAsia="Calibri"/>
                <w:sz w:val="22"/>
              </w:rPr>
            </w:pPr>
            <w:r>
              <w:rPr>
                <w:rFonts w:eastAsia="Calibri"/>
                <w:sz w:val="22"/>
              </w:rPr>
              <w:t>Didelių gabaritų atliekos</w:t>
            </w:r>
          </w:p>
        </w:tc>
        <w:tc>
          <w:tcPr>
            <w:tcW w:w="1411" w:type="dxa"/>
            <w:tcBorders>
              <w:top w:val="single" w:sz="4" w:space="0" w:color="auto"/>
              <w:left w:val="single" w:sz="4" w:space="0" w:color="auto"/>
              <w:bottom w:val="single" w:sz="4" w:space="0" w:color="auto"/>
              <w:right w:val="single" w:sz="4" w:space="0" w:color="auto"/>
            </w:tcBorders>
            <w:hideMark/>
          </w:tcPr>
          <w:p w14:paraId="18244DDE" w14:textId="77777777" w:rsidR="00813A1A" w:rsidRDefault="00813A1A">
            <w:r>
              <w:rPr>
                <w:rFonts w:eastAsia="Calibri"/>
                <w:sz w:val="22"/>
              </w:rPr>
              <w:t>76.00</w:t>
            </w:r>
          </w:p>
        </w:tc>
      </w:tr>
      <w:tr w:rsidR="00813A1A" w14:paraId="27698EB5" w14:textId="77777777">
        <w:tc>
          <w:tcPr>
            <w:tcW w:w="959" w:type="dxa"/>
            <w:tcBorders>
              <w:top w:val="single" w:sz="4" w:space="0" w:color="auto"/>
              <w:left w:val="single" w:sz="4" w:space="0" w:color="auto"/>
              <w:bottom w:val="single" w:sz="4" w:space="0" w:color="auto"/>
              <w:right w:val="single" w:sz="4" w:space="0" w:color="auto"/>
            </w:tcBorders>
            <w:hideMark/>
          </w:tcPr>
          <w:p w14:paraId="026F847B" w14:textId="77777777" w:rsidR="00813A1A" w:rsidRDefault="00813A1A">
            <w:pPr>
              <w:spacing w:line="276" w:lineRule="auto"/>
              <w:jc w:val="center"/>
              <w:rPr>
                <w:rFonts w:eastAsia="Calibri"/>
                <w:sz w:val="22"/>
              </w:rPr>
            </w:pPr>
            <w:r>
              <w:rPr>
                <w:rFonts w:eastAsia="Calibri"/>
                <w:sz w:val="22"/>
              </w:rPr>
              <w:t>26.</w:t>
            </w:r>
          </w:p>
        </w:tc>
        <w:tc>
          <w:tcPr>
            <w:tcW w:w="1639" w:type="dxa"/>
            <w:tcBorders>
              <w:top w:val="single" w:sz="4" w:space="0" w:color="auto"/>
              <w:left w:val="single" w:sz="4" w:space="0" w:color="auto"/>
              <w:bottom w:val="single" w:sz="4" w:space="0" w:color="auto"/>
              <w:right w:val="single" w:sz="4" w:space="0" w:color="auto"/>
            </w:tcBorders>
            <w:hideMark/>
          </w:tcPr>
          <w:p w14:paraId="0B3A1C15" w14:textId="77777777" w:rsidR="00813A1A" w:rsidRDefault="00813A1A">
            <w:pPr>
              <w:spacing w:line="276" w:lineRule="auto"/>
              <w:rPr>
                <w:rFonts w:eastAsia="Calibri"/>
                <w:sz w:val="22"/>
                <w:vertAlign w:val="superscript"/>
              </w:rPr>
            </w:pPr>
            <w:r>
              <w:rPr>
                <w:rFonts w:eastAsia="Calibri"/>
                <w:sz w:val="22"/>
              </w:rPr>
              <w:t>20 01 39</w:t>
            </w:r>
          </w:p>
        </w:tc>
        <w:tc>
          <w:tcPr>
            <w:tcW w:w="5619" w:type="dxa"/>
            <w:tcBorders>
              <w:top w:val="single" w:sz="4" w:space="0" w:color="auto"/>
              <w:left w:val="single" w:sz="4" w:space="0" w:color="auto"/>
              <w:bottom w:val="single" w:sz="4" w:space="0" w:color="auto"/>
              <w:right w:val="single" w:sz="4" w:space="0" w:color="auto"/>
            </w:tcBorders>
            <w:hideMark/>
          </w:tcPr>
          <w:p w14:paraId="4F540A5A" w14:textId="77777777" w:rsidR="00813A1A" w:rsidRDefault="00813A1A">
            <w:pPr>
              <w:spacing w:line="276" w:lineRule="auto"/>
              <w:rPr>
                <w:rFonts w:eastAsia="Calibri"/>
                <w:sz w:val="22"/>
              </w:rPr>
            </w:pPr>
            <w:r>
              <w:rPr>
                <w:rFonts w:eastAsia="Calibri"/>
                <w:sz w:val="22"/>
              </w:rPr>
              <w:t xml:space="preserve">Plastikai </w:t>
            </w:r>
          </w:p>
        </w:tc>
        <w:tc>
          <w:tcPr>
            <w:tcW w:w="1411" w:type="dxa"/>
            <w:tcBorders>
              <w:top w:val="single" w:sz="4" w:space="0" w:color="auto"/>
              <w:left w:val="single" w:sz="4" w:space="0" w:color="auto"/>
              <w:bottom w:val="single" w:sz="4" w:space="0" w:color="auto"/>
              <w:right w:val="single" w:sz="4" w:space="0" w:color="auto"/>
            </w:tcBorders>
            <w:hideMark/>
          </w:tcPr>
          <w:p w14:paraId="661DFC6B" w14:textId="77777777" w:rsidR="00813A1A" w:rsidRDefault="00813A1A">
            <w:pPr>
              <w:spacing w:line="276" w:lineRule="auto"/>
              <w:rPr>
                <w:rFonts w:eastAsia="Calibri"/>
              </w:rPr>
            </w:pPr>
            <w:r>
              <w:rPr>
                <w:rFonts w:eastAsia="Calibri"/>
              </w:rPr>
              <w:t>76.00</w:t>
            </w:r>
          </w:p>
        </w:tc>
      </w:tr>
      <w:tr w:rsidR="00813A1A" w14:paraId="7F8AB48B" w14:textId="77777777">
        <w:tc>
          <w:tcPr>
            <w:tcW w:w="959" w:type="dxa"/>
            <w:tcBorders>
              <w:top w:val="single" w:sz="4" w:space="0" w:color="auto"/>
              <w:left w:val="single" w:sz="4" w:space="0" w:color="auto"/>
              <w:bottom w:val="single" w:sz="4" w:space="0" w:color="auto"/>
              <w:right w:val="single" w:sz="4" w:space="0" w:color="auto"/>
            </w:tcBorders>
            <w:hideMark/>
          </w:tcPr>
          <w:p w14:paraId="17947692" w14:textId="77777777" w:rsidR="00813A1A" w:rsidRDefault="00813A1A">
            <w:pPr>
              <w:spacing w:line="276" w:lineRule="auto"/>
              <w:jc w:val="center"/>
              <w:rPr>
                <w:rFonts w:eastAsia="Calibri"/>
                <w:sz w:val="22"/>
              </w:rPr>
            </w:pPr>
            <w:r>
              <w:rPr>
                <w:rFonts w:eastAsia="Calibri"/>
                <w:sz w:val="22"/>
              </w:rPr>
              <w:t>27.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595771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17 06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2065BB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Izoliacinės medžiagos, kuriose yra asbesto </w:t>
            </w:r>
          </w:p>
        </w:tc>
        <w:tc>
          <w:tcPr>
            <w:tcW w:w="1411" w:type="dxa"/>
            <w:tcBorders>
              <w:top w:val="single" w:sz="4" w:space="0" w:color="auto"/>
              <w:left w:val="single" w:sz="4" w:space="0" w:color="auto"/>
              <w:bottom w:val="single" w:sz="4" w:space="0" w:color="auto"/>
              <w:right w:val="single" w:sz="4" w:space="0" w:color="auto"/>
            </w:tcBorders>
            <w:hideMark/>
          </w:tcPr>
          <w:p w14:paraId="08FA25D9" w14:textId="77777777" w:rsidR="00813A1A" w:rsidRDefault="00813A1A">
            <w:pPr>
              <w:spacing w:line="276" w:lineRule="auto"/>
              <w:rPr>
                <w:rFonts w:eastAsia="Calibri"/>
                <w:sz w:val="22"/>
              </w:rPr>
            </w:pPr>
            <w:r>
              <w:rPr>
                <w:rFonts w:eastAsia="Calibri"/>
                <w:sz w:val="22"/>
              </w:rPr>
              <w:t>86.00</w:t>
            </w:r>
          </w:p>
        </w:tc>
      </w:tr>
      <w:tr w:rsidR="00813A1A" w14:paraId="53ADEB1B" w14:textId="77777777">
        <w:tc>
          <w:tcPr>
            <w:tcW w:w="959" w:type="dxa"/>
            <w:tcBorders>
              <w:top w:val="single" w:sz="4" w:space="0" w:color="auto"/>
              <w:left w:val="single" w:sz="4" w:space="0" w:color="auto"/>
              <w:bottom w:val="single" w:sz="4" w:space="0" w:color="auto"/>
              <w:right w:val="single" w:sz="4" w:space="0" w:color="auto"/>
            </w:tcBorders>
            <w:hideMark/>
          </w:tcPr>
          <w:p w14:paraId="073D39FA" w14:textId="77777777" w:rsidR="00813A1A" w:rsidRDefault="00813A1A">
            <w:pPr>
              <w:spacing w:line="276" w:lineRule="auto"/>
              <w:jc w:val="center"/>
              <w:rPr>
                <w:rFonts w:eastAsia="Calibri"/>
                <w:sz w:val="22"/>
              </w:rPr>
            </w:pPr>
            <w:r>
              <w:rPr>
                <w:rFonts w:eastAsia="Calibri"/>
                <w:sz w:val="22"/>
              </w:rPr>
              <w:lastRenderedPageBreak/>
              <w:t>28.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2E5DA8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17 06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6FC408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Statybinės medžiagos, turinčios asbesto</w:t>
            </w:r>
          </w:p>
        </w:tc>
        <w:tc>
          <w:tcPr>
            <w:tcW w:w="1411" w:type="dxa"/>
            <w:tcBorders>
              <w:top w:val="single" w:sz="4" w:space="0" w:color="auto"/>
              <w:left w:val="single" w:sz="4" w:space="0" w:color="auto"/>
              <w:bottom w:val="single" w:sz="4" w:space="0" w:color="auto"/>
              <w:right w:val="single" w:sz="4" w:space="0" w:color="auto"/>
            </w:tcBorders>
            <w:hideMark/>
          </w:tcPr>
          <w:p w14:paraId="2645828C" w14:textId="77777777" w:rsidR="00813A1A" w:rsidRDefault="00813A1A">
            <w:pPr>
              <w:spacing w:line="276" w:lineRule="auto"/>
              <w:rPr>
                <w:rFonts w:eastAsia="Calibri"/>
                <w:sz w:val="22"/>
              </w:rPr>
            </w:pPr>
            <w:r>
              <w:rPr>
                <w:rFonts w:eastAsia="Calibri"/>
                <w:sz w:val="22"/>
              </w:rPr>
              <w:t>86.00</w:t>
            </w:r>
          </w:p>
        </w:tc>
      </w:tr>
    </w:tbl>
    <w:p w14:paraId="52215821" w14:textId="77777777" w:rsidR="00813A1A" w:rsidRDefault="00813A1A" w:rsidP="00813A1A">
      <w:pPr>
        <w:jc w:val="both"/>
        <w:rPr>
          <w:b/>
          <w:sz w:val="20"/>
          <w:szCs w:val="20"/>
        </w:rPr>
      </w:pPr>
      <w:r>
        <w:rPr>
          <w:b/>
          <w:sz w:val="20"/>
          <w:szCs w:val="20"/>
        </w:rPr>
        <w:t>27.* ir 28.* - pavojinga atlieka, privalomas pavojingų atliekų lydraštis pagal LR galiojančius įstatymus.</w:t>
      </w:r>
    </w:p>
    <w:p w14:paraId="643EC45A" w14:textId="77777777" w:rsidR="00813A1A" w:rsidRDefault="00813A1A" w:rsidP="00813A1A">
      <w:pPr>
        <w:jc w:val="both"/>
        <w:rPr>
          <w:rFonts w:eastAsia="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24C8B790" w14:textId="77777777">
        <w:trPr>
          <w:trHeight w:val="371"/>
        </w:trPr>
        <w:tc>
          <w:tcPr>
            <w:tcW w:w="9628" w:type="dxa"/>
            <w:gridSpan w:val="4"/>
            <w:tcBorders>
              <w:top w:val="single" w:sz="4" w:space="0" w:color="auto"/>
              <w:left w:val="single" w:sz="4" w:space="0" w:color="auto"/>
              <w:bottom w:val="single" w:sz="4" w:space="0" w:color="auto"/>
              <w:right w:val="single" w:sz="4" w:space="0" w:color="auto"/>
            </w:tcBorders>
            <w:hideMark/>
          </w:tcPr>
          <w:p w14:paraId="56FF8CC8" w14:textId="77777777" w:rsidR="00813A1A" w:rsidRDefault="00813A1A">
            <w:pPr>
              <w:spacing w:line="276" w:lineRule="auto"/>
              <w:rPr>
                <w:rFonts w:eastAsia="Calibri"/>
                <w:b/>
                <w:sz w:val="22"/>
              </w:rPr>
            </w:pPr>
            <w:r>
              <w:rPr>
                <w:rFonts w:eastAsia="Calibri"/>
                <w:b/>
                <w:sz w:val="22"/>
              </w:rPr>
              <w:t>Utenos regiono nepavojingų atliekų sąvartyno statybinių atliekų aikštelė</w:t>
            </w:r>
          </w:p>
        </w:tc>
      </w:tr>
      <w:tr w:rsidR="00813A1A" w14:paraId="5CF26442" w14:textId="77777777">
        <w:tc>
          <w:tcPr>
            <w:tcW w:w="959" w:type="dxa"/>
            <w:tcBorders>
              <w:top w:val="single" w:sz="4" w:space="0" w:color="auto"/>
              <w:left w:val="single" w:sz="4" w:space="0" w:color="auto"/>
              <w:bottom w:val="single" w:sz="4" w:space="0" w:color="auto"/>
              <w:right w:val="single" w:sz="4" w:space="0" w:color="auto"/>
            </w:tcBorders>
            <w:hideMark/>
          </w:tcPr>
          <w:p w14:paraId="4336E029"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2B425E5C"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2C2AC49E"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7FC5A907" w14:textId="77777777" w:rsidR="00813A1A" w:rsidRDefault="00813A1A">
            <w:pPr>
              <w:spacing w:line="276" w:lineRule="auto"/>
              <w:rPr>
                <w:rFonts w:eastAsia="Calibri"/>
                <w:sz w:val="22"/>
              </w:rPr>
            </w:pPr>
            <w:r>
              <w:rPr>
                <w:rFonts w:eastAsia="Calibri"/>
                <w:sz w:val="22"/>
              </w:rPr>
              <w:t>Kaina Eur/t be PVM</w:t>
            </w:r>
          </w:p>
        </w:tc>
      </w:tr>
      <w:tr w:rsidR="00813A1A" w14:paraId="62E35309" w14:textId="77777777">
        <w:tc>
          <w:tcPr>
            <w:tcW w:w="959" w:type="dxa"/>
            <w:tcBorders>
              <w:top w:val="single" w:sz="4" w:space="0" w:color="auto"/>
              <w:left w:val="single" w:sz="4" w:space="0" w:color="auto"/>
              <w:bottom w:val="single" w:sz="4" w:space="0" w:color="auto"/>
              <w:right w:val="single" w:sz="4" w:space="0" w:color="auto"/>
            </w:tcBorders>
            <w:hideMark/>
          </w:tcPr>
          <w:p w14:paraId="59FD1569"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D2B4A63" w14:textId="77777777" w:rsidR="00813A1A" w:rsidRDefault="00813A1A">
            <w:pPr>
              <w:spacing w:line="276" w:lineRule="auto"/>
              <w:rPr>
                <w:rFonts w:eastAsia="Calibri"/>
                <w:sz w:val="22"/>
                <w:lang w:eastAsia="lt-LT"/>
              </w:rPr>
            </w:pPr>
            <w:r>
              <w:rPr>
                <w:rFonts w:eastAsia="Calibri"/>
                <w:sz w:val="22"/>
                <w:lang w:eastAsia="lt-LT"/>
              </w:rPr>
              <w:t>17 01 01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0D1B1B9" w14:textId="77777777" w:rsidR="00813A1A" w:rsidRDefault="00813A1A">
            <w:pPr>
              <w:spacing w:line="276" w:lineRule="auto"/>
              <w:rPr>
                <w:rFonts w:eastAsia="Calibri"/>
                <w:sz w:val="22"/>
                <w:lang w:eastAsia="lt-LT"/>
              </w:rPr>
            </w:pPr>
            <w:r>
              <w:rPr>
                <w:rFonts w:eastAsia="Calibri"/>
                <w:sz w:val="22"/>
                <w:lang w:eastAsia="lt-LT"/>
              </w:rPr>
              <w:t>Betonas</w:t>
            </w:r>
          </w:p>
        </w:tc>
        <w:tc>
          <w:tcPr>
            <w:tcW w:w="1411" w:type="dxa"/>
            <w:tcBorders>
              <w:top w:val="single" w:sz="4" w:space="0" w:color="auto"/>
              <w:left w:val="single" w:sz="4" w:space="0" w:color="auto"/>
              <w:bottom w:val="single" w:sz="4" w:space="0" w:color="auto"/>
              <w:right w:val="single" w:sz="4" w:space="0" w:color="auto"/>
            </w:tcBorders>
            <w:hideMark/>
          </w:tcPr>
          <w:p w14:paraId="679BE66A" w14:textId="77777777" w:rsidR="00813A1A" w:rsidRDefault="00813A1A">
            <w:pPr>
              <w:spacing w:line="276" w:lineRule="auto"/>
              <w:rPr>
                <w:rFonts w:eastAsia="Calibri"/>
                <w:sz w:val="22"/>
              </w:rPr>
            </w:pPr>
            <w:r>
              <w:rPr>
                <w:rFonts w:eastAsia="Calibri"/>
                <w:sz w:val="22"/>
              </w:rPr>
              <w:t>70.00</w:t>
            </w:r>
          </w:p>
        </w:tc>
      </w:tr>
      <w:tr w:rsidR="00813A1A" w14:paraId="4435768C" w14:textId="77777777">
        <w:tc>
          <w:tcPr>
            <w:tcW w:w="959" w:type="dxa"/>
            <w:tcBorders>
              <w:top w:val="single" w:sz="4" w:space="0" w:color="auto"/>
              <w:left w:val="single" w:sz="4" w:space="0" w:color="auto"/>
              <w:bottom w:val="single" w:sz="4" w:space="0" w:color="auto"/>
              <w:right w:val="single" w:sz="4" w:space="0" w:color="auto"/>
            </w:tcBorders>
            <w:hideMark/>
          </w:tcPr>
          <w:p w14:paraId="45F57B01"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57C9D11" w14:textId="77777777" w:rsidR="00813A1A" w:rsidRDefault="00813A1A">
            <w:pPr>
              <w:spacing w:line="276" w:lineRule="auto"/>
              <w:rPr>
                <w:rFonts w:eastAsia="Calibri"/>
                <w:sz w:val="22"/>
                <w:lang w:eastAsia="lt-LT"/>
              </w:rPr>
            </w:pPr>
            <w:r>
              <w:rPr>
                <w:rFonts w:eastAsia="Calibri"/>
                <w:sz w:val="22"/>
                <w:lang w:eastAsia="lt-LT"/>
              </w:rPr>
              <w:t>17 01 02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8A28EDC" w14:textId="77777777" w:rsidR="00813A1A" w:rsidRDefault="00813A1A">
            <w:pPr>
              <w:spacing w:line="276" w:lineRule="auto"/>
              <w:rPr>
                <w:rFonts w:eastAsia="Calibri"/>
                <w:sz w:val="22"/>
                <w:lang w:eastAsia="lt-LT"/>
              </w:rPr>
            </w:pPr>
            <w:r>
              <w:rPr>
                <w:rFonts w:eastAsia="Calibri"/>
                <w:sz w:val="22"/>
                <w:lang w:eastAsia="lt-LT"/>
              </w:rPr>
              <w:t>Plytos</w:t>
            </w:r>
          </w:p>
        </w:tc>
        <w:tc>
          <w:tcPr>
            <w:tcW w:w="1411" w:type="dxa"/>
            <w:tcBorders>
              <w:top w:val="single" w:sz="4" w:space="0" w:color="auto"/>
              <w:left w:val="single" w:sz="4" w:space="0" w:color="auto"/>
              <w:bottom w:val="single" w:sz="4" w:space="0" w:color="auto"/>
              <w:right w:val="single" w:sz="4" w:space="0" w:color="auto"/>
            </w:tcBorders>
            <w:hideMark/>
          </w:tcPr>
          <w:p w14:paraId="1F4F672A" w14:textId="77777777" w:rsidR="00813A1A" w:rsidRDefault="00813A1A">
            <w:r>
              <w:rPr>
                <w:rFonts w:eastAsia="Calibri"/>
                <w:sz w:val="22"/>
              </w:rPr>
              <w:t>70.00</w:t>
            </w:r>
          </w:p>
        </w:tc>
      </w:tr>
      <w:tr w:rsidR="00813A1A" w14:paraId="328B990E" w14:textId="77777777">
        <w:tc>
          <w:tcPr>
            <w:tcW w:w="959" w:type="dxa"/>
            <w:tcBorders>
              <w:top w:val="single" w:sz="4" w:space="0" w:color="auto"/>
              <w:left w:val="single" w:sz="4" w:space="0" w:color="auto"/>
              <w:bottom w:val="single" w:sz="4" w:space="0" w:color="auto"/>
              <w:right w:val="single" w:sz="4" w:space="0" w:color="auto"/>
            </w:tcBorders>
            <w:hideMark/>
          </w:tcPr>
          <w:p w14:paraId="5211ACD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B2118CA" w14:textId="77777777" w:rsidR="00813A1A" w:rsidRDefault="00813A1A">
            <w:pPr>
              <w:spacing w:line="276" w:lineRule="auto"/>
              <w:rPr>
                <w:rFonts w:eastAsia="Calibri"/>
                <w:sz w:val="22"/>
                <w:lang w:eastAsia="lt-LT"/>
              </w:rPr>
            </w:pPr>
            <w:r>
              <w:rPr>
                <w:rFonts w:eastAsia="Calibri"/>
                <w:sz w:val="22"/>
                <w:lang w:eastAsia="lt-LT"/>
              </w:rPr>
              <w:t>17 01 03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C0BEF3" w14:textId="77777777" w:rsidR="00813A1A" w:rsidRDefault="00813A1A">
            <w:pPr>
              <w:spacing w:line="276" w:lineRule="auto"/>
              <w:rPr>
                <w:rFonts w:eastAsia="Calibri"/>
                <w:sz w:val="22"/>
                <w:lang w:eastAsia="lt-LT"/>
              </w:rPr>
            </w:pPr>
            <w:r>
              <w:rPr>
                <w:rFonts w:eastAsia="Calibri"/>
                <w:sz w:val="22"/>
                <w:lang w:eastAsia="lt-LT"/>
              </w:rPr>
              <w:t>Čerpės ir  keramika</w:t>
            </w:r>
          </w:p>
        </w:tc>
        <w:tc>
          <w:tcPr>
            <w:tcW w:w="1411" w:type="dxa"/>
            <w:tcBorders>
              <w:top w:val="single" w:sz="4" w:space="0" w:color="auto"/>
              <w:left w:val="single" w:sz="4" w:space="0" w:color="auto"/>
              <w:bottom w:val="single" w:sz="4" w:space="0" w:color="auto"/>
              <w:right w:val="single" w:sz="4" w:space="0" w:color="auto"/>
            </w:tcBorders>
            <w:hideMark/>
          </w:tcPr>
          <w:p w14:paraId="706A2147" w14:textId="77777777" w:rsidR="00813A1A" w:rsidRDefault="00813A1A">
            <w:r>
              <w:rPr>
                <w:rFonts w:eastAsia="Calibri"/>
                <w:sz w:val="22"/>
              </w:rPr>
              <w:t>70.00</w:t>
            </w:r>
          </w:p>
        </w:tc>
      </w:tr>
      <w:tr w:rsidR="00813A1A" w14:paraId="6B76685D" w14:textId="77777777">
        <w:tc>
          <w:tcPr>
            <w:tcW w:w="959" w:type="dxa"/>
            <w:tcBorders>
              <w:top w:val="single" w:sz="4" w:space="0" w:color="auto"/>
              <w:left w:val="single" w:sz="4" w:space="0" w:color="auto"/>
              <w:bottom w:val="single" w:sz="4" w:space="0" w:color="auto"/>
              <w:right w:val="single" w:sz="4" w:space="0" w:color="auto"/>
            </w:tcBorders>
            <w:hideMark/>
          </w:tcPr>
          <w:p w14:paraId="307B7618"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B6E3F8D" w14:textId="77777777" w:rsidR="00813A1A" w:rsidRDefault="00813A1A">
            <w:pPr>
              <w:spacing w:line="276" w:lineRule="auto"/>
              <w:rPr>
                <w:rFonts w:eastAsia="Calibri"/>
                <w:sz w:val="22"/>
                <w:lang w:eastAsia="lt-LT"/>
              </w:rPr>
            </w:pPr>
            <w:r>
              <w:rPr>
                <w:rFonts w:eastAsia="Calibri"/>
                <w:sz w:val="22"/>
                <w:lang w:eastAsia="lt-LT"/>
              </w:rPr>
              <w:t>17 01 07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F88CCFB" w14:textId="77777777" w:rsidR="00813A1A" w:rsidRDefault="00813A1A">
            <w:pPr>
              <w:spacing w:line="276" w:lineRule="auto"/>
              <w:rPr>
                <w:rFonts w:eastAsia="Calibri"/>
                <w:sz w:val="22"/>
                <w:lang w:eastAsia="lt-LT"/>
              </w:rPr>
            </w:pPr>
            <w:r>
              <w:rPr>
                <w:rFonts w:eastAsia="Calibri"/>
                <w:sz w:val="22"/>
                <w:lang w:eastAsia="lt-LT"/>
              </w:rPr>
              <w:t>Betono, plytų, čerpių ir keramikos gaminių mišiniai, nenurodyti 17 01 06</w:t>
            </w:r>
          </w:p>
        </w:tc>
        <w:tc>
          <w:tcPr>
            <w:tcW w:w="1411" w:type="dxa"/>
            <w:tcBorders>
              <w:top w:val="single" w:sz="4" w:space="0" w:color="auto"/>
              <w:left w:val="single" w:sz="4" w:space="0" w:color="auto"/>
              <w:bottom w:val="single" w:sz="4" w:space="0" w:color="auto"/>
              <w:right w:val="single" w:sz="4" w:space="0" w:color="auto"/>
            </w:tcBorders>
            <w:hideMark/>
          </w:tcPr>
          <w:p w14:paraId="5E2C7AF8" w14:textId="77777777" w:rsidR="00813A1A" w:rsidRDefault="00813A1A">
            <w:r>
              <w:rPr>
                <w:rFonts w:eastAsia="Calibri"/>
                <w:sz w:val="22"/>
              </w:rPr>
              <w:t>70.00</w:t>
            </w:r>
          </w:p>
        </w:tc>
      </w:tr>
      <w:tr w:rsidR="00813A1A" w14:paraId="6ABB5240" w14:textId="77777777">
        <w:tc>
          <w:tcPr>
            <w:tcW w:w="959" w:type="dxa"/>
            <w:tcBorders>
              <w:top w:val="single" w:sz="4" w:space="0" w:color="auto"/>
              <w:left w:val="single" w:sz="4" w:space="0" w:color="auto"/>
              <w:bottom w:val="single" w:sz="4" w:space="0" w:color="auto"/>
              <w:right w:val="single" w:sz="4" w:space="0" w:color="auto"/>
            </w:tcBorders>
            <w:hideMark/>
          </w:tcPr>
          <w:p w14:paraId="388EA3AF"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32A39A1" w14:textId="77777777" w:rsidR="00813A1A" w:rsidRDefault="00813A1A">
            <w:pPr>
              <w:spacing w:line="276" w:lineRule="auto"/>
              <w:rPr>
                <w:rFonts w:eastAsia="Calibri"/>
                <w:sz w:val="22"/>
                <w:lang w:eastAsia="lt-LT"/>
              </w:rPr>
            </w:pPr>
            <w:r>
              <w:rPr>
                <w:rFonts w:eastAsia="Calibri"/>
                <w:sz w:val="22"/>
                <w:lang w:eastAsia="lt-LT"/>
              </w:rPr>
              <w:t>17 02 01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5F1B327" w14:textId="77777777" w:rsidR="00813A1A" w:rsidRDefault="00813A1A">
            <w:pPr>
              <w:spacing w:line="276" w:lineRule="auto"/>
              <w:rPr>
                <w:rFonts w:eastAsia="Calibri"/>
                <w:sz w:val="22"/>
                <w:lang w:eastAsia="lt-LT"/>
              </w:rPr>
            </w:pPr>
            <w:r>
              <w:rPr>
                <w:rFonts w:eastAsia="Calibri"/>
                <w:sz w:val="22"/>
                <w:lang w:eastAsia="lt-LT"/>
              </w:rPr>
              <w:t>Medis</w:t>
            </w:r>
          </w:p>
        </w:tc>
        <w:tc>
          <w:tcPr>
            <w:tcW w:w="1411" w:type="dxa"/>
            <w:tcBorders>
              <w:top w:val="single" w:sz="4" w:space="0" w:color="auto"/>
              <w:left w:val="single" w:sz="4" w:space="0" w:color="auto"/>
              <w:bottom w:val="single" w:sz="4" w:space="0" w:color="auto"/>
              <w:right w:val="single" w:sz="4" w:space="0" w:color="auto"/>
            </w:tcBorders>
            <w:hideMark/>
          </w:tcPr>
          <w:p w14:paraId="74729497" w14:textId="77777777" w:rsidR="00813A1A" w:rsidRDefault="00813A1A">
            <w:r>
              <w:rPr>
                <w:rFonts w:eastAsia="Calibri"/>
                <w:sz w:val="22"/>
              </w:rPr>
              <w:t>70.00</w:t>
            </w:r>
          </w:p>
        </w:tc>
      </w:tr>
      <w:tr w:rsidR="00813A1A" w14:paraId="4DFDEE60" w14:textId="77777777">
        <w:tc>
          <w:tcPr>
            <w:tcW w:w="959" w:type="dxa"/>
            <w:tcBorders>
              <w:top w:val="single" w:sz="4" w:space="0" w:color="auto"/>
              <w:left w:val="single" w:sz="4" w:space="0" w:color="auto"/>
              <w:bottom w:val="single" w:sz="4" w:space="0" w:color="auto"/>
              <w:right w:val="single" w:sz="4" w:space="0" w:color="auto"/>
            </w:tcBorders>
            <w:hideMark/>
          </w:tcPr>
          <w:p w14:paraId="2F4F429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EBA2619" w14:textId="77777777" w:rsidR="00813A1A" w:rsidRDefault="00813A1A">
            <w:pPr>
              <w:spacing w:line="276" w:lineRule="auto"/>
              <w:rPr>
                <w:rFonts w:eastAsia="Calibri"/>
                <w:sz w:val="22"/>
                <w:lang w:eastAsia="lt-LT"/>
              </w:rPr>
            </w:pPr>
            <w:r>
              <w:rPr>
                <w:rFonts w:eastAsia="Calibri"/>
                <w:sz w:val="22"/>
                <w:lang w:eastAsia="lt-LT"/>
              </w:rPr>
              <w:t>17 03 02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6544A00" w14:textId="77777777" w:rsidR="00813A1A" w:rsidRDefault="00813A1A">
            <w:pPr>
              <w:spacing w:line="276" w:lineRule="auto"/>
              <w:rPr>
                <w:rFonts w:eastAsia="Calibri"/>
                <w:sz w:val="22"/>
                <w:lang w:eastAsia="lt-LT"/>
              </w:rPr>
            </w:pPr>
            <w:r>
              <w:rPr>
                <w:rFonts w:eastAsia="Calibri"/>
                <w:sz w:val="22"/>
                <w:lang w:eastAsia="lt-LT"/>
              </w:rPr>
              <w:t>Bituminiai mišiniai nenurodyti 17 03 01</w:t>
            </w:r>
          </w:p>
        </w:tc>
        <w:tc>
          <w:tcPr>
            <w:tcW w:w="1411" w:type="dxa"/>
            <w:tcBorders>
              <w:top w:val="single" w:sz="4" w:space="0" w:color="auto"/>
              <w:left w:val="single" w:sz="4" w:space="0" w:color="auto"/>
              <w:bottom w:val="single" w:sz="4" w:space="0" w:color="auto"/>
              <w:right w:val="single" w:sz="4" w:space="0" w:color="auto"/>
            </w:tcBorders>
            <w:hideMark/>
          </w:tcPr>
          <w:p w14:paraId="3AA7AF54" w14:textId="77777777" w:rsidR="00813A1A" w:rsidRDefault="00813A1A">
            <w:r>
              <w:rPr>
                <w:rFonts w:eastAsia="Calibri"/>
                <w:sz w:val="22"/>
              </w:rPr>
              <w:t>70.00</w:t>
            </w:r>
          </w:p>
        </w:tc>
      </w:tr>
      <w:tr w:rsidR="00813A1A" w14:paraId="4EFCB672" w14:textId="77777777">
        <w:tc>
          <w:tcPr>
            <w:tcW w:w="959" w:type="dxa"/>
            <w:tcBorders>
              <w:top w:val="single" w:sz="4" w:space="0" w:color="auto"/>
              <w:left w:val="single" w:sz="4" w:space="0" w:color="auto"/>
              <w:bottom w:val="single" w:sz="4" w:space="0" w:color="auto"/>
              <w:right w:val="single" w:sz="4" w:space="0" w:color="auto"/>
            </w:tcBorders>
            <w:hideMark/>
          </w:tcPr>
          <w:p w14:paraId="21AEAFF2"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5A08CF0" w14:textId="77777777" w:rsidR="00813A1A" w:rsidRDefault="00813A1A">
            <w:pPr>
              <w:spacing w:line="276" w:lineRule="auto"/>
              <w:rPr>
                <w:rFonts w:eastAsia="Calibri"/>
                <w:sz w:val="22"/>
                <w:lang w:eastAsia="lt-LT"/>
              </w:rPr>
            </w:pPr>
            <w:r>
              <w:rPr>
                <w:rFonts w:eastAsia="Calibri"/>
                <w:sz w:val="22"/>
                <w:lang w:eastAsia="lt-LT"/>
              </w:rPr>
              <w:t>17 09 04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B4BAB9A" w14:textId="77777777" w:rsidR="00813A1A" w:rsidRDefault="00813A1A">
            <w:pPr>
              <w:spacing w:line="276" w:lineRule="auto"/>
              <w:rPr>
                <w:rFonts w:eastAsia="Calibri"/>
                <w:sz w:val="22"/>
                <w:lang w:eastAsia="lt-LT"/>
              </w:rPr>
            </w:pPr>
            <w:r>
              <w:rPr>
                <w:rFonts w:eastAsia="Calibri"/>
                <w:sz w:val="22"/>
                <w:lang w:eastAsia="lt-LT"/>
              </w:rPr>
              <w:t>Mišrios statybinės ir griovimo atliekos, nenurodytos 17 09 01, 17 09 02 ir 17 09 03</w:t>
            </w:r>
          </w:p>
        </w:tc>
        <w:tc>
          <w:tcPr>
            <w:tcW w:w="1411" w:type="dxa"/>
            <w:tcBorders>
              <w:top w:val="single" w:sz="4" w:space="0" w:color="auto"/>
              <w:left w:val="single" w:sz="4" w:space="0" w:color="auto"/>
              <w:bottom w:val="single" w:sz="4" w:space="0" w:color="auto"/>
              <w:right w:val="single" w:sz="4" w:space="0" w:color="auto"/>
            </w:tcBorders>
            <w:hideMark/>
          </w:tcPr>
          <w:p w14:paraId="610319AC" w14:textId="77777777" w:rsidR="00813A1A" w:rsidRDefault="00813A1A">
            <w:r>
              <w:rPr>
                <w:rFonts w:eastAsia="Calibri"/>
                <w:sz w:val="22"/>
              </w:rPr>
              <w:t>70.00</w:t>
            </w:r>
          </w:p>
        </w:tc>
      </w:tr>
      <w:tr w:rsidR="00813A1A" w14:paraId="21E0B271" w14:textId="77777777">
        <w:tc>
          <w:tcPr>
            <w:tcW w:w="959" w:type="dxa"/>
            <w:tcBorders>
              <w:top w:val="single" w:sz="4" w:space="0" w:color="auto"/>
              <w:left w:val="single" w:sz="4" w:space="0" w:color="auto"/>
              <w:bottom w:val="single" w:sz="4" w:space="0" w:color="auto"/>
              <w:right w:val="single" w:sz="4" w:space="0" w:color="auto"/>
            </w:tcBorders>
            <w:hideMark/>
          </w:tcPr>
          <w:p w14:paraId="4FF020E2"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A2A6667" w14:textId="77777777" w:rsidR="00813A1A" w:rsidRDefault="00813A1A">
            <w:pPr>
              <w:spacing w:line="276" w:lineRule="auto"/>
              <w:rPr>
                <w:rFonts w:eastAsia="Calibri"/>
                <w:sz w:val="22"/>
                <w:lang w:eastAsia="lt-LT"/>
              </w:rPr>
            </w:pPr>
            <w:r>
              <w:rPr>
                <w:rFonts w:eastAsia="Calibri"/>
                <w:sz w:val="22"/>
                <w:lang w:eastAsia="lt-LT"/>
              </w:rPr>
              <w:t>17 05 04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7A75143" w14:textId="77777777" w:rsidR="00813A1A" w:rsidRDefault="00813A1A">
            <w:pPr>
              <w:spacing w:line="276" w:lineRule="auto"/>
              <w:rPr>
                <w:rFonts w:eastAsia="Calibri"/>
                <w:sz w:val="22"/>
                <w:lang w:eastAsia="lt-LT"/>
              </w:rPr>
            </w:pPr>
            <w:r>
              <w:rPr>
                <w:rFonts w:eastAsia="Calibri"/>
                <w:sz w:val="22"/>
                <w:lang w:eastAsia="lt-LT"/>
              </w:rPr>
              <w:t>Gruntas ir akmenys nenurodyti 17 05 03</w:t>
            </w:r>
          </w:p>
        </w:tc>
        <w:tc>
          <w:tcPr>
            <w:tcW w:w="1411" w:type="dxa"/>
            <w:tcBorders>
              <w:top w:val="single" w:sz="4" w:space="0" w:color="auto"/>
              <w:left w:val="single" w:sz="4" w:space="0" w:color="auto"/>
              <w:bottom w:val="single" w:sz="4" w:space="0" w:color="auto"/>
              <w:right w:val="single" w:sz="4" w:space="0" w:color="auto"/>
            </w:tcBorders>
            <w:hideMark/>
          </w:tcPr>
          <w:p w14:paraId="48E55AFF" w14:textId="77777777" w:rsidR="00813A1A" w:rsidRDefault="00813A1A">
            <w:r>
              <w:rPr>
                <w:rFonts w:eastAsia="Calibri"/>
                <w:sz w:val="22"/>
              </w:rPr>
              <w:t>70.00</w:t>
            </w:r>
          </w:p>
        </w:tc>
      </w:tr>
      <w:tr w:rsidR="00813A1A" w14:paraId="6CB1A9F8" w14:textId="77777777">
        <w:tc>
          <w:tcPr>
            <w:tcW w:w="959" w:type="dxa"/>
            <w:tcBorders>
              <w:top w:val="single" w:sz="4" w:space="0" w:color="auto"/>
              <w:left w:val="single" w:sz="4" w:space="0" w:color="auto"/>
              <w:bottom w:val="single" w:sz="4" w:space="0" w:color="auto"/>
              <w:right w:val="single" w:sz="4" w:space="0" w:color="auto"/>
            </w:tcBorders>
            <w:hideMark/>
          </w:tcPr>
          <w:p w14:paraId="442A6FAB"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B0ACC10" w14:textId="77777777" w:rsidR="00813A1A" w:rsidRDefault="00813A1A">
            <w:pPr>
              <w:spacing w:line="276" w:lineRule="auto"/>
              <w:rPr>
                <w:rFonts w:eastAsia="Calibri"/>
                <w:sz w:val="22"/>
                <w:lang w:eastAsia="lt-LT"/>
              </w:rPr>
            </w:pPr>
            <w:r>
              <w:rPr>
                <w:rFonts w:eastAsia="Calibri"/>
                <w:sz w:val="22"/>
                <w:lang w:eastAsia="lt-LT"/>
              </w:rPr>
              <w:t>20 02 02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8434C97" w14:textId="77777777" w:rsidR="00813A1A" w:rsidRDefault="00813A1A">
            <w:pPr>
              <w:spacing w:line="276" w:lineRule="auto"/>
              <w:rPr>
                <w:rFonts w:eastAsia="Calibri"/>
                <w:sz w:val="22"/>
                <w:lang w:eastAsia="lt-LT"/>
              </w:rPr>
            </w:pPr>
            <w:r>
              <w:rPr>
                <w:rFonts w:eastAsia="Calibri"/>
                <w:sz w:val="22"/>
                <w:lang w:eastAsia="lt-LT"/>
              </w:rPr>
              <w:t>Gruntas ir akmenys</w:t>
            </w:r>
          </w:p>
        </w:tc>
        <w:tc>
          <w:tcPr>
            <w:tcW w:w="1411" w:type="dxa"/>
            <w:tcBorders>
              <w:top w:val="single" w:sz="4" w:space="0" w:color="auto"/>
              <w:left w:val="single" w:sz="4" w:space="0" w:color="auto"/>
              <w:bottom w:val="single" w:sz="4" w:space="0" w:color="auto"/>
              <w:right w:val="single" w:sz="4" w:space="0" w:color="auto"/>
            </w:tcBorders>
            <w:hideMark/>
          </w:tcPr>
          <w:p w14:paraId="28DE2156" w14:textId="77777777" w:rsidR="00813A1A" w:rsidRDefault="00813A1A">
            <w:r>
              <w:rPr>
                <w:rFonts w:eastAsia="Calibri"/>
                <w:sz w:val="22"/>
              </w:rPr>
              <w:t>70.00</w:t>
            </w:r>
          </w:p>
        </w:tc>
      </w:tr>
      <w:tr w:rsidR="00813A1A" w14:paraId="75832FA7" w14:textId="77777777">
        <w:tc>
          <w:tcPr>
            <w:tcW w:w="959" w:type="dxa"/>
            <w:tcBorders>
              <w:top w:val="single" w:sz="4" w:space="0" w:color="auto"/>
              <w:left w:val="single" w:sz="4" w:space="0" w:color="auto"/>
              <w:bottom w:val="single" w:sz="4" w:space="0" w:color="auto"/>
              <w:right w:val="single" w:sz="4" w:space="0" w:color="auto"/>
            </w:tcBorders>
            <w:hideMark/>
          </w:tcPr>
          <w:p w14:paraId="76D2851A"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54939F3" w14:textId="77777777" w:rsidR="00813A1A" w:rsidRDefault="00813A1A">
            <w:pPr>
              <w:spacing w:line="276" w:lineRule="auto"/>
              <w:rPr>
                <w:rFonts w:eastAsia="Calibri"/>
                <w:sz w:val="22"/>
                <w:lang w:eastAsia="lt-LT"/>
              </w:rPr>
            </w:pPr>
            <w:r>
              <w:rPr>
                <w:rFonts w:eastAsia="Calibri"/>
                <w:sz w:val="22"/>
                <w:lang w:eastAsia="lt-LT"/>
              </w:rPr>
              <w:t>19 05 03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540CA5C" w14:textId="77777777" w:rsidR="00813A1A" w:rsidRDefault="00813A1A">
            <w:pPr>
              <w:spacing w:line="276" w:lineRule="auto"/>
              <w:rPr>
                <w:rFonts w:eastAsia="Calibri"/>
                <w:sz w:val="22"/>
                <w:lang w:eastAsia="lt-LT"/>
              </w:rPr>
            </w:pPr>
            <w:r>
              <w:rPr>
                <w:rFonts w:eastAsia="Calibri"/>
                <w:sz w:val="22"/>
                <w:lang w:eastAsia="lt-LT"/>
              </w:rPr>
              <w:t>Netinkamas naudoti kompostas</w:t>
            </w:r>
          </w:p>
        </w:tc>
        <w:tc>
          <w:tcPr>
            <w:tcW w:w="1411" w:type="dxa"/>
            <w:tcBorders>
              <w:top w:val="single" w:sz="4" w:space="0" w:color="auto"/>
              <w:left w:val="single" w:sz="4" w:space="0" w:color="auto"/>
              <w:bottom w:val="single" w:sz="4" w:space="0" w:color="auto"/>
              <w:right w:val="single" w:sz="4" w:space="0" w:color="auto"/>
            </w:tcBorders>
            <w:hideMark/>
          </w:tcPr>
          <w:p w14:paraId="01A01646" w14:textId="77777777" w:rsidR="00813A1A" w:rsidRDefault="00813A1A">
            <w:r>
              <w:rPr>
                <w:rFonts w:eastAsia="Calibri"/>
                <w:sz w:val="22"/>
              </w:rPr>
              <w:t>70.00</w:t>
            </w:r>
          </w:p>
        </w:tc>
      </w:tr>
      <w:tr w:rsidR="00813A1A" w14:paraId="17D79E14" w14:textId="77777777">
        <w:tc>
          <w:tcPr>
            <w:tcW w:w="959" w:type="dxa"/>
            <w:tcBorders>
              <w:top w:val="single" w:sz="4" w:space="0" w:color="auto"/>
              <w:left w:val="single" w:sz="4" w:space="0" w:color="auto"/>
              <w:bottom w:val="single" w:sz="4" w:space="0" w:color="auto"/>
              <w:right w:val="single" w:sz="4" w:space="0" w:color="auto"/>
            </w:tcBorders>
            <w:hideMark/>
          </w:tcPr>
          <w:p w14:paraId="44C80AA9" w14:textId="77777777" w:rsidR="00813A1A" w:rsidRDefault="00813A1A">
            <w:pPr>
              <w:spacing w:line="276" w:lineRule="auto"/>
              <w:jc w:val="center"/>
              <w:rPr>
                <w:rFonts w:eastAsia="Calibri"/>
                <w:sz w:val="22"/>
              </w:rPr>
            </w:pPr>
            <w:r>
              <w:rPr>
                <w:rFonts w:eastAsia="Calibri"/>
                <w:sz w:val="22"/>
              </w:rPr>
              <w:t>11.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94DD77A" w14:textId="77777777" w:rsidR="00813A1A" w:rsidRDefault="00813A1A">
            <w:pPr>
              <w:spacing w:line="276" w:lineRule="auto"/>
              <w:rPr>
                <w:rFonts w:eastAsia="Calibri"/>
                <w:sz w:val="22"/>
                <w:lang w:eastAsia="lt-LT"/>
              </w:rPr>
            </w:pPr>
            <w:r>
              <w:rPr>
                <w:rFonts w:eastAsia="Calibri"/>
                <w:sz w:val="22"/>
                <w:lang w:eastAsia="lt-LT"/>
              </w:rPr>
              <w:t>19 05 99</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A50343E" w14:textId="77777777" w:rsidR="00813A1A" w:rsidRDefault="00813A1A">
            <w:pPr>
              <w:spacing w:line="276" w:lineRule="auto"/>
              <w:rPr>
                <w:rFonts w:eastAsia="Calibri"/>
                <w:sz w:val="22"/>
                <w:lang w:eastAsia="lt-LT"/>
              </w:rPr>
            </w:pPr>
            <w:r>
              <w:rPr>
                <w:rFonts w:eastAsia="Calibri"/>
                <w:sz w:val="22"/>
                <w:lang w:eastAsia="lt-LT"/>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01F10EF6" w14:textId="77777777" w:rsidR="00813A1A" w:rsidRDefault="00813A1A">
            <w:r>
              <w:rPr>
                <w:rFonts w:eastAsia="Calibri"/>
                <w:sz w:val="22"/>
              </w:rPr>
              <w:t>70.00</w:t>
            </w:r>
          </w:p>
        </w:tc>
      </w:tr>
      <w:tr w:rsidR="00813A1A" w14:paraId="6B1FA53E" w14:textId="77777777">
        <w:tc>
          <w:tcPr>
            <w:tcW w:w="959" w:type="dxa"/>
            <w:tcBorders>
              <w:top w:val="single" w:sz="4" w:space="0" w:color="auto"/>
              <w:left w:val="single" w:sz="4" w:space="0" w:color="auto"/>
              <w:bottom w:val="single" w:sz="4" w:space="0" w:color="auto"/>
              <w:right w:val="single" w:sz="4" w:space="0" w:color="auto"/>
            </w:tcBorders>
            <w:hideMark/>
          </w:tcPr>
          <w:p w14:paraId="45D82D46" w14:textId="77777777" w:rsidR="00813A1A" w:rsidRDefault="00813A1A">
            <w:pPr>
              <w:spacing w:line="276" w:lineRule="auto"/>
              <w:jc w:val="center"/>
              <w:rPr>
                <w:rFonts w:eastAsia="Calibri"/>
                <w:sz w:val="22"/>
              </w:rPr>
            </w:pPr>
            <w:r>
              <w:rPr>
                <w:rFonts w:eastAsia="Calibri"/>
                <w:sz w:val="22"/>
              </w:rPr>
              <w:t>12.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14DB644" w14:textId="77777777" w:rsidR="00813A1A" w:rsidRDefault="00813A1A">
            <w:pPr>
              <w:spacing w:line="276" w:lineRule="auto"/>
              <w:rPr>
                <w:rFonts w:eastAsia="Calibri"/>
                <w:sz w:val="22"/>
                <w:lang w:eastAsia="lt-LT"/>
              </w:rPr>
            </w:pPr>
            <w:r>
              <w:rPr>
                <w:rFonts w:eastAsia="Calibri"/>
                <w:sz w:val="22"/>
                <w:lang w:eastAsia="lt-LT"/>
              </w:rPr>
              <w:t>19 12 09</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D560E64" w14:textId="77777777" w:rsidR="00813A1A" w:rsidRDefault="00813A1A">
            <w:pPr>
              <w:spacing w:line="276" w:lineRule="auto"/>
              <w:rPr>
                <w:rFonts w:eastAsia="Calibri"/>
                <w:sz w:val="22"/>
                <w:lang w:eastAsia="lt-LT"/>
              </w:rPr>
            </w:pPr>
            <w:r>
              <w:rPr>
                <w:rFonts w:eastAsia="Calibri"/>
                <w:sz w:val="22"/>
                <w:lang w:eastAsia="lt-LT"/>
              </w:rPr>
              <w:t>Mineralinės medžiagos</w:t>
            </w:r>
          </w:p>
        </w:tc>
        <w:tc>
          <w:tcPr>
            <w:tcW w:w="1411" w:type="dxa"/>
            <w:tcBorders>
              <w:top w:val="single" w:sz="4" w:space="0" w:color="auto"/>
              <w:left w:val="single" w:sz="4" w:space="0" w:color="auto"/>
              <w:bottom w:val="single" w:sz="4" w:space="0" w:color="auto"/>
              <w:right w:val="single" w:sz="4" w:space="0" w:color="auto"/>
            </w:tcBorders>
            <w:hideMark/>
          </w:tcPr>
          <w:p w14:paraId="1972FB4E" w14:textId="77777777" w:rsidR="00813A1A" w:rsidRDefault="00813A1A">
            <w:r>
              <w:rPr>
                <w:rFonts w:eastAsia="Calibri"/>
                <w:sz w:val="22"/>
              </w:rPr>
              <w:t>70.00</w:t>
            </w:r>
          </w:p>
        </w:tc>
      </w:tr>
      <w:tr w:rsidR="00813A1A" w14:paraId="51DC234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3813276C" w14:textId="77777777" w:rsidR="00813A1A" w:rsidRDefault="00813A1A">
            <w:pPr>
              <w:spacing w:line="276" w:lineRule="auto"/>
              <w:rPr>
                <w:rFonts w:eastAsia="Calibri"/>
                <w:b/>
                <w:sz w:val="22"/>
              </w:rPr>
            </w:pPr>
            <w:r>
              <w:rPr>
                <w:rFonts w:eastAsia="Calibri"/>
                <w:b/>
                <w:sz w:val="22"/>
              </w:rPr>
              <w:t>Utenos biologiškai skaidžių atliekų kompostavimo aikštelė</w:t>
            </w:r>
          </w:p>
        </w:tc>
      </w:tr>
      <w:tr w:rsidR="00813A1A" w14:paraId="3AE5938D" w14:textId="77777777">
        <w:tc>
          <w:tcPr>
            <w:tcW w:w="959" w:type="dxa"/>
            <w:tcBorders>
              <w:top w:val="single" w:sz="4" w:space="0" w:color="auto"/>
              <w:left w:val="single" w:sz="4" w:space="0" w:color="auto"/>
              <w:bottom w:val="single" w:sz="4" w:space="0" w:color="auto"/>
              <w:right w:val="single" w:sz="4" w:space="0" w:color="auto"/>
            </w:tcBorders>
            <w:hideMark/>
          </w:tcPr>
          <w:p w14:paraId="0542AB8C"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69BBCF48"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650BEA8D"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1532048F" w14:textId="77777777" w:rsidR="00813A1A" w:rsidRDefault="00813A1A">
            <w:pPr>
              <w:spacing w:line="276" w:lineRule="auto"/>
              <w:rPr>
                <w:rFonts w:eastAsia="Calibri"/>
                <w:sz w:val="22"/>
              </w:rPr>
            </w:pPr>
            <w:r>
              <w:rPr>
                <w:rFonts w:eastAsia="Calibri"/>
                <w:sz w:val="22"/>
              </w:rPr>
              <w:t>Kaina Eur/t be PVM</w:t>
            </w:r>
          </w:p>
        </w:tc>
      </w:tr>
      <w:tr w:rsidR="00813A1A" w14:paraId="28BFAE20" w14:textId="77777777">
        <w:tc>
          <w:tcPr>
            <w:tcW w:w="959" w:type="dxa"/>
            <w:tcBorders>
              <w:top w:val="single" w:sz="4" w:space="0" w:color="auto"/>
              <w:left w:val="single" w:sz="4" w:space="0" w:color="auto"/>
              <w:bottom w:val="single" w:sz="4" w:space="0" w:color="auto"/>
              <w:right w:val="single" w:sz="4" w:space="0" w:color="auto"/>
            </w:tcBorders>
            <w:hideMark/>
          </w:tcPr>
          <w:p w14:paraId="145A6B81"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BDB013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BC979A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0B4D1F8A" w14:textId="77777777" w:rsidR="00813A1A" w:rsidRDefault="00813A1A">
            <w:r>
              <w:rPr>
                <w:rFonts w:eastAsia="Calibri"/>
                <w:sz w:val="22"/>
              </w:rPr>
              <w:t>70.00</w:t>
            </w:r>
          </w:p>
        </w:tc>
      </w:tr>
      <w:tr w:rsidR="00813A1A" w14:paraId="3C6D1AB2" w14:textId="77777777">
        <w:tc>
          <w:tcPr>
            <w:tcW w:w="959" w:type="dxa"/>
            <w:tcBorders>
              <w:top w:val="single" w:sz="4" w:space="0" w:color="auto"/>
              <w:left w:val="single" w:sz="4" w:space="0" w:color="auto"/>
              <w:bottom w:val="single" w:sz="4" w:space="0" w:color="auto"/>
              <w:right w:val="single" w:sz="4" w:space="0" w:color="auto"/>
            </w:tcBorders>
            <w:hideMark/>
          </w:tcPr>
          <w:p w14:paraId="5C87D5EB"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2267F7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02 02 03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9F51C6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4B4F4DEB" w14:textId="77777777" w:rsidR="00813A1A" w:rsidRDefault="00813A1A">
            <w:r>
              <w:rPr>
                <w:rFonts w:eastAsia="Calibri"/>
                <w:sz w:val="22"/>
              </w:rPr>
              <w:t>70.00</w:t>
            </w:r>
          </w:p>
        </w:tc>
      </w:tr>
      <w:tr w:rsidR="00813A1A" w14:paraId="4063907D" w14:textId="77777777">
        <w:tc>
          <w:tcPr>
            <w:tcW w:w="959" w:type="dxa"/>
            <w:tcBorders>
              <w:top w:val="single" w:sz="4" w:space="0" w:color="auto"/>
              <w:left w:val="single" w:sz="4" w:space="0" w:color="auto"/>
              <w:bottom w:val="single" w:sz="4" w:space="0" w:color="auto"/>
              <w:right w:val="single" w:sz="4" w:space="0" w:color="auto"/>
            </w:tcBorders>
            <w:hideMark/>
          </w:tcPr>
          <w:p w14:paraId="40A5EED6"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8C86F3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C5F8B4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786E73F6" w14:textId="77777777" w:rsidR="00813A1A" w:rsidRDefault="00813A1A">
            <w:r>
              <w:rPr>
                <w:rFonts w:eastAsia="Calibri"/>
                <w:sz w:val="22"/>
              </w:rPr>
              <w:t>70.00</w:t>
            </w:r>
          </w:p>
        </w:tc>
      </w:tr>
      <w:tr w:rsidR="00813A1A" w14:paraId="4F45549C" w14:textId="77777777">
        <w:tc>
          <w:tcPr>
            <w:tcW w:w="959" w:type="dxa"/>
            <w:tcBorders>
              <w:top w:val="single" w:sz="4" w:space="0" w:color="auto"/>
              <w:left w:val="single" w:sz="4" w:space="0" w:color="auto"/>
              <w:bottom w:val="single" w:sz="4" w:space="0" w:color="auto"/>
              <w:right w:val="single" w:sz="4" w:space="0" w:color="auto"/>
            </w:tcBorders>
            <w:hideMark/>
          </w:tcPr>
          <w:p w14:paraId="46AAE97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5CA92A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02 03 04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769F60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670F4134" w14:textId="77777777" w:rsidR="00813A1A" w:rsidRDefault="00813A1A">
            <w:r>
              <w:rPr>
                <w:rFonts w:eastAsia="Calibri"/>
                <w:sz w:val="22"/>
              </w:rPr>
              <w:t>70.00</w:t>
            </w:r>
          </w:p>
        </w:tc>
      </w:tr>
      <w:tr w:rsidR="00813A1A" w14:paraId="0982FF8D" w14:textId="77777777">
        <w:tc>
          <w:tcPr>
            <w:tcW w:w="959" w:type="dxa"/>
            <w:tcBorders>
              <w:top w:val="single" w:sz="4" w:space="0" w:color="auto"/>
              <w:left w:val="single" w:sz="4" w:space="0" w:color="auto"/>
              <w:bottom w:val="single" w:sz="4" w:space="0" w:color="auto"/>
              <w:right w:val="single" w:sz="4" w:space="0" w:color="auto"/>
            </w:tcBorders>
            <w:hideMark/>
          </w:tcPr>
          <w:p w14:paraId="31CBD404"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391742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2E218F5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5885365A" w14:textId="77777777" w:rsidR="00813A1A" w:rsidRDefault="00813A1A">
            <w:r>
              <w:rPr>
                <w:rFonts w:eastAsia="Calibri"/>
                <w:sz w:val="22"/>
              </w:rPr>
              <w:t>70.00</w:t>
            </w:r>
          </w:p>
        </w:tc>
      </w:tr>
      <w:tr w:rsidR="00813A1A" w14:paraId="69C0EB09" w14:textId="77777777">
        <w:tc>
          <w:tcPr>
            <w:tcW w:w="959" w:type="dxa"/>
            <w:tcBorders>
              <w:top w:val="single" w:sz="4" w:space="0" w:color="auto"/>
              <w:left w:val="single" w:sz="4" w:space="0" w:color="auto"/>
              <w:bottom w:val="single" w:sz="4" w:space="0" w:color="auto"/>
              <w:right w:val="single" w:sz="4" w:space="0" w:color="auto"/>
            </w:tcBorders>
            <w:hideMark/>
          </w:tcPr>
          <w:p w14:paraId="01928A6F"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DD57F5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284181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109CC868" w14:textId="77777777" w:rsidR="00813A1A" w:rsidRDefault="00813A1A">
            <w:r>
              <w:rPr>
                <w:rFonts w:eastAsia="Calibri"/>
                <w:sz w:val="22"/>
              </w:rPr>
              <w:t>70.00</w:t>
            </w:r>
          </w:p>
        </w:tc>
      </w:tr>
      <w:tr w:rsidR="00813A1A" w14:paraId="39DC15E0" w14:textId="77777777">
        <w:tc>
          <w:tcPr>
            <w:tcW w:w="959" w:type="dxa"/>
            <w:tcBorders>
              <w:top w:val="single" w:sz="4" w:space="0" w:color="auto"/>
              <w:left w:val="single" w:sz="4" w:space="0" w:color="auto"/>
              <w:bottom w:val="single" w:sz="4" w:space="0" w:color="auto"/>
              <w:right w:val="single" w:sz="4" w:space="0" w:color="auto"/>
            </w:tcBorders>
            <w:hideMark/>
          </w:tcPr>
          <w:p w14:paraId="2905AD62"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9D95EC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315811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6B04FFF4" w14:textId="77777777" w:rsidR="00813A1A" w:rsidRDefault="00813A1A">
            <w:r>
              <w:rPr>
                <w:rFonts w:eastAsia="Calibri"/>
                <w:sz w:val="22"/>
              </w:rPr>
              <w:t>70.00</w:t>
            </w:r>
          </w:p>
        </w:tc>
      </w:tr>
      <w:tr w:rsidR="00813A1A" w14:paraId="0C372FA1" w14:textId="77777777">
        <w:tc>
          <w:tcPr>
            <w:tcW w:w="959" w:type="dxa"/>
            <w:tcBorders>
              <w:top w:val="single" w:sz="4" w:space="0" w:color="auto"/>
              <w:left w:val="single" w:sz="4" w:space="0" w:color="auto"/>
              <w:bottom w:val="single" w:sz="4" w:space="0" w:color="auto"/>
              <w:right w:val="single" w:sz="4" w:space="0" w:color="auto"/>
            </w:tcBorders>
            <w:hideMark/>
          </w:tcPr>
          <w:p w14:paraId="4B4001E0"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194BD7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236AA2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362A34C5" w14:textId="77777777" w:rsidR="00813A1A" w:rsidRDefault="00813A1A">
            <w:r>
              <w:rPr>
                <w:rFonts w:eastAsia="Calibri"/>
                <w:sz w:val="22"/>
              </w:rPr>
              <w:t>70.00</w:t>
            </w:r>
          </w:p>
        </w:tc>
      </w:tr>
      <w:tr w:rsidR="00813A1A" w14:paraId="5140BCFC" w14:textId="77777777">
        <w:tc>
          <w:tcPr>
            <w:tcW w:w="959" w:type="dxa"/>
            <w:tcBorders>
              <w:top w:val="single" w:sz="4" w:space="0" w:color="auto"/>
              <w:left w:val="single" w:sz="4" w:space="0" w:color="auto"/>
              <w:bottom w:val="single" w:sz="4" w:space="0" w:color="auto"/>
              <w:right w:val="single" w:sz="4" w:space="0" w:color="auto"/>
            </w:tcBorders>
            <w:hideMark/>
          </w:tcPr>
          <w:p w14:paraId="3C2AE098"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3F70E6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7F0171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60B31530" w14:textId="77777777" w:rsidR="00813A1A" w:rsidRDefault="00813A1A">
            <w:pPr>
              <w:spacing w:line="276" w:lineRule="auto"/>
              <w:rPr>
                <w:rFonts w:eastAsia="Calibri"/>
                <w:sz w:val="22"/>
              </w:rPr>
            </w:pPr>
            <w:r>
              <w:rPr>
                <w:rFonts w:eastAsia="Calibri"/>
                <w:sz w:val="22"/>
              </w:rPr>
              <w:t>0.00</w:t>
            </w:r>
          </w:p>
        </w:tc>
      </w:tr>
      <w:tr w:rsidR="00813A1A" w14:paraId="4515DEDF" w14:textId="77777777">
        <w:tc>
          <w:tcPr>
            <w:tcW w:w="959" w:type="dxa"/>
            <w:tcBorders>
              <w:top w:val="single" w:sz="4" w:space="0" w:color="auto"/>
              <w:left w:val="single" w:sz="4" w:space="0" w:color="auto"/>
              <w:bottom w:val="single" w:sz="4" w:space="0" w:color="auto"/>
              <w:right w:val="single" w:sz="4" w:space="0" w:color="auto"/>
            </w:tcBorders>
          </w:tcPr>
          <w:p w14:paraId="3B9EF4A0"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vAlign w:val="center"/>
          </w:tcPr>
          <w:p w14:paraId="5C1B793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01 08*</w:t>
            </w:r>
          </w:p>
        </w:tc>
        <w:tc>
          <w:tcPr>
            <w:tcW w:w="5619" w:type="dxa"/>
            <w:tcBorders>
              <w:top w:val="single" w:sz="4" w:space="0" w:color="auto"/>
              <w:left w:val="single" w:sz="4" w:space="0" w:color="auto"/>
              <w:bottom w:val="single" w:sz="4" w:space="0" w:color="auto"/>
              <w:right w:val="single" w:sz="4" w:space="0" w:color="auto"/>
            </w:tcBorders>
            <w:vAlign w:val="center"/>
          </w:tcPr>
          <w:p w14:paraId="2506EE3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sz w:val="22"/>
                <w:lang w:eastAsia="lt-LT"/>
              </w:rPr>
              <w:t>Biologiškai skaidžios virtuvių ir valgyklų atliekos</w:t>
            </w:r>
          </w:p>
        </w:tc>
        <w:tc>
          <w:tcPr>
            <w:tcW w:w="1411" w:type="dxa"/>
            <w:tcBorders>
              <w:top w:val="single" w:sz="4" w:space="0" w:color="auto"/>
              <w:left w:val="single" w:sz="4" w:space="0" w:color="auto"/>
              <w:bottom w:val="single" w:sz="4" w:space="0" w:color="auto"/>
              <w:right w:val="single" w:sz="4" w:space="0" w:color="auto"/>
            </w:tcBorders>
          </w:tcPr>
          <w:p w14:paraId="15ED20F4" w14:textId="77777777" w:rsidR="00813A1A" w:rsidRDefault="00813A1A">
            <w:pPr>
              <w:spacing w:line="276" w:lineRule="auto"/>
              <w:rPr>
                <w:rFonts w:eastAsia="Calibri"/>
                <w:sz w:val="22"/>
              </w:rPr>
            </w:pPr>
            <w:r>
              <w:rPr>
                <w:rFonts w:eastAsia="Calibri"/>
                <w:sz w:val="22"/>
              </w:rPr>
              <w:t>0.00</w:t>
            </w:r>
          </w:p>
        </w:tc>
      </w:tr>
      <w:tr w:rsidR="00813A1A" w14:paraId="5E8FDA15"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313ED9F" w14:textId="77777777" w:rsidR="00813A1A" w:rsidRDefault="00813A1A">
            <w:pPr>
              <w:spacing w:line="276" w:lineRule="auto"/>
              <w:rPr>
                <w:rFonts w:eastAsia="Calibri"/>
                <w:sz w:val="22"/>
              </w:rPr>
            </w:pPr>
            <w:r>
              <w:rPr>
                <w:rFonts w:eastAsia="Calibri"/>
                <w:b/>
                <w:sz w:val="22"/>
              </w:rPr>
              <w:t>Anykščių biologiškai skaidžių atliekų kompostavimo aikštelė</w:t>
            </w:r>
          </w:p>
        </w:tc>
      </w:tr>
      <w:tr w:rsidR="00813A1A" w14:paraId="2378B49F" w14:textId="77777777">
        <w:tc>
          <w:tcPr>
            <w:tcW w:w="959" w:type="dxa"/>
            <w:tcBorders>
              <w:top w:val="single" w:sz="4" w:space="0" w:color="auto"/>
              <w:left w:val="single" w:sz="4" w:space="0" w:color="auto"/>
              <w:bottom w:val="single" w:sz="4" w:space="0" w:color="auto"/>
              <w:right w:val="single" w:sz="4" w:space="0" w:color="auto"/>
            </w:tcBorders>
            <w:hideMark/>
          </w:tcPr>
          <w:p w14:paraId="4FAE3211"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68C3993B"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32DA4B38"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7B847490" w14:textId="77777777" w:rsidR="00813A1A" w:rsidRDefault="00813A1A">
            <w:pPr>
              <w:spacing w:line="276" w:lineRule="auto"/>
              <w:rPr>
                <w:rFonts w:eastAsia="Calibri"/>
                <w:sz w:val="22"/>
              </w:rPr>
            </w:pPr>
            <w:r>
              <w:rPr>
                <w:rFonts w:eastAsia="Calibri"/>
                <w:sz w:val="22"/>
              </w:rPr>
              <w:t>Kaina Eur/t be PVM</w:t>
            </w:r>
          </w:p>
        </w:tc>
      </w:tr>
      <w:tr w:rsidR="00813A1A" w14:paraId="1B32F77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8B5F86C"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8083E1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F42158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05409F7B" w14:textId="77777777" w:rsidR="00813A1A" w:rsidRDefault="00813A1A">
            <w:r>
              <w:rPr>
                <w:rFonts w:eastAsia="Calibri"/>
                <w:sz w:val="22"/>
              </w:rPr>
              <w:t>70.00</w:t>
            </w:r>
          </w:p>
        </w:tc>
      </w:tr>
      <w:tr w:rsidR="00813A1A" w14:paraId="1819FD2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D4B8804"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5ADAC6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2BB2EE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32022A35" w14:textId="77777777" w:rsidR="00813A1A" w:rsidRDefault="00813A1A">
            <w:r>
              <w:rPr>
                <w:rFonts w:eastAsia="Calibri"/>
                <w:sz w:val="22"/>
              </w:rPr>
              <w:t>70.00</w:t>
            </w:r>
          </w:p>
        </w:tc>
      </w:tr>
      <w:tr w:rsidR="00813A1A" w14:paraId="1054E90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810DEF0"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A45720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53381E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340A75C5" w14:textId="77777777" w:rsidR="00813A1A" w:rsidRDefault="00813A1A">
            <w:r>
              <w:rPr>
                <w:rFonts w:eastAsia="Calibri"/>
                <w:sz w:val="22"/>
              </w:rPr>
              <w:t>70.00</w:t>
            </w:r>
          </w:p>
        </w:tc>
      </w:tr>
      <w:tr w:rsidR="00813A1A" w14:paraId="455C238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47C5895"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15F17F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826E4F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172A1B0B" w14:textId="77777777" w:rsidR="00813A1A" w:rsidRDefault="00813A1A">
            <w:r>
              <w:rPr>
                <w:rFonts w:eastAsia="Calibri"/>
                <w:sz w:val="22"/>
              </w:rPr>
              <w:t>70.00</w:t>
            </w:r>
          </w:p>
        </w:tc>
      </w:tr>
      <w:tr w:rsidR="00813A1A" w14:paraId="409052F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ACBC429"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6315C1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EA6E0A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43056213" w14:textId="77777777" w:rsidR="00813A1A" w:rsidRDefault="00813A1A">
            <w:r>
              <w:rPr>
                <w:rFonts w:eastAsia="Calibri"/>
                <w:sz w:val="22"/>
              </w:rPr>
              <w:t>70.00</w:t>
            </w:r>
          </w:p>
        </w:tc>
      </w:tr>
      <w:tr w:rsidR="00813A1A" w14:paraId="7B9A3A2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BCB7BF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85F68F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4B2C2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1E93B71" w14:textId="77777777" w:rsidR="00813A1A" w:rsidRDefault="00813A1A">
            <w:pPr>
              <w:spacing w:line="276" w:lineRule="auto"/>
              <w:rPr>
                <w:rFonts w:eastAsia="Calibri"/>
                <w:sz w:val="22"/>
              </w:rPr>
            </w:pPr>
            <w:r>
              <w:rPr>
                <w:rFonts w:eastAsia="Calibri"/>
                <w:sz w:val="22"/>
              </w:rPr>
              <w:t>0.00</w:t>
            </w:r>
          </w:p>
        </w:tc>
      </w:tr>
      <w:tr w:rsidR="00813A1A" w14:paraId="508A2B9C"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66B5339E" w14:textId="77777777" w:rsidR="00813A1A" w:rsidRDefault="00813A1A">
            <w:pPr>
              <w:spacing w:line="276" w:lineRule="auto"/>
              <w:rPr>
                <w:rFonts w:eastAsia="Calibri"/>
                <w:sz w:val="22"/>
              </w:rPr>
            </w:pPr>
            <w:r>
              <w:rPr>
                <w:rFonts w:eastAsia="Calibri"/>
                <w:b/>
                <w:sz w:val="22"/>
              </w:rPr>
              <w:t>Ignalinos biologiškai skaidžių atliekų kompostavimo aikštelė</w:t>
            </w:r>
          </w:p>
        </w:tc>
      </w:tr>
      <w:tr w:rsidR="00813A1A" w14:paraId="56AC62CD" w14:textId="77777777">
        <w:tc>
          <w:tcPr>
            <w:tcW w:w="959" w:type="dxa"/>
            <w:tcBorders>
              <w:top w:val="single" w:sz="4" w:space="0" w:color="auto"/>
              <w:left w:val="single" w:sz="4" w:space="0" w:color="auto"/>
              <w:bottom w:val="single" w:sz="4" w:space="0" w:color="auto"/>
              <w:right w:val="single" w:sz="4" w:space="0" w:color="auto"/>
            </w:tcBorders>
            <w:hideMark/>
          </w:tcPr>
          <w:p w14:paraId="5FB7D922"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2B11E8E9"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6920FA46"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312E4225" w14:textId="77777777" w:rsidR="00813A1A" w:rsidRDefault="00813A1A">
            <w:pPr>
              <w:spacing w:line="276" w:lineRule="auto"/>
              <w:rPr>
                <w:rFonts w:eastAsia="Calibri"/>
                <w:sz w:val="22"/>
              </w:rPr>
            </w:pPr>
            <w:r>
              <w:rPr>
                <w:rFonts w:eastAsia="Calibri"/>
                <w:sz w:val="22"/>
              </w:rPr>
              <w:t>Kaina Eur/t be PVM</w:t>
            </w:r>
          </w:p>
        </w:tc>
      </w:tr>
      <w:tr w:rsidR="00813A1A" w14:paraId="069F5344"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E5738C0" w14:textId="77777777" w:rsidR="00813A1A" w:rsidRDefault="00813A1A">
            <w:pPr>
              <w:spacing w:line="276" w:lineRule="auto"/>
              <w:jc w:val="center"/>
              <w:rPr>
                <w:rFonts w:eastAsia="Calibri"/>
                <w:sz w:val="22"/>
              </w:rPr>
            </w:pPr>
            <w:r>
              <w:rPr>
                <w:rFonts w:eastAsia="Calibri"/>
                <w:sz w:val="22"/>
              </w:rPr>
              <w:lastRenderedPageBreak/>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328F54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556118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41EB9AD2" w14:textId="77777777" w:rsidR="00813A1A" w:rsidRDefault="00813A1A">
            <w:r>
              <w:rPr>
                <w:rFonts w:eastAsia="Calibri"/>
                <w:sz w:val="22"/>
              </w:rPr>
              <w:t>70.00</w:t>
            </w:r>
          </w:p>
        </w:tc>
      </w:tr>
      <w:tr w:rsidR="00813A1A" w14:paraId="44F50EA8"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94A1D8A"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B5BF5B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1EDA13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044E252E" w14:textId="77777777" w:rsidR="00813A1A" w:rsidRDefault="00813A1A">
            <w:r>
              <w:rPr>
                <w:rFonts w:eastAsia="Calibri"/>
                <w:sz w:val="22"/>
              </w:rPr>
              <w:t>70.00</w:t>
            </w:r>
          </w:p>
        </w:tc>
      </w:tr>
      <w:tr w:rsidR="00813A1A" w14:paraId="3ABDCA9D"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8401EAC"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EE5659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176C85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24F088D3" w14:textId="77777777" w:rsidR="00813A1A" w:rsidRDefault="00813A1A">
            <w:r>
              <w:rPr>
                <w:rFonts w:eastAsia="Calibri"/>
                <w:sz w:val="22"/>
              </w:rPr>
              <w:t>70.00</w:t>
            </w:r>
          </w:p>
        </w:tc>
      </w:tr>
      <w:tr w:rsidR="00813A1A" w14:paraId="2F0100FA"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E12B936"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F580DB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01392D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09F59FD2" w14:textId="77777777" w:rsidR="00813A1A" w:rsidRDefault="00813A1A">
            <w:r>
              <w:rPr>
                <w:rFonts w:eastAsia="Calibri"/>
                <w:sz w:val="22"/>
              </w:rPr>
              <w:t>70.00</w:t>
            </w:r>
          </w:p>
        </w:tc>
      </w:tr>
      <w:tr w:rsidR="00813A1A" w14:paraId="2E08B1A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548F351B"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4F51C9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A57514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22D705DD" w14:textId="77777777" w:rsidR="00813A1A" w:rsidRDefault="00813A1A">
            <w:r>
              <w:rPr>
                <w:rFonts w:eastAsia="Calibri"/>
                <w:sz w:val="22"/>
              </w:rPr>
              <w:t>70.00</w:t>
            </w:r>
          </w:p>
        </w:tc>
      </w:tr>
      <w:tr w:rsidR="00813A1A" w14:paraId="3DE9D9EA" w14:textId="77777777">
        <w:tc>
          <w:tcPr>
            <w:tcW w:w="959" w:type="dxa"/>
            <w:tcBorders>
              <w:top w:val="single" w:sz="4" w:space="0" w:color="auto"/>
              <w:left w:val="single" w:sz="4" w:space="0" w:color="auto"/>
              <w:bottom w:val="single" w:sz="4" w:space="0" w:color="auto"/>
              <w:right w:val="single" w:sz="4" w:space="0" w:color="auto"/>
            </w:tcBorders>
            <w:hideMark/>
          </w:tcPr>
          <w:p w14:paraId="1E94EAC7"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1FF9F3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68C19C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7C50F53" w14:textId="77777777" w:rsidR="00813A1A" w:rsidRDefault="00813A1A">
            <w:pPr>
              <w:spacing w:line="276" w:lineRule="auto"/>
              <w:rPr>
                <w:rFonts w:eastAsia="Calibri"/>
                <w:sz w:val="22"/>
              </w:rPr>
            </w:pPr>
            <w:r>
              <w:rPr>
                <w:rFonts w:eastAsia="Calibri"/>
                <w:sz w:val="22"/>
              </w:rPr>
              <w:t>0.00</w:t>
            </w:r>
          </w:p>
        </w:tc>
      </w:tr>
      <w:tr w:rsidR="00813A1A" w14:paraId="408F201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4F59BC06" w14:textId="77777777" w:rsidR="00813A1A" w:rsidRDefault="00813A1A">
            <w:pPr>
              <w:spacing w:line="276" w:lineRule="auto"/>
              <w:rPr>
                <w:rFonts w:eastAsia="Calibri"/>
                <w:sz w:val="22"/>
              </w:rPr>
            </w:pPr>
            <w:r>
              <w:rPr>
                <w:rFonts w:eastAsia="Calibri"/>
                <w:b/>
                <w:sz w:val="22"/>
              </w:rPr>
              <w:t>Molėtų biologiškai skaidžių atliekų kompostavimo aikštelė</w:t>
            </w:r>
          </w:p>
        </w:tc>
      </w:tr>
      <w:tr w:rsidR="00813A1A" w14:paraId="6A11CCA2" w14:textId="77777777">
        <w:tc>
          <w:tcPr>
            <w:tcW w:w="959" w:type="dxa"/>
            <w:tcBorders>
              <w:top w:val="single" w:sz="4" w:space="0" w:color="auto"/>
              <w:left w:val="single" w:sz="4" w:space="0" w:color="auto"/>
              <w:bottom w:val="single" w:sz="4" w:space="0" w:color="auto"/>
              <w:right w:val="single" w:sz="4" w:space="0" w:color="auto"/>
            </w:tcBorders>
            <w:hideMark/>
          </w:tcPr>
          <w:p w14:paraId="4DCF4AD4"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24768880"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725F5609"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4E7498AC" w14:textId="77777777" w:rsidR="00813A1A" w:rsidRDefault="00813A1A">
            <w:pPr>
              <w:spacing w:line="276" w:lineRule="auto"/>
              <w:rPr>
                <w:rFonts w:eastAsia="Calibri"/>
                <w:sz w:val="22"/>
              </w:rPr>
            </w:pPr>
            <w:r>
              <w:rPr>
                <w:rFonts w:eastAsia="Calibri"/>
                <w:sz w:val="22"/>
              </w:rPr>
              <w:t>Kaina Eur/t be PVM</w:t>
            </w:r>
          </w:p>
        </w:tc>
      </w:tr>
      <w:tr w:rsidR="00813A1A" w14:paraId="27D76871"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7E44E00"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C91261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76F6D9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58CC11E5" w14:textId="77777777" w:rsidR="00813A1A" w:rsidRDefault="00813A1A">
            <w:r>
              <w:rPr>
                <w:rFonts w:eastAsia="Calibri"/>
                <w:sz w:val="22"/>
              </w:rPr>
              <w:t>70.00</w:t>
            </w:r>
          </w:p>
        </w:tc>
      </w:tr>
      <w:tr w:rsidR="00813A1A" w14:paraId="314990E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DCE8042"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61B293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B08D02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3C26A30A" w14:textId="77777777" w:rsidR="00813A1A" w:rsidRDefault="00813A1A">
            <w:r>
              <w:rPr>
                <w:rFonts w:eastAsia="Calibri"/>
                <w:sz w:val="22"/>
              </w:rPr>
              <w:t>70.00</w:t>
            </w:r>
          </w:p>
        </w:tc>
      </w:tr>
      <w:tr w:rsidR="00813A1A" w14:paraId="10798C5B"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E4982D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52DCC3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900774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41EBDC91" w14:textId="77777777" w:rsidR="00813A1A" w:rsidRDefault="00813A1A">
            <w:r>
              <w:rPr>
                <w:rFonts w:eastAsia="Calibri"/>
                <w:sz w:val="22"/>
              </w:rPr>
              <w:t>70.00</w:t>
            </w:r>
          </w:p>
        </w:tc>
      </w:tr>
      <w:tr w:rsidR="00813A1A" w14:paraId="6513EA2A"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20A453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F0D433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AD95E3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400042EA" w14:textId="77777777" w:rsidR="00813A1A" w:rsidRDefault="00813A1A">
            <w:r>
              <w:rPr>
                <w:rFonts w:eastAsia="Calibri"/>
                <w:sz w:val="22"/>
              </w:rPr>
              <w:t>70.00</w:t>
            </w:r>
          </w:p>
        </w:tc>
      </w:tr>
      <w:tr w:rsidR="00813A1A" w14:paraId="45B39C21"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80B4152"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2D5CE7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5F7A3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5CE12E21" w14:textId="77777777" w:rsidR="00813A1A" w:rsidRDefault="00813A1A">
            <w:r>
              <w:rPr>
                <w:rFonts w:eastAsia="Calibri"/>
                <w:sz w:val="22"/>
              </w:rPr>
              <w:t>70.00</w:t>
            </w:r>
          </w:p>
        </w:tc>
      </w:tr>
      <w:tr w:rsidR="00813A1A" w14:paraId="0E30926F"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679664C"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A562FF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77A5BE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C24E34B" w14:textId="77777777" w:rsidR="00813A1A" w:rsidRDefault="00813A1A">
            <w:pPr>
              <w:spacing w:line="276" w:lineRule="auto"/>
              <w:rPr>
                <w:rFonts w:eastAsia="Calibri"/>
                <w:sz w:val="22"/>
              </w:rPr>
            </w:pPr>
            <w:r>
              <w:rPr>
                <w:rFonts w:eastAsia="Calibri"/>
                <w:sz w:val="22"/>
              </w:rPr>
              <w:t>0.00</w:t>
            </w:r>
          </w:p>
        </w:tc>
      </w:tr>
      <w:tr w:rsidR="00813A1A" w14:paraId="3F3857CE"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86E6C29" w14:textId="77777777" w:rsidR="00813A1A" w:rsidRDefault="00813A1A">
            <w:pPr>
              <w:spacing w:line="276" w:lineRule="auto"/>
              <w:rPr>
                <w:rFonts w:eastAsia="Calibri"/>
                <w:sz w:val="22"/>
              </w:rPr>
            </w:pPr>
            <w:r>
              <w:rPr>
                <w:rFonts w:eastAsia="Calibri"/>
                <w:b/>
                <w:sz w:val="22"/>
              </w:rPr>
              <w:t>Zarasų biologiškai skaidžių atliekų kompostavimo aikštelė</w:t>
            </w:r>
          </w:p>
        </w:tc>
      </w:tr>
      <w:tr w:rsidR="00813A1A" w14:paraId="757F77E6" w14:textId="77777777">
        <w:tc>
          <w:tcPr>
            <w:tcW w:w="959" w:type="dxa"/>
            <w:tcBorders>
              <w:top w:val="single" w:sz="4" w:space="0" w:color="auto"/>
              <w:left w:val="single" w:sz="4" w:space="0" w:color="auto"/>
              <w:bottom w:val="single" w:sz="4" w:space="0" w:color="auto"/>
              <w:right w:val="single" w:sz="4" w:space="0" w:color="auto"/>
            </w:tcBorders>
            <w:hideMark/>
          </w:tcPr>
          <w:p w14:paraId="6F8D5DDD"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1D56D3EF"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270D39FD"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4176614C" w14:textId="77777777" w:rsidR="00813A1A" w:rsidRDefault="00813A1A">
            <w:pPr>
              <w:spacing w:line="276" w:lineRule="auto"/>
              <w:rPr>
                <w:rFonts w:eastAsia="Calibri"/>
                <w:sz w:val="22"/>
              </w:rPr>
            </w:pPr>
            <w:r>
              <w:rPr>
                <w:rFonts w:eastAsia="Calibri"/>
                <w:sz w:val="22"/>
              </w:rPr>
              <w:t>Kaina Eur/t be PVM</w:t>
            </w:r>
          </w:p>
        </w:tc>
      </w:tr>
      <w:tr w:rsidR="00813A1A" w14:paraId="11E1E2A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627A3D9"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9C587E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9FAD0F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462EF10A" w14:textId="77777777" w:rsidR="00813A1A" w:rsidRDefault="00813A1A">
            <w:r>
              <w:rPr>
                <w:rFonts w:eastAsia="Calibri"/>
                <w:sz w:val="22"/>
              </w:rPr>
              <w:t>70.00</w:t>
            </w:r>
          </w:p>
        </w:tc>
      </w:tr>
      <w:tr w:rsidR="00813A1A" w14:paraId="439DE64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1C0E83A"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099BE7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252C49A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2F113EAB" w14:textId="77777777" w:rsidR="00813A1A" w:rsidRDefault="00813A1A">
            <w:r>
              <w:rPr>
                <w:rFonts w:eastAsia="Calibri"/>
                <w:sz w:val="22"/>
              </w:rPr>
              <w:t>70.00</w:t>
            </w:r>
          </w:p>
        </w:tc>
      </w:tr>
      <w:tr w:rsidR="00813A1A" w14:paraId="4F57E830"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B98CE56"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030776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E62AE0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5ABAE7B5" w14:textId="77777777" w:rsidR="00813A1A" w:rsidRDefault="00813A1A">
            <w:r>
              <w:rPr>
                <w:rFonts w:eastAsia="Calibri"/>
                <w:sz w:val="22"/>
              </w:rPr>
              <w:t>70.00</w:t>
            </w:r>
          </w:p>
        </w:tc>
      </w:tr>
      <w:tr w:rsidR="00813A1A" w14:paraId="565D2B1F"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A7366AE"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8371AF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5127C6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213A5860" w14:textId="77777777" w:rsidR="00813A1A" w:rsidRDefault="00813A1A">
            <w:r>
              <w:rPr>
                <w:rFonts w:eastAsia="Calibri"/>
                <w:sz w:val="22"/>
              </w:rPr>
              <w:t>70.00</w:t>
            </w:r>
          </w:p>
        </w:tc>
      </w:tr>
      <w:tr w:rsidR="00813A1A" w14:paraId="5C9CB26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F4C32B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942198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7DB213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6C9649DE" w14:textId="77777777" w:rsidR="00813A1A" w:rsidRDefault="00813A1A">
            <w:r>
              <w:rPr>
                <w:rFonts w:eastAsia="Calibri"/>
                <w:sz w:val="22"/>
              </w:rPr>
              <w:t>70.00</w:t>
            </w:r>
          </w:p>
        </w:tc>
      </w:tr>
      <w:tr w:rsidR="00813A1A" w14:paraId="56974525"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274CA80"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589430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DDC412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5BD3496" w14:textId="77777777" w:rsidR="00813A1A" w:rsidRDefault="00813A1A">
            <w:pPr>
              <w:spacing w:line="276" w:lineRule="auto"/>
              <w:rPr>
                <w:rFonts w:eastAsia="Calibri"/>
                <w:sz w:val="22"/>
              </w:rPr>
            </w:pPr>
            <w:r>
              <w:rPr>
                <w:rFonts w:eastAsia="Calibri"/>
                <w:sz w:val="22"/>
              </w:rPr>
              <w:t>0.00</w:t>
            </w:r>
          </w:p>
        </w:tc>
      </w:tr>
      <w:tr w:rsidR="00813A1A" w14:paraId="509A43E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04447071" w14:textId="77777777" w:rsidR="00813A1A" w:rsidRDefault="00813A1A">
            <w:pPr>
              <w:spacing w:line="276" w:lineRule="auto"/>
              <w:rPr>
                <w:rFonts w:eastAsia="Calibri"/>
                <w:sz w:val="22"/>
              </w:rPr>
            </w:pPr>
            <w:r>
              <w:rPr>
                <w:rFonts w:eastAsia="Calibri"/>
                <w:b/>
                <w:sz w:val="22"/>
              </w:rPr>
              <w:t>Visagino biologiškai skaidžių atliekų kompostavimo aikštelė</w:t>
            </w:r>
          </w:p>
        </w:tc>
      </w:tr>
      <w:tr w:rsidR="00813A1A" w14:paraId="09B2893C" w14:textId="77777777">
        <w:tc>
          <w:tcPr>
            <w:tcW w:w="959" w:type="dxa"/>
            <w:tcBorders>
              <w:top w:val="single" w:sz="4" w:space="0" w:color="auto"/>
              <w:left w:val="single" w:sz="4" w:space="0" w:color="auto"/>
              <w:bottom w:val="single" w:sz="4" w:space="0" w:color="auto"/>
              <w:right w:val="single" w:sz="4" w:space="0" w:color="auto"/>
            </w:tcBorders>
            <w:hideMark/>
          </w:tcPr>
          <w:p w14:paraId="492C4FEF" w14:textId="77777777" w:rsidR="00813A1A" w:rsidRDefault="00813A1A">
            <w:pPr>
              <w:spacing w:line="276" w:lineRule="auto"/>
              <w:rPr>
                <w:rFonts w:eastAsia="Calibri"/>
                <w:sz w:val="22"/>
              </w:rPr>
            </w:pPr>
            <w:proofErr w:type="spellStart"/>
            <w:r>
              <w:rPr>
                <w:rFonts w:eastAsia="Calibri"/>
                <w:sz w:val="22"/>
              </w:rPr>
              <w:t>Eil.Nr</w:t>
            </w:r>
            <w:proofErr w:type="spellEnd"/>
            <w:r>
              <w:rPr>
                <w:rFonts w:eastAsia="Calibri"/>
                <w:sz w:val="22"/>
              </w:rPr>
              <w:t>.</w:t>
            </w:r>
          </w:p>
        </w:tc>
        <w:tc>
          <w:tcPr>
            <w:tcW w:w="1639" w:type="dxa"/>
            <w:tcBorders>
              <w:top w:val="single" w:sz="4" w:space="0" w:color="auto"/>
              <w:left w:val="single" w:sz="4" w:space="0" w:color="auto"/>
              <w:bottom w:val="single" w:sz="4" w:space="0" w:color="auto"/>
              <w:right w:val="single" w:sz="4" w:space="0" w:color="auto"/>
            </w:tcBorders>
            <w:hideMark/>
          </w:tcPr>
          <w:p w14:paraId="44035B31"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4FCE38B2"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3561F2F6" w14:textId="77777777" w:rsidR="00813A1A" w:rsidRDefault="00813A1A">
            <w:pPr>
              <w:spacing w:line="276" w:lineRule="auto"/>
              <w:rPr>
                <w:rFonts w:eastAsia="Calibri"/>
                <w:sz w:val="22"/>
              </w:rPr>
            </w:pPr>
            <w:r>
              <w:rPr>
                <w:rFonts w:eastAsia="Calibri"/>
                <w:sz w:val="22"/>
              </w:rPr>
              <w:t>Kaina Eur/t be PVM</w:t>
            </w:r>
          </w:p>
        </w:tc>
      </w:tr>
      <w:tr w:rsidR="00813A1A" w14:paraId="0D507D0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1476950"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B9FE37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FE688C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5A1907E3" w14:textId="77777777" w:rsidR="00813A1A" w:rsidRDefault="00813A1A">
            <w:r>
              <w:rPr>
                <w:rFonts w:eastAsia="Calibri"/>
                <w:sz w:val="22"/>
              </w:rPr>
              <w:t>70.00</w:t>
            </w:r>
          </w:p>
        </w:tc>
      </w:tr>
      <w:tr w:rsidR="00813A1A" w14:paraId="0035769D"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3D8A4FE"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93E9A5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1B49F7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4955EB6C" w14:textId="77777777" w:rsidR="00813A1A" w:rsidRDefault="00813A1A">
            <w:r>
              <w:rPr>
                <w:rFonts w:eastAsia="Calibri"/>
                <w:sz w:val="22"/>
              </w:rPr>
              <w:t>70.00</w:t>
            </w:r>
          </w:p>
        </w:tc>
      </w:tr>
      <w:tr w:rsidR="00813A1A" w14:paraId="6973617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E14197D"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422899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C04F1B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24B907F7" w14:textId="77777777" w:rsidR="00813A1A" w:rsidRDefault="00813A1A">
            <w:r>
              <w:rPr>
                <w:rFonts w:eastAsia="Calibri"/>
                <w:sz w:val="22"/>
              </w:rPr>
              <w:t>70.00</w:t>
            </w:r>
          </w:p>
        </w:tc>
      </w:tr>
      <w:tr w:rsidR="00813A1A" w14:paraId="05482810"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A6E6700"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87225E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E24933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3C2F7FD7" w14:textId="77777777" w:rsidR="00813A1A" w:rsidRDefault="00813A1A">
            <w:r>
              <w:rPr>
                <w:rFonts w:eastAsia="Calibri"/>
                <w:sz w:val="22"/>
              </w:rPr>
              <w:t>70.00</w:t>
            </w:r>
          </w:p>
        </w:tc>
      </w:tr>
      <w:tr w:rsidR="00813A1A" w14:paraId="11DDBD24"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C358FD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DDBA3A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E23717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50C432CD" w14:textId="77777777" w:rsidR="00813A1A" w:rsidRDefault="00813A1A">
            <w:r>
              <w:rPr>
                <w:rFonts w:eastAsia="Calibri"/>
                <w:sz w:val="22"/>
              </w:rPr>
              <w:t>70.00</w:t>
            </w:r>
          </w:p>
        </w:tc>
      </w:tr>
      <w:tr w:rsidR="00813A1A" w14:paraId="2C25635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2ADB951"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DAB047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4D7DB6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68089412" w14:textId="77777777" w:rsidR="00813A1A" w:rsidRDefault="00813A1A">
            <w:r>
              <w:rPr>
                <w:rFonts w:eastAsia="Calibri"/>
                <w:sz w:val="22"/>
              </w:rPr>
              <w:t>70.00</w:t>
            </w:r>
          </w:p>
        </w:tc>
      </w:tr>
      <w:tr w:rsidR="00813A1A" w14:paraId="72ECBA2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160AA31"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46DEC5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811D8C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0FB6CD40" w14:textId="77777777" w:rsidR="00813A1A" w:rsidRDefault="00813A1A">
            <w:pPr>
              <w:spacing w:line="276" w:lineRule="auto"/>
              <w:rPr>
                <w:rFonts w:eastAsia="Calibri"/>
                <w:sz w:val="22"/>
              </w:rPr>
            </w:pPr>
            <w:r>
              <w:rPr>
                <w:rFonts w:eastAsia="Calibri"/>
                <w:sz w:val="22"/>
              </w:rPr>
              <w:t>0.00</w:t>
            </w:r>
          </w:p>
        </w:tc>
      </w:tr>
    </w:tbl>
    <w:p w14:paraId="7EAD98CB" w14:textId="77777777" w:rsidR="00813A1A" w:rsidRPr="005D1645" w:rsidRDefault="00813A1A" w:rsidP="00813A1A">
      <w:r>
        <w:t xml:space="preserve">                                                       ______________________________</w:t>
      </w:r>
    </w:p>
    <w:p w14:paraId="64CB9A0E" w14:textId="77777777" w:rsidR="00813A1A" w:rsidRDefault="00813A1A" w:rsidP="00813A1A"/>
    <w:p w14:paraId="71E20418" w14:textId="77777777" w:rsidR="00813A1A" w:rsidRPr="00887509" w:rsidRDefault="00813A1A" w:rsidP="00813A1A">
      <w:pPr>
        <w:jc w:val="both"/>
      </w:pPr>
    </w:p>
    <w:p w14:paraId="06C3F3F9" w14:textId="77777777" w:rsidR="00813A1A" w:rsidRDefault="00813A1A" w:rsidP="00813A1A"/>
    <w:p w14:paraId="267356A0" w14:textId="77777777" w:rsidR="00813A1A" w:rsidRDefault="00813A1A" w:rsidP="00813A1A"/>
    <w:p w14:paraId="31CEF053" w14:textId="77777777" w:rsidR="00813A1A" w:rsidRDefault="00813A1A" w:rsidP="00813A1A"/>
    <w:p w14:paraId="6AE65C78" w14:textId="77777777" w:rsidR="00813A1A" w:rsidRPr="00813A1A" w:rsidRDefault="00813A1A" w:rsidP="00813A1A">
      <w:pPr>
        <w:rPr>
          <w:b/>
          <w:i/>
          <w:sz w:val="22"/>
          <w:szCs w:val="22"/>
        </w:rPr>
      </w:pPr>
    </w:p>
    <w:p w14:paraId="227649E7" w14:textId="77777777" w:rsidR="00882193" w:rsidRPr="005E0168" w:rsidRDefault="008A0B26" w:rsidP="00F57F6D">
      <w:pPr>
        <w:rPr>
          <w:b/>
          <w:i/>
          <w:sz w:val="22"/>
          <w:szCs w:val="22"/>
        </w:rPr>
      </w:pPr>
      <w:r w:rsidRPr="005E0168">
        <w:rPr>
          <w:sz w:val="22"/>
          <w:szCs w:val="22"/>
        </w:rPr>
        <w:t xml:space="preserve">                                             </w:t>
      </w:r>
      <w:r w:rsidR="00255A70" w:rsidRPr="005E0168">
        <w:rPr>
          <w:sz w:val="22"/>
          <w:szCs w:val="22"/>
        </w:rPr>
        <w:t xml:space="preserve">                     </w:t>
      </w:r>
      <w:r w:rsidR="000C4E58">
        <w:rPr>
          <w:sz w:val="22"/>
          <w:szCs w:val="22"/>
        </w:rPr>
        <w:t xml:space="preserve">                                                                                                                    </w:t>
      </w:r>
    </w:p>
    <w:p w14:paraId="2EFDE262" w14:textId="77777777" w:rsidR="00F57F6D" w:rsidRDefault="00EF47B3" w:rsidP="00E936B6">
      <w:pPr>
        <w:jc w:val="right"/>
        <w:rPr>
          <w:i/>
          <w:sz w:val="22"/>
          <w:szCs w:val="22"/>
        </w:rPr>
      </w:pPr>
      <w:r w:rsidRPr="005E0168">
        <w:rPr>
          <w:b/>
          <w:i/>
          <w:sz w:val="22"/>
          <w:szCs w:val="22"/>
        </w:rPr>
        <w:lastRenderedPageBreak/>
        <w:t>Sutarties 2 priedas</w:t>
      </w:r>
      <w:r w:rsidRPr="005E0168">
        <w:rPr>
          <w:i/>
          <w:sz w:val="22"/>
          <w:szCs w:val="22"/>
        </w:rPr>
        <w:t xml:space="preserve"> </w:t>
      </w:r>
    </w:p>
    <w:p w14:paraId="5CE29DAB" w14:textId="77777777" w:rsidR="00EF47B3" w:rsidRPr="005E0168" w:rsidRDefault="00EF47B3" w:rsidP="00E936B6">
      <w:pPr>
        <w:jc w:val="right"/>
        <w:rPr>
          <w:i/>
          <w:sz w:val="22"/>
          <w:szCs w:val="22"/>
        </w:rPr>
      </w:pPr>
      <w:r w:rsidRPr="005E0168">
        <w:rPr>
          <w:i/>
          <w:sz w:val="22"/>
          <w:szCs w:val="22"/>
        </w:rPr>
        <w:t xml:space="preserve">       </w:t>
      </w:r>
    </w:p>
    <w:p w14:paraId="7CC7A1AD" w14:textId="77777777" w:rsidR="00D24355" w:rsidRPr="005E0168" w:rsidRDefault="00D24355" w:rsidP="00D24355">
      <w:pPr>
        <w:ind w:left="-540"/>
        <w:jc w:val="center"/>
        <w:rPr>
          <w:b/>
          <w:sz w:val="20"/>
          <w:szCs w:val="20"/>
        </w:rPr>
      </w:pPr>
      <w:r w:rsidRPr="005E0168">
        <w:rPr>
          <w:b/>
          <w:sz w:val="20"/>
          <w:szCs w:val="20"/>
        </w:rPr>
        <w:t>Atliekų priėmimo į Utenos regioninį nepavojingų atliekų sąvartyną, statybinių atliekų priėmimo aikštelę</w:t>
      </w:r>
      <w:r w:rsidR="00E936B6" w:rsidRPr="005E0168">
        <w:rPr>
          <w:b/>
          <w:sz w:val="20"/>
          <w:szCs w:val="20"/>
        </w:rPr>
        <w:t>,</w:t>
      </w:r>
      <w:r w:rsidRPr="005E0168">
        <w:rPr>
          <w:b/>
          <w:sz w:val="20"/>
          <w:szCs w:val="20"/>
        </w:rPr>
        <w:t xml:space="preserve"> asbesto atliekų šalinimo sekciją </w:t>
      </w:r>
      <w:r w:rsidR="00E936B6" w:rsidRPr="005E0168">
        <w:rPr>
          <w:b/>
          <w:sz w:val="20"/>
          <w:szCs w:val="20"/>
        </w:rPr>
        <w:t xml:space="preserve">ar </w:t>
      </w:r>
      <w:r w:rsidR="00E936B6" w:rsidRPr="005E0168">
        <w:rPr>
          <w:b/>
          <w:bCs/>
          <w:sz w:val="20"/>
          <w:szCs w:val="20"/>
        </w:rPr>
        <w:t>Utenos biologiškai skaidžių atliekų kompostavimo aikštelę</w:t>
      </w:r>
    </w:p>
    <w:p w14:paraId="11927405" w14:textId="77777777" w:rsidR="00D24355" w:rsidRPr="005E0168" w:rsidRDefault="00D24355" w:rsidP="00D24355">
      <w:pPr>
        <w:ind w:left="-540"/>
        <w:jc w:val="center"/>
        <w:rPr>
          <w:b/>
          <w:sz w:val="20"/>
          <w:szCs w:val="20"/>
        </w:rPr>
      </w:pPr>
    </w:p>
    <w:p w14:paraId="3A799532" w14:textId="77777777" w:rsidR="00D24355" w:rsidRPr="005E0168" w:rsidRDefault="00D24355" w:rsidP="00D24355">
      <w:pPr>
        <w:tabs>
          <w:tab w:val="left" w:pos="8080"/>
        </w:tabs>
        <w:ind w:left="-540"/>
        <w:rPr>
          <w:b/>
          <w:sz w:val="20"/>
          <w:szCs w:val="20"/>
        </w:rPr>
      </w:pPr>
      <w:r w:rsidRPr="005E0168">
        <w:rPr>
          <w:b/>
          <w:sz w:val="20"/>
          <w:szCs w:val="20"/>
        </w:rPr>
        <w:t xml:space="preserve">           DEKLARACIJA Nr._______, GPAIS Lydraščio Nr.________</w:t>
      </w:r>
      <w:r w:rsidRPr="005E0168">
        <w:rPr>
          <w:sz w:val="20"/>
          <w:szCs w:val="20"/>
        </w:rPr>
        <w:t xml:space="preserve">                                             </w:t>
      </w:r>
      <w:r w:rsidRPr="005E0168">
        <w:rPr>
          <w:b/>
          <w:sz w:val="20"/>
          <w:szCs w:val="20"/>
        </w:rPr>
        <w:t xml:space="preserve">Atsiskaito su RATC       </w:t>
      </w:r>
    </w:p>
    <w:p w14:paraId="655D6D89" w14:textId="77777777" w:rsidR="00D24355" w:rsidRPr="005E0168" w:rsidRDefault="00D24355" w:rsidP="00D24355">
      <w:pPr>
        <w:ind w:left="-540"/>
        <w:jc w:val="center"/>
        <w:rPr>
          <w:sz w:val="16"/>
          <w:szCs w:val="16"/>
        </w:rPr>
      </w:pPr>
      <w:r w:rsidRPr="005E0168">
        <w:rPr>
          <w:sz w:val="20"/>
          <w:szCs w:val="20"/>
        </w:rPr>
        <w:t xml:space="preserve">                                                                                                                                                        </w:t>
      </w:r>
      <w:r w:rsidRPr="005E0168">
        <w:rPr>
          <w:sz w:val="16"/>
          <w:szCs w:val="16"/>
        </w:rPr>
        <w:t>(pažymėti X)</w:t>
      </w:r>
    </w:p>
    <w:p w14:paraId="4C4020D2" w14:textId="77777777" w:rsidR="00D24355" w:rsidRPr="005E0168" w:rsidRDefault="00D24355" w:rsidP="00D24355">
      <w:pPr>
        <w:rPr>
          <w:sz w:val="20"/>
          <w:szCs w:val="20"/>
        </w:rPr>
      </w:pPr>
      <w:r w:rsidRPr="005E0168">
        <w:rPr>
          <w:sz w:val="20"/>
          <w:szCs w:val="20"/>
        </w:rPr>
        <w:t>Atliekų siuntėjas __________________________________________________________________ [      ]</w:t>
      </w:r>
    </w:p>
    <w:p w14:paraId="53380263" w14:textId="77777777" w:rsidR="00D24355" w:rsidRPr="005E0168" w:rsidRDefault="00D24355" w:rsidP="00D24355">
      <w:pPr>
        <w:rPr>
          <w:sz w:val="20"/>
          <w:szCs w:val="20"/>
        </w:rPr>
      </w:pPr>
    </w:p>
    <w:p w14:paraId="26C07199" w14:textId="77777777" w:rsidR="00D24355" w:rsidRPr="005E0168" w:rsidRDefault="00D24355" w:rsidP="00D24355">
      <w:pPr>
        <w:rPr>
          <w:sz w:val="20"/>
          <w:szCs w:val="20"/>
        </w:rPr>
      </w:pPr>
      <w:r w:rsidRPr="005E0168">
        <w:rPr>
          <w:sz w:val="20"/>
          <w:szCs w:val="20"/>
        </w:rPr>
        <w:t>Atliekų vežėjas (</w:t>
      </w:r>
      <w:r w:rsidRPr="005E0168">
        <w:rPr>
          <w:sz w:val="16"/>
          <w:szCs w:val="16"/>
        </w:rPr>
        <w:t xml:space="preserve">pildoma, kai atliekų siuntėjas nėra vežėjas)________________________________________________  </w:t>
      </w:r>
      <w:r w:rsidRPr="005E0168">
        <w:rPr>
          <w:sz w:val="20"/>
          <w:szCs w:val="20"/>
        </w:rPr>
        <w:t>[      ]</w:t>
      </w:r>
    </w:p>
    <w:p w14:paraId="3FD2C80F" w14:textId="77777777" w:rsidR="00D24355" w:rsidRPr="005E0168" w:rsidRDefault="00D24355" w:rsidP="00D24355">
      <w:pPr>
        <w:tabs>
          <w:tab w:val="left" w:pos="8080"/>
        </w:tabs>
        <w:rPr>
          <w:sz w:val="20"/>
          <w:szCs w:val="20"/>
        </w:rPr>
      </w:pPr>
    </w:p>
    <w:p w14:paraId="1451BA3F" w14:textId="77777777" w:rsidR="00D24355" w:rsidRPr="005E0168" w:rsidRDefault="00D24355" w:rsidP="00D24355">
      <w:pPr>
        <w:rPr>
          <w:sz w:val="20"/>
          <w:szCs w:val="20"/>
        </w:rPr>
      </w:pPr>
      <w:r w:rsidRPr="005E0168">
        <w:rPr>
          <w:sz w:val="20"/>
          <w:szCs w:val="20"/>
        </w:rPr>
        <w:t>Atvežimo data 20 ....m. ........................ mėn. ......... d.   Automobilio valstybinis registracijos Nr.__________</w:t>
      </w:r>
    </w:p>
    <w:p w14:paraId="1E62D1B7" w14:textId="77777777" w:rsidR="00D24355" w:rsidRPr="005E0168" w:rsidRDefault="00D24355" w:rsidP="00D24355">
      <w:pPr>
        <w:rPr>
          <w:sz w:val="20"/>
          <w:szCs w:val="20"/>
        </w:rPr>
      </w:pPr>
    </w:p>
    <w:p w14:paraId="50141041" w14:textId="77777777" w:rsidR="00D24355" w:rsidRPr="005E0168" w:rsidRDefault="00D24355" w:rsidP="00D2435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277"/>
        <w:gridCol w:w="1319"/>
        <w:gridCol w:w="2934"/>
        <w:gridCol w:w="1283"/>
      </w:tblGrid>
      <w:tr w:rsidR="00D24355" w:rsidRPr="005E0168" w14:paraId="2CA84539" w14:textId="77777777" w:rsidTr="001E12DD">
        <w:trPr>
          <w:trHeight w:val="615"/>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CC05EFD" w14:textId="77777777" w:rsidR="00D24355" w:rsidRPr="005E0168" w:rsidRDefault="00D24355" w:rsidP="001E12DD">
            <w:pPr>
              <w:jc w:val="center"/>
              <w:rPr>
                <w:sz w:val="20"/>
                <w:szCs w:val="20"/>
              </w:rPr>
            </w:pPr>
            <w:r w:rsidRPr="005E0168">
              <w:rPr>
                <w:sz w:val="20"/>
                <w:szCs w:val="20"/>
              </w:rPr>
              <w:t>Atliekų susidarymo vieta (savivaldybė)</w:t>
            </w:r>
          </w:p>
        </w:tc>
        <w:tc>
          <w:tcPr>
            <w:tcW w:w="1607" w:type="pct"/>
            <w:tcBorders>
              <w:top w:val="single" w:sz="4" w:space="0" w:color="auto"/>
              <w:left w:val="single" w:sz="4" w:space="0" w:color="auto"/>
              <w:bottom w:val="single" w:sz="4" w:space="0" w:color="auto"/>
              <w:right w:val="single" w:sz="4" w:space="0" w:color="auto"/>
            </w:tcBorders>
          </w:tcPr>
          <w:p w14:paraId="6B08CD6D" w14:textId="77777777" w:rsidR="00D24355" w:rsidRPr="005E0168" w:rsidRDefault="00D24355" w:rsidP="001E12DD">
            <w:pPr>
              <w:jc w:val="center"/>
              <w:rPr>
                <w:sz w:val="20"/>
                <w:szCs w:val="20"/>
              </w:rPr>
            </w:pPr>
            <w:r w:rsidRPr="005E0168">
              <w:rPr>
                <w:sz w:val="20"/>
                <w:szCs w:val="20"/>
              </w:rPr>
              <w:t>Atliekų kilmė</w:t>
            </w:r>
          </w:p>
          <w:p w14:paraId="4BBDAD4E" w14:textId="77777777" w:rsidR="00D24355" w:rsidRPr="00C86F33" w:rsidRDefault="00D24355" w:rsidP="001E12DD">
            <w:pPr>
              <w:jc w:val="center"/>
              <w:rPr>
                <w:sz w:val="20"/>
                <w:szCs w:val="20"/>
              </w:rPr>
            </w:pPr>
            <w:r w:rsidRPr="005E0168">
              <w:rPr>
                <w:sz w:val="20"/>
                <w:szCs w:val="20"/>
              </w:rPr>
              <w:t>(juridinių asmenų atliekos, namų ūkių atliekos, sodų bendrijų atliekos, viešų vietų atliekos, kita (nurodyti nepaminėtą kilmę))</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6AE79F4" w14:textId="77777777" w:rsidR="00D24355" w:rsidRPr="005E0168" w:rsidRDefault="00D24355" w:rsidP="001E12DD">
            <w:pPr>
              <w:jc w:val="center"/>
              <w:rPr>
                <w:sz w:val="20"/>
                <w:szCs w:val="20"/>
              </w:rPr>
            </w:pPr>
            <w:r w:rsidRPr="005E0168">
              <w:rPr>
                <w:sz w:val="20"/>
                <w:szCs w:val="20"/>
              </w:rPr>
              <w:t>Atliekų sąrašo</w:t>
            </w:r>
          </w:p>
          <w:p w14:paraId="2E895FB5" w14:textId="77777777" w:rsidR="00D24355" w:rsidRPr="005E0168" w:rsidRDefault="00D24355" w:rsidP="001E12DD">
            <w:pPr>
              <w:jc w:val="center"/>
              <w:rPr>
                <w:sz w:val="20"/>
                <w:szCs w:val="20"/>
                <w:vertAlign w:val="superscript"/>
              </w:rPr>
            </w:pPr>
            <w:r w:rsidRPr="005E0168">
              <w:rPr>
                <w:sz w:val="20"/>
                <w:szCs w:val="20"/>
              </w:rPr>
              <w:t>kodas</w:t>
            </w:r>
            <w:r w:rsidRPr="005E0168">
              <w:rPr>
                <w:sz w:val="20"/>
                <w:szCs w:val="20"/>
                <w:vertAlign w:val="superscript"/>
              </w:rPr>
              <w:t>1</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72962F7" w14:textId="77777777" w:rsidR="00D24355" w:rsidRPr="005E0168" w:rsidRDefault="00D24355" w:rsidP="001E12DD">
            <w:pPr>
              <w:jc w:val="center"/>
              <w:rPr>
                <w:sz w:val="20"/>
                <w:szCs w:val="20"/>
              </w:rPr>
            </w:pPr>
            <w:r w:rsidRPr="005E0168">
              <w:rPr>
                <w:sz w:val="20"/>
                <w:szCs w:val="20"/>
              </w:rPr>
              <w:t>Atliekų pavadinimas</w:t>
            </w:r>
            <w:r w:rsidRPr="005E0168">
              <w:rPr>
                <w:sz w:val="20"/>
                <w:szCs w:val="20"/>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9C6911F" w14:textId="77777777" w:rsidR="00D24355" w:rsidRPr="005E0168" w:rsidRDefault="00D24355" w:rsidP="001E12DD">
            <w:pPr>
              <w:jc w:val="center"/>
              <w:rPr>
                <w:sz w:val="20"/>
                <w:szCs w:val="20"/>
              </w:rPr>
            </w:pPr>
            <w:r w:rsidRPr="005E0168">
              <w:rPr>
                <w:sz w:val="20"/>
                <w:szCs w:val="20"/>
              </w:rPr>
              <w:t>Atliekų kiekis</w:t>
            </w:r>
          </w:p>
          <w:p w14:paraId="11BA219D" w14:textId="77777777" w:rsidR="00D24355" w:rsidRPr="005E0168" w:rsidRDefault="00D24355" w:rsidP="001E12DD">
            <w:pPr>
              <w:jc w:val="center"/>
              <w:rPr>
                <w:sz w:val="20"/>
                <w:szCs w:val="20"/>
                <w:vertAlign w:val="superscript"/>
              </w:rPr>
            </w:pPr>
            <w:r w:rsidRPr="005E0168">
              <w:rPr>
                <w:sz w:val="20"/>
                <w:szCs w:val="20"/>
              </w:rPr>
              <w:t xml:space="preserve">tonomis </w:t>
            </w:r>
          </w:p>
        </w:tc>
      </w:tr>
      <w:tr w:rsidR="00D24355" w:rsidRPr="005E0168" w14:paraId="6C3F4060" w14:textId="77777777" w:rsidTr="001E12DD">
        <w:tc>
          <w:tcPr>
            <w:tcW w:w="678" w:type="pct"/>
            <w:tcBorders>
              <w:top w:val="single" w:sz="4" w:space="0" w:color="auto"/>
              <w:left w:val="single" w:sz="4" w:space="0" w:color="auto"/>
              <w:bottom w:val="single" w:sz="4" w:space="0" w:color="auto"/>
              <w:right w:val="single" w:sz="4" w:space="0" w:color="auto"/>
            </w:tcBorders>
            <w:shd w:val="clear" w:color="auto" w:fill="auto"/>
          </w:tcPr>
          <w:p w14:paraId="4E747698" w14:textId="77777777" w:rsidR="00D24355" w:rsidRPr="005E0168" w:rsidRDefault="00D24355" w:rsidP="001E12DD">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64F68BB8" w14:textId="77777777" w:rsidR="00D24355" w:rsidRPr="005E0168" w:rsidRDefault="00D24355" w:rsidP="001E12DD">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15AFE43" w14:textId="77777777" w:rsidR="00D24355" w:rsidRPr="005E0168" w:rsidRDefault="00D24355" w:rsidP="001E12DD">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AD94A2C" w14:textId="77777777" w:rsidR="00D24355" w:rsidRPr="005E0168" w:rsidRDefault="00D24355" w:rsidP="001E12DD">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7CFF6128" w14:textId="77777777" w:rsidR="00D24355" w:rsidRPr="005E0168" w:rsidRDefault="00D24355" w:rsidP="001E12DD">
            <w:pPr>
              <w:rPr>
                <w:sz w:val="20"/>
                <w:szCs w:val="20"/>
              </w:rPr>
            </w:pPr>
          </w:p>
        </w:tc>
      </w:tr>
      <w:tr w:rsidR="00D24355" w:rsidRPr="005E0168" w14:paraId="1542419C" w14:textId="77777777" w:rsidTr="001E12DD">
        <w:tc>
          <w:tcPr>
            <w:tcW w:w="678" w:type="pct"/>
            <w:tcBorders>
              <w:top w:val="single" w:sz="4" w:space="0" w:color="auto"/>
              <w:left w:val="single" w:sz="4" w:space="0" w:color="auto"/>
              <w:bottom w:val="single" w:sz="4" w:space="0" w:color="auto"/>
              <w:right w:val="single" w:sz="4" w:space="0" w:color="auto"/>
            </w:tcBorders>
            <w:shd w:val="clear" w:color="auto" w:fill="auto"/>
          </w:tcPr>
          <w:p w14:paraId="5195A506" w14:textId="77777777" w:rsidR="00D24355" w:rsidRPr="005E0168" w:rsidRDefault="00D24355" w:rsidP="001E12DD">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74E8C4A6" w14:textId="77777777" w:rsidR="00D24355" w:rsidRPr="005E0168" w:rsidRDefault="00D24355" w:rsidP="001E12DD">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0CCFC9B" w14:textId="77777777" w:rsidR="00D24355" w:rsidRPr="005E0168" w:rsidRDefault="00D24355" w:rsidP="001E12DD">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3039A27" w14:textId="77777777" w:rsidR="00D24355" w:rsidRPr="005E0168" w:rsidRDefault="00D24355" w:rsidP="001E12DD">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C3DADD2" w14:textId="77777777" w:rsidR="00D24355" w:rsidRPr="005E0168" w:rsidRDefault="00D24355" w:rsidP="001E12DD">
            <w:pPr>
              <w:rPr>
                <w:sz w:val="20"/>
                <w:szCs w:val="20"/>
              </w:rPr>
            </w:pPr>
          </w:p>
        </w:tc>
      </w:tr>
    </w:tbl>
    <w:p w14:paraId="29DBBBF0" w14:textId="77777777" w:rsidR="00D24355" w:rsidRPr="005E0168" w:rsidRDefault="00D24355" w:rsidP="00D24355">
      <w:pPr>
        <w:rPr>
          <w:sz w:val="20"/>
          <w:szCs w:val="20"/>
        </w:rPr>
      </w:pPr>
      <w:r w:rsidRPr="005E0168">
        <w:rPr>
          <w:sz w:val="16"/>
          <w:szCs w:val="16"/>
          <w:vertAlign w:val="superscript"/>
        </w:rPr>
        <w:t>1</w:t>
      </w:r>
      <w:r w:rsidRPr="005E0168">
        <w:rPr>
          <w:sz w:val="16"/>
          <w:szCs w:val="16"/>
        </w:rPr>
        <w:t>pagal LR AM 1999 įsakymu Nr. D1-217 patvirtintų atliekų tvarkymo taisyklių priedą.</w:t>
      </w:r>
    </w:p>
    <w:p w14:paraId="6DC5BDDA" w14:textId="77777777" w:rsidR="00D24355" w:rsidRPr="005E0168" w:rsidRDefault="00D24355" w:rsidP="00D24355">
      <w:pPr>
        <w:rPr>
          <w:sz w:val="20"/>
          <w:szCs w:val="20"/>
        </w:rPr>
      </w:pPr>
    </w:p>
    <w:p w14:paraId="561141F7" w14:textId="77777777" w:rsidR="00D24355" w:rsidRPr="005E0168" w:rsidRDefault="00D24355" w:rsidP="00D24355">
      <w:pPr>
        <w:rPr>
          <w:sz w:val="20"/>
          <w:szCs w:val="20"/>
        </w:rPr>
      </w:pPr>
      <w:r w:rsidRPr="005E0168">
        <w:rPr>
          <w:sz w:val="20"/>
          <w:szCs w:val="20"/>
        </w:rPr>
        <w:t xml:space="preserve">Deklaruoju, kad šiame dokumente nurodyti duomenys yra teisingi, siunčiamos atliekos atitinka atliekų priėmimo į nepavojingų atliekų sąvartyną kriterijus </w:t>
      </w:r>
    </w:p>
    <w:p w14:paraId="6F1C7E9D" w14:textId="77777777" w:rsidR="00D24355" w:rsidRPr="005E0168" w:rsidRDefault="00D24355" w:rsidP="00D24355">
      <w:pPr>
        <w:rPr>
          <w:sz w:val="20"/>
          <w:szCs w:val="20"/>
        </w:rPr>
      </w:pPr>
    </w:p>
    <w:p w14:paraId="33323DBA" w14:textId="77777777" w:rsidR="00D24355" w:rsidRPr="005E0168" w:rsidRDefault="00D24355" w:rsidP="00D24355">
      <w:pPr>
        <w:rPr>
          <w:sz w:val="20"/>
          <w:szCs w:val="20"/>
        </w:rPr>
      </w:pPr>
      <w:r w:rsidRPr="005E0168">
        <w:rPr>
          <w:sz w:val="20"/>
          <w:szCs w:val="20"/>
        </w:rPr>
        <w:t>Atliekų siuntėjo atstovas: _______________________________________________________________</w:t>
      </w:r>
    </w:p>
    <w:p w14:paraId="2976E99B" w14:textId="77777777" w:rsidR="00D24355" w:rsidRPr="005E0168" w:rsidRDefault="00D24355" w:rsidP="00D24355">
      <w:pPr>
        <w:jc w:val="center"/>
        <w:rPr>
          <w:i/>
          <w:sz w:val="20"/>
          <w:szCs w:val="20"/>
        </w:rPr>
      </w:pPr>
      <w:r w:rsidRPr="005E0168">
        <w:rPr>
          <w:i/>
          <w:sz w:val="20"/>
          <w:szCs w:val="20"/>
        </w:rPr>
        <w:t>Vardas, pavardė, parašas, įmonės antspaudas</w:t>
      </w:r>
    </w:p>
    <w:p w14:paraId="51EC9B66" w14:textId="77777777" w:rsidR="00D24355" w:rsidRPr="005E0168" w:rsidRDefault="00D24355" w:rsidP="00D24355">
      <w:pPr>
        <w:rPr>
          <w:sz w:val="20"/>
          <w:szCs w:val="20"/>
        </w:rPr>
      </w:pPr>
    </w:p>
    <w:p w14:paraId="7D128BD1" w14:textId="77777777" w:rsidR="00D24355" w:rsidRPr="005E0168" w:rsidRDefault="00D24355" w:rsidP="00D24355">
      <w:pPr>
        <w:rPr>
          <w:sz w:val="20"/>
          <w:szCs w:val="20"/>
        </w:rPr>
      </w:pPr>
      <w:r w:rsidRPr="005E0168">
        <w:rPr>
          <w:sz w:val="20"/>
          <w:szCs w:val="20"/>
        </w:rPr>
        <w:t>Atliekų vežėjo atstovas (</w:t>
      </w:r>
      <w:r w:rsidRPr="005E0168">
        <w:rPr>
          <w:sz w:val="16"/>
          <w:szCs w:val="16"/>
        </w:rPr>
        <w:t>pildoma, kai atliekų siuntėjas nėra vežėjas)</w:t>
      </w:r>
      <w:r w:rsidRPr="005E0168">
        <w:rPr>
          <w:sz w:val="20"/>
          <w:szCs w:val="20"/>
        </w:rPr>
        <w:t>: __________________________________________________________________</w:t>
      </w:r>
    </w:p>
    <w:p w14:paraId="4B8AC31E" w14:textId="77777777" w:rsidR="00D24355" w:rsidRPr="005E0168" w:rsidRDefault="00D24355" w:rsidP="00D24355">
      <w:pPr>
        <w:jc w:val="center"/>
        <w:rPr>
          <w:i/>
          <w:sz w:val="20"/>
          <w:szCs w:val="20"/>
        </w:rPr>
      </w:pPr>
      <w:r w:rsidRPr="005E0168">
        <w:rPr>
          <w:i/>
          <w:sz w:val="20"/>
          <w:szCs w:val="20"/>
        </w:rPr>
        <w:t xml:space="preserve">Vardas, pavardė, parašas, </w:t>
      </w:r>
    </w:p>
    <w:p w14:paraId="256C28D9" w14:textId="77777777" w:rsidR="00D24355" w:rsidRPr="005E0168" w:rsidRDefault="00D24355" w:rsidP="00D24355">
      <w:pPr>
        <w:rPr>
          <w:sz w:val="20"/>
          <w:szCs w:val="20"/>
        </w:rPr>
      </w:pPr>
    </w:p>
    <w:p w14:paraId="4167C33B" w14:textId="77777777" w:rsidR="00D24355" w:rsidRPr="005E0168" w:rsidRDefault="00D24355" w:rsidP="00D24355">
      <w:pPr>
        <w:rPr>
          <w:sz w:val="20"/>
          <w:szCs w:val="20"/>
        </w:rPr>
      </w:pPr>
      <w:r w:rsidRPr="005E0168">
        <w:rPr>
          <w:sz w:val="20"/>
          <w:szCs w:val="20"/>
        </w:rPr>
        <w:t>Vizualiai apžiūrėtos atliekos atitinka/ neatitinka deklaracijoje pateiktus duomenis:</w:t>
      </w:r>
    </w:p>
    <w:p w14:paraId="44B98354" w14:textId="77777777" w:rsidR="00D24355" w:rsidRPr="005E0168" w:rsidRDefault="00D24355" w:rsidP="00D24355">
      <w:pPr>
        <w:rPr>
          <w:sz w:val="20"/>
          <w:szCs w:val="20"/>
        </w:rPr>
      </w:pPr>
    </w:p>
    <w:p w14:paraId="1BEFFFA4" w14:textId="77777777" w:rsidR="00D24355" w:rsidRPr="005E0168" w:rsidRDefault="00D24355" w:rsidP="00D24355">
      <w:pPr>
        <w:tabs>
          <w:tab w:val="left" w:pos="8364"/>
        </w:tabs>
        <w:rPr>
          <w:sz w:val="20"/>
          <w:szCs w:val="20"/>
        </w:rPr>
      </w:pPr>
      <w:r w:rsidRPr="005E0168">
        <w:rPr>
          <w:sz w:val="20"/>
          <w:szCs w:val="20"/>
        </w:rPr>
        <w:t>Sąvartyno operatorius_______________________________________________________</w:t>
      </w:r>
    </w:p>
    <w:p w14:paraId="612EED0D" w14:textId="77777777" w:rsidR="00D24355" w:rsidRPr="005E0168" w:rsidRDefault="00D24355" w:rsidP="00D24355">
      <w:pPr>
        <w:jc w:val="center"/>
        <w:rPr>
          <w:i/>
          <w:sz w:val="20"/>
          <w:szCs w:val="20"/>
        </w:rPr>
      </w:pPr>
      <w:r w:rsidRPr="005E0168">
        <w:rPr>
          <w:i/>
          <w:sz w:val="20"/>
          <w:szCs w:val="20"/>
        </w:rPr>
        <w:t xml:space="preserve">Vardas, pavardė, parašas, </w:t>
      </w:r>
    </w:p>
    <w:p w14:paraId="6048E795" w14:textId="77777777" w:rsidR="00D24355" w:rsidRPr="005E0168" w:rsidRDefault="00D24355" w:rsidP="00D24355">
      <w:pPr>
        <w:rPr>
          <w:b/>
          <w:sz w:val="20"/>
          <w:szCs w:val="20"/>
        </w:rPr>
      </w:pPr>
    </w:p>
    <w:p w14:paraId="67E9337E" w14:textId="77777777" w:rsidR="00D24355" w:rsidRPr="005E0168" w:rsidRDefault="00D24355" w:rsidP="00D24355">
      <w:pPr>
        <w:rPr>
          <w:b/>
          <w:sz w:val="20"/>
          <w:szCs w:val="20"/>
        </w:rPr>
      </w:pPr>
      <w:r w:rsidRPr="005E0168">
        <w:rPr>
          <w:sz w:val="20"/>
          <w:szCs w:val="20"/>
        </w:rPr>
        <w:t>Pastabos:</w:t>
      </w:r>
      <w:r w:rsidRPr="005E0168">
        <w:rPr>
          <w:b/>
          <w:sz w:val="20"/>
          <w:szCs w:val="20"/>
        </w:rPr>
        <w:t xml:space="preserve"> _____________________________________________________________________________</w:t>
      </w:r>
    </w:p>
    <w:p w14:paraId="786945FB" w14:textId="3CFA864E" w:rsidR="00D24355" w:rsidRPr="005E0168" w:rsidRDefault="00BF0394" w:rsidP="00D24355">
      <w:pPr>
        <w:jc w:val="center"/>
        <w:rPr>
          <w:b/>
          <w:sz w:val="20"/>
          <w:szCs w:val="20"/>
        </w:rPr>
      </w:pPr>
      <w:r w:rsidRPr="005E0168">
        <w:rPr>
          <w:noProof/>
        </w:rPr>
        <mc:AlternateContent>
          <mc:Choice Requires="wps">
            <w:drawing>
              <wp:anchor distT="0" distB="0" distL="114300" distR="114300" simplePos="0" relativeHeight="251657728" behindDoc="0" locked="0" layoutInCell="1" allowOverlap="1" wp14:anchorId="4E412845" wp14:editId="0C97F765">
                <wp:simplePos x="0" y="0"/>
                <wp:positionH relativeFrom="column">
                  <wp:posOffset>-114300</wp:posOffset>
                </wp:positionH>
                <wp:positionV relativeFrom="paragraph">
                  <wp:posOffset>46990</wp:posOffset>
                </wp:positionV>
                <wp:extent cx="6629400" cy="0"/>
                <wp:effectExtent l="5715" t="6350" r="13335" b="1270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09C5" id="Line 7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">
                <v:stroke dashstyle="longDash"/>
              </v:line>
            </w:pict>
          </mc:Fallback>
        </mc:AlternateContent>
      </w:r>
    </w:p>
    <w:p w14:paraId="79AEACE2" w14:textId="77777777" w:rsidR="00D24355" w:rsidRPr="005E0168" w:rsidRDefault="00D24355" w:rsidP="00D24355">
      <w:pPr>
        <w:rPr>
          <w:b/>
          <w:sz w:val="20"/>
          <w:szCs w:val="20"/>
        </w:rPr>
      </w:pPr>
      <w:r w:rsidRPr="005E0168">
        <w:rPr>
          <w:b/>
          <w:sz w:val="20"/>
          <w:szCs w:val="20"/>
        </w:rPr>
        <w:t>DEKLARACIJOS</w:t>
      </w:r>
      <w:r w:rsidRPr="005E0168">
        <w:rPr>
          <w:sz w:val="20"/>
          <w:szCs w:val="20"/>
        </w:rPr>
        <w:t xml:space="preserve"> Nr._____                                  </w:t>
      </w:r>
      <w:r w:rsidRPr="005E0168">
        <w:rPr>
          <w:b/>
          <w:sz w:val="20"/>
          <w:szCs w:val="20"/>
        </w:rPr>
        <w:t>Utenos regiono atliekų tvarkymo centras</w:t>
      </w:r>
    </w:p>
    <w:p w14:paraId="3D2B604C" w14:textId="77777777" w:rsidR="00D24355" w:rsidRPr="005E0168" w:rsidRDefault="00D24355" w:rsidP="00D24355">
      <w:pPr>
        <w:rPr>
          <w:sz w:val="20"/>
          <w:szCs w:val="20"/>
        </w:rPr>
      </w:pPr>
      <w:r w:rsidRPr="005E0168">
        <w:rPr>
          <w:b/>
          <w:sz w:val="20"/>
          <w:szCs w:val="20"/>
        </w:rPr>
        <w:t>KONTROLINIS TALONAS                                 Utena, J. Basanavičiaus g. 59, (tel./faks.8-389-50440</w:t>
      </w:r>
      <w:r w:rsidRPr="005E0168">
        <w:rPr>
          <w:sz w:val="20"/>
          <w:szCs w:val="20"/>
        </w:rPr>
        <w:t xml:space="preserve">)                                                                                                  </w:t>
      </w:r>
      <w:r w:rsidR="00497685" w:rsidRPr="005E0168">
        <w:rPr>
          <w:sz w:val="20"/>
          <w:szCs w:val="20"/>
        </w:rPr>
        <w:t xml:space="preserve">                               </w:t>
      </w:r>
      <w:r w:rsidRPr="005E0168">
        <w:rPr>
          <w:sz w:val="20"/>
          <w:szCs w:val="20"/>
        </w:rPr>
        <w:t xml:space="preserve">                                    </w:t>
      </w:r>
      <w:r w:rsidRPr="005E0168">
        <w:rPr>
          <w:sz w:val="20"/>
          <w:szCs w:val="20"/>
        </w:rPr>
        <w:tab/>
      </w:r>
      <w:r w:rsidRPr="005E0168">
        <w:rPr>
          <w:sz w:val="20"/>
          <w:szCs w:val="20"/>
        </w:rPr>
        <w:tab/>
      </w:r>
    </w:p>
    <w:p w14:paraId="441A29BD" w14:textId="77777777" w:rsidR="00D24355" w:rsidRPr="005E0168" w:rsidRDefault="00D24355" w:rsidP="00D24355">
      <w:pPr>
        <w:rPr>
          <w:sz w:val="20"/>
          <w:szCs w:val="20"/>
        </w:rPr>
      </w:pPr>
      <w:r w:rsidRPr="005E0168">
        <w:rPr>
          <w:sz w:val="20"/>
          <w:szCs w:val="20"/>
        </w:rPr>
        <w:t>Atliekų siuntėjas ____________________________________________________________</w:t>
      </w:r>
    </w:p>
    <w:p w14:paraId="3AC0013E" w14:textId="77777777" w:rsidR="00D24355" w:rsidRPr="005E0168" w:rsidRDefault="00D24355" w:rsidP="00D24355">
      <w:pPr>
        <w:rPr>
          <w:sz w:val="20"/>
          <w:szCs w:val="20"/>
        </w:rPr>
      </w:pPr>
    </w:p>
    <w:p w14:paraId="72FC693C" w14:textId="77777777" w:rsidR="00D24355" w:rsidRPr="005E0168" w:rsidRDefault="00D24355" w:rsidP="00D24355">
      <w:pPr>
        <w:tabs>
          <w:tab w:val="left" w:pos="8505"/>
        </w:tabs>
        <w:rPr>
          <w:sz w:val="20"/>
          <w:szCs w:val="20"/>
        </w:rPr>
      </w:pPr>
      <w:r w:rsidRPr="005E0168">
        <w:rPr>
          <w:sz w:val="20"/>
          <w:szCs w:val="20"/>
        </w:rPr>
        <w:t>Atliekų vežėjas (</w:t>
      </w:r>
      <w:r w:rsidRPr="005E0168">
        <w:rPr>
          <w:sz w:val="16"/>
          <w:szCs w:val="16"/>
        </w:rPr>
        <w:t>pildoma, kai atliekų siuntėjas nėra vežėjas)</w:t>
      </w:r>
      <w:r w:rsidRPr="005E0168">
        <w:rPr>
          <w:sz w:val="20"/>
          <w:szCs w:val="20"/>
        </w:rPr>
        <w:t>_________________________________</w:t>
      </w:r>
    </w:p>
    <w:p w14:paraId="585E0819" w14:textId="77777777" w:rsidR="00D24355" w:rsidRPr="005E0168" w:rsidRDefault="00D24355" w:rsidP="00D24355">
      <w:pPr>
        <w:rPr>
          <w:sz w:val="20"/>
          <w:szCs w:val="20"/>
        </w:rPr>
      </w:pPr>
    </w:p>
    <w:p w14:paraId="2A69971A" w14:textId="77777777" w:rsidR="00D24355" w:rsidRPr="005E0168" w:rsidRDefault="00D24355" w:rsidP="00D24355">
      <w:pPr>
        <w:rPr>
          <w:sz w:val="20"/>
          <w:szCs w:val="20"/>
        </w:rPr>
      </w:pPr>
      <w:r w:rsidRPr="005E0168">
        <w:rPr>
          <w:sz w:val="20"/>
          <w:szCs w:val="20"/>
        </w:rPr>
        <w:t>Priėmimo data 20 .... m. ........................ mėn. ......... d.    Automobilio valstybinis registracijos Nr.__________________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694"/>
        <w:gridCol w:w="1275"/>
        <w:gridCol w:w="2835"/>
        <w:gridCol w:w="1276"/>
      </w:tblGrid>
      <w:tr w:rsidR="00D24355" w:rsidRPr="005E0168" w14:paraId="4576D4B5" w14:textId="77777777" w:rsidTr="001E12DD">
        <w:trPr>
          <w:trHeight w:val="63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FD68921" w14:textId="77777777" w:rsidR="00D24355" w:rsidRPr="005E0168" w:rsidRDefault="00D24355" w:rsidP="001E12DD">
            <w:pPr>
              <w:jc w:val="center"/>
              <w:rPr>
                <w:sz w:val="20"/>
                <w:szCs w:val="20"/>
              </w:rPr>
            </w:pPr>
            <w:r w:rsidRPr="005E0168">
              <w:rPr>
                <w:sz w:val="20"/>
                <w:szCs w:val="20"/>
              </w:rPr>
              <w:t>Atliekų susidarymo vieta (savivaldybė)</w:t>
            </w:r>
          </w:p>
        </w:tc>
        <w:tc>
          <w:tcPr>
            <w:tcW w:w="2694" w:type="dxa"/>
            <w:tcBorders>
              <w:top w:val="single" w:sz="4" w:space="0" w:color="auto"/>
              <w:left w:val="single" w:sz="4" w:space="0" w:color="auto"/>
              <w:bottom w:val="single" w:sz="4" w:space="0" w:color="auto"/>
              <w:right w:val="single" w:sz="4" w:space="0" w:color="auto"/>
            </w:tcBorders>
          </w:tcPr>
          <w:p w14:paraId="545771CE" w14:textId="77777777" w:rsidR="00D24355" w:rsidRPr="005E0168" w:rsidRDefault="00D24355" w:rsidP="001E12DD">
            <w:pPr>
              <w:jc w:val="center"/>
              <w:rPr>
                <w:sz w:val="20"/>
                <w:szCs w:val="20"/>
              </w:rPr>
            </w:pPr>
            <w:r w:rsidRPr="005E0168">
              <w:rPr>
                <w:sz w:val="20"/>
                <w:szCs w:val="20"/>
              </w:rPr>
              <w:t>Atliekų kilmė</w:t>
            </w:r>
          </w:p>
          <w:p w14:paraId="39B5DC3B" w14:textId="77777777" w:rsidR="00D24355" w:rsidRPr="00C86F33" w:rsidRDefault="00D24355" w:rsidP="001E12DD">
            <w:pPr>
              <w:jc w:val="center"/>
              <w:rPr>
                <w:sz w:val="20"/>
                <w:szCs w:val="20"/>
              </w:rPr>
            </w:pPr>
            <w:r w:rsidRPr="005E0168">
              <w:rPr>
                <w:sz w:val="20"/>
                <w:szCs w:val="20"/>
              </w:rPr>
              <w:t>(juridinių asmenų atliekos, namų ūkių atliekos, sodų bendrijų atliekos, viešų vietų atliekos, kita (nurodyti nepaminėtą kilmę))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E8898" w14:textId="77777777" w:rsidR="00D24355" w:rsidRPr="005E0168" w:rsidRDefault="00D24355" w:rsidP="001E12DD">
            <w:pPr>
              <w:jc w:val="center"/>
              <w:rPr>
                <w:sz w:val="20"/>
                <w:szCs w:val="20"/>
              </w:rPr>
            </w:pPr>
            <w:r w:rsidRPr="005E0168">
              <w:rPr>
                <w:sz w:val="20"/>
                <w:szCs w:val="20"/>
              </w:rPr>
              <w:t>Atliekų sąrašo</w:t>
            </w:r>
          </w:p>
          <w:p w14:paraId="5E5AFBCB" w14:textId="77777777" w:rsidR="00D24355" w:rsidRPr="005E0168" w:rsidRDefault="00D24355" w:rsidP="001E12DD">
            <w:pPr>
              <w:jc w:val="center"/>
              <w:rPr>
                <w:sz w:val="20"/>
                <w:szCs w:val="20"/>
                <w:vertAlign w:val="superscript"/>
              </w:rPr>
            </w:pPr>
            <w:r w:rsidRPr="005E0168">
              <w:rPr>
                <w:sz w:val="20"/>
                <w:szCs w:val="20"/>
              </w:rPr>
              <w:t>kodas</w:t>
            </w:r>
            <w:r w:rsidRPr="005E0168">
              <w:rPr>
                <w:sz w:val="20"/>
                <w:szCs w:val="20"/>
                <w:vertAlign w:val="superscript"/>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7A8D03" w14:textId="77777777" w:rsidR="00D24355" w:rsidRPr="005E0168" w:rsidRDefault="00D24355" w:rsidP="001E12DD">
            <w:pPr>
              <w:jc w:val="center"/>
              <w:rPr>
                <w:sz w:val="20"/>
                <w:szCs w:val="20"/>
                <w:vertAlign w:val="superscript"/>
              </w:rPr>
            </w:pPr>
            <w:r w:rsidRPr="005E0168">
              <w:rPr>
                <w:sz w:val="20"/>
                <w:szCs w:val="20"/>
              </w:rPr>
              <w:t>Atliekų pavadinimas</w:t>
            </w:r>
            <w:r w:rsidRPr="005E0168">
              <w:rPr>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808600" w14:textId="77777777" w:rsidR="00D24355" w:rsidRPr="005E0168" w:rsidRDefault="00D24355" w:rsidP="001E12DD">
            <w:pPr>
              <w:jc w:val="center"/>
              <w:rPr>
                <w:sz w:val="20"/>
                <w:szCs w:val="20"/>
              </w:rPr>
            </w:pPr>
            <w:r w:rsidRPr="005E0168">
              <w:rPr>
                <w:sz w:val="20"/>
                <w:szCs w:val="20"/>
              </w:rPr>
              <w:t>Atliekų kiekis</w:t>
            </w:r>
          </w:p>
          <w:p w14:paraId="30A1AD01" w14:textId="77777777" w:rsidR="00D24355" w:rsidRPr="005E0168" w:rsidRDefault="00D24355" w:rsidP="001E12DD">
            <w:pPr>
              <w:jc w:val="center"/>
              <w:rPr>
                <w:sz w:val="20"/>
                <w:szCs w:val="20"/>
              </w:rPr>
            </w:pPr>
            <w:r w:rsidRPr="005E0168">
              <w:rPr>
                <w:sz w:val="20"/>
                <w:szCs w:val="20"/>
              </w:rPr>
              <w:t xml:space="preserve">tonomis </w:t>
            </w:r>
          </w:p>
        </w:tc>
      </w:tr>
      <w:tr w:rsidR="00D24355" w:rsidRPr="005E0168" w14:paraId="775BC542" w14:textId="77777777" w:rsidTr="001E12DD">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ACAF952" w14:textId="77777777" w:rsidR="00D24355" w:rsidRPr="005E0168" w:rsidRDefault="00D24355" w:rsidP="001E12DD">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CBA943" w14:textId="77777777" w:rsidR="00D24355" w:rsidRPr="005E0168" w:rsidRDefault="00D24355" w:rsidP="001E12DD">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294D86" w14:textId="77777777" w:rsidR="00D24355" w:rsidRPr="005E0168" w:rsidRDefault="00D24355" w:rsidP="001E12DD">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8FF3E2" w14:textId="77777777" w:rsidR="00D24355" w:rsidRPr="005E0168" w:rsidRDefault="00D24355" w:rsidP="001E12DD">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8BF5A6" w14:textId="77777777" w:rsidR="00D24355" w:rsidRPr="005E0168" w:rsidRDefault="00D24355" w:rsidP="001E12DD">
            <w:pPr>
              <w:rPr>
                <w:sz w:val="20"/>
                <w:szCs w:val="20"/>
              </w:rPr>
            </w:pPr>
          </w:p>
        </w:tc>
      </w:tr>
      <w:tr w:rsidR="00D24355" w:rsidRPr="005E0168" w14:paraId="00A18B15" w14:textId="77777777" w:rsidTr="001E12DD">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6AB5AA8" w14:textId="77777777" w:rsidR="00D24355" w:rsidRPr="005E0168" w:rsidRDefault="00D24355" w:rsidP="001E12DD">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6C1A53D" w14:textId="77777777" w:rsidR="00D24355" w:rsidRPr="005E0168" w:rsidRDefault="00D24355" w:rsidP="001E12DD">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ECF692" w14:textId="77777777" w:rsidR="00D24355" w:rsidRPr="005E0168" w:rsidRDefault="00D24355" w:rsidP="001E12DD">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BF79C" w14:textId="77777777" w:rsidR="00D24355" w:rsidRPr="005E0168" w:rsidRDefault="00D24355" w:rsidP="001E12DD">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6FAD6" w14:textId="77777777" w:rsidR="00D24355" w:rsidRPr="005E0168" w:rsidRDefault="00D24355" w:rsidP="001E12DD">
            <w:pPr>
              <w:rPr>
                <w:sz w:val="20"/>
                <w:szCs w:val="20"/>
              </w:rPr>
            </w:pPr>
          </w:p>
        </w:tc>
      </w:tr>
    </w:tbl>
    <w:p w14:paraId="506165F7" w14:textId="77777777" w:rsidR="00D24355" w:rsidRPr="00A23AA4" w:rsidRDefault="00D24355" w:rsidP="00D24355">
      <w:pPr>
        <w:rPr>
          <w:sz w:val="16"/>
          <w:szCs w:val="16"/>
        </w:rPr>
      </w:pPr>
      <w:r w:rsidRPr="005E0168">
        <w:rPr>
          <w:sz w:val="16"/>
          <w:szCs w:val="16"/>
          <w:vertAlign w:val="superscript"/>
        </w:rPr>
        <w:t>11</w:t>
      </w:r>
      <w:r w:rsidRPr="005E0168">
        <w:rPr>
          <w:sz w:val="16"/>
          <w:szCs w:val="16"/>
        </w:rPr>
        <w:t>pagal LR AM 1999 įsakymu Nr. D1-217 patvirtintų atliekų tvarkymo taisyklių priedą.</w:t>
      </w:r>
    </w:p>
    <w:p w14:paraId="43919D8E" w14:textId="77777777" w:rsidR="00D24355" w:rsidRPr="005E0168" w:rsidRDefault="00D24355" w:rsidP="00D24355">
      <w:pPr>
        <w:rPr>
          <w:sz w:val="20"/>
          <w:szCs w:val="20"/>
        </w:rPr>
      </w:pPr>
    </w:p>
    <w:p w14:paraId="44563A4F" w14:textId="77777777" w:rsidR="00D24355" w:rsidRPr="005E0168" w:rsidRDefault="00D24355" w:rsidP="00D24355">
      <w:pPr>
        <w:rPr>
          <w:sz w:val="20"/>
          <w:szCs w:val="20"/>
        </w:rPr>
      </w:pPr>
      <w:r w:rsidRPr="005E0168">
        <w:rPr>
          <w:sz w:val="20"/>
          <w:szCs w:val="20"/>
        </w:rPr>
        <w:t>Vizualiai apžiūrėtos atliekos atitinka/ neatitinka deklaracijoje pateiktus duomenis:</w:t>
      </w:r>
    </w:p>
    <w:p w14:paraId="3B07CDDA" w14:textId="77777777" w:rsidR="00D24355" w:rsidRPr="005E0168" w:rsidRDefault="00D24355" w:rsidP="00D24355">
      <w:pPr>
        <w:rPr>
          <w:sz w:val="20"/>
          <w:szCs w:val="20"/>
        </w:rPr>
      </w:pPr>
    </w:p>
    <w:p w14:paraId="35710647" w14:textId="77777777" w:rsidR="00D24355" w:rsidRPr="005E0168" w:rsidRDefault="00D24355" w:rsidP="00D24355">
      <w:pPr>
        <w:rPr>
          <w:sz w:val="20"/>
          <w:szCs w:val="20"/>
        </w:rPr>
      </w:pPr>
      <w:r w:rsidRPr="005E0168">
        <w:rPr>
          <w:sz w:val="20"/>
          <w:szCs w:val="20"/>
        </w:rPr>
        <w:t>Sąvartyno operatorius_________________________________________________________</w:t>
      </w:r>
    </w:p>
    <w:p w14:paraId="4C0AA2B7" w14:textId="77777777" w:rsidR="00255A70" w:rsidRPr="005E0168" w:rsidRDefault="00D24355" w:rsidP="00813A1A">
      <w:pPr>
        <w:jc w:val="center"/>
        <w:rPr>
          <w:i/>
          <w:sz w:val="20"/>
          <w:szCs w:val="20"/>
        </w:rPr>
        <w:sectPr w:rsidR="00255A70" w:rsidRPr="005E0168" w:rsidSect="00D6277E">
          <w:footerReference w:type="default" r:id="rId9"/>
          <w:pgSz w:w="11906" w:h="16838"/>
          <w:pgMar w:top="993" w:right="567" w:bottom="1134" w:left="1134" w:header="567" w:footer="567" w:gutter="0"/>
          <w:cols w:space="1298"/>
          <w:docGrid w:linePitch="360"/>
        </w:sectPr>
      </w:pPr>
      <w:r w:rsidRPr="005E0168">
        <w:rPr>
          <w:i/>
          <w:sz w:val="20"/>
          <w:szCs w:val="20"/>
        </w:rPr>
        <w:t xml:space="preserve">Vardas, pavardė, </w:t>
      </w:r>
      <w:proofErr w:type="spellStart"/>
      <w:r w:rsidRPr="005E0168">
        <w:rPr>
          <w:i/>
          <w:sz w:val="20"/>
          <w:szCs w:val="20"/>
        </w:rPr>
        <w:t>paraša</w:t>
      </w:r>
      <w:proofErr w:type="spellEnd"/>
    </w:p>
    <w:p w14:paraId="4F1126EA" w14:textId="77777777" w:rsidR="00882193" w:rsidRPr="005E0168" w:rsidRDefault="00882193" w:rsidP="00813A1A">
      <w:pPr>
        <w:rPr>
          <w:b/>
          <w:sz w:val="20"/>
          <w:szCs w:val="20"/>
        </w:rPr>
      </w:pPr>
    </w:p>
    <w:p w14:paraId="600EB014" w14:textId="77777777" w:rsidR="00960BC8" w:rsidRPr="005E0168" w:rsidRDefault="00EF47B3" w:rsidP="00255A70">
      <w:pPr>
        <w:jc w:val="right"/>
        <w:rPr>
          <w:b/>
          <w:sz w:val="20"/>
          <w:szCs w:val="20"/>
        </w:rPr>
      </w:pPr>
      <w:r w:rsidRPr="005E0168">
        <w:rPr>
          <w:b/>
          <w:sz w:val="20"/>
          <w:szCs w:val="20"/>
        </w:rPr>
        <w:t>Sutarties 3 priedas</w:t>
      </w:r>
      <w:r w:rsidR="00960BC8" w:rsidRPr="005E0168">
        <w:rPr>
          <w:b/>
          <w:sz w:val="20"/>
          <w:szCs w:val="20"/>
        </w:rPr>
        <w:t xml:space="preserve">                                                          </w:t>
      </w:r>
    </w:p>
    <w:p w14:paraId="2E85DDA3" w14:textId="77777777" w:rsidR="00C027FF" w:rsidRPr="005E0168" w:rsidRDefault="00C027FF" w:rsidP="00960BC8">
      <w:pPr>
        <w:jc w:val="center"/>
        <w:rPr>
          <w:b/>
          <w:sz w:val="20"/>
          <w:szCs w:val="20"/>
        </w:rPr>
        <w:sectPr w:rsidR="00C027FF" w:rsidRPr="005E0168" w:rsidSect="00D6277E">
          <w:type w:val="continuous"/>
          <w:pgSz w:w="11906" w:h="16838"/>
          <w:pgMar w:top="1701" w:right="567" w:bottom="1134" w:left="1134" w:header="567" w:footer="567" w:gutter="0"/>
          <w:cols w:space="1298"/>
          <w:docGrid w:linePitch="360"/>
        </w:sectPr>
      </w:pPr>
    </w:p>
    <w:p w14:paraId="60947F0B" w14:textId="77777777" w:rsidR="00960BC8" w:rsidRPr="005E0168" w:rsidRDefault="00960BC8" w:rsidP="00960BC8">
      <w:pPr>
        <w:jc w:val="center"/>
        <w:rPr>
          <w:b/>
          <w:sz w:val="20"/>
          <w:szCs w:val="20"/>
        </w:rPr>
      </w:pPr>
    </w:p>
    <w:p w14:paraId="3BDAB81E" w14:textId="77777777" w:rsidR="00960BC8" w:rsidRPr="005E0168" w:rsidRDefault="00960BC8" w:rsidP="00960BC8">
      <w:pPr>
        <w:jc w:val="center"/>
        <w:rPr>
          <w:b/>
          <w:sz w:val="20"/>
          <w:szCs w:val="20"/>
        </w:rPr>
      </w:pPr>
      <w:r w:rsidRPr="005E0168">
        <w:rPr>
          <w:b/>
          <w:sz w:val="20"/>
          <w:szCs w:val="20"/>
        </w:rPr>
        <w:t>1 lentelė. Atliekos, kurias</w:t>
      </w:r>
      <w:r w:rsidRPr="005E0168">
        <w:rPr>
          <w:b/>
          <w:sz w:val="20"/>
          <w:szCs w:val="20"/>
          <w:u w:val="single"/>
        </w:rPr>
        <w:t xml:space="preserve"> reikia apibūdinti bei pateikti tyrimo rezultatus</w:t>
      </w:r>
      <w:r w:rsidRPr="005E0168">
        <w:rPr>
          <w:b/>
          <w:sz w:val="20"/>
          <w:szCs w:val="20"/>
        </w:rPr>
        <w:t xml:space="preserve"> prieš šalinant Utenos regioniniame nepavojingų atliekų sąvartyne</w:t>
      </w:r>
    </w:p>
    <w:p w14:paraId="50D618AF" w14:textId="77777777" w:rsidR="00960BC8" w:rsidRPr="005E0168" w:rsidRDefault="00960BC8" w:rsidP="00960BC8">
      <w:pPr>
        <w:jc w:val="center"/>
        <w:rPr>
          <w:b/>
          <w:sz w:val="20"/>
          <w:szCs w:val="20"/>
        </w:rPr>
      </w:pPr>
      <w:r w:rsidRPr="005E0168">
        <w:rPr>
          <w:b/>
          <w:sz w:val="20"/>
          <w:szCs w:val="20"/>
        </w:rPr>
        <w:t>SĄRAŠAS</w:t>
      </w:r>
    </w:p>
    <w:tbl>
      <w:tblPr>
        <w:tblW w:w="8470" w:type="dxa"/>
        <w:tblInd w:w="40" w:type="dxa"/>
        <w:tblLayout w:type="fixed"/>
        <w:tblCellMar>
          <w:left w:w="40" w:type="dxa"/>
          <w:right w:w="40" w:type="dxa"/>
        </w:tblCellMar>
        <w:tblLook w:val="0000" w:firstRow="0" w:lastRow="0" w:firstColumn="0" w:lastColumn="0" w:noHBand="0" w:noVBand="0"/>
      </w:tblPr>
      <w:tblGrid>
        <w:gridCol w:w="1334"/>
        <w:gridCol w:w="5023"/>
        <w:gridCol w:w="2113"/>
      </w:tblGrid>
      <w:tr w:rsidR="006C311D" w:rsidRPr="005E0168" w14:paraId="2B40168D"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407DDDD9" w14:textId="77777777" w:rsidR="006C311D" w:rsidRPr="005E0168" w:rsidRDefault="006C311D" w:rsidP="005508DC">
            <w:pPr>
              <w:shd w:val="clear" w:color="auto" w:fill="FFFFFF"/>
              <w:ind w:left="86"/>
              <w:rPr>
                <w:sz w:val="20"/>
                <w:szCs w:val="20"/>
              </w:rPr>
            </w:pPr>
            <w:r w:rsidRPr="005E0168">
              <w:rPr>
                <w:sz w:val="20"/>
                <w:szCs w:val="20"/>
              </w:rPr>
              <w:t>Eil. Nr.</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7B4935E" w14:textId="77777777" w:rsidR="006C311D" w:rsidRPr="005E0168" w:rsidRDefault="006C311D" w:rsidP="005508DC">
            <w:pPr>
              <w:shd w:val="clear" w:color="auto" w:fill="FFFFFF"/>
              <w:spacing w:line="230" w:lineRule="exact"/>
              <w:ind w:left="19" w:right="355" w:firstLine="22"/>
              <w:rPr>
                <w:spacing w:val="-1"/>
                <w:sz w:val="20"/>
                <w:szCs w:val="20"/>
              </w:rPr>
            </w:pPr>
            <w:r w:rsidRPr="005E0168">
              <w:rPr>
                <w:spacing w:val="-1"/>
                <w:sz w:val="20"/>
                <w:szCs w:val="20"/>
              </w:rPr>
              <w:t>Atliekų rūšies pavadinimas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5864635" w14:textId="77777777" w:rsidR="006C311D" w:rsidRPr="005E0168" w:rsidRDefault="006C311D" w:rsidP="005508DC">
            <w:pPr>
              <w:shd w:val="clear" w:color="auto" w:fill="FFFFFF"/>
              <w:ind w:left="43"/>
              <w:rPr>
                <w:spacing w:val="-4"/>
                <w:sz w:val="20"/>
                <w:szCs w:val="20"/>
              </w:rPr>
            </w:pPr>
            <w:r w:rsidRPr="005E0168">
              <w:rPr>
                <w:spacing w:val="-4"/>
                <w:sz w:val="20"/>
                <w:szCs w:val="20"/>
              </w:rPr>
              <w:t>Sąrašo kodas</w:t>
            </w:r>
          </w:p>
        </w:tc>
      </w:tr>
      <w:tr w:rsidR="006C311D" w:rsidRPr="005E0168" w14:paraId="4617BE2F"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4ADFB02" w14:textId="77777777" w:rsidR="006C311D" w:rsidRPr="005E0168" w:rsidRDefault="006C311D" w:rsidP="005508DC">
            <w:pPr>
              <w:shd w:val="clear" w:color="auto" w:fill="FFFFFF"/>
              <w:ind w:left="86"/>
              <w:rPr>
                <w:sz w:val="20"/>
                <w:szCs w:val="20"/>
              </w:rPr>
            </w:pPr>
            <w:r w:rsidRPr="005E0168">
              <w:rPr>
                <w:sz w:val="20"/>
                <w:szCs w:val="20"/>
              </w:rPr>
              <w:t xml:space="preserve">1. </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1836920" w14:textId="77777777" w:rsidR="006C311D" w:rsidRPr="005E0168" w:rsidRDefault="006C311D" w:rsidP="005508DC">
            <w:pPr>
              <w:shd w:val="clear" w:color="auto" w:fill="FFFFFF"/>
              <w:spacing w:line="230" w:lineRule="exact"/>
              <w:ind w:left="19" w:right="355" w:firstLine="22"/>
              <w:rPr>
                <w:spacing w:val="-1"/>
                <w:sz w:val="20"/>
                <w:szCs w:val="20"/>
              </w:rPr>
            </w:pPr>
            <w:r w:rsidRPr="005E0168">
              <w:rPr>
                <w:rFonts w:eastAsia="Calibri"/>
                <w:sz w:val="20"/>
                <w:szCs w:val="20"/>
              </w:rPr>
              <w:t>Kitaip neapibrėžtos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1964AB99" w14:textId="77777777" w:rsidR="006C311D" w:rsidRPr="005E0168" w:rsidRDefault="006C311D" w:rsidP="005508DC">
            <w:pPr>
              <w:shd w:val="clear" w:color="auto" w:fill="FFFFFF"/>
              <w:ind w:left="43"/>
              <w:rPr>
                <w:spacing w:val="-4"/>
                <w:sz w:val="20"/>
                <w:szCs w:val="20"/>
              </w:rPr>
            </w:pPr>
            <w:r w:rsidRPr="005E0168">
              <w:rPr>
                <w:spacing w:val="-4"/>
                <w:sz w:val="20"/>
                <w:szCs w:val="20"/>
              </w:rPr>
              <w:t>03 01 99</w:t>
            </w:r>
          </w:p>
        </w:tc>
      </w:tr>
      <w:tr w:rsidR="006C311D" w:rsidRPr="005E0168" w14:paraId="33A91BB8" w14:textId="77777777" w:rsidTr="006C311D">
        <w:trPr>
          <w:trHeight w:hRule="exact" w:val="465"/>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17E7F45B" w14:textId="77777777" w:rsidR="006C311D" w:rsidRPr="005E0168" w:rsidRDefault="00672B8E" w:rsidP="00C027FF">
            <w:pPr>
              <w:shd w:val="clear" w:color="auto" w:fill="FFFFFF"/>
              <w:ind w:left="62"/>
              <w:rPr>
                <w:sz w:val="20"/>
                <w:szCs w:val="20"/>
              </w:rPr>
            </w:pPr>
            <w:r>
              <w:rPr>
                <w:sz w:val="20"/>
                <w:szCs w:val="20"/>
              </w:rPr>
              <w:t>2</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8961463" w14:textId="77777777" w:rsidR="006C311D" w:rsidRPr="005E0168" w:rsidRDefault="006C311D" w:rsidP="00C027FF">
            <w:pPr>
              <w:shd w:val="clear" w:color="auto" w:fill="FFFFFF"/>
              <w:spacing w:line="233" w:lineRule="exact"/>
              <w:ind w:left="17" w:right="331" w:firstLine="22"/>
              <w:rPr>
                <w:spacing w:val="-1"/>
                <w:sz w:val="20"/>
                <w:szCs w:val="20"/>
              </w:rPr>
            </w:pPr>
            <w:r w:rsidRPr="005E0168">
              <w:rPr>
                <w:rFonts w:eastAsia="Calibri"/>
                <w:sz w:val="20"/>
                <w:szCs w:val="20"/>
              </w:rPr>
              <w:t>Kitaip neapibrėžtos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7098DED2" w14:textId="77777777" w:rsidR="006C311D" w:rsidRPr="005E0168" w:rsidRDefault="006C311D" w:rsidP="005508DC">
            <w:pPr>
              <w:shd w:val="clear" w:color="auto" w:fill="FFFFFF"/>
              <w:ind w:left="55"/>
              <w:rPr>
                <w:spacing w:val="6"/>
                <w:sz w:val="20"/>
                <w:szCs w:val="20"/>
              </w:rPr>
            </w:pPr>
            <w:r w:rsidRPr="005E0168">
              <w:rPr>
                <w:spacing w:val="6"/>
                <w:sz w:val="20"/>
                <w:szCs w:val="20"/>
              </w:rPr>
              <w:t>04 02 99</w:t>
            </w:r>
          </w:p>
        </w:tc>
      </w:tr>
      <w:tr w:rsidR="006C311D" w:rsidRPr="005E0168" w14:paraId="48CA250F" w14:textId="77777777" w:rsidTr="006C311D">
        <w:trPr>
          <w:trHeight w:hRule="exact" w:val="465"/>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9993E61" w14:textId="77777777" w:rsidR="006C311D" w:rsidRPr="005E0168" w:rsidRDefault="00672B8E" w:rsidP="005508DC">
            <w:pPr>
              <w:shd w:val="clear" w:color="auto" w:fill="FFFFFF"/>
              <w:ind w:left="62"/>
              <w:rPr>
                <w:sz w:val="20"/>
                <w:szCs w:val="20"/>
              </w:rPr>
            </w:pPr>
            <w:r>
              <w:rPr>
                <w:sz w:val="20"/>
                <w:szCs w:val="20"/>
              </w:rPr>
              <w:t>3</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6FAF598" w14:textId="77777777" w:rsidR="006C311D" w:rsidRPr="005E0168" w:rsidRDefault="006C311D" w:rsidP="005508DC">
            <w:pPr>
              <w:shd w:val="clear" w:color="auto" w:fill="FFFFFF"/>
              <w:spacing w:line="233" w:lineRule="exact"/>
              <w:ind w:left="17" w:right="331" w:firstLine="22"/>
              <w:rPr>
                <w:sz w:val="20"/>
                <w:szCs w:val="20"/>
              </w:rPr>
            </w:pPr>
            <w:r w:rsidRPr="005E0168">
              <w:rPr>
                <w:spacing w:val="-1"/>
                <w:sz w:val="20"/>
                <w:szCs w:val="20"/>
              </w:rPr>
              <w:t>Dugno pelenai, šlakas ir garo katilų dulkės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4AC807D" w14:textId="77777777" w:rsidR="006C311D" w:rsidRPr="005E0168" w:rsidRDefault="006C311D" w:rsidP="005508DC">
            <w:pPr>
              <w:shd w:val="clear" w:color="auto" w:fill="FFFFFF"/>
              <w:ind w:left="55"/>
              <w:rPr>
                <w:sz w:val="20"/>
                <w:szCs w:val="20"/>
              </w:rPr>
            </w:pPr>
            <w:r w:rsidRPr="005E0168">
              <w:rPr>
                <w:spacing w:val="6"/>
                <w:sz w:val="20"/>
                <w:szCs w:val="20"/>
              </w:rPr>
              <w:t>10 01 01</w:t>
            </w:r>
          </w:p>
        </w:tc>
      </w:tr>
      <w:tr w:rsidR="006C311D" w:rsidRPr="005E0168" w14:paraId="1A6DEACF"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DFC8EA3" w14:textId="77777777" w:rsidR="006C311D" w:rsidRPr="005E0168" w:rsidRDefault="00672B8E" w:rsidP="005508DC">
            <w:pPr>
              <w:shd w:val="clear" w:color="auto" w:fill="FFFFFF"/>
              <w:ind w:left="55"/>
              <w:rPr>
                <w:sz w:val="20"/>
                <w:szCs w:val="20"/>
              </w:rPr>
            </w:pPr>
            <w:r>
              <w:rPr>
                <w:sz w:val="20"/>
                <w:szCs w:val="20"/>
              </w:rPr>
              <w:t>4</w:t>
            </w:r>
            <w:r w:rsidR="006C311D" w:rsidRPr="005E0168">
              <w:rPr>
                <w:sz w:val="20"/>
                <w:szCs w:val="20"/>
              </w:rPr>
              <w:t xml:space="preserve">. </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2CF8C30E" w14:textId="77777777" w:rsidR="006C311D" w:rsidRPr="005E0168" w:rsidRDefault="006C311D" w:rsidP="005508DC">
            <w:pPr>
              <w:shd w:val="clear" w:color="auto" w:fill="FFFFFF"/>
              <w:spacing w:line="233" w:lineRule="exact"/>
              <w:ind w:left="17" w:right="425" w:firstLine="19"/>
              <w:rPr>
                <w:spacing w:val="-1"/>
                <w:sz w:val="20"/>
                <w:szCs w:val="20"/>
              </w:rPr>
            </w:pPr>
            <w:r w:rsidRPr="005E0168">
              <w:rPr>
                <w:rFonts w:eastAsia="Calibri"/>
                <w:sz w:val="20"/>
                <w:szCs w:val="20"/>
              </w:rPr>
              <w:t>Lakieji durpių ir neapdorotos medienos pelenai</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5E5FC0A2" w14:textId="77777777" w:rsidR="006C311D" w:rsidRPr="005E0168" w:rsidRDefault="006C311D" w:rsidP="005508DC">
            <w:pPr>
              <w:shd w:val="clear" w:color="auto" w:fill="FFFFFF"/>
              <w:ind w:left="50"/>
              <w:rPr>
                <w:spacing w:val="-5"/>
                <w:sz w:val="20"/>
                <w:szCs w:val="20"/>
              </w:rPr>
            </w:pPr>
            <w:r w:rsidRPr="005E0168">
              <w:rPr>
                <w:spacing w:val="-5"/>
                <w:sz w:val="20"/>
                <w:szCs w:val="20"/>
              </w:rPr>
              <w:t>10 01 03</w:t>
            </w:r>
          </w:p>
        </w:tc>
      </w:tr>
      <w:tr w:rsidR="006C311D" w:rsidRPr="005E0168" w14:paraId="6EE18917"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5D5C684" w14:textId="77777777" w:rsidR="006C311D" w:rsidRPr="005E0168" w:rsidRDefault="00672B8E" w:rsidP="005508DC">
            <w:pPr>
              <w:shd w:val="clear" w:color="auto" w:fill="FFFFFF"/>
              <w:ind w:left="55"/>
              <w:rPr>
                <w:sz w:val="20"/>
                <w:szCs w:val="20"/>
              </w:rPr>
            </w:pPr>
            <w:r>
              <w:rPr>
                <w:sz w:val="20"/>
                <w:szCs w:val="20"/>
              </w:rPr>
              <w:t>5</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752D7C15" w14:textId="77777777" w:rsidR="006C311D" w:rsidRPr="005E0168" w:rsidRDefault="006C311D" w:rsidP="005508DC">
            <w:pPr>
              <w:shd w:val="clear" w:color="auto" w:fill="FFFFFF"/>
              <w:spacing w:line="233" w:lineRule="exact"/>
              <w:ind w:left="17" w:right="425" w:firstLine="19"/>
              <w:rPr>
                <w:sz w:val="20"/>
                <w:szCs w:val="20"/>
              </w:rPr>
            </w:pPr>
            <w:r w:rsidRPr="005E0168">
              <w:rPr>
                <w:spacing w:val="-1"/>
                <w:sz w:val="20"/>
                <w:szCs w:val="20"/>
              </w:rPr>
              <w:t xml:space="preserve">Plastiko drožlių ir nuopjovų </w:t>
            </w:r>
            <w:r w:rsidRPr="005E0168">
              <w:rPr>
                <w:spacing w:val="-2"/>
                <w:sz w:val="20"/>
                <w:szCs w:val="20"/>
              </w:rPr>
              <w:t>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CFE326E" w14:textId="77777777" w:rsidR="006C311D" w:rsidRPr="005E0168" w:rsidRDefault="006C311D" w:rsidP="005508DC">
            <w:pPr>
              <w:shd w:val="clear" w:color="auto" w:fill="FFFFFF"/>
              <w:ind w:left="50"/>
              <w:rPr>
                <w:sz w:val="20"/>
                <w:szCs w:val="20"/>
              </w:rPr>
            </w:pPr>
            <w:r w:rsidRPr="005E0168">
              <w:rPr>
                <w:spacing w:val="-5"/>
                <w:sz w:val="20"/>
                <w:szCs w:val="20"/>
              </w:rPr>
              <w:t>12 01 05</w:t>
            </w:r>
          </w:p>
        </w:tc>
      </w:tr>
      <w:tr w:rsidR="006C311D" w:rsidRPr="005E0168" w14:paraId="20742BEA"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D551D2E" w14:textId="77777777" w:rsidR="006C311D" w:rsidRPr="005E0168" w:rsidRDefault="00672B8E" w:rsidP="005508DC">
            <w:pPr>
              <w:shd w:val="clear" w:color="auto" w:fill="FFFFFF"/>
              <w:ind w:left="62"/>
              <w:rPr>
                <w:sz w:val="20"/>
                <w:szCs w:val="20"/>
              </w:rPr>
            </w:pPr>
            <w:r>
              <w:rPr>
                <w:sz w:val="20"/>
                <w:szCs w:val="20"/>
              </w:rPr>
              <w:t>6</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254D6838" w14:textId="77777777" w:rsidR="006C311D" w:rsidRPr="005E0168" w:rsidRDefault="006C311D" w:rsidP="005508DC">
            <w:pPr>
              <w:shd w:val="clear" w:color="auto" w:fill="FFFFFF"/>
              <w:ind w:left="22"/>
              <w:rPr>
                <w:sz w:val="20"/>
                <w:szCs w:val="20"/>
              </w:rPr>
            </w:pPr>
            <w:r w:rsidRPr="005E0168">
              <w:rPr>
                <w:spacing w:val="-2"/>
                <w:sz w:val="20"/>
                <w:szCs w:val="20"/>
              </w:rPr>
              <w:t>Suvirinimo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5A40583" w14:textId="77777777" w:rsidR="006C311D" w:rsidRPr="005E0168" w:rsidRDefault="006C311D" w:rsidP="005508DC">
            <w:pPr>
              <w:shd w:val="clear" w:color="auto" w:fill="FFFFFF"/>
              <w:ind w:left="46"/>
              <w:rPr>
                <w:sz w:val="20"/>
                <w:szCs w:val="20"/>
              </w:rPr>
            </w:pPr>
            <w:r w:rsidRPr="005E0168">
              <w:rPr>
                <w:spacing w:val="-6"/>
                <w:sz w:val="20"/>
                <w:szCs w:val="20"/>
              </w:rPr>
              <w:t>12 01 13</w:t>
            </w:r>
          </w:p>
        </w:tc>
      </w:tr>
      <w:tr w:rsidR="006C311D" w:rsidRPr="005E0168" w14:paraId="4219D85C" w14:textId="77777777" w:rsidTr="006C311D">
        <w:trPr>
          <w:trHeight w:hRule="exact" w:val="350"/>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23C561C3" w14:textId="77777777" w:rsidR="006C311D" w:rsidRPr="005E0168" w:rsidRDefault="00672B8E" w:rsidP="005508DC">
            <w:pPr>
              <w:shd w:val="clear" w:color="auto" w:fill="FFFFFF"/>
              <w:ind w:left="58"/>
              <w:rPr>
                <w:sz w:val="20"/>
                <w:szCs w:val="20"/>
              </w:rPr>
            </w:pPr>
            <w:r>
              <w:rPr>
                <w:sz w:val="20"/>
                <w:szCs w:val="20"/>
              </w:rPr>
              <w:t>7</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664440B1" w14:textId="77777777" w:rsidR="006C311D" w:rsidRPr="005E0168" w:rsidRDefault="006C311D" w:rsidP="005508DC">
            <w:pPr>
              <w:shd w:val="clear" w:color="auto" w:fill="FFFFFF"/>
              <w:spacing w:line="230" w:lineRule="exact"/>
              <w:ind w:left="7" w:right="456" w:firstLine="10"/>
              <w:rPr>
                <w:sz w:val="20"/>
                <w:szCs w:val="20"/>
              </w:rPr>
            </w:pPr>
            <w:r w:rsidRPr="005E0168">
              <w:rPr>
                <w:spacing w:val="-1"/>
                <w:sz w:val="20"/>
                <w:szCs w:val="20"/>
              </w:rPr>
              <w:t>Naudotos šlifavimo dalys ir šlifavimo medžiagos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372B1BF" w14:textId="77777777" w:rsidR="006C311D" w:rsidRPr="005E0168" w:rsidRDefault="006C311D" w:rsidP="005508DC">
            <w:pPr>
              <w:shd w:val="clear" w:color="auto" w:fill="FFFFFF"/>
              <w:ind w:left="43"/>
              <w:rPr>
                <w:sz w:val="20"/>
                <w:szCs w:val="20"/>
              </w:rPr>
            </w:pPr>
            <w:r w:rsidRPr="005E0168">
              <w:rPr>
                <w:sz w:val="20"/>
                <w:szCs w:val="20"/>
              </w:rPr>
              <w:t>12 01 21</w:t>
            </w:r>
          </w:p>
        </w:tc>
      </w:tr>
      <w:tr w:rsidR="006C311D" w:rsidRPr="005E0168" w14:paraId="0E6EF138"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48E1171" w14:textId="77777777" w:rsidR="006C311D" w:rsidRPr="005E0168" w:rsidRDefault="00672B8E" w:rsidP="00C027FF">
            <w:pPr>
              <w:shd w:val="clear" w:color="auto" w:fill="FFFFFF"/>
              <w:ind w:left="55"/>
              <w:rPr>
                <w:sz w:val="20"/>
                <w:szCs w:val="20"/>
              </w:rPr>
            </w:pPr>
            <w:r>
              <w:rPr>
                <w:sz w:val="20"/>
                <w:szCs w:val="20"/>
              </w:rPr>
              <w:t>8</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9401BF5" w14:textId="77777777" w:rsidR="006C311D" w:rsidRPr="005E0168" w:rsidRDefault="006C311D" w:rsidP="00C027FF">
            <w:pPr>
              <w:shd w:val="clear" w:color="auto" w:fill="FFFFFF"/>
              <w:ind w:left="5"/>
              <w:rPr>
                <w:sz w:val="20"/>
                <w:szCs w:val="20"/>
              </w:rPr>
            </w:pPr>
            <w:r w:rsidRPr="005E0168">
              <w:rPr>
                <w:sz w:val="20"/>
                <w:szCs w:val="20"/>
              </w:rPr>
              <w:t>Stiklas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7B7D3BE0" w14:textId="77777777" w:rsidR="006C311D" w:rsidRPr="005E0168" w:rsidRDefault="006C311D" w:rsidP="00C027FF">
            <w:pPr>
              <w:shd w:val="clear" w:color="auto" w:fill="FFFFFF"/>
              <w:ind w:left="36"/>
              <w:rPr>
                <w:sz w:val="20"/>
                <w:szCs w:val="20"/>
              </w:rPr>
            </w:pPr>
            <w:r w:rsidRPr="005E0168">
              <w:rPr>
                <w:sz w:val="20"/>
                <w:szCs w:val="20"/>
              </w:rPr>
              <w:t>16 01 20</w:t>
            </w:r>
          </w:p>
        </w:tc>
      </w:tr>
      <w:tr w:rsidR="006C311D" w:rsidRPr="005E0168" w14:paraId="067B7D4B"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128BA19" w14:textId="77777777" w:rsidR="006C311D" w:rsidRPr="005E0168" w:rsidRDefault="00672B8E" w:rsidP="00C027FF">
            <w:pPr>
              <w:shd w:val="clear" w:color="auto" w:fill="FFFFFF"/>
              <w:ind w:left="48"/>
              <w:rPr>
                <w:sz w:val="20"/>
                <w:szCs w:val="20"/>
              </w:rPr>
            </w:pPr>
            <w:r>
              <w:rPr>
                <w:sz w:val="20"/>
                <w:szCs w:val="20"/>
              </w:rPr>
              <w:t>9</w:t>
            </w:r>
            <w:r w:rsidR="006C311D"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2278393C" w14:textId="77777777" w:rsidR="006C311D" w:rsidRPr="005E0168" w:rsidRDefault="006C311D" w:rsidP="00C027FF">
            <w:pPr>
              <w:rPr>
                <w:rFonts w:eastAsia="Calibri"/>
                <w:sz w:val="20"/>
                <w:szCs w:val="20"/>
              </w:rPr>
            </w:pPr>
            <w:r w:rsidRPr="005E0168">
              <w:rPr>
                <w:rFonts w:eastAsia="Calibri"/>
                <w:sz w:val="20"/>
                <w:szCs w:val="20"/>
              </w:rPr>
              <w:t>Grotų atliekos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3878B4" w14:textId="77777777" w:rsidR="006C311D" w:rsidRPr="005E0168" w:rsidRDefault="006C311D" w:rsidP="00C027FF">
            <w:pPr>
              <w:rPr>
                <w:rFonts w:eastAsia="Calibri"/>
                <w:sz w:val="20"/>
                <w:szCs w:val="20"/>
              </w:rPr>
            </w:pPr>
            <w:r w:rsidRPr="005E0168">
              <w:rPr>
                <w:rFonts w:eastAsia="Calibri"/>
                <w:sz w:val="20"/>
                <w:szCs w:val="20"/>
              </w:rPr>
              <w:t>19 08 01</w:t>
            </w:r>
          </w:p>
        </w:tc>
      </w:tr>
      <w:tr w:rsidR="006C311D" w:rsidRPr="005E0168" w14:paraId="5D8656CB"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4A8248F0" w14:textId="77777777" w:rsidR="006C311D" w:rsidRPr="005E0168" w:rsidRDefault="006C311D" w:rsidP="00C027FF">
            <w:pPr>
              <w:shd w:val="clear" w:color="auto" w:fill="FFFFFF"/>
              <w:ind w:left="65"/>
              <w:rPr>
                <w:sz w:val="20"/>
                <w:szCs w:val="20"/>
              </w:rPr>
            </w:pPr>
            <w:r w:rsidRPr="005E0168">
              <w:rPr>
                <w:sz w:val="20"/>
                <w:szCs w:val="20"/>
              </w:rPr>
              <w:t>1</w:t>
            </w:r>
            <w:r w:rsidR="00672B8E">
              <w:rPr>
                <w:sz w:val="20"/>
                <w:szCs w:val="20"/>
              </w:rPr>
              <w:t>0</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0334FCDA" w14:textId="77777777" w:rsidR="006C311D" w:rsidRPr="005E0168" w:rsidRDefault="006C311D" w:rsidP="00C027FF">
            <w:pPr>
              <w:rPr>
                <w:rFonts w:eastAsia="Calibri"/>
                <w:sz w:val="20"/>
                <w:szCs w:val="20"/>
              </w:rPr>
            </w:pPr>
            <w:proofErr w:type="spellStart"/>
            <w:r w:rsidRPr="005E0168">
              <w:rPr>
                <w:rFonts w:eastAsia="Calibri"/>
                <w:sz w:val="20"/>
                <w:szCs w:val="20"/>
              </w:rPr>
              <w:t>Smėliagaudžių</w:t>
            </w:r>
            <w:proofErr w:type="spellEnd"/>
            <w:r w:rsidRPr="005E0168">
              <w:rPr>
                <w:rFonts w:eastAsia="Calibri"/>
                <w:sz w:val="20"/>
                <w:szCs w:val="20"/>
              </w:rPr>
              <w:t xml:space="preserve"> atliekos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D4EC9F" w14:textId="77777777" w:rsidR="006C311D" w:rsidRPr="005E0168" w:rsidRDefault="006C311D" w:rsidP="00C027FF">
            <w:pPr>
              <w:rPr>
                <w:rFonts w:eastAsia="Calibri"/>
                <w:sz w:val="20"/>
                <w:szCs w:val="20"/>
              </w:rPr>
            </w:pPr>
            <w:r w:rsidRPr="005E0168">
              <w:rPr>
                <w:rFonts w:eastAsia="Calibri"/>
                <w:sz w:val="20"/>
                <w:szCs w:val="20"/>
              </w:rPr>
              <w:t>19 08 02</w:t>
            </w:r>
          </w:p>
        </w:tc>
      </w:tr>
      <w:tr w:rsidR="006C311D" w:rsidRPr="005E0168" w14:paraId="749E800E"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5BCA216" w14:textId="77777777" w:rsidR="006C311D" w:rsidRPr="005E0168" w:rsidRDefault="006C311D" w:rsidP="00C027FF">
            <w:pPr>
              <w:shd w:val="clear" w:color="auto" w:fill="FFFFFF"/>
              <w:ind w:left="65"/>
              <w:rPr>
                <w:sz w:val="20"/>
                <w:szCs w:val="20"/>
              </w:rPr>
            </w:pPr>
            <w:r w:rsidRPr="005E0168">
              <w:rPr>
                <w:sz w:val="20"/>
                <w:szCs w:val="20"/>
              </w:rPr>
              <w:t>1</w:t>
            </w:r>
            <w:r w:rsidR="00672B8E">
              <w:rPr>
                <w:sz w:val="20"/>
                <w:szCs w:val="20"/>
              </w:rPr>
              <w:t>1</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30A2CE88" w14:textId="77777777" w:rsidR="006C311D" w:rsidRPr="005E0168" w:rsidRDefault="006C311D" w:rsidP="00C027FF">
            <w:pPr>
              <w:rPr>
                <w:rFonts w:eastAsia="Calibri"/>
                <w:sz w:val="20"/>
                <w:szCs w:val="20"/>
              </w:rPr>
            </w:pPr>
            <w:r w:rsidRPr="005E0168">
              <w:rPr>
                <w:rFonts w:eastAsia="Calibri"/>
                <w:sz w:val="20"/>
                <w:szCs w:val="20"/>
              </w:rPr>
              <w:t>Panaudotos aktyvintosios anglys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D9F525" w14:textId="77777777" w:rsidR="006C311D" w:rsidRPr="005E0168" w:rsidRDefault="006C311D" w:rsidP="00C027FF">
            <w:pPr>
              <w:rPr>
                <w:rFonts w:eastAsia="Calibri"/>
                <w:sz w:val="20"/>
                <w:szCs w:val="20"/>
              </w:rPr>
            </w:pPr>
            <w:r w:rsidRPr="005E0168">
              <w:rPr>
                <w:rFonts w:eastAsia="Calibri"/>
                <w:sz w:val="20"/>
                <w:szCs w:val="20"/>
              </w:rPr>
              <w:t>19 09 04</w:t>
            </w:r>
          </w:p>
        </w:tc>
      </w:tr>
      <w:tr w:rsidR="006C311D" w:rsidRPr="005E0168" w14:paraId="1783C861"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FA37D69"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2</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3E0F2DBD" w14:textId="77777777" w:rsidR="006C311D" w:rsidRPr="005E0168" w:rsidRDefault="006C311D" w:rsidP="00C027FF">
            <w:pPr>
              <w:rPr>
                <w:rFonts w:eastAsia="Calibri"/>
                <w:sz w:val="20"/>
                <w:szCs w:val="20"/>
              </w:rPr>
            </w:pPr>
            <w:r w:rsidRPr="005E0168">
              <w:rPr>
                <w:rFonts w:eastAsia="Calibri"/>
                <w:sz w:val="20"/>
                <w:szCs w:val="20"/>
              </w:rPr>
              <w:t>Stiklas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5A8A98" w14:textId="77777777" w:rsidR="006C311D" w:rsidRPr="005E0168" w:rsidRDefault="006C311D" w:rsidP="00C027FF">
            <w:pPr>
              <w:rPr>
                <w:rFonts w:eastAsia="Calibri"/>
                <w:sz w:val="20"/>
                <w:szCs w:val="20"/>
              </w:rPr>
            </w:pPr>
            <w:r w:rsidRPr="005E0168">
              <w:rPr>
                <w:rFonts w:eastAsia="Calibri"/>
                <w:sz w:val="20"/>
                <w:szCs w:val="20"/>
              </w:rPr>
              <w:t>19 12 05</w:t>
            </w:r>
          </w:p>
        </w:tc>
      </w:tr>
      <w:tr w:rsidR="006C311D" w:rsidRPr="005E0168" w14:paraId="7E5D5237"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35AAFEF1"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3</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vAlign w:val="center"/>
          </w:tcPr>
          <w:p w14:paraId="7C0324E3"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Mediena, nenurodyta 19 12 06</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FAB014B"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 xml:space="preserve">19 12 07 </w:t>
            </w:r>
          </w:p>
        </w:tc>
      </w:tr>
      <w:tr w:rsidR="006C311D" w:rsidRPr="005E0168" w14:paraId="2AA57FA8" w14:textId="77777777" w:rsidTr="006C311D">
        <w:trPr>
          <w:trHeight w:hRule="exact" w:val="20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D27FC1E"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4</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vAlign w:val="center"/>
          </w:tcPr>
          <w:p w14:paraId="61FFF9B7"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Tekstilės gaminiai</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41BD41F"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19 12 08</w:t>
            </w:r>
          </w:p>
        </w:tc>
      </w:tr>
      <w:tr w:rsidR="006C311D" w:rsidRPr="005E0168" w14:paraId="388D19F4"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2A1F1411" w14:textId="77777777" w:rsidR="006C311D" w:rsidRPr="005E0168" w:rsidRDefault="006C311D" w:rsidP="00C027FF">
            <w:pPr>
              <w:shd w:val="clear" w:color="auto" w:fill="FFFFFF"/>
              <w:ind w:left="60"/>
              <w:rPr>
                <w:sz w:val="20"/>
                <w:szCs w:val="20"/>
              </w:rPr>
            </w:pPr>
            <w:r w:rsidRPr="005E0168">
              <w:rPr>
                <w:sz w:val="20"/>
                <w:szCs w:val="20"/>
              </w:rPr>
              <w:t>1</w:t>
            </w:r>
            <w:r w:rsidR="00672B8E">
              <w:rPr>
                <w:sz w:val="20"/>
                <w:szCs w:val="20"/>
              </w:rPr>
              <w:t>5</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0551A752" w14:textId="77777777" w:rsidR="006C311D" w:rsidRPr="005E0168" w:rsidRDefault="006C311D" w:rsidP="00C027FF">
            <w:pPr>
              <w:rPr>
                <w:rFonts w:eastAsia="Calibri"/>
                <w:sz w:val="20"/>
                <w:szCs w:val="20"/>
              </w:rPr>
            </w:pPr>
            <w:r w:rsidRPr="005E0168">
              <w:rPr>
                <w:rFonts w:eastAsia="Calibri"/>
                <w:sz w:val="20"/>
                <w:szCs w:val="20"/>
              </w:rPr>
              <w:t>Kitos mechaninio atliekų apdorojimo atliekos (įskaitant medžiagų mišinius), nenurodytos 19 12 11</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8CB1C8" w14:textId="77777777" w:rsidR="006C311D" w:rsidRPr="005E0168" w:rsidRDefault="006C311D" w:rsidP="00C027FF">
            <w:pPr>
              <w:rPr>
                <w:rFonts w:eastAsia="Calibri"/>
                <w:sz w:val="20"/>
                <w:szCs w:val="20"/>
              </w:rPr>
            </w:pPr>
            <w:r w:rsidRPr="005E0168">
              <w:rPr>
                <w:rFonts w:eastAsia="Calibri"/>
                <w:sz w:val="20"/>
                <w:szCs w:val="20"/>
              </w:rPr>
              <w:t>19 12 12</w:t>
            </w:r>
          </w:p>
        </w:tc>
      </w:tr>
      <w:tr w:rsidR="006C311D" w:rsidRPr="005E0168" w14:paraId="4018DD13"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18296662" w14:textId="77777777" w:rsidR="006C311D" w:rsidRPr="005E0168" w:rsidRDefault="006C311D" w:rsidP="00C027FF">
            <w:pPr>
              <w:shd w:val="clear" w:color="auto" w:fill="FFFFFF"/>
              <w:ind w:left="14"/>
              <w:rPr>
                <w:sz w:val="20"/>
                <w:szCs w:val="20"/>
              </w:rPr>
            </w:pP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7496EAF" w14:textId="77777777" w:rsidR="006C311D" w:rsidRPr="005E0168" w:rsidRDefault="006C311D" w:rsidP="00C027FF">
            <w:pPr>
              <w:shd w:val="clear" w:color="auto" w:fill="FFFFFF"/>
              <w:rPr>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727E214" w14:textId="77777777" w:rsidR="006C311D" w:rsidRPr="005E0168" w:rsidRDefault="006C311D" w:rsidP="00C027FF">
            <w:pPr>
              <w:shd w:val="clear" w:color="auto" w:fill="FFFFFF"/>
              <w:rPr>
                <w:sz w:val="20"/>
                <w:szCs w:val="20"/>
              </w:rPr>
            </w:pPr>
          </w:p>
        </w:tc>
      </w:tr>
    </w:tbl>
    <w:p w14:paraId="14E60A81" w14:textId="77777777" w:rsidR="00960BC8" w:rsidRPr="005E0168" w:rsidRDefault="00960BC8" w:rsidP="00960BC8">
      <w:pPr>
        <w:rPr>
          <w:b/>
          <w:sz w:val="16"/>
          <w:szCs w:val="16"/>
        </w:rPr>
      </w:pPr>
    </w:p>
    <w:p w14:paraId="582DC038" w14:textId="77777777" w:rsidR="00C027FF" w:rsidRPr="005E0168" w:rsidRDefault="00C027FF" w:rsidP="00960BC8">
      <w:pPr>
        <w:jc w:val="center"/>
        <w:rPr>
          <w:b/>
          <w:sz w:val="22"/>
          <w:szCs w:val="22"/>
        </w:rPr>
      </w:pPr>
    </w:p>
    <w:p w14:paraId="6E33F783" w14:textId="77777777" w:rsidR="00960BC8" w:rsidRPr="005E0168" w:rsidRDefault="00960BC8" w:rsidP="00960BC8">
      <w:pPr>
        <w:rPr>
          <w:b/>
          <w:sz w:val="22"/>
          <w:szCs w:val="22"/>
        </w:rPr>
      </w:pPr>
      <w:r w:rsidRPr="005E0168">
        <w:rPr>
          <w:b/>
          <w:sz w:val="22"/>
          <w:szCs w:val="22"/>
        </w:rPr>
        <w:t>2 lentelė. Atliekos, kurias reikia apibūdinti, tačiau nereikia tyrimo rezultatų prieš šalinant Utenos regioniniame nepavojingų atliekų sąvartyne</w:t>
      </w:r>
    </w:p>
    <w:p w14:paraId="5AAB4E41" w14:textId="77777777" w:rsidR="00497685" w:rsidRPr="005E0168" w:rsidRDefault="00497685" w:rsidP="00960BC8">
      <w:pPr>
        <w:jc w:val="center"/>
        <w:rPr>
          <w:b/>
          <w:sz w:val="20"/>
          <w:szCs w:val="20"/>
        </w:rPr>
      </w:pPr>
    </w:p>
    <w:p w14:paraId="78E60294" w14:textId="77777777" w:rsidR="00960BC8" w:rsidRPr="005E0168" w:rsidRDefault="00960BC8" w:rsidP="00960BC8">
      <w:pPr>
        <w:jc w:val="center"/>
        <w:rPr>
          <w:b/>
          <w:sz w:val="20"/>
          <w:szCs w:val="20"/>
        </w:rPr>
      </w:pPr>
      <w:r w:rsidRPr="005E0168">
        <w:rPr>
          <w:b/>
          <w:sz w:val="20"/>
          <w:szCs w:val="20"/>
        </w:rPr>
        <w:t>SĄRAŠAS</w:t>
      </w:r>
    </w:p>
    <w:tbl>
      <w:tblPr>
        <w:tblW w:w="8138" w:type="dxa"/>
        <w:tblInd w:w="40" w:type="dxa"/>
        <w:tblLayout w:type="fixed"/>
        <w:tblCellMar>
          <w:left w:w="40" w:type="dxa"/>
          <w:right w:w="40" w:type="dxa"/>
        </w:tblCellMar>
        <w:tblLook w:val="0000" w:firstRow="0" w:lastRow="0" w:firstColumn="0" w:lastColumn="0" w:noHBand="0" w:noVBand="0"/>
      </w:tblPr>
      <w:tblGrid>
        <w:gridCol w:w="1285"/>
        <w:gridCol w:w="4822"/>
        <w:gridCol w:w="2031"/>
      </w:tblGrid>
      <w:tr w:rsidR="006C311D" w:rsidRPr="005E0168" w14:paraId="6C421475" w14:textId="77777777" w:rsidTr="006C311D">
        <w:trPr>
          <w:trHeight w:hRule="exact" w:val="378"/>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2AFDE858" w14:textId="77777777" w:rsidR="006C311D" w:rsidRPr="005E0168" w:rsidRDefault="006C311D" w:rsidP="005508DC">
            <w:pPr>
              <w:shd w:val="clear" w:color="auto" w:fill="FFFFFF"/>
              <w:ind w:left="26"/>
              <w:rPr>
                <w:b/>
                <w:sz w:val="16"/>
                <w:szCs w:val="16"/>
              </w:rPr>
            </w:pPr>
            <w:r w:rsidRPr="005E0168">
              <w:rPr>
                <w:b/>
                <w:sz w:val="16"/>
                <w:szCs w:val="16"/>
              </w:rPr>
              <w:t>Eil. Nr.</w:t>
            </w:r>
          </w:p>
        </w:tc>
        <w:tc>
          <w:tcPr>
            <w:tcW w:w="4822" w:type="dxa"/>
            <w:tcBorders>
              <w:top w:val="single" w:sz="6" w:space="0" w:color="auto"/>
              <w:left w:val="single" w:sz="6" w:space="0" w:color="auto"/>
              <w:bottom w:val="single" w:sz="6" w:space="0" w:color="auto"/>
              <w:right w:val="single" w:sz="6" w:space="0" w:color="auto"/>
            </w:tcBorders>
            <w:shd w:val="clear" w:color="auto" w:fill="FFFFFF"/>
          </w:tcPr>
          <w:p w14:paraId="69C7461E" w14:textId="77777777" w:rsidR="006C311D" w:rsidRPr="005E0168" w:rsidRDefault="006C311D" w:rsidP="005508DC">
            <w:pPr>
              <w:shd w:val="clear" w:color="auto" w:fill="FFFFFF"/>
              <w:rPr>
                <w:b/>
                <w:spacing w:val="-2"/>
                <w:sz w:val="16"/>
                <w:szCs w:val="16"/>
              </w:rPr>
            </w:pPr>
            <w:r w:rsidRPr="005E0168">
              <w:rPr>
                <w:b/>
                <w:spacing w:val="-2"/>
                <w:sz w:val="16"/>
                <w:szCs w:val="16"/>
              </w:rPr>
              <w:t>Atliekų rūšies pavadinimas</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1CD9D80C" w14:textId="77777777" w:rsidR="006C311D" w:rsidRPr="005E0168" w:rsidRDefault="006C311D" w:rsidP="005508DC">
            <w:pPr>
              <w:shd w:val="clear" w:color="auto" w:fill="FFFFFF"/>
              <w:rPr>
                <w:b/>
                <w:spacing w:val="-2"/>
                <w:sz w:val="16"/>
                <w:szCs w:val="16"/>
              </w:rPr>
            </w:pPr>
            <w:r w:rsidRPr="005E0168">
              <w:rPr>
                <w:b/>
                <w:spacing w:val="-2"/>
                <w:sz w:val="16"/>
                <w:szCs w:val="16"/>
              </w:rPr>
              <w:t>Sąrašo kodas</w:t>
            </w:r>
          </w:p>
        </w:tc>
      </w:tr>
      <w:tr w:rsidR="006C311D" w:rsidRPr="005E0168" w14:paraId="66A81D5D"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3E17AD03" w14:textId="77777777" w:rsidR="006C311D" w:rsidRPr="005E0168" w:rsidRDefault="006C311D" w:rsidP="00D9722E">
            <w:pPr>
              <w:shd w:val="clear" w:color="auto" w:fill="FFFFFF"/>
              <w:ind w:left="26"/>
              <w:rPr>
                <w:sz w:val="20"/>
                <w:szCs w:val="20"/>
              </w:rPr>
            </w:pPr>
            <w:r w:rsidRPr="005E0168">
              <w:rPr>
                <w:sz w:val="20"/>
                <w:szCs w:val="20"/>
              </w:rPr>
              <w:t>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2D552422" w14:textId="77777777" w:rsidR="006C311D" w:rsidRPr="005E0168" w:rsidRDefault="006C311D" w:rsidP="00D9722E">
            <w:pPr>
              <w:rPr>
                <w:rFonts w:eastAsia="Calibri"/>
                <w:sz w:val="20"/>
                <w:szCs w:val="20"/>
              </w:rPr>
            </w:pPr>
            <w:r w:rsidRPr="005E0168">
              <w:rPr>
                <w:rFonts w:eastAsia="Calibri"/>
                <w:sz w:val="20"/>
                <w:szCs w:val="20"/>
              </w:rPr>
              <w:t>Drabužiai</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3657F03D" w14:textId="77777777" w:rsidR="006C311D" w:rsidRPr="005E0168" w:rsidRDefault="006C311D" w:rsidP="00D9722E">
            <w:pPr>
              <w:rPr>
                <w:rFonts w:eastAsia="Calibri"/>
                <w:sz w:val="20"/>
                <w:szCs w:val="20"/>
              </w:rPr>
            </w:pPr>
            <w:r w:rsidRPr="005E0168">
              <w:rPr>
                <w:rFonts w:eastAsia="Calibri"/>
                <w:sz w:val="20"/>
                <w:szCs w:val="20"/>
              </w:rPr>
              <w:t>20 01 10</w:t>
            </w:r>
          </w:p>
        </w:tc>
      </w:tr>
      <w:tr w:rsidR="006C311D" w:rsidRPr="005E0168" w14:paraId="1AA918C9" w14:textId="77777777" w:rsidTr="006C311D">
        <w:trPr>
          <w:trHeight w:hRule="exact" w:val="321"/>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5A7B6462" w14:textId="77777777" w:rsidR="006C311D" w:rsidRPr="005E0168" w:rsidRDefault="006C311D" w:rsidP="00D9722E">
            <w:pPr>
              <w:shd w:val="clear" w:color="auto" w:fill="FFFFFF"/>
              <w:ind w:left="26"/>
              <w:rPr>
                <w:sz w:val="20"/>
                <w:szCs w:val="20"/>
              </w:rPr>
            </w:pPr>
            <w:r w:rsidRPr="005E0168">
              <w:rPr>
                <w:sz w:val="20"/>
                <w:szCs w:val="20"/>
              </w:rPr>
              <w:t>2.</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AC6D725" w14:textId="77777777" w:rsidR="006C311D" w:rsidRPr="005E0168" w:rsidRDefault="006C311D" w:rsidP="00D9722E">
            <w:pPr>
              <w:rPr>
                <w:rFonts w:eastAsia="Calibri"/>
                <w:sz w:val="20"/>
                <w:szCs w:val="20"/>
              </w:rPr>
            </w:pPr>
            <w:r w:rsidRPr="005E0168">
              <w:rPr>
                <w:rFonts w:eastAsia="Calibri"/>
                <w:sz w:val="20"/>
                <w:szCs w:val="20"/>
              </w:rPr>
              <w:t>Tekstilės gaminiai</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49389496" w14:textId="77777777" w:rsidR="006C311D" w:rsidRPr="005E0168" w:rsidRDefault="006C311D" w:rsidP="00D9722E">
            <w:pPr>
              <w:rPr>
                <w:rFonts w:eastAsia="Calibri"/>
                <w:sz w:val="20"/>
                <w:szCs w:val="20"/>
              </w:rPr>
            </w:pPr>
            <w:r w:rsidRPr="005E0168">
              <w:rPr>
                <w:rFonts w:eastAsia="Calibri"/>
                <w:sz w:val="20"/>
                <w:szCs w:val="20"/>
              </w:rPr>
              <w:t>20 01 11</w:t>
            </w:r>
          </w:p>
        </w:tc>
      </w:tr>
      <w:tr w:rsidR="006C311D" w:rsidRPr="005E0168" w14:paraId="42106B4F"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642885C6" w14:textId="77777777" w:rsidR="006C311D" w:rsidRPr="005E0168" w:rsidRDefault="006C311D" w:rsidP="00D9722E">
            <w:pPr>
              <w:shd w:val="clear" w:color="auto" w:fill="FFFFFF"/>
              <w:ind w:left="19"/>
              <w:rPr>
                <w:sz w:val="20"/>
                <w:szCs w:val="20"/>
              </w:rPr>
            </w:pPr>
            <w:r w:rsidRPr="005E0168">
              <w:rPr>
                <w:sz w:val="20"/>
                <w:szCs w:val="20"/>
              </w:rPr>
              <w:t>3.</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01A0E3F6" w14:textId="77777777" w:rsidR="006C311D" w:rsidRPr="005E0168" w:rsidRDefault="006C311D" w:rsidP="00D9722E">
            <w:pPr>
              <w:rPr>
                <w:rFonts w:eastAsia="Calibri"/>
                <w:sz w:val="20"/>
                <w:szCs w:val="20"/>
              </w:rPr>
            </w:pPr>
            <w:r w:rsidRPr="005E0168">
              <w:rPr>
                <w:rFonts w:eastAsia="Calibri"/>
                <w:sz w:val="20"/>
                <w:szCs w:val="20"/>
              </w:rPr>
              <w:t>Mediena, nenurodyta 20 01 37</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1455FE7B" w14:textId="77777777" w:rsidR="006C311D" w:rsidRPr="005E0168" w:rsidRDefault="006C311D" w:rsidP="00D9722E">
            <w:pPr>
              <w:rPr>
                <w:rFonts w:eastAsia="Calibri"/>
                <w:sz w:val="20"/>
                <w:szCs w:val="20"/>
              </w:rPr>
            </w:pPr>
            <w:r w:rsidRPr="005E0168">
              <w:rPr>
                <w:rFonts w:eastAsia="Calibri"/>
                <w:sz w:val="20"/>
                <w:szCs w:val="20"/>
              </w:rPr>
              <w:t>20 01 38</w:t>
            </w:r>
          </w:p>
        </w:tc>
      </w:tr>
      <w:tr w:rsidR="006C311D" w:rsidRPr="005E0168" w14:paraId="34C40EEC" w14:textId="77777777" w:rsidTr="006C311D">
        <w:trPr>
          <w:trHeight w:hRule="exact" w:val="371"/>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0AF184A4" w14:textId="77777777" w:rsidR="006C311D" w:rsidRPr="005E0168" w:rsidRDefault="006C311D" w:rsidP="00D9722E">
            <w:pPr>
              <w:shd w:val="clear" w:color="auto" w:fill="FFFFFF"/>
              <w:ind w:left="17"/>
              <w:rPr>
                <w:sz w:val="20"/>
                <w:szCs w:val="20"/>
              </w:rPr>
            </w:pPr>
            <w:r w:rsidRPr="005E0168">
              <w:rPr>
                <w:sz w:val="20"/>
                <w:szCs w:val="20"/>
              </w:rPr>
              <w:t>4.</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6E7A3595" w14:textId="77777777" w:rsidR="006C311D" w:rsidRPr="005E0168" w:rsidRDefault="006C311D" w:rsidP="00D9722E">
            <w:pPr>
              <w:rPr>
                <w:rFonts w:eastAsia="Calibri"/>
                <w:sz w:val="20"/>
                <w:szCs w:val="20"/>
              </w:rPr>
            </w:pPr>
            <w:r w:rsidRPr="005E0168">
              <w:rPr>
                <w:rFonts w:eastAsia="Calibri"/>
                <w:sz w:val="20"/>
                <w:szCs w:val="20"/>
              </w:rPr>
              <w:t>Kaminų valymo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1668332" w14:textId="77777777" w:rsidR="006C311D" w:rsidRPr="005E0168" w:rsidRDefault="006C311D" w:rsidP="00D9722E">
            <w:pPr>
              <w:rPr>
                <w:rFonts w:eastAsia="Calibri"/>
                <w:sz w:val="20"/>
                <w:szCs w:val="20"/>
              </w:rPr>
            </w:pPr>
            <w:r w:rsidRPr="005E0168">
              <w:rPr>
                <w:rFonts w:eastAsia="Calibri"/>
                <w:sz w:val="20"/>
                <w:szCs w:val="20"/>
              </w:rPr>
              <w:t>20 01 41</w:t>
            </w:r>
          </w:p>
        </w:tc>
      </w:tr>
      <w:tr w:rsidR="006C311D" w:rsidRPr="005E0168" w14:paraId="09BA38B6"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607D53F1" w14:textId="77777777" w:rsidR="006C311D" w:rsidRPr="005E0168" w:rsidRDefault="006C311D" w:rsidP="00D9722E">
            <w:pPr>
              <w:shd w:val="clear" w:color="auto" w:fill="FFFFFF"/>
              <w:ind w:left="17"/>
              <w:rPr>
                <w:sz w:val="20"/>
                <w:szCs w:val="20"/>
              </w:rPr>
            </w:pPr>
            <w:r w:rsidRPr="005E0168">
              <w:rPr>
                <w:sz w:val="20"/>
                <w:szCs w:val="20"/>
              </w:rPr>
              <w:t>5.</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30A2715" w14:textId="77777777" w:rsidR="006C311D" w:rsidRPr="005E0168" w:rsidRDefault="006C311D" w:rsidP="00D9722E">
            <w:pPr>
              <w:rPr>
                <w:rFonts w:eastAsia="Calibri"/>
                <w:sz w:val="20"/>
                <w:szCs w:val="20"/>
              </w:rPr>
            </w:pPr>
            <w:r w:rsidRPr="005E0168">
              <w:rPr>
                <w:rFonts w:eastAsia="Calibri"/>
                <w:sz w:val="20"/>
                <w:szCs w:val="20"/>
              </w:rPr>
              <w:t>Turgaviečių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778A24FF" w14:textId="77777777" w:rsidR="006C311D" w:rsidRPr="005E0168" w:rsidRDefault="006C311D" w:rsidP="00D9722E">
            <w:pPr>
              <w:rPr>
                <w:rFonts w:eastAsia="Calibri"/>
                <w:sz w:val="20"/>
                <w:szCs w:val="20"/>
              </w:rPr>
            </w:pPr>
            <w:r w:rsidRPr="005E0168">
              <w:rPr>
                <w:rFonts w:eastAsia="Calibri"/>
                <w:sz w:val="20"/>
                <w:szCs w:val="20"/>
              </w:rPr>
              <w:t>20 03 02</w:t>
            </w:r>
          </w:p>
        </w:tc>
      </w:tr>
      <w:tr w:rsidR="006C311D" w:rsidRPr="005E0168" w14:paraId="3328A222"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481E4B26" w14:textId="77777777" w:rsidR="006C311D" w:rsidRPr="005E0168" w:rsidRDefault="006C311D" w:rsidP="00D9722E">
            <w:pPr>
              <w:shd w:val="clear" w:color="auto" w:fill="FFFFFF"/>
              <w:ind w:left="10"/>
              <w:rPr>
                <w:sz w:val="20"/>
                <w:szCs w:val="20"/>
              </w:rPr>
            </w:pPr>
            <w:r w:rsidRPr="005E0168">
              <w:rPr>
                <w:sz w:val="20"/>
                <w:szCs w:val="20"/>
              </w:rPr>
              <w:t>6.</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D35D103" w14:textId="77777777" w:rsidR="006C311D" w:rsidRPr="005E0168" w:rsidRDefault="006C311D" w:rsidP="00D9722E">
            <w:pPr>
              <w:rPr>
                <w:rFonts w:eastAsia="Calibri"/>
                <w:sz w:val="20"/>
                <w:szCs w:val="20"/>
              </w:rPr>
            </w:pPr>
            <w:r w:rsidRPr="005E0168">
              <w:rPr>
                <w:rFonts w:eastAsia="Calibri"/>
                <w:sz w:val="20"/>
                <w:szCs w:val="20"/>
              </w:rPr>
              <w:t>Kitos biologiškai nesuyrančios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24A0429F" w14:textId="77777777" w:rsidR="006C311D" w:rsidRPr="005E0168" w:rsidRDefault="006C311D" w:rsidP="00D9722E">
            <w:pPr>
              <w:rPr>
                <w:rFonts w:eastAsia="Calibri"/>
                <w:sz w:val="20"/>
                <w:szCs w:val="20"/>
              </w:rPr>
            </w:pPr>
            <w:r w:rsidRPr="005E0168">
              <w:rPr>
                <w:rFonts w:eastAsia="Calibri"/>
                <w:sz w:val="20"/>
                <w:szCs w:val="20"/>
              </w:rPr>
              <w:t>20 02 03</w:t>
            </w:r>
          </w:p>
        </w:tc>
      </w:tr>
      <w:tr w:rsidR="006C311D" w:rsidRPr="005E0168" w14:paraId="0C56AF7E"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38E0BA0F" w14:textId="77777777" w:rsidR="006C311D" w:rsidRPr="005E0168" w:rsidRDefault="006C311D" w:rsidP="00D9722E">
            <w:pPr>
              <w:shd w:val="clear" w:color="auto" w:fill="FFFFFF"/>
              <w:ind w:left="24"/>
              <w:rPr>
                <w:sz w:val="20"/>
                <w:szCs w:val="20"/>
              </w:rPr>
            </w:pPr>
            <w:r w:rsidRPr="005E0168">
              <w:rPr>
                <w:sz w:val="20"/>
                <w:szCs w:val="20"/>
              </w:rPr>
              <w:t>7.</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204EA4C6" w14:textId="77777777" w:rsidR="006C311D" w:rsidRPr="005E0168" w:rsidRDefault="006C311D" w:rsidP="00D9722E">
            <w:pPr>
              <w:rPr>
                <w:rFonts w:eastAsia="Calibri"/>
                <w:sz w:val="20"/>
                <w:szCs w:val="20"/>
                <w:lang w:eastAsia="lt-LT"/>
              </w:rPr>
            </w:pPr>
            <w:r w:rsidRPr="005E0168">
              <w:rPr>
                <w:rFonts w:eastAsia="Calibri"/>
                <w:sz w:val="20"/>
                <w:szCs w:val="20"/>
                <w:lang w:eastAsia="lt-LT"/>
              </w:rPr>
              <w:t>Gatvių valymo liekanos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413F2CF" w14:textId="77777777" w:rsidR="006C311D" w:rsidRPr="005E0168" w:rsidRDefault="006C311D" w:rsidP="00D9722E">
            <w:pPr>
              <w:rPr>
                <w:rFonts w:eastAsia="Calibri"/>
                <w:sz w:val="20"/>
                <w:szCs w:val="20"/>
                <w:lang w:eastAsia="lt-LT"/>
              </w:rPr>
            </w:pPr>
            <w:r w:rsidRPr="005E0168">
              <w:rPr>
                <w:rFonts w:eastAsia="Calibri"/>
                <w:sz w:val="20"/>
                <w:szCs w:val="20"/>
                <w:lang w:eastAsia="lt-LT"/>
              </w:rPr>
              <w:t>20 03 03</w:t>
            </w:r>
          </w:p>
        </w:tc>
      </w:tr>
      <w:tr w:rsidR="006C311D" w:rsidRPr="005E0168" w14:paraId="60129508"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74972267" w14:textId="77777777" w:rsidR="006C311D" w:rsidRPr="005E0168" w:rsidRDefault="006C311D" w:rsidP="00D9722E">
            <w:pPr>
              <w:shd w:val="clear" w:color="auto" w:fill="FFFFFF"/>
              <w:ind w:left="24"/>
              <w:rPr>
                <w:sz w:val="20"/>
                <w:szCs w:val="20"/>
              </w:rPr>
            </w:pPr>
            <w:r w:rsidRPr="005E0168">
              <w:rPr>
                <w:sz w:val="20"/>
                <w:szCs w:val="20"/>
              </w:rPr>
              <w:t>8.</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650FBB02" w14:textId="77777777" w:rsidR="006C311D" w:rsidRPr="005E0168" w:rsidRDefault="006C311D" w:rsidP="00D9722E">
            <w:pPr>
              <w:rPr>
                <w:rFonts w:eastAsia="Calibri"/>
                <w:sz w:val="20"/>
                <w:szCs w:val="20"/>
              </w:rPr>
            </w:pPr>
            <w:r w:rsidRPr="005E0168">
              <w:rPr>
                <w:rFonts w:eastAsia="Calibri"/>
                <w:sz w:val="20"/>
                <w:szCs w:val="20"/>
              </w:rPr>
              <w:t>Didelių gabaritų atliekos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78623A7" w14:textId="77777777" w:rsidR="006C311D" w:rsidRPr="005E0168" w:rsidRDefault="006C311D" w:rsidP="00D9722E">
            <w:pPr>
              <w:rPr>
                <w:rFonts w:eastAsia="Calibri"/>
                <w:sz w:val="20"/>
                <w:szCs w:val="20"/>
                <w:vertAlign w:val="superscript"/>
              </w:rPr>
            </w:pPr>
            <w:r w:rsidRPr="005E0168">
              <w:rPr>
                <w:rFonts w:eastAsia="Calibri"/>
                <w:sz w:val="20"/>
                <w:szCs w:val="20"/>
              </w:rPr>
              <w:t>20 03 07</w:t>
            </w:r>
          </w:p>
        </w:tc>
      </w:tr>
      <w:tr w:rsidR="006C311D" w:rsidRPr="005E0168" w14:paraId="10FB8AA8"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43EC4C2B" w14:textId="77777777" w:rsidR="006C311D" w:rsidRPr="005E0168" w:rsidRDefault="006C311D" w:rsidP="00D9722E">
            <w:pPr>
              <w:shd w:val="clear" w:color="auto" w:fill="FFFFFF"/>
              <w:ind w:left="24"/>
              <w:rPr>
                <w:sz w:val="20"/>
                <w:szCs w:val="20"/>
              </w:rPr>
            </w:pPr>
            <w:r w:rsidRPr="005E0168">
              <w:rPr>
                <w:sz w:val="20"/>
                <w:szCs w:val="20"/>
              </w:rPr>
              <w:t>9.</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5B32D58D" w14:textId="77777777" w:rsidR="006C311D" w:rsidRPr="005E0168" w:rsidRDefault="006C311D" w:rsidP="00D9722E">
            <w:pPr>
              <w:rPr>
                <w:rFonts w:eastAsia="Calibri"/>
                <w:sz w:val="20"/>
                <w:szCs w:val="20"/>
              </w:rPr>
            </w:pPr>
            <w:r w:rsidRPr="005E0168">
              <w:rPr>
                <w:rFonts w:eastAsia="Calibri"/>
                <w:sz w:val="20"/>
                <w:szCs w:val="20"/>
              </w:rPr>
              <w:t xml:space="preserve">Plastikai </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48376A73" w14:textId="77777777" w:rsidR="006C311D" w:rsidRPr="005E0168" w:rsidRDefault="006C311D" w:rsidP="00D9722E">
            <w:pPr>
              <w:rPr>
                <w:rFonts w:eastAsia="Calibri"/>
                <w:sz w:val="20"/>
                <w:szCs w:val="20"/>
                <w:vertAlign w:val="superscript"/>
              </w:rPr>
            </w:pPr>
            <w:r w:rsidRPr="005E0168">
              <w:rPr>
                <w:rFonts w:eastAsia="Calibri"/>
                <w:sz w:val="20"/>
                <w:szCs w:val="20"/>
              </w:rPr>
              <w:t>20 01 39</w:t>
            </w:r>
          </w:p>
        </w:tc>
      </w:tr>
    </w:tbl>
    <w:p w14:paraId="1D031072" w14:textId="77777777" w:rsidR="00D45E82" w:rsidRPr="005E0168" w:rsidRDefault="00D45E82" w:rsidP="00D45E82">
      <w:pPr>
        <w:sectPr w:rsidR="00D45E82" w:rsidRPr="005E0168" w:rsidSect="00D6277E">
          <w:type w:val="continuous"/>
          <w:pgSz w:w="11906" w:h="16838"/>
          <w:pgMar w:top="1418" w:right="567" w:bottom="1134" w:left="1134" w:header="567" w:footer="567" w:gutter="0"/>
          <w:cols w:space="1298"/>
          <w:docGrid w:linePitch="360"/>
        </w:sectPr>
      </w:pPr>
    </w:p>
    <w:p w14:paraId="199AAED9" w14:textId="77777777" w:rsidR="00882193" w:rsidRPr="005E0168" w:rsidRDefault="00882193" w:rsidP="00882193">
      <w:pPr>
        <w:jc w:val="right"/>
        <w:rPr>
          <w:b/>
          <w:i/>
        </w:rPr>
      </w:pPr>
    </w:p>
    <w:p w14:paraId="5E326E9B" w14:textId="77777777" w:rsidR="0068238A" w:rsidRPr="005E0168" w:rsidRDefault="00EF47B3" w:rsidP="00882193">
      <w:pPr>
        <w:jc w:val="right"/>
        <w:rPr>
          <w:b/>
          <w:i/>
        </w:rPr>
      </w:pPr>
      <w:r w:rsidRPr="005E0168">
        <w:rPr>
          <w:b/>
          <w:i/>
        </w:rPr>
        <w:t>Sutarties 4</w:t>
      </w:r>
      <w:r w:rsidR="0068238A" w:rsidRPr="005E0168">
        <w:rPr>
          <w:b/>
          <w:i/>
        </w:rPr>
        <w:t xml:space="preserve"> priedas</w:t>
      </w:r>
    </w:p>
    <w:p w14:paraId="4FCA1DDA" w14:textId="77777777" w:rsidR="00497685" w:rsidRPr="005E0168" w:rsidRDefault="00497685" w:rsidP="00960BC8">
      <w:pPr>
        <w:jc w:val="center"/>
        <w:rPr>
          <w:b/>
        </w:rPr>
      </w:pPr>
    </w:p>
    <w:p w14:paraId="17E82377" w14:textId="77777777" w:rsidR="00960BC8" w:rsidRPr="005E0168" w:rsidRDefault="00497685" w:rsidP="00960BC8">
      <w:pPr>
        <w:jc w:val="center"/>
        <w:rPr>
          <w:b/>
        </w:rPr>
      </w:pPr>
      <w:r w:rsidRPr="005E0168">
        <w:rPr>
          <w:b/>
        </w:rPr>
        <w:t>Utenos regioninio nepavojingų atliekų sąvartyno teritorijos</w:t>
      </w:r>
    </w:p>
    <w:p w14:paraId="3FA55BF4" w14:textId="77777777" w:rsidR="00960BC8" w:rsidRPr="005E0168" w:rsidRDefault="00960BC8" w:rsidP="00960BC8">
      <w:pPr>
        <w:jc w:val="center"/>
        <w:rPr>
          <w:b/>
        </w:rPr>
      </w:pPr>
      <w:r w:rsidRPr="005E0168">
        <w:rPr>
          <w:b/>
        </w:rPr>
        <w:t>transporto prie</w:t>
      </w:r>
      <w:r w:rsidR="00497685" w:rsidRPr="005E0168">
        <w:rPr>
          <w:b/>
        </w:rPr>
        <w:t>monių judėjimo tvarka</w:t>
      </w:r>
    </w:p>
    <w:p w14:paraId="45C583AB" w14:textId="77777777" w:rsidR="00960BC8" w:rsidRPr="005E0168" w:rsidRDefault="00960BC8" w:rsidP="00960BC8">
      <w:pPr>
        <w:spacing w:line="360" w:lineRule="auto"/>
      </w:pPr>
    </w:p>
    <w:p w14:paraId="455923C4" w14:textId="77777777" w:rsidR="00960BC8" w:rsidRPr="005E0168" w:rsidRDefault="00960BC8" w:rsidP="00960BC8">
      <w:pPr>
        <w:numPr>
          <w:ilvl w:val="0"/>
          <w:numId w:val="2"/>
        </w:numPr>
        <w:spacing w:line="360" w:lineRule="auto"/>
        <w:jc w:val="both"/>
      </w:pPr>
      <w:r w:rsidRPr="005E0168">
        <w:t>Transporto priemonė atvežusi atliek</w:t>
      </w:r>
      <w:r w:rsidR="00AB0652" w:rsidRPr="005E0168">
        <w:t xml:space="preserve">as degant žaliam šviesoforo </w:t>
      </w:r>
      <w:r w:rsidRPr="005E0168">
        <w:t>signalui privalo važiuoti ant svarstyklių</w:t>
      </w:r>
      <w:r w:rsidR="00AB0652" w:rsidRPr="005E0168">
        <w:t xml:space="preserve"> (1</w:t>
      </w:r>
      <w:r w:rsidRPr="005E0168">
        <w:t>).</w:t>
      </w:r>
    </w:p>
    <w:p w14:paraId="07BDFE95" w14:textId="77777777" w:rsidR="00960BC8" w:rsidRPr="005E0168" w:rsidRDefault="00960BC8" w:rsidP="00960BC8">
      <w:pPr>
        <w:numPr>
          <w:ilvl w:val="0"/>
          <w:numId w:val="2"/>
        </w:numPr>
        <w:spacing w:line="360" w:lineRule="auto"/>
        <w:jc w:val="both"/>
      </w:pPr>
      <w:r w:rsidRPr="005E0168">
        <w:t xml:space="preserve">Transporto priemonės vairuotojas privalo eiti į dispečerinę (4) užsiregistruoti ir pateikti atvežtų atliekų deklaraciją. </w:t>
      </w:r>
    </w:p>
    <w:p w14:paraId="1EDC4E95" w14:textId="77777777" w:rsidR="00960BC8" w:rsidRPr="005E0168" w:rsidRDefault="00960BC8" w:rsidP="00960BC8">
      <w:pPr>
        <w:numPr>
          <w:ilvl w:val="0"/>
          <w:numId w:val="2"/>
        </w:numPr>
        <w:spacing w:line="360" w:lineRule="auto"/>
        <w:jc w:val="both"/>
      </w:pPr>
      <w:r w:rsidRPr="005E0168">
        <w:t>Vairuotojui grįžus į transporto priemonę kuri bus pasverta ir</w:t>
      </w:r>
      <w:r w:rsidR="00AB0652" w:rsidRPr="005E0168">
        <w:t xml:space="preserve"> užsidegus žaliam šviesoforo </w:t>
      </w:r>
      <w:r w:rsidRPr="005E0168">
        <w:t xml:space="preserve"> signalui važiuoti </w:t>
      </w:r>
      <w:r w:rsidR="00AB0652" w:rsidRPr="005E0168">
        <w:t>pagal operatoriaus nurodymus</w:t>
      </w:r>
      <w:r w:rsidRPr="005E0168">
        <w:t>. Vairuotojas privalo laikytis saugumo reikalavimų.</w:t>
      </w:r>
    </w:p>
    <w:p w14:paraId="04BF634E" w14:textId="77777777" w:rsidR="00AB0652" w:rsidRPr="005E0168" w:rsidRDefault="00AB0652" w:rsidP="001E12DD">
      <w:pPr>
        <w:numPr>
          <w:ilvl w:val="0"/>
          <w:numId w:val="2"/>
        </w:numPr>
        <w:spacing w:line="360" w:lineRule="auto"/>
        <w:jc w:val="both"/>
      </w:pPr>
      <w:r w:rsidRPr="005E0168">
        <w:t>Vairuotojas privalo važiuoti per ratų dezinfekavimo įrenginį (2</w:t>
      </w:r>
      <w:r w:rsidR="00960BC8" w:rsidRPr="005E0168">
        <w:t xml:space="preserve">). </w:t>
      </w:r>
    </w:p>
    <w:p w14:paraId="3D514B27" w14:textId="77777777" w:rsidR="00960BC8" w:rsidRPr="005E0168" w:rsidRDefault="00960BC8" w:rsidP="00960BC8">
      <w:pPr>
        <w:numPr>
          <w:ilvl w:val="0"/>
          <w:numId w:val="2"/>
        </w:numPr>
        <w:spacing w:line="360" w:lineRule="auto"/>
        <w:jc w:val="both"/>
      </w:pPr>
      <w:r w:rsidRPr="005E0168">
        <w:t>Vairuotojas privalo eiti į dispeče</w:t>
      </w:r>
      <w:r w:rsidR="008F4D29" w:rsidRPr="005E0168">
        <w:t>rinę</w:t>
      </w:r>
      <w:r w:rsidRPr="005E0168">
        <w:t xml:space="preserve"> (4), k</w:t>
      </w:r>
      <w:r w:rsidR="008F4D29" w:rsidRPr="005E0168">
        <w:t>ur pasvėrus tuščią</w:t>
      </w:r>
      <w:r w:rsidRPr="005E0168">
        <w:t xml:space="preserve"> transporto priemonę  grąžinama deklaracijos šaknelė.</w:t>
      </w:r>
    </w:p>
    <w:p w14:paraId="43F94E64" w14:textId="3ED44EF3" w:rsidR="00307D2A" w:rsidRPr="005E0168" w:rsidRDefault="00960BC8" w:rsidP="00D24897">
      <w:pPr>
        <w:numPr>
          <w:ilvl w:val="0"/>
          <w:numId w:val="2"/>
        </w:numPr>
        <w:spacing w:line="360" w:lineRule="auto"/>
        <w:ind w:left="-1134"/>
        <w:jc w:val="center"/>
      </w:pPr>
      <w:r w:rsidRPr="005E0168">
        <w:t>U</w:t>
      </w:r>
      <w:r w:rsidR="00E936B6" w:rsidRPr="005E0168">
        <w:t>žsidegus žaliam</w:t>
      </w:r>
      <w:r w:rsidRPr="005E0168">
        <w:t xml:space="preserve"> šviesoforo signalui transporto priemonė gali iš</w:t>
      </w:r>
      <w:r w:rsidR="00C365D8" w:rsidRPr="005E0168">
        <w:t xml:space="preserve">važiuoti iš nepavojingų atliekų </w:t>
      </w:r>
      <w:r w:rsidR="008F39C7" w:rsidRPr="005E0168">
        <w:t>sąvartyno teritorijos.</w:t>
      </w:r>
      <w:bookmarkEnd w:id="0"/>
    </w:p>
    <w:sectPr w:rsidR="00307D2A" w:rsidRPr="005E0168" w:rsidSect="00D6277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24CA" w14:textId="77777777" w:rsidR="00D6277E" w:rsidRDefault="00D6277E" w:rsidP="00EF47B3">
      <w:r>
        <w:separator/>
      </w:r>
    </w:p>
  </w:endnote>
  <w:endnote w:type="continuationSeparator" w:id="0">
    <w:p w14:paraId="5593D3CD" w14:textId="77777777" w:rsidR="00D6277E" w:rsidRDefault="00D6277E" w:rsidP="00EF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527" w14:textId="77777777" w:rsidR="007C3DD2" w:rsidRDefault="007C3DD2">
    <w:pPr>
      <w:pStyle w:val="Porat"/>
      <w:jc w:val="right"/>
    </w:pPr>
    <w:r>
      <w:fldChar w:fldCharType="begin"/>
    </w:r>
    <w:r>
      <w:instrText>PAGE   \* MERGEFORMAT</w:instrText>
    </w:r>
    <w:r>
      <w:fldChar w:fldCharType="separate"/>
    </w:r>
    <w:r w:rsidR="000C4E58">
      <w:rPr>
        <w:noProof/>
      </w:rPr>
      <w:t>6</w:t>
    </w:r>
    <w:r>
      <w:fldChar w:fldCharType="end"/>
    </w:r>
  </w:p>
  <w:p w14:paraId="0D4F3212" w14:textId="77777777" w:rsidR="007C3DD2" w:rsidRDefault="007C3D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246A" w14:textId="77777777" w:rsidR="00D6277E" w:rsidRDefault="00D6277E" w:rsidP="00EF47B3">
      <w:r>
        <w:separator/>
      </w:r>
    </w:p>
  </w:footnote>
  <w:footnote w:type="continuationSeparator" w:id="0">
    <w:p w14:paraId="033259BF" w14:textId="77777777" w:rsidR="00D6277E" w:rsidRDefault="00D6277E" w:rsidP="00EF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F3CA9"/>
    <w:multiLevelType w:val="hybridMultilevel"/>
    <w:tmpl w:val="982A1A44"/>
    <w:lvl w:ilvl="0" w:tplc="F1AAA482">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4EC2D49"/>
    <w:multiLevelType w:val="hybridMultilevel"/>
    <w:tmpl w:val="78CE1486"/>
    <w:lvl w:ilvl="0" w:tplc="C26AFA82">
      <w:start w:val="1"/>
      <w:numFmt w:val="decimal"/>
      <w:lvlText w:val="%1."/>
      <w:lvlJc w:val="left"/>
      <w:pPr>
        <w:tabs>
          <w:tab w:val="num" w:pos="1353"/>
        </w:tabs>
        <w:ind w:left="1353" w:hanging="360"/>
      </w:pPr>
      <w:rPr>
        <w:b w:val="0"/>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68584052"/>
    <w:multiLevelType w:val="hybridMultilevel"/>
    <w:tmpl w:val="89DAD0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8B32EEA"/>
    <w:multiLevelType w:val="hybridMultilevel"/>
    <w:tmpl w:val="EA5EAB38"/>
    <w:lvl w:ilvl="0" w:tplc="4B4862E8">
      <w:start w:val="1"/>
      <w:numFmt w:val="decimal"/>
      <w:lvlText w:val="%1."/>
      <w:lvlJc w:val="left"/>
      <w:pPr>
        <w:ind w:left="446" w:hanging="360"/>
      </w:pPr>
    </w:lvl>
    <w:lvl w:ilvl="1" w:tplc="04270019">
      <w:start w:val="1"/>
      <w:numFmt w:val="lowerLetter"/>
      <w:lvlText w:val="%2."/>
      <w:lvlJc w:val="left"/>
      <w:pPr>
        <w:ind w:left="1166" w:hanging="360"/>
      </w:pPr>
    </w:lvl>
    <w:lvl w:ilvl="2" w:tplc="0427001B">
      <w:start w:val="1"/>
      <w:numFmt w:val="lowerRoman"/>
      <w:lvlText w:val="%3."/>
      <w:lvlJc w:val="right"/>
      <w:pPr>
        <w:ind w:left="1886" w:hanging="180"/>
      </w:pPr>
    </w:lvl>
    <w:lvl w:ilvl="3" w:tplc="0427000F">
      <w:start w:val="1"/>
      <w:numFmt w:val="decimal"/>
      <w:lvlText w:val="%4."/>
      <w:lvlJc w:val="left"/>
      <w:pPr>
        <w:ind w:left="2606" w:hanging="360"/>
      </w:pPr>
    </w:lvl>
    <w:lvl w:ilvl="4" w:tplc="04270019">
      <w:start w:val="1"/>
      <w:numFmt w:val="lowerLetter"/>
      <w:lvlText w:val="%5."/>
      <w:lvlJc w:val="left"/>
      <w:pPr>
        <w:ind w:left="3326" w:hanging="360"/>
      </w:pPr>
    </w:lvl>
    <w:lvl w:ilvl="5" w:tplc="0427001B">
      <w:start w:val="1"/>
      <w:numFmt w:val="lowerRoman"/>
      <w:lvlText w:val="%6."/>
      <w:lvlJc w:val="right"/>
      <w:pPr>
        <w:ind w:left="4046" w:hanging="180"/>
      </w:pPr>
    </w:lvl>
    <w:lvl w:ilvl="6" w:tplc="0427000F">
      <w:start w:val="1"/>
      <w:numFmt w:val="decimal"/>
      <w:lvlText w:val="%7."/>
      <w:lvlJc w:val="left"/>
      <w:pPr>
        <w:ind w:left="4766" w:hanging="360"/>
      </w:pPr>
    </w:lvl>
    <w:lvl w:ilvl="7" w:tplc="04270019">
      <w:start w:val="1"/>
      <w:numFmt w:val="lowerLetter"/>
      <w:lvlText w:val="%8."/>
      <w:lvlJc w:val="left"/>
      <w:pPr>
        <w:ind w:left="5486" w:hanging="360"/>
      </w:pPr>
    </w:lvl>
    <w:lvl w:ilvl="8" w:tplc="0427001B">
      <w:start w:val="1"/>
      <w:numFmt w:val="lowerRoman"/>
      <w:lvlText w:val="%9."/>
      <w:lvlJc w:val="right"/>
      <w:pPr>
        <w:ind w:left="6206" w:hanging="180"/>
      </w:pPr>
    </w:lvl>
  </w:abstractNum>
  <w:num w:numId="1" w16cid:durableId="2075809359">
    <w:abstractNumId w:val="1"/>
  </w:num>
  <w:num w:numId="2" w16cid:durableId="108016656">
    <w:abstractNumId w:val="2"/>
  </w:num>
  <w:num w:numId="3" w16cid:durableId="114644602">
    <w:abstractNumId w:val="1"/>
  </w:num>
  <w:num w:numId="4" w16cid:durableId="697660053">
    <w:abstractNumId w:val="0"/>
  </w:num>
  <w:num w:numId="5" w16cid:durableId="1956280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82"/>
    <w:rsid w:val="00003B93"/>
    <w:rsid w:val="00005ED1"/>
    <w:rsid w:val="0001408E"/>
    <w:rsid w:val="00053058"/>
    <w:rsid w:val="000576ED"/>
    <w:rsid w:val="00057BC6"/>
    <w:rsid w:val="000610B9"/>
    <w:rsid w:val="00063CEB"/>
    <w:rsid w:val="00064C23"/>
    <w:rsid w:val="0007429B"/>
    <w:rsid w:val="0008428E"/>
    <w:rsid w:val="00094C59"/>
    <w:rsid w:val="000A0925"/>
    <w:rsid w:val="000A7344"/>
    <w:rsid w:val="000B3DEC"/>
    <w:rsid w:val="000B406F"/>
    <w:rsid w:val="000C4E58"/>
    <w:rsid w:val="000C5312"/>
    <w:rsid w:val="000D11E1"/>
    <w:rsid w:val="000D50F3"/>
    <w:rsid w:val="000F06C9"/>
    <w:rsid w:val="001061A7"/>
    <w:rsid w:val="00110592"/>
    <w:rsid w:val="00125C61"/>
    <w:rsid w:val="001343B9"/>
    <w:rsid w:val="00141532"/>
    <w:rsid w:val="001436AC"/>
    <w:rsid w:val="00161E7F"/>
    <w:rsid w:val="0016650D"/>
    <w:rsid w:val="0017301C"/>
    <w:rsid w:val="001827DB"/>
    <w:rsid w:val="001950CE"/>
    <w:rsid w:val="001A1E65"/>
    <w:rsid w:val="001B5A5D"/>
    <w:rsid w:val="001C2C2D"/>
    <w:rsid w:val="001D30C5"/>
    <w:rsid w:val="001D4D92"/>
    <w:rsid w:val="001D4E9A"/>
    <w:rsid w:val="001D54BB"/>
    <w:rsid w:val="001E12DD"/>
    <w:rsid w:val="001F3297"/>
    <w:rsid w:val="001F6D24"/>
    <w:rsid w:val="001F74C3"/>
    <w:rsid w:val="002171A9"/>
    <w:rsid w:val="0022173F"/>
    <w:rsid w:val="00236C71"/>
    <w:rsid w:val="00246CF3"/>
    <w:rsid w:val="00252A35"/>
    <w:rsid w:val="00255A70"/>
    <w:rsid w:val="00263A62"/>
    <w:rsid w:val="002765BA"/>
    <w:rsid w:val="00291381"/>
    <w:rsid w:val="002917F3"/>
    <w:rsid w:val="00293EEC"/>
    <w:rsid w:val="002A69DF"/>
    <w:rsid w:val="002D6409"/>
    <w:rsid w:val="002E06E9"/>
    <w:rsid w:val="002F2097"/>
    <w:rsid w:val="00304930"/>
    <w:rsid w:val="00305C31"/>
    <w:rsid w:val="00307D2A"/>
    <w:rsid w:val="0031195A"/>
    <w:rsid w:val="00312148"/>
    <w:rsid w:val="00313B47"/>
    <w:rsid w:val="00315986"/>
    <w:rsid w:val="00326F14"/>
    <w:rsid w:val="0033667D"/>
    <w:rsid w:val="0034361D"/>
    <w:rsid w:val="003529FB"/>
    <w:rsid w:val="00362561"/>
    <w:rsid w:val="00382E06"/>
    <w:rsid w:val="00387AFA"/>
    <w:rsid w:val="00387FBE"/>
    <w:rsid w:val="003A151F"/>
    <w:rsid w:val="003C4911"/>
    <w:rsid w:val="003F1C2C"/>
    <w:rsid w:val="00414089"/>
    <w:rsid w:val="0043692F"/>
    <w:rsid w:val="00446D53"/>
    <w:rsid w:val="004565F8"/>
    <w:rsid w:val="00456621"/>
    <w:rsid w:val="00464EC1"/>
    <w:rsid w:val="004733F6"/>
    <w:rsid w:val="0047609F"/>
    <w:rsid w:val="004827B1"/>
    <w:rsid w:val="00497685"/>
    <w:rsid w:val="004A1AFE"/>
    <w:rsid w:val="004A3028"/>
    <w:rsid w:val="004C22BF"/>
    <w:rsid w:val="004F63D3"/>
    <w:rsid w:val="004F7E33"/>
    <w:rsid w:val="00503459"/>
    <w:rsid w:val="0052334A"/>
    <w:rsid w:val="0053037E"/>
    <w:rsid w:val="005408E8"/>
    <w:rsid w:val="005508DC"/>
    <w:rsid w:val="00555C91"/>
    <w:rsid w:val="005620C8"/>
    <w:rsid w:val="00562CC0"/>
    <w:rsid w:val="005661A4"/>
    <w:rsid w:val="00580699"/>
    <w:rsid w:val="00591AA6"/>
    <w:rsid w:val="00595423"/>
    <w:rsid w:val="005A00BF"/>
    <w:rsid w:val="005A5202"/>
    <w:rsid w:val="005C57C2"/>
    <w:rsid w:val="005C6FFC"/>
    <w:rsid w:val="005E0168"/>
    <w:rsid w:val="005E41FA"/>
    <w:rsid w:val="00604338"/>
    <w:rsid w:val="00611CBC"/>
    <w:rsid w:val="00616D81"/>
    <w:rsid w:val="00617344"/>
    <w:rsid w:val="00620CAC"/>
    <w:rsid w:val="00625741"/>
    <w:rsid w:val="006322A4"/>
    <w:rsid w:val="00663F1D"/>
    <w:rsid w:val="006661EE"/>
    <w:rsid w:val="00666B16"/>
    <w:rsid w:val="00667312"/>
    <w:rsid w:val="00671FB8"/>
    <w:rsid w:val="0067223E"/>
    <w:rsid w:val="00672B8E"/>
    <w:rsid w:val="0068238A"/>
    <w:rsid w:val="00684360"/>
    <w:rsid w:val="00687151"/>
    <w:rsid w:val="006A1EB9"/>
    <w:rsid w:val="006A3602"/>
    <w:rsid w:val="006C1D98"/>
    <w:rsid w:val="006C2F3E"/>
    <w:rsid w:val="006C311D"/>
    <w:rsid w:val="006C7D0D"/>
    <w:rsid w:val="006D6500"/>
    <w:rsid w:val="006E62AB"/>
    <w:rsid w:val="006F62C1"/>
    <w:rsid w:val="006F6C90"/>
    <w:rsid w:val="00707AB0"/>
    <w:rsid w:val="0071097C"/>
    <w:rsid w:val="007116EA"/>
    <w:rsid w:val="007117C3"/>
    <w:rsid w:val="00715269"/>
    <w:rsid w:val="00715CBA"/>
    <w:rsid w:val="007335B2"/>
    <w:rsid w:val="0073478B"/>
    <w:rsid w:val="00772D7D"/>
    <w:rsid w:val="007C2A14"/>
    <w:rsid w:val="007C3DD2"/>
    <w:rsid w:val="00813A1A"/>
    <w:rsid w:val="008173BC"/>
    <w:rsid w:val="00846599"/>
    <w:rsid w:val="00847D75"/>
    <w:rsid w:val="00866308"/>
    <w:rsid w:val="00874AFC"/>
    <w:rsid w:val="00882193"/>
    <w:rsid w:val="00882E62"/>
    <w:rsid w:val="00883C7B"/>
    <w:rsid w:val="00896124"/>
    <w:rsid w:val="00896673"/>
    <w:rsid w:val="008A0B26"/>
    <w:rsid w:val="008B5106"/>
    <w:rsid w:val="008B65DD"/>
    <w:rsid w:val="008C48A2"/>
    <w:rsid w:val="008F39C7"/>
    <w:rsid w:val="008F4D29"/>
    <w:rsid w:val="008F57B1"/>
    <w:rsid w:val="00917659"/>
    <w:rsid w:val="00946024"/>
    <w:rsid w:val="0095092D"/>
    <w:rsid w:val="0095184B"/>
    <w:rsid w:val="0096017B"/>
    <w:rsid w:val="00960BC8"/>
    <w:rsid w:val="00960CBE"/>
    <w:rsid w:val="009826F3"/>
    <w:rsid w:val="00983DE9"/>
    <w:rsid w:val="009973AF"/>
    <w:rsid w:val="009A1D30"/>
    <w:rsid w:val="009D3DDC"/>
    <w:rsid w:val="00A05A80"/>
    <w:rsid w:val="00A0726C"/>
    <w:rsid w:val="00A23AA4"/>
    <w:rsid w:val="00A25585"/>
    <w:rsid w:val="00A2616B"/>
    <w:rsid w:val="00A34E94"/>
    <w:rsid w:val="00A373C7"/>
    <w:rsid w:val="00A83A16"/>
    <w:rsid w:val="00A96704"/>
    <w:rsid w:val="00AA1CD9"/>
    <w:rsid w:val="00AA6DDD"/>
    <w:rsid w:val="00AA71D4"/>
    <w:rsid w:val="00AB0652"/>
    <w:rsid w:val="00AD5329"/>
    <w:rsid w:val="00AE7372"/>
    <w:rsid w:val="00AF0584"/>
    <w:rsid w:val="00AF6FEC"/>
    <w:rsid w:val="00B120C3"/>
    <w:rsid w:val="00B204B5"/>
    <w:rsid w:val="00B4189D"/>
    <w:rsid w:val="00B467DE"/>
    <w:rsid w:val="00B5652D"/>
    <w:rsid w:val="00B76357"/>
    <w:rsid w:val="00B85F46"/>
    <w:rsid w:val="00BB31D0"/>
    <w:rsid w:val="00BB3DDB"/>
    <w:rsid w:val="00BD1D56"/>
    <w:rsid w:val="00BF0394"/>
    <w:rsid w:val="00C00900"/>
    <w:rsid w:val="00C027FF"/>
    <w:rsid w:val="00C03FAC"/>
    <w:rsid w:val="00C14BC0"/>
    <w:rsid w:val="00C1740E"/>
    <w:rsid w:val="00C2157D"/>
    <w:rsid w:val="00C365D8"/>
    <w:rsid w:val="00C419E6"/>
    <w:rsid w:val="00C468EC"/>
    <w:rsid w:val="00C47FA6"/>
    <w:rsid w:val="00C503C6"/>
    <w:rsid w:val="00C61736"/>
    <w:rsid w:val="00C6316C"/>
    <w:rsid w:val="00C65BFD"/>
    <w:rsid w:val="00C67094"/>
    <w:rsid w:val="00C70B4B"/>
    <w:rsid w:val="00C86F33"/>
    <w:rsid w:val="00C973B6"/>
    <w:rsid w:val="00CA1161"/>
    <w:rsid w:val="00CA4264"/>
    <w:rsid w:val="00CB0E46"/>
    <w:rsid w:val="00CB6477"/>
    <w:rsid w:val="00CE20F7"/>
    <w:rsid w:val="00CF32E5"/>
    <w:rsid w:val="00D00CDB"/>
    <w:rsid w:val="00D04A80"/>
    <w:rsid w:val="00D1556B"/>
    <w:rsid w:val="00D22D43"/>
    <w:rsid w:val="00D23C73"/>
    <w:rsid w:val="00D24355"/>
    <w:rsid w:val="00D31E72"/>
    <w:rsid w:val="00D32254"/>
    <w:rsid w:val="00D34363"/>
    <w:rsid w:val="00D352B9"/>
    <w:rsid w:val="00D45E82"/>
    <w:rsid w:val="00D4630C"/>
    <w:rsid w:val="00D6277E"/>
    <w:rsid w:val="00D641DD"/>
    <w:rsid w:val="00D7147A"/>
    <w:rsid w:val="00D72D9E"/>
    <w:rsid w:val="00D92C39"/>
    <w:rsid w:val="00D940BE"/>
    <w:rsid w:val="00D9722E"/>
    <w:rsid w:val="00DA226B"/>
    <w:rsid w:val="00DA4F76"/>
    <w:rsid w:val="00DE2B0D"/>
    <w:rsid w:val="00DE643E"/>
    <w:rsid w:val="00E1453D"/>
    <w:rsid w:val="00E14A75"/>
    <w:rsid w:val="00E34009"/>
    <w:rsid w:val="00E407D8"/>
    <w:rsid w:val="00E41CB6"/>
    <w:rsid w:val="00E43128"/>
    <w:rsid w:val="00E47770"/>
    <w:rsid w:val="00E57EB4"/>
    <w:rsid w:val="00E614CE"/>
    <w:rsid w:val="00E664C6"/>
    <w:rsid w:val="00E76B6B"/>
    <w:rsid w:val="00E76DD4"/>
    <w:rsid w:val="00E91422"/>
    <w:rsid w:val="00E936B6"/>
    <w:rsid w:val="00EB111C"/>
    <w:rsid w:val="00EB566E"/>
    <w:rsid w:val="00EB5E9F"/>
    <w:rsid w:val="00EB6F0B"/>
    <w:rsid w:val="00EC3FA8"/>
    <w:rsid w:val="00EC4C8A"/>
    <w:rsid w:val="00ED3AD0"/>
    <w:rsid w:val="00EE3EA0"/>
    <w:rsid w:val="00EF47B3"/>
    <w:rsid w:val="00F152FD"/>
    <w:rsid w:val="00F35ED6"/>
    <w:rsid w:val="00F52239"/>
    <w:rsid w:val="00F54220"/>
    <w:rsid w:val="00F54B67"/>
    <w:rsid w:val="00F57F6D"/>
    <w:rsid w:val="00F6184B"/>
    <w:rsid w:val="00F675C3"/>
    <w:rsid w:val="00F7416B"/>
    <w:rsid w:val="00FA376A"/>
    <w:rsid w:val="00FC3928"/>
    <w:rsid w:val="00FC7D01"/>
    <w:rsid w:val="00FE4276"/>
    <w:rsid w:val="00FF0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8ECA94"/>
  <w15:chartTrackingRefBased/>
  <w15:docId w15:val="{2F38902F-91E3-447F-8094-398CAF98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E94"/>
    <w:rPr>
      <w:sz w:val="24"/>
      <w:szCs w:val="24"/>
      <w:lang w:eastAsia="en-US"/>
    </w:rPr>
  </w:style>
  <w:style w:type="paragraph" w:styleId="Antrat1">
    <w:name w:val="heading 1"/>
    <w:basedOn w:val="prastasis"/>
    <w:next w:val="prastasis"/>
    <w:qFormat/>
    <w:rsid w:val="00D45E82"/>
    <w:pPr>
      <w:keepNext/>
      <w:spacing w:before="600" w:after="120"/>
      <w:outlineLvl w:val="0"/>
    </w:pPr>
    <w:rPr>
      <w:b/>
      <w:smallCaps/>
      <w:kern w:val="28"/>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45E82"/>
    <w:pPr>
      <w:jc w:val="center"/>
    </w:pPr>
    <w:rPr>
      <w:rFonts w:ascii="Tahoma" w:hAnsi="Tahoma" w:cs="Tahoma"/>
      <w:b/>
      <w:bCs/>
      <w:sz w:val="20"/>
    </w:rPr>
  </w:style>
  <w:style w:type="table" w:styleId="Lentelstinklelis">
    <w:name w:val="Table Grid"/>
    <w:basedOn w:val="prastojilentel"/>
    <w:rsid w:val="009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4D92"/>
    <w:pPr>
      <w:ind w:left="720"/>
      <w:contextualSpacing/>
    </w:pPr>
  </w:style>
  <w:style w:type="paragraph" w:styleId="Debesliotekstas">
    <w:name w:val="Balloon Text"/>
    <w:basedOn w:val="prastasis"/>
    <w:link w:val="DebesliotekstasDiagrama"/>
    <w:rsid w:val="0053037E"/>
    <w:rPr>
      <w:rFonts w:ascii="Tahoma" w:hAnsi="Tahoma" w:cs="Tahoma"/>
      <w:sz w:val="16"/>
      <w:szCs w:val="16"/>
    </w:rPr>
  </w:style>
  <w:style w:type="character" w:customStyle="1" w:styleId="DebesliotekstasDiagrama">
    <w:name w:val="Debesėlio tekstas Diagrama"/>
    <w:link w:val="Debesliotekstas"/>
    <w:rsid w:val="0053037E"/>
    <w:rPr>
      <w:rFonts w:ascii="Tahoma" w:hAnsi="Tahoma" w:cs="Tahoma"/>
      <w:sz w:val="16"/>
      <w:szCs w:val="16"/>
      <w:lang w:eastAsia="en-US"/>
    </w:rPr>
  </w:style>
  <w:style w:type="table" w:customStyle="1" w:styleId="Lentelstinklelis1">
    <w:name w:val="Lentelės tinklelis1"/>
    <w:basedOn w:val="prastojilentel"/>
    <w:next w:val="Lentelstinklelis"/>
    <w:uiPriority w:val="39"/>
    <w:rsid w:val="004733F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EF47B3"/>
    <w:pPr>
      <w:tabs>
        <w:tab w:val="center" w:pos="4819"/>
        <w:tab w:val="right" w:pos="9638"/>
      </w:tabs>
    </w:pPr>
  </w:style>
  <w:style w:type="character" w:customStyle="1" w:styleId="AntratsDiagrama">
    <w:name w:val="Antraštės Diagrama"/>
    <w:link w:val="Antrats"/>
    <w:rsid w:val="00EF47B3"/>
    <w:rPr>
      <w:sz w:val="24"/>
      <w:szCs w:val="24"/>
      <w:lang w:eastAsia="en-US"/>
    </w:rPr>
  </w:style>
  <w:style w:type="paragraph" w:styleId="Porat">
    <w:name w:val="footer"/>
    <w:basedOn w:val="prastasis"/>
    <w:link w:val="PoratDiagrama"/>
    <w:uiPriority w:val="99"/>
    <w:rsid w:val="00EF47B3"/>
    <w:pPr>
      <w:tabs>
        <w:tab w:val="center" w:pos="4819"/>
        <w:tab w:val="right" w:pos="9638"/>
      </w:tabs>
    </w:pPr>
  </w:style>
  <w:style w:type="character" w:customStyle="1" w:styleId="PoratDiagrama">
    <w:name w:val="Poraštė Diagrama"/>
    <w:link w:val="Porat"/>
    <w:uiPriority w:val="99"/>
    <w:rsid w:val="00EF47B3"/>
    <w:rPr>
      <w:sz w:val="24"/>
      <w:szCs w:val="24"/>
      <w:lang w:eastAsia="en-US"/>
    </w:rPr>
  </w:style>
  <w:style w:type="character" w:styleId="Hipersaitas">
    <w:name w:val="Hyperlink"/>
    <w:rsid w:val="008A0B26"/>
    <w:rPr>
      <w:color w:val="0000FF"/>
      <w:u w:val="single"/>
    </w:rPr>
  </w:style>
  <w:style w:type="character" w:styleId="Komentaronuoroda">
    <w:name w:val="annotation reference"/>
    <w:rsid w:val="00304930"/>
    <w:rPr>
      <w:sz w:val="16"/>
      <w:szCs w:val="16"/>
    </w:rPr>
  </w:style>
  <w:style w:type="paragraph" w:styleId="Komentarotekstas">
    <w:name w:val="annotation text"/>
    <w:basedOn w:val="prastasis"/>
    <w:link w:val="KomentarotekstasDiagrama"/>
    <w:rsid w:val="00304930"/>
    <w:rPr>
      <w:sz w:val="20"/>
      <w:szCs w:val="20"/>
    </w:rPr>
  </w:style>
  <w:style w:type="character" w:customStyle="1" w:styleId="KomentarotekstasDiagrama">
    <w:name w:val="Komentaro tekstas Diagrama"/>
    <w:link w:val="Komentarotekstas"/>
    <w:rsid w:val="00304930"/>
    <w:rPr>
      <w:lang w:eastAsia="en-US"/>
    </w:rPr>
  </w:style>
  <w:style w:type="paragraph" w:styleId="Komentarotema">
    <w:name w:val="annotation subject"/>
    <w:basedOn w:val="Komentarotekstas"/>
    <w:next w:val="Komentarotekstas"/>
    <w:link w:val="KomentarotemaDiagrama"/>
    <w:rsid w:val="00304930"/>
    <w:rPr>
      <w:b/>
      <w:bCs/>
    </w:rPr>
  </w:style>
  <w:style w:type="character" w:customStyle="1" w:styleId="KomentarotemaDiagrama">
    <w:name w:val="Komentaro tema Diagrama"/>
    <w:link w:val="Komentarotema"/>
    <w:rsid w:val="0030493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0177">
      <w:bodyDiv w:val="1"/>
      <w:marLeft w:val="0"/>
      <w:marRight w:val="0"/>
      <w:marTop w:val="0"/>
      <w:marBottom w:val="0"/>
      <w:divBdr>
        <w:top w:val="none" w:sz="0" w:space="0" w:color="auto"/>
        <w:left w:val="none" w:sz="0" w:space="0" w:color="auto"/>
        <w:bottom w:val="none" w:sz="0" w:space="0" w:color="auto"/>
        <w:right w:val="none" w:sz="0" w:space="0" w:color="auto"/>
      </w:divBdr>
    </w:div>
    <w:div w:id="725028238">
      <w:bodyDiv w:val="1"/>
      <w:marLeft w:val="0"/>
      <w:marRight w:val="0"/>
      <w:marTop w:val="0"/>
      <w:marBottom w:val="0"/>
      <w:divBdr>
        <w:top w:val="none" w:sz="0" w:space="0" w:color="auto"/>
        <w:left w:val="none" w:sz="0" w:space="0" w:color="auto"/>
        <w:bottom w:val="none" w:sz="0" w:space="0" w:color="auto"/>
        <w:right w:val="none" w:sz="0" w:space="0" w:color="auto"/>
      </w:divBdr>
      <w:divsChild>
        <w:div w:id="1718817040">
          <w:marLeft w:val="0"/>
          <w:marRight w:val="0"/>
          <w:marTop w:val="0"/>
          <w:marBottom w:val="0"/>
          <w:divBdr>
            <w:top w:val="none" w:sz="0" w:space="0" w:color="auto"/>
            <w:left w:val="none" w:sz="0" w:space="0" w:color="auto"/>
            <w:bottom w:val="none" w:sz="0" w:space="0" w:color="auto"/>
            <w:right w:val="none" w:sz="0" w:space="0" w:color="auto"/>
          </w:divBdr>
        </w:div>
      </w:divsChild>
    </w:div>
    <w:div w:id="1356737605">
      <w:bodyDiv w:val="1"/>
      <w:marLeft w:val="0"/>
      <w:marRight w:val="0"/>
      <w:marTop w:val="0"/>
      <w:marBottom w:val="0"/>
      <w:divBdr>
        <w:top w:val="none" w:sz="0" w:space="0" w:color="auto"/>
        <w:left w:val="none" w:sz="0" w:space="0" w:color="auto"/>
        <w:bottom w:val="none" w:sz="0" w:space="0" w:color="auto"/>
        <w:right w:val="none" w:sz="0" w:space="0" w:color="auto"/>
      </w:divBdr>
    </w:div>
    <w:div w:id="1443063398">
      <w:bodyDiv w:val="1"/>
      <w:marLeft w:val="0"/>
      <w:marRight w:val="0"/>
      <w:marTop w:val="0"/>
      <w:marBottom w:val="0"/>
      <w:divBdr>
        <w:top w:val="none" w:sz="0" w:space="0" w:color="auto"/>
        <w:left w:val="none" w:sz="0" w:space="0" w:color="auto"/>
        <w:bottom w:val="none" w:sz="0" w:space="0" w:color="auto"/>
        <w:right w:val="none" w:sz="0" w:space="0" w:color="auto"/>
      </w:divBdr>
    </w:div>
    <w:div w:id="1892769964">
      <w:bodyDiv w:val="1"/>
      <w:marLeft w:val="0"/>
      <w:marRight w:val="0"/>
      <w:marTop w:val="0"/>
      <w:marBottom w:val="0"/>
      <w:divBdr>
        <w:top w:val="none" w:sz="0" w:space="0" w:color="auto"/>
        <w:left w:val="none" w:sz="0" w:space="0" w:color="auto"/>
        <w:bottom w:val="none" w:sz="0" w:space="0" w:color="auto"/>
        <w:right w:val="none" w:sz="0" w:space="0" w:color="auto"/>
      </w:divBdr>
    </w:div>
    <w:div w:id="19151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t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7300-A5A2-4703-B648-32785214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15434</Words>
  <Characters>8798</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ATLIEKŲ TVARKYMO SUTARTIS Nr</vt:lpstr>
      <vt:lpstr>ATLIEKŲ TVARKYMO SUTARTIS Nr</vt:lpstr>
    </vt:vector>
  </TitlesOfParts>
  <Company>my company</Company>
  <LinksUpToDate>false</LinksUpToDate>
  <CharactersWithSpaces>24184</CharactersWithSpaces>
  <SharedDoc>false</SharedDoc>
  <HLinks>
    <vt:vector size="6" baseType="variant">
      <vt:variant>
        <vt:i4>2031628</vt:i4>
      </vt:variant>
      <vt:variant>
        <vt:i4>0</vt:i4>
      </vt:variant>
      <vt:variant>
        <vt:i4>0</vt:i4>
      </vt:variant>
      <vt:variant>
        <vt:i4>5</vt:i4>
      </vt:variant>
      <vt:variant>
        <vt:lpwstr>http://www.uratc.lt/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ATLIEKŲ TVARKYMO SUTARTIS Nr</dc:title>
  <dc:subject/>
  <dc:creator>Customer</dc:creator>
  <cp:keywords/>
  <cp:lastModifiedBy>Larisa Ščajeva | VMU</cp:lastModifiedBy>
  <cp:revision>17</cp:revision>
  <cp:lastPrinted>2018-07-26T11:07:00Z</cp:lastPrinted>
  <dcterms:created xsi:type="dcterms:W3CDTF">2023-02-07T06:44:00Z</dcterms:created>
  <dcterms:modified xsi:type="dcterms:W3CDTF">2024-04-08T10:02:00Z</dcterms:modified>
</cp:coreProperties>
</file>