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B43FD7" w14:textId="77777777" w:rsidR="00150028" w:rsidRPr="002456FB" w:rsidRDefault="00150028" w:rsidP="00150028">
      <w:pPr>
        <w:keepNext/>
        <w:keepLines/>
        <w:suppressAutoHyphens/>
        <w:spacing w:after="0" w:line="240" w:lineRule="auto"/>
        <w:ind w:right="332"/>
        <w:contextualSpacing/>
        <w:jc w:val="center"/>
        <w:outlineLvl w:val="6"/>
        <w:rPr>
          <w:rFonts w:ascii="Times New Roman" w:eastAsia="Times New Roman" w:hAnsi="Times New Roman" w:cs="Times New Roman"/>
          <w:b/>
          <w:iCs/>
          <w:sz w:val="24"/>
          <w:szCs w:val="24"/>
          <w:lang w:val="lt-LT" w:bidi="en-US"/>
        </w:rPr>
      </w:pPr>
      <w:r>
        <w:rPr>
          <w:rFonts w:ascii="Times New Roman" w:eastAsia="Times New Roman" w:hAnsi="Times New Roman" w:cs="Times New Roman"/>
          <w:b/>
          <w:iCs/>
          <w:sz w:val="24"/>
          <w:szCs w:val="24"/>
          <w:lang w:val="lt-LT"/>
        </w:rPr>
        <w:t xml:space="preserve">ILGALAIKĖS ŠVIETIMO ĮSTAIGŲ VADOVŲ </w:t>
      </w:r>
      <w:r w:rsidRPr="002456FB">
        <w:rPr>
          <w:rFonts w:ascii="Times New Roman" w:eastAsia="Times New Roman" w:hAnsi="Times New Roman" w:cs="Times New Roman"/>
          <w:b/>
          <w:iCs/>
          <w:sz w:val="24"/>
          <w:szCs w:val="24"/>
          <w:lang w:val="lt-LT"/>
        </w:rPr>
        <w:t>MENTORYSTĖ</w:t>
      </w:r>
      <w:r w:rsidRPr="002456FB">
        <w:rPr>
          <w:rFonts w:ascii="Times New Roman" w:hAnsi="Times New Roman" w:cs="Times New Roman"/>
          <w:sz w:val="24"/>
          <w:szCs w:val="24"/>
          <w:lang w:val="lt-LT"/>
        </w:rPr>
        <w:t>S</w:t>
      </w:r>
      <w:r w:rsidRPr="002456FB">
        <w:rPr>
          <w:rFonts w:ascii="Times New Roman" w:eastAsia="Times New Roman" w:hAnsi="Times New Roman" w:cs="Times New Roman"/>
          <w:b/>
          <w:iCs/>
          <w:sz w:val="24"/>
          <w:szCs w:val="24"/>
          <w:lang w:val="lt-LT"/>
        </w:rPr>
        <w:t xml:space="preserve"> PASLAUGŲ </w:t>
      </w:r>
      <w:r>
        <w:rPr>
          <w:rFonts w:ascii="Times New Roman" w:eastAsia="Times New Roman" w:hAnsi="Times New Roman" w:cs="Times New Roman"/>
          <w:b/>
          <w:iCs/>
          <w:sz w:val="24"/>
          <w:szCs w:val="24"/>
          <w:lang w:val="lt-LT"/>
        </w:rPr>
        <w:t>TEIKIMO</w:t>
      </w:r>
      <w:r w:rsidRPr="002456FB">
        <w:rPr>
          <w:rFonts w:ascii="Times New Roman" w:eastAsia="Times New Roman" w:hAnsi="Times New Roman" w:cs="Times New Roman"/>
          <w:b/>
          <w:iCs/>
          <w:sz w:val="24"/>
          <w:szCs w:val="24"/>
          <w:lang w:val="lt-LT" w:bidi="en-US"/>
        </w:rPr>
        <w:t xml:space="preserve"> SUTARTIS</w:t>
      </w:r>
    </w:p>
    <w:p w14:paraId="41020BCC" w14:textId="77777777" w:rsidR="00150028" w:rsidRPr="002456FB" w:rsidRDefault="00150028" w:rsidP="00150028">
      <w:pPr>
        <w:keepNext/>
        <w:keepLines/>
        <w:suppressAutoHyphens/>
        <w:spacing w:after="0" w:line="240" w:lineRule="auto"/>
        <w:ind w:right="332" w:firstLine="567"/>
        <w:contextualSpacing/>
        <w:outlineLvl w:val="6"/>
        <w:rPr>
          <w:rFonts w:ascii="Times New Roman" w:eastAsia="Times New Roman" w:hAnsi="Times New Roman" w:cs="Times New Roman"/>
          <w:b/>
          <w:iCs/>
          <w:sz w:val="24"/>
          <w:szCs w:val="24"/>
          <w:lang w:val="lt-LT" w:bidi="en-US"/>
        </w:rPr>
      </w:pPr>
    </w:p>
    <w:p w14:paraId="068B7225" w14:textId="77777777" w:rsidR="00150028" w:rsidRPr="002456FB" w:rsidRDefault="00150028" w:rsidP="00150028">
      <w:pPr>
        <w:keepNext/>
        <w:keepLines/>
        <w:suppressAutoHyphens/>
        <w:ind w:right="332" w:firstLine="567"/>
        <w:contextualSpacing/>
        <w:jc w:val="center"/>
        <w:outlineLvl w:val="6"/>
        <w:rPr>
          <w:rFonts w:ascii="Times New Roman" w:eastAsia="Times New Roman" w:hAnsi="Times New Roman" w:cs="Times New Roman"/>
          <w:iCs/>
          <w:sz w:val="24"/>
          <w:szCs w:val="24"/>
          <w:lang w:val="lt-LT" w:bidi="en-US"/>
        </w:rPr>
      </w:pPr>
      <w:r w:rsidRPr="002456FB">
        <w:rPr>
          <w:rFonts w:ascii="Times New Roman" w:eastAsia="Times New Roman" w:hAnsi="Times New Roman" w:cs="Times New Roman"/>
          <w:iCs/>
          <w:sz w:val="24"/>
          <w:szCs w:val="24"/>
          <w:lang w:val="lt-LT" w:bidi="en-US"/>
        </w:rPr>
        <w:t>202</w:t>
      </w:r>
      <w:r>
        <w:rPr>
          <w:rFonts w:ascii="Times New Roman" w:eastAsia="Times New Roman" w:hAnsi="Times New Roman" w:cs="Times New Roman"/>
          <w:iCs/>
          <w:sz w:val="24"/>
          <w:szCs w:val="24"/>
          <w:lang w:val="lt-LT" w:bidi="en-US"/>
        </w:rPr>
        <w:t>4</w:t>
      </w:r>
      <w:r w:rsidRPr="002456FB">
        <w:rPr>
          <w:rFonts w:ascii="Times New Roman" w:eastAsia="Times New Roman" w:hAnsi="Times New Roman" w:cs="Times New Roman"/>
          <w:iCs/>
          <w:sz w:val="24"/>
          <w:szCs w:val="24"/>
          <w:lang w:val="lt-LT" w:bidi="en-US"/>
        </w:rPr>
        <w:t xml:space="preserve"> m.              d.</w:t>
      </w:r>
      <w:r w:rsidRPr="002456FB">
        <w:rPr>
          <w:rFonts w:ascii="Times New Roman" w:eastAsia="Times New Roman" w:hAnsi="Times New Roman" w:cs="Times New Roman"/>
          <w:i/>
          <w:iCs/>
          <w:sz w:val="24"/>
          <w:szCs w:val="24"/>
          <w:lang w:val="lt-LT" w:bidi="en-US"/>
        </w:rPr>
        <w:t xml:space="preserve"> </w:t>
      </w:r>
      <w:r w:rsidRPr="002456FB">
        <w:rPr>
          <w:rFonts w:ascii="Times New Roman" w:eastAsia="Times New Roman" w:hAnsi="Times New Roman" w:cs="Times New Roman"/>
          <w:iCs/>
          <w:sz w:val="24"/>
          <w:szCs w:val="24"/>
          <w:lang w:val="lt-LT" w:bidi="en-US"/>
        </w:rPr>
        <w:t xml:space="preserve"> Nr. </w:t>
      </w:r>
    </w:p>
    <w:p w14:paraId="2EA6B189" w14:textId="77777777" w:rsidR="00150028" w:rsidRPr="002456FB" w:rsidRDefault="00150028" w:rsidP="00150028">
      <w:pPr>
        <w:keepNext/>
        <w:keepLines/>
        <w:suppressAutoHyphens/>
        <w:ind w:right="332" w:firstLine="567"/>
        <w:contextualSpacing/>
        <w:jc w:val="center"/>
        <w:outlineLvl w:val="6"/>
        <w:rPr>
          <w:rFonts w:ascii="Times New Roman" w:eastAsia="Times New Roman" w:hAnsi="Times New Roman" w:cs="Times New Roman"/>
          <w:iCs/>
          <w:sz w:val="24"/>
          <w:szCs w:val="24"/>
          <w:lang w:val="lt-LT" w:bidi="en-US"/>
        </w:rPr>
      </w:pPr>
      <w:r w:rsidRPr="002456FB">
        <w:rPr>
          <w:rFonts w:ascii="Times New Roman" w:eastAsia="Times New Roman" w:hAnsi="Times New Roman" w:cs="Times New Roman"/>
          <w:iCs/>
          <w:sz w:val="24"/>
          <w:szCs w:val="24"/>
          <w:lang w:val="lt-LT" w:bidi="en-US"/>
        </w:rPr>
        <w:t xml:space="preserve">Vilnius </w:t>
      </w:r>
    </w:p>
    <w:p w14:paraId="4BF5A22C" w14:textId="77777777" w:rsidR="00150028" w:rsidRPr="002456FB" w:rsidRDefault="00150028" w:rsidP="00150028">
      <w:pPr>
        <w:spacing w:after="0" w:line="240" w:lineRule="auto"/>
        <w:ind w:right="332" w:firstLine="567"/>
        <w:jc w:val="center"/>
        <w:rPr>
          <w:rFonts w:ascii="Times New Roman" w:eastAsia="Times New Roman" w:hAnsi="Times New Roman" w:cs="Times New Roman"/>
          <w:b/>
          <w:i/>
          <w:sz w:val="24"/>
          <w:szCs w:val="24"/>
          <w:lang w:val="lt-LT"/>
        </w:rPr>
      </w:pPr>
    </w:p>
    <w:p w14:paraId="134EE32D" w14:textId="58B5EF34" w:rsidR="00FA4AAC" w:rsidRPr="00BD398F" w:rsidRDefault="00FA4AAC" w:rsidP="00FA4AAC">
      <w:pPr>
        <w:ind w:left="4" w:firstLine="1"/>
        <w:rPr>
          <w:rFonts w:ascii="Times New Roman" w:hAnsi="Times New Roman" w:cs="Times New Roman"/>
          <w:sz w:val="24"/>
          <w:szCs w:val="24"/>
          <w:lang w:val="lt-LT"/>
        </w:rPr>
      </w:pPr>
      <w:r>
        <w:rPr>
          <w:rFonts w:ascii="Times New Roman" w:eastAsia="Times New Roman" w:hAnsi="Times New Roman" w:cs="Times New Roman"/>
          <w:sz w:val="24"/>
          <w:szCs w:val="24"/>
          <w:lang w:val="lt-LT"/>
        </w:rPr>
        <w:t xml:space="preserve">          </w:t>
      </w:r>
      <w:r w:rsidRPr="00BD398F">
        <w:rPr>
          <w:rFonts w:ascii="Times New Roman" w:hAnsi="Times New Roman" w:cs="Times New Roman"/>
          <w:sz w:val="24"/>
          <w:szCs w:val="24"/>
          <w:lang w:val="lt-LT"/>
        </w:rPr>
        <w:t>Nacionalinė švietimo agentūr</w:t>
      </w:r>
      <w:r w:rsidR="00D20063">
        <w:rPr>
          <w:rFonts w:ascii="Times New Roman" w:hAnsi="Times New Roman" w:cs="Times New Roman"/>
          <w:sz w:val="24"/>
          <w:szCs w:val="24"/>
          <w:lang w:val="lt-LT"/>
        </w:rPr>
        <w:t>a, atstovaujama</w:t>
      </w:r>
      <w:r w:rsidRPr="00BD398F">
        <w:rPr>
          <w:rFonts w:ascii="Times New Roman" w:hAnsi="Times New Roman" w:cs="Times New Roman"/>
          <w:sz w:val="24"/>
          <w:szCs w:val="24"/>
          <w:lang w:val="lt-LT"/>
        </w:rPr>
        <w:t xml:space="preserve"> direktori</w:t>
      </w:r>
      <w:r w:rsidR="00D20063">
        <w:rPr>
          <w:rFonts w:ascii="Times New Roman" w:hAnsi="Times New Roman" w:cs="Times New Roman"/>
          <w:sz w:val="24"/>
          <w:szCs w:val="24"/>
          <w:lang w:val="lt-LT"/>
        </w:rPr>
        <w:t>a</w:t>
      </w:r>
      <w:r w:rsidRPr="00BD398F">
        <w:rPr>
          <w:rFonts w:ascii="Times New Roman" w:hAnsi="Times New Roman" w:cs="Times New Roman"/>
          <w:sz w:val="24"/>
          <w:szCs w:val="24"/>
          <w:lang w:val="lt-LT"/>
        </w:rPr>
        <w:t>us Aid</w:t>
      </w:r>
      <w:r w:rsidR="00D20063">
        <w:rPr>
          <w:rFonts w:ascii="Times New Roman" w:hAnsi="Times New Roman" w:cs="Times New Roman"/>
          <w:sz w:val="24"/>
          <w:szCs w:val="24"/>
          <w:lang w:val="lt-LT"/>
        </w:rPr>
        <w:t>o</w:t>
      </w:r>
      <w:r w:rsidRPr="00BD398F">
        <w:rPr>
          <w:rFonts w:ascii="Times New Roman" w:hAnsi="Times New Roman" w:cs="Times New Roman"/>
          <w:sz w:val="24"/>
          <w:szCs w:val="24"/>
          <w:lang w:val="lt-LT"/>
        </w:rPr>
        <w:t xml:space="preserve"> Aldakausk</w:t>
      </w:r>
      <w:r w:rsidR="00D20063">
        <w:rPr>
          <w:rFonts w:ascii="Times New Roman" w:hAnsi="Times New Roman" w:cs="Times New Roman"/>
          <w:sz w:val="24"/>
          <w:szCs w:val="24"/>
          <w:lang w:val="lt-LT"/>
        </w:rPr>
        <w:t>o</w:t>
      </w:r>
      <w:r w:rsidRPr="00BD398F">
        <w:rPr>
          <w:rFonts w:ascii="Times New Roman" w:eastAsia="Times New Roman" w:hAnsi="Times New Roman" w:cs="Times New Roman"/>
          <w:sz w:val="24"/>
          <w:szCs w:val="24"/>
          <w:lang w:val="lt-LT"/>
        </w:rPr>
        <w:t>, veikian</w:t>
      </w:r>
      <w:r w:rsidR="00D20063">
        <w:rPr>
          <w:rFonts w:ascii="Times New Roman" w:eastAsia="Times New Roman" w:hAnsi="Times New Roman" w:cs="Times New Roman"/>
          <w:sz w:val="24"/>
          <w:szCs w:val="24"/>
          <w:lang w:val="lt-LT"/>
        </w:rPr>
        <w:t>čio</w:t>
      </w:r>
      <w:r w:rsidRPr="00BD398F">
        <w:rPr>
          <w:rFonts w:ascii="Times New Roman" w:eastAsia="Times New Roman" w:hAnsi="Times New Roman" w:cs="Times New Roman"/>
          <w:sz w:val="24"/>
          <w:szCs w:val="24"/>
          <w:lang w:val="lt-LT"/>
        </w:rPr>
        <w:t xml:space="preserve"> pagal Nacionalinės švietimo agentūros nuostatų, patvirtintų Lietuvos Respublikos švietimo, mokslo ir sporto ministro, 2023 m. balandžio 20 d. įsakymu Nr. V-573 „Dėl Nacionalinės švietimo agentūros nuostatų patvirtinimo“, 23.4 papunktį (toliau – Perkančioji organizacija)</w:t>
      </w:r>
      <w:r w:rsidR="00CD1AA3">
        <w:rPr>
          <w:rFonts w:ascii="Times New Roman" w:eastAsia="Times New Roman" w:hAnsi="Times New Roman" w:cs="Times New Roman"/>
          <w:sz w:val="24"/>
          <w:szCs w:val="24"/>
          <w:lang w:val="lt-LT"/>
        </w:rPr>
        <w:t>,</w:t>
      </w:r>
    </w:p>
    <w:p w14:paraId="2C5F2782" w14:textId="41E33A48" w:rsidR="00150028" w:rsidRPr="00B94898" w:rsidRDefault="006B32A3" w:rsidP="00150028">
      <w:pPr>
        <w:spacing w:after="0" w:line="240" w:lineRule="auto"/>
        <w:ind w:firstLine="567"/>
        <w:rPr>
          <w:rFonts w:ascii="Times New Roman" w:eastAsia="Times New Roman" w:hAnsi="Times New Roman" w:cs="Times New Roman"/>
          <w:sz w:val="24"/>
          <w:szCs w:val="24"/>
          <w:lang w:val="lt-LT" w:eastAsia="lt-LT"/>
        </w:rPr>
      </w:pPr>
      <w:r w:rsidRPr="0035253E">
        <w:rPr>
          <w:rFonts w:ascii="Times New Roman" w:hAnsi="Times New Roman" w:cs="Times New Roman"/>
          <w:sz w:val="24"/>
          <w:szCs w:val="24"/>
          <w:shd w:val="clear" w:color="auto" w:fill="FFFFFF"/>
        </w:rPr>
        <w:t>Sergejus Neifachas</w:t>
      </w:r>
      <w:r w:rsidR="007F5A37" w:rsidRPr="00B94898">
        <w:rPr>
          <w:rStyle w:val="clear"/>
          <w:rFonts w:ascii="Times New Roman" w:hAnsi="Times New Roman" w:cs="Times New Roman"/>
          <w:sz w:val="24"/>
          <w:szCs w:val="24"/>
        </w:rPr>
        <w:t>,</w:t>
      </w:r>
      <w:r w:rsidR="007F5A37" w:rsidRPr="00B94898">
        <w:rPr>
          <w:rFonts w:ascii="Times New Roman" w:eastAsia="Times New Roman" w:hAnsi="Times New Roman" w:cs="Times New Roman"/>
          <w:i/>
          <w:sz w:val="24"/>
          <w:szCs w:val="24"/>
          <w:lang w:val="lt-LT"/>
        </w:rPr>
        <w:t xml:space="preserve"> </w:t>
      </w:r>
      <w:r w:rsidR="00150028" w:rsidRPr="00B94898">
        <w:rPr>
          <w:rFonts w:ascii="Times New Roman" w:eastAsia="Times New Roman" w:hAnsi="Times New Roman" w:cs="Times New Roman"/>
          <w:i/>
          <w:color w:val="C00000"/>
          <w:sz w:val="24"/>
          <w:szCs w:val="24"/>
          <w:lang w:val="lt-LT"/>
        </w:rPr>
        <w:t xml:space="preserve"> </w:t>
      </w:r>
      <w:r w:rsidR="00150028" w:rsidRPr="00B94898">
        <w:rPr>
          <w:rFonts w:ascii="Times New Roman" w:eastAsia="Times New Roman" w:hAnsi="Times New Roman" w:cs="Times New Roman"/>
          <w:sz w:val="24"/>
          <w:szCs w:val="24"/>
          <w:lang w:val="lt-LT" w:eastAsia="lt-LT"/>
        </w:rPr>
        <w:t>(toliau – Paslaugų teikėjas / Mentorius),</w:t>
      </w:r>
    </w:p>
    <w:p w14:paraId="597B82FD" w14:textId="77777777" w:rsidR="00150028" w:rsidRPr="002456FB" w:rsidRDefault="00150028" w:rsidP="00150028">
      <w:pPr>
        <w:spacing w:after="0" w:line="240" w:lineRule="auto"/>
        <w:ind w:firstLine="567"/>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 xml:space="preserve"> </w:t>
      </w:r>
      <w:r w:rsidRPr="0006493E">
        <w:rPr>
          <w:rFonts w:ascii="Times New Roman" w:eastAsia="Times New Roman" w:hAnsi="Times New Roman" w:cs="Times New Roman"/>
          <w:sz w:val="24"/>
          <w:szCs w:val="24"/>
          <w:lang w:val="lt-LT" w:eastAsia="lt-LT"/>
        </w:rPr>
        <w:t>ir</w:t>
      </w:r>
    </w:p>
    <w:p w14:paraId="6A786B21" w14:textId="2E1CCD6E" w:rsidR="00FA4AAC" w:rsidRPr="0027538D" w:rsidRDefault="00FA4AAC" w:rsidP="00FA4AAC">
      <w:pPr>
        <w:ind w:firstLine="1"/>
        <w:rPr>
          <w:rFonts w:ascii="Times New Roman" w:eastAsia="Times New Roman" w:hAnsi="Times New Roman" w:cs="Times New Roman"/>
          <w:sz w:val="24"/>
          <w:szCs w:val="24"/>
          <w:lang w:val="lt-LT" w:eastAsia="lt-LT"/>
        </w:rPr>
      </w:pPr>
      <w:r w:rsidRPr="00D20063">
        <w:rPr>
          <w:rFonts w:ascii="Times New Roman" w:eastAsia="Times New Roman" w:hAnsi="Times New Roman" w:cs="Times New Roman"/>
          <w:sz w:val="24"/>
          <w:szCs w:val="24"/>
          <w:lang w:val="lt-LT" w:eastAsia="lt-LT"/>
        </w:rPr>
        <w:t xml:space="preserve">          </w:t>
      </w:r>
      <w:r w:rsidR="00303B0B">
        <w:rPr>
          <w:rFonts w:ascii="Times New Roman" w:eastAsia="Times New Roman" w:hAnsi="Times New Roman" w:cs="Times New Roman"/>
          <w:sz w:val="24"/>
          <w:szCs w:val="24"/>
          <w:lang w:val="lt-LT" w:eastAsia="lt-LT"/>
        </w:rPr>
        <w:t xml:space="preserve">Lina Griškienė, </w:t>
      </w:r>
      <w:r w:rsidR="00303B0B" w:rsidRPr="0035253E">
        <w:rPr>
          <w:rFonts w:ascii="Times New Roman" w:hAnsi="Times New Roman" w:cs="Times New Roman"/>
          <w:color w:val="000000"/>
          <w:sz w:val="24"/>
          <w:szCs w:val="24"/>
          <w:shd w:val="clear" w:color="auto" w:fill="FFFFFF"/>
          <w:lang w:val="lt-LT"/>
        </w:rPr>
        <w:t>Kaišiadorių lopšelio-darželio  „Spindulys“</w:t>
      </w:r>
      <w:r w:rsidR="00303B0B" w:rsidRPr="0035253E">
        <w:rPr>
          <w:rFonts w:ascii="Calibri" w:hAnsi="Calibri" w:cs="Calibri"/>
          <w:color w:val="000000"/>
          <w:shd w:val="clear" w:color="auto" w:fill="FFFFFF"/>
          <w:lang w:val="lt-LT"/>
        </w:rPr>
        <w:t xml:space="preserve"> </w:t>
      </w:r>
      <w:r w:rsidR="005C3297" w:rsidRPr="00DE726C">
        <w:rPr>
          <w:rFonts w:ascii="Times New Roman" w:eastAsia="Times New Roman" w:hAnsi="Times New Roman" w:cs="Times New Roman"/>
          <w:sz w:val="24"/>
          <w:szCs w:val="24"/>
          <w:lang w:val="lt-LT" w:eastAsia="lt-LT"/>
        </w:rPr>
        <w:t>vadov</w:t>
      </w:r>
      <w:r w:rsidR="00303B0B">
        <w:rPr>
          <w:rFonts w:ascii="Times New Roman" w:eastAsia="Times New Roman" w:hAnsi="Times New Roman" w:cs="Times New Roman"/>
          <w:sz w:val="24"/>
          <w:szCs w:val="24"/>
          <w:lang w:val="lt-LT" w:eastAsia="lt-LT"/>
        </w:rPr>
        <w:t>ė</w:t>
      </w:r>
      <w:r w:rsidR="005C3297" w:rsidRPr="00DE726C">
        <w:rPr>
          <w:rFonts w:ascii="Times New Roman" w:eastAsia="Times New Roman" w:hAnsi="Times New Roman" w:cs="Times New Roman"/>
          <w:sz w:val="24"/>
          <w:szCs w:val="24"/>
          <w:lang w:val="lt-LT" w:eastAsia="lt-LT"/>
        </w:rPr>
        <w:t xml:space="preserve"> (įstaigos adresas</w:t>
      </w:r>
      <w:r w:rsidR="006919B2">
        <w:rPr>
          <w:rFonts w:ascii="Times New Roman" w:eastAsia="Times New Roman" w:hAnsi="Times New Roman" w:cs="Times New Roman"/>
          <w:sz w:val="24"/>
          <w:szCs w:val="24"/>
          <w:lang w:val="lt-LT" w:eastAsia="lt-LT"/>
        </w:rPr>
        <w:t xml:space="preserve">: </w:t>
      </w:r>
      <w:r w:rsidR="005C3297" w:rsidRPr="00DE726C">
        <w:rPr>
          <w:rFonts w:ascii="Times New Roman" w:eastAsia="Times New Roman" w:hAnsi="Times New Roman" w:cs="Times New Roman"/>
          <w:sz w:val="24"/>
          <w:szCs w:val="24"/>
          <w:lang w:val="lt-LT" w:eastAsia="lt-LT"/>
        </w:rPr>
        <w:t xml:space="preserve"> M</w:t>
      </w:r>
      <w:r w:rsidR="006919B2">
        <w:rPr>
          <w:rFonts w:ascii="Times New Roman" w:eastAsia="Times New Roman" w:hAnsi="Times New Roman" w:cs="Times New Roman"/>
          <w:sz w:val="24"/>
          <w:szCs w:val="24"/>
          <w:lang w:val="lt-LT" w:eastAsia="lt-LT"/>
        </w:rPr>
        <w:t>aironio g. 45, 56156, Kaišiadorys</w:t>
      </w:r>
      <w:r w:rsidR="005C3297" w:rsidRPr="00DE726C">
        <w:rPr>
          <w:rFonts w:ascii="Times New Roman" w:eastAsia="Times New Roman" w:hAnsi="Times New Roman" w:cs="Times New Roman"/>
          <w:sz w:val="24"/>
          <w:szCs w:val="24"/>
          <w:lang w:val="lt-LT" w:eastAsia="lt-LT"/>
        </w:rPr>
        <w:t>,</w:t>
      </w:r>
      <w:r w:rsidR="005C3297" w:rsidRPr="00DE726C">
        <w:rPr>
          <w:rFonts w:ascii="Times New Roman" w:eastAsia="Times New Roman" w:hAnsi="Times New Roman" w:cs="Times New Roman"/>
          <w:color w:val="FF0000"/>
          <w:sz w:val="24"/>
          <w:szCs w:val="24"/>
          <w:lang w:val="lt-LT" w:eastAsia="lt-LT"/>
        </w:rPr>
        <w:t xml:space="preserve"> </w:t>
      </w:r>
      <w:r w:rsidR="005C3297" w:rsidRPr="00DE726C">
        <w:rPr>
          <w:rFonts w:ascii="Times New Roman" w:eastAsia="Times New Roman" w:hAnsi="Times New Roman" w:cs="Times New Roman"/>
          <w:sz w:val="24"/>
          <w:szCs w:val="24"/>
          <w:lang w:val="lt-LT" w:eastAsia="lt-LT"/>
        </w:rPr>
        <w:t xml:space="preserve">skyrimo į vadovo </w:t>
      </w:r>
      <w:r w:rsidR="005C3297" w:rsidRPr="00DE726C">
        <w:rPr>
          <w:rFonts w:ascii="Times New Roman" w:eastAsia="Times New Roman" w:hAnsi="Times New Roman" w:cs="Times New Roman"/>
          <w:sz w:val="24"/>
          <w:szCs w:val="24"/>
          <w:lang w:val="lt-LT"/>
        </w:rPr>
        <w:t>pareigas įsakymo data ir numeris</w:t>
      </w:r>
      <w:r w:rsidR="005C3297" w:rsidRPr="0027538D">
        <w:rPr>
          <w:rFonts w:ascii="Times New Roman" w:eastAsia="Times New Roman" w:hAnsi="Times New Roman" w:cs="Times New Roman"/>
          <w:sz w:val="24"/>
          <w:szCs w:val="24"/>
          <w:lang w:val="lt-LT"/>
        </w:rPr>
        <w:t xml:space="preserve">: </w:t>
      </w:r>
      <w:r w:rsidR="005C3297" w:rsidRPr="0027538D">
        <w:rPr>
          <w:rFonts w:ascii="Times New Roman" w:hAnsi="Times New Roman" w:cs="Times New Roman"/>
          <w:color w:val="000000"/>
          <w:sz w:val="24"/>
          <w:szCs w:val="24"/>
          <w:shd w:val="clear" w:color="auto" w:fill="FFFFFF"/>
          <w:lang w:val="lt-LT"/>
        </w:rPr>
        <w:t>(</w:t>
      </w:r>
      <w:r w:rsidRPr="0027538D">
        <w:rPr>
          <w:rFonts w:ascii="Times New Roman" w:eastAsia="Times New Roman" w:hAnsi="Times New Roman" w:cs="Times New Roman"/>
          <w:sz w:val="24"/>
          <w:szCs w:val="24"/>
          <w:lang w:val="lt-LT"/>
        </w:rPr>
        <w:t>toliau – Paslaugų gavėjas)</w:t>
      </w:r>
    </w:p>
    <w:p w14:paraId="73C1C8F4" w14:textId="77777777" w:rsidR="00150028" w:rsidRPr="002456FB" w:rsidRDefault="00150028" w:rsidP="00150028">
      <w:pPr>
        <w:spacing w:after="0" w:line="240" w:lineRule="auto"/>
        <w:ind w:firstLine="567"/>
        <w:rPr>
          <w:rFonts w:ascii="Times New Roman" w:eastAsia="Times New Roman" w:hAnsi="Times New Roman" w:cs="Times New Roman"/>
          <w:sz w:val="24"/>
          <w:szCs w:val="24"/>
          <w:lang w:val="lt-LT" w:eastAsia="lt-LT"/>
        </w:rPr>
      </w:pPr>
      <w:r w:rsidRPr="002456FB">
        <w:rPr>
          <w:rFonts w:ascii="Times New Roman" w:eastAsia="Times New Roman" w:hAnsi="Times New Roman" w:cs="Times New Roman"/>
          <w:sz w:val="24"/>
          <w:szCs w:val="24"/>
          <w:lang w:val="lt-LT" w:eastAsia="lt-LT"/>
        </w:rPr>
        <w:t xml:space="preserve">toliau kiekvienas atskirai vadinamas Šalimi, o visos kartu – Šalimis, sudaro šią </w:t>
      </w:r>
      <w:r w:rsidRPr="00F030C7">
        <w:rPr>
          <w:rFonts w:ascii="Times New Roman" w:eastAsia="Times New Roman" w:hAnsi="Times New Roman" w:cs="Times New Roman"/>
          <w:sz w:val="24"/>
          <w:szCs w:val="24"/>
          <w:lang w:val="lt-LT" w:eastAsia="lt-LT"/>
        </w:rPr>
        <w:t>Ilgalaikės</w:t>
      </w:r>
      <w:r>
        <w:rPr>
          <w:rFonts w:ascii="Times New Roman" w:eastAsia="Times New Roman" w:hAnsi="Times New Roman" w:cs="Times New Roman"/>
          <w:sz w:val="24"/>
          <w:szCs w:val="24"/>
          <w:lang w:val="lt-LT" w:eastAsia="lt-LT"/>
        </w:rPr>
        <w:t xml:space="preserve"> švietimo įstaigų vadovų m</w:t>
      </w:r>
      <w:r w:rsidRPr="002456FB">
        <w:rPr>
          <w:rFonts w:ascii="Times New Roman" w:eastAsia="Times New Roman" w:hAnsi="Times New Roman" w:cs="Times New Roman"/>
          <w:sz w:val="24"/>
          <w:szCs w:val="24"/>
          <w:lang w:val="lt-LT" w:eastAsia="lt-LT"/>
        </w:rPr>
        <w:t xml:space="preserve">entorytės </w:t>
      </w:r>
      <w:r w:rsidRPr="002456FB">
        <w:rPr>
          <w:rFonts w:ascii="Times New Roman" w:eastAsia="Times New Roman" w:hAnsi="Times New Roman" w:cs="Times New Roman"/>
          <w:iCs/>
          <w:sz w:val="24"/>
          <w:szCs w:val="24"/>
          <w:lang w:val="lt-LT"/>
        </w:rPr>
        <w:t xml:space="preserve">paslaugų </w:t>
      </w:r>
      <w:r>
        <w:rPr>
          <w:rFonts w:ascii="Times New Roman" w:eastAsia="Times New Roman" w:hAnsi="Times New Roman" w:cs="Times New Roman"/>
          <w:iCs/>
          <w:sz w:val="24"/>
          <w:szCs w:val="24"/>
          <w:lang w:val="lt-LT"/>
        </w:rPr>
        <w:t>teikimo</w:t>
      </w:r>
      <w:r w:rsidRPr="002456FB">
        <w:rPr>
          <w:rFonts w:ascii="Times New Roman" w:eastAsia="Times New Roman" w:hAnsi="Times New Roman" w:cs="Times New Roman"/>
          <w:b/>
          <w:iCs/>
          <w:sz w:val="24"/>
          <w:szCs w:val="24"/>
          <w:lang w:val="lt-LT" w:bidi="en-US"/>
        </w:rPr>
        <w:t xml:space="preserve"> </w:t>
      </w:r>
      <w:r w:rsidRPr="002456FB">
        <w:rPr>
          <w:rFonts w:ascii="Times New Roman" w:eastAsia="Times New Roman" w:hAnsi="Times New Roman" w:cs="Times New Roman"/>
          <w:sz w:val="24"/>
          <w:szCs w:val="24"/>
          <w:lang w:val="lt-LT" w:eastAsia="lt-LT"/>
        </w:rPr>
        <w:t>sutartį (toliau – Sutartis), siekdamos nustatyti tiesioginio atsiskaitymo tvarką.</w:t>
      </w:r>
    </w:p>
    <w:p w14:paraId="6C473BD6" w14:textId="77777777" w:rsidR="00150028" w:rsidRPr="002456FB" w:rsidRDefault="00150028" w:rsidP="00150028">
      <w:pPr>
        <w:spacing w:after="0" w:line="240" w:lineRule="auto"/>
        <w:ind w:firstLine="567"/>
        <w:rPr>
          <w:rFonts w:ascii="Times New Roman" w:eastAsia="Times New Roman" w:hAnsi="Times New Roman" w:cs="Times New Roman"/>
          <w:sz w:val="24"/>
          <w:szCs w:val="24"/>
          <w:lang w:val="lt-LT" w:eastAsia="lt-LT"/>
        </w:rPr>
      </w:pPr>
    </w:p>
    <w:p w14:paraId="61DF671A" w14:textId="2A33B219" w:rsidR="00607E66" w:rsidRPr="002456FB" w:rsidRDefault="00607E66" w:rsidP="00607E66">
      <w:pPr>
        <w:spacing w:after="0" w:line="240" w:lineRule="auto"/>
        <w:ind w:firstLine="567"/>
        <w:rPr>
          <w:rFonts w:ascii="Times New Roman" w:eastAsia="Times New Roman" w:hAnsi="Times New Roman" w:cs="Times New Roman"/>
          <w:sz w:val="24"/>
          <w:szCs w:val="24"/>
          <w:lang w:val="lt-LT" w:eastAsia="lt-LT"/>
        </w:rPr>
      </w:pPr>
      <w:r w:rsidRPr="001A4844">
        <w:rPr>
          <w:rFonts w:ascii="Times New Roman" w:eastAsia="Times New Roman" w:hAnsi="Times New Roman" w:cs="Times New Roman"/>
          <w:sz w:val="24"/>
          <w:szCs w:val="24"/>
          <w:lang w:val="lt-LT" w:eastAsia="lt-LT"/>
        </w:rPr>
        <w:lastRenderedPageBreak/>
        <w:t>Sutartis sudaryta, atsižvelgiant į tai, kad Perkančioji organizacija</w:t>
      </w:r>
      <w:r w:rsidRPr="001A4844">
        <w:rPr>
          <w:rFonts w:ascii="Times New Roman" w:eastAsia="Times New Roman" w:hAnsi="Times New Roman" w:cs="Times New Roman"/>
          <w:i/>
          <w:sz w:val="24"/>
          <w:szCs w:val="24"/>
          <w:lang w:val="lt-LT" w:eastAsia="lt-LT"/>
        </w:rPr>
        <w:t xml:space="preserve"> </w:t>
      </w:r>
      <w:r w:rsidRPr="001A4844">
        <w:rPr>
          <w:rFonts w:ascii="Times New Roman" w:eastAsia="Times New Roman" w:hAnsi="Times New Roman" w:cs="Times New Roman"/>
          <w:sz w:val="24"/>
          <w:szCs w:val="24"/>
          <w:lang w:val="lt-LT"/>
        </w:rPr>
        <w:t xml:space="preserve">įvykdė viešąjį pirkimą </w:t>
      </w:r>
      <w:r w:rsidRPr="00E40E74">
        <w:rPr>
          <w:rFonts w:ascii="Times New Roman" w:eastAsia="Times New Roman" w:hAnsi="Times New Roman" w:cs="Times New Roman"/>
          <w:sz w:val="24"/>
          <w:szCs w:val="24"/>
          <w:lang w:val="lt-LT"/>
        </w:rPr>
        <w:t>(</w:t>
      </w:r>
      <w:r w:rsidRPr="00E40E74">
        <w:rPr>
          <w:rFonts w:ascii="Times New Roman" w:eastAsia="Times New Roman" w:hAnsi="Times New Roman" w:cs="Times New Roman"/>
          <w:sz w:val="24"/>
          <w:szCs w:val="24"/>
          <w:lang w:val="lt-LT" w:eastAsia="ar-SA"/>
        </w:rPr>
        <w:t xml:space="preserve">CVPIS </w:t>
      </w:r>
      <w:r w:rsidRPr="00E40E74">
        <w:rPr>
          <w:rFonts w:ascii="Times New Roman" w:hAnsi="Times New Roman" w:cs="Times New Roman"/>
          <w:color w:val="000000"/>
          <w:sz w:val="24"/>
          <w:szCs w:val="24"/>
          <w:shd w:val="clear" w:color="auto" w:fill="FFFFFF"/>
          <w:lang w:val="lt-LT"/>
        </w:rPr>
        <w:t>709175</w:t>
      </w:r>
      <w:r w:rsidRPr="00E40E74">
        <w:rPr>
          <w:rFonts w:ascii="Times New Roman" w:eastAsia="Times New Roman" w:hAnsi="Times New Roman" w:cs="Times New Roman"/>
          <w:sz w:val="24"/>
          <w:szCs w:val="24"/>
          <w:lang w:val="lt-LT" w:eastAsia="ar-SA"/>
        </w:rPr>
        <w:t>)</w:t>
      </w:r>
      <w:r w:rsidRPr="001A4844">
        <w:rPr>
          <w:rFonts w:ascii="Times New Roman" w:eastAsia="Times New Roman" w:hAnsi="Times New Roman" w:cs="Times New Roman"/>
          <w:i/>
          <w:sz w:val="24"/>
          <w:szCs w:val="24"/>
          <w:lang w:val="lt-LT" w:eastAsia="ar-SA"/>
        </w:rPr>
        <w:t xml:space="preserve"> </w:t>
      </w:r>
      <w:r w:rsidRPr="001A4844">
        <w:rPr>
          <w:rFonts w:ascii="Times New Roman" w:eastAsia="Times New Roman" w:hAnsi="Times New Roman" w:cs="Times New Roman"/>
          <w:sz w:val="24"/>
          <w:szCs w:val="24"/>
          <w:lang w:val="lt-LT" w:eastAsia="lt-LT"/>
        </w:rPr>
        <w:t xml:space="preserve">supaprastinto atviro konkurso būdu, BVPŽ </w:t>
      </w:r>
      <w:r w:rsidRPr="001A4844">
        <w:rPr>
          <w:rFonts w:ascii="Times New Roman" w:hAnsi="Times New Roman" w:cs="Times New Roman"/>
          <w:sz w:val="24"/>
          <w:szCs w:val="24"/>
          <w:shd w:val="clear" w:color="auto" w:fill="FFFFFF"/>
          <w:lang w:val="lt-LT"/>
        </w:rPr>
        <w:t>80532000-2</w:t>
      </w:r>
      <w:r w:rsidRPr="001A4844">
        <w:rPr>
          <w:rFonts w:ascii="Times New Roman" w:eastAsia="Times New Roman" w:hAnsi="Times New Roman" w:cs="Times New Roman"/>
          <w:i/>
          <w:sz w:val="24"/>
          <w:szCs w:val="24"/>
          <w:lang w:val="lt-LT" w:eastAsia="ar-SA"/>
        </w:rPr>
        <w:t xml:space="preserve"> </w:t>
      </w:r>
      <w:r w:rsidRPr="001A4844">
        <w:rPr>
          <w:rFonts w:ascii="Times New Roman" w:eastAsia="Times New Roman" w:hAnsi="Times New Roman" w:cs="Times New Roman"/>
          <w:sz w:val="24"/>
          <w:szCs w:val="24"/>
          <w:lang w:val="lt-LT" w:eastAsia="ar-SA"/>
        </w:rPr>
        <w:t>(toliau – Pirkimas),</w:t>
      </w:r>
      <w:r w:rsidRPr="001A4844">
        <w:rPr>
          <w:rFonts w:ascii="Times New Roman" w:hAnsi="Times New Roman" w:cs="Times New Roman"/>
          <w:sz w:val="24"/>
          <w:szCs w:val="24"/>
          <w:lang w:val="lt-LT"/>
        </w:rPr>
        <w:t xml:space="preserve"> </w:t>
      </w:r>
      <w:r w:rsidRPr="001A4844">
        <w:rPr>
          <w:rFonts w:ascii="Times New Roman" w:eastAsia="Times New Roman" w:hAnsi="Times New Roman" w:cs="Times New Roman"/>
          <w:sz w:val="24"/>
          <w:szCs w:val="24"/>
          <w:lang w:val="lt-LT" w:eastAsia="ar-SA"/>
        </w:rPr>
        <w:t xml:space="preserve">o </w:t>
      </w:r>
      <w:r w:rsidRPr="001A4844">
        <w:rPr>
          <w:rFonts w:ascii="Times New Roman" w:eastAsia="Times New Roman" w:hAnsi="Times New Roman" w:cs="Times New Roman"/>
          <w:color w:val="000000" w:themeColor="text1"/>
          <w:sz w:val="24"/>
          <w:szCs w:val="24"/>
          <w:lang w:val="lt-LT" w:eastAsia="lt-LT"/>
        </w:rPr>
        <w:t>Paslaugų teikėj</w:t>
      </w:r>
      <w:r>
        <w:rPr>
          <w:rFonts w:ascii="Times New Roman" w:eastAsia="Times New Roman" w:hAnsi="Times New Roman" w:cs="Times New Roman"/>
          <w:color w:val="000000" w:themeColor="text1"/>
          <w:sz w:val="24"/>
          <w:szCs w:val="24"/>
          <w:lang w:val="lt-LT" w:eastAsia="lt-LT"/>
        </w:rPr>
        <w:t>o</w:t>
      </w:r>
      <w:r w:rsidRPr="001A4844">
        <w:rPr>
          <w:rFonts w:ascii="Times New Roman" w:eastAsia="Times New Roman" w:hAnsi="Times New Roman" w:cs="Times New Roman"/>
          <w:sz w:val="24"/>
          <w:szCs w:val="24"/>
          <w:lang w:val="lt-LT" w:eastAsia="ar-SA"/>
        </w:rPr>
        <w:t xml:space="preserve"> pasiūlymas buvo pripažintas laimėtoju </w:t>
      </w:r>
      <w:r w:rsidR="0035253E">
        <w:rPr>
          <w:rFonts w:ascii="Times New Roman" w:eastAsia="Times New Roman" w:hAnsi="Times New Roman" w:cs="Times New Roman"/>
          <w:sz w:val="24"/>
          <w:szCs w:val="24"/>
          <w:lang w:val="lt-LT" w:eastAsia="ar-SA"/>
        </w:rPr>
        <w:t>12</w:t>
      </w:r>
      <w:r w:rsidRPr="001A4844">
        <w:rPr>
          <w:rFonts w:ascii="Times New Roman" w:eastAsia="Times New Roman" w:hAnsi="Times New Roman" w:cs="Times New Roman"/>
          <w:sz w:val="24"/>
          <w:szCs w:val="24"/>
          <w:lang w:val="lt-LT" w:eastAsia="ar-SA"/>
        </w:rPr>
        <w:t xml:space="preserve"> pirkimo dalyje.</w:t>
      </w:r>
      <w:r w:rsidRPr="002456FB">
        <w:rPr>
          <w:rFonts w:ascii="Times New Roman" w:eastAsia="Times New Roman" w:hAnsi="Times New Roman" w:cs="Times New Roman"/>
          <w:sz w:val="24"/>
          <w:szCs w:val="24"/>
          <w:lang w:val="lt-LT" w:eastAsia="ar-SA"/>
        </w:rPr>
        <w:t xml:space="preserve"> </w:t>
      </w:r>
      <w:r w:rsidRPr="002456FB">
        <w:rPr>
          <w:rFonts w:ascii="Times New Roman" w:eastAsia="Times New Roman" w:hAnsi="Times New Roman" w:cs="Times New Roman"/>
          <w:sz w:val="24"/>
          <w:szCs w:val="24"/>
          <w:lang w:val="lt-LT"/>
        </w:rPr>
        <w:t xml:space="preserve"> </w:t>
      </w:r>
      <w:r w:rsidRPr="002456FB">
        <w:rPr>
          <w:rFonts w:ascii="Times New Roman" w:eastAsia="Times New Roman" w:hAnsi="Times New Roman" w:cs="Times New Roman"/>
          <w:sz w:val="24"/>
          <w:szCs w:val="24"/>
          <w:lang w:val="lt-LT" w:eastAsia="ar-SA"/>
        </w:rPr>
        <w:t xml:space="preserve"> </w:t>
      </w:r>
      <w:r w:rsidRPr="002456FB">
        <w:rPr>
          <w:rFonts w:ascii="Times New Roman" w:eastAsia="Times New Roman" w:hAnsi="Times New Roman" w:cs="Times New Roman"/>
          <w:sz w:val="24"/>
          <w:szCs w:val="24"/>
          <w:lang w:val="lt-LT"/>
        </w:rPr>
        <w:t xml:space="preserve"> </w:t>
      </w:r>
      <w:r w:rsidRPr="002456FB">
        <w:rPr>
          <w:rFonts w:ascii="Times New Roman" w:eastAsia="Times New Roman" w:hAnsi="Times New Roman" w:cs="Times New Roman"/>
          <w:sz w:val="24"/>
          <w:szCs w:val="24"/>
          <w:lang w:val="lt-LT" w:eastAsia="ar-SA"/>
        </w:rPr>
        <w:t xml:space="preserve"> </w:t>
      </w:r>
      <w:r w:rsidRPr="002456FB">
        <w:rPr>
          <w:rFonts w:ascii="Times New Roman" w:eastAsia="Times New Roman" w:hAnsi="Times New Roman" w:cs="Times New Roman"/>
          <w:sz w:val="24"/>
          <w:szCs w:val="24"/>
          <w:lang w:val="lt-LT"/>
        </w:rPr>
        <w:t xml:space="preserve"> </w:t>
      </w:r>
    </w:p>
    <w:p w14:paraId="4AE3120A" w14:textId="77777777" w:rsidR="00150028" w:rsidRPr="002456FB" w:rsidRDefault="00150028" w:rsidP="00150028">
      <w:pPr>
        <w:spacing w:after="0" w:line="240" w:lineRule="auto"/>
        <w:ind w:right="5" w:firstLine="567"/>
        <w:rPr>
          <w:rFonts w:ascii="Times New Roman" w:eastAsia="Calibri" w:hAnsi="Times New Roman" w:cs="Times New Roman"/>
          <w:sz w:val="24"/>
          <w:szCs w:val="24"/>
          <w:lang w:val="lt-LT" w:eastAsia="ar-SA"/>
        </w:rPr>
      </w:pPr>
    </w:p>
    <w:p w14:paraId="0437E9B2" w14:textId="77777777" w:rsidR="00150028" w:rsidRPr="002456FB" w:rsidRDefault="00150028" w:rsidP="00150028">
      <w:pPr>
        <w:pStyle w:val="Sraopastraipa"/>
        <w:numPr>
          <w:ilvl w:val="0"/>
          <w:numId w:val="25"/>
        </w:numPr>
        <w:autoSpaceDN w:val="0"/>
        <w:spacing w:after="0" w:line="240" w:lineRule="auto"/>
        <w:jc w:val="center"/>
        <w:rPr>
          <w:rFonts w:ascii="Times New Roman" w:eastAsia="Times New Roman" w:hAnsi="Times New Roman" w:cs="Times New Roman"/>
          <w:b/>
          <w:sz w:val="24"/>
          <w:szCs w:val="24"/>
          <w:lang w:val="lt-LT" w:eastAsia="ar-SA"/>
        </w:rPr>
      </w:pPr>
      <w:r w:rsidRPr="002456FB">
        <w:rPr>
          <w:rFonts w:ascii="Times New Roman" w:eastAsia="Times New Roman" w:hAnsi="Times New Roman" w:cs="Times New Roman"/>
          <w:b/>
          <w:sz w:val="24"/>
          <w:szCs w:val="24"/>
          <w:lang w:val="lt-LT" w:eastAsia="ar-SA"/>
        </w:rPr>
        <w:t>SUTARTIES PAGRINDAS</w:t>
      </w:r>
    </w:p>
    <w:p w14:paraId="700CFFE4" w14:textId="77777777" w:rsidR="00150028" w:rsidRPr="002456FB" w:rsidRDefault="00150028" w:rsidP="00150028">
      <w:pPr>
        <w:tabs>
          <w:tab w:val="num" w:pos="0"/>
        </w:tabs>
        <w:spacing w:after="0" w:line="240" w:lineRule="auto"/>
        <w:ind w:firstLine="567"/>
        <w:rPr>
          <w:rFonts w:ascii="Times New Roman" w:eastAsia="Times New Roman" w:hAnsi="Times New Roman" w:cs="Times New Roman"/>
          <w:b/>
          <w:sz w:val="24"/>
          <w:szCs w:val="24"/>
          <w:lang w:val="lt-LT" w:eastAsia="ar-SA"/>
        </w:rPr>
      </w:pPr>
    </w:p>
    <w:p w14:paraId="3DC1D0CE" w14:textId="77777777" w:rsidR="00150028" w:rsidRPr="002456FB" w:rsidRDefault="00150028" w:rsidP="00150028">
      <w:pPr>
        <w:numPr>
          <w:ilvl w:val="1"/>
          <w:numId w:val="25"/>
        </w:numPr>
        <w:tabs>
          <w:tab w:val="left" w:pos="851"/>
        </w:tabs>
        <w:spacing w:after="0" w:line="240" w:lineRule="auto"/>
        <w:ind w:left="0" w:firstLine="567"/>
        <w:rPr>
          <w:rFonts w:ascii="Times New Roman" w:eastAsia="Calibri" w:hAnsi="Times New Roman" w:cs="Times New Roman"/>
          <w:sz w:val="24"/>
          <w:szCs w:val="24"/>
          <w:lang w:val="lt-LT"/>
        </w:rPr>
      </w:pPr>
      <w:r w:rsidRPr="002456FB">
        <w:rPr>
          <w:rFonts w:ascii="Times New Roman" w:eastAsia="Calibri" w:hAnsi="Times New Roman" w:cs="Times New Roman"/>
          <w:sz w:val="24"/>
          <w:szCs w:val="24"/>
          <w:lang w:val="lt-LT"/>
        </w:rPr>
        <w:t xml:space="preserve">Sutartis sudaryta vadovaujantis Lietuvos Respublikos švietimo, mokslo ir sporto ministro 2020 m. lapkričio 27d. įsakymo Nr. V-1858 „Dėl Švietimo įstaigų vadovų rezervo reglamento patvirtinimo“ 2.6. punktu „koordinuoti ir organizuoti švietimo įstaigų (išskyrus aukštąsias mokyklas) vadovų ilgalaikę mentorystę“, </w:t>
      </w:r>
      <w:r w:rsidRPr="000E5B16">
        <w:rPr>
          <w:rFonts w:ascii="Times New Roman" w:eastAsia="Calibri" w:hAnsi="Times New Roman" w:cs="Times New Roman"/>
          <w:sz w:val="24"/>
          <w:szCs w:val="24"/>
          <w:lang w:val="lt-LT"/>
        </w:rPr>
        <w:t xml:space="preserve">taip pat Nacionalinės švietimo agentūros </w:t>
      </w:r>
      <w:r>
        <w:rPr>
          <w:rFonts w:ascii="Times New Roman" w:eastAsia="Calibri" w:hAnsi="Times New Roman" w:cs="Times New Roman"/>
          <w:sz w:val="24"/>
          <w:szCs w:val="24"/>
          <w:lang w:val="lt-LT"/>
        </w:rPr>
        <w:t xml:space="preserve">direktoriaus </w:t>
      </w:r>
      <w:r w:rsidRPr="000E5B16">
        <w:rPr>
          <w:rFonts w:ascii="Times New Roman" w:eastAsia="Calibri" w:hAnsi="Times New Roman" w:cs="Times New Roman"/>
          <w:sz w:val="24"/>
          <w:szCs w:val="24"/>
          <w:lang w:val="lt-LT"/>
        </w:rPr>
        <w:t xml:space="preserve">2024 m. sausio 24 d. įsakymu Nr. VK-38 </w:t>
      </w:r>
      <w:r>
        <w:rPr>
          <w:rFonts w:ascii="Times New Roman" w:eastAsia="Calibri" w:hAnsi="Times New Roman" w:cs="Times New Roman"/>
          <w:sz w:val="24"/>
          <w:szCs w:val="24"/>
          <w:lang w:val="lt-LT"/>
        </w:rPr>
        <w:t>„D</w:t>
      </w:r>
      <w:r w:rsidRPr="000E5B16">
        <w:rPr>
          <w:rFonts w:ascii="Times New Roman" w:eastAsia="Calibri" w:hAnsi="Times New Roman" w:cs="Times New Roman"/>
          <w:sz w:val="24"/>
          <w:szCs w:val="24"/>
          <w:lang w:val="lt-LT"/>
        </w:rPr>
        <w:t>ėl 202</w:t>
      </w:r>
      <w:r>
        <w:rPr>
          <w:rFonts w:ascii="Times New Roman" w:eastAsia="Calibri" w:hAnsi="Times New Roman" w:cs="Times New Roman"/>
          <w:sz w:val="24"/>
          <w:szCs w:val="24"/>
          <w:lang w:val="lt-LT"/>
        </w:rPr>
        <w:t>4</w:t>
      </w:r>
      <w:r w:rsidRPr="000E5B16">
        <w:rPr>
          <w:rFonts w:ascii="Times New Roman" w:eastAsia="Calibri" w:hAnsi="Times New Roman" w:cs="Times New Roman"/>
          <w:sz w:val="24"/>
          <w:szCs w:val="24"/>
          <w:lang w:val="lt-LT"/>
        </w:rPr>
        <w:t xml:space="preserve"> m. įstaigai išlaikyti paskirtų lėšų panaudojimo </w:t>
      </w:r>
      <w:r>
        <w:rPr>
          <w:rFonts w:ascii="Times New Roman" w:eastAsia="Calibri" w:hAnsi="Times New Roman" w:cs="Times New Roman"/>
          <w:sz w:val="24"/>
          <w:szCs w:val="24"/>
          <w:lang w:val="lt-LT"/>
        </w:rPr>
        <w:t xml:space="preserve">pedagoginių darbuotojų </w:t>
      </w:r>
      <w:r w:rsidRPr="000E5B16">
        <w:rPr>
          <w:rFonts w:ascii="Times New Roman" w:eastAsia="Calibri" w:hAnsi="Times New Roman" w:cs="Times New Roman"/>
          <w:sz w:val="24"/>
          <w:szCs w:val="24"/>
          <w:lang w:val="lt-LT"/>
        </w:rPr>
        <w:t>vertinimams</w:t>
      </w:r>
      <w:r>
        <w:rPr>
          <w:rFonts w:ascii="Times New Roman" w:eastAsia="Calibri" w:hAnsi="Times New Roman" w:cs="Times New Roman"/>
          <w:sz w:val="24"/>
          <w:szCs w:val="24"/>
          <w:lang w:val="lt-LT"/>
        </w:rPr>
        <w:t xml:space="preserve">, švietimo įstaigų vertinimams, </w:t>
      </w:r>
      <w:r w:rsidRPr="000E5B16">
        <w:rPr>
          <w:rFonts w:ascii="Times New Roman" w:eastAsia="Calibri" w:hAnsi="Times New Roman" w:cs="Times New Roman"/>
          <w:sz w:val="24"/>
          <w:szCs w:val="24"/>
          <w:lang w:val="lt-LT"/>
        </w:rPr>
        <w:t>ilgalaikės mentorystės paslaugoms vykdyti</w:t>
      </w:r>
      <w:r>
        <w:rPr>
          <w:rFonts w:ascii="Times New Roman" w:eastAsia="Calibri" w:hAnsi="Times New Roman" w:cs="Times New Roman"/>
          <w:sz w:val="24"/>
          <w:szCs w:val="24"/>
          <w:lang w:val="lt-LT"/>
        </w:rPr>
        <w:t xml:space="preserve"> ir mokymams organizuoti</w:t>
      </w:r>
      <w:r w:rsidRPr="000E5B16">
        <w:rPr>
          <w:rFonts w:ascii="Times New Roman" w:eastAsia="Calibri" w:hAnsi="Times New Roman" w:cs="Times New Roman"/>
          <w:sz w:val="24"/>
          <w:szCs w:val="24"/>
          <w:lang w:val="lt-LT"/>
        </w:rPr>
        <w:t>“.</w:t>
      </w:r>
      <w:r w:rsidRPr="00357751">
        <w:rPr>
          <w:b/>
          <w:caps/>
          <w:szCs w:val="24"/>
          <w:lang w:val="lt-LT"/>
        </w:rPr>
        <w:t xml:space="preserve"> </w:t>
      </w:r>
    </w:p>
    <w:p w14:paraId="4F7435CB" w14:textId="77777777" w:rsidR="00150028" w:rsidRPr="002456FB" w:rsidRDefault="00150028" w:rsidP="00150028">
      <w:pPr>
        <w:spacing w:after="0" w:line="240" w:lineRule="auto"/>
        <w:ind w:right="5" w:firstLine="567"/>
        <w:rPr>
          <w:rFonts w:ascii="Times New Roman" w:eastAsia="Calibri" w:hAnsi="Times New Roman" w:cs="Times New Roman"/>
          <w:sz w:val="24"/>
          <w:szCs w:val="24"/>
          <w:lang w:val="lt-LT" w:eastAsia="ar-SA"/>
        </w:rPr>
      </w:pPr>
    </w:p>
    <w:p w14:paraId="3840871C" w14:textId="77777777" w:rsidR="00150028" w:rsidRPr="002456FB" w:rsidRDefault="00150028" w:rsidP="00150028">
      <w:pPr>
        <w:numPr>
          <w:ilvl w:val="0"/>
          <w:numId w:val="25"/>
        </w:numPr>
        <w:autoSpaceDN w:val="0"/>
        <w:spacing w:after="0" w:line="240" w:lineRule="auto"/>
        <w:ind w:firstLine="491"/>
        <w:jc w:val="center"/>
        <w:rPr>
          <w:rFonts w:ascii="Times New Roman" w:eastAsia="Calibri" w:hAnsi="Times New Roman" w:cs="Times New Roman"/>
          <w:b/>
          <w:sz w:val="24"/>
          <w:szCs w:val="24"/>
          <w:lang w:val="lt-LT" w:eastAsia="ar-SA"/>
        </w:rPr>
      </w:pPr>
      <w:r w:rsidRPr="002456FB">
        <w:rPr>
          <w:rFonts w:ascii="Times New Roman" w:eastAsia="Calibri" w:hAnsi="Times New Roman" w:cs="Times New Roman"/>
          <w:b/>
          <w:sz w:val="24"/>
          <w:szCs w:val="24"/>
          <w:lang w:val="lt-LT" w:eastAsia="ar-SA"/>
        </w:rPr>
        <w:t>SUTARTIES OBJEKTAS</w:t>
      </w:r>
    </w:p>
    <w:p w14:paraId="1E8C1943" w14:textId="77777777" w:rsidR="00150028" w:rsidRPr="002456FB" w:rsidRDefault="00150028" w:rsidP="00150028">
      <w:pPr>
        <w:spacing w:after="0" w:line="240" w:lineRule="auto"/>
        <w:ind w:firstLine="567"/>
        <w:rPr>
          <w:rFonts w:ascii="Times New Roman" w:eastAsia="Calibri" w:hAnsi="Times New Roman" w:cs="Times New Roman"/>
          <w:b/>
          <w:sz w:val="24"/>
          <w:szCs w:val="24"/>
          <w:lang w:val="lt-LT" w:eastAsia="ar-SA"/>
        </w:rPr>
      </w:pPr>
    </w:p>
    <w:p w14:paraId="7FB1DBE1" w14:textId="77777777" w:rsidR="00150028" w:rsidRPr="002456FB" w:rsidRDefault="00150028" w:rsidP="00150028">
      <w:pPr>
        <w:pStyle w:val="Sraopastraipa"/>
        <w:numPr>
          <w:ilvl w:val="1"/>
          <w:numId w:val="25"/>
        </w:numPr>
        <w:tabs>
          <w:tab w:val="clear" w:pos="432"/>
        </w:tabs>
        <w:spacing w:after="0" w:line="240" w:lineRule="auto"/>
        <w:ind w:left="0" w:right="5" w:firstLine="567"/>
        <w:rPr>
          <w:rFonts w:ascii="Times New Roman" w:eastAsia="Times New Roman" w:hAnsi="Times New Roman" w:cs="Times New Roman"/>
          <w:sz w:val="24"/>
          <w:szCs w:val="24"/>
          <w:lang w:val="lt-LT" w:eastAsia="lt-LT"/>
        </w:rPr>
      </w:pPr>
      <w:r w:rsidRPr="00400B2B">
        <w:rPr>
          <w:rFonts w:ascii="Times New Roman" w:eastAsia="Arial Unicode MS" w:hAnsi="Times New Roman" w:cs="Times New Roman"/>
          <w:sz w:val="24"/>
          <w:szCs w:val="24"/>
          <w:bdr w:val="nil"/>
          <w:lang w:val="lt-LT" w:eastAsia="lt-LT"/>
        </w:rPr>
        <w:t>P</w:t>
      </w:r>
      <w:r w:rsidRPr="002456FB">
        <w:rPr>
          <w:rFonts w:ascii="Times New Roman" w:eastAsia="Arial Unicode MS" w:hAnsi="Times New Roman" w:cs="Times New Roman"/>
          <w:sz w:val="24"/>
          <w:szCs w:val="24"/>
          <w:bdr w:val="nil"/>
          <w:lang w:val="lt-LT" w:eastAsia="lt-LT"/>
        </w:rPr>
        <w:t xml:space="preserve">irkimo </w:t>
      </w:r>
      <w:r w:rsidRPr="0060083A">
        <w:rPr>
          <w:rFonts w:ascii="Times New Roman" w:eastAsia="Arial Unicode MS" w:hAnsi="Times New Roman" w:cs="Times New Roman"/>
          <w:sz w:val="24"/>
          <w:szCs w:val="24"/>
          <w:bdr w:val="nil"/>
          <w:lang w:val="lt-LT" w:eastAsia="lt-LT"/>
        </w:rPr>
        <w:t>objekt</w:t>
      </w:r>
      <w:r w:rsidRPr="005B26FB">
        <w:rPr>
          <w:rFonts w:ascii="Times New Roman" w:eastAsia="Arial Unicode MS" w:hAnsi="Times New Roman" w:cs="Times New Roman"/>
          <w:sz w:val="24"/>
          <w:szCs w:val="24"/>
          <w:bdr w:val="nil"/>
          <w:lang w:val="lt-LT" w:eastAsia="lt-LT"/>
        </w:rPr>
        <w:t>as</w:t>
      </w:r>
      <w:r w:rsidRPr="002456FB">
        <w:rPr>
          <w:rFonts w:ascii="Times New Roman" w:eastAsia="Arial Unicode MS" w:hAnsi="Times New Roman" w:cs="Times New Roman"/>
          <w:sz w:val="24"/>
          <w:szCs w:val="24"/>
          <w:bdr w:val="nil"/>
          <w:lang w:val="lt-LT" w:eastAsia="lt-LT"/>
        </w:rPr>
        <w:t xml:space="preserve"> yra ilgalaikės mentorystės paslaugos. </w:t>
      </w:r>
      <w:r w:rsidRPr="002456FB">
        <w:rPr>
          <w:rFonts w:ascii="Times New Roman" w:hAnsi="Times New Roman" w:cs="Times New Roman"/>
          <w:sz w:val="24"/>
          <w:szCs w:val="24"/>
          <w:lang w:val="lt-LT"/>
        </w:rPr>
        <w:t>Mentorystė – tai kvalifikacijos tobulinimo forma: profesinio ir asmeninio vadovo tobulėjimo skatinimas, jo ir mentoriaus bendradarbiavimas, skirtas padėti naujai pradėjusi</w:t>
      </w:r>
      <w:r>
        <w:rPr>
          <w:rFonts w:ascii="Times New Roman" w:hAnsi="Times New Roman" w:cs="Times New Roman"/>
          <w:sz w:val="24"/>
          <w:szCs w:val="24"/>
          <w:lang w:val="lt-LT"/>
        </w:rPr>
        <w:t>am</w:t>
      </w:r>
      <w:r w:rsidRPr="002456FB">
        <w:rPr>
          <w:rFonts w:ascii="Times New Roman" w:hAnsi="Times New Roman" w:cs="Times New Roman"/>
          <w:sz w:val="24"/>
          <w:szCs w:val="24"/>
          <w:lang w:val="lt-LT"/>
        </w:rPr>
        <w:t xml:space="preserve"> dirbti ar sunkumus patirian</w:t>
      </w:r>
      <w:r>
        <w:rPr>
          <w:rFonts w:ascii="Times New Roman" w:hAnsi="Times New Roman" w:cs="Times New Roman"/>
          <w:sz w:val="24"/>
          <w:szCs w:val="24"/>
          <w:lang w:val="lt-LT"/>
        </w:rPr>
        <w:t xml:space="preserve">čiam </w:t>
      </w:r>
      <w:r w:rsidRPr="002456FB">
        <w:rPr>
          <w:rFonts w:ascii="Times New Roman" w:hAnsi="Times New Roman" w:cs="Times New Roman"/>
          <w:sz w:val="24"/>
          <w:szCs w:val="24"/>
          <w:lang w:val="lt-LT"/>
        </w:rPr>
        <w:t>vado</w:t>
      </w:r>
      <w:r w:rsidRPr="0054590D">
        <w:rPr>
          <w:rFonts w:ascii="Times New Roman" w:hAnsi="Times New Roman" w:cs="Times New Roman"/>
          <w:sz w:val="24"/>
          <w:szCs w:val="24"/>
          <w:lang w:val="lt-LT"/>
        </w:rPr>
        <w:t>vui</w:t>
      </w:r>
      <w:r w:rsidRPr="002456FB">
        <w:rPr>
          <w:rFonts w:ascii="Times New Roman" w:hAnsi="Times New Roman" w:cs="Times New Roman"/>
          <w:sz w:val="24"/>
          <w:szCs w:val="24"/>
          <w:lang w:val="lt-LT"/>
        </w:rPr>
        <w:t xml:space="preserve"> priimti teisingus sprendimus ir įveikti kylančius iššūkius švietimo įstaigos valdymo procese.</w:t>
      </w:r>
      <w:r w:rsidRPr="002456FB">
        <w:rPr>
          <w:rFonts w:ascii="Times New Roman" w:eastAsia="Times New Roman" w:hAnsi="Times New Roman" w:cs="Times New Roman"/>
          <w:sz w:val="24"/>
          <w:szCs w:val="24"/>
          <w:lang w:val="lt-LT" w:eastAsia="lt-LT"/>
        </w:rPr>
        <w:t xml:space="preserve"> </w:t>
      </w:r>
    </w:p>
    <w:p w14:paraId="654D3DF2" w14:textId="77777777" w:rsidR="00150028" w:rsidRPr="002456FB" w:rsidRDefault="00150028" w:rsidP="00150028">
      <w:pPr>
        <w:numPr>
          <w:ilvl w:val="1"/>
          <w:numId w:val="25"/>
        </w:numPr>
        <w:tabs>
          <w:tab w:val="left" w:pos="851"/>
        </w:tabs>
        <w:spacing w:after="0" w:line="240" w:lineRule="auto"/>
        <w:ind w:left="0" w:firstLine="567"/>
        <w:rPr>
          <w:rFonts w:ascii="Times New Roman" w:eastAsia="Calibri" w:hAnsi="Times New Roman" w:cs="Times New Roman"/>
          <w:sz w:val="24"/>
          <w:szCs w:val="24"/>
          <w:lang w:val="lt-LT"/>
        </w:rPr>
      </w:pPr>
      <w:r w:rsidRPr="002456FB">
        <w:rPr>
          <w:rFonts w:ascii="Times New Roman" w:eastAsia="Times New Roman" w:hAnsi="Times New Roman" w:cs="Times New Roman"/>
          <w:sz w:val="24"/>
          <w:szCs w:val="24"/>
          <w:lang w:val="lt-LT" w:eastAsia="lt-LT"/>
        </w:rPr>
        <w:t xml:space="preserve">Reikalavimai </w:t>
      </w:r>
      <w:r>
        <w:rPr>
          <w:rFonts w:ascii="Times New Roman" w:eastAsia="Times New Roman" w:hAnsi="Times New Roman" w:cs="Times New Roman"/>
          <w:sz w:val="24"/>
          <w:szCs w:val="24"/>
          <w:lang w:val="lt-LT" w:eastAsia="lt-LT"/>
        </w:rPr>
        <w:t>ilgalaikės mentorystės p</w:t>
      </w:r>
      <w:r w:rsidRPr="002456FB">
        <w:rPr>
          <w:rFonts w:ascii="Times New Roman" w:eastAsia="Times New Roman" w:hAnsi="Times New Roman" w:cs="Times New Roman"/>
          <w:sz w:val="24"/>
          <w:szCs w:val="24"/>
          <w:lang w:val="lt-LT" w:eastAsia="lt-LT"/>
        </w:rPr>
        <w:t>aslaugoms nustatyti Sutarties 1</w:t>
      </w:r>
      <w:r w:rsidRPr="002456FB">
        <w:rPr>
          <w:rFonts w:ascii="Times New Roman" w:eastAsia="Times New Roman" w:hAnsi="Times New Roman" w:cs="Times New Roman"/>
          <w:i/>
          <w:sz w:val="24"/>
          <w:szCs w:val="24"/>
          <w:lang w:val="lt-LT" w:eastAsia="lt-LT"/>
        </w:rPr>
        <w:t xml:space="preserve"> </w:t>
      </w:r>
      <w:r w:rsidRPr="002456FB">
        <w:rPr>
          <w:rFonts w:ascii="Times New Roman" w:eastAsia="Times New Roman" w:hAnsi="Times New Roman" w:cs="Times New Roman"/>
          <w:sz w:val="24"/>
          <w:szCs w:val="24"/>
          <w:lang w:val="lt-LT" w:eastAsia="lt-LT"/>
        </w:rPr>
        <w:t>priede „Techninė specifikacija“ (toliau – Techninė specifikacija).</w:t>
      </w:r>
    </w:p>
    <w:p w14:paraId="5F4E6CD1" w14:textId="2815F4C9" w:rsidR="00150028" w:rsidRPr="002456FB" w:rsidRDefault="00150028" w:rsidP="00150028">
      <w:pPr>
        <w:numPr>
          <w:ilvl w:val="1"/>
          <w:numId w:val="25"/>
        </w:numPr>
        <w:tabs>
          <w:tab w:val="left" w:pos="851"/>
        </w:tabs>
        <w:spacing w:after="0" w:line="240" w:lineRule="auto"/>
        <w:ind w:left="0" w:firstLine="567"/>
        <w:rPr>
          <w:rFonts w:ascii="Times New Roman" w:eastAsia="Calibri" w:hAnsi="Times New Roman" w:cs="Times New Roman"/>
          <w:sz w:val="24"/>
          <w:szCs w:val="24"/>
          <w:lang w:val="lt-LT"/>
        </w:rPr>
      </w:pPr>
      <w:r w:rsidRPr="002456FB">
        <w:rPr>
          <w:rFonts w:ascii="Times New Roman" w:eastAsia="Calibri" w:hAnsi="Times New Roman" w:cs="Times New Roman"/>
          <w:sz w:val="24"/>
          <w:szCs w:val="24"/>
          <w:lang w:val="lt-LT"/>
        </w:rPr>
        <w:lastRenderedPageBreak/>
        <w:t>Šia Sutartimi Mentorius</w:t>
      </w:r>
      <w:r w:rsidRPr="002456FB">
        <w:rPr>
          <w:rFonts w:ascii="Times New Roman" w:eastAsia="Calibri" w:hAnsi="Times New Roman" w:cs="Times New Roman"/>
          <w:bCs/>
          <w:sz w:val="24"/>
          <w:szCs w:val="24"/>
          <w:lang w:val="lt-LT"/>
        </w:rPr>
        <w:t xml:space="preserve"> </w:t>
      </w:r>
      <w:r w:rsidRPr="002456FB">
        <w:rPr>
          <w:rFonts w:ascii="Times New Roman" w:eastAsia="Calibri" w:hAnsi="Times New Roman" w:cs="Times New Roman"/>
          <w:sz w:val="24"/>
          <w:szCs w:val="24"/>
          <w:lang w:val="lt-LT"/>
        </w:rPr>
        <w:t>įsipareigoja</w:t>
      </w:r>
      <w:r w:rsidRPr="002456FB">
        <w:rPr>
          <w:rFonts w:ascii="Times New Roman" w:eastAsia="Calibri" w:hAnsi="Times New Roman" w:cs="Times New Roman"/>
          <w:sz w:val="24"/>
          <w:szCs w:val="24"/>
          <w:shd w:val="clear" w:color="auto" w:fill="FFFFFF"/>
          <w:lang w:val="lt-LT"/>
        </w:rPr>
        <w:t xml:space="preserve"> </w:t>
      </w:r>
      <w:r w:rsidRPr="002456FB">
        <w:rPr>
          <w:rFonts w:ascii="Times New Roman" w:eastAsia="Calibri" w:hAnsi="Times New Roman" w:cs="Times New Roman"/>
          <w:sz w:val="24"/>
          <w:szCs w:val="24"/>
          <w:lang w:val="lt-LT"/>
        </w:rPr>
        <w:t>suteikti</w:t>
      </w:r>
      <w:r w:rsidR="004E7A79">
        <w:rPr>
          <w:rFonts w:ascii="Times New Roman" w:eastAsia="Times New Roman" w:hAnsi="Times New Roman" w:cs="Times New Roman"/>
          <w:sz w:val="24"/>
          <w:szCs w:val="24"/>
          <w:lang w:val="lt-LT" w:eastAsia="lt-LT"/>
        </w:rPr>
        <w:t xml:space="preserve"> </w:t>
      </w:r>
      <w:r w:rsidR="004E7A79" w:rsidRPr="0035253E">
        <w:rPr>
          <w:rFonts w:ascii="Times New Roman" w:hAnsi="Times New Roman" w:cs="Times New Roman"/>
          <w:color w:val="000000"/>
          <w:sz w:val="24"/>
          <w:szCs w:val="24"/>
          <w:shd w:val="clear" w:color="auto" w:fill="FFFFFF"/>
          <w:lang w:val="lt-LT"/>
        </w:rPr>
        <w:t>Kaišiadorių lopšelio-darželio  „Spindulys“</w:t>
      </w:r>
      <w:r w:rsidR="004E7A79" w:rsidRPr="0035253E">
        <w:rPr>
          <w:rFonts w:ascii="Calibri" w:hAnsi="Calibri" w:cs="Calibri"/>
          <w:color w:val="000000"/>
          <w:shd w:val="clear" w:color="auto" w:fill="FFFFFF"/>
          <w:lang w:val="lt-LT"/>
        </w:rPr>
        <w:t xml:space="preserve"> </w:t>
      </w:r>
      <w:r w:rsidR="004E7A79" w:rsidRPr="00DE726C">
        <w:rPr>
          <w:rFonts w:ascii="Times New Roman" w:eastAsia="Times New Roman" w:hAnsi="Times New Roman" w:cs="Times New Roman"/>
          <w:sz w:val="24"/>
          <w:szCs w:val="24"/>
          <w:lang w:val="lt-LT" w:eastAsia="lt-LT"/>
        </w:rPr>
        <w:t>vadov</w:t>
      </w:r>
      <w:r w:rsidR="004E7A79">
        <w:rPr>
          <w:rFonts w:ascii="Times New Roman" w:eastAsia="Times New Roman" w:hAnsi="Times New Roman" w:cs="Times New Roman"/>
          <w:sz w:val="24"/>
          <w:szCs w:val="24"/>
          <w:lang w:val="lt-LT" w:eastAsia="lt-LT"/>
        </w:rPr>
        <w:t>ei</w:t>
      </w:r>
      <w:r w:rsidR="005C3297" w:rsidRPr="00DE726C">
        <w:rPr>
          <w:rFonts w:ascii="Times New Roman" w:eastAsia="Times New Roman" w:hAnsi="Times New Roman" w:cs="Times New Roman"/>
          <w:sz w:val="24"/>
          <w:szCs w:val="24"/>
          <w:lang w:val="lt-LT" w:eastAsia="lt-LT"/>
        </w:rPr>
        <w:t xml:space="preserve"> </w:t>
      </w:r>
      <w:r w:rsidR="004E7A79">
        <w:rPr>
          <w:rFonts w:ascii="Times New Roman" w:eastAsia="Times New Roman" w:hAnsi="Times New Roman" w:cs="Times New Roman"/>
          <w:sz w:val="24"/>
          <w:szCs w:val="24"/>
          <w:lang w:val="lt-LT" w:eastAsia="lt-LT"/>
        </w:rPr>
        <w:t xml:space="preserve">Linai Griškienei </w:t>
      </w:r>
      <w:r w:rsidRPr="002456FB">
        <w:rPr>
          <w:rFonts w:ascii="Times New Roman" w:eastAsia="Calibri" w:hAnsi="Times New Roman" w:cs="Times New Roman"/>
          <w:sz w:val="24"/>
          <w:szCs w:val="24"/>
          <w:lang w:val="lt-LT"/>
        </w:rPr>
        <w:t>ilgalaikės mentorystės paslaugas.</w:t>
      </w:r>
    </w:p>
    <w:p w14:paraId="5EB16A16" w14:textId="77777777" w:rsidR="00150028" w:rsidRPr="005B5F72" w:rsidRDefault="00150028" w:rsidP="00150028">
      <w:pPr>
        <w:numPr>
          <w:ilvl w:val="1"/>
          <w:numId w:val="25"/>
        </w:numPr>
        <w:tabs>
          <w:tab w:val="left" w:pos="851"/>
        </w:tabs>
        <w:autoSpaceDN w:val="0"/>
        <w:spacing w:after="0" w:line="240" w:lineRule="auto"/>
        <w:ind w:left="0" w:firstLine="567"/>
        <w:rPr>
          <w:rFonts w:ascii="Times New Roman" w:eastAsia="Calibri" w:hAnsi="Times New Roman" w:cs="Times New Roman"/>
          <w:sz w:val="24"/>
          <w:szCs w:val="24"/>
          <w:lang w:val="lt-LT" w:eastAsia="ar-SA"/>
        </w:rPr>
      </w:pPr>
      <w:bookmarkStart w:id="0" w:name="_Ref100318736"/>
      <w:r w:rsidRPr="002456FB">
        <w:rPr>
          <w:rFonts w:ascii="Times New Roman" w:eastAsia="Calibri" w:hAnsi="Times New Roman" w:cs="Times New Roman"/>
          <w:sz w:val="24"/>
          <w:szCs w:val="24"/>
          <w:lang w:val="lt-LT" w:eastAsia="ar-SA"/>
        </w:rPr>
        <w:t>Reikalavimai Mentor</w:t>
      </w:r>
      <w:r>
        <w:rPr>
          <w:rFonts w:ascii="Times New Roman" w:eastAsia="Calibri" w:hAnsi="Times New Roman" w:cs="Times New Roman"/>
          <w:sz w:val="24"/>
          <w:szCs w:val="24"/>
          <w:lang w:val="lt-LT" w:eastAsia="ar-SA"/>
        </w:rPr>
        <w:t>iaus</w:t>
      </w:r>
      <w:r w:rsidRPr="002456FB">
        <w:rPr>
          <w:rFonts w:ascii="Times New Roman" w:eastAsia="Calibri" w:hAnsi="Times New Roman" w:cs="Times New Roman"/>
          <w:sz w:val="24"/>
          <w:szCs w:val="24"/>
          <w:lang w:val="lt-LT" w:eastAsia="ar-SA"/>
        </w:rPr>
        <w:t xml:space="preserve"> paslaugoms:</w:t>
      </w:r>
      <w:bookmarkEnd w:id="0"/>
      <w:r w:rsidRPr="002456FB">
        <w:rPr>
          <w:rFonts w:ascii="Times New Roman" w:eastAsia="Calibri" w:hAnsi="Times New Roman" w:cs="Times New Roman"/>
          <w:i/>
          <w:sz w:val="24"/>
          <w:szCs w:val="24"/>
          <w:lang w:val="lt-LT" w:eastAsia="ar-SA"/>
        </w:rPr>
        <w:t xml:space="preserve"> </w:t>
      </w:r>
    </w:p>
    <w:p w14:paraId="573FB7DD" w14:textId="77777777" w:rsidR="00150028" w:rsidRPr="0054590D" w:rsidRDefault="00150028" w:rsidP="00150028">
      <w:pPr>
        <w:pStyle w:val="Sraopastraipa"/>
        <w:numPr>
          <w:ilvl w:val="2"/>
          <w:numId w:val="26"/>
        </w:numPr>
        <w:tabs>
          <w:tab w:val="left" w:pos="851"/>
        </w:tabs>
        <w:autoSpaceDN w:val="0"/>
        <w:spacing w:after="0" w:line="240" w:lineRule="auto"/>
        <w:rPr>
          <w:rFonts w:ascii="Times New Roman" w:eastAsia="Calibri" w:hAnsi="Times New Roman" w:cs="Times New Roman"/>
          <w:sz w:val="24"/>
          <w:szCs w:val="24"/>
          <w:lang w:val="lt-LT" w:eastAsia="ar-SA"/>
        </w:rPr>
      </w:pPr>
      <w:r w:rsidRPr="0054590D">
        <w:rPr>
          <w:rFonts w:ascii="Times New Roman" w:hAnsi="Times New Roman" w:cs="Times New Roman"/>
          <w:sz w:val="24"/>
          <w:szCs w:val="24"/>
          <w:lang w:val="lt-LT"/>
        </w:rPr>
        <w:t xml:space="preserve">vadovo </w:t>
      </w:r>
      <w:r>
        <w:rPr>
          <w:rFonts w:ascii="Times New Roman" w:hAnsi="Times New Roman" w:cs="Times New Roman"/>
          <w:sz w:val="24"/>
          <w:szCs w:val="24"/>
          <w:lang w:val="lt-LT"/>
        </w:rPr>
        <w:t xml:space="preserve">švietimo įstaigos </w:t>
      </w:r>
      <w:r w:rsidRPr="0054590D">
        <w:rPr>
          <w:rFonts w:ascii="Times New Roman" w:hAnsi="Times New Roman" w:cs="Times New Roman"/>
          <w:sz w:val="24"/>
          <w:szCs w:val="24"/>
          <w:lang w:val="lt-LT"/>
        </w:rPr>
        <w:t>situacijos / konteksto ir veiklos dokumentų analizė;</w:t>
      </w:r>
    </w:p>
    <w:p w14:paraId="427D8C60" w14:textId="77777777" w:rsidR="00150028" w:rsidRPr="0054590D" w:rsidRDefault="00150028" w:rsidP="00150028">
      <w:pPr>
        <w:numPr>
          <w:ilvl w:val="2"/>
          <w:numId w:val="26"/>
        </w:numPr>
        <w:tabs>
          <w:tab w:val="left" w:pos="0"/>
        </w:tabs>
        <w:autoSpaceDN w:val="0"/>
        <w:spacing w:after="0" w:line="240" w:lineRule="auto"/>
        <w:ind w:left="0" w:firstLine="567"/>
        <w:rPr>
          <w:rFonts w:ascii="Times New Roman" w:eastAsia="Calibri" w:hAnsi="Times New Roman" w:cs="Times New Roman"/>
          <w:sz w:val="24"/>
          <w:szCs w:val="24"/>
          <w:lang w:val="lt-LT" w:eastAsia="ar-SA"/>
        </w:rPr>
      </w:pPr>
      <w:r w:rsidRPr="0054590D">
        <w:rPr>
          <w:rFonts w:ascii="Times New Roman" w:eastAsia="Calibri" w:hAnsi="Times New Roman" w:cs="Times New Roman"/>
          <w:sz w:val="24"/>
          <w:szCs w:val="24"/>
          <w:lang w:val="lt-LT"/>
        </w:rPr>
        <w:t>veiklos planavimas;</w:t>
      </w:r>
    </w:p>
    <w:p w14:paraId="657F18B6" w14:textId="77777777" w:rsidR="00150028" w:rsidRPr="0054590D" w:rsidRDefault="00150028" w:rsidP="00150028">
      <w:pPr>
        <w:numPr>
          <w:ilvl w:val="2"/>
          <w:numId w:val="26"/>
        </w:numPr>
        <w:tabs>
          <w:tab w:val="left" w:pos="0"/>
        </w:tabs>
        <w:autoSpaceDN w:val="0"/>
        <w:spacing w:after="0" w:line="240" w:lineRule="auto"/>
        <w:ind w:left="0" w:firstLine="567"/>
        <w:rPr>
          <w:rFonts w:ascii="Times New Roman" w:eastAsia="Calibri" w:hAnsi="Times New Roman" w:cs="Times New Roman"/>
          <w:sz w:val="24"/>
          <w:szCs w:val="24"/>
          <w:lang w:val="lt-LT" w:eastAsia="ar-SA"/>
        </w:rPr>
      </w:pPr>
      <w:r w:rsidRPr="0054590D">
        <w:rPr>
          <w:rFonts w:ascii="Times New Roman" w:eastAsia="Calibri" w:hAnsi="Times New Roman" w:cs="Times New Roman"/>
          <w:sz w:val="24"/>
          <w:szCs w:val="24"/>
          <w:lang w:val="lt-LT"/>
        </w:rPr>
        <w:t xml:space="preserve">keturi Mentoriaus vizitai (vieno vizito trukmė ne mažiau kaip 3 akad. val.) į </w:t>
      </w:r>
      <w:r w:rsidRPr="00F030C7">
        <w:rPr>
          <w:rFonts w:ascii="Times New Roman" w:eastAsia="Calibri" w:hAnsi="Times New Roman" w:cs="Times New Roman"/>
          <w:sz w:val="24"/>
          <w:szCs w:val="24"/>
          <w:lang w:val="lt-LT"/>
        </w:rPr>
        <w:t>vadovo</w:t>
      </w:r>
      <w:r w:rsidRPr="0054590D">
        <w:rPr>
          <w:rFonts w:ascii="Times New Roman" w:eastAsia="Calibri" w:hAnsi="Times New Roman" w:cs="Times New Roman"/>
          <w:sz w:val="24"/>
          <w:szCs w:val="24"/>
          <w:lang w:val="lt-LT"/>
        </w:rPr>
        <w:t xml:space="preserve"> </w:t>
      </w:r>
      <w:r>
        <w:rPr>
          <w:rFonts w:ascii="Times New Roman" w:eastAsia="Calibri" w:hAnsi="Times New Roman" w:cs="Times New Roman"/>
          <w:sz w:val="24"/>
          <w:szCs w:val="24"/>
          <w:lang w:val="lt-LT"/>
        </w:rPr>
        <w:t>švietimo įstaigą;</w:t>
      </w:r>
    </w:p>
    <w:p w14:paraId="57E3F627" w14:textId="77777777" w:rsidR="00150028" w:rsidRPr="0054590D" w:rsidRDefault="00150028" w:rsidP="00150028">
      <w:pPr>
        <w:numPr>
          <w:ilvl w:val="2"/>
          <w:numId w:val="26"/>
        </w:numPr>
        <w:tabs>
          <w:tab w:val="left" w:pos="0"/>
        </w:tabs>
        <w:autoSpaceDN w:val="0"/>
        <w:spacing w:after="0" w:line="240" w:lineRule="auto"/>
        <w:ind w:left="0" w:firstLine="567"/>
        <w:rPr>
          <w:rFonts w:ascii="Times New Roman" w:eastAsia="Calibri" w:hAnsi="Times New Roman" w:cs="Times New Roman"/>
          <w:sz w:val="24"/>
          <w:szCs w:val="24"/>
          <w:lang w:val="lt-LT" w:eastAsia="ar-SA"/>
        </w:rPr>
      </w:pPr>
      <w:r w:rsidRPr="0054590D">
        <w:rPr>
          <w:rFonts w:ascii="Times New Roman" w:eastAsia="Calibri" w:hAnsi="Times New Roman" w:cs="Times New Roman"/>
          <w:sz w:val="24"/>
          <w:szCs w:val="24"/>
          <w:lang w:val="lt-LT"/>
        </w:rPr>
        <w:t xml:space="preserve">vienas </w:t>
      </w:r>
      <w:r>
        <w:rPr>
          <w:rFonts w:ascii="Times New Roman" w:eastAsia="Calibri" w:hAnsi="Times New Roman" w:cs="Times New Roman"/>
          <w:sz w:val="24"/>
          <w:szCs w:val="24"/>
          <w:lang w:val="lt-LT"/>
        </w:rPr>
        <w:t>švietimo įstaigos</w:t>
      </w:r>
      <w:r w:rsidRPr="00F030C7">
        <w:rPr>
          <w:rFonts w:ascii="Times New Roman" w:eastAsia="Calibri" w:hAnsi="Times New Roman" w:cs="Times New Roman"/>
          <w:sz w:val="24"/>
          <w:szCs w:val="24"/>
          <w:lang w:val="lt-LT"/>
        </w:rPr>
        <w:t xml:space="preserve"> vadovo</w:t>
      </w:r>
      <w:r w:rsidRPr="0054590D">
        <w:rPr>
          <w:rFonts w:ascii="Times New Roman" w:eastAsia="Calibri" w:hAnsi="Times New Roman" w:cs="Times New Roman"/>
          <w:sz w:val="24"/>
          <w:szCs w:val="24"/>
          <w:lang w:val="lt-LT"/>
        </w:rPr>
        <w:t xml:space="preserve"> vizitas (vizito trukmė </w:t>
      </w:r>
      <w:r>
        <w:rPr>
          <w:rFonts w:ascii="Times New Roman" w:eastAsia="Calibri" w:hAnsi="Times New Roman" w:cs="Times New Roman"/>
          <w:sz w:val="24"/>
          <w:szCs w:val="24"/>
          <w:lang w:val="lt-LT"/>
        </w:rPr>
        <w:t xml:space="preserve">– </w:t>
      </w:r>
      <w:r w:rsidRPr="0054590D">
        <w:rPr>
          <w:rFonts w:ascii="Times New Roman" w:eastAsia="Calibri" w:hAnsi="Times New Roman" w:cs="Times New Roman"/>
          <w:sz w:val="24"/>
          <w:szCs w:val="24"/>
          <w:lang w:val="lt-LT"/>
        </w:rPr>
        <w:t xml:space="preserve">ne mažiau kaip 3 akad. val.) į Mentoriaus </w:t>
      </w:r>
      <w:r>
        <w:rPr>
          <w:rFonts w:ascii="Times New Roman" w:eastAsia="Calibri" w:hAnsi="Times New Roman" w:cs="Times New Roman"/>
          <w:sz w:val="24"/>
          <w:szCs w:val="24"/>
          <w:lang w:val="lt-LT"/>
        </w:rPr>
        <w:t>švietimo įstaigą</w:t>
      </w:r>
      <w:r w:rsidRPr="0054590D">
        <w:rPr>
          <w:rFonts w:ascii="Times New Roman" w:eastAsia="Calibri" w:hAnsi="Times New Roman" w:cs="Times New Roman"/>
          <w:sz w:val="24"/>
          <w:szCs w:val="24"/>
          <w:lang w:val="lt-LT"/>
        </w:rPr>
        <w:t>;</w:t>
      </w:r>
    </w:p>
    <w:p w14:paraId="5F670F8E" w14:textId="77777777" w:rsidR="00150028" w:rsidRPr="0054590D" w:rsidRDefault="00150028" w:rsidP="00150028">
      <w:pPr>
        <w:numPr>
          <w:ilvl w:val="2"/>
          <w:numId w:val="26"/>
        </w:numPr>
        <w:tabs>
          <w:tab w:val="left" w:pos="0"/>
        </w:tabs>
        <w:autoSpaceDN w:val="0"/>
        <w:spacing w:after="0" w:line="240" w:lineRule="auto"/>
        <w:ind w:left="0" w:firstLine="567"/>
        <w:rPr>
          <w:rFonts w:ascii="Times New Roman" w:eastAsia="Calibri" w:hAnsi="Times New Roman" w:cs="Times New Roman"/>
          <w:sz w:val="24"/>
          <w:szCs w:val="24"/>
          <w:lang w:val="lt-LT" w:eastAsia="ar-SA"/>
        </w:rPr>
      </w:pPr>
      <w:r w:rsidRPr="0054590D">
        <w:rPr>
          <w:rFonts w:ascii="Times New Roman" w:eastAsia="Calibri" w:hAnsi="Times New Roman" w:cs="Times New Roman"/>
          <w:sz w:val="24"/>
          <w:szCs w:val="24"/>
          <w:lang w:val="lt-LT"/>
        </w:rPr>
        <w:t>konsultacijos nuotoliniu būdu (trukmė ne mažiau kaip 12 akad. val.);</w:t>
      </w:r>
      <w:r w:rsidRPr="0054590D">
        <w:rPr>
          <w:rFonts w:ascii="Times New Roman" w:eastAsia="Calibri" w:hAnsi="Times New Roman" w:cs="Times New Roman"/>
          <w:b/>
          <w:sz w:val="24"/>
          <w:szCs w:val="24"/>
          <w:lang w:val="lt-LT"/>
        </w:rPr>
        <w:t xml:space="preserve"> </w:t>
      </w:r>
    </w:p>
    <w:p w14:paraId="0FCCAF2D" w14:textId="77777777" w:rsidR="00150028" w:rsidRPr="0054590D" w:rsidRDefault="00150028" w:rsidP="00150028">
      <w:pPr>
        <w:numPr>
          <w:ilvl w:val="2"/>
          <w:numId w:val="26"/>
        </w:numPr>
        <w:tabs>
          <w:tab w:val="left" w:pos="0"/>
        </w:tabs>
        <w:autoSpaceDN w:val="0"/>
        <w:spacing w:after="0" w:line="240" w:lineRule="auto"/>
        <w:ind w:left="0" w:firstLine="567"/>
        <w:rPr>
          <w:rFonts w:ascii="Times New Roman" w:eastAsia="Calibri" w:hAnsi="Times New Roman" w:cs="Times New Roman"/>
          <w:sz w:val="24"/>
          <w:szCs w:val="24"/>
          <w:lang w:val="lt-LT" w:eastAsia="ar-SA"/>
        </w:rPr>
      </w:pPr>
      <w:r>
        <w:rPr>
          <w:rFonts w:ascii="Times New Roman" w:eastAsia="Calibri" w:hAnsi="Times New Roman" w:cs="Times New Roman"/>
          <w:sz w:val="24"/>
          <w:szCs w:val="24"/>
          <w:lang w:val="lt-LT"/>
        </w:rPr>
        <w:t>r</w:t>
      </w:r>
      <w:r w:rsidRPr="00A16EDC">
        <w:rPr>
          <w:rFonts w:ascii="Times New Roman" w:eastAsia="Calibri" w:hAnsi="Times New Roman" w:cs="Times New Roman"/>
          <w:sz w:val="24"/>
          <w:szCs w:val="24"/>
          <w:lang w:val="lt-LT"/>
        </w:rPr>
        <w:t>ašytinės mentorystės ataskaitos</w:t>
      </w:r>
      <w:r w:rsidRPr="0054590D">
        <w:rPr>
          <w:rFonts w:ascii="Times New Roman" w:eastAsia="Calibri" w:hAnsi="Times New Roman" w:cs="Times New Roman"/>
          <w:sz w:val="24"/>
          <w:szCs w:val="24"/>
          <w:lang w:val="lt-LT"/>
        </w:rPr>
        <w:t xml:space="preserve"> parengimas</w:t>
      </w:r>
      <w:r>
        <w:rPr>
          <w:rFonts w:ascii="Times New Roman" w:eastAsia="Calibri" w:hAnsi="Times New Roman" w:cs="Times New Roman"/>
          <w:sz w:val="24"/>
          <w:szCs w:val="24"/>
          <w:lang w:val="lt-LT"/>
        </w:rPr>
        <w:t xml:space="preserve"> kartu su </w:t>
      </w:r>
      <w:r w:rsidRPr="00F030C7">
        <w:rPr>
          <w:rFonts w:ascii="Times New Roman" w:eastAsia="Calibri" w:hAnsi="Times New Roman" w:cs="Times New Roman"/>
          <w:sz w:val="24"/>
          <w:szCs w:val="24"/>
          <w:lang w:val="lt-LT"/>
        </w:rPr>
        <w:t>vadovu</w:t>
      </w:r>
      <w:r>
        <w:rPr>
          <w:rFonts w:ascii="Times New Roman" w:eastAsia="Calibri" w:hAnsi="Times New Roman" w:cs="Times New Roman"/>
          <w:sz w:val="24"/>
          <w:szCs w:val="24"/>
          <w:lang w:val="lt-LT"/>
        </w:rPr>
        <w:t>;</w:t>
      </w:r>
    </w:p>
    <w:p w14:paraId="3A691D1A" w14:textId="77777777" w:rsidR="00150028" w:rsidRPr="0054590D" w:rsidRDefault="00150028" w:rsidP="00150028">
      <w:pPr>
        <w:numPr>
          <w:ilvl w:val="2"/>
          <w:numId w:val="26"/>
        </w:numPr>
        <w:tabs>
          <w:tab w:val="left" w:pos="0"/>
        </w:tabs>
        <w:autoSpaceDN w:val="0"/>
        <w:spacing w:after="0" w:line="240" w:lineRule="auto"/>
        <w:ind w:left="0" w:firstLine="567"/>
        <w:rPr>
          <w:rFonts w:ascii="Times New Roman" w:eastAsia="Calibri" w:hAnsi="Times New Roman" w:cs="Times New Roman"/>
          <w:sz w:val="24"/>
          <w:szCs w:val="24"/>
          <w:lang w:val="lt-LT" w:eastAsia="ar-SA"/>
        </w:rPr>
      </w:pPr>
      <w:r w:rsidRPr="0054590D">
        <w:rPr>
          <w:rFonts w:ascii="Times New Roman" w:eastAsia="Calibri" w:hAnsi="Times New Roman" w:cs="Times New Roman"/>
          <w:sz w:val="24"/>
          <w:szCs w:val="24"/>
          <w:lang w:val="lt-LT"/>
        </w:rPr>
        <w:t xml:space="preserve">vienas </w:t>
      </w:r>
      <w:r>
        <w:rPr>
          <w:rFonts w:ascii="Times New Roman" w:eastAsia="Calibri" w:hAnsi="Times New Roman" w:cs="Times New Roman"/>
          <w:sz w:val="24"/>
          <w:szCs w:val="24"/>
          <w:lang w:val="lt-LT"/>
        </w:rPr>
        <w:t>švietimo įstaigos</w:t>
      </w:r>
      <w:r w:rsidRPr="0054590D">
        <w:rPr>
          <w:rFonts w:ascii="Times New Roman" w:eastAsia="Calibri" w:hAnsi="Times New Roman" w:cs="Times New Roman"/>
          <w:sz w:val="24"/>
          <w:szCs w:val="24"/>
          <w:lang w:val="lt-LT"/>
        </w:rPr>
        <w:t xml:space="preserve"> vadovo ir Mentoriaus susitikimas (trukmė ne mažiau kaip 0,5 akad. val.) su </w:t>
      </w:r>
      <w:r>
        <w:rPr>
          <w:rFonts w:ascii="Times New Roman" w:eastAsia="Calibri" w:hAnsi="Times New Roman" w:cs="Times New Roman"/>
          <w:sz w:val="24"/>
          <w:szCs w:val="24"/>
          <w:lang w:val="lt-LT"/>
        </w:rPr>
        <w:t>Mentorystės koordinatoriumi</w:t>
      </w:r>
      <w:r w:rsidRPr="0054590D">
        <w:rPr>
          <w:rFonts w:ascii="Times New Roman" w:eastAsia="Calibri" w:hAnsi="Times New Roman" w:cs="Times New Roman"/>
          <w:sz w:val="24"/>
          <w:szCs w:val="24"/>
          <w:lang w:val="lt-LT"/>
        </w:rPr>
        <w:t xml:space="preserve"> dėl sutarties įgyvendinimo rezultatų ir </w:t>
      </w:r>
      <w:r>
        <w:rPr>
          <w:rFonts w:ascii="Times New Roman" w:eastAsia="Calibri" w:hAnsi="Times New Roman" w:cs="Times New Roman"/>
          <w:sz w:val="24"/>
          <w:szCs w:val="24"/>
          <w:lang w:val="lt-LT"/>
        </w:rPr>
        <w:t>m</w:t>
      </w:r>
      <w:r w:rsidRPr="0054590D">
        <w:rPr>
          <w:rFonts w:ascii="Times New Roman" w:eastAsia="Calibri" w:hAnsi="Times New Roman" w:cs="Times New Roman"/>
          <w:sz w:val="24"/>
          <w:szCs w:val="24"/>
          <w:lang w:val="lt-LT"/>
        </w:rPr>
        <w:t>entorystės ataskaitos aptarimo</w:t>
      </w:r>
      <w:r>
        <w:rPr>
          <w:rFonts w:ascii="Times New Roman" w:eastAsia="Calibri" w:hAnsi="Times New Roman" w:cs="Times New Roman"/>
          <w:sz w:val="24"/>
          <w:szCs w:val="24"/>
          <w:lang w:val="lt-LT"/>
        </w:rPr>
        <w:t>.</w:t>
      </w:r>
    </w:p>
    <w:p w14:paraId="6D8E3A6C" w14:textId="77777777" w:rsidR="00150028" w:rsidRPr="002456FB" w:rsidRDefault="00150028" w:rsidP="00150028">
      <w:pPr>
        <w:numPr>
          <w:ilvl w:val="1"/>
          <w:numId w:val="26"/>
        </w:numPr>
        <w:tabs>
          <w:tab w:val="left" w:pos="851"/>
        </w:tabs>
        <w:spacing w:after="0" w:line="240" w:lineRule="auto"/>
        <w:ind w:left="0" w:firstLine="567"/>
        <w:rPr>
          <w:rFonts w:ascii="Times New Roman" w:eastAsia="Calibri" w:hAnsi="Times New Roman" w:cs="Times New Roman"/>
          <w:sz w:val="24"/>
          <w:szCs w:val="24"/>
          <w:lang w:val="lt-LT"/>
        </w:rPr>
      </w:pPr>
      <w:r w:rsidRPr="002456FB">
        <w:rPr>
          <w:rFonts w:ascii="Times New Roman" w:eastAsia="Calibri" w:hAnsi="Times New Roman" w:cs="Times New Roman"/>
          <w:sz w:val="24"/>
          <w:szCs w:val="24"/>
          <w:lang w:val="lt-LT"/>
        </w:rPr>
        <w:t xml:space="preserve">Vizitai į </w:t>
      </w:r>
      <w:r>
        <w:rPr>
          <w:rFonts w:ascii="Times New Roman" w:eastAsia="Calibri" w:hAnsi="Times New Roman" w:cs="Times New Roman"/>
          <w:sz w:val="24"/>
          <w:szCs w:val="24"/>
          <w:lang w:val="lt-LT"/>
        </w:rPr>
        <w:t>švietimo įstaigas</w:t>
      </w:r>
      <w:r w:rsidRPr="002456FB">
        <w:rPr>
          <w:rFonts w:ascii="Times New Roman" w:eastAsia="Calibri" w:hAnsi="Times New Roman" w:cs="Times New Roman"/>
          <w:sz w:val="24"/>
          <w:szCs w:val="24"/>
          <w:lang w:val="lt-LT"/>
        </w:rPr>
        <w:t xml:space="preserve"> </w:t>
      </w:r>
      <w:r w:rsidRPr="0054590D">
        <w:rPr>
          <w:rFonts w:ascii="Times New Roman" w:eastAsia="Calibri" w:hAnsi="Times New Roman" w:cs="Times New Roman"/>
          <w:sz w:val="24"/>
          <w:szCs w:val="24"/>
          <w:lang w:val="lt-LT"/>
        </w:rPr>
        <w:t>gali būti</w:t>
      </w:r>
      <w:r>
        <w:rPr>
          <w:rFonts w:ascii="Times New Roman" w:eastAsia="Calibri" w:hAnsi="Times New Roman" w:cs="Times New Roman"/>
          <w:sz w:val="24"/>
          <w:szCs w:val="24"/>
          <w:lang w:val="lt-LT"/>
        </w:rPr>
        <w:t xml:space="preserve"> </w:t>
      </w:r>
      <w:r w:rsidRPr="002456FB">
        <w:rPr>
          <w:rFonts w:ascii="Times New Roman" w:eastAsia="Calibri" w:hAnsi="Times New Roman" w:cs="Times New Roman"/>
          <w:sz w:val="24"/>
          <w:szCs w:val="24"/>
          <w:lang w:val="lt-LT"/>
        </w:rPr>
        <w:t>organizuojami nuotoliniu būdu, jei Paslaugų teikėjas ir Paslaugų gavėjas nenusprendžia kitaip.</w:t>
      </w:r>
    </w:p>
    <w:p w14:paraId="0464221F" w14:textId="77777777" w:rsidR="00150028" w:rsidRDefault="00150028" w:rsidP="00150028">
      <w:pPr>
        <w:numPr>
          <w:ilvl w:val="1"/>
          <w:numId w:val="26"/>
        </w:numPr>
        <w:tabs>
          <w:tab w:val="left" w:pos="851"/>
        </w:tabs>
        <w:spacing w:after="0" w:line="240" w:lineRule="auto"/>
        <w:ind w:left="0" w:firstLine="567"/>
        <w:rPr>
          <w:rFonts w:ascii="Times New Roman" w:eastAsia="Calibri" w:hAnsi="Times New Roman" w:cs="Times New Roman"/>
          <w:sz w:val="24"/>
          <w:szCs w:val="24"/>
          <w:lang w:val="lt-LT"/>
        </w:rPr>
      </w:pPr>
      <w:bookmarkStart w:id="1" w:name="_Ref100319396"/>
      <w:r w:rsidRPr="002456FB">
        <w:rPr>
          <w:rFonts w:ascii="Times New Roman" w:eastAsia="Calibri" w:hAnsi="Times New Roman" w:cs="Times New Roman"/>
          <w:sz w:val="24"/>
          <w:szCs w:val="24"/>
          <w:lang w:val="lt-LT"/>
        </w:rPr>
        <w:t xml:space="preserve">Mentorystės paslaugos turi būti suteiktos iki </w:t>
      </w:r>
      <w:r w:rsidRPr="0054590D">
        <w:rPr>
          <w:rFonts w:ascii="Times New Roman" w:eastAsia="Calibri" w:hAnsi="Times New Roman" w:cs="Times New Roman"/>
          <w:sz w:val="24"/>
          <w:szCs w:val="24"/>
          <w:lang w:val="lt-LT"/>
        </w:rPr>
        <w:t>2024 m. gruodžio 1</w:t>
      </w:r>
      <w:r>
        <w:rPr>
          <w:rFonts w:ascii="Times New Roman" w:eastAsia="Calibri" w:hAnsi="Times New Roman" w:cs="Times New Roman"/>
          <w:sz w:val="24"/>
          <w:szCs w:val="24"/>
          <w:lang w:val="lt-LT"/>
        </w:rPr>
        <w:t>0</w:t>
      </w:r>
      <w:r w:rsidRPr="0054590D">
        <w:rPr>
          <w:rFonts w:ascii="Times New Roman" w:eastAsia="Calibri" w:hAnsi="Times New Roman" w:cs="Times New Roman"/>
          <w:sz w:val="24"/>
          <w:szCs w:val="24"/>
          <w:lang w:val="lt-LT"/>
        </w:rPr>
        <w:t xml:space="preserve"> d.</w:t>
      </w:r>
      <w:r>
        <w:rPr>
          <w:rFonts w:ascii="Times New Roman" w:eastAsia="Calibri" w:hAnsi="Times New Roman" w:cs="Times New Roman"/>
          <w:sz w:val="24"/>
          <w:szCs w:val="24"/>
          <w:lang w:val="lt-LT"/>
        </w:rPr>
        <w:t xml:space="preserve"> </w:t>
      </w:r>
      <w:bookmarkEnd w:id="1"/>
    </w:p>
    <w:p w14:paraId="107DAD7F" w14:textId="77777777" w:rsidR="00150028" w:rsidRPr="00357751" w:rsidRDefault="00150028" w:rsidP="00150028">
      <w:pPr>
        <w:pStyle w:val="prastasiniatinklio"/>
        <w:numPr>
          <w:ilvl w:val="1"/>
          <w:numId w:val="26"/>
        </w:numPr>
        <w:shd w:val="clear" w:color="auto" w:fill="FFFFFF"/>
        <w:tabs>
          <w:tab w:val="left" w:pos="709"/>
        </w:tabs>
        <w:spacing w:after="0" w:line="240" w:lineRule="auto"/>
        <w:ind w:left="0" w:firstLine="567"/>
      </w:pPr>
      <w:r w:rsidRPr="003A2338">
        <w:rPr>
          <w:lang w:val="lt-LT"/>
        </w:rPr>
        <w:t xml:space="preserve">Sutartis įsigalioja, kai Sutartį pasirašo trijų Sutarties Šalių atstovai. </w:t>
      </w:r>
      <w:r w:rsidRPr="00357751">
        <w:t xml:space="preserve">Sutartis galioja </w:t>
      </w:r>
      <w:r>
        <w:t xml:space="preserve">iki </w:t>
      </w:r>
      <w:r w:rsidRPr="00357751">
        <w:t>2025 m. sausio 10 d. nuo sutarties pasirašymo dienos, įskaitant sutarties apmokėjimo laikotarpį</w:t>
      </w:r>
      <w:r>
        <w:t xml:space="preserve">. </w:t>
      </w:r>
    </w:p>
    <w:p w14:paraId="40759763" w14:textId="77777777" w:rsidR="00150028" w:rsidRDefault="00150028" w:rsidP="00150028">
      <w:pPr>
        <w:pStyle w:val="prastasiniatinklio"/>
        <w:shd w:val="clear" w:color="auto" w:fill="FFFFFF"/>
        <w:spacing w:after="0"/>
        <w:ind w:left="540"/>
        <w:rPr>
          <w:rFonts w:ascii="Calibri" w:hAnsi="Calibri" w:cs="Calibri"/>
          <w:color w:val="242424"/>
          <w:sz w:val="22"/>
        </w:rPr>
      </w:pPr>
    </w:p>
    <w:p w14:paraId="232E731A" w14:textId="77777777" w:rsidR="00150028" w:rsidRPr="002456FB" w:rsidRDefault="00150028" w:rsidP="00150028">
      <w:pPr>
        <w:spacing w:after="0" w:line="240" w:lineRule="auto"/>
        <w:ind w:right="5" w:firstLine="567"/>
        <w:rPr>
          <w:rFonts w:ascii="Times New Roman" w:eastAsia="Calibri" w:hAnsi="Times New Roman" w:cs="Times New Roman"/>
          <w:sz w:val="24"/>
          <w:szCs w:val="24"/>
          <w:lang w:val="lt-LT" w:eastAsia="ar-SA"/>
        </w:rPr>
      </w:pPr>
    </w:p>
    <w:p w14:paraId="48026252" w14:textId="77777777" w:rsidR="00150028" w:rsidRDefault="00150028" w:rsidP="00150028">
      <w:pPr>
        <w:pStyle w:val="Sraopastraipa"/>
        <w:numPr>
          <w:ilvl w:val="0"/>
          <w:numId w:val="26"/>
        </w:numPr>
        <w:autoSpaceDN w:val="0"/>
        <w:spacing w:after="0" w:line="240" w:lineRule="auto"/>
        <w:ind w:hanging="398"/>
        <w:jc w:val="center"/>
        <w:rPr>
          <w:rFonts w:ascii="Times New Roman" w:eastAsia="Calibri" w:hAnsi="Times New Roman" w:cs="Times New Roman"/>
          <w:b/>
          <w:sz w:val="24"/>
          <w:szCs w:val="24"/>
          <w:lang w:val="lt-LT" w:eastAsia="ar-SA"/>
        </w:rPr>
      </w:pPr>
      <w:r w:rsidRPr="002456FB">
        <w:rPr>
          <w:rFonts w:ascii="Times New Roman" w:eastAsia="Calibri" w:hAnsi="Times New Roman" w:cs="Times New Roman"/>
          <w:b/>
          <w:sz w:val="24"/>
          <w:szCs w:val="24"/>
          <w:lang w:val="lt-LT" w:eastAsia="ar-SA"/>
        </w:rPr>
        <w:t>SUTARTIES KAINA</w:t>
      </w:r>
    </w:p>
    <w:p w14:paraId="1E82AE45" w14:textId="77777777" w:rsidR="00150028" w:rsidRPr="00C74600" w:rsidRDefault="00150028" w:rsidP="00150028">
      <w:pPr>
        <w:autoSpaceDN w:val="0"/>
        <w:spacing w:after="0" w:line="240" w:lineRule="auto"/>
        <w:rPr>
          <w:rFonts w:ascii="Times New Roman" w:eastAsia="Calibri" w:hAnsi="Times New Roman" w:cs="Times New Roman"/>
          <w:b/>
          <w:sz w:val="24"/>
          <w:szCs w:val="24"/>
          <w:lang w:val="lt-LT" w:eastAsia="ar-SA"/>
        </w:rPr>
      </w:pPr>
    </w:p>
    <w:p w14:paraId="166455AD" w14:textId="754A719D" w:rsidR="00150028" w:rsidRPr="00D20063" w:rsidRDefault="00150028" w:rsidP="00DC405E">
      <w:pPr>
        <w:pStyle w:val="Sraopastraipa"/>
        <w:numPr>
          <w:ilvl w:val="1"/>
          <w:numId w:val="27"/>
        </w:numPr>
        <w:tabs>
          <w:tab w:val="left" w:pos="851"/>
          <w:tab w:val="left" w:pos="993"/>
        </w:tabs>
        <w:spacing w:after="0" w:line="240" w:lineRule="auto"/>
        <w:ind w:left="0" w:firstLine="567"/>
        <w:rPr>
          <w:rFonts w:ascii="Times New Roman" w:eastAsia="Calibri" w:hAnsi="Times New Roman" w:cs="Times New Roman"/>
          <w:sz w:val="24"/>
          <w:szCs w:val="24"/>
          <w:lang w:val="lt-LT"/>
        </w:rPr>
      </w:pPr>
      <w:bookmarkStart w:id="2" w:name="_Ref100319658"/>
      <w:r w:rsidRPr="006373BC">
        <w:rPr>
          <w:rFonts w:ascii="Times New Roman" w:eastAsia="Calibri" w:hAnsi="Times New Roman" w:cs="Times New Roman"/>
          <w:sz w:val="24"/>
          <w:szCs w:val="24"/>
          <w:lang w:val="lt-LT"/>
        </w:rPr>
        <w:lastRenderedPageBreak/>
        <w:t xml:space="preserve">Už mentorystės paslaugų </w:t>
      </w:r>
      <w:r>
        <w:rPr>
          <w:rFonts w:ascii="Times New Roman" w:eastAsia="Calibri" w:hAnsi="Times New Roman" w:cs="Times New Roman"/>
          <w:sz w:val="24"/>
          <w:szCs w:val="24"/>
          <w:lang w:val="lt-LT"/>
        </w:rPr>
        <w:t>su</w:t>
      </w:r>
      <w:r w:rsidRPr="006373BC">
        <w:rPr>
          <w:rFonts w:ascii="Times New Roman" w:eastAsia="Calibri" w:hAnsi="Times New Roman" w:cs="Times New Roman"/>
          <w:sz w:val="24"/>
          <w:szCs w:val="24"/>
          <w:lang w:val="lt-LT"/>
        </w:rPr>
        <w:t xml:space="preserve">teikimą Mentoriui bus mokama </w:t>
      </w:r>
      <w:r w:rsidR="005C3297">
        <w:rPr>
          <w:rFonts w:ascii="Times New Roman" w:eastAsia="Calibri" w:hAnsi="Times New Roman" w:cs="Times New Roman"/>
          <w:sz w:val="24"/>
          <w:szCs w:val="24"/>
          <w:lang w:val="lt-LT"/>
        </w:rPr>
        <w:t>20</w:t>
      </w:r>
      <w:r w:rsidR="00DC405E" w:rsidRPr="00D20063">
        <w:rPr>
          <w:rFonts w:ascii="Times New Roman" w:eastAsia="Calibri" w:hAnsi="Times New Roman" w:cs="Times New Roman"/>
          <w:sz w:val="24"/>
          <w:szCs w:val="24"/>
          <w:lang w:val="lt-LT"/>
        </w:rPr>
        <w:t>00</w:t>
      </w:r>
      <w:r w:rsidR="00064668">
        <w:rPr>
          <w:rFonts w:ascii="Times New Roman" w:eastAsia="Calibri" w:hAnsi="Times New Roman" w:cs="Times New Roman"/>
          <w:sz w:val="24"/>
          <w:szCs w:val="24"/>
          <w:lang w:val="lt-LT"/>
        </w:rPr>
        <w:t>,00</w:t>
      </w:r>
      <w:r w:rsidR="00DC405E" w:rsidRPr="00D20063">
        <w:rPr>
          <w:rFonts w:ascii="Times New Roman" w:eastAsia="Calibri" w:hAnsi="Times New Roman" w:cs="Times New Roman"/>
          <w:sz w:val="24"/>
          <w:szCs w:val="24"/>
          <w:lang w:val="lt-LT"/>
        </w:rPr>
        <w:t xml:space="preserve"> </w:t>
      </w:r>
      <w:r w:rsidR="00DC405E" w:rsidRPr="006373BC">
        <w:rPr>
          <w:rFonts w:ascii="Times New Roman" w:eastAsia="Calibri" w:hAnsi="Times New Roman" w:cs="Times New Roman"/>
          <w:sz w:val="24"/>
          <w:szCs w:val="24"/>
          <w:lang w:val="lt-LT"/>
        </w:rPr>
        <w:t>eurų</w:t>
      </w:r>
      <w:r w:rsidR="00DC405E">
        <w:rPr>
          <w:rFonts w:ascii="Times New Roman" w:eastAsia="Calibri" w:hAnsi="Times New Roman" w:cs="Times New Roman"/>
          <w:i/>
          <w:color w:val="C00000"/>
          <w:sz w:val="24"/>
          <w:szCs w:val="24"/>
          <w:lang w:val="lt-LT"/>
        </w:rPr>
        <w:t xml:space="preserve"> </w:t>
      </w:r>
      <w:r w:rsidR="00DC405E" w:rsidRPr="00D20063">
        <w:rPr>
          <w:rFonts w:ascii="Times New Roman" w:eastAsia="Calibri" w:hAnsi="Times New Roman" w:cs="Times New Roman"/>
          <w:i/>
          <w:sz w:val="24"/>
          <w:szCs w:val="24"/>
          <w:lang w:val="lt-LT"/>
        </w:rPr>
        <w:t>(</w:t>
      </w:r>
      <w:r w:rsidR="005C3297">
        <w:rPr>
          <w:rFonts w:ascii="Times New Roman" w:eastAsia="Calibri" w:hAnsi="Times New Roman" w:cs="Times New Roman"/>
          <w:i/>
          <w:sz w:val="24"/>
          <w:szCs w:val="24"/>
          <w:lang w:val="lt-LT"/>
        </w:rPr>
        <w:t>du</w:t>
      </w:r>
      <w:r w:rsidR="00DC405E" w:rsidRPr="00D20063">
        <w:rPr>
          <w:rFonts w:ascii="Times New Roman" w:eastAsia="Calibri" w:hAnsi="Times New Roman" w:cs="Times New Roman"/>
          <w:i/>
          <w:sz w:val="24"/>
          <w:szCs w:val="24"/>
          <w:lang w:val="lt-LT"/>
        </w:rPr>
        <w:t xml:space="preserve"> tūkstan</w:t>
      </w:r>
      <w:r w:rsidR="005C3297">
        <w:rPr>
          <w:rFonts w:ascii="Times New Roman" w:eastAsia="Calibri" w:hAnsi="Times New Roman" w:cs="Times New Roman"/>
          <w:i/>
          <w:sz w:val="24"/>
          <w:szCs w:val="24"/>
          <w:lang w:val="lt-LT"/>
        </w:rPr>
        <w:t>čiai</w:t>
      </w:r>
      <w:r w:rsidR="00DC405E" w:rsidRPr="00D20063">
        <w:rPr>
          <w:rFonts w:ascii="Times New Roman" w:eastAsia="Calibri" w:hAnsi="Times New Roman" w:cs="Times New Roman"/>
          <w:i/>
          <w:sz w:val="24"/>
          <w:szCs w:val="24"/>
          <w:lang w:val="lt-LT"/>
        </w:rPr>
        <w:t xml:space="preserve"> eurų 0</w:t>
      </w:r>
      <w:r w:rsidR="00064668">
        <w:rPr>
          <w:rFonts w:ascii="Times New Roman" w:eastAsia="Calibri" w:hAnsi="Times New Roman" w:cs="Times New Roman"/>
          <w:i/>
          <w:sz w:val="24"/>
          <w:szCs w:val="24"/>
          <w:lang w:val="lt-LT"/>
        </w:rPr>
        <w:t>0</w:t>
      </w:r>
      <w:r w:rsidR="00DC405E" w:rsidRPr="00D20063">
        <w:rPr>
          <w:rFonts w:ascii="Times New Roman" w:eastAsia="Calibri" w:hAnsi="Times New Roman" w:cs="Times New Roman"/>
          <w:i/>
          <w:sz w:val="24"/>
          <w:szCs w:val="24"/>
          <w:lang w:val="lt-LT"/>
        </w:rPr>
        <w:t xml:space="preserve"> ct)</w:t>
      </w:r>
      <w:bookmarkEnd w:id="2"/>
      <w:r w:rsidR="00DC405E" w:rsidRPr="00D20063">
        <w:rPr>
          <w:rFonts w:ascii="Times New Roman" w:eastAsia="Calibri" w:hAnsi="Times New Roman" w:cs="Times New Roman"/>
          <w:sz w:val="24"/>
          <w:szCs w:val="24"/>
          <w:lang w:val="lt-LT"/>
        </w:rPr>
        <w:t>.</w:t>
      </w:r>
    </w:p>
    <w:p w14:paraId="223781B3" w14:textId="77777777" w:rsidR="00150028" w:rsidRPr="002456FB" w:rsidRDefault="00150028" w:rsidP="00150028">
      <w:pPr>
        <w:numPr>
          <w:ilvl w:val="1"/>
          <w:numId w:val="27"/>
        </w:numPr>
        <w:tabs>
          <w:tab w:val="left" w:pos="851"/>
        </w:tabs>
        <w:spacing w:after="0" w:line="240" w:lineRule="auto"/>
        <w:ind w:left="0" w:firstLine="567"/>
        <w:rPr>
          <w:rFonts w:ascii="Times New Roman" w:eastAsia="Calibri" w:hAnsi="Times New Roman" w:cs="Times New Roman"/>
          <w:sz w:val="24"/>
          <w:szCs w:val="24"/>
          <w:lang w:val="lt-LT"/>
        </w:rPr>
      </w:pPr>
      <w:r w:rsidRPr="002456FB">
        <w:rPr>
          <w:rFonts w:ascii="Times New Roman" w:hAnsi="Times New Roman" w:cs="Times New Roman"/>
          <w:sz w:val="24"/>
          <w:szCs w:val="24"/>
          <w:lang w:val="lt-LT"/>
        </w:rPr>
        <w:t>Į Sutarties kainą įskaičiuoti visi mokesčiai ir visos</w:t>
      </w:r>
      <w:r w:rsidRPr="002456FB">
        <w:rPr>
          <w:rFonts w:ascii="Times New Roman" w:hAnsi="Times New Roman" w:cs="Times New Roman"/>
          <w:b/>
          <w:sz w:val="24"/>
          <w:szCs w:val="24"/>
          <w:lang w:val="lt-LT"/>
        </w:rPr>
        <w:t xml:space="preserve"> </w:t>
      </w:r>
      <w:r w:rsidRPr="002456FB">
        <w:rPr>
          <w:rFonts w:ascii="Times New Roman" w:hAnsi="Times New Roman" w:cs="Times New Roman"/>
          <w:sz w:val="24"/>
          <w:szCs w:val="24"/>
          <w:lang w:val="lt-LT"/>
        </w:rPr>
        <w:t>kitos Paslaugų teikėjo patirtos ir (ar) galimos patirti tiesioginės ir netiesioginės išlaidos bei mokesčiai</w:t>
      </w:r>
      <w:r>
        <w:rPr>
          <w:rFonts w:ascii="Times New Roman" w:hAnsi="Times New Roman" w:cs="Times New Roman"/>
          <w:sz w:val="24"/>
          <w:szCs w:val="24"/>
          <w:lang w:val="lt-LT"/>
        </w:rPr>
        <w:t>.</w:t>
      </w:r>
    </w:p>
    <w:p w14:paraId="46777E2D" w14:textId="77777777" w:rsidR="00150028" w:rsidRPr="002456FB" w:rsidRDefault="00150028" w:rsidP="00150028">
      <w:pPr>
        <w:numPr>
          <w:ilvl w:val="1"/>
          <w:numId w:val="27"/>
        </w:numPr>
        <w:tabs>
          <w:tab w:val="left" w:pos="851"/>
        </w:tabs>
        <w:spacing w:after="0" w:line="240" w:lineRule="auto"/>
        <w:ind w:left="0" w:firstLine="567"/>
        <w:rPr>
          <w:rFonts w:ascii="Times New Roman" w:eastAsia="Calibri" w:hAnsi="Times New Roman" w:cs="Times New Roman"/>
          <w:sz w:val="24"/>
          <w:szCs w:val="24"/>
          <w:lang w:val="lt-LT"/>
        </w:rPr>
      </w:pPr>
      <w:r w:rsidRPr="002456FB">
        <w:rPr>
          <w:rFonts w:ascii="Times New Roman" w:hAnsi="Times New Roman" w:cs="Times New Roman"/>
          <w:sz w:val="24"/>
          <w:szCs w:val="24"/>
          <w:lang w:val="lt-LT"/>
        </w:rPr>
        <w:t xml:space="preserve">Mentorius </w:t>
      </w:r>
      <w:r>
        <w:rPr>
          <w:rFonts w:ascii="Times New Roman" w:hAnsi="Times New Roman" w:cs="Times New Roman"/>
          <w:sz w:val="24"/>
          <w:szCs w:val="24"/>
          <w:lang w:val="lt-LT"/>
        </w:rPr>
        <w:t xml:space="preserve">privalo </w:t>
      </w:r>
      <w:r w:rsidRPr="002456FB">
        <w:rPr>
          <w:rFonts w:ascii="Times New Roman" w:hAnsi="Times New Roman" w:cs="Times New Roman"/>
          <w:sz w:val="24"/>
          <w:szCs w:val="24"/>
          <w:lang w:val="lt-LT"/>
        </w:rPr>
        <w:t xml:space="preserve">pateikti </w:t>
      </w:r>
      <w:r>
        <w:rPr>
          <w:rFonts w:ascii="Times New Roman" w:hAnsi="Times New Roman" w:cs="Times New Roman"/>
          <w:sz w:val="24"/>
          <w:szCs w:val="24"/>
          <w:lang w:val="lt-LT"/>
        </w:rPr>
        <w:t>Mentorystės koordinatoriui Mentorystės ataskaitą, ją gavus pasirašomas</w:t>
      </w:r>
      <w:r w:rsidRPr="006373BC">
        <w:rPr>
          <w:rFonts w:ascii="Times New Roman" w:hAnsi="Times New Roman" w:cs="Times New Roman"/>
          <w:sz w:val="24"/>
          <w:szCs w:val="24"/>
          <w:lang w:val="lt-LT"/>
        </w:rPr>
        <w:t xml:space="preserve"> perdavimo–priėmimo aktas. </w:t>
      </w:r>
      <w:r>
        <w:rPr>
          <w:rFonts w:ascii="Times New Roman" w:hAnsi="Times New Roman" w:cs="Times New Roman"/>
          <w:sz w:val="24"/>
          <w:szCs w:val="24"/>
          <w:lang w:val="lt-LT"/>
        </w:rPr>
        <w:t>Perkančioji organizacija</w:t>
      </w:r>
      <w:r w:rsidRPr="006373BC">
        <w:rPr>
          <w:rFonts w:ascii="Times New Roman" w:hAnsi="Times New Roman" w:cs="Times New Roman"/>
          <w:sz w:val="24"/>
          <w:szCs w:val="24"/>
          <w:lang w:val="lt-LT"/>
        </w:rPr>
        <w:t xml:space="preserve"> už suteiktas mentorystės paslaugas apmoka Mentoriui ne vėliau kaip per 30 (trisdešimt) kalendorinių dienų nuo mentorystės perdavimo–priėmimo akto pasirašymo ir sąskaitos faktūros gavimo.</w:t>
      </w:r>
    </w:p>
    <w:p w14:paraId="71306F7E" w14:textId="77777777" w:rsidR="00150028" w:rsidRPr="002456FB" w:rsidRDefault="00150028" w:rsidP="00150028">
      <w:pPr>
        <w:spacing w:after="0" w:line="240" w:lineRule="auto"/>
        <w:ind w:right="5" w:firstLine="567"/>
        <w:rPr>
          <w:rFonts w:ascii="Times New Roman" w:eastAsia="Calibri" w:hAnsi="Times New Roman" w:cs="Times New Roman"/>
          <w:sz w:val="24"/>
          <w:szCs w:val="24"/>
          <w:lang w:val="lt-LT" w:eastAsia="ar-SA"/>
        </w:rPr>
      </w:pPr>
    </w:p>
    <w:p w14:paraId="6A322B3C" w14:textId="77777777" w:rsidR="00150028" w:rsidRPr="002456FB" w:rsidRDefault="00150028" w:rsidP="00150028">
      <w:pPr>
        <w:pStyle w:val="Sraopastraipa"/>
        <w:numPr>
          <w:ilvl w:val="0"/>
          <w:numId w:val="27"/>
        </w:numPr>
        <w:autoSpaceDN w:val="0"/>
        <w:spacing w:after="0" w:line="240" w:lineRule="auto"/>
        <w:jc w:val="center"/>
        <w:rPr>
          <w:rFonts w:ascii="Times New Roman" w:eastAsia="Calibri" w:hAnsi="Times New Roman" w:cs="Times New Roman"/>
          <w:b/>
          <w:sz w:val="24"/>
          <w:szCs w:val="24"/>
          <w:lang w:val="lt-LT" w:eastAsia="ar-SA"/>
        </w:rPr>
      </w:pPr>
      <w:r w:rsidRPr="002456FB">
        <w:rPr>
          <w:rFonts w:ascii="Times New Roman" w:eastAsia="Calibri" w:hAnsi="Times New Roman" w:cs="Times New Roman"/>
          <w:b/>
          <w:sz w:val="24"/>
          <w:szCs w:val="24"/>
          <w:lang w:val="lt-LT" w:eastAsia="ar-SA"/>
        </w:rPr>
        <w:t>SUTARTIE</w:t>
      </w:r>
      <w:r w:rsidRPr="006373BC">
        <w:rPr>
          <w:rFonts w:ascii="Times New Roman" w:eastAsia="Calibri" w:hAnsi="Times New Roman" w:cs="Times New Roman"/>
          <w:b/>
          <w:sz w:val="24"/>
          <w:szCs w:val="24"/>
          <w:lang w:val="lt-LT" w:eastAsia="ar-SA"/>
        </w:rPr>
        <w:t>S</w:t>
      </w:r>
      <w:r w:rsidRPr="002456FB">
        <w:rPr>
          <w:rFonts w:ascii="Times New Roman" w:eastAsia="Calibri" w:hAnsi="Times New Roman" w:cs="Times New Roman"/>
          <w:b/>
          <w:sz w:val="24"/>
          <w:szCs w:val="24"/>
          <w:lang w:val="lt-LT" w:eastAsia="ar-SA"/>
        </w:rPr>
        <w:t xml:space="preserve"> ŠALIŲ TEISĖS IR PAREIGOS</w:t>
      </w:r>
    </w:p>
    <w:p w14:paraId="21B17D62" w14:textId="77777777" w:rsidR="00150028" w:rsidRPr="002456FB" w:rsidRDefault="00150028" w:rsidP="00150028">
      <w:pPr>
        <w:spacing w:after="0" w:line="240" w:lineRule="auto"/>
        <w:jc w:val="center"/>
        <w:rPr>
          <w:rFonts w:ascii="Times New Roman" w:eastAsia="Calibri" w:hAnsi="Times New Roman" w:cs="Times New Roman"/>
          <w:b/>
          <w:sz w:val="24"/>
          <w:szCs w:val="24"/>
          <w:lang w:val="lt-LT" w:eastAsia="ar-SA"/>
        </w:rPr>
      </w:pPr>
    </w:p>
    <w:p w14:paraId="3123D140" w14:textId="77777777" w:rsidR="00150028" w:rsidRPr="002456FB" w:rsidRDefault="00150028" w:rsidP="00150028">
      <w:pPr>
        <w:numPr>
          <w:ilvl w:val="1"/>
          <w:numId w:val="27"/>
        </w:numPr>
        <w:tabs>
          <w:tab w:val="left" w:pos="851"/>
          <w:tab w:val="left" w:pos="1276"/>
        </w:tabs>
        <w:spacing w:after="0" w:line="240" w:lineRule="auto"/>
        <w:ind w:left="0" w:firstLine="567"/>
        <w:rPr>
          <w:rFonts w:ascii="Times New Roman" w:eastAsia="Calibri" w:hAnsi="Times New Roman" w:cs="Times New Roman"/>
          <w:sz w:val="24"/>
          <w:szCs w:val="24"/>
          <w:lang w:val="lt-LT"/>
        </w:rPr>
      </w:pPr>
      <w:r w:rsidRPr="002456FB">
        <w:rPr>
          <w:rFonts w:ascii="Times New Roman" w:eastAsia="Calibri" w:hAnsi="Times New Roman" w:cs="Times New Roman"/>
          <w:b/>
          <w:sz w:val="24"/>
          <w:szCs w:val="24"/>
          <w:lang w:val="lt-LT"/>
        </w:rPr>
        <w:t>Sutarties šalys įsipareigoja savo veikloje vadovautis šiais teisės principais</w:t>
      </w:r>
      <w:r w:rsidRPr="002456FB">
        <w:rPr>
          <w:rFonts w:ascii="Times New Roman" w:eastAsia="Calibri" w:hAnsi="Times New Roman" w:cs="Times New Roman"/>
          <w:sz w:val="24"/>
          <w:szCs w:val="24"/>
          <w:lang w:val="lt-LT"/>
        </w:rPr>
        <w:t>:</w:t>
      </w:r>
    </w:p>
    <w:p w14:paraId="461F4404" w14:textId="77777777" w:rsidR="00150028" w:rsidRPr="002456FB" w:rsidRDefault="00150028" w:rsidP="00150028">
      <w:pPr>
        <w:numPr>
          <w:ilvl w:val="2"/>
          <w:numId w:val="27"/>
        </w:numPr>
        <w:tabs>
          <w:tab w:val="left" w:pos="851"/>
          <w:tab w:val="left" w:pos="1276"/>
        </w:tabs>
        <w:spacing w:after="0" w:line="240" w:lineRule="auto"/>
        <w:ind w:left="0" w:firstLine="567"/>
        <w:rPr>
          <w:rFonts w:ascii="Times New Roman" w:eastAsia="Calibri" w:hAnsi="Times New Roman" w:cs="Times New Roman"/>
          <w:sz w:val="24"/>
          <w:szCs w:val="24"/>
          <w:lang w:val="lt-LT"/>
        </w:rPr>
      </w:pPr>
      <w:r w:rsidRPr="002456FB">
        <w:rPr>
          <w:rFonts w:ascii="Times New Roman" w:hAnsi="Times New Roman" w:cs="Times New Roman"/>
          <w:sz w:val="24"/>
          <w:szCs w:val="24"/>
          <w:lang w:val="lt-LT"/>
        </w:rPr>
        <w:t xml:space="preserve">profesionalumo – mentorius ir vadovas yra savo srities profesionalai, kurie mentorystės procese dalykiškai bendrauja profesinės veiklos klausimais; </w:t>
      </w:r>
    </w:p>
    <w:p w14:paraId="38811709" w14:textId="77777777" w:rsidR="00150028" w:rsidRPr="002456FB" w:rsidRDefault="00150028" w:rsidP="00150028">
      <w:pPr>
        <w:numPr>
          <w:ilvl w:val="2"/>
          <w:numId w:val="27"/>
        </w:numPr>
        <w:tabs>
          <w:tab w:val="left" w:pos="851"/>
          <w:tab w:val="left" w:pos="1276"/>
        </w:tabs>
        <w:spacing w:after="0" w:line="240" w:lineRule="auto"/>
        <w:ind w:left="0" w:firstLine="567"/>
        <w:rPr>
          <w:rFonts w:ascii="Times New Roman" w:eastAsia="Calibri" w:hAnsi="Times New Roman" w:cs="Times New Roman"/>
          <w:sz w:val="24"/>
          <w:szCs w:val="24"/>
          <w:lang w:val="lt-LT"/>
        </w:rPr>
      </w:pPr>
      <w:r w:rsidRPr="002456FB">
        <w:rPr>
          <w:rFonts w:ascii="Times New Roman" w:hAnsi="Times New Roman" w:cs="Times New Roman"/>
          <w:sz w:val="24"/>
          <w:szCs w:val="24"/>
          <w:lang w:val="lt-LT"/>
        </w:rPr>
        <w:t xml:space="preserve"> atvirumo – mentorius ir vadovas bendrauja atvirai, nebijo kelti klausimų, aiškintis problemų, ieškoti jų sprendimo būdų; </w:t>
      </w:r>
    </w:p>
    <w:p w14:paraId="4B5D75FB" w14:textId="77777777" w:rsidR="00150028" w:rsidRPr="002456FB" w:rsidRDefault="00150028" w:rsidP="00150028">
      <w:pPr>
        <w:numPr>
          <w:ilvl w:val="2"/>
          <w:numId w:val="27"/>
        </w:numPr>
        <w:tabs>
          <w:tab w:val="left" w:pos="851"/>
          <w:tab w:val="left" w:pos="1276"/>
        </w:tabs>
        <w:spacing w:after="0" w:line="240" w:lineRule="auto"/>
        <w:ind w:left="0" w:firstLine="567"/>
        <w:rPr>
          <w:rFonts w:ascii="Times New Roman" w:eastAsia="Calibri" w:hAnsi="Times New Roman" w:cs="Times New Roman"/>
          <w:sz w:val="24"/>
          <w:szCs w:val="24"/>
          <w:lang w:val="lt-LT"/>
        </w:rPr>
      </w:pPr>
      <w:r w:rsidRPr="002456FB">
        <w:rPr>
          <w:rFonts w:ascii="Times New Roman" w:hAnsi="Times New Roman" w:cs="Times New Roman"/>
          <w:sz w:val="24"/>
          <w:szCs w:val="24"/>
          <w:lang w:val="lt-LT"/>
        </w:rPr>
        <w:t xml:space="preserve">konfidencialumo – mentorystės procese gauta informacija yra konfidenciali, ji negali būti perduota jokiai trečiajai šaliai, išskyrus tuos atvejus, kai pateikiama nuasmeninta ir apibendrinta; </w:t>
      </w:r>
    </w:p>
    <w:p w14:paraId="5B84037C" w14:textId="77777777" w:rsidR="00150028" w:rsidRPr="002456FB" w:rsidRDefault="00150028" w:rsidP="00150028">
      <w:pPr>
        <w:numPr>
          <w:ilvl w:val="2"/>
          <w:numId w:val="27"/>
        </w:numPr>
        <w:tabs>
          <w:tab w:val="left" w:pos="851"/>
          <w:tab w:val="left" w:pos="1276"/>
        </w:tabs>
        <w:spacing w:after="0" w:line="240" w:lineRule="auto"/>
        <w:ind w:left="0" w:firstLine="567"/>
        <w:rPr>
          <w:rFonts w:ascii="Times New Roman" w:eastAsia="Calibri" w:hAnsi="Times New Roman" w:cs="Times New Roman"/>
          <w:sz w:val="24"/>
          <w:szCs w:val="24"/>
          <w:lang w:val="lt-LT"/>
        </w:rPr>
      </w:pPr>
      <w:r w:rsidRPr="002456FB">
        <w:rPr>
          <w:rFonts w:ascii="Times New Roman" w:hAnsi="Times New Roman" w:cs="Times New Roman"/>
          <w:sz w:val="24"/>
          <w:szCs w:val="24"/>
          <w:lang w:val="lt-LT"/>
        </w:rPr>
        <w:t xml:space="preserve"> partnerystės – bendraujama lygiateisiškai, geranoriškai ir pagarbiai, mentorius didina vadovo pasitikėjimą savimi ir priimamais sprendimais demonstruodamas paramą žodžiais ir veiksmais</w:t>
      </w:r>
      <w:r>
        <w:rPr>
          <w:rFonts w:ascii="Times New Roman" w:hAnsi="Times New Roman" w:cs="Times New Roman"/>
          <w:sz w:val="24"/>
          <w:szCs w:val="24"/>
          <w:lang w:val="lt-LT"/>
        </w:rPr>
        <w:t>.</w:t>
      </w:r>
    </w:p>
    <w:p w14:paraId="72869C10" w14:textId="77777777" w:rsidR="00150028" w:rsidRPr="002456FB" w:rsidRDefault="00150028" w:rsidP="00150028">
      <w:pPr>
        <w:numPr>
          <w:ilvl w:val="1"/>
          <w:numId w:val="27"/>
        </w:numPr>
        <w:tabs>
          <w:tab w:val="left" w:pos="851"/>
          <w:tab w:val="left" w:pos="1276"/>
        </w:tabs>
        <w:spacing w:after="0" w:line="240" w:lineRule="auto"/>
        <w:ind w:left="0" w:firstLine="567"/>
        <w:rPr>
          <w:rFonts w:ascii="Times New Roman" w:eastAsia="Calibri" w:hAnsi="Times New Roman" w:cs="Times New Roman"/>
          <w:sz w:val="24"/>
          <w:szCs w:val="24"/>
          <w:lang w:val="lt-LT"/>
        </w:rPr>
      </w:pPr>
      <w:r w:rsidRPr="002456FB">
        <w:rPr>
          <w:rFonts w:ascii="Times New Roman" w:eastAsia="Calibri" w:hAnsi="Times New Roman" w:cs="Times New Roman"/>
          <w:b/>
          <w:sz w:val="24"/>
          <w:szCs w:val="24"/>
          <w:lang w:val="lt-LT"/>
        </w:rPr>
        <w:t>Mentorius  įsipareigoja</w:t>
      </w:r>
      <w:r w:rsidRPr="002456FB">
        <w:rPr>
          <w:rFonts w:ascii="Times New Roman" w:eastAsia="Calibri" w:hAnsi="Times New Roman" w:cs="Times New Roman"/>
          <w:sz w:val="24"/>
          <w:szCs w:val="24"/>
          <w:lang w:val="lt-LT"/>
        </w:rPr>
        <w:t>:</w:t>
      </w:r>
    </w:p>
    <w:p w14:paraId="311E00DC" w14:textId="77777777" w:rsidR="00150028" w:rsidRPr="002456FB" w:rsidRDefault="00150028" w:rsidP="00150028">
      <w:pPr>
        <w:numPr>
          <w:ilvl w:val="2"/>
          <w:numId w:val="27"/>
        </w:numPr>
        <w:tabs>
          <w:tab w:val="left" w:pos="851"/>
          <w:tab w:val="left" w:pos="1276"/>
        </w:tabs>
        <w:autoSpaceDN w:val="0"/>
        <w:spacing w:after="0" w:line="240" w:lineRule="auto"/>
        <w:ind w:left="0" w:firstLine="567"/>
        <w:rPr>
          <w:rFonts w:ascii="Times New Roman" w:eastAsia="Calibri" w:hAnsi="Times New Roman" w:cs="Times New Roman"/>
          <w:sz w:val="24"/>
          <w:szCs w:val="24"/>
          <w:lang w:val="lt-LT"/>
        </w:rPr>
      </w:pPr>
      <w:r w:rsidRPr="002456FB">
        <w:rPr>
          <w:rFonts w:ascii="Times New Roman" w:eastAsia="Calibri" w:hAnsi="Times New Roman" w:cs="Times New Roman"/>
          <w:sz w:val="24"/>
          <w:szCs w:val="24"/>
          <w:lang w:val="lt-LT"/>
        </w:rPr>
        <w:lastRenderedPageBreak/>
        <w:t xml:space="preserve">teikti </w:t>
      </w:r>
      <w:r w:rsidRPr="002456FB">
        <w:rPr>
          <w:rFonts w:ascii="Times New Roman" w:eastAsia="Calibri" w:hAnsi="Times New Roman" w:cs="Times New Roman"/>
          <w:sz w:val="24"/>
          <w:szCs w:val="24"/>
          <w:lang w:val="lt-LT"/>
        </w:rPr>
        <w:fldChar w:fldCharType="begin"/>
      </w:r>
      <w:r w:rsidRPr="002456FB">
        <w:rPr>
          <w:rFonts w:ascii="Times New Roman" w:eastAsia="Calibri" w:hAnsi="Times New Roman" w:cs="Times New Roman"/>
          <w:sz w:val="24"/>
          <w:szCs w:val="24"/>
          <w:lang w:val="lt-LT"/>
        </w:rPr>
        <w:instrText xml:space="preserve"> REF _Ref100318736 \r \h </w:instrText>
      </w:r>
      <w:r w:rsidRPr="002456FB">
        <w:rPr>
          <w:rFonts w:ascii="Times New Roman" w:eastAsia="Calibri" w:hAnsi="Times New Roman" w:cs="Times New Roman"/>
          <w:sz w:val="24"/>
          <w:szCs w:val="24"/>
          <w:lang w:val="lt-LT"/>
        </w:rPr>
      </w:r>
      <w:r w:rsidRPr="002456FB">
        <w:rPr>
          <w:rFonts w:ascii="Times New Roman" w:eastAsia="Calibri" w:hAnsi="Times New Roman" w:cs="Times New Roman"/>
          <w:sz w:val="24"/>
          <w:szCs w:val="24"/>
          <w:lang w:val="lt-LT"/>
        </w:rPr>
        <w:fldChar w:fldCharType="separate"/>
      </w:r>
      <w:r w:rsidRPr="002456FB">
        <w:rPr>
          <w:rFonts w:ascii="Times New Roman" w:eastAsia="Calibri" w:hAnsi="Times New Roman" w:cs="Times New Roman"/>
          <w:sz w:val="24"/>
          <w:szCs w:val="24"/>
          <w:lang w:val="lt-LT"/>
        </w:rPr>
        <w:t>2.2</w:t>
      </w:r>
      <w:r w:rsidRPr="002456FB">
        <w:rPr>
          <w:rFonts w:ascii="Times New Roman" w:eastAsia="Calibri" w:hAnsi="Times New Roman" w:cs="Times New Roman"/>
          <w:sz w:val="24"/>
          <w:szCs w:val="24"/>
          <w:lang w:val="lt-LT"/>
        </w:rPr>
        <w:fldChar w:fldCharType="end"/>
      </w:r>
      <w:r w:rsidRPr="002456FB">
        <w:rPr>
          <w:rFonts w:ascii="Times New Roman" w:eastAsia="Calibri" w:hAnsi="Times New Roman" w:cs="Times New Roman"/>
          <w:sz w:val="24"/>
          <w:szCs w:val="24"/>
          <w:lang w:val="lt-LT"/>
        </w:rPr>
        <w:t xml:space="preserve">. punkte numatytas Paslaugas Paslaugų gavėjui: surinkti ir išanalizuoti duomenis, reikalingus konkrečiai situacijai spręsti, kartu įtraukiant ir </w:t>
      </w:r>
      <w:r>
        <w:rPr>
          <w:rFonts w:ascii="Times New Roman" w:eastAsia="Calibri" w:hAnsi="Times New Roman" w:cs="Times New Roman"/>
          <w:sz w:val="24"/>
          <w:szCs w:val="24"/>
          <w:lang w:val="lt-LT"/>
        </w:rPr>
        <w:t>švietimo įstaigos</w:t>
      </w:r>
      <w:r w:rsidRPr="00F030C7">
        <w:rPr>
          <w:rFonts w:ascii="Times New Roman" w:eastAsia="Calibri" w:hAnsi="Times New Roman" w:cs="Times New Roman"/>
          <w:sz w:val="24"/>
          <w:szCs w:val="24"/>
          <w:lang w:val="lt-LT"/>
        </w:rPr>
        <w:t xml:space="preserve"> vadovą</w:t>
      </w:r>
      <w:r w:rsidRPr="002456FB">
        <w:rPr>
          <w:rFonts w:ascii="Times New Roman" w:eastAsia="Calibri" w:hAnsi="Times New Roman" w:cs="Times New Roman"/>
          <w:sz w:val="24"/>
          <w:szCs w:val="24"/>
          <w:lang w:val="lt-LT"/>
        </w:rPr>
        <w:t xml:space="preserve">; konsultuoti </w:t>
      </w:r>
      <w:r w:rsidRPr="00F030C7">
        <w:rPr>
          <w:rFonts w:ascii="Times New Roman" w:eastAsia="Calibri" w:hAnsi="Times New Roman" w:cs="Times New Roman"/>
          <w:sz w:val="24"/>
          <w:szCs w:val="24"/>
          <w:lang w:val="lt-LT"/>
        </w:rPr>
        <w:t>vadovą</w:t>
      </w:r>
      <w:r w:rsidRPr="002456FB">
        <w:rPr>
          <w:rFonts w:ascii="Times New Roman" w:eastAsia="Calibri" w:hAnsi="Times New Roman" w:cs="Times New Roman"/>
          <w:sz w:val="24"/>
          <w:szCs w:val="24"/>
          <w:lang w:val="lt-LT"/>
        </w:rPr>
        <w:t xml:space="preserve"> jam planuojant veiklą, įsivertinti kartu su </w:t>
      </w:r>
      <w:r w:rsidRPr="00F030C7">
        <w:rPr>
          <w:rFonts w:ascii="Times New Roman" w:eastAsia="Calibri" w:hAnsi="Times New Roman" w:cs="Times New Roman"/>
          <w:sz w:val="24"/>
          <w:szCs w:val="24"/>
          <w:lang w:val="lt-LT"/>
        </w:rPr>
        <w:t>vadovu</w:t>
      </w:r>
      <w:r w:rsidRPr="002456FB">
        <w:rPr>
          <w:rFonts w:ascii="Times New Roman" w:eastAsia="Calibri" w:hAnsi="Times New Roman" w:cs="Times New Roman"/>
          <w:sz w:val="24"/>
          <w:szCs w:val="24"/>
          <w:lang w:val="lt-LT"/>
        </w:rPr>
        <w:t xml:space="preserve"> savo veiklą, dalyvauti </w:t>
      </w:r>
      <w:r w:rsidRPr="00F030C7">
        <w:rPr>
          <w:rFonts w:ascii="Times New Roman" w:eastAsia="Calibri" w:hAnsi="Times New Roman" w:cs="Times New Roman"/>
          <w:sz w:val="24"/>
          <w:szCs w:val="24"/>
          <w:lang w:val="lt-LT"/>
        </w:rPr>
        <w:t>Nacionalinės švietimo agentūros</w:t>
      </w:r>
      <w:r w:rsidRPr="002456FB">
        <w:rPr>
          <w:rFonts w:ascii="Times New Roman" w:eastAsia="Calibri" w:hAnsi="Times New Roman" w:cs="Times New Roman"/>
          <w:sz w:val="24"/>
          <w:szCs w:val="24"/>
          <w:lang w:val="lt-LT"/>
        </w:rPr>
        <w:t xml:space="preserve"> organizuojamose </w:t>
      </w:r>
      <w:r w:rsidRPr="006373BC">
        <w:rPr>
          <w:rFonts w:ascii="Times New Roman" w:eastAsia="Calibri" w:hAnsi="Times New Roman" w:cs="Times New Roman"/>
          <w:sz w:val="24"/>
          <w:szCs w:val="24"/>
          <w:lang w:val="lt-LT"/>
        </w:rPr>
        <w:t>renginiuose</w:t>
      </w:r>
      <w:r>
        <w:rPr>
          <w:rFonts w:ascii="Times New Roman" w:eastAsia="Calibri" w:hAnsi="Times New Roman" w:cs="Times New Roman"/>
          <w:sz w:val="24"/>
          <w:szCs w:val="24"/>
          <w:lang w:val="lt-LT"/>
        </w:rPr>
        <w:t>;</w:t>
      </w:r>
    </w:p>
    <w:p w14:paraId="6713B2E3" w14:textId="77777777" w:rsidR="00150028" w:rsidRPr="002456FB" w:rsidRDefault="00150028" w:rsidP="00150028">
      <w:pPr>
        <w:numPr>
          <w:ilvl w:val="2"/>
          <w:numId w:val="27"/>
        </w:numPr>
        <w:tabs>
          <w:tab w:val="left" w:pos="851"/>
          <w:tab w:val="left" w:pos="1276"/>
        </w:tabs>
        <w:autoSpaceDN w:val="0"/>
        <w:spacing w:after="0" w:line="240" w:lineRule="auto"/>
        <w:ind w:left="0" w:firstLine="567"/>
        <w:rPr>
          <w:rFonts w:ascii="Times New Roman" w:eastAsia="Calibri" w:hAnsi="Times New Roman" w:cs="Times New Roman"/>
          <w:sz w:val="24"/>
          <w:szCs w:val="24"/>
          <w:lang w:val="lt-LT"/>
        </w:rPr>
      </w:pPr>
      <w:r w:rsidRPr="002456FB">
        <w:rPr>
          <w:rFonts w:ascii="Times New Roman" w:eastAsia="Calibri" w:hAnsi="Times New Roman" w:cs="Times New Roman"/>
          <w:sz w:val="24"/>
          <w:szCs w:val="24"/>
          <w:lang w:val="lt-LT"/>
        </w:rPr>
        <w:t>užtikrinti, kad Sutarties sudarymo momentu ir visą jos galiojimo laikotarpį Paslaugų teikėjas turi reikiamą kvalifikaciją ir patirtį, reikalingą tinkamai teikti Paslaugas;</w:t>
      </w:r>
    </w:p>
    <w:p w14:paraId="79C2ACCA" w14:textId="77777777" w:rsidR="00150028" w:rsidRPr="002456FB" w:rsidRDefault="00150028" w:rsidP="00150028">
      <w:pPr>
        <w:numPr>
          <w:ilvl w:val="2"/>
          <w:numId w:val="27"/>
        </w:numPr>
        <w:tabs>
          <w:tab w:val="left" w:pos="851"/>
          <w:tab w:val="left" w:pos="1276"/>
        </w:tabs>
        <w:autoSpaceDN w:val="0"/>
        <w:spacing w:after="0" w:line="240" w:lineRule="auto"/>
        <w:ind w:left="0" w:firstLine="567"/>
        <w:rPr>
          <w:rFonts w:ascii="Times New Roman" w:eastAsia="Calibri" w:hAnsi="Times New Roman" w:cs="Times New Roman"/>
          <w:sz w:val="24"/>
          <w:szCs w:val="24"/>
          <w:lang w:val="lt-LT"/>
        </w:rPr>
      </w:pPr>
      <w:r w:rsidRPr="002456FB">
        <w:rPr>
          <w:rFonts w:ascii="Times New Roman" w:eastAsia="Calibri" w:hAnsi="Times New Roman" w:cs="Times New Roman"/>
          <w:sz w:val="24"/>
          <w:szCs w:val="24"/>
          <w:lang w:val="lt-LT"/>
        </w:rPr>
        <w:t>nedelsdamas raštu informuoti Paslaugų gavėją apie bet kurias aplinkybes, kurios trukdo ar gali sutrukdyti Paslaugų teikėjui suteikti Paslaugas Sutartyje nustatytais terminais;</w:t>
      </w:r>
    </w:p>
    <w:p w14:paraId="3C6BCB07" w14:textId="77777777" w:rsidR="00150028" w:rsidRPr="002456FB" w:rsidRDefault="00150028" w:rsidP="00150028">
      <w:pPr>
        <w:numPr>
          <w:ilvl w:val="2"/>
          <w:numId w:val="27"/>
        </w:numPr>
        <w:tabs>
          <w:tab w:val="left" w:pos="851"/>
          <w:tab w:val="left" w:pos="1276"/>
        </w:tabs>
        <w:autoSpaceDN w:val="0"/>
        <w:spacing w:after="0" w:line="240" w:lineRule="auto"/>
        <w:ind w:left="0" w:firstLine="567"/>
        <w:rPr>
          <w:rFonts w:ascii="Times New Roman" w:eastAsia="Calibri" w:hAnsi="Times New Roman" w:cs="Times New Roman"/>
          <w:sz w:val="24"/>
          <w:szCs w:val="24"/>
          <w:lang w:val="lt-LT"/>
        </w:rPr>
      </w:pPr>
      <w:r w:rsidRPr="0060083A">
        <w:rPr>
          <w:rFonts w:ascii="Times New Roman" w:eastAsia="Calibri" w:hAnsi="Times New Roman" w:cs="Times New Roman"/>
          <w:sz w:val="24"/>
          <w:szCs w:val="24"/>
          <w:lang w:val="lt-LT"/>
        </w:rPr>
        <w:t xml:space="preserve">Perkančiajai </w:t>
      </w:r>
      <w:r>
        <w:rPr>
          <w:rFonts w:ascii="Times New Roman" w:eastAsia="Calibri" w:hAnsi="Times New Roman" w:cs="Times New Roman"/>
          <w:sz w:val="24"/>
          <w:szCs w:val="24"/>
          <w:lang w:val="lt-LT"/>
        </w:rPr>
        <w:t xml:space="preserve">organizacijai </w:t>
      </w:r>
      <w:r w:rsidRPr="002456FB">
        <w:rPr>
          <w:rFonts w:ascii="Times New Roman" w:eastAsia="Calibri" w:hAnsi="Times New Roman" w:cs="Times New Roman"/>
          <w:sz w:val="24"/>
          <w:szCs w:val="24"/>
          <w:lang w:val="lt-LT"/>
        </w:rPr>
        <w:t>pareikalavus, teikti jam Paslaugų teikėjo turimą ir jam teisėtai prieinamą informaciją, susijusią su Sutarties vykdymu;</w:t>
      </w:r>
    </w:p>
    <w:p w14:paraId="0E5898F2" w14:textId="77777777" w:rsidR="00150028" w:rsidRPr="002456FB" w:rsidRDefault="00150028" w:rsidP="00150028">
      <w:pPr>
        <w:numPr>
          <w:ilvl w:val="2"/>
          <w:numId w:val="27"/>
        </w:numPr>
        <w:tabs>
          <w:tab w:val="left" w:pos="851"/>
          <w:tab w:val="left" w:pos="1276"/>
        </w:tabs>
        <w:autoSpaceDN w:val="0"/>
        <w:spacing w:after="0" w:line="240" w:lineRule="auto"/>
        <w:ind w:left="0" w:firstLine="567"/>
        <w:rPr>
          <w:rFonts w:ascii="Times New Roman" w:eastAsia="Calibri" w:hAnsi="Times New Roman" w:cs="Times New Roman"/>
          <w:sz w:val="24"/>
          <w:szCs w:val="24"/>
          <w:lang w:val="lt-LT"/>
        </w:rPr>
      </w:pPr>
      <w:r w:rsidRPr="002456FB">
        <w:rPr>
          <w:rFonts w:ascii="Times New Roman" w:hAnsi="Times New Roman" w:cs="Times New Roman"/>
          <w:sz w:val="24"/>
          <w:szCs w:val="24"/>
          <w:lang w:val="lt-LT"/>
        </w:rPr>
        <w:t xml:space="preserve">pataria ir konsultuoja </w:t>
      </w:r>
      <w:r>
        <w:rPr>
          <w:rFonts w:ascii="Times New Roman" w:hAnsi="Times New Roman" w:cs="Times New Roman"/>
          <w:sz w:val="24"/>
          <w:szCs w:val="24"/>
          <w:lang w:val="lt-LT"/>
        </w:rPr>
        <w:t xml:space="preserve">švietimo įstaigos </w:t>
      </w:r>
      <w:r w:rsidRPr="00F030C7">
        <w:rPr>
          <w:rFonts w:ascii="Times New Roman" w:hAnsi="Times New Roman" w:cs="Times New Roman"/>
          <w:sz w:val="24"/>
          <w:szCs w:val="24"/>
          <w:lang w:val="lt-LT"/>
        </w:rPr>
        <w:t>vadovą</w:t>
      </w:r>
      <w:r w:rsidRPr="002456FB">
        <w:rPr>
          <w:rFonts w:ascii="Times New Roman" w:hAnsi="Times New Roman" w:cs="Times New Roman"/>
          <w:sz w:val="24"/>
          <w:szCs w:val="24"/>
          <w:lang w:val="lt-LT"/>
        </w:rPr>
        <w:t xml:space="preserve"> padeda atrasti ir spręsti atsiradusias problemas, tarpininkauja (padeda </w:t>
      </w:r>
      <w:r w:rsidRPr="00F030C7">
        <w:rPr>
          <w:rFonts w:ascii="Times New Roman" w:hAnsi="Times New Roman" w:cs="Times New Roman"/>
          <w:sz w:val="24"/>
          <w:szCs w:val="24"/>
          <w:lang w:val="lt-LT"/>
        </w:rPr>
        <w:t>vadovui</w:t>
      </w:r>
      <w:r w:rsidRPr="002456FB">
        <w:rPr>
          <w:rFonts w:ascii="Times New Roman" w:hAnsi="Times New Roman" w:cs="Times New Roman"/>
          <w:sz w:val="24"/>
          <w:szCs w:val="24"/>
          <w:lang w:val="lt-LT"/>
        </w:rPr>
        <w:t xml:space="preserve"> tapti švietimo įstaigos lyderiu, mokytis iš kolegų)</w:t>
      </w:r>
      <w:r w:rsidRPr="002456FB">
        <w:rPr>
          <w:rFonts w:ascii="Times New Roman" w:eastAsia="Calibri" w:hAnsi="Times New Roman" w:cs="Times New Roman"/>
          <w:sz w:val="24"/>
          <w:szCs w:val="24"/>
          <w:lang w:val="lt-LT"/>
        </w:rPr>
        <w:t>;</w:t>
      </w:r>
    </w:p>
    <w:p w14:paraId="77F047BD" w14:textId="77777777" w:rsidR="00150028" w:rsidRPr="002456FB" w:rsidRDefault="00150028" w:rsidP="00150028">
      <w:pPr>
        <w:numPr>
          <w:ilvl w:val="2"/>
          <w:numId w:val="27"/>
        </w:numPr>
        <w:tabs>
          <w:tab w:val="left" w:pos="851"/>
          <w:tab w:val="left" w:pos="1276"/>
        </w:tabs>
        <w:autoSpaceDN w:val="0"/>
        <w:spacing w:after="0" w:line="240" w:lineRule="auto"/>
        <w:ind w:left="0" w:firstLine="567"/>
        <w:rPr>
          <w:rFonts w:ascii="Times New Roman" w:eastAsia="Calibri" w:hAnsi="Times New Roman" w:cs="Times New Roman"/>
          <w:sz w:val="24"/>
          <w:szCs w:val="24"/>
          <w:lang w:val="lt-LT"/>
        </w:rPr>
      </w:pPr>
      <w:r w:rsidRPr="002456FB">
        <w:rPr>
          <w:rFonts w:ascii="Times New Roman" w:eastAsia="Calibri" w:hAnsi="Times New Roman" w:cs="Times New Roman"/>
          <w:sz w:val="24"/>
          <w:szCs w:val="24"/>
          <w:lang w:val="lt-LT"/>
        </w:rPr>
        <w:t>nenaudoti Paslaugų gavėjo prekių ženklų ar pavadinimo jokioje reklamoje, leidiniuose ar kitur be išankstinio raštiško Paslaugų gavėjo sutikimo;</w:t>
      </w:r>
    </w:p>
    <w:p w14:paraId="57FD16F8" w14:textId="77777777" w:rsidR="00150028" w:rsidRPr="002456FB" w:rsidRDefault="00150028" w:rsidP="00150028">
      <w:pPr>
        <w:numPr>
          <w:ilvl w:val="2"/>
          <w:numId w:val="27"/>
        </w:numPr>
        <w:tabs>
          <w:tab w:val="left" w:pos="851"/>
          <w:tab w:val="left" w:pos="1276"/>
        </w:tabs>
        <w:autoSpaceDN w:val="0"/>
        <w:spacing w:after="0" w:line="240" w:lineRule="auto"/>
        <w:ind w:left="0" w:firstLine="567"/>
        <w:rPr>
          <w:rFonts w:ascii="Times New Roman" w:eastAsia="Calibri" w:hAnsi="Times New Roman" w:cs="Times New Roman"/>
          <w:sz w:val="24"/>
          <w:szCs w:val="24"/>
          <w:lang w:val="lt-LT"/>
        </w:rPr>
      </w:pPr>
      <w:r w:rsidRPr="002456FB">
        <w:rPr>
          <w:rFonts w:ascii="Times New Roman" w:eastAsia="Calibri" w:hAnsi="Times New Roman" w:cs="Times New Roman"/>
          <w:sz w:val="24"/>
          <w:szCs w:val="24"/>
          <w:lang w:val="lt-LT"/>
        </w:rPr>
        <w:t xml:space="preserve">fiksuoti mentorystės paslaugų teikimą, pildant </w:t>
      </w:r>
      <w:r>
        <w:rPr>
          <w:rFonts w:ascii="Times New Roman" w:eastAsia="Calibri" w:hAnsi="Times New Roman" w:cs="Times New Roman"/>
          <w:sz w:val="24"/>
          <w:szCs w:val="24"/>
          <w:lang w:val="lt-LT"/>
        </w:rPr>
        <w:t>M</w:t>
      </w:r>
      <w:r w:rsidRPr="002456FB">
        <w:rPr>
          <w:rFonts w:ascii="Times New Roman" w:eastAsia="Calibri" w:hAnsi="Times New Roman" w:cs="Times New Roman"/>
          <w:sz w:val="24"/>
          <w:szCs w:val="24"/>
          <w:lang w:val="lt-LT"/>
        </w:rPr>
        <w:t>entor</w:t>
      </w:r>
      <w:r>
        <w:rPr>
          <w:rFonts w:ascii="Times New Roman" w:eastAsia="Calibri" w:hAnsi="Times New Roman" w:cs="Times New Roman"/>
          <w:sz w:val="24"/>
          <w:szCs w:val="24"/>
          <w:lang w:val="lt-LT"/>
        </w:rPr>
        <w:t>ystės</w:t>
      </w:r>
      <w:r w:rsidRPr="002456FB">
        <w:rPr>
          <w:rFonts w:ascii="Times New Roman" w:eastAsia="Calibri" w:hAnsi="Times New Roman" w:cs="Times New Roman"/>
          <w:sz w:val="24"/>
          <w:szCs w:val="24"/>
          <w:lang w:val="lt-LT"/>
        </w:rPr>
        <w:t xml:space="preserve"> </w:t>
      </w:r>
      <w:r w:rsidRPr="006373BC">
        <w:rPr>
          <w:rFonts w:ascii="Times New Roman" w:eastAsia="Calibri" w:hAnsi="Times New Roman" w:cs="Times New Roman"/>
          <w:sz w:val="24"/>
          <w:szCs w:val="24"/>
          <w:lang w:val="lt-LT"/>
        </w:rPr>
        <w:t>ataskaitą</w:t>
      </w:r>
      <w:r>
        <w:rPr>
          <w:rFonts w:ascii="Times New Roman" w:eastAsia="Calibri" w:hAnsi="Times New Roman" w:cs="Times New Roman"/>
          <w:sz w:val="24"/>
          <w:szCs w:val="24"/>
          <w:lang w:val="lt-LT"/>
        </w:rPr>
        <w:t xml:space="preserve"> pagal pateiktą formą (3 Priedas)</w:t>
      </w:r>
      <w:r w:rsidRPr="002456FB">
        <w:rPr>
          <w:rFonts w:ascii="Times New Roman" w:eastAsia="Calibri" w:hAnsi="Times New Roman" w:cs="Times New Roman"/>
          <w:sz w:val="24"/>
          <w:szCs w:val="24"/>
          <w:lang w:val="lt-LT"/>
        </w:rPr>
        <w:t xml:space="preserve">. Ši ataskaita, </w:t>
      </w:r>
      <w:r w:rsidRPr="00F12927">
        <w:rPr>
          <w:rFonts w:ascii="Times New Roman" w:eastAsia="Calibri" w:hAnsi="Times New Roman" w:cs="Times New Roman"/>
          <w:sz w:val="24"/>
          <w:szCs w:val="24"/>
          <w:lang w:val="lt-LT"/>
        </w:rPr>
        <w:t>pasirašyta Mentoriaus</w:t>
      </w:r>
      <w:r>
        <w:rPr>
          <w:rFonts w:ascii="Times New Roman" w:eastAsia="Calibri" w:hAnsi="Times New Roman" w:cs="Times New Roman"/>
          <w:sz w:val="24"/>
          <w:szCs w:val="24"/>
          <w:lang w:val="lt-LT"/>
        </w:rPr>
        <w:t xml:space="preserve"> ir švietimo įstaigos</w:t>
      </w:r>
      <w:r w:rsidRPr="00F030C7">
        <w:rPr>
          <w:rFonts w:ascii="Times New Roman" w:eastAsia="Calibri" w:hAnsi="Times New Roman" w:cs="Times New Roman"/>
          <w:sz w:val="24"/>
          <w:szCs w:val="24"/>
          <w:lang w:val="lt-LT"/>
        </w:rPr>
        <w:t xml:space="preserve"> vadovo</w:t>
      </w:r>
      <w:r w:rsidRPr="00F12927">
        <w:rPr>
          <w:rFonts w:ascii="Times New Roman" w:eastAsia="Calibri" w:hAnsi="Times New Roman" w:cs="Times New Roman"/>
          <w:sz w:val="24"/>
          <w:szCs w:val="24"/>
          <w:lang w:val="lt-LT"/>
        </w:rPr>
        <w:t>,</w:t>
      </w:r>
      <w:r w:rsidRPr="002456FB">
        <w:rPr>
          <w:rFonts w:ascii="Times New Roman" w:eastAsia="Calibri" w:hAnsi="Times New Roman" w:cs="Times New Roman"/>
          <w:sz w:val="24"/>
          <w:szCs w:val="24"/>
          <w:lang w:val="lt-LT"/>
        </w:rPr>
        <w:t xml:space="preserve"> pateikiama </w:t>
      </w:r>
      <w:r>
        <w:rPr>
          <w:rFonts w:ascii="Times New Roman" w:eastAsia="Calibri" w:hAnsi="Times New Roman" w:cs="Times New Roman"/>
          <w:sz w:val="24"/>
          <w:szCs w:val="24"/>
          <w:lang w:val="lt-LT"/>
        </w:rPr>
        <w:t>Perkančiajai organizacijai</w:t>
      </w:r>
      <w:r w:rsidRPr="002456FB">
        <w:rPr>
          <w:rFonts w:ascii="Times New Roman" w:eastAsia="Calibri" w:hAnsi="Times New Roman" w:cs="Times New Roman"/>
          <w:sz w:val="24"/>
          <w:szCs w:val="24"/>
          <w:lang w:val="lt-LT"/>
        </w:rPr>
        <w:t xml:space="preserve"> Sutarties vykdymo pabaigoje arba </w:t>
      </w:r>
      <w:r>
        <w:rPr>
          <w:rFonts w:ascii="Times New Roman" w:eastAsia="Calibri" w:hAnsi="Times New Roman" w:cs="Times New Roman"/>
          <w:sz w:val="24"/>
          <w:szCs w:val="24"/>
          <w:lang w:val="lt-LT"/>
        </w:rPr>
        <w:t xml:space="preserve">jam </w:t>
      </w:r>
      <w:r w:rsidRPr="002456FB">
        <w:rPr>
          <w:rFonts w:ascii="Times New Roman" w:eastAsia="Calibri" w:hAnsi="Times New Roman" w:cs="Times New Roman"/>
          <w:sz w:val="24"/>
          <w:szCs w:val="24"/>
          <w:lang w:val="lt-LT"/>
        </w:rPr>
        <w:t>paprašius sutarties vykdymo laikotarpiu</w:t>
      </w:r>
      <w:r>
        <w:rPr>
          <w:rFonts w:ascii="Times New Roman" w:eastAsia="Calibri" w:hAnsi="Times New Roman" w:cs="Times New Roman"/>
          <w:sz w:val="24"/>
          <w:szCs w:val="24"/>
          <w:lang w:val="lt-LT"/>
        </w:rPr>
        <w:t>;</w:t>
      </w:r>
    </w:p>
    <w:p w14:paraId="236704EF" w14:textId="77777777" w:rsidR="00150028" w:rsidRPr="002456FB" w:rsidRDefault="00150028" w:rsidP="00150028">
      <w:pPr>
        <w:numPr>
          <w:ilvl w:val="2"/>
          <w:numId w:val="27"/>
        </w:numPr>
        <w:tabs>
          <w:tab w:val="left" w:pos="851"/>
          <w:tab w:val="left" w:pos="1276"/>
        </w:tabs>
        <w:autoSpaceDN w:val="0"/>
        <w:spacing w:after="0" w:line="240" w:lineRule="auto"/>
        <w:ind w:left="0" w:firstLine="567"/>
        <w:rPr>
          <w:rFonts w:ascii="Times New Roman" w:eastAsia="Calibri" w:hAnsi="Times New Roman" w:cs="Times New Roman"/>
          <w:sz w:val="24"/>
          <w:szCs w:val="24"/>
          <w:lang w:val="lt-LT"/>
        </w:rPr>
      </w:pPr>
      <w:r w:rsidRPr="002456FB">
        <w:rPr>
          <w:rFonts w:ascii="Times New Roman" w:eastAsia="Calibri" w:hAnsi="Times New Roman" w:cs="Times New Roman"/>
          <w:sz w:val="24"/>
          <w:szCs w:val="24"/>
          <w:lang w:val="lt-LT"/>
        </w:rPr>
        <w:t>pasirūpinti ištekliais, reikalingais įvykdyti Sutartyje nurodytus Paslaugų teikėjo įsipareigojimus;</w:t>
      </w:r>
    </w:p>
    <w:p w14:paraId="4234FA53" w14:textId="77777777" w:rsidR="00150028" w:rsidRPr="002456FB" w:rsidRDefault="00150028" w:rsidP="00150028">
      <w:pPr>
        <w:numPr>
          <w:ilvl w:val="2"/>
          <w:numId w:val="27"/>
        </w:numPr>
        <w:tabs>
          <w:tab w:val="left" w:pos="851"/>
          <w:tab w:val="left" w:pos="1276"/>
        </w:tabs>
        <w:autoSpaceDN w:val="0"/>
        <w:spacing w:after="0" w:line="240" w:lineRule="auto"/>
        <w:ind w:left="0" w:firstLine="567"/>
        <w:rPr>
          <w:rFonts w:ascii="Times New Roman" w:eastAsia="Calibri" w:hAnsi="Times New Roman" w:cs="Times New Roman"/>
          <w:sz w:val="24"/>
          <w:szCs w:val="24"/>
          <w:lang w:val="lt-LT"/>
        </w:rPr>
      </w:pPr>
      <w:r w:rsidRPr="002456FB">
        <w:rPr>
          <w:rFonts w:ascii="Times New Roman" w:eastAsia="Calibri" w:hAnsi="Times New Roman" w:cs="Times New Roman"/>
          <w:sz w:val="24"/>
          <w:szCs w:val="24"/>
          <w:lang w:val="lt-LT"/>
        </w:rPr>
        <w:t>tinkamai vykdyti kitus įsipareigojimus, numatytus Sutartyje ir galiojančiuose Lietuvos Respublikos teisės aktuose.</w:t>
      </w:r>
    </w:p>
    <w:p w14:paraId="05741028" w14:textId="77777777" w:rsidR="00150028" w:rsidRPr="002456FB" w:rsidRDefault="00150028" w:rsidP="00150028">
      <w:pPr>
        <w:numPr>
          <w:ilvl w:val="1"/>
          <w:numId w:val="27"/>
        </w:numPr>
        <w:tabs>
          <w:tab w:val="left" w:pos="709"/>
          <w:tab w:val="left" w:pos="851"/>
        </w:tabs>
        <w:autoSpaceDN w:val="0"/>
        <w:spacing w:after="0" w:line="240" w:lineRule="auto"/>
        <w:ind w:left="0" w:firstLine="560"/>
        <w:rPr>
          <w:rFonts w:ascii="Times New Roman" w:eastAsia="Calibri" w:hAnsi="Times New Roman" w:cs="Times New Roman"/>
          <w:sz w:val="24"/>
          <w:szCs w:val="24"/>
          <w:lang w:val="lt-LT"/>
        </w:rPr>
      </w:pPr>
      <w:r w:rsidRPr="00F12927">
        <w:rPr>
          <w:rFonts w:ascii="Times New Roman" w:hAnsi="Times New Roman" w:cs="Times New Roman"/>
          <w:b/>
          <w:sz w:val="24"/>
          <w:szCs w:val="24"/>
          <w:lang w:val="lt-LT"/>
        </w:rPr>
        <w:t xml:space="preserve">Paslaugų gavėjas – </w:t>
      </w:r>
      <w:r>
        <w:rPr>
          <w:rFonts w:ascii="Times New Roman" w:hAnsi="Times New Roman" w:cs="Times New Roman"/>
          <w:b/>
          <w:sz w:val="24"/>
          <w:szCs w:val="24"/>
          <w:lang w:val="lt-LT"/>
        </w:rPr>
        <w:t>švietimo įstaigos</w:t>
      </w:r>
      <w:r w:rsidRPr="00F030C7">
        <w:rPr>
          <w:rFonts w:ascii="Times New Roman" w:hAnsi="Times New Roman" w:cs="Times New Roman"/>
          <w:b/>
          <w:sz w:val="24"/>
          <w:szCs w:val="24"/>
          <w:lang w:val="lt-LT"/>
        </w:rPr>
        <w:t xml:space="preserve"> vadovas</w:t>
      </w:r>
      <w:r w:rsidRPr="002456FB">
        <w:rPr>
          <w:rFonts w:ascii="Times New Roman" w:hAnsi="Times New Roman" w:cs="Times New Roman"/>
          <w:b/>
          <w:sz w:val="24"/>
          <w:szCs w:val="24"/>
          <w:lang w:val="lt-LT"/>
        </w:rPr>
        <w:t>, dalyvaudamas mentorystės procese ir mokydamasis, įsipareigoja</w:t>
      </w:r>
      <w:r w:rsidRPr="002456FB">
        <w:rPr>
          <w:rFonts w:ascii="Times New Roman" w:hAnsi="Times New Roman" w:cs="Times New Roman"/>
          <w:sz w:val="24"/>
          <w:szCs w:val="24"/>
          <w:lang w:val="lt-LT"/>
        </w:rPr>
        <w:t>:</w:t>
      </w:r>
    </w:p>
    <w:p w14:paraId="509C8561" w14:textId="77777777" w:rsidR="00150028" w:rsidRPr="002456FB" w:rsidRDefault="00150028" w:rsidP="00150028">
      <w:pPr>
        <w:numPr>
          <w:ilvl w:val="2"/>
          <w:numId w:val="27"/>
        </w:numPr>
        <w:tabs>
          <w:tab w:val="left" w:pos="851"/>
          <w:tab w:val="left" w:pos="1276"/>
        </w:tabs>
        <w:autoSpaceDN w:val="0"/>
        <w:spacing w:after="0" w:line="240" w:lineRule="auto"/>
        <w:ind w:left="0" w:firstLine="567"/>
        <w:rPr>
          <w:rFonts w:ascii="Times New Roman" w:eastAsia="Calibri" w:hAnsi="Times New Roman" w:cs="Times New Roman"/>
          <w:sz w:val="24"/>
          <w:szCs w:val="24"/>
          <w:lang w:val="lt-LT"/>
        </w:rPr>
      </w:pPr>
      <w:r w:rsidRPr="002456FB">
        <w:rPr>
          <w:rFonts w:ascii="Times New Roman" w:hAnsi="Times New Roman" w:cs="Times New Roman"/>
          <w:sz w:val="24"/>
          <w:szCs w:val="24"/>
          <w:lang w:val="lt-LT"/>
        </w:rPr>
        <w:lastRenderedPageBreak/>
        <w:t xml:space="preserve">atvirai komunikuoti su Mentoriumi apie iškylančias profesines problemas; </w:t>
      </w:r>
    </w:p>
    <w:p w14:paraId="1FB5B295" w14:textId="77777777" w:rsidR="00150028" w:rsidRPr="002456FB" w:rsidRDefault="00150028" w:rsidP="00150028">
      <w:pPr>
        <w:numPr>
          <w:ilvl w:val="2"/>
          <w:numId w:val="27"/>
        </w:numPr>
        <w:tabs>
          <w:tab w:val="left" w:pos="851"/>
          <w:tab w:val="left" w:pos="1276"/>
        </w:tabs>
        <w:autoSpaceDN w:val="0"/>
        <w:spacing w:after="0" w:line="240" w:lineRule="auto"/>
        <w:ind w:left="0" w:firstLine="567"/>
        <w:rPr>
          <w:rFonts w:ascii="Times New Roman" w:eastAsia="Calibri" w:hAnsi="Times New Roman" w:cs="Times New Roman"/>
          <w:sz w:val="24"/>
          <w:szCs w:val="24"/>
          <w:lang w:val="lt-LT"/>
        </w:rPr>
      </w:pPr>
      <w:r w:rsidRPr="002456FB">
        <w:rPr>
          <w:rFonts w:ascii="Times New Roman" w:hAnsi="Times New Roman" w:cs="Times New Roman"/>
          <w:sz w:val="24"/>
          <w:szCs w:val="24"/>
          <w:lang w:val="lt-LT"/>
        </w:rPr>
        <w:t xml:space="preserve">stengtis problemas apibrėžti realiomis sąlygomis, kurios padėtų konkrečiai veikti; </w:t>
      </w:r>
    </w:p>
    <w:p w14:paraId="1890B787" w14:textId="77777777" w:rsidR="00150028" w:rsidRPr="002456FB" w:rsidRDefault="00150028" w:rsidP="00150028">
      <w:pPr>
        <w:numPr>
          <w:ilvl w:val="2"/>
          <w:numId w:val="27"/>
        </w:numPr>
        <w:tabs>
          <w:tab w:val="left" w:pos="851"/>
          <w:tab w:val="left" w:pos="1276"/>
        </w:tabs>
        <w:autoSpaceDN w:val="0"/>
        <w:spacing w:after="0" w:line="240" w:lineRule="auto"/>
        <w:ind w:left="0" w:firstLine="567"/>
        <w:rPr>
          <w:rFonts w:ascii="Times New Roman" w:eastAsia="Calibri" w:hAnsi="Times New Roman" w:cs="Times New Roman"/>
          <w:sz w:val="24"/>
          <w:szCs w:val="24"/>
          <w:lang w:val="lt-LT"/>
        </w:rPr>
      </w:pPr>
      <w:r w:rsidRPr="00F12927">
        <w:rPr>
          <w:rFonts w:ascii="Times New Roman" w:hAnsi="Times New Roman" w:cs="Times New Roman"/>
          <w:sz w:val="24"/>
          <w:szCs w:val="24"/>
          <w:lang w:val="lt-LT"/>
        </w:rPr>
        <w:t>priimti konstruktyvią</w:t>
      </w:r>
      <w:r w:rsidRPr="002456FB">
        <w:rPr>
          <w:rFonts w:ascii="Times New Roman" w:hAnsi="Times New Roman" w:cs="Times New Roman"/>
          <w:sz w:val="24"/>
          <w:szCs w:val="24"/>
          <w:lang w:val="lt-LT"/>
        </w:rPr>
        <w:t xml:space="preserve"> Mentoriaus kritiką, lanksčiai ieškoti sąlyčio taškų; </w:t>
      </w:r>
    </w:p>
    <w:p w14:paraId="02DD6EC5" w14:textId="77777777" w:rsidR="00150028" w:rsidRPr="002456FB" w:rsidRDefault="00150028" w:rsidP="00150028">
      <w:pPr>
        <w:numPr>
          <w:ilvl w:val="2"/>
          <w:numId w:val="27"/>
        </w:numPr>
        <w:tabs>
          <w:tab w:val="left" w:pos="851"/>
          <w:tab w:val="left" w:pos="1276"/>
        </w:tabs>
        <w:autoSpaceDN w:val="0"/>
        <w:spacing w:after="0" w:line="240" w:lineRule="auto"/>
        <w:ind w:left="0" w:firstLine="567"/>
        <w:rPr>
          <w:rFonts w:ascii="Times New Roman" w:eastAsia="Calibri" w:hAnsi="Times New Roman" w:cs="Times New Roman"/>
          <w:sz w:val="24"/>
          <w:szCs w:val="24"/>
          <w:lang w:val="lt-LT"/>
        </w:rPr>
      </w:pPr>
      <w:r w:rsidRPr="002456FB">
        <w:rPr>
          <w:rFonts w:ascii="Times New Roman" w:hAnsi="Times New Roman" w:cs="Times New Roman"/>
          <w:sz w:val="24"/>
          <w:szCs w:val="24"/>
          <w:lang w:val="lt-LT"/>
        </w:rPr>
        <w:t xml:space="preserve">išsakyti Mentoriui pageidavimus papildomai komunikacijai, kuri galbūt nebuvo numatyta sudarytame plane; imtis atsakomybės už savo veiksmus; </w:t>
      </w:r>
    </w:p>
    <w:p w14:paraId="03EF1BF0" w14:textId="77777777" w:rsidR="00150028" w:rsidRPr="002456FB" w:rsidRDefault="00150028" w:rsidP="00150028">
      <w:pPr>
        <w:numPr>
          <w:ilvl w:val="2"/>
          <w:numId w:val="27"/>
        </w:numPr>
        <w:tabs>
          <w:tab w:val="left" w:pos="851"/>
          <w:tab w:val="left" w:pos="1276"/>
        </w:tabs>
        <w:autoSpaceDN w:val="0"/>
        <w:spacing w:after="0" w:line="240" w:lineRule="auto"/>
        <w:ind w:left="0" w:firstLine="567"/>
        <w:rPr>
          <w:rFonts w:ascii="Times New Roman" w:eastAsia="Calibri" w:hAnsi="Times New Roman" w:cs="Times New Roman"/>
          <w:sz w:val="24"/>
          <w:szCs w:val="24"/>
          <w:lang w:val="lt-LT"/>
        </w:rPr>
      </w:pPr>
      <w:r w:rsidRPr="002456FB">
        <w:rPr>
          <w:rFonts w:ascii="Times New Roman" w:hAnsi="Times New Roman" w:cs="Times New Roman"/>
          <w:sz w:val="24"/>
          <w:szCs w:val="24"/>
          <w:lang w:val="lt-LT"/>
        </w:rPr>
        <w:t xml:space="preserve">laikytis konfidencialumo; </w:t>
      </w:r>
    </w:p>
    <w:p w14:paraId="070F8BA7" w14:textId="77777777" w:rsidR="00150028" w:rsidRPr="002456FB" w:rsidRDefault="00150028" w:rsidP="00150028">
      <w:pPr>
        <w:numPr>
          <w:ilvl w:val="2"/>
          <w:numId w:val="27"/>
        </w:numPr>
        <w:tabs>
          <w:tab w:val="left" w:pos="851"/>
          <w:tab w:val="left" w:pos="1276"/>
        </w:tabs>
        <w:autoSpaceDN w:val="0"/>
        <w:spacing w:after="0" w:line="240" w:lineRule="auto"/>
        <w:ind w:left="0" w:firstLine="567"/>
        <w:rPr>
          <w:rFonts w:ascii="Times New Roman" w:eastAsia="Calibri" w:hAnsi="Times New Roman" w:cs="Times New Roman"/>
          <w:sz w:val="24"/>
          <w:szCs w:val="24"/>
          <w:lang w:val="lt-LT"/>
        </w:rPr>
      </w:pPr>
      <w:r w:rsidRPr="00F12927">
        <w:rPr>
          <w:rFonts w:ascii="Times New Roman" w:eastAsia="Calibri" w:hAnsi="Times New Roman" w:cs="Times New Roman"/>
          <w:sz w:val="24"/>
          <w:szCs w:val="24"/>
          <w:lang w:val="lt-LT" w:eastAsia="ar-SA"/>
        </w:rPr>
        <w:t>dalyvauti</w:t>
      </w:r>
      <w:r w:rsidRPr="002456FB">
        <w:rPr>
          <w:rFonts w:ascii="Times New Roman" w:eastAsia="Calibri" w:hAnsi="Times New Roman" w:cs="Times New Roman"/>
          <w:sz w:val="24"/>
          <w:szCs w:val="24"/>
          <w:lang w:val="lt-LT" w:eastAsia="ar-SA"/>
        </w:rPr>
        <w:t xml:space="preserve"> refleksij</w:t>
      </w:r>
      <w:r>
        <w:rPr>
          <w:rFonts w:ascii="Times New Roman" w:eastAsia="Calibri" w:hAnsi="Times New Roman" w:cs="Times New Roman"/>
          <w:sz w:val="24"/>
          <w:szCs w:val="24"/>
          <w:lang w:val="lt-LT" w:eastAsia="ar-SA"/>
        </w:rPr>
        <w:t>ose</w:t>
      </w:r>
      <w:r w:rsidRPr="002456FB">
        <w:rPr>
          <w:rFonts w:ascii="Times New Roman" w:eastAsia="Calibri" w:hAnsi="Times New Roman" w:cs="Times New Roman"/>
          <w:sz w:val="24"/>
          <w:szCs w:val="24"/>
          <w:lang w:val="lt-LT" w:eastAsia="ar-SA"/>
        </w:rPr>
        <w:t xml:space="preserve"> Mentoriui siekiant tobulinti mentorystės organizavimo ir teikimo veiklą ir analizuoti vadovų kompetencijų pokyt</w:t>
      </w:r>
      <w:r w:rsidRPr="00F12927">
        <w:rPr>
          <w:rFonts w:ascii="Times New Roman" w:eastAsia="Calibri" w:hAnsi="Times New Roman" w:cs="Times New Roman"/>
          <w:sz w:val="24"/>
          <w:szCs w:val="24"/>
          <w:lang w:val="lt-LT" w:eastAsia="ar-SA"/>
        </w:rPr>
        <w:t>į;</w:t>
      </w:r>
    </w:p>
    <w:p w14:paraId="7A6D3862" w14:textId="77777777" w:rsidR="00150028" w:rsidRDefault="00150028" w:rsidP="00150028">
      <w:pPr>
        <w:numPr>
          <w:ilvl w:val="2"/>
          <w:numId w:val="27"/>
        </w:numPr>
        <w:tabs>
          <w:tab w:val="left" w:pos="851"/>
          <w:tab w:val="left" w:pos="1276"/>
        </w:tabs>
        <w:autoSpaceDN w:val="0"/>
        <w:spacing w:after="0" w:line="240" w:lineRule="auto"/>
        <w:ind w:left="0" w:firstLine="567"/>
        <w:rPr>
          <w:rFonts w:ascii="Times New Roman" w:eastAsia="Calibri" w:hAnsi="Times New Roman" w:cs="Times New Roman"/>
          <w:sz w:val="24"/>
          <w:szCs w:val="24"/>
          <w:lang w:val="lt-LT"/>
        </w:rPr>
      </w:pPr>
      <w:r w:rsidRPr="002456FB">
        <w:rPr>
          <w:rFonts w:ascii="Times New Roman" w:eastAsia="Calibri" w:hAnsi="Times New Roman" w:cs="Times New Roman"/>
          <w:sz w:val="24"/>
          <w:szCs w:val="24"/>
          <w:lang w:val="lt-LT" w:eastAsia="ar-SA"/>
        </w:rPr>
        <w:t>Paslaugų gavėjas turi visas šioje Sutartyje ir galiojančiuose Lietuvos Respublikoje teisės aktuose numatytas teises.</w:t>
      </w:r>
    </w:p>
    <w:p w14:paraId="4B18F76C" w14:textId="77777777" w:rsidR="00150028" w:rsidRPr="00F12927" w:rsidRDefault="00150028" w:rsidP="00150028">
      <w:pPr>
        <w:numPr>
          <w:ilvl w:val="1"/>
          <w:numId w:val="27"/>
        </w:numPr>
        <w:tabs>
          <w:tab w:val="left" w:pos="1276"/>
        </w:tabs>
        <w:autoSpaceDN w:val="0"/>
        <w:spacing w:after="0" w:line="240" w:lineRule="auto"/>
        <w:ind w:left="0" w:firstLine="567"/>
        <w:rPr>
          <w:rFonts w:ascii="Times New Roman" w:eastAsia="Calibri" w:hAnsi="Times New Roman" w:cs="Times New Roman"/>
          <w:sz w:val="24"/>
          <w:szCs w:val="24"/>
          <w:lang w:val="lt-LT"/>
        </w:rPr>
      </w:pPr>
      <w:r w:rsidRPr="0060083A">
        <w:rPr>
          <w:rFonts w:ascii="Times New Roman" w:hAnsi="Times New Roman" w:cs="Times New Roman"/>
          <w:sz w:val="24"/>
          <w:szCs w:val="24"/>
          <w:lang w:val="lt-LT"/>
        </w:rPr>
        <w:t>Perkančioji organizacija</w:t>
      </w:r>
      <w:r w:rsidRPr="00F12927">
        <w:rPr>
          <w:rFonts w:ascii="Times New Roman" w:hAnsi="Times New Roman" w:cs="Times New Roman"/>
          <w:sz w:val="24"/>
          <w:szCs w:val="24"/>
          <w:lang w:val="lt-LT"/>
        </w:rPr>
        <w:t xml:space="preserve"> turi teisę:</w:t>
      </w:r>
    </w:p>
    <w:p w14:paraId="17D8CBDE" w14:textId="77777777" w:rsidR="00150028" w:rsidRPr="002C7B3B" w:rsidRDefault="00150028" w:rsidP="00150028">
      <w:pPr>
        <w:numPr>
          <w:ilvl w:val="2"/>
          <w:numId w:val="27"/>
        </w:numPr>
        <w:tabs>
          <w:tab w:val="left" w:pos="851"/>
          <w:tab w:val="left" w:pos="1276"/>
        </w:tabs>
        <w:autoSpaceDN w:val="0"/>
        <w:spacing w:after="0" w:line="240" w:lineRule="auto"/>
        <w:ind w:left="0" w:firstLine="567"/>
        <w:rPr>
          <w:rFonts w:ascii="Times New Roman" w:eastAsia="Calibri" w:hAnsi="Times New Roman" w:cs="Times New Roman"/>
          <w:sz w:val="24"/>
          <w:szCs w:val="24"/>
          <w:lang w:val="lt-LT"/>
        </w:rPr>
      </w:pPr>
      <w:r w:rsidRPr="002C7B3B">
        <w:rPr>
          <w:rFonts w:ascii="Times New Roman" w:hAnsi="Times New Roman" w:cs="Times New Roman"/>
          <w:sz w:val="24"/>
          <w:szCs w:val="24"/>
          <w:lang w:val="lt-LT"/>
        </w:rPr>
        <w:t>rink</w:t>
      </w:r>
      <w:r>
        <w:rPr>
          <w:rFonts w:ascii="Times New Roman" w:hAnsi="Times New Roman" w:cs="Times New Roman"/>
          <w:sz w:val="24"/>
          <w:szCs w:val="24"/>
          <w:lang w:val="lt-LT"/>
        </w:rPr>
        <w:t>ti</w:t>
      </w:r>
      <w:r w:rsidRPr="002C7B3B">
        <w:rPr>
          <w:rFonts w:ascii="Times New Roman" w:hAnsi="Times New Roman" w:cs="Times New Roman"/>
          <w:sz w:val="24"/>
          <w:szCs w:val="24"/>
          <w:lang w:val="lt-LT"/>
        </w:rPr>
        <w:t xml:space="preserve"> </w:t>
      </w:r>
      <w:r>
        <w:rPr>
          <w:rFonts w:ascii="Times New Roman" w:hAnsi="Times New Roman" w:cs="Times New Roman"/>
          <w:sz w:val="24"/>
          <w:szCs w:val="24"/>
          <w:lang w:val="lt-LT"/>
        </w:rPr>
        <w:t xml:space="preserve">nuasmenintus </w:t>
      </w:r>
      <w:r w:rsidRPr="00F12927">
        <w:rPr>
          <w:rFonts w:ascii="Times New Roman" w:hAnsi="Times New Roman" w:cs="Times New Roman"/>
          <w:sz w:val="24"/>
          <w:szCs w:val="24"/>
          <w:lang w:val="lt-LT"/>
        </w:rPr>
        <w:t>duomenis apie</w:t>
      </w:r>
      <w:r w:rsidRPr="002C7B3B">
        <w:rPr>
          <w:rFonts w:ascii="Times New Roman" w:hAnsi="Times New Roman" w:cs="Times New Roman"/>
          <w:sz w:val="24"/>
          <w:szCs w:val="24"/>
          <w:lang w:val="lt-LT"/>
        </w:rPr>
        <w:t xml:space="preserve"> </w:t>
      </w:r>
      <w:r>
        <w:rPr>
          <w:rFonts w:ascii="Times New Roman" w:hAnsi="Times New Roman" w:cs="Times New Roman"/>
          <w:sz w:val="24"/>
          <w:szCs w:val="24"/>
          <w:lang w:val="lt-LT"/>
        </w:rPr>
        <w:t>vykdomus</w:t>
      </w:r>
      <w:r w:rsidRPr="002C7B3B">
        <w:rPr>
          <w:rFonts w:ascii="Times New Roman" w:hAnsi="Times New Roman" w:cs="Times New Roman"/>
          <w:sz w:val="24"/>
          <w:szCs w:val="24"/>
          <w:lang w:val="lt-LT"/>
        </w:rPr>
        <w:t xml:space="preserve"> mentoryst</w:t>
      </w:r>
      <w:r>
        <w:rPr>
          <w:rFonts w:ascii="Times New Roman" w:hAnsi="Times New Roman" w:cs="Times New Roman"/>
          <w:sz w:val="24"/>
          <w:szCs w:val="24"/>
          <w:lang w:val="lt-LT"/>
        </w:rPr>
        <w:t>ės procesus</w:t>
      </w:r>
      <w:r w:rsidRPr="002C7B3B">
        <w:rPr>
          <w:rFonts w:ascii="Times New Roman" w:hAnsi="Times New Roman" w:cs="Times New Roman"/>
          <w:sz w:val="24"/>
          <w:szCs w:val="24"/>
          <w:lang w:val="lt-LT"/>
        </w:rPr>
        <w:t xml:space="preserve">; </w:t>
      </w:r>
    </w:p>
    <w:p w14:paraId="7311D11F" w14:textId="77777777" w:rsidR="00150028" w:rsidRPr="00A506C8" w:rsidRDefault="00150028" w:rsidP="00150028">
      <w:pPr>
        <w:numPr>
          <w:ilvl w:val="2"/>
          <w:numId w:val="27"/>
        </w:numPr>
        <w:tabs>
          <w:tab w:val="left" w:pos="851"/>
          <w:tab w:val="left" w:pos="1276"/>
        </w:tabs>
        <w:autoSpaceDN w:val="0"/>
        <w:spacing w:after="0" w:line="240" w:lineRule="auto"/>
        <w:ind w:left="0" w:firstLine="567"/>
        <w:rPr>
          <w:rFonts w:ascii="Times New Roman" w:eastAsia="Calibri" w:hAnsi="Times New Roman" w:cs="Times New Roman"/>
          <w:sz w:val="24"/>
          <w:szCs w:val="24"/>
          <w:lang w:val="lt-LT"/>
        </w:rPr>
      </w:pPr>
      <w:r w:rsidRPr="002C7B3B">
        <w:rPr>
          <w:rFonts w:ascii="Times New Roman" w:hAnsi="Times New Roman" w:cs="Times New Roman"/>
          <w:sz w:val="24"/>
          <w:szCs w:val="24"/>
          <w:lang w:val="lt-LT"/>
        </w:rPr>
        <w:t>rūpin</w:t>
      </w:r>
      <w:r>
        <w:rPr>
          <w:rFonts w:ascii="Times New Roman" w:hAnsi="Times New Roman" w:cs="Times New Roman"/>
          <w:sz w:val="24"/>
          <w:szCs w:val="24"/>
          <w:lang w:val="lt-LT"/>
        </w:rPr>
        <w:t xml:space="preserve">tis pagal šią Sutartį vykdomos </w:t>
      </w:r>
      <w:r w:rsidRPr="002C7B3B">
        <w:rPr>
          <w:rFonts w:ascii="Times New Roman" w:hAnsi="Times New Roman" w:cs="Times New Roman"/>
          <w:sz w:val="24"/>
          <w:szCs w:val="24"/>
          <w:lang w:val="lt-LT"/>
        </w:rPr>
        <w:t xml:space="preserve">mentorystės proceso </w:t>
      </w:r>
      <w:r>
        <w:rPr>
          <w:rFonts w:ascii="Times New Roman" w:hAnsi="Times New Roman" w:cs="Times New Roman"/>
          <w:sz w:val="24"/>
          <w:szCs w:val="24"/>
          <w:lang w:val="lt-LT"/>
        </w:rPr>
        <w:t>eiga</w:t>
      </w:r>
      <w:r w:rsidRPr="002C7B3B">
        <w:rPr>
          <w:rFonts w:ascii="Times New Roman" w:hAnsi="Times New Roman" w:cs="Times New Roman"/>
          <w:sz w:val="24"/>
          <w:szCs w:val="24"/>
          <w:lang w:val="lt-LT"/>
        </w:rPr>
        <w:t xml:space="preserve">; </w:t>
      </w:r>
    </w:p>
    <w:p w14:paraId="0D908B6D" w14:textId="77777777" w:rsidR="00150028" w:rsidRPr="00A506C8" w:rsidRDefault="00150028" w:rsidP="00150028">
      <w:pPr>
        <w:numPr>
          <w:ilvl w:val="2"/>
          <w:numId w:val="27"/>
        </w:numPr>
        <w:tabs>
          <w:tab w:val="left" w:pos="851"/>
          <w:tab w:val="left" w:pos="1276"/>
        </w:tabs>
        <w:autoSpaceDN w:val="0"/>
        <w:spacing w:after="0" w:line="240" w:lineRule="auto"/>
        <w:ind w:left="0" w:firstLine="567"/>
        <w:rPr>
          <w:rFonts w:ascii="Times New Roman" w:eastAsia="Calibri" w:hAnsi="Times New Roman" w:cs="Times New Roman"/>
          <w:sz w:val="24"/>
          <w:szCs w:val="24"/>
          <w:lang w:val="lt-LT"/>
        </w:rPr>
      </w:pPr>
      <w:r w:rsidRPr="007E0AA0">
        <w:rPr>
          <w:rFonts w:ascii="Times New Roman" w:hAnsi="Times New Roman" w:cs="Times New Roman"/>
          <w:sz w:val="24"/>
          <w:szCs w:val="24"/>
          <w:lang w:val="lt-LT"/>
        </w:rPr>
        <w:t>informuoti</w:t>
      </w:r>
      <w:r w:rsidRPr="002C7B3B">
        <w:rPr>
          <w:rFonts w:ascii="Times New Roman" w:hAnsi="Times New Roman" w:cs="Times New Roman"/>
          <w:sz w:val="24"/>
          <w:szCs w:val="24"/>
          <w:lang w:val="lt-LT"/>
        </w:rPr>
        <w:t xml:space="preserve"> </w:t>
      </w:r>
      <w:r>
        <w:rPr>
          <w:rFonts w:ascii="Times New Roman" w:hAnsi="Times New Roman" w:cs="Times New Roman"/>
          <w:sz w:val="24"/>
          <w:szCs w:val="24"/>
          <w:lang w:val="lt-LT"/>
        </w:rPr>
        <w:t>M</w:t>
      </w:r>
      <w:r w:rsidRPr="002C7B3B">
        <w:rPr>
          <w:rFonts w:ascii="Times New Roman" w:hAnsi="Times New Roman" w:cs="Times New Roman"/>
          <w:sz w:val="24"/>
          <w:szCs w:val="24"/>
          <w:lang w:val="lt-LT"/>
        </w:rPr>
        <w:t xml:space="preserve">entorių apie sprendimus švietimo srityje ir </w:t>
      </w:r>
      <w:r>
        <w:rPr>
          <w:rFonts w:ascii="Times New Roman" w:hAnsi="Times New Roman" w:cs="Times New Roman"/>
          <w:sz w:val="24"/>
          <w:szCs w:val="24"/>
          <w:lang w:val="lt-LT"/>
        </w:rPr>
        <w:t xml:space="preserve">tarpininkauti </w:t>
      </w:r>
      <w:r w:rsidRPr="00B55B55">
        <w:rPr>
          <w:rFonts w:ascii="Times New Roman" w:hAnsi="Times New Roman" w:cs="Times New Roman"/>
          <w:sz w:val="24"/>
          <w:szCs w:val="24"/>
          <w:lang w:val="lt-LT"/>
        </w:rPr>
        <w:t xml:space="preserve">užtikrinant, kad savivaldybės administracijos švietimo padalinys </w:t>
      </w:r>
      <w:r>
        <w:rPr>
          <w:rFonts w:ascii="Times New Roman" w:hAnsi="Times New Roman" w:cs="Times New Roman"/>
          <w:sz w:val="24"/>
          <w:szCs w:val="24"/>
          <w:lang w:val="lt-LT"/>
        </w:rPr>
        <w:t>sudarytų sąlygas M</w:t>
      </w:r>
      <w:r w:rsidRPr="00B55B55">
        <w:rPr>
          <w:rFonts w:ascii="Times New Roman" w:hAnsi="Times New Roman" w:cs="Times New Roman"/>
          <w:sz w:val="24"/>
          <w:szCs w:val="24"/>
          <w:lang w:val="lt-LT"/>
        </w:rPr>
        <w:t>entoriu</w:t>
      </w:r>
      <w:r>
        <w:rPr>
          <w:rFonts w:ascii="Times New Roman" w:hAnsi="Times New Roman" w:cs="Times New Roman"/>
          <w:sz w:val="24"/>
          <w:szCs w:val="24"/>
          <w:lang w:val="lt-LT"/>
        </w:rPr>
        <w:t>i</w:t>
      </w:r>
      <w:r w:rsidRPr="002C7B3B">
        <w:rPr>
          <w:rFonts w:ascii="Times New Roman" w:hAnsi="Times New Roman" w:cs="Times New Roman"/>
          <w:sz w:val="24"/>
          <w:szCs w:val="24"/>
          <w:lang w:val="lt-LT"/>
        </w:rPr>
        <w:t xml:space="preserve"> dirbti su </w:t>
      </w:r>
      <w:r>
        <w:rPr>
          <w:rFonts w:ascii="Times New Roman" w:hAnsi="Times New Roman" w:cs="Times New Roman"/>
          <w:sz w:val="24"/>
          <w:szCs w:val="24"/>
          <w:lang w:val="lt-LT"/>
        </w:rPr>
        <w:t>švietimo įstaigos</w:t>
      </w:r>
      <w:r w:rsidRPr="00F030C7">
        <w:rPr>
          <w:rFonts w:ascii="Times New Roman" w:hAnsi="Times New Roman" w:cs="Times New Roman"/>
          <w:sz w:val="24"/>
          <w:szCs w:val="24"/>
          <w:lang w:val="lt-LT"/>
        </w:rPr>
        <w:t xml:space="preserve"> vadovu</w:t>
      </w:r>
      <w:r w:rsidRPr="002C7B3B">
        <w:rPr>
          <w:rFonts w:ascii="Times New Roman" w:hAnsi="Times New Roman" w:cs="Times New Roman"/>
          <w:sz w:val="24"/>
          <w:szCs w:val="24"/>
          <w:lang w:val="lt-LT"/>
        </w:rPr>
        <w:t xml:space="preserve">; </w:t>
      </w:r>
    </w:p>
    <w:p w14:paraId="7D417D21" w14:textId="77777777" w:rsidR="00150028" w:rsidRPr="002C7B3B" w:rsidRDefault="00150028" w:rsidP="00150028">
      <w:pPr>
        <w:numPr>
          <w:ilvl w:val="2"/>
          <w:numId w:val="27"/>
        </w:numPr>
        <w:tabs>
          <w:tab w:val="left" w:pos="851"/>
          <w:tab w:val="left" w:pos="1276"/>
        </w:tabs>
        <w:autoSpaceDN w:val="0"/>
        <w:spacing w:after="0" w:line="240" w:lineRule="auto"/>
        <w:ind w:left="0" w:firstLine="567"/>
        <w:rPr>
          <w:rFonts w:ascii="Times New Roman" w:eastAsia="Calibri" w:hAnsi="Times New Roman" w:cs="Times New Roman"/>
          <w:sz w:val="24"/>
          <w:szCs w:val="24"/>
          <w:lang w:val="lt-LT"/>
        </w:rPr>
      </w:pPr>
      <w:r>
        <w:rPr>
          <w:rFonts w:ascii="Times New Roman" w:hAnsi="Times New Roman" w:cs="Times New Roman"/>
          <w:sz w:val="24"/>
          <w:szCs w:val="24"/>
          <w:lang w:val="lt-LT"/>
        </w:rPr>
        <w:t>Mentorystės koordinatorius įsipareigoja</w:t>
      </w:r>
      <w:r w:rsidRPr="002C7B3B">
        <w:rPr>
          <w:rFonts w:ascii="Times New Roman" w:hAnsi="Times New Roman" w:cs="Times New Roman"/>
          <w:sz w:val="24"/>
          <w:szCs w:val="24"/>
          <w:lang w:val="lt-LT"/>
        </w:rPr>
        <w:t xml:space="preserve"> esant poreikiui, konsultuo</w:t>
      </w:r>
      <w:r>
        <w:rPr>
          <w:rFonts w:ascii="Times New Roman" w:hAnsi="Times New Roman" w:cs="Times New Roman"/>
          <w:sz w:val="24"/>
          <w:szCs w:val="24"/>
          <w:lang w:val="lt-LT"/>
        </w:rPr>
        <w:t>ti</w:t>
      </w:r>
      <w:r w:rsidRPr="002C7B3B">
        <w:rPr>
          <w:rFonts w:ascii="Times New Roman" w:hAnsi="Times New Roman" w:cs="Times New Roman"/>
          <w:sz w:val="24"/>
          <w:szCs w:val="24"/>
          <w:lang w:val="lt-LT"/>
        </w:rPr>
        <w:t xml:space="preserve"> </w:t>
      </w:r>
      <w:r>
        <w:rPr>
          <w:rFonts w:ascii="Times New Roman" w:hAnsi="Times New Roman" w:cs="Times New Roman"/>
          <w:sz w:val="24"/>
          <w:szCs w:val="24"/>
          <w:lang w:val="lt-LT"/>
        </w:rPr>
        <w:t>Mentorių bei Paslaugų gavėją</w:t>
      </w:r>
      <w:r w:rsidRPr="002C7B3B">
        <w:rPr>
          <w:rFonts w:ascii="Times New Roman" w:hAnsi="Times New Roman" w:cs="Times New Roman"/>
          <w:sz w:val="24"/>
          <w:szCs w:val="24"/>
          <w:lang w:val="lt-LT"/>
        </w:rPr>
        <w:t xml:space="preserve"> mentorystės klausimais</w:t>
      </w:r>
      <w:r>
        <w:rPr>
          <w:rFonts w:ascii="Times New Roman" w:hAnsi="Times New Roman" w:cs="Times New Roman"/>
          <w:sz w:val="24"/>
          <w:szCs w:val="24"/>
          <w:lang w:val="lt-LT"/>
        </w:rPr>
        <w:t>.</w:t>
      </w:r>
    </w:p>
    <w:p w14:paraId="546A6574" w14:textId="77777777" w:rsidR="00150028" w:rsidRPr="002456FB" w:rsidRDefault="00150028" w:rsidP="00150028">
      <w:pPr>
        <w:tabs>
          <w:tab w:val="left" w:pos="851"/>
          <w:tab w:val="left" w:pos="1276"/>
        </w:tabs>
        <w:autoSpaceDN w:val="0"/>
        <w:spacing w:after="0" w:line="240" w:lineRule="auto"/>
        <w:ind w:left="851"/>
        <w:rPr>
          <w:rFonts w:ascii="Times New Roman" w:eastAsia="Calibri" w:hAnsi="Times New Roman" w:cs="Times New Roman"/>
          <w:sz w:val="24"/>
          <w:szCs w:val="24"/>
          <w:lang w:val="lt-LT"/>
        </w:rPr>
      </w:pPr>
    </w:p>
    <w:p w14:paraId="10C306C2" w14:textId="77777777" w:rsidR="00150028" w:rsidRPr="002456FB" w:rsidRDefault="00150028" w:rsidP="00150028">
      <w:pPr>
        <w:numPr>
          <w:ilvl w:val="0"/>
          <w:numId w:val="27"/>
        </w:numPr>
        <w:autoSpaceDN w:val="0"/>
        <w:spacing w:after="0" w:line="240" w:lineRule="auto"/>
        <w:jc w:val="center"/>
        <w:rPr>
          <w:rFonts w:ascii="Times New Roman" w:eastAsia="Calibri" w:hAnsi="Times New Roman" w:cs="Times New Roman"/>
          <w:b/>
          <w:sz w:val="24"/>
          <w:szCs w:val="24"/>
          <w:lang w:val="lt-LT" w:eastAsia="ar-SA"/>
        </w:rPr>
      </w:pPr>
      <w:r w:rsidRPr="002456FB">
        <w:rPr>
          <w:rFonts w:ascii="Times New Roman" w:eastAsia="Calibri" w:hAnsi="Times New Roman" w:cs="Times New Roman"/>
          <w:b/>
          <w:sz w:val="24"/>
          <w:szCs w:val="24"/>
          <w:lang w:val="lt-LT" w:eastAsia="ar-SA"/>
        </w:rPr>
        <w:t>PRIEVOLIŲ ĮVYKDYMO UŽTIKRINIMAS, ATSAKOMYBĖ</w:t>
      </w:r>
    </w:p>
    <w:p w14:paraId="24E6FE5F" w14:textId="77777777" w:rsidR="00150028" w:rsidRPr="002456FB" w:rsidRDefault="00150028" w:rsidP="00150028">
      <w:pPr>
        <w:suppressAutoHyphens/>
        <w:spacing w:after="0" w:line="240" w:lineRule="auto"/>
        <w:rPr>
          <w:rFonts w:ascii="Times New Roman" w:eastAsia="Calibri" w:hAnsi="Times New Roman" w:cs="Times New Roman"/>
          <w:b/>
          <w:sz w:val="24"/>
          <w:szCs w:val="24"/>
          <w:lang w:val="lt-LT" w:eastAsia="ar-SA"/>
        </w:rPr>
      </w:pPr>
    </w:p>
    <w:p w14:paraId="4CB93756" w14:textId="77777777" w:rsidR="00150028" w:rsidRPr="002456FB" w:rsidRDefault="00150028" w:rsidP="00150028">
      <w:pPr>
        <w:pStyle w:val="Body2"/>
        <w:numPr>
          <w:ilvl w:val="1"/>
          <w:numId w:val="27"/>
        </w:numPr>
        <w:tabs>
          <w:tab w:val="num" w:pos="567"/>
        </w:tabs>
        <w:spacing w:after="0"/>
        <w:ind w:left="0" w:firstLine="567"/>
        <w:rPr>
          <w:rFonts w:cs="Times New Roman"/>
          <w:color w:val="auto"/>
          <w:sz w:val="24"/>
          <w:szCs w:val="24"/>
          <w:lang w:val="lt-LT"/>
        </w:rPr>
      </w:pPr>
      <w:r w:rsidRPr="002456FB">
        <w:rPr>
          <w:rFonts w:eastAsia="Times New Roman" w:cs="Times New Roman"/>
          <w:sz w:val="24"/>
          <w:szCs w:val="24"/>
          <w:lang w:val="lt-LT"/>
        </w:rPr>
        <w:lastRenderedPageBreak/>
        <w:t>Paslaugų</w:t>
      </w:r>
      <w:r w:rsidRPr="002456FB">
        <w:rPr>
          <w:rFonts w:eastAsia="Lucida Sans Unicode" w:cs="Times New Roman"/>
          <w:sz w:val="24"/>
          <w:szCs w:val="24"/>
          <w:lang w:val="lt-LT"/>
        </w:rPr>
        <w:t xml:space="preserve"> teikėjui nesuteikus Paslaugų arba teikiant nekokybiškas Paslaugas</w:t>
      </w:r>
      <w:r>
        <w:rPr>
          <w:rFonts w:eastAsia="Lucida Sans Unicode" w:cs="Times New Roman"/>
          <w:sz w:val="24"/>
          <w:szCs w:val="24"/>
          <w:lang w:val="lt-LT"/>
        </w:rPr>
        <w:t>,</w:t>
      </w:r>
      <w:r w:rsidRPr="002456FB">
        <w:rPr>
          <w:rFonts w:eastAsia="Lucida Sans Unicode" w:cs="Times New Roman"/>
          <w:sz w:val="24"/>
          <w:szCs w:val="24"/>
          <w:lang w:val="lt-LT"/>
        </w:rPr>
        <w:t xml:space="preserve"> Paslaugų gavėjas turi teisę vienašališkai nutraukti Sutartį.</w:t>
      </w:r>
    </w:p>
    <w:p w14:paraId="788CBA40" w14:textId="77777777" w:rsidR="00150028" w:rsidRPr="002456FB" w:rsidRDefault="00150028" w:rsidP="00150028">
      <w:pPr>
        <w:pStyle w:val="Body2"/>
        <w:numPr>
          <w:ilvl w:val="1"/>
          <w:numId w:val="27"/>
        </w:numPr>
        <w:tabs>
          <w:tab w:val="num" w:pos="567"/>
        </w:tabs>
        <w:spacing w:after="0"/>
        <w:ind w:left="0" w:firstLine="567"/>
        <w:rPr>
          <w:rFonts w:cs="Times New Roman"/>
          <w:color w:val="auto"/>
          <w:sz w:val="24"/>
          <w:szCs w:val="24"/>
          <w:lang w:val="lt-LT"/>
        </w:rPr>
      </w:pPr>
      <w:r w:rsidRPr="002456FB">
        <w:rPr>
          <w:rFonts w:cs="Times New Roman"/>
          <w:sz w:val="24"/>
          <w:szCs w:val="24"/>
          <w:lang w:val="lt-LT"/>
        </w:rPr>
        <w:t>Jeigu Paslaugų gavėjas vėluoja sumokėti Paslaugų teikėjui priklausančias sumas Sutartyje nustatytais terminais, Paslaugų teikėjui pareikalavus moka Paslaugų teikėjui 0,02 procentų delspinigius nuo neapmokėtos sąskaitos dydžio už kiekvieną uždelstą dieną</w:t>
      </w:r>
      <w:r>
        <w:rPr>
          <w:rFonts w:cs="Times New Roman"/>
          <w:sz w:val="24"/>
          <w:szCs w:val="24"/>
          <w:lang w:val="lt-LT"/>
        </w:rPr>
        <w:t>.</w:t>
      </w:r>
    </w:p>
    <w:p w14:paraId="49D22B8D" w14:textId="77777777" w:rsidR="00150028" w:rsidRPr="002456FB" w:rsidRDefault="00150028" w:rsidP="00150028">
      <w:pPr>
        <w:pStyle w:val="Body2"/>
        <w:numPr>
          <w:ilvl w:val="1"/>
          <w:numId w:val="27"/>
        </w:numPr>
        <w:tabs>
          <w:tab w:val="num" w:pos="567"/>
        </w:tabs>
        <w:spacing w:after="0"/>
        <w:ind w:left="0" w:firstLine="567"/>
        <w:rPr>
          <w:rFonts w:cs="Times New Roman"/>
          <w:color w:val="auto"/>
          <w:sz w:val="24"/>
          <w:szCs w:val="24"/>
          <w:lang w:val="lt-LT"/>
        </w:rPr>
      </w:pPr>
      <w:r w:rsidRPr="002456FB">
        <w:rPr>
          <w:rFonts w:cs="Times New Roman"/>
          <w:sz w:val="24"/>
          <w:szCs w:val="24"/>
          <w:lang w:val="lt-LT"/>
        </w:rPr>
        <w:t>Jei Paslaugų teikėjas vėluoja suteikti Paslaugas Sutartyje numatytais terminais, moka Paslaugų gavėjui 0,02 procentų delspinigius nuo nesuteiktų Paslaugų vertės už kiekvieną uždelstą dieną. Paslaugų gavėjas turi teisę išskaičiuoti netesybų sumą iš Paslaugų teikėjui mokėtinų sumų. Paslaugų gavėjas neprivalo įrodyti Paslaugų teikėjui, kad patyrė nuostolių.</w:t>
      </w:r>
    </w:p>
    <w:p w14:paraId="1EDD9545" w14:textId="77777777" w:rsidR="00150028" w:rsidRPr="002456FB" w:rsidRDefault="00150028" w:rsidP="00150028">
      <w:pPr>
        <w:pStyle w:val="Body2"/>
        <w:spacing w:after="0"/>
        <w:ind w:left="567"/>
        <w:rPr>
          <w:rFonts w:eastAsia="Calibri" w:cs="Times New Roman"/>
          <w:b/>
          <w:sz w:val="24"/>
          <w:szCs w:val="24"/>
          <w:lang w:val="lt-LT"/>
        </w:rPr>
      </w:pPr>
    </w:p>
    <w:p w14:paraId="35B431C3" w14:textId="77777777" w:rsidR="00150028" w:rsidRPr="002456FB" w:rsidRDefault="00150028" w:rsidP="00150028">
      <w:pPr>
        <w:pStyle w:val="Body2"/>
        <w:numPr>
          <w:ilvl w:val="0"/>
          <w:numId w:val="27"/>
        </w:numPr>
        <w:spacing w:after="0"/>
        <w:jc w:val="center"/>
        <w:rPr>
          <w:rFonts w:cs="Times New Roman"/>
          <w:color w:val="auto"/>
          <w:sz w:val="24"/>
          <w:szCs w:val="24"/>
          <w:lang w:val="lt-LT"/>
        </w:rPr>
      </w:pPr>
      <w:r w:rsidRPr="002456FB">
        <w:rPr>
          <w:rFonts w:eastAsia="Calibri" w:cs="Times New Roman"/>
          <w:b/>
          <w:sz w:val="24"/>
          <w:szCs w:val="24"/>
          <w:lang w:val="lt-LT"/>
        </w:rPr>
        <w:t xml:space="preserve">NENUGALIMOS JĖGOS </w:t>
      </w:r>
      <w:r w:rsidRPr="002456FB">
        <w:rPr>
          <w:rFonts w:eastAsia="Calibri" w:cs="Times New Roman"/>
          <w:b/>
          <w:i/>
          <w:sz w:val="24"/>
          <w:szCs w:val="24"/>
          <w:lang w:val="lt-LT"/>
        </w:rPr>
        <w:t>(FORCE MAJEURE)</w:t>
      </w:r>
      <w:r w:rsidRPr="002456FB">
        <w:rPr>
          <w:rFonts w:eastAsia="Calibri" w:cs="Times New Roman"/>
          <w:b/>
          <w:sz w:val="24"/>
          <w:szCs w:val="24"/>
          <w:lang w:val="lt-LT"/>
        </w:rPr>
        <w:t xml:space="preserve"> APLINKYBĖS</w:t>
      </w:r>
    </w:p>
    <w:p w14:paraId="5CE5DA6F" w14:textId="77777777" w:rsidR="00150028" w:rsidRPr="002456FB" w:rsidRDefault="00150028" w:rsidP="00150028">
      <w:pPr>
        <w:pStyle w:val="Body2"/>
        <w:spacing w:after="0"/>
        <w:ind w:left="360"/>
        <w:rPr>
          <w:rFonts w:eastAsia="Calibri" w:cs="Times New Roman"/>
          <w:sz w:val="24"/>
          <w:szCs w:val="24"/>
          <w:lang w:val="lt-LT"/>
        </w:rPr>
      </w:pPr>
    </w:p>
    <w:p w14:paraId="78F9B0EF" w14:textId="77777777" w:rsidR="00150028" w:rsidRPr="002456FB" w:rsidRDefault="00150028" w:rsidP="00150028">
      <w:pPr>
        <w:pStyle w:val="Body2"/>
        <w:spacing w:after="0"/>
        <w:ind w:firstLine="567"/>
        <w:rPr>
          <w:rFonts w:eastAsia="Calibri" w:cs="Times New Roman"/>
          <w:sz w:val="24"/>
          <w:szCs w:val="24"/>
          <w:lang w:val="lt-LT"/>
        </w:rPr>
      </w:pPr>
      <w:r w:rsidRPr="002456FB">
        <w:rPr>
          <w:rFonts w:eastAsia="Calibri" w:cs="Times New Roman"/>
          <w:sz w:val="24"/>
          <w:szCs w:val="24"/>
          <w:lang w:val="lt-LT"/>
        </w:rPr>
        <w:t>6.1.</w:t>
      </w:r>
      <w:r w:rsidRPr="002456FB">
        <w:rPr>
          <w:rFonts w:eastAsia="Calibri" w:cs="Times New Roman"/>
          <w:sz w:val="24"/>
          <w:szCs w:val="24"/>
          <w:lang w:val="lt-LT"/>
        </w:rPr>
        <w:tab/>
        <w:t xml:space="preserve">Šalys nėra atsakingos už sutartinių įsipareigojimų nevykdymą esant nenugalimos jėgos </w:t>
      </w:r>
      <w:r w:rsidRPr="002456FB">
        <w:rPr>
          <w:rFonts w:eastAsia="Calibri" w:cs="Times New Roman"/>
          <w:i/>
          <w:sz w:val="24"/>
          <w:szCs w:val="24"/>
          <w:lang w:val="lt-LT"/>
        </w:rPr>
        <w:t>(force majeure)</w:t>
      </w:r>
      <w:r w:rsidRPr="002456FB">
        <w:rPr>
          <w:rFonts w:eastAsia="Calibri" w:cs="Times New Roman"/>
          <w:sz w:val="24"/>
          <w:szCs w:val="24"/>
          <w:lang w:val="lt-LT"/>
        </w:rPr>
        <w:t xml:space="preserve"> aplinkybėms, kurios atsirado po Sutarties įsigaliojimo dienos. </w:t>
      </w:r>
    </w:p>
    <w:p w14:paraId="1E05AE26" w14:textId="77777777" w:rsidR="00150028" w:rsidRPr="002456FB" w:rsidRDefault="00150028" w:rsidP="00150028">
      <w:pPr>
        <w:pStyle w:val="Body2"/>
        <w:spacing w:after="0"/>
        <w:ind w:firstLine="567"/>
        <w:rPr>
          <w:rFonts w:eastAsia="Calibri" w:cs="Times New Roman"/>
          <w:sz w:val="24"/>
          <w:szCs w:val="24"/>
          <w:lang w:val="lt-LT"/>
        </w:rPr>
      </w:pPr>
      <w:r w:rsidRPr="002456FB">
        <w:rPr>
          <w:rFonts w:eastAsia="Calibri" w:cs="Times New Roman"/>
          <w:sz w:val="24"/>
          <w:szCs w:val="24"/>
          <w:lang w:val="lt-LT"/>
        </w:rPr>
        <w:t>6.2.</w:t>
      </w:r>
      <w:r w:rsidRPr="002456FB">
        <w:rPr>
          <w:rFonts w:eastAsia="Calibri" w:cs="Times New Roman"/>
          <w:sz w:val="24"/>
          <w:szCs w:val="24"/>
          <w:lang w:val="lt-LT"/>
        </w:rPr>
        <w:tab/>
        <w:t xml:space="preserve">Jei kuri nors Sutarties Šalis mano, kad atsirado nenugalimos jėgos aplinkybės, dėl kurių ji negali vykdyti savo įsipareigojimų, ji nedelsdama informuoja, </w:t>
      </w:r>
      <w:r w:rsidRPr="002456FB">
        <w:rPr>
          <w:rFonts w:cs="Times New Roman"/>
          <w:color w:val="auto"/>
          <w:sz w:val="24"/>
          <w:szCs w:val="24"/>
          <w:lang w:val="lt-LT"/>
        </w:rPr>
        <w:t>bet ne vėliau kaip per 3 (tris) darbo dienas</w:t>
      </w:r>
      <w:r w:rsidRPr="002456FB">
        <w:rPr>
          <w:rFonts w:eastAsia="Calibri" w:cs="Times New Roman"/>
          <w:sz w:val="24"/>
          <w:szCs w:val="24"/>
          <w:lang w:val="lt-LT"/>
        </w:rPr>
        <w:t xml:space="preserve"> apie tai kitą Šalį, pranešdama apie aplinkybių pobūdį, galimą trukmę ir tikėtiną poveikį.</w:t>
      </w:r>
    </w:p>
    <w:p w14:paraId="5AF69BE1" w14:textId="77777777" w:rsidR="00150028" w:rsidRPr="002456FB" w:rsidRDefault="00150028" w:rsidP="00150028">
      <w:pPr>
        <w:pStyle w:val="Body2"/>
        <w:spacing w:after="0"/>
        <w:ind w:firstLine="567"/>
        <w:rPr>
          <w:rFonts w:eastAsia="Calibri" w:cs="Times New Roman"/>
          <w:sz w:val="24"/>
          <w:szCs w:val="24"/>
          <w:lang w:val="lt-LT"/>
        </w:rPr>
      </w:pPr>
      <w:r w:rsidRPr="002456FB">
        <w:rPr>
          <w:rFonts w:eastAsia="Calibri" w:cs="Times New Roman"/>
          <w:sz w:val="24"/>
          <w:szCs w:val="24"/>
          <w:lang w:val="lt-LT"/>
        </w:rPr>
        <w:t>6.3.</w:t>
      </w:r>
      <w:r w:rsidRPr="002456FB">
        <w:rPr>
          <w:rFonts w:eastAsia="Calibri" w:cs="Times New Roman"/>
          <w:sz w:val="24"/>
          <w:szCs w:val="24"/>
          <w:lang w:val="lt-LT"/>
        </w:rPr>
        <w:tab/>
        <w:t>Jei bent viena Sutarties Šalių bus paveikta nenugalimos jėgos aplinkybių ir dėl to nesugebės įvykdyti šioje Sutartyje numatytų įsipareigojimų, ši Šalis raštiškai turėtų informuoti kitą Šalį apie susiklosčiusias aplinkybes ne vėliau kaip per 3 (tris) dienas po įvykio.</w:t>
      </w:r>
    </w:p>
    <w:p w14:paraId="41C6E9CB" w14:textId="77777777" w:rsidR="00150028" w:rsidRPr="002456FB" w:rsidRDefault="00150028" w:rsidP="00150028">
      <w:pPr>
        <w:pStyle w:val="Body2"/>
        <w:spacing w:after="0"/>
        <w:ind w:firstLine="567"/>
        <w:rPr>
          <w:rFonts w:cs="Times New Roman"/>
          <w:color w:val="auto"/>
          <w:sz w:val="24"/>
          <w:szCs w:val="24"/>
          <w:lang w:val="lt-LT"/>
        </w:rPr>
      </w:pPr>
      <w:r w:rsidRPr="002456FB">
        <w:rPr>
          <w:rFonts w:eastAsia="Calibri" w:cs="Times New Roman"/>
          <w:sz w:val="24"/>
          <w:szCs w:val="24"/>
          <w:lang w:val="lt-LT"/>
        </w:rPr>
        <w:lastRenderedPageBreak/>
        <w:t>6.4.</w:t>
      </w:r>
      <w:r w:rsidRPr="002456FB">
        <w:rPr>
          <w:rFonts w:eastAsia="Calibri" w:cs="Times New Roman"/>
          <w:sz w:val="24"/>
          <w:szCs w:val="24"/>
          <w:lang w:val="lt-LT"/>
        </w:rPr>
        <w:tab/>
        <w:t>Pasibaigus nenugalimos jėgos aplinkybėms, Šalis, dėl nenugalimos jėgos aplinkybių negalėjusi vykdyti savo įsipareigojimų, privalo nedelsdama pranešti apie tai kitai Šaliai ir atnaujinti savo įsipareigojimų vykdymą.</w:t>
      </w:r>
    </w:p>
    <w:p w14:paraId="0703EF89" w14:textId="77777777" w:rsidR="00150028" w:rsidRPr="002456FB" w:rsidRDefault="00150028" w:rsidP="00150028">
      <w:pPr>
        <w:pStyle w:val="Body2"/>
        <w:spacing w:after="0"/>
        <w:ind w:firstLine="567"/>
        <w:rPr>
          <w:rFonts w:eastAsia="Calibri" w:cs="Times New Roman"/>
          <w:sz w:val="24"/>
          <w:szCs w:val="24"/>
          <w:lang w:val="lt-LT"/>
        </w:rPr>
      </w:pPr>
      <w:r w:rsidRPr="002456FB">
        <w:rPr>
          <w:rFonts w:eastAsia="Calibri" w:cs="Times New Roman"/>
          <w:sz w:val="24"/>
          <w:szCs w:val="24"/>
          <w:lang w:val="lt-LT"/>
        </w:rPr>
        <w:t>6.5.</w:t>
      </w:r>
      <w:r w:rsidRPr="002456FB">
        <w:rPr>
          <w:rFonts w:eastAsia="Calibri" w:cs="Times New Roman"/>
          <w:sz w:val="24"/>
          <w:szCs w:val="24"/>
          <w:lang w:val="lt-LT"/>
        </w:rPr>
        <w:tab/>
        <w:t xml:space="preserve">Jeigu nenugalimos jėgos aplinkybės ir jų padariniai tęsiasi ilgiau kaip vieną mėnesį, kiekviena Šalis turi teisę atsisakyti vykdyti savo įsipareigojimus ir nutraukti </w:t>
      </w:r>
      <w:hyperlink r:id="rId13" w:anchor="347z#347z" w:history="1">
        <w:r w:rsidRPr="002456FB">
          <w:rPr>
            <w:rFonts w:eastAsia="Calibri" w:cs="Times New Roman"/>
            <w:sz w:val="24"/>
            <w:szCs w:val="24"/>
            <w:lang w:val="lt-LT"/>
          </w:rPr>
          <w:t>Sutartį</w:t>
        </w:r>
      </w:hyperlink>
      <w:bookmarkStart w:id="3" w:name="_Ref41057881"/>
      <w:r>
        <w:rPr>
          <w:rFonts w:eastAsia="Calibri" w:cs="Times New Roman"/>
          <w:sz w:val="24"/>
          <w:szCs w:val="24"/>
          <w:lang w:val="lt-LT"/>
        </w:rPr>
        <w:t>.</w:t>
      </w:r>
    </w:p>
    <w:p w14:paraId="3D0905A1" w14:textId="77777777" w:rsidR="00150028" w:rsidRPr="002456FB" w:rsidRDefault="00150028" w:rsidP="00150028">
      <w:pPr>
        <w:pStyle w:val="Body2"/>
        <w:spacing w:after="0"/>
        <w:ind w:firstLine="567"/>
        <w:rPr>
          <w:rFonts w:eastAsia="Calibri" w:cs="Times New Roman"/>
          <w:b/>
          <w:sz w:val="24"/>
          <w:szCs w:val="24"/>
          <w:lang w:val="lt-LT" w:eastAsia="ar-SA"/>
        </w:rPr>
      </w:pPr>
    </w:p>
    <w:p w14:paraId="1E29C76F" w14:textId="77777777" w:rsidR="00150028" w:rsidRPr="002456FB" w:rsidRDefault="00150028" w:rsidP="00150028">
      <w:pPr>
        <w:pStyle w:val="Body2"/>
        <w:numPr>
          <w:ilvl w:val="0"/>
          <w:numId w:val="27"/>
        </w:numPr>
        <w:spacing w:after="0"/>
        <w:jc w:val="center"/>
        <w:rPr>
          <w:rFonts w:eastAsia="Calibri" w:cs="Times New Roman"/>
          <w:b/>
          <w:sz w:val="24"/>
          <w:szCs w:val="24"/>
          <w:lang w:val="lt-LT" w:eastAsia="ar-SA"/>
        </w:rPr>
      </w:pPr>
      <w:r w:rsidRPr="002456FB">
        <w:rPr>
          <w:rFonts w:eastAsia="Calibri" w:cs="Times New Roman"/>
          <w:b/>
          <w:sz w:val="24"/>
          <w:szCs w:val="24"/>
          <w:lang w:val="lt-LT" w:eastAsia="ar-SA"/>
        </w:rPr>
        <w:t>SUTARTIES NUTRAUKIMAS</w:t>
      </w:r>
    </w:p>
    <w:p w14:paraId="43D4ADEA" w14:textId="77777777" w:rsidR="00150028" w:rsidRPr="002456FB" w:rsidRDefault="00150028" w:rsidP="00150028">
      <w:pPr>
        <w:pStyle w:val="Body2"/>
        <w:spacing w:after="0"/>
        <w:ind w:left="360"/>
        <w:rPr>
          <w:rFonts w:eastAsia="Calibri" w:cs="Times New Roman"/>
          <w:sz w:val="24"/>
          <w:szCs w:val="24"/>
          <w:lang w:val="lt-LT"/>
        </w:rPr>
      </w:pPr>
    </w:p>
    <w:p w14:paraId="5120B383" w14:textId="77777777" w:rsidR="00150028" w:rsidRPr="002456FB" w:rsidRDefault="00150028" w:rsidP="00150028">
      <w:pPr>
        <w:tabs>
          <w:tab w:val="num" w:pos="851"/>
          <w:tab w:val="left" w:pos="1418"/>
        </w:tabs>
        <w:autoSpaceDN w:val="0"/>
        <w:spacing w:after="0" w:line="240" w:lineRule="auto"/>
        <w:rPr>
          <w:rFonts w:ascii="Times New Roman" w:eastAsia="Calibri" w:hAnsi="Times New Roman" w:cs="Times New Roman"/>
          <w:color w:val="000000"/>
          <w:sz w:val="24"/>
          <w:szCs w:val="24"/>
          <w:lang w:val="lt-LT" w:eastAsia="ar-SA"/>
        </w:rPr>
      </w:pPr>
      <w:r>
        <w:rPr>
          <w:rFonts w:ascii="Times New Roman" w:eastAsia="Calibri" w:hAnsi="Times New Roman" w:cs="Times New Roman"/>
          <w:sz w:val="24"/>
          <w:szCs w:val="24"/>
          <w:lang w:val="lt-LT" w:eastAsia="ar-SA"/>
        </w:rPr>
        <w:tab/>
        <w:t xml:space="preserve">7.1.   </w:t>
      </w:r>
      <w:r w:rsidRPr="002456FB">
        <w:rPr>
          <w:rFonts w:ascii="Times New Roman" w:eastAsia="Calibri" w:hAnsi="Times New Roman" w:cs="Times New Roman"/>
          <w:sz w:val="24"/>
          <w:szCs w:val="24"/>
          <w:lang w:val="lt-LT" w:eastAsia="ar-SA"/>
        </w:rPr>
        <w:t>Sutartis</w:t>
      </w:r>
      <w:r w:rsidRPr="002456FB">
        <w:rPr>
          <w:rFonts w:ascii="Times New Roman" w:eastAsia="Calibri" w:hAnsi="Times New Roman" w:cs="Times New Roman"/>
          <w:color w:val="000000"/>
          <w:sz w:val="24"/>
          <w:szCs w:val="24"/>
          <w:lang w:val="lt-LT" w:eastAsia="ar-SA"/>
        </w:rPr>
        <w:t xml:space="preserve"> gali būti nutraukta raštišku Šalių susitarimu.</w:t>
      </w:r>
    </w:p>
    <w:p w14:paraId="6E9389B2" w14:textId="77777777" w:rsidR="00150028" w:rsidRPr="002456FB" w:rsidRDefault="00150028" w:rsidP="00150028">
      <w:pPr>
        <w:tabs>
          <w:tab w:val="num" w:pos="851"/>
          <w:tab w:val="left" w:pos="1418"/>
        </w:tabs>
        <w:autoSpaceDN w:val="0"/>
        <w:spacing w:after="0" w:line="240" w:lineRule="auto"/>
        <w:rPr>
          <w:rFonts w:ascii="Times New Roman" w:eastAsia="Calibri" w:hAnsi="Times New Roman" w:cs="Times New Roman"/>
          <w:sz w:val="24"/>
          <w:szCs w:val="24"/>
          <w:lang w:val="lt-LT" w:eastAsia="ar-SA"/>
        </w:rPr>
      </w:pPr>
      <w:r>
        <w:rPr>
          <w:rFonts w:ascii="Times New Roman" w:eastAsia="Calibri" w:hAnsi="Times New Roman" w:cs="Times New Roman"/>
          <w:sz w:val="24"/>
          <w:szCs w:val="24"/>
          <w:lang w:val="lt-LT" w:eastAsia="ar-SA"/>
        </w:rPr>
        <w:tab/>
        <w:t xml:space="preserve">7.2. </w:t>
      </w:r>
      <w:r w:rsidRPr="002456FB">
        <w:rPr>
          <w:rFonts w:ascii="Times New Roman" w:eastAsia="Calibri" w:hAnsi="Times New Roman" w:cs="Times New Roman"/>
          <w:sz w:val="24"/>
          <w:szCs w:val="24"/>
          <w:lang w:val="lt-LT" w:eastAsia="ar-SA"/>
        </w:rPr>
        <w:t xml:space="preserve">Paslaugų gavėjas vienašališkai Sutartį turi teisę nutraukti, jei Paslaugų teikėjas </w:t>
      </w:r>
      <w:r w:rsidRPr="007D2F16">
        <w:rPr>
          <w:rFonts w:ascii="Times New Roman" w:eastAsia="Calibri" w:hAnsi="Times New Roman" w:cs="Times New Roman"/>
          <w:sz w:val="24"/>
          <w:szCs w:val="24"/>
          <w:lang w:val="lt-LT" w:eastAsia="ar-SA"/>
        </w:rPr>
        <w:t>P</w:t>
      </w:r>
      <w:r w:rsidRPr="002456FB">
        <w:rPr>
          <w:rFonts w:ascii="Times New Roman" w:eastAsia="Calibri" w:hAnsi="Times New Roman" w:cs="Times New Roman"/>
          <w:sz w:val="24"/>
          <w:szCs w:val="24"/>
          <w:lang w:val="lt-LT" w:eastAsia="ar-SA"/>
        </w:rPr>
        <w:t>aslaugas teikia netinkamai ir (ar) nekokybiškai ir (ar) nevykdo kitų Sutartimi prisiimtų įsipareigojimų. Tokiais atvejais Paslaugų gavėjas Paslaugų teikėją apie Sutarties nutraukimą privalo įspėti ne vėliau kaip prieš tris kalendorines dienas iki Sutarties nutraukimo dienos.</w:t>
      </w:r>
    </w:p>
    <w:p w14:paraId="2D165B17" w14:textId="77777777" w:rsidR="00150028" w:rsidRDefault="00150028" w:rsidP="00150028">
      <w:pPr>
        <w:tabs>
          <w:tab w:val="num" w:pos="851"/>
          <w:tab w:val="left" w:pos="1418"/>
        </w:tabs>
        <w:autoSpaceDN w:val="0"/>
        <w:spacing w:after="0" w:line="240" w:lineRule="auto"/>
        <w:ind w:firstLine="851"/>
        <w:rPr>
          <w:rFonts w:ascii="Times New Roman" w:eastAsia="Calibri" w:hAnsi="Times New Roman" w:cs="Times New Roman"/>
          <w:sz w:val="24"/>
          <w:szCs w:val="24"/>
          <w:lang w:val="lt-LT" w:eastAsia="ar-SA"/>
        </w:rPr>
      </w:pPr>
      <w:r>
        <w:rPr>
          <w:rFonts w:ascii="Times New Roman" w:eastAsia="Calibri" w:hAnsi="Times New Roman" w:cs="Times New Roman"/>
          <w:sz w:val="24"/>
          <w:szCs w:val="24"/>
          <w:lang w:val="lt-LT" w:eastAsia="ar-SA"/>
        </w:rPr>
        <w:t xml:space="preserve">7.3. </w:t>
      </w:r>
      <w:r w:rsidRPr="002456FB">
        <w:rPr>
          <w:rFonts w:ascii="Times New Roman" w:eastAsia="Calibri" w:hAnsi="Times New Roman" w:cs="Times New Roman"/>
          <w:sz w:val="24"/>
          <w:szCs w:val="24"/>
          <w:lang w:val="lt-LT" w:eastAsia="ar-SA"/>
        </w:rPr>
        <w:t xml:space="preserve">Paslaugų teikėjas turi teisę vienašališkai nutraukti Sutartį tik dėl svarbių priežasčių.  Apie tokį Sutarties nutraukimą Paslaugų teikėjas raštu praneša </w:t>
      </w:r>
      <w:r>
        <w:rPr>
          <w:rFonts w:ascii="Times New Roman" w:eastAsia="Calibri" w:hAnsi="Times New Roman" w:cs="Times New Roman"/>
          <w:sz w:val="24"/>
          <w:szCs w:val="24"/>
          <w:lang w:val="lt-LT" w:eastAsia="ar-SA"/>
        </w:rPr>
        <w:t>Perkančiajai organizacijai</w:t>
      </w:r>
      <w:r w:rsidRPr="002456FB">
        <w:rPr>
          <w:rFonts w:ascii="Times New Roman" w:eastAsia="Calibri" w:hAnsi="Times New Roman" w:cs="Times New Roman"/>
          <w:sz w:val="24"/>
          <w:szCs w:val="24"/>
          <w:lang w:val="lt-LT" w:eastAsia="ar-SA"/>
        </w:rPr>
        <w:t xml:space="preserve"> prieš tris kalendorines dienas.</w:t>
      </w:r>
    </w:p>
    <w:p w14:paraId="4DB14AB6" w14:textId="77777777" w:rsidR="00150028" w:rsidRDefault="00150028" w:rsidP="00150028">
      <w:pPr>
        <w:tabs>
          <w:tab w:val="num" w:pos="851"/>
          <w:tab w:val="left" w:pos="1418"/>
        </w:tabs>
        <w:autoSpaceDN w:val="0"/>
        <w:spacing w:after="0" w:line="240" w:lineRule="auto"/>
        <w:ind w:left="567"/>
        <w:rPr>
          <w:rFonts w:ascii="Times New Roman" w:eastAsia="Calibri" w:hAnsi="Times New Roman" w:cs="Times New Roman"/>
          <w:b/>
          <w:sz w:val="24"/>
          <w:szCs w:val="24"/>
          <w:lang w:val="lt-LT" w:eastAsia="ar-SA"/>
        </w:rPr>
      </w:pPr>
    </w:p>
    <w:p w14:paraId="258BFB4A" w14:textId="77777777" w:rsidR="00150028" w:rsidRPr="00D21C25" w:rsidRDefault="00150028" w:rsidP="00150028">
      <w:pPr>
        <w:pStyle w:val="Sraopastraipa"/>
        <w:numPr>
          <w:ilvl w:val="0"/>
          <w:numId w:val="27"/>
        </w:numPr>
        <w:tabs>
          <w:tab w:val="left" w:pos="1418"/>
        </w:tabs>
        <w:autoSpaceDN w:val="0"/>
        <w:spacing w:after="0" w:line="240" w:lineRule="auto"/>
        <w:jc w:val="center"/>
        <w:rPr>
          <w:rFonts w:ascii="Times New Roman" w:eastAsia="Calibri" w:hAnsi="Times New Roman" w:cs="Times New Roman"/>
          <w:sz w:val="24"/>
          <w:szCs w:val="24"/>
          <w:lang w:val="lt-LT" w:eastAsia="ar-SA"/>
        </w:rPr>
      </w:pPr>
      <w:r w:rsidRPr="00D21C25">
        <w:rPr>
          <w:rFonts w:ascii="Times New Roman" w:eastAsia="Calibri" w:hAnsi="Times New Roman" w:cs="Times New Roman"/>
          <w:b/>
          <w:sz w:val="24"/>
          <w:szCs w:val="24"/>
          <w:lang w:val="lt-LT" w:eastAsia="ar-SA"/>
        </w:rPr>
        <w:t>BAIGIAMOSIOS NUOSTATOS</w:t>
      </w:r>
    </w:p>
    <w:p w14:paraId="06341131" w14:textId="77777777" w:rsidR="00150028" w:rsidRDefault="00150028" w:rsidP="00150028">
      <w:pPr>
        <w:pStyle w:val="Sraopastraipa"/>
        <w:tabs>
          <w:tab w:val="left" w:pos="1418"/>
        </w:tabs>
        <w:autoSpaceDN w:val="0"/>
        <w:spacing w:after="0" w:line="240" w:lineRule="auto"/>
        <w:ind w:left="360"/>
        <w:rPr>
          <w:rFonts w:ascii="Times New Roman" w:eastAsia="Calibri" w:hAnsi="Times New Roman" w:cs="Times New Roman"/>
          <w:color w:val="000000"/>
          <w:sz w:val="24"/>
          <w:szCs w:val="24"/>
          <w:lang w:val="lt-LT" w:eastAsia="ar-SA"/>
        </w:rPr>
      </w:pPr>
    </w:p>
    <w:p w14:paraId="168426F9" w14:textId="77777777" w:rsidR="00150028" w:rsidRPr="005559A6" w:rsidRDefault="00150028" w:rsidP="00150028">
      <w:pPr>
        <w:tabs>
          <w:tab w:val="left" w:pos="1418"/>
        </w:tabs>
        <w:autoSpaceDN w:val="0"/>
        <w:spacing w:after="0" w:line="240" w:lineRule="auto"/>
        <w:ind w:firstLine="567"/>
        <w:rPr>
          <w:rFonts w:ascii="Times New Roman" w:eastAsia="Calibri" w:hAnsi="Times New Roman" w:cs="Times New Roman"/>
          <w:color w:val="000000"/>
          <w:sz w:val="24"/>
          <w:szCs w:val="24"/>
          <w:lang w:val="lt-LT" w:eastAsia="ar-SA"/>
        </w:rPr>
      </w:pPr>
      <w:r>
        <w:rPr>
          <w:rFonts w:ascii="Times New Roman" w:eastAsia="Calibri" w:hAnsi="Times New Roman" w:cs="Times New Roman"/>
          <w:color w:val="000000"/>
          <w:sz w:val="24"/>
          <w:szCs w:val="24"/>
          <w:lang w:val="lt-LT" w:eastAsia="ar-SA"/>
        </w:rPr>
        <w:t xml:space="preserve">     8.1. </w:t>
      </w:r>
      <w:r w:rsidRPr="005559A6">
        <w:rPr>
          <w:rFonts w:ascii="Times New Roman" w:eastAsia="Calibri" w:hAnsi="Times New Roman" w:cs="Times New Roman"/>
          <w:color w:val="000000"/>
          <w:sz w:val="24"/>
          <w:szCs w:val="24"/>
          <w:lang w:val="lt-LT" w:eastAsia="ar-SA"/>
        </w:rPr>
        <w:t>Sutarčiai ir visoms iš Sutarties atsirandančioms teisėms ir pareigoms taikomi Lietuvos Respublikos įstatymai bei kiti norminiai teisės aktai. Sutartis sudaryta ir turi būti aiškinama pagal Lietuvos Respublikos teisę.</w:t>
      </w:r>
    </w:p>
    <w:p w14:paraId="66D7CB56" w14:textId="77777777" w:rsidR="00150028" w:rsidRDefault="00150028" w:rsidP="00150028">
      <w:pPr>
        <w:pStyle w:val="Sraopastraipa"/>
        <w:tabs>
          <w:tab w:val="left" w:pos="1418"/>
        </w:tabs>
        <w:autoSpaceDN w:val="0"/>
        <w:spacing w:after="0" w:line="240" w:lineRule="auto"/>
        <w:ind w:left="0" w:firstLine="567"/>
        <w:rPr>
          <w:rFonts w:ascii="Times New Roman" w:eastAsia="Calibri" w:hAnsi="Times New Roman" w:cs="Times New Roman"/>
          <w:color w:val="000000"/>
          <w:sz w:val="24"/>
          <w:szCs w:val="24"/>
          <w:lang w:val="lt-LT" w:eastAsia="ar-SA"/>
        </w:rPr>
      </w:pPr>
      <w:r>
        <w:rPr>
          <w:rFonts w:ascii="Times New Roman" w:eastAsia="Calibri" w:hAnsi="Times New Roman" w:cs="Times New Roman"/>
          <w:color w:val="000000"/>
          <w:sz w:val="24"/>
          <w:szCs w:val="24"/>
          <w:lang w:val="lt-LT" w:eastAsia="ar-SA"/>
        </w:rPr>
        <w:t xml:space="preserve">     8.2. </w:t>
      </w:r>
      <w:r w:rsidRPr="002456FB">
        <w:rPr>
          <w:rFonts w:ascii="Times New Roman" w:eastAsia="Calibri" w:hAnsi="Times New Roman" w:cs="Times New Roman"/>
          <w:color w:val="000000"/>
          <w:sz w:val="24"/>
          <w:szCs w:val="24"/>
          <w:lang w:val="lt-LT" w:eastAsia="ar-SA"/>
        </w:rPr>
        <w:t xml:space="preserve">Bet kokie pranešimai, informacija, dokumentacija ar korespondencija dėl Sutarties ar jos vykdymo turi būti įforminta raštu lietuvių kalba ir išsiųsta elektroniniu paštu. Ji laikoma tinkamai perduota tik tuo atveju, jeigu Šalis, kuriai skirta tokia informacija,  elektroniniu paštu patvirtina jos gavimo faktą. </w:t>
      </w:r>
    </w:p>
    <w:p w14:paraId="7FA09AE0" w14:textId="77777777" w:rsidR="00150028" w:rsidRPr="005559A6" w:rsidRDefault="00150028" w:rsidP="00150028">
      <w:pPr>
        <w:tabs>
          <w:tab w:val="left" w:pos="1418"/>
        </w:tabs>
        <w:autoSpaceDN w:val="0"/>
        <w:spacing w:after="0" w:line="240" w:lineRule="auto"/>
        <w:ind w:firstLine="567"/>
        <w:rPr>
          <w:rFonts w:ascii="Times New Roman" w:eastAsia="Calibri" w:hAnsi="Times New Roman" w:cs="Times New Roman"/>
          <w:color w:val="000000"/>
          <w:sz w:val="24"/>
          <w:szCs w:val="24"/>
          <w:lang w:val="lt-LT" w:eastAsia="ar-SA"/>
        </w:rPr>
      </w:pPr>
      <w:r>
        <w:rPr>
          <w:rFonts w:ascii="Times New Roman" w:eastAsia="Calibri" w:hAnsi="Times New Roman" w:cs="Times New Roman"/>
          <w:color w:val="000000"/>
          <w:sz w:val="24"/>
          <w:szCs w:val="24"/>
          <w:lang w:val="lt-LT" w:eastAsia="ar-SA"/>
        </w:rPr>
        <w:lastRenderedPageBreak/>
        <w:t xml:space="preserve">     8.3. </w:t>
      </w:r>
      <w:r w:rsidRPr="005559A6">
        <w:rPr>
          <w:rFonts w:ascii="Times New Roman" w:eastAsia="Calibri" w:hAnsi="Times New Roman" w:cs="Times New Roman"/>
          <w:color w:val="000000"/>
          <w:sz w:val="24"/>
          <w:szCs w:val="24"/>
          <w:lang w:val="lt-LT" w:eastAsia="ar-SA"/>
        </w:rPr>
        <w:t>Visi rezultatai ir su jais susijusios teisės, įgytos vykdant šią Sutartį, įskaitant autorines turtines ir kitas intelektinės ar pramoninės nuosavybės teises (išskyrus neturtines autorių teises), yra Paslaugų gavėjo nuosavybė. Jei suteikiant Paslaugas sukuriami rezultatai ar jų dalis yra autorių teisių objektai pagal Lietuvos Respublikos autorių teisių ir gretutinių teisių įstatymą, Paslaugų teikėjas kartu su visais rezultatais visam laikui perduoda Paslaugų gavėjui Lietuvos Respublikos autorių teisių ir gretutinių teisių įstatyme nurodytas išimtines autorių turtines teises į minėtus autorių teisių objektus Lietuvoje ir už jos ribų bei leidžia Paslaugų gavėjui naudoti minėtus autorių teisių objektus visais Lietuvos Respublikos autorių teisių ir gretutinių teisių įstatyme nurodytais būdais. Jeigu Paslaugų teikėjas, teikdamas Paslaugas naudojasi trečiųjų šalių sukurtais autorių teisių objektais, tuo atveju Paslaugų teikėjas turi užtikrinti, kad teikiant Paslaugas panaudotų trečiųjų šalių sukurtų autorių teisių objektų turtinės autorinės teisės pereina perkančiajai organizacijai ta pačia apimtimi kaip ir Paslaugų teikėjo pagal Sutartį sukurto Paslaugų rezultato turtinės teisės.</w:t>
      </w:r>
    </w:p>
    <w:p w14:paraId="4F626E26" w14:textId="77777777" w:rsidR="00150028" w:rsidRPr="005559A6" w:rsidRDefault="00150028" w:rsidP="00150028">
      <w:pPr>
        <w:tabs>
          <w:tab w:val="left" w:pos="1134"/>
        </w:tabs>
        <w:autoSpaceDN w:val="0"/>
        <w:spacing w:after="0" w:line="240" w:lineRule="auto"/>
        <w:ind w:firstLine="709"/>
        <w:rPr>
          <w:rFonts w:ascii="Times New Roman" w:eastAsia="Calibri" w:hAnsi="Times New Roman" w:cs="Times New Roman"/>
          <w:sz w:val="24"/>
          <w:szCs w:val="24"/>
          <w:lang w:val="lt-LT" w:eastAsia="ar-SA"/>
        </w:rPr>
      </w:pPr>
      <w:r>
        <w:rPr>
          <w:rFonts w:ascii="Times New Roman" w:eastAsia="Calibri" w:hAnsi="Times New Roman" w:cs="Times New Roman"/>
          <w:color w:val="000000"/>
          <w:sz w:val="24"/>
          <w:szCs w:val="24"/>
          <w:lang w:val="lt-LT" w:eastAsia="ar-SA"/>
        </w:rPr>
        <w:t xml:space="preserve">  8.4. </w:t>
      </w:r>
      <w:r w:rsidRPr="005559A6">
        <w:rPr>
          <w:rFonts w:ascii="Times New Roman" w:eastAsia="Calibri" w:hAnsi="Times New Roman" w:cs="Times New Roman"/>
          <w:color w:val="000000"/>
          <w:sz w:val="24"/>
          <w:szCs w:val="24"/>
          <w:lang w:val="lt-LT" w:eastAsia="ar-SA"/>
        </w:rPr>
        <w:t>Sutarties sąlygos Sutarties galiojimo laikotarpiu negali būti keičiamos.</w:t>
      </w:r>
    </w:p>
    <w:p w14:paraId="0E287B81" w14:textId="77777777" w:rsidR="00150028" w:rsidRDefault="00150028" w:rsidP="00150028">
      <w:pPr>
        <w:tabs>
          <w:tab w:val="num" w:pos="851"/>
          <w:tab w:val="left" w:pos="1134"/>
          <w:tab w:val="left" w:pos="1418"/>
          <w:tab w:val="left" w:pos="1560"/>
        </w:tabs>
        <w:autoSpaceDN w:val="0"/>
        <w:spacing w:after="0" w:line="240" w:lineRule="auto"/>
        <w:ind w:firstLine="709"/>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 xml:space="preserve">  8.5. </w:t>
      </w:r>
      <w:r w:rsidRPr="002456FB">
        <w:rPr>
          <w:rFonts w:ascii="Times New Roman" w:eastAsia="Calibri" w:hAnsi="Times New Roman" w:cs="Times New Roman"/>
          <w:sz w:val="24"/>
          <w:szCs w:val="24"/>
          <w:lang w:val="lt-LT"/>
        </w:rPr>
        <w:t>Bet kokie nesutarimai ar ginčai, kylantys tarp Šalių dėl Sutarties, sprendžiami abipusiu susitarimu. Šalims nepavykus susitarti, bet kokie ginčai, nesutarimai ar reikalavimai, kylantys iš Sutarties ar susiję su ja, jos pažeidimu, nutraukimu arba galiojimu, neišspręsti Šalių susitarimu, sprendžiami Lietuvos Respublikos teisme pagal Paslaugų gavėjo buveinės vietą.</w:t>
      </w:r>
    </w:p>
    <w:p w14:paraId="4216B338" w14:textId="77777777" w:rsidR="00150028" w:rsidRDefault="00150028" w:rsidP="00150028">
      <w:pPr>
        <w:tabs>
          <w:tab w:val="num" w:pos="851"/>
          <w:tab w:val="left" w:pos="1134"/>
          <w:tab w:val="left" w:pos="1418"/>
          <w:tab w:val="left" w:pos="1560"/>
        </w:tabs>
        <w:autoSpaceDN w:val="0"/>
        <w:spacing w:after="0" w:line="240" w:lineRule="auto"/>
        <w:ind w:firstLine="709"/>
        <w:rPr>
          <w:rFonts w:ascii="Times New Roman" w:eastAsia="Calibri" w:hAnsi="Times New Roman" w:cs="Times New Roman"/>
          <w:color w:val="000000" w:themeColor="text1"/>
          <w:sz w:val="24"/>
          <w:szCs w:val="24"/>
          <w:lang w:val="lt-LT"/>
        </w:rPr>
      </w:pPr>
      <w:r>
        <w:rPr>
          <w:rFonts w:ascii="Times New Roman" w:eastAsia="Calibri" w:hAnsi="Times New Roman" w:cs="Times New Roman"/>
          <w:sz w:val="24"/>
          <w:szCs w:val="24"/>
          <w:lang w:val="lt-LT"/>
        </w:rPr>
        <w:t xml:space="preserve">  8.6. </w:t>
      </w:r>
      <w:r w:rsidRPr="002456FB">
        <w:rPr>
          <w:rFonts w:ascii="Times New Roman" w:eastAsia="Calibri" w:hAnsi="Times New Roman" w:cs="Times New Roman"/>
          <w:sz w:val="24"/>
          <w:szCs w:val="24"/>
          <w:lang w:val="lt-LT"/>
        </w:rPr>
        <w:t xml:space="preserve">Už Sutarties vykdymą </w:t>
      </w:r>
      <w:r w:rsidRPr="00F030C7">
        <w:rPr>
          <w:rFonts w:ascii="Times New Roman" w:eastAsia="Arial Unicode MS" w:hAnsi="Times New Roman" w:cs="Times New Roman"/>
          <w:color w:val="000000" w:themeColor="text1"/>
          <w:sz w:val="24"/>
          <w:szCs w:val="24"/>
        </w:rPr>
        <w:t>Nacionalinėje švietimo agentūroje</w:t>
      </w:r>
      <w:r w:rsidRPr="007D2F16">
        <w:rPr>
          <w:rFonts w:ascii="Times New Roman" w:eastAsia="Arial Unicode MS" w:hAnsi="Times New Roman" w:cs="Times New Roman"/>
          <w:color w:val="000000" w:themeColor="text1"/>
          <w:sz w:val="24"/>
          <w:szCs w:val="24"/>
        </w:rPr>
        <w:t xml:space="preserve"> atsakingas</w:t>
      </w:r>
      <w:r w:rsidRPr="007D2F16">
        <w:rPr>
          <w:rFonts w:ascii="Times New Roman" w:eastAsia="Calibri" w:hAnsi="Times New Roman" w:cs="Times New Roman"/>
          <w:color w:val="000000" w:themeColor="text1"/>
          <w:sz w:val="24"/>
          <w:szCs w:val="24"/>
          <w:lang w:val="lt-LT"/>
        </w:rPr>
        <w:t xml:space="preserve"> </w:t>
      </w:r>
      <w:r>
        <w:rPr>
          <w:rFonts w:ascii="Times New Roman" w:eastAsia="Calibri" w:hAnsi="Times New Roman" w:cs="Times New Roman"/>
          <w:color w:val="000000" w:themeColor="text1"/>
          <w:sz w:val="24"/>
          <w:szCs w:val="24"/>
          <w:lang w:val="lt-LT"/>
        </w:rPr>
        <w:t xml:space="preserve">asmuo – </w:t>
      </w:r>
      <w:r w:rsidRPr="007D2F16">
        <w:rPr>
          <w:rFonts w:ascii="Times New Roman" w:eastAsia="Calibri" w:hAnsi="Times New Roman" w:cs="Times New Roman"/>
          <w:color w:val="000000" w:themeColor="text1"/>
          <w:sz w:val="24"/>
          <w:szCs w:val="24"/>
          <w:lang w:val="lt-LT"/>
        </w:rPr>
        <w:t>Vida Kazragytė</w:t>
      </w:r>
      <w:r>
        <w:rPr>
          <w:rFonts w:ascii="Times New Roman" w:eastAsia="Calibri" w:hAnsi="Times New Roman" w:cs="Times New Roman"/>
          <w:color w:val="000000" w:themeColor="text1"/>
          <w:sz w:val="24"/>
          <w:szCs w:val="24"/>
          <w:lang w:val="lt-LT"/>
        </w:rPr>
        <w:t xml:space="preserve">, tel. +370 658 18043, el. pašto adresas </w:t>
      </w:r>
      <w:hyperlink r:id="rId14" w:history="1">
        <w:r w:rsidRPr="00993EF0">
          <w:rPr>
            <w:rStyle w:val="Hipersaitas"/>
            <w:rFonts w:ascii="Times New Roman" w:eastAsia="Calibri" w:hAnsi="Times New Roman" w:cs="Times New Roman"/>
            <w:sz w:val="24"/>
            <w:szCs w:val="24"/>
            <w:lang w:val="lt-LT"/>
          </w:rPr>
          <w:t>vida.kazragyte</w:t>
        </w:r>
        <w:r w:rsidRPr="00993EF0">
          <w:rPr>
            <w:rStyle w:val="Hipersaitas"/>
            <w:rFonts w:ascii="Times New Roman" w:eastAsia="Calibri" w:hAnsi="Times New Roman" w:cs="Times New Roman"/>
            <w:sz w:val="24"/>
            <w:szCs w:val="24"/>
          </w:rPr>
          <w:t>@nsa.smm.lt</w:t>
        </w:r>
      </w:hyperlink>
      <w:r w:rsidRPr="001161FB">
        <w:rPr>
          <w:rFonts w:ascii="Times New Roman" w:eastAsia="Calibri" w:hAnsi="Times New Roman" w:cs="Times New Roman"/>
          <w:color w:val="000000" w:themeColor="text1"/>
          <w:sz w:val="24"/>
          <w:szCs w:val="24"/>
          <w:lang w:val="lt-LT"/>
        </w:rPr>
        <w:t>.</w:t>
      </w:r>
    </w:p>
    <w:p w14:paraId="7BE63D63" w14:textId="3463C3E4" w:rsidR="00150028" w:rsidRPr="005559A6" w:rsidRDefault="00150028" w:rsidP="00150028">
      <w:pPr>
        <w:tabs>
          <w:tab w:val="num" w:pos="851"/>
          <w:tab w:val="left" w:pos="1134"/>
          <w:tab w:val="left" w:pos="1418"/>
          <w:tab w:val="left" w:pos="1560"/>
        </w:tabs>
        <w:autoSpaceDN w:val="0"/>
        <w:spacing w:after="0" w:line="240" w:lineRule="auto"/>
        <w:ind w:firstLine="709"/>
        <w:rPr>
          <w:rFonts w:ascii="Times New Roman" w:eastAsia="Calibri" w:hAnsi="Times New Roman" w:cs="Times New Roman"/>
          <w:sz w:val="24"/>
          <w:szCs w:val="24"/>
          <w:lang w:val="lt-LT" w:eastAsia="ar-SA"/>
        </w:rPr>
      </w:pPr>
      <w:r>
        <w:rPr>
          <w:rFonts w:ascii="Times New Roman" w:eastAsia="Calibri" w:hAnsi="Times New Roman" w:cs="Times New Roman"/>
          <w:sz w:val="24"/>
          <w:szCs w:val="24"/>
          <w:lang w:val="lt-LT" w:eastAsia="ar-SA"/>
        </w:rPr>
        <w:t xml:space="preserve">  8.7. </w:t>
      </w:r>
      <w:r w:rsidRPr="005559A6">
        <w:rPr>
          <w:rFonts w:ascii="Times New Roman" w:eastAsia="Calibri" w:hAnsi="Times New Roman" w:cs="Times New Roman"/>
          <w:sz w:val="24"/>
          <w:szCs w:val="24"/>
          <w:lang w:val="lt-LT" w:eastAsia="ar-SA"/>
        </w:rPr>
        <w:t xml:space="preserve">Sutartis sudaroma 3 </w:t>
      </w:r>
      <w:r w:rsidR="005B245A">
        <w:rPr>
          <w:rFonts w:ascii="Times New Roman" w:eastAsia="Calibri" w:hAnsi="Times New Roman" w:cs="Times New Roman"/>
          <w:sz w:val="24"/>
          <w:szCs w:val="24"/>
          <w:lang w:val="lt-LT" w:eastAsia="ar-SA"/>
        </w:rPr>
        <w:t xml:space="preserve">(trimis) </w:t>
      </w:r>
      <w:r w:rsidRPr="005559A6">
        <w:rPr>
          <w:rFonts w:ascii="Times New Roman" w:eastAsia="Calibri" w:hAnsi="Times New Roman" w:cs="Times New Roman"/>
          <w:sz w:val="24"/>
          <w:szCs w:val="24"/>
          <w:lang w:val="lt-LT" w:eastAsia="ar-SA"/>
        </w:rPr>
        <w:t>egzemplioriais – po vieną kiekvienai Šaliai. Kiekvienas egzempliorius turi vienodą teisinę galią.</w:t>
      </w:r>
    </w:p>
    <w:p w14:paraId="4ACDFB32" w14:textId="77777777" w:rsidR="00150028" w:rsidRPr="005559A6" w:rsidRDefault="00150028" w:rsidP="00150028">
      <w:pPr>
        <w:spacing w:after="0" w:line="240" w:lineRule="auto"/>
        <w:ind w:right="5"/>
        <w:rPr>
          <w:rFonts w:ascii="Times New Roman" w:eastAsia="Calibri" w:hAnsi="Times New Roman" w:cs="Times New Roman"/>
          <w:b/>
          <w:sz w:val="24"/>
          <w:szCs w:val="24"/>
          <w:lang w:val="lt-LT" w:eastAsia="ar-SA"/>
        </w:rPr>
      </w:pPr>
    </w:p>
    <w:p w14:paraId="5B2A8D4C" w14:textId="77777777" w:rsidR="00150028" w:rsidRPr="005559A6" w:rsidRDefault="00150028" w:rsidP="00150028">
      <w:pPr>
        <w:pStyle w:val="Body2"/>
        <w:spacing w:after="0"/>
        <w:ind w:firstLine="567"/>
        <w:jc w:val="center"/>
        <w:rPr>
          <w:b/>
          <w:sz w:val="24"/>
          <w:szCs w:val="24"/>
          <w:lang w:val="lt-LT"/>
        </w:rPr>
      </w:pPr>
    </w:p>
    <w:p w14:paraId="0A7B782D" w14:textId="77777777" w:rsidR="00150028" w:rsidRPr="00653941" w:rsidRDefault="00150028" w:rsidP="00150028">
      <w:pPr>
        <w:autoSpaceDN w:val="0"/>
        <w:spacing w:after="0" w:line="240" w:lineRule="auto"/>
        <w:jc w:val="center"/>
        <w:rPr>
          <w:rFonts w:ascii="Times New Roman" w:eastAsia="Calibri" w:hAnsi="Times New Roman" w:cs="Times New Roman"/>
          <w:b/>
          <w:sz w:val="24"/>
          <w:szCs w:val="24"/>
          <w:lang w:val="lt-LT" w:eastAsia="ar-SA"/>
        </w:rPr>
      </w:pPr>
      <w:r w:rsidRPr="00653941">
        <w:rPr>
          <w:rFonts w:ascii="Times New Roman" w:eastAsia="Calibri" w:hAnsi="Times New Roman" w:cs="Times New Roman"/>
          <w:b/>
          <w:sz w:val="24"/>
          <w:szCs w:val="24"/>
          <w:lang w:val="lt-LT" w:eastAsia="ar-SA"/>
        </w:rPr>
        <w:lastRenderedPageBreak/>
        <w:t>9.   SUTARTIES PRIEDAI</w:t>
      </w:r>
    </w:p>
    <w:p w14:paraId="3DBE087A" w14:textId="77777777" w:rsidR="00150028" w:rsidRPr="00A02D7D" w:rsidRDefault="00150028" w:rsidP="00150028">
      <w:pPr>
        <w:autoSpaceDN w:val="0"/>
        <w:spacing w:after="0" w:line="240" w:lineRule="auto"/>
        <w:jc w:val="center"/>
        <w:rPr>
          <w:rFonts w:ascii="Times New Roman" w:eastAsia="Times New Roman" w:hAnsi="Times New Roman" w:cs="Times New Roman"/>
          <w:b/>
          <w:sz w:val="24"/>
          <w:szCs w:val="24"/>
          <w:lang w:val="lt-LT" w:eastAsia="ar-SA"/>
        </w:rPr>
      </w:pPr>
    </w:p>
    <w:p w14:paraId="3E57F7A7" w14:textId="12DA6C78" w:rsidR="00150028" w:rsidRDefault="00150028" w:rsidP="00150028">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709"/>
        <w:rPr>
          <w:color w:val="auto"/>
          <w:sz w:val="24"/>
          <w:szCs w:val="24"/>
        </w:rPr>
      </w:pPr>
      <w:r>
        <w:rPr>
          <w:color w:val="auto"/>
          <w:sz w:val="24"/>
          <w:szCs w:val="24"/>
        </w:rPr>
        <w:t xml:space="preserve"> 9.1. </w:t>
      </w:r>
      <w:r w:rsidRPr="53B3218D">
        <w:rPr>
          <w:color w:val="auto"/>
          <w:sz w:val="24"/>
          <w:szCs w:val="24"/>
        </w:rPr>
        <w:t xml:space="preserve">Sutartis turi </w:t>
      </w:r>
      <w:r w:rsidR="00E934A3">
        <w:rPr>
          <w:color w:val="auto"/>
          <w:sz w:val="24"/>
          <w:szCs w:val="24"/>
        </w:rPr>
        <w:t>3 (tris)</w:t>
      </w:r>
      <w:r w:rsidRPr="53B3218D">
        <w:rPr>
          <w:i/>
          <w:iCs/>
          <w:color w:val="FF0000"/>
          <w:sz w:val="24"/>
          <w:szCs w:val="24"/>
        </w:rPr>
        <w:t xml:space="preserve"> </w:t>
      </w:r>
      <w:r w:rsidRPr="53B3218D">
        <w:rPr>
          <w:color w:val="auto"/>
          <w:sz w:val="24"/>
          <w:szCs w:val="24"/>
        </w:rPr>
        <w:t>priedus, kurie yra neatskiriama Sutarties dalis:</w:t>
      </w:r>
    </w:p>
    <w:p w14:paraId="4FC49882" w14:textId="77777777" w:rsidR="00150028" w:rsidRPr="00400B2B" w:rsidRDefault="00150028" w:rsidP="00150028">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709"/>
        <w:rPr>
          <w:color w:val="auto"/>
          <w:sz w:val="24"/>
          <w:szCs w:val="24"/>
        </w:rPr>
      </w:pPr>
      <w:r>
        <w:rPr>
          <w:color w:val="auto"/>
          <w:sz w:val="24"/>
          <w:szCs w:val="24"/>
        </w:rPr>
        <w:t xml:space="preserve"> 9.1.1. </w:t>
      </w:r>
      <w:r w:rsidRPr="00400B2B">
        <w:rPr>
          <w:color w:val="auto"/>
          <w:sz w:val="24"/>
          <w:szCs w:val="24"/>
        </w:rPr>
        <w:t>1 priedas „Techninė specifikacija“;</w:t>
      </w:r>
    </w:p>
    <w:p w14:paraId="441BA112" w14:textId="77777777" w:rsidR="00150028" w:rsidRPr="00400B2B" w:rsidRDefault="00150028" w:rsidP="00150028">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left="567" w:firstLine="142"/>
        <w:rPr>
          <w:color w:val="auto"/>
          <w:sz w:val="24"/>
          <w:szCs w:val="24"/>
        </w:rPr>
      </w:pPr>
      <w:r>
        <w:rPr>
          <w:color w:val="auto"/>
          <w:sz w:val="24"/>
          <w:szCs w:val="24"/>
        </w:rPr>
        <w:t xml:space="preserve"> 9.1.2. </w:t>
      </w:r>
      <w:r w:rsidRPr="00400B2B">
        <w:rPr>
          <w:color w:val="auto"/>
          <w:sz w:val="24"/>
          <w:szCs w:val="24"/>
        </w:rPr>
        <w:t>2 priedas „Pasiūlymas“;</w:t>
      </w:r>
    </w:p>
    <w:p w14:paraId="72FF1451" w14:textId="77777777" w:rsidR="00150028" w:rsidRDefault="00150028" w:rsidP="00150028">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709"/>
        <w:rPr>
          <w:color w:val="auto"/>
          <w:sz w:val="24"/>
          <w:szCs w:val="24"/>
        </w:rPr>
      </w:pPr>
      <w:r>
        <w:rPr>
          <w:color w:val="auto"/>
          <w:sz w:val="24"/>
          <w:szCs w:val="24"/>
        </w:rPr>
        <w:t xml:space="preserve"> 9.1.3. </w:t>
      </w:r>
      <w:r w:rsidRPr="00400B2B">
        <w:rPr>
          <w:color w:val="auto"/>
          <w:sz w:val="24"/>
          <w:szCs w:val="24"/>
        </w:rPr>
        <w:t xml:space="preserve">3 priedas „Mentorystės ataskaita“. </w:t>
      </w:r>
    </w:p>
    <w:p w14:paraId="3EBB4D07" w14:textId="77777777" w:rsidR="00150028" w:rsidRPr="00400B2B" w:rsidRDefault="00150028" w:rsidP="00150028">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color w:val="auto"/>
          <w:sz w:val="24"/>
          <w:szCs w:val="24"/>
        </w:rPr>
      </w:pPr>
    </w:p>
    <w:p w14:paraId="3286EB12" w14:textId="77777777" w:rsidR="00150028" w:rsidRPr="00D21C25" w:rsidRDefault="00150028" w:rsidP="00150028">
      <w:pPr>
        <w:autoSpaceDN w:val="0"/>
        <w:spacing w:after="0" w:line="240" w:lineRule="auto"/>
        <w:jc w:val="center"/>
        <w:rPr>
          <w:rFonts w:ascii="Times New Roman" w:eastAsia="Times New Roman" w:hAnsi="Times New Roman" w:cs="Times New Roman"/>
          <w:b/>
          <w:sz w:val="24"/>
          <w:szCs w:val="24"/>
          <w:lang w:val="lt-LT" w:eastAsia="ar-SA"/>
        </w:rPr>
      </w:pPr>
      <w:r w:rsidRPr="005559A6">
        <w:rPr>
          <w:rFonts w:ascii="Times New Roman" w:eastAsia="Times New Roman" w:hAnsi="Times New Roman" w:cs="Times New Roman"/>
          <w:b/>
          <w:sz w:val="24"/>
          <w:szCs w:val="24"/>
          <w:lang w:val="lt-LT" w:eastAsia="ar-SA"/>
        </w:rPr>
        <w:t>10.</w:t>
      </w:r>
      <w:r>
        <w:rPr>
          <w:rFonts w:ascii="Times New Roman" w:eastAsia="Times New Roman" w:hAnsi="Times New Roman" w:cs="Times New Roman"/>
          <w:b/>
          <w:sz w:val="24"/>
          <w:szCs w:val="24"/>
          <w:lang w:val="lt-LT" w:eastAsia="ar-SA"/>
        </w:rPr>
        <w:t xml:space="preserve">   </w:t>
      </w:r>
      <w:r w:rsidRPr="00D21C25">
        <w:rPr>
          <w:rFonts w:ascii="Times New Roman" w:eastAsia="Times New Roman" w:hAnsi="Times New Roman" w:cs="Times New Roman"/>
          <w:b/>
          <w:sz w:val="24"/>
          <w:szCs w:val="24"/>
          <w:lang w:val="lt-LT" w:eastAsia="ar-SA"/>
        </w:rPr>
        <w:t>ŠALIŲ ADRESAI IR REKVIZITAI</w:t>
      </w:r>
    </w:p>
    <w:p w14:paraId="7CF4F018" w14:textId="77777777" w:rsidR="00150028" w:rsidRPr="002456FB" w:rsidRDefault="00150028" w:rsidP="00150028">
      <w:pPr>
        <w:tabs>
          <w:tab w:val="num" w:pos="426"/>
        </w:tabs>
        <w:suppressAutoHyphens/>
        <w:spacing w:after="0" w:line="240" w:lineRule="auto"/>
        <w:rPr>
          <w:rFonts w:ascii="Times New Roman" w:eastAsia="Times New Roman" w:hAnsi="Times New Roman" w:cs="Times New Roman"/>
          <w:b/>
          <w:sz w:val="24"/>
          <w:szCs w:val="24"/>
          <w:lang w:val="lt-LT" w:eastAsia="ar-SA"/>
        </w:rPr>
      </w:pPr>
    </w:p>
    <w:tbl>
      <w:tblPr>
        <w:tblW w:w="9092" w:type="dxa"/>
        <w:tblInd w:w="709" w:type="dxa"/>
        <w:tblLayout w:type="fixed"/>
        <w:tblCellMar>
          <w:left w:w="0" w:type="dxa"/>
          <w:right w:w="0" w:type="dxa"/>
        </w:tblCellMar>
        <w:tblLook w:val="04A0" w:firstRow="1" w:lastRow="0" w:firstColumn="1" w:lastColumn="0" w:noHBand="0" w:noVBand="1"/>
      </w:tblPr>
      <w:tblGrid>
        <w:gridCol w:w="4536"/>
        <w:gridCol w:w="4556"/>
      </w:tblGrid>
      <w:tr w:rsidR="0086114F" w:rsidRPr="002456FB" w14:paraId="464AEE36" w14:textId="77777777" w:rsidTr="003B3226">
        <w:tc>
          <w:tcPr>
            <w:tcW w:w="4536" w:type="dxa"/>
          </w:tcPr>
          <w:bookmarkEnd w:id="3"/>
          <w:p w14:paraId="26682A07" w14:textId="77777777" w:rsidR="0086114F" w:rsidRPr="00BD398F" w:rsidRDefault="0086114F" w:rsidP="003B3226">
            <w:pPr>
              <w:snapToGrid w:val="0"/>
              <w:spacing w:after="0" w:line="240" w:lineRule="auto"/>
              <w:rPr>
                <w:rFonts w:ascii="Times New Roman" w:eastAsia="Times New Roman" w:hAnsi="Times New Roman" w:cs="Times New Roman"/>
                <w:b/>
                <w:lang w:val="lt-LT" w:eastAsia="lt-LT"/>
              </w:rPr>
            </w:pPr>
            <w:r w:rsidRPr="00BD398F">
              <w:rPr>
                <w:rFonts w:ascii="Times New Roman" w:eastAsia="Times New Roman" w:hAnsi="Times New Roman" w:cs="Times New Roman"/>
                <w:b/>
                <w:lang w:val="lt-LT" w:eastAsia="lt-LT"/>
              </w:rPr>
              <w:t>Paslaugų gavėjas</w:t>
            </w:r>
          </w:p>
          <w:p w14:paraId="466898AF" w14:textId="77777777" w:rsidR="00064668" w:rsidRPr="0035253E" w:rsidRDefault="00064668" w:rsidP="005C3297">
            <w:pPr>
              <w:shd w:val="clear" w:color="auto" w:fill="FFFFFF" w:themeFill="background1"/>
              <w:autoSpaceDN w:val="0"/>
              <w:spacing w:after="0" w:line="240" w:lineRule="auto"/>
              <w:rPr>
                <w:rFonts w:ascii="Times New Roman" w:hAnsi="Times New Roman" w:cs="Times New Roman"/>
                <w:color w:val="000000"/>
                <w:sz w:val="24"/>
                <w:szCs w:val="24"/>
                <w:shd w:val="clear" w:color="auto" w:fill="FFFFFF"/>
                <w:lang w:val="lt-LT"/>
              </w:rPr>
            </w:pPr>
            <w:r w:rsidRPr="0035253E">
              <w:rPr>
                <w:rFonts w:ascii="Times New Roman" w:hAnsi="Times New Roman" w:cs="Times New Roman"/>
                <w:color w:val="000000"/>
                <w:sz w:val="24"/>
                <w:szCs w:val="24"/>
                <w:shd w:val="clear" w:color="auto" w:fill="FFFFFF"/>
                <w:lang w:val="lt-LT"/>
              </w:rPr>
              <w:t xml:space="preserve">Kaišiadorių lopšelio-darželio  </w:t>
            </w:r>
          </w:p>
          <w:p w14:paraId="2E862706" w14:textId="240AF7BC" w:rsidR="00064668" w:rsidRDefault="00064668" w:rsidP="005C3297">
            <w:pPr>
              <w:shd w:val="clear" w:color="auto" w:fill="FFFFFF" w:themeFill="background1"/>
              <w:autoSpaceDN w:val="0"/>
              <w:spacing w:after="0" w:line="240" w:lineRule="auto"/>
              <w:rPr>
                <w:rFonts w:ascii="Times New Roman" w:eastAsia="Times New Roman" w:hAnsi="Times New Roman" w:cs="Times New Roman"/>
                <w:sz w:val="24"/>
                <w:szCs w:val="24"/>
                <w:lang w:val="lt-LT" w:eastAsia="lt-LT"/>
              </w:rPr>
            </w:pPr>
            <w:r w:rsidRPr="0035253E">
              <w:rPr>
                <w:rFonts w:ascii="Times New Roman" w:hAnsi="Times New Roman" w:cs="Times New Roman"/>
                <w:color w:val="000000"/>
                <w:sz w:val="24"/>
                <w:szCs w:val="24"/>
                <w:shd w:val="clear" w:color="auto" w:fill="FFFFFF"/>
                <w:lang w:val="lt-LT"/>
              </w:rPr>
              <w:t>„Spindulys“</w:t>
            </w:r>
            <w:r w:rsidRPr="0035253E">
              <w:rPr>
                <w:rFonts w:ascii="Calibri" w:hAnsi="Calibri" w:cs="Calibri"/>
                <w:color w:val="000000"/>
                <w:shd w:val="clear" w:color="auto" w:fill="FFFFFF"/>
                <w:lang w:val="lt-LT"/>
              </w:rPr>
              <w:t xml:space="preserve"> </w:t>
            </w:r>
            <w:r w:rsidRPr="00DE726C">
              <w:rPr>
                <w:rFonts w:ascii="Times New Roman" w:eastAsia="Times New Roman" w:hAnsi="Times New Roman" w:cs="Times New Roman"/>
                <w:sz w:val="24"/>
                <w:szCs w:val="24"/>
                <w:lang w:val="lt-LT" w:eastAsia="lt-LT"/>
              </w:rPr>
              <w:t>vadov</w:t>
            </w:r>
            <w:r>
              <w:rPr>
                <w:rFonts w:ascii="Times New Roman" w:eastAsia="Times New Roman" w:hAnsi="Times New Roman" w:cs="Times New Roman"/>
                <w:sz w:val="24"/>
                <w:szCs w:val="24"/>
                <w:lang w:val="lt-LT" w:eastAsia="lt-LT"/>
              </w:rPr>
              <w:t>ė</w:t>
            </w:r>
            <w:r w:rsidRPr="00DE726C">
              <w:rPr>
                <w:rFonts w:ascii="Times New Roman" w:eastAsia="Times New Roman" w:hAnsi="Times New Roman" w:cs="Times New Roman"/>
                <w:sz w:val="24"/>
                <w:szCs w:val="24"/>
                <w:lang w:val="lt-LT" w:eastAsia="lt-LT"/>
              </w:rPr>
              <w:t xml:space="preserve"> </w:t>
            </w:r>
            <w:r>
              <w:rPr>
                <w:rFonts w:ascii="Times New Roman" w:eastAsia="Times New Roman" w:hAnsi="Times New Roman" w:cs="Times New Roman"/>
                <w:sz w:val="24"/>
                <w:szCs w:val="24"/>
                <w:lang w:val="lt-LT" w:eastAsia="lt-LT"/>
              </w:rPr>
              <w:t>Lina Griškienė</w:t>
            </w:r>
          </w:p>
          <w:p w14:paraId="550C6485" w14:textId="77777777" w:rsidR="00064668" w:rsidRDefault="00064668" w:rsidP="005C3297">
            <w:pPr>
              <w:shd w:val="clear" w:color="auto" w:fill="FFFFFF" w:themeFill="background1"/>
              <w:autoSpaceDN w:val="0"/>
              <w:spacing w:after="0" w:line="240" w:lineRule="auto"/>
              <w:rPr>
                <w:rFonts w:ascii="Times New Roman" w:eastAsia="Times New Roman" w:hAnsi="Times New Roman" w:cs="Times New Roman"/>
                <w:sz w:val="24"/>
                <w:szCs w:val="24"/>
                <w:lang w:val="lt-LT" w:eastAsia="lt-LT"/>
              </w:rPr>
            </w:pPr>
            <w:bookmarkStart w:id="4" w:name="_GoBack"/>
            <w:bookmarkEnd w:id="4"/>
          </w:p>
          <w:p w14:paraId="46F97DFB" w14:textId="79D75608" w:rsidR="005C3297" w:rsidRPr="005C3297" w:rsidRDefault="00064668" w:rsidP="005C3297">
            <w:pPr>
              <w:shd w:val="clear" w:color="auto" w:fill="FFFFFF" w:themeFill="background1"/>
              <w:autoSpaceDN w:val="0"/>
              <w:spacing w:after="0" w:line="240" w:lineRule="auto"/>
              <w:rPr>
                <w:rFonts w:ascii="Times New Roman" w:eastAsia="Times New Roman" w:hAnsi="Times New Roman" w:cs="Times New Roman"/>
                <w:iCs/>
                <w:sz w:val="24"/>
                <w:szCs w:val="24"/>
                <w:lang w:val="lt-LT" w:eastAsia="lt-LT"/>
              </w:rPr>
            </w:pPr>
            <w:r>
              <w:rPr>
                <w:rFonts w:ascii="Times New Roman" w:eastAsia="Times New Roman" w:hAnsi="Times New Roman" w:cs="Times New Roman"/>
                <w:sz w:val="24"/>
                <w:szCs w:val="24"/>
                <w:lang w:val="lt-LT" w:eastAsia="lt-LT"/>
              </w:rPr>
              <w:t>Lina Griškienė</w:t>
            </w:r>
          </w:p>
          <w:p w14:paraId="0FF2D2E1" w14:textId="206AD3D2" w:rsidR="0086114F" w:rsidRPr="002456FB" w:rsidRDefault="0086114F" w:rsidP="003B3226">
            <w:pPr>
              <w:autoSpaceDN w:val="0"/>
              <w:spacing w:after="0" w:line="240" w:lineRule="auto"/>
              <w:rPr>
                <w:rFonts w:ascii="Times New Roman" w:eastAsia="Times New Roman" w:hAnsi="Times New Roman" w:cs="Times New Roman"/>
                <w:sz w:val="24"/>
                <w:szCs w:val="24"/>
                <w:lang w:val="lt-LT" w:eastAsia="lt-LT"/>
              </w:rPr>
            </w:pPr>
          </w:p>
        </w:tc>
        <w:tc>
          <w:tcPr>
            <w:tcW w:w="4556" w:type="dxa"/>
          </w:tcPr>
          <w:p w14:paraId="7190C505" w14:textId="77777777" w:rsidR="0086114F" w:rsidRPr="006E2F24" w:rsidRDefault="0086114F" w:rsidP="003B3226">
            <w:pPr>
              <w:snapToGrid w:val="0"/>
              <w:spacing w:after="0" w:line="240" w:lineRule="auto"/>
              <w:rPr>
                <w:rFonts w:ascii="Times New Roman" w:eastAsia="Times New Roman" w:hAnsi="Times New Roman" w:cs="Times New Roman"/>
                <w:b/>
                <w:sz w:val="24"/>
                <w:szCs w:val="24"/>
                <w:lang w:val="lt-LT" w:eastAsia="lt-LT"/>
              </w:rPr>
            </w:pPr>
            <w:r w:rsidRPr="006E2F24">
              <w:rPr>
                <w:rFonts w:ascii="Times New Roman" w:eastAsia="Times New Roman" w:hAnsi="Times New Roman" w:cs="Times New Roman"/>
                <w:b/>
                <w:color w:val="000000" w:themeColor="text1"/>
                <w:sz w:val="24"/>
                <w:szCs w:val="24"/>
                <w:lang w:val="lt-LT" w:eastAsia="lt-LT"/>
              </w:rPr>
              <w:t>Paslaugų teikėjas / Mentorius</w:t>
            </w:r>
          </w:p>
          <w:p w14:paraId="459D150B" w14:textId="77777777" w:rsidR="006B32A3" w:rsidRPr="006B32A3" w:rsidRDefault="006B32A3" w:rsidP="006B32A3">
            <w:pPr>
              <w:spacing w:after="0" w:line="240" w:lineRule="auto"/>
              <w:rPr>
                <w:rFonts w:ascii="Times New Roman" w:hAnsi="Times New Roman" w:cs="Times New Roman"/>
                <w:sz w:val="24"/>
                <w:szCs w:val="24"/>
                <w:lang w:val="lt-LT"/>
              </w:rPr>
            </w:pPr>
            <w:r w:rsidRPr="006B32A3">
              <w:rPr>
                <w:rFonts w:ascii="Times New Roman" w:hAnsi="Times New Roman" w:cs="Times New Roman"/>
                <w:sz w:val="24"/>
                <w:szCs w:val="24"/>
                <w:lang w:val="lt-LT"/>
              </w:rPr>
              <w:t xml:space="preserve">Sergejus Neifachas </w:t>
            </w:r>
          </w:p>
          <w:p w14:paraId="351FE2BA" w14:textId="77777777" w:rsidR="006B32A3" w:rsidRDefault="006B32A3" w:rsidP="006B32A3">
            <w:pPr>
              <w:spacing w:after="0" w:line="240" w:lineRule="auto"/>
              <w:rPr>
                <w:rFonts w:ascii="Times New Roman" w:hAnsi="Times New Roman" w:cs="Times New Roman"/>
                <w:sz w:val="24"/>
                <w:szCs w:val="24"/>
                <w:lang w:val="lt-LT"/>
              </w:rPr>
            </w:pPr>
          </w:p>
          <w:p w14:paraId="2F1EC890" w14:textId="4174B3BB" w:rsidR="00813AF7" w:rsidRPr="006E2F24" w:rsidRDefault="006B32A3" w:rsidP="006B32A3">
            <w:pPr>
              <w:spacing w:after="0" w:line="240" w:lineRule="auto"/>
              <w:rPr>
                <w:rFonts w:ascii="Times New Roman" w:hAnsi="Times New Roman" w:cs="Times New Roman"/>
                <w:sz w:val="24"/>
                <w:szCs w:val="24"/>
                <w:lang w:val="lt-LT"/>
              </w:rPr>
            </w:pPr>
            <w:r w:rsidRPr="006B32A3">
              <w:rPr>
                <w:rFonts w:ascii="Times New Roman" w:hAnsi="Times New Roman" w:cs="Times New Roman"/>
                <w:sz w:val="24"/>
                <w:szCs w:val="24"/>
                <w:lang w:val="lt-LT"/>
              </w:rPr>
              <w:t>Sergejus Neifachas</w:t>
            </w:r>
          </w:p>
          <w:p w14:paraId="2896C541" w14:textId="77777777" w:rsidR="0086114F" w:rsidRPr="006E2F24" w:rsidRDefault="0086114F" w:rsidP="00813AF7">
            <w:pPr>
              <w:pStyle w:val="Body2"/>
              <w:spacing w:after="0"/>
              <w:rPr>
                <w:rFonts w:eastAsia="Times New Roman" w:cs="Times New Roman"/>
                <w:sz w:val="24"/>
                <w:szCs w:val="24"/>
                <w:lang w:val="lt-LT"/>
              </w:rPr>
            </w:pPr>
          </w:p>
          <w:p w14:paraId="532FAABC" w14:textId="63E41E8B" w:rsidR="00813AF7" w:rsidRPr="006E2F24" w:rsidRDefault="00813AF7" w:rsidP="00813AF7">
            <w:pPr>
              <w:spacing w:after="0" w:line="240" w:lineRule="auto"/>
              <w:rPr>
                <w:rFonts w:ascii="Times New Roman" w:hAnsi="Times New Roman" w:cs="Times New Roman"/>
                <w:sz w:val="24"/>
                <w:szCs w:val="24"/>
                <w:lang w:val="lt-LT"/>
              </w:rPr>
            </w:pPr>
          </w:p>
          <w:p w14:paraId="088736B8" w14:textId="3B1A0C81" w:rsidR="00813AF7" w:rsidRPr="006E2F24" w:rsidRDefault="00813AF7" w:rsidP="00813AF7">
            <w:pPr>
              <w:pStyle w:val="Body2"/>
              <w:spacing w:after="0"/>
              <w:rPr>
                <w:rFonts w:eastAsia="Times New Roman" w:cs="Times New Roman"/>
                <w:sz w:val="24"/>
                <w:szCs w:val="24"/>
                <w:lang w:val="lt-LT"/>
              </w:rPr>
            </w:pPr>
          </w:p>
        </w:tc>
      </w:tr>
      <w:tr w:rsidR="0086114F" w:rsidRPr="002456FB" w14:paraId="72F31BF7" w14:textId="77777777" w:rsidTr="003B3226">
        <w:tc>
          <w:tcPr>
            <w:tcW w:w="4536" w:type="dxa"/>
          </w:tcPr>
          <w:p w14:paraId="43A15E64" w14:textId="77777777" w:rsidR="0086114F" w:rsidRPr="002456FB" w:rsidRDefault="0086114F" w:rsidP="003B3226">
            <w:pPr>
              <w:snapToGrid w:val="0"/>
              <w:spacing w:after="0" w:line="240" w:lineRule="auto"/>
              <w:rPr>
                <w:rFonts w:ascii="Times New Roman" w:eastAsia="Times New Roman" w:hAnsi="Times New Roman" w:cs="Times New Roman"/>
                <w:b/>
                <w:sz w:val="24"/>
                <w:szCs w:val="24"/>
                <w:lang w:val="lt-LT" w:eastAsia="lt-LT"/>
              </w:rPr>
            </w:pPr>
          </w:p>
        </w:tc>
        <w:tc>
          <w:tcPr>
            <w:tcW w:w="4556" w:type="dxa"/>
          </w:tcPr>
          <w:p w14:paraId="20AEF4D4" w14:textId="77777777" w:rsidR="0086114F" w:rsidRPr="002456FB" w:rsidRDefault="0086114F" w:rsidP="003B3226">
            <w:pPr>
              <w:spacing w:after="0" w:line="240" w:lineRule="auto"/>
              <w:rPr>
                <w:rFonts w:ascii="Times New Roman" w:eastAsia="Times New Roman" w:hAnsi="Times New Roman" w:cs="Times New Roman"/>
                <w:sz w:val="24"/>
                <w:szCs w:val="24"/>
                <w:lang w:val="lt-LT" w:eastAsia="lt-LT"/>
              </w:rPr>
            </w:pPr>
          </w:p>
        </w:tc>
      </w:tr>
    </w:tbl>
    <w:p w14:paraId="7384C059" w14:textId="77777777" w:rsidR="0086114F" w:rsidRPr="002456FB" w:rsidRDefault="0086114F" w:rsidP="0086114F">
      <w:pPr>
        <w:pStyle w:val="Body2"/>
        <w:tabs>
          <w:tab w:val="left" w:pos="993"/>
        </w:tabs>
        <w:spacing w:after="0"/>
        <w:ind w:left="567"/>
        <w:rPr>
          <w:rFonts w:cs="Times New Roman"/>
          <w:color w:val="auto"/>
          <w:sz w:val="24"/>
          <w:szCs w:val="24"/>
          <w:lang w:val="lt-LT"/>
        </w:rPr>
      </w:pPr>
    </w:p>
    <w:p w14:paraId="46D40CA5" w14:textId="77777777" w:rsidR="0086114F" w:rsidRDefault="0086114F" w:rsidP="0086114F">
      <w:pPr>
        <w:ind w:firstLine="1"/>
        <w:jc w:val="left"/>
        <w:rPr>
          <w:rFonts w:ascii="Times New Roman" w:hAnsi="Times New Roman" w:cs="Times New Roman"/>
          <w:b/>
          <w:sz w:val="24"/>
          <w:szCs w:val="24"/>
          <w:lang w:val="lt-LT"/>
        </w:rPr>
      </w:pPr>
      <w:r>
        <w:rPr>
          <w:rFonts w:ascii="Times New Roman" w:hAnsi="Times New Roman" w:cs="Times New Roman"/>
          <w:b/>
          <w:sz w:val="24"/>
          <w:szCs w:val="24"/>
          <w:lang w:val="lt-LT"/>
        </w:rPr>
        <w:t xml:space="preserve">          </w:t>
      </w:r>
      <w:r w:rsidRPr="00A02D7D">
        <w:rPr>
          <w:rFonts w:ascii="Times New Roman" w:hAnsi="Times New Roman" w:cs="Times New Roman"/>
          <w:b/>
          <w:sz w:val="24"/>
          <w:szCs w:val="24"/>
          <w:lang w:val="lt-LT"/>
        </w:rPr>
        <w:t>Perkančioji organizacija</w:t>
      </w:r>
    </w:p>
    <w:p w14:paraId="4FF5E896" w14:textId="77777777" w:rsidR="0086114F" w:rsidRPr="00BD398F" w:rsidRDefault="0086114F" w:rsidP="0086114F">
      <w:pPr>
        <w:pStyle w:val="Body2"/>
        <w:spacing w:after="0"/>
        <w:ind w:firstLine="567"/>
        <w:rPr>
          <w:rFonts w:cs="Times New Roman"/>
          <w:color w:val="auto"/>
          <w:lang w:eastAsia="en-US"/>
        </w:rPr>
      </w:pPr>
      <w:r>
        <w:rPr>
          <w:color w:val="auto"/>
          <w:sz w:val="20"/>
          <w:szCs w:val="20"/>
          <w:lang w:eastAsia="en-US"/>
        </w:rPr>
        <w:t xml:space="preserve"> </w:t>
      </w:r>
      <w:r w:rsidRPr="00BD398F">
        <w:rPr>
          <w:rFonts w:cs="Times New Roman"/>
          <w:color w:val="auto"/>
          <w:lang w:eastAsia="en-US"/>
        </w:rPr>
        <w:t>Nacionalinė švietimo agentūra</w:t>
      </w:r>
    </w:p>
    <w:p w14:paraId="27E8A9BF" w14:textId="77777777" w:rsidR="0086114F" w:rsidRPr="00BD398F" w:rsidRDefault="0086114F" w:rsidP="0086114F">
      <w:pPr>
        <w:pStyle w:val="Body2"/>
        <w:spacing w:after="0"/>
        <w:ind w:firstLine="567"/>
        <w:rPr>
          <w:rFonts w:cs="Times New Roman"/>
          <w:color w:val="auto"/>
          <w:lang w:eastAsia="en-US"/>
        </w:rPr>
      </w:pPr>
      <w:r w:rsidRPr="00BD398F">
        <w:rPr>
          <w:rFonts w:cs="Times New Roman"/>
          <w:color w:val="auto"/>
          <w:lang w:eastAsia="en-US"/>
        </w:rPr>
        <w:t xml:space="preserve"> K. Kalinausko g. 7, LT-03107, Vilnius</w:t>
      </w:r>
    </w:p>
    <w:p w14:paraId="23C4C367" w14:textId="77777777" w:rsidR="0086114F" w:rsidRPr="00BD398F" w:rsidRDefault="0086114F" w:rsidP="0086114F">
      <w:pPr>
        <w:pStyle w:val="Body2"/>
        <w:spacing w:after="0"/>
        <w:ind w:firstLine="567"/>
        <w:rPr>
          <w:rFonts w:cs="Times New Roman"/>
          <w:color w:val="auto"/>
          <w:lang w:eastAsia="en-US"/>
        </w:rPr>
      </w:pPr>
      <w:r w:rsidRPr="00BD398F">
        <w:rPr>
          <w:rFonts w:cs="Times New Roman"/>
          <w:color w:val="auto"/>
          <w:lang w:eastAsia="en-US"/>
        </w:rPr>
        <w:lastRenderedPageBreak/>
        <w:t xml:space="preserve"> Juridinio asmens kodas 305238040</w:t>
      </w:r>
    </w:p>
    <w:p w14:paraId="4E89170A" w14:textId="77777777" w:rsidR="0086114F" w:rsidRPr="00BD398F" w:rsidRDefault="0086114F" w:rsidP="0086114F">
      <w:pPr>
        <w:pStyle w:val="Body2"/>
        <w:spacing w:after="0"/>
        <w:ind w:firstLine="567"/>
        <w:jc w:val="left"/>
        <w:rPr>
          <w:rFonts w:cs="Times New Roman"/>
          <w:color w:val="auto"/>
          <w:lang w:eastAsia="en-US"/>
        </w:rPr>
      </w:pPr>
      <w:r w:rsidRPr="00BD398F">
        <w:rPr>
          <w:rFonts w:cs="Times New Roman"/>
          <w:color w:val="auto"/>
          <w:lang w:eastAsia="en-US"/>
        </w:rPr>
        <w:t xml:space="preserve"> Banko sąskaitos Nr.  LT427300010002456989</w:t>
      </w:r>
    </w:p>
    <w:p w14:paraId="7C45C58D" w14:textId="77777777" w:rsidR="0086114F" w:rsidRPr="00BD398F" w:rsidRDefault="0086114F" w:rsidP="0086114F">
      <w:pPr>
        <w:pStyle w:val="Body2"/>
        <w:spacing w:after="0"/>
        <w:ind w:firstLine="567"/>
        <w:rPr>
          <w:rFonts w:cs="Times New Roman"/>
          <w:color w:val="auto"/>
          <w:lang w:eastAsia="en-US"/>
        </w:rPr>
      </w:pPr>
      <w:r w:rsidRPr="00BD398F">
        <w:rPr>
          <w:rFonts w:cs="Times New Roman"/>
          <w:color w:val="auto"/>
          <w:lang w:eastAsia="en-US"/>
        </w:rPr>
        <w:t xml:space="preserve"> Bankas SWEDBANK AB</w:t>
      </w:r>
    </w:p>
    <w:p w14:paraId="1BB8BA25" w14:textId="77777777" w:rsidR="0086114F" w:rsidRPr="00BD398F" w:rsidRDefault="0086114F" w:rsidP="0086114F">
      <w:pPr>
        <w:pStyle w:val="Body2"/>
        <w:spacing w:after="0"/>
        <w:ind w:firstLine="567"/>
        <w:rPr>
          <w:rFonts w:cs="Times New Roman"/>
          <w:color w:val="auto"/>
          <w:lang w:eastAsia="en-US"/>
        </w:rPr>
      </w:pPr>
      <w:r w:rsidRPr="00BD398F">
        <w:rPr>
          <w:rFonts w:cs="Times New Roman"/>
          <w:color w:val="auto"/>
          <w:lang w:eastAsia="en-US"/>
        </w:rPr>
        <w:t xml:space="preserve"> Tel. Nr. +370 658 18504</w:t>
      </w:r>
    </w:p>
    <w:p w14:paraId="18C9E41A" w14:textId="77777777" w:rsidR="0086114F" w:rsidRPr="00BD398F" w:rsidRDefault="0086114F" w:rsidP="0086114F">
      <w:pPr>
        <w:pStyle w:val="Body2"/>
        <w:spacing w:after="0"/>
        <w:ind w:firstLine="567"/>
        <w:rPr>
          <w:rFonts w:cs="Times New Roman"/>
          <w:color w:val="auto"/>
          <w:lang w:val="pt-BR" w:eastAsia="en-US"/>
        </w:rPr>
      </w:pPr>
      <w:r w:rsidRPr="00BD398F">
        <w:rPr>
          <w:rFonts w:cs="Times New Roman"/>
          <w:color w:val="auto"/>
          <w:lang w:val="pt-BR" w:eastAsia="en-US"/>
        </w:rPr>
        <w:t xml:space="preserve"> El. p. info@nsa.smm.lt</w:t>
      </w:r>
    </w:p>
    <w:p w14:paraId="144077F0" w14:textId="77777777" w:rsidR="0086114F" w:rsidRPr="00BD398F" w:rsidRDefault="0086114F" w:rsidP="0086114F">
      <w:pPr>
        <w:pStyle w:val="Body2"/>
        <w:spacing w:after="0"/>
        <w:ind w:firstLine="567"/>
        <w:rPr>
          <w:rFonts w:cs="Times New Roman"/>
          <w:color w:val="auto"/>
          <w:lang w:val="pt-BR" w:eastAsia="en-US"/>
        </w:rPr>
      </w:pPr>
    </w:p>
    <w:p w14:paraId="7F571C18" w14:textId="5473C4C0" w:rsidR="0086114F" w:rsidRPr="00BD398F" w:rsidRDefault="0086114F" w:rsidP="0086114F">
      <w:pPr>
        <w:spacing w:after="0" w:line="240" w:lineRule="auto"/>
        <w:ind w:firstLine="567"/>
        <w:rPr>
          <w:rFonts w:ascii="Times New Roman" w:hAnsi="Times New Roman" w:cs="Times New Roman"/>
        </w:rPr>
      </w:pPr>
      <w:r w:rsidRPr="00BD398F">
        <w:rPr>
          <w:rFonts w:ascii="Times New Roman" w:hAnsi="Times New Roman" w:cs="Times New Roman"/>
        </w:rPr>
        <w:t xml:space="preserve"> </w:t>
      </w:r>
      <w:r w:rsidR="005B245A">
        <w:rPr>
          <w:rFonts w:ascii="Times New Roman" w:hAnsi="Times New Roman" w:cs="Times New Roman"/>
        </w:rPr>
        <w:t>D</w:t>
      </w:r>
      <w:r w:rsidRPr="00BD398F">
        <w:rPr>
          <w:rFonts w:ascii="Times New Roman" w:hAnsi="Times New Roman" w:cs="Times New Roman"/>
        </w:rPr>
        <w:t xml:space="preserve">irektorius        </w:t>
      </w:r>
    </w:p>
    <w:p w14:paraId="4BDDCA04" w14:textId="77777777" w:rsidR="0086114F" w:rsidRPr="00BD398F" w:rsidRDefault="0086114F" w:rsidP="0086114F">
      <w:pPr>
        <w:pStyle w:val="Body2"/>
        <w:spacing w:after="0"/>
        <w:ind w:firstLine="567"/>
        <w:rPr>
          <w:rFonts w:cs="Times New Roman"/>
          <w:color w:val="auto"/>
          <w:lang w:val="pt-BR" w:eastAsia="en-US"/>
        </w:rPr>
      </w:pPr>
      <w:r w:rsidRPr="00BD398F">
        <w:rPr>
          <w:rFonts w:cs="Times New Roman"/>
        </w:rPr>
        <w:t xml:space="preserve"> Aidas Aldakauskas</w:t>
      </w:r>
    </w:p>
    <w:p w14:paraId="169BDAB1" w14:textId="77777777" w:rsidR="0086114F" w:rsidRDefault="0086114F" w:rsidP="0086114F">
      <w:pPr>
        <w:jc w:val="right"/>
        <w:rPr>
          <w:rFonts w:ascii="Times New Roman" w:hAnsi="Times New Roman" w:cs="Times New Roman"/>
          <w:sz w:val="24"/>
          <w:szCs w:val="24"/>
          <w:lang w:val="lt-LT"/>
        </w:rPr>
      </w:pPr>
    </w:p>
    <w:p w14:paraId="7421669B" w14:textId="77777777" w:rsidR="0086114F" w:rsidRDefault="0086114F" w:rsidP="0086114F">
      <w:pPr>
        <w:spacing w:line="259" w:lineRule="auto"/>
        <w:jc w:val="left"/>
        <w:rPr>
          <w:rFonts w:ascii="Times New Roman" w:hAnsi="Times New Roman" w:cs="Times New Roman"/>
          <w:sz w:val="24"/>
          <w:szCs w:val="24"/>
          <w:lang w:val="lt-LT"/>
        </w:rPr>
      </w:pPr>
    </w:p>
    <w:p w14:paraId="406A2BE3" w14:textId="77777777" w:rsidR="0086114F" w:rsidRDefault="0086114F" w:rsidP="0086114F">
      <w:pPr>
        <w:spacing w:line="259" w:lineRule="auto"/>
        <w:jc w:val="left"/>
        <w:rPr>
          <w:rFonts w:ascii="Times New Roman" w:hAnsi="Times New Roman" w:cs="Times New Roman"/>
          <w:sz w:val="24"/>
          <w:szCs w:val="24"/>
          <w:lang w:val="lt-LT"/>
        </w:rPr>
      </w:pPr>
    </w:p>
    <w:p w14:paraId="44228CBD" w14:textId="77777777" w:rsidR="0086114F" w:rsidRDefault="0086114F" w:rsidP="0086114F">
      <w:pPr>
        <w:spacing w:line="259" w:lineRule="auto"/>
        <w:jc w:val="left"/>
        <w:rPr>
          <w:rFonts w:ascii="Times New Roman" w:hAnsi="Times New Roman" w:cs="Times New Roman"/>
          <w:sz w:val="24"/>
          <w:szCs w:val="24"/>
          <w:lang w:val="lt-LT"/>
        </w:rPr>
      </w:pPr>
    </w:p>
    <w:p w14:paraId="7C7E105D" w14:textId="77777777" w:rsidR="0086114F" w:rsidRDefault="0086114F" w:rsidP="0086114F">
      <w:pPr>
        <w:spacing w:line="259" w:lineRule="auto"/>
        <w:jc w:val="left"/>
        <w:rPr>
          <w:rFonts w:ascii="Times New Roman" w:hAnsi="Times New Roman" w:cs="Times New Roman"/>
          <w:sz w:val="24"/>
          <w:szCs w:val="24"/>
          <w:lang w:val="lt-LT"/>
        </w:rPr>
      </w:pPr>
    </w:p>
    <w:p w14:paraId="0B46BA99" w14:textId="77777777" w:rsidR="0086114F" w:rsidRDefault="0086114F" w:rsidP="0086114F">
      <w:pPr>
        <w:spacing w:line="259" w:lineRule="auto"/>
        <w:jc w:val="left"/>
        <w:rPr>
          <w:rFonts w:ascii="Times New Roman" w:hAnsi="Times New Roman" w:cs="Times New Roman"/>
          <w:sz w:val="24"/>
          <w:szCs w:val="24"/>
          <w:lang w:val="lt-LT"/>
        </w:rPr>
      </w:pPr>
    </w:p>
    <w:p w14:paraId="337127F8" w14:textId="77777777" w:rsidR="0086114F" w:rsidRDefault="0086114F" w:rsidP="0086114F">
      <w:pPr>
        <w:spacing w:line="259" w:lineRule="auto"/>
        <w:jc w:val="left"/>
        <w:rPr>
          <w:rFonts w:ascii="Times New Roman" w:hAnsi="Times New Roman" w:cs="Times New Roman"/>
          <w:sz w:val="24"/>
          <w:szCs w:val="24"/>
          <w:lang w:val="lt-LT"/>
        </w:rPr>
      </w:pPr>
    </w:p>
    <w:p w14:paraId="17172B44" w14:textId="77777777" w:rsidR="0086114F" w:rsidRDefault="0086114F" w:rsidP="0086114F">
      <w:pPr>
        <w:spacing w:line="259" w:lineRule="auto"/>
        <w:jc w:val="right"/>
        <w:rPr>
          <w:rFonts w:ascii="Times New Roman" w:hAnsi="Times New Roman" w:cs="Times New Roman"/>
          <w:sz w:val="24"/>
          <w:szCs w:val="24"/>
          <w:lang w:val="lt-LT"/>
        </w:rPr>
      </w:pPr>
    </w:p>
    <w:p w14:paraId="6EA87180" w14:textId="77777777" w:rsidR="009F5B36" w:rsidRDefault="009F5B36" w:rsidP="0086114F">
      <w:pPr>
        <w:spacing w:line="259" w:lineRule="auto"/>
        <w:jc w:val="right"/>
        <w:rPr>
          <w:rFonts w:ascii="Times New Roman" w:hAnsi="Times New Roman" w:cs="Times New Roman"/>
          <w:sz w:val="24"/>
          <w:szCs w:val="24"/>
          <w:lang w:val="lt-LT"/>
        </w:rPr>
      </w:pPr>
    </w:p>
    <w:p w14:paraId="497CB896" w14:textId="77777777" w:rsidR="009F5B36" w:rsidRDefault="009F5B36" w:rsidP="0086114F">
      <w:pPr>
        <w:spacing w:line="259" w:lineRule="auto"/>
        <w:jc w:val="right"/>
        <w:rPr>
          <w:rFonts w:ascii="Times New Roman" w:hAnsi="Times New Roman" w:cs="Times New Roman"/>
          <w:sz w:val="24"/>
          <w:szCs w:val="24"/>
          <w:lang w:val="lt-LT"/>
        </w:rPr>
      </w:pPr>
    </w:p>
    <w:p w14:paraId="437C3271" w14:textId="77777777" w:rsidR="009F5B36" w:rsidRDefault="009F5B36" w:rsidP="0086114F">
      <w:pPr>
        <w:spacing w:line="259" w:lineRule="auto"/>
        <w:jc w:val="right"/>
        <w:rPr>
          <w:rFonts w:ascii="Times New Roman" w:hAnsi="Times New Roman" w:cs="Times New Roman"/>
          <w:sz w:val="24"/>
          <w:szCs w:val="24"/>
          <w:lang w:val="lt-LT"/>
        </w:rPr>
      </w:pPr>
    </w:p>
    <w:p w14:paraId="7EC186B2" w14:textId="77777777" w:rsidR="00807423" w:rsidRDefault="00807423" w:rsidP="0086114F">
      <w:pPr>
        <w:spacing w:line="259" w:lineRule="auto"/>
        <w:jc w:val="right"/>
        <w:rPr>
          <w:rFonts w:ascii="Times New Roman" w:hAnsi="Times New Roman" w:cs="Times New Roman"/>
          <w:sz w:val="24"/>
          <w:szCs w:val="24"/>
          <w:lang w:val="lt-LT"/>
        </w:rPr>
      </w:pPr>
    </w:p>
    <w:p w14:paraId="6159473C" w14:textId="77777777" w:rsidR="00807423" w:rsidRDefault="00807423" w:rsidP="0086114F">
      <w:pPr>
        <w:spacing w:line="259" w:lineRule="auto"/>
        <w:jc w:val="right"/>
        <w:rPr>
          <w:rFonts w:ascii="Times New Roman" w:hAnsi="Times New Roman" w:cs="Times New Roman"/>
          <w:sz w:val="24"/>
          <w:szCs w:val="24"/>
          <w:lang w:val="lt-LT"/>
        </w:rPr>
      </w:pPr>
    </w:p>
    <w:p w14:paraId="390EAA48" w14:textId="77777777" w:rsidR="00807423" w:rsidRDefault="00807423" w:rsidP="0086114F">
      <w:pPr>
        <w:spacing w:line="259" w:lineRule="auto"/>
        <w:jc w:val="right"/>
        <w:rPr>
          <w:rFonts w:ascii="Times New Roman" w:hAnsi="Times New Roman" w:cs="Times New Roman"/>
          <w:sz w:val="24"/>
          <w:szCs w:val="24"/>
          <w:lang w:val="lt-LT"/>
        </w:rPr>
      </w:pPr>
    </w:p>
    <w:p w14:paraId="6EE37ED5" w14:textId="50C227C3" w:rsidR="0086114F" w:rsidRDefault="0086114F" w:rsidP="0086114F">
      <w:pPr>
        <w:spacing w:line="259" w:lineRule="auto"/>
        <w:jc w:val="right"/>
        <w:rPr>
          <w:rFonts w:ascii="Times New Roman" w:hAnsi="Times New Roman" w:cs="Times New Roman"/>
          <w:sz w:val="24"/>
          <w:szCs w:val="24"/>
          <w:lang w:val="lt-LT"/>
        </w:rPr>
      </w:pPr>
      <w:r>
        <w:rPr>
          <w:rFonts w:ascii="Times New Roman" w:hAnsi="Times New Roman" w:cs="Times New Roman"/>
          <w:sz w:val="24"/>
          <w:szCs w:val="24"/>
          <w:lang w:val="lt-LT"/>
        </w:rPr>
        <w:t>Sutarties 1 priedas</w:t>
      </w:r>
    </w:p>
    <w:p w14:paraId="288594E3" w14:textId="77777777" w:rsidR="0086114F" w:rsidRPr="003A2338" w:rsidRDefault="0086114F" w:rsidP="0086114F">
      <w:pPr>
        <w:spacing w:after="0" w:line="240" w:lineRule="auto"/>
        <w:jc w:val="center"/>
        <w:rPr>
          <w:rFonts w:ascii="Times New Roman" w:hAnsi="Times New Roman" w:cs="Times New Roman"/>
          <w:b/>
          <w:caps/>
          <w:sz w:val="24"/>
          <w:szCs w:val="24"/>
          <w:lang w:val="lt-LT" w:eastAsia="lt-LT"/>
        </w:rPr>
      </w:pPr>
      <w:r w:rsidRPr="003A2338">
        <w:rPr>
          <w:rFonts w:ascii="Times New Roman" w:hAnsi="Times New Roman" w:cs="Times New Roman"/>
          <w:b/>
          <w:bCs/>
          <w:sz w:val="24"/>
          <w:szCs w:val="24"/>
          <w:lang w:val="lt-LT" w:eastAsia="lt-LT"/>
        </w:rPr>
        <w:t xml:space="preserve">ILGALAIKĖS ŠVIETIMO ĮSTAIGŲ VADOVŲ MENTORYSTĖS PASLAUGŲ </w:t>
      </w:r>
      <w:r w:rsidRPr="003A2338">
        <w:rPr>
          <w:rFonts w:ascii="Times New Roman" w:hAnsi="Times New Roman" w:cs="Times New Roman"/>
          <w:b/>
          <w:sz w:val="24"/>
          <w:szCs w:val="24"/>
          <w:lang w:val="lt-LT" w:eastAsia="lt-LT"/>
        </w:rPr>
        <w:t>TEIKIMO TECHNINĖ SPECIFIKACIJA</w:t>
      </w:r>
    </w:p>
    <w:p w14:paraId="27AD8456" w14:textId="77777777" w:rsidR="0086114F" w:rsidRPr="003A2338" w:rsidRDefault="0086114F" w:rsidP="0086114F">
      <w:pPr>
        <w:pStyle w:val="Sraopastraipa"/>
        <w:keepNext/>
        <w:keepLines/>
        <w:suppressAutoHyphens/>
        <w:spacing w:after="0" w:line="240" w:lineRule="auto"/>
        <w:ind w:right="332"/>
        <w:outlineLvl w:val="6"/>
        <w:rPr>
          <w:rFonts w:ascii="Times New Roman" w:eastAsia="Times New Roman" w:hAnsi="Times New Roman" w:cs="Times New Roman"/>
          <w:b/>
          <w:iCs/>
          <w:sz w:val="24"/>
          <w:szCs w:val="24"/>
          <w:lang w:val="lt-LT" w:bidi="en-US"/>
        </w:rPr>
      </w:pPr>
    </w:p>
    <w:p w14:paraId="46BA8FBD" w14:textId="77777777" w:rsidR="0086114F" w:rsidRPr="003A2338" w:rsidRDefault="0086114F" w:rsidP="0086114F">
      <w:pPr>
        <w:numPr>
          <w:ilvl w:val="1"/>
          <w:numId w:val="28"/>
        </w:numPr>
        <w:tabs>
          <w:tab w:val="clear" w:pos="360"/>
          <w:tab w:val="num" w:pos="0"/>
        </w:tabs>
        <w:spacing w:after="0" w:line="240" w:lineRule="auto"/>
        <w:jc w:val="center"/>
        <w:rPr>
          <w:rFonts w:ascii="Times New Roman" w:hAnsi="Times New Roman" w:cs="Times New Roman"/>
          <w:sz w:val="24"/>
          <w:szCs w:val="24"/>
          <w:lang w:val="lt-LT" w:eastAsia="lt-LT"/>
        </w:rPr>
      </w:pPr>
    </w:p>
    <w:p w14:paraId="7E291DD9" w14:textId="77777777" w:rsidR="0086114F" w:rsidRPr="003A2338" w:rsidRDefault="0086114F" w:rsidP="0086114F">
      <w:pPr>
        <w:tabs>
          <w:tab w:val="num" w:pos="0"/>
        </w:tabs>
        <w:jc w:val="center"/>
        <w:rPr>
          <w:rFonts w:ascii="Times New Roman" w:hAnsi="Times New Roman" w:cs="Times New Roman"/>
          <w:sz w:val="24"/>
          <w:szCs w:val="24"/>
          <w:lang w:val="lt-LT"/>
        </w:rPr>
      </w:pPr>
      <w:r w:rsidRPr="003A2338">
        <w:rPr>
          <w:rFonts w:ascii="Times New Roman" w:hAnsi="Times New Roman" w:cs="Times New Roman"/>
          <w:b/>
          <w:sz w:val="24"/>
          <w:szCs w:val="24"/>
          <w:lang w:val="lt-LT"/>
        </w:rPr>
        <w:t>1. ĮVADINĖ INFORMACIJA</w:t>
      </w:r>
    </w:p>
    <w:p w14:paraId="0A6B0605" w14:textId="77777777" w:rsidR="0086114F" w:rsidRPr="003A2338" w:rsidRDefault="0086114F" w:rsidP="0086114F">
      <w:pPr>
        <w:spacing w:before="100" w:beforeAutospacing="1" w:after="100" w:afterAutospacing="1" w:line="276" w:lineRule="auto"/>
        <w:ind w:firstLine="426"/>
        <w:rPr>
          <w:rFonts w:ascii="Times New Roman" w:hAnsi="Times New Roman" w:cs="Times New Roman"/>
          <w:sz w:val="24"/>
          <w:szCs w:val="24"/>
          <w:lang w:val="lt-LT"/>
        </w:rPr>
      </w:pPr>
      <w:r w:rsidRPr="003A2338">
        <w:rPr>
          <w:rFonts w:ascii="Times New Roman" w:hAnsi="Times New Roman" w:cs="Times New Roman"/>
          <w:sz w:val="24"/>
          <w:szCs w:val="24"/>
          <w:lang w:val="lt-LT"/>
        </w:rPr>
        <w:t>1.1. Perkančioji organizacija – Nacionalinė švietimo agentūra (toliau – Užsakovas), K. Kalinausko g. 7, Vilnius 03106.</w:t>
      </w:r>
    </w:p>
    <w:p w14:paraId="46D2AEC7" w14:textId="77777777" w:rsidR="0086114F" w:rsidRPr="003A2338" w:rsidRDefault="0086114F" w:rsidP="0086114F">
      <w:pPr>
        <w:spacing w:before="100" w:beforeAutospacing="1" w:after="100" w:afterAutospacing="1" w:line="276" w:lineRule="auto"/>
        <w:ind w:firstLine="426"/>
        <w:jc w:val="center"/>
        <w:rPr>
          <w:rFonts w:ascii="Times New Roman" w:hAnsi="Times New Roman" w:cs="Times New Roman"/>
          <w:b/>
          <w:sz w:val="24"/>
          <w:szCs w:val="24"/>
          <w:lang w:val="lt-LT"/>
        </w:rPr>
      </w:pPr>
      <w:r w:rsidRPr="003A2338">
        <w:rPr>
          <w:rFonts w:ascii="Times New Roman" w:hAnsi="Times New Roman" w:cs="Times New Roman"/>
          <w:b/>
          <w:sz w:val="24"/>
          <w:szCs w:val="24"/>
          <w:lang w:val="lt-LT"/>
        </w:rPr>
        <w:t>2. BENDRA CHARAKTERISTIKA</w:t>
      </w:r>
    </w:p>
    <w:p w14:paraId="1B87F4A4" w14:textId="77777777" w:rsidR="0086114F" w:rsidRPr="003A2338" w:rsidRDefault="0086114F" w:rsidP="0086114F">
      <w:pPr>
        <w:autoSpaceDE w:val="0"/>
        <w:autoSpaceDN w:val="0"/>
        <w:adjustRightInd w:val="0"/>
        <w:spacing w:after="0"/>
        <w:ind w:firstLine="360"/>
        <w:rPr>
          <w:rFonts w:ascii="Times New Roman" w:hAnsi="Times New Roman" w:cs="Times New Roman"/>
          <w:color w:val="000000"/>
          <w:sz w:val="24"/>
          <w:szCs w:val="24"/>
          <w:lang w:val="lt-LT"/>
        </w:rPr>
      </w:pPr>
      <w:r w:rsidRPr="003A2338">
        <w:rPr>
          <w:rFonts w:ascii="Times New Roman" w:hAnsi="Times New Roman" w:cs="Times New Roman"/>
          <w:sz w:val="24"/>
          <w:szCs w:val="24"/>
          <w:lang w:val="lt-LT"/>
        </w:rPr>
        <w:t xml:space="preserve">2.1. </w:t>
      </w:r>
      <w:r w:rsidRPr="003A2338">
        <w:rPr>
          <w:rFonts w:ascii="Times New Roman" w:hAnsi="Times New Roman" w:cs="Times New Roman"/>
          <w:color w:val="000000"/>
          <w:sz w:val="24"/>
          <w:szCs w:val="24"/>
          <w:lang w:val="lt-LT"/>
        </w:rPr>
        <w:t>Perkamos švietimo įstaigų (išskyrus aukštąsias) vadovo mentoriaus</w:t>
      </w:r>
      <w:r w:rsidRPr="003A2338">
        <w:rPr>
          <w:rFonts w:ascii="Times New Roman" w:hAnsi="Times New Roman" w:cs="Times New Roman"/>
          <w:sz w:val="24"/>
          <w:szCs w:val="24"/>
          <w:lang w:val="lt-LT"/>
        </w:rPr>
        <w:t xml:space="preserve"> </w:t>
      </w:r>
      <w:r w:rsidRPr="003A2338">
        <w:rPr>
          <w:rFonts w:ascii="Times New Roman" w:hAnsi="Times New Roman" w:cs="Times New Roman"/>
          <w:color w:val="000000"/>
          <w:sz w:val="24"/>
          <w:szCs w:val="24"/>
          <w:lang w:val="lt-LT"/>
        </w:rPr>
        <w:t xml:space="preserve">(toliau – Mentorius) </w:t>
      </w:r>
      <w:r w:rsidRPr="003A2338">
        <w:rPr>
          <w:rFonts w:ascii="Times New Roman" w:hAnsi="Times New Roman" w:cs="Times New Roman"/>
          <w:sz w:val="24"/>
          <w:szCs w:val="24"/>
          <w:lang w:val="lt-LT"/>
        </w:rPr>
        <w:t xml:space="preserve">paslaugos ilgalaikei mentorystei vykdyti </w:t>
      </w:r>
      <w:r w:rsidRPr="003A2338">
        <w:rPr>
          <w:rFonts w:ascii="Times New Roman" w:hAnsi="Times New Roman" w:cs="Times New Roman"/>
          <w:color w:val="000000"/>
          <w:sz w:val="24"/>
          <w:szCs w:val="24"/>
          <w:lang w:val="lt-LT"/>
        </w:rPr>
        <w:t xml:space="preserve">(toliau – Mentorystės paslaugos). </w:t>
      </w:r>
    </w:p>
    <w:p w14:paraId="49C10414" w14:textId="77777777" w:rsidR="0086114F" w:rsidRPr="003A2338" w:rsidRDefault="0086114F" w:rsidP="0086114F">
      <w:pPr>
        <w:spacing w:after="0"/>
        <w:ind w:firstLine="360"/>
        <w:rPr>
          <w:rFonts w:ascii="Times New Roman" w:eastAsia="Times New Roman" w:hAnsi="Times New Roman" w:cs="Times New Roman"/>
          <w:sz w:val="24"/>
          <w:szCs w:val="24"/>
          <w:lang w:val="lt-LT"/>
        </w:rPr>
      </w:pPr>
      <w:r w:rsidRPr="003A2338">
        <w:rPr>
          <w:rFonts w:ascii="Times New Roman" w:hAnsi="Times New Roman" w:cs="Times New Roman"/>
          <w:sz w:val="24"/>
          <w:szCs w:val="24"/>
          <w:lang w:val="lt-LT"/>
        </w:rPr>
        <w:t>2.2.</w:t>
      </w:r>
      <w:r w:rsidRPr="003A2338">
        <w:rPr>
          <w:rFonts w:ascii="Times New Roman" w:hAnsi="Times New Roman" w:cs="Times New Roman"/>
          <w:b/>
          <w:bCs/>
          <w:sz w:val="24"/>
          <w:szCs w:val="24"/>
          <w:lang w:val="lt-LT"/>
        </w:rPr>
        <w:t xml:space="preserve"> </w:t>
      </w:r>
      <w:r w:rsidRPr="003A2338">
        <w:rPr>
          <w:rFonts w:ascii="Times New Roman" w:hAnsi="Times New Roman" w:cs="Times New Roman"/>
          <w:b/>
          <w:bCs/>
          <w:color w:val="000000"/>
          <w:sz w:val="24"/>
          <w:szCs w:val="24"/>
          <w:lang w:val="lt-LT"/>
        </w:rPr>
        <w:t xml:space="preserve">Pirkimo tikslas </w:t>
      </w:r>
      <w:r w:rsidRPr="003A2338">
        <w:rPr>
          <w:rFonts w:ascii="Times New Roman" w:hAnsi="Times New Roman" w:cs="Times New Roman"/>
          <w:color w:val="000000"/>
          <w:sz w:val="24"/>
          <w:szCs w:val="24"/>
          <w:lang w:val="lt-LT"/>
        </w:rPr>
        <w:t>–</w:t>
      </w:r>
      <w:r w:rsidRPr="003A2338">
        <w:rPr>
          <w:rFonts w:ascii="Times New Roman" w:hAnsi="Times New Roman" w:cs="Times New Roman"/>
          <w:b/>
          <w:bCs/>
          <w:color w:val="000000"/>
          <w:sz w:val="24"/>
          <w:szCs w:val="24"/>
          <w:lang w:val="lt-LT"/>
        </w:rPr>
        <w:t xml:space="preserve"> </w:t>
      </w:r>
      <w:r w:rsidRPr="003A2338">
        <w:rPr>
          <w:rFonts w:ascii="Times New Roman" w:hAnsi="Times New Roman" w:cs="Times New Roman"/>
          <w:sz w:val="24"/>
          <w:szCs w:val="24"/>
          <w:lang w:val="lt-LT"/>
        </w:rPr>
        <w:t xml:space="preserve">teikti </w:t>
      </w:r>
      <w:r w:rsidRPr="003A2338">
        <w:rPr>
          <w:rFonts w:ascii="Times New Roman" w:hAnsi="Times New Roman" w:cs="Times New Roman"/>
          <w:color w:val="000000"/>
          <w:sz w:val="24"/>
          <w:szCs w:val="24"/>
          <w:shd w:val="clear" w:color="auto" w:fill="FFFFFF" w:themeFill="background1"/>
          <w:lang w:val="lt-LT"/>
        </w:rPr>
        <w:t xml:space="preserve">Mentorystės </w:t>
      </w:r>
      <w:r w:rsidRPr="003A2338">
        <w:rPr>
          <w:rFonts w:ascii="Times New Roman" w:hAnsi="Times New Roman" w:cs="Times New Roman"/>
          <w:sz w:val="24"/>
          <w:szCs w:val="24"/>
          <w:shd w:val="clear" w:color="auto" w:fill="FFFFFF" w:themeFill="background1"/>
          <w:lang w:val="lt-LT"/>
        </w:rPr>
        <w:t>paslaugas</w:t>
      </w:r>
      <w:r w:rsidRPr="003A2338">
        <w:rPr>
          <w:rFonts w:ascii="Times New Roman" w:hAnsi="Times New Roman" w:cs="Times New Roman"/>
          <w:sz w:val="24"/>
          <w:szCs w:val="24"/>
          <w:lang w:val="lt-LT"/>
        </w:rPr>
        <w:t xml:space="preserve"> pirmus dvejus metus dirbantiems švietimo įstaigų (išskyrus aukštąsias) vadovams (toliau – Vadovas).  Pirmus dvejus metus dirbantis švietimo įstaigos vadovas yra vadovas, kurio paskyrimo </w:t>
      </w:r>
      <w:r w:rsidRPr="003A2338">
        <w:rPr>
          <w:rFonts w:ascii="Times New Roman" w:hAnsi="Times New Roman" w:cs="Times New Roman"/>
          <w:sz w:val="24"/>
          <w:szCs w:val="24"/>
          <w:lang w:val="lt-LT"/>
        </w:rPr>
        <w:lastRenderedPageBreak/>
        <w:t xml:space="preserve">į pareigas </w:t>
      </w:r>
      <w:r w:rsidRPr="003A2338">
        <w:rPr>
          <w:rFonts w:ascii="Times New Roman" w:eastAsia="Times New Roman" w:hAnsi="Times New Roman" w:cs="Times New Roman"/>
          <w:sz w:val="24"/>
          <w:szCs w:val="24"/>
          <w:lang w:val="lt-LT"/>
        </w:rPr>
        <w:t xml:space="preserve">trukmė yra ne ilgesnė nei </w:t>
      </w:r>
      <w:r w:rsidRPr="003A2338">
        <w:rPr>
          <w:rFonts w:ascii="Times New Roman" w:eastAsia="Times New Roman" w:hAnsi="Times New Roman" w:cs="Times New Roman"/>
          <w:color w:val="000000" w:themeColor="text1"/>
          <w:sz w:val="24"/>
          <w:szCs w:val="24"/>
          <w:lang w:val="lt-LT"/>
        </w:rPr>
        <w:t xml:space="preserve">24 mėnesiai nuo paskyrimo dienos iki Mentorystės paslaugų teikimo sutarties sudarymo dienos. </w:t>
      </w:r>
      <w:r w:rsidRPr="003A2338">
        <w:rPr>
          <w:rFonts w:ascii="Times New Roman" w:eastAsia="Times New Roman" w:hAnsi="Times New Roman" w:cs="Times New Roman"/>
          <w:sz w:val="24"/>
          <w:szCs w:val="24"/>
          <w:lang w:val="lt-LT"/>
        </w:rPr>
        <w:t xml:space="preserve"> </w:t>
      </w:r>
    </w:p>
    <w:p w14:paraId="0CC65E91" w14:textId="77777777" w:rsidR="0086114F" w:rsidRPr="003A2338" w:rsidRDefault="0086114F" w:rsidP="0086114F">
      <w:pPr>
        <w:autoSpaceDE w:val="0"/>
        <w:autoSpaceDN w:val="0"/>
        <w:adjustRightInd w:val="0"/>
        <w:spacing w:after="0"/>
        <w:ind w:firstLine="360"/>
        <w:rPr>
          <w:rFonts w:ascii="Times New Roman" w:hAnsi="Times New Roman" w:cs="Times New Roman"/>
          <w:sz w:val="24"/>
          <w:szCs w:val="24"/>
          <w:lang w:val="lt-LT"/>
        </w:rPr>
      </w:pPr>
      <w:r w:rsidRPr="003A2338">
        <w:rPr>
          <w:rFonts w:ascii="Times New Roman" w:hAnsi="Times New Roman" w:cs="Times New Roman"/>
          <w:sz w:val="24"/>
          <w:szCs w:val="24"/>
          <w:lang w:val="lt-LT"/>
        </w:rPr>
        <w:t xml:space="preserve">2.3. </w:t>
      </w:r>
      <w:r w:rsidRPr="003A2338">
        <w:rPr>
          <w:rFonts w:ascii="Times New Roman" w:hAnsi="Times New Roman" w:cs="Times New Roman"/>
          <w:b/>
          <w:bCs/>
          <w:sz w:val="24"/>
          <w:szCs w:val="24"/>
          <w:lang w:val="lt-LT"/>
        </w:rPr>
        <w:t>Paslaugų teikimo laikotarpis</w:t>
      </w:r>
      <w:r w:rsidRPr="003A2338">
        <w:rPr>
          <w:rFonts w:ascii="Times New Roman" w:hAnsi="Times New Roman" w:cs="Times New Roman"/>
          <w:sz w:val="24"/>
          <w:szCs w:val="24"/>
          <w:lang w:val="lt-LT"/>
        </w:rPr>
        <w:t xml:space="preserve"> – Mentorystės paslaugos teikiamos nuo paslaugų pirkimo sutarties pasirašymo datos iki </w:t>
      </w:r>
      <w:r w:rsidRPr="003A2338">
        <w:rPr>
          <w:rFonts w:ascii="Times New Roman" w:hAnsi="Times New Roman" w:cs="Times New Roman"/>
          <w:sz w:val="24"/>
          <w:szCs w:val="24"/>
          <w:shd w:val="clear" w:color="auto" w:fill="FFFFFF" w:themeFill="background1"/>
          <w:lang w:val="lt-LT"/>
        </w:rPr>
        <w:t>2024 m. gruodžio 10 d.</w:t>
      </w:r>
      <w:r w:rsidRPr="003A2338">
        <w:rPr>
          <w:rFonts w:ascii="Times New Roman" w:hAnsi="Times New Roman" w:cs="Times New Roman"/>
          <w:sz w:val="24"/>
          <w:szCs w:val="24"/>
          <w:lang w:val="lt-LT"/>
        </w:rPr>
        <w:t xml:space="preserve">  </w:t>
      </w:r>
    </w:p>
    <w:p w14:paraId="31269859" w14:textId="77777777" w:rsidR="0086114F" w:rsidRPr="000B5E5C" w:rsidRDefault="0086114F" w:rsidP="0086114F">
      <w:pPr>
        <w:autoSpaceDE w:val="0"/>
        <w:autoSpaceDN w:val="0"/>
        <w:adjustRightInd w:val="0"/>
        <w:spacing w:after="0"/>
        <w:ind w:firstLine="360"/>
        <w:rPr>
          <w:rFonts w:ascii="Times New Roman" w:hAnsi="Times New Roman" w:cs="Times New Roman"/>
          <w:bCs/>
          <w:sz w:val="24"/>
          <w:szCs w:val="24"/>
        </w:rPr>
      </w:pPr>
      <w:r w:rsidRPr="000B5E5C">
        <w:rPr>
          <w:rFonts w:ascii="Times New Roman" w:hAnsi="Times New Roman" w:cs="Times New Roman"/>
          <w:sz w:val="24"/>
          <w:szCs w:val="24"/>
        </w:rPr>
        <w:t xml:space="preserve">2.4. Perkamos paslaugos. Pagal Lietuvos Respublikos švietimo, mokslo ir sporto ministro </w:t>
      </w:r>
      <w:r w:rsidRPr="000B5E5C">
        <w:rPr>
          <w:rFonts w:ascii="Times New Roman" w:hAnsi="Times New Roman" w:cs="Times New Roman"/>
          <w:bCs/>
          <w:sz w:val="24"/>
          <w:szCs w:val="24"/>
        </w:rPr>
        <w:t xml:space="preserve"> 2018 m. balandžio 23 d. įsakymo Nr. V-393 „Dėl Švietimo įstaigų vadovų rezervo reglamento patvirtinimo“ priedo IV skyriaus nuostatas.</w:t>
      </w:r>
    </w:p>
    <w:p w14:paraId="30AF6699" w14:textId="77777777" w:rsidR="0086114F" w:rsidRPr="000B5E5C" w:rsidRDefault="0086114F" w:rsidP="0086114F">
      <w:pPr>
        <w:autoSpaceDE w:val="0"/>
        <w:autoSpaceDN w:val="0"/>
        <w:adjustRightInd w:val="0"/>
        <w:spacing w:after="0" w:line="240" w:lineRule="auto"/>
        <w:ind w:firstLine="357"/>
        <w:rPr>
          <w:rFonts w:ascii="Times New Roman" w:hAnsi="Times New Roman" w:cs="Times New Roman"/>
          <w:sz w:val="24"/>
          <w:szCs w:val="24"/>
        </w:rPr>
      </w:pPr>
      <w:r w:rsidRPr="000B5E5C">
        <w:rPr>
          <w:rFonts w:ascii="Times New Roman" w:hAnsi="Times New Roman" w:cs="Times New Roman"/>
          <w:sz w:val="24"/>
          <w:szCs w:val="24"/>
        </w:rPr>
        <w:t>2.5. Pirkimas yra skirstomas į 35 dalis, kiekvienai pirkimo daliai bus sudaroma atskira pirkimo sutartis:</w:t>
      </w:r>
    </w:p>
    <w:p w14:paraId="53FFD45F" w14:textId="77777777" w:rsidR="0086114F" w:rsidRPr="000B5E5C" w:rsidRDefault="0086114F" w:rsidP="0086114F">
      <w:pPr>
        <w:autoSpaceDE w:val="0"/>
        <w:autoSpaceDN w:val="0"/>
        <w:adjustRightInd w:val="0"/>
        <w:spacing w:after="0" w:line="240" w:lineRule="auto"/>
        <w:ind w:firstLine="357"/>
        <w:rPr>
          <w:rFonts w:ascii="Times New Roman" w:hAnsi="Times New Roman" w:cs="Times New Roman"/>
          <w:sz w:val="24"/>
          <w:szCs w:val="24"/>
        </w:rPr>
      </w:pPr>
      <w:r w:rsidRPr="000B5E5C">
        <w:rPr>
          <w:rFonts w:ascii="Times New Roman" w:hAnsi="Times New Roman" w:cs="Times New Roman"/>
          <w:sz w:val="24"/>
          <w:szCs w:val="24"/>
        </w:rPr>
        <w:t xml:space="preserve">2.5.1. pirkimo dalis. „Ilgalaikės mentorystės paslaugų suteikimas Kauno r. Šlienavos pagrindinės mokyklos vadovui“; </w:t>
      </w:r>
    </w:p>
    <w:p w14:paraId="188323B8" w14:textId="77777777" w:rsidR="0086114F" w:rsidRPr="000B5E5C" w:rsidRDefault="0086114F" w:rsidP="0086114F">
      <w:pPr>
        <w:spacing w:after="0" w:line="240" w:lineRule="auto"/>
        <w:ind w:firstLine="357"/>
        <w:rPr>
          <w:rFonts w:ascii="Times New Roman" w:hAnsi="Times New Roman" w:cs="Times New Roman"/>
          <w:sz w:val="24"/>
          <w:szCs w:val="24"/>
        </w:rPr>
      </w:pPr>
      <w:r w:rsidRPr="000B5E5C">
        <w:rPr>
          <w:rFonts w:ascii="Times New Roman" w:hAnsi="Times New Roman" w:cs="Times New Roman"/>
          <w:sz w:val="24"/>
          <w:szCs w:val="24"/>
        </w:rPr>
        <w:t xml:space="preserve">2.5.2. pirkimo dalis. </w:t>
      </w:r>
      <w:bookmarkStart w:id="5" w:name="_Hlk115078152"/>
      <w:r w:rsidRPr="000B5E5C">
        <w:rPr>
          <w:rFonts w:ascii="Times New Roman" w:hAnsi="Times New Roman" w:cs="Times New Roman"/>
          <w:sz w:val="24"/>
          <w:szCs w:val="24"/>
        </w:rPr>
        <w:t xml:space="preserve">„Ilgalaikės mentorystės paslaugų suteikimas </w:t>
      </w:r>
      <w:r w:rsidRPr="000B5E5C">
        <w:rPr>
          <w:rFonts w:ascii="Times New Roman" w:eastAsia="Times New Roman" w:hAnsi="Times New Roman" w:cs="Times New Roman"/>
          <w:color w:val="000000" w:themeColor="text1"/>
          <w:sz w:val="24"/>
          <w:szCs w:val="24"/>
          <w:lang w:eastAsia="lt-LT"/>
        </w:rPr>
        <w:t>Panevėžio lopšelio-darželio ,,Papartis“</w:t>
      </w:r>
      <w:r w:rsidRPr="000B5E5C">
        <w:rPr>
          <w:rFonts w:ascii="Times New Roman" w:hAnsi="Times New Roman" w:cs="Times New Roman"/>
          <w:sz w:val="24"/>
          <w:szCs w:val="24"/>
        </w:rPr>
        <w:t xml:space="preserve">  vadovui“; </w:t>
      </w:r>
      <w:bookmarkEnd w:id="5"/>
    </w:p>
    <w:p w14:paraId="79FE1033" w14:textId="77777777" w:rsidR="0086114F" w:rsidRPr="000B5E5C" w:rsidRDefault="0086114F" w:rsidP="0086114F">
      <w:pPr>
        <w:autoSpaceDE w:val="0"/>
        <w:autoSpaceDN w:val="0"/>
        <w:adjustRightInd w:val="0"/>
        <w:spacing w:after="0" w:line="240" w:lineRule="auto"/>
        <w:ind w:firstLine="357"/>
        <w:rPr>
          <w:rFonts w:ascii="Times New Roman" w:hAnsi="Times New Roman" w:cs="Times New Roman"/>
          <w:sz w:val="24"/>
          <w:szCs w:val="24"/>
        </w:rPr>
      </w:pPr>
      <w:r w:rsidRPr="000B5E5C">
        <w:rPr>
          <w:rFonts w:ascii="Times New Roman" w:hAnsi="Times New Roman" w:cs="Times New Roman"/>
          <w:sz w:val="24"/>
          <w:szCs w:val="24"/>
        </w:rPr>
        <w:t xml:space="preserve">2.5.3. pirkimo dalis. „Ilgalaikės mentorystės paslaugų suteikimas Šilutės lopšelio-darželio „Gintarėlis“ vadovui“; </w:t>
      </w:r>
    </w:p>
    <w:p w14:paraId="22C063DF" w14:textId="77777777" w:rsidR="0086114F" w:rsidRPr="000B5E5C" w:rsidRDefault="0086114F" w:rsidP="0086114F">
      <w:pPr>
        <w:autoSpaceDE w:val="0"/>
        <w:autoSpaceDN w:val="0"/>
        <w:adjustRightInd w:val="0"/>
        <w:spacing w:after="0" w:line="240" w:lineRule="auto"/>
        <w:ind w:firstLine="357"/>
        <w:rPr>
          <w:rFonts w:ascii="Times New Roman" w:hAnsi="Times New Roman" w:cs="Times New Roman"/>
          <w:sz w:val="24"/>
          <w:szCs w:val="24"/>
        </w:rPr>
      </w:pPr>
      <w:r w:rsidRPr="000B5E5C">
        <w:rPr>
          <w:rFonts w:ascii="Times New Roman" w:hAnsi="Times New Roman" w:cs="Times New Roman"/>
          <w:sz w:val="24"/>
          <w:szCs w:val="24"/>
        </w:rPr>
        <w:t xml:space="preserve">2.5.4. pirkimo dalis. </w:t>
      </w:r>
      <w:bookmarkStart w:id="6" w:name="_Hlk115078559"/>
      <w:r w:rsidRPr="000B5E5C">
        <w:rPr>
          <w:rFonts w:ascii="Times New Roman" w:hAnsi="Times New Roman" w:cs="Times New Roman"/>
          <w:sz w:val="24"/>
          <w:szCs w:val="24"/>
        </w:rPr>
        <w:t xml:space="preserve">„Ilgalaikės mentorystės paslaugų suteikimas Šilutės r. švietimo pagalbos tarnybos vadovui“; </w:t>
      </w:r>
    </w:p>
    <w:bookmarkEnd w:id="6"/>
    <w:p w14:paraId="49C438DA" w14:textId="77777777" w:rsidR="0086114F" w:rsidRPr="000B5E5C" w:rsidRDefault="0086114F" w:rsidP="0086114F">
      <w:pPr>
        <w:autoSpaceDE w:val="0"/>
        <w:autoSpaceDN w:val="0"/>
        <w:adjustRightInd w:val="0"/>
        <w:spacing w:after="0" w:line="240" w:lineRule="auto"/>
        <w:ind w:firstLine="357"/>
        <w:rPr>
          <w:rFonts w:ascii="Times New Roman" w:hAnsi="Times New Roman" w:cs="Times New Roman"/>
          <w:sz w:val="24"/>
          <w:szCs w:val="24"/>
        </w:rPr>
      </w:pPr>
      <w:r w:rsidRPr="000B5E5C">
        <w:rPr>
          <w:rFonts w:ascii="Times New Roman" w:hAnsi="Times New Roman" w:cs="Times New Roman"/>
          <w:sz w:val="24"/>
          <w:szCs w:val="24"/>
        </w:rPr>
        <w:t xml:space="preserve">2.5.5. pirkimo dalis. „Ilgalaikės mentorystės paslaugų suteikimas Klaipėdos lopšelio-darželio „Inkarėlis“ vadovui“; </w:t>
      </w:r>
    </w:p>
    <w:p w14:paraId="07C5F10B" w14:textId="77777777" w:rsidR="0086114F" w:rsidRPr="000B5E5C" w:rsidRDefault="0086114F" w:rsidP="0086114F">
      <w:pPr>
        <w:autoSpaceDE w:val="0"/>
        <w:autoSpaceDN w:val="0"/>
        <w:adjustRightInd w:val="0"/>
        <w:spacing w:after="0" w:line="240" w:lineRule="auto"/>
        <w:ind w:firstLine="357"/>
        <w:rPr>
          <w:rFonts w:ascii="Times New Roman" w:hAnsi="Times New Roman" w:cs="Times New Roman"/>
          <w:sz w:val="24"/>
          <w:szCs w:val="24"/>
        </w:rPr>
      </w:pPr>
      <w:r w:rsidRPr="000B5E5C">
        <w:rPr>
          <w:rFonts w:ascii="Times New Roman" w:hAnsi="Times New Roman" w:cs="Times New Roman"/>
          <w:sz w:val="24"/>
          <w:szCs w:val="24"/>
        </w:rPr>
        <w:t xml:space="preserve">2.5.6. pirkimo dalis. „Ilgalaikės mentorystės paslaugų suteikimas  Prienų švietimo pagalbos tarnybos vadovui“; </w:t>
      </w:r>
    </w:p>
    <w:p w14:paraId="4FBCF169" w14:textId="77777777" w:rsidR="0086114F" w:rsidRPr="000B5E5C" w:rsidRDefault="0086114F" w:rsidP="0086114F">
      <w:pPr>
        <w:autoSpaceDE w:val="0"/>
        <w:autoSpaceDN w:val="0"/>
        <w:adjustRightInd w:val="0"/>
        <w:spacing w:after="0" w:line="240" w:lineRule="auto"/>
        <w:ind w:firstLine="357"/>
        <w:rPr>
          <w:rFonts w:ascii="Times New Roman" w:hAnsi="Times New Roman" w:cs="Times New Roman"/>
          <w:sz w:val="24"/>
          <w:szCs w:val="24"/>
        </w:rPr>
      </w:pPr>
      <w:r w:rsidRPr="000B5E5C">
        <w:rPr>
          <w:rFonts w:ascii="Times New Roman" w:hAnsi="Times New Roman" w:cs="Times New Roman"/>
          <w:sz w:val="24"/>
          <w:szCs w:val="24"/>
        </w:rPr>
        <w:t xml:space="preserve">2.5.7. pirkimo dalis. „Ilgalaikės mentorystės paslaugų suteikimas Ukmergės Senamiesčio progimnazijos vadovui“; </w:t>
      </w:r>
    </w:p>
    <w:p w14:paraId="1E862EC0" w14:textId="77777777" w:rsidR="0086114F" w:rsidRPr="000B5E5C" w:rsidRDefault="0086114F" w:rsidP="0086114F">
      <w:pPr>
        <w:autoSpaceDE w:val="0"/>
        <w:autoSpaceDN w:val="0"/>
        <w:adjustRightInd w:val="0"/>
        <w:spacing w:after="0" w:line="240" w:lineRule="auto"/>
        <w:ind w:firstLine="357"/>
        <w:rPr>
          <w:rFonts w:ascii="Times New Roman" w:hAnsi="Times New Roman" w:cs="Times New Roman"/>
          <w:sz w:val="24"/>
          <w:szCs w:val="24"/>
        </w:rPr>
      </w:pPr>
      <w:r w:rsidRPr="000B5E5C">
        <w:rPr>
          <w:rFonts w:ascii="Times New Roman" w:hAnsi="Times New Roman" w:cs="Times New Roman"/>
          <w:sz w:val="24"/>
          <w:szCs w:val="24"/>
        </w:rPr>
        <w:t>2.5.8. pirkimo dalis. „</w:t>
      </w:r>
      <w:bookmarkStart w:id="7" w:name="_Hlk115079318"/>
      <w:r w:rsidRPr="000B5E5C">
        <w:rPr>
          <w:rFonts w:ascii="Times New Roman" w:hAnsi="Times New Roman" w:cs="Times New Roman"/>
          <w:sz w:val="24"/>
          <w:szCs w:val="24"/>
        </w:rPr>
        <w:t>Ilgalaikės mentorystės paslaugų suteikimas Kauno lopšelio-darželio „Dobilėlis“ vadovui</w:t>
      </w:r>
      <w:bookmarkEnd w:id="7"/>
      <w:r w:rsidRPr="000B5E5C">
        <w:rPr>
          <w:rFonts w:ascii="Times New Roman" w:hAnsi="Times New Roman" w:cs="Times New Roman"/>
          <w:sz w:val="24"/>
          <w:szCs w:val="24"/>
        </w:rPr>
        <w:t>“;</w:t>
      </w:r>
    </w:p>
    <w:p w14:paraId="1CBC3AEB" w14:textId="77777777" w:rsidR="0086114F" w:rsidRPr="000B5E5C" w:rsidRDefault="0086114F" w:rsidP="0086114F">
      <w:pPr>
        <w:autoSpaceDE w:val="0"/>
        <w:autoSpaceDN w:val="0"/>
        <w:adjustRightInd w:val="0"/>
        <w:spacing w:after="0" w:line="240" w:lineRule="auto"/>
        <w:ind w:firstLine="357"/>
        <w:rPr>
          <w:rFonts w:ascii="Times New Roman" w:hAnsi="Times New Roman" w:cs="Times New Roman"/>
          <w:sz w:val="24"/>
          <w:szCs w:val="24"/>
        </w:rPr>
      </w:pPr>
      <w:r w:rsidRPr="000B5E5C">
        <w:rPr>
          <w:rFonts w:ascii="Times New Roman" w:hAnsi="Times New Roman" w:cs="Times New Roman"/>
          <w:sz w:val="24"/>
          <w:szCs w:val="24"/>
        </w:rPr>
        <w:t>2.5.9. pirkimo dalis. „Ilgalaikės mentorystės paslaugų suteikimas Kauno lopšelio-darželio „Šermukšnėlis“ vadovui“;</w:t>
      </w:r>
    </w:p>
    <w:p w14:paraId="7C2D0190" w14:textId="77777777" w:rsidR="0086114F" w:rsidRPr="000B5E5C" w:rsidRDefault="0086114F" w:rsidP="0086114F">
      <w:pPr>
        <w:autoSpaceDE w:val="0"/>
        <w:autoSpaceDN w:val="0"/>
        <w:adjustRightInd w:val="0"/>
        <w:spacing w:after="0" w:line="240" w:lineRule="auto"/>
        <w:ind w:firstLine="357"/>
        <w:rPr>
          <w:rFonts w:ascii="Times New Roman" w:hAnsi="Times New Roman" w:cs="Times New Roman"/>
          <w:sz w:val="24"/>
          <w:szCs w:val="24"/>
        </w:rPr>
      </w:pPr>
      <w:r w:rsidRPr="000B5E5C">
        <w:rPr>
          <w:rFonts w:ascii="Times New Roman" w:hAnsi="Times New Roman" w:cs="Times New Roman"/>
          <w:sz w:val="24"/>
          <w:szCs w:val="24"/>
        </w:rPr>
        <w:t>2.5.10. pirkimo dalis. „Ilgalaikės mentorystės paslaugų suteikimas Alytaus lopšelio-darželio</w:t>
      </w:r>
    </w:p>
    <w:p w14:paraId="65A1FA5B" w14:textId="77777777" w:rsidR="0086114F" w:rsidRPr="000B5E5C" w:rsidRDefault="0086114F" w:rsidP="0086114F">
      <w:pPr>
        <w:autoSpaceDE w:val="0"/>
        <w:autoSpaceDN w:val="0"/>
        <w:adjustRightInd w:val="0"/>
        <w:spacing w:after="0" w:line="240" w:lineRule="auto"/>
        <w:rPr>
          <w:rFonts w:ascii="Times New Roman" w:hAnsi="Times New Roman" w:cs="Times New Roman"/>
          <w:sz w:val="24"/>
          <w:szCs w:val="24"/>
        </w:rPr>
      </w:pPr>
      <w:r w:rsidRPr="000B5E5C">
        <w:rPr>
          <w:rFonts w:ascii="Times New Roman" w:hAnsi="Times New Roman" w:cs="Times New Roman"/>
          <w:sz w:val="24"/>
          <w:szCs w:val="24"/>
        </w:rPr>
        <w:t>„Šaltinėlis“ vadovui“;</w:t>
      </w:r>
    </w:p>
    <w:p w14:paraId="120E5771" w14:textId="77777777" w:rsidR="0086114F" w:rsidRPr="000B5E5C" w:rsidRDefault="0086114F" w:rsidP="0086114F">
      <w:pPr>
        <w:autoSpaceDE w:val="0"/>
        <w:autoSpaceDN w:val="0"/>
        <w:adjustRightInd w:val="0"/>
        <w:spacing w:after="0" w:line="240" w:lineRule="auto"/>
        <w:ind w:firstLine="357"/>
        <w:rPr>
          <w:rFonts w:ascii="Times New Roman" w:hAnsi="Times New Roman" w:cs="Times New Roman"/>
          <w:sz w:val="24"/>
          <w:szCs w:val="24"/>
        </w:rPr>
      </w:pPr>
      <w:r w:rsidRPr="000B5E5C">
        <w:rPr>
          <w:rFonts w:ascii="Times New Roman" w:hAnsi="Times New Roman" w:cs="Times New Roman"/>
          <w:sz w:val="24"/>
          <w:szCs w:val="24"/>
        </w:rPr>
        <w:t>2.5.11. pirkimo dalis. „Ilgalaikės mentorystės paslaugų suteikimas Ukmergės vaikų lopšelio-darželio ,,Eglutė“ vadovui“;</w:t>
      </w:r>
    </w:p>
    <w:p w14:paraId="4B3D507C" w14:textId="77777777" w:rsidR="0086114F" w:rsidRPr="000B5E5C" w:rsidRDefault="0086114F" w:rsidP="0086114F">
      <w:pPr>
        <w:autoSpaceDE w:val="0"/>
        <w:autoSpaceDN w:val="0"/>
        <w:adjustRightInd w:val="0"/>
        <w:spacing w:after="0" w:line="240" w:lineRule="auto"/>
        <w:ind w:firstLine="357"/>
        <w:rPr>
          <w:rFonts w:ascii="Times New Roman" w:hAnsi="Times New Roman" w:cs="Times New Roman"/>
          <w:sz w:val="24"/>
          <w:szCs w:val="24"/>
        </w:rPr>
      </w:pPr>
      <w:r w:rsidRPr="000B5E5C">
        <w:rPr>
          <w:rFonts w:ascii="Times New Roman" w:hAnsi="Times New Roman" w:cs="Times New Roman"/>
          <w:sz w:val="24"/>
          <w:szCs w:val="24"/>
        </w:rPr>
        <w:lastRenderedPageBreak/>
        <w:t>2.5.12. pirkimo dalis. „Ilgalaikės mentorystės paslaugų suteikimas Kaišiadorių lopšelio-darželio  „Spindulys“  vadovui“;</w:t>
      </w:r>
    </w:p>
    <w:p w14:paraId="0A457500" w14:textId="77777777" w:rsidR="0086114F" w:rsidRPr="000B5E5C" w:rsidRDefault="0086114F" w:rsidP="0086114F">
      <w:pPr>
        <w:autoSpaceDE w:val="0"/>
        <w:autoSpaceDN w:val="0"/>
        <w:adjustRightInd w:val="0"/>
        <w:spacing w:after="0" w:line="240" w:lineRule="auto"/>
        <w:ind w:firstLine="357"/>
        <w:rPr>
          <w:rFonts w:ascii="Times New Roman" w:hAnsi="Times New Roman" w:cs="Times New Roman"/>
          <w:sz w:val="24"/>
          <w:szCs w:val="24"/>
        </w:rPr>
      </w:pPr>
      <w:r w:rsidRPr="000B5E5C">
        <w:rPr>
          <w:rFonts w:ascii="Times New Roman" w:hAnsi="Times New Roman" w:cs="Times New Roman"/>
          <w:sz w:val="24"/>
          <w:szCs w:val="24"/>
        </w:rPr>
        <w:t>2.5.13. pirkimo dalis. „Ilgalaikės mentorystės paslaugų suteikimas Vilniaus lopšelio-darželio „Pabiručiai“ vadovui“;</w:t>
      </w:r>
    </w:p>
    <w:p w14:paraId="25A62D36" w14:textId="77777777" w:rsidR="0086114F" w:rsidRPr="000B5E5C" w:rsidRDefault="0086114F" w:rsidP="0086114F">
      <w:pPr>
        <w:autoSpaceDE w:val="0"/>
        <w:autoSpaceDN w:val="0"/>
        <w:adjustRightInd w:val="0"/>
        <w:spacing w:after="0" w:line="240" w:lineRule="auto"/>
        <w:ind w:firstLine="357"/>
        <w:rPr>
          <w:rFonts w:ascii="Times New Roman" w:hAnsi="Times New Roman" w:cs="Times New Roman"/>
          <w:sz w:val="24"/>
          <w:szCs w:val="24"/>
        </w:rPr>
      </w:pPr>
      <w:r w:rsidRPr="000B5E5C">
        <w:rPr>
          <w:rFonts w:ascii="Times New Roman" w:hAnsi="Times New Roman" w:cs="Times New Roman"/>
          <w:sz w:val="24"/>
          <w:szCs w:val="24"/>
        </w:rPr>
        <w:t>2.5.14. pirkimo dalis. „Ilgalaikės mentorystės paslaugų suteikimas Šilutės lopšelio-darželio „Žvaigždutė“ vadovui“;</w:t>
      </w:r>
    </w:p>
    <w:p w14:paraId="73212A89" w14:textId="77777777" w:rsidR="0086114F" w:rsidRPr="000B5E5C" w:rsidRDefault="0086114F" w:rsidP="0086114F">
      <w:pPr>
        <w:autoSpaceDE w:val="0"/>
        <w:autoSpaceDN w:val="0"/>
        <w:adjustRightInd w:val="0"/>
        <w:spacing w:after="0" w:line="240" w:lineRule="auto"/>
        <w:ind w:firstLine="357"/>
        <w:rPr>
          <w:rFonts w:ascii="Times New Roman" w:hAnsi="Times New Roman" w:cs="Times New Roman"/>
          <w:sz w:val="24"/>
          <w:szCs w:val="24"/>
        </w:rPr>
      </w:pPr>
      <w:r w:rsidRPr="000B5E5C">
        <w:rPr>
          <w:rFonts w:ascii="Times New Roman" w:hAnsi="Times New Roman" w:cs="Times New Roman"/>
          <w:sz w:val="24"/>
          <w:szCs w:val="24"/>
        </w:rPr>
        <w:t>2.5.15. pirkimo dalis. „Ilgalaikės mentorystės paslaugų suteikimas Jonavos pradinės mokyklos vadovui“;</w:t>
      </w:r>
    </w:p>
    <w:p w14:paraId="5A69B344" w14:textId="77777777" w:rsidR="0086114F" w:rsidRPr="000B5E5C" w:rsidRDefault="0086114F" w:rsidP="0086114F">
      <w:pPr>
        <w:autoSpaceDE w:val="0"/>
        <w:autoSpaceDN w:val="0"/>
        <w:adjustRightInd w:val="0"/>
        <w:spacing w:after="0" w:line="240" w:lineRule="auto"/>
        <w:ind w:firstLine="357"/>
        <w:rPr>
          <w:rFonts w:ascii="Times New Roman" w:hAnsi="Times New Roman" w:cs="Times New Roman"/>
          <w:sz w:val="24"/>
          <w:szCs w:val="24"/>
        </w:rPr>
      </w:pPr>
      <w:r w:rsidRPr="000B5E5C">
        <w:rPr>
          <w:rFonts w:ascii="Times New Roman" w:hAnsi="Times New Roman" w:cs="Times New Roman"/>
          <w:sz w:val="24"/>
          <w:szCs w:val="24"/>
        </w:rPr>
        <w:t>2.5.16. pirkimo dalis. „Ilgalaikės mentorystės paslaugų suteikimas Jonavos Panerio pradinės mokyklos  vadovui“;</w:t>
      </w:r>
    </w:p>
    <w:p w14:paraId="240F2E51" w14:textId="77777777" w:rsidR="0086114F" w:rsidRPr="000B5E5C" w:rsidRDefault="0086114F" w:rsidP="0086114F">
      <w:pPr>
        <w:autoSpaceDE w:val="0"/>
        <w:autoSpaceDN w:val="0"/>
        <w:adjustRightInd w:val="0"/>
        <w:spacing w:after="0" w:line="240" w:lineRule="auto"/>
        <w:ind w:firstLine="357"/>
        <w:rPr>
          <w:rFonts w:ascii="Times New Roman" w:hAnsi="Times New Roman" w:cs="Times New Roman"/>
          <w:sz w:val="24"/>
          <w:szCs w:val="24"/>
        </w:rPr>
      </w:pPr>
      <w:r w:rsidRPr="000B5E5C">
        <w:rPr>
          <w:rFonts w:ascii="Times New Roman" w:hAnsi="Times New Roman" w:cs="Times New Roman"/>
          <w:sz w:val="24"/>
          <w:szCs w:val="24"/>
        </w:rPr>
        <w:t>2.5.17. pirkimo dalis. „Ilgalaikės mentorystės paslaugų suteikimas Biržų lopšelio-darželio „Ąžuoliukas“ vadovui“;</w:t>
      </w:r>
    </w:p>
    <w:p w14:paraId="7570A181" w14:textId="77777777" w:rsidR="0086114F" w:rsidRPr="000B5E5C" w:rsidRDefault="0086114F" w:rsidP="0086114F">
      <w:pPr>
        <w:autoSpaceDE w:val="0"/>
        <w:autoSpaceDN w:val="0"/>
        <w:adjustRightInd w:val="0"/>
        <w:spacing w:after="0" w:line="240" w:lineRule="auto"/>
        <w:ind w:firstLine="357"/>
        <w:rPr>
          <w:rFonts w:ascii="Times New Roman" w:hAnsi="Times New Roman" w:cs="Times New Roman"/>
          <w:sz w:val="24"/>
          <w:szCs w:val="24"/>
        </w:rPr>
      </w:pPr>
      <w:r w:rsidRPr="000B5E5C">
        <w:rPr>
          <w:rFonts w:ascii="Times New Roman" w:hAnsi="Times New Roman" w:cs="Times New Roman"/>
          <w:sz w:val="24"/>
          <w:szCs w:val="24"/>
        </w:rPr>
        <w:t xml:space="preserve">2.5.18. pirkimo dalis. „Ilgalaikės mentorystės paslaugų suteikimas Kaišiadorių r. Rumšiškių lopšelio-darželio vadovui“; </w:t>
      </w:r>
    </w:p>
    <w:p w14:paraId="7CF0C806" w14:textId="77777777" w:rsidR="0086114F" w:rsidRPr="000B5E5C" w:rsidRDefault="0086114F" w:rsidP="0086114F">
      <w:pPr>
        <w:spacing w:after="0" w:line="240" w:lineRule="auto"/>
        <w:ind w:firstLine="357"/>
        <w:rPr>
          <w:rFonts w:ascii="Times New Roman" w:eastAsia="Times New Roman" w:hAnsi="Times New Roman" w:cs="Times New Roman"/>
          <w:color w:val="000000"/>
          <w:sz w:val="24"/>
          <w:szCs w:val="24"/>
          <w:lang w:eastAsia="lt-LT"/>
        </w:rPr>
      </w:pPr>
      <w:r w:rsidRPr="000B5E5C">
        <w:rPr>
          <w:rFonts w:ascii="Times New Roman" w:hAnsi="Times New Roman" w:cs="Times New Roman"/>
          <w:sz w:val="24"/>
          <w:szCs w:val="24"/>
        </w:rPr>
        <w:t xml:space="preserve">2.5.19. pirkimo dalis. „Ilgalaikės mentorystės paslaugų suteikimas </w:t>
      </w:r>
      <w:r w:rsidRPr="000B5E5C">
        <w:rPr>
          <w:rFonts w:ascii="Times New Roman" w:eastAsia="Times New Roman" w:hAnsi="Times New Roman" w:cs="Times New Roman"/>
          <w:color w:val="000000" w:themeColor="text1"/>
          <w:sz w:val="24"/>
          <w:szCs w:val="24"/>
          <w:lang w:eastAsia="lt-LT"/>
        </w:rPr>
        <w:t xml:space="preserve">Ukmergės Jono Basanavičiaus gimnazijos vadovui“; </w:t>
      </w:r>
    </w:p>
    <w:p w14:paraId="3C367941" w14:textId="77777777" w:rsidR="0086114F" w:rsidRPr="000B5E5C" w:rsidRDefault="0086114F" w:rsidP="0086114F">
      <w:pPr>
        <w:autoSpaceDE w:val="0"/>
        <w:autoSpaceDN w:val="0"/>
        <w:adjustRightInd w:val="0"/>
        <w:spacing w:after="0" w:line="240" w:lineRule="auto"/>
        <w:ind w:firstLine="357"/>
        <w:rPr>
          <w:rFonts w:ascii="Times New Roman" w:hAnsi="Times New Roman" w:cs="Times New Roman"/>
          <w:sz w:val="24"/>
          <w:szCs w:val="24"/>
        </w:rPr>
      </w:pPr>
      <w:r w:rsidRPr="000B5E5C">
        <w:rPr>
          <w:rFonts w:ascii="Times New Roman" w:hAnsi="Times New Roman" w:cs="Times New Roman"/>
          <w:sz w:val="24"/>
          <w:szCs w:val="24"/>
        </w:rPr>
        <w:t>2.5.20. pirkimo dalis. „Ilgalaikės mentorystės paslaugų suteikimas Vilniaus r. Maišiagalos kun. Juzefo Obremskio gimazijos vadovui“;</w:t>
      </w:r>
    </w:p>
    <w:p w14:paraId="10D67BD2" w14:textId="77777777" w:rsidR="0086114F" w:rsidRPr="000B5E5C" w:rsidRDefault="0086114F" w:rsidP="0086114F">
      <w:pPr>
        <w:autoSpaceDE w:val="0"/>
        <w:autoSpaceDN w:val="0"/>
        <w:adjustRightInd w:val="0"/>
        <w:spacing w:after="0"/>
        <w:ind w:firstLine="360"/>
        <w:rPr>
          <w:rFonts w:ascii="Times New Roman" w:hAnsi="Times New Roman" w:cs="Times New Roman"/>
          <w:sz w:val="24"/>
          <w:szCs w:val="24"/>
        </w:rPr>
      </w:pPr>
      <w:r w:rsidRPr="000B5E5C">
        <w:rPr>
          <w:rFonts w:ascii="Times New Roman" w:hAnsi="Times New Roman" w:cs="Times New Roman"/>
          <w:sz w:val="24"/>
          <w:szCs w:val="24"/>
        </w:rPr>
        <w:t>2.5.21. pirkimo dalis. „Ilgalaikės mentorystės paslaugų suteikimas Kėdainių dailės mokyklos vadovui“;</w:t>
      </w:r>
    </w:p>
    <w:p w14:paraId="0F58EC87" w14:textId="77777777" w:rsidR="0086114F" w:rsidRPr="000B5E5C" w:rsidRDefault="0086114F" w:rsidP="0086114F">
      <w:pPr>
        <w:autoSpaceDE w:val="0"/>
        <w:autoSpaceDN w:val="0"/>
        <w:adjustRightInd w:val="0"/>
        <w:spacing w:after="0"/>
        <w:ind w:firstLine="360"/>
        <w:rPr>
          <w:rFonts w:ascii="Times New Roman" w:hAnsi="Times New Roman" w:cs="Times New Roman"/>
          <w:sz w:val="24"/>
          <w:szCs w:val="24"/>
        </w:rPr>
      </w:pPr>
      <w:r w:rsidRPr="000B5E5C">
        <w:rPr>
          <w:rFonts w:ascii="Times New Roman" w:hAnsi="Times New Roman" w:cs="Times New Roman"/>
          <w:sz w:val="24"/>
          <w:szCs w:val="24"/>
        </w:rPr>
        <w:t>2.5.22. pirkimo dalis. „Ilgalaikės mentorystės paslaugų suteikimas Kėdainių „Ryto“ progimnazijos vadovui“;</w:t>
      </w:r>
    </w:p>
    <w:p w14:paraId="6176A439" w14:textId="77777777" w:rsidR="0086114F" w:rsidRPr="000B5E5C" w:rsidRDefault="0086114F" w:rsidP="0086114F">
      <w:pPr>
        <w:autoSpaceDE w:val="0"/>
        <w:autoSpaceDN w:val="0"/>
        <w:adjustRightInd w:val="0"/>
        <w:spacing w:after="0"/>
        <w:ind w:firstLine="360"/>
        <w:rPr>
          <w:rFonts w:ascii="Times New Roman" w:hAnsi="Times New Roman" w:cs="Times New Roman"/>
          <w:sz w:val="24"/>
          <w:szCs w:val="24"/>
        </w:rPr>
      </w:pPr>
      <w:r w:rsidRPr="000B5E5C">
        <w:rPr>
          <w:rFonts w:ascii="Times New Roman" w:hAnsi="Times New Roman" w:cs="Times New Roman"/>
          <w:sz w:val="24"/>
          <w:szCs w:val="24"/>
        </w:rPr>
        <w:t>2.5.23. pirkimo dalis. „Ilgalaikės mentorystės paslaugų suteikimas Rokiškio jaunimo centro vadovui“;</w:t>
      </w:r>
    </w:p>
    <w:p w14:paraId="1F870CDB" w14:textId="77777777" w:rsidR="0086114F" w:rsidRPr="000B5E5C" w:rsidRDefault="0086114F" w:rsidP="0086114F">
      <w:pPr>
        <w:autoSpaceDE w:val="0"/>
        <w:autoSpaceDN w:val="0"/>
        <w:adjustRightInd w:val="0"/>
        <w:spacing w:after="0"/>
        <w:ind w:firstLine="360"/>
        <w:rPr>
          <w:rFonts w:ascii="Times New Roman" w:hAnsi="Times New Roman" w:cs="Times New Roman"/>
          <w:sz w:val="24"/>
          <w:szCs w:val="24"/>
        </w:rPr>
      </w:pPr>
      <w:r w:rsidRPr="000B5E5C">
        <w:rPr>
          <w:rFonts w:ascii="Times New Roman" w:hAnsi="Times New Roman" w:cs="Times New Roman"/>
          <w:sz w:val="24"/>
          <w:szCs w:val="24"/>
        </w:rPr>
        <w:t>2.5.24. pirkimo dalis. „Ilgalaikės mentorystės paslaugų suteikimas Zarasų „Santarvės“ pradinės mokyklos vadovui“;</w:t>
      </w:r>
    </w:p>
    <w:p w14:paraId="1B04E17D" w14:textId="77777777" w:rsidR="0086114F" w:rsidRPr="000B5E5C" w:rsidRDefault="0086114F" w:rsidP="0086114F">
      <w:pPr>
        <w:autoSpaceDE w:val="0"/>
        <w:autoSpaceDN w:val="0"/>
        <w:adjustRightInd w:val="0"/>
        <w:spacing w:after="0"/>
        <w:ind w:firstLine="360"/>
        <w:rPr>
          <w:rFonts w:ascii="Times New Roman" w:hAnsi="Times New Roman" w:cs="Times New Roman"/>
          <w:sz w:val="24"/>
          <w:szCs w:val="24"/>
          <w:highlight w:val="cyan"/>
        </w:rPr>
      </w:pPr>
      <w:r w:rsidRPr="000B5E5C">
        <w:rPr>
          <w:rFonts w:ascii="Times New Roman" w:hAnsi="Times New Roman" w:cs="Times New Roman"/>
          <w:sz w:val="24"/>
          <w:szCs w:val="24"/>
        </w:rPr>
        <w:t>2.5.25. pirkimo dalis. „Ilgalaikės mentorystės paslaugų suteikimas Kauno tautinės kultūros centro vadovui“;</w:t>
      </w:r>
    </w:p>
    <w:p w14:paraId="254B272B" w14:textId="77777777" w:rsidR="0086114F" w:rsidRPr="000B5E5C" w:rsidRDefault="0086114F" w:rsidP="0086114F">
      <w:pPr>
        <w:autoSpaceDE w:val="0"/>
        <w:autoSpaceDN w:val="0"/>
        <w:adjustRightInd w:val="0"/>
        <w:spacing w:after="0"/>
        <w:ind w:firstLine="360"/>
        <w:rPr>
          <w:rFonts w:ascii="Times New Roman" w:hAnsi="Times New Roman" w:cs="Times New Roman"/>
          <w:sz w:val="24"/>
          <w:szCs w:val="24"/>
          <w:highlight w:val="cyan"/>
        </w:rPr>
      </w:pPr>
      <w:r w:rsidRPr="000B5E5C">
        <w:rPr>
          <w:rFonts w:ascii="Times New Roman" w:hAnsi="Times New Roman" w:cs="Times New Roman"/>
          <w:sz w:val="24"/>
          <w:szCs w:val="24"/>
        </w:rPr>
        <w:t>2.5.26. pirkimo dalis. „Ilgalaikės mentorystės paslaugų suteikimas Alytaus „Vilties“ mokyklos-darželio vadovui“;</w:t>
      </w:r>
    </w:p>
    <w:p w14:paraId="4F2A5D49" w14:textId="77777777" w:rsidR="0086114F" w:rsidRPr="000B5E5C" w:rsidRDefault="0086114F" w:rsidP="0086114F">
      <w:pPr>
        <w:spacing w:after="0"/>
        <w:ind w:firstLine="360"/>
        <w:rPr>
          <w:rFonts w:ascii="Times New Roman" w:eastAsia="Times New Roman" w:hAnsi="Times New Roman" w:cs="Times New Roman"/>
          <w:sz w:val="24"/>
          <w:szCs w:val="24"/>
          <w:highlight w:val="cyan"/>
        </w:rPr>
      </w:pPr>
      <w:r w:rsidRPr="000B5E5C">
        <w:rPr>
          <w:rFonts w:ascii="Times New Roman" w:hAnsi="Times New Roman" w:cs="Times New Roman"/>
          <w:sz w:val="24"/>
          <w:szCs w:val="24"/>
        </w:rPr>
        <w:t>2.5.27. pirkimo dalis. „</w:t>
      </w:r>
      <w:r w:rsidRPr="000B5E5C">
        <w:rPr>
          <w:rFonts w:ascii="Times New Roman" w:eastAsia="Times New Roman" w:hAnsi="Times New Roman" w:cs="Times New Roman"/>
          <w:sz w:val="24"/>
          <w:szCs w:val="24"/>
        </w:rPr>
        <w:t>Ilgalaikės mentorystės paslaugų suteikimas Telšių r. Nevarėnų pagrindinės mokyklos vadovui“;</w:t>
      </w:r>
    </w:p>
    <w:p w14:paraId="274989FF" w14:textId="77777777" w:rsidR="0086114F" w:rsidRPr="000B5E5C" w:rsidRDefault="0086114F" w:rsidP="0086114F">
      <w:pPr>
        <w:autoSpaceDE w:val="0"/>
        <w:autoSpaceDN w:val="0"/>
        <w:adjustRightInd w:val="0"/>
        <w:spacing w:after="0"/>
        <w:ind w:firstLine="360"/>
        <w:rPr>
          <w:rFonts w:ascii="Times New Roman" w:eastAsia="Calibri" w:hAnsi="Times New Roman" w:cs="Times New Roman"/>
          <w:color w:val="444444"/>
          <w:sz w:val="24"/>
          <w:szCs w:val="24"/>
        </w:rPr>
      </w:pPr>
      <w:r w:rsidRPr="000B5E5C">
        <w:rPr>
          <w:rFonts w:ascii="Times New Roman" w:hAnsi="Times New Roman" w:cs="Times New Roman"/>
          <w:sz w:val="24"/>
          <w:szCs w:val="24"/>
        </w:rPr>
        <w:t>2.5.28.</w:t>
      </w:r>
      <w:r w:rsidRPr="000B5E5C">
        <w:rPr>
          <w:rFonts w:ascii="Times New Roman" w:eastAsia="Calibri" w:hAnsi="Times New Roman" w:cs="Times New Roman"/>
          <w:color w:val="444444"/>
          <w:sz w:val="24"/>
          <w:szCs w:val="24"/>
        </w:rPr>
        <w:t xml:space="preserve"> pirkimo dalis. </w:t>
      </w:r>
      <w:r w:rsidRPr="000B5E5C">
        <w:rPr>
          <w:rFonts w:ascii="Times New Roman" w:eastAsia="Times New Roman" w:hAnsi="Times New Roman" w:cs="Times New Roman"/>
          <w:sz w:val="24"/>
          <w:szCs w:val="24"/>
        </w:rPr>
        <w:t>„Ilgalaikės mentorystės paslaugų suteikimas Klaipėdos r. Slengių mokyklos-daugiafunkcio centro vadovui</w:t>
      </w:r>
      <w:r w:rsidRPr="000B5E5C">
        <w:rPr>
          <w:rFonts w:ascii="Times New Roman" w:eastAsia="Times New Roman" w:hAnsi="Times New Roman" w:cs="Times New Roman"/>
          <w:color w:val="444444"/>
          <w:sz w:val="24"/>
          <w:szCs w:val="24"/>
        </w:rPr>
        <w:t>“;</w:t>
      </w:r>
    </w:p>
    <w:p w14:paraId="4B3FB242" w14:textId="77777777" w:rsidR="0086114F" w:rsidRPr="000B5E5C" w:rsidRDefault="0086114F" w:rsidP="0086114F">
      <w:pPr>
        <w:spacing w:after="0"/>
        <w:ind w:firstLine="360"/>
        <w:rPr>
          <w:rFonts w:ascii="Times New Roman" w:eastAsia="Times New Roman" w:hAnsi="Times New Roman" w:cs="Times New Roman"/>
          <w:color w:val="444444"/>
          <w:sz w:val="24"/>
          <w:szCs w:val="24"/>
        </w:rPr>
      </w:pPr>
      <w:r w:rsidRPr="000B5E5C">
        <w:rPr>
          <w:rFonts w:ascii="Times New Roman" w:eastAsia="Times New Roman" w:hAnsi="Times New Roman" w:cs="Times New Roman"/>
          <w:sz w:val="24"/>
          <w:szCs w:val="24"/>
        </w:rPr>
        <w:lastRenderedPageBreak/>
        <w:t>2.5.29. pirkimo dalis. „Ilgalaikės mentorystės paslaugų suteikimas Telšių r. Ubiškės daugiafunkcio centro vadovui</w:t>
      </w:r>
      <w:r w:rsidRPr="000B5E5C">
        <w:rPr>
          <w:rFonts w:ascii="Times New Roman" w:eastAsia="Times New Roman" w:hAnsi="Times New Roman" w:cs="Times New Roman"/>
          <w:color w:val="444444"/>
          <w:sz w:val="24"/>
          <w:szCs w:val="24"/>
        </w:rPr>
        <w:t>“;</w:t>
      </w:r>
    </w:p>
    <w:p w14:paraId="65A677C6" w14:textId="77777777" w:rsidR="0086114F" w:rsidRPr="000B5E5C" w:rsidRDefault="0086114F" w:rsidP="0086114F">
      <w:pPr>
        <w:spacing w:after="0"/>
        <w:ind w:firstLine="360"/>
        <w:rPr>
          <w:rFonts w:ascii="Times New Roman" w:eastAsia="Times New Roman" w:hAnsi="Times New Roman" w:cs="Times New Roman"/>
          <w:color w:val="444444"/>
          <w:sz w:val="24"/>
          <w:szCs w:val="24"/>
        </w:rPr>
      </w:pPr>
      <w:r w:rsidRPr="000B5E5C">
        <w:rPr>
          <w:rFonts w:ascii="Times New Roman" w:eastAsia="Times New Roman" w:hAnsi="Times New Roman" w:cs="Times New Roman"/>
          <w:sz w:val="24"/>
          <w:szCs w:val="24"/>
        </w:rPr>
        <w:t>2.5.30. pirkimo dalis. „Ilgalaikės mentorystės paslaugų suteikimas Pasvalio lopšelio-darželio „Žilvitis“ vadovui“</w:t>
      </w:r>
      <w:r w:rsidRPr="000B5E5C">
        <w:rPr>
          <w:rFonts w:ascii="Times New Roman" w:eastAsia="Times New Roman" w:hAnsi="Times New Roman" w:cs="Times New Roman"/>
          <w:color w:val="444444"/>
          <w:sz w:val="24"/>
          <w:szCs w:val="24"/>
        </w:rPr>
        <w:t>;</w:t>
      </w:r>
    </w:p>
    <w:p w14:paraId="3E4DD30D" w14:textId="77777777" w:rsidR="0086114F" w:rsidRPr="000B5E5C" w:rsidRDefault="0086114F" w:rsidP="0086114F">
      <w:pPr>
        <w:spacing w:after="0"/>
        <w:ind w:firstLine="360"/>
        <w:rPr>
          <w:rFonts w:ascii="Times New Roman" w:eastAsia="Times New Roman" w:hAnsi="Times New Roman" w:cs="Times New Roman"/>
          <w:color w:val="444444"/>
          <w:sz w:val="24"/>
          <w:szCs w:val="24"/>
        </w:rPr>
      </w:pPr>
      <w:r w:rsidRPr="000B5E5C">
        <w:rPr>
          <w:rFonts w:ascii="Times New Roman" w:eastAsia="Times New Roman" w:hAnsi="Times New Roman" w:cs="Times New Roman"/>
          <w:sz w:val="24"/>
          <w:szCs w:val="24"/>
        </w:rPr>
        <w:t xml:space="preserve">2.5.31. pirkimo dalis. „Ilgalaikės mentorystės paslaugų suteikimas </w:t>
      </w:r>
      <w:r w:rsidRPr="000B5E5C">
        <w:rPr>
          <w:rFonts w:ascii="Times New Roman" w:hAnsi="Times New Roman" w:cs="Times New Roman"/>
          <w:sz w:val="24"/>
          <w:szCs w:val="24"/>
          <w:shd w:val="clear" w:color="auto" w:fill="FFFFFF"/>
        </w:rPr>
        <w:t xml:space="preserve">Marijampolės meno mokyklos </w:t>
      </w:r>
      <w:r w:rsidRPr="000B5E5C">
        <w:rPr>
          <w:rFonts w:ascii="Times New Roman" w:eastAsia="Times New Roman" w:hAnsi="Times New Roman" w:cs="Times New Roman"/>
          <w:sz w:val="24"/>
          <w:szCs w:val="24"/>
        </w:rPr>
        <w:t>vadovui“</w:t>
      </w:r>
      <w:r w:rsidRPr="000B5E5C">
        <w:rPr>
          <w:rFonts w:ascii="Times New Roman" w:eastAsia="Times New Roman" w:hAnsi="Times New Roman" w:cs="Times New Roman"/>
          <w:color w:val="444444"/>
          <w:sz w:val="24"/>
          <w:szCs w:val="24"/>
        </w:rPr>
        <w:t>;</w:t>
      </w:r>
    </w:p>
    <w:p w14:paraId="4AA677AF" w14:textId="77777777" w:rsidR="0086114F" w:rsidRPr="000B5E5C" w:rsidRDefault="0086114F" w:rsidP="0086114F">
      <w:pPr>
        <w:spacing w:after="0"/>
        <w:ind w:firstLine="360"/>
        <w:rPr>
          <w:rFonts w:ascii="Times New Roman" w:eastAsia="Times New Roman" w:hAnsi="Times New Roman" w:cs="Times New Roman"/>
          <w:color w:val="444444"/>
          <w:sz w:val="24"/>
          <w:szCs w:val="24"/>
        </w:rPr>
      </w:pPr>
      <w:r w:rsidRPr="000B5E5C">
        <w:rPr>
          <w:rFonts w:ascii="Times New Roman" w:eastAsia="Times New Roman" w:hAnsi="Times New Roman" w:cs="Times New Roman"/>
          <w:sz w:val="24"/>
          <w:szCs w:val="24"/>
        </w:rPr>
        <w:t xml:space="preserve">2.5.32. pirkimo dalis. „Ilgalaikės mentorystės paslaugų suteikimas Vilniaus r. </w:t>
      </w:r>
      <w:r w:rsidRPr="000B5E5C">
        <w:rPr>
          <w:rFonts w:ascii="Times New Roman" w:hAnsi="Times New Roman" w:cs="Times New Roman"/>
          <w:color w:val="000000"/>
          <w:sz w:val="24"/>
          <w:szCs w:val="24"/>
          <w:shd w:val="clear" w:color="auto" w:fill="FFFFFF"/>
        </w:rPr>
        <w:t xml:space="preserve">Skaidiškių mokyklos-darželio </w:t>
      </w:r>
      <w:r w:rsidRPr="000B5E5C">
        <w:rPr>
          <w:rFonts w:ascii="Times New Roman" w:eastAsia="Times New Roman" w:hAnsi="Times New Roman" w:cs="Times New Roman"/>
          <w:sz w:val="24"/>
          <w:szCs w:val="24"/>
        </w:rPr>
        <w:t>vadovui</w:t>
      </w:r>
      <w:r w:rsidRPr="000B5E5C">
        <w:rPr>
          <w:rFonts w:ascii="Times New Roman" w:eastAsia="Times New Roman" w:hAnsi="Times New Roman" w:cs="Times New Roman"/>
          <w:color w:val="444444"/>
          <w:sz w:val="24"/>
          <w:szCs w:val="24"/>
        </w:rPr>
        <w:t>;</w:t>
      </w:r>
    </w:p>
    <w:p w14:paraId="6F4A45DE" w14:textId="77777777" w:rsidR="0086114F" w:rsidRPr="000B5E5C" w:rsidRDefault="0086114F" w:rsidP="0086114F">
      <w:pPr>
        <w:spacing w:after="0" w:line="240" w:lineRule="auto"/>
        <w:ind w:firstLine="357"/>
        <w:rPr>
          <w:rFonts w:ascii="Times New Roman" w:eastAsia="Times New Roman" w:hAnsi="Times New Roman" w:cs="Times New Roman"/>
          <w:sz w:val="24"/>
          <w:szCs w:val="24"/>
          <w:lang w:eastAsia="lt-LT"/>
        </w:rPr>
      </w:pPr>
      <w:r w:rsidRPr="000B5E5C">
        <w:rPr>
          <w:rFonts w:ascii="Times New Roman" w:eastAsia="Times New Roman" w:hAnsi="Times New Roman" w:cs="Times New Roman"/>
          <w:sz w:val="24"/>
          <w:szCs w:val="24"/>
        </w:rPr>
        <w:t xml:space="preserve">2.5.33. pirkimo dalis. „Ilgalaikės mentorystės paslaugų suteikimas </w:t>
      </w:r>
      <w:r w:rsidRPr="000B5E5C">
        <w:rPr>
          <w:rFonts w:ascii="Times New Roman" w:eastAsia="Times New Roman" w:hAnsi="Times New Roman" w:cs="Times New Roman"/>
          <w:sz w:val="24"/>
          <w:szCs w:val="24"/>
          <w:lang w:eastAsia="lt-LT"/>
        </w:rPr>
        <w:t>Kauno r. Mastaičių mokyklos-daugiafunkcio centro vadovui“;</w:t>
      </w:r>
    </w:p>
    <w:p w14:paraId="0F6758ED" w14:textId="77777777" w:rsidR="0086114F" w:rsidRPr="000B5E5C" w:rsidRDefault="0086114F" w:rsidP="0086114F">
      <w:pPr>
        <w:spacing w:after="0" w:line="240" w:lineRule="auto"/>
        <w:ind w:firstLine="357"/>
        <w:rPr>
          <w:rFonts w:ascii="Times New Roman" w:eastAsia="Times New Roman" w:hAnsi="Times New Roman" w:cs="Times New Roman"/>
          <w:color w:val="444444"/>
          <w:sz w:val="24"/>
          <w:szCs w:val="24"/>
        </w:rPr>
      </w:pPr>
      <w:r w:rsidRPr="000B5E5C">
        <w:rPr>
          <w:rFonts w:ascii="Times New Roman" w:eastAsia="Times New Roman" w:hAnsi="Times New Roman" w:cs="Times New Roman"/>
          <w:sz w:val="24"/>
          <w:szCs w:val="24"/>
        </w:rPr>
        <w:t xml:space="preserve">2.5.34. pirkimo dalis. „Ilgalaikės mentorystės paslaugų suteikimas </w:t>
      </w:r>
      <w:r w:rsidRPr="000B5E5C">
        <w:rPr>
          <w:rFonts w:ascii="Times New Roman" w:hAnsi="Times New Roman" w:cs="Times New Roman"/>
          <w:color w:val="444444"/>
          <w:sz w:val="24"/>
          <w:szCs w:val="24"/>
          <w:shd w:val="clear" w:color="auto" w:fill="FFFFFF"/>
        </w:rPr>
        <w:t>Kauno r. Vilkijos gimnazijos</w:t>
      </w:r>
      <w:r w:rsidRPr="000B5E5C">
        <w:rPr>
          <w:rFonts w:ascii="Times New Roman" w:hAnsi="Times New Roman" w:cs="Times New Roman"/>
          <w:color w:val="000000"/>
          <w:sz w:val="24"/>
          <w:szCs w:val="24"/>
          <w:shd w:val="clear" w:color="auto" w:fill="FFFFFF"/>
        </w:rPr>
        <w:t xml:space="preserve"> </w:t>
      </w:r>
      <w:r w:rsidRPr="000B5E5C">
        <w:rPr>
          <w:rFonts w:ascii="Times New Roman" w:eastAsia="Times New Roman" w:hAnsi="Times New Roman" w:cs="Times New Roman"/>
          <w:sz w:val="24"/>
          <w:szCs w:val="24"/>
        </w:rPr>
        <w:t>vadovui“</w:t>
      </w:r>
      <w:r w:rsidRPr="000B5E5C">
        <w:rPr>
          <w:rFonts w:ascii="Times New Roman" w:eastAsia="Times New Roman" w:hAnsi="Times New Roman" w:cs="Times New Roman"/>
          <w:color w:val="444444"/>
          <w:sz w:val="24"/>
          <w:szCs w:val="24"/>
        </w:rPr>
        <w:t>;</w:t>
      </w:r>
    </w:p>
    <w:p w14:paraId="0ACB3892" w14:textId="77777777" w:rsidR="0086114F" w:rsidRPr="000B5E5C" w:rsidRDefault="0086114F" w:rsidP="0086114F">
      <w:pPr>
        <w:spacing w:after="0" w:line="240" w:lineRule="auto"/>
        <w:ind w:firstLine="357"/>
        <w:rPr>
          <w:rFonts w:ascii="Times New Roman" w:eastAsia="Times New Roman" w:hAnsi="Times New Roman" w:cs="Times New Roman"/>
          <w:sz w:val="24"/>
          <w:szCs w:val="24"/>
        </w:rPr>
      </w:pPr>
      <w:r w:rsidRPr="000B5E5C">
        <w:rPr>
          <w:rFonts w:ascii="Times New Roman" w:eastAsia="Times New Roman" w:hAnsi="Times New Roman" w:cs="Times New Roman"/>
          <w:sz w:val="24"/>
          <w:szCs w:val="24"/>
        </w:rPr>
        <w:t xml:space="preserve">2.5.35. pirkimo dalis. „Ilgalaikės mentorystės paslaugų suteikimas </w:t>
      </w:r>
      <w:r w:rsidRPr="000B5E5C">
        <w:rPr>
          <w:rFonts w:ascii="Times New Roman" w:hAnsi="Times New Roman" w:cs="Times New Roman"/>
          <w:sz w:val="24"/>
          <w:szCs w:val="24"/>
          <w:shd w:val="clear" w:color="auto" w:fill="FFFFFF"/>
        </w:rPr>
        <w:t xml:space="preserve">Kauno Pilėnų progimnazijos </w:t>
      </w:r>
      <w:r w:rsidRPr="000B5E5C">
        <w:rPr>
          <w:rFonts w:ascii="Times New Roman" w:eastAsia="Times New Roman" w:hAnsi="Times New Roman" w:cs="Times New Roman"/>
          <w:sz w:val="24"/>
          <w:szCs w:val="24"/>
        </w:rPr>
        <w:t>vadovui“.</w:t>
      </w:r>
    </w:p>
    <w:p w14:paraId="3145DC8E" w14:textId="77777777" w:rsidR="0086114F" w:rsidRPr="000B5E5C" w:rsidRDefault="0086114F" w:rsidP="0086114F">
      <w:pPr>
        <w:spacing w:after="0" w:line="240" w:lineRule="auto"/>
        <w:ind w:firstLine="357"/>
        <w:rPr>
          <w:rFonts w:ascii="Times New Roman" w:eastAsia="Times New Roman" w:hAnsi="Times New Roman" w:cs="Times New Roman"/>
          <w:color w:val="444444"/>
          <w:sz w:val="24"/>
          <w:szCs w:val="24"/>
        </w:rPr>
      </w:pPr>
    </w:p>
    <w:p w14:paraId="602B112B" w14:textId="77777777" w:rsidR="0086114F" w:rsidRPr="000B5E5C" w:rsidRDefault="0086114F" w:rsidP="0086114F">
      <w:pPr>
        <w:spacing w:after="0"/>
        <w:ind w:firstLine="284"/>
        <w:rPr>
          <w:rFonts w:ascii="Times New Roman" w:eastAsia="Calibri" w:hAnsi="Times New Roman" w:cs="Times New Roman"/>
          <w:sz w:val="24"/>
          <w:szCs w:val="24"/>
          <w:highlight w:val="green"/>
        </w:rPr>
      </w:pPr>
      <w:r w:rsidRPr="000B5E5C">
        <w:rPr>
          <w:rFonts w:ascii="Times New Roman" w:eastAsia="Calibri" w:hAnsi="Times New Roman" w:cs="Times New Roman"/>
          <w:sz w:val="24"/>
          <w:szCs w:val="24"/>
        </w:rPr>
        <w:t xml:space="preserve">2.6. Reikalavimai </w:t>
      </w:r>
      <w:bookmarkStart w:id="8" w:name="_Hlk156226254"/>
      <w:r w:rsidRPr="000B5E5C">
        <w:rPr>
          <w:rFonts w:ascii="Times New Roman" w:eastAsia="Calibri" w:hAnsi="Times New Roman" w:cs="Times New Roman"/>
          <w:sz w:val="24"/>
          <w:szCs w:val="24"/>
        </w:rPr>
        <w:t>Mentoriaus paslaugoms:</w:t>
      </w:r>
    </w:p>
    <w:p w14:paraId="6F3E99CD" w14:textId="77777777" w:rsidR="0086114F" w:rsidRPr="000B5E5C" w:rsidRDefault="0086114F" w:rsidP="0086114F">
      <w:pPr>
        <w:spacing w:after="0"/>
        <w:rPr>
          <w:rFonts w:ascii="Times New Roman" w:hAnsi="Times New Roman" w:cs="Times New Roman"/>
          <w:sz w:val="24"/>
          <w:szCs w:val="24"/>
        </w:rPr>
      </w:pPr>
      <w:r w:rsidRPr="000B5E5C">
        <w:rPr>
          <w:rFonts w:ascii="Times New Roman" w:hAnsi="Times New Roman" w:cs="Times New Roman"/>
          <w:sz w:val="24"/>
          <w:szCs w:val="24"/>
        </w:rPr>
        <w:t xml:space="preserve">     2.6.1. </w:t>
      </w:r>
      <w:bookmarkStart w:id="9" w:name="_Hlk157063882"/>
      <w:r w:rsidRPr="000B5E5C">
        <w:rPr>
          <w:rFonts w:ascii="Times New Roman" w:hAnsi="Times New Roman" w:cs="Times New Roman"/>
          <w:sz w:val="24"/>
          <w:szCs w:val="24"/>
        </w:rPr>
        <w:t>Švietimo įstaigos situacijos / konteksto ir veiklos dokumentų analizė;</w:t>
      </w:r>
      <w:bookmarkEnd w:id="9"/>
    </w:p>
    <w:p w14:paraId="4F9F3EFD" w14:textId="77777777" w:rsidR="0086114F" w:rsidRPr="000B5E5C" w:rsidRDefault="0086114F" w:rsidP="0086114F">
      <w:pPr>
        <w:spacing w:after="0"/>
        <w:rPr>
          <w:rFonts w:ascii="Times New Roman" w:eastAsia="Calibri" w:hAnsi="Times New Roman" w:cs="Times New Roman"/>
          <w:sz w:val="24"/>
          <w:szCs w:val="24"/>
        </w:rPr>
      </w:pPr>
      <w:r w:rsidRPr="000B5E5C">
        <w:rPr>
          <w:rFonts w:ascii="Times New Roman" w:eastAsia="Calibri" w:hAnsi="Times New Roman" w:cs="Times New Roman"/>
          <w:sz w:val="24"/>
          <w:szCs w:val="24"/>
        </w:rPr>
        <w:t xml:space="preserve">     2.6.2. veiklos planavimas;</w:t>
      </w:r>
    </w:p>
    <w:p w14:paraId="2B4050F2" w14:textId="77777777" w:rsidR="0086114F" w:rsidRPr="000B5E5C" w:rsidRDefault="0086114F" w:rsidP="0086114F">
      <w:pPr>
        <w:tabs>
          <w:tab w:val="left" w:pos="426"/>
        </w:tabs>
        <w:spacing w:after="0"/>
        <w:ind w:firstLine="142"/>
        <w:rPr>
          <w:rFonts w:ascii="Times New Roman" w:eastAsia="Calibri" w:hAnsi="Times New Roman" w:cs="Times New Roman"/>
          <w:sz w:val="24"/>
          <w:szCs w:val="24"/>
        </w:rPr>
      </w:pPr>
      <w:r w:rsidRPr="000B5E5C">
        <w:rPr>
          <w:rFonts w:ascii="Times New Roman" w:eastAsia="Calibri" w:hAnsi="Times New Roman" w:cs="Times New Roman"/>
          <w:sz w:val="24"/>
          <w:szCs w:val="24"/>
        </w:rPr>
        <w:t xml:space="preserve">   2.6.3. keturi Mentoriaus vizitai (vieno vizito trukmė ne mažiau kaip 3 akad. val.) į Vadovo švietimo įstaigą;</w:t>
      </w:r>
    </w:p>
    <w:p w14:paraId="5D6E1001" w14:textId="77777777" w:rsidR="0086114F" w:rsidRPr="000B5E5C" w:rsidRDefault="0086114F" w:rsidP="0086114F">
      <w:pPr>
        <w:spacing w:after="0"/>
        <w:ind w:firstLine="360"/>
        <w:rPr>
          <w:rFonts w:ascii="Times New Roman" w:eastAsia="Calibri" w:hAnsi="Times New Roman" w:cs="Times New Roman"/>
          <w:sz w:val="24"/>
          <w:szCs w:val="24"/>
        </w:rPr>
      </w:pPr>
      <w:r w:rsidRPr="000B5E5C">
        <w:rPr>
          <w:rFonts w:ascii="Times New Roman" w:eastAsia="Calibri" w:hAnsi="Times New Roman" w:cs="Times New Roman"/>
          <w:sz w:val="24"/>
          <w:szCs w:val="24"/>
        </w:rPr>
        <w:t>2.6 4. vienas švietimo įstaigos Vadovo vizitas (vizito trukmė ne mažiau kaip 3 akad. val.) į Mentoriaus švietimo įstaigą;</w:t>
      </w:r>
    </w:p>
    <w:p w14:paraId="6268EA20" w14:textId="77777777" w:rsidR="0086114F" w:rsidRPr="000B5E5C" w:rsidRDefault="0086114F" w:rsidP="0086114F">
      <w:pPr>
        <w:spacing w:after="0"/>
        <w:ind w:left="360"/>
        <w:rPr>
          <w:rFonts w:ascii="Times New Roman" w:eastAsia="Calibri" w:hAnsi="Times New Roman" w:cs="Times New Roman"/>
          <w:sz w:val="24"/>
          <w:szCs w:val="24"/>
        </w:rPr>
      </w:pPr>
      <w:r w:rsidRPr="000B5E5C">
        <w:rPr>
          <w:rFonts w:ascii="Times New Roman" w:eastAsia="Calibri" w:hAnsi="Times New Roman" w:cs="Times New Roman"/>
          <w:sz w:val="24"/>
          <w:szCs w:val="24"/>
        </w:rPr>
        <w:t>2.6.5. konsultacijos nuotoliniu būdu (bendra trukmė ne mažesnė kaip 12 akad. val.);</w:t>
      </w:r>
    </w:p>
    <w:bookmarkEnd w:id="8"/>
    <w:p w14:paraId="6DEABFD0" w14:textId="77777777" w:rsidR="0086114F" w:rsidRPr="000B5E5C" w:rsidRDefault="0086114F" w:rsidP="0086114F">
      <w:pPr>
        <w:spacing w:after="0"/>
        <w:ind w:firstLine="360"/>
        <w:rPr>
          <w:rFonts w:ascii="Times New Roman" w:eastAsia="Calibri" w:hAnsi="Times New Roman" w:cs="Times New Roman"/>
          <w:sz w:val="24"/>
          <w:szCs w:val="24"/>
        </w:rPr>
      </w:pPr>
      <w:r w:rsidRPr="000B5E5C">
        <w:rPr>
          <w:rFonts w:ascii="Times New Roman" w:eastAsia="Calibri" w:hAnsi="Times New Roman" w:cs="Times New Roman"/>
          <w:sz w:val="24"/>
          <w:szCs w:val="24"/>
        </w:rPr>
        <w:t>2.6.6. r</w:t>
      </w:r>
      <w:r w:rsidRPr="000B5E5C">
        <w:rPr>
          <w:rFonts w:ascii="Times New Roman" w:eastAsia="Times New Roman" w:hAnsi="Times New Roman" w:cs="Times New Roman"/>
          <w:sz w:val="24"/>
          <w:szCs w:val="24"/>
        </w:rPr>
        <w:t>ašytinės mentorystės ataskaitos parengimas kartu su Vadovu;</w:t>
      </w:r>
    </w:p>
    <w:p w14:paraId="61CD87DF" w14:textId="77777777" w:rsidR="0086114F" w:rsidRPr="000B5E5C" w:rsidRDefault="0086114F" w:rsidP="0086114F">
      <w:pPr>
        <w:spacing w:after="0"/>
        <w:ind w:firstLine="360"/>
        <w:rPr>
          <w:rFonts w:ascii="Times New Roman" w:eastAsia="Times New Roman" w:hAnsi="Times New Roman" w:cs="Times New Roman"/>
          <w:sz w:val="24"/>
          <w:szCs w:val="24"/>
        </w:rPr>
      </w:pPr>
      <w:r w:rsidRPr="000B5E5C">
        <w:rPr>
          <w:rFonts w:ascii="Times New Roman" w:eastAsia="Calibri" w:hAnsi="Times New Roman" w:cs="Times New Roman"/>
          <w:sz w:val="24"/>
          <w:szCs w:val="24"/>
        </w:rPr>
        <w:t>2.6.7. vienas Vadovo ir Mentoriaus susitikimas (trukmė ne mažiau kaip 0,5 akad. val.) su Mentorystės koordinatoriumi dėl sutarties įgyvendinimo rezultatų ir mentorystės ataskaitos aptarimo.</w:t>
      </w:r>
    </w:p>
    <w:p w14:paraId="24E252DA" w14:textId="77777777" w:rsidR="0086114F" w:rsidRPr="000B5E5C" w:rsidRDefault="0086114F" w:rsidP="0086114F">
      <w:pPr>
        <w:spacing w:after="0"/>
        <w:ind w:firstLine="360"/>
        <w:rPr>
          <w:rFonts w:ascii="Times New Roman" w:eastAsia="Calibri" w:hAnsi="Times New Roman" w:cs="Times New Roman"/>
          <w:sz w:val="24"/>
          <w:szCs w:val="24"/>
        </w:rPr>
      </w:pPr>
      <w:r w:rsidRPr="000B5E5C">
        <w:rPr>
          <w:rFonts w:ascii="Times New Roman" w:eastAsia="Calibri" w:hAnsi="Times New Roman" w:cs="Times New Roman"/>
          <w:sz w:val="24"/>
          <w:szCs w:val="24"/>
        </w:rPr>
        <w:t xml:space="preserve">2.7. Vizitai į švietimo įstaigas gali būti organizuojami nuotoliniu būdu, jei </w:t>
      </w:r>
      <w:r w:rsidRPr="000B5E5C">
        <w:rPr>
          <w:rFonts w:ascii="Times New Roman" w:eastAsia="Times New Roman" w:hAnsi="Times New Roman" w:cs="Times New Roman"/>
          <w:sz w:val="24"/>
          <w:szCs w:val="24"/>
        </w:rPr>
        <w:t>Mentorius ir Vadovas nenusprendžia kitaip.</w:t>
      </w:r>
      <w:r w:rsidRPr="000B5E5C">
        <w:rPr>
          <w:rFonts w:ascii="Times New Roman" w:eastAsia="Calibri" w:hAnsi="Times New Roman" w:cs="Times New Roman"/>
          <w:sz w:val="24"/>
          <w:szCs w:val="24"/>
        </w:rPr>
        <w:t xml:space="preserve"> </w:t>
      </w:r>
    </w:p>
    <w:p w14:paraId="19912AB2" w14:textId="77777777" w:rsidR="0086114F" w:rsidRPr="000B5E5C" w:rsidRDefault="0086114F" w:rsidP="0086114F">
      <w:pPr>
        <w:spacing w:after="0"/>
        <w:ind w:right="-20"/>
        <w:rPr>
          <w:rFonts w:ascii="Times New Roman" w:eastAsia="Calibri" w:hAnsi="Times New Roman" w:cs="Times New Roman"/>
          <w:sz w:val="24"/>
          <w:szCs w:val="24"/>
        </w:rPr>
      </w:pPr>
      <w:r w:rsidRPr="000B5E5C">
        <w:rPr>
          <w:rFonts w:ascii="Times New Roman" w:eastAsia="Times New Roman" w:hAnsi="Times New Roman" w:cs="Times New Roman"/>
          <w:sz w:val="24"/>
          <w:szCs w:val="24"/>
        </w:rPr>
        <w:t xml:space="preserve">      </w:t>
      </w:r>
      <w:r w:rsidRPr="000B5E5C">
        <w:rPr>
          <w:rFonts w:ascii="Times New Roman" w:eastAsia="Calibri" w:hAnsi="Times New Roman" w:cs="Times New Roman"/>
          <w:sz w:val="24"/>
          <w:szCs w:val="24"/>
        </w:rPr>
        <w:t>2.8. Paslaugų teikėjo – Mentoriaus – paslaugos apima šias funkcijas:</w:t>
      </w:r>
    </w:p>
    <w:p w14:paraId="711FBCA9" w14:textId="77777777" w:rsidR="0086114F" w:rsidRPr="000B5E5C" w:rsidRDefault="0086114F" w:rsidP="0086114F">
      <w:pPr>
        <w:spacing w:after="0"/>
        <w:ind w:firstLine="360"/>
        <w:rPr>
          <w:rFonts w:ascii="Times New Roman" w:hAnsi="Times New Roman" w:cs="Times New Roman"/>
          <w:sz w:val="24"/>
          <w:szCs w:val="24"/>
          <w:lang w:eastAsia="en-GB"/>
        </w:rPr>
      </w:pPr>
      <w:r w:rsidRPr="000B5E5C">
        <w:rPr>
          <w:rFonts w:ascii="Times New Roman" w:hAnsi="Times New Roman" w:cs="Times New Roman"/>
          <w:sz w:val="24"/>
          <w:szCs w:val="24"/>
          <w:lang w:eastAsia="en-GB"/>
        </w:rPr>
        <w:lastRenderedPageBreak/>
        <w:t>2.8.1. tinkamai įvykdyti savo prievolę – suteikti Sutarties sąlygas atitinkančias, kokybiškas Paslaugas savo rizika kaip įmanoma rūpestingai ir efektyviai, įskaitant, bet neapribojant Paslaugų teikimą pagal geriausius visuotinai pripažįstamus profesinius, techninius standartus ir praktiką, panaudojant visus reikiamus įgūdžius, žinias;</w:t>
      </w:r>
    </w:p>
    <w:p w14:paraId="6995A2F7" w14:textId="77777777" w:rsidR="0086114F" w:rsidRPr="000B5E5C" w:rsidRDefault="0086114F" w:rsidP="0086114F">
      <w:pPr>
        <w:spacing w:after="0"/>
        <w:ind w:firstLine="360"/>
        <w:rPr>
          <w:rFonts w:ascii="Times New Roman" w:hAnsi="Times New Roman" w:cs="Times New Roman"/>
          <w:sz w:val="24"/>
          <w:szCs w:val="24"/>
          <w:lang w:eastAsia="en-GB"/>
        </w:rPr>
      </w:pPr>
      <w:r w:rsidRPr="000B5E5C">
        <w:rPr>
          <w:rFonts w:ascii="Times New Roman" w:hAnsi="Times New Roman" w:cs="Times New Roman"/>
          <w:sz w:val="24"/>
          <w:szCs w:val="24"/>
          <w:lang w:eastAsia="en-GB"/>
        </w:rPr>
        <w:t>2.8.2. Užsakovo prašymu pranešti informaciją apie Paslaugų teikimo eigą, neviešinant konfidencialios informacijos;</w:t>
      </w:r>
    </w:p>
    <w:p w14:paraId="2C99DC70" w14:textId="77777777" w:rsidR="0086114F" w:rsidRPr="000B5E5C" w:rsidRDefault="0086114F" w:rsidP="0086114F">
      <w:pPr>
        <w:spacing w:after="0"/>
        <w:ind w:firstLine="360"/>
        <w:rPr>
          <w:rFonts w:ascii="Times New Roman" w:hAnsi="Times New Roman" w:cs="Times New Roman"/>
          <w:sz w:val="24"/>
          <w:szCs w:val="24"/>
          <w:lang w:eastAsia="en-GB"/>
        </w:rPr>
      </w:pPr>
      <w:r w:rsidRPr="000B5E5C">
        <w:rPr>
          <w:rFonts w:ascii="Times New Roman" w:hAnsi="Times New Roman" w:cs="Times New Roman"/>
          <w:sz w:val="24"/>
          <w:szCs w:val="24"/>
          <w:lang w:eastAsia="en-GB"/>
        </w:rPr>
        <w:t>2.8.3. tinkamai ir faktiškai suteikus Paslaugas pateikti Užsakovui kartu su Vadovu parengtą ir pasirašytą Mentorystės ataskaitą (3 Sutarties priedas);</w:t>
      </w:r>
    </w:p>
    <w:p w14:paraId="25AA6E16" w14:textId="77777777" w:rsidR="0086114F" w:rsidRPr="000B5E5C" w:rsidRDefault="0086114F" w:rsidP="0086114F">
      <w:pPr>
        <w:spacing w:after="0"/>
        <w:ind w:firstLine="360"/>
        <w:rPr>
          <w:rFonts w:ascii="Times New Roman" w:hAnsi="Times New Roman" w:cs="Times New Roman"/>
          <w:sz w:val="24"/>
          <w:szCs w:val="24"/>
          <w:lang w:eastAsia="en-GB"/>
        </w:rPr>
      </w:pPr>
      <w:r w:rsidRPr="000B5E5C">
        <w:rPr>
          <w:rFonts w:ascii="Times New Roman" w:hAnsi="Times New Roman" w:cs="Times New Roman"/>
          <w:sz w:val="24"/>
          <w:szCs w:val="24"/>
          <w:lang w:eastAsia="en-GB"/>
        </w:rPr>
        <w:t>2.8.4. užtikrinti, kad teikiant Paslaugas nebus pažeistos trečiųjų asmenų autorinės bei kitos teisės, ir atlyginti dėl tokio pažeidimo atsiradusius nuostolius;</w:t>
      </w:r>
    </w:p>
    <w:p w14:paraId="164DFAB7" w14:textId="77777777" w:rsidR="0086114F" w:rsidRPr="000B5E5C" w:rsidRDefault="0086114F" w:rsidP="0086114F">
      <w:pPr>
        <w:spacing w:after="0"/>
        <w:ind w:firstLine="360"/>
        <w:rPr>
          <w:rFonts w:ascii="Times New Roman" w:hAnsi="Times New Roman" w:cs="Times New Roman"/>
          <w:sz w:val="24"/>
          <w:szCs w:val="24"/>
          <w:lang w:eastAsia="en-GB"/>
        </w:rPr>
      </w:pPr>
      <w:r w:rsidRPr="000B5E5C">
        <w:rPr>
          <w:rFonts w:ascii="Times New Roman" w:hAnsi="Times New Roman" w:cs="Times New Roman"/>
          <w:sz w:val="24"/>
          <w:szCs w:val="24"/>
          <w:lang w:eastAsia="en-GB"/>
        </w:rPr>
        <w:t>2.8.5. raštu informuoti Užsakovą apie rekvizitų pakeitimus;</w:t>
      </w:r>
    </w:p>
    <w:p w14:paraId="48980536" w14:textId="77777777" w:rsidR="0086114F" w:rsidRPr="000B5E5C" w:rsidRDefault="0086114F" w:rsidP="0086114F">
      <w:pPr>
        <w:spacing w:after="0"/>
        <w:ind w:firstLine="360"/>
        <w:rPr>
          <w:rFonts w:ascii="Times New Roman" w:hAnsi="Times New Roman" w:cs="Times New Roman"/>
          <w:sz w:val="24"/>
          <w:szCs w:val="24"/>
          <w:lang w:eastAsia="en-GB"/>
        </w:rPr>
      </w:pPr>
      <w:r w:rsidRPr="000B5E5C">
        <w:rPr>
          <w:rFonts w:ascii="Times New Roman" w:hAnsi="Times New Roman" w:cs="Times New Roman"/>
          <w:sz w:val="24"/>
          <w:szCs w:val="24"/>
          <w:lang w:eastAsia="en-GB"/>
        </w:rPr>
        <w:t>2.8.6. nedelsiant elektroniniu paštu informuoti Užsakovą ir Vadovą, jei negali suteikti Paslaugų Sutartyje numatytu laiku ar apimtimi;</w:t>
      </w:r>
    </w:p>
    <w:p w14:paraId="0B0CD471" w14:textId="77777777" w:rsidR="0086114F" w:rsidRPr="000B5E5C" w:rsidRDefault="0086114F" w:rsidP="0086114F">
      <w:pPr>
        <w:spacing w:after="0"/>
        <w:ind w:firstLine="360"/>
        <w:rPr>
          <w:rFonts w:ascii="Times New Roman" w:hAnsi="Times New Roman" w:cs="Times New Roman"/>
          <w:sz w:val="24"/>
          <w:szCs w:val="24"/>
          <w:lang w:eastAsia="en-GB"/>
        </w:rPr>
      </w:pPr>
      <w:r w:rsidRPr="000B5E5C">
        <w:rPr>
          <w:rFonts w:ascii="Times New Roman" w:hAnsi="Times New Roman" w:cs="Times New Roman"/>
          <w:sz w:val="24"/>
          <w:szCs w:val="24"/>
          <w:lang w:eastAsia="en-GB"/>
        </w:rPr>
        <w:t>2.8.7. kilus ginčui tarp Mentoriaus ir Vadovo dėti visas pastangas, kad ginčas būtų išspręstas taikiai per protingą terminą apie tai informavus Užsakovo atstovą;</w:t>
      </w:r>
    </w:p>
    <w:p w14:paraId="063EB524" w14:textId="77777777" w:rsidR="0086114F" w:rsidRPr="000B5E5C" w:rsidRDefault="0086114F" w:rsidP="0086114F">
      <w:pPr>
        <w:spacing w:after="0"/>
        <w:ind w:firstLine="360"/>
        <w:rPr>
          <w:rFonts w:ascii="Times New Roman" w:hAnsi="Times New Roman" w:cs="Times New Roman"/>
          <w:sz w:val="24"/>
          <w:szCs w:val="24"/>
          <w:lang w:eastAsia="en-GB"/>
        </w:rPr>
      </w:pPr>
      <w:r w:rsidRPr="000B5E5C">
        <w:rPr>
          <w:rFonts w:ascii="Times New Roman" w:hAnsi="Times New Roman" w:cs="Times New Roman"/>
          <w:sz w:val="24"/>
          <w:szCs w:val="24"/>
          <w:lang w:eastAsia="en-GB"/>
        </w:rPr>
        <w:t>2.8.8. laikytis konfidencialumo įsipareigojimų, neatskleisti tretiesiems asmenims jokios informacijos, gautos vykdant Sutartį, išskyrus tiek, kiek tai reikalinga Sutarties vykdymui, taip pat nenaudoti konfidencialios informacijos asmeniniams ar trečiųjų asmenų poreikiams. Visa Vadovui ir Užsakovui suteikta informacija yra laikoma konfidencialia, nebent Vadovas ar Užsakovas raštu patvirtins, kad tam tikra informacija nėra konfidenciali. Konfidencialia taip pat nėra laikoma informacija, kuri buvo viešai prieinama, arba Mentorius gali dokumentais įrodyti, kad informacija jam buvo teisėtai žinoma arba buvo pateikta trečiųjų asmenų, turėjusių raštu patvirtintą teisę atskleisti konfidencialią informaciją;</w:t>
      </w:r>
    </w:p>
    <w:p w14:paraId="2EB7E17F" w14:textId="77777777" w:rsidR="0086114F" w:rsidRPr="000B5E5C" w:rsidRDefault="0086114F" w:rsidP="0086114F">
      <w:pPr>
        <w:spacing w:after="0"/>
        <w:ind w:firstLine="360"/>
        <w:rPr>
          <w:rFonts w:ascii="Times New Roman" w:hAnsi="Times New Roman" w:cs="Times New Roman"/>
          <w:sz w:val="24"/>
          <w:szCs w:val="24"/>
          <w:lang w:eastAsia="en-GB"/>
        </w:rPr>
      </w:pPr>
      <w:r w:rsidRPr="000B5E5C">
        <w:rPr>
          <w:rFonts w:ascii="Times New Roman" w:hAnsi="Times New Roman" w:cs="Times New Roman"/>
          <w:sz w:val="24"/>
          <w:szCs w:val="24"/>
          <w:lang w:eastAsia="en-GB"/>
        </w:rPr>
        <w:t>2.9. Paslaugų Užsakovo teisės:</w:t>
      </w:r>
    </w:p>
    <w:p w14:paraId="5F52A08C" w14:textId="77777777" w:rsidR="0086114F" w:rsidRPr="000B5E5C" w:rsidRDefault="0086114F" w:rsidP="0086114F">
      <w:pPr>
        <w:spacing w:after="0"/>
        <w:ind w:firstLine="360"/>
        <w:rPr>
          <w:rFonts w:ascii="Times New Roman" w:hAnsi="Times New Roman" w:cs="Times New Roman"/>
          <w:sz w:val="24"/>
          <w:szCs w:val="24"/>
          <w:lang w:eastAsia="en-GB"/>
        </w:rPr>
      </w:pPr>
      <w:r w:rsidRPr="000B5E5C">
        <w:rPr>
          <w:rFonts w:ascii="Times New Roman" w:hAnsi="Times New Roman" w:cs="Times New Roman"/>
          <w:sz w:val="24"/>
          <w:szCs w:val="24"/>
          <w:lang w:eastAsia="en-GB"/>
        </w:rPr>
        <w:lastRenderedPageBreak/>
        <w:t>2.9.1. tinkamai įvertinti – suderinti Sutarties įgyvendinimą ir Mentorystės ataskaitą;</w:t>
      </w:r>
    </w:p>
    <w:p w14:paraId="7FE60BC6" w14:textId="77777777" w:rsidR="0086114F" w:rsidRPr="000B5E5C" w:rsidRDefault="0086114F" w:rsidP="0086114F">
      <w:pPr>
        <w:spacing w:after="0"/>
        <w:ind w:firstLine="360"/>
        <w:rPr>
          <w:rFonts w:ascii="Times New Roman" w:hAnsi="Times New Roman" w:cs="Times New Roman"/>
          <w:sz w:val="24"/>
          <w:szCs w:val="24"/>
          <w:lang w:eastAsia="en-GB"/>
        </w:rPr>
      </w:pPr>
      <w:r w:rsidRPr="000B5E5C">
        <w:rPr>
          <w:rFonts w:ascii="Times New Roman" w:hAnsi="Times New Roman" w:cs="Times New Roman"/>
          <w:sz w:val="24"/>
          <w:szCs w:val="24"/>
          <w:lang w:eastAsia="en-GB"/>
        </w:rPr>
        <w:t>2.9.2. nustačius Paslaugų trūkumus, reikalauti, kad Mentorius neatlygintinai pašalintų Paslaugų trūkumus per Užsakovo nustatytą ir su Vadovu suderintą terminą ir (ar) atlygintų nuostolius, susijusius su netinkamu Sutarties vykdymu;</w:t>
      </w:r>
    </w:p>
    <w:p w14:paraId="375EA0DE" w14:textId="77777777" w:rsidR="0086114F" w:rsidRPr="000B5E5C" w:rsidRDefault="0086114F" w:rsidP="0086114F">
      <w:pPr>
        <w:spacing w:after="0"/>
        <w:ind w:firstLine="360"/>
        <w:rPr>
          <w:rFonts w:ascii="Times New Roman" w:hAnsi="Times New Roman" w:cs="Times New Roman"/>
          <w:sz w:val="24"/>
          <w:szCs w:val="24"/>
          <w:lang w:eastAsia="en-GB"/>
        </w:rPr>
      </w:pPr>
      <w:r w:rsidRPr="000B5E5C">
        <w:rPr>
          <w:rFonts w:ascii="Times New Roman" w:hAnsi="Times New Roman" w:cs="Times New Roman"/>
          <w:sz w:val="24"/>
          <w:szCs w:val="24"/>
          <w:lang w:eastAsia="en-GB"/>
        </w:rPr>
        <w:t>2.9.3. Mentoriui neįvykdžius Užsakovo veiklų ar funkcijų, nurodytų techninės specifikacijos 2.6 ir 2.8 papunktyje, ar Mentoriui nevykdant Paslaugų, vienašališkai nutraukti Sutartį apie tai informavus Vadovą.</w:t>
      </w:r>
    </w:p>
    <w:p w14:paraId="444E3AE4" w14:textId="77777777" w:rsidR="0086114F" w:rsidRPr="000B5E5C" w:rsidRDefault="0086114F" w:rsidP="0086114F">
      <w:pPr>
        <w:tabs>
          <w:tab w:val="left" w:pos="720"/>
        </w:tabs>
        <w:spacing w:after="0" w:line="240" w:lineRule="auto"/>
        <w:ind w:firstLine="360"/>
        <w:rPr>
          <w:rFonts w:ascii="Times New Roman" w:eastAsia="Calibri" w:hAnsi="Times New Roman" w:cs="Times New Roman"/>
          <w:sz w:val="24"/>
          <w:szCs w:val="24"/>
        </w:rPr>
      </w:pPr>
      <w:r w:rsidRPr="000B5E5C">
        <w:rPr>
          <w:rFonts w:ascii="Times New Roman" w:eastAsia="Calibri" w:hAnsi="Times New Roman" w:cs="Times New Roman"/>
          <w:sz w:val="24"/>
          <w:szCs w:val="24"/>
        </w:rPr>
        <w:t>2.10. Visos su Paslaugos teikimu susijusios išlaidos (kanceliarinės prekės, ryšio išlaidos, kopijavimo, transporto, nakvynės ir kt. reikalingos išlaidos) yra Paslaugų teikėjo.</w:t>
      </w:r>
    </w:p>
    <w:p w14:paraId="0836194B" w14:textId="77777777" w:rsidR="0086114F" w:rsidRPr="000B5E5C" w:rsidRDefault="0086114F" w:rsidP="0086114F">
      <w:pPr>
        <w:tabs>
          <w:tab w:val="left" w:pos="720"/>
        </w:tabs>
        <w:spacing w:after="0" w:line="240" w:lineRule="auto"/>
        <w:ind w:firstLine="360"/>
        <w:rPr>
          <w:rFonts w:ascii="Times New Roman" w:eastAsia="Calibri" w:hAnsi="Times New Roman" w:cs="Times New Roman"/>
          <w:sz w:val="24"/>
          <w:szCs w:val="24"/>
        </w:rPr>
      </w:pPr>
      <w:r w:rsidRPr="000B5E5C">
        <w:rPr>
          <w:rFonts w:ascii="Times New Roman" w:eastAsia="Calibri" w:hAnsi="Times New Roman" w:cs="Times New Roman"/>
          <w:sz w:val="24"/>
          <w:szCs w:val="24"/>
        </w:rPr>
        <w:t xml:space="preserve">2.11. Perkančioji organizacija atmeta pasiūlymą, kaip neatitinkantį pirkimo dokumentuose nustatytų reikalavimų, jeigu jame nurodyta Mentorystės paslaugų kaina viršija nurodytas maksimalias kainos ribas – </w:t>
      </w:r>
      <w:r w:rsidRPr="000B5E5C">
        <w:rPr>
          <w:rFonts w:ascii="Times New Roman" w:eastAsia="Calibri" w:hAnsi="Times New Roman" w:cs="Times New Roman"/>
          <w:b/>
          <w:bCs/>
          <w:sz w:val="24"/>
          <w:szCs w:val="24"/>
        </w:rPr>
        <w:t>2000,00 Eur (du tūkstančius eurų 00 ct).</w:t>
      </w:r>
    </w:p>
    <w:p w14:paraId="1E750B45" w14:textId="77777777" w:rsidR="0086114F" w:rsidRPr="000B5E5C" w:rsidRDefault="0086114F" w:rsidP="0086114F">
      <w:pPr>
        <w:keepNext/>
        <w:keepLines/>
        <w:widowControl w:val="0"/>
        <w:autoSpaceDE w:val="0"/>
        <w:autoSpaceDN w:val="0"/>
        <w:adjustRightInd w:val="0"/>
        <w:spacing w:after="0" w:line="240" w:lineRule="auto"/>
        <w:ind w:left="360" w:right="284"/>
        <w:rPr>
          <w:rFonts w:ascii="Times New Roman" w:eastAsia="Times New Roman" w:hAnsi="Times New Roman" w:cs="Times New Roman"/>
          <w:sz w:val="24"/>
          <w:szCs w:val="24"/>
        </w:rPr>
      </w:pPr>
      <w:r w:rsidRPr="000B5E5C">
        <w:rPr>
          <w:rFonts w:ascii="Times New Roman" w:hAnsi="Times New Roman" w:cs="Times New Roman"/>
          <w:sz w:val="24"/>
          <w:szCs w:val="24"/>
          <w:lang w:eastAsia="en-GB"/>
        </w:rPr>
        <w:t xml:space="preserve">2.12. </w:t>
      </w:r>
      <w:r w:rsidRPr="000B5E5C">
        <w:rPr>
          <w:rFonts w:ascii="Times New Roman" w:eastAsia="Times New Roman" w:hAnsi="Times New Roman" w:cs="Times New Roman"/>
          <w:sz w:val="24"/>
          <w:szCs w:val="24"/>
        </w:rPr>
        <w:t>Apmokėjimas už suteiktas Paslaugas bus vykdomas tokia tvarka:</w:t>
      </w:r>
    </w:p>
    <w:p w14:paraId="0B3E1250" w14:textId="77777777" w:rsidR="0086114F" w:rsidRPr="000B5E5C" w:rsidRDefault="0086114F" w:rsidP="0086114F">
      <w:pPr>
        <w:spacing w:after="0"/>
        <w:ind w:firstLine="360"/>
        <w:rPr>
          <w:rFonts w:ascii="Times New Roman" w:eastAsia="Times New Roman" w:hAnsi="Times New Roman" w:cs="Times New Roman"/>
          <w:sz w:val="24"/>
          <w:szCs w:val="24"/>
        </w:rPr>
      </w:pPr>
      <w:r w:rsidRPr="000B5E5C">
        <w:rPr>
          <w:rFonts w:ascii="Times New Roman" w:eastAsia="Times New Roman" w:hAnsi="Times New Roman" w:cs="Times New Roman"/>
          <w:sz w:val="24"/>
          <w:szCs w:val="24"/>
          <w:lang w:eastAsia="lt-LT"/>
        </w:rPr>
        <w:t xml:space="preserve">2.12.1. </w:t>
      </w:r>
      <w:r w:rsidRPr="000B5E5C">
        <w:rPr>
          <w:rFonts w:ascii="Times New Roman" w:eastAsia="Times New Roman" w:hAnsi="Times New Roman" w:cs="Times New Roman"/>
          <w:sz w:val="24"/>
          <w:szCs w:val="24"/>
        </w:rPr>
        <w:t>suteikus Paslaugas</w:t>
      </w:r>
      <w:r w:rsidRPr="000B5E5C">
        <w:rPr>
          <w:rFonts w:ascii="Times New Roman" w:eastAsia="Times New Roman" w:hAnsi="Times New Roman" w:cs="Times New Roman"/>
          <w:sz w:val="24"/>
          <w:szCs w:val="24"/>
          <w:lang w:eastAsia="lt-LT"/>
        </w:rPr>
        <w:t xml:space="preserve"> pasirašomas paslaugų perdavimo–priėmimo aktas po pateiktos Mentorystės ataskaitos;</w:t>
      </w:r>
    </w:p>
    <w:p w14:paraId="67513C09" w14:textId="77777777" w:rsidR="0086114F" w:rsidRPr="000B5E5C" w:rsidRDefault="0086114F" w:rsidP="0086114F">
      <w:pPr>
        <w:spacing w:after="0"/>
        <w:ind w:firstLine="360"/>
        <w:rPr>
          <w:rFonts w:ascii="Times New Roman" w:eastAsia="Times New Roman" w:hAnsi="Times New Roman" w:cs="Times New Roman"/>
          <w:sz w:val="24"/>
          <w:szCs w:val="24"/>
          <w:lang w:eastAsia="lt-LT"/>
        </w:rPr>
      </w:pPr>
      <w:r w:rsidRPr="000B5E5C">
        <w:rPr>
          <w:rFonts w:ascii="Times New Roman" w:eastAsia="Times New Roman" w:hAnsi="Times New Roman" w:cs="Times New Roman"/>
          <w:sz w:val="24"/>
          <w:szCs w:val="24"/>
        </w:rPr>
        <w:t xml:space="preserve">2.12.2. Paslaugų teikėjui bus </w:t>
      </w:r>
      <w:r w:rsidRPr="000B5E5C">
        <w:rPr>
          <w:rFonts w:ascii="Times New Roman" w:eastAsia="Times New Roman" w:hAnsi="Times New Roman" w:cs="Times New Roman"/>
          <w:sz w:val="24"/>
          <w:szCs w:val="24"/>
          <w:lang w:eastAsia="lt-LT"/>
        </w:rPr>
        <w:t>sumokama numatyta suma pagal iš Teikėjo gautą sąskaitą faktūrą ne vėliau kaip per 30 (trisdešimt) kalendorinių dienų nuo paslaugų perdavimo–priėmimo akto pasirašymo ir sąskaitos faktūros gavimo dienos.</w:t>
      </w:r>
    </w:p>
    <w:p w14:paraId="32790F38" w14:textId="77777777" w:rsidR="0086114F" w:rsidRPr="000B5E5C" w:rsidRDefault="0086114F" w:rsidP="0086114F">
      <w:pPr>
        <w:tabs>
          <w:tab w:val="left" w:pos="720"/>
        </w:tabs>
        <w:spacing w:after="0"/>
        <w:ind w:firstLine="360"/>
        <w:rPr>
          <w:rFonts w:ascii="Times New Roman" w:eastAsia="Calibri" w:hAnsi="Times New Roman" w:cs="Times New Roman"/>
          <w:sz w:val="24"/>
          <w:szCs w:val="24"/>
        </w:rPr>
      </w:pPr>
      <w:r w:rsidRPr="000B5E5C">
        <w:rPr>
          <w:rFonts w:ascii="Times New Roman" w:eastAsia="Calibri" w:hAnsi="Times New Roman" w:cs="Times New Roman"/>
          <w:sz w:val="24"/>
          <w:szCs w:val="24"/>
        </w:rPr>
        <w:t>2.13. Paslaugų teikimo terminai. Paslaugų teikimo sutartis gali būti pradėta vykdyti kitą dieną po sutarties pasirašymo, bet ne vėliau kaip praėjus 10 dienų po sutarties pasirašymo.</w:t>
      </w:r>
    </w:p>
    <w:p w14:paraId="6949AB09" w14:textId="77777777" w:rsidR="0086114F" w:rsidRPr="000B5E5C" w:rsidRDefault="0086114F" w:rsidP="0086114F">
      <w:pPr>
        <w:tabs>
          <w:tab w:val="left" w:pos="720"/>
        </w:tabs>
        <w:spacing w:after="0"/>
        <w:ind w:firstLine="360"/>
        <w:rPr>
          <w:rFonts w:ascii="Times New Roman" w:eastAsia="Calibri" w:hAnsi="Times New Roman" w:cs="Times New Roman"/>
          <w:sz w:val="24"/>
          <w:szCs w:val="24"/>
        </w:rPr>
      </w:pPr>
      <w:r w:rsidRPr="000B5E5C">
        <w:rPr>
          <w:rFonts w:ascii="Times New Roman" w:eastAsia="Calibri" w:hAnsi="Times New Roman" w:cs="Times New Roman"/>
          <w:sz w:val="24"/>
          <w:szCs w:val="24"/>
        </w:rPr>
        <w:t>2.14. Su konkursą laimėjusiais Paslaugų teikėjais bus sudaromos paslaugų teikimo sutartys.</w:t>
      </w:r>
    </w:p>
    <w:p w14:paraId="4A33745A" w14:textId="77777777" w:rsidR="0086114F" w:rsidRPr="000B5E5C" w:rsidRDefault="0086114F" w:rsidP="0086114F">
      <w:pPr>
        <w:tabs>
          <w:tab w:val="left" w:pos="720"/>
        </w:tabs>
        <w:spacing w:after="0"/>
        <w:ind w:firstLine="360"/>
        <w:rPr>
          <w:rFonts w:ascii="Times New Roman" w:eastAsia="Calibri" w:hAnsi="Times New Roman" w:cs="Times New Roman"/>
          <w:sz w:val="24"/>
          <w:szCs w:val="24"/>
        </w:rPr>
      </w:pPr>
      <w:r w:rsidRPr="000B5E5C">
        <w:rPr>
          <w:rFonts w:ascii="Times New Roman" w:hAnsi="Times New Roman" w:cs="Times New Roman"/>
          <w:color w:val="000000"/>
          <w:spacing w:val="2"/>
          <w:sz w:val="24"/>
          <w:szCs w:val="24"/>
          <w:shd w:val="clear" w:color="auto" w:fill="FFFFFF"/>
        </w:rPr>
        <w:t xml:space="preserve">2.15. Vykdomas žaliasis pirkimas, vadovaujantis Aplinkos apsaugos kriterijų taikymo vykdant žaliuosius pirkimus, tvarkos aprašo, patvirtinto </w:t>
      </w:r>
      <w:r w:rsidRPr="000B5E5C">
        <w:rPr>
          <w:rFonts w:ascii="Times New Roman" w:hAnsi="Times New Roman" w:cs="Times New Roman"/>
          <w:spacing w:val="2"/>
          <w:sz w:val="24"/>
          <w:szCs w:val="24"/>
          <w:shd w:val="clear" w:color="auto" w:fill="FFFFFF"/>
        </w:rPr>
        <w:t>Aplinkos ministro 2011 m. birželio 28 d. įsakymu Nr. D1-508 Dėl Aplinkos apsaugos kriterijų taikymo, vykdant žaliuosius pirkimus, tvarkos aprašo patvirtinimo</w:t>
      </w:r>
      <w:r w:rsidRPr="000B5E5C">
        <w:rPr>
          <w:rFonts w:ascii="Times New Roman" w:hAnsi="Times New Roman" w:cs="Times New Roman"/>
          <w:sz w:val="24"/>
          <w:szCs w:val="24"/>
        </w:rPr>
        <w:t>“</w:t>
      </w:r>
      <w:r w:rsidRPr="000B5E5C">
        <w:rPr>
          <w:rFonts w:ascii="Times New Roman" w:hAnsi="Times New Roman" w:cs="Times New Roman"/>
          <w:spacing w:val="2"/>
          <w:sz w:val="24"/>
          <w:szCs w:val="24"/>
          <w:shd w:val="clear" w:color="auto" w:fill="FFFFFF"/>
        </w:rPr>
        <w:t xml:space="preserve"> </w:t>
      </w:r>
      <w:r w:rsidRPr="000B5E5C">
        <w:rPr>
          <w:rFonts w:ascii="Times New Roman" w:hAnsi="Times New Roman" w:cs="Times New Roman"/>
          <w:color w:val="000000"/>
          <w:spacing w:val="2"/>
          <w:sz w:val="24"/>
          <w:szCs w:val="24"/>
          <w:shd w:val="clear" w:color="auto" w:fill="FFFFFF"/>
        </w:rPr>
        <w:t xml:space="preserve">4.4.3 papunkčiu, t. y. </w:t>
      </w:r>
      <w:r w:rsidRPr="000B5E5C">
        <w:rPr>
          <w:rFonts w:ascii="Times New Roman" w:hAnsi="Times New Roman" w:cs="Times New Roman"/>
          <w:i/>
          <w:iCs/>
          <w:color w:val="000000"/>
          <w:spacing w:val="2"/>
          <w:sz w:val="24"/>
          <w:szCs w:val="24"/>
          <w:shd w:val="clear" w:color="auto" w:fill="FFFFFF"/>
        </w:rPr>
        <w:t xml:space="preserve">perkama tik nematerialaus </w:t>
      </w:r>
      <w:r w:rsidRPr="000B5E5C">
        <w:rPr>
          <w:rFonts w:ascii="Times New Roman" w:hAnsi="Times New Roman" w:cs="Times New Roman"/>
          <w:i/>
          <w:iCs/>
          <w:color w:val="000000"/>
          <w:spacing w:val="2"/>
          <w:sz w:val="24"/>
          <w:szCs w:val="24"/>
          <w:shd w:val="clear" w:color="auto" w:fill="FFFFFF"/>
        </w:rPr>
        <w:lastRenderedPageBreak/>
        <w:t>pobūdžio (intelektinė) ar kitokia paslauga, nesusijusi su materialaus objekto sukūrimu, kurios teikimo metu nėra numatomas reikšmingas neigiamas poveikis aplinkai, nesukuriamas taršos šaltinis ir negeneruojamos atliekos.</w:t>
      </w:r>
    </w:p>
    <w:p w14:paraId="330372BE" w14:textId="77777777" w:rsidR="0086114F" w:rsidRPr="000B5E5C" w:rsidRDefault="0086114F" w:rsidP="0086114F">
      <w:pPr>
        <w:tabs>
          <w:tab w:val="left" w:pos="720"/>
        </w:tabs>
        <w:spacing w:after="0"/>
        <w:ind w:firstLine="360"/>
        <w:rPr>
          <w:rFonts w:ascii="Times New Roman" w:eastAsia="Calibri" w:hAnsi="Times New Roman" w:cs="Times New Roman"/>
          <w:sz w:val="24"/>
          <w:szCs w:val="24"/>
        </w:rPr>
      </w:pPr>
    </w:p>
    <w:p w14:paraId="2655B8E5" w14:textId="77777777" w:rsidR="0086114F" w:rsidRPr="000B5E5C" w:rsidRDefault="0086114F" w:rsidP="0086114F">
      <w:pPr>
        <w:tabs>
          <w:tab w:val="left" w:pos="720"/>
        </w:tabs>
        <w:ind w:left="360"/>
        <w:jc w:val="center"/>
        <w:rPr>
          <w:rFonts w:ascii="Times New Roman" w:eastAsia="Calibri" w:hAnsi="Times New Roman" w:cs="Times New Roman"/>
          <w:sz w:val="24"/>
          <w:szCs w:val="24"/>
        </w:rPr>
      </w:pPr>
      <w:r w:rsidRPr="000B5E5C">
        <w:rPr>
          <w:rFonts w:ascii="Times New Roman" w:eastAsia="Calibri" w:hAnsi="Times New Roman" w:cs="Times New Roman"/>
          <w:sz w:val="24"/>
          <w:szCs w:val="24"/>
        </w:rPr>
        <w:t>__________________________________________</w:t>
      </w:r>
    </w:p>
    <w:p w14:paraId="41A2E2D0" w14:textId="77777777" w:rsidR="0086114F" w:rsidRDefault="0086114F" w:rsidP="0086114F">
      <w:pPr>
        <w:tabs>
          <w:tab w:val="left" w:pos="709"/>
          <w:tab w:val="left" w:pos="1418"/>
          <w:tab w:val="left" w:pos="3960"/>
          <w:tab w:val="left" w:leader="dot" w:pos="9360"/>
        </w:tabs>
        <w:spacing w:after="0" w:line="240" w:lineRule="auto"/>
        <w:contextualSpacing/>
        <w:rPr>
          <w:rFonts w:ascii="Times New Roman" w:hAnsi="Times New Roman" w:cs="Times New Roman"/>
          <w:color w:val="000000" w:themeColor="text1"/>
          <w:sz w:val="24"/>
          <w:szCs w:val="24"/>
        </w:rPr>
      </w:pPr>
    </w:p>
    <w:p w14:paraId="20E41331" w14:textId="77777777" w:rsidR="0086114F" w:rsidRDefault="0086114F" w:rsidP="0086114F">
      <w:pPr>
        <w:tabs>
          <w:tab w:val="left" w:pos="709"/>
          <w:tab w:val="left" w:pos="1418"/>
          <w:tab w:val="left" w:pos="3960"/>
          <w:tab w:val="left" w:leader="dot" w:pos="9360"/>
        </w:tabs>
        <w:spacing w:after="0" w:line="240" w:lineRule="auto"/>
        <w:contextualSpacing/>
        <w:rPr>
          <w:rFonts w:ascii="Times New Roman" w:hAnsi="Times New Roman" w:cs="Times New Roman"/>
          <w:color w:val="000000" w:themeColor="text1"/>
          <w:sz w:val="24"/>
          <w:szCs w:val="24"/>
        </w:rPr>
      </w:pPr>
    </w:p>
    <w:p w14:paraId="68C0F92B" w14:textId="77777777" w:rsidR="0086114F" w:rsidRDefault="0086114F" w:rsidP="0086114F">
      <w:pPr>
        <w:tabs>
          <w:tab w:val="left" w:pos="709"/>
          <w:tab w:val="left" w:pos="1418"/>
          <w:tab w:val="left" w:pos="3960"/>
          <w:tab w:val="left" w:leader="dot" w:pos="9360"/>
        </w:tabs>
        <w:spacing w:after="0" w:line="240" w:lineRule="auto"/>
        <w:contextualSpacing/>
        <w:rPr>
          <w:rFonts w:ascii="Times New Roman" w:hAnsi="Times New Roman" w:cs="Times New Roman"/>
          <w:color w:val="000000" w:themeColor="text1"/>
          <w:sz w:val="24"/>
          <w:szCs w:val="24"/>
        </w:rPr>
      </w:pPr>
    </w:p>
    <w:p w14:paraId="4E23D391" w14:textId="77777777" w:rsidR="0086114F" w:rsidRDefault="0086114F" w:rsidP="0086114F">
      <w:pPr>
        <w:tabs>
          <w:tab w:val="left" w:pos="709"/>
          <w:tab w:val="left" w:pos="1418"/>
          <w:tab w:val="left" w:pos="3960"/>
          <w:tab w:val="left" w:leader="dot" w:pos="9360"/>
        </w:tabs>
        <w:spacing w:after="0" w:line="240" w:lineRule="auto"/>
        <w:contextualSpacing/>
        <w:rPr>
          <w:rFonts w:ascii="Times New Roman" w:hAnsi="Times New Roman" w:cs="Times New Roman"/>
          <w:color w:val="000000" w:themeColor="text1"/>
          <w:sz w:val="24"/>
          <w:szCs w:val="24"/>
        </w:rPr>
      </w:pPr>
    </w:p>
    <w:p w14:paraId="4F783F8F" w14:textId="77777777" w:rsidR="0086114F" w:rsidRDefault="0086114F" w:rsidP="0086114F">
      <w:pPr>
        <w:tabs>
          <w:tab w:val="left" w:pos="709"/>
          <w:tab w:val="left" w:pos="1418"/>
          <w:tab w:val="left" w:pos="3960"/>
          <w:tab w:val="left" w:leader="dot" w:pos="9360"/>
        </w:tabs>
        <w:spacing w:after="0" w:line="240" w:lineRule="auto"/>
        <w:contextualSpacing/>
        <w:rPr>
          <w:rFonts w:ascii="Times New Roman" w:hAnsi="Times New Roman" w:cs="Times New Roman"/>
          <w:color w:val="000000" w:themeColor="text1"/>
          <w:sz w:val="24"/>
          <w:szCs w:val="24"/>
        </w:rPr>
      </w:pPr>
    </w:p>
    <w:p w14:paraId="532B41A4" w14:textId="77777777" w:rsidR="0086114F" w:rsidRDefault="0086114F" w:rsidP="0086114F">
      <w:pPr>
        <w:tabs>
          <w:tab w:val="left" w:pos="709"/>
          <w:tab w:val="left" w:pos="1418"/>
          <w:tab w:val="left" w:pos="3960"/>
          <w:tab w:val="left" w:leader="dot" w:pos="9360"/>
        </w:tabs>
        <w:spacing w:after="0" w:line="240" w:lineRule="auto"/>
        <w:contextualSpacing/>
        <w:rPr>
          <w:rFonts w:ascii="Times New Roman" w:hAnsi="Times New Roman" w:cs="Times New Roman"/>
          <w:color w:val="000000" w:themeColor="text1"/>
          <w:sz w:val="24"/>
          <w:szCs w:val="24"/>
        </w:rPr>
      </w:pPr>
    </w:p>
    <w:p w14:paraId="3D82119C" w14:textId="77777777" w:rsidR="0086114F" w:rsidRDefault="0086114F" w:rsidP="0086114F">
      <w:pPr>
        <w:tabs>
          <w:tab w:val="left" w:pos="709"/>
          <w:tab w:val="left" w:pos="1418"/>
          <w:tab w:val="left" w:pos="3960"/>
          <w:tab w:val="left" w:leader="dot" w:pos="9360"/>
        </w:tabs>
        <w:spacing w:after="0" w:line="240" w:lineRule="auto"/>
        <w:contextualSpacing/>
        <w:rPr>
          <w:rFonts w:ascii="Times New Roman" w:hAnsi="Times New Roman" w:cs="Times New Roman"/>
          <w:color w:val="000000" w:themeColor="text1"/>
          <w:sz w:val="24"/>
          <w:szCs w:val="24"/>
        </w:rPr>
      </w:pPr>
    </w:p>
    <w:p w14:paraId="41EA7021" w14:textId="77777777" w:rsidR="0086114F" w:rsidRDefault="0086114F" w:rsidP="0086114F">
      <w:pPr>
        <w:tabs>
          <w:tab w:val="left" w:pos="709"/>
          <w:tab w:val="left" w:pos="1418"/>
          <w:tab w:val="left" w:pos="3960"/>
          <w:tab w:val="left" w:leader="dot" w:pos="9360"/>
        </w:tabs>
        <w:spacing w:after="0" w:line="240" w:lineRule="auto"/>
        <w:contextualSpacing/>
        <w:rPr>
          <w:rFonts w:ascii="Times New Roman" w:hAnsi="Times New Roman" w:cs="Times New Roman"/>
          <w:color w:val="000000" w:themeColor="text1"/>
          <w:sz w:val="24"/>
          <w:szCs w:val="24"/>
        </w:rPr>
      </w:pPr>
    </w:p>
    <w:p w14:paraId="59DC6F63" w14:textId="77777777" w:rsidR="0086114F" w:rsidRDefault="0086114F" w:rsidP="0086114F">
      <w:pPr>
        <w:tabs>
          <w:tab w:val="left" w:pos="709"/>
          <w:tab w:val="left" w:pos="1418"/>
          <w:tab w:val="left" w:pos="3960"/>
          <w:tab w:val="left" w:leader="dot" w:pos="9360"/>
        </w:tabs>
        <w:spacing w:after="0" w:line="240" w:lineRule="auto"/>
        <w:contextualSpacing/>
        <w:rPr>
          <w:rFonts w:ascii="Times New Roman" w:hAnsi="Times New Roman" w:cs="Times New Roman"/>
          <w:color w:val="000000" w:themeColor="text1"/>
          <w:sz w:val="24"/>
          <w:szCs w:val="24"/>
        </w:rPr>
      </w:pPr>
    </w:p>
    <w:p w14:paraId="78AA1B27" w14:textId="77777777" w:rsidR="0086114F" w:rsidRDefault="0086114F" w:rsidP="0086114F">
      <w:pPr>
        <w:tabs>
          <w:tab w:val="left" w:pos="709"/>
          <w:tab w:val="left" w:pos="1418"/>
          <w:tab w:val="left" w:pos="3960"/>
          <w:tab w:val="left" w:leader="dot" w:pos="9360"/>
        </w:tabs>
        <w:spacing w:after="0" w:line="240" w:lineRule="auto"/>
        <w:contextualSpacing/>
        <w:rPr>
          <w:rFonts w:ascii="Times New Roman" w:hAnsi="Times New Roman" w:cs="Times New Roman"/>
          <w:color w:val="000000" w:themeColor="text1"/>
          <w:sz w:val="24"/>
          <w:szCs w:val="24"/>
        </w:rPr>
      </w:pPr>
    </w:p>
    <w:p w14:paraId="30E0A07A" w14:textId="77777777" w:rsidR="0086114F" w:rsidRDefault="0086114F" w:rsidP="0086114F">
      <w:pPr>
        <w:tabs>
          <w:tab w:val="left" w:pos="709"/>
          <w:tab w:val="left" w:pos="1418"/>
          <w:tab w:val="left" w:pos="3960"/>
          <w:tab w:val="left" w:leader="dot" w:pos="9360"/>
        </w:tabs>
        <w:spacing w:after="0" w:line="240" w:lineRule="auto"/>
        <w:contextualSpacing/>
        <w:rPr>
          <w:rFonts w:ascii="Times New Roman" w:hAnsi="Times New Roman" w:cs="Times New Roman"/>
          <w:color w:val="000000" w:themeColor="text1"/>
          <w:sz w:val="24"/>
          <w:szCs w:val="24"/>
        </w:rPr>
      </w:pPr>
    </w:p>
    <w:p w14:paraId="34794528" w14:textId="77777777" w:rsidR="0086114F" w:rsidRDefault="0086114F" w:rsidP="0086114F">
      <w:pPr>
        <w:tabs>
          <w:tab w:val="left" w:pos="709"/>
          <w:tab w:val="left" w:pos="1418"/>
          <w:tab w:val="left" w:pos="3960"/>
          <w:tab w:val="left" w:leader="dot" w:pos="9360"/>
        </w:tabs>
        <w:spacing w:after="0" w:line="240" w:lineRule="auto"/>
        <w:contextualSpacing/>
        <w:rPr>
          <w:rFonts w:ascii="Times New Roman" w:hAnsi="Times New Roman" w:cs="Times New Roman"/>
          <w:color w:val="000000" w:themeColor="text1"/>
          <w:sz w:val="24"/>
          <w:szCs w:val="24"/>
        </w:rPr>
      </w:pPr>
    </w:p>
    <w:p w14:paraId="2B5EEB65" w14:textId="77777777" w:rsidR="0086114F" w:rsidRDefault="0086114F" w:rsidP="0086114F">
      <w:pPr>
        <w:tabs>
          <w:tab w:val="left" w:pos="709"/>
          <w:tab w:val="left" w:pos="1418"/>
          <w:tab w:val="left" w:pos="3960"/>
          <w:tab w:val="left" w:leader="dot" w:pos="9360"/>
        </w:tabs>
        <w:spacing w:after="0" w:line="240" w:lineRule="auto"/>
        <w:contextualSpacing/>
        <w:rPr>
          <w:rFonts w:ascii="Times New Roman" w:hAnsi="Times New Roman" w:cs="Times New Roman"/>
          <w:color w:val="000000" w:themeColor="text1"/>
          <w:sz w:val="24"/>
          <w:szCs w:val="24"/>
        </w:rPr>
      </w:pPr>
    </w:p>
    <w:p w14:paraId="73794FB0" w14:textId="77777777" w:rsidR="0086114F" w:rsidRDefault="0086114F" w:rsidP="0086114F">
      <w:pPr>
        <w:tabs>
          <w:tab w:val="left" w:pos="709"/>
          <w:tab w:val="left" w:pos="1418"/>
          <w:tab w:val="left" w:pos="3960"/>
          <w:tab w:val="left" w:leader="dot" w:pos="9360"/>
        </w:tabs>
        <w:spacing w:after="0" w:line="240" w:lineRule="auto"/>
        <w:contextualSpacing/>
        <w:rPr>
          <w:rFonts w:ascii="Times New Roman" w:hAnsi="Times New Roman" w:cs="Times New Roman"/>
          <w:color w:val="000000" w:themeColor="text1"/>
          <w:sz w:val="24"/>
          <w:szCs w:val="24"/>
        </w:rPr>
      </w:pPr>
    </w:p>
    <w:p w14:paraId="0FF31684" w14:textId="77777777" w:rsidR="0086114F" w:rsidRDefault="0086114F" w:rsidP="0086114F">
      <w:pPr>
        <w:tabs>
          <w:tab w:val="left" w:pos="709"/>
          <w:tab w:val="left" w:pos="1418"/>
          <w:tab w:val="left" w:pos="3960"/>
          <w:tab w:val="left" w:leader="dot" w:pos="9360"/>
        </w:tabs>
        <w:spacing w:after="0" w:line="240" w:lineRule="auto"/>
        <w:contextualSpacing/>
        <w:rPr>
          <w:rFonts w:ascii="Times New Roman" w:hAnsi="Times New Roman" w:cs="Times New Roman"/>
          <w:color w:val="000000" w:themeColor="text1"/>
          <w:sz w:val="24"/>
          <w:szCs w:val="24"/>
        </w:rPr>
      </w:pPr>
    </w:p>
    <w:p w14:paraId="7BB377ED" w14:textId="77777777" w:rsidR="0086114F" w:rsidRDefault="0086114F" w:rsidP="0086114F">
      <w:pPr>
        <w:tabs>
          <w:tab w:val="left" w:pos="709"/>
          <w:tab w:val="left" w:pos="1418"/>
          <w:tab w:val="left" w:pos="3960"/>
          <w:tab w:val="left" w:leader="dot" w:pos="9360"/>
        </w:tabs>
        <w:spacing w:after="0" w:line="240" w:lineRule="auto"/>
        <w:contextualSpacing/>
        <w:rPr>
          <w:rFonts w:ascii="Times New Roman" w:hAnsi="Times New Roman" w:cs="Times New Roman"/>
          <w:color w:val="000000" w:themeColor="text1"/>
          <w:sz w:val="24"/>
          <w:szCs w:val="24"/>
        </w:rPr>
      </w:pPr>
    </w:p>
    <w:p w14:paraId="2F0CC538" w14:textId="77777777" w:rsidR="0086114F" w:rsidRDefault="0086114F" w:rsidP="0086114F">
      <w:pPr>
        <w:tabs>
          <w:tab w:val="left" w:pos="709"/>
          <w:tab w:val="left" w:pos="1418"/>
          <w:tab w:val="left" w:pos="3960"/>
          <w:tab w:val="left" w:leader="dot" w:pos="9360"/>
        </w:tabs>
        <w:spacing w:after="0" w:line="240" w:lineRule="auto"/>
        <w:contextualSpacing/>
        <w:rPr>
          <w:rFonts w:ascii="Times New Roman" w:hAnsi="Times New Roman" w:cs="Times New Roman"/>
          <w:color w:val="000000" w:themeColor="text1"/>
          <w:sz w:val="24"/>
          <w:szCs w:val="24"/>
        </w:rPr>
      </w:pPr>
    </w:p>
    <w:p w14:paraId="17F6D495" w14:textId="77777777" w:rsidR="0086114F" w:rsidRDefault="0086114F" w:rsidP="0086114F">
      <w:pPr>
        <w:tabs>
          <w:tab w:val="left" w:pos="709"/>
          <w:tab w:val="left" w:pos="1418"/>
          <w:tab w:val="left" w:pos="3960"/>
          <w:tab w:val="left" w:leader="dot" w:pos="9360"/>
        </w:tabs>
        <w:spacing w:after="0" w:line="240" w:lineRule="auto"/>
        <w:contextualSpacing/>
        <w:rPr>
          <w:rFonts w:ascii="Times New Roman" w:hAnsi="Times New Roman" w:cs="Times New Roman"/>
          <w:color w:val="000000" w:themeColor="text1"/>
          <w:sz w:val="24"/>
          <w:szCs w:val="24"/>
        </w:rPr>
      </w:pPr>
    </w:p>
    <w:p w14:paraId="7346066F" w14:textId="77777777" w:rsidR="0086114F" w:rsidRDefault="0086114F" w:rsidP="0086114F">
      <w:pPr>
        <w:tabs>
          <w:tab w:val="left" w:pos="709"/>
          <w:tab w:val="left" w:pos="1418"/>
          <w:tab w:val="left" w:pos="3960"/>
          <w:tab w:val="left" w:leader="dot" w:pos="9360"/>
        </w:tabs>
        <w:spacing w:after="0" w:line="240" w:lineRule="auto"/>
        <w:contextualSpacing/>
        <w:rPr>
          <w:rFonts w:ascii="Times New Roman" w:hAnsi="Times New Roman" w:cs="Times New Roman"/>
          <w:color w:val="000000" w:themeColor="text1"/>
          <w:sz w:val="24"/>
          <w:szCs w:val="24"/>
        </w:rPr>
      </w:pPr>
    </w:p>
    <w:p w14:paraId="6071B3E7" w14:textId="77777777" w:rsidR="0086114F" w:rsidRDefault="0086114F" w:rsidP="0086114F">
      <w:pPr>
        <w:tabs>
          <w:tab w:val="left" w:pos="709"/>
          <w:tab w:val="left" w:pos="1418"/>
          <w:tab w:val="left" w:pos="3960"/>
          <w:tab w:val="left" w:leader="dot" w:pos="9360"/>
        </w:tabs>
        <w:spacing w:after="0" w:line="240" w:lineRule="auto"/>
        <w:contextualSpacing/>
        <w:rPr>
          <w:rFonts w:ascii="Times New Roman" w:hAnsi="Times New Roman" w:cs="Times New Roman"/>
          <w:color w:val="000000" w:themeColor="text1"/>
          <w:sz w:val="24"/>
          <w:szCs w:val="24"/>
        </w:rPr>
      </w:pPr>
    </w:p>
    <w:p w14:paraId="050F8E32" w14:textId="77777777" w:rsidR="0086114F" w:rsidRDefault="0086114F" w:rsidP="0086114F">
      <w:pPr>
        <w:tabs>
          <w:tab w:val="left" w:pos="709"/>
          <w:tab w:val="left" w:pos="1418"/>
          <w:tab w:val="left" w:pos="3960"/>
          <w:tab w:val="left" w:leader="dot" w:pos="9360"/>
        </w:tabs>
        <w:spacing w:after="0" w:line="240" w:lineRule="auto"/>
        <w:contextualSpacing/>
        <w:rPr>
          <w:rFonts w:ascii="Times New Roman" w:hAnsi="Times New Roman" w:cs="Times New Roman"/>
          <w:color w:val="000000" w:themeColor="text1"/>
          <w:sz w:val="24"/>
          <w:szCs w:val="24"/>
        </w:rPr>
      </w:pPr>
    </w:p>
    <w:p w14:paraId="40CECF82" w14:textId="77777777" w:rsidR="0086114F" w:rsidRDefault="0086114F" w:rsidP="0086114F">
      <w:pPr>
        <w:tabs>
          <w:tab w:val="left" w:pos="709"/>
          <w:tab w:val="left" w:pos="1418"/>
          <w:tab w:val="left" w:pos="3960"/>
          <w:tab w:val="left" w:leader="dot" w:pos="9360"/>
        </w:tabs>
        <w:spacing w:after="0" w:line="240" w:lineRule="auto"/>
        <w:contextualSpacing/>
        <w:rPr>
          <w:rFonts w:ascii="Times New Roman" w:hAnsi="Times New Roman" w:cs="Times New Roman"/>
          <w:color w:val="000000" w:themeColor="text1"/>
          <w:sz w:val="24"/>
          <w:szCs w:val="24"/>
        </w:rPr>
      </w:pPr>
    </w:p>
    <w:p w14:paraId="58FB82AB" w14:textId="77777777" w:rsidR="0086114F" w:rsidRDefault="0086114F" w:rsidP="0086114F">
      <w:pPr>
        <w:tabs>
          <w:tab w:val="left" w:pos="709"/>
          <w:tab w:val="left" w:pos="1418"/>
          <w:tab w:val="left" w:pos="3960"/>
          <w:tab w:val="left" w:leader="dot" w:pos="9360"/>
        </w:tabs>
        <w:spacing w:after="0" w:line="240" w:lineRule="auto"/>
        <w:contextualSpacing/>
        <w:rPr>
          <w:rFonts w:ascii="Times New Roman" w:hAnsi="Times New Roman" w:cs="Times New Roman"/>
          <w:color w:val="000000" w:themeColor="text1"/>
          <w:sz w:val="24"/>
          <w:szCs w:val="24"/>
        </w:rPr>
      </w:pPr>
    </w:p>
    <w:p w14:paraId="43D0CF29" w14:textId="77777777" w:rsidR="0086114F" w:rsidRDefault="0086114F" w:rsidP="0086114F">
      <w:pPr>
        <w:tabs>
          <w:tab w:val="left" w:pos="709"/>
          <w:tab w:val="left" w:pos="1418"/>
          <w:tab w:val="left" w:pos="3960"/>
          <w:tab w:val="left" w:leader="dot" w:pos="9360"/>
        </w:tabs>
        <w:spacing w:after="0" w:line="240" w:lineRule="auto"/>
        <w:contextualSpacing/>
        <w:rPr>
          <w:rFonts w:ascii="Times New Roman" w:hAnsi="Times New Roman" w:cs="Times New Roman"/>
          <w:color w:val="000000" w:themeColor="text1"/>
          <w:sz w:val="24"/>
          <w:szCs w:val="24"/>
        </w:rPr>
      </w:pPr>
    </w:p>
    <w:p w14:paraId="3CA82718" w14:textId="77777777" w:rsidR="0086114F" w:rsidRDefault="0086114F" w:rsidP="0086114F">
      <w:pPr>
        <w:tabs>
          <w:tab w:val="left" w:pos="709"/>
          <w:tab w:val="left" w:pos="1418"/>
          <w:tab w:val="left" w:pos="3960"/>
          <w:tab w:val="left" w:leader="dot" w:pos="9360"/>
        </w:tabs>
        <w:spacing w:after="0" w:line="240" w:lineRule="auto"/>
        <w:contextualSpacing/>
        <w:rPr>
          <w:rFonts w:ascii="Times New Roman" w:hAnsi="Times New Roman" w:cs="Times New Roman"/>
          <w:color w:val="000000" w:themeColor="text1"/>
          <w:sz w:val="24"/>
          <w:szCs w:val="24"/>
        </w:rPr>
      </w:pPr>
    </w:p>
    <w:p w14:paraId="19F09D56" w14:textId="77777777" w:rsidR="0086114F" w:rsidRDefault="0086114F" w:rsidP="0086114F">
      <w:pPr>
        <w:tabs>
          <w:tab w:val="left" w:pos="709"/>
          <w:tab w:val="left" w:pos="1418"/>
          <w:tab w:val="left" w:pos="3960"/>
          <w:tab w:val="left" w:leader="dot" w:pos="9360"/>
        </w:tabs>
        <w:spacing w:after="0" w:line="240" w:lineRule="auto"/>
        <w:contextualSpacing/>
        <w:rPr>
          <w:rFonts w:ascii="Times New Roman" w:hAnsi="Times New Roman" w:cs="Times New Roman"/>
          <w:color w:val="000000" w:themeColor="text1"/>
          <w:sz w:val="24"/>
          <w:szCs w:val="24"/>
        </w:rPr>
      </w:pPr>
    </w:p>
    <w:p w14:paraId="3ED0A902" w14:textId="77777777" w:rsidR="0086114F" w:rsidRDefault="0086114F" w:rsidP="0086114F">
      <w:pPr>
        <w:tabs>
          <w:tab w:val="left" w:pos="709"/>
          <w:tab w:val="left" w:pos="1418"/>
          <w:tab w:val="left" w:pos="3960"/>
          <w:tab w:val="left" w:leader="dot" w:pos="9360"/>
        </w:tabs>
        <w:spacing w:after="0" w:line="240" w:lineRule="auto"/>
        <w:contextualSpacing/>
        <w:rPr>
          <w:rFonts w:ascii="Times New Roman" w:hAnsi="Times New Roman" w:cs="Times New Roman"/>
          <w:color w:val="000000" w:themeColor="text1"/>
          <w:sz w:val="24"/>
          <w:szCs w:val="24"/>
        </w:rPr>
      </w:pPr>
    </w:p>
    <w:p w14:paraId="65F0977A" w14:textId="77777777" w:rsidR="0086114F" w:rsidRDefault="0086114F" w:rsidP="0086114F">
      <w:pPr>
        <w:tabs>
          <w:tab w:val="left" w:pos="709"/>
          <w:tab w:val="left" w:pos="1418"/>
          <w:tab w:val="left" w:pos="3960"/>
          <w:tab w:val="left" w:leader="dot" w:pos="9360"/>
        </w:tabs>
        <w:spacing w:after="0" w:line="240" w:lineRule="auto"/>
        <w:contextualSpacing/>
        <w:rPr>
          <w:rFonts w:ascii="Times New Roman" w:hAnsi="Times New Roman" w:cs="Times New Roman"/>
          <w:color w:val="000000" w:themeColor="text1"/>
          <w:sz w:val="24"/>
          <w:szCs w:val="24"/>
        </w:rPr>
      </w:pPr>
    </w:p>
    <w:p w14:paraId="59F016C9" w14:textId="77777777" w:rsidR="0086114F" w:rsidRDefault="0086114F" w:rsidP="0086114F">
      <w:pPr>
        <w:tabs>
          <w:tab w:val="left" w:pos="709"/>
          <w:tab w:val="left" w:pos="1418"/>
          <w:tab w:val="left" w:pos="3960"/>
          <w:tab w:val="left" w:leader="dot" w:pos="9360"/>
        </w:tabs>
        <w:spacing w:after="0" w:line="240" w:lineRule="auto"/>
        <w:contextualSpacing/>
        <w:rPr>
          <w:rFonts w:ascii="Times New Roman" w:hAnsi="Times New Roman" w:cs="Times New Roman"/>
          <w:color w:val="000000" w:themeColor="text1"/>
          <w:sz w:val="24"/>
          <w:szCs w:val="24"/>
        </w:rPr>
      </w:pPr>
    </w:p>
    <w:p w14:paraId="6AA6F356" w14:textId="77777777" w:rsidR="0086114F" w:rsidRDefault="0086114F" w:rsidP="0086114F">
      <w:pPr>
        <w:tabs>
          <w:tab w:val="left" w:pos="709"/>
          <w:tab w:val="left" w:pos="1418"/>
          <w:tab w:val="left" w:pos="3960"/>
          <w:tab w:val="left" w:leader="dot" w:pos="9360"/>
        </w:tabs>
        <w:spacing w:after="0" w:line="240" w:lineRule="auto"/>
        <w:contextualSpacing/>
        <w:rPr>
          <w:rFonts w:ascii="Times New Roman" w:hAnsi="Times New Roman" w:cs="Times New Roman"/>
          <w:color w:val="000000" w:themeColor="text1"/>
          <w:sz w:val="24"/>
          <w:szCs w:val="24"/>
        </w:rPr>
      </w:pPr>
    </w:p>
    <w:p w14:paraId="21D20DAD" w14:textId="77777777" w:rsidR="0086114F" w:rsidRDefault="0086114F" w:rsidP="0086114F">
      <w:pPr>
        <w:tabs>
          <w:tab w:val="left" w:pos="709"/>
          <w:tab w:val="left" w:pos="1418"/>
          <w:tab w:val="left" w:pos="3960"/>
          <w:tab w:val="left" w:leader="dot" w:pos="9360"/>
        </w:tabs>
        <w:spacing w:after="0" w:line="240" w:lineRule="auto"/>
        <w:contextualSpacing/>
        <w:rPr>
          <w:rFonts w:ascii="Times New Roman" w:hAnsi="Times New Roman" w:cs="Times New Roman"/>
          <w:color w:val="000000" w:themeColor="text1"/>
          <w:sz w:val="24"/>
          <w:szCs w:val="24"/>
        </w:rPr>
      </w:pPr>
    </w:p>
    <w:p w14:paraId="12635AC0" w14:textId="77777777" w:rsidR="0086114F" w:rsidRDefault="0086114F" w:rsidP="0086114F">
      <w:pPr>
        <w:tabs>
          <w:tab w:val="left" w:pos="709"/>
          <w:tab w:val="left" w:pos="1418"/>
          <w:tab w:val="left" w:pos="3960"/>
          <w:tab w:val="left" w:leader="dot" w:pos="9360"/>
        </w:tabs>
        <w:spacing w:after="0" w:line="240" w:lineRule="auto"/>
        <w:contextualSpacing/>
        <w:rPr>
          <w:rFonts w:ascii="Times New Roman" w:hAnsi="Times New Roman" w:cs="Times New Roman"/>
          <w:color w:val="000000" w:themeColor="text1"/>
          <w:sz w:val="24"/>
          <w:szCs w:val="24"/>
        </w:rPr>
      </w:pPr>
    </w:p>
    <w:p w14:paraId="089D345F" w14:textId="77777777" w:rsidR="0086114F" w:rsidRDefault="0086114F" w:rsidP="0086114F">
      <w:pPr>
        <w:tabs>
          <w:tab w:val="left" w:pos="709"/>
          <w:tab w:val="left" w:pos="1418"/>
          <w:tab w:val="left" w:pos="3960"/>
          <w:tab w:val="left" w:leader="dot" w:pos="9360"/>
        </w:tabs>
        <w:spacing w:after="0" w:line="240" w:lineRule="auto"/>
        <w:contextualSpacing/>
        <w:rPr>
          <w:rFonts w:ascii="Times New Roman" w:hAnsi="Times New Roman" w:cs="Times New Roman"/>
          <w:color w:val="000000" w:themeColor="text1"/>
          <w:sz w:val="24"/>
          <w:szCs w:val="24"/>
        </w:rPr>
      </w:pPr>
    </w:p>
    <w:p w14:paraId="11EED1F8" w14:textId="77777777" w:rsidR="0086114F" w:rsidRDefault="0086114F" w:rsidP="0086114F">
      <w:pPr>
        <w:tabs>
          <w:tab w:val="left" w:pos="709"/>
          <w:tab w:val="left" w:pos="1418"/>
          <w:tab w:val="left" w:pos="3960"/>
          <w:tab w:val="left" w:leader="dot" w:pos="9360"/>
        </w:tabs>
        <w:spacing w:after="0" w:line="240" w:lineRule="auto"/>
        <w:contextualSpacing/>
        <w:rPr>
          <w:rFonts w:ascii="Times New Roman" w:hAnsi="Times New Roman" w:cs="Times New Roman"/>
          <w:color w:val="000000" w:themeColor="text1"/>
          <w:sz w:val="24"/>
          <w:szCs w:val="24"/>
        </w:rPr>
      </w:pPr>
    </w:p>
    <w:p w14:paraId="11F9C614" w14:textId="77777777" w:rsidR="0086114F" w:rsidRDefault="0086114F" w:rsidP="0086114F">
      <w:pPr>
        <w:tabs>
          <w:tab w:val="left" w:pos="709"/>
          <w:tab w:val="left" w:pos="1418"/>
          <w:tab w:val="left" w:pos="3960"/>
          <w:tab w:val="left" w:leader="dot" w:pos="9360"/>
        </w:tabs>
        <w:spacing w:after="0" w:line="240" w:lineRule="auto"/>
        <w:contextualSpacing/>
        <w:rPr>
          <w:rFonts w:ascii="Times New Roman" w:hAnsi="Times New Roman" w:cs="Times New Roman"/>
          <w:color w:val="000000" w:themeColor="text1"/>
          <w:sz w:val="24"/>
          <w:szCs w:val="24"/>
        </w:rPr>
      </w:pPr>
    </w:p>
    <w:p w14:paraId="36309C79" w14:textId="77777777" w:rsidR="0086114F" w:rsidRDefault="0086114F" w:rsidP="0086114F">
      <w:pPr>
        <w:tabs>
          <w:tab w:val="left" w:pos="709"/>
          <w:tab w:val="left" w:pos="1418"/>
          <w:tab w:val="left" w:pos="3960"/>
          <w:tab w:val="left" w:leader="dot" w:pos="9360"/>
        </w:tabs>
        <w:spacing w:after="0" w:line="240" w:lineRule="auto"/>
        <w:contextualSpacing/>
        <w:rPr>
          <w:rFonts w:ascii="Times New Roman" w:hAnsi="Times New Roman" w:cs="Times New Roman"/>
          <w:color w:val="000000" w:themeColor="text1"/>
          <w:sz w:val="24"/>
          <w:szCs w:val="24"/>
        </w:rPr>
      </w:pPr>
    </w:p>
    <w:p w14:paraId="3086AFE6" w14:textId="77777777" w:rsidR="007C3015" w:rsidRDefault="007C3015" w:rsidP="007C3015">
      <w:pPr>
        <w:spacing w:after="0" w:line="240" w:lineRule="auto"/>
        <w:rPr>
          <w:rFonts w:ascii="Times New Roman" w:hAnsi="Times New Roman" w:cs="Times New Roman"/>
          <w:color w:val="000000" w:themeColor="text1"/>
          <w:sz w:val="24"/>
          <w:szCs w:val="24"/>
        </w:rPr>
      </w:pPr>
    </w:p>
    <w:p w14:paraId="5F357F17" w14:textId="15727736" w:rsidR="007C3015" w:rsidRDefault="007C3015" w:rsidP="007C3015">
      <w:pPr>
        <w:spacing w:after="0" w:line="240" w:lineRule="auto"/>
        <w:jc w:val="center"/>
      </w:pPr>
      <w:r>
        <w:lastRenderedPageBreak/>
        <w:t xml:space="preserve">                                                                                                               </w:t>
      </w:r>
      <w:r w:rsidR="0086114F">
        <w:t xml:space="preserve">Ilgalaikės švietimo įstaigų vadovų </w:t>
      </w:r>
    </w:p>
    <w:p w14:paraId="5EC37449" w14:textId="428E3CF2" w:rsidR="0086114F" w:rsidRPr="007C3015" w:rsidRDefault="0086114F" w:rsidP="007C3015">
      <w:pPr>
        <w:spacing w:after="0" w:line="240" w:lineRule="auto"/>
        <w:jc w:val="right"/>
      </w:pPr>
      <w:r>
        <w:t xml:space="preserve">mentorystės </w:t>
      </w:r>
      <w:r w:rsidRPr="00BF4E06">
        <w:rPr>
          <w:szCs w:val="24"/>
        </w:rPr>
        <w:t xml:space="preserve">paslaugų </w:t>
      </w:r>
      <w:r>
        <w:rPr>
          <w:szCs w:val="24"/>
        </w:rPr>
        <w:t xml:space="preserve">teikimo </w:t>
      </w:r>
      <w:r w:rsidRPr="00BF4E06">
        <w:rPr>
          <w:szCs w:val="24"/>
        </w:rPr>
        <w:t>sutarti</w:t>
      </w:r>
      <w:r>
        <w:rPr>
          <w:szCs w:val="24"/>
        </w:rPr>
        <w:t>e</w:t>
      </w:r>
      <w:r w:rsidRPr="00BF4E06">
        <w:rPr>
          <w:szCs w:val="24"/>
        </w:rPr>
        <w:t>s</w:t>
      </w:r>
    </w:p>
    <w:p w14:paraId="0B50F3C2" w14:textId="565D9E12" w:rsidR="0086114F" w:rsidRPr="00BF4E06" w:rsidRDefault="007C3015" w:rsidP="0086114F">
      <w:pPr>
        <w:spacing w:after="0" w:line="240" w:lineRule="auto"/>
        <w:ind w:left="5529" w:firstLine="16"/>
      </w:pPr>
      <w:r>
        <w:t xml:space="preserve">        </w:t>
      </w:r>
      <w:r w:rsidR="0086114F">
        <w:t>3 priedas</w:t>
      </w:r>
    </w:p>
    <w:p w14:paraId="3BA41EC9" w14:textId="77777777" w:rsidR="0086114F" w:rsidRPr="00BF4E06" w:rsidRDefault="0086114F" w:rsidP="0086114F">
      <w:pPr>
        <w:rPr>
          <w:szCs w:val="24"/>
        </w:rPr>
      </w:pPr>
    </w:p>
    <w:p w14:paraId="223DDF89" w14:textId="77777777" w:rsidR="0086114F" w:rsidRDefault="0086114F" w:rsidP="0086114F">
      <w:pPr>
        <w:jc w:val="center"/>
        <w:rPr>
          <w:szCs w:val="24"/>
        </w:rPr>
      </w:pPr>
      <w:r w:rsidRPr="00BF4E06">
        <w:rPr>
          <w:szCs w:val="24"/>
        </w:rPr>
        <w:t>(Mentorystės ataskaitos pavyzdinė forma)</w:t>
      </w:r>
    </w:p>
    <w:p w14:paraId="3AB54E6E" w14:textId="77777777" w:rsidR="0086114F" w:rsidRPr="00BF4E06" w:rsidRDefault="0086114F" w:rsidP="0086114F">
      <w:pPr>
        <w:jc w:val="center"/>
        <w:rPr>
          <w:szCs w:val="24"/>
        </w:rPr>
      </w:pPr>
    </w:p>
    <w:p w14:paraId="588EAC9F" w14:textId="77777777" w:rsidR="0086114F" w:rsidRPr="00BF4E06" w:rsidRDefault="0086114F" w:rsidP="0086114F">
      <w:pPr>
        <w:spacing w:after="0" w:line="240" w:lineRule="auto"/>
        <w:jc w:val="center"/>
        <w:rPr>
          <w:szCs w:val="24"/>
        </w:rPr>
      </w:pPr>
      <w:r w:rsidRPr="00BF4E06">
        <w:rPr>
          <w:szCs w:val="24"/>
        </w:rPr>
        <w:t xml:space="preserve">Mentorius ________________________________________ </w:t>
      </w:r>
    </w:p>
    <w:p w14:paraId="748147B8" w14:textId="77777777" w:rsidR="0086114F" w:rsidRPr="00BF4E06" w:rsidRDefault="0086114F" w:rsidP="0086114F">
      <w:pPr>
        <w:spacing w:after="0" w:line="240" w:lineRule="auto"/>
        <w:jc w:val="center"/>
        <w:rPr>
          <w:szCs w:val="24"/>
        </w:rPr>
      </w:pPr>
      <w:r w:rsidRPr="00BF4E06">
        <w:rPr>
          <w:szCs w:val="24"/>
        </w:rPr>
        <w:t>(vardas, pavardė)</w:t>
      </w:r>
    </w:p>
    <w:p w14:paraId="1EA956A1" w14:textId="77777777" w:rsidR="0086114F" w:rsidRPr="00BF4E06" w:rsidRDefault="0086114F" w:rsidP="0086114F">
      <w:pPr>
        <w:spacing w:after="0" w:line="240" w:lineRule="auto"/>
        <w:jc w:val="center"/>
        <w:rPr>
          <w:szCs w:val="24"/>
        </w:rPr>
      </w:pPr>
      <w:r w:rsidRPr="00BF4E06">
        <w:rPr>
          <w:szCs w:val="24"/>
        </w:rPr>
        <w:t>Vadovas ___________________________________________</w:t>
      </w:r>
    </w:p>
    <w:p w14:paraId="616D30D5" w14:textId="77777777" w:rsidR="0086114F" w:rsidRPr="00BF4E06" w:rsidRDefault="0086114F" w:rsidP="0086114F">
      <w:pPr>
        <w:spacing w:after="0" w:line="240" w:lineRule="auto"/>
        <w:jc w:val="center"/>
        <w:rPr>
          <w:szCs w:val="24"/>
        </w:rPr>
      </w:pPr>
      <w:r w:rsidRPr="00BF4E06">
        <w:rPr>
          <w:szCs w:val="24"/>
        </w:rPr>
        <w:t>(vardas, pavardė)</w:t>
      </w:r>
    </w:p>
    <w:p w14:paraId="34F74D1F" w14:textId="77777777" w:rsidR="0086114F" w:rsidRPr="00BF4E06" w:rsidRDefault="0086114F" w:rsidP="0086114F">
      <w:pPr>
        <w:jc w:val="center"/>
        <w:rPr>
          <w:szCs w:val="24"/>
        </w:rPr>
      </w:pPr>
    </w:p>
    <w:p w14:paraId="0E566DC4" w14:textId="77777777" w:rsidR="0086114F" w:rsidRPr="00BF4E06" w:rsidRDefault="0086114F" w:rsidP="0086114F">
      <w:pPr>
        <w:spacing w:after="0" w:line="240" w:lineRule="auto"/>
        <w:jc w:val="center"/>
        <w:rPr>
          <w:b/>
          <w:szCs w:val="24"/>
        </w:rPr>
      </w:pPr>
      <w:r w:rsidRPr="00BF4E06">
        <w:rPr>
          <w:b/>
          <w:szCs w:val="24"/>
        </w:rPr>
        <w:t>MENTORYSTĖS ATASKAITA</w:t>
      </w:r>
    </w:p>
    <w:p w14:paraId="24BDA0F7" w14:textId="77777777" w:rsidR="0086114F" w:rsidRPr="00BF4E06" w:rsidRDefault="0086114F" w:rsidP="0086114F">
      <w:pPr>
        <w:spacing w:after="0" w:line="240" w:lineRule="auto"/>
        <w:jc w:val="center"/>
        <w:rPr>
          <w:szCs w:val="24"/>
        </w:rPr>
      </w:pPr>
      <w:r w:rsidRPr="00BF4E06">
        <w:rPr>
          <w:szCs w:val="24"/>
        </w:rPr>
        <w:t>_____________________</w:t>
      </w:r>
    </w:p>
    <w:p w14:paraId="19D4F661" w14:textId="77777777" w:rsidR="0086114F" w:rsidRPr="00BF4E06" w:rsidRDefault="0086114F" w:rsidP="0086114F">
      <w:pPr>
        <w:spacing w:after="0" w:line="240" w:lineRule="auto"/>
        <w:jc w:val="center"/>
        <w:rPr>
          <w:szCs w:val="24"/>
        </w:rPr>
      </w:pPr>
      <w:r w:rsidRPr="00BF4E06">
        <w:rPr>
          <w:szCs w:val="24"/>
        </w:rPr>
        <w:t>(laikotarpis)</w:t>
      </w:r>
    </w:p>
    <w:p w14:paraId="19FCA821" w14:textId="77777777" w:rsidR="0086114F" w:rsidRPr="00BF4E06" w:rsidRDefault="0086114F" w:rsidP="0086114F">
      <w:pPr>
        <w:spacing w:after="0" w:line="240" w:lineRule="auto"/>
        <w:rPr>
          <w:szCs w:val="24"/>
        </w:rPr>
      </w:pPr>
      <w:r w:rsidRPr="00BF4E06">
        <w:rPr>
          <w:szCs w:val="24"/>
        </w:rPr>
        <w:t>Mentorystės tikslas ___________________________________________________________</w:t>
      </w:r>
    </w:p>
    <w:p w14:paraId="0CCAB902" w14:textId="77777777" w:rsidR="0086114F" w:rsidRPr="00BF4E06" w:rsidRDefault="0086114F" w:rsidP="0086114F">
      <w:pPr>
        <w:spacing w:after="0" w:line="240" w:lineRule="auto"/>
        <w:rPr>
          <w:szCs w:val="24"/>
        </w:rPr>
      </w:pPr>
      <w:r w:rsidRPr="00BF4E06">
        <w:rPr>
          <w:szCs w:val="24"/>
        </w:rPr>
        <w:t>___________________________________________________________________________</w:t>
      </w:r>
    </w:p>
    <w:p w14:paraId="58282BFC" w14:textId="77777777" w:rsidR="0086114F" w:rsidRPr="00BF4E06" w:rsidRDefault="0086114F" w:rsidP="0086114F">
      <w:pPr>
        <w:spacing w:after="240" w:line="240" w:lineRule="auto"/>
        <w:rPr>
          <w:szCs w:val="24"/>
        </w:rPr>
      </w:pPr>
      <w:r w:rsidRPr="00BF4E06">
        <w:rPr>
          <w:szCs w:val="24"/>
        </w:rPr>
        <w:t>___________________________________________________________________________</w:t>
      </w:r>
    </w:p>
    <w:tbl>
      <w:tblPr>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13"/>
        <w:gridCol w:w="2977"/>
        <w:gridCol w:w="4626"/>
      </w:tblGrid>
      <w:tr w:rsidR="0086114F" w:rsidRPr="00BF4E06" w14:paraId="37C82FD7" w14:textId="77777777" w:rsidTr="003B3226">
        <w:tc>
          <w:tcPr>
            <w:tcW w:w="1413" w:type="dxa"/>
          </w:tcPr>
          <w:p w14:paraId="182C4D79" w14:textId="77777777" w:rsidR="0086114F" w:rsidRPr="00BF4E06" w:rsidRDefault="0086114F" w:rsidP="003B3226">
            <w:pPr>
              <w:jc w:val="center"/>
              <w:rPr>
                <w:szCs w:val="24"/>
              </w:rPr>
            </w:pPr>
            <w:r w:rsidRPr="00BF4E06">
              <w:rPr>
                <w:szCs w:val="24"/>
              </w:rPr>
              <w:t>Data</w:t>
            </w:r>
          </w:p>
        </w:tc>
        <w:tc>
          <w:tcPr>
            <w:tcW w:w="2977" w:type="dxa"/>
          </w:tcPr>
          <w:p w14:paraId="76A4D626" w14:textId="77777777" w:rsidR="0086114F" w:rsidRPr="00BF4E06" w:rsidRDefault="0086114F" w:rsidP="003B3226">
            <w:pPr>
              <w:jc w:val="center"/>
              <w:rPr>
                <w:szCs w:val="24"/>
              </w:rPr>
            </w:pPr>
            <w:r w:rsidRPr="00BF4E06">
              <w:rPr>
                <w:szCs w:val="24"/>
              </w:rPr>
              <w:t>Mentorystės proceso etapas, veikla</w:t>
            </w:r>
          </w:p>
        </w:tc>
        <w:tc>
          <w:tcPr>
            <w:tcW w:w="4626" w:type="dxa"/>
          </w:tcPr>
          <w:p w14:paraId="2CB85CAD" w14:textId="77777777" w:rsidR="0086114F" w:rsidRPr="00BF4E06" w:rsidRDefault="0086114F" w:rsidP="003B3226">
            <w:pPr>
              <w:jc w:val="center"/>
              <w:rPr>
                <w:szCs w:val="24"/>
              </w:rPr>
            </w:pPr>
            <w:r w:rsidRPr="00BF4E06">
              <w:rPr>
                <w:szCs w:val="24"/>
              </w:rPr>
              <w:t>Rekomendacija, veiklos rezultatas</w:t>
            </w:r>
          </w:p>
        </w:tc>
      </w:tr>
      <w:tr w:rsidR="0086114F" w:rsidRPr="00BF4E06" w14:paraId="694A885C" w14:textId="77777777" w:rsidTr="003B3226">
        <w:tc>
          <w:tcPr>
            <w:tcW w:w="1413" w:type="dxa"/>
          </w:tcPr>
          <w:p w14:paraId="15E02087" w14:textId="77777777" w:rsidR="0086114F" w:rsidRPr="00BF4E06" w:rsidRDefault="0086114F" w:rsidP="003B3226">
            <w:pPr>
              <w:jc w:val="center"/>
              <w:rPr>
                <w:szCs w:val="24"/>
              </w:rPr>
            </w:pPr>
          </w:p>
        </w:tc>
        <w:tc>
          <w:tcPr>
            <w:tcW w:w="2977" w:type="dxa"/>
          </w:tcPr>
          <w:p w14:paraId="524C9137" w14:textId="77777777" w:rsidR="0086114F" w:rsidRPr="00BF4E06" w:rsidRDefault="0086114F" w:rsidP="003B3226">
            <w:pPr>
              <w:rPr>
                <w:szCs w:val="24"/>
              </w:rPr>
            </w:pPr>
            <w:r w:rsidRPr="00BF4E06">
              <w:rPr>
                <w:szCs w:val="24"/>
              </w:rPr>
              <w:t>Situacijos analizės (tyrimo) ir sprendimų paieškos</w:t>
            </w:r>
          </w:p>
        </w:tc>
        <w:tc>
          <w:tcPr>
            <w:tcW w:w="4626" w:type="dxa"/>
          </w:tcPr>
          <w:p w14:paraId="5E6BD155" w14:textId="77777777" w:rsidR="0086114F" w:rsidRPr="00BF4E06" w:rsidRDefault="0086114F" w:rsidP="003B3226">
            <w:pPr>
              <w:jc w:val="center"/>
              <w:rPr>
                <w:szCs w:val="24"/>
              </w:rPr>
            </w:pPr>
          </w:p>
        </w:tc>
      </w:tr>
      <w:tr w:rsidR="0086114F" w:rsidRPr="00BF4E06" w14:paraId="3F1FE8AA" w14:textId="77777777" w:rsidTr="003B3226">
        <w:tc>
          <w:tcPr>
            <w:tcW w:w="1413" w:type="dxa"/>
          </w:tcPr>
          <w:p w14:paraId="6B5E337F" w14:textId="77777777" w:rsidR="0086114F" w:rsidRPr="00BF4E06" w:rsidRDefault="0086114F" w:rsidP="003B3226">
            <w:pPr>
              <w:rPr>
                <w:szCs w:val="24"/>
              </w:rPr>
            </w:pPr>
          </w:p>
        </w:tc>
        <w:tc>
          <w:tcPr>
            <w:tcW w:w="2977" w:type="dxa"/>
          </w:tcPr>
          <w:p w14:paraId="17EA7591" w14:textId="77777777" w:rsidR="0086114F" w:rsidRPr="00BF4E06" w:rsidRDefault="0086114F" w:rsidP="003B3226">
            <w:pPr>
              <w:rPr>
                <w:szCs w:val="24"/>
              </w:rPr>
            </w:pPr>
            <w:r w:rsidRPr="00BF4E06">
              <w:rPr>
                <w:szCs w:val="24"/>
              </w:rPr>
              <w:t>Veiklos planavimas</w:t>
            </w:r>
          </w:p>
        </w:tc>
        <w:tc>
          <w:tcPr>
            <w:tcW w:w="4626" w:type="dxa"/>
          </w:tcPr>
          <w:p w14:paraId="18ACFAD8" w14:textId="77777777" w:rsidR="0086114F" w:rsidRPr="00BF4E06" w:rsidRDefault="0086114F" w:rsidP="003B3226">
            <w:pPr>
              <w:jc w:val="center"/>
              <w:rPr>
                <w:szCs w:val="24"/>
              </w:rPr>
            </w:pPr>
          </w:p>
        </w:tc>
      </w:tr>
      <w:tr w:rsidR="0086114F" w:rsidRPr="00BF4E06" w14:paraId="46E8C584" w14:textId="77777777" w:rsidTr="003B3226">
        <w:tc>
          <w:tcPr>
            <w:tcW w:w="1413" w:type="dxa"/>
          </w:tcPr>
          <w:p w14:paraId="462DA470" w14:textId="77777777" w:rsidR="0086114F" w:rsidRPr="00BF4E06" w:rsidRDefault="0086114F" w:rsidP="003B3226">
            <w:pPr>
              <w:rPr>
                <w:szCs w:val="24"/>
              </w:rPr>
            </w:pPr>
          </w:p>
        </w:tc>
        <w:tc>
          <w:tcPr>
            <w:tcW w:w="2977" w:type="dxa"/>
          </w:tcPr>
          <w:p w14:paraId="600A3EFE" w14:textId="77777777" w:rsidR="0086114F" w:rsidRPr="00BF4E06" w:rsidRDefault="0086114F" w:rsidP="003B3226">
            <w:pPr>
              <w:rPr>
                <w:szCs w:val="24"/>
              </w:rPr>
            </w:pPr>
            <w:r w:rsidRPr="00BF4E06">
              <w:rPr>
                <w:szCs w:val="24"/>
              </w:rPr>
              <w:t>Vizitai</w:t>
            </w:r>
          </w:p>
        </w:tc>
        <w:tc>
          <w:tcPr>
            <w:tcW w:w="4626" w:type="dxa"/>
          </w:tcPr>
          <w:p w14:paraId="041F7C1B" w14:textId="77777777" w:rsidR="0086114F" w:rsidRPr="00BF4E06" w:rsidRDefault="0086114F" w:rsidP="003B3226">
            <w:pPr>
              <w:jc w:val="center"/>
              <w:rPr>
                <w:szCs w:val="24"/>
              </w:rPr>
            </w:pPr>
          </w:p>
        </w:tc>
      </w:tr>
      <w:tr w:rsidR="0086114F" w:rsidRPr="00BF4E06" w14:paraId="156BDCE3" w14:textId="77777777" w:rsidTr="003B3226">
        <w:tc>
          <w:tcPr>
            <w:tcW w:w="1413" w:type="dxa"/>
          </w:tcPr>
          <w:p w14:paraId="6AEE2B26" w14:textId="77777777" w:rsidR="0086114F" w:rsidRPr="00BF4E06" w:rsidRDefault="0086114F" w:rsidP="003B3226">
            <w:pPr>
              <w:rPr>
                <w:szCs w:val="24"/>
              </w:rPr>
            </w:pPr>
          </w:p>
        </w:tc>
        <w:tc>
          <w:tcPr>
            <w:tcW w:w="2977" w:type="dxa"/>
          </w:tcPr>
          <w:p w14:paraId="4DFA349C" w14:textId="77777777" w:rsidR="0086114F" w:rsidRPr="00BF4E06" w:rsidRDefault="0086114F" w:rsidP="003B3226">
            <w:pPr>
              <w:rPr>
                <w:szCs w:val="24"/>
              </w:rPr>
            </w:pPr>
            <w:r w:rsidRPr="00BF4E06">
              <w:rPr>
                <w:szCs w:val="24"/>
              </w:rPr>
              <w:t xml:space="preserve">Konsultacijos </w:t>
            </w:r>
          </w:p>
        </w:tc>
        <w:tc>
          <w:tcPr>
            <w:tcW w:w="4626" w:type="dxa"/>
          </w:tcPr>
          <w:p w14:paraId="12C11C6A" w14:textId="77777777" w:rsidR="0086114F" w:rsidRPr="00BF4E06" w:rsidRDefault="0086114F" w:rsidP="003B3226">
            <w:pPr>
              <w:jc w:val="center"/>
              <w:rPr>
                <w:szCs w:val="24"/>
              </w:rPr>
            </w:pPr>
          </w:p>
        </w:tc>
      </w:tr>
      <w:tr w:rsidR="0086114F" w:rsidRPr="00BF4E06" w14:paraId="216816E8" w14:textId="77777777" w:rsidTr="003B3226">
        <w:tc>
          <w:tcPr>
            <w:tcW w:w="1413" w:type="dxa"/>
          </w:tcPr>
          <w:p w14:paraId="6605A3CA" w14:textId="77777777" w:rsidR="0086114F" w:rsidRPr="00BF4E06" w:rsidRDefault="0086114F" w:rsidP="003B3226">
            <w:pPr>
              <w:rPr>
                <w:szCs w:val="24"/>
              </w:rPr>
            </w:pPr>
          </w:p>
        </w:tc>
        <w:tc>
          <w:tcPr>
            <w:tcW w:w="2977" w:type="dxa"/>
          </w:tcPr>
          <w:p w14:paraId="0169667C" w14:textId="77777777" w:rsidR="0086114F" w:rsidRPr="00BF4E06" w:rsidRDefault="0086114F" w:rsidP="003B3226">
            <w:pPr>
              <w:rPr>
                <w:szCs w:val="24"/>
              </w:rPr>
            </w:pPr>
            <w:r w:rsidRPr="00BF4E06">
              <w:rPr>
                <w:szCs w:val="24"/>
              </w:rPr>
              <w:t>Refleksija</w:t>
            </w:r>
          </w:p>
        </w:tc>
        <w:tc>
          <w:tcPr>
            <w:tcW w:w="4626" w:type="dxa"/>
          </w:tcPr>
          <w:p w14:paraId="438D5E51" w14:textId="77777777" w:rsidR="0086114F" w:rsidRPr="00BF4E06" w:rsidRDefault="0086114F" w:rsidP="003B3226">
            <w:pPr>
              <w:jc w:val="center"/>
              <w:rPr>
                <w:szCs w:val="24"/>
              </w:rPr>
            </w:pPr>
          </w:p>
        </w:tc>
      </w:tr>
    </w:tbl>
    <w:p w14:paraId="31437A2E" w14:textId="77777777" w:rsidR="0086114F" w:rsidRPr="00BF4E06" w:rsidRDefault="0086114F" w:rsidP="0086114F">
      <w:pPr>
        <w:spacing w:after="0" w:line="240" w:lineRule="auto"/>
        <w:rPr>
          <w:szCs w:val="24"/>
        </w:rPr>
      </w:pPr>
    </w:p>
    <w:p w14:paraId="04B2FD86" w14:textId="77777777" w:rsidR="0086114F" w:rsidRPr="00BF4E06" w:rsidRDefault="0086114F" w:rsidP="0086114F">
      <w:pPr>
        <w:spacing w:after="0" w:line="240" w:lineRule="auto"/>
        <w:rPr>
          <w:szCs w:val="24"/>
        </w:rPr>
      </w:pPr>
      <w:r w:rsidRPr="00BF4E06">
        <w:rPr>
          <w:szCs w:val="24"/>
        </w:rPr>
        <w:t>Galutinės išvados, rekomendacijos *: _____________________________________________</w:t>
      </w:r>
    </w:p>
    <w:p w14:paraId="61B4A3BE" w14:textId="77777777" w:rsidR="0086114F" w:rsidRPr="00BF4E06" w:rsidRDefault="0086114F" w:rsidP="0086114F">
      <w:pPr>
        <w:spacing w:after="0" w:line="240" w:lineRule="auto"/>
        <w:rPr>
          <w:szCs w:val="24"/>
        </w:rPr>
      </w:pPr>
      <w:r w:rsidRPr="00BF4E06">
        <w:rPr>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9FA945A" w14:textId="77777777" w:rsidR="0086114F" w:rsidRPr="00BF4E06" w:rsidRDefault="0086114F" w:rsidP="0086114F">
      <w:pPr>
        <w:rPr>
          <w:szCs w:val="24"/>
        </w:rPr>
      </w:pPr>
    </w:p>
    <w:p w14:paraId="4D1A22DA" w14:textId="77777777" w:rsidR="0086114F" w:rsidRPr="00BF4E06" w:rsidRDefault="0086114F" w:rsidP="0086114F">
      <w:pPr>
        <w:spacing w:after="0" w:line="240" w:lineRule="auto"/>
        <w:ind w:firstLine="248"/>
        <w:rPr>
          <w:szCs w:val="24"/>
        </w:rPr>
      </w:pPr>
      <w:r w:rsidRPr="00BF4E06">
        <w:rPr>
          <w:szCs w:val="24"/>
        </w:rPr>
        <w:t>Mentorius ________________________________   ____________________</w:t>
      </w:r>
    </w:p>
    <w:p w14:paraId="7EB7DD15" w14:textId="77777777" w:rsidR="0086114F" w:rsidRPr="00BF4E06" w:rsidRDefault="0086114F" w:rsidP="0086114F">
      <w:pPr>
        <w:spacing w:after="0" w:line="240" w:lineRule="auto"/>
        <w:ind w:left="1296" w:firstLine="1296"/>
        <w:rPr>
          <w:szCs w:val="24"/>
        </w:rPr>
      </w:pPr>
      <w:r w:rsidRPr="00BF4E06">
        <w:rPr>
          <w:szCs w:val="24"/>
        </w:rPr>
        <w:t>(vardas ir pavardė)</w:t>
      </w:r>
      <w:r w:rsidRPr="00BF4E06">
        <w:rPr>
          <w:szCs w:val="24"/>
        </w:rPr>
        <w:tab/>
      </w:r>
      <w:r w:rsidRPr="00BF4E06">
        <w:rPr>
          <w:szCs w:val="24"/>
        </w:rPr>
        <w:tab/>
        <w:t>(parašas)</w:t>
      </w:r>
    </w:p>
    <w:p w14:paraId="6EA9714D" w14:textId="77777777" w:rsidR="0086114F" w:rsidRPr="00BF4E06" w:rsidRDefault="0086114F" w:rsidP="0086114F">
      <w:pPr>
        <w:spacing w:after="0" w:line="240" w:lineRule="auto"/>
        <w:ind w:firstLine="248"/>
        <w:rPr>
          <w:szCs w:val="24"/>
        </w:rPr>
      </w:pPr>
      <w:r w:rsidRPr="00BF4E06">
        <w:rPr>
          <w:szCs w:val="24"/>
        </w:rPr>
        <w:t xml:space="preserve">Vadovas ________________________________   _____________________ </w:t>
      </w:r>
    </w:p>
    <w:p w14:paraId="756C8EC8" w14:textId="77777777" w:rsidR="0086114F" w:rsidRPr="00BF4E06" w:rsidRDefault="0086114F" w:rsidP="0086114F">
      <w:pPr>
        <w:spacing w:after="0" w:line="240" w:lineRule="auto"/>
        <w:ind w:left="1296" w:firstLine="1296"/>
        <w:rPr>
          <w:szCs w:val="24"/>
        </w:rPr>
      </w:pPr>
      <w:r w:rsidRPr="00BF4E06">
        <w:rPr>
          <w:szCs w:val="24"/>
        </w:rPr>
        <w:t>(vardas ir pavardė)</w:t>
      </w:r>
      <w:r w:rsidRPr="00BF4E06">
        <w:rPr>
          <w:szCs w:val="24"/>
        </w:rPr>
        <w:tab/>
      </w:r>
      <w:r w:rsidRPr="00BF4E06">
        <w:rPr>
          <w:szCs w:val="24"/>
        </w:rPr>
        <w:tab/>
        <w:t>(parašas)</w:t>
      </w:r>
    </w:p>
    <w:p w14:paraId="60AE7994" w14:textId="77777777" w:rsidR="0086114F" w:rsidRPr="00BF4E06" w:rsidRDefault="0086114F" w:rsidP="0086114F">
      <w:pPr>
        <w:ind w:firstLine="284"/>
        <w:rPr>
          <w:szCs w:val="24"/>
        </w:rPr>
      </w:pPr>
      <w:r w:rsidRPr="00BF4E06">
        <w:rPr>
          <w:szCs w:val="24"/>
        </w:rPr>
        <w:t>Suderinta:</w:t>
      </w:r>
    </w:p>
    <w:p w14:paraId="207B0466" w14:textId="77777777" w:rsidR="0086114F" w:rsidRDefault="0086114F" w:rsidP="0086114F">
      <w:pPr>
        <w:spacing w:after="0" w:line="240" w:lineRule="auto"/>
        <w:ind w:firstLine="248"/>
        <w:rPr>
          <w:szCs w:val="24"/>
        </w:rPr>
      </w:pPr>
      <w:r>
        <w:rPr>
          <w:szCs w:val="24"/>
        </w:rPr>
        <w:t xml:space="preserve">Už Sutarties vykdymą </w:t>
      </w:r>
    </w:p>
    <w:p w14:paraId="2A648A88" w14:textId="77777777" w:rsidR="0086114F" w:rsidRDefault="0086114F" w:rsidP="0086114F">
      <w:pPr>
        <w:spacing w:after="0" w:line="240" w:lineRule="auto"/>
        <w:ind w:firstLine="248"/>
        <w:rPr>
          <w:szCs w:val="24"/>
        </w:rPr>
      </w:pPr>
      <w:r>
        <w:rPr>
          <w:szCs w:val="24"/>
        </w:rPr>
        <w:t xml:space="preserve">Nacionalinėje švietimo agentūroje </w:t>
      </w:r>
    </w:p>
    <w:p w14:paraId="6E235633" w14:textId="77777777" w:rsidR="0086114F" w:rsidRPr="00BF4E06" w:rsidRDefault="0086114F" w:rsidP="0086114F">
      <w:pPr>
        <w:spacing w:after="0" w:line="240" w:lineRule="auto"/>
        <w:ind w:firstLine="248"/>
        <w:rPr>
          <w:szCs w:val="24"/>
        </w:rPr>
      </w:pPr>
      <w:r>
        <w:rPr>
          <w:szCs w:val="24"/>
        </w:rPr>
        <w:t>atsakingas asmuo</w:t>
      </w:r>
      <w:r w:rsidRPr="00BF4E06">
        <w:rPr>
          <w:szCs w:val="24"/>
        </w:rPr>
        <w:t xml:space="preserve"> ________________________________   _________________</w:t>
      </w:r>
    </w:p>
    <w:p w14:paraId="5CAED7B7" w14:textId="77777777" w:rsidR="0086114F" w:rsidRPr="00BF4E06" w:rsidRDefault="0086114F" w:rsidP="0086114F">
      <w:pPr>
        <w:spacing w:after="0" w:line="240" w:lineRule="auto"/>
        <w:ind w:left="1296" w:firstLine="1296"/>
        <w:rPr>
          <w:szCs w:val="24"/>
        </w:rPr>
      </w:pPr>
      <w:r w:rsidRPr="00BF4E06">
        <w:rPr>
          <w:szCs w:val="24"/>
        </w:rPr>
        <w:t>(vardas ir pavardė)</w:t>
      </w:r>
      <w:r w:rsidRPr="00BF4E06">
        <w:rPr>
          <w:szCs w:val="24"/>
        </w:rPr>
        <w:tab/>
      </w:r>
      <w:r w:rsidRPr="00BF4E06">
        <w:rPr>
          <w:szCs w:val="24"/>
        </w:rPr>
        <w:tab/>
        <w:t>(parašas)</w:t>
      </w:r>
    </w:p>
    <w:p w14:paraId="3A96649E" w14:textId="77777777" w:rsidR="0086114F" w:rsidRDefault="0086114F" w:rsidP="0086114F">
      <w:pPr>
        <w:rPr>
          <w:szCs w:val="24"/>
        </w:rPr>
      </w:pPr>
      <w:r w:rsidRPr="00BF4E06">
        <w:rPr>
          <w:szCs w:val="24"/>
        </w:rPr>
        <w:lastRenderedPageBreak/>
        <w:t xml:space="preserve">Data: </w:t>
      </w:r>
    </w:p>
    <w:p w14:paraId="369ED2C5" w14:textId="77777777" w:rsidR="0086114F" w:rsidRPr="00BF4E06" w:rsidRDefault="0086114F" w:rsidP="0086114F">
      <w:pPr>
        <w:rPr>
          <w:szCs w:val="24"/>
        </w:rPr>
      </w:pPr>
      <w:r w:rsidRPr="00BF4E06">
        <w:rPr>
          <w:szCs w:val="24"/>
        </w:rPr>
        <w:t>* Jei nuomonės išsiskiria, užrašoma atskiroji nuomonė.</w:t>
      </w:r>
    </w:p>
    <w:p w14:paraId="7D4E2340" w14:textId="77777777" w:rsidR="00150028" w:rsidRPr="00EA4248" w:rsidRDefault="00150028" w:rsidP="00A7030B">
      <w:pPr>
        <w:jc w:val="right"/>
        <w:rPr>
          <w:rFonts w:ascii="Times New Roman" w:hAnsi="Times New Roman" w:cs="Times New Roman"/>
          <w:sz w:val="24"/>
          <w:szCs w:val="24"/>
          <w:lang w:val="lt-LT"/>
        </w:rPr>
      </w:pPr>
    </w:p>
    <w:sectPr w:rsidR="00150028" w:rsidRPr="00EA4248" w:rsidSect="007A6859">
      <w:footerReference w:type="default" r:id="rId15"/>
      <w:pgSz w:w="11907" w:h="16839" w:code="9"/>
      <w:pgMar w:top="1134" w:right="567" w:bottom="1134" w:left="1701" w:header="567" w:footer="56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EA83A9" w14:textId="77777777" w:rsidR="00524DC9" w:rsidRDefault="00524DC9">
      <w:pPr>
        <w:spacing w:after="0" w:line="240" w:lineRule="auto"/>
      </w:pPr>
      <w:r>
        <w:separator/>
      </w:r>
    </w:p>
  </w:endnote>
  <w:endnote w:type="continuationSeparator" w:id="0">
    <w:p w14:paraId="1C370CF8" w14:textId="77777777" w:rsidR="00524DC9" w:rsidRDefault="00524D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Arial"/>
    <w:charset w:val="00"/>
    <w:family w:val="roman"/>
    <w:pitch w:val="default"/>
  </w:font>
  <w:font w:name="Lucida Sans Unicode">
    <w:panose1 w:val="020B0602030504020204"/>
    <w:charset w:val="BA"/>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38827370"/>
      <w:docPartObj>
        <w:docPartGallery w:val="Page Numbers (Bottom of Page)"/>
        <w:docPartUnique/>
      </w:docPartObj>
    </w:sdtPr>
    <w:sdtEndPr/>
    <w:sdtContent>
      <w:sdt>
        <w:sdtPr>
          <w:id w:val="860082579"/>
          <w:docPartObj>
            <w:docPartGallery w:val="Page Numbers (Top of Page)"/>
            <w:docPartUnique/>
          </w:docPartObj>
        </w:sdtPr>
        <w:sdtEndPr/>
        <w:sdtContent>
          <w:p w14:paraId="0AA3E250" w14:textId="517500C0" w:rsidR="00E05D0D" w:rsidRDefault="00E05D0D" w:rsidP="003D5439">
            <w:pPr>
              <w:pStyle w:val="Porat"/>
              <w:ind w:right="-1"/>
              <w:jc w:val="right"/>
            </w:pPr>
            <w:r w:rsidRPr="00922056">
              <w:rPr>
                <w:rFonts w:ascii="Calibri Light" w:hAnsi="Calibri Light" w:cs="Calibri Light"/>
                <w:bCs/>
                <w:sz w:val="24"/>
                <w:szCs w:val="24"/>
              </w:rPr>
              <w:fldChar w:fldCharType="begin"/>
            </w:r>
            <w:r w:rsidRPr="00922056">
              <w:rPr>
                <w:rFonts w:ascii="Calibri Light" w:hAnsi="Calibri Light" w:cs="Calibri Light"/>
                <w:bCs/>
              </w:rPr>
              <w:instrText>PAGE</w:instrText>
            </w:r>
            <w:r w:rsidRPr="00922056">
              <w:rPr>
                <w:rFonts w:ascii="Calibri Light" w:hAnsi="Calibri Light" w:cs="Calibri Light"/>
                <w:bCs/>
                <w:sz w:val="24"/>
                <w:szCs w:val="24"/>
              </w:rPr>
              <w:fldChar w:fldCharType="separate"/>
            </w:r>
            <w:r w:rsidR="00AA432A">
              <w:rPr>
                <w:rFonts w:ascii="Calibri Light" w:hAnsi="Calibri Light" w:cs="Calibri Light"/>
                <w:bCs/>
                <w:noProof/>
              </w:rPr>
              <w:t>6</w:t>
            </w:r>
            <w:r w:rsidRPr="00922056">
              <w:rPr>
                <w:rFonts w:ascii="Calibri Light" w:hAnsi="Calibri Light" w:cs="Calibri Light"/>
                <w:bCs/>
                <w:sz w:val="24"/>
                <w:szCs w:val="24"/>
              </w:rPr>
              <w:fldChar w:fldCharType="end"/>
            </w:r>
            <w:r w:rsidRPr="00922056">
              <w:rPr>
                <w:rFonts w:ascii="Calibri Light" w:hAnsi="Calibri Light" w:cs="Calibri Light"/>
                <w:lang w:val="lt-LT"/>
              </w:rPr>
              <w:t>/</w:t>
            </w:r>
            <w:r w:rsidRPr="00922056">
              <w:rPr>
                <w:rFonts w:ascii="Calibri Light" w:hAnsi="Calibri Light" w:cs="Calibri Light"/>
                <w:bCs/>
                <w:sz w:val="24"/>
                <w:szCs w:val="24"/>
              </w:rPr>
              <w:fldChar w:fldCharType="begin"/>
            </w:r>
            <w:r w:rsidRPr="00922056">
              <w:rPr>
                <w:rFonts w:ascii="Calibri Light" w:hAnsi="Calibri Light" w:cs="Calibri Light"/>
                <w:bCs/>
              </w:rPr>
              <w:instrText>NUMPAGES</w:instrText>
            </w:r>
            <w:r w:rsidRPr="00922056">
              <w:rPr>
                <w:rFonts w:ascii="Calibri Light" w:hAnsi="Calibri Light" w:cs="Calibri Light"/>
                <w:bCs/>
                <w:sz w:val="24"/>
                <w:szCs w:val="24"/>
              </w:rPr>
              <w:fldChar w:fldCharType="separate"/>
            </w:r>
            <w:r w:rsidR="00AA432A">
              <w:rPr>
                <w:rFonts w:ascii="Calibri Light" w:hAnsi="Calibri Light" w:cs="Calibri Light"/>
                <w:bCs/>
                <w:noProof/>
              </w:rPr>
              <w:t>10</w:t>
            </w:r>
            <w:r w:rsidRPr="00922056">
              <w:rPr>
                <w:rFonts w:ascii="Calibri Light" w:hAnsi="Calibri Light" w:cs="Calibri Light"/>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96E62F" w14:textId="77777777" w:rsidR="00524DC9" w:rsidRDefault="00524DC9">
      <w:pPr>
        <w:spacing w:after="0" w:line="240" w:lineRule="auto"/>
      </w:pPr>
      <w:r>
        <w:separator/>
      </w:r>
    </w:p>
  </w:footnote>
  <w:footnote w:type="continuationSeparator" w:id="0">
    <w:p w14:paraId="194B3B0A" w14:textId="77777777" w:rsidR="00524DC9" w:rsidRDefault="00524DC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0"/>
    <w:multiLevelType w:val="singleLevel"/>
    <w:tmpl w:val="B6E8615A"/>
    <w:lvl w:ilvl="0">
      <w:start w:val="1"/>
      <w:numFmt w:val="bullet"/>
      <w:pStyle w:val="Sraassuenkleliais5"/>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7F8230A0"/>
    <w:lvl w:ilvl="0">
      <w:start w:val="1"/>
      <w:numFmt w:val="bullet"/>
      <w:pStyle w:val="Sraassuenkleliais4"/>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4CF4A9A6"/>
    <w:lvl w:ilvl="0">
      <w:start w:val="1"/>
      <w:numFmt w:val="bullet"/>
      <w:pStyle w:val="Sraassuenkleliais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1F86DD2C"/>
    <w:lvl w:ilvl="0">
      <w:start w:val="1"/>
      <w:numFmt w:val="bullet"/>
      <w:pStyle w:val="Sraassuenkleliais2"/>
      <w:lvlText w:val=""/>
      <w:lvlJc w:val="left"/>
      <w:pPr>
        <w:tabs>
          <w:tab w:val="num" w:pos="720"/>
        </w:tabs>
        <w:ind w:left="720" w:hanging="360"/>
      </w:pPr>
      <w:rPr>
        <w:rFonts w:ascii="Symbol" w:hAnsi="Symbol" w:hint="default"/>
      </w:rPr>
    </w:lvl>
  </w:abstractNum>
  <w:abstractNum w:abstractNumId="4" w15:restartNumberingAfterBreak="0">
    <w:nsid w:val="FFFFFF89"/>
    <w:multiLevelType w:val="singleLevel"/>
    <w:tmpl w:val="E63AF57E"/>
    <w:lvl w:ilvl="0">
      <w:start w:val="1"/>
      <w:numFmt w:val="bullet"/>
      <w:pStyle w:val="Sraassuenkleliais"/>
      <w:lvlText w:val="•"/>
      <w:lvlJc w:val="left"/>
      <w:pPr>
        <w:ind w:left="360" w:hanging="360"/>
      </w:pPr>
      <w:rPr>
        <w:rFonts w:ascii="Cambria" w:hAnsi="Cambria" w:hint="default"/>
        <w:color w:val="4F81BD" w:themeColor="accent1"/>
      </w:rPr>
    </w:lvl>
  </w:abstractNum>
  <w:abstractNum w:abstractNumId="5"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4654426"/>
    <w:multiLevelType w:val="multilevel"/>
    <w:tmpl w:val="4D3E92A0"/>
    <w:styleLink w:val="WW8Num3"/>
    <w:lvl w:ilvl="0">
      <w:start w:val="1"/>
      <w:numFmt w:val="decimal"/>
      <w:lvlText w:val="%1."/>
      <w:lvlJc w:val="left"/>
      <w:pPr>
        <w:ind w:left="402" w:hanging="360"/>
      </w:pPr>
      <w:rPr>
        <w:b w:val="0"/>
        <w:bCs w:val="0"/>
        <w:sz w:val="22"/>
      </w:rPr>
    </w:lvl>
    <w:lvl w:ilvl="1">
      <w:start w:val="1"/>
      <w:numFmt w:val="lowerLetter"/>
      <w:lvlText w:val="%2."/>
      <w:lvlJc w:val="left"/>
      <w:pPr>
        <w:ind w:left="1122" w:hanging="360"/>
      </w:pPr>
    </w:lvl>
    <w:lvl w:ilvl="2">
      <w:start w:val="1"/>
      <w:numFmt w:val="lowerRoman"/>
      <w:lvlText w:val="%3."/>
      <w:lvlJc w:val="right"/>
      <w:pPr>
        <w:ind w:left="1842" w:hanging="180"/>
      </w:pPr>
    </w:lvl>
    <w:lvl w:ilvl="3">
      <w:start w:val="1"/>
      <w:numFmt w:val="decimal"/>
      <w:lvlText w:val="%4."/>
      <w:lvlJc w:val="left"/>
      <w:pPr>
        <w:ind w:left="2562" w:hanging="360"/>
      </w:pPr>
    </w:lvl>
    <w:lvl w:ilvl="4">
      <w:start w:val="1"/>
      <w:numFmt w:val="lowerLetter"/>
      <w:lvlText w:val="%5."/>
      <w:lvlJc w:val="left"/>
      <w:pPr>
        <w:ind w:left="3282" w:hanging="360"/>
      </w:pPr>
    </w:lvl>
    <w:lvl w:ilvl="5">
      <w:start w:val="1"/>
      <w:numFmt w:val="lowerRoman"/>
      <w:lvlText w:val="%6."/>
      <w:lvlJc w:val="right"/>
      <w:pPr>
        <w:ind w:left="4002" w:hanging="180"/>
      </w:pPr>
    </w:lvl>
    <w:lvl w:ilvl="6">
      <w:start w:val="1"/>
      <w:numFmt w:val="decimal"/>
      <w:lvlText w:val="%7."/>
      <w:lvlJc w:val="left"/>
      <w:pPr>
        <w:ind w:left="4722" w:hanging="360"/>
      </w:pPr>
    </w:lvl>
    <w:lvl w:ilvl="7">
      <w:start w:val="1"/>
      <w:numFmt w:val="lowerLetter"/>
      <w:lvlText w:val="%8."/>
      <w:lvlJc w:val="left"/>
      <w:pPr>
        <w:ind w:left="5442" w:hanging="360"/>
      </w:pPr>
    </w:lvl>
    <w:lvl w:ilvl="8">
      <w:start w:val="1"/>
      <w:numFmt w:val="lowerRoman"/>
      <w:lvlText w:val="%9."/>
      <w:lvlJc w:val="right"/>
      <w:pPr>
        <w:ind w:left="6162" w:hanging="180"/>
      </w:pPr>
    </w:lvl>
  </w:abstractNum>
  <w:abstractNum w:abstractNumId="7" w15:restartNumberingAfterBreak="0">
    <w:nsid w:val="1B6F205A"/>
    <w:multiLevelType w:val="multilevel"/>
    <w:tmpl w:val="9CA4ABB8"/>
    <w:styleLink w:val="Metinataskaita"/>
    <w:lvl w:ilvl="0">
      <w:start w:val="1"/>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lowerLetter"/>
      <w:lvlText w:val="%3."/>
      <w:lvlJc w:val="left"/>
      <w:pPr>
        <w:ind w:left="720" w:hanging="360"/>
      </w:pPr>
      <w:rPr>
        <w:rFonts w:hint="default"/>
      </w:rPr>
    </w:lvl>
    <w:lvl w:ilvl="3">
      <w:start w:val="1"/>
      <w:numFmt w:val="lowerRoman"/>
      <w:lvlText w:val="%4."/>
      <w:lvlJc w:val="left"/>
      <w:pPr>
        <w:ind w:left="108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1CAA5D20"/>
    <w:multiLevelType w:val="hybridMultilevel"/>
    <w:tmpl w:val="F7D44A5C"/>
    <w:lvl w:ilvl="0" w:tplc="11EAAEAC">
      <w:start w:val="1"/>
      <w:numFmt w:val="decimal"/>
      <w:lvlText w:val="%1."/>
      <w:lvlJc w:val="left"/>
      <w:pPr>
        <w:tabs>
          <w:tab w:val="num" w:pos="720"/>
        </w:tabs>
        <w:ind w:left="720" w:hanging="360"/>
      </w:pPr>
      <w:rPr>
        <w:rFonts w:cs="Times New Roman" w:hint="default"/>
      </w:rPr>
    </w:lvl>
    <w:lvl w:ilvl="1" w:tplc="7DCC7CC6">
      <w:numFmt w:val="none"/>
      <w:lvlText w:val=""/>
      <w:lvlJc w:val="left"/>
      <w:pPr>
        <w:tabs>
          <w:tab w:val="num" w:pos="360"/>
        </w:tabs>
      </w:pPr>
      <w:rPr>
        <w:rFonts w:cs="Times New Roman"/>
      </w:rPr>
    </w:lvl>
    <w:lvl w:ilvl="2" w:tplc="3B3603AC">
      <w:numFmt w:val="none"/>
      <w:lvlText w:val=""/>
      <w:lvlJc w:val="left"/>
      <w:pPr>
        <w:tabs>
          <w:tab w:val="num" w:pos="360"/>
        </w:tabs>
      </w:pPr>
      <w:rPr>
        <w:rFonts w:cs="Times New Roman"/>
      </w:rPr>
    </w:lvl>
    <w:lvl w:ilvl="3" w:tplc="5950E2AA">
      <w:numFmt w:val="none"/>
      <w:lvlText w:val=""/>
      <w:lvlJc w:val="left"/>
      <w:pPr>
        <w:tabs>
          <w:tab w:val="num" w:pos="360"/>
        </w:tabs>
      </w:pPr>
      <w:rPr>
        <w:rFonts w:cs="Times New Roman"/>
      </w:rPr>
    </w:lvl>
    <w:lvl w:ilvl="4" w:tplc="55621422">
      <w:numFmt w:val="none"/>
      <w:lvlText w:val=""/>
      <w:lvlJc w:val="left"/>
      <w:pPr>
        <w:tabs>
          <w:tab w:val="num" w:pos="360"/>
        </w:tabs>
      </w:pPr>
      <w:rPr>
        <w:rFonts w:cs="Times New Roman"/>
      </w:rPr>
    </w:lvl>
    <w:lvl w:ilvl="5" w:tplc="B4AE20A2">
      <w:numFmt w:val="none"/>
      <w:lvlText w:val=""/>
      <w:lvlJc w:val="left"/>
      <w:pPr>
        <w:tabs>
          <w:tab w:val="num" w:pos="360"/>
        </w:tabs>
      </w:pPr>
      <w:rPr>
        <w:rFonts w:cs="Times New Roman"/>
      </w:rPr>
    </w:lvl>
    <w:lvl w:ilvl="6" w:tplc="6E204DA4">
      <w:numFmt w:val="none"/>
      <w:lvlText w:val=""/>
      <w:lvlJc w:val="left"/>
      <w:pPr>
        <w:tabs>
          <w:tab w:val="num" w:pos="360"/>
        </w:tabs>
      </w:pPr>
      <w:rPr>
        <w:rFonts w:cs="Times New Roman"/>
      </w:rPr>
    </w:lvl>
    <w:lvl w:ilvl="7" w:tplc="0C9E7398">
      <w:numFmt w:val="none"/>
      <w:lvlText w:val=""/>
      <w:lvlJc w:val="left"/>
      <w:pPr>
        <w:tabs>
          <w:tab w:val="num" w:pos="360"/>
        </w:tabs>
      </w:pPr>
      <w:rPr>
        <w:rFonts w:cs="Times New Roman"/>
      </w:rPr>
    </w:lvl>
    <w:lvl w:ilvl="8" w:tplc="FD90311A">
      <w:numFmt w:val="none"/>
      <w:lvlText w:val=""/>
      <w:lvlJc w:val="left"/>
      <w:pPr>
        <w:tabs>
          <w:tab w:val="num" w:pos="360"/>
        </w:tabs>
      </w:pPr>
      <w:rPr>
        <w:rFonts w:cs="Times New Roman"/>
      </w:rPr>
    </w:lvl>
  </w:abstractNum>
  <w:abstractNum w:abstractNumId="9" w15:restartNumberingAfterBreak="0">
    <w:nsid w:val="1DE76E9A"/>
    <w:multiLevelType w:val="multilevel"/>
    <w:tmpl w:val="B900CF82"/>
    <w:lvl w:ilvl="0">
      <w:start w:val="1"/>
      <w:numFmt w:val="decimal"/>
      <w:lvlText w:val="%1."/>
      <w:lvlJc w:val="left"/>
      <w:pPr>
        <w:tabs>
          <w:tab w:val="num" w:pos="360"/>
        </w:tabs>
        <w:ind w:left="360" w:hanging="360"/>
      </w:pPr>
      <w:rPr>
        <w:rFonts w:cs="Times New Roman"/>
        <w:b/>
      </w:rPr>
    </w:lvl>
    <w:lvl w:ilvl="1">
      <w:start w:val="1"/>
      <w:numFmt w:val="decimal"/>
      <w:lvlText w:val="%1.%2."/>
      <w:lvlJc w:val="left"/>
      <w:pPr>
        <w:tabs>
          <w:tab w:val="num" w:pos="432"/>
        </w:tabs>
        <w:ind w:left="432" w:hanging="432"/>
      </w:pPr>
      <w:rPr>
        <w:rFonts w:cs="Times New Roman"/>
        <w:b w:val="0"/>
        <w:i w:val="0"/>
        <w:color w:val="auto"/>
        <w:sz w:val="24"/>
        <w:szCs w:val="24"/>
      </w:rPr>
    </w:lvl>
    <w:lvl w:ilvl="2">
      <w:start w:val="1"/>
      <w:numFmt w:val="decimal"/>
      <w:lvlText w:val="%1.%2.%3."/>
      <w:lvlJc w:val="left"/>
      <w:pPr>
        <w:tabs>
          <w:tab w:val="num" w:pos="5891"/>
        </w:tabs>
        <w:ind w:left="5891" w:hanging="504"/>
      </w:pPr>
      <w:rPr>
        <w:rFonts w:ascii="Times New Roman" w:hAnsi="Times New Roman" w:cs="Times New Roman" w:hint="default"/>
        <w:i w:val="0"/>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10" w15:restartNumberingAfterBreak="0">
    <w:nsid w:val="21573D22"/>
    <w:multiLevelType w:val="multilevel"/>
    <w:tmpl w:val="ECD2EA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DCB7FA5"/>
    <w:multiLevelType w:val="multilevel"/>
    <w:tmpl w:val="B4A6E49C"/>
    <w:lvl w:ilvl="0">
      <w:start w:val="3"/>
      <w:numFmt w:val="decimal"/>
      <w:lvlText w:val="%1."/>
      <w:lvlJc w:val="left"/>
      <w:pPr>
        <w:ind w:left="360" w:hanging="360"/>
      </w:pPr>
      <w:rPr>
        <w:rFonts w:hint="default"/>
        <w:b/>
        <w:bCs/>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2" w15:restartNumberingAfterBreak="0">
    <w:nsid w:val="35524B1A"/>
    <w:multiLevelType w:val="multilevel"/>
    <w:tmpl w:val="0427001F"/>
    <w:numStyleLink w:val="Stilius2"/>
  </w:abstractNum>
  <w:abstractNum w:abstractNumId="13"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4" w15:restartNumberingAfterBreak="0">
    <w:nsid w:val="367F6A45"/>
    <w:multiLevelType w:val="multilevel"/>
    <w:tmpl w:val="80C0D6D2"/>
    <w:lvl w:ilvl="0">
      <w:start w:val="1"/>
      <w:numFmt w:val="decimal"/>
      <w:pStyle w:val="Sraassunumeriais"/>
      <w:lvlText w:val="%1."/>
      <w:lvlJc w:val="left"/>
      <w:pPr>
        <w:ind w:left="360" w:hanging="360"/>
      </w:pPr>
      <w:rPr>
        <w:rFonts w:hint="default"/>
      </w:rPr>
    </w:lvl>
    <w:lvl w:ilvl="1">
      <w:start w:val="1"/>
      <w:numFmt w:val="decimal"/>
      <w:pStyle w:val="Sraassunumeriais2"/>
      <w:suff w:val="space"/>
      <w:lvlText w:val="%1.%2"/>
      <w:lvlJc w:val="left"/>
      <w:pPr>
        <w:ind w:left="936" w:hanging="576"/>
      </w:pPr>
      <w:rPr>
        <w:rFonts w:hint="default"/>
      </w:rPr>
    </w:lvl>
    <w:lvl w:ilvl="2">
      <w:start w:val="1"/>
      <w:numFmt w:val="lowerLetter"/>
      <w:pStyle w:val="Sraassunumeriais3"/>
      <w:lvlText w:val="%3."/>
      <w:lvlJc w:val="left"/>
      <w:pPr>
        <w:ind w:left="720" w:hanging="360"/>
      </w:pPr>
      <w:rPr>
        <w:rFonts w:hint="default"/>
      </w:rPr>
    </w:lvl>
    <w:lvl w:ilvl="3">
      <w:start w:val="1"/>
      <w:numFmt w:val="lowerRoman"/>
      <w:pStyle w:val="Sraassunumeriais4"/>
      <w:lvlText w:val="%4."/>
      <w:lvlJc w:val="left"/>
      <w:pPr>
        <w:ind w:left="1080" w:hanging="360"/>
      </w:pPr>
      <w:rPr>
        <w:rFonts w:hint="default"/>
      </w:rPr>
    </w:lvl>
    <w:lvl w:ilvl="4">
      <w:start w:val="1"/>
      <w:numFmt w:val="lowerLetter"/>
      <w:pStyle w:val="Sraassunumeriais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3690678E"/>
    <w:multiLevelType w:val="multilevel"/>
    <w:tmpl w:val="0427001F"/>
    <w:styleLink w:val="Stilius3"/>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A2908DA"/>
    <w:multiLevelType w:val="multilevel"/>
    <w:tmpl w:val="A22CFAF2"/>
    <w:lvl w:ilvl="0">
      <w:start w:val="3"/>
      <w:numFmt w:val="decimal"/>
      <w:lvlText w:val="%1."/>
      <w:lvlJc w:val="left"/>
      <w:pPr>
        <w:ind w:left="450" w:hanging="45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800" w:hanging="108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600" w:hanging="1800"/>
      </w:pPr>
      <w:rPr>
        <w:rFonts w:hint="default"/>
      </w:rPr>
    </w:lvl>
    <w:lvl w:ilvl="6">
      <w:start w:val="1"/>
      <w:numFmt w:val="decimal"/>
      <w:lvlText w:val="%1.%2.%3.%4.%5.%6.%7."/>
      <w:lvlJc w:val="left"/>
      <w:pPr>
        <w:ind w:left="4320" w:hanging="216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400" w:hanging="2520"/>
      </w:pPr>
      <w:rPr>
        <w:rFonts w:hint="default"/>
      </w:rPr>
    </w:lvl>
  </w:abstractNum>
  <w:abstractNum w:abstractNumId="17" w15:restartNumberingAfterBreak="0">
    <w:nsid w:val="48CE537C"/>
    <w:multiLevelType w:val="hybridMultilevel"/>
    <w:tmpl w:val="2A625916"/>
    <w:lvl w:ilvl="0" w:tplc="39F0386E">
      <w:start w:val="1"/>
      <w:numFmt w:val="decimal"/>
      <w:lvlText w:val="1.%1."/>
      <w:lvlJc w:val="left"/>
      <w:pPr>
        <w:ind w:left="720" w:hanging="360"/>
      </w:pPr>
      <w:rPr>
        <w:rFonts w:cs="Times New Roman" w:hint="default"/>
        <w:b w:val="0"/>
        <w:bCs w:val="0"/>
        <w:i w:val="0"/>
        <w:iCs w:val="0"/>
        <w:color w:val="auto"/>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492A11C0"/>
    <w:multiLevelType w:val="hybridMultilevel"/>
    <w:tmpl w:val="3DF41150"/>
    <w:lvl w:ilvl="0" w:tplc="51F6C76E">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4726F2F"/>
    <w:multiLevelType w:val="hybridMultilevel"/>
    <w:tmpl w:val="F3DA885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1"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19A26B1"/>
    <w:multiLevelType w:val="hybridMultilevel"/>
    <w:tmpl w:val="FEC2F512"/>
    <w:lvl w:ilvl="0" w:tplc="A900D022">
      <w:start w:val="1"/>
      <w:numFmt w:val="decimal"/>
      <w:lvlText w:val="3.1.%1."/>
      <w:lvlJc w:val="left"/>
      <w:pPr>
        <w:ind w:left="720" w:hanging="360"/>
      </w:pPr>
      <w:rPr>
        <w:rFonts w:hint="default"/>
        <w:b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628D0FEC"/>
    <w:multiLevelType w:val="multilevel"/>
    <w:tmpl w:val="0427001F"/>
    <w:styleLink w:val="Stilius1"/>
    <w:lvl w:ilvl="0">
      <w:start w:val="7"/>
      <w:numFmt w:val="decimal"/>
      <w:lvlText w:val="%1."/>
      <w:lvlJc w:val="left"/>
      <w:pPr>
        <w:ind w:left="360" w:hanging="360"/>
      </w:pPr>
      <w:rPr>
        <w:rFonts w:hint="default"/>
        <w:b w:val="0"/>
        <w:bCs w:val="0"/>
        <w:i w:val="0"/>
        <w:iCs w:val="0"/>
        <w:color w:val="auto"/>
        <w:sz w:val="20"/>
        <w:szCs w:val="2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5"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3892C59"/>
    <w:multiLevelType w:val="multilevel"/>
    <w:tmpl w:val="5BE27E1E"/>
    <w:lvl w:ilvl="0">
      <w:start w:val="1"/>
      <w:numFmt w:val="decimal"/>
      <w:lvlText w:val="%1."/>
      <w:lvlJc w:val="left"/>
      <w:pPr>
        <w:ind w:left="0" w:hanging="360"/>
      </w:pPr>
      <w:rPr>
        <w:rFonts w:ascii="Calibri Light" w:hAnsi="Calibri Light" w:cs="Calibri Light" w:hint="default"/>
        <w:color w:val="548DD4" w:themeColor="text2" w:themeTint="99"/>
        <w:sz w:val="24"/>
      </w:rPr>
    </w:lvl>
    <w:lvl w:ilvl="1">
      <w:start w:val="1"/>
      <w:numFmt w:val="decimal"/>
      <w:isLgl/>
      <w:lvlText w:val="%1.%2"/>
      <w:lvlJc w:val="left"/>
      <w:pPr>
        <w:ind w:left="0" w:hanging="360"/>
      </w:pPr>
      <w:rPr>
        <w:rFonts w:ascii="Calibri Light" w:hAnsi="Calibri Light" w:cs="Calibri Light" w:hint="default"/>
        <w:b w:val="0"/>
        <w:color w:val="auto"/>
        <w:sz w:val="22"/>
        <w:szCs w:val="20"/>
      </w:rPr>
    </w:lvl>
    <w:lvl w:ilvl="2">
      <w:start w:val="1"/>
      <w:numFmt w:val="decimal"/>
      <w:lvlText w:val="2.1.%3."/>
      <w:lvlJc w:val="left"/>
      <w:pPr>
        <w:ind w:left="862" w:hanging="720"/>
      </w:pPr>
      <w:rPr>
        <w:rFonts w:hint="default"/>
        <w:b w:val="0"/>
        <w:color w:val="auto"/>
      </w:rPr>
    </w:lvl>
    <w:lvl w:ilvl="3">
      <w:start w:val="1"/>
      <w:numFmt w:val="decimal"/>
      <w:isLgl/>
      <w:lvlText w:val="%1.%2.%3.%4"/>
      <w:lvlJc w:val="left"/>
      <w:pPr>
        <w:ind w:left="360" w:hanging="720"/>
      </w:pPr>
      <w:rPr>
        <w:rFonts w:hint="default"/>
      </w:rPr>
    </w:lvl>
    <w:lvl w:ilvl="4">
      <w:start w:val="1"/>
      <w:numFmt w:val="decimal"/>
      <w:isLgl/>
      <w:lvlText w:val="%1.%2.%3.%4.%5"/>
      <w:lvlJc w:val="left"/>
      <w:pPr>
        <w:ind w:left="720" w:hanging="1080"/>
      </w:pPr>
      <w:rPr>
        <w:rFonts w:hint="default"/>
      </w:rPr>
    </w:lvl>
    <w:lvl w:ilvl="5">
      <w:start w:val="1"/>
      <w:numFmt w:val="decimal"/>
      <w:isLgl/>
      <w:lvlText w:val="%1.%2.%3.%4.%5.%6"/>
      <w:lvlJc w:val="left"/>
      <w:pPr>
        <w:ind w:left="720" w:hanging="1080"/>
      </w:pPr>
      <w:rPr>
        <w:rFonts w:hint="default"/>
      </w:rPr>
    </w:lvl>
    <w:lvl w:ilvl="6">
      <w:start w:val="1"/>
      <w:numFmt w:val="decimal"/>
      <w:isLgl/>
      <w:lvlText w:val="%1.%2.%3.%4.%5.%6.%7"/>
      <w:lvlJc w:val="left"/>
      <w:pPr>
        <w:ind w:left="1080" w:hanging="1440"/>
      </w:pPr>
      <w:rPr>
        <w:rFonts w:hint="default"/>
      </w:rPr>
    </w:lvl>
    <w:lvl w:ilvl="7">
      <w:start w:val="1"/>
      <w:numFmt w:val="decimal"/>
      <w:isLgl/>
      <w:lvlText w:val="%1.%2.%3.%4.%5.%6.%7.%8"/>
      <w:lvlJc w:val="left"/>
      <w:pPr>
        <w:ind w:left="1080" w:hanging="1440"/>
      </w:pPr>
      <w:rPr>
        <w:rFonts w:hint="default"/>
      </w:rPr>
    </w:lvl>
    <w:lvl w:ilvl="8">
      <w:start w:val="1"/>
      <w:numFmt w:val="decimal"/>
      <w:isLgl/>
      <w:lvlText w:val="%1.%2.%3.%4.%5.%6.%7.%8.%9"/>
      <w:lvlJc w:val="left"/>
      <w:pPr>
        <w:ind w:left="1440" w:hanging="1800"/>
      </w:pPr>
      <w:rPr>
        <w:rFonts w:hint="default"/>
      </w:rPr>
    </w:lvl>
  </w:abstractNum>
  <w:abstractNum w:abstractNumId="27" w15:restartNumberingAfterBreak="0">
    <w:nsid w:val="761D043A"/>
    <w:multiLevelType w:val="multilevel"/>
    <w:tmpl w:val="8B92E1C4"/>
    <w:lvl w:ilvl="0">
      <w:start w:val="2"/>
      <w:numFmt w:val="decimal"/>
      <w:lvlText w:val="%1."/>
      <w:lvlJc w:val="left"/>
      <w:pPr>
        <w:ind w:left="540" w:hanging="540"/>
      </w:pPr>
      <w:rPr>
        <w:rFonts w:eastAsiaTheme="minorEastAsia" w:hint="default"/>
      </w:rPr>
    </w:lvl>
    <w:lvl w:ilvl="1">
      <w:start w:val="4"/>
      <w:numFmt w:val="decimal"/>
      <w:lvlText w:val="%1.%2."/>
      <w:lvlJc w:val="left"/>
      <w:pPr>
        <w:ind w:left="823" w:hanging="540"/>
      </w:pPr>
      <w:rPr>
        <w:rFonts w:eastAsiaTheme="minorEastAsia" w:hint="default"/>
      </w:rPr>
    </w:lvl>
    <w:lvl w:ilvl="2">
      <w:start w:val="1"/>
      <w:numFmt w:val="decimal"/>
      <w:lvlText w:val="%1.%2.%3."/>
      <w:lvlJc w:val="left"/>
      <w:pPr>
        <w:ind w:left="1286" w:hanging="720"/>
      </w:pPr>
      <w:rPr>
        <w:rFonts w:eastAsiaTheme="minorEastAsia" w:hint="default"/>
      </w:rPr>
    </w:lvl>
    <w:lvl w:ilvl="3">
      <w:start w:val="1"/>
      <w:numFmt w:val="decimal"/>
      <w:lvlText w:val="%1.%2.%3.%4."/>
      <w:lvlJc w:val="left"/>
      <w:pPr>
        <w:ind w:left="1569" w:hanging="720"/>
      </w:pPr>
      <w:rPr>
        <w:rFonts w:eastAsiaTheme="minorEastAsia" w:hint="default"/>
      </w:rPr>
    </w:lvl>
    <w:lvl w:ilvl="4">
      <w:start w:val="1"/>
      <w:numFmt w:val="decimal"/>
      <w:lvlText w:val="%1.%2.%3.%4.%5."/>
      <w:lvlJc w:val="left"/>
      <w:pPr>
        <w:ind w:left="2212" w:hanging="1080"/>
      </w:pPr>
      <w:rPr>
        <w:rFonts w:eastAsiaTheme="minorEastAsia" w:hint="default"/>
      </w:rPr>
    </w:lvl>
    <w:lvl w:ilvl="5">
      <w:start w:val="1"/>
      <w:numFmt w:val="decimal"/>
      <w:lvlText w:val="%1.%2.%3.%4.%5.%6."/>
      <w:lvlJc w:val="left"/>
      <w:pPr>
        <w:ind w:left="2495" w:hanging="1080"/>
      </w:pPr>
      <w:rPr>
        <w:rFonts w:eastAsiaTheme="minorEastAsia" w:hint="default"/>
      </w:rPr>
    </w:lvl>
    <w:lvl w:ilvl="6">
      <w:start w:val="1"/>
      <w:numFmt w:val="decimal"/>
      <w:lvlText w:val="%1.%2.%3.%4.%5.%6.%7."/>
      <w:lvlJc w:val="left"/>
      <w:pPr>
        <w:ind w:left="3138" w:hanging="1440"/>
      </w:pPr>
      <w:rPr>
        <w:rFonts w:eastAsiaTheme="minorEastAsia" w:hint="default"/>
      </w:rPr>
    </w:lvl>
    <w:lvl w:ilvl="7">
      <w:start w:val="1"/>
      <w:numFmt w:val="decimal"/>
      <w:lvlText w:val="%1.%2.%3.%4.%5.%6.%7.%8."/>
      <w:lvlJc w:val="left"/>
      <w:pPr>
        <w:ind w:left="3421" w:hanging="1440"/>
      </w:pPr>
      <w:rPr>
        <w:rFonts w:eastAsiaTheme="minorEastAsia" w:hint="default"/>
      </w:rPr>
    </w:lvl>
    <w:lvl w:ilvl="8">
      <w:start w:val="1"/>
      <w:numFmt w:val="decimal"/>
      <w:lvlText w:val="%1.%2.%3.%4.%5.%6.%7.%8.%9."/>
      <w:lvlJc w:val="left"/>
      <w:pPr>
        <w:ind w:left="4064" w:hanging="1800"/>
      </w:pPr>
      <w:rPr>
        <w:rFonts w:eastAsiaTheme="minorEastAsia" w:hint="default"/>
      </w:rPr>
    </w:lvl>
  </w:abstractNum>
  <w:abstractNum w:abstractNumId="28" w15:restartNumberingAfterBreak="0">
    <w:nsid w:val="77874C51"/>
    <w:multiLevelType w:val="multilevel"/>
    <w:tmpl w:val="0427001F"/>
    <w:styleLink w:val="Stilius2"/>
    <w:lvl w:ilvl="0">
      <w:start w:val="6"/>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4"/>
  </w:num>
  <w:num w:numId="2">
    <w:abstractNumId w:val="3"/>
  </w:num>
  <w:num w:numId="3">
    <w:abstractNumId w:val="2"/>
  </w:num>
  <w:num w:numId="4">
    <w:abstractNumId w:val="1"/>
  </w:num>
  <w:num w:numId="5">
    <w:abstractNumId w:val="0"/>
  </w:num>
  <w:num w:numId="6">
    <w:abstractNumId w:val="7"/>
  </w:num>
  <w:num w:numId="7">
    <w:abstractNumId w:val="14"/>
  </w:num>
  <w:num w:numId="8">
    <w:abstractNumId w:val="26"/>
  </w:num>
  <w:num w:numId="9">
    <w:abstractNumId w:val="17"/>
  </w:num>
  <w:num w:numId="10">
    <w:abstractNumId w:val="22"/>
  </w:num>
  <w:num w:numId="11">
    <w:abstractNumId w:val="12"/>
    <w:lvlOverride w:ilvl="0">
      <w:lvl w:ilvl="0">
        <w:numFmt w:val="decimal"/>
        <w:lvlText w:val=""/>
        <w:lvlJc w:val="left"/>
      </w:lvl>
    </w:lvlOverride>
    <w:lvlOverride w:ilvl="1">
      <w:lvl w:ilvl="1">
        <w:start w:val="1"/>
        <w:numFmt w:val="decimal"/>
        <w:lvlText w:val="%1.%2."/>
        <w:lvlJc w:val="left"/>
        <w:pPr>
          <w:ind w:left="792" w:hanging="432"/>
        </w:pPr>
      </w:lvl>
    </w:lvlOverride>
  </w:num>
  <w:num w:numId="12">
    <w:abstractNumId w:val="28"/>
  </w:num>
  <w:num w:numId="13">
    <w:abstractNumId w:val="23"/>
  </w:num>
  <w:num w:numId="14">
    <w:abstractNumId w:val="6"/>
  </w:num>
  <w:num w:numId="15">
    <w:abstractNumId w:val="15"/>
  </w:num>
  <w:num w:numId="16">
    <w:abstractNumId w:val="20"/>
  </w:num>
  <w:num w:numId="17">
    <w:abstractNumId w:val="21"/>
  </w:num>
  <w:num w:numId="18">
    <w:abstractNumId w:val="13"/>
  </w:num>
  <w:num w:numId="19">
    <w:abstractNumId w:val="24"/>
  </w:num>
  <w:num w:numId="20">
    <w:abstractNumId w:val="25"/>
  </w:num>
  <w:num w:numId="21">
    <w:abstractNumId w:val="5"/>
  </w:num>
  <w:num w:numId="22">
    <w:abstractNumId w:val="19"/>
  </w:num>
  <w:num w:numId="23">
    <w:abstractNumId w:val="16"/>
  </w:num>
  <w:num w:numId="24">
    <w:abstractNumId w:val="10"/>
  </w:num>
  <w:num w:numId="25">
    <w:abstractNumId w:val="9"/>
  </w:num>
  <w:num w:numId="26">
    <w:abstractNumId w:val="27"/>
  </w:num>
  <w:num w:numId="27">
    <w:abstractNumId w:val="11"/>
  </w:num>
  <w:num w:numId="28">
    <w:abstractNumId w:val="8"/>
  </w:num>
  <w:num w:numId="29">
    <w:abstractNumId w:val="18"/>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attachedTemplate r:id="rId1"/>
  <w:defaultTabStop w:val="0"/>
  <w:hyphenationZone w:val="396"/>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Y3tDQ0MTQ2NzE0sTRR0lEKTi0uzszPAykwNKoFANVwL+ItAAAA"/>
  </w:docVars>
  <w:rsids>
    <w:rsidRoot w:val="006D305F"/>
    <w:rsid w:val="00001051"/>
    <w:rsid w:val="00001963"/>
    <w:rsid w:val="00002E68"/>
    <w:rsid w:val="00005770"/>
    <w:rsid w:val="00005C69"/>
    <w:rsid w:val="00006563"/>
    <w:rsid w:val="00007DBA"/>
    <w:rsid w:val="00011302"/>
    <w:rsid w:val="00011EB5"/>
    <w:rsid w:val="00012F8E"/>
    <w:rsid w:val="00017706"/>
    <w:rsid w:val="000227AA"/>
    <w:rsid w:val="000253E4"/>
    <w:rsid w:val="00026A54"/>
    <w:rsid w:val="00027A44"/>
    <w:rsid w:val="0003366F"/>
    <w:rsid w:val="00033868"/>
    <w:rsid w:val="00033A5F"/>
    <w:rsid w:val="0003446B"/>
    <w:rsid w:val="00036DBA"/>
    <w:rsid w:val="00036DBB"/>
    <w:rsid w:val="00037185"/>
    <w:rsid w:val="00040799"/>
    <w:rsid w:val="00040E54"/>
    <w:rsid w:val="000418AA"/>
    <w:rsid w:val="00042A69"/>
    <w:rsid w:val="000432B0"/>
    <w:rsid w:val="0004508F"/>
    <w:rsid w:val="0004685E"/>
    <w:rsid w:val="0005055B"/>
    <w:rsid w:val="00050796"/>
    <w:rsid w:val="00050CC1"/>
    <w:rsid w:val="00051DEA"/>
    <w:rsid w:val="0005633C"/>
    <w:rsid w:val="000602CC"/>
    <w:rsid w:val="000634CD"/>
    <w:rsid w:val="00064668"/>
    <w:rsid w:val="0007005B"/>
    <w:rsid w:val="00071315"/>
    <w:rsid w:val="00071701"/>
    <w:rsid w:val="00071AF6"/>
    <w:rsid w:val="0007339C"/>
    <w:rsid w:val="00073A5A"/>
    <w:rsid w:val="000763C5"/>
    <w:rsid w:val="00081D43"/>
    <w:rsid w:val="00082416"/>
    <w:rsid w:val="0008444C"/>
    <w:rsid w:val="00084F44"/>
    <w:rsid w:val="000864AA"/>
    <w:rsid w:val="000956EE"/>
    <w:rsid w:val="00097241"/>
    <w:rsid w:val="000A23D3"/>
    <w:rsid w:val="000A4609"/>
    <w:rsid w:val="000A4E1F"/>
    <w:rsid w:val="000A61E0"/>
    <w:rsid w:val="000B0A6A"/>
    <w:rsid w:val="000B18CB"/>
    <w:rsid w:val="000B2D98"/>
    <w:rsid w:val="000B309D"/>
    <w:rsid w:val="000B5A73"/>
    <w:rsid w:val="000C01B2"/>
    <w:rsid w:val="000C110A"/>
    <w:rsid w:val="000C1197"/>
    <w:rsid w:val="000C3937"/>
    <w:rsid w:val="000C478B"/>
    <w:rsid w:val="000C7F13"/>
    <w:rsid w:val="000D0BC8"/>
    <w:rsid w:val="000D0D83"/>
    <w:rsid w:val="000D122A"/>
    <w:rsid w:val="000D1853"/>
    <w:rsid w:val="000D610B"/>
    <w:rsid w:val="000E0592"/>
    <w:rsid w:val="000E0703"/>
    <w:rsid w:val="000E2E80"/>
    <w:rsid w:val="000E43D2"/>
    <w:rsid w:val="000E495A"/>
    <w:rsid w:val="000E675E"/>
    <w:rsid w:val="000F52D7"/>
    <w:rsid w:val="000F554D"/>
    <w:rsid w:val="000F663C"/>
    <w:rsid w:val="000F6B0B"/>
    <w:rsid w:val="00100513"/>
    <w:rsid w:val="001038BF"/>
    <w:rsid w:val="00103A07"/>
    <w:rsid w:val="00104761"/>
    <w:rsid w:val="00110215"/>
    <w:rsid w:val="0011196E"/>
    <w:rsid w:val="00114CA2"/>
    <w:rsid w:val="00121E5F"/>
    <w:rsid w:val="001224FE"/>
    <w:rsid w:val="0012515A"/>
    <w:rsid w:val="00126836"/>
    <w:rsid w:val="00127B6F"/>
    <w:rsid w:val="001305D4"/>
    <w:rsid w:val="0014465A"/>
    <w:rsid w:val="00150028"/>
    <w:rsid w:val="0015224A"/>
    <w:rsid w:val="00152C9C"/>
    <w:rsid w:val="00153F22"/>
    <w:rsid w:val="00156E05"/>
    <w:rsid w:val="0016225E"/>
    <w:rsid w:val="00164119"/>
    <w:rsid w:val="00165468"/>
    <w:rsid w:val="001660BF"/>
    <w:rsid w:val="00166AA6"/>
    <w:rsid w:val="00167943"/>
    <w:rsid w:val="00171C82"/>
    <w:rsid w:val="001722E3"/>
    <w:rsid w:val="0017345A"/>
    <w:rsid w:val="001756A9"/>
    <w:rsid w:val="00176238"/>
    <w:rsid w:val="0018209C"/>
    <w:rsid w:val="00182EBF"/>
    <w:rsid w:val="00186E6D"/>
    <w:rsid w:val="001874DA"/>
    <w:rsid w:val="001905F2"/>
    <w:rsid w:val="001923DD"/>
    <w:rsid w:val="00192838"/>
    <w:rsid w:val="001949A2"/>
    <w:rsid w:val="0019527D"/>
    <w:rsid w:val="001975F8"/>
    <w:rsid w:val="001A0C73"/>
    <w:rsid w:val="001A3972"/>
    <w:rsid w:val="001A3D4A"/>
    <w:rsid w:val="001A61A9"/>
    <w:rsid w:val="001A7C55"/>
    <w:rsid w:val="001B2077"/>
    <w:rsid w:val="001B2A6E"/>
    <w:rsid w:val="001B468F"/>
    <w:rsid w:val="001B6AE1"/>
    <w:rsid w:val="001B7BEB"/>
    <w:rsid w:val="001C11BD"/>
    <w:rsid w:val="001C2C0D"/>
    <w:rsid w:val="001C2C9C"/>
    <w:rsid w:val="001C3D58"/>
    <w:rsid w:val="001C3E00"/>
    <w:rsid w:val="001C57D9"/>
    <w:rsid w:val="001D273C"/>
    <w:rsid w:val="001D5DB9"/>
    <w:rsid w:val="001D61D1"/>
    <w:rsid w:val="001E0726"/>
    <w:rsid w:val="001E7DD7"/>
    <w:rsid w:val="001F3F23"/>
    <w:rsid w:val="001F797A"/>
    <w:rsid w:val="001F79BF"/>
    <w:rsid w:val="001F7BA1"/>
    <w:rsid w:val="001F7EA4"/>
    <w:rsid w:val="002055C5"/>
    <w:rsid w:val="00205772"/>
    <w:rsid w:val="00207229"/>
    <w:rsid w:val="002101D9"/>
    <w:rsid w:val="002129BC"/>
    <w:rsid w:val="002158B1"/>
    <w:rsid w:val="0021613C"/>
    <w:rsid w:val="00216CC3"/>
    <w:rsid w:val="00220BAA"/>
    <w:rsid w:val="00223C21"/>
    <w:rsid w:val="00223DC3"/>
    <w:rsid w:val="002242B4"/>
    <w:rsid w:val="002306F2"/>
    <w:rsid w:val="00230C9A"/>
    <w:rsid w:val="002310E6"/>
    <w:rsid w:val="00233E09"/>
    <w:rsid w:val="0023636F"/>
    <w:rsid w:val="002415D0"/>
    <w:rsid w:val="00244808"/>
    <w:rsid w:val="00245FDE"/>
    <w:rsid w:val="002502D8"/>
    <w:rsid w:val="00250406"/>
    <w:rsid w:val="002517AC"/>
    <w:rsid w:val="00254496"/>
    <w:rsid w:val="00255F5F"/>
    <w:rsid w:val="00256422"/>
    <w:rsid w:val="00260FC1"/>
    <w:rsid w:val="00261339"/>
    <w:rsid w:val="00261B88"/>
    <w:rsid w:val="00261CBD"/>
    <w:rsid w:val="00263108"/>
    <w:rsid w:val="00273CFD"/>
    <w:rsid w:val="0027538D"/>
    <w:rsid w:val="002812FB"/>
    <w:rsid w:val="00281E70"/>
    <w:rsid w:val="002822CF"/>
    <w:rsid w:val="00282E42"/>
    <w:rsid w:val="00284DE9"/>
    <w:rsid w:val="002862F1"/>
    <w:rsid w:val="00290944"/>
    <w:rsid w:val="002912FE"/>
    <w:rsid w:val="00291926"/>
    <w:rsid w:val="00294805"/>
    <w:rsid w:val="002A017D"/>
    <w:rsid w:val="002A2354"/>
    <w:rsid w:val="002A3C9F"/>
    <w:rsid w:val="002A4528"/>
    <w:rsid w:val="002A5D83"/>
    <w:rsid w:val="002A626E"/>
    <w:rsid w:val="002A6443"/>
    <w:rsid w:val="002B52B4"/>
    <w:rsid w:val="002B52CF"/>
    <w:rsid w:val="002B5ED9"/>
    <w:rsid w:val="002B678A"/>
    <w:rsid w:val="002B7DA6"/>
    <w:rsid w:val="002B7F72"/>
    <w:rsid w:val="002C160D"/>
    <w:rsid w:val="002C4E6E"/>
    <w:rsid w:val="002C4EA5"/>
    <w:rsid w:val="002C73BD"/>
    <w:rsid w:val="002C7F2C"/>
    <w:rsid w:val="002D3BFF"/>
    <w:rsid w:val="002D45D7"/>
    <w:rsid w:val="002D664C"/>
    <w:rsid w:val="002D7FB2"/>
    <w:rsid w:val="002E146D"/>
    <w:rsid w:val="002E1E02"/>
    <w:rsid w:val="002E22BD"/>
    <w:rsid w:val="002E3FC1"/>
    <w:rsid w:val="002E407A"/>
    <w:rsid w:val="002E63FD"/>
    <w:rsid w:val="002E649B"/>
    <w:rsid w:val="002F1549"/>
    <w:rsid w:val="002F2766"/>
    <w:rsid w:val="00303B0B"/>
    <w:rsid w:val="0030646B"/>
    <w:rsid w:val="00310A4F"/>
    <w:rsid w:val="003129FA"/>
    <w:rsid w:val="00313922"/>
    <w:rsid w:val="00314FAE"/>
    <w:rsid w:val="003150D0"/>
    <w:rsid w:val="0031786E"/>
    <w:rsid w:val="00323165"/>
    <w:rsid w:val="003236D0"/>
    <w:rsid w:val="00326393"/>
    <w:rsid w:val="003275C9"/>
    <w:rsid w:val="00332C05"/>
    <w:rsid w:val="00333897"/>
    <w:rsid w:val="00334A5F"/>
    <w:rsid w:val="0033639E"/>
    <w:rsid w:val="003379C0"/>
    <w:rsid w:val="00340C3D"/>
    <w:rsid w:val="00341C38"/>
    <w:rsid w:val="00341C69"/>
    <w:rsid w:val="00343D5A"/>
    <w:rsid w:val="003447EC"/>
    <w:rsid w:val="003449B9"/>
    <w:rsid w:val="00346FF9"/>
    <w:rsid w:val="0035253E"/>
    <w:rsid w:val="003550A9"/>
    <w:rsid w:val="003551E5"/>
    <w:rsid w:val="00355B56"/>
    <w:rsid w:val="0035621E"/>
    <w:rsid w:val="00357455"/>
    <w:rsid w:val="00357BD5"/>
    <w:rsid w:val="00357E55"/>
    <w:rsid w:val="00364249"/>
    <w:rsid w:val="003673D6"/>
    <w:rsid w:val="0037054F"/>
    <w:rsid w:val="003731F5"/>
    <w:rsid w:val="0037350F"/>
    <w:rsid w:val="003761F1"/>
    <w:rsid w:val="0037728C"/>
    <w:rsid w:val="00377913"/>
    <w:rsid w:val="00377C49"/>
    <w:rsid w:val="003813C7"/>
    <w:rsid w:val="0038399A"/>
    <w:rsid w:val="00383F0F"/>
    <w:rsid w:val="00385616"/>
    <w:rsid w:val="00386DCD"/>
    <w:rsid w:val="0039787C"/>
    <w:rsid w:val="00397D15"/>
    <w:rsid w:val="003A1596"/>
    <w:rsid w:val="003A2338"/>
    <w:rsid w:val="003A46BD"/>
    <w:rsid w:val="003A6611"/>
    <w:rsid w:val="003A66EE"/>
    <w:rsid w:val="003A6DB5"/>
    <w:rsid w:val="003B0B81"/>
    <w:rsid w:val="003B3667"/>
    <w:rsid w:val="003B49EB"/>
    <w:rsid w:val="003B531F"/>
    <w:rsid w:val="003B537C"/>
    <w:rsid w:val="003B5E69"/>
    <w:rsid w:val="003B65C4"/>
    <w:rsid w:val="003B700C"/>
    <w:rsid w:val="003B7A67"/>
    <w:rsid w:val="003C17CF"/>
    <w:rsid w:val="003C60C3"/>
    <w:rsid w:val="003C655F"/>
    <w:rsid w:val="003D0DA8"/>
    <w:rsid w:val="003D5439"/>
    <w:rsid w:val="003D7E4C"/>
    <w:rsid w:val="003E4594"/>
    <w:rsid w:val="003E5848"/>
    <w:rsid w:val="003E7D86"/>
    <w:rsid w:val="003F2A57"/>
    <w:rsid w:val="003F2E3F"/>
    <w:rsid w:val="003F38D2"/>
    <w:rsid w:val="003F3E2A"/>
    <w:rsid w:val="003F5028"/>
    <w:rsid w:val="003F6841"/>
    <w:rsid w:val="003F6BBC"/>
    <w:rsid w:val="003F6C42"/>
    <w:rsid w:val="00402C5E"/>
    <w:rsid w:val="00403C17"/>
    <w:rsid w:val="00404EA1"/>
    <w:rsid w:val="00416F2E"/>
    <w:rsid w:val="0042175D"/>
    <w:rsid w:val="00421F46"/>
    <w:rsid w:val="004236D4"/>
    <w:rsid w:val="0042600F"/>
    <w:rsid w:val="00427583"/>
    <w:rsid w:val="00430A6E"/>
    <w:rsid w:val="0043187D"/>
    <w:rsid w:val="0043323F"/>
    <w:rsid w:val="004355E1"/>
    <w:rsid w:val="004358BC"/>
    <w:rsid w:val="00440856"/>
    <w:rsid w:val="0044238E"/>
    <w:rsid w:val="0044263D"/>
    <w:rsid w:val="00442B3C"/>
    <w:rsid w:val="00443697"/>
    <w:rsid w:val="00451370"/>
    <w:rsid w:val="00452BA7"/>
    <w:rsid w:val="004539F4"/>
    <w:rsid w:val="0045481B"/>
    <w:rsid w:val="004549D9"/>
    <w:rsid w:val="00456293"/>
    <w:rsid w:val="0045766F"/>
    <w:rsid w:val="00463FCC"/>
    <w:rsid w:val="0046779E"/>
    <w:rsid w:val="00470AB6"/>
    <w:rsid w:val="00471305"/>
    <w:rsid w:val="0047250A"/>
    <w:rsid w:val="00473A53"/>
    <w:rsid w:val="00475D70"/>
    <w:rsid w:val="0047713F"/>
    <w:rsid w:val="00480704"/>
    <w:rsid w:val="00480A45"/>
    <w:rsid w:val="00480D51"/>
    <w:rsid w:val="00482726"/>
    <w:rsid w:val="004838A2"/>
    <w:rsid w:val="00483E3A"/>
    <w:rsid w:val="00487918"/>
    <w:rsid w:val="00490897"/>
    <w:rsid w:val="00495C4B"/>
    <w:rsid w:val="00497F34"/>
    <w:rsid w:val="004A0BF7"/>
    <w:rsid w:val="004A2E21"/>
    <w:rsid w:val="004A2F52"/>
    <w:rsid w:val="004B15F8"/>
    <w:rsid w:val="004B75AE"/>
    <w:rsid w:val="004C1106"/>
    <w:rsid w:val="004C1919"/>
    <w:rsid w:val="004C3804"/>
    <w:rsid w:val="004C4182"/>
    <w:rsid w:val="004C7C1C"/>
    <w:rsid w:val="004D559E"/>
    <w:rsid w:val="004E110A"/>
    <w:rsid w:val="004E1BDF"/>
    <w:rsid w:val="004E2DBF"/>
    <w:rsid w:val="004E5655"/>
    <w:rsid w:val="004E608A"/>
    <w:rsid w:val="004E7A79"/>
    <w:rsid w:val="004F1F56"/>
    <w:rsid w:val="004F41ED"/>
    <w:rsid w:val="004F5581"/>
    <w:rsid w:val="005004FC"/>
    <w:rsid w:val="00502D76"/>
    <w:rsid w:val="0050743B"/>
    <w:rsid w:val="00507989"/>
    <w:rsid w:val="00507ADB"/>
    <w:rsid w:val="00511D9E"/>
    <w:rsid w:val="00512519"/>
    <w:rsid w:val="00512ED4"/>
    <w:rsid w:val="00516740"/>
    <w:rsid w:val="005214D4"/>
    <w:rsid w:val="005231BB"/>
    <w:rsid w:val="0052346E"/>
    <w:rsid w:val="00523EF5"/>
    <w:rsid w:val="00524DC9"/>
    <w:rsid w:val="00525246"/>
    <w:rsid w:val="00525359"/>
    <w:rsid w:val="00525B4D"/>
    <w:rsid w:val="00530853"/>
    <w:rsid w:val="00532687"/>
    <w:rsid w:val="0053268E"/>
    <w:rsid w:val="005332C7"/>
    <w:rsid w:val="0053400D"/>
    <w:rsid w:val="00534691"/>
    <w:rsid w:val="00535B21"/>
    <w:rsid w:val="0054186A"/>
    <w:rsid w:val="00541944"/>
    <w:rsid w:val="00541BFA"/>
    <w:rsid w:val="0054390D"/>
    <w:rsid w:val="005442CE"/>
    <w:rsid w:val="0054489B"/>
    <w:rsid w:val="00547246"/>
    <w:rsid w:val="0054737C"/>
    <w:rsid w:val="00547939"/>
    <w:rsid w:val="00552071"/>
    <w:rsid w:val="00552595"/>
    <w:rsid w:val="005550AC"/>
    <w:rsid w:val="005560A3"/>
    <w:rsid w:val="00556361"/>
    <w:rsid w:val="0055663C"/>
    <w:rsid w:val="00560EC4"/>
    <w:rsid w:val="00561126"/>
    <w:rsid w:val="00563564"/>
    <w:rsid w:val="0057086E"/>
    <w:rsid w:val="00571560"/>
    <w:rsid w:val="00576756"/>
    <w:rsid w:val="00580758"/>
    <w:rsid w:val="00581C0E"/>
    <w:rsid w:val="005859A2"/>
    <w:rsid w:val="00586033"/>
    <w:rsid w:val="00586EF4"/>
    <w:rsid w:val="00587AC4"/>
    <w:rsid w:val="005921D7"/>
    <w:rsid w:val="00593149"/>
    <w:rsid w:val="00593E56"/>
    <w:rsid w:val="005976DA"/>
    <w:rsid w:val="005A0985"/>
    <w:rsid w:val="005A310C"/>
    <w:rsid w:val="005A3209"/>
    <w:rsid w:val="005A36EA"/>
    <w:rsid w:val="005A53E9"/>
    <w:rsid w:val="005A56B6"/>
    <w:rsid w:val="005A79B7"/>
    <w:rsid w:val="005B12A9"/>
    <w:rsid w:val="005B245A"/>
    <w:rsid w:val="005B272E"/>
    <w:rsid w:val="005C00A4"/>
    <w:rsid w:val="005C1A46"/>
    <w:rsid w:val="005C29DF"/>
    <w:rsid w:val="005C3297"/>
    <w:rsid w:val="005D1C93"/>
    <w:rsid w:val="005D4203"/>
    <w:rsid w:val="005D453C"/>
    <w:rsid w:val="005D627E"/>
    <w:rsid w:val="005D7BE5"/>
    <w:rsid w:val="005E53A6"/>
    <w:rsid w:val="005E66EA"/>
    <w:rsid w:val="005F51B1"/>
    <w:rsid w:val="005F6FD6"/>
    <w:rsid w:val="00603DDD"/>
    <w:rsid w:val="00604800"/>
    <w:rsid w:val="00607E66"/>
    <w:rsid w:val="0061585F"/>
    <w:rsid w:val="0061644E"/>
    <w:rsid w:val="006166DD"/>
    <w:rsid w:val="006171F1"/>
    <w:rsid w:val="006215CE"/>
    <w:rsid w:val="00623313"/>
    <w:rsid w:val="0062688A"/>
    <w:rsid w:val="0063093F"/>
    <w:rsid w:val="00631882"/>
    <w:rsid w:val="0064005E"/>
    <w:rsid w:val="0064489F"/>
    <w:rsid w:val="00646293"/>
    <w:rsid w:val="0064677A"/>
    <w:rsid w:val="006478EC"/>
    <w:rsid w:val="00650B9A"/>
    <w:rsid w:val="00651BEC"/>
    <w:rsid w:val="006546C4"/>
    <w:rsid w:val="006571CE"/>
    <w:rsid w:val="00660F7E"/>
    <w:rsid w:val="0066286F"/>
    <w:rsid w:val="00664DA4"/>
    <w:rsid w:val="0066633C"/>
    <w:rsid w:val="006716D8"/>
    <w:rsid w:val="00671C08"/>
    <w:rsid w:val="00671CAE"/>
    <w:rsid w:val="00673122"/>
    <w:rsid w:val="0067335C"/>
    <w:rsid w:val="006749F1"/>
    <w:rsid w:val="00675D2D"/>
    <w:rsid w:val="00680DFD"/>
    <w:rsid w:val="00685CC2"/>
    <w:rsid w:val="006901F3"/>
    <w:rsid w:val="00690434"/>
    <w:rsid w:val="006919B2"/>
    <w:rsid w:val="00694C01"/>
    <w:rsid w:val="00695812"/>
    <w:rsid w:val="006A0F5A"/>
    <w:rsid w:val="006A2DF1"/>
    <w:rsid w:val="006A6282"/>
    <w:rsid w:val="006B079A"/>
    <w:rsid w:val="006B0FB5"/>
    <w:rsid w:val="006B2576"/>
    <w:rsid w:val="006B32A3"/>
    <w:rsid w:val="006B5389"/>
    <w:rsid w:val="006C070D"/>
    <w:rsid w:val="006C22CD"/>
    <w:rsid w:val="006C76B7"/>
    <w:rsid w:val="006D01A1"/>
    <w:rsid w:val="006D0AEA"/>
    <w:rsid w:val="006D0B0D"/>
    <w:rsid w:val="006D1BF2"/>
    <w:rsid w:val="006D229A"/>
    <w:rsid w:val="006D305F"/>
    <w:rsid w:val="006D36F7"/>
    <w:rsid w:val="006D6F6B"/>
    <w:rsid w:val="006D7FA6"/>
    <w:rsid w:val="006E2F24"/>
    <w:rsid w:val="006E3A21"/>
    <w:rsid w:val="006E72DA"/>
    <w:rsid w:val="006E7ECB"/>
    <w:rsid w:val="006F1CCA"/>
    <w:rsid w:val="006F2B80"/>
    <w:rsid w:val="006F3B4F"/>
    <w:rsid w:val="006F49AE"/>
    <w:rsid w:val="006F599E"/>
    <w:rsid w:val="00704AEE"/>
    <w:rsid w:val="00704CE4"/>
    <w:rsid w:val="00711888"/>
    <w:rsid w:val="0071446B"/>
    <w:rsid w:val="00717FC1"/>
    <w:rsid w:val="00720175"/>
    <w:rsid w:val="00720722"/>
    <w:rsid w:val="0073112A"/>
    <w:rsid w:val="007320AE"/>
    <w:rsid w:val="007322FE"/>
    <w:rsid w:val="00733BB8"/>
    <w:rsid w:val="00736E88"/>
    <w:rsid w:val="00741436"/>
    <w:rsid w:val="00742209"/>
    <w:rsid w:val="00742E61"/>
    <w:rsid w:val="00744019"/>
    <w:rsid w:val="00747713"/>
    <w:rsid w:val="00752758"/>
    <w:rsid w:val="007556A6"/>
    <w:rsid w:val="0075777D"/>
    <w:rsid w:val="00757E14"/>
    <w:rsid w:val="007651CB"/>
    <w:rsid w:val="00766494"/>
    <w:rsid w:val="00780F4E"/>
    <w:rsid w:val="00781241"/>
    <w:rsid w:val="0078428B"/>
    <w:rsid w:val="00784A7A"/>
    <w:rsid w:val="00785C94"/>
    <w:rsid w:val="00787A8B"/>
    <w:rsid w:val="00790956"/>
    <w:rsid w:val="00790CE2"/>
    <w:rsid w:val="00791CCE"/>
    <w:rsid w:val="00794F63"/>
    <w:rsid w:val="00795452"/>
    <w:rsid w:val="007962F3"/>
    <w:rsid w:val="007A1366"/>
    <w:rsid w:val="007A5C51"/>
    <w:rsid w:val="007A6859"/>
    <w:rsid w:val="007B2144"/>
    <w:rsid w:val="007B5B4F"/>
    <w:rsid w:val="007B7498"/>
    <w:rsid w:val="007C0098"/>
    <w:rsid w:val="007C1270"/>
    <w:rsid w:val="007C1A62"/>
    <w:rsid w:val="007C1EB6"/>
    <w:rsid w:val="007C242F"/>
    <w:rsid w:val="007C3015"/>
    <w:rsid w:val="007C518C"/>
    <w:rsid w:val="007C58D4"/>
    <w:rsid w:val="007C5A07"/>
    <w:rsid w:val="007C6AE7"/>
    <w:rsid w:val="007D06B9"/>
    <w:rsid w:val="007D484D"/>
    <w:rsid w:val="007D747E"/>
    <w:rsid w:val="007D7C88"/>
    <w:rsid w:val="007E3DD9"/>
    <w:rsid w:val="007E41FC"/>
    <w:rsid w:val="007F074C"/>
    <w:rsid w:val="007F1D6D"/>
    <w:rsid w:val="007F5503"/>
    <w:rsid w:val="007F5A37"/>
    <w:rsid w:val="00801195"/>
    <w:rsid w:val="00803C8E"/>
    <w:rsid w:val="00807423"/>
    <w:rsid w:val="008120E8"/>
    <w:rsid w:val="0081317B"/>
    <w:rsid w:val="00813AF7"/>
    <w:rsid w:val="008143DB"/>
    <w:rsid w:val="00814A2A"/>
    <w:rsid w:val="00815A48"/>
    <w:rsid w:val="008165AE"/>
    <w:rsid w:val="0082567D"/>
    <w:rsid w:val="00826C20"/>
    <w:rsid w:val="00826D20"/>
    <w:rsid w:val="00830C9A"/>
    <w:rsid w:val="00840E0B"/>
    <w:rsid w:val="008411CB"/>
    <w:rsid w:val="00842619"/>
    <w:rsid w:val="008427ED"/>
    <w:rsid w:val="008430BA"/>
    <w:rsid w:val="00847FEC"/>
    <w:rsid w:val="0085116C"/>
    <w:rsid w:val="00857879"/>
    <w:rsid w:val="0086114F"/>
    <w:rsid w:val="00861471"/>
    <w:rsid w:val="00862EA0"/>
    <w:rsid w:val="008643A6"/>
    <w:rsid w:val="008702D5"/>
    <w:rsid w:val="00870771"/>
    <w:rsid w:val="00870A84"/>
    <w:rsid w:val="00874CC5"/>
    <w:rsid w:val="00875005"/>
    <w:rsid w:val="0087517C"/>
    <w:rsid w:val="008770ED"/>
    <w:rsid w:val="008816B6"/>
    <w:rsid w:val="008841E0"/>
    <w:rsid w:val="00885B34"/>
    <w:rsid w:val="008860E8"/>
    <w:rsid w:val="00890D16"/>
    <w:rsid w:val="00891DC5"/>
    <w:rsid w:val="008921E1"/>
    <w:rsid w:val="00892363"/>
    <w:rsid w:val="0089457B"/>
    <w:rsid w:val="00895251"/>
    <w:rsid w:val="00896B6B"/>
    <w:rsid w:val="00897691"/>
    <w:rsid w:val="008A720F"/>
    <w:rsid w:val="008B0106"/>
    <w:rsid w:val="008B13A4"/>
    <w:rsid w:val="008B1BC3"/>
    <w:rsid w:val="008B54D8"/>
    <w:rsid w:val="008B680B"/>
    <w:rsid w:val="008B6DD2"/>
    <w:rsid w:val="008C01B9"/>
    <w:rsid w:val="008C03B5"/>
    <w:rsid w:val="008C1F2B"/>
    <w:rsid w:val="008C2772"/>
    <w:rsid w:val="008C4EB0"/>
    <w:rsid w:val="008C60F9"/>
    <w:rsid w:val="008C6C90"/>
    <w:rsid w:val="008D26F7"/>
    <w:rsid w:val="008D35BE"/>
    <w:rsid w:val="008D7657"/>
    <w:rsid w:val="008E0EB4"/>
    <w:rsid w:val="008E278D"/>
    <w:rsid w:val="008E2DBF"/>
    <w:rsid w:val="008E3315"/>
    <w:rsid w:val="008E3A5C"/>
    <w:rsid w:val="008E3C5F"/>
    <w:rsid w:val="008E628A"/>
    <w:rsid w:val="008E6453"/>
    <w:rsid w:val="008F008E"/>
    <w:rsid w:val="008F052F"/>
    <w:rsid w:val="008F08FD"/>
    <w:rsid w:val="008F491D"/>
    <w:rsid w:val="008F54FA"/>
    <w:rsid w:val="008F5C17"/>
    <w:rsid w:val="008F6686"/>
    <w:rsid w:val="00904488"/>
    <w:rsid w:val="009066BC"/>
    <w:rsid w:val="0091115C"/>
    <w:rsid w:val="009123C2"/>
    <w:rsid w:val="00913ADF"/>
    <w:rsid w:val="009161BB"/>
    <w:rsid w:val="00922056"/>
    <w:rsid w:val="009224E2"/>
    <w:rsid w:val="00925B6E"/>
    <w:rsid w:val="00926110"/>
    <w:rsid w:val="00931989"/>
    <w:rsid w:val="00933521"/>
    <w:rsid w:val="0094780A"/>
    <w:rsid w:val="0095171C"/>
    <w:rsid w:val="00953490"/>
    <w:rsid w:val="00955861"/>
    <w:rsid w:val="009565C1"/>
    <w:rsid w:val="00956C72"/>
    <w:rsid w:val="00957A69"/>
    <w:rsid w:val="009649AF"/>
    <w:rsid w:val="00966A41"/>
    <w:rsid w:val="00967BC5"/>
    <w:rsid w:val="00971021"/>
    <w:rsid w:val="00974023"/>
    <w:rsid w:val="009763C7"/>
    <w:rsid w:val="00982821"/>
    <w:rsid w:val="00983E68"/>
    <w:rsid w:val="0098680B"/>
    <w:rsid w:val="0099016D"/>
    <w:rsid w:val="009915CA"/>
    <w:rsid w:val="0099199E"/>
    <w:rsid w:val="00992F72"/>
    <w:rsid w:val="00993A80"/>
    <w:rsid w:val="00993F3E"/>
    <w:rsid w:val="00996D5A"/>
    <w:rsid w:val="009A2B16"/>
    <w:rsid w:val="009A326A"/>
    <w:rsid w:val="009A698C"/>
    <w:rsid w:val="009B1AB3"/>
    <w:rsid w:val="009B26D3"/>
    <w:rsid w:val="009B2F08"/>
    <w:rsid w:val="009B479C"/>
    <w:rsid w:val="009C063B"/>
    <w:rsid w:val="009C1A2B"/>
    <w:rsid w:val="009C1CD8"/>
    <w:rsid w:val="009C3407"/>
    <w:rsid w:val="009C3BD8"/>
    <w:rsid w:val="009D0B8C"/>
    <w:rsid w:val="009D0DD3"/>
    <w:rsid w:val="009D10A9"/>
    <w:rsid w:val="009D18D1"/>
    <w:rsid w:val="009D389A"/>
    <w:rsid w:val="009D4CE5"/>
    <w:rsid w:val="009D714E"/>
    <w:rsid w:val="009D749A"/>
    <w:rsid w:val="009E14C1"/>
    <w:rsid w:val="009E2271"/>
    <w:rsid w:val="009E50D3"/>
    <w:rsid w:val="009E6982"/>
    <w:rsid w:val="009F02CE"/>
    <w:rsid w:val="009F47E6"/>
    <w:rsid w:val="009F5B36"/>
    <w:rsid w:val="009F6675"/>
    <w:rsid w:val="009F6EAF"/>
    <w:rsid w:val="00A016DE"/>
    <w:rsid w:val="00A0398C"/>
    <w:rsid w:val="00A05806"/>
    <w:rsid w:val="00A07F97"/>
    <w:rsid w:val="00A10F34"/>
    <w:rsid w:val="00A1109D"/>
    <w:rsid w:val="00A1153A"/>
    <w:rsid w:val="00A12041"/>
    <w:rsid w:val="00A126E2"/>
    <w:rsid w:val="00A129ED"/>
    <w:rsid w:val="00A13DBA"/>
    <w:rsid w:val="00A15BAD"/>
    <w:rsid w:val="00A16918"/>
    <w:rsid w:val="00A22867"/>
    <w:rsid w:val="00A22A18"/>
    <w:rsid w:val="00A22AE1"/>
    <w:rsid w:val="00A25093"/>
    <w:rsid w:val="00A26467"/>
    <w:rsid w:val="00A26EFB"/>
    <w:rsid w:val="00A271C1"/>
    <w:rsid w:val="00A27384"/>
    <w:rsid w:val="00A316C2"/>
    <w:rsid w:val="00A32D55"/>
    <w:rsid w:val="00A337AC"/>
    <w:rsid w:val="00A33D41"/>
    <w:rsid w:val="00A37D70"/>
    <w:rsid w:val="00A40EB2"/>
    <w:rsid w:val="00A4138A"/>
    <w:rsid w:val="00A430B3"/>
    <w:rsid w:val="00A4610F"/>
    <w:rsid w:val="00A533C9"/>
    <w:rsid w:val="00A55AE1"/>
    <w:rsid w:val="00A5617A"/>
    <w:rsid w:val="00A56488"/>
    <w:rsid w:val="00A57E6A"/>
    <w:rsid w:val="00A613C9"/>
    <w:rsid w:val="00A64008"/>
    <w:rsid w:val="00A643A9"/>
    <w:rsid w:val="00A644E3"/>
    <w:rsid w:val="00A6684E"/>
    <w:rsid w:val="00A66923"/>
    <w:rsid w:val="00A7030B"/>
    <w:rsid w:val="00A720FA"/>
    <w:rsid w:val="00A72B0E"/>
    <w:rsid w:val="00A74DCC"/>
    <w:rsid w:val="00A80502"/>
    <w:rsid w:val="00A8053B"/>
    <w:rsid w:val="00A81F73"/>
    <w:rsid w:val="00A82DE4"/>
    <w:rsid w:val="00A83357"/>
    <w:rsid w:val="00A84D62"/>
    <w:rsid w:val="00A871F1"/>
    <w:rsid w:val="00A90287"/>
    <w:rsid w:val="00A91815"/>
    <w:rsid w:val="00A9390C"/>
    <w:rsid w:val="00A940C8"/>
    <w:rsid w:val="00A95166"/>
    <w:rsid w:val="00A9518C"/>
    <w:rsid w:val="00A9564A"/>
    <w:rsid w:val="00A97EDA"/>
    <w:rsid w:val="00AA432A"/>
    <w:rsid w:val="00AA4B00"/>
    <w:rsid w:val="00AA5045"/>
    <w:rsid w:val="00AA7DF6"/>
    <w:rsid w:val="00AB3525"/>
    <w:rsid w:val="00AB4722"/>
    <w:rsid w:val="00AB6B02"/>
    <w:rsid w:val="00AB6F30"/>
    <w:rsid w:val="00AC1927"/>
    <w:rsid w:val="00AC2AB0"/>
    <w:rsid w:val="00AC2AF5"/>
    <w:rsid w:val="00AC312D"/>
    <w:rsid w:val="00AC4170"/>
    <w:rsid w:val="00AC46D8"/>
    <w:rsid w:val="00AC781C"/>
    <w:rsid w:val="00AD1EB4"/>
    <w:rsid w:val="00AD1ED7"/>
    <w:rsid w:val="00AD300C"/>
    <w:rsid w:val="00AD5175"/>
    <w:rsid w:val="00AE155E"/>
    <w:rsid w:val="00AE3FC0"/>
    <w:rsid w:val="00AE55A8"/>
    <w:rsid w:val="00AF2057"/>
    <w:rsid w:val="00AF5ECD"/>
    <w:rsid w:val="00AF5EFC"/>
    <w:rsid w:val="00AF6A74"/>
    <w:rsid w:val="00B00BCD"/>
    <w:rsid w:val="00B01BF9"/>
    <w:rsid w:val="00B027CB"/>
    <w:rsid w:val="00B04886"/>
    <w:rsid w:val="00B065CB"/>
    <w:rsid w:val="00B11C69"/>
    <w:rsid w:val="00B130EA"/>
    <w:rsid w:val="00B145AE"/>
    <w:rsid w:val="00B14DAC"/>
    <w:rsid w:val="00B162BA"/>
    <w:rsid w:val="00B20BFE"/>
    <w:rsid w:val="00B22702"/>
    <w:rsid w:val="00B23E7D"/>
    <w:rsid w:val="00B2421F"/>
    <w:rsid w:val="00B258B7"/>
    <w:rsid w:val="00B2715D"/>
    <w:rsid w:val="00B30693"/>
    <w:rsid w:val="00B332B6"/>
    <w:rsid w:val="00B33D7C"/>
    <w:rsid w:val="00B36FA2"/>
    <w:rsid w:val="00B37D0B"/>
    <w:rsid w:val="00B37D73"/>
    <w:rsid w:val="00B413D5"/>
    <w:rsid w:val="00B42644"/>
    <w:rsid w:val="00B454B9"/>
    <w:rsid w:val="00B46438"/>
    <w:rsid w:val="00B47F94"/>
    <w:rsid w:val="00B51B76"/>
    <w:rsid w:val="00B54240"/>
    <w:rsid w:val="00B56DE9"/>
    <w:rsid w:val="00B642AE"/>
    <w:rsid w:val="00B66579"/>
    <w:rsid w:val="00B72652"/>
    <w:rsid w:val="00B72E44"/>
    <w:rsid w:val="00B72EC6"/>
    <w:rsid w:val="00B74D14"/>
    <w:rsid w:val="00B7657B"/>
    <w:rsid w:val="00B804D5"/>
    <w:rsid w:val="00B84535"/>
    <w:rsid w:val="00B87458"/>
    <w:rsid w:val="00B878FD"/>
    <w:rsid w:val="00B87E1A"/>
    <w:rsid w:val="00B903B5"/>
    <w:rsid w:val="00B91542"/>
    <w:rsid w:val="00B91654"/>
    <w:rsid w:val="00B9260E"/>
    <w:rsid w:val="00B94898"/>
    <w:rsid w:val="00B94EAE"/>
    <w:rsid w:val="00B9553F"/>
    <w:rsid w:val="00B95DA9"/>
    <w:rsid w:val="00B96311"/>
    <w:rsid w:val="00B96888"/>
    <w:rsid w:val="00BA05BE"/>
    <w:rsid w:val="00BA283C"/>
    <w:rsid w:val="00BA2917"/>
    <w:rsid w:val="00BA44EF"/>
    <w:rsid w:val="00BA4576"/>
    <w:rsid w:val="00BA5B69"/>
    <w:rsid w:val="00BB40C2"/>
    <w:rsid w:val="00BB4C2A"/>
    <w:rsid w:val="00BB6668"/>
    <w:rsid w:val="00BB6EB4"/>
    <w:rsid w:val="00BC3041"/>
    <w:rsid w:val="00BC49F1"/>
    <w:rsid w:val="00BC6295"/>
    <w:rsid w:val="00BD0CA9"/>
    <w:rsid w:val="00BD21FD"/>
    <w:rsid w:val="00BD45D4"/>
    <w:rsid w:val="00BD663A"/>
    <w:rsid w:val="00BD665B"/>
    <w:rsid w:val="00BD705A"/>
    <w:rsid w:val="00BD7CF9"/>
    <w:rsid w:val="00BD7F76"/>
    <w:rsid w:val="00BE011C"/>
    <w:rsid w:val="00BE4FB4"/>
    <w:rsid w:val="00BF0CFD"/>
    <w:rsid w:val="00BF3278"/>
    <w:rsid w:val="00BF420E"/>
    <w:rsid w:val="00BF47C6"/>
    <w:rsid w:val="00BF7667"/>
    <w:rsid w:val="00BF7E4E"/>
    <w:rsid w:val="00C0061E"/>
    <w:rsid w:val="00C0304D"/>
    <w:rsid w:val="00C03E1F"/>
    <w:rsid w:val="00C05DC6"/>
    <w:rsid w:val="00C11AEB"/>
    <w:rsid w:val="00C130BC"/>
    <w:rsid w:val="00C137CD"/>
    <w:rsid w:val="00C1411B"/>
    <w:rsid w:val="00C155A8"/>
    <w:rsid w:val="00C16318"/>
    <w:rsid w:val="00C163C7"/>
    <w:rsid w:val="00C2041D"/>
    <w:rsid w:val="00C23C40"/>
    <w:rsid w:val="00C31D83"/>
    <w:rsid w:val="00C32D2A"/>
    <w:rsid w:val="00C372B8"/>
    <w:rsid w:val="00C410CE"/>
    <w:rsid w:val="00C41A96"/>
    <w:rsid w:val="00C43163"/>
    <w:rsid w:val="00C442F8"/>
    <w:rsid w:val="00C4540F"/>
    <w:rsid w:val="00C470C2"/>
    <w:rsid w:val="00C5270C"/>
    <w:rsid w:val="00C52E8B"/>
    <w:rsid w:val="00C54F6C"/>
    <w:rsid w:val="00C57E31"/>
    <w:rsid w:val="00C603C7"/>
    <w:rsid w:val="00C6353C"/>
    <w:rsid w:val="00C70486"/>
    <w:rsid w:val="00C72993"/>
    <w:rsid w:val="00C7302A"/>
    <w:rsid w:val="00C75E01"/>
    <w:rsid w:val="00C80774"/>
    <w:rsid w:val="00C83E6D"/>
    <w:rsid w:val="00C86FB6"/>
    <w:rsid w:val="00C921E4"/>
    <w:rsid w:val="00C92CAA"/>
    <w:rsid w:val="00C92F74"/>
    <w:rsid w:val="00CA1449"/>
    <w:rsid w:val="00CA1960"/>
    <w:rsid w:val="00CA34D6"/>
    <w:rsid w:val="00CB2001"/>
    <w:rsid w:val="00CB7168"/>
    <w:rsid w:val="00CC0F45"/>
    <w:rsid w:val="00CC572E"/>
    <w:rsid w:val="00CC68BE"/>
    <w:rsid w:val="00CD04E4"/>
    <w:rsid w:val="00CD0DE0"/>
    <w:rsid w:val="00CD1AA3"/>
    <w:rsid w:val="00CD2A68"/>
    <w:rsid w:val="00CD2DD5"/>
    <w:rsid w:val="00CD4168"/>
    <w:rsid w:val="00CD6B43"/>
    <w:rsid w:val="00CE0098"/>
    <w:rsid w:val="00CE027E"/>
    <w:rsid w:val="00CE0647"/>
    <w:rsid w:val="00CE3C6C"/>
    <w:rsid w:val="00CE4922"/>
    <w:rsid w:val="00CE4C9C"/>
    <w:rsid w:val="00CF670D"/>
    <w:rsid w:val="00CF7C65"/>
    <w:rsid w:val="00D0377C"/>
    <w:rsid w:val="00D04F42"/>
    <w:rsid w:val="00D05255"/>
    <w:rsid w:val="00D060CA"/>
    <w:rsid w:val="00D0769E"/>
    <w:rsid w:val="00D100AB"/>
    <w:rsid w:val="00D1240E"/>
    <w:rsid w:val="00D13998"/>
    <w:rsid w:val="00D13D36"/>
    <w:rsid w:val="00D154B8"/>
    <w:rsid w:val="00D16F2D"/>
    <w:rsid w:val="00D17C59"/>
    <w:rsid w:val="00D20063"/>
    <w:rsid w:val="00D21D72"/>
    <w:rsid w:val="00D2233A"/>
    <w:rsid w:val="00D23D84"/>
    <w:rsid w:val="00D2442F"/>
    <w:rsid w:val="00D25C2F"/>
    <w:rsid w:val="00D26FCA"/>
    <w:rsid w:val="00D3392C"/>
    <w:rsid w:val="00D34C9E"/>
    <w:rsid w:val="00D3614E"/>
    <w:rsid w:val="00D36DA9"/>
    <w:rsid w:val="00D36EA8"/>
    <w:rsid w:val="00D4152E"/>
    <w:rsid w:val="00D4275B"/>
    <w:rsid w:val="00D42E76"/>
    <w:rsid w:val="00D449DC"/>
    <w:rsid w:val="00D45771"/>
    <w:rsid w:val="00D5021A"/>
    <w:rsid w:val="00D51080"/>
    <w:rsid w:val="00D56403"/>
    <w:rsid w:val="00D62C94"/>
    <w:rsid w:val="00D642FB"/>
    <w:rsid w:val="00D64CF7"/>
    <w:rsid w:val="00D66CD1"/>
    <w:rsid w:val="00D73158"/>
    <w:rsid w:val="00D7352C"/>
    <w:rsid w:val="00D745A0"/>
    <w:rsid w:val="00D815F1"/>
    <w:rsid w:val="00D825D4"/>
    <w:rsid w:val="00D83E98"/>
    <w:rsid w:val="00D84530"/>
    <w:rsid w:val="00D8455C"/>
    <w:rsid w:val="00D92A1E"/>
    <w:rsid w:val="00DA3287"/>
    <w:rsid w:val="00DA35BC"/>
    <w:rsid w:val="00DA4399"/>
    <w:rsid w:val="00DA5420"/>
    <w:rsid w:val="00DA5D18"/>
    <w:rsid w:val="00DA6967"/>
    <w:rsid w:val="00DB2CC7"/>
    <w:rsid w:val="00DB3519"/>
    <w:rsid w:val="00DB4A48"/>
    <w:rsid w:val="00DB727C"/>
    <w:rsid w:val="00DC3467"/>
    <w:rsid w:val="00DC3AAF"/>
    <w:rsid w:val="00DC405E"/>
    <w:rsid w:val="00DC4384"/>
    <w:rsid w:val="00DC57F2"/>
    <w:rsid w:val="00DD0861"/>
    <w:rsid w:val="00DD0D53"/>
    <w:rsid w:val="00DD2628"/>
    <w:rsid w:val="00DD2695"/>
    <w:rsid w:val="00DD5743"/>
    <w:rsid w:val="00DD6E62"/>
    <w:rsid w:val="00DD780D"/>
    <w:rsid w:val="00DE357B"/>
    <w:rsid w:val="00DE4E10"/>
    <w:rsid w:val="00DE4FD4"/>
    <w:rsid w:val="00DE6D8D"/>
    <w:rsid w:val="00DE726C"/>
    <w:rsid w:val="00DF03FF"/>
    <w:rsid w:val="00DF17FE"/>
    <w:rsid w:val="00DF3CCE"/>
    <w:rsid w:val="00DF417B"/>
    <w:rsid w:val="00DF5AF3"/>
    <w:rsid w:val="00DF730D"/>
    <w:rsid w:val="00DF76E5"/>
    <w:rsid w:val="00E0108D"/>
    <w:rsid w:val="00E011BB"/>
    <w:rsid w:val="00E05543"/>
    <w:rsid w:val="00E05D0D"/>
    <w:rsid w:val="00E07062"/>
    <w:rsid w:val="00E133DC"/>
    <w:rsid w:val="00E20C31"/>
    <w:rsid w:val="00E21C94"/>
    <w:rsid w:val="00E241BC"/>
    <w:rsid w:val="00E2482E"/>
    <w:rsid w:val="00E2571A"/>
    <w:rsid w:val="00E261CF"/>
    <w:rsid w:val="00E27AEA"/>
    <w:rsid w:val="00E306CB"/>
    <w:rsid w:val="00E3204B"/>
    <w:rsid w:val="00E3265F"/>
    <w:rsid w:val="00E34A80"/>
    <w:rsid w:val="00E37313"/>
    <w:rsid w:val="00E3798D"/>
    <w:rsid w:val="00E40E74"/>
    <w:rsid w:val="00E41261"/>
    <w:rsid w:val="00E41AF8"/>
    <w:rsid w:val="00E42CD0"/>
    <w:rsid w:val="00E43B5A"/>
    <w:rsid w:val="00E50D42"/>
    <w:rsid w:val="00E510F4"/>
    <w:rsid w:val="00E532FE"/>
    <w:rsid w:val="00E56AE9"/>
    <w:rsid w:val="00E60F7C"/>
    <w:rsid w:val="00E622F0"/>
    <w:rsid w:val="00E6712B"/>
    <w:rsid w:val="00E7213A"/>
    <w:rsid w:val="00E819AF"/>
    <w:rsid w:val="00E8292C"/>
    <w:rsid w:val="00E832CB"/>
    <w:rsid w:val="00E832EA"/>
    <w:rsid w:val="00E83E2B"/>
    <w:rsid w:val="00E849A9"/>
    <w:rsid w:val="00E851E2"/>
    <w:rsid w:val="00E85565"/>
    <w:rsid w:val="00E85E40"/>
    <w:rsid w:val="00E86DC1"/>
    <w:rsid w:val="00E87082"/>
    <w:rsid w:val="00E9002C"/>
    <w:rsid w:val="00E91E3B"/>
    <w:rsid w:val="00E934A3"/>
    <w:rsid w:val="00E93A64"/>
    <w:rsid w:val="00EA009C"/>
    <w:rsid w:val="00EA0899"/>
    <w:rsid w:val="00EA0B5E"/>
    <w:rsid w:val="00EB1030"/>
    <w:rsid w:val="00EB67B3"/>
    <w:rsid w:val="00EB6986"/>
    <w:rsid w:val="00EB6F63"/>
    <w:rsid w:val="00EB7036"/>
    <w:rsid w:val="00EC0D9D"/>
    <w:rsid w:val="00EC4E0A"/>
    <w:rsid w:val="00EC7B3B"/>
    <w:rsid w:val="00ED0360"/>
    <w:rsid w:val="00ED1516"/>
    <w:rsid w:val="00EE4ACB"/>
    <w:rsid w:val="00EF0650"/>
    <w:rsid w:val="00F001AA"/>
    <w:rsid w:val="00F0403C"/>
    <w:rsid w:val="00F048F2"/>
    <w:rsid w:val="00F05AD8"/>
    <w:rsid w:val="00F06D07"/>
    <w:rsid w:val="00F07C84"/>
    <w:rsid w:val="00F12787"/>
    <w:rsid w:val="00F12F78"/>
    <w:rsid w:val="00F1514F"/>
    <w:rsid w:val="00F20AF9"/>
    <w:rsid w:val="00F214AD"/>
    <w:rsid w:val="00F216F6"/>
    <w:rsid w:val="00F21F06"/>
    <w:rsid w:val="00F22BDF"/>
    <w:rsid w:val="00F25710"/>
    <w:rsid w:val="00F268B6"/>
    <w:rsid w:val="00F3331B"/>
    <w:rsid w:val="00F40F5A"/>
    <w:rsid w:val="00F41719"/>
    <w:rsid w:val="00F472BE"/>
    <w:rsid w:val="00F503F9"/>
    <w:rsid w:val="00F505EB"/>
    <w:rsid w:val="00F5075F"/>
    <w:rsid w:val="00F5081D"/>
    <w:rsid w:val="00F516C8"/>
    <w:rsid w:val="00F52095"/>
    <w:rsid w:val="00F5219B"/>
    <w:rsid w:val="00F52A82"/>
    <w:rsid w:val="00F53E64"/>
    <w:rsid w:val="00F54AA9"/>
    <w:rsid w:val="00F55F0E"/>
    <w:rsid w:val="00F570C2"/>
    <w:rsid w:val="00F60D03"/>
    <w:rsid w:val="00F6107F"/>
    <w:rsid w:val="00F61E55"/>
    <w:rsid w:val="00F624F7"/>
    <w:rsid w:val="00F62A78"/>
    <w:rsid w:val="00F64268"/>
    <w:rsid w:val="00F76D18"/>
    <w:rsid w:val="00F8053C"/>
    <w:rsid w:val="00F814AF"/>
    <w:rsid w:val="00F83B3F"/>
    <w:rsid w:val="00F865E4"/>
    <w:rsid w:val="00F91FB2"/>
    <w:rsid w:val="00F92D06"/>
    <w:rsid w:val="00F94790"/>
    <w:rsid w:val="00F951B2"/>
    <w:rsid w:val="00F954F1"/>
    <w:rsid w:val="00F95F8C"/>
    <w:rsid w:val="00FA093A"/>
    <w:rsid w:val="00FA4AAC"/>
    <w:rsid w:val="00FB0980"/>
    <w:rsid w:val="00FB2AD4"/>
    <w:rsid w:val="00FB32A1"/>
    <w:rsid w:val="00FB33FE"/>
    <w:rsid w:val="00FB46C5"/>
    <w:rsid w:val="00FB6783"/>
    <w:rsid w:val="00FB6C54"/>
    <w:rsid w:val="00FC044B"/>
    <w:rsid w:val="00FC1C38"/>
    <w:rsid w:val="00FC72ED"/>
    <w:rsid w:val="00FD0AA9"/>
    <w:rsid w:val="00FD3544"/>
    <w:rsid w:val="00FD3DD0"/>
    <w:rsid w:val="00FE0950"/>
    <w:rsid w:val="00FE55BE"/>
    <w:rsid w:val="00FE57FC"/>
    <w:rsid w:val="00FE7036"/>
    <w:rsid w:val="00FF0CEC"/>
    <w:rsid w:val="00FF1D4F"/>
    <w:rsid w:val="00FF228D"/>
    <w:rsid w:val="00FF2ECD"/>
    <w:rsid w:val="00FF670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0AA3DFB9"/>
  <w15:docId w15:val="{14854B5E-42C5-4C74-8D4F-CE039010A1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9"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47F94"/>
  </w:style>
  <w:style w:type="paragraph" w:styleId="Antrat1">
    <w:name w:val="heading 1"/>
    <w:basedOn w:val="prastasis"/>
    <w:next w:val="prastasis"/>
    <w:link w:val="Antrat1Diagrama"/>
    <w:uiPriority w:val="9"/>
    <w:qFormat/>
    <w:rsid w:val="00B47F94"/>
    <w:pPr>
      <w:keepNext/>
      <w:keepLines/>
      <w:spacing w:before="320" w:after="40"/>
      <w:outlineLvl w:val="0"/>
    </w:pPr>
    <w:rPr>
      <w:rFonts w:asciiTheme="majorHAnsi" w:eastAsiaTheme="majorEastAsia" w:hAnsiTheme="majorHAnsi" w:cstheme="majorBidi"/>
      <w:b/>
      <w:bCs/>
      <w:caps/>
      <w:spacing w:val="4"/>
      <w:sz w:val="28"/>
      <w:szCs w:val="28"/>
    </w:rPr>
  </w:style>
  <w:style w:type="paragraph" w:styleId="Antrat2">
    <w:name w:val="heading 2"/>
    <w:basedOn w:val="prastasis"/>
    <w:next w:val="prastasis"/>
    <w:link w:val="Antrat2Diagrama"/>
    <w:uiPriority w:val="9"/>
    <w:unhideWhenUsed/>
    <w:qFormat/>
    <w:rsid w:val="00B47F94"/>
    <w:pPr>
      <w:keepNext/>
      <w:keepLines/>
      <w:spacing w:before="120" w:after="0"/>
      <w:outlineLvl w:val="1"/>
    </w:pPr>
    <w:rPr>
      <w:rFonts w:asciiTheme="majorHAnsi" w:eastAsiaTheme="majorEastAsia" w:hAnsiTheme="majorHAnsi" w:cstheme="majorBidi"/>
      <w:b/>
      <w:bCs/>
      <w:sz w:val="28"/>
      <w:szCs w:val="28"/>
    </w:rPr>
  </w:style>
  <w:style w:type="paragraph" w:styleId="Antrat3">
    <w:name w:val="heading 3"/>
    <w:basedOn w:val="prastasis"/>
    <w:next w:val="prastasis"/>
    <w:link w:val="Antrat3Diagrama"/>
    <w:uiPriority w:val="9"/>
    <w:unhideWhenUsed/>
    <w:qFormat/>
    <w:rsid w:val="00B47F94"/>
    <w:pPr>
      <w:keepNext/>
      <w:keepLines/>
      <w:spacing w:before="120" w:after="0"/>
      <w:outlineLvl w:val="2"/>
    </w:pPr>
    <w:rPr>
      <w:rFonts w:asciiTheme="majorHAnsi" w:eastAsiaTheme="majorEastAsia" w:hAnsiTheme="majorHAnsi" w:cstheme="majorBidi"/>
      <w:spacing w:val="4"/>
      <w:sz w:val="24"/>
      <w:szCs w:val="24"/>
    </w:rPr>
  </w:style>
  <w:style w:type="paragraph" w:styleId="Antrat4">
    <w:name w:val="heading 4"/>
    <w:basedOn w:val="prastasis"/>
    <w:next w:val="prastasis"/>
    <w:link w:val="Antrat4Diagrama"/>
    <w:uiPriority w:val="9"/>
    <w:semiHidden/>
    <w:unhideWhenUsed/>
    <w:qFormat/>
    <w:rsid w:val="00B47F94"/>
    <w:pPr>
      <w:keepNext/>
      <w:keepLines/>
      <w:spacing w:before="120" w:after="0"/>
      <w:outlineLvl w:val="3"/>
    </w:pPr>
    <w:rPr>
      <w:rFonts w:asciiTheme="majorHAnsi" w:eastAsiaTheme="majorEastAsia" w:hAnsiTheme="majorHAnsi" w:cstheme="majorBidi"/>
      <w:i/>
      <w:iCs/>
      <w:sz w:val="24"/>
      <w:szCs w:val="24"/>
    </w:rPr>
  </w:style>
  <w:style w:type="paragraph" w:styleId="Antrat5">
    <w:name w:val="heading 5"/>
    <w:basedOn w:val="prastasis"/>
    <w:next w:val="prastasis"/>
    <w:link w:val="Antrat5Diagrama"/>
    <w:uiPriority w:val="9"/>
    <w:semiHidden/>
    <w:unhideWhenUsed/>
    <w:qFormat/>
    <w:rsid w:val="00B47F94"/>
    <w:pPr>
      <w:keepNext/>
      <w:keepLines/>
      <w:spacing w:before="120" w:after="0"/>
      <w:outlineLvl w:val="4"/>
    </w:pPr>
    <w:rPr>
      <w:rFonts w:asciiTheme="majorHAnsi" w:eastAsiaTheme="majorEastAsia" w:hAnsiTheme="majorHAnsi" w:cstheme="majorBidi"/>
      <w:b/>
      <w:bCs/>
    </w:rPr>
  </w:style>
  <w:style w:type="paragraph" w:styleId="Antrat6">
    <w:name w:val="heading 6"/>
    <w:basedOn w:val="prastasis"/>
    <w:next w:val="prastasis"/>
    <w:link w:val="Antrat6Diagrama"/>
    <w:uiPriority w:val="9"/>
    <w:semiHidden/>
    <w:unhideWhenUsed/>
    <w:qFormat/>
    <w:rsid w:val="00B47F94"/>
    <w:pPr>
      <w:keepNext/>
      <w:keepLines/>
      <w:spacing w:before="120" w:after="0"/>
      <w:outlineLvl w:val="5"/>
    </w:pPr>
    <w:rPr>
      <w:rFonts w:asciiTheme="majorHAnsi" w:eastAsiaTheme="majorEastAsia" w:hAnsiTheme="majorHAnsi" w:cstheme="majorBidi"/>
      <w:b/>
      <w:bCs/>
      <w:i/>
      <w:iCs/>
    </w:rPr>
  </w:style>
  <w:style w:type="paragraph" w:styleId="Antrat7">
    <w:name w:val="heading 7"/>
    <w:basedOn w:val="prastasis"/>
    <w:next w:val="prastasis"/>
    <w:link w:val="Antrat7Diagrama"/>
    <w:uiPriority w:val="9"/>
    <w:semiHidden/>
    <w:unhideWhenUsed/>
    <w:qFormat/>
    <w:rsid w:val="00B47F94"/>
    <w:pPr>
      <w:keepNext/>
      <w:keepLines/>
      <w:spacing w:before="120" w:after="0"/>
      <w:outlineLvl w:val="6"/>
    </w:pPr>
    <w:rPr>
      <w:i/>
      <w:iCs/>
    </w:rPr>
  </w:style>
  <w:style w:type="paragraph" w:styleId="Antrat8">
    <w:name w:val="heading 8"/>
    <w:basedOn w:val="prastasis"/>
    <w:next w:val="prastasis"/>
    <w:link w:val="Antrat8Diagrama"/>
    <w:uiPriority w:val="9"/>
    <w:semiHidden/>
    <w:unhideWhenUsed/>
    <w:qFormat/>
    <w:rsid w:val="00B47F94"/>
    <w:pPr>
      <w:keepNext/>
      <w:keepLines/>
      <w:spacing w:before="120" w:after="0"/>
      <w:outlineLvl w:val="7"/>
    </w:pPr>
    <w:rPr>
      <w:b/>
      <w:bCs/>
    </w:rPr>
  </w:style>
  <w:style w:type="paragraph" w:styleId="Antrat9">
    <w:name w:val="heading 9"/>
    <w:basedOn w:val="prastasis"/>
    <w:next w:val="prastasis"/>
    <w:link w:val="Antrat9Diagrama"/>
    <w:uiPriority w:val="9"/>
    <w:semiHidden/>
    <w:unhideWhenUsed/>
    <w:qFormat/>
    <w:rsid w:val="00B47F94"/>
    <w:pPr>
      <w:keepNext/>
      <w:keepLines/>
      <w:spacing w:before="120" w:after="0"/>
      <w:outlineLvl w:val="8"/>
    </w:pPr>
    <w:rPr>
      <w:i/>
      <w:i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F570C2"/>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F570C2"/>
    <w:rPr>
      <w:kern w:val="20"/>
    </w:rPr>
  </w:style>
  <w:style w:type="paragraph" w:styleId="Porat">
    <w:name w:val="footer"/>
    <w:basedOn w:val="prastasis"/>
    <w:link w:val="PoratDiagrama"/>
    <w:uiPriority w:val="99"/>
    <w:unhideWhenUsed/>
    <w:rsid w:val="00F570C2"/>
    <w:pPr>
      <w:pBdr>
        <w:top w:val="single" w:sz="4" w:space="6" w:color="95B3D7" w:themeColor="accent1" w:themeTint="99"/>
        <w:left w:val="single" w:sz="2" w:space="4" w:color="FFFFFF" w:themeColor="background1"/>
      </w:pBdr>
      <w:spacing w:after="0" w:line="240" w:lineRule="auto"/>
      <w:ind w:left="-360" w:right="-360"/>
    </w:pPr>
  </w:style>
  <w:style w:type="character" w:customStyle="1" w:styleId="PoratDiagrama">
    <w:name w:val="Poraštė Diagrama"/>
    <w:basedOn w:val="Numatytasispastraiposriftas"/>
    <w:link w:val="Porat"/>
    <w:uiPriority w:val="99"/>
    <w:rsid w:val="00F570C2"/>
    <w:rPr>
      <w:kern w:val="20"/>
    </w:rPr>
  </w:style>
  <w:style w:type="table" w:styleId="Lentelstinklelis">
    <w:name w:val="Table Grid"/>
    <w:basedOn w:val="prastojilentel"/>
    <w:uiPriority w:val="39"/>
    <w:rsid w:val="00F570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link w:val="BetarpDiagrama"/>
    <w:uiPriority w:val="1"/>
    <w:qFormat/>
    <w:rsid w:val="00B47F94"/>
    <w:pPr>
      <w:spacing w:after="0" w:line="240" w:lineRule="auto"/>
    </w:pPr>
  </w:style>
  <w:style w:type="paragraph" w:styleId="Debesliotekstas">
    <w:name w:val="Balloon Text"/>
    <w:basedOn w:val="prastasis"/>
    <w:link w:val="DebesliotekstasDiagrama"/>
    <w:uiPriority w:val="99"/>
    <w:semiHidden/>
    <w:unhideWhenUsed/>
    <w:qFormat/>
    <w:rsid w:val="00F570C2"/>
    <w:pPr>
      <w:spacing w:after="0" w:line="240" w:lineRule="auto"/>
    </w:pPr>
    <w:rPr>
      <w:rFonts w:ascii="Tahoma" w:hAnsi="Tahoma" w:cs="Tahoma"/>
      <w:sz w:val="16"/>
    </w:rPr>
  </w:style>
  <w:style w:type="character" w:customStyle="1" w:styleId="DebesliotekstasDiagrama">
    <w:name w:val="Debesėlio tekstas Diagrama"/>
    <w:basedOn w:val="Numatytasispastraiposriftas"/>
    <w:link w:val="Debesliotekstas"/>
    <w:uiPriority w:val="99"/>
    <w:semiHidden/>
    <w:qFormat/>
    <w:rsid w:val="00F570C2"/>
    <w:rPr>
      <w:rFonts w:ascii="Tahoma" w:hAnsi="Tahoma" w:cs="Tahoma"/>
      <w:sz w:val="16"/>
    </w:rPr>
  </w:style>
  <w:style w:type="character" w:customStyle="1" w:styleId="Antrat1Diagrama">
    <w:name w:val="Antraštė 1 Diagrama"/>
    <w:basedOn w:val="Numatytasispastraiposriftas"/>
    <w:link w:val="Antrat1"/>
    <w:uiPriority w:val="9"/>
    <w:rsid w:val="00B47F94"/>
    <w:rPr>
      <w:rFonts w:asciiTheme="majorHAnsi" w:eastAsiaTheme="majorEastAsia" w:hAnsiTheme="majorHAnsi" w:cstheme="majorBidi"/>
      <w:b/>
      <w:bCs/>
      <w:caps/>
      <w:spacing w:val="4"/>
      <w:sz w:val="28"/>
      <w:szCs w:val="28"/>
    </w:rPr>
  </w:style>
  <w:style w:type="character" w:customStyle="1" w:styleId="Antrat2Diagrama">
    <w:name w:val="Antraštė 2 Diagrama"/>
    <w:basedOn w:val="Numatytasispastraiposriftas"/>
    <w:link w:val="Antrat2"/>
    <w:uiPriority w:val="9"/>
    <w:rsid w:val="00B47F94"/>
    <w:rPr>
      <w:rFonts w:asciiTheme="majorHAnsi" w:eastAsiaTheme="majorEastAsia" w:hAnsiTheme="majorHAnsi" w:cstheme="majorBidi"/>
      <w:b/>
      <w:bCs/>
      <w:sz w:val="28"/>
      <w:szCs w:val="28"/>
    </w:rPr>
  </w:style>
  <w:style w:type="character" w:styleId="Vietosrezervavimoenklotekstas">
    <w:name w:val="Placeholder Text"/>
    <w:basedOn w:val="Numatytasispastraiposriftas"/>
    <w:uiPriority w:val="99"/>
    <w:semiHidden/>
    <w:rsid w:val="00F570C2"/>
    <w:rPr>
      <w:color w:val="808080"/>
    </w:rPr>
  </w:style>
  <w:style w:type="paragraph" w:styleId="Citata">
    <w:name w:val="Quote"/>
    <w:basedOn w:val="prastasis"/>
    <w:next w:val="prastasis"/>
    <w:link w:val="CitataDiagrama"/>
    <w:uiPriority w:val="29"/>
    <w:qFormat/>
    <w:rsid w:val="00B47F94"/>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CitataDiagrama">
    <w:name w:val="Citata Diagrama"/>
    <w:basedOn w:val="Numatytasispastraiposriftas"/>
    <w:link w:val="Citata"/>
    <w:uiPriority w:val="29"/>
    <w:rsid w:val="00B47F94"/>
    <w:rPr>
      <w:rFonts w:asciiTheme="majorHAnsi" w:eastAsiaTheme="majorEastAsia" w:hAnsiTheme="majorHAnsi" w:cstheme="majorBidi"/>
      <w:i/>
      <w:iCs/>
      <w:sz w:val="24"/>
      <w:szCs w:val="24"/>
    </w:rPr>
  </w:style>
  <w:style w:type="paragraph" w:styleId="Bibliografija">
    <w:name w:val="Bibliography"/>
    <w:basedOn w:val="prastasis"/>
    <w:next w:val="prastasis"/>
    <w:uiPriority w:val="37"/>
    <w:semiHidden/>
    <w:unhideWhenUsed/>
    <w:rsid w:val="00F570C2"/>
  </w:style>
  <w:style w:type="paragraph" w:styleId="Tekstoblokas">
    <w:name w:val="Block Text"/>
    <w:basedOn w:val="prastasis"/>
    <w:uiPriority w:val="99"/>
    <w:semiHidden/>
    <w:unhideWhenUsed/>
    <w:rsid w:val="00F570C2"/>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i/>
      <w:iCs/>
      <w:color w:val="4F81BD" w:themeColor="accent1"/>
    </w:rPr>
  </w:style>
  <w:style w:type="paragraph" w:styleId="Pagrindinistekstas">
    <w:name w:val="Body Text"/>
    <w:basedOn w:val="prastasis"/>
    <w:link w:val="PagrindinistekstasDiagrama"/>
    <w:unhideWhenUsed/>
    <w:rsid w:val="00F570C2"/>
    <w:pPr>
      <w:spacing w:after="120"/>
    </w:pPr>
  </w:style>
  <w:style w:type="character" w:customStyle="1" w:styleId="PagrindinistekstasDiagrama">
    <w:name w:val="Pagrindinis tekstas Diagrama"/>
    <w:basedOn w:val="Numatytasispastraiposriftas"/>
    <w:link w:val="Pagrindinistekstas"/>
    <w:uiPriority w:val="99"/>
    <w:semiHidden/>
    <w:rsid w:val="00F570C2"/>
  </w:style>
  <w:style w:type="paragraph" w:styleId="Pagrindinistekstas2">
    <w:name w:val="Body Text 2"/>
    <w:basedOn w:val="prastasis"/>
    <w:link w:val="Pagrindinistekstas2Diagrama"/>
    <w:uiPriority w:val="99"/>
    <w:semiHidden/>
    <w:unhideWhenUsed/>
    <w:rsid w:val="00F570C2"/>
    <w:pPr>
      <w:spacing w:after="120" w:line="480" w:lineRule="auto"/>
    </w:pPr>
  </w:style>
  <w:style w:type="character" w:customStyle="1" w:styleId="Pagrindinistekstas2Diagrama">
    <w:name w:val="Pagrindinis tekstas 2 Diagrama"/>
    <w:basedOn w:val="Numatytasispastraiposriftas"/>
    <w:link w:val="Pagrindinistekstas2"/>
    <w:uiPriority w:val="99"/>
    <w:semiHidden/>
    <w:rsid w:val="00F570C2"/>
  </w:style>
  <w:style w:type="paragraph" w:styleId="Pagrindinistekstas3">
    <w:name w:val="Body Text 3"/>
    <w:basedOn w:val="prastasis"/>
    <w:link w:val="Pagrindinistekstas3Diagrama"/>
    <w:uiPriority w:val="99"/>
    <w:semiHidden/>
    <w:unhideWhenUsed/>
    <w:rsid w:val="00F570C2"/>
    <w:pPr>
      <w:spacing w:after="120"/>
    </w:pPr>
    <w:rPr>
      <w:sz w:val="16"/>
    </w:rPr>
  </w:style>
  <w:style w:type="character" w:customStyle="1" w:styleId="Pagrindinistekstas3Diagrama">
    <w:name w:val="Pagrindinis tekstas 3 Diagrama"/>
    <w:basedOn w:val="Numatytasispastraiposriftas"/>
    <w:link w:val="Pagrindinistekstas3"/>
    <w:uiPriority w:val="99"/>
    <w:semiHidden/>
    <w:rsid w:val="00F570C2"/>
    <w:rPr>
      <w:sz w:val="16"/>
    </w:rPr>
  </w:style>
  <w:style w:type="paragraph" w:styleId="Pagrindiniotekstopirmatrauka">
    <w:name w:val="Body Text First Indent"/>
    <w:basedOn w:val="Pagrindinistekstas"/>
    <w:link w:val="PagrindiniotekstopirmatraukaDiagrama"/>
    <w:uiPriority w:val="99"/>
    <w:semiHidden/>
    <w:unhideWhenUsed/>
    <w:rsid w:val="00F570C2"/>
    <w:pPr>
      <w:spacing w:after="200"/>
      <w:ind w:firstLine="360"/>
    </w:pPr>
  </w:style>
  <w:style w:type="character" w:customStyle="1" w:styleId="PagrindiniotekstopirmatraukaDiagrama">
    <w:name w:val="Pagrindinio teksto pirma įtrauka Diagrama"/>
    <w:basedOn w:val="PagrindinistekstasDiagrama"/>
    <w:link w:val="Pagrindiniotekstopirmatrauka"/>
    <w:uiPriority w:val="99"/>
    <w:semiHidden/>
    <w:rsid w:val="00F570C2"/>
  </w:style>
  <w:style w:type="paragraph" w:styleId="Pagrindiniotekstotrauka">
    <w:name w:val="Body Text Indent"/>
    <w:basedOn w:val="prastasis"/>
    <w:link w:val="PagrindiniotekstotraukaDiagrama"/>
    <w:uiPriority w:val="99"/>
    <w:semiHidden/>
    <w:unhideWhenUsed/>
    <w:rsid w:val="00F570C2"/>
    <w:pPr>
      <w:spacing w:after="120"/>
      <w:ind w:left="360"/>
    </w:pPr>
  </w:style>
  <w:style w:type="character" w:customStyle="1" w:styleId="PagrindiniotekstotraukaDiagrama">
    <w:name w:val="Pagrindinio teksto įtrauka Diagrama"/>
    <w:basedOn w:val="Numatytasispastraiposriftas"/>
    <w:link w:val="Pagrindiniotekstotrauka"/>
    <w:uiPriority w:val="99"/>
    <w:semiHidden/>
    <w:rsid w:val="00F570C2"/>
  </w:style>
  <w:style w:type="paragraph" w:styleId="Pagrindiniotekstopirmatrauka2">
    <w:name w:val="Body Text First Indent 2"/>
    <w:basedOn w:val="Pagrindiniotekstotrauka"/>
    <w:link w:val="Pagrindiniotekstopirmatrauka2Diagrama"/>
    <w:uiPriority w:val="99"/>
    <w:semiHidden/>
    <w:unhideWhenUsed/>
    <w:rsid w:val="00F570C2"/>
    <w:pPr>
      <w:spacing w:after="200"/>
      <w:ind w:firstLine="360"/>
    </w:pPr>
  </w:style>
  <w:style w:type="character" w:customStyle="1" w:styleId="Pagrindiniotekstopirmatrauka2Diagrama">
    <w:name w:val="Pagrindinio teksto pirma įtrauka 2 Diagrama"/>
    <w:basedOn w:val="PagrindiniotekstotraukaDiagrama"/>
    <w:link w:val="Pagrindiniotekstopirmatrauka2"/>
    <w:uiPriority w:val="99"/>
    <w:semiHidden/>
    <w:rsid w:val="00F570C2"/>
  </w:style>
  <w:style w:type="paragraph" w:styleId="Pagrindiniotekstotrauka2">
    <w:name w:val="Body Text Indent 2"/>
    <w:basedOn w:val="prastasis"/>
    <w:link w:val="Pagrindiniotekstotrauka2Diagrama"/>
    <w:uiPriority w:val="99"/>
    <w:semiHidden/>
    <w:unhideWhenUsed/>
    <w:rsid w:val="00F570C2"/>
    <w:pPr>
      <w:spacing w:after="120" w:line="480" w:lineRule="auto"/>
      <w:ind w:left="360"/>
    </w:pPr>
  </w:style>
  <w:style w:type="character" w:customStyle="1" w:styleId="Pagrindiniotekstotrauka2Diagrama">
    <w:name w:val="Pagrindinio teksto įtrauka 2 Diagrama"/>
    <w:basedOn w:val="Numatytasispastraiposriftas"/>
    <w:link w:val="Pagrindiniotekstotrauka2"/>
    <w:uiPriority w:val="99"/>
    <w:semiHidden/>
    <w:rsid w:val="00F570C2"/>
  </w:style>
  <w:style w:type="paragraph" w:styleId="Pagrindiniotekstotrauka3">
    <w:name w:val="Body Text Indent 3"/>
    <w:basedOn w:val="prastasis"/>
    <w:link w:val="Pagrindiniotekstotrauka3Diagrama"/>
    <w:uiPriority w:val="99"/>
    <w:semiHidden/>
    <w:unhideWhenUsed/>
    <w:rsid w:val="00F570C2"/>
    <w:pPr>
      <w:spacing w:after="120"/>
      <w:ind w:left="360"/>
    </w:pPr>
    <w:rPr>
      <w:sz w:val="16"/>
    </w:rPr>
  </w:style>
  <w:style w:type="character" w:customStyle="1" w:styleId="Pagrindiniotekstotrauka3Diagrama">
    <w:name w:val="Pagrindinio teksto įtrauka 3 Diagrama"/>
    <w:basedOn w:val="Numatytasispastraiposriftas"/>
    <w:link w:val="Pagrindiniotekstotrauka3"/>
    <w:uiPriority w:val="99"/>
    <w:semiHidden/>
    <w:rsid w:val="00F570C2"/>
    <w:rPr>
      <w:sz w:val="16"/>
    </w:rPr>
  </w:style>
  <w:style w:type="character" w:styleId="Knygospavadinimas">
    <w:name w:val="Book Title"/>
    <w:basedOn w:val="Numatytasispastraiposriftas"/>
    <w:uiPriority w:val="33"/>
    <w:qFormat/>
    <w:rsid w:val="00B47F94"/>
    <w:rPr>
      <w:b/>
      <w:bCs/>
      <w:smallCaps/>
      <w:color w:val="auto"/>
    </w:rPr>
  </w:style>
  <w:style w:type="paragraph" w:styleId="Antrat">
    <w:name w:val="caption"/>
    <w:basedOn w:val="prastasis"/>
    <w:next w:val="prastasis"/>
    <w:uiPriority w:val="35"/>
    <w:unhideWhenUsed/>
    <w:qFormat/>
    <w:rsid w:val="00B47F94"/>
    <w:rPr>
      <w:b/>
      <w:bCs/>
      <w:sz w:val="18"/>
      <w:szCs w:val="18"/>
    </w:rPr>
  </w:style>
  <w:style w:type="paragraph" w:styleId="Ubaigimas">
    <w:name w:val="Closing"/>
    <w:basedOn w:val="prastasis"/>
    <w:link w:val="UbaigimasDiagrama"/>
    <w:uiPriority w:val="99"/>
    <w:semiHidden/>
    <w:unhideWhenUsed/>
    <w:rsid w:val="00F570C2"/>
    <w:pPr>
      <w:spacing w:after="0" w:line="240" w:lineRule="auto"/>
      <w:ind w:left="4320"/>
    </w:pPr>
  </w:style>
  <w:style w:type="character" w:customStyle="1" w:styleId="UbaigimasDiagrama">
    <w:name w:val="Užbaigimas Diagrama"/>
    <w:basedOn w:val="Numatytasispastraiposriftas"/>
    <w:link w:val="Ubaigimas"/>
    <w:uiPriority w:val="99"/>
    <w:semiHidden/>
    <w:rsid w:val="00F570C2"/>
  </w:style>
  <w:style w:type="table" w:styleId="Spalvotastinklelis">
    <w:name w:val="Colorful Grid"/>
    <w:basedOn w:val="prastojilentel"/>
    <w:uiPriority w:val="73"/>
    <w:rsid w:val="00F570C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palvotastinklelis1parykinimas">
    <w:name w:val="Colorful Grid Accent 1"/>
    <w:basedOn w:val="prastojilentel"/>
    <w:uiPriority w:val="73"/>
    <w:rsid w:val="00F570C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Spalvotastinklelis2parykinimas">
    <w:name w:val="Colorful Grid Accent 2"/>
    <w:basedOn w:val="prastojilentel"/>
    <w:uiPriority w:val="73"/>
    <w:rsid w:val="00F570C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Spalvotastinklelis3parykinimas">
    <w:name w:val="Colorful Grid Accent 3"/>
    <w:basedOn w:val="prastojilentel"/>
    <w:uiPriority w:val="73"/>
    <w:rsid w:val="00F570C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Spalvotastinklelis4parykinimas">
    <w:name w:val="Colorful Grid Accent 4"/>
    <w:basedOn w:val="prastojilentel"/>
    <w:uiPriority w:val="73"/>
    <w:rsid w:val="00F570C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Spalvotastinklelis5parykinimas">
    <w:name w:val="Colorful Grid Accent 5"/>
    <w:basedOn w:val="prastojilentel"/>
    <w:uiPriority w:val="73"/>
    <w:rsid w:val="00F570C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Spalvotastinklelis6parykinimas">
    <w:name w:val="Colorful Grid Accent 6"/>
    <w:basedOn w:val="prastojilentel"/>
    <w:uiPriority w:val="73"/>
    <w:rsid w:val="00F570C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Spalvotassraas">
    <w:name w:val="Colorful List"/>
    <w:basedOn w:val="prastojilentel"/>
    <w:uiPriority w:val="72"/>
    <w:rsid w:val="00F570C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Spalvotassraas1parykinimas">
    <w:name w:val="Colorful List Accent 1"/>
    <w:basedOn w:val="prastojilentel"/>
    <w:uiPriority w:val="72"/>
    <w:rsid w:val="00F570C2"/>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Spalvotassraas2parykinimas">
    <w:name w:val="Colorful List Accent 2"/>
    <w:basedOn w:val="prastojilentel"/>
    <w:uiPriority w:val="72"/>
    <w:rsid w:val="00F570C2"/>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Spalvotassraas3parykinimas">
    <w:name w:val="Colorful List Accent 3"/>
    <w:basedOn w:val="prastojilentel"/>
    <w:uiPriority w:val="72"/>
    <w:rsid w:val="00F570C2"/>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Spalvotassraas4parykinimas">
    <w:name w:val="Colorful List Accent 4"/>
    <w:basedOn w:val="prastojilentel"/>
    <w:uiPriority w:val="72"/>
    <w:rsid w:val="00F570C2"/>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Spalvotassraas5parykinimas">
    <w:name w:val="Colorful List Accent 5"/>
    <w:basedOn w:val="prastojilentel"/>
    <w:uiPriority w:val="72"/>
    <w:rsid w:val="00F570C2"/>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Spalvotassraas6parykinimas">
    <w:name w:val="Colorful List Accent 6"/>
    <w:basedOn w:val="prastojilentel"/>
    <w:uiPriority w:val="72"/>
    <w:rsid w:val="00F570C2"/>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Spalvotasspalvinimas">
    <w:name w:val="Colorful Shading"/>
    <w:basedOn w:val="prastojilentel"/>
    <w:uiPriority w:val="71"/>
    <w:rsid w:val="00F570C2"/>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palvotasspalvinimas1parykinimas">
    <w:name w:val="Colorful Shading Accent 1"/>
    <w:basedOn w:val="prastojilentel"/>
    <w:uiPriority w:val="71"/>
    <w:rsid w:val="00F570C2"/>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palvotasspalvinimas2parykinimas">
    <w:name w:val="Colorful Shading Accent 2"/>
    <w:basedOn w:val="prastojilentel"/>
    <w:uiPriority w:val="71"/>
    <w:rsid w:val="00F570C2"/>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palvotasspalvinimas3parykinimas">
    <w:name w:val="Colorful Shading Accent 3"/>
    <w:basedOn w:val="prastojilentel"/>
    <w:uiPriority w:val="71"/>
    <w:rsid w:val="00F570C2"/>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palvotasspalvinimas4parykinimas">
    <w:name w:val="Colorful Shading Accent 4"/>
    <w:basedOn w:val="prastojilentel"/>
    <w:uiPriority w:val="71"/>
    <w:rsid w:val="00F570C2"/>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palvotasspalvinimas5parykinimas">
    <w:name w:val="Colorful Shading Accent 5"/>
    <w:basedOn w:val="prastojilentel"/>
    <w:uiPriority w:val="71"/>
    <w:rsid w:val="00F570C2"/>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palvotasspalvinimas6parykinimas">
    <w:name w:val="Colorful Shading Accent 6"/>
    <w:basedOn w:val="prastojilentel"/>
    <w:uiPriority w:val="71"/>
    <w:rsid w:val="00F570C2"/>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Komentaronuoroda">
    <w:name w:val="annotation reference"/>
    <w:basedOn w:val="Numatytasispastraiposriftas"/>
    <w:uiPriority w:val="99"/>
    <w:semiHidden/>
    <w:unhideWhenUsed/>
    <w:rsid w:val="00F570C2"/>
    <w:rPr>
      <w:sz w:val="16"/>
    </w:rPr>
  </w:style>
  <w:style w:type="paragraph" w:styleId="Komentarotekstas">
    <w:name w:val="annotation text"/>
    <w:aliases w:val="Diagrama Diagrama Diagrama,Diagrama Diagrama"/>
    <w:basedOn w:val="prastasis"/>
    <w:link w:val="KomentarotekstasDiagrama"/>
    <w:uiPriority w:val="99"/>
    <w:unhideWhenUsed/>
    <w:rsid w:val="00F570C2"/>
    <w:pPr>
      <w:spacing w:line="240" w:lineRule="auto"/>
    </w:pPr>
  </w:style>
  <w:style w:type="character" w:customStyle="1" w:styleId="KomentarotekstasDiagrama">
    <w:name w:val="Komentaro tekstas Diagrama"/>
    <w:aliases w:val="Diagrama Diagrama Diagrama Diagrama,Diagrama Diagrama Diagrama1"/>
    <w:basedOn w:val="Numatytasispastraiposriftas"/>
    <w:link w:val="Komentarotekstas"/>
    <w:uiPriority w:val="99"/>
    <w:rsid w:val="00F570C2"/>
    <w:rPr>
      <w:sz w:val="20"/>
    </w:rPr>
  </w:style>
  <w:style w:type="paragraph" w:styleId="Komentarotema">
    <w:name w:val="annotation subject"/>
    <w:basedOn w:val="Komentarotekstas"/>
    <w:next w:val="Komentarotekstas"/>
    <w:link w:val="KomentarotemaDiagrama"/>
    <w:uiPriority w:val="99"/>
    <w:semiHidden/>
    <w:unhideWhenUsed/>
    <w:rsid w:val="00F570C2"/>
    <w:rPr>
      <w:b/>
      <w:bCs/>
    </w:rPr>
  </w:style>
  <w:style w:type="character" w:customStyle="1" w:styleId="KomentarotemaDiagrama">
    <w:name w:val="Komentaro tema Diagrama"/>
    <w:basedOn w:val="KomentarotekstasDiagrama"/>
    <w:link w:val="Komentarotema"/>
    <w:uiPriority w:val="99"/>
    <w:semiHidden/>
    <w:rsid w:val="00F570C2"/>
    <w:rPr>
      <w:b/>
      <w:bCs/>
      <w:sz w:val="20"/>
    </w:rPr>
  </w:style>
  <w:style w:type="table" w:styleId="Tamsussraas">
    <w:name w:val="Dark List"/>
    <w:basedOn w:val="prastojilentel"/>
    <w:uiPriority w:val="70"/>
    <w:rsid w:val="00F570C2"/>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amsussraas1parykinimas">
    <w:name w:val="Dark List Accent 1"/>
    <w:basedOn w:val="prastojilentel"/>
    <w:uiPriority w:val="70"/>
    <w:rsid w:val="00F570C2"/>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Tamsussraas2parykinimas">
    <w:name w:val="Dark List Accent 2"/>
    <w:basedOn w:val="prastojilentel"/>
    <w:uiPriority w:val="70"/>
    <w:rsid w:val="00F570C2"/>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Tamsussraas3parykinimas">
    <w:name w:val="Dark List Accent 3"/>
    <w:basedOn w:val="prastojilentel"/>
    <w:uiPriority w:val="70"/>
    <w:rsid w:val="00F570C2"/>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Tamsussraas4parykinimas">
    <w:name w:val="Dark List Accent 4"/>
    <w:basedOn w:val="prastojilentel"/>
    <w:uiPriority w:val="70"/>
    <w:rsid w:val="00F570C2"/>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Tamsussraas5parykinimas">
    <w:name w:val="Dark List Accent 5"/>
    <w:basedOn w:val="prastojilentel"/>
    <w:uiPriority w:val="70"/>
    <w:rsid w:val="00F570C2"/>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Tamsussraas6parykinimas">
    <w:name w:val="Dark List Accent 6"/>
    <w:basedOn w:val="prastojilentel"/>
    <w:uiPriority w:val="70"/>
    <w:rsid w:val="00F570C2"/>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a">
    <w:name w:val="Date"/>
    <w:basedOn w:val="prastasis"/>
    <w:next w:val="prastasis"/>
    <w:link w:val="DataDiagrama"/>
    <w:uiPriority w:val="99"/>
    <w:semiHidden/>
    <w:unhideWhenUsed/>
    <w:rsid w:val="00F570C2"/>
  </w:style>
  <w:style w:type="character" w:customStyle="1" w:styleId="DataDiagrama">
    <w:name w:val="Data Diagrama"/>
    <w:basedOn w:val="Numatytasispastraiposriftas"/>
    <w:link w:val="Data"/>
    <w:uiPriority w:val="99"/>
    <w:semiHidden/>
    <w:rsid w:val="00F570C2"/>
  </w:style>
  <w:style w:type="paragraph" w:styleId="Dokumentostruktra">
    <w:name w:val="Document Map"/>
    <w:basedOn w:val="prastasis"/>
    <w:link w:val="DokumentostruktraDiagrama"/>
    <w:uiPriority w:val="99"/>
    <w:semiHidden/>
    <w:unhideWhenUsed/>
    <w:rsid w:val="00F570C2"/>
    <w:pPr>
      <w:spacing w:after="0" w:line="240" w:lineRule="auto"/>
    </w:pPr>
    <w:rPr>
      <w:rFonts w:ascii="Tahoma" w:hAnsi="Tahoma" w:cs="Tahoma"/>
      <w:sz w:val="16"/>
    </w:rPr>
  </w:style>
  <w:style w:type="character" w:customStyle="1" w:styleId="DokumentostruktraDiagrama">
    <w:name w:val="Dokumento struktūra Diagrama"/>
    <w:basedOn w:val="Numatytasispastraiposriftas"/>
    <w:link w:val="Dokumentostruktra"/>
    <w:uiPriority w:val="99"/>
    <w:semiHidden/>
    <w:rsid w:val="00F570C2"/>
    <w:rPr>
      <w:rFonts w:ascii="Tahoma" w:hAnsi="Tahoma" w:cs="Tahoma"/>
      <w:sz w:val="16"/>
    </w:rPr>
  </w:style>
  <w:style w:type="paragraph" w:styleId="Elpatoparaas">
    <w:name w:val="E-mail Signature"/>
    <w:basedOn w:val="prastasis"/>
    <w:link w:val="ElpatoparaasDiagrama"/>
    <w:uiPriority w:val="99"/>
    <w:semiHidden/>
    <w:unhideWhenUsed/>
    <w:rsid w:val="00F570C2"/>
    <w:pPr>
      <w:spacing w:after="0" w:line="240" w:lineRule="auto"/>
    </w:pPr>
  </w:style>
  <w:style w:type="character" w:customStyle="1" w:styleId="ElpatoparaasDiagrama">
    <w:name w:val="El. pašto parašas Diagrama"/>
    <w:basedOn w:val="Numatytasispastraiposriftas"/>
    <w:link w:val="Elpatoparaas"/>
    <w:uiPriority w:val="99"/>
    <w:semiHidden/>
    <w:rsid w:val="00F570C2"/>
  </w:style>
  <w:style w:type="character" w:styleId="Emfaz">
    <w:name w:val="Emphasis"/>
    <w:basedOn w:val="Numatytasispastraiposriftas"/>
    <w:uiPriority w:val="20"/>
    <w:qFormat/>
    <w:rsid w:val="00B47F94"/>
    <w:rPr>
      <w:i/>
      <w:iCs/>
      <w:color w:val="auto"/>
    </w:rPr>
  </w:style>
  <w:style w:type="character" w:styleId="Dokumentoinaosnumeris">
    <w:name w:val="endnote reference"/>
    <w:basedOn w:val="Numatytasispastraiposriftas"/>
    <w:uiPriority w:val="99"/>
    <w:semiHidden/>
    <w:unhideWhenUsed/>
    <w:rsid w:val="00F570C2"/>
    <w:rPr>
      <w:vertAlign w:val="superscript"/>
    </w:rPr>
  </w:style>
  <w:style w:type="paragraph" w:styleId="Dokumentoinaostekstas">
    <w:name w:val="endnote text"/>
    <w:basedOn w:val="prastasis"/>
    <w:link w:val="DokumentoinaostekstasDiagrama"/>
    <w:uiPriority w:val="99"/>
    <w:semiHidden/>
    <w:unhideWhenUsed/>
    <w:rsid w:val="00F570C2"/>
    <w:pPr>
      <w:spacing w:after="0" w:line="240" w:lineRule="auto"/>
    </w:pPr>
  </w:style>
  <w:style w:type="character" w:customStyle="1" w:styleId="DokumentoinaostekstasDiagrama">
    <w:name w:val="Dokumento išnašos tekstas Diagrama"/>
    <w:basedOn w:val="Numatytasispastraiposriftas"/>
    <w:link w:val="Dokumentoinaostekstas"/>
    <w:uiPriority w:val="99"/>
    <w:semiHidden/>
    <w:rsid w:val="00F570C2"/>
    <w:rPr>
      <w:sz w:val="20"/>
    </w:rPr>
  </w:style>
  <w:style w:type="paragraph" w:styleId="Adresasantvoko">
    <w:name w:val="envelope address"/>
    <w:basedOn w:val="prastasis"/>
    <w:uiPriority w:val="99"/>
    <w:semiHidden/>
    <w:unhideWhenUsed/>
    <w:rsid w:val="00F570C2"/>
    <w:pPr>
      <w:framePr w:w="7920" w:h="1980" w:hRule="exact" w:hSpace="180" w:wrap="auto" w:hAnchor="page" w:xAlign="center" w:yAlign="bottom"/>
      <w:spacing w:after="0" w:line="240" w:lineRule="auto"/>
      <w:ind w:left="2880"/>
    </w:pPr>
    <w:rPr>
      <w:rFonts w:asciiTheme="majorHAnsi" w:eastAsiaTheme="majorEastAsia" w:hAnsiTheme="majorHAnsi" w:cstheme="majorBidi"/>
      <w:sz w:val="24"/>
    </w:rPr>
  </w:style>
  <w:style w:type="paragraph" w:styleId="Vokoatgalinisadresas">
    <w:name w:val="envelope return"/>
    <w:basedOn w:val="prastasis"/>
    <w:uiPriority w:val="99"/>
    <w:semiHidden/>
    <w:unhideWhenUsed/>
    <w:rsid w:val="00F570C2"/>
    <w:pPr>
      <w:spacing w:after="0" w:line="240" w:lineRule="auto"/>
    </w:pPr>
    <w:rPr>
      <w:rFonts w:asciiTheme="majorHAnsi" w:eastAsiaTheme="majorEastAsia" w:hAnsiTheme="majorHAnsi" w:cstheme="majorBidi"/>
    </w:rPr>
  </w:style>
  <w:style w:type="character" w:styleId="Perirtashipersaitas">
    <w:name w:val="FollowedHyperlink"/>
    <w:basedOn w:val="Numatytasispastraiposriftas"/>
    <w:uiPriority w:val="99"/>
    <w:semiHidden/>
    <w:unhideWhenUsed/>
    <w:rsid w:val="00F570C2"/>
    <w:rPr>
      <w:color w:val="800080" w:themeColor="followedHyperlink"/>
      <w:u w:val="single"/>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BVI fnr,Style 4,FR"/>
    <w:basedOn w:val="Numatytasispastraiposriftas"/>
    <w:uiPriority w:val="99"/>
    <w:unhideWhenUsed/>
    <w:rsid w:val="00F570C2"/>
    <w:rPr>
      <w:vertAlign w:val="superscript"/>
    </w:rPr>
  </w:style>
  <w:style w:type="paragraph" w:styleId="Puslapioinaostekstas">
    <w:name w:val="footnote text"/>
    <w:aliases w:val="Diagrama1,ColumnText,Išnaša,Footnote Text Char Char,Footnote Text Char2,Footnote Text Char1 Char Char,Footnote Text Char Char Char Char,Footnote Text Char1 Char Char Char Char,Footnote Text Char Char1,Footnote, Diagrama1"/>
    <w:basedOn w:val="prastasis"/>
    <w:link w:val="PuslapioinaostekstasDiagrama"/>
    <w:uiPriority w:val="99"/>
    <w:unhideWhenUsed/>
    <w:qFormat/>
    <w:rsid w:val="00F570C2"/>
    <w:pPr>
      <w:spacing w:after="0" w:line="240" w:lineRule="auto"/>
    </w:pPr>
  </w:style>
  <w:style w:type="character" w:customStyle="1" w:styleId="PuslapioinaostekstasDiagrama">
    <w:name w:val="Puslapio išnašos tekstas Diagrama"/>
    <w:aliases w:val="Diagrama1 Diagrama,ColumnText Diagrama,Išnaša Diagrama,Footnote Text Char Char Diagrama,Footnote Text Char2 Diagrama,Footnote Text Char1 Char Char Diagrama,Footnote Text Char Char Char Char Diagrama,Footnote Diagrama"/>
    <w:basedOn w:val="Numatytasispastraiposriftas"/>
    <w:link w:val="Puslapioinaostekstas"/>
    <w:uiPriority w:val="99"/>
    <w:rsid w:val="00F570C2"/>
    <w:rPr>
      <w:sz w:val="20"/>
    </w:rPr>
  </w:style>
  <w:style w:type="character" w:customStyle="1" w:styleId="Antrat3Diagrama">
    <w:name w:val="Antraštė 3 Diagrama"/>
    <w:basedOn w:val="Numatytasispastraiposriftas"/>
    <w:link w:val="Antrat3"/>
    <w:uiPriority w:val="9"/>
    <w:rsid w:val="00B47F94"/>
    <w:rPr>
      <w:rFonts w:asciiTheme="majorHAnsi" w:eastAsiaTheme="majorEastAsia" w:hAnsiTheme="majorHAnsi" w:cstheme="majorBidi"/>
      <w:spacing w:val="4"/>
      <w:sz w:val="24"/>
      <w:szCs w:val="24"/>
    </w:rPr>
  </w:style>
  <w:style w:type="character" w:customStyle="1" w:styleId="Antrat4Diagrama">
    <w:name w:val="Antraštė 4 Diagrama"/>
    <w:basedOn w:val="Numatytasispastraiposriftas"/>
    <w:link w:val="Antrat4"/>
    <w:uiPriority w:val="9"/>
    <w:semiHidden/>
    <w:rsid w:val="00B47F94"/>
    <w:rPr>
      <w:rFonts w:asciiTheme="majorHAnsi" w:eastAsiaTheme="majorEastAsia" w:hAnsiTheme="majorHAnsi" w:cstheme="majorBidi"/>
      <w:i/>
      <w:iCs/>
      <w:sz w:val="24"/>
      <w:szCs w:val="24"/>
    </w:rPr>
  </w:style>
  <w:style w:type="character" w:customStyle="1" w:styleId="Antrat5Diagrama">
    <w:name w:val="Antraštė 5 Diagrama"/>
    <w:basedOn w:val="Numatytasispastraiposriftas"/>
    <w:link w:val="Antrat5"/>
    <w:uiPriority w:val="9"/>
    <w:semiHidden/>
    <w:rsid w:val="00B47F94"/>
    <w:rPr>
      <w:rFonts w:asciiTheme="majorHAnsi" w:eastAsiaTheme="majorEastAsia" w:hAnsiTheme="majorHAnsi" w:cstheme="majorBidi"/>
      <w:b/>
      <w:bCs/>
    </w:rPr>
  </w:style>
  <w:style w:type="character" w:customStyle="1" w:styleId="Antrat6Diagrama">
    <w:name w:val="Antraštė 6 Diagrama"/>
    <w:basedOn w:val="Numatytasispastraiposriftas"/>
    <w:link w:val="Antrat6"/>
    <w:uiPriority w:val="9"/>
    <w:semiHidden/>
    <w:rsid w:val="00B47F94"/>
    <w:rPr>
      <w:rFonts w:asciiTheme="majorHAnsi" w:eastAsiaTheme="majorEastAsia" w:hAnsiTheme="majorHAnsi" w:cstheme="majorBidi"/>
      <w:b/>
      <w:bCs/>
      <w:i/>
      <w:iCs/>
    </w:rPr>
  </w:style>
  <w:style w:type="character" w:customStyle="1" w:styleId="Antrat7Diagrama">
    <w:name w:val="Antraštė 7 Diagrama"/>
    <w:basedOn w:val="Numatytasispastraiposriftas"/>
    <w:link w:val="Antrat7"/>
    <w:uiPriority w:val="9"/>
    <w:semiHidden/>
    <w:rsid w:val="00B47F94"/>
    <w:rPr>
      <w:i/>
      <w:iCs/>
    </w:rPr>
  </w:style>
  <w:style w:type="character" w:customStyle="1" w:styleId="Antrat8Diagrama">
    <w:name w:val="Antraštė 8 Diagrama"/>
    <w:basedOn w:val="Numatytasispastraiposriftas"/>
    <w:link w:val="Antrat8"/>
    <w:uiPriority w:val="9"/>
    <w:semiHidden/>
    <w:rsid w:val="00B47F94"/>
    <w:rPr>
      <w:b/>
      <w:bCs/>
    </w:rPr>
  </w:style>
  <w:style w:type="character" w:customStyle="1" w:styleId="Antrat9Diagrama">
    <w:name w:val="Antraštė 9 Diagrama"/>
    <w:basedOn w:val="Numatytasispastraiposriftas"/>
    <w:link w:val="Antrat9"/>
    <w:uiPriority w:val="9"/>
    <w:semiHidden/>
    <w:rsid w:val="00B47F94"/>
    <w:rPr>
      <w:i/>
      <w:iCs/>
    </w:rPr>
  </w:style>
  <w:style w:type="character" w:styleId="HTMLakronimas">
    <w:name w:val="HTML Acronym"/>
    <w:basedOn w:val="Numatytasispastraiposriftas"/>
    <w:uiPriority w:val="99"/>
    <w:semiHidden/>
    <w:unhideWhenUsed/>
    <w:rsid w:val="00F570C2"/>
  </w:style>
  <w:style w:type="paragraph" w:styleId="HTMLadresas">
    <w:name w:val="HTML Address"/>
    <w:basedOn w:val="prastasis"/>
    <w:link w:val="HTMLadresasDiagrama"/>
    <w:uiPriority w:val="99"/>
    <w:semiHidden/>
    <w:unhideWhenUsed/>
    <w:rsid w:val="00F570C2"/>
    <w:pPr>
      <w:spacing w:after="0" w:line="240" w:lineRule="auto"/>
    </w:pPr>
    <w:rPr>
      <w:i/>
      <w:iCs/>
    </w:rPr>
  </w:style>
  <w:style w:type="character" w:customStyle="1" w:styleId="HTMLadresasDiagrama">
    <w:name w:val="HTML adresas Diagrama"/>
    <w:basedOn w:val="Numatytasispastraiposriftas"/>
    <w:link w:val="HTMLadresas"/>
    <w:uiPriority w:val="99"/>
    <w:semiHidden/>
    <w:rsid w:val="00F570C2"/>
    <w:rPr>
      <w:i/>
      <w:iCs/>
    </w:rPr>
  </w:style>
  <w:style w:type="character" w:styleId="HTMLcitata">
    <w:name w:val="HTML Cite"/>
    <w:basedOn w:val="Numatytasispastraiposriftas"/>
    <w:uiPriority w:val="99"/>
    <w:semiHidden/>
    <w:unhideWhenUsed/>
    <w:rsid w:val="00F570C2"/>
    <w:rPr>
      <w:i/>
      <w:iCs/>
    </w:rPr>
  </w:style>
  <w:style w:type="character" w:styleId="HTMLkodas">
    <w:name w:val="HTML Code"/>
    <w:basedOn w:val="Numatytasispastraiposriftas"/>
    <w:uiPriority w:val="99"/>
    <w:semiHidden/>
    <w:unhideWhenUsed/>
    <w:rsid w:val="00F570C2"/>
    <w:rPr>
      <w:rFonts w:ascii="Consolas" w:hAnsi="Consolas" w:cs="Consolas"/>
      <w:sz w:val="20"/>
    </w:rPr>
  </w:style>
  <w:style w:type="character" w:styleId="HTMLapibrimas">
    <w:name w:val="HTML Definition"/>
    <w:basedOn w:val="Numatytasispastraiposriftas"/>
    <w:uiPriority w:val="99"/>
    <w:semiHidden/>
    <w:unhideWhenUsed/>
    <w:rsid w:val="00F570C2"/>
    <w:rPr>
      <w:i/>
      <w:iCs/>
    </w:rPr>
  </w:style>
  <w:style w:type="character" w:styleId="HTMLklaviatra">
    <w:name w:val="HTML Keyboard"/>
    <w:basedOn w:val="Numatytasispastraiposriftas"/>
    <w:uiPriority w:val="99"/>
    <w:semiHidden/>
    <w:unhideWhenUsed/>
    <w:rsid w:val="00F570C2"/>
    <w:rPr>
      <w:rFonts w:ascii="Consolas" w:hAnsi="Consolas" w:cs="Consolas"/>
      <w:sz w:val="20"/>
    </w:rPr>
  </w:style>
  <w:style w:type="paragraph" w:styleId="HTMLiankstoformatuotas">
    <w:name w:val="HTML Preformatted"/>
    <w:basedOn w:val="prastasis"/>
    <w:link w:val="HTMLiankstoformatuotasDiagrama"/>
    <w:uiPriority w:val="99"/>
    <w:semiHidden/>
    <w:unhideWhenUsed/>
    <w:rsid w:val="00F570C2"/>
    <w:pPr>
      <w:spacing w:after="0" w:line="240" w:lineRule="auto"/>
    </w:pPr>
    <w:rPr>
      <w:rFonts w:ascii="Consolas" w:hAnsi="Consolas" w:cs="Consolas"/>
    </w:rPr>
  </w:style>
  <w:style w:type="character" w:customStyle="1" w:styleId="HTMLiankstoformatuotasDiagrama">
    <w:name w:val="HTML iš anksto formatuotas Diagrama"/>
    <w:basedOn w:val="Numatytasispastraiposriftas"/>
    <w:link w:val="HTMLiankstoformatuotas"/>
    <w:uiPriority w:val="99"/>
    <w:semiHidden/>
    <w:rsid w:val="00F570C2"/>
    <w:rPr>
      <w:rFonts w:ascii="Consolas" w:hAnsi="Consolas" w:cs="Consolas"/>
      <w:sz w:val="20"/>
    </w:rPr>
  </w:style>
  <w:style w:type="character" w:styleId="HTMLpavyzdys">
    <w:name w:val="HTML Sample"/>
    <w:basedOn w:val="Numatytasispastraiposriftas"/>
    <w:uiPriority w:val="99"/>
    <w:semiHidden/>
    <w:unhideWhenUsed/>
    <w:rsid w:val="00F570C2"/>
    <w:rPr>
      <w:rFonts w:ascii="Consolas" w:hAnsi="Consolas" w:cs="Consolas"/>
      <w:sz w:val="24"/>
    </w:rPr>
  </w:style>
  <w:style w:type="character" w:styleId="HTMLspausdinimomainl">
    <w:name w:val="HTML Typewriter"/>
    <w:basedOn w:val="Numatytasispastraiposriftas"/>
    <w:uiPriority w:val="99"/>
    <w:semiHidden/>
    <w:unhideWhenUsed/>
    <w:rsid w:val="00F570C2"/>
    <w:rPr>
      <w:rFonts w:ascii="Consolas" w:hAnsi="Consolas" w:cs="Consolas"/>
      <w:sz w:val="20"/>
    </w:rPr>
  </w:style>
  <w:style w:type="character" w:styleId="HTMLkintamasis">
    <w:name w:val="HTML Variable"/>
    <w:basedOn w:val="Numatytasispastraiposriftas"/>
    <w:uiPriority w:val="99"/>
    <w:semiHidden/>
    <w:unhideWhenUsed/>
    <w:rsid w:val="00F570C2"/>
    <w:rPr>
      <w:i/>
      <w:iCs/>
    </w:rPr>
  </w:style>
  <w:style w:type="character" w:styleId="Hipersaitas">
    <w:name w:val="Hyperlink"/>
    <w:aliases w:val="Alna"/>
    <w:basedOn w:val="Numatytasispastraiposriftas"/>
    <w:unhideWhenUsed/>
    <w:rsid w:val="00F570C2"/>
    <w:rPr>
      <w:color w:val="0000FF" w:themeColor="hyperlink"/>
      <w:u w:val="single"/>
    </w:rPr>
  </w:style>
  <w:style w:type="paragraph" w:styleId="Indeksas1">
    <w:name w:val="index 1"/>
    <w:basedOn w:val="prastasis"/>
    <w:next w:val="prastasis"/>
    <w:autoRedefine/>
    <w:uiPriority w:val="99"/>
    <w:semiHidden/>
    <w:unhideWhenUsed/>
    <w:rsid w:val="00F570C2"/>
    <w:pPr>
      <w:spacing w:after="0" w:line="240" w:lineRule="auto"/>
      <w:ind w:left="220" w:hanging="220"/>
    </w:pPr>
  </w:style>
  <w:style w:type="paragraph" w:styleId="Indeksas2">
    <w:name w:val="index 2"/>
    <w:basedOn w:val="prastasis"/>
    <w:next w:val="prastasis"/>
    <w:autoRedefine/>
    <w:uiPriority w:val="99"/>
    <w:semiHidden/>
    <w:unhideWhenUsed/>
    <w:rsid w:val="00F570C2"/>
    <w:pPr>
      <w:spacing w:after="0" w:line="240" w:lineRule="auto"/>
      <w:ind w:left="440" w:hanging="220"/>
    </w:pPr>
  </w:style>
  <w:style w:type="paragraph" w:styleId="Indeksas3">
    <w:name w:val="index 3"/>
    <w:basedOn w:val="prastasis"/>
    <w:next w:val="prastasis"/>
    <w:autoRedefine/>
    <w:uiPriority w:val="99"/>
    <w:semiHidden/>
    <w:unhideWhenUsed/>
    <w:rsid w:val="00F570C2"/>
    <w:pPr>
      <w:spacing w:after="0" w:line="240" w:lineRule="auto"/>
      <w:ind w:left="660" w:hanging="220"/>
    </w:pPr>
  </w:style>
  <w:style w:type="paragraph" w:styleId="Indeksas4">
    <w:name w:val="index 4"/>
    <w:basedOn w:val="prastasis"/>
    <w:next w:val="prastasis"/>
    <w:autoRedefine/>
    <w:uiPriority w:val="99"/>
    <w:semiHidden/>
    <w:unhideWhenUsed/>
    <w:rsid w:val="00F570C2"/>
    <w:pPr>
      <w:spacing w:after="0" w:line="240" w:lineRule="auto"/>
      <w:ind w:left="880" w:hanging="220"/>
    </w:pPr>
  </w:style>
  <w:style w:type="paragraph" w:styleId="Indeksas5">
    <w:name w:val="index 5"/>
    <w:basedOn w:val="prastasis"/>
    <w:next w:val="prastasis"/>
    <w:autoRedefine/>
    <w:uiPriority w:val="99"/>
    <w:semiHidden/>
    <w:unhideWhenUsed/>
    <w:rsid w:val="00F570C2"/>
    <w:pPr>
      <w:spacing w:after="0" w:line="240" w:lineRule="auto"/>
      <w:ind w:left="1100" w:hanging="220"/>
    </w:pPr>
  </w:style>
  <w:style w:type="paragraph" w:styleId="Indeksas6">
    <w:name w:val="index 6"/>
    <w:basedOn w:val="prastasis"/>
    <w:next w:val="prastasis"/>
    <w:autoRedefine/>
    <w:uiPriority w:val="99"/>
    <w:semiHidden/>
    <w:unhideWhenUsed/>
    <w:rsid w:val="00F570C2"/>
    <w:pPr>
      <w:spacing w:after="0" w:line="240" w:lineRule="auto"/>
      <w:ind w:left="1320" w:hanging="220"/>
    </w:pPr>
  </w:style>
  <w:style w:type="paragraph" w:styleId="Indeksas7">
    <w:name w:val="index 7"/>
    <w:basedOn w:val="prastasis"/>
    <w:next w:val="prastasis"/>
    <w:autoRedefine/>
    <w:uiPriority w:val="99"/>
    <w:semiHidden/>
    <w:unhideWhenUsed/>
    <w:rsid w:val="00F570C2"/>
    <w:pPr>
      <w:spacing w:after="0" w:line="240" w:lineRule="auto"/>
      <w:ind w:left="1540" w:hanging="220"/>
    </w:pPr>
  </w:style>
  <w:style w:type="paragraph" w:styleId="Indeksas8">
    <w:name w:val="index 8"/>
    <w:basedOn w:val="prastasis"/>
    <w:next w:val="prastasis"/>
    <w:autoRedefine/>
    <w:uiPriority w:val="99"/>
    <w:semiHidden/>
    <w:unhideWhenUsed/>
    <w:rsid w:val="00F570C2"/>
    <w:pPr>
      <w:spacing w:after="0" w:line="240" w:lineRule="auto"/>
      <w:ind w:left="1760" w:hanging="220"/>
    </w:pPr>
  </w:style>
  <w:style w:type="paragraph" w:styleId="Indeksas9">
    <w:name w:val="index 9"/>
    <w:basedOn w:val="prastasis"/>
    <w:next w:val="prastasis"/>
    <w:autoRedefine/>
    <w:uiPriority w:val="99"/>
    <w:semiHidden/>
    <w:unhideWhenUsed/>
    <w:rsid w:val="00F570C2"/>
    <w:pPr>
      <w:spacing w:after="0" w:line="240" w:lineRule="auto"/>
      <w:ind w:left="1980" w:hanging="220"/>
    </w:pPr>
  </w:style>
  <w:style w:type="paragraph" w:styleId="Indeksoantrat">
    <w:name w:val="index heading"/>
    <w:basedOn w:val="prastasis"/>
    <w:next w:val="Indeksas1"/>
    <w:uiPriority w:val="99"/>
    <w:semiHidden/>
    <w:unhideWhenUsed/>
    <w:rsid w:val="00F570C2"/>
    <w:rPr>
      <w:rFonts w:asciiTheme="majorHAnsi" w:eastAsiaTheme="majorEastAsia" w:hAnsiTheme="majorHAnsi" w:cstheme="majorBidi"/>
      <w:b/>
      <w:bCs/>
    </w:rPr>
  </w:style>
  <w:style w:type="character" w:styleId="Rykuspabraukimas">
    <w:name w:val="Intense Emphasis"/>
    <w:basedOn w:val="Numatytasispastraiposriftas"/>
    <w:uiPriority w:val="21"/>
    <w:qFormat/>
    <w:rsid w:val="00B47F94"/>
    <w:rPr>
      <w:b/>
      <w:bCs/>
      <w:i/>
      <w:iCs/>
      <w:color w:val="auto"/>
    </w:rPr>
  </w:style>
  <w:style w:type="paragraph" w:styleId="Iskirtacitata">
    <w:name w:val="Intense Quote"/>
    <w:basedOn w:val="prastasis"/>
    <w:next w:val="prastasis"/>
    <w:link w:val="IskirtacitataDiagrama"/>
    <w:uiPriority w:val="30"/>
    <w:qFormat/>
    <w:rsid w:val="00B47F94"/>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skirtacitataDiagrama">
    <w:name w:val="Išskirta citata Diagrama"/>
    <w:basedOn w:val="Numatytasispastraiposriftas"/>
    <w:link w:val="Iskirtacitata"/>
    <w:uiPriority w:val="30"/>
    <w:rsid w:val="00B47F94"/>
    <w:rPr>
      <w:rFonts w:asciiTheme="majorHAnsi" w:eastAsiaTheme="majorEastAsia" w:hAnsiTheme="majorHAnsi" w:cstheme="majorBidi"/>
      <w:sz w:val="26"/>
      <w:szCs w:val="26"/>
    </w:rPr>
  </w:style>
  <w:style w:type="character" w:styleId="Rykinuoroda">
    <w:name w:val="Intense Reference"/>
    <w:basedOn w:val="Numatytasispastraiposriftas"/>
    <w:uiPriority w:val="32"/>
    <w:qFormat/>
    <w:rsid w:val="00B47F94"/>
    <w:rPr>
      <w:b/>
      <w:bCs/>
      <w:smallCaps/>
      <w:color w:val="auto"/>
      <w:u w:val="single"/>
    </w:rPr>
  </w:style>
  <w:style w:type="table" w:styleId="viesustinklelis">
    <w:name w:val="Light Grid"/>
    <w:basedOn w:val="prastojilentel"/>
    <w:uiPriority w:val="62"/>
    <w:rsid w:val="00F570C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viesustinklelis1parykinimas">
    <w:name w:val="Light Grid Accent 1"/>
    <w:basedOn w:val="prastojilentel"/>
    <w:uiPriority w:val="62"/>
    <w:rsid w:val="00F570C2"/>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viesustinklelis2parykinimas">
    <w:name w:val="Light Grid Accent 2"/>
    <w:basedOn w:val="prastojilentel"/>
    <w:uiPriority w:val="62"/>
    <w:rsid w:val="00F570C2"/>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viesustinklelis3parykinimas">
    <w:name w:val="Light Grid Accent 3"/>
    <w:basedOn w:val="prastojilentel"/>
    <w:uiPriority w:val="62"/>
    <w:rsid w:val="00F570C2"/>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viesustinklelis4parykinimas">
    <w:name w:val="Light Grid Accent 4"/>
    <w:basedOn w:val="prastojilentel"/>
    <w:uiPriority w:val="62"/>
    <w:rsid w:val="00F570C2"/>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viesustinklelis5parykinimas">
    <w:name w:val="Light Grid Accent 5"/>
    <w:basedOn w:val="prastojilentel"/>
    <w:uiPriority w:val="62"/>
    <w:rsid w:val="00F570C2"/>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viesustinklelis6parykinimas">
    <w:name w:val="Light Grid Accent 6"/>
    <w:basedOn w:val="prastojilentel"/>
    <w:uiPriority w:val="62"/>
    <w:rsid w:val="00F570C2"/>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viesussraas">
    <w:name w:val="Light List"/>
    <w:basedOn w:val="prastojilentel"/>
    <w:uiPriority w:val="61"/>
    <w:rsid w:val="00F570C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viesussraas1parykinimas">
    <w:name w:val="Light List Accent 1"/>
    <w:basedOn w:val="prastojilentel"/>
    <w:uiPriority w:val="61"/>
    <w:rsid w:val="00F570C2"/>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viesussraas2parykinimas">
    <w:name w:val="Light List Accent 2"/>
    <w:basedOn w:val="prastojilentel"/>
    <w:uiPriority w:val="61"/>
    <w:rsid w:val="00F570C2"/>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viesussraas3parykinimas">
    <w:name w:val="Light List Accent 3"/>
    <w:basedOn w:val="prastojilentel"/>
    <w:uiPriority w:val="61"/>
    <w:rsid w:val="00F570C2"/>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viesussraas4parykinimas">
    <w:name w:val="Light List Accent 4"/>
    <w:basedOn w:val="prastojilentel"/>
    <w:uiPriority w:val="61"/>
    <w:rsid w:val="00F570C2"/>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viesussraas5parykinimas">
    <w:name w:val="Light List Accent 5"/>
    <w:basedOn w:val="prastojilentel"/>
    <w:uiPriority w:val="61"/>
    <w:rsid w:val="00F570C2"/>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viesussraas6parykinimas">
    <w:name w:val="Light List Accent 6"/>
    <w:basedOn w:val="prastojilentel"/>
    <w:uiPriority w:val="61"/>
    <w:rsid w:val="00F570C2"/>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viesusisspalvinimas">
    <w:name w:val="Light Shading"/>
    <w:basedOn w:val="prastojilentel"/>
    <w:uiPriority w:val="60"/>
    <w:rsid w:val="00F570C2"/>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viesusspalvinimas1parykinimas">
    <w:name w:val="Light Shading Accent 1"/>
    <w:basedOn w:val="prastojilentel"/>
    <w:uiPriority w:val="60"/>
    <w:rsid w:val="00F570C2"/>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viesusspalvinimas2parykinimas">
    <w:name w:val="Light Shading Accent 2"/>
    <w:basedOn w:val="prastojilentel"/>
    <w:uiPriority w:val="60"/>
    <w:rsid w:val="00F570C2"/>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viesusspalvinimas3parykinimas">
    <w:name w:val="Light Shading Accent 3"/>
    <w:basedOn w:val="prastojilentel"/>
    <w:uiPriority w:val="60"/>
    <w:rsid w:val="00F570C2"/>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viesusspalvinimas4parykinimas">
    <w:name w:val="Light Shading Accent 4"/>
    <w:basedOn w:val="prastojilentel"/>
    <w:uiPriority w:val="60"/>
    <w:rsid w:val="00F570C2"/>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viesusspalvinimas5parykinimas">
    <w:name w:val="Light Shading Accent 5"/>
    <w:basedOn w:val="prastojilentel"/>
    <w:uiPriority w:val="60"/>
    <w:rsid w:val="00F570C2"/>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viesusspalvinimas6parykinimas">
    <w:name w:val="Light Shading Accent 6"/>
    <w:basedOn w:val="prastojilentel"/>
    <w:uiPriority w:val="60"/>
    <w:rsid w:val="00F570C2"/>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Eilutsnumeris">
    <w:name w:val="line number"/>
    <w:basedOn w:val="Numatytasispastraiposriftas"/>
    <w:uiPriority w:val="99"/>
    <w:semiHidden/>
    <w:unhideWhenUsed/>
    <w:rsid w:val="00F570C2"/>
  </w:style>
  <w:style w:type="paragraph" w:styleId="Sraas">
    <w:name w:val="List"/>
    <w:basedOn w:val="prastasis"/>
    <w:unhideWhenUsed/>
    <w:rsid w:val="00F570C2"/>
    <w:pPr>
      <w:ind w:left="360" w:hanging="360"/>
      <w:contextualSpacing/>
    </w:pPr>
  </w:style>
  <w:style w:type="paragraph" w:styleId="Sraas2">
    <w:name w:val="List 2"/>
    <w:basedOn w:val="prastasis"/>
    <w:uiPriority w:val="99"/>
    <w:semiHidden/>
    <w:unhideWhenUsed/>
    <w:rsid w:val="00F570C2"/>
    <w:pPr>
      <w:ind w:left="720" w:hanging="360"/>
      <w:contextualSpacing/>
    </w:pPr>
  </w:style>
  <w:style w:type="paragraph" w:styleId="Sraas3">
    <w:name w:val="List 3"/>
    <w:basedOn w:val="prastasis"/>
    <w:uiPriority w:val="99"/>
    <w:semiHidden/>
    <w:unhideWhenUsed/>
    <w:rsid w:val="00F570C2"/>
    <w:pPr>
      <w:ind w:left="1080" w:hanging="360"/>
      <w:contextualSpacing/>
    </w:pPr>
  </w:style>
  <w:style w:type="paragraph" w:styleId="Sraas4">
    <w:name w:val="List 4"/>
    <w:basedOn w:val="prastasis"/>
    <w:uiPriority w:val="99"/>
    <w:semiHidden/>
    <w:unhideWhenUsed/>
    <w:rsid w:val="00F570C2"/>
    <w:pPr>
      <w:ind w:left="1440" w:hanging="360"/>
      <w:contextualSpacing/>
    </w:pPr>
  </w:style>
  <w:style w:type="paragraph" w:styleId="Sraas5">
    <w:name w:val="List 5"/>
    <w:basedOn w:val="prastasis"/>
    <w:uiPriority w:val="99"/>
    <w:semiHidden/>
    <w:unhideWhenUsed/>
    <w:rsid w:val="00F570C2"/>
    <w:pPr>
      <w:ind w:left="1800" w:hanging="360"/>
      <w:contextualSpacing/>
    </w:pPr>
  </w:style>
  <w:style w:type="paragraph" w:styleId="Sraassuenkleliais">
    <w:name w:val="List Bullet"/>
    <w:basedOn w:val="prastasis"/>
    <w:uiPriority w:val="1"/>
    <w:unhideWhenUsed/>
    <w:rsid w:val="00F570C2"/>
    <w:pPr>
      <w:numPr>
        <w:numId w:val="1"/>
      </w:numPr>
      <w:spacing w:after="40"/>
    </w:pPr>
  </w:style>
  <w:style w:type="paragraph" w:styleId="Sraassuenkleliais2">
    <w:name w:val="List Bullet 2"/>
    <w:basedOn w:val="prastasis"/>
    <w:uiPriority w:val="99"/>
    <w:semiHidden/>
    <w:unhideWhenUsed/>
    <w:rsid w:val="00F570C2"/>
    <w:pPr>
      <w:numPr>
        <w:numId w:val="2"/>
      </w:numPr>
      <w:contextualSpacing/>
    </w:pPr>
  </w:style>
  <w:style w:type="paragraph" w:styleId="Sraassuenkleliais3">
    <w:name w:val="List Bullet 3"/>
    <w:basedOn w:val="prastasis"/>
    <w:uiPriority w:val="99"/>
    <w:semiHidden/>
    <w:unhideWhenUsed/>
    <w:rsid w:val="00F570C2"/>
    <w:pPr>
      <w:numPr>
        <w:numId w:val="3"/>
      </w:numPr>
      <w:contextualSpacing/>
    </w:pPr>
  </w:style>
  <w:style w:type="paragraph" w:styleId="Sraassuenkleliais4">
    <w:name w:val="List Bullet 4"/>
    <w:basedOn w:val="prastasis"/>
    <w:uiPriority w:val="99"/>
    <w:semiHidden/>
    <w:unhideWhenUsed/>
    <w:rsid w:val="00F570C2"/>
    <w:pPr>
      <w:numPr>
        <w:numId w:val="4"/>
      </w:numPr>
      <w:contextualSpacing/>
    </w:pPr>
  </w:style>
  <w:style w:type="paragraph" w:styleId="Sraassuenkleliais5">
    <w:name w:val="List Bullet 5"/>
    <w:basedOn w:val="prastasis"/>
    <w:uiPriority w:val="99"/>
    <w:semiHidden/>
    <w:unhideWhenUsed/>
    <w:rsid w:val="00F570C2"/>
    <w:pPr>
      <w:numPr>
        <w:numId w:val="5"/>
      </w:numPr>
      <w:contextualSpacing/>
    </w:pPr>
  </w:style>
  <w:style w:type="paragraph" w:styleId="Sraotsinys">
    <w:name w:val="List Continue"/>
    <w:basedOn w:val="prastasis"/>
    <w:uiPriority w:val="99"/>
    <w:semiHidden/>
    <w:unhideWhenUsed/>
    <w:rsid w:val="00F570C2"/>
    <w:pPr>
      <w:spacing w:after="120"/>
      <w:ind w:left="360"/>
      <w:contextualSpacing/>
    </w:pPr>
  </w:style>
  <w:style w:type="paragraph" w:styleId="Sraotsinys2">
    <w:name w:val="List Continue 2"/>
    <w:basedOn w:val="prastasis"/>
    <w:uiPriority w:val="99"/>
    <w:semiHidden/>
    <w:unhideWhenUsed/>
    <w:rsid w:val="00F570C2"/>
    <w:pPr>
      <w:spacing w:after="120"/>
      <w:ind w:left="720"/>
      <w:contextualSpacing/>
    </w:pPr>
  </w:style>
  <w:style w:type="paragraph" w:styleId="Sraotsinys3">
    <w:name w:val="List Continue 3"/>
    <w:basedOn w:val="prastasis"/>
    <w:uiPriority w:val="99"/>
    <w:semiHidden/>
    <w:unhideWhenUsed/>
    <w:rsid w:val="00F570C2"/>
    <w:pPr>
      <w:spacing w:after="120"/>
      <w:ind w:left="1080"/>
      <w:contextualSpacing/>
    </w:pPr>
  </w:style>
  <w:style w:type="paragraph" w:styleId="Sraotsinys4">
    <w:name w:val="List Continue 4"/>
    <w:basedOn w:val="prastasis"/>
    <w:uiPriority w:val="99"/>
    <w:semiHidden/>
    <w:unhideWhenUsed/>
    <w:rsid w:val="00F570C2"/>
    <w:pPr>
      <w:spacing w:after="120"/>
      <w:ind w:left="1440"/>
      <w:contextualSpacing/>
    </w:pPr>
  </w:style>
  <w:style w:type="paragraph" w:styleId="Sraotsinys5">
    <w:name w:val="List Continue 5"/>
    <w:basedOn w:val="prastasis"/>
    <w:uiPriority w:val="99"/>
    <w:semiHidden/>
    <w:unhideWhenUsed/>
    <w:rsid w:val="00F570C2"/>
    <w:pPr>
      <w:spacing w:after="120"/>
      <w:ind w:left="1800"/>
      <w:contextualSpacing/>
    </w:pPr>
  </w:style>
  <w:style w:type="paragraph" w:styleId="Sraassunumeriais">
    <w:name w:val="List Number"/>
    <w:basedOn w:val="prastasis"/>
    <w:uiPriority w:val="1"/>
    <w:unhideWhenUsed/>
    <w:rsid w:val="00F570C2"/>
    <w:pPr>
      <w:numPr>
        <w:numId w:val="7"/>
      </w:numPr>
      <w:contextualSpacing/>
    </w:pPr>
  </w:style>
  <w:style w:type="paragraph" w:styleId="Sraassunumeriais2">
    <w:name w:val="List Number 2"/>
    <w:basedOn w:val="prastasis"/>
    <w:uiPriority w:val="1"/>
    <w:unhideWhenUsed/>
    <w:rsid w:val="00F570C2"/>
    <w:pPr>
      <w:numPr>
        <w:ilvl w:val="1"/>
        <w:numId w:val="7"/>
      </w:numPr>
      <w:contextualSpacing/>
    </w:pPr>
  </w:style>
  <w:style w:type="paragraph" w:styleId="Sraassunumeriais3">
    <w:name w:val="List Number 3"/>
    <w:basedOn w:val="prastasis"/>
    <w:uiPriority w:val="18"/>
    <w:unhideWhenUsed/>
    <w:rsid w:val="00F570C2"/>
    <w:pPr>
      <w:numPr>
        <w:ilvl w:val="2"/>
        <w:numId w:val="7"/>
      </w:numPr>
      <w:contextualSpacing/>
    </w:pPr>
  </w:style>
  <w:style w:type="paragraph" w:styleId="Sraassunumeriais4">
    <w:name w:val="List Number 4"/>
    <w:basedOn w:val="prastasis"/>
    <w:uiPriority w:val="18"/>
    <w:semiHidden/>
    <w:unhideWhenUsed/>
    <w:rsid w:val="00F570C2"/>
    <w:pPr>
      <w:numPr>
        <w:ilvl w:val="3"/>
        <w:numId w:val="7"/>
      </w:numPr>
      <w:contextualSpacing/>
    </w:pPr>
  </w:style>
  <w:style w:type="paragraph" w:styleId="Sraassunumeriais5">
    <w:name w:val="List Number 5"/>
    <w:basedOn w:val="prastasis"/>
    <w:uiPriority w:val="18"/>
    <w:semiHidden/>
    <w:unhideWhenUsed/>
    <w:rsid w:val="00F570C2"/>
    <w:pPr>
      <w:numPr>
        <w:ilvl w:val="4"/>
        <w:numId w:val="7"/>
      </w:numPr>
      <w:contextualSpacing/>
    </w:p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lp11"/>
    <w:basedOn w:val="prastasis"/>
    <w:link w:val="SraopastraipaDiagrama"/>
    <w:uiPriority w:val="34"/>
    <w:qFormat/>
    <w:rsid w:val="00F570C2"/>
    <w:pPr>
      <w:ind w:left="720"/>
      <w:contextualSpacing/>
    </w:pPr>
  </w:style>
  <w:style w:type="paragraph" w:styleId="Makrokomandostekstas">
    <w:name w:val="macro"/>
    <w:link w:val="MakrokomandostekstasDiagrama"/>
    <w:uiPriority w:val="99"/>
    <w:semiHidden/>
    <w:unhideWhenUsed/>
    <w:rsid w:val="00F570C2"/>
    <w:pPr>
      <w:tabs>
        <w:tab w:val="left" w:pos="480"/>
        <w:tab w:val="left" w:pos="960"/>
        <w:tab w:val="left" w:pos="1440"/>
        <w:tab w:val="left" w:pos="1920"/>
        <w:tab w:val="left" w:pos="2400"/>
        <w:tab w:val="left" w:pos="2880"/>
        <w:tab w:val="left" w:pos="3360"/>
        <w:tab w:val="left" w:pos="3840"/>
        <w:tab w:val="left" w:pos="4320"/>
      </w:tabs>
      <w:spacing w:after="0" w:line="300" w:lineRule="auto"/>
    </w:pPr>
    <w:rPr>
      <w:rFonts w:ascii="Consolas" w:hAnsi="Consolas" w:cs="Consolas"/>
    </w:rPr>
  </w:style>
  <w:style w:type="character" w:customStyle="1" w:styleId="MakrokomandostekstasDiagrama">
    <w:name w:val="Makrokomandos tekstas Diagrama"/>
    <w:basedOn w:val="Numatytasispastraiposriftas"/>
    <w:link w:val="Makrokomandostekstas"/>
    <w:uiPriority w:val="99"/>
    <w:semiHidden/>
    <w:rsid w:val="00F570C2"/>
    <w:rPr>
      <w:rFonts w:ascii="Consolas" w:hAnsi="Consolas" w:cs="Consolas"/>
      <w:sz w:val="20"/>
    </w:rPr>
  </w:style>
  <w:style w:type="table" w:styleId="1vidutinistinklelis">
    <w:name w:val="Medium Grid 1"/>
    <w:basedOn w:val="prastojilentel"/>
    <w:uiPriority w:val="67"/>
    <w:rsid w:val="00F570C2"/>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vidutinistinklelis1parykinimas">
    <w:name w:val="Medium Grid 1 Accent 1"/>
    <w:basedOn w:val="prastojilentel"/>
    <w:uiPriority w:val="67"/>
    <w:rsid w:val="00F570C2"/>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vidutinistinklelis2parykinimas">
    <w:name w:val="Medium Grid 1 Accent 2"/>
    <w:basedOn w:val="prastojilentel"/>
    <w:uiPriority w:val="67"/>
    <w:rsid w:val="00F570C2"/>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vidutinistinklelis3parykinimas">
    <w:name w:val="Medium Grid 1 Accent 3"/>
    <w:basedOn w:val="prastojilentel"/>
    <w:uiPriority w:val="67"/>
    <w:rsid w:val="00F570C2"/>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vidutinistinklelis4parykinimas">
    <w:name w:val="Medium Grid 1 Accent 4"/>
    <w:basedOn w:val="prastojilentel"/>
    <w:uiPriority w:val="67"/>
    <w:rsid w:val="00F570C2"/>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vidutinistinklelis5parykinimas">
    <w:name w:val="Medium Grid 1 Accent 5"/>
    <w:basedOn w:val="prastojilentel"/>
    <w:uiPriority w:val="67"/>
    <w:rsid w:val="00F570C2"/>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vidutinistinklelis6parykinimas">
    <w:name w:val="Medium Grid 1 Accent 6"/>
    <w:basedOn w:val="prastojilentel"/>
    <w:uiPriority w:val="67"/>
    <w:rsid w:val="00F570C2"/>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vidutinistinklelis">
    <w:name w:val="Medium Grid 2"/>
    <w:basedOn w:val="prastojilentel"/>
    <w:uiPriority w:val="68"/>
    <w:rsid w:val="00F570C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vidutinistinklelis1parykinimas">
    <w:name w:val="Medium Grid 2 Accent 1"/>
    <w:basedOn w:val="prastojilentel"/>
    <w:uiPriority w:val="68"/>
    <w:rsid w:val="00F570C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vidutinistinklelis2parykinimas">
    <w:name w:val="Medium Grid 2 Accent 2"/>
    <w:basedOn w:val="prastojilentel"/>
    <w:uiPriority w:val="68"/>
    <w:rsid w:val="00F570C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vidutinistinklelis3parykinimas">
    <w:name w:val="Medium Grid 2 Accent 3"/>
    <w:basedOn w:val="prastojilentel"/>
    <w:uiPriority w:val="68"/>
    <w:rsid w:val="00F570C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vidutinistinklelis4parykinimas">
    <w:name w:val="Medium Grid 2 Accent 4"/>
    <w:basedOn w:val="prastojilentel"/>
    <w:uiPriority w:val="68"/>
    <w:rsid w:val="00F570C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vidutinistinklelis5parykinimas">
    <w:name w:val="Medium Grid 2 Accent 5"/>
    <w:basedOn w:val="prastojilentel"/>
    <w:uiPriority w:val="68"/>
    <w:rsid w:val="00F570C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vidutinistinklelis6parykinimas">
    <w:name w:val="Medium Grid 2 Accent 6"/>
    <w:basedOn w:val="prastojilentel"/>
    <w:uiPriority w:val="68"/>
    <w:rsid w:val="00F570C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vidutinistinklelis">
    <w:name w:val="Medium Grid 3"/>
    <w:basedOn w:val="prastojilentel"/>
    <w:uiPriority w:val="69"/>
    <w:rsid w:val="00F570C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vidutinistinklelis1parykinimas">
    <w:name w:val="Medium Grid 3 Accent 1"/>
    <w:basedOn w:val="prastojilentel"/>
    <w:uiPriority w:val="69"/>
    <w:rsid w:val="00F570C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vidutinistinklelis2parykinimas">
    <w:name w:val="Medium Grid 3 Accent 2"/>
    <w:basedOn w:val="prastojilentel"/>
    <w:uiPriority w:val="69"/>
    <w:rsid w:val="00F570C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vidutinistinklelis3parykinimas">
    <w:name w:val="Medium Grid 3 Accent 3"/>
    <w:basedOn w:val="prastojilentel"/>
    <w:uiPriority w:val="69"/>
    <w:rsid w:val="00F570C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vidutinistinklelis4parykinimas">
    <w:name w:val="Medium Grid 3 Accent 4"/>
    <w:basedOn w:val="prastojilentel"/>
    <w:uiPriority w:val="69"/>
    <w:rsid w:val="00F570C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vidutinistinklelis5parykinimas">
    <w:name w:val="Medium Grid 3 Accent 5"/>
    <w:basedOn w:val="prastojilentel"/>
    <w:uiPriority w:val="69"/>
    <w:rsid w:val="00F570C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vidutinistinklelis6parykinimas">
    <w:name w:val="Medium Grid 3 Accent 6"/>
    <w:basedOn w:val="prastojilentel"/>
    <w:uiPriority w:val="69"/>
    <w:rsid w:val="00F570C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vidutinissraas">
    <w:name w:val="Medium List 1"/>
    <w:basedOn w:val="prastojilentel"/>
    <w:uiPriority w:val="65"/>
    <w:rsid w:val="00F570C2"/>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vidutinissraas1parykinimas">
    <w:name w:val="Medium List 1 Accent 1"/>
    <w:basedOn w:val="prastojilentel"/>
    <w:uiPriority w:val="65"/>
    <w:rsid w:val="00F570C2"/>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vidutinissraas2parykinimas">
    <w:name w:val="Medium List 1 Accent 2"/>
    <w:basedOn w:val="prastojilentel"/>
    <w:uiPriority w:val="65"/>
    <w:rsid w:val="00F570C2"/>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vidutinissraas3parykinimas">
    <w:name w:val="Medium List 1 Accent 3"/>
    <w:basedOn w:val="prastojilentel"/>
    <w:uiPriority w:val="65"/>
    <w:rsid w:val="00F570C2"/>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vidutinissraas4parykinimas">
    <w:name w:val="Medium List 1 Accent 4"/>
    <w:basedOn w:val="prastojilentel"/>
    <w:uiPriority w:val="65"/>
    <w:rsid w:val="00F570C2"/>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vidutinissraas5parykinimas">
    <w:name w:val="Medium List 1 Accent 5"/>
    <w:basedOn w:val="prastojilentel"/>
    <w:uiPriority w:val="65"/>
    <w:rsid w:val="00F570C2"/>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vidutinissraas6parykinimas">
    <w:name w:val="Medium List 1 Accent 6"/>
    <w:basedOn w:val="prastojilentel"/>
    <w:uiPriority w:val="65"/>
    <w:rsid w:val="00F570C2"/>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vidutinissraas">
    <w:name w:val="Medium List 2"/>
    <w:basedOn w:val="prastojilentel"/>
    <w:uiPriority w:val="66"/>
    <w:rsid w:val="00F570C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1parykinimas">
    <w:name w:val="Medium List 2 Accent 1"/>
    <w:basedOn w:val="prastojilentel"/>
    <w:uiPriority w:val="66"/>
    <w:rsid w:val="00F570C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2parykinimas">
    <w:name w:val="Medium List 2 Accent 2"/>
    <w:basedOn w:val="prastojilentel"/>
    <w:uiPriority w:val="66"/>
    <w:rsid w:val="00F570C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3parykinimas">
    <w:name w:val="Medium List 2 Accent 3"/>
    <w:basedOn w:val="prastojilentel"/>
    <w:uiPriority w:val="66"/>
    <w:rsid w:val="00F570C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4parykinimas">
    <w:name w:val="Medium List 2 Accent 4"/>
    <w:basedOn w:val="prastojilentel"/>
    <w:uiPriority w:val="66"/>
    <w:rsid w:val="00F570C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5parykinimas">
    <w:name w:val="Medium List 2 Accent 5"/>
    <w:basedOn w:val="prastojilentel"/>
    <w:uiPriority w:val="66"/>
    <w:rsid w:val="00F570C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6parykinimas">
    <w:name w:val="Medium List 2 Accent 6"/>
    <w:basedOn w:val="prastojilentel"/>
    <w:uiPriority w:val="66"/>
    <w:rsid w:val="00F570C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vidutinisspalvinimas">
    <w:name w:val="Medium Shading 1"/>
    <w:basedOn w:val="prastojilentel"/>
    <w:uiPriority w:val="63"/>
    <w:rsid w:val="00F570C2"/>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vidutinisspalvinimas1parykinimas">
    <w:name w:val="Medium Shading 1 Accent 1"/>
    <w:basedOn w:val="prastojilentel"/>
    <w:uiPriority w:val="63"/>
    <w:rsid w:val="00F570C2"/>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vidutinisspalvinimas2parykinimas">
    <w:name w:val="Medium Shading 1 Accent 2"/>
    <w:basedOn w:val="prastojilentel"/>
    <w:uiPriority w:val="63"/>
    <w:rsid w:val="00F570C2"/>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vidutinisspalvinimas3parykinimas">
    <w:name w:val="Medium Shading 1 Accent 3"/>
    <w:basedOn w:val="prastojilentel"/>
    <w:uiPriority w:val="63"/>
    <w:rsid w:val="00F570C2"/>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vidutinisspalvinimas4parykinimas">
    <w:name w:val="Medium Shading 1 Accent 4"/>
    <w:basedOn w:val="prastojilentel"/>
    <w:uiPriority w:val="63"/>
    <w:rsid w:val="00F570C2"/>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vidutinisspalvinimas5parykinimas">
    <w:name w:val="Medium Shading 1 Accent 5"/>
    <w:basedOn w:val="prastojilentel"/>
    <w:uiPriority w:val="63"/>
    <w:rsid w:val="00F570C2"/>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vidutinisspalvinimas6parykinimas">
    <w:name w:val="Medium Shading 1 Accent 6"/>
    <w:basedOn w:val="prastojilentel"/>
    <w:uiPriority w:val="63"/>
    <w:rsid w:val="00F570C2"/>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vidutinisspalvinimas">
    <w:name w:val="Medium Shading 2"/>
    <w:basedOn w:val="prastojilentel"/>
    <w:uiPriority w:val="64"/>
    <w:rsid w:val="00F570C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1parykinimas">
    <w:name w:val="Medium Shading 2 Accent 1"/>
    <w:basedOn w:val="prastojilentel"/>
    <w:uiPriority w:val="64"/>
    <w:rsid w:val="00F570C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2parykinimas">
    <w:name w:val="Medium Shading 2 Accent 2"/>
    <w:basedOn w:val="prastojilentel"/>
    <w:uiPriority w:val="64"/>
    <w:rsid w:val="00F570C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3parykinimas">
    <w:name w:val="Medium Shading 2 Accent 3"/>
    <w:basedOn w:val="prastojilentel"/>
    <w:uiPriority w:val="64"/>
    <w:rsid w:val="00F570C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4parykinimas">
    <w:name w:val="Medium Shading 2 Accent 4"/>
    <w:basedOn w:val="prastojilentel"/>
    <w:uiPriority w:val="64"/>
    <w:rsid w:val="00F570C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5parykinimas">
    <w:name w:val="Medium Shading 2 Accent 5"/>
    <w:basedOn w:val="prastojilentel"/>
    <w:uiPriority w:val="64"/>
    <w:rsid w:val="00F570C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6parykinimas">
    <w:name w:val="Medium Shading 2 Accent 6"/>
    <w:basedOn w:val="prastojilentel"/>
    <w:uiPriority w:val="64"/>
    <w:rsid w:val="00F570C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Laikoantrat">
    <w:name w:val="Message Header"/>
    <w:basedOn w:val="prastasis"/>
    <w:link w:val="LaikoantratDiagrama"/>
    <w:uiPriority w:val="99"/>
    <w:semiHidden/>
    <w:unhideWhenUsed/>
    <w:rsid w:val="00F570C2"/>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rPr>
  </w:style>
  <w:style w:type="character" w:customStyle="1" w:styleId="LaikoantratDiagrama">
    <w:name w:val="Laiško antraštė Diagrama"/>
    <w:basedOn w:val="Numatytasispastraiposriftas"/>
    <w:link w:val="Laikoantrat"/>
    <w:uiPriority w:val="99"/>
    <w:semiHidden/>
    <w:rsid w:val="00F570C2"/>
    <w:rPr>
      <w:rFonts w:asciiTheme="majorHAnsi" w:eastAsiaTheme="majorEastAsia" w:hAnsiTheme="majorHAnsi" w:cstheme="majorBidi"/>
      <w:sz w:val="24"/>
      <w:shd w:val="pct20" w:color="auto" w:fill="auto"/>
    </w:rPr>
  </w:style>
  <w:style w:type="paragraph" w:styleId="prastasiniatinklio">
    <w:name w:val="Normal (Web)"/>
    <w:basedOn w:val="prastasis"/>
    <w:uiPriority w:val="99"/>
    <w:semiHidden/>
    <w:unhideWhenUsed/>
    <w:rsid w:val="00F570C2"/>
    <w:rPr>
      <w:rFonts w:ascii="Times New Roman" w:hAnsi="Times New Roman" w:cs="Times New Roman"/>
      <w:sz w:val="24"/>
    </w:rPr>
  </w:style>
  <w:style w:type="paragraph" w:styleId="prastojitrauka">
    <w:name w:val="Normal Indent"/>
    <w:basedOn w:val="prastasis"/>
    <w:uiPriority w:val="99"/>
    <w:semiHidden/>
    <w:unhideWhenUsed/>
    <w:rsid w:val="00F570C2"/>
    <w:pPr>
      <w:ind w:left="720"/>
    </w:pPr>
  </w:style>
  <w:style w:type="paragraph" w:styleId="Pastabosantrat">
    <w:name w:val="Note Heading"/>
    <w:basedOn w:val="prastasis"/>
    <w:next w:val="prastasis"/>
    <w:link w:val="PastabosantratDiagrama"/>
    <w:uiPriority w:val="99"/>
    <w:semiHidden/>
    <w:unhideWhenUsed/>
    <w:rsid w:val="00F570C2"/>
    <w:pPr>
      <w:spacing w:after="0" w:line="240" w:lineRule="auto"/>
    </w:pPr>
  </w:style>
  <w:style w:type="character" w:customStyle="1" w:styleId="PastabosantratDiagrama">
    <w:name w:val="Pastabos antraštė Diagrama"/>
    <w:basedOn w:val="Numatytasispastraiposriftas"/>
    <w:link w:val="Pastabosantrat"/>
    <w:uiPriority w:val="99"/>
    <w:semiHidden/>
    <w:rsid w:val="00F570C2"/>
  </w:style>
  <w:style w:type="character" w:styleId="Puslapionumeris">
    <w:name w:val="page number"/>
    <w:basedOn w:val="Numatytasispastraiposriftas"/>
    <w:uiPriority w:val="99"/>
    <w:semiHidden/>
    <w:unhideWhenUsed/>
    <w:rsid w:val="00F570C2"/>
  </w:style>
  <w:style w:type="paragraph" w:styleId="Paprastasistekstas">
    <w:name w:val="Plain Text"/>
    <w:basedOn w:val="prastasis"/>
    <w:link w:val="PaprastasistekstasDiagrama"/>
    <w:semiHidden/>
    <w:unhideWhenUsed/>
    <w:rsid w:val="00F570C2"/>
    <w:pPr>
      <w:spacing w:after="0" w:line="240" w:lineRule="auto"/>
    </w:pPr>
    <w:rPr>
      <w:rFonts w:ascii="Consolas" w:hAnsi="Consolas" w:cs="Consolas"/>
      <w:sz w:val="21"/>
    </w:rPr>
  </w:style>
  <w:style w:type="character" w:customStyle="1" w:styleId="PaprastasistekstasDiagrama">
    <w:name w:val="Paprastasis tekstas Diagrama"/>
    <w:basedOn w:val="Numatytasispastraiposriftas"/>
    <w:link w:val="Paprastasistekstas"/>
    <w:semiHidden/>
    <w:rsid w:val="00F570C2"/>
    <w:rPr>
      <w:rFonts w:ascii="Consolas" w:hAnsi="Consolas" w:cs="Consolas"/>
      <w:sz w:val="21"/>
    </w:rPr>
  </w:style>
  <w:style w:type="paragraph" w:styleId="Pasveikinimas">
    <w:name w:val="Salutation"/>
    <w:basedOn w:val="prastasis"/>
    <w:next w:val="prastasis"/>
    <w:link w:val="PasveikinimasDiagrama"/>
    <w:uiPriority w:val="99"/>
    <w:semiHidden/>
    <w:unhideWhenUsed/>
    <w:rsid w:val="00F570C2"/>
  </w:style>
  <w:style w:type="character" w:customStyle="1" w:styleId="PasveikinimasDiagrama">
    <w:name w:val="Pasveikinimas Diagrama"/>
    <w:basedOn w:val="Numatytasispastraiposriftas"/>
    <w:link w:val="Pasveikinimas"/>
    <w:uiPriority w:val="99"/>
    <w:semiHidden/>
    <w:rsid w:val="00F570C2"/>
  </w:style>
  <w:style w:type="paragraph" w:styleId="Paraas">
    <w:name w:val="Signature"/>
    <w:basedOn w:val="prastasis"/>
    <w:link w:val="ParaasDiagrama"/>
    <w:uiPriority w:val="9"/>
    <w:unhideWhenUsed/>
    <w:rsid w:val="00F570C2"/>
    <w:pPr>
      <w:spacing w:before="720" w:after="0" w:line="312" w:lineRule="auto"/>
      <w:contextualSpacing/>
    </w:pPr>
  </w:style>
  <w:style w:type="character" w:customStyle="1" w:styleId="ParaasDiagrama">
    <w:name w:val="Parašas Diagrama"/>
    <w:basedOn w:val="Numatytasispastraiposriftas"/>
    <w:link w:val="Paraas"/>
    <w:uiPriority w:val="9"/>
    <w:rsid w:val="00F570C2"/>
    <w:rPr>
      <w:kern w:val="20"/>
    </w:rPr>
  </w:style>
  <w:style w:type="character" w:styleId="Grietas">
    <w:name w:val="Strong"/>
    <w:basedOn w:val="Numatytasispastraiposriftas"/>
    <w:uiPriority w:val="22"/>
    <w:qFormat/>
    <w:rsid w:val="00B47F94"/>
    <w:rPr>
      <w:b/>
      <w:bCs/>
      <w:color w:val="auto"/>
    </w:rPr>
  </w:style>
  <w:style w:type="paragraph" w:styleId="Paantrat">
    <w:name w:val="Subtitle"/>
    <w:basedOn w:val="prastasis"/>
    <w:next w:val="prastasis"/>
    <w:link w:val="PaantratDiagrama"/>
    <w:uiPriority w:val="11"/>
    <w:qFormat/>
    <w:rsid w:val="00B47F94"/>
    <w:pPr>
      <w:numPr>
        <w:ilvl w:val="1"/>
      </w:numPr>
      <w:spacing w:after="240"/>
      <w:jc w:val="center"/>
    </w:pPr>
    <w:rPr>
      <w:rFonts w:asciiTheme="majorHAnsi" w:eastAsiaTheme="majorEastAsia" w:hAnsiTheme="majorHAnsi" w:cstheme="majorBidi"/>
      <w:sz w:val="24"/>
      <w:szCs w:val="24"/>
    </w:rPr>
  </w:style>
  <w:style w:type="character" w:customStyle="1" w:styleId="PaantratDiagrama">
    <w:name w:val="Paantraštė Diagrama"/>
    <w:basedOn w:val="Numatytasispastraiposriftas"/>
    <w:link w:val="Paantrat"/>
    <w:uiPriority w:val="11"/>
    <w:rsid w:val="00B47F94"/>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B47F94"/>
    <w:rPr>
      <w:i/>
      <w:iCs/>
      <w:color w:val="auto"/>
    </w:rPr>
  </w:style>
  <w:style w:type="character" w:styleId="Nerykinuoroda">
    <w:name w:val="Subtle Reference"/>
    <w:basedOn w:val="Numatytasispastraiposriftas"/>
    <w:uiPriority w:val="31"/>
    <w:qFormat/>
    <w:rsid w:val="00B47F94"/>
    <w:rPr>
      <w:smallCaps/>
      <w:color w:val="auto"/>
      <w:u w:val="single" w:color="7F7F7F" w:themeColor="text1" w:themeTint="80"/>
    </w:rPr>
  </w:style>
  <w:style w:type="table" w:styleId="LentelTrimaiaiefektai1">
    <w:name w:val="Table 3D effects 1"/>
    <w:basedOn w:val="prastojilentel"/>
    <w:uiPriority w:val="99"/>
    <w:semiHidden/>
    <w:unhideWhenUsed/>
    <w:rsid w:val="00F570C2"/>
    <w:pPr>
      <w:spacing w:line="30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LentelTrimaiaiefektai2">
    <w:name w:val="Table 3D effects 2"/>
    <w:basedOn w:val="prastojilentel"/>
    <w:uiPriority w:val="99"/>
    <w:semiHidden/>
    <w:unhideWhenUsed/>
    <w:rsid w:val="00F570C2"/>
    <w:pPr>
      <w:spacing w:line="30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Trimaiaiefektai3">
    <w:name w:val="Table 3D effects 3"/>
    <w:basedOn w:val="prastojilentel"/>
    <w:uiPriority w:val="99"/>
    <w:semiHidden/>
    <w:unhideWhenUsed/>
    <w:rsid w:val="00F570C2"/>
    <w:pPr>
      <w:spacing w:line="30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1">
    <w:name w:val="Table Classic 1"/>
    <w:basedOn w:val="prastojilentel"/>
    <w:uiPriority w:val="99"/>
    <w:semiHidden/>
    <w:unhideWhenUsed/>
    <w:rsid w:val="00F570C2"/>
    <w:pPr>
      <w:spacing w:line="30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2">
    <w:name w:val="Table Classic 2"/>
    <w:basedOn w:val="prastojilentel"/>
    <w:uiPriority w:val="99"/>
    <w:semiHidden/>
    <w:unhideWhenUsed/>
    <w:rsid w:val="00F570C2"/>
    <w:pPr>
      <w:spacing w:line="30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LentelKlasikin3">
    <w:name w:val="Table Classic 3"/>
    <w:basedOn w:val="prastojilentel"/>
    <w:uiPriority w:val="99"/>
    <w:semiHidden/>
    <w:unhideWhenUsed/>
    <w:rsid w:val="00F570C2"/>
    <w:pPr>
      <w:spacing w:line="30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LentelKlasikin4">
    <w:name w:val="Table Classic 4"/>
    <w:basedOn w:val="prastojilentel"/>
    <w:uiPriority w:val="99"/>
    <w:semiHidden/>
    <w:unhideWhenUsed/>
    <w:rsid w:val="00F570C2"/>
    <w:pPr>
      <w:spacing w:line="30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LentelSpalvota1">
    <w:name w:val="Table Colorful 1"/>
    <w:basedOn w:val="prastojilentel"/>
    <w:uiPriority w:val="99"/>
    <w:semiHidden/>
    <w:unhideWhenUsed/>
    <w:rsid w:val="00F570C2"/>
    <w:pPr>
      <w:spacing w:line="30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LentelSpalvota2">
    <w:name w:val="Table Colorful 2"/>
    <w:basedOn w:val="prastojilentel"/>
    <w:uiPriority w:val="99"/>
    <w:semiHidden/>
    <w:unhideWhenUsed/>
    <w:rsid w:val="00F570C2"/>
    <w:pPr>
      <w:spacing w:line="30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LentelSpalvota3">
    <w:name w:val="Table Colorful 3"/>
    <w:basedOn w:val="prastojilentel"/>
    <w:uiPriority w:val="99"/>
    <w:semiHidden/>
    <w:unhideWhenUsed/>
    <w:rsid w:val="00F570C2"/>
    <w:pPr>
      <w:spacing w:line="30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LentelStulpeliai1">
    <w:name w:val="Table Columns 1"/>
    <w:basedOn w:val="prastojilentel"/>
    <w:uiPriority w:val="99"/>
    <w:semiHidden/>
    <w:unhideWhenUsed/>
    <w:rsid w:val="00F570C2"/>
    <w:pPr>
      <w:spacing w:line="30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2">
    <w:name w:val="Table Columns 2"/>
    <w:basedOn w:val="prastojilentel"/>
    <w:uiPriority w:val="99"/>
    <w:semiHidden/>
    <w:unhideWhenUsed/>
    <w:rsid w:val="00F570C2"/>
    <w:pPr>
      <w:spacing w:line="30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3">
    <w:name w:val="Table Columns 3"/>
    <w:basedOn w:val="prastojilentel"/>
    <w:uiPriority w:val="99"/>
    <w:semiHidden/>
    <w:unhideWhenUsed/>
    <w:rsid w:val="00F570C2"/>
    <w:pPr>
      <w:spacing w:line="30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LentelStulpeliai4">
    <w:name w:val="Table Columns 4"/>
    <w:basedOn w:val="prastojilentel"/>
    <w:uiPriority w:val="99"/>
    <w:semiHidden/>
    <w:unhideWhenUsed/>
    <w:rsid w:val="00F570C2"/>
    <w:pPr>
      <w:spacing w:line="30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LentelStulpeliai5">
    <w:name w:val="Table Columns 5"/>
    <w:basedOn w:val="prastojilentel"/>
    <w:uiPriority w:val="99"/>
    <w:semiHidden/>
    <w:unhideWhenUsed/>
    <w:rsid w:val="00F570C2"/>
    <w:pPr>
      <w:spacing w:line="30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Lenteliuolaikin">
    <w:name w:val="Table Contemporary"/>
    <w:basedOn w:val="prastojilentel"/>
    <w:uiPriority w:val="99"/>
    <w:semiHidden/>
    <w:unhideWhenUsed/>
    <w:rsid w:val="00F570C2"/>
    <w:pPr>
      <w:spacing w:line="30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LentelElegantika">
    <w:name w:val="Table Elegant"/>
    <w:basedOn w:val="prastojilentel"/>
    <w:uiPriority w:val="99"/>
    <w:semiHidden/>
    <w:unhideWhenUsed/>
    <w:rsid w:val="00F570C2"/>
    <w:pPr>
      <w:spacing w:line="30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LentelTinklelis1">
    <w:name w:val="Table Grid 1"/>
    <w:basedOn w:val="prastojilentel"/>
    <w:uiPriority w:val="99"/>
    <w:semiHidden/>
    <w:unhideWhenUsed/>
    <w:rsid w:val="00F570C2"/>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LentelTinklelis2">
    <w:name w:val="Table Grid 2"/>
    <w:basedOn w:val="prastojilentel"/>
    <w:uiPriority w:val="99"/>
    <w:semiHidden/>
    <w:unhideWhenUsed/>
    <w:rsid w:val="00F570C2"/>
    <w:pPr>
      <w:spacing w:line="30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3">
    <w:name w:val="Table Grid 3"/>
    <w:basedOn w:val="prastojilentel"/>
    <w:uiPriority w:val="99"/>
    <w:semiHidden/>
    <w:unhideWhenUsed/>
    <w:rsid w:val="00F570C2"/>
    <w:pPr>
      <w:spacing w:line="30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4">
    <w:name w:val="Table Grid 4"/>
    <w:basedOn w:val="prastojilentel"/>
    <w:uiPriority w:val="99"/>
    <w:semiHidden/>
    <w:unhideWhenUsed/>
    <w:rsid w:val="00F570C2"/>
    <w:pPr>
      <w:spacing w:line="30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LentelTinklelis5">
    <w:name w:val="Table Grid 5"/>
    <w:basedOn w:val="prastojilentel"/>
    <w:uiPriority w:val="99"/>
    <w:semiHidden/>
    <w:unhideWhenUsed/>
    <w:rsid w:val="00F570C2"/>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6">
    <w:name w:val="Table Grid 6"/>
    <w:basedOn w:val="prastojilentel"/>
    <w:uiPriority w:val="99"/>
    <w:semiHidden/>
    <w:unhideWhenUsed/>
    <w:rsid w:val="00F570C2"/>
    <w:pPr>
      <w:spacing w:line="30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7">
    <w:name w:val="Table Grid 7"/>
    <w:basedOn w:val="prastojilentel"/>
    <w:uiPriority w:val="99"/>
    <w:semiHidden/>
    <w:unhideWhenUsed/>
    <w:rsid w:val="00F570C2"/>
    <w:pPr>
      <w:spacing w:line="30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8">
    <w:name w:val="Table Grid 8"/>
    <w:basedOn w:val="prastojilentel"/>
    <w:uiPriority w:val="99"/>
    <w:semiHidden/>
    <w:unhideWhenUsed/>
    <w:rsid w:val="00F570C2"/>
    <w:pPr>
      <w:spacing w:line="30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LentelSraas1">
    <w:name w:val="Table List 1"/>
    <w:basedOn w:val="prastojilentel"/>
    <w:uiPriority w:val="99"/>
    <w:semiHidden/>
    <w:unhideWhenUsed/>
    <w:rsid w:val="00F570C2"/>
    <w:pPr>
      <w:spacing w:line="30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2">
    <w:name w:val="Table List 2"/>
    <w:basedOn w:val="prastojilentel"/>
    <w:uiPriority w:val="99"/>
    <w:semiHidden/>
    <w:unhideWhenUsed/>
    <w:rsid w:val="00F570C2"/>
    <w:pPr>
      <w:spacing w:line="30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3">
    <w:name w:val="Table List 3"/>
    <w:basedOn w:val="prastojilentel"/>
    <w:uiPriority w:val="99"/>
    <w:semiHidden/>
    <w:unhideWhenUsed/>
    <w:rsid w:val="00F570C2"/>
    <w:pPr>
      <w:spacing w:line="30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LentelSraas4">
    <w:name w:val="Table List 4"/>
    <w:basedOn w:val="prastojilentel"/>
    <w:uiPriority w:val="99"/>
    <w:semiHidden/>
    <w:unhideWhenUsed/>
    <w:rsid w:val="00F570C2"/>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LentelSraas5">
    <w:name w:val="Table List 5"/>
    <w:basedOn w:val="prastojilentel"/>
    <w:uiPriority w:val="99"/>
    <w:semiHidden/>
    <w:unhideWhenUsed/>
    <w:rsid w:val="00F570C2"/>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LentelSraas6">
    <w:name w:val="Table List 6"/>
    <w:basedOn w:val="prastojilentel"/>
    <w:uiPriority w:val="99"/>
    <w:semiHidden/>
    <w:unhideWhenUsed/>
    <w:rsid w:val="00F570C2"/>
    <w:pPr>
      <w:spacing w:line="30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LentelSraas7">
    <w:name w:val="Table List 7"/>
    <w:basedOn w:val="prastojilentel"/>
    <w:uiPriority w:val="99"/>
    <w:semiHidden/>
    <w:unhideWhenUsed/>
    <w:rsid w:val="00F570C2"/>
    <w:pPr>
      <w:spacing w:line="30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LentelSraas8">
    <w:name w:val="Table List 8"/>
    <w:basedOn w:val="prastojilentel"/>
    <w:uiPriority w:val="99"/>
    <w:semiHidden/>
    <w:unhideWhenUsed/>
    <w:rsid w:val="00F570C2"/>
    <w:pPr>
      <w:spacing w:line="30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Literatra">
    <w:name w:val="table of authorities"/>
    <w:basedOn w:val="prastasis"/>
    <w:next w:val="prastasis"/>
    <w:uiPriority w:val="99"/>
    <w:semiHidden/>
    <w:unhideWhenUsed/>
    <w:rsid w:val="00F570C2"/>
    <w:pPr>
      <w:spacing w:after="0"/>
      <w:ind w:left="220" w:hanging="220"/>
    </w:pPr>
  </w:style>
  <w:style w:type="paragraph" w:styleId="Iliustracijsraas">
    <w:name w:val="table of figures"/>
    <w:basedOn w:val="prastasis"/>
    <w:next w:val="prastasis"/>
    <w:uiPriority w:val="99"/>
    <w:semiHidden/>
    <w:unhideWhenUsed/>
    <w:rsid w:val="00F570C2"/>
    <w:pPr>
      <w:spacing w:after="0"/>
    </w:pPr>
  </w:style>
  <w:style w:type="table" w:styleId="LentelProfesionali">
    <w:name w:val="Table Professional"/>
    <w:basedOn w:val="prastojilentel"/>
    <w:uiPriority w:val="99"/>
    <w:semiHidden/>
    <w:unhideWhenUsed/>
    <w:rsid w:val="00F570C2"/>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LentelPaprasta1">
    <w:name w:val="Table Simple 1"/>
    <w:basedOn w:val="prastojilentel"/>
    <w:uiPriority w:val="99"/>
    <w:semiHidden/>
    <w:unhideWhenUsed/>
    <w:rsid w:val="00F570C2"/>
    <w:pPr>
      <w:spacing w:line="30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LentelPaprasta2">
    <w:name w:val="Table Simple 2"/>
    <w:basedOn w:val="prastojilentel"/>
    <w:uiPriority w:val="99"/>
    <w:semiHidden/>
    <w:unhideWhenUsed/>
    <w:rsid w:val="00F570C2"/>
    <w:pPr>
      <w:spacing w:line="30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LentelPaprasta3">
    <w:name w:val="Table Simple 3"/>
    <w:basedOn w:val="prastojilentel"/>
    <w:uiPriority w:val="99"/>
    <w:semiHidden/>
    <w:unhideWhenUsed/>
    <w:rsid w:val="00F570C2"/>
    <w:pPr>
      <w:spacing w:line="30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LentelSubtili1">
    <w:name w:val="Table Subtle 1"/>
    <w:basedOn w:val="prastojilentel"/>
    <w:uiPriority w:val="99"/>
    <w:semiHidden/>
    <w:unhideWhenUsed/>
    <w:rsid w:val="00F570C2"/>
    <w:pPr>
      <w:spacing w:line="30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ubtili2">
    <w:name w:val="Table Subtle 2"/>
    <w:basedOn w:val="prastojilentel"/>
    <w:uiPriority w:val="99"/>
    <w:semiHidden/>
    <w:unhideWhenUsed/>
    <w:rsid w:val="00F570C2"/>
    <w:pPr>
      <w:spacing w:line="30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ema">
    <w:name w:val="Table Theme"/>
    <w:basedOn w:val="prastojilentel"/>
    <w:uiPriority w:val="99"/>
    <w:semiHidden/>
    <w:unhideWhenUsed/>
    <w:rsid w:val="00F570C2"/>
    <w:pPr>
      <w:spacing w:line="30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iniatinklis1">
    <w:name w:val="Table Web 1"/>
    <w:basedOn w:val="prastojilentel"/>
    <w:uiPriority w:val="99"/>
    <w:semiHidden/>
    <w:unhideWhenUsed/>
    <w:rsid w:val="00F570C2"/>
    <w:pPr>
      <w:spacing w:line="30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2">
    <w:name w:val="Table Web 2"/>
    <w:basedOn w:val="prastojilentel"/>
    <w:uiPriority w:val="99"/>
    <w:semiHidden/>
    <w:unhideWhenUsed/>
    <w:rsid w:val="00F570C2"/>
    <w:pPr>
      <w:spacing w:line="30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3">
    <w:name w:val="Table Web 3"/>
    <w:basedOn w:val="prastojilentel"/>
    <w:uiPriority w:val="99"/>
    <w:semiHidden/>
    <w:unhideWhenUsed/>
    <w:rsid w:val="00F570C2"/>
    <w:pPr>
      <w:spacing w:line="30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avadinimas">
    <w:name w:val="Title"/>
    <w:basedOn w:val="prastasis"/>
    <w:next w:val="prastasis"/>
    <w:link w:val="PavadinimasDiagrama"/>
    <w:uiPriority w:val="10"/>
    <w:qFormat/>
    <w:rsid w:val="00B47F94"/>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PavadinimasDiagrama">
    <w:name w:val="Pavadinimas Diagrama"/>
    <w:basedOn w:val="Numatytasispastraiposriftas"/>
    <w:link w:val="Pavadinimas"/>
    <w:uiPriority w:val="10"/>
    <w:rsid w:val="00B47F94"/>
    <w:rPr>
      <w:rFonts w:asciiTheme="majorHAnsi" w:eastAsiaTheme="majorEastAsia" w:hAnsiTheme="majorHAnsi" w:cstheme="majorBidi"/>
      <w:b/>
      <w:bCs/>
      <w:spacing w:val="-7"/>
      <w:sz w:val="48"/>
      <w:szCs w:val="48"/>
    </w:rPr>
  </w:style>
  <w:style w:type="paragraph" w:styleId="Literatrossraoantrat">
    <w:name w:val="toa heading"/>
    <w:basedOn w:val="prastasis"/>
    <w:next w:val="prastasis"/>
    <w:uiPriority w:val="99"/>
    <w:semiHidden/>
    <w:unhideWhenUsed/>
    <w:rsid w:val="00F570C2"/>
    <w:pPr>
      <w:spacing w:before="120"/>
    </w:pPr>
    <w:rPr>
      <w:rFonts w:asciiTheme="majorHAnsi" w:eastAsiaTheme="majorEastAsia" w:hAnsiTheme="majorHAnsi" w:cstheme="majorBidi"/>
      <w:b/>
      <w:bCs/>
      <w:sz w:val="24"/>
    </w:rPr>
  </w:style>
  <w:style w:type="paragraph" w:styleId="Turinys1">
    <w:name w:val="toc 1"/>
    <w:basedOn w:val="prastasis"/>
    <w:next w:val="prastasis"/>
    <w:autoRedefine/>
    <w:uiPriority w:val="39"/>
    <w:unhideWhenUsed/>
    <w:rsid w:val="00F570C2"/>
    <w:pPr>
      <w:tabs>
        <w:tab w:val="right" w:leader="underscore" w:pos="9090"/>
      </w:tabs>
      <w:spacing w:after="100"/>
    </w:pPr>
    <w:rPr>
      <w:noProof/>
      <w:color w:val="7F7F7F" w:themeColor="text1" w:themeTint="80"/>
    </w:rPr>
  </w:style>
  <w:style w:type="paragraph" w:styleId="Turinys2">
    <w:name w:val="toc 2"/>
    <w:basedOn w:val="prastasis"/>
    <w:next w:val="prastasis"/>
    <w:autoRedefine/>
    <w:uiPriority w:val="39"/>
    <w:unhideWhenUsed/>
    <w:rsid w:val="00F570C2"/>
    <w:pPr>
      <w:spacing w:after="100"/>
      <w:ind w:left="220"/>
    </w:pPr>
  </w:style>
  <w:style w:type="paragraph" w:styleId="Turinys3">
    <w:name w:val="toc 3"/>
    <w:basedOn w:val="prastasis"/>
    <w:next w:val="prastasis"/>
    <w:autoRedefine/>
    <w:uiPriority w:val="39"/>
    <w:semiHidden/>
    <w:unhideWhenUsed/>
    <w:rsid w:val="00F570C2"/>
    <w:pPr>
      <w:spacing w:after="100"/>
      <w:ind w:left="440"/>
    </w:pPr>
  </w:style>
  <w:style w:type="paragraph" w:styleId="Turinys4">
    <w:name w:val="toc 4"/>
    <w:basedOn w:val="prastasis"/>
    <w:next w:val="prastasis"/>
    <w:autoRedefine/>
    <w:uiPriority w:val="39"/>
    <w:semiHidden/>
    <w:unhideWhenUsed/>
    <w:rsid w:val="00F570C2"/>
    <w:pPr>
      <w:spacing w:after="100"/>
      <w:ind w:left="660"/>
    </w:pPr>
  </w:style>
  <w:style w:type="paragraph" w:styleId="Turinys5">
    <w:name w:val="toc 5"/>
    <w:basedOn w:val="prastasis"/>
    <w:next w:val="prastasis"/>
    <w:autoRedefine/>
    <w:uiPriority w:val="39"/>
    <w:semiHidden/>
    <w:unhideWhenUsed/>
    <w:rsid w:val="00F570C2"/>
    <w:pPr>
      <w:spacing w:after="100"/>
      <w:ind w:left="880"/>
    </w:pPr>
  </w:style>
  <w:style w:type="paragraph" w:styleId="Turinys6">
    <w:name w:val="toc 6"/>
    <w:basedOn w:val="prastasis"/>
    <w:next w:val="prastasis"/>
    <w:autoRedefine/>
    <w:uiPriority w:val="39"/>
    <w:semiHidden/>
    <w:unhideWhenUsed/>
    <w:rsid w:val="00F570C2"/>
    <w:pPr>
      <w:spacing w:after="100"/>
      <w:ind w:left="1100"/>
    </w:pPr>
  </w:style>
  <w:style w:type="paragraph" w:styleId="Turinys7">
    <w:name w:val="toc 7"/>
    <w:basedOn w:val="prastasis"/>
    <w:next w:val="prastasis"/>
    <w:autoRedefine/>
    <w:uiPriority w:val="39"/>
    <w:semiHidden/>
    <w:unhideWhenUsed/>
    <w:rsid w:val="00F570C2"/>
    <w:pPr>
      <w:spacing w:after="100"/>
      <w:ind w:left="1320"/>
    </w:pPr>
  </w:style>
  <w:style w:type="paragraph" w:styleId="Turinys8">
    <w:name w:val="toc 8"/>
    <w:basedOn w:val="prastasis"/>
    <w:next w:val="prastasis"/>
    <w:autoRedefine/>
    <w:uiPriority w:val="39"/>
    <w:semiHidden/>
    <w:unhideWhenUsed/>
    <w:rsid w:val="00F570C2"/>
    <w:pPr>
      <w:spacing w:after="100"/>
      <w:ind w:left="1540"/>
    </w:pPr>
  </w:style>
  <w:style w:type="paragraph" w:styleId="Turinys9">
    <w:name w:val="toc 9"/>
    <w:basedOn w:val="prastasis"/>
    <w:next w:val="prastasis"/>
    <w:autoRedefine/>
    <w:uiPriority w:val="39"/>
    <w:semiHidden/>
    <w:unhideWhenUsed/>
    <w:rsid w:val="00F570C2"/>
    <w:pPr>
      <w:spacing w:after="100"/>
      <w:ind w:left="1760"/>
    </w:pPr>
  </w:style>
  <w:style w:type="paragraph" w:styleId="Turinioantrat">
    <w:name w:val="TOC Heading"/>
    <w:basedOn w:val="Antrat1"/>
    <w:next w:val="prastasis"/>
    <w:uiPriority w:val="39"/>
    <w:unhideWhenUsed/>
    <w:qFormat/>
    <w:rsid w:val="00B47F94"/>
    <w:pPr>
      <w:outlineLvl w:val="9"/>
    </w:pPr>
  </w:style>
  <w:style w:type="character" w:customStyle="1" w:styleId="BetarpDiagrama">
    <w:name w:val="Be tarpų Diagrama"/>
    <w:basedOn w:val="Numatytasispastraiposriftas"/>
    <w:link w:val="Betarp"/>
    <w:uiPriority w:val="1"/>
    <w:rsid w:val="00F570C2"/>
  </w:style>
  <w:style w:type="paragraph" w:customStyle="1" w:styleId="Lentelsantrat">
    <w:name w:val="Lentelės antraštė"/>
    <w:basedOn w:val="prastasis"/>
    <w:uiPriority w:val="1"/>
    <w:rsid w:val="00F570C2"/>
    <w:pPr>
      <w:keepNext/>
      <w:pBdr>
        <w:top w:val="single" w:sz="4" w:space="1" w:color="4F81BD" w:themeColor="accent1"/>
        <w:left w:val="single" w:sz="4" w:space="6" w:color="4F81BD" w:themeColor="accent1"/>
        <w:bottom w:val="single" w:sz="4" w:space="1" w:color="4F81BD" w:themeColor="accent1"/>
        <w:right w:val="single" w:sz="4" w:space="6" w:color="4F81BD" w:themeColor="accent1"/>
      </w:pBdr>
      <w:shd w:val="clear" w:color="auto" w:fill="4F81BD" w:themeFill="accent1"/>
      <w:spacing w:before="160"/>
      <w:ind w:left="144" w:right="144"/>
    </w:pPr>
    <w:rPr>
      <w:rFonts w:asciiTheme="majorHAnsi" w:eastAsiaTheme="majorEastAsia" w:hAnsiTheme="majorHAnsi" w:cstheme="majorBidi"/>
      <w:caps/>
      <w:color w:val="FFFFFF" w:themeColor="background1"/>
      <w:sz w:val="24"/>
    </w:rPr>
  </w:style>
  <w:style w:type="paragraph" w:customStyle="1" w:styleId="Lentelstekstodeimtainskiltis">
    <w:name w:val="Lentelės teksto dešimtainė skiltis"/>
    <w:basedOn w:val="prastasis"/>
    <w:uiPriority w:val="1"/>
    <w:rsid w:val="00F570C2"/>
    <w:pPr>
      <w:tabs>
        <w:tab w:val="decimal" w:pos="1252"/>
      </w:tabs>
      <w:spacing w:before="60" w:after="60" w:line="240" w:lineRule="auto"/>
      <w:ind w:left="144" w:right="144"/>
    </w:pPr>
  </w:style>
  <w:style w:type="table" w:customStyle="1" w:styleId="Finansinlentel">
    <w:name w:val="Finansinė lentelė"/>
    <w:basedOn w:val="prastojilentel"/>
    <w:uiPriority w:val="99"/>
    <w:rsid w:val="00F570C2"/>
    <w:pPr>
      <w:spacing w:after="0" w:line="240" w:lineRule="auto"/>
      <w:ind w:left="144" w:right="144"/>
    </w:pPr>
    <w:tblPr>
      <w:tblBorders>
        <w:insideH w:val="single" w:sz="4" w:space="0" w:color="D9D9D9" w:themeColor="background1" w:themeShade="D9"/>
      </w:tblBorders>
      <w:tblCellMar>
        <w:left w:w="0" w:type="dxa"/>
        <w:right w:w="0" w:type="dxa"/>
      </w:tblCellMar>
    </w:tblPr>
    <w:tblStylePr w:type="firstRow">
      <w:rPr>
        <w:rFonts w:asciiTheme="majorHAnsi" w:hAnsiTheme="majorHAnsi"/>
        <w:b w:val="0"/>
        <w:caps/>
        <w:smallCaps w:val="0"/>
        <w:color w:val="4F81BD" w:themeColor="accent1"/>
        <w:sz w:val="22"/>
      </w:rPr>
    </w:tblStylePr>
    <w:tblStylePr w:type="firstCol">
      <w:rPr>
        <w:b/>
      </w:rPr>
    </w:tblStylePr>
  </w:style>
  <w:style w:type="numbering" w:customStyle="1" w:styleId="Metinataskaita">
    <w:name w:val="Metinė ataskaita"/>
    <w:uiPriority w:val="99"/>
    <w:rsid w:val="00F570C2"/>
    <w:pPr>
      <w:numPr>
        <w:numId w:val="6"/>
      </w:numPr>
    </w:pPr>
  </w:style>
  <w:style w:type="paragraph" w:customStyle="1" w:styleId="Santrauka">
    <w:name w:val="Santrauka"/>
    <w:basedOn w:val="prastasis"/>
    <w:uiPriority w:val="19"/>
    <w:rsid w:val="00F570C2"/>
    <w:pPr>
      <w:spacing w:before="360" w:after="600"/>
      <w:ind w:left="144" w:right="144"/>
    </w:pPr>
    <w:rPr>
      <w:i/>
      <w:iCs/>
      <w:color w:val="7F7F7F" w:themeColor="text1" w:themeTint="80"/>
      <w:sz w:val="28"/>
    </w:rPr>
  </w:style>
  <w:style w:type="paragraph" w:customStyle="1" w:styleId="Lentelstekstas">
    <w:name w:val="Lentelės tekstas"/>
    <w:basedOn w:val="prastasis"/>
    <w:uiPriority w:val="9"/>
    <w:rsid w:val="00F570C2"/>
    <w:pPr>
      <w:spacing w:before="60" w:after="60" w:line="240" w:lineRule="auto"/>
      <w:ind w:left="144" w:right="144"/>
    </w:pPr>
  </w:style>
  <w:style w:type="paragraph" w:customStyle="1" w:styleId="Lentelskitospussantrat">
    <w:name w:val="Lentelės kitos pusės antraštė"/>
    <w:basedOn w:val="prastasis"/>
    <w:uiPriority w:val="9"/>
    <w:rsid w:val="00F570C2"/>
    <w:pPr>
      <w:spacing w:after="40" w:line="240" w:lineRule="auto"/>
      <w:ind w:left="144" w:right="144"/>
    </w:pPr>
    <w:rPr>
      <w:rFonts w:asciiTheme="majorHAnsi" w:eastAsiaTheme="majorEastAsia" w:hAnsiTheme="majorHAnsi" w:cstheme="majorBidi"/>
      <w:caps/>
      <w:color w:val="FFFFFF" w:themeColor="background1"/>
      <w:sz w:val="24"/>
    </w:rPr>
  </w:style>
  <w:style w:type="paragraph" w:customStyle="1" w:styleId="eliuotaantrat">
    <w:name w:val="Šešėliuota antraštė"/>
    <w:basedOn w:val="prastasis"/>
    <w:uiPriority w:val="19"/>
    <w:rsid w:val="00F570C2"/>
    <w:pPr>
      <w:pBdr>
        <w:top w:val="single" w:sz="2" w:space="2" w:color="4F81BD" w:themeColor="accent1"/>
        <w:left w:val="single" w:sz="2" w:space="6" w:color="4F81BD" w:themeColor="accent1"/>
        <w:bottom w:val="single" w:sz="2" w:space="2" w:color="4F81BD" w:themeColor="accent1"/>
        <w:right w:val="single" w:sz="2" w:space="6" w:color="4F81BD" w:themeColor="accent1"/>
      </w:pBdr>
      <w:shd w:val="clear" w:color="auto" w:fill="4F81BD" w:themeFill="accent1"/>
      <w:spacing w:after="0" w:line="240" w:lineRule="auto"/>
      <w:ind w:left="-360" w:right="-360"/>
    </w:pPr>
    <w:rPr>
      <w:rFonts w:asciiTheme="majorHAnsi" w:eastAsiaTheme="majorEastAsia" w:hAnsiTheme="majorHAnsi" w:cstheme="majorBidi"/>
      <w:caps/>
      <w:color w:val="FFFFFF" w:themeColor="background1"/>
      <w:sz w:val="48"/>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34"/>
    <w:qFormat/>
    <w:locked/>
    <w:rsid w:val="00C372B8"/>
  </w:style>
  <w:style w:type="character" w:customStyle="1" w:styleId="InternetLink">
    <w:name w:val="Internet Link"/>
    <w:basedOn w:val="Numatytasispastraiposriftas"/>
    <w:uiPriority w:val="99"/>
    <w:unhideWhenUsed/>
    <w:rsid w:val="006B2576"/>
    <w:rPr>
      <w:color w:val="0000FF" w:themeColor="hyperlink"/>
      <w:u w:val="single"/>
    </w:rPr>
  </w:style>
  <w:style w:type="character" w:customStyle="1" w:styleId="ListLabel1">
    <w:name w:val="ListLabel 1"/>
    <w:qFormat/>
    <w:rsid w:val="006B2576"/>
    <w:rPr>
      <w:rFonts w:cs="Times New Roman"/>
      <w:b w:val="0"/>
      <w:bCs w:val="0"/>
      <w:i w:val="0"/>
      <w:iCs w:val="0"/>
      <w:color w:val="00000A"/>
      <w:sz w:val="20"/>
      <w:szCs w:val="20"/>
    </w:rPr>
  </w:style>
  <w:style w:type="character" w:customStyle="1" w:styleId="ListLabel2">
    <w:name w:val="ListLabel 2"/>
    <w:qFormat/>
    <w:rsid w:val="006B2576"/>
    <w:rPr>
      <w:rFonts w:cs="Times New Roman"/>
      <w:b w:val="0"/>
      <w:bCs w:val="0"/>
      <w:i w:val="0"/>
      <w:iCs w:val="0"/>
      <w:color w:val="00000A"/>
      <w:sz w:val="22"/>
      <w:szCs w:val="22"/>
    </w:rPr>
  </w:style>
  <w:style w:type="character" w:customStyle="1" w:styleId="ListLabel3">
    <w:name w:val="ListLabel 3"/>
    <w:qFormat/>
    <w:rsid w:val="006B2576"/>
    <w:rPr>
      <w:rFonts w:cs="Times New Roman"/>
      <w:b w:val="0"/>
      <w:i w:val="0"/>
      <w:color w:val="00000A"/>
      <w:sz w:val="24"/>
      <w:szCs w:val="24"/>
    </w:rPr>
  </w:style>
  <w:style w:type="character" w:customStyle="1" w:styleId="ListLabel4">
    <w:name w:val="ListLabel 4"/>
    <w:qFormat/>
    <w:rsid w:val="006B2576"/>
    <w:rPr>
      <w:rFonts w:cs="Times New Roman"/>
    </w:rPr>
  </w:style>
  <w:style w:type="character" w:customStyle="1" w:styleId="ListLabel5">
    <w:name w:val="ListLabel 5"/>
    <w:qFormat/>
    <w:rsid w:val="006B2576"/>
    <w:rPr>
      <w:rFonts w:cs="Times New Roman"/>
    </w:rPr>
  </w:style>
  <w:style w:type="character" w:customStyle="1" w:styleId="ListLabel6">
    <w:name w:val="ListLabel 6"/>
    <w:qFormat/>
    <w:rsid w:val="006B2576"/>
    <w:rPr>
      <w:rFonts w:cs="Times New Roman"/>
    </w:rPr>
  </w:style>
  <w:style w:type="character" w:customStyle="1" w:styleId="ListLabel7">
    <w:name w:val="ListLabel 7"/>
    <w:qFormat/>
    <w:rsid w:val="006B2576"/>
    <w:rPr>
      <w:rFonts w:cs="Times New Roman"/>
    </w:rPr>
  </w:style>
  <w:style w:type="character" w:customStyle="1" w:styleId="ListLabel8">
    <w:name w:val="ListLabel 8"/>
    <w:qFormat/>
    <w:rsid w:val="006B2576"/>
    <w:rPr>
      <w:rFonts w:cs="Times New Roman"/>
    </w:rPr>
  </w:style>
  <w:style w:type="character" w:customStyle="1" w:styleId="ListLabel9">
    <w:name w:val="ListLabel 9"/>
    <w:qFormat/>
    <w:rsid w:val="006B2576"/>
    <w:rPr>
      <w:rFonts w:cs="Times New Roman"/>
    </w:rPr>
  </w:style>
  <w:style w:type="character" w:customStyle="1" w:styleId="ListLabel10">
    <w:name w:val="ListLabel 10"/>
    <w:qFormat/>
    <w:rsid w:val="006B2576"/>
    <w:rPr>
      <w:rFonts w:cs="Times New Roman"/>
    </w:rPr>
  </w:style>
  <w:style w:type="character" w:customStyle="1" w:styleId="ListLabel11">
    <w:name w:val="ListLabel 11"/>
    <w:qFormat/>
    <w:rsid w:val="006B2576"/>
    <w:rPr>
      <w:rFonts w:cs="Times New Roman"/>
    </w:rPr>
  </w:style>
  <w:style w:type="paragraph" w:customStyle="1" w:styleId="Heading">
    <w:name w:val="Heading"/>
    <w:basedOn w:val="prastasis"/>
    <w:next w:val="Pagrindinistekstas"/>
    <w:qFormat/>
    <w:rsid w:val="006B2576"/>
    <w:pPr>
      <w:keepNext/>
      <w:spacing w:before="240" w:after="120" w:line="240" w:lineRule="auto"/>
      <w:jc w:val="left"/>
    </w:pPr>
    <w:rPr>
      <w:rFonts w:ascii="Liberation Sans" w:eastAsia="Microsoft YaHei" w:hAnsi="Liberation Sans" w:cs="Arial"/>
      <w:sz w:val="28"/>
      <w:szCs w:val="28"/>
      <w:lang w:val="lt-LT"/>
    </w:rPr>
  </w:style>
  <w:style w:type="paragraph" w:customStyle="1" w:styleId="Index">
    <w:name w:val="Index"/>
    <w:basedOn w:val="prastasis"/>
    <w:qFormat/>
    <w:rsid w:val="006B2576"/>
    <w:pPr>
      <w:suppressLineNumbers/>
      <w:spacing w:after="0" w:line="240" w:lineRule="auto"/>
      <w:jc w:val="left"/>
    </w:pPr>
    <w:rPr>
      <w:rFonts w:ascii="Times New Roman" w:eastAsia="Times New Roman" w:hAnsi="Times New Roman" w:cs="Arial"/>
      <w:sz w:val="24"/>
      <w:szCs w:val="24"/>
      <w:lang w:val="lt-LT"/>
    </w:rPr>
  </w:style>
  <w:style w:type="paragraph" w:customStyle="1" w:styleId="Default">
    <w:name w:val="Default"/>
    <w:rsid w:val="006B2576"/>
    <w:pPr>
      <w:autoSpaceDE w:val="0"/>
      <w:autoSpaceDN w:val="0"/>
      <w:adjustRightInd w:val="0"/>
      <w:spacing w:after="0" w:line="240" w:lineRule="auto"/>
      <w:jc w:val="left"/>
    </w:pPr>
    <w:rPr>
      <w:rFonts w:ascii="Times New Roman" w:eastAsiaTheme="minorHAnsi" w:hAnsi="Times New Roman" w:cs="Times New Roman"/>
      <w:color w:val="000000"/>
      <w:sz w:val="24"/>
      <w:szCs w:val="24"/>
      <w:lang w:val="lt-LT"/>
    </w:rPr>
  </w:style>
  <w:style w:type="paragraph" w:styleId="Pataisymai">
    <w:name w:val="Revision"/>
    <w:hidden/>
    <w:uiPriority w:val="99"/>
    <w:semiHidden/>
    <w:rsid w:val="006B2576"/>
    <w:pPr>
      <w:spacing w:after="0" w:line="240" w:lineRule="auto"/>
      <w:jc w:val="left"/>
    </w:pPr>
    <w:rPr>
      <w:rFonts w:ascii="Times New Roman" w:eastAsia="Times New Roman" w:hAnsi="Times New Roman" w:cs="Times New Roman"/>
      <w:sz w:val="24"/>
      <w:szCs w:val="24"/>
      <w:lang w:val="lt-LT"/>
    </w:rPr>
  </w:style>
  <w:style w:type="paragraph" w:customStyle="1" w:styleId="tajtip">
    <w:name w:val="tajtip"/>
    <w:basedOn w:val="prastasis"/>
    <w:rsid w:val="006B2576"/>
    <w:pPr>
      <w:spacing w:after="150" w:line="240" w:lineRule="auto"/>
      <w:jc w:val="left"/>
    </w:pPr>
    <w:rPr>
      <w:rFonts w:ascii="Times New Roman" w:eastAsia="Times New Roman" w:hAnsi="Times New Roman" w:cs="Times New Roman"/>
      <w:sz w:val="24"/>
      <w:szCs w:val="24"/>
      <w:lang w:val="lt-LT" w:eastAsia="lt-LT"/>
    </w:rPr>
  </w:style>
  <w:style w:type="paragraph" w:customStyle="1" w:styleId="Point1">
    <w:name w:val="Point 1"/>
    <w:basedOn w:val="prastasis"/>
    <w:rsid w:val="0054390D"/>
    <w:pPr>
      <w:spacing w:before="120" w:after="120" w:line="240" w:lineRule="auto"/>
      <w:ind w:left="1418" w:hanging="567"/>
    </w:pPr>
    <w:rPr>
      <w:rFonts w:ascii="Times New Roman" w:eastAsia="Times New Roman" w:hAnsi="Times New Roman" w:cs="Times New Roman"/>
      <w:sz w:val="24"/>
      <w:szCs w:val="20"/>
      <w:lang w:val="en-GB"/>
    </w:rPr>
  </w:style>
  <w:style w:type="numbering" w:customStyle="1" w:styleId="Stilius2">
    <w:name w:val="Stilius2"/>
    <w:uiPriority w:val="99"/>
    <w:rsid w:val="00A644E3"/>
    <w:pPr>
      <w:numPr>
        <w:numId w:val="12"/>
      </w:numPr>
    </w:pPr>
  </w:style>
  <w:style w:type="numbering" w:customStyle="1" w:styleId="Stilius1">
    <w:name w:val="Stilius1"/>
    <w:uiPriority w:val="99"/>
    <w:rsid w:val="009B479C"/>
    <w:pPr>
      <w:numPr>
        <w:numId w:val="13"/>
      </w:numPr>
    </w:pPr>
  </w:style>
  <w:style w:type="paragraph" w:customStyle="1" w:styleId="Style-20">
    <w:name w:val="Style-20"/>
    <w:rsid w:val="001949A2"/>
    <w:pPr>
      <w:spacing w:after="0" w:line="240" w:lineRule="auto"/>
      <w:jc w:val="left"/>
    </w:pPr>
    <w:rPr>
      <w:rFonts w:ascii="Times New Roman" w:eastAsia="Calibri" w:hAnsi="Times New Roman" w:cs="Times New Roman"/>
      <w:sz w:val="20"/>
      <w:szCs w:val="20"/>
    </w:rPr>
  </w:style>
  <w:style w:type="paragraph" w:customStyle="1" w:styleId="Textbodyuser">
    <w:name w:val="Text body (user)"/>
    <w:basedOn w:val="prastasis"/>
    <w:rsid w:val="00EC7B3B"/>
    <w:pPr>
      <w:suppressAutoHyphens/>
      <w:autoSpaceDN w:val="0"/>
      <w:spacing w:after="0" w:line="240" w:lineRule="auto"/>
      <w:ind w:firstLine="567"/>
      <w:textAlignment w:val="baseline"/>
    </w:pPr>
    <w:rPr>
      <w:rFonts w:ascii="Times New Roman" w:eastAsia="Times New Roman" w:hAnsi="Times New Roman" w:cs="Times New Roman"/>
      <w:kern w:val="3"/>
      <w:sz w:val="24"/>
      <w:szCs w:val="20"/>
      <w:lang w:val="lt-LT" w:eastAsia="zh-CN"/>
    </w:rPr>
  </w:style>
  <w:style w:type="numbering" w:customStyle="1" w:styleId="WW8Num3">
    <w:name w:val="WW8Num3"/>
    <w:basedOn w:val="Sraonra"/>
    <w:rsid w:val="00EC7B3B"/>
    <w:pPr>
      <w:numPr>
        <w:numId w:val="14"/>
      </w:numPr>
    </w:pPr>
  </w:style>
  <w:style w:type="paragraph" w:customStyle="1" w:styleId="Body2">
    <w:name w:val="Body 2"/>
    <w:rsid w:val="00785C94"/>
    <w:pPr>
      <w:pBdr>
        <w:top w:val="nil"/>
        <w:left w:val="nil"/>
        <w:bottom w:val="nil"/>
        <w:right w:val="nil"/>
        <w:between w:val="nil"/>
        <w:bar w:val="nil"/>
      </w:pBdr>
      <w:suppressAutoHyphens/>
      <w:spacing w:after="40" w:line="240" w:lineRule="auto"/>
    </w:pPr>
    <w:rPr>
      <w:rFonts w:ascii="Times New Roman" w:eastAsia="Arial Unicode MS" w:hAnsi="Times New Roman" w:cs="Arial Unicode MS"/>
      <w:color w:val="000000"/>
      <w:bdr w:val="nil"/>
      <w:lang w:eastAsia="lt-LT"/>
    </w:rPr>
  </w:style>
  <w:style w:type="numbering" w:customStyle="1" w:styleId="Stilius3">
    <w:name w:val="Stilius3"/>
    <w:uiPriority w:val="99"/>
    <w:rsid w:val="00291926"/>
    <w:pPr>
      <w:numPr>
        <w:numId w:val="15"/>
      </w:numPr>
    </w:pPr>
  </w:style>
  <w:style w:type="table" w:customStyle="1" w:styleId="TableNormal1">
    <w:name w:val="Table Normal1"/>
    <w:rsid w:val="00BF47C6"/>
    <w:pPr>
      <w:pBdr>
        <w:top w:val="nil"/>
        <w:left w:val="nil"/>
        <w:bottom w:val="nil"/>
        <w:right w:val="nil"/>
        <w:between w:val="nil"/>
        <w:bar w:val="nil"/>
      </w:pBdr>
      <w:spacing w:after="0" w:line="240" w:lineRule="auto"/>
      <w:jc w:val="left"/>
    </w:pPr>
    <w:rPr>
      <w:rFonts w:ascii="Times New Roman" w:eastAsia="Arial Unicode MS" w:hAnsi="Times New Roman" w:cs="Times New Roman"/>
      <w:sz w:val="20"/>
      <w:szCs w:val="20"/>
      <w:bdr w:val="nil"/>
      <w:lang w:val="lt-LT" w:eastAsia="lt-LT"/>
    </w:rPr>
    <w:tblPr>
      <w:tblInd w:w="0" w:type="dxa"/>
      <w:tblCellMar>
        <w:top w:w="0" w:type="dxa"/>
        <w:left w:w="0" w:type="dxa"/>
        <w:bottom w:w="0" w:type="dxa"/>
        <w:right w:w="0" w:type="dxa"/>
      </w:tblCellMar>
    </w:tblPr>
  </w:style>
  <w:style w:type="paragraph" w:customStyle="1" w:styleId="HeaderFooter">
    <w:name w:val="Header &amp; Footer"/>
    <w:rsid w:val="00BF47C6"/>
    <w:pPr>
      <w:pBdr>
        <w:top w:val="nil"/>
        <w:left w:val="nil"/>
        <w:bottom w:val="nil"/>
        <w:right w:val="nil"/>
        <w:between w:val="nil"/>
        <w:bar w:val="nil"/>
      </w:pBdr>
      <w:tabs>
        <w:tab w:val="right" w:pos="9020"/>
      </w:tabs>
      <w:spacing w:after="0" w:line="288" w:lineRule="auto"/>
      <w:jc w:val="left"/>
    </w:pPr>
    <w:rPr>
      <w:rFonts w:ascii="Helvetica Neue Medium" w:eastAsia="Arial Unicode MS" w:hAnsi="Helvetica Neue Medium" w:cs="Arial Unicode MS"/>
      <w:color w:val="606060"/>
      <w:sz w:val="20"/>
      <w:szCs w:val="20"/>
      <w:bdr w:val="nil"/>
      <w:lang w:val="lt-LT" w:eastAsia="lt-LT"/>
    </w:rPr>
  </w:style>
  <w:style w:type="character" w:customStyle="1" w:styleId="PaprastasistekstasDiagrama1">
    <w:name w:val="Paprastasis tekstas Diagrama1"/>
    <w:basedOn w:val="Numatytasispastraiposriftas"/>
    <w:uiPriority w:val="99"/>
    <w:semiHidden/>
    <w:rsid w:val="00BF47C6"/>
    <w:rPr>
      <w:rFonts w:ascii="Consolas" w:hAnsi="Consolas"/>
      <w:sz w:val="21"/>
      <w:szCs w:val="21"/>
    </w:rPr>
  </w:style>
  <w:style w:type="character" w:customStyle="1" w:styleId="Neapdorotaspaminjimas1">
    <w:name w:val="Neapdorotas paminėjimas1"/>
    <w:basedOn w:val="Numatytasispastraiposriftas"/>
    <w:uiPriority w:val="99"/>
    <w:semiHidden/>
    <w:unhideWhenUsed/>
    <w:rsid w:val="00BF47C6"/>
    <w:rPr>
      <w:color w:val="605E5C"/>
      <w:shd w:val="clear" w:color="auto" w:fill="E1DFDD"/>
    </w:rPr>
  </w:style>
  <w:style w:type="character" w:customStyle="1" w:styleId="Neapdorotaspaminjimas2">
    <w:name w:val="Neapdorotas paminėjimas2"/>
    <w:basedOn w:val="Numatytasispastraiposriftas"/>
    <w:uiPriority w:val="99"/>
    <w:semiHidden/>
    <w:unhideWhenUsed/>
    <w:rsid w:val="00BF47C6"/>
    <w:rPr>
      <w:color w:val="605E5C"/>
      <w:shd w:val="clear" w:color="auto" w:fill="E1DFDD"/>
    </w:rPr>
  </w:style>
  <w:style w:type="character" w:customStyle="1" w:styleId="Neapdorotaspaminjimas3">
    <w:name w:val="Neapdorotas paminėjimas3"/>
    <w:basedOn w:val="Numatytasispastraiposriftas"/>
    <w:uiPriority w:val="99"/>
    <w:semiHidden/>
    <w:unhideWhenUsed/>
    <w:rsid w:val="00AF5ECD"/>
    <w:rPr>
      <w:color w:val="605E5C"/>
      <w:shd w:val="clear" w:color="auto" w:fill="E1DFDD"/>
    </w:rPr>
  </w:style>
  <w:style w:type="character" w:customStyle="1" w:styleId="pildymui">
    <w:name w:val="pildymui"/>
    <w:basedOn w:val="Numatytasispastraiposriftas"/>
    <w:rsid w:val="00B413D5"/>
  </w:style>
  <w:style w:type="character" w:customStyle="1" w:styleId="xcontentpasted0">
    <w:name w:val="x_contentpasted0"/>
    <w:basedOn w:val="Numatytasispastraiposriftas"/>
    <w:rsid w:val="009D749A"/>
  </w:style>
  <w:style w:type="paragraph" w:customStyle="1" w:styleId="xmsonormal">
    <w:name w:val="x_msonormal"/>
    <w:basedOn w:val="prastasis"/>
    <w:rsid w:val="009D749A"/>
    <w:pPr>
      <w:spacing w:before="100" w:beforeAutospacing="1" w:after="100" w:afterAutospacing="1" w:line="240" w:lineRule="auto"/>
      <w:jc w:val="left"/>
    </w:pPr>
    <w:rPr>
      <w:rFonts w:ascii="Times New Roman" w:eastAsia="Times New Roman" w:hAnsi="Times New Roman" w:cs="Times New Roman"/>
      <w:sz w:val="24"/>
      <w:szCs w:val="24"/>
      <w:lang w:val="lt-LT" w:eastAsia="lt-LT"/>
    </w:rPr>
  </w:style>
  <w:style w:type="character" w:customStyle="1" w:styleId="clear">
    <w:name w:val="clear"/>
    <w:basedOn w:val="Numatytasispastraiposriftas"/>
    <w:rsid w:val="00A7030B"/>
  </w:style>
  <w:style w:type="character" w:customStyle="1" w:styleId="UnresolvedMention">
    <w:name w:val="Unresolved Mention"/>
    <w:basedOn w:val="Numatytasispastraiposriftas"/>
    <w:uiPriority w:val="99"/>
    <w:semiHidden/>
    <w:unhideWhenUsed/>
    <w:rsid w:val="003A23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262242">
      <w:bodyDiv w:val="1"/>
      <w:marLeft w:val="0"/>
      <w:marRight w:val="0"/>
      <w:marTop w:val="0"/>
      <w:marBottom w:val="0"/>
      <w:divBdr>
        <w:top w:val="none" w:sz="0" w:space="0" w:color="auto"/>
        <w:left w:val="none" w:sz="0" w:space="0" w:color="auto"/>
        <w:bottom w:val="none" w:sz="0" w:space="0" w:color="auto"/>
        <w:right w:val="none" w:sz="0" w:space="0" w:color="auto"/>
      </w:divBdr>
    </w:div>
    <w:div w:id="192116970">
      <w:bodyDiv w:val="1"/>
      <w:marLeft w:val="0"/>
      <w:marRight w:val="0"/>
      <w:marTop w:val="0"/>
      <w:marBottom w:val="0"/>
      <w:divBdr>
        <w:top w:val="none" w:sz="0" w:space="0" w:color="auto"/>
        <w:left w:val="none" w:sz="0" w:space="0" w:color="auto"/>
        <w:bottom w:val="none" w:sz="0" w:space="0" w:color="auto"/>
        <w:right w:val="none" w:sz="0" w:space="0" w:color="auto"/>
      </w:divBdr>
    </w:div>
    <w:div w:id="235628462">
      <w:bodyDiv w:val="1"/>
      <w:marLeft w:val="0"/>
      <w:marRight w:val="0"/>
      <w:marTop w:val="0"/>
      <w:marBottom w:val="0"/>
      <w:divBdr>
        <w:top w:val="none" w:sz="0" w:space="0" w:color="auto"/>
        <w:left w:val="none" w:sz="0" w:space="0" w:color="auto"/>
        <w:bottom w:val="none" w:sz="0" w:space="0" w:color="auto"/>
        <w:right w:val="none" w:sz="0" w:space="0" w:color="auto"/>
      </w:divBdr>
    </w:div>
    <w:div w:id="317391193">
      <w:bodyDiv w:val="1"/>
      <w:marLeft w:val="0"/>
      <w:marRight w:val="0"/>
      <w:marTop w:val="0"/>
      <w:marBottom w:val="0"/>
      <w:divBdr>
        <w:top w:val="none" w:sz="0" w:space="0" w:color="auto"/>
        <w:left w:val="none" w:sz="0" w:space="0" w:color="auto"/>
        <w:bottom w:val="none" w:sz="0" w:space="0" w:color="auto"/>
        <w:right w:val="none" w:sz="0" w:space="0" w:color="auto"/>
      </w:divBdr>
    </w:div>
    <w:div w:id="477065747">
      <w:bodyDiv w:val="1"/>
      <w:marLeft w:val="0"/>
      <w:marRight w:val="0"/>
      <w:marTop w:val="0"/>
      <w:marBottom w:val="0"/>
      <w:divBdr>
        <w:top w:val="none" w:sz="0" w:space="0" w:color="auto"/>
        <w:left w:val="none" w:sz="0" w:space="0" w:color="auto"/>
        <w:bottom w:val="none" w:sz="0" w:space="0" w:color="auto"/>
        <w:right w:val="none" w:sz="0" w:space="0" w:color="auto"/>
      </w:divBdr>
    </w:div>
    <w:div w:id="489635375">
      <w:bodyDiv w:val="1"/>
      <w:marLeft w:val="0"/>
      <w:marRight w:val="0"/>
      <w:marTop w:val="0"/>
      <w:marBottom w:val="0"/>
      <w:divBdr>
        <w:top w:val="none" w:sz="0" w:space="0" w:color="auto"/>
        <w:left w:val="none" w:sz="0" w:space="0" w:color="auto"/>
        <w:bottom w:val="none" w:sz="0" w:space="0" w:color="auto"/>
        <w:right w:val="none" w:sz="0" w:space="0" w:color="auto"/>
      </w:divBdr>
    </w:div>
    <w:div w:id="554463088">
      <w:bodyDiv w:val="1"/>
      <w:marLeft w:val="0"/>
      <w:marRight w:val="0"/>
      <w:marTop w:val="0"/>
      <w:marBottom w:val="0"/>
      <w:divBdr>
        <w:top w:val="none" w:sz="0" w:space="0" w:color="auto"/>
        <w:left w:val="none" w:sz="0" w:space="0" w:color="auto"/>
        <w:bottom w:val="none" w:sz="0" w:space="0" w:color="auto"/>
        <w:right w:val="none" w:sz="0" w:space="0" w:color="auto"/>
      </w:divBdr>
    </w:div>
    <w:div w:id="583733129">
      <w:bodyDiv w:val="1"/>
      <w:marLeft w:val="0"/>
      <w:marRight w:val="0"/>
      <w:marTop w:val="0"/>
      <w:marBottom w:val="0"/>
      <w:divBdr>
        <w:top w:val="none" w:sz="0" w:space="0" w:color="auto"/>
        <w:left w:val="none" w:sz="0" w:space="0" w:color="auto"/>
        <w:bottom w:val="none" w:sz="0" w:space="0" w:color="auto"/>
        <w:right w:val="none" w:sz="0" w:space="0" w:color="auto"/>
      </w:divBdr>
    </w:div>
    <w:div w:id="722212045">
      <w:bodyDiv w:val="1"/>
      <w:marLeft w:val="0"/>
      <w:marRight w:val="0"/>
      <w:marTop w:val="0"/>
      <w:marBottom w:val="0"/>
      <w:divBdr>
        <w:top w:val="none" w:sz="0" w:space="0" w:color="auto"/>
        <w:left w:val="none" w:sz="0" w:space="0" w:color="auto"/>
        <w:bottom w:val="none" w:sz="0" w:space="0" w:color="auto"/>
        <w:right w:val="none" w:sz="0" w:space="0" w:color="auto"/>
      </w:divBdr>
    </w:div>
    <w:div w:id="1187448927">
      <w:bodyDiv w:val="1"/>
      <w:marLeft w:val="0"/>
      <w:marRight w:val="0"/>
      <w:marTop w:val="0"/>
      <w:marBottom w:val="0"/>
      <w:divBdr>
        <w:top w:val="none" w:sz="0" w:space="0" w:color="auto"/>
        <w:left w:val="none" w:sz="0" w:space="0" w:color="auto"/>
        <w:bottom w:val="none" w:sz="0" w:space="0" w:color="auto"/>
        <w:right w:val="none" w:sz="0" w:space="0" w:color="auto"/>
      </w:divBdr>
    </w:div>
    <w:div w:id="1330257625">
      <w:bodyDiv w:val="1"/>
      <w:marLeft w:val="0"/>
      <w:marRight w:val="0"/>
      <w:marTop w:val="0"/>
      <w:marBottom w:val="0"/>
      <w:divBdr>
        <w:top w:val="none" w:sz="0" w:space="0" w:color="auto"/>
        <w:left w:val="none" w:sz="0" w:space="0" w:color="auto"/>
        <w:bottom w:val="none" w:sz="0" w:space="0" w:color="auto"/>
        <w:right w:val="none" w:sz="0" w:space="0" w:color="auto"/>
      </w:divBdr>
    </w:div>
    <w:div w:id="1638803164">
      <w:bodyDiv w:val="1"/>
      <w:marLeft w:val="0"/>
      <w:marRight w:val="0"/>
      <w:marTop w:val="0"/>
      <w:marBottom w:val="0"/>
      <w:divBdr>
        <w:top w:val="none" w:sz="0" w:space="0" w:color="auto"/>
        <w:left w:val="none" w:sz="0" w:space="0" w:color="auto"/>
        <w:bottom w:val="none" w:sz="0" w:space="0" w:color="auto"/>
        <w:right w:val="none" w:sz="0" w:space="0" w:color="auto"/>
      </w:divBdr>
    </w:div>
    <w:div w:id="1649169371">
      <w:bodyDiv w:val="1"/>
      <w:marLeft w:val="0"/>
      <w:marRight w:val="0"/>
      <w:marTop w:val="0"/>
      <w:marBottom w:val="0"/>
      <w:divBdr>
        <w:top w:val="none" w:sz="0" w:space="0" w:color="auto"/>
        <w:left w:val="none" w:sz="0" w:space="0" w:color="auto"/>
        <w:bottom w:val="none" w:sz="0" w:space="0" w:color="auto"/>
        <w:right w:val="none" w:sz="0" w:space="0" w:color="auto"/>
      </w:divBdr>
    </w:div>
    <w:div w:id="1685008367">
      <w:bodyDiv w:val="1"/>
      <w:marLeft w:val="0"/>
      <w:marRight w:val="0"/>
      <w:marTop w:val="0"/>
      <w:marBottom w:val="0"/>
      <w:divBdr>
        <w:top w:val="none" w:sz="0" w:space="0" w:color="auto"/>
        <w:left w:val="none" w:sz="0" w:space="0" w:color="auto"/>
        <w:bottom w:val="none" w:sz="0" w:space="0" w:color="auto"/>
        <w:right w:val="none" w:sz="0" w:space="0" w:color="auto"/>
      </w:divBdr>
    </w:div>
    <w:div w:id="1694569137">
      <w:bodyDiv w:val="1"/>
      <w:marLeft w:val="0"/>
      <w:marRight w:val="0"/>
      <w:marTop w:val="0"/>
      <w:marBottom w:val="0"/>
      <w:divBdr>
        <w:top w:val="none" w:sz="0" w:space="0" w:color="auto"/>
        <w:left w:val="none" w:sz="0" w:space="0" w:color="auto"/>
        <w:bottom w:val="none" w:sz="0" w:space="0" w:color="auto"/>
        <w:right w:val="none" w:sz="0" w:space="0" w:color="auto"/>
      </w:divBdr>
    </w:div>
    <w:div w:id="1985430108">
      <w:bodyDiv w:val="1"/>
      <w:marLeft w:val="0"/>
      <w:marRight w:val="0"/>
      <w:marTop w:val="0"/>
      <w:marBottom w:val="0"/>
      <w:divBdr>
        <w:top w:val="none" w:sz="0" w:space="0" w:color="auto"/>
        <w:left w:val="none" w:sz="0" w:space="0" w:color="auto"/>
        <w:bottom w:val="none" w:sz="0" w:space="0" w:color="auto"/>
        <w:right w:val="none" w:sz="0" w:space="0" w:color="auto"/>
      </w:divBdr>
    </w:div>
    <w:div w:id="2006665862">
      <w:bodyDiv w:val="1"/>
      <w:marLeft w:val="0"/>
      <w:marRight w:val="0"/>
      <w:marTop w:val="0"/>
      <w:marBottom w:val="0"/>
      <w:divBdr>
        <w:top w:val="none" w:sz="0" w:space="0" w:color="auto"/>
        <w:left w:val="none" w:sz="0" w:space="0" w:color="auto"/>
        <w:bottom w:val="none" w:sz="0" w:space="0" w:color="auto"/>
        <w:right w:val="none" w:sz="0" w:space="0" w:color="auto"/>
      </w:divBdr>
    </w:div>
    <w:div w:id="2073581338">
      <w:bodyDiv w:val="1"/>
      <w:marLeft w:val="0"/>
      <w:marRight w:val="0"/>
      <w:marTop w:val="0"/>
      <w:marBottom w:val="0"/>
      <w:divBdr>
        <w:top w:val="none" w:sz="0" w:space="0" w:color="auto"/>
        <w:left w:val="none" w:sz="0" w:space="0" w:color="auto"/>
        <w:bottom w:val="none" w:sz="0" w:space="0" w:color="auto"/>
        <w:right w:val="none" w:sz="0" w:space="0" w:color="auto"/>
      </w:divBdr>
      <w:divsChild>
        <w:div w:id="137264445">
          <w:marLeft w:val="0"/>
          <w:marRight w:val="0"/>
          <w:marTop w:val="0"/>
          <w:marBottom w:val="0"/>
          <w:divBdr>
            <w:top w:val="none" w:sz="0" w:space="0" w:color="auto"/>
            <w:left w:val="none" w:sz="0" w:space="0" w:color="auto"/>
            <w:bottom w:val="none" w:sz="0" w:space="0" w:color="auto"/>
            <w:right w:val="none" w:sz="0" w:space="0" w:color="auto"/>
          </w:divBdr>
        </w:div>
        <w:div w:id="891037336">
          <w:marLeft w:val="0"/>
          <w:marRight w:val="0"/>
          <w:marTop w:val="0"/>
          <w:marBottom w:val="0"/>
          <w:divBdr>
            <w:top w:val="none" w:sz="0" w:space="0" w:color="auto"/>
            <w:left w:val="none" w:sz="0" w:space="0" w:color="auto"/>
            <w:bottom w:val="none" w:sz="0" w:space="0" w:color="auto"/>
            <w:right w:val="none" w:sz="0" w:space="0" w:color="auto"/>
          </w:divBdr>
        </w:div>
        <w:div w:id="5074484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172.30.16.50/Litlex/LL.DLL?Tekstas=1?Id=80710&amp;Zd=sutar&amp;BF=4" TargetMode="Externa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vida.kazragyte@nsa.smm.l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ell\AppData\Roaming\Microsoft\&#352;ablonai\Metin&#279;%20ataskaita.dotx" TargetMode="External"/></Relationships>
</file>

<file path=word/theme/theme1.xml><?xml version="1.0" encoding="utf-8"?>
<a:theme xmlns:a="http://schemas.openxmlformats.org/drawingml/2006/main" name="Annual Report">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2018-02-19T00:00:00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appings xmlns="http://schemas.microsoft.com/pics">
  <picture>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</picture>
</mapping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kumentas" ma:contentTypeID="0x01010085CE2AF824B45C4D8BCB0E00B5F5FB8F" ma:contentTypeVersion="16" ma:contentTypeDescription="Kurkite naują dokumentą." ma:contentTypeScope="" ma:versionID="d4c1116b605ab45a90909bbd70591665">
  <xsd:schema xmlns:xsd="http://www.w3.org/2001/XMLSchema" xmlns:xs="http://www.w3.org/2001/XMLSchema" xmlns:p="http://schemas.microsoft.com/office/2006/metadata/properties" xmlns:ns3="70e84bf1-8243-4edb-bbec-32ed2d0750cb" xmlns:ns4="ef442c5f-0610-4720-baae-1016e5279731" targetNamespace="http://schemas.microsoft.com/office/2006/metadata/properties" ma:root="true" ma:fieldsID="e88c0c4ff6f899e72b421b07f09512e7" ns3:_="" ns4:_="">
    <xsd:import namespace="70e84bf1-8243-4edb-bbec-32ed2d0750cb"/>
    <xsd:import namespace="ef442c5f-0610-4720-baae-1016e5279731"/>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ObjectDetectorVersions" minOccurs="0"/>
                <xsd:element ref="ns4:SharedWithUsers" minOccurs="0"/>
                <xsd:element ref="ns4:SharedWithDetails" minOccurs="0"/>
                <xsd:element ref="ns4:SharingHintHash"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e84bf1-8243-4edb-bbec-32ed2d0750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442c5f-0610-4720-baae-1016e5279731" elementFormDefault="qualified">
    <xsd:import namespace="http://schemas.microsoft.com/office/2006/documentManagement/types"/>
    <xsd:import namespace="http://schemas.microsoft.com/office/infopath/2007/PartnerControls"/>
    <xsd:element name="SharedWithUsers" ma:index="19"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Bendrinta su išsamia informacija" ma:internalName="SharedWithDetails" ma:readOnly="true">
      <xsd:simpleType>
        <xsd:restriction base="dms:Note">
          <xsd:maxLength value="255"/>
        </xsd:restriction>
      </xsd:simpleType>
    </xsd:element>
    <xsd:element name="SharingHintHash" ma:index="21"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4B15BD9-E8EA-4822-BD66-364F5049A4DC}">
  <ds:schemaRefs>
    <ds:schemaRef ds:uri="http://purl.org/dc/terms/"/>
    <ds:schemaRef ds:uri="http://schemas.openxmlformats.org/package/2006/metadata/core-properties"/>
    <ds:schemaRef ds:uri="http://schemas.microsoft.com/office/2006/documentManagement/types"/>
    <ds:schemaRef ds:uri="ef442c5f-0610-4720-baae-1016e5279731"/>
    <ds:schemaRef ds:uri="70e84bf1-8243-4edb-bbec-32ed2d0750cb"/>
    <ds:schemaRef ds:uri="http://purl.org/dc/elements/1.1/"/>
    <ds:schemaRef ds:uri="http://schemas.microsoft.com/office/2006/metadata/propertie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F679E4D8-73D9-412D-B716-777944E71373}">
  <ds:schemaRefs>
    <ds:schemaRef ds:uri="http://schemas.microsoft.com/pics"/>
  </ds:schemaRefs>
</ds:datastoreItem>
</file>

<file path=customXml/itemProps4.xml><?xml version="1.0" encoding="utf-8"?>
<ds:datastoreItem xmlns:ds="http://schemas.openxmlformats.org/officeDocument/2006/customXml" ds:itemID="{F47752C0-1E14-43CE-9D85-F0163E24D8F6}">
  <ds:schemaRefs>
    <ds:schemaRef ds:uri="http://schemas.microsoft.com/sharepoint/v3/contenttype/forms"/>
  </ds:schemaRefs>
</ds:datastoreItem>
</file>

<file path=customXml/itemProps5.xml><?xml version="1.0" encoding="utf-8"?>
<ds:datastoreItem xmlns:ds="http://schemas.openxmlformats.org/officeDocument/2006/customXml" ds:itemID="{33FB1A36-3B44-42DC-9985-520BFE40A3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e84bf1-8243-4edb-bbec-32ed2d0750cb"/>
    <ds:schemaRef ds:uri="ef442c5f-0610-4720-baae-1016e52797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D129829E-7CE1-4817-8137-8FC94FEECB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Metinė ataskaita</Template>
  <TotalTime>0</TotalTime>
  <Pages>10</Pages>
  <Words>16654</Words>
  <Characters>9493</Characters>
  <Application>Microsoft Office Word</Application>
  <DocSecurity>4</DocSecurity>
  <Lines>79</Lines>
  <Paragraphs>52</Paragraphs>
  <ScaleCrop>false</ScaleCrop>
  <HeadingPairs>
    <vt:vector size="6" baseType="variant">
      <vt:variant>
        <vt:lpstr>Pavadinimas</vt:lpstr>
      </vt:variant>
      <vt:variant>
        <vt:i4>1</vt:i4>
      </vt:variant>
      <vt:variant>
        <vt:lpstr>Title</vt:lpstr>
      </vt:variant>
      <vt:variant>
        <vt:i4>1</vt:i4>
      </vt:variant>
      <vt:variant>
        <vt:lpstr>Título</vt:lpstr>
      </vt:variant>
      <vt:variant>
        <vt:i4>1</vt:i4>
      </vt:variant>
    </vt:vector>
  </HeadingPairs>
  <TitlesOfParts>
    <vt:vector size="3" baseType="lpstr">
      <vt:lpstr>SPECIALIOSIOS SĄLYGOS</vt:lpstr>
      <vt:lpstr>SPECIALIOSIOS SĄLYGOS</vt:lpstr>
      <vt:lpstr/>
    </vt:vector>
  </TitlesOfParts>
  <Company/>
  <LinksUpToDate>false</LinksUpToDate>
  <CharactersWithSpaces>26095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SPECIALIOSIOS SĄLYGOS</dc:title>
  <dc:creator>Nijolė Ivonienė</dc:creator>
  <cp:lastModifiedBy>Žydrė Jucevičienė</cp:lastModifiedBy>
  <cp:revision>2</cp:revision>
  <cp:lastPrinted>2018-03-07T08:06:00Z</cp:lastPrinted>
  <dcterms:created xsi:type="dcterms:W3CDTF">2024-04-11T12:06:00Z</dcterms:created>
  <dcterms:modified xsi:type="dcterms:W3CDTF">2024-04-11T12:06:00Z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TC028350639991</vt:lpwstr>
  </property>
  <property fmtid="{D5CDD505-2E9C-101B-9397-08002B2CF9AE}" pid="3" name="ContentTypeId">
    <vt:lpwstr>0x01010085CE2AF824B45C4D8BCB0E00B5F5FB8F</vt:lpwstr>
  </property>
</Properties>
</file>