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98075" w14:textId="1C64F510" w:rsidR="00AA7692" w:rsidRPr="006859D6" w:rsidRDefault="00AA7692" w:rsidP="00AA7692">
      <w:pPr>
        <w:widowControl w:val="0"/>
        <w:autoSpaceDE w:val="0"/>
        <w:autoSpaceDN w:val="0"/>
        <w:adjustRightInd w:val="0"/>
        <w:ind w:firstLine="562"/>
        <w:jc w:val="right"/>
        <w:rPr>
          <w:b/>
          <w:iCs/>
          <w:szCs w:val="24"/>
          <w:lang w:eastAsia="lt-LT"/>
        </w:rPr>
      </w:pPr>
      <w:r w:rsidRPr="006859D6">
        <w:rPr>
          <w:b/>
          <w:iCs/>
          <w:szCs w:val="24"/>
          <w:lang w:eastAsia="lt-LT"/>
        </w:rPr>
        <w:t xml:space="preserve">Specialiųjų sutarties sąlygų priedas Nr. </w:t>
      </w:r>
      <w:r>
        <w:rPr>
          <w:b/>
          <w:iCs/>
          <w:szCs w:val="24"/>
          <w:lang w:eastAsia="lt-LT"/>
        </w:rPr>
        <w:t>5</w:t>
      </w:r>
    </w:p>
    <w:p w14:paraId="0A1A76FD" w14:textId="77777777" w:rsidR="00667344" w:rsidRDefault="00667344" w:rsidP="00AA7692">
      <w:pPr>
        <w:tabs>
          <w:tab w:val="left" w:pos="684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7327EA6C" w14:textId="77777777" w:rsidR="00A97D2E" w:rsidRDefault="00A97D2E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5581E480" w:rsidR="0095328C" w:rsidRPr="003D1458" w:rsidRDefault="00A97D2E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>SIŪLOMI SPECIALISTAI</w:t>
      </w:r>
    </w:p>
    <w:p w14:paraId="1C0A4054" w14:textId="77777777" w:rsidR="00B1636D" w:rsidRDefault="00B1636D" w:rsidP="00F2236B">
      <w:pPr>
        <w:spacing w:line="276" w:lineRule="auto"/>
        <w:rPr>
          <w:b/>
          <w:sz w:val="22"/>
          <w:szCs w:val="22"/>
        </w:rPr>
      </w:pPr>
    </w:p>
    <w:p w14:paraId="416B8BC7" w14:textId="77777777" w:rsidR="00A97D2E" w:rsidRPr="00994A95" w:rsidRDefault="00A97D2E" w:rsidP="00F2236B">
      <w:pPr>
        <w:spacing w:line="276" w:lineRule="auto"/>
        <w:rPr>
          <w:b/>
          <w:sz w:val="22"/>
          <w:szCs w:val="22"/>
        </w:rPr>
      </w:pPr>
    </w:p>
    <w:p w14:paraId="5052899E" w14:textId="2F705720" w:rsidR="00B1636D" w:rsidRPr="003D1458" w:rsidRDefault="003D1458" w:rsidP="003D1458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39"/>
        <w:gridCol w:w="3040"/>
        <w:gridCol w:w="3239"/>
        <w:gridCol w:w="2811"/>
      </w:tblGrid>
      <w:tr w:rsidR="00667344" w:rsidRPr="00994A95" w14:paraId="35C0EEC6" w14:textId="77777777" w:rsidTr="00A97D2E">
        <w:trPr>
          <w:trHeight w:val="70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09764798" w14:textId="77777777" w:rsidR="00667344" w:rsidRPr="003D1458" w:rsidRDefault="00667344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Kvalifikacijos reikalavimo lentelės eilutės numeris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9A559DA" w14:textId="6280C4BA" w:rsidR="00667344" w:rsidRPr="003D1458" w:rsidRDefault="00667344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774CC8B" w14:textId="77777777" w:rsidR="00667344" w:rsidRPr="003D1458" w:rsidRDefault="00667344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sz w:val="22"/>
                <w:szCs w:val="22"/>
              </w:rPr>
              <w:t>Specialisto vardas, pavardė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6D7F438" w14:textId="42917CCA" w:rsidR="00667344" w:rsidRPr="003D1458" w:rsidRDefault="00667344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sz w:val="22"/>
                <w:szCs w:val="22"/>
              </w:rPr>
              <w:t>Specialisto darbovietės pavadinimas arba individualios veiklos pažymėjimo arba verslo liudijimo Nr.</w:t>
            </w:r>
          </w:p>
        </w:tc>
      </w:tr>
      <w:tr w:rsidR="00667344" w:rsidRPr="00994A95" w14:paraId="7515C6CC" w14:textId="77777777" w:rsidTr="00A97D2E">
        <w:trPr>
          <w:trHeight w:val="404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94E105" w14:textId="3C973B87" w:rsidR="00667344" w:rsidRPr="00B1636D" w:rsidRDefault="00667344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145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895467" w14:textId="2B6A6171" w:rsidR="00667344" w:rsidRPr="00B1636D" w:rsidRDefault="00667344" w:rsidP="00667344">
            <w:pPr>
              <w:spacing w:before="120" w:after="120"/>
              <w:rPr>
                <w:bCs/>
                <w:sz w:val="22"/>
                <w:szCs w:val="22"/>
              </w:rPr>
            </w:pPr>
            <w:r>
              <w:t>Projekto vadovas</w:t>
            </w:r>
          </w:p>
        </w:tc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153D1406" w:rsidR="00667344" w:rsidRPr="00994A95" w:rsidRDefault="00667344" w:rsidP="00001489">
            <w:pPr>
              <w:spacing w:before="120" w:after="120"/>
              <w:rPr>
                <w:sz w:val="22"/>
                <w:szCs w:val="22"/>
              </w:rPr>
            </w:pPr>
            <w:r>
              <w:t>Mindaugas Aputis</w:t>
            </w:r>
          </w:p>
        </w:tc>
        <w:tc>
          <w:tcPr>
            <w:tcW w:w="1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0D841DBC" w:rsidR="00667344" w:rsidRPr="00994A95" w:rsidRDefault="00667344" w:rsidP="00001489">
            <w:pPr>
              <w:spacing w:before="120" w:after="120"/>
              <w:rPr>
                <w:sz w:val="22"/>
                <w:szCs w:val="22"/>
              </w:rPr>
            </w:pPr>
            <w:r>
              <w:t>UAB „IO projects“</w:t>
            </w:r>
          </w:p>
        </w:tc>
      </w:tr>
      <w:tr w:rsidR="00667344" w:rsidRPr="00994A95" w14:paraId="52076329" w14:textId="77777777" w:rsidTr="00A97D2E">
        <w:trPr>
          <w:trHeight w:val="111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E817867" w14:textId="506B891D" w:rsidR="00667344" w:rsidRPr="00B1636D" w:rsidRDefault="00667344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145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F4B26E" w14:textId="5F807CC0" w:rsidR="00667344" w:rsidRPr="00B1636D" w:rsidRDefault="00667344" w:rsidP="00667344">
            <w:pPr>
              <w:spacing w:before="120" w:after="120"/>
              <w:rPr>
                <w:bCs/>
                <w:sz w:val="22"/>
                <w:szCs w:val="22"/>
              </w:rPr>
            </w:pPr>
            <w:r>
              <w:t>Veiklos procesų analitikas</w:t>
            </w:r>
          </w:p>
        </w:tc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DE37B" w14:textId="5E6F7D02" w:rsidR="00667344" w:rsidRPr="00994A95" w:rsidRDefault="00667344" w:rsidP="00001489">
            <w:pPr>
              <w:spacing w:before="120" w:after="120"/>
              <w:rPr>
                <w:sz w:val="22"/>
                <w:szCs w:val="22"/>
              </w:rPr>
            </w:pPr>
            <w:r>
              <w:t>Mindaugas Aputis</w:t>
            </w:r>
          </w:p>
        </w:tc>
        <w:tc>
          <w:tcPr>
            <w:tcW w:w="1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9E08" w14:textId="1018941E" w:rsidR="00667344" w:rsidRPr="00994A95" w:rsidRDefault="00667344" w:rsidP="00001489">
            <w:pPr>
              <w:spacing w:before="120" w:after="120"/>
              <w:rPr>
                <w:sz w:val="22"/>
                <w:szCs w:val="22"/>
              </w:rPr>
            </w:pPr>
            <w:r>
              <w:t>UAB „IO projects“</w:t>
            </w:r>
          </w:p>
        </w:tc>
      </w:tr>
      <w:tr w:rsidR="00667344" w:rsidRPr="00994A95" w14:paraId="2159665A" w14:textId="77777777" w:rsidTr="00A97D2E">
        <w:trPr>
          <w:trHeight w:val="161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868C8" w14:textId="6889A4A3" w:rsidR="00667344" w:rsidRPr="00B1636D" w:rsidRDefault="00667344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8B76B" w14:textId="0513E15B" w:rsidR="00667344" w:rsidRPr="00B1636D" w:rsidRDefault="00667344" w:rsidP="00667344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  <w:r>
              <w:t>Veiklos procesų analitikas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159E3" w14:textId="7144BCCA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>Dominykas Paulikas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4763" w14:textId="4CBF3738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>UAB „IO projects“</w:t>
            </w:r>
          </w:p>
        </w:tc>
      </w:tr>
      <w:tr w:rsidR="00667344" w:rsidRPr="00994A95" w14:paraId="04589443" w14:textId="77777777" w:rsidTr="00A97D2E">
        <w:trPr>
          <w:trHeight w:val="161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845CF" w14:textId="2EE36537" w:rsidR="00667344" w:rsidRPr="00B1636D" w:rsidRDefault="00667344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5B2278" w14:textId="665A32FD" w:rsidR="00667344" w:rsidRPr="00B1636D" w:rsidRDefault="00667344" w:rsidP="00667344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  <w:r>
              <w:t>Veiklos procesų analitikas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60A45" w14:textId="4997C69C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>Žydrūnas Skardžius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C724" w14:textId="163EC9FA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>UAB „IO projects“</w:t>
            </w:r>
          </w:p>
        </w:tc>
      </w:tr>
      <w:tr w:rsidR="00667344" w:rsidRPr="00994A95" w14:paraId="5785DEDB" w14:textId="77777777" w:rsidTr="00A97D2E">
        <w:trPr>
          <w:trHeight w:val="161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AE7B17" w14:textId="738F1342" w:rsidR="00667344" w:rsidRDefault="00667344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51125" w14:textId="4BF93A5D" w:rsidR="00667344" w:rsidRPr="00B1636D" w:rsidRDefault="00667344" w:rsidP="00667344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  <w:r>
              <w:t>Veiklos procesų analitikas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FB8F2" w14:textId="3B1348A2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>Vladimir Kosatyj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E32C" w14:textId="2BC3999E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>UAB „IO projects“</w:t>
            </w:r>
          </w:p>
        </w:tc>
      </w:tr>
      <w:tr w:rsidR="00667344" w:rsidRPr="00994A95" w14:paraId="0DF22F82" w14:textId="77777777" w:rsidTr="00A97D2E">
        <w:trPr>
          <w:trHeight w:val="161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091A50" w14:textId="4DBCF540" w:rsidR="00667344" w:rsidRPr="00B1636D" w:rsidRDefault="00667344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348AD" w14:textId="5AB4D51B" w:rsidR="00667344" w:rsidRPr="00B1636D" w:rsidRDefault="00667344" w:rsidP="00667344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  <w:r>
              <w:t>Veiklos procesų analitikas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7F7FA" w14:textId="71EAA7AE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 xml:space="preserve">Ignas </w:t>
            </w:r>
            <w:proofErr w:type="spellStart"/>
            <w:r>
              <w:t>Špokas</w:t>
            </w:r>
            <w:proofErr w:type="spellEnd"/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1792" w14:textId="43052640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UAB „</w:t>
            </w:r>
            <w:proofErr w:type="spellStart"/>
            <w:r>
              <w:rPr>
                <w:sz w:val="22"/>
                <w:szCs w:val="22"/>
              </w:rPr>
              <w:t>Netcode</w:t>
            </w:r>
            <w:proofErr w:type="spellEnd"/>
            <w:r>
              <w:rPr>
                <w:sz w:val="22"/>
                <w:szCs w:val="22"/>
              </w:rPr>
              <w:t>“</w:t>
            </w:r>
          </w:p>
        </w:tc>
      </w:tr>
      <w:tr w:rsidR="00667344" w:rsidRPr="00994A95" w14:paraId="1A9AE1D2" w14:textId="77777777" w:rsidTr="00A97D2E">
        <w:trPr>
          <w:trHeight w:val="161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B0DCCF" w14:textId="1471AACA" w:rsidR="00667344" w:rsidRPr="00B1636D" w:rsidRDefault="00667344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3B071" w14:textId="18044EA6" w:rsidR="00667344" w:rsidRPr="00B1636D" w:rsidRDefault="00667344" w:rsidP="00667344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  <w:r>
              <w:t>Veiklos procesų analitikas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49E38" w14:textId="05782DCE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>Deividas Ambrulevičius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828B" w14:textId="790F7EA4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>UAB „IO projects“</w:t>
            </w:r>
          </w:p>
        </w:tc>
      </w:tr>
      <w:tr w:rsidR="00667344" w:rsidRPr="00994A95" w14:paraId="4ED20B22" w14:textId="77777777" w:rsidTr="00A97D2E">
        <w:trPr>
          <w:trHeight w:val="161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7EFC77" w14:textId="5EEA7699" w:rsidR="00667344" w:rsidRDefault="00667344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A814B5" w14:textId="4A044803" w:rsidR="00667344" w:rsidRPr="00B1636D" w:rsidRDefault="00667344" w:rsidP="00667344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  <w:r>
              <w:t>Veiklos procesų analitikas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F356E" w14:textId="2E85ED8E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>Mindaugas Vanagas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6FFC" w14:textId="346FE660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UAB „</w:t>
            </w:r>
            <w:proofErr w:type="spellStart"/>
            <w:r>
              <w:rPr>
                <w:sz w:val="22"/>
                <w:szCs w:val="22"/>
              </w:rPr>
              <w:t>Civitta</w:t>
            </w:r>
            <w:proofErr w:type="spellEnd"/>
            <w:r>
              <w:rPr>
                <w:sz w:val="22"/>
                <w:szCs w:val="22"/>
              </w:rPr>
              <w:t>“</w:t>
            </w:r>
          </w:p>
        </w:tc>
      </w:tr>
      <w:tr w:rsidR="00667344" w:rsidRPr="00994A95" w14:paraId="0F731080" w14:textId="77777777" w:rsidTr="00A97D2E">
        <w:trPr>
          <w:trHeight w:val="161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624F43" w14:textId="7043A8AF" w:rsidR="00667344" w:rsidRDefault="00667344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1.3.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87A364" w14:textId="68C009E3" w:rsidR="00667344" w:rsidRPr="00B1636D" w:rsidRDefault="00667344" w:rsidP="00667344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  <w:r>
              <w:t>Informacinių sistemų analitikas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41C4D" w14:textId="57AA748B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>Ovidijus Kėdžius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A23F" w14:textId="3D5865CD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>UAB „IO projects“</w:t>
            </w:r>
          </w:p>
        </w:tc>
      </w:tr>
    </w:tbl>
    <w:p w14:paraId="235C5491" w14:textId="77777777" w:rsidR="00AE33E5" w:rsidRDefault="00AE33E5" w:rsidP="009E0817">
      <w:pPr>
        <w:spacing w:line="276" w:lineRule="auto"/>
        <w:rPr>
          <w:b/>
          <w:sz w:val="22"/>
          <w:szCs w:val="22"/>
        </w:rPr>
      </w:pPr>
    </w:p>
    <w:p w14:paraId="2E86FB87" w14:textId="77777777" w:rsidR="00AE33E5" w:rsidRDefault="00AE33E5" w:rsidP="009E0817">
      <w:pPr>
        <w:spacing w:line="276" w:lineRule="auto"/>
        <w:rPr>
          <w:b/>
          <w:sz w:val="22"/>
          <w:szCs w:val="22"/>
        </w:rPr>
      </w:pPr>
    </w:p>
    <w:p w14:paraId="41285466" w14:textId="77777777" w:rsidR="00A97D2E" w:rsidRDefault="00A97D2E" w:rsidP="009E0817">
      <w:pPr>
        <w:spacing w:line="276" w:lineRule="auto"/>
        <w:rPr>
          <w:b/>
          <w:sz w:val="22"/>
          <w:szCs w:val="22"/>
        </w:rPr>
      </w:pPr>
    </w:p>
    <w:p w14:paraId="3B247C3F" w14:textId="77777777" w:rsidR="00A97D2E" w:rsidRDefault="00A97D2E" w:rsidP="009E0817">
      <w:pPr>
        <w:spacing w:line="276" w:lineRule="auto"/>
        <w:rPr>
          <w:b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102"/>
        <w:gridCol w:w="5427"/>
      </w:tblGrid>
      <w:tr w:rsidR="00A97D2E" w:rsidRPr="006859D6" w14:paraId="4970CF50" w14:textId="77777777" w:rsidTr="00A97D2E">
        <w:tc>
          <w:tcPr>
            <w:tcW w:w="5000" w:type="pct"/>
            <w:gridSpan w:val="2"/>
          </w:tcPr>
          <w:p w14:paraId="1C32AA30" w14:textId="77777777" w:rsidR="00A97D2E" w:rsidRPr="006859D6" w:rsidRDefault="00A97D2E" w:rsidP="009B6860">
            <w:pPr>
              <w:ind w:firstLine="562"/>
              <w:jc w:val="center"/>
              <w:outlineLvl w:val="0"/>
              <w:rPr>
                <w:rFonts w:eastAsia="Arial Unicode MS"/>
                <w:b/>
                <w:bCs/>
                <w:caps/>
                <w:spacing w:val="4"/>
                <w:szCs w:val="24"/>
                <w:lang w:eastAsia="lt-LT"/>
              </w:rPr>
            </w:pPr>
            <w:bookmarkStart w:id="0" w:name="_Hlk81577692"/>
            <w:r w:rsidRPr="006859D6">
              <w:rPr>
                <w:rFonts w:eastAsia="Arial Unicode MS"/>
                <w:b/>
                <w:bCs/>
                <w:spacing w:val="4"/>
                <w:szCs w:val="24"/>
                <w:lang w:eastAsia="lt-LT"/>
              </w:rPr>
              <w:t>ŠALIŲ PARAŠAI</w:t>
            </w:r>
          </w:p>
          <w:p w14:paraId="5EB7BA3E" w14:textId="77777777" w:rsidR="00A97D2E" w:rsidRPr="006859D6" w:rsidRDefault="00A97D2E" w:rsidP="009B6860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eastAsia="Calibri"/>
                <w:szCs w:val="24"/>
              </w:rPr>
            </w:pPr>
          </w:p>
        </w:tc>
      </w:tr>
      <w:tr w:rsidR="00A97D2E" w:rsidRPr="006859D6" w14:paraId="38FB2507" w14:textId="77777777" w:rsidTr="00A97D2E">
        <w:tc>
          <w:tcPr>
            <w:tcW w:w="2423" w:type="pct"/>
          </w:tcPr>
          <w:p w14:paraId="554D7A95" w14:textId="0F5A2346" w:rsidR="006E0C90" w:rsidRDefault="006E0C90" w:rsidP="006E0C90">
            <w:pPr>
              <w:suppressAutoHyphens/>
              <w:ind w:left="58"/>
              <w:rPr>
                <w:rFonts w:eastAsia="Arial Unicode MS"/>
                <w:szCs w:val="24"/>
                <w:bdr w:val="nil"/>
              </w:rPr>
            </w:pPr>
            <w:r>
              <w:rPr>
                <w:rFonts w:eastAsia="Arial Unicode MS"/>
                <w:szCs w:val="24"/>
                <w:bdr w:val="nil"/>
              </w:rPr>
              <w:t>Ieva Valeškaitė</w:t>
            </w:r>
          </w:p>
          <w:p w14:paraId="07F1227D" w14:textId="08CDAC09" w:rsidR="00A97D2E" w:rsidRPr="006859D6" w:rsidRDefault="00A97D2E" w:rsidP="006E0C90">
            <w:pPr>
              <w:suppressAutoHyphens/>
              <w:ind w:left="58"/>
              <w:rPr>
                <w:rFonts w:eastAsia="Arial Unicode MS"/>
                <w:szCs w:val="24"/>
                <w:bdr w:val="nil"/>
              </w:rPr>
            </w:pPr>
            <w:r>
              <w:rPr>
                <w:rFonts w:eastAsia="Arial Unicode MS"/>
                <w:szCs w:val="24"/>
                <w:bdr w:val="nil"/>
              </w:rPr>
              <w:t>Ekonomikos ir inovacijų viceministrė</w:t>
            </w:r>
          </w:p>
          <w:p w14:paraId="48C4C6F0" w14:textId="77777777" w:rsidR="00A97D2E" w:rsidRPr="006859D6" w:rsidRDefault="00A97D2E" w:rsidP="006E0C90">
            <w:pPr>
              <w:suppressAutoHyphens/>
              <w:rPr>
                <w:rFonts w:eastAsia="Arial Unicode MS"/>
                <w:szCs w:val="24"/>
                <w:bdr w:val="nil"/>
              </w:rPr>
            </w:pPr>
            <w:r w:rsidRPr="006859D6">
              <w:rPr>
                <w:rFonts w:eastAsia="Arial Unicode MS"/>
                <w:szCs w:val="24"/>
                <w:bdr w:val="nil"/>
              </w:rPr>
              <w:t>______________</w:t>
            </w:r>
          </w:p>
          <w:p w14:paraId="4010C180" w14:textId="77777777" w:rsidR="00A97D2E" w:rsidRPr="006859D6" w:rsidRDefault="00A97D2E" w:rsidP="006E0C90">
            <w:pPr>
              <w:suppressAutoHyphens/>
              <w:rPr>
                <w:rFonts w:eastAsia="Arial Unicode MS"/>
                <w:szCs w:val="24"/>
                <w:bdr w:val="nil"/>
                <w:vertAlign w:val="superscript"/>
              </w:rPr>
            </w:pPr>
            <w:r w:rsidRPr="006859D6">
              <w:rPr>
                <w:rFonts w:eastAsia="Arial Unicode MS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2577" w:type="pct"/>
          </w:tcPr>
          <w:p w14:paraId="5DDC1CF2" w14:textId="4B3C5951" w:rsidR="00A97D2E" w:rsidRPr="00B652D7" w:rsidRDefault="00C636FA" w:rsidP="009B6860">
            <w:pPr>
              <w:suppressAutoHyphens/>
              <w:ind w:firstLine="562"/>
              <w:jc w:val="both"/>
              <w:rPr>
                <w:rFonts w:eastAsia="Arial Unicode MS"/>
                <w:szCs w:val="24"/>
                <w:bdr w:val="nil"/>
              </w:rPr>
            </w:pPr>
            <w:r w:rsidRPr="00B652D7">
              <w:rPr>
                <w:rFonts w:eastAsia="Arial Unicode MS"/>
                <w:szCs w:val="24"/>
                <w:bdr w:val="nil"/>
              </w:rPr>
              <w:t>Neringa Račkauskaitė</w:t>
            </w:r>
          </w:p>
          <w:p w14:paraId="604F5AC3" w14:textId="176063BC" w:rsidR="00A97D2E" w:rsidRPr="006859D6" w:rsidRDefault="00C636FA" w:rsidP="009B6860">
            <w:pPr>
              <w:suppressAutoHyphens/>
              <w:ind w:firstLine="562"/>
              <w:jc w:val="both"/>
              <w:rPr>
                <w:rFonts w:eastAsia="Arial Unicode MS"/>
                <w:szCs w:val="24"/>
                <w:bdr w:val="nil"/>
              </w:rPr>
            </w:pPr>
            <w:r>
              <w:rPr>
                <w:rFonts w:eastAsia="Arial Unicode MS"/>
                <w:szCs w:val="24"/>
                <w:bdr w:val="nil"/>
              </w:rPr>
              <w:t>Direktorė</w:t>
            </w:r>
          </w:p>
          <w:p w14:paraId="5F59C56D" w14:textId="77777777" w:rsidR="00A97D2E" w:rsidRPr="006859D6" w:rsidRDefault="00A97D2E" w:rsidP="009B6860">
            <w:pPr>
              <w:suppressAutoHyphens/>
              <w:ind w:firstLine="561"/>
              <w:jc w:val="both"/>
              <w:rPr>
                <w:rFonts w:eastAsia="Arial Unicode MS"/>
                <w:szCs w:val="24"/>
                <w:bdr w:val="nil"/>
              </w:rPr>
            </w:pPr>
            <w:r w:rsidRPr="006859D6">
              <w:rPr>
                <w:rFonts w:eastAsia="Arial Unicode MS"/>
                <w:szCs w:val="24"/>
                <w:bdr w:val="nil"/>
              </w:rPr>
              <w:t>______________</w:t>
            </w:r>
          </w:p>
          <w:p w14:paraId="11F7D798" w14:textId="77777777" w:rsidR="00A97D2E" w:rsidRPr="006859D6" w:rsidRDefault="00A97D2E" w:rsidP="009B6860">
            <w:pPr>
              <w:suppressAutoHyphens/>
              <w:ind w:firstLine="561"/>
              <w:jc w:val="both"/>
              <w:rPr>
                <w:rFonts w:eastAsia="Arial Unicode MS"/>
                <w:szCs w:val="24"/>
                <w:bdr w:val="nil"/>
                <w:vertAlign w:val="superscript"/>
              </w:rPr>
            </w:pPr>
            <w:r w:rsidRPr="006859D6">
              <w:rPr>
                <w:rFonts w:eastAsia="Arial Unicode MS"/>
                <w:szCs w:val="24"/>
                <w:bdr w:val="nil"/>
                <w:vertAlign w:val="superscript"/>
              </w:rPr>
              <w:t>(parašas)</w:t>
            </w:r>
          </w:p>
          <w:p w14:paraId="6C169265" w14:textId="77777777" w:rsidR="00A97D2E" w:rsidRPr="006859D6" w:rsidRDefault="00A97D2E" w:rsidP="009B6860">
            <w:pPr>
              <w:ind w:firstLine="562"/>
              <w:outlineLvl w:val="0"/>
              <w:rPr>
                <w:rFonts w:eastAsia="Arial Unicode MS"/>
                <w:b/>
                <w:bCs/>
                <w:spacing w:val="4"/>
                <w:szCs w:val="24"/>
                <w:lang w:eastAsia="lt-LT"/>
              </w:rPr>
            </w:pPr>
          </w:p>
        </w:tc>
      </w:tr>
      <w:bookmarkEnd w:id="0"/>
    </w:tbl>
    <w:p w14:paraId="2138D43B" w14:textId="77777777" w:rsidR="00A97D2E" w:rsidRDefault="00A97D2E" w:rsidP="009E0817">
      <w:pPr>
        <w:spacing w:line="276" w:lineRule="auto"/>
        <w:rPr>
          <w:b/>
          <w:sz w:val="22"/>
          <w:szCs w:val="22"/>
        </w:rPr>
      </w:pPr>
    </w:p>
    <w:sectPr w:rsidR="00A97D2E" w:rsidSect="00FF68D4">
      <w:pgSz w:w="12240" w:h="15840"/>
      <w:pgMar w:top="1134" w:right="567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38E9E" w14:textId="77777777" w:rsidR="00FF68D4" w:rsidRDefault="00FF68D4" w:rsidP="000F04C2">
      <w:r>
        <w:separator/>
      </w:r>
    </w:p>
  </w:endnote>
  <w:endnote w:type="continuationSeparator" w:id="0">
    <w:p w14:paraId="7A01A020" w14:textId="77777777" w:rsidR="00FF68D4" w:rsidRDefault="00FF68D4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BD48E" w14:textId="77777777" w:rsidR="00FF68D4" w:rsidRDefault="00FF68D4" w:rsidP="000F04C2">
      <w:r>
        <w:separator/>
      </w:r>
    </w:p>
  </w:footnote>
  <w:footnote w:type="continuationSeparator" w:id="0">
    <w:p w14:paraId="44432551" w14:textId="77777777" w:rsidR="00FF68D4" w:rsidRDefault="00FF68D4" w:rsidP="000F0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72EE8"/>
    <w:rsid w:val="000B458F"/>
    <w:rsid w:val="000B6715"/>
    <w:rsid w:val="000C1483"/>
    <w:rsid w:val="000E17A0"/>
    <w:rsid w:val="000F04C2"/>
    <w:rsid w:val="00116AAF"/>
    <w:rsid w:val="00134AA4"/>
    <w:rsid w:val="00135F14"/>
    <w:rsid w:val="00176474"/>
    <w:rsid w:val="00183D7B"/>
    <w:rsid w:val="00192ACC"/>
    <w:rsid w:val="001B149B"/>
    <w:rsid w:val="001B5CD8"/>
    <w:rsid w:val="001D4134"/>
    <w:rsid w:val="001E6F01"/>
    <w:rsid w:val="00201608"/>
    <w:rsid w:val="00233D00"/>
    <w:rsid w:val="002466A0"/>
    <w:rsid w:val="00251926"/>
    <w:rsid w:val="002726BB"/>
    <w:rsid w:val="00293895"/>
    <w:rsid w:val="002B3DD5"/>
    <w:rsid w:val="002E0A23"/>
    <w:rsid w:val="00325FD2"/>
    <w:rsid w:val="0035528C"/>
    <w:rsid w:val="003737B2"/>
    <w:rsid w:val="00383C96"/>
    <w:rsid w:val="003976D3"/>
    <w:rsid w:val="003A187A"/>
    <w:rsid w:val="003A5A19"/>
    <w:rsid w:val="003C13BE"/>
    <w:rsid w:val="003D1458"/>
    <w:rsid w:val="003D2E6D"/>
    <w:rsid w:val="00415244"/>
    <w:rsid w:val="0042176C"/>
    <w:rsid w:val="00453C7F"/>
    <w:rsid w:val="0046377B"/>
    <w:rsid w:val="00475A15"/>
    <w:rsid w:val="004C03BB"/>
    <w:rsid w:val="004C6B53"/>
    <w:rsid w:val="004E7CB2"/>
    <w:rsid w:val="004F5CBC"/>
    <w:rsid w:val="00511EEA"/>
    <w:rsid w:val="0054592C"/>
    <w:rsid w:val="00566FF8"/>
    <w:rsid w:val="00570332"/>
    <w:rsid w:val="00591357"/>
    <w:rsid w:val="005A4A93"/>
    <w:rsid w:val="005B32E0"/>
    <w:rsid w:val="005C0FAF"/>
    <w:rsid w:val="005E0EDF"/>
    <w:rsid w:val="005F6991"/>
    <w:rsid w:val="005F7B1B"/>
    <w:rsid w:val="00605FA2"/>
    <w:rsid w:val="006207F5"/>
    <w:rsid w:val="006273FA"/>
    <w:rsid w:val="00630001"/>
    <w:rsid w:val="00667344"/>
    <w:rsid w:val="00681758"/>
    <w:rsid w:val="006C1219"/>
    <w:rsid w:val="006C5807"/>
    <w:rsid w:val="006E0C90"/>
    <w:rsid w:val="006E7909"/>
    <w:rsid w:val="00721AB3"/>
    <w:rsid w:val="00744A03"/>
    <w:rsid w:val="00746365"/>
    <w:rsid w:val="007635DB"/>
    <w:rsid w:val="0077033E"/>
    <w:rsid w:val="00771F09"/>
    <w:rsid w:val="00792192"/>
    <w:rsid w:val="007933C6"/>
    <w:rsid w:val="00793482"/>
    <w:rsid w:val="007B2584"/>
    <w:rsid w:val="007B6ED6"/>
    <w:rsid w:val="007B7FF8"/>
    <w:rsid w:val="007C5589"/>
    <w:rsid w:val="007E0B3A"/>
    <w:rsid w:val="007E2CA6"/>
    <w:rsid w:val="00827822"/>
    <w:rsid w:val="00855D5D"/>
    <w:rsid w:val="00880E11"/>
    <w:rsid w:val="008862E1"/>
    <w:rsid w:val="00897098"/>
    <w:rsid w:val="008B3ED9"/>
    <w:rsid w:val="008E4A1E"/>
    <w:rsid w:val="008E7BDE"/>
    <w:rsid w:val="008F14FC"/>
    <w:rsid w:val="008F5232"/>
    <w:rsid w:val="008F6098"/>
    <w:rsid w:val="00901745"/>
    <w:rsid w:val="00933F31"/>
    <w:rsid w:val="00942DB7"/>
    <w:rsid w:val="0094325D"/>
    <w:rsid w:val="0095328C"/>
    <w:rsid w:val="009658F9"/>
    <w:rsid w:val="009671E7"/>
    <w:rsid w:val="00980A59"/>
    <w:rsid w:val="009A248D"/>
    <w:rsid w:val="009B74B8"/>
    <w:rsid w:val="009D2AB4"/>
    <w:rsid w:val="009E0817"/>
    <w:rsid w:val="009E62D1"/>
    <w:rsid w:val="00A34B16"/>
    <w:rsid w:val="00A45E41"/>
    <w:rsid w:val="00A47A55"/>
    <w:rsid w:val="00A751F2"/>
    <w:rsid w:val="00A820D4"/>
    <w:rsid w:val="00A87866"/>
    <w:rsid w:val="00A97D2E"/>
    <w:rsid w:val="00AA7692"/>
    <w:rsid w:val="00AB59A5"/>
    <w:rsid w:val="00AD55E1"/>
    <w:rsid w:val="00AE33E5"/>
    <w:rsid w:val="00AE7067"/>
    <w:rsid w:val="00AF68CE"/>
    <w:rsid w:val="00B027E2"/>
    <w:rsid w:val="00B1636D"/>
    <w:rsid w:val="00B25743"/>
    <w:rsid w:val="00B25EA4"/>
    <w:rsid w:val="00B27A20"/>
    <w:rsid w:val="00B652D7"/>
    <w:rsid w:val="00B922BB"/>
    <w:rsid w:val="00BC2139"/>
    <w:rsid w:val="00BC3EC3"/>
    <w:rsid w:val="00BC42EA"/>
    <w:rsid w:val="00BC747C"/>
    <w:rsid w:val="00C032A5"/>
    <w:rsid w:val="00C403D4"/>
    <w:rsid w:val="00C552BA"/>
    <w:rsid w:val="00C62E69"/>
    <w:rsid w:val="00C636FA"/>
    <w:rsid w:val="00C64C8E"/>
    <w:rsid w:val="00C70819"/>
    <w:rsid w:val="00C92A08"/>
    <w:rsid w:val="00CA724A"/>
    <w:rsid w:val="00CE6A0D"/>
    <w:rsid w:val="00CF5030"/>
    <w:rsid w:val="00D01A19"/>
    <w:rsid w:val="00D02046"/>
    <w:rsid w:val="00D071CE"/>
    <w:rsid w:val="00D1702B"/>
    <w:rsid w:val="00D24409"/>
    <w:rsid w:val="00D34D60"/>
    <w:rsid w:val="00D35B5D"/>
    <w:rsid w:val="00D55C6C"/>
    <w:rsid w:val="00D62E86"/>
    <w:rsid w:val="00D73B68"/>
    <w:rsid w:val="00D951E9"/>
    <w:rsid w:val="00DA03F2"/>
    <w:rsid w:val="00DA38A1"/>
    <w:rsid w:val="00DB189B"/>
    <w:rsid w:val="00DC4820"/>
    <w:rsid w:val="00DF7214"/>
    <w:rsid w:val="00E312BE"/>
    <w:rsid w:val="00E40F37"/>
    <w:rsid w:val="00E51987"/>
    <w:rsid w:val="00E60E9F"/>
    <w:rsid w:val="00E82431"/>
    <w:rsid w:val="00E906B3"/>
    <w:rsid w:val="00EA6591"/>
    <w:rsid w:val="00EB3AFE"/>
    <w:rsid w:val="00EB41B4"/>
    <w:rsid w:val="00EB71B2"/>
    <w:rsid w:val="00ED1B44"/>
    <w:rsid w:val="00F06E73"/>
    <w:rsid w:val="00F2236B"/>
    <w:rsid w:val="00F341E7"/>
    <w:rsid w:val="00F3655E"/>
    <w:rsid w:val="00F42E94"/>
    <w:rsid w:val="00F57E5E"/>
    <w:rsid w:val="00F87ACA"/>
    <w:rsid w:val="00F9267C"/>
    <w:rsid w:val="00F977F7"/>
    <w:rsid w:val="00FA2EDE"/>
    <w:rsid w:val="00FB085E"/>
    <w:rsid w:val="00FC485A"/>
    <w:rsid w:val="00FF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71B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Gražina Kašinskienė</cp:lastModifiedBy>
  <cp:revision>8</cp:revision>
  <dcterms:created xsi:type="dcterms:W3CDTF">2024-03-27T08:31:00Z</dcterms:created>
  <dcterms:modified xsi:type="dcterms:W3CDTF">2024-03-28T12:48:00Z</dcterms:modified>
</cp:coreProperties>
</file>