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D4F22" w14:textId="77777777" w:rsidR="00671FBE" w:rsidRDefault="00671FBE" w:rsidP="00D71539">
      <w:pPr>
        <w:spacing w:after="120"/>
        <w:jc w:val="center"/>
        <w:rPr>
          <w:rFonts w:ascii="Times New Roman" w:hAnsi="Times New Roman" w:cs="Times New Roman"/>
          <w:b/>
          <w:bCs/>
          <w:sz w:val="24"/>
          <w:szCs w:val="24"/>
        </w:rPr>
      </w:pPr>
      <w:r>
        <w:rPr>
          <w:rFonts w:ascii="Times New Roman" w:hAnsi="Times New Roman" w:cs="Times New Roman"/>
          <w:b/>
          <w:bCs/>
          <w:sz w:val="24"/>
          <w:szCs w:val="24"/>
        </w:rPr>
        <w:t>VIENINGO KLIENTŲ APTARNAVIMO CENTRO</w:t>
      </w:r>
    </w:p>
    <w:p w14:paraId="5F378A21" w14:textId="5C15F9E5" w:rsidR="00B22CB0" w:rsidRPr="00AC50F3" w:rsidRDefault="00B22CB0" w:rsidP="00D65A32">
      <w:pPr>
        <w:spacing w:after="120"/>
        <w:jc w:val="center"/>
        <w:rPr>
          <w:rFonts w:ascii="Times New Roman" w:hAnsi="Times New Roman" w:cs="Times New Roman"/>
          <w:b/>
          <w:bCs/>
          <w:sz w:val="24"/>
          <w:szCs w:val="24"/>
          <w:lang w:val="en-US"/>
        </w:rPr>
      </w:pPr>
      <w:r>
        <w:rPr>
          <w:rFonts w:ascii="Times New Roman" w:hAnsi="Times New Roman" w:cs="Times New Roman"/>
          <w:b/>
          <w:bCs/>
          <w:sz w:val="24"/>
          <w:szCs w:val="24"/>
        </w:rPr>
        <w:t>ĮMOKŲ SURINKIMO IR ADMINISTRAVIMO</w:t>
      </w:r>
      <w:r w:rsidR="00D65A32">
        <w:rPr>
          <w:rFonts w:ascii="Times New Roman" w:hAnsi="Times New Roman" w:cs="Times New Roman"/>
          <w:b/>
          <w:bCs/>
          <w:sz w:val="24"/>
          <w:szCs w:val="24"/>
        </w:rPr>
        <w:t xml:space="preserve"> </w:t>
      </w:r>
      <w:r w:rsidR="00AC50F3">
        <w:rPr>
          <w:rFonts w:ascii="Times New Roman" w:hAnsi="Times New Roman" w:cs="Times New Roman"/>
          <w:b/>
          <w:bCs/>
          <w:sz w:val="24"/>
          <w:szCs w:val="24"/>
        </w:rPr>
        <w:t xml:space="preserve">PASLAUGŲ SUTARTIS Nr. </w:t>
      </w:r>
      <w:r w:rsidR="00AA1C06">
        <w:rPr>
          <w:rFonts w:ascii="Times New Roman" w:hAnsi="Times New Roman" w:cs="Times New Roman"/>
          <w:b/>
          <w:bCs/>
          <w:sz w:val="24"/>
          <w:szCs w:val="24"/>
        </w:rPr>
        <w:t>2</w:t>
      </w:r>
    </w:p>
    <w:p w14:paraId="4DB7F8E8" w14:textId="3FBD870F" w:rsidR="00D71539" w:rsidRPr="00725714" w:rsidRDefault="00D71539" w:rsidP="00D71539">
      <w:pPr>
        <w:suppressAutoHyphens/>
        <w:spacing w:after="0" w:line="240" w:lineRule="auto"/>
        <w:jc w:val="center"/>
        <w:rPr>
          <w:rFonts w:ascii="Times New Roman" w:hAnsi="Times New Roman"/>
          <w:color w:val="000000"/>
          <w:sz w:val="24"/>
          <w:szCs w:val="24"/>
          <w:lang w:eastAsia="ar-SA"/>
        </w:rPr>
      </w:pPr>
      <w:r w:rsidRPr="00725714">
        <w:rPr>
          <w:rFonts w:ascii="Times New Roman" w:hAnsi="Times New Roman"/>
          <w:color w:val="000000"/>
          <w:sz w:val="24"/>
          <w:szCs w:val="24"/>
          <w:lang w:eastAsia="ar-SA"/>
        </w:rPr>
        <w:t>20</w:t>
      </w:r>
      <w:r w:rsidR="00AC50F3">
        <w:rPr>
          <w:rFonts w:ascii="Times New Roman" w:hAnsi="Times New Roman"/>
          <w:color w:val="000000"/>
          <w:sz w:val="24"/>
          <w:szCs w:val="24"/>
          <w:lang w:eastAsia="ar-SA"/>
        </w:rPr>
        <w:t>2</w:t>
      </w:r>
      <w:r w:rsidR="00AA1C06">
        <w:rPr>
          <w:rFonts w:ascii="Times New Roman" w:hAnsi="Times New Roman"/>
          <w:color w:val="000000"/>
          <w:sz w:val="24"/>
          <w:szCs w:val="24"/>
          <w:lang w:eastAsia="ar-SA"/>
        </w:rPr>
        <w:t>4</w:t>
      </w:r>
      <w:r w:rsidR="00AC50F3">
        <w:rPr>
          <w:rFonts w:ascii="Times New Roman" w:hAnsi="Times New Roman"/>
          <w:color w:val="000000"/>
          <w:sz w:val="24"/>
          <w:szCs w:val="24"/>
          <w:lang w:eastAsia="ar-SA"/>
        </w:rPr>
        <w:t xml:space="preserve"> m. </w:t>
      </w:r>
      <w:r w:rsidR="00AA1C06">
        <w:rPr>
          <w:rFonts w:ascii="Times New Roman" w:hAnsi="Times New Roman"/>
          <w:color w:val="000000"/>
          <w:sz w:val="24"/>
          <w:szCs w:val="24"/>
          <w:lang w:eastAsia="ar-SA"/>
        </w:rPr>
        <w:t>sausio 0</w:t>
      </w:r>
      <w:r w:rsidR="00B96E07">
        <w:rPr>
          <w:rFonts w:ascii="Times New Roman" w:hAnsi="Times New Roman"/>
          <w:color w:val="000000"/>
          <w:sz w:val="24"/>
          <w:szCs w:val="24"/>
          <w:lang w:eastAsia="ar-SA"/>
        </w:rPr>
        <w:t>8</w:t>
      </w:r>
      <w:r w:rsidR="00D32DEC">
        <w:rPr>
          <w:rFonts w:ascii="Times New Roman" w:hAnsi="Times New Roman"/>
          <w:color w:val="000000"/>
          <w:sz w:val="24"/>
          <w:szCs w:val="24"/>
          <w:lang w:eastAsia="ar-SA"/>
        </w:rPr>
        <w:t xml:space="preserve"> </w:t>
      </w:r>
      <w:r w:rsidRPr="00725714">
        <w:rPr>
          <w:rFonts w:ascii="Times New Roman" w:hAnsi="Times New Roman"/>
          <w:color w:val="000000"/>
          <w:sz w:val="24"/>
          <w:szCs w:val="24"/>
          <w:lang w:eastAsia="ar-SA"/>
        </w:rPr>
        <w:t>d.</w:t>
      </w:r>
    </w:p>
    <w:p w14:paraId="25D4C63B" w14:textId="77777777" w:rsidR="00D71539" w:rsidRPr="00725714" w:rsidRDefault="00D71539" w:rsidP="00D71539">
      <w:pPr>
        <w:spacing w:after="0" w:line="240" w:lineRule="auto"/>
        <w:jc w:val="center"/>
        <w:rPr>
          <w:rFonts w:ascii="Times New Roman" w:hAnsi="Times New Roman"/>
          <w:sz w:val="24"/>
          <w:szCs w:val="24"/>
        </w:rPr>
      </w:pPr>
      <w:r w:rsidRPr="00725714">
        <w:rPr>
          <w:rFonts w:ascii="Times New Roman" w:hAnsi="Times New Roman"/>
          <w:sz w:val="24"/>
          <w:szCs w:val="24"/>
        </w:rPr>
        <w:t>Jonava</w:t>
      </w:r>
    </w:p>
    <w:p w14:paraId="6EC59920" w14:textId="77777777" w:rsidR="00D71539" w:rsidRPr="00725714" w:rsidRDefault="00D71539" w:rsidP="00D71539">
      <w:pPr>
        <w:spacing w:after="0" w:line="240" w:lineRule="auto"/>
        <w:jc w:val="right"/>
        <w:rPr>
          <w:rFonts w:ascii="Times New Roman" w:hAnsi="Times New Roman"/>
          <w:sz w:val="24"/>
          <w:szCs w:val="24"/>
        </w:rPr>
      </w:pPr>
    </w:p>
    <w:p w14:paraId="2D905CB5" w14:textId="77777777" w:rsidR="00D71539" w:rsidRPr="00725714" w:rsidRDefault="00D71539" w:rsidP="00D71539">
      <w:pPr>
        <w:numPr>
          <w:ilvl w:val="0"/>
          <w:numId w:val="1"/>
        </w:numPr>
        <w:tabs>
          <w:tab w:val="left" w:pos="567"/>
        </w:tabs>
        <w:spacing w:after="0" w:line="240" w:lineRule="auto"/>
        <w:jc w:val="both"/>
        <w:rPr>
          <w:rFonts w:ascii="Times New Roman" w:hAnsi="Times New Roman"/>
          <w:b/>
          <w:sz w:val="24"/>
          <w:szCs w:val="24"/>
        </w:rPr>
      </w:pPr>
      <w:r w:rsidRPr="00725714">
        <w:rPr>
          <w:rFonts w:ascii="Times New Roman" w:hAnsi="Times New Roman"/>
          <w:b/>
          <w:sz w:val="24"/>
          <w:szCs w:val="24"/>
        </w:rPr>
        <w:t>SUTARTIES ŠALYS</w:t>
      </w:r>
    </w:p>
    <w:p w14:paraId="16415DCE" w14:textId="4F97EEEA" w:rsidR="00D71539" w:rsidRPr="00725714" w:rsidRDefault="00D71539" w:rsidP="00D71539">
      <w:pPr>
        <w:spacing w:after="0" w:line="240" w:lineRule="auto"/>
        <w:jc w:val="both"/>
        <w:rPr>
          <w:rFonts w:ascii="Times New Roman" w:hAnsi="Times New Roman"/>
          <w:sz w:val="24"/>
          <w:szCs w:val="24"/>
        </w:rPr>
      </w:pPr>
      <w:r w:rsidRPr="00725714">
        <w:rPr>
          <w:rFonts w:ascii="Times New Roman" w:hAnsi="Times New Roman"/>
          <w:b/>
          <w:sz w:val="24"/>
          <w:szCs w:val="24"/>
        </w:rPr>
        <w:t xml:space="preserve">UAB </w:t>
      </w:r>
      <w:r>
        <w:rPr>
          <w:rFonts w:ascii="Times New Roman" w:hAnsi="Times New Roman"/>
          <w:b/>
          <w:sz w:val="24"/>
          <w:szCs w:val="24"/>
        </w:rPr>
        <w:t>„</w:t>
      </w:r>
      <w:r w:rsidRPr="00725714">
        <w:rPr>
          <w:rFonts w:ascii="Times New Roman" w:hAnsi="Times New Roman"/>
          <w:b/>
          <w:sz w:val="24"/>
          <w:szCs w:val="24"/>
        </w:rPr>
        <w:t>Jonavos vandenys</w:t>
      </w:r>
      <w:r>
        <w:rPr>
          <w:rFonts w:ascii="Times New Roman" w:hAnsi="Times New Roman"/>
          <w:b/>
          <w:sz w:val="24"/>
          <w:szCs w:val="24"/>
        </w:rPr>
        <w:t>“</w:t>
      </w:r>
      <w:r w:rsidRPr="00725714">
        <w:rPr>
          <w:rFonts w:ascii="Times New Roman" w:hAnsi="Times New Roman"/>
          <w:b/>
          <w:sz w:val="24"/>
          <w:szCs w:val="24"/>
        </w:rPr>
        <w:t xml:space="preserve">, </w:t>
      </w:r>
      <w:r>
        <w:rPr>
          <w:rFonts w:ascii="Times New Roman" w:hAnsi="Times New Roman"/>
          <w:sz w:val="24"/>
          <w:szCs w:val="24"/>
        </w:rPr>
        <w:t>(įmonės</w:t>
      </w:r>
      <w:r w:rsidRPr="00725714">
        <w:rPr>
          <w:rFonts w:ascii="Times New Roman" w:hAnsi="Times New Roman"/>
          <w:sz w:val="24"/>
          <w:szCs w:val="24"/>
        </w:rPr>
        <w:t xml:space="preserve"> kodas 256564350), atstovaujama</w:t>
      </w:r>
      <w:r w:rsidR="00CA2CBE">
        <w:rPr>
          <w:rFonts w:ascii="Times New Roman" w:hAnsi="Times New Roman"/>
          <w:sz w:val="24"/>
          <w:szCs w:val="24"/>
        </w:rPr>
        <w:t xml:space="preserve"> direktoriaus pavaduotojo plėtrai, pavaduojan</w:t>
      </w:r>
      <w:r w:rsidR="00274B21">
        <w:rPr>
          <w:rFonts w:ascii="Times New Roman" w:hAnsi="Times New Roman"/>
          <w:sz w:val="24"/>
          <w:szCs w:val="24"/>
        </w:rPr>
        <w:t>čio</w:t>
      </w:r>
      <w:r w:rsidR="00CA2CBE">
        <w:rPr>
          <w:rFonts w:ascii="Times New Roman" w:hAnsi="Times New Roman"/>
          <w:sz w:val="24"/>
          <w:szCs w:val="24"/>
        </w:rPr>
        <w:t xml:space="preserve"> direktorių</w:t>
      </w:r>
      <w:r w:rsidR="00C737D2">
        <w:rPr>
          <w:rFonts w:ascii="Times New Roman" w:hAnsi="Times New Roman"/>
          <w:sz w:val="24"/>
          <w:szCs w:val="24"/>
        </w:rPr>
        <w:t>,</w:t>
      </w:r>
      <w:r w:rsidR="00CA2CBE">
        <w:rPr>
          <w:rFonts w:ascii="Times New Roman" w:hAnsi="Times New Roman"/>
          <w:sz w:val="24"/>
          <w:szCs w:val="24"/>
        </w:rPr>
        <w:t xml:space="preserve"> Evald</w:t>
      </w:r>
      <w:r w:rsidR="00274B21">
        <w:rPr>
          <w:rFonts w:ascii="Times New Roman" w:hAnsi="Times New Roman"/>
          <w:sz w:val="24"/>
          <w:szCs w:val="24"/>
        </w:rPr>
        <w:t>o</w:t>
      </w:r>
      <w:r w:rsidR="00CA2CBE">
        <w:rPr>
          <w:rFonts w:ascii="Times New Roman" w:hAnsi="Times New Roman"/>
          <w:sz w:val="24"/>
          <w:szCs w:val="24"/>
        </w:rPr>
        <w:t xml:space="preserve"> Mikalausk</w:t>
      </w:r>
      <w:r w:rsidR="00274B21">
        <w:rPr>
          <w:rFonts w:ascii="Times New Roman" w:hAnsi="Times New Roman"/>
          <w:sz w:val="24"/>
          <w:szCs w:val="24"/>
        </w:rPr>
        <w:t>o</w:t>
      </w:r>
      <w:r w:rsidRPr="00725714">
        <w:rPr>
          <w:rFonts w:ascii="Times New Roman" w:hAnsi="Times New Roman"/>
          <w:sz w:val="24"/>
          <w:szCs w:val="24"/>
        </w:rPr>
        <w:t xml:space="preserve">, veikiančio pagal UAB </w:t>
      </w:r>
      <w:r w:rsidR="00DB0CF0">
        <w:rPr>
          <w:rFonts w:ascii="Times New Roman" w:hAnsi="Times New Roman"/>
          <w:sz w:val="24"/>
          <w:szCs w:val="24"/>
        </w:rPr>
        <w:t>„</w:t>
      </w:r>
      <w:r w:rsidRPr="00725714">
        <w:rPr>
          <w:rFonts w:ascii="Times New Roman" w:hAnsi="Times New Roman"/>
          <w:sz w:val="24"/>
          <w:szCs w:val="24"/>
        </w:rPr>
        <w:t>Jonavos vandenys</w:t>
      </w:r>
      <w:r>
        <w:rPr>
          <w:rFonts w:ascii="Times New Roman" w:hAnsi="Times New Roman"/>
          <w:sz w:val="24"/>
          <w:szCs w:val="24"/>
        </w:rPr>
        <w:t>“</w:t>
      </w:r>
      <w:r w:rsidRPr="00725714">
        <w:rPr>
          <w:rFonts w:ascii="Times New Roman" w:hAnsi="Times New Roman"/>
          <w:sz w:val="24"/>
          <w:szCs w:val="24"/>
        </w:rPr>
        <w:t xml:space="preserve"> įstatus, toliau </w:t>
      </w:r>
      <w:r w:rsidRPr="00A243F8">
        <w:rPr>
          <w:rFonts w:ascii="Times New Roman" w:hAnsi="Times New Roman"/>
          <w:sz w:val="24"/>
          <w:szCs w:val="24"/>
        </w:rPr>
        <w:t>tekste „Užsakovas“</w:t>
      </w:r>
      <w:r w:rsidRPr="00A243F8">
        <w:rPr>
          <w:rFonts w:ascii="Times New Roman" w:hAnsi="Times New Roman"/>
          <w:b/>
          <w:sz w:val="24"/>
          <w:szCs w:val="24"/>
        </w:rPr>
        <w:t xml:space="preserve"> </w:t>
      </w:r>
      <w:r w:rsidRPr="00A243F8">
        <w:rPr>
          <w:rFonts w:ascii="Times New Roman" w:hAnsi="Times New Roman"/>
          <w:sz w:val="24"/>
          <w:szCs w:val="24"/>
        </w:rPr>
        <w:t xml:space="preserve">ir </w:t>
      </w:r>
      <w:r>
        <w:rPr>
          <w:rFonts w:ascii="Times New Roman" w:hAnsi="Times New Roman"/>
          <w:sz w:val="24"/>
          <w:szCs w:val="24"/>
        </w:rPr>
        <w:t>UAB „</w:t>
      </w:r>
      <w:r w:rsidR="00D77EC8">
        <w:rPr>
          <w:rFonts w:ascii="Times New Roman" w:hAnsi="Times New Roman"/>
          <w:sz w:val="24"/>
          <w:szCs w:val="24"/>
        </w:rPr>
        <w:t>Jonavos paslaugos</w:t>
      </w:r>
      <w:r>
        <w:rPr>
          <w:rFonts w:ascii="Times New Roman" w:hAnsi="Times New Roman"/>
          <w:sz w:val="24"/>
          <w:szCs w:val="24"/>
        </w:rPr>
        <w:t>“</w:t>
      </w:r>
      <w:r w:rsidRPr="00682AF1">
        <w:rPr>
          <w:rFonts w:ascii="Times New Roman" w:hAnsi="Times New Roman"/>
          <w:b/>
          <w:sz w:val="24"/>
          <w:szCs w:val="24"/>
        </w:rPr>
        <w:t xml:space="preserve">, </w:t>
      </w:r>
      <w:r w:rsidRPr="00682AF1">
        <w:rPr>
          <w:rFonts w:ascii="Times New Roman" w:hAnsi="Times New Roman"/>
          <w:sz w:val="24"/>
          <w:szCs w:val="24"/>
        </w:rPr>
        <w:t>(įmonės kodas</w:t>
      </w:r>
      <w:r>
        <w:rPr>
          <w:rFonts w:ascii="Times New Roman" w:hAnsi="Times New Roman"/>
          <w:sz w:val="24"/>
          <w:szCs w:val="24"/>
        </w:rPr>
        <w:t xml:space="preserve"> </w:t>
      </w:r>
      <w:r w:rsidR="00D77EC8">
        <w:rPr>
          <w:rFonts w:ascii="Times New Roman" w:hAnsi="Times New Roman"/>
          <w:sz w:val="24"/>
          <w:szCs w:val="24"/>
        </w:rPr>
        <w:t>156916523</w:t>
      </w:r>
      <w:r w:rsidRPr="00682AF1">
        <w:rPr>
          <w:rFonts w:ascii="Times New Roman" w:hAnsi="Times New Roman"/>
          <w:sz w:val="24"/>
          <w:szCs w:val="24"/>
        </w:rPr>
        <w:t>)</w:t>
      </w:r>
      <w:r>
        <w:rPr>
          <w:rFonts w:ascii="Times New Roman" w:hAnsi="Times New Roman"/>
          <w:sz w:val="24"/>
          <w:szCs w:val="24"/>
        </w:rPr>
        <w:t xml:space="preserve"> atstovaujama direktoriaus </w:t>
      </w:r>
      <w:r w:rsidR="00D77EC8">
        <w:rPr>
          <w:rFonts w:ascii="Times New Roman" w:hAnsi="Times New Roman"/>
          <w:sz w:val="24"/>
          <w:szCs w:val="24"/>
        </w:rPr>
        <w:t>Edmundo</w:t>
      </w:r>
      <w:r>
        <w:rPr>
          <w:rFonts w:ascii="Times New Roman" w:hAnsi="Times New Roman"/>
          <w:sz w:val="24"/>
          <w:szCs w:val="24"/>
        </w:rPr>
        <w:t xml:space="preserve"> </w:t>
      </w:r>
      <w:r w:rsidR="00D77EC8">
        <w:rPr>
          <w:rFonts w:ascii="Times New Roman" w:hAnsi="Times New Roman"/>
          <w:sz w:val="24"/>
          <w:szCs w:val="24"/>
        </w:rPr>
        <w:t>Muloko</w:t>
      </w:r>
      <w:r w:rsidRPr="00682AF1">
        <w:rPr>
          <w:rFonts w:ascii="Times New Roman" w:hAnsi="Times New Roman"/>
          <w:sz w:val="24"/>
          <w:szCs w:val="24"/>
        </w:rPr>
        <w:t>,</w:t>
      </w:r>
      <w:r w:rsidR="00DB0CF0" w:rsidRPr="00DB0CF0">
        <w:rPr>
          <w:rFonts w:ascii="Times New Roman" w:hAnsi="Times New Roman"/>
          <w:sz w:val="24"/>
          <w:szCs w:val="24"/>
        </w:rPr>
        <w:t xml:space="preserve"> </w:t>
      </w:r>
      <w:r w:rsidR="00DB0CF0" w:rsidRPr="00725714">
        <w:rPr>
          <w:rFonts w:ascii="Times New Roman" w:hAnsi="Times New Roman"/>
          <w:sz w:val="24"/>
          <w:szCs w:val="24"/>
        </w:rPr>
        <w:t xml:space="preserve">veikiančio pagal UAB </w:t>
      </w:r>
      <w:r w:rsidR="00DB0CF0">
        <w:rPr>
          <w:rFonts w:ascii="Times New Roman" w:hAnsi="Times New Roman"/>
          <w:sz w:val="24"/>
          <w:szCs w:val="24"/>
        </w:rPr>
        <w:t>„</w:t>
      </w:r>
      <w:r w:rsidR="00DB0CF0" w:rsidRPr="00725714">
        <w:rPr>
          <w:rFonts w:ascii="Times New Roman" w:hAnsi="Times New Roman"/>
          <w:sz w:val="24"/>
          <w:szCs w:val="24"/>
        </w:rPr>
        <w:t xml:space="preserve">Jonavos </w:t>
      </w:r>
      <w:r w:rsidR="00DB0CF0">
        <w:rPr>
          <w:rFonts w:ascii="Times New Roman" w:hAnsi="Times New Roman"/>
          <w:sz w:val="24"/>
          <w:szCs w:val="24"/>
        </w:rPr>
        <w:t>paslaugos“</w:t>
      </w:r>
      <w:r w:rsidR="00DB0CF0" w:rsidRPr="00725714">
        <w:rPr>
          <w:rFonts w:ascii="Times New Roman" w:hAnsi="Times New Roman"/>
          <w:sz w:val="24"/>
          <w:szCs w:val="24"/>
        </w:rPr>
        <w:t xml:space="preserve"> įstatus</w:t>
      </w:r>
      <w:r w:rsidR="00DB0CF0">
        <w:rPr>
          <w:rFonts w:ascii="Times New Roman" w:hAnsi="Times New Roman"/>
          <w:sz w:val="24"/>
          <w:szCs w:val="24"/>
        </w:rPr>
        <w:t>,</w:t>
      </w:r>
      <w:r w:rsidRPr="00682AF1">
        <w:rPr>
          <w:rFonts w:ascii="Times New Roman" w:hAnsi="Times New Roman"/>
          <w:color w:val="FF0000"/>
          <w:sz w:val="24"/>
          <w:szCs w:val="24"/>
        </w:rPr>
        <w:t xml:space="preserve"> </w:t>
      </w:r>
      <w:r w:rsidRPr="00682AF1">
        <w:rPr>
          <w:rFonts w:ascii="Times New Roman" w:hAnsi="Times New Roman"/>
          <w:sz w:val="24"/>
          <w:szCs w:val="24"/>
        </w:rPr>
        <w:t>toliau tekste „Vykdytojas“, toliau kartu šioje sutartyje vadinami Šalimis, o kiekvienas atskirai – Šalimi, sudarė šią paslaugų teikimo Sutartį, toliau vadinama Sutartimi.</w:t>
      </w:r>
    </w:p>
    <w:p w14:paraId="64B85757" w14:textId="77777777" w:rsidR="00D71539" w:rsidRPr="00725714" w:rsidRDefault="00D71539" w:rsidP="00D71539">
      <w:pPr>
        <w:spacing w:after="0" w:line="240" w:lineRule="auto"/>
        <w:rPr>
          <w:rFonts w:ascii="Times New Roman" w:hAnsi="Times New Roman"/>
          <w:sz w:val="24"/>
          <w:szCs w:val="24"/>
        </w:rPr>
      </w:pPr>
    </w:p>
    <w:p w14:paraId="0EFB8498" w14:textId="77777777" w:rsidR="00D71539" w:rsidRPr="00725714" w:rsidRDefault="00D71539" w:rsidP="00D71539">
      <w:pPr>
        <w:numPr>
          <w:ilvl w:val="0"/>
          <w:numId w:val="1"/>
        </w:numPr>
        <w:tabs>
          <w:tab w:val="left" w:pos="1134"/>
        </w:tabs>
        <w:spacing w:after="0" w:line="240" w:lineRule="auto"/>
        <w:rPr>
          <w:rFonts w:ascii="Times New Roman" w:hAnsi="Times New Roman"/>
          <w:b/>
          <w:sz w:val="24"/>
          <w:szCs w:val="24"/>
        </w:rPr>
      </w:pPr>
      <w:r w:rsidRPr="00725714">
        <w:rPr>
          <w:rFonts w:ascii="Times New Roman" w:hAnsi="Times New Roman"/>
          <w:b/>
          <w:sz w:val="24"/>
          <w:szCs w:val="24"/>
        </w:rPr>
        <w:t>SUTARTIES OBJEKTAS</w:t>
      </w:r>
    </w:p>
    <w:p w14:paraId="589D6D1B" w14:textId="7E0A0E33" w:rsidR="00127FAE" w:rsidRPr="00127FAE" w:rsidRDefault="00127FAE" w:rsidP="00D32DEC">
      <w:pPr>
        <w:numPr>
          <w:ilvl w:val="1"/>
          <w:numId w:val="1"/>
        </w:numPr>
        <w:tabs>
          <w:tab w:val="left" w:pos="426"/>
        </w:tabs>
        <w:spacing w:after="0" w:line="240" w:lineRule="auto"/>
        <w:ind w:left="0" w:firstLine="0"/>
        <w:contextualSpacing/>
        <w:jc w:val="both"/>
        <w:rPr>
          <w:rFonts w:ascii="Times New Roman" w:hAnsi="Times New Roman"/>
          <w:b/>
          <w:sz w:val="24"/>
          <w:szCs w:val="24"/>
        </w:rPr>
      </w:pPr>
      <w:r>
        <w:rPr>
          <w:rFonts w:ascii="Times New Roman" w:hAnsi="Times New Roman"/>
          <w:sz w:val="24"/>
          <w:szCs w:val="24"/>
        </w:rPr>
        <w:t>Šia sutartimi Užsakovas paveda atlikti Vykdytojui šias pa</w:t>
      </w:r>
      <w:r w:rsidR="00D81855">
        <w:rPr>
          <w:rFonts w:ascii="Times New Roman" w:hAnsi="Times New Roman"/>
          <w:sz w:val="24"/>
          <w:szCs w:val="24"/>
        </w:rPr>
        <w:t>s</w:t>
      </w:r>
      <w:r>
        <w:rPr>
          <w:rFonts w:ascii="Times New Roman" w:hAnsi="Times New Roman"/>
          <w:sz w:val="24"/>
          <w:szCs w:val="24"/>
        </w:rPr>
        <w:t>laugas:</w:t>
      </w:r>
    </w:p>
    <w:p w14:paraId="4E196AFA" w14:textId="3FAD9631" w:rsidR="00127FAE" w:rsidRDefault="00D32DEC" w:rsidP="00D32DEC">
      <w:pPr>
        <w:pStyle w:val="Sraopastraipa"/>
        <w:numPr>
          <w:ilvl w:val="2"/>
          <w:numId w:val="1"/>
        </w:numPr>
        <w:spacing w:after="0"/>
        <w:ind w:left="567" w:hanging="567"/>
        <w:rPr>
          <w:bCs/>
          <w:szCs w:val="24"/>
        </w:rPr>
      </w:pPr>
      <w:r>
        <w:rPr>
          <w:bCs/>
          <w:szCs w:val="24"/>
        </w:rPr>
        <w:t xml:space="preserve"> </w:t>
      </w:r>
      <w:r w:rsidR="00355EF4" w:rsidRPr="00B22CB0">
        <w:rPr>
          <w:bCs/>
          <w:szCs w:val="24"/>
        </w:rPr>
        <w:t>Įmokų priėmimas ir administravimas</w:t>
      </w:r>
      <w:r w:rsidR="00D81855">
        <w:rPr>
          <w:bCs/>
          <w:szCs w:val="24"/>
        </w:rPr>
        <w:t>;</w:t>
      </w:r>
    </w:p>
    <w:p w14:paraId="02202F91" w14:textId="0167B27E" w:rsidR="008C7A08" w:rsidRPr="00B22CB0" w:rsidRDefault="00D32DEC" w:rsidP="00D32DEC">
      <w:pPr>
        <w:pStyle w:val="Sraopastraipa"/>
        <w:numPr>
          <w:ilvl w:val="2"/>
          <w:numId w:val="1"/>
        </w:numPr>
        <w:tabs>
          <w:tab w:val="left" w:pos="426"/>
        </w:tabs>
        <w:spacing w:after="0"/>
        <w:ind w:left="567" w:hanging="567"/>
        <w:rPr>
          <w:bCs/>
          <w:szCs w:val="24"/>
        </w:rPr>
      </w:pPr>
      <w:r>
        <w:rPr>
          <w:bCs/>
          <w:szCs w:val="24"/>
        </w:rPr>
        <w:t xml:space="preserve"> </w:t>
      </w:r>
      <w:r w:rsidR="008C7A08">
        <w:rPr>
          <w:bCs/>
          <w:szCs w:val="24"/>
        </w:rPr>
        <w:t>Surinktų Mokėtojų įmokų pervedimas Užsakovui.</w:t>
      </w:r>
    </w:p>
    <w:p w14:paraId="70CB8550" w14:textId="77777777" w:rsidR="00127FAE" w:rsidRDefault="00127FAE" w:rsidP="006A3B4F">
      <w:pPr>
        <w:tabs>
          <w:tab w:val="left" w:pos="426"/>
        </w:tabs>
        <w:spacing w:after="0" w:line="240" w:lineRule="auto"/>
        <w:contextualSpacing/>
        <w:jc w:val="both"/>
        <w:rPr>
          <w:rFonts w:ascii="Times New Roman" w:hAnsi="Times New Roman"/>
          <w:sz w:val="24"/>
          <w:szCs w:val="24"/>
        </w:rPr>
      </w:pPr>
    </w:p>
    <w:p w14:paraId="3A477474" w14:textId="77777777" w:rsidR="00D71539" w:rsidRPr="00725714" w:rsidRDefault="00D71539" w:rsidP="00D71539">
      <w:pPr>
        <w:numPr>
          <w:ilvl w:val="0"/>
          <w:numId w:val="1"/>
        </w:numPr>
        <w:tabs>
          <w:tab w:val="left" w:pos="360"/>
          <w:tab w:val="left" w:pos="709"/>
          <w:tab w:val="left" w:pos="1080"/>
        </w:tabs>
        <w:spacing w:after="0" w:line="240" w:lineRule="auto"/>
        <w:ind w:left="0" w:firstLine="0"/>
        <w:rPr>
          <w:rFonts w:ascii="Times New Roman" w:hAnsi="Times New Roman"/>
          <w:b/>
          <w:sz w:val="24"/>
          <w:szCs w:val="24"/>
        </w:rPr>
      </w:pPr>
      <w:r w:rsidRPr="00725714">
        <w:rPr>
          <w:rFonts w:ascii="Times New Roman" w:hAnsi="Times New Roman"/>
          <w:b/>
          <w:sz w:val="24"/>
          <w:szCs w:val="24"/>
        </w:rPr>
        <w:t>SUTARTIES GALIOJIMAS</w:t>
      </w:r>
      <w:r>
        <w:rPr>
          <w:rFonts w:ascii="Times New Roman" w:hAnsi="Times New Roman"/>
          <w:b/>
          <w:sz w:val="24"/>
          <w:szCs w:val="24"/>
        </w:rPr>
        <w:t xml:space="preserve"> IR VYKDYMO PRADŽIA</w:t>
      </w:r>
    </w:p>
    <w:p w14:paraId="6E894A6E" w14:textId="23F95699" w:rsidR="00DB0CF0" w:rsidRDefault="00DB0CF0" w:rsidP="00D32DEC">
      <w:pPr>
        <w:pStyle w:val="Sraopastraipa"/>
        <w:numPr>
          <w:ilvl w:val="1"/>
          <w:numId w:val="1"/>
        </w:numPr>
        <w:spacing w:after="0"/>
        <w:ind w:left="0" w:firstLine="0"/>
        <w:rPr>
          <w:szCs w:val="24"/>
        </w:rPr>
      </w:pPr>
      <w:r w:rsidRPr="0004418E">
        <w:t xml:space="preserve">Sutartis įsigalioja nuo </w:t>
      </w:r>
      <w:r>
        <w:t xml:space="preserve">sutarties </w:t>
      </w:r>
      <w:r w:rsidRPr="0004418E">
        <w:t xml:space="preserve">pasirašymo dienos ir galioja iki visiškų įsipareigojimų įvykdymo arba iki sutarties nutraukimo </w:t>
      </w:r>
      <w:r>
        <w:t>sutartyje</w:t>
      </w:r>
      <w:r w:rsidRPr="0004418E">
        <w:t xml:space="preserve"> nustatyta tvarka.</w:t>
      </w:r>
    </w:p>
    <w:p w14:paraId="624B6406" w14:textId="2E78D96A" w:rsidR="00D71539" w:rsidRPr="00725714" w:rsidRDefault="00DB0CF0" w:rsidP="00D32DEC">
      <w:pPr>
        <w:pStyle w:val="Sraopastraipa"/>
        <w:numPr>
          <w:ilvl w:val="1"/>
          <w:numId w:val="1"/>
        </w:numPr>
        <w:spacing w:after="0"/>
        <w:ind w:left="0" w:firstLine="0"/>
        <w:rPr>
          <w:szCs w:val="24"/>
        </w:rPr>
      </w:pPr>
      <w:r w:rsidRPr="00267A44">
        <w:t xml:space="preserve">Paslaugos teikiamos nuo Sutarties pasirašymo ir teikiamos </w:t>
      </w:r>
      <w:r>
        <w:t>12 mėnesių</w:t>
      </w:r>
      <w:r w:rsidR="001C2627">
        <w:t xml:space="preserve"> arba iki baigsis sutarties bendra kaina.</w:t>
      </w:r>
    </w:p>
    <w:p w14:paraId="369C1E74" w14:textId="77777777" w:rsidR="00D71539" w:rsidRPr="00725714" w:rsidRDefault="00D71539" w:rsidP="006A3B4F">
      <w:pPr>
        <w:tabs>
          <w:tab w:val="left" w:pos="360"/>
          <w:tab w:val="left" w:pos="709"/>
          <w:tab w:val="left" w:pos="1080"/>
        </w:tabs>
        <w:spacing w:after="0" w:line="240" w:lineRule="auto"/>
        <w:rPr>
          <w:rFonts w:ascii="Times New Roman" w:hAnsi="Times New Roman"/>
          <w:b/>
          <w:sz w:val="24"/>
          <w:szCs w:val="24"/>
        </w:rPr>
      </w:pPr>
    </w:p>
    <w:p w14:paraId="1E492115" w14:textId="77777777" w:rsidR="00D71539" w:rsidRPr="00725714" w:rsidRDefault="00D71539" w:rsidP="00D32DEC">
      <w:pPr>
        <w:numPr>
          <w:ilvl w:val="0"/>
          <w:numId w:val="1"/>
        </w:numPr>
        <w:tabs>
          <w:tab w:val="left" w:pos="360"/>
          <w:tab w:val="left" w:pos="709"/>
          <w:tab w:val="left" w:pos="1080"/>
        </w:tabs>
        <w:spacing w:after="0" w:line="240" w:lineRule="auto"/>
        <w:rPr>
          <w:rFonts w:ascii="Times New Roman" w:hAnsi="Times New Roman"/>
          <w:b/>
          <w:sz w:val="24"/>
          <w:szCs w:val="24"/>
        </w:rPr>
      </w:pPr>
      <w:r w:rsidRPr="00725714">
        <w:rPr>
          <w:rFonts w:ascii="Times New Roman" w:hAnsi="Times New Roman"/>
          <w:b/>
          <w:sz w:val="24"/>
          <w:szCs w:val="24"/>
        </w:rPr>
        <w:t>SUTARTIES KAINA IR APMOKĖJIMO SĄLYGOS</w:t>
      </w:r>
    </w:p>
    <w:p w14:paraId="7686ED68" w14:textId="1B1038CB" w:rsidR="00D71539" w:rsidRDefault="00D32DEC" w:rsidP="001546B6">
      <w:pPr>
        <w:pStyle w:val="Sraopastraipa"/>
        <w:tabs>
          <w:tab w:val="left" w:pos="426"/>
        </w:tabs>
        <w:ind w:left="0" w:firstLine="0"/>
        <w:rPr>
          <w:szCs w:val="24"/>
        </w:rPr>
      </w:pPr>
      <w:r>
        <w:rPr>
          <w:szCs w:val="24"/>
          <w:lang w:eastAsia="lt-LT"/>
        </w:rPr>
        <w:t xml:space="preserve">4.1. </w:t>
      </w:r>
      <w:r w:rsidR="00F6732B">
        <w:rPr>
          <w:szCs w:val="24"/>
          <w:lang w:eastAsia="lt-LT"/>
        </w:rPr>
        <w:t>Įmokų surinkimo ir administravimo paslaugos</w:t>
      </w:r>
      <w:r w:rsidR="0088219A">
        <w:rPr>
          <w:szCs w:val="24"/>
          <w:lang w:eastAsia="lt-LT"/>
        </w:rPr>
        <w:t xml:space="preserve"> aptarnaujamo vieneto</w:t>
      </w:r>
      <w:r w:rsidR="00F6732B">
        <w:rPr>
          <w:szCs w:val="24"/>
          <w:lang w:eastAsia="lt-LT"/>
        </w:rPr>
        <w:t xml:space="preserve"> įkainis </w:t>
      </w:r>
      <w:r w:rsidR="00F6732B" w:rsidRPr="0088219A">
        <w:rPr>
          <w:szCs w:val="24"/>
          <w:u w:val="single"/>
          <w:lang w:eastAsia="lt-LT"/>
        </w:rPr>
        <w:t>0,173</w:t>
      </w:r>
      <w:r w:rsidR="00F6732B">
        <w:rPr>
          <w:szCs w:val="24"/>
          <w:lang w:eastAsia="lt-LT"/>
        </w:rPr>
        <w:t xml:space="preserve"> </w:t>
      </w:r>
      <w:r w:rsidR="0088219A" w:rsidRPr="0088219A">
        <w:rPr>
          <w:i/>
          <w:iCs/>
          <w:szCs w:val="24"/>
          <w:lang w:eastAsia="lt-LT"/>
        </w:rPr>
        <w:t>(nulis</w:t>
      </w:r>
      <w:r w:rsidR="0088219A">
        <w:rPr>
          <w:i/>
          <w:iCs/>
          <w:szCs w:val="24"/>
          <w:lang w:eastAsia="lt-LT"/>
        </w:rPr>
        <w:t> </w:t>
      </w:r>
      <w:r w:rsidR="0088219A" w:rsidRPr="0088219A">
        <w:rPr>
          <w:i/>
          <w:iCs/>
          <w:szCs w:val="24"/>
          <w:lang w:eastAsia="lt-LT"/>
        </w:rPr>
        <w:t>eurų</w:t>
      </w:r>
      <w:r w:rsidR="0088219A">
        <w:rPr>
          <w:i/>
          <w:iCs/>
          <w:szCs w:val="24"/>
          <w:lang w:eastAsia="lt-LT"/>
        </w:rPr>
        <w:t> </w:t>
      </w:r>
      <w:r w:rsidR="0088219A" w:rsidRPr="0088219A">
        <w:rPr>
          <w:i/>
          <w:iCs/>
          <w:szCs w:val="24"/>
          <w:lang w:eastAsia="lt-LT"/>
        </w:rPr>
        <w:t>17</w:t>
      </w:r>
      <w:r w:rsidR="0088219A">
        <w:rPr>
          <w:i/>
          <w:iCs/>
          <w:szCs w:val="24"/>
          <w:lang w:eastAsia="lt-LT"/>
        </w:rPr>
        <w:t>,</w:t>
      </w:r>
      <w:r w:rsidR="0088219A" w:rsidRPr="0088219A">
        <w:rPr>
          <w:i/>
          <w:iCs/>
          <w:szCs w:val="24"/>
          <w:lang w:eastAsia="lt-LT"/>
        </w:rPr>
        <w:t>3</w:t>
      </w:r>
      <w:r w:rsidR="0088219A">
        <w:rPr>
          <w:i/>
          <w:iCs/>
          <w:szCs w:val="24"/>
          <w:lang w:eastAsia="lt-LT"/>
        </w:rPr>
        <w:t> </w:t>
      </w:r>
      <w:r w:rsidR="0088219A" w:rsidRPr="0088219A">
        <w:rPr>
          <w:i/>
          <w:iCs/>
          <w:szCs w:val="24"/>
          <w:lang w:eastAsia="lt-LT"/>
        </w:rPr>
        <w:t>c</w:t>
      </w:r>
      <w:r w:rsidR="0088219A">
        <w:rPr>
          <w:i/>
          <w:iCs/>
          <w:szCs w:val="24"/>
          <w:lang w:eastAsia="lt-LT"/>
        </w:rPr>
        <w:t>en</w:t>
      </w:r>
      <w:r w:rsidR="0088219A" w:rsidRPr="0088219A">
        <w:rPr>
          <w:i/>
          <w:iCs/>
          <w:szCs w:val="24"/>
          <w:lang w:eastAsia="lt-LT"/>
        </w:rPr>
        <w:t>t</w:t>
      </w:r>
      <w:r w:rsidR="0088219A">
        <w:rPr>
          <w:i/>
          <w:iCs/>
          <w:szCs w:val="24"/>
          <w:lang w:eastAsia="lt-LT"/>
        </w:rPr>
        <w:t>o</w:t>
      </w:r>
      <w:r w:rsidR="0088219A" w:rsidRPr="0088219A">
        <w:rPr>
          <w:i/>
          <w:iCs/>
          <w:szCs w:val="24"/>
          <w:lang w:eastAsia="lt-LT"/>
        </w:rPr>
        <w:t>)</w:t>
      </w:r>
      <w:r w:rsidR="0088219A">
        <w:rPr>
          <w:szCs w:val="24"/>
          <w:lang w:eastAsia="lt-LT"/>
        </w:rPr>
        <w:t xml:space="preserve"> </w:t>
      </w:r>
      <w:r w:rsidR="00F6732B">
        <w:rPr>
          <w:szCs w:val="24"/>
          <w:lang w:eastAsia="lt-LT"/>
        </w:rPr>
        <w:t>euro</w:t>
      </w:r>
      <w:r w:rsidR="0088219A">
        <w:rPr>
          <w:szCs w:val="24"/>
          <w:lang w:eastAsia="lt-LT"/>
        </w:rPr>
        <w:t xml:space="preserve"> be PVM.</w:t>
      </w:r>
      <w:r w:rsidR="008A2B7C">
        <w:rPr>
          <w:szCs w:val="24"/>
          <w:lang w:eastAsia="lt-LT"/>
        </w:rPr>
        <w:t xml:space="preserve"> PVM sudaro 0,036 euro </w:t>
      </w:r>
      <w:r w:rsidR="008A2B7C" w:rsidRPr="008A2B7C">
        <w:rPr>
          <w:i/>
          <w:iCs/>
          <w:szCs w:val="24"/>
          <w:lang w:eastAsia="lt-LT"/>
        </w:rPr>
        <w:t>(nulis eurų 3,6 cento)</w:t>
      </w:r>
      <w:r w:rsidR="008A2B7C">
        <w:rPr>
          <w:szCs w:val="24"/>
          <w:lang w:eastAsia="lt-LT"/>
        </w:rPr>
        <w:t>.</w:t>
      </w:r>
      <w:r w:rsidR="0088219A">
        <w:rPr>
          <w:szCs w:val="24"/>
          <w:lang w:eastAsia="lt-LT"/>
        </w:rPr>
        <w:t xml:space="preserve"> </w:t>
      </w:r>
      <w:r w:rsidR="00F6732B">
        <w:rPr>
          <w:szCs w:val="24"/>
          <w:lang w:eastAsia="lt-LT"/>
        </w:rPr>
        <w:t xml:space="preserve"> </w:t>
      </w:r>
      <w:r w:rsidR="005F4FDC">
        <w:rPr>
          <w:szCs w:val="24"/>
          <w:lang w:eastAsia="lt-LT"/>
        </w:rPr>
        <w:t>Bendra s</w:t>
      </w:r>
      <w:r w:rsidR="00D71539" w:rsidRPr="00334BFF">
        <w:rPr>
          <w:szCs w:val="24"/>
          <w:lang w:eastAsia="lt-LT"/>
        </w:rPr>
        <w:t>utarties kaina</w:t>
      </w:r>
      <w:r w:rsidR="005F4FDC">
        <w:rPr>
          <w:szCs w:val="24"/>
          <w:lang w:eastAsia="lt-LT"/>
        </w:rPr>
        <w:t xml:space="preserve"> </w:t>
      </w:r>
      <w:r w:rsidR="00D71539" w:rsidRPr="00334BFF">
        <w:rPr>
          <w:color w:val="FF0000"/>
          <w:szCs w:val="24"/>
          <w:lang w:eastAsia="lt-LT"/>
        </w:rPr>
        <w:t> </w:t>
      </w:r>
      <w:r w:rsidR="00233AD8">
        <w:rPr>
          <w:szCs w:val="24"/>
          <w:u w:val="single"/>
          <w:lang w:eastAsia="lt-LT"/>
        </w:rPr>
        <w:t>3</w:t>
      </w:r>
      <w:r w:rsidR="00F6732B">
        <w:rPr>
          <w:szCs w:val="24"/>
          <w:u w:val="single"/>
          <w:lang w:eastAsia="lt-LT"/>
        </w:rPr>
        <w:t>3 735,</w:t>
      </w:r>
      <w:r w:rsidR="00D71539">
        <w:rPr>
          <w:szCs w:val="24"/>
          <w:u w:val="single"/>
          <w:lang w:eastAsia="lt-LT"/>
        </w:rPr>
        <w:t xml:space="preserve">00 </w:t>
      </w:r>
      <w:r w:rsidR="00D71539" w:rsidRPr="00682AF1">
        <w:rPr>
          <w:i/>
          <w:iCs/>
          <w:szCs w:val="24"/>
          <w:lang w:eastAsia="lt-LT"/>
        </w:rPr>
        <w:t>(</w:t>
      </w:r>
      <w:r w:rsidR="00233AD8">
        <w:rPr>
          <w:i/>
          <w:iCs/>
          <w:szCs w:val="24"/>
          <w:lang w:eastAsia="lt-LT"/>
        </w:rPr>
        <w:t>trisde</w:t>
      </w:r>
      <w:r w:rsidR="005F4FDC">
        <w:rPr>
          <w:i/>
          <w:iCs/>
          <w:szCs w:val="24"/>
          <w:lang w:eastAsia="lt-LT"/>
        </w:rPr>
        <w:t>šimt</w:t>
      </w:r>
      <w:r w:rsidR="00233AD8">
        <w:rPr>
          <w:i/>
          <w:iCs/>
          <w:szCs w:val="24"/>
          <w:lang w:eastAsia="lt-LT"/>
        </w:rPr>
        <w:t xml:space="preserve"> </w:t>
      </w:r>
      <w:r w:rsidR="00F6732B">
        <w:rPr>
          <w:i/>
          <w:iCs/>
          <w:szCs w:val="24"/>
          <w:lang w:eastAsia="lt-LT"/>
        </w:rPr>
        <w:t>trys</w:t>
      </w:r>
      <w:r w:rsidR="005F4FDC">
        <w:rPr>
          <w:i/>
          <w:iCs/>
          <w:szCs w:val="24"/>
          <w:lang w:eastAsia="lt-LT"/>
        </w:rPr>
        <w:t xml:space="preserve"> t</w:t>
      </w:r>
      <w:r w:rsidR="00D71539">
        <w:rPr>
          <w:i/>
          <w:iCs/>
          <w:szCs w:val="24"/>
          <w:lang w:eastAsia="lt-LT"/>
        </w:rPr>
        <w:t>ūkstanči</w:t>
      </w:r>
      <w:r w:rsidR="00F6732B">
        <w:rPr>
          <w:i/>
          <w:iCs/>
          <w:szCs w:val="24"/>
          <w:lang w:eastAsia="lt-LT"/>
        </w:rPr>
        <w:t>ai septyni šimtai trisdešimt penki</w:t>
      </w:r>
      <w:r w:rsidR="00D71539">
        <w:rPr>
          <w:i/>
          <w:iCs/>
          <w:szCs w:val="24"/>
          <w:lang w:eastAsia="lt-LT"/>
        </w:rPr>
        <w:t xml:space="preserve">) </w:t>
      </w:r>
      <w:r w:rsidR="00D71539" w:rsidRPr="00917BAD">
        <w:rPr>
          <w:szCs w:val="24"/>
          <w:lang w:eastAsia="lt-LT"/>
        </w:rPr>
        <w:t>eur</w:t>
      </w:r>
      <w:r w:rsidR="00F6732B">
        <w:rPr>
          <w:szCs w:val="24"/>
          <w:lang w:eastAsia="lt-LT"/>
        </w:rPr>
        <w:t>ai</w:t>
      </w:r>
      <w:r w:rsidR="00D71539" w:rsidRPr="00917BAD">
        <w:rPr>
          <w:szCs w:val="24"/>
          <w:lang w:eastAsia="lt-LT"/>
        </w:rPr>
        <w:t xml:space="preserve"> be PVM</w:t>
      </w:r>
      <w:r w:rsidR="005F4FDC" w:rsidRPr="00917BAD">
        <w:rPr>
          <w:szCs w:val="24"/>
          <w:lang w:eastAsia="lt-LT"/>
        </w:rPr>
        <w:t xml:space="preserve">. PVM sudaro </w:t>
      </w:r>
      <w:r w:rsidR="00233AD8">
        <w:rPr>
          <w:szCs w:val="24"/>
          <w:lang w:eastAsia="lt-LT"/>
        </w:rPr>
        <w:t>70</w:t>
      </w:r>
      <w:r w:rsidR="00F6732B">
        <w:rPr>
          <w:szCs w:val="24"/>
          <w:lang w:eastAsia="lt-LT"/>
        </w:rPr>
        <w:t>84,35</w:t>
      </w:r>
      <w:r w:rsidR="005F4FDC" w:rsidRPr="00917BAD">
        <w:rPr>
          <w:szCs w:val="24"/>
          <w:lang w:eastAsia="lt-LT"/>
        </w:rPr>
        <w:t xml:space="preserve"> eu</w:t>
      </w:r>
      <w:r w:rsidR="00F6732B">
        <w:rPr>
          <w:szCs w:val="24"/>
          <w:lang w:eastAsia="lt-LT"/>
        </w:rPr>
        <w:t>ro</w:t>
      </w:r>
      <w:r w:rsidR="005F4FDC">
        <w:rPr>
          <w:i/>
          <w:iCs/>
          <w:szCs w:val="24"/>
          <w:lang w:eastAsia="lt-LT"/>
        </w:rPr>
        <w:t xml:space="preserve"> (</w:t>
      </w:r>
      <w:r w:rsidR="00233AD8">
        <w:rPr>
          <w:i/>
          <w:iCs/>
          <w:szCs w:val="24"/>
          <w:lang w:eastAsia="lt-LT"/>
        </w:rPr>
        <w:t>septyn</w:t>
      </w:r>
      <w:r w:rsidR="005F4FDC">
        <w:rPr>
          <w:i/>
          <w:iCs/>
          <w:szCs w:val="24"/>
          <w:lang w:eastAsia="lt-LT"/>
        </w:rPr>
        <w:t xml:space="preserve">is tūkstančius </w:t>
      </w:r>
      <w:r w:rsidR="00F6732B">
        <w:rPr>
          <w:i/>
          <w:iCs/>
          <w:szCs w:val="24"/>
          <w:lang w:eastAsia="lt-LT"/>
        </w:rPr>
        <w:t>aštuon</w:t>
      </w:r>
      <w:r w:rsidR="005F4FDC">
        <w:rPr>
          <w:i/>
          <w:iCs/>
          <w:szCs w:val="24"/>
          <w:lang w:eastAsia="lt-LT"/>
        </w:rPr>
        <w:t>iasdešimt</w:t>
      </w:r>
      <w:r w:rsidR="00F6732B">
        <w:rPr>
          <w:i/>
          <w:iCs/>
          <w:szCs w:val="24"/>
          <w:lang w:eastAsia="lt-LT"/>
        </w:rPr>
        <w:t xml:space="preserve"> keturis</w:t>
      </w:r>
      <w:r w:rsidR="005F4FDC">
        <w:rPr>
          <w:i/>
          <w:iCs/>
          <w:szCs w:val="24"/>
          <w:lang w:eastAsia="lt-LT"/>
        </w:rPr>
        <w:t xml:space="preserve"> eur</w:t>
      </w:r>
      <w:r w:rsidR="00F6732B">
        <w:rPr>
          <w:i/>
          <w:iCs/>
          <w:szCs w:val="24"/>
          <w:lang w:eastAsia="lt-LT"/>
        </w:rPr>
        <w:t>us 35 ct</w:t>
      </w:r>
      <w:r w:rsidR="005F4FDC">
        <w:rPr>
          <w:i/>
          <w:iCs/>
          <w:szCs w:val="24"/>
          <w:lang w:eastAsia="lt-LT"/>
        </w:rPr>
        <w:t xml:space="preserve">). </w:t>
      </w:r>
      <w:r w:rsidR="005F4FDC" w:rsidRPr="003F4D04">
        <w:rPr>
          <w:szCs w:val="24"/>
          <w:lang w:eastAsia="lt-LT"/>
        </w:rPr>
        <w:t xml:space="preserve">Į nurodytą kainą įskaičiuotos visos su paslaugų teikimu susijusios išlaidos ir mokesčiai. </w:t>
      </w:r>
      <w:r w:rsidR="003F4D04" w:rsidRPr="003F4D04">
        <w:rPr>
          <w:szCs w:val="24"/>
          <w:lang w:eastAsia="lt-LT"/>
        </w:rPr>
        <w:t>Sutarties kaina nebus keičiama visą sutarties galiojimo laikotarpį, išskyrus, kainos pakeitimą dėl pasikeitusio PVM tarifo.</w:t>
      </w:r>
      <w:r w:rsidR="00921A5E">
        <w:rPr>
          <w:szCs w:val="24"/>
          <w:lang w:eastAsia="lt-LT"/>
        </w:rPr>
        <w:t xml:space="preserve"> PVM skaičiuojamas ir apmokamas, vadovaujantis Lietuvos Respublikoje</w:t>
      </w:r>
      <w:r w:rsidR="00D71539" w:rsidRPr="00682AF1">
        <w:rPr>
          <w:i/>
          <w:iCs/>
          <w:szCs w:val="24"/>
          <w:lang w:eastAsia="lt-LT"/>
        </w:rPr>
        <w:t> </w:t>
      </w:r>
      <w:r w:rsidR="00D71539" w:rsidRPr="00921A5E">
        <w:rPr>
          <w:szCs w:val="24"/>
        </w:rPr>
        <w:t xml:space="preserve">galiojančiais teisės aktais. </w:t>
      </w:r>
    </w:p>
    <w:p w14:paraId="314E9343" w14:textId="3E554741" w:rsidR="00D71539" w:rsidRDefault="00917BAD" w:rsidP="00D32DEC">
      <w:pPr>
        <w:pStyle w:val="Sraopastraipa"/>
        <w:ind w:left="0" w:firstLine="0"/>
        <w:rPr>
          <w:szCs w:val="24"/>
          <w:lang w:eastAsia="lt-LT"/>
        </w:rPr>
      </w:pPr>
      <w:r w:rsidRPr="00917BAD">
        <w:rPr>
          <w:szCs w:val="24"/>
        </w:rPr>
        <w:t>4.2.</w:t>
      </w:r>
      <w:r>
        <w:rPr>
          <w:b/>
          <w:bCs/>
          <w:szCs w:val="24"/>
        </w:rPr>
        <w:t xml:space="preserve"> </w:t>
      </w:r>
      <w:r w:rsidR="00D71539" w:rsidRPr="00334BFF">
        <w:rPr>
          <w:szCs w:val="24"/>
          <w:lang w:eastAsia="lt-LT"/>
        </w:rPr>
        <w:t xml:space="preserve">Avansinis mokėjimas nenumatomas. </w:t>
      </w:r>
    </w:p>
    <w:p w14:paraId="2E743B25" w14:textId="6270060E" w:rsidR="00D71539" w:rsidRDefault="00917BAD" w:rsidP="00D32DEC">
      <w:pPr>
        <w:pStyle w:val="Sraopastraipa"/>
        <w:ind w:left="0" w:firstLine="0"/>
        <w:rPr>
          <w:szCs w:val="24"/>
          <w:lang w:eastAsia="ar-SA"/>
        </w:rPr>
      </w:pPr>
      <w:r>
        <w:rPr>
          <w:szCs w:val="24"/>
          <w:lang w:eastAsia="lt-LT"/>
        </w:rPr>
        <w:t xml:space="preserve">4.3. </w:t>
      </w:r>
      <w:r w:rsidR="00D71539" w:rsidRPr="00334BFF">
        <w:rPr>
          <w:szCs w:val="24"/>
        </w:rPr>
        <w:t>Su</w:t>
      </w:r>
      <w:r w:rsidR="006543E9">
        <w:rPr>
          <w:szCs w:val="24"/>
        </w:rPr>
        <w:t xml:space="preserve"> V</w:t>
      </w:r>
      <w:r w:rsidR="00D71539" w:rsidRPr="00334BFF">
        <w:rPr>
          <w:szCs w:val="24"/>
        </w:rPr>
        <w:t xml:space="preserve">ykdytoju už tinkamai ir laiku suteiktas paslaugas bus atsiskaitoma per </w:t>
      </w:r>
      <w:r>
        <w:rPr>
          <w:szCs w:val="24"/>
        </w:rPr>
        <w:t>30</w:t>
      </w:r>
      <w:r w:rsidR="00D71539" w:rsidRPr="00334BFF">
        <w:rPr>
          <w:szCs w:val="24"/>
        </w:rPr>
        <w:t xml:space="preserve"> kalendorin</w:t>
      </w:r>
      <w:r>
        <w:rPr>
          <w:szCs w:val="24"/>
        </w:rPr>
        <w:t>ių</w:t>
      </w:r>
      <w:r w:rsidR="00D71539" w:rsidRPr="00334BFF">
        <w:rPr>
          <w:szCs w:val="24"/>
        </w:rPr>
        <w:t xml:space="preserve"> dien</w:t>
      </w:r>
      <w:r>
        <w:rPr>
          <w:szCs w:val="24"/>
        </w:rPr>
        <w:t>ų</w:t>
      </w:r>
      <w:r w:rsidR="00D71539" w:rsidRPr="00334BFF">
        <w:rPr>
          <w:szCs w:val="24"/>
        </w:rPr>
        <w:t xml:space="preserve"> nuo PVM sąskaitos-faktūros gavimo dienos</w:t>
      </w:r>
      <w:r w:rsidR="00D71539" w:rsidRPr="00334BFF">
        <w:rPr>
          <w:szCs w:val="24"/>
          <w:lang w:eastAsia="ar-SA"/>
        </w:rPr>
        <w:t xml:space="preserve">. </w:t>
      </w:r>
    </w:p>
    <w:p w14:paraId="55E8CB8F" w14:textId="5A1E2345" w:rsidR="0088219A" w:rsidRPr="00334BFF" w:rsidRDefault="0088219A" w:rsidP="00D65A32">
      <w:pPr>
        <w:pStyle w:val="Sraopastraipa"/>
        <w:spacing w:after="0"/>
        <w:ind w:left="0" w:firstLine="0"/>
        <w:rPr>
          <w:szCs w:val="24"/>
        </w:rPr>
      </w:pPr>
      <w:r>
        <w:rPr>
          <w:szCs w:val="24"/>
          <w:lang w:eastAsia="ar-SA"/>
        </w:rPr>
        <w:t>4.4.</w:t>
      </w:r>
      <w:r>
        <w:t xml:space="preserve"> </w:t>
      </w:r>
      <w:r w:rsidRPr="002279B8">
        <w:t>PVM sąskaitos-faktūros turi būti teikiamos naudojantis informacinės sistemos „E. sąskaita“ priemonėmis</w:t>
      </w:r>
      <w:r>
        <w:t xml:space="preserve"> arba teikiamos el.</w:t>
      </w:r>
      <w:r w:rsidR="00E74CF7">
        <w:t xml:space="preserve"> </w:t>
      </w:r>
      <w:r>
        <w:t xml:space="preserve">paštu </w:t>
      </w:r>
      <w:r w:rsidRPr="008C7F2D">
        <w:rPr>
          <w:u w:val="single"/>
        </w:rPr>
        <w:t>administracija@jonavosvandenys.lt</w:t>
      </w:r>
      <w:r w:rsidRPr="002279B8">
        <w:t>.</w:t>
      </w:r>
    </w:p>
    <w:p w14:paraId="791A0563" w14:textId="77777777" w:rsidR="00D71539" w:rsidRPr="00725714" w:rsidRDefault="00D71539" w:rsidP="006A3B4F">
      <w:pPr>
        <w:tabs>
          <w:tab w:val="left" w:pos="360"/>
          <w:tab w:val="left" w:pos="709"/>
          <w:tab w:val="left" w:pos="1080"/>
        </w:tabs>
        <w:spacing w:after="0" w:line="240" w:lineRule="auto"/>
        <w:jc w:val="both"/>
        <w:rPr>
          <w:rFonts w:ascii="Times New Roman" w:eastAsia="Times New Roman" w:hAnsi="Times New Roman"/>
          <w:sz w:val="24"/>
          <w:szCs w:val="24"/>
        </w:rPr>
      </w:pPr>
    </w:p>
    <w:p w14:paraId="764D981B" w14:textId="77777777" w:rsidR="00D71539" w:rsidRPr="00725714" w:rsidRDefault="00D71539" w:rsidP="00D65A32">
      <w:pPr>
        <w:numPr>
          <w:ilvl w:val="0"/>
          <w:numId w:val="1"/>
        </w:numPr>
        <w:spacing w:after="0" w:line="240" w:lineRule="auto"/>
        <w:contextualSpacing/>
        <w:rPr>
          <w:rFonts w:ascii="Times New Roman" w:hAnsi="Times New Roman"/>
          <w:b/>
          <w:sz w:val="24"/>
          <w:szCs w:val="24"/>
        </w:rPr>
      </w:pPr>
      <w:r w:rsidRPr="00725714">
        <w:rPr>
          <w:rFonts w:ascii="Times New Roman" w:hAnsi="Times New Roman"/>
          <w:b/>
          <w:sz w:val="24"/>
          <w:szCs w:val="24"/>
        </w:rPr>
        <w:t>ŠALIŲ ĮSIPAREIGOJIMAI</w:t>
      </w:r>
    </w:p>
    <w:p w14:paraId="19D12871" w14:textId="77777777" w:rsidR="00D71539" w:rsidRPr="00D32DEC" w:rsidRDefault="00D71539" w:rsidP="00D32DEC">
      <w:pPr>
        <w:numPr>
          <w:ilvl w:val="1"/>
          <w:numId w:val="1"/>
        </w:numPr>
        <w:spacing w:after="0" w:line="240" w:lineRule="auto"/>
        <w:ind w:left="0" w:firstLine="0"/>
        <w:jc w:val="both"/>
        <w:rPr>
          <w:rFonts w:ascii="Times New Roman" w:hAnsi="Times New Roman"/>
          <w:sz w:val="24"/>
          <w:szCs w:val="24"/>
        </w:rPr>
      </w:pPr>
      <w:r w:rsidRPr="00D32DEC">
        <w:rPr>
          <w:rFonts w:ascii="Times New Roman" w:hAnsi="Times New Roman"/>
          <w:sz w:val="24"/>
          <w:szCs w:val="24"/>
        </w:rPr>
        <w:t>Vykdytojas įsipareigoja:</w:t>
      </w:r>
    </w:p>
    <w:p w14:paraId="0809286F" w14:textId="339E31DD" w:rsidR="00D71539" w:rsidRDefault="00D32DEC" w:rsidP="00D32DEC">
      <w:pPr>
        <w:numPr>
          <w:ilvl w:val="2"/>
          <w:numId w:val="1"/>
        </w:numPr>
        <w:tabs>
          <w:tab w:val="left" w:pos="567"/>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9727EA" w:rsidRPr="009727EA">
        <w:rPr>
          <w:rFonts w:ascii="Times New Roman" w:hAnsi="Times New Roman" w:cs="Times New Roman"/>
          <w:sz w:val="24"/>
          <w:szCs w:val="24"/>
        </w:rPr>
        <w:t>Tinkamai, kokybiškai ir teisingai organizuoti Įmokų priėmimą iš Mokėtojų už Užsakovo suteiktas paslaugas</w:t>
      </w:r>
      <w:r w:rsidR="00D71539" w:rsidRPr="009727EA">
        <w:rPr>
          <w:rFonts w:ascii="Times New Roman" w:hAnsi="Times New Roman" w:cs="Times New Roman"/>
          <w:sz w:val="24"/>
          <w:szCs w:val="24"/>
        </w:rPr>
        <w:t>;</w:t>
      </w:r>
    </w:p>
    <w:p w14:paraId="656C827F" w14:textId="733AD8DB" w:rsidR="005F4AA4" w:rsidRPr="009727EA" w:rsidRDefault="00D32DEC" w:rsidP="00D32DEC">
      <w:pPr>
        <w:numPr>
          <w:ilvl w:val="2"/>
          <w:numId w:val="1"/>
        </w:numPr>
        <w:tabs>
          <w:tab w:val="left" w:pos="567"/>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F4AA4">
        <w:rPr>
          <w:rFonts w:ascii="Times New Roman" w:hAnsi="Times New Roman" w:cs="Times New Roman"/>
          <w:sz w:val="24"/>
          <w:szCs w:val="24"/>
        </w:rPr>
        <w:t>Atsižvelgti į sąskaitų dengimo procedūrą, kai gautos individualių namų mokėtojų įmokos už vandens tiekimo ir nuotekų tvarkymo paslaugas, pirmumo teise apskaitoje registruoti Užsakovo mokėtojams;</w:t>
      </w:r>
    </w:p>
    <w:p w14:paraId="377206EF" w14:textId="6D31A8E4" w:rsidR="00D71539" w:rsidRPr="003E53A2" w:rsidRDefault="00D32DEC" w:rsidP="00D32DEC">
      <w:pPr>
        <w:numPr>
          <w:ilvl w:val="2"/>
          <w:numId w:val="1"/>
        </w:numPr>
        <w:tabs>
          <w:tab w:val="left" w:pos="567"/>
        </w:tabs>
        <w:spacing w:after="0" w:line="240" w:lineRule="auto"/>
        <w:ind w:left="0" w:firstLine="0"/>
        <w:jc w:val="both"/>
        <w:rPr>
          <w:szCs w:val="24"/>
        </w:rPr>
      </w:pPr>
      <w:r>
        <w:rPr>
          <w:rFonts w:ascii="Times New Roman" w:hAnsi="Times New Roman" w:cs="Times New Roman"/>
          <w:color w:val="000000"/>
          <w:sz w:val="24"/>
          <w:szCs w:val="24"/>
        </w:rPr>
        <w:t xml:space="preserve"> </w:t>
      </w:r>
      <w:r w:rsidR="008B1077" w:rsidRPr="003E53A2">
        <w:rPr>
          <w:rFonts w:ascii="Times New Roman" w:hAnsi="Times New Roman" w:cs="Times New Roman"/>
          <w:color w:val="000000"/>
          <w:sz w:val="24"/>
          <w:szCs w:val="24"/>
        </w:rPr>
        <w:t>Už ataskaitinį laikotarpį Mokėtojų įmokėtas sumas pervesti į Užsakovo įmokų gavėjo atsiskaitomąją sąskaitą Nr. LT474010043900060397  2 kartus per mėnesį: iki einamojo mėnesio 25 dienos ir iki kito mėnesio 10 dienos</w:t>
      </w:r>
      <w:r w:rsidR="00D71539" w:rsidRPr="003E53A2">
        <w:rPr>
          <w:rFonts w:ascii="Times New Roman" w:hAnsi="Times New Roman"/>
          <w:sz w:val="24"/>
          <w:szCs w:val="24"/>
        </w:rPr>
        <w:t>;</w:t>
      </w:r>
    </w:p>
    <w:p w14:paraId="2C80C290" w14:textId="79BC569C" w:rsidR="00D71539" w:rsidRDefault="00D32DEC" w:rsidP="00D32DEC">
      <w:pPr>
        <w:pStyle w:val="Sraopastraipa"/>
        <w:numPr>
          <w:ilvl w:val="2"/>
          <w:numId w:val="1"/>
        </w:numPr>
        <w:tabs>
          <w:tab w:val="left" w:pos="567"/>
          <w:tab w:val="left" w:pos="709"/>
        </w:tabs>
        <w:spacing w:after="0"/>
        <w:ind w:left="0" w:firstLine="0"/>
        <w:rPr>
          <w:szCs w:val="24"/>
        </w:rPr>
      </w:pPr>
      <w:r>
        <w:rPr>
          <w:color w:val="000000"/>
        </w:rPr>
        <w:t xml:space="preserve"> </w:t>
      </w:r>
      <w:r w:rsidR="00541DC2" w:rsidRPr="00E72AC8">
        <w:rPr>
          <w:color w:val="000000"/>
        </w:rPr>
        <w:t xml:space="preserve">Dengti nuostolius, susidariusius dėl Vykdytojo kaltės iš Mokėtojų priėmus mažesnę negu </w:t>
      </w:r>
      <w:r w:rsidR="00707667">
        <w:t>mokėjimo knygelėje nurodytą mokamą sumą už individualiems namams suteiktas paslaugas</w:t>
      </w:r>
      <w:r w:rsidR="00D71539" w:rsidRPr="00725714">
        <w:rPr>
          <w:szCs w:val="24"/>
        </w:rPr>
        <w:t>;</w:t>
      </w:r>
    </w:p>
    <w:p w14:paraId="72BCAAD4" w14:textId="3335F2C1" w:rsidR="00707667" w:rsidRDefault="00707667" w:rsidP="00D65A32">
      <w:pPr>
        <w:pStyle w:val="Komentarotekstas"/>
        <w:spacing w:after="0"/>
        <w:jc w:val="both"/>
        <w:rPr>
          <w:rFonts w:ascii="Times New Roman" w:hAnsi="Times New Roman" w:cs="Times New Roman"/>
          <w:sz w:val="24"/>
          <w:szCs w:val="24"/>
        </w:rPr>
      </w:pPr>
      <w:r w:rsidRPr="00707667">
        <w:rPr>
          <w:rFonts w:ascii="Times New Roman" w:hAnsi="Times New Roman" w:cs="Times New Roman"/>
          <w:sz w:val="24"/>
          <w:szCs w:val="24"/>
        </w:rPr>
        <w:t>5.1.</w:t>
      </w:r>
      <w:r w:rsidR="00D65608">
        <w:rPr>
          <w:rFonts w:ascii="Times New Roman" w:hAnsi="Times New Roman" w:cs="Times New Roman"/>
          <w:sz w:val="24"/>
          <w:szCs w:val="24"/>
        </w:rPr>
        <w:t>5.</w:t>
      </w:r>
      <w:r w:rsidRPr="00707667">
        <w:rPr>
          <w:rFonts w:ascii="Times New Roman" w:hAnsi="Times New Roman" w:cs="Times New Roman"/>
          <w:sz w:val="24"/>
          <w:szCs w:val="24"/>
        </w:rPr>
        <w:t xml:space="preserve"> Mokėtojui sumokėjus atitinkamą sumą, vieningoje klientų apskaitos sistemoje „</w:t>
      </w:r>
      <w:proofErr w:type="spellStart"/>
      <w:r w:rsidRPr="00707667">
        <w:rPr>
          <w:rFonts w:ascii="Times New Roman" w:hAnsi="Times New Roman" w:cs="Times New Roman"/>
          <w:sz w:val="24"/>
          <w:szCs w:val="24"/>
        </w:rPr>
        <w:t>Mokesta</w:t>
      </w:r>
      <w:proofErr w:type="spellEnd"/>
      <w:r w:rsidRPr="00707667">
        <w:rPr>
          <w:rFonts w:ascii="Times New Roman" w:hAnsi="Times New Roman" w:cs="Times New Roman"/>
          <w:sz w:val="24"/>
          <w:szCs w:val="24"/>
        </w:rPr>
        <w:t xml:space="preserve">“ suregistruoti Mokėtojo Įmokos duomenis; </w:t>
      </w:r>
    </w:p>
    <w:p w14:paraId="534E2509" w14:textId="16E62935" w:rsidR="00D71539" w:rsidRPr="001546B6" w:rsidRDefault="00707667" w:rsidP="001546B6">
      <w:pPr>
        <w:pStyle w:val="Komentarotekstas"/>
        <w:spacing w:after="0"/>
        <w:rPr>
          <w:rFonts w:ascii="Times New Roman" w:hAnsi="Times New Roman" w:cs="Times New Roman"/>
          <w:sz w:val="24"/>
          <w:szCs w:val="24"/>
        </w:rPr>
      </w:pPr>
      <w:r w:rsidRPr="00707667">
        <w:rPr>
          <w:rFonts w:ascii="Times New Roman" w:hAnsi="Times New Roman" w:cs="Times New Roman"/>
          <w:sz w:val="24"/>
          <w:szCs w:val="24"/>
        </w:rPr>
        <w:lastRenderedPageBreak/>
        <w:t>5.1.</w:t>
      </w:r>
      <w:r w:rsidR="00D65608">
        <w:rPr>
          <w:rFonts w:ascii="Times New Roman" w:hAnsi="Times New Roman" w:cs="Times New Roman"/>
          <w:sz w:val="24"/>
          <w:szCs w:val="24"/>
        </w:rPr>
        <w:t>6.</w:t>
      </w:r>
      <w:r w:rsidRPr="00707667">
        <w:rPr>
          <w:rFonts w:ascii="Times New Roman" w:hAnsi="Times New Roman" w:cs="Times New Roman"/>
          <w:sz w:val="24"/>
          <w:szCs w:val="24"/>
        </w:rPr>
        <w:t xml:space="preserve"> Vieningoje klientų apskaitos sistemoje „</w:t>
      </w:r>
      <w:proofErr w:type="spellStart"/>
      <w:r w:rsidRPr="00707667">
        <w:rPr>
          <w:rFonts w:ascii="Times New Roman" w:hAnsi="Times New Roman" w:cs="Times New Roman"/>
          <w:sz w:val="24"/>
          <w:szCs w:val="24"/>
        </w:rPr>
        <w:t>Mokesta</w:t>
      </w:r>
      <w:proofErr w:type="spellEnd"/>
      <w:r w:rsidRPr="00707667">
        <w:rPr>
          <w:rFonts w:ascii="Times New Roman" w:hAnsi="Times New Roman" w:cs="Times New Roman"/>
          <w:sz w:val="24"/>
          <w:szCs w:val="24"/>
        </w:rPr>
        <w:t>“ suregistruoti Mokėtojo deklaruotus šalto vandens skaitiklių rodmenis.</w:t>
      </w:r>
    </w:p>
    <w:p w14:paraId="77EFA8FA" w14:textId="77777777" w:rsidR="00D71539" w:rsidRPr="00D32DEC" w:rsidRDefault="00D71539" w:rsidP="001546B6">
      <w:pPr>
        <w:numPr>
          <w:ilvl w:val="1"/>
          <w:numId w:val="1"/>
        </w:numPr>
        <w:spacing w:after="0" w:line="240" w:lineRule="auto"/>
        <w:ind w:left="426"/>
        <w:jc w:val="both"/>
        <w:rPr>
          <w:rFonts w:ascii="Times New Roman" w:hAnsi="Times New Roman"/>
          <w:sz w:val="24"/>
          <w:szCs w:val="24"/>
        </w:rPr>
      </w:pPr>
      <w:r w:rsidRPr="00D32DEC">
        <w:rPr>
          <w:rFonts w:ascii="Times New Roman" w:hAnsi="Times New Roman"/>
          <w:sz w:val="24"/>
          <w:szCs w:val="24"/>
        </w:rPr>
        <w:t>Užsakovas įsipareigoja:</w:t>
      </w:r>
    </w:p>
    <w:p w14:paraId="40326F70" w14:textId="2ADD4FFE" w:rsidR="00D71539" w:rsidRPr="00725714" w:rsidRDefault="00D71539" w:rsidP="001546B6">
      <w:pPr>
        <w:numPr>
          <w:ilvl w:val="2"/>
          <w:numId w:val="1"/>
        </w:numPr>
        <w:tabs>
          <w:tab w:val="left" w:pos="567"/>
        </w:tabs>
        <w:spacing w:after="0" w:line="240" w:lineRule="auto"/>
        <w:ind w:left="0" w:firstLine="0"/>
        <w:jc w:val="both"/>
        <w:rPr>
          <w:rFonts w:ascii="Times New Roman" w:hAnsi="Times New Roman"/>
          <w:sz w:val="24"/>
          <w:szCs w:val="24"/>
        </w:rPr>
      </w:pPr>
      <w:r w:rsidRPr="00725714">
        <w:rPr>
          <w:rFonts w:ascii="Times New Roman" w:hAnsi="Times New Roman"/>
          <w:sz w:val="24"/>
          <w:szCs w:val="24"/>
        </w:rPr>
        <w:t xml:space="preserve">Vykdytojui sudaryti visas sąlygas, reikalingas Paslaugoms teikti, suteikti informaciją bei pateikti reikalingus duomenis, sudaryti kitas, nuo Užsakovo priklausančias sąlygas, tinkamam Paslaugų teikimui bei kitaip bendradarbiauti su Vykdytoju </w:t>
      </w:r>
      <w:r w:rsidR="00E42C99">
        <w:rPr>
          <w:rFonts w:ascii="Times New Roman" w:hAnsi="Times New Roman"/>
          <w:sz w:val="24"/>
          <w:szCs w:val="24"/>
        </w:rPr>
        <w:t>s</w:t>
      </w:r>
      <w:r w:rsidRPr="00725714">
        <w:rPr>
          <w:rFonts w:ascii="Times New Roman" w:hAnsi="Times New Roman"/>
          <w:sz w:val="24"/>
          <w:szCs w:val="24"/>
        </w:rPr>
        <w:t>utarties galiojimo metu;</w:t>
      </w:r>
    </w:p>
    <w:p w14:paraId="69E9F5D3" w14:textId="1B46CB98" w:rsidR="00D71539" w:rsidRPr="00725714" w:rsidRDefault="001546B6" w:rsidP="001546B6">
      <w:pPr>
        <w:numPr>
          <w:ilvl w:val="2"/>
          <w:numId w:val="1"/>
        </w:numPr>
        <w:tabs>
          <w:tab w:val="left" w:pos="567"/>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 </w:t>
      </w:r>
      <w:r w:rsidR="00D71539" w:rsidRPr="00725714">
        <w:rPr>
          <w:rFonts w:ascii="Times New Roman" w:hAnsi="Times New Roman"/>
          <w:sz w:val="24"/>
          <w:szCs w:val="24"/>
        </w:rPr>
        <w:t xml:space="preserve">Atsiskaityti su Vykdytoju už tinkamai suteiktas Paslaugas pagal šios </w:t>
      </w:r>
      <w:r w:rsidR="00E42C99">
        <w:rPr>
          <w:rFonts w:ascii="Times New Roman" w:hAnsi="Times New Roman"/>
          <w:sz w:val="24"/>
          <w:szCs w:val="24"/>
        </w:rPr>
        <w:t>s</w:t>
      </w:r>
      <w:r w:rsidR="00D71539" w:rsidRPr="00725714">
        <w:rPr>
          <w:rFonts w:ascii="Times New Roman" w:hAnsi="Times New Roman"/>
          <w:sz w:val="24"/>
          <w:szCs w:val="24"/>
        </w:rPr>
        <w:t>utarties sąlygas;</w:t>
      </w:r>
    </w:p>
    <w:p w14:paraId="4F888D32" w14:textId="4DAC750E" w:rsidR="00D71539" w:rsidRPr="00725714" w:rsidRDefault="001546B6" w:rsidP="001546B6">
      <w:pPr>
        <w:numPr>
          <w:ilvl w:val="2"/>
          <w:numId w:val="1"/>
        </w:numPr>
        <w:tabs>
          <w:tab w:val="left" w:pos="567"/>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 </w:t>
      </w:r>
      <w:r w:rsidR="00D71539" w:rsidRPr="00725714">
        <w:rPr>
          <w:rFonts w:ascii="Times New Roman" w:hAnsi="Times New Roman"/>
          <w:sz w:val="24"/>
          <w:szCs w:val="24"/>
        </w:rPr>
        <w:t>Nedelsdamas raštu informuoti Vykdytoją apie bet kurias aplinkybes, kurios trukdo ar gali sutrukdyti Užsakovui vykdyti savo įsipareigojimus.</w:t>
      </w:r>
    </w:p>
    <w:p w14:paraId="449DA66F" w14:textId="77777777" w:rsidR="00D71539" w:rsidRPr="00725714" w:rsidRDefault="00D71539" w:rsidP="00D71539">
      <w:pPr>
        <w:spacing w:after="0" w:line="240" w:lineRule="auto"/>
        <w:contextualSpacing/>
        <w:rPr>
          <w:rFonts w:ascii="Times New Roman" w:hAnsi="Times New Roman"/>
          <w:b/>
          <w:sz w:val="24"/>
          <w:szCs w:val="24"/>
        </w:rPr>
      </w:pPr>
    </w:p>
    <w:p w14:paraId="6F06C00C" w14:textId="77777777" w:rsidR="00D71539" w:rsidRPr="00725714" w:rsidRDefault="00D71539" w:rsidP="00D71539">
      <w:pPr>
        <w:numPr>
          <w:ilvl w:val="0"/>
          <w:numId w:val="1"/>
        </w:numPr>
        <w:spacing w:after="0" w:line="240" w:lineRule="auto"/>
        <w:contextualSpacing/>
        <w:rPr>
          <w:rFonts w:ascii="Times New Roman" w:hAnsi="Times New Roman"/>
          <w:b/>
          <w:sz w:val="24"/>
          <w:szCs w:val="24"/>
        </w:rPr>
      </w:pPr>
      <w:r w:rsidRPr="00725714">
        <w:rPr>
          <w:rFonts w:ascii="Times New Roman" w:hAnsi="Times New Roman"/>
          <w:b/>
          <w:sz w:val="24"/>
          <w:szCs w:val="24"/>
        </w:rPr>
        <w:t>ŠALIŲ ATSAKOMYBĖ</w:t>
      </w:r>
    </w:p>
    <w:p w14:paraId="71027063" w14:textId="77777777" w:rsidR="00D71539" w:rsidRPr="00725714" w:rsidRDefault="00D71539" w:rsidP="001546B6">
      <w:pPr>
        <w:pStyle w:val="Sraopastraipa"/>
        <w:numPr>
          <w:ilvl w:val="1"/>
          <w:numId w:val="1"/>
        </w:numPr>
        <w:suppressAutoHyphens/>
        <w:spacing w:after="0"/>
        <w:ind w:left="0" w:firstLine="0"/>
        <w:rPr>
          <w:szCs w:val="24"/>
        </w:rPr>
      </w:pPr>
      <w:r w:rsidRPr="00725714">
        <w:rPr>
          <w:szCs w:val="24"/>
          <w:lang w:eastAsia="ar-SA"/>
        </w:rPr>
        <w:t xml:space="preserve">Vykdytojas </w:t>
      </w:r>
      <w:r w:rsidRPr="00725714">
        <w:rPr>
          <w:szCs w:val="24"/>
        </w:rPr>
        <w:t>atsako už suteiktų Paslaugų kokybę.</w:t>
      </w:r>
    </w:p>
    <w:p w14:paraId="059E72B1" w14:textId="0C594978" w:rsidR="00D71539" w:rsidRPr="00725714" w:rsidRDefault="00D71539" w:rsidP="001546B6">
      <w:pPr>
        <w:pStyle w:val="Pagrindinistekstas1"/>
        <w:numPr>
          <w:ilvl w:val="1"/>
          <w:numId w:val="1"/>
        </w:numPr>
        <w:autoSpaceDE w:val="0"/>
        <w:autoSpaceDN w:val="0"/>
        <w:adjustRightInd w:val="0"/>
        <w:snapToGrid/>
        <w:ind w:left="0" w:firstLine="0"/>
        <w:rPr>
          <w:rFonts w:ascii="Times New Roman" w:hAnsi="Times New Roman"/>
          <w:sz w:val="24"/>
          <w:szCs w:val="24"/>
          <w:lang w:val="lt-LT"/>
        </w:rPr>
      </w:pPr>
      <w:r w:rsidRPr="00725714">
        <w:rPr>
          <w:rFonts w:ascii="Times New Roman" w:hAnsi="Times New Roman"/>
          <w:sz w:val="24"/>
          <w:szCs w:val="24"/>
          <w:lang w:val="lt-LT"/>
        </w:rPr>
        <w:t xml:space="preserve">Šalių atsakomybė yra nustatoma pagal galiojančius Lietuvos Respublikos teisės aktus ir šią </w:t>
      </w:r>
      <w:r w:rsidR="00E42C99">
        <w:rPr>
          <w:rFonts w:ascii="Times New Roman" w:hAnsi="Times New Roman"/>
          <w:sz w:val="24"/>
          <w:szCs w:val="24"/>
          <w:lang w:val="lt-LT"/>
        </w:rPr>
        <w:t>s</w:t>
      </w:r>
      <w:r w:rsidRPr="00725714">
        <w:rPr>
          <w:rFonts w:ascii="Times New Roman" w:hAnsi="Times New Roman"/>
          <w:sz w:val="24"/>
          <w:szCs w:val="24"/>
          <w:lang w:val="lt-LT"/>
        </w:rPr>
        <w:t xml:space="preserve">utartį. Šalys įsipareigoja tinkamai vykdyti savo įsipareigojimus, prisiimtus šia </w:t>
      </w:r>
      <w:r w:rsidR="00E42C99">
        <w:rPr>
          <w:rFonts w:ascii="Times New Roman" w:hAnsi="Times New Roman"/>
          <w:sz w:val="24"/>
          <w:szCs w:val="24"/>
          <w:lang w:val="lt-LT"/>
        </w:rPr>
        <w:t>s</w:t>
      </w:r>
      <w:r w:rsidRPr="00725714">
        <w:rPr>
          <w:rFonts w:ascii="Times New Roman" w:hAnsi="Times New Roman"/>
          <w:sz w:val="24"/>
          <w:szCs w:val="24"/>
          <w:lang w:val="lt-LT"/>
        </w:rPr>
        <w:t>utartimi, ir susilaikyti nuo bet kokių veiksmų, kuriais galėtų padaryti žalos viena kitai ar apsunkintų kitos Šalies prisiimtų įsipareigojimų įvykdymą.</w:t>
      </w:r>
    </w:p>
    <w:p w14:paraId="2AA292FF" w14:textId="14E324E8" w:rsidR="00D71539" w:rsidRPr="00725714" w:rsidRDefault="00C95864" w:rsidP="001546B6">
      <w:pPr>
        <w:pStyle w:val="Pagrindinistekstas1"/>
        <w:numPr>
          <w:ilvl w:val="1"/>
          <w:numId w:val="1"/>
        </w:numPr>
        <w:tabs>
          <w:tab w:val="left" w:pos="851"/>
          <w:tab w:val="left" w:pos="1276"/>
        </w:tabs>
        <w:autoSpaceDE w:val="0"/>
        <w:autoSpaceDN w:val="0"/>
        <w:adjustRightInd w:val="0"/>
        <w:snapToGrid/>
        <w:ind w:left="0" w:firstLine="0"/>
        <w:rPr>
          <w:rFonts w:ascii="Times New Roman" w:hAnsi="Times New Roman"/>
          <w:sz w:val="24"/>
          <w:szCs w:val="24"/>
          <w:lang w:val="lt-LT"/>
        </w:rPr>
      </w:pPr>
      <w:r w:rsidRPr="00274B21">
        <w:rPr>
          <w:rFonts w:ascii="Times New Roman" w:hAnsi="Times New Roman"/>
          <w:sz w:val="24"/>
          <w:lang w:val="lt-LT"/>
        </w:rPr>
        <w:t>Šalys susitaria, kad Užsakovui raštu pareikalavus, Vykdytojas įsipareigoja jam mokėti 0,02 % dydžio delspinigius už laiku nepervestas į Užsakovo sąskaitą iš Mokėtojų priimtų įmokų lėšas už kiekvieną pradelstą dieną nuo laiku nepervestos sumos</w:t>
      </w:r>
      <w:r w:rsidRPr="000D4226">
        <w:rPr>
          <w:rFonts w:ascii="Times New Roman" w:hAnsi="Times New Roman"/>
          <w:sz w:val="24"/>
        </w:rPr>
        <w:t>.</w:t>
      </w:r>
    </w:p>
    <w:p w14:paraId="39EDF7EF" w14:textId="77777777" w:rsidR="00D71539" w:rsidRPr="00725714" w:rsidRDefault="00D71539" w:rsidP="001546B6">
      <w:pPr>
        <w:pStyle w:val="Pagrindinistekstas1"/>
        <w:numPr>
          <w:ilvl w:val="1"/>
          <w:numId w:val="1"/>
        </w:numPr>
        <w:tabs>
          <w:tab w:val="left" w:pos="851"/>
          <w:tab w:val="left" w:pos="1276"/>
        </w:tabs>
        <w:autoSpaceDE w:val="0"/>
        <w:autoSpaceDN w:val="0"/>
        <w:adjustRightInd w:val="0"/>
        <w:snapToGrid/>
        <w:ind w:left="0" w:firstLine="0"/>
        <w:rPr>
          <w:rFonts w:ascii="Times New Roman" w:hAnsi="Times New Roman"/>
          <w:sz w:val="24"/>
          <w:szCs w:val="24"/>
          <w:lang w:val="lt-LT"/>
        </w:rPr>
      </w:pPr>
      <w:r w:rsidRPr="00725714">
        <w:rPr>
          <w:rFonts w:ascii="Times New Roman" w:hAnsi="Times New Roman"/>
          <w:sz w:val="24"/>
          <w:szCs w:val="24"/>
          <w:lang w:val="lt-LT"/>
        </w:rPr>
        <w:t>Jei Užsakovas dėl savo kaltės nesumoka laiku Vykdytojui už suteiktas Paslaugas, Vykdytojas turi teisę pradėti skaičiuoti 0,02 % dydžio delspinigius nuo Sutarties kainos už kiekvieną termino praleidimo dieną.</w:t>
      </w:r>
    </w:p>
    <w:p w14:paraId="794D679C" w14:textId="77777777" w:rsidR="00D71539" w:rsidRDefault="00D71539" w:rsidP="001546B6">
      <w:pPr>
        <w:pStyle w:val="Pagrindinistekstas1"/>
        <w:numPr>
          <w:ilvl w:val="1"/>
          <w:numId w:val="1"/>
        </w:numPr>
        <w:tabs>
          <w:tab w:val="left" w:pos="851"/>
          <w:tab w:val="left" w:pos="1276"/>
        </w:tabs>
        <w:autoSpaceDE w:val="0"/>
        <w:autoSpaceDN w:val="0"/>
        <w:adjustRightInd w:val="0"/>
        <w:snapToGrid/>
        <w:ind w:left="0" w:firstLine="0"/>
        <w:rPr>
          <w:rFonts w:ascii="Times New Roman" w:hAnsi="Times New Roman"/>
          <w:sz w:val="24"/>
          <w:szCs w:val="24"/>
          <w:lang w:val="lt-LT"/>
        </w:rPr>
      </w:pPr>
      <w:r w:rsidRPr="00725714">
        <w:rPr>
          <w:rFonts w:ascii="Times New Roman" w:hAnsi="Times New Roman"/>
          <w:sz w:val="24"/>
          <w:szCs w:val="24"/>
          <w:lang w:val="lt-LT"/>
        </w:rPr>
        <w:t>Delspinigių sumokėjimas neatleidžia Šalių nuo pareigos vykdyti šioje Sutartyje prisiimtus įsipareigojimus.</w:t>
      </w:r>
    </w:p>
    <w:p w14:paraId="086B0316" w14:textId="77777777" w:rsidR="00760D3A" w:rsidRPr="00F8594B" w:rsidRDefault="00760D3A" w:rsidP="00760D3A">
      <w:pPr>
        <w:pStyle w:val="Sraopastraipa"/>
        <w:numPr>
          <w:ilvl w:val="1"/>
          <w:numId w:val="1"/>
        </w:numPr>
        <w:tabs>
          <w:tab w:val="left" w:pos="709"/>
        </w:tabs>
        <w:spacing w:after="0"/>
        <w:ind w:left="716" w:hanging="716"/>
        <w:rPr>
          <w:b/>
          <w:szCs w:val="24"/>
          <w:u w:val="single"/>
        </w:rPr>
      </w:pPr>
      <w:r w:rsidRPr="00F8594B">
        <w:rPr>
          <w:b/>
          <w:szCs w:val="24"/>
          <w:u w:val="single"/>
        </w:rPr>
        <w:t>Šalys pareiškia ir patvirtina, kad:</w:t>
      </w:r>
    </w:p>
    <w:p w14:paraId="2588B3EB" w14:textId="2783C81B" w:rsidR="00760D3A" w:rsidRPr="00760D3A" w:rsidRDefault="00760D3A" w:rsidP="00760D3A">
      <w:pPr>
        <w:tabs>
          <w:tab w:val="left" w:pos="709"/>
          <w:tab w:val="left" w:pos="1134"/>
        </w:tabs>
        <w:spacing w:after="0" w:line="240" w:lineRule="auto"/>
        <w:ind w:firstLine="284"/>
        <w:jc w:val="both"/>
        <w:rPr>
          <w:rFonts w:ascii="Times New Roman" w:hAnsi="Times New Roman" w:cs="Times New Roman"/>
          <w:i/>
          <w:iCs/>
          <w:sz w:val="24"/>
          <w:szCs w:val="24"/>
        </w:rPr>
      </w:pPr>
      <w:r w:rsidRPr="00F8594B">
        <w:rPr>
          <w:rFonts w:ascii="Times New Roman" w:hAnsi="Times New Roman" w:cs="Times New Roman"/>
          <w:sz w:val="24"/>
          <w:szCs w:val="24"/>
        </w:rPr>
        <w:t xml:space="preserve">Joms nėra pritaikytos tarptautinės sankcijos ir (arba) jo (-ų) ir (arba) su juo (-ais)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w:t>
      </w:r>
      <w:r w:rsidRPr="00F8594B">
        <w:rPr>
          <w:rFonts w:ascii="Times New Roman" w:hAnsi="Times New Roman" w:cs="Times New Roman"/>
          <w:i/>
          <w:iCs/>
          <w:sz w:val="24"/>
          <w:szCs w:val="24"/>
        </w:rPr>
        <w:t>https://fntt.lt/lt/tarptautines-finansines-sankcijos/4166</w:t>
      </w:r>
      <w:r w:rsidRPr="00F8594B">
        <w:rPr>
          <w:rFonts w:ascii="Times New Roman" w:hAnsi="Times New Roman" w:cs="Times New Roman"/>
          <w:sz w:val="24"/>
          <w:szCs w:val="24"/>
        </w:rPr>
        <w:t xml:space="preserve">),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hyperlink r:id="rId5" w:history="1">
        <w:r w:rsidRPr="00F8594B">
          <w:rPr>
            <w:rStyle w:val="Hipersaitas"/>
            <w:rFonts w:ascii="Times New Roman" w:hAnsi="Times New Roman" w:cs="Times New Roman"/>
            <w:i/>
            <w:iCs/>
            <w:sz w:val="24"/>
            <w:szCs w:val="24"/>
          </w:rPr>
          <w:t>https://www.migracija.lt/u%C5%BEsienie%C4%8Di%C5%B3-kuriems-draud%C5%BEiama-atvykti-s%C4%85ra%C5%A1as</w:t>
        </w:r>
      </w:hyperlink>
      <w:r w:rsidRPr="00F8594B">
        <w:rPr>
          <w:rFonts w:ascii="Times New Roman" w:hAnsi="Times New Roman" w:cs="Times New Roman"/>
          <w:i/>
          <w:iCs/>
          <w:sz w:val="24"/>
          <w:szCs w:val="24"/>
        </w:rPr>
        <w:t>;</w:t>
      </w:r>
    </w:p>
    <w:p w14:paraId="298CB912" w14:textId="77777777" w:rsidR="00D71539" w:rsidRPr="00725714" w:rsidRDefault="00D71539" w:rsidP="00D71539">
      <w:pPr>
        <w:spacing w:after="0" w:line="240" w:lineRule="auto"/>
        <w:jc w:val="both"/>
        <w:rPr>
          <w:rFonts w:ascii="Times New Roman" w:hAnsi="Times New Roman"/>
          <w:sz w:val="24"/>
          <w:szCs w:val="24"/>
        </w:rPr>
      </w:pPr>
    </w:p>
    <w:p w14:paraId="16A4A283" w14:textId="77777777" w:rsidR="00D71539" w:rsidRPr="00725714" w:rsidRDefault="00D71539" w:rsidP="00D71539">
      <w:pPr>
        <w:numPr>
          <w:ilvl w:val="0"/>
          <w:numId w:val="1"/>
        </w:numPr>
        <w:spacing w:after="0" w:line="240" w:lineRule="auto"/>
        <w:contextualSpacing/>
        <w:rPr>
          <w:rFonts w:ascii="Times New Roman" w:hAnsi="Times New Roman"/>
          <w:b/>
          <w:sz w:val="24"/>
          <w:szCs w:val="24"/>
        </w:rPr>
      </w:pPr>
      <w:r w:rsidRPr="00725714">
        <w:rPr>
          <w:rFonts w:ascii="Times New Roman" w:hAnsi="Times New Roman"/>
          <w:b/>
          <w:sz w:val="24"/>
          <w:szCs w:val="24"/>
        </w:rPr>
        <w:t>NENUGALIMOS JĖGOS IR APLINKYBĖS</w:t>
      </w:r>
    </w:p>
    <w:p w14:paraId="44FB2D31" w14:textId="77777777" w:rsidR="00D71539" w:rsidRPr="00725714" w:rsidRDefault="00D71539" w:rsidP="001546B6">
      <w:pPr>
        <w:numPr>
          <w:ilvl w:val="1"/>
          <w:numId w:val="1"/>
        </w:numPr>
        <w:spacing w:after="0" w:line="240" w:lineRule="auto"/>
        <w:ind w:left="0" w:firstLine="0"/>
        <w:contextualSpacing/>
        <w:jc w:val="both"/>
        <w:rPr>
          <w:rFonts w:ascii="Times New Roman" w:hAnsi="Times New Roman"/>
          <w:sz w:val="24"/>
          <w:szCs w:val="24"/>
        </w:rPr>
      </w:pPr>
      <w:r w:rsidRPr="00725714">
        <w:rPr>
          <w:rFonts w:ascii="Times New Roman" w:hAnsi="Times New Roman"/>
          <w:sz w:val="24"/>
          <w:szCs w:val="24"/>
        </w:rPr>
        <w:t>Iškilus nenugalimos jėgos aplinkybėms, Šalys vadovaujasi LR civiliniu kodeksu.</w:t>
      </w:r>
    </w:p>
    <w:p w14:paraId="73019414" w14:textId="77777777" w:rsidR="00D71539" w:rsidRPr="00725714" w:rsidRDefault="00D71539" w:rsidP="00D71539">
      <w:pPr>
        <w:spacing w:after="0" w:line="240" w:lineRule="auto"/>
        <w:jc w:val="both"/>
        <w:rPr>
          <w:rFonts w:ascii="Times New Roman" w:hAnsi="Times New Roman"/>
          <w:b/>
          <w:bCs/>
          <w:sz w:val="24"/>
          <w:szCs w:val="24"/>
        </w:rPr>
      </w:pPr>
    </w:p>
    <w:p w14:paraId="1E9AB6F5" w14:textId="77777777" w:rsidR="00D71539" w:rsidRPr="00725714" w:rsidRDefault="00D71539" w:rsidP="00D71539">
      <w:pPr>
        <w:pStyle w:val="Sraopastraipa"/>
        <w:numPr>
          <w:ilvl w:val="0"/>
          <w:numId w:val="1"/>
        </w:numPr>
        <w:spacing w:after="0"/>
        <w:jc w:val="left"/>
        <w:rPr>
          <w:b/>
          <w:bCs/>
          <w:szCs w:val="24"/>
        </w:rPr>
      </w:pPr>
      <w:r w:rsidRPr="00725714">
        <w:rPr>
          <w:b/>
          <w:bCs/>
          <w:szCs w:val="24"/>
        </w:rPr>
        <w:t>SUTARTIES NUTRAUKIMAS</w:t>
      </w:r>
    </w:p>
    <w:p w14:paraId="306999DD" w14:textId="485E8868" w:rsidR="00D71539" w:rsidRPr="00725714" w:rsidRDefault="00D71539" w:rsidP="001546B6">
      <w:pPr>
        <w:numPr>
          <w:ilvl w:val="1"/>
          <w:numId w:val="1"/>
        </w:numPr>
        <w:tabs>
          <w:tab w:val="left" w:pos="0"/>
          <w:tab w:val="left" w:pos="709"/>
        </w:tabs>
        <w:spacing w:after="0" w:line="240" w:lineRule="auto"/>
        <w:ind w:left="0" w:firstLine="0"/>
        <w:contextualSpacing/>
        <w:jc w:val="both"/>
        <w:rPr>
          <w:rFonts w:ascii="Times New Roman" w:hAnsi="Times New Roman"/>
          <w:sz w:val="24"/>
          <w:szCs w:val="24"/>
        </w:rPr>
      </w:pPr>
      <w:r w:rsidRPr="00725714">
        <w:rPr>
          <w:rFonts w:ascii="Times New Roman" w:hAnsi="Times New Roman"/>
          <w:sz w:val="24"/>
          <w:szCs w:val="24"/>
        </w:rPr>
        <w:t xml:space="preserve">Užsakovas turi teisę vienašališkai nutraukti </w:t>
      </w:r>
      <w:r w:rsidR="00CF6FDD">
        <w:rPr>
          <w:rFonts w:ascii="Times New Roman" w:hAnsi="Times New Roman"/>
          <w:sz w:val="24"/>
          <w:szCs w:val="24"/>
        </w:rPr>
        <w:t>s</w:t>
      </w:r>
      <w:r w:rsidRPr="00725714">
        <w:rPr>
          <w:rFonts w:ascii="Times New Roman" w:hAnsi="Times New Roman"/>
          <w:sz w:val="24"/>
          <w:szCs w:val="24"/>
        </w:rPr>
        <w:t xml:space="preserve">utartį, prieš </w:t>
      </w:r>
      <w:r w:rsidR="00CF6FDD">
        <w:rPr>
          <w:rFonts w:ascii="Times New Roman" w:hAnsi="Times New Roman"/>
          <w:sz w:val="24"/>
          <w:szCs w:val="24"/>
        </w:rPr>
        <w:t>30</w:t>
      </w:r>
      <w:r w:rsidRPr="00725714">
        <w:rPr>
          <w:rFonts w:ascii="Times New Roman" w:hAnsi="Times New Roman"/>
          <w:sz w:val="24"/>
          <w:szCs w:val="24"/>
        </w:rPr>
        <w:t xml:space="preserve"> kalendorinių dienų raštu pranešęs apie tai Vykdytojui, jeigu:</w:t>
      </w:r>
    </w:p>
    <w:p w14:paraId="5E408A5A" w14:textId="7669CDDF" w:rsidR="00D71539" w:rsidRPr="00725714" w:rsidRDefault="00D71539" w:rsidP="001546B6">
      <w:pPr>
        <w:numPr>
          <w:ilvl w:val="2"/>
          <w:numId w:val="1"/>
        </w:numPr>
        <w:tabs>
          <w:tab w:val="left" w:pos="0"/>
          <w:tab w:val="left" w:pos="360"/>
          <w:tab w:val="left" w:pos="709"/>
          <w:tab w:val="left" w:pos="1134"/>
        </w:tabs>
        <w:spacing w:after="0" w:line="240" w:lineRule="auto"/>
        <w:ind w:left="0" w:firstLine="0"/>
        <w:contextualSpacing/>
        <w:jc w:val="both"/>
        <w:rPr>
          <w:rFonts w:ascii="Times New Roman" w:hAnsi="Times New Roman"/>
          <w:sz w:val="24"/>
          <w:szCs w:val="24"/>
        </w:rPr>
      </w:pPr>
      <w:r w:rsidRPr="00725714">
        <w:rPr>
          <w:rFonts w:ascii="Times New Roman" w:hAnsi="Times New Roman"/>
          <w:sz w:val="24"/>
          <w:szCs w:val="24"/>
        </w:rPr>
        <w:t xml:space="preserve">Vykdytojas nesuteikia Paslaugų </w:t>
      </w:r>
      <w:r w:rsidR="00CF6FDD">
        <w:rPr>
          <w:rFonts w:ascii="Times New Roman" w:hAnsi="Times New Roman"/>
          <w:sz w:val="24"/>
          <w:szCs w:val="24"/>
        </w:rPr>
        <w:t>s</w:t>
      </w:r>
      <w:r>
        <w:rPr>
          <w:rFonts w:ascii="Times New Roman" w:hAnsi="Times New Roman"/>
          <w:sz w:val="24"/>
          <w:szCs w:val="24"/>
        </w:rPr>
        <w:t xml:space="preserve">utartyje nustatytu terminu </w:t>
      </w:r>
      <w:r w:rsidRPr="00725714">
        <w:rPr>
          <w:rFonts w:ascii="Times New Roman" w:hAnsi="Times New Roman"/>
          <w:sz w:val="24"/>
          <w:szCs w:val="24"/>
        </w:rPr>
        <w:t xml:space="preserve">arba nevykdo kitų įsipareigojimų pagal </w:t>
      </w:r>
      <w:r w:rsidR="00CF6FDD">
        <w:rPr>
          <w:rFonts w:ascii="Times New Roman" w:hAnsi="Times New Roman"/>
          <w:sz w:val="24"/>
          <w:szCs w:val="24"/>
        </w:rPr>
        <w:t>s</w:t>
      </w:r>
      <w:r w:rsidRPr="00725714">
        <w:rPr>
          <w:rFonts w:ascii="Times New Roman" w:hAnsi="Times New Roman"/>
          <w:sz w:val="24"/>
          <w:szCs w:val="24"/>
        </w:rPr>
        <w:t>utartį arba vykdo juos netinkamai</w:t>
      </w:r>
      <w:r w:rsidR="00CF6FDD">
        <w:rPr>
          <w:rFonts w:ascii="Times New Roman" w:hAnsi="Times New Roman"/>
          <w:sz w:val="24"/>
          <w:szCs w:val="24"/>
        </w:rPr>
        <w:t>;</w:t>
      </w:r>
      <w:r w:rsidRPr="00725714">
        <w:rPr>
          <w:rFonts w:ascii="Times New Roman" w:hAnsi="Times New Roman"/>
          <w:sz w:val="24"/>
          <w:szCs w:val="24"/>
        </w:rPr>
        <w:t xml:space="preserve"> </w:t>
      </w:r>
    </w:p>
    <w:p w14:paraId="7966AD0B" w14:textId="352E8FC3" w:rsidR="00D71539" w:rsidRPr="00725714" w:rsidRDefault="00D71539" w:rsidP="001546B6">
      <w:pPr>
        <w:numPr>
          <w:ilvl w:val="2"/>
          <w:numId w:val="1"/>
        </w:numPr>
        <w:tabs>
          <w:tab w:val="left" w:pos="0"/>
          <w:tab w:val="left" w:pos="360"/>
          <w:tab w:val="left" w:pos="709"/>
          <w:tab w:val="left" w:pos="993"/>
        </w:tabs>
        <w:spacing w:after="0" w:line="240" w:lineRule="auto"/>
        <w:ind w:left="0" w:firstLine="0"/>
        <w:jc w:val="both"/>
        <w:rPr>
          <w:rFonts w:ascii="Times New Roman" w:eastAsia="Times New Roman" w:hAnsi="Times New Roman"/>
          <w:sz w:val="24"/>
          <w:szCs w:val="24"/>
        </w:rPr>
      </w:pPr>
      <w:r w:rsidRPr="00725714">
        <w:rPr>
          <w:rFonts w:ascii="Times New Roman" w:hAnsi="Times New Roman"/>
          <w:sz w:val="24"/>
          <w:szCs w:val="24"/>
        </w:rPr>
        <w:t>Sutartis buvo pakeista pažeidžiant</w:t>
      </w:r>
      <w:r>
        <w:rPr>
          <w:rFonts w:ascii="Times New Roman" w:hAnsi="Times New Roman"/>
          <w:sz w:val="24"/>
          <w:szCs w:val="24"/>
        </w:rPr>
        <w:t xml:space="preserve"> Lietuvos Respublikos pirkimų, atliekamų vandentvarkos, energetikos, transporto ar pašto paslaugų srities perkan</w:t>
      </w:r>
      <w:r w:rsidR="00D65A32">
        <w:rPr>
          <w:rFonts w:ascii="Times New Roman" w:hAnsi="Times New Roman"/>
          <w:sz w:val="24"/>
          <w:szCs w:val="24"/>
        </w:rPr>
        <w:t>čiųjų subjektų įstatymo 97 str.</w:t>
      </w:r>
    </w:p>
    <w:p w14:paraId="48B4546B" w14:textId="6BA07541" w:rsidR="00D71539" w:rsidRPr="00725714" w:rsidRDefault="00D71539" w:rsidP="001546B6">
      <w:pPr>
        <w:numPr>
          <w:ilvl w:val="1"/>
          <w:numId w:val="1"/>
        </w:numPr>
        <w:tabs>
          <w:tab w:val="left" w:pos="0"/>
          <w:tab w:val="left" w:pos="709"/>
        </w:tabs>
        <w:spacing w:after="0" w:line="240" w:lineRule="auto"/>
        <w:ind w:left="0" w:firstLine="0"/>
        <w:contextualSpacing/>
        <w:jc w:val="both"/>
        <w:rPr>
          <w:rFonts w:ascii="Times New Roman" w:hAnsi="Times New Roman"/>
          <w:sz w:val="24"/>
          <w:szCs w:val="24"/>
        </w:rPr>
      </w:pPr>
      <w:r w:rsidRPr="00725714">
        <w:rPr>
          <w:rFonts w:ascii="Times New Roman" w:hAnsi="Times New Roman"/>
          <w:sz w:val="24"/>
          <w:szCs w:val="24"/>
        </w:rPr>
        <w:t xml:space="preserve">Jeigu Vykdytojas vienašališkai nutraukia </w:t>
      </w:r>
      <w:r w:rsidR="00C04AE2">
        <w:rPr>
          <w:rFonts w:ascii="Times New Roman" w:hAnsi="Times New Roman"/>
          <w:sz w:val="24"/>
          <w:szCs w:val="24"/>
        </w:rPr>
        <w:t>s</w:t>
      </w:r>
      <w:r w:rsidRPr="00725714">
        <w:rPr>
          <w:rFonts w:ascii="Times New Roman" w:hAnsi="Times New Roman"/>
          <w:sz w:val="24"/>
          <w:szCs w:val="24"/>
        </w:rPr>
        <w:t>utartį be Užsakovo kaltės, Vykdytojas sumoka Užsakovui baudą, lygią 5 proc. Sutarties kainos be PVM ir atlygina nuostolius, kiek jų nepadengia šioje Sutartyje nustatyta bauda ir delspinigiai.</w:t>
      </w:r>
    </w:p>
    <w:p w14:paraId="49175CF8" w14:textId="214F51DE" w:rsidR="00D71539" w:rsidRPr="00725714" w:rsidRDefault="00D71539" w:rsidP="001546B6">
      <w:pPr>
        <w:numPr>
          <w:ilvl w:val="1"/>
          <w:numId w:val="1"/>
        </w:numPr>
        <w:tabs>
          <w:tab w:val="left" w:pos="0"/>
          <w:tab w:val="left" w:pos="709"/>
        </w:tabs>
        <w:spacing w:after="0" w:line="240" w:lineRule="auto"/>
        <w:ind w:left="0" w:firstLine="0"/>
        <w:contextualSpacing/>
        <w:jc w:val="both"/>
        <w:rPr>
          <w:rFonts w:ascii="Times New Roman" w:hAnsi="Times New Roman"/>
          <w:sz w:val="24"/>
          <w:szCs w:val="24"/>
        </w:rPr>
      </w:pPr>
      <w:r w:rsidRPr="00725714">
        <w:rPr>
          <w:rFonts w:ascii="Times New Roman" w:hAnsi="Times New Roman"/>
          <w:sz w:val="24"/>
          <w:szCs w:val="24"/>
        </w:rPr>
        <w:t xml:space="preserve">Jeigu Užsakovas vienašališkai nutraukia </w:t>
      </w:r>
      <w:r w:rsidR="00C04AE2">
        <w:rPr>
          <w:rFonts w:ascii="Times New Roman" w:hAnsi="Times New Roman"/>
          <w:sz w:val="24"/>
          <w:szCs w:val="24"/>
        </w:rPr>
        <w:t>s</w:t>
      </w:r>
      <w:r w:rsidRPr="00725714">
        <w:rPr>
          <w:rFonts w:ascii="Times New Roman" w:hAnsi="Times New Roman"/>
          <w:sz w:val="24"/>
          <w:szCs w:val="24"/>
        </w:rPr>
        <w:t xml:space="preserve">utartį be Vykdytojo kaltės Vykdytojas turi teisę reikalauti iš Užsakovo sumokėti baudą, lygią 5 proc. Sutarties kainos be PVM ir atlyginti nuostolius, kiek jų nepadengia </w:t>
      </w:r>
      <w:r w:rsidRPr="00725714">
        <w:rPr>
          <w:rFonts w:ascii="Times New Roman" w:hAnsi="Times New Roman"/>
          <w:sz w:val="24"/>
          <w:szCs w:val="24"/>
        </w:rPr>
        <w:lastRenderedPageBreak/>
        <w:t xml:space="preserve">šioje </w:t>
      </w:r>
      <w:r w:rsidR="00C04AE2">
        <w:rPr>
          <w:rFonts w:ascii="Times New Roman" w:hAnsi="Times New Roman"/>
          <w:sz w:val="24"/>
          <w:szCs w:val="24"/>
        </w:rPr>
        <w:t>s</w:t>
      </w:r>
      <w:r w:rsidRPr="00725714">
        <w:rPr>
          <w:rFonts w:ascii="Times New Roman" w:hAnsi="Times New Roman"/>
          <w:sz w:val="24"/>
          <w:szCs w:val="24"/>
        </w:rPr>
        <w:t>utartyje nustatyta bauda ir delspinigiai. Vykdytojas turi teisę gauti atlyginimą už</w:t>
      </w:r>
      <w:r w:rsidRPr="00725714">
        <w:rPr>
          <w:rFonts w:ascii="Times New Roman" w:hAnsi="Times New Roman"/>
          <w:color w:val="000000"/>
          <w:sz w:val="24"/>
          <w:szCs w:val="24"/>
        </w:rPr>
        <w:t xml:space="preserve"> suteiktų paslaugų dalį </w:t>
      </w:r>
      <w:r w:rsidR="00C04AE2">
        <w:rPr>
          <w:rFonts w:ascii="Times New Roman" w:hAnsi="Times New Roman"/>
          <w:color w:val="000000"/>
          <w:sz w:val="24"/>
          <w:szCs w:val="24"/>
        </w:rPr>
        <w:t>s</w:t>
      </w:r>
      <w:r w:rsidRPr="00725714">
        <w:rPr>
          <w:rFonts w:ascii="Times New Roman" w:hAnsi="Times New Roman"/>
          <w:color w:val="000000"/>
          <w:sz w:val="24"/>
          <w:szCs w:val="24"/>
        </w:rPr>
        <w:t>utartyje nustatytomis kainomis</w:t>
      </w:r>
      <w:r w:rsidRPr="00725714">
        <w:rPr>
          <w:rFonts w:ascii="Times New Roman" w:hAnsi="Times New Roman"/>
          <w:sz w:val="24"/>
          <w:szCs w:val="24"/>
        </w:rPr>
        <w:t>.</w:t>
      </w:r>
    </w:p>
    <w:p w14:paraId="3010C9FD" w14:textId="5292519A" w:rsidR="00D71539" w:rsidRPr="00AB794F" w:rsidRDefault="00AB794F" w:rsidP="001546B6">
      <w:pPr>
        <w:pStyle w:val="Sraopastraipa"/>
        <w:numPr>
          <w:ilvl w:val="1"/>
          <w:numId w:val="1"/>
        </w:numPr>
        <w:spacing w:after="0"/>
        <w:ind w:left="0" w:firstLine="0"/>
        <w:rPr>
          <w:szCs w:val="24"/>
        </w:rPr>
      </w:pPr>
      <w:r w:rsidRPr="00725714">
        <w:rPr>
          <w:szCs w:val="24"/>
        </w:rPr>
        <w:t xml:space="preserve">Sutartis gali būti nutraukta </w:t>
      </w:r>
      <w:r>
        <w:rPr>
          <w:szCs w:val="24"/>
        </w:rPr>
        <w:t>raštišku abiejų šalių susitarimu ir kitais LR civilinio kodekso nustatytais pagrindais. Taip pat sutartis gali būti nutraukta anksčiau termino, vienai iš šalių prieš mėnesį raštu įspėjus kitą šalį, jeigu šalis nevykdo savo sutartinių įsipareigojimų arba dėl kitų, Lietuvos Respublikos įstatymuose ir kituose teisės aktuose, numatytų priežasčių</w:t>
      </w:r>
      <w:r w:rsidRPr="00725714">
        <w:rPr>
          <w:szCs w:val="24"/>
        </w:rPr>
        <w:t>.</w:t>
      </w:r>
      <w:r w:rsidRPr="00AB794F">
        <w:rPr>
          <w:szCs w:val="24"/>
        </w:rPr>
        <w:t xml:space="preserve"> </w:t>
      </w:r>
    </w:p>
    <w:p w14:paraId="0F21B2CC" w14:textId="77777777" w:rsidR="00D71539" w:rsidRDefault="00D71539" w:rsidP="00D65A32">
      <w:pPr>
        <w:numPr>
          <w:ilvl w:val="1"/>
          <w:numId w:val="1"/>
        </w:numPr>
        <w:tabs>
          <w:tab w:val="left" w:pos="0"/>
          <w:tab w:val="left" w:pos="709"/>
        </w:tabs>
        <w:spacing w:after="0" w:line="240" w:lineRule="auto"/>
        <w:ind w:left="0" w:firstLine="0"/>
        <w:contextualSpacing/>
        <w:jc w:val="both"/>
        <w:rPr>
          <w:rFonts w:ascii="Times New Roman" w:hAnsi="Times New Roman"/>
          <w:sz w:val="24"/>
          <w:szCs w:val="24"/>
        </w:rPr>
      </w:pPr>
      <w:r w:rsidRPr="00725714">
        <w:rPr>
          <w:rFonts w:ascii="Times New Roman" w:hAnsi="Times New Roman"/>
          <w:sz w:val="24"/>
          <w:szCs w:val="24"/>
        </w:rPr>
        <w:t>Abi šalys turi teisę vienašališkai nutraukti Sutartį, jeigu dėl nenugalimos jėgos negali vykdyti savo įsipareigojimų.</w:t>
      </w:r>
    </w:p>
    <w:p w14:paraId="6C9BB890" w14:textId="77777777" w:rsidR="00AE576C" w:rsidRPr="00D65A32" w:rsidRDefault="00AE576C" w:rsidP="00D65A32">
      <w:pPr>
        <w:tabs>
          <w:tab w:val="left" w:pos="709"/>
        </w:tabs>
        <w:spacing w:after="0"/>
        <w:rPr>
          <w:b/>
          <w:bCs/>
          <w:szCs w:val="24"/>
        </w:rPr>
      </w:pPr>
    </w:p>
    <w:p w14:paraId="7939B9A8" w14:textId="1ACE04D2" w:rsidR="00D71539" w:rsidRPr="0004443D" w:rsidRDefault="00D71539" w:rsidP="00D65A32">
      <w:pPr>
        <w:pStyle w:val="Sraopastraipa"/>
        <w:tabs>
          <w:tab w:val="left" w:pos="709"/>
        </w:tabs>
        <w:spacing w:after="0"/>
        <w:ind w:left="0" w:firstLine="0"/>
        <w:rPr>
          <w:b/>
          <w:bCs/>
          <w:szCs w:val="24"/>
        </w:rPr>
      </w:pPr>
      <w:r w:rsidRPr="0004443D">
        <w:rPr>
          <w:b/>
          <w:bCs/>
          <w:szCs w:val="24"/>
        </w:rPr>
        <w:t xml:space="preserve">9. ASMENS DUOMENŲ </w:t>
      </w:r>
      <w:r w:rsidR="002D0FD0">
        <w:rPr>
          <w:b/>
          <w:bCs/>
          <w:szCs w:val="24"/>
        </w:rPr>
        <w:t>APSAUGA IR KO</w:t>
      </w:r>
      <w:r w:rsidR="00085354">
        <w:rPr>
          <w:b/>
          <w:bCs/>
          <w:szCs w:val="24"/>
        </w:rPr>
        <w:t>NFIDENCIALI INFORMACIJA</w:t>
      </w:r>
      <w:r w:rsidRPr="0004443D">
        <w:rPr>
          <w:b/>
          <w:bCs/>
          <w:szCs w:val="24"/>
        </w:rPr>
        <w:t xml:space="preserve"> </w:t>
      </w:r>
    </w:p>
    <w:p w14:paraId="5EC29267" w14:textId="7D7D3CEB" w:rsidR="00AE576C" w:rsidRDefault="00D71539" w:rsidP="001546B6">
      <w:pPr>
        <w:tabs>
          <w:tab w:val="left" w:pos="0"/>
          <w:tab w:val="left" w:pos="567"/>
        </w:tabs>
        <w:suppressAutoHyphens/>
        <w:autoSpaceDN w:val="0"/>
        <w:spacing w:after="0" w:line="240" w:lineRule="auto"/>
        <w:jc w:val="both"/>
        <w:textAlignment w:val="baseline"/>
        <w:rPr>
          <w:rFonts w:ascii="Times New Roman" w:hAnsi="Times New Roman" w:cs="Times New Roman"/>
          <w:iCs/>
          <w:sz w:val="24"/>
          <w:szCs w:val="24"/>
        </w:rPr>
      </w:pPr>
      <w:r w:rsidRPr="0004443D">
        <w:rPr>
          <w:rFonts w:ascii="Times New Roman" w:hAnsi="Times New Roman"/>
          <w:iCs/>
          <w:sz w:val="24"/>
          <w:szCs w:val="24"/>
        </w:rPr>
        <w:t>9.1.</w:t>
      </w:r>
      <w:r w:rsidR="00AE576C" w:rsidRPr="00AE576C">
        <w:t xml:space="preserve"> </w:t>
      </w:r>
      <w:r w:rsidR="00AE576C" w:rsidRPr="00AE576C">
        <w:rPr>
          <w:rFonts w:ascii="Times New Roman" w:hAnsi="Times New Roman" w:cs="Times New Roman"/>
          <w:sz w:val="24"/>
          <w:szCs w:val="24"/>
        </w:rPr>
        <w:t>Šalys susitaria laikyti šią sutartį ir visą jos pagrindu viena kitai perduodamą informaciją, tame tarpe ir Mokėtojo duomenis,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teisės aktų nustatyta tvarka</w:t>
      </w:r>
      <w:r w:rsidR="00AE576C">
        <w:rPr>
          <w:rFonts w:ascii="Times New Roman" w:hAnsi="Times New Roman" w:cs="Times New Roman"/>
          <w:sz w:val="24"/>
          <w:szCs w:val="24"/>
        </w:rPr>
        <w:t>.</w:t>
      </w:r>
      <w:r w:rsidR="00AE576C" w:rsidRPr="00AE576C">
        <w:rPr>
          <w:rFonts w:ascii="Times New Roman" w:hAnsi="Times New Roman" w:cs="Times New Roman"/>
          <w:iCs/>
          <w:sz w:val="24"/>
          <w:szCs w:val="24"/>
        </w:rPr>
        <w:t xml:space="preserve"> </w:t>
      </w:r>
    </w:p>
    <w:p w14:paraId="0E11A663" w14:textId="378AE809" w:rsidR="00AE576C" w:rsidRDefault="00D71539" w:rsidP="001546B6">
      <w:pPr>
        <w:spacing w:after="0" w:line="240" w:lineRule="auto"/>
        <w:jc w:val="both"/>
      </w:pPr>
      <w:r w:rsidRPr="00AE576C">
        <w:rPr>
          <w:rFonts w:ascii="Times New Roman" w:hAnsi="Times New Roman" w:cs="Times New Roman"/>
          <w:iCs/>
          <w:sz w:val="24"/>
          <w:szCs w:val="24"/>
        </w:rPr>
        <w:t>9.2.</w:t>
      </w:r>
      <w:r w:rsidR="00AE576C" w:rsidRPr="00AE576C">
        <w:t xml:space="preserve"> </w:t>
      </w:r>
      <w:r w:rsidR="00AE576C" w:rsidRPr="00AE576C">
        <w:rPr>
          <w:rFonts w:ascii="Times New Roman" w:hAnsi="Times New Roman" w:cs="Times New Roman"/>
          <w:sz w:val="24"/>
          <w:szCs w:val="24"/>
        </w:rPr>
        <w:t>Susitarimas dėl asmens duomenų tvarkymo Nr. 43 prie 2003 m. vasario 26 d. sutarties, pasirašytas 2018-05-25 galioja prie šios sutarties.</w:t>
      </w:r>
    </w:p>
    <w:p w14:paraId="44E5A178" w14:textId="4C6C340F" w:rsidR="00D71539" w:rsidRPr="0004443D" w:rsidRDefault="00AE576C" w:rsidP="001546B6">
      <w:pPr>
        <w:tabs>
          <w:tab w:val="left" w:pos="299"/>
          <w:tab w:val="left" w:pos="709"/>
        </w:tabs>
        <w:suppressAutoHyphens/>
        <w:autoSpaceDN w:val="0"/>
        <w:spacing w:after="0" w:line="240" w:lineRule="auto"/>
        <w:ind w:hanging="142"/>
        <w:contextualSpacing/>
        <w:jc w:val="both"/>
        <w:textAlignment w:val="baseline"/>
        <w:rPr>
          <w:rFonts w:ascii="Times New Roman" w:eastAsia="Times New Roman" w:hAnsi="Times New Roman"/>
          <w:sz w:val="24"/>
          <w:szCs w:val="24"/>
          <w:lang w:eastAsia="zh-CN"/>
        </w:rPr>
      </w:pPr>
      <w:r>
        <w:rPr>
          <w:szCs w:val="24"/>
        </w:rPr>
        <w:tab/>
      </w:r>
      <w:r w:rsidRPr="00AE576C">
        <w:rPr>
          <w:rFonts w:ascii="Times New Roman" w:hAnsi="Times New Roman" w:cs="Times New Roman"/>
          <w:sz w:val="24"/>
          <w:szCs w:val="24"/>
        </w:rPr>
        <w:t>9</w:t>
      </w:r>
      <w:r w:rsidR="00D71539" w:rsidRPr="0004443D">
        <w:rPr>
          <w:rFonts w:ascii="Times New Roman" w:eastAsia="Times New Roman" w:hAnsi="Times New Roman"/>
          <w:sz w:val="24"/>
          <w:szCs w:val="24"/>
          <w:lang w:eastAsia="lt-LT"/>
        </w:rPr>
        <w:t>.</w:t>
      </w:r>
      <w:r>
        <w:rPr>
          <w:rFonts w:ascii="Times New Roman" w:eastAsia="Times New Roman" w:hAnsi="Times New Roman"/>
          <w:sz w:val="24"/>
          <w:szCs w:val="24"/>
          <w:lang w:eastAsia="lt-LT"/>
        </w:rPr>
        <w:t>3</w:t>
      </w:r>
      <w:r w:rsidR="00D71539" w:rsidRPr="0004443D">
        <w:rPr>
          <w:rFonts w:ascii="Times New Roman" w:eastAsia="Times New Roman" w:hAnsi="Times New Roman"/>
          <w:sz w:val="24"/>
          <w:szCs w:val="24"/>
          <w:lang w:eastAsia="lt-LT"/>
        </w:rPr>
        <w:t>.Konfidencialia informacija pagal šią Sutartį laikoma:</w:t>
      </w:r>
    </w:p>
    <w:p w14:paraId="38705F06" w14:textId="5F1E14F9" w:rsidR="00D71539" w:rsidRPr="0004443D" w:rsidRDefault="00AE576C" w:rsidP="001546B6">
      <w:pPr>
        <w:tabs>
          <w:tab w:val="left" w:pos="709"/>
        </w:tabs>
        <w:suppressAutoHyphens/>
        <w:autoSpaceDN w:val="0"/>
        <w:spacing w:after="0" w:line="240" w:lineRule="auto"/>
        <w:contextualSpacing/>
        <w:jc w:val="both"/>
        <w:textAlignment w:val="baseline"/>
        <w:rPr>
          <w:rFonts w:ascii="Times New Roman" w:eastAsia="Times New Roman" w:hAnsi="Times New Roman"/>
          <w:sz w:val="24"/>
          <w:szCs w:val="24"/>
        </w:rPr>
      </w:pPr>
      <w:r>
        <w:rPr>
          <w:rFonts w:ascii="Times New Roman" w:eastAsia="Times New Roman" w:hAnsi="Times New Roman"/>
          <w:sz w:val="24"/>
          <w:szCs w:val="24"/>
          <w:lang w:eastAsia="lt-LT"/>
        </w:rPr>
        <w:t>9</w:t>
      </w:r>
      <w:r w:rsidR="00D71539" w:rsidRPr="0004443D">
        <w:rPr>
          <w:rFonts w:ascii="Times New Roman" w:eastAsia="Times New Roman" w:hAnsi="Times New Roman"/>
          <w:sz w:val="24"/>
          <w:szCs w:val="24"/>
          <w:lang w:eastAsia="lt-LT"/>
        </w:rPr>
        <w:t>.</w:t>
      </w:r>
      <w:r>
        <w:rPr>
          <w:rFonts w:ascii="Times New Roman" w:eastAsia="Times New Roman" w:hAnsi="Times New Roman"/>
          <w:sz w:val="24"/>
          <w:szCs w:val="24"/>
          <w:lang w:eastAsia="lt-LT"/>
        </w:rPr>
        <w:t>3</w:t>
      </w:r>
      <w:r w:rsidR="00D71539" w:rsidRPr="0004443D">
        <w:rPr>
          <w:rFonts w:ascii="Times New Roman" w:eastAsia="Times New Roman" w:hAnsi="Times New Roman"/>
          <w:sz w:val="24"/>
          <w:szCs w:val="24"/>
          <w:lang w:eastAsia="lt-LT"/>
        </w:rPr>
        <w:t>.1. bet kokiu būdu išreikšta informacija (raštu ar elektronine forma), kuri gaunama vykdant šia Sutartimi prisiimtus įsipareigojimus ir kuri yra susijusi su Šalių atliekamomis funkcijomis;</w:t>
      </w:r>
    </w:p>
    <w:p w14:paraId="49FA2845" w14:textId="3F96A170" w:rsidR="00D71539" w:rsidRPr="0004443D" w:rsidRDefault="00AE576C" w:rsidP="00D55340">
      <w:pPr>
        <w:tabs>
          <w:tab w:val="left" w:pos="709"/>
        </w:tabs>
        <w:suppressAutoHyphens/>
        <w:autoSpaceDN w:val="0"/>
        <w:spacing w:after="0" w:line="240" w:lineRule="auto"/>
        <w:contextualSpacing/>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00D71539" w:rsidRPr="0004443D">
        <w:rPr>
          <w:rFonts w:ascii="Times New Roman" w:eastAsia="Times New Roman" w:hAnsi="Times New Roman"/>
          <w:sz w:val="24"/>
          <w:szCs w:val="24"/>
          <w:lang w:eastAsia="lt-LT"/>
        </w:rPr>
        <w:t>.</w:t>
      </w:r>
      <w:r>
        <w:rPr>
          <w:rFonts w:ascii="Times New Roman" w:eastAsia="Times New Roman" w:hAnsi="Times New Roman"/>
          <w:sz w:val="24"/>
          <w:szCs w:val="24"/>
          <w:lang w:eastAsia="lt-LT"/>
        </w:rPr>
        <w:t>3</w:t>
      </w:r>
      <w:r w:rsidR="00D71539" w:rsidRPr="0004443D">
        <w:rPr>
          <w:rFonts w:ascii="Times New Roman" w:eastAsia="Times New Roman" w:hAnsi="Times New Roman"/>
          <w:sz w:val="24"/>
          <w:szCs w:val="24"/>
          <w:lang w:eastAsia="lt-LT"/>
        </w:rPr>
        <w:t>.2.asmens duomenys, elektroniniai dokumentai (duomenų bazės, duomenų failai ir kt.), Sistemų dokumentai, archyvuota informacija</w:t>
      </w:r>
      <w:r>
        <w:rPr>
          <w:rFonts w:ascii="Times New Roman" w:eastAsia="Times New Roman" w:hAnsi="Times New Roman"/>
          <w:sz w:val="24"/>
          <w:szCs w:val="24"/>
          <w:lang w:eastAsia="lt-LT"/>
        </w:rPr>
        <w:t>;</w:t>
      </w:r>
    </w:p>
    <w:p w14:paraId="620ADD3E" w14:textId="77777777" w:rsidR="00D71539" w:rsidRPr="00166A91" w:rsidRDefault="00D71539" w:rsidP="00D55340">
      <w:pPr>
        <w:tabs>
          <w:tab w:val="left" w:pos="709"/>
        </w:tabs>
        <w:spacing w:after="0" w:line="240" w:lineRule="auto"/>
        <w:ind w:left="360"/>
        <w:contextualSpacing/>
        <w:jc w:val="both"/>
        <w:rPr>
          <w:rFonts w:ascii="Times New Roman" w:hAnsi="Times New Roman"/>
          <w:b/>
          <w:sz w:val="24"/>
          <w:szCs w:val="24"/>
        </w:rPr>
      </w:pPr>
    </w:p>
    <w:p w14:paraId="55D68F01" w14:textId="34383AF2" w:rsidR="00D71539" w:rsidRPr="00166A91" w:rsidRDefault="00D71539" w:rsidP="00D55340">
      <w:pPr>
        <w:pStyle w:val="Sraopastraipa"/>
        <w:numPr>
          <w:ilvl w:val="0"/>
          <w:numId w:val="3"/>
        </w:numPr>
        <w:tabs>
          <w:tab w:val="left" w:pos="426"/>
        </w:tabs>
        <w:spacing w:after="0"/>
        <w:ind w:left="0" w:firstLine="0"/>
        <w:contextualSpacing w:val="0"/>
        <w:rPr>
          <w:b/>
          <w:szCs w:val="24"/>
        </w:rPr>
      </w:pPr>
      <w:r w:rsidRPr="00166A91">
        <w:rPr>
          <w:b/>
          <w:caps/>
          <w:szCs w:val="24"/>
        </w:rPr>
        <w:t>Kitos sąlygos</w:t>
      </w:r>
    </w:p>
    <w:p w14:paraId="23390064" w14:textId="3F502F8F" w:rsidR="00D71539" w:rsidRPr="0004443D" w:rsidRDefault="00D71539" w:rsidP="001546B6">
      <w:pPr>
        <w:pStyle w:val="Sraopastraipa"/>
        <w:numPr>
          <w:ilvl w:val="1"/>
          <w:numId w:val="3"/>
        </w:numPr>
        <w:tabs>
          <w:tab w:val="left" w:pos="0"/>
          <w:tab w:val="left" w:pos="567"/>
          <w:tab w:val="left" w:pos="709"/>
        </w:tabs>
        <w:autoSpaceDN w:val="0"/>
        <w:spacing w:after="0"/>
        <w:ind w:left="0" w:firstLine="0"/>
        <w:contextualSpacing w:val="0"/>
        <w:rPr>
          <w:szCs w:val="24"/>
        </w:rPr>
      </w:pPr>
      <w:r w:rsidRPr="0004443D">
        <w:rPr>
          <w:szCs w:val="24"/>
        </w:rPr>
        <w:t xml:space="preserve">Sutarties šalių teisės ir pareigos yra reguliuojamos pagal šią </w:t>
      </w:r>
      <w:r w:rsidR="00166A91">
        <w:rPr>
          <w:szCs w:val="24"/>
        </w:rPr>
        <w:t>s</w:t>
      </w:r>
      <w:r w:rsidRPr="0004443D">
        <w:rPr>
          <w:szCs w:val="24"/>
        </w:rPr>
        <w:t xml:space="preserve">utartį, jos pasirašytus priedus ir pakeitimus ir Lietuvos Respublikos teisės aktus. </w:t>
      </w:r>
      <w:r w:rsidRPr="0004443D">
        <w:rPr>
          <w:bCs/>
          <w:szCs w:val="24"/>
        </w:rPr>
        <w:t>Ginčai sprendžiami derybų būdu, o nepavykus taip išspręsti ginčo, jis bus nagrinėjamas Lietuvos Respublikos civilinio proceso kodekso nustatyta tvarka teisme.</w:t>
      </w:r>
    </w:p>
    <w:p w14:paraId="514DB175" w14:textId="398BD206" w:rsidR="00D71539" w:rsidRPr="00166A91" w:rsidRDefault="00D71539" w:rsidP="001546B6">
      <w:pPr>
        <w:pStyle w:val="Sraopastraipa"/>
        <w:numPr>
          <w:ilvl w:val="1"/>
          <w:numId w:val="3"/>
        </w:numPr>
        <w:tabs>
          <w:tab w:val="left" w:pos="0"/>
          <w:tab w:val="left" w:pos="567"/>
          <w:tab w:val="left" w:pos="851"/>
        </w:tabs>
        <w:autoSpaceDN w:val="0"/>
        <w:spacing w:after="0"/>
        <w:ind w:left="0" w:firstLine="0"/>
        <w:rPr>
          <w:szCs w:val="24"/>
        </w:rPr>
      </w:pPr>
      <w:r w:rsidRPr="0004443D">
        <w:rPr>
          <w:szCs w:val="24"/>
        </w:rPr>
        <w:t>Sutarties sąlygos gali būti keičiamos vadovaujantis Lietuvos Respublikos pirkimų, atliekamų vandentvarkos, energetikos, transporto ar pašto paslaugų srities perkančiųjų subjektų įstatymo 97 str.</w:t>
      </w:r>
    </w:p>
    <w:p w14:paraId="2C9DBF4E" w14:textId="6566FBAC" w:rsidR="00D71539" w:rsidRPr="00725714" w:rsidRDefault="00D71539" w:rsidP="001546B6">
      <w:pPr>
        <w:pStyle w:val="Sraopastraipa"/>
        <w:numPr>
          <w:ilvl w:val="1"/>
          <w:numId w:val="3"/>
        </w:numPr>
        <w:tabs>
          <w:tab w:val="left" w:pos="0"/>
          <w:tab w:val="left" w:pos="567"/>
          <w:tab w:val="left" w:pos="709"/>
        </w:tabs>
        <w:autoSpaceDN w:val="0"/>
        <w:spacing w:after="0"/>
        <w:ind w:left="0" w:firstLine="0"/>
        <w:rPr>
          <w:szCs w:val="24"/>
        </w:rPr>
      </w:pPr>
      <w:r w:rsidRPr="00725714">
        <w:rPr>
          <w:szCs w:val="24"/>
        </w:rPr>
        <w:t xml:space="preserve">Ši </w:t>
      </w:r>
      <w:r w:rsidR="00166A91">
        <w:rPr>
          <w:szCs w:val="24"/>
        </w:rPr>
        <w:t>s</w:t>
      </w:r>
      <w:r w:rsidRPr="00725714">
        <w:rPr>
          <w:szCs w:val="24"/>
        </w:rPr>
        <w:t>utartis sudaryta lietuvių kalba.</w:t>
      </w:r>
    </w:p>
    <w:p w14:paraId="3AC0D918" w14:textId="28EC219B" w:rsidR="00D71539" w:rsidRDefault="00D71539" w:rsidP="00D55340">
      <w:pPr>
        <w:pStyle w:val="Sraopastraipa"/>
        <w:numPr>
          <w:ilvl w:val="1"/>
          <w:numId w:val="3"/>
        </w:numPr>
        <w:tabs>
          <w:tab w:val="left" w:pos="0"/>
          <w:tab w:val="left" w:pos="426"/>
          <w:tab w:val="left" w:pos="567"/>
          <w:tab w:val="left" w:pos="709"/>
        </w:tabs>
        <w:autoSpaceDN w:val="0"/>
        <w:spacing w:after="0" w:line="240" w:lineRule="atLeast"/>
        <w:ind w:left="0" w:firstLine="0"/>
        <w:rPr>
          <w:szCs w:val="24"/>
        </w:rPr>
      </w:pPr>
      <w:r w:rsidRPr="00725714">
        <w:rPr>
          <w:szCs w:val="24"/>
        </w:rPr>
        <w:t xml:space="preserve">Galiojantis rašytinių dokumentų perdavimo būdas yra siuntimas paštu, elektroniniu paštu </w:t>
      </w:r>
      <w:r w:rsidR="00166A91">
        <w:rPr>
          <w:szCs w:val="24"/>
        </w:rPr>
        <w:t>s</w:t>
      </w:r>
      <w:r w:rsidRPr="00725714">
        <w:rPr>
          <w:szCs w:val="24"/>
        </w:rPr>
        <w:t>utartyje n</w:t>
      </w:r>
      <w:r>
        <w:rPr>
          <w:szCs w:val="24"/>
        </w:rPr>
        <w:t>urodytais adresais ir numeriais.</w:t>
      </w:r>
    </w:p>
    <w:p w14:paraId="343E87E0" w14:textId="77777777" w:rsidR="00D65A32" w:rsidRDefault="00D65A32" w:rsidP="00D55340">
      <w:pPr>
        <w:pStyle w:val="Sraopastraipa"/>
        <w:tabs>
          <w:tab w:val="left" w:pos="0"/>
          <w:tab w:val="left" w:pos="426"/>
          <w:tab w:val="left" w:pos="567"/>
          <w:tab w:val="left" w:pos="709"/>
        </w:tabs>
        <w:autoSpaceDN w:val="0"/>
        <w:spacing w:after="0" w:line="240" w:lineRule="atLeast"/>
        <w:ind w:left="0" w:firstLine="0"/>
        <w:rPr>
          <w:szCs w:val="24"/>
        </w:rPr>
      </w:pPr>
    </w:p>
    <w:p w14:paraId="1FC741F0" w14:textId="77777777" w:rsidR="00D65A32" w:rsidRPr="00833D6F" w:rsidRDefault="00D65A32" w:rsidP="00D55340">
      <w:pPr>
        <w:pStyle w:val="Sraopastraipa"/>
        <w:numPr>
          <w:ilvl w:val="0"/>
          <w:numId w:val="3"/>
        </w:numPr>
        <w:tabs>
          <w:tab w:val="left" w:pos="142"/>
          <w:tab w:val="left" w:pos="567"/>
        </w:tabs>
        <w:autoSpaceDN w:val="0"/>
        <w:spacing w:after="0" w:line="240" w:lineRule="atLeast"/>
        <w:ind w:left="567" w:hanging="567"/>
        <w:rPr>
          <w:b/>
          <w:szCs w:val="24"/>
        </w:rPr>
      </w:pPr>
      <w:r w:rsidRPr="00833D6F">
        <w:rPr>
          <w:b/>
          <w:szCs w:val="24"/>
        </w:rPr>
        <w:t>SUTARTIES PRIEDAI:</w:t>
      </w:r>
    </w:p>
    <w:p w14:paraId="3A396184" w14:textId="4660501C" w:rsidR="00D65A32" w:rsidRDefault="00D65A32" w:rsidP="00D65A32">
      <w:pPr>
        <w:pStyle w:val="Sraopastraipa"/>
        <w:numPr>
          <w:ilvl w:val="1"/>
          <w:numId w:val="6"/>
        </w:numPr>
        <w:spacing w:after="0"/>
        <w:ind w:left="567" w:hanging="567"/>
      </w:pPr>
      <w:r>
        <w:t>1 priedas. Pasiūlymas dėl įmokų surinkimo ir administravimo paslaugų pirkimo;</w:t>
      </w:r>
    </w:p>
    <w:p w14:paraId="465EC9D0" w14:textId="04E08ED3" w:rsidR="00D65A32" w:rsidRDefault="00D65A32" w:rsidP="00D65A32">
      <w:pPr>
        <w:pStyle w:val="Sraopastraipa"/>
        <w:numPr>
          <w:ilvl w:val="1"/>
          <w:numId w:val="6"/>
        </w:numPr>
        <w:spacing w:after="0"/>
        <w:ind w:left="567" w:hanging="567"/>
      </w:pPr>
      <w:r>
        <w:t>2 priedas. Įmokų surinkimo ir administravimo paslaugų</w:t>
      </w:r>
      <w:r w:rsidRPr="008954A7">
        <w:t xml:space="preserve"> techninė specifikacija</w:t>
      </w:r>
      <w:r>
        <w:t>;</w:t>
      </w:r>
    </w:p>
    <w:p w14:paraId="24AC4D79" w14:textId="38890303" w:rsidR="00D55340" w:rsidRDefault="00D65A32" w:rsidP="00083C0F">
      <w:pPr>
        <w:pStyle w:val="Sraopastraipa"/>
        <w:numPr>
          <w:ilvl w:val="1"/>
          <w:numId w:val="6"/>
        </w:numPr>
        <w:spacing w:after="0"/>
        <w:ind w:left="567" w:hanging="567"/>
        <w:contextualSpacing w:val="0"/>
      </w:pPr>
      <w:r>
        <w:t>Susitarimas dėl asmens duomenų tvarkymo Nr. 43, 2018-05-25.</w:t>
      </w:r>
    </w:p>
    <w:p w14:paraId="5A9793AE" w14:textId="77777777" w:rsidR="00083C0F" w:rsidRDefault="00083C0F" w:rsidP="00083C0F">
      <w:pPr>
        <w:pStyle w:val="Sraopastraipa"/>
        <w:spacing w:after="0"/>
        <w:ind w:left="567" w:hanging="567"/>
        <w:contextualSpacing w:val="0"/>
      </w:pPr>
    </w:p>
    <w:p w14:paraId="03D356E8" w14:textId="77777777" w:rsidR="00083C0F" w:rsidRDefault="00083C0F" w:rsidP="00083C0F">
      <w:pPr>
        <w:pStyle w:val="Sraopastraipa"/>
        <w:numPr>
          <w:ilvl w:val="0"/>
          <w:numId w:val="3"/>
        </w:numPr>
        <w:tabs>
          <w:tab w:val="left" w:pos="426"/>
        </w:tabs>
        <w:suppressAutoHyphens/>
        <w:spacing w:after="0"/>
        <w:ind w:left="1048" w:hanging="1048"/>
        <w:jc w:val="left"/>
        <w:rPr>
          <w:b/>
          <w:szCs w:val="24"/>
          <w:lang w:eastAsia="ar-SA"/>
        </w:rPr>
      </w:pPr>
      <w:r w:rsidRPr="00725714">
        <w:rPr>
          <w:b/>
          <w:szCs w:val="24"/>
          <w:lang w:eastAsia="ar-SA"/>
        </w:rPr>
        <w:t>ŠALIŲ REKVIZITAI</w:t>
      </w:r>
    </w:p>
    <w:p w14:paraId="5B2F0A9D" w14:textId="77777777" w:rsidR="002947FD" w:rsidRPr="00833D6F" w:rsidRDefault="002947FD" w:rsidP="002947FD">
      <w:pPr>
        <w:pStyle w:val="Sraopastraipa"/>
        <w:tabs>
          <w:tab w:val="left" w:pos="426"/>
        </w:tabs>
        <w:suppressAutoHyphens/>
        <w:spacing w:after="0"/>
        <w:ind w:left="1048" w:firstLine="0"/>
        <w:jc w:val="left"/>
        <w:rPr>
          <w:b/>
          <w:szCs w:val="24"/>
          <w:lang w:eastAsia="ar-SA"/>
        </w:rPr>
      </w:pPr>
    </w:p>
    <w:tbl>
      <w:tblPr>
        <w:tblW w:w="9863" w:type="dxa"/>
        <w:tblInd w:w="-10" w:type="dxa"/>
        <w:tblLook w:val="04A0" w:firstRow="1" w:lastRow="0" w:firstColumn="1" w:lastColumn="0" w:noHBand="0" w:noVBand="1"/>
      </w:tblPr>
      <w:tblGrid>
        <w:gridCol w:w="4844"/>
        <w:gridCol w:w="5019"/>
      </w:tblGrid>
      <w:tr w:rsidR="00083C0F" w:rsidRPr="00725714" w14:paraId="292065DB" w14:textId="77777777" w:rsidTr="00806567">
        <w:trPr>
          <w:trHeight w:val="378"/>
        </w:trPr>
        <w:tc>
          <w:tcPr>
            <w:tcW w:w="4844" w:type="dxa"/>
            <w:hideMark/>
          </w:tcPr>
          <w:p w14:paraId="5DB9A5DF" w14:textId="77777777" w:rsidR="00083C0F" w:rsidRPr="00725714" w:rsidRDefault="00083C0F" w:rsidP="00806567">
            <w:pPr>
              <w:tabs>
                <w:tab w:val="left" w:pos="360"/>
              </w:tabs>
              <w:spacing w:after="0" w:line="240" w:lineRule="auto"/>
              <w:ind w:right="38"/>
              <w:rPr>
                <w:rFonts w:ascii="Times New Roman" w:hAnsi="Times New Roman"/>
                <w:b/>
                <w:sz w:val="24"/>
                <w:szCs w:val="24"/>
              </w:rPr>
            </w:pPr>
            <w:r w:rsidRPr="00725714">
              <w:rPr>
                <w:rFonts w:ascii="Times New Roman" w:hAnsi="Times New Roman"/>
                <w:b/>
                <w:sz w:val="24"/>
                <w:szCs w:val="24"/>
              </w:rPr>
              <w:t>UŽSAKOVAS</w:t>
            </w:r>
          </w:p>
          <w:p w14:paraId="361D4091" w14:textId="77777777" w:rsidR="00083C0F" w:rsidRPr="00725714" w:rsidRDefault="00083C0F" w:rsidP="00806567">
            <w:pPr>
              <w:tabs>
                <w:tab w:val="left" w:pos="360"/>
              </w:tabs>
              <w:spacing w:after="0" w:line="240" w:lineRule="auto"/>
              <w:ind w:right="38"/>
              <w:rPr>
                <w:rFonts w:ascii="Times New Roman" w:hAnsi="Times New Roman"/>
                <w:b/>
                <w:sz w:val="24"/>
                <w:szCs w:val="24"/>
              </w:rPr>
            </w:pPr>
            <w:r w:rsidRPr="00725714">
              <w:rPr>
                <w:rFonts w:ascii="Times New Roman" w:hAnsi="Times New Roman"/>
                <w:b/>
                <w:sz w:val="24"/>
                <w:szCs w:val="24"/>
              </w:rPr>
              <w:t>UAB “Jonavos vandenys”</w:t>
            </w:r>
          </w:p>
        </w:tc>
        <w:tc>
          <w:tcPr>
            <w:tcW w:w="5019" w:type="dxa"/>
            <w:hideMark/>
          </w:tcPr>
          <w:p w14:paraId="1B42CB60" w14:textId="77777777" w:rsidR="00083C0F" w:rsidRPr="00725714" w:rsidRDefault="00083C0F" w:rsidP="00806567">
            <w:pPr>
              <w:tabs>
                <w:tab w:val="left" w:pos="360"/>
              </w:tabs>
              <w:spacing w:after="0" w:line="240" w:lineRule="auto"/>
              <w:ind w:right="38"/>
              <w:jc w:val="both"/>
              <w:rPr>
                <w:rFonts w:ascii="Times New Roman" w:hAnsi="Times New Roman"/>
                <w:b/>
                <w:sz w:val="24"/>
                <w:szCs w:val="24"/>
              </w:rPr>
            </w:pPr>
            <w:r w:rsidRPr="00725714">
              <w:rPr>
                <w:rFonts w:ascii="Times New Roman" w:hAnsi="Times New Roman"/>
                <w:b/>
                <w:sz w:val="24"/>
                <w:szCs w:val="24"/>
              </w:rPr>
              <w:t>VYKDYTOJAS</w:t>
            </w:r>
          </w:p>
          <w:p w14:paraId="6C80ED66" w14:textId="77777777" w:rsidR="00083C0F" w:rsidRPr="00725714" w:rsidRDefault="00083C0F" w:rsidP="00806567">
            <w:pPr>
              <w:tabs>
                <w:tab w:val="left" w:pos="360"/>
              </w:tabs>
              <w:spacing w:after="0" w:line="240" w:lineRule="auto"/>
              <w:ind w:right="38"/>
              <w:jc w:val="both"/>
              <w:rPr>
                <w:rFonts w:ascii="Times New Roman" w:hAnsi="Times New Roman"/>
                <w:b/>
                <w:sz w:val="24"/>
                <w:szCs w:val="24"/>
              </w:rPr>
            </w:pPr>
            <w:r>
              <w:rPr>
                <w:rFonts w:ascii="Times New Roman" w:hAnsi="Times New Roman"/>
                <w:b/>
                <w:sz w:val="24"/>
                <w:szCs w:val="24"/>
              </w:rPr>
              <w:t>UAB „Jonavos paslaugos“</w:t>
            </w:r>
          </w:p>
        </w:tc>
      </w:tr>
      <w:tr w:rsidR="00083C0F" w:rsidRPr="00725714" w14:paraId="62618B1B" w14:textId="77777777" w:rsidTr="00806567">
        <w:trPr>
          <w:trHeight w:val="1881"/>
        </w:trPr>
        <w:tc>
          <w:tcPr>
            <w:tcW w:w="4844" w:type="dxa"/>
          </w:tcPr>
          <w:p w14:paraId="5AF04984" w14:textId="77777777" w:rsidR="00083C0F" w:rsidRPr="00D71539" w:rsidRDefault="00083C0F" w:rsidP="00806567">
            <w:pPr>
              <w:tabs>
                <w:tab w:val="left" w:pos="360"/>
              </w:tabs>
              <w:spacing w:after="0" w:line="240" w:lineRule="auto"/>
              <w:ind w:right="38"/>
              <w:jc w:val="both"/>
              <w:rPr>
                <w:rFonts w:ascii="Times New Roman" w:hAnsi="Times New Roman"/>
                <w:sz w:val="24"/>
                <w:szCs w:val="24"/>
              </w:rPr>
            </w:pPr>
            <w:r w:rsidRPr="00D71539">
              <w:rPr>
                <w:rFonts w:ascii="Times New Roman" w:hAnsi="Times New Roman"/>
                <w:sz w:val="24"/>
                <w:szCs w:val="24"/>
              </w:rPr>
              <w:t>Kranto g. 9, LT-55249 Jonava</w:t>
            </w:r>
            <w:r w:rsidRPr="00D71539">
              <w:rPr>
                <w:rFonts w:ascii="Times New Roman" w:hAnsi="Times New Roman"/>
                <w:sz w:val="24"/>
                <w:szCs w:val="24"/>
              </w:rPr>
              <w:tab/>
            </w:r>
          </w:p>
          <w:p w14:paraId="4F412751" w14:textId="2D731C8F" w:rsidR="00083C0F" w:rsidRPr="00D71539" w:rsidRDefault="003D4E87" w:rsidP="00806567">
            <w:pPr>
              <w:tabs>
                <w:tab w:val="left" w:pos="360"/>
              </w:tabs>
              <w:spacing w:after="0" w:line="240" w:lineRule="auto"/>
              <w:ind w:right="38"/>
              <w:jc w:val="both"/>
              <w:rPr>
                <w:rFonts w:ascii="Times New Roman" w:hAnsi="Times New Roman"/>
                <w:sz w:val="24"/>
                <w:szCs w:val="24"/>
              </w:rPr>
            </w:pPr>
            <w:r>
              <w:rPr>
                <w:rFonts w:ascii="Times New Roman" w:hAnsi="Times New Roman"/>
                <w:sz w:val="24"/>
                <w:szCs w:val="24"/>
              </w:rPr>
              <w:t>į</w:t>
            </w:r>
            <w:r w:rsidR="00083C0F" w:rsidRPr="00D71539">
              <w:rPr>
                <w:rFonts w:ascii="Times New Roman" w:hAnsi="Times New Roman"/>
                <w:sz w:val="24"/>
                <w:szCs w:val="24"/>
              </w:rPr>
              <w:t>monės kodas 256564350</w:t>
            </w:r>
          </w:p>
          <w:p w14:paraId="118E2A84" w14:textId="4C33CC0F" w:rsidR="00083C0F" w:rsidRPr="00D71539" w:rsidRDefault="00274B21" w:rsidP="00806567">
            <w:pPr>
              <w:tabs>
                <w:tab w:val="left" w:pos="360"/>
              </w:tabs>
              <w:spacing w:after="0" w:line="240" w:lineRule="auto"/>
              <w:ind w:right="38"/>
              <w:jc w:val="both"/>
              <w:rPr>
                <w:rFonts w:ascii="Times New Roman" w:hAnsi="Times New Roman"/>
                <w:sz w:val="24"/>
                <w:szCs w:val="24"/>
              </w:rPr>
            </w:pPr>
            <w:r>
              <w:rPr>
                <w:rFonts w:ascii="Times New Roman" w:hAnsi="Times New Roman"/>
                <w:sz w:val="24"/>
                <w:szCs w:val="24"/>
              </w:rPr>
              <w:t>t</w:t>
            </w:r>
            <w:r w:rsidR="00083C0F" w:rsidRPr="00D71539">
              <w:rPr>
                <w:rFonts w:ascii="Times New Roman" w:hAnsi="Times New Roman"/>
                <w:sz w:val="24"/>
                <w:szCs w:val="24"/>
              </w:rPr>
              <w:t>el.: (8 349) 54806</w:t>
            </w:r>
            <w:r w:rsidR="00083C0F" w:rsidRPr="00D71539">
              <w:rPr>
                <w:rFonts w:ascii="Times New Roman" w:hAnsi="Times New Roman"/>
                <w:sz w:val="24"/>
                <w:szCs w:val="24"/>
              </w:rPr>
              <w:tab/>
            </w:r>
          </w:p>
          <w:p w14:paraId="5D28C6FC" w14:textId="769946A2" w:rsidR="00083C0F" w:rsidRPr="00D71539" w:rsidRDefault="00274B21" w:rsidP="00806567">
            <w:pPr>
              <w:tabs>
                <w:tab w:val="left" w:pos="360"/>
              </w:tabs>
              <w:spacing w:after="0" w:line="240" w:lineRule="auto"/>
              <w:ind w:right="38"/>
              <w:jc w:val="both"/>
              <w:rPr>
                <w:rFonts w:ascii="Times New Roman" w:hAnsi="Times New Roman"/>
                <w:sz w:val="24"/>
                <w:szCs w:val="24"/>
              </w:rPr>
            </w:pPr>
            <w:r>
              <w:rPr>
                <w:rFonts w:ascii="Times New Roman" w:hAnsi="Times New Roman"/>
                <w:sz w:val="24"/>
                <w:szCs w:val="24"/>
              </w:rPr>
              <w:t>e</w:t>
            </w:r>
            <w:r w:rsidR="00083C0F" w:rsidRPr="00D71539">
              <w:rPr>
                <w:rFonts w:ascii="Times New Roman" w:hAnsi="Times New Roman"/>
                <w:sz w:val="24"/>
                <w:szCs w:val="24"/>
              </w:rPr>
              <w:t xml:space="preserve">l. paštas: </w:t>
            </w:r>
            <w:hyperlink r:id="rId6" w:history="1">
              <w:r w:rsidR="00083C0F" w:rsidRPr="00D71539">
                <w:rPr>
                  <w:rStyle w:val="Hipersaitas"/>
                  <w:rFonts w:ascii="Times New Roman" w:hAnsi="Times New Roman"/>
                  <w:color w:val="auto"/>
                  <w:sz w:val="24"/>
                  <w:szCs w:val="24"/>
                </w:rPr>
                <w:t>administracija@jonavosvandenys.lt</w:t>
              </w:r>
            </w:hyperlink>
            <w:r w:rsidR="00083C0F" w:rsidRPr="00D71539">
              <w:rPr>
                <w:rFonts w:ascii="Times New Roman" w:hAnsi="Times New Roman"/>
                <w:sz w:val="24"/>
                <w:szCs w:val="24"/>
              </w:rPr>
              <w:t xml:space="preserve"> </w:t>
            </w:r>
          </w:p>
          <w:p w14:paraId="00668B04" w14:textId="48F79A84" w:rsidR="00083C0F" w:rsidRPr="00D71539" w:rsidRDefault="00CA2CBE" w:rsidP="00806567">
            <w:pPr>
              <w:tabs>
                <w:tab w:val="left" w:pos="360"/>
              </w:tabs>
              <w:spacing w:after="0" w:line="240" w:lineRule="auto"/>
              <w:ind w:right="38"/>
              <w:jc w:val="both"/>
              <w:rPr>
                <w:rFonts w:ascii="Times New Roman" w:hAnsi="Times New Roman"/>
                <w:sz w:val="24"/>
                <w:szCs w:val="24"/>
              </w:rPr>
            </w:pPr>
            <w:r>
              <w:rPr>
                <w:rFonts w:ascii="Times New Roman" w:hAnsi="Times New Roman"/>
                <w:sz w:val="24"/>
                <w:szCs w:val="24"/>
              </w:rPr>
              <w:t>Evaldas Mikalauskas</w:t>
            </w:r>
          </w:p>
          <w:p w14:paraId="78EFC748" w14:textId="305992D7" w:rsidR="00083C0F" w:rsidRPr="00D71539" w:rsidRDefault="00274B21" w:rsidP="00274B21">
            <w:pPr>
              <w:tabs>
                <w:tab w:val="left" w:pos="360"/>
              </w:tabs>
              <w:spacing w:after="0" w:line="240" w:lineRule="auto"/>
              <w:ind w:right="38"/>
              <w:rPr>
                <w:rFonts w:ascii="Times New Roman" w:hAnsi="Times New Roman"/>
                <w:sz w:val="24"/>
                <w:szCs w:val="24"/>
              </w:rPr>
            </w:pPr>
            <w:r>
              <w:rPr>
                <w:rFonts w:ascii="Times New Roman" w:hAnsi="Times New Roman"/>
                <w:sz w:val="24"/>
                <w:szCs w:val="24"/>
              </w:rPr>
              <w:t>d</w:t>
            </w:r>
            <w:r w:rsidR="00CA2CBE">
              <w:rPr>
                <w:rFonts w:ascii="Times New Roman" w:hAnsi="Times New Roman"/>
                <w:sz w:val="24"/>
                <w:szCs w:val="24"/>
              </w:rPr>
              <w:t>irektoriaus pavaduotojas plėtrai</w:t>
            </w:r>
            <w:r>
              <w:rPr>
                <w:rFonts w:ascii="Times New Roman" w:hAnsi="Times New Roman"/>
                <w:sz w:val="24"/>
                <w:szCs w:val="24"/>
              </w:rPr>
              <w:t>, pavaduojantis direktorių</w:t>
            </w:r>
          </w:p>
          <w:p w14:paraId="21BD0328" w14:textId="2DF41E49" w:rsidR="00083C0F" w:rsidRPr="00D71539" w:rsidRDefault="000B617B" w:rsidP="00806567">
            <w:pPr>
              <w:tabs>
                <w:tab w:val="left" w:pos="360"/>
              </w:tabs>
              <w:spacing w:after="0" w:line="240" w:lineRule="auto"/>
              <w:ind w:right="38"/>
              <w:jc w:val="both"/>
              <w:rPr>
                <w:rFonts w:ascii="Times New Roman" w:hAnsi="Times New Roman"/>
                <w:sz w:val="24"/>
                <w:szCs w:val="24"/>
              </w:rPr>
            </w:pPr>
            <w:r>
              <w:rPr>
                <w:rFonts w:ascii="Times New Roman" w:hAnsi="Times New Roman"/>
                <w:sz w:val="24"/>
                <w:szCs w:val="24"/>
              </w:rPr>
              <w:t>p</w:t>
            </w:r>
            <w:r w:rsidR="00083C0F" w:rsidRPr="00D71539">
              <w:rPr>
                <w:rFonts w:ascii="Times New Roman" w:hAnsi="Times New Roman"/>
                <w:sz w:val="24"/>
                <w:szCs w:val="24"/>
              </w:rPr>
              <w:t>arašas  ...................................................</w:t>
            </w:r>
          </w:p>
          <w:p w14:paraId="6B2EC9E7" w14:textId="77777777" w:rsidR="00083C0F" w:rsidRPr="00D71539" w:rsidRDefault="00083C0F" w:rsidP="00806567">
            <w:pPr>
              <w:tabs>
                <w:tab w:val="left" w:pos="360"/>
              </w:tabs>
              <w:spacing w:after="0" w:line="240" w:lineRule="auto"/>
              <w:ind w:right="38"/>
              <w:jc w:val="both"/>
              <w:rPr>
                <w:rFonts w:ascii="Times New Roman" w:hAnsi="Times New Roman"/>
                <w:b/>
                <w:sz w:val="24"/>
                <w:szCs w:val="24"/>
              </w:rPr>
            </w:pPr>
            <w:r w:rsidRPr="00D71539">
              <w:rPr>
                <w:rFonts w:ascii="Times New Roman" w:hAnsi="Times New Roman"/>
                <w:sz w:val="24"/>
                <w:szCs w:val="24"/>
              </w:rPr>
              <w:t>A.V.</w:t>
            </w:r>
          </w:p>
        </w:tc>
        <w:tc>
          <w:tcPr>
            <w:tcW w:w="5019" w:type="dxa"/>
          </w:tcPr>
          <w:p w14:paraId="7D04A1D8" w14:textId="77777777" w:rsidR="00083C0F" w:rsidRPr="00D71539" w:rsidRDefault="00083C0F" w:rsidP="00806567">
            <w:pPr>
              <w:tabs>
                <w:tab w:val="left" w:pos="360"/>
              </w:tabs>
              <w:spacing w:after="0" w:line="240" w:lineRule="auto"/>
              <w:ind w:right="38"/>
              <w:jc w:val="both"/>
              <w:rPr>
                <w:rFonts w:ascii="Times New Roman" w:hAnsi="Times New Roman"/>
                <w:sz w:val="24"/>
                <w:szCs w:val="24"/>
              </w:rPr>
            </w:pPr>
            <w:r>
              <w:rPr>
                <w:rFonts w:ascii="Times New Roman" w:hAnsi="Times New Roman"/>
                <w:sz w:val="24"/>
                <w:szCs w:val="24"/>
              </w:rPr>
              <w:t>Klaipėdos g. 17</w:t>
            </w:r>
            <w:r w:rsidRPr="00D71539">
              <w:rPr>
                <w:rFonts w:ascii="Times New Roman" w:hAnsi="Times New Roman"/>
                <w:sz w:val="24"/>
                <w:szCs w:val="24"/>
              </w:rPr>
              <w:t>, LT-</w:t>
            </w:r>
            <w:r>
              <w:rPr>
                <w:rFonts w:ascii="Times New Roman" w:hAnsi="Times New Roman"/>
                <w:sz w:val="24"/>
                <w:szCs w:val="24"/>
              </w:rPr>
              <w:t>55169</w:t>
            </w:r>
            <w:r w:rsidRPr="00D71539">
              <w:rPr>
                <w:rFonts w:ascii="Times New Roman" w:hAnsi="Times New Roman"/>
                <w:sz w:val="24"/>
                <w:szCs w:val="24"/>
              </w:rPr>
              <w:t xml:space="preserve"> </w:t>
            </w:r>
            <w:r>
              <w:rPr>
                <w:rFonts w:ascii="Times New Roman" w:hAnsi="Times New Roman"/>
                <w:sz w:val="24"/>
                <w:szCs w:val="24"/>
              </w:rPr>
              <w:t>Jonava</w:t>
            </w:r>
          </w:p>
          <w:p w14:paraId="35C1D048" w14:textId="26575D3D" w:rsidR="00083C0F" w:rsidRPr="008C08FE" w:rsidRDefault="003D4E87" w:rsidP="00806567">
            <w:pPr>
              <w:tabs>
                <w:tab w:val="left" w:pos="360"/>
              </w:tabs>
              <w:spacing w:after="0" w:line="240" w:lineRule="auto"/>
              <w:ind w:right="38"/>
              <w:jc w:val="both"/>
              <w:rPr>
                <w:rFonts w:ascii="Times New Roman" w:hAnsi="Times New Roman" w:cs="Times New Roman"/>
                <w:sz w:val="24"/>
                <w:szCs w:val="24"/>
              </w:rPr>
            </w:pPr>
            <w:r>
              <w:rPr>
                <w:rFonts w:ascii="Times New Roman" w:hAnsi="Times New Roman" w:cs="Times New Roman"/>
                <w:sz w:val="24"/>
                <w:szCs w:val="24"/>
              </w:rPr>
              <w:t>į</w:t>
            </w:r>
            <w:r w:rsidR="00083C0F" w:rsidRPr="008C08FE">
              <w:rPr>
                <w:rFonts w:ascii="Times New Roman" w:hAnsi="Times New Roman" w:cs="Times New Roman"/>
                <w:sz w:val="24"/>
                <w:szCs w:val="24"/>
              </w:rPr>
              <w:t xml:space="preserve">monės kodas </w:t>
            </w:r>
            <w:r w:rsidR="00083C0F" w:rsidRPr="008C08FE">
              <w:rPr>
                <w:rFonts w:ascii="Times New Roman" w:hAnsi="Times New Roman" w:cs="Times New Roman"/>
                <w:color w:val="000000"/>
                <w:sz w:val="24"/>
                <w:szCs w:val="24"/>
                <w:shd w:val="clear" w:color="auto" w:fill="FFFFFF"/>
              </w:rPr>
              <w:t>156916523</w:t>
            </w:r>
          </w:p>
          <w:p w14:paraId="67603AE3" w14:textId="32500A82" w:rsidR="00083C0F" w:rsidRPr="008C08FE" w:rsidRDefault="00274B21" w:rsidP="00806567">
            <w:pPr>
              <w:tabs>
                <w:tab w:val="left" w:pos="360"/>
              </w:tabs>
              <w:spacing w:after="0" w:line="240" w:lineRule="auto"/>
              <w:ind w:right="38"/>
              <w:jc w:val="both"/>
              <w:rPr>
                <w:rFonts w:ascii="Times New Roman" w:hAnsi="Times New Roman" w:cs="Times New Roman"/>
                <w:sz w:val="24"/>
                <w:szCs w:val="24"/>
              </w:rPr>
            </w:pPr>
            <w:r>
              <w:rPr>
                <w:rFonts w:ascii="Times New Roman" w:hAnsi="Times New Roman" w:cs="Times New Roman"/>
                <w:sz w:val="24"/>
                <w:szCs w:val="24"/>
              </w:rPr>
              <w:t>t</w:t>
            </w:r>
            <w:r w:rsidR="00083C0F" w:rsidRPr="008C08FE">
              <w:rPr>
                <w:rFonts w:ascii="Times New Roman" w:hAnsi="Times New Roman" w:cs="Times New Roman"/>
                <w:sz w:val="24"/>
                <w:szCs w:val="24"/>
              </w:rPr>
              <w:t xml:space="preserve">el.  </w:t>
            </w:r>
            <w:r w:rsidR="00083C0F" w:rsidRPr="008C08FE">
              <w:rPr>
                <w:rFonts w:ascii="Times New Roman" w:hAnsi="Times New Roman" w:cs="Times New Roman"/>
                <w:color w:val="000000"/>
                <w:sz w:val="24"/>
                <w:szCs w:val="24"/>
                <w:shd w:val="clear" w:color="auto" w:fill="FFFFFF"/>
              </w:rPr>
              <w:t>(8 349) 529 39</w:t>
            </w:r>
            <w:r w:rsidR="00083C0F" w:rsidRPr="008C08FE">
              <w:rPr>
                <w:rFonts w:ascii="Times New Roman" w:hAnsi="Times New Roman" w:cs="Times New Roman"/>
                <w:sz w:val="24"/>
                <w:szCs w:val="24"/>
              </w:rPr>
              <w:t xml:space="preserve"> </w:t>
            </w:r>
          </w:p>
          <w:p w14:paraId="6E4FB107" w14:textId="04FB09E8" w:rsidR="00083C0F" w:rsidRPr="00083C0F" w:rsidRDefault="00274B21" w:rsidP="00806567">
            <w:pPr>
              <w:tabs>
                <w:tab w:val="left" w:pos="360"/>
              </w:tabs>
              <w:spacing w:after="0" w:line="240" w:lineRule="auto"/>
              <w:ind w:right="38"/>
              <w:jc w:val="both"/>
              <w:rPr>
                <w:rFonts w:ascii="Times New Roman" w:hAnsi="Times New Roman" w:cs="Times New Roman"/>
                <w:sz w:val="24"/>
                <w:szCs w:val="24"/>
                <w:lang w:val="en-US"/>
              </w:rPr>
            </w:pPr>
            <w:r>
              <w:rPr>
                <w:rFonts w:ascii="Times New Roman" w:hAnsi="Times New Roman" w:cs="Times New Roman"/>
                <w:sz w:val="24"/>
                <w:szCs w:val="24"/>
              </w:rPr>
              <w:t>e</w:t>
            </w:r>
            <w:r w:rsidR="00083C0F" w:rsidRPr="008C08FE">
              <w:rPr>
                <w:rFonts w:ascii="Times New Roman" w:hAnsi="Times New Roman" w:cs="Times New Roman"/>
                <w:sz w:val="24"/>
                <w:szCs w:val="24"/>
              </w:rPr>
              <w:t>l.</w:t>
            </w:r>
            <w:r w:rsidR="000B617B">
              <w:rPr>
                <w:rFonts w:ascii="Times New Roman" w:hAnsi="Times New Roman" w:cs="Times New Roman"/>
                <w:sz w:val="24"/>
                <w:szCs w:val="24"/>
              </w:rPr>
              <w:t xml:space="preserve"> </w:t>
            </w:r>
            <w:r w:rsidR="00083C0F" w:rsidRPr="008C08FE">
              <w:rPr>
                <w:rFonts w:ascii="Times New Roman" w:hAnsi="Times New Roman" w:cs="Times New Roman"/>
                <w:sz w:val="24"/>
                <w:szCs w:val="24"/>
              </w:rPr>
              <w:t xml:space="preserve">paštas: </w:t>
            </w:r>
            <w:r w:rsidR="00083C0F" w:rsidRPr="008C08FE">
              <w:rPr>
                <w:rFonts w:ascii="Times New Roman" w:hAnsi="Times New Roman" w:cs="Times New Roman"/>
                <w:color w:val="000000"/>
                <w:sz w:val="24"/>
                <w:szCs w:val="24"/>
                <w:u w:val="single"/>
                <w:shd w:val="clear" w:color="auto" w:fill="FFFFFF"/>
              </w:rPr>
              <w:t>info@jonavospaslaugos.lt</w:t>
            </w:r>
          </w:p>
          <w:p w14:paraId="02474A50" w14:textId="77777777" w:rsidR="00083C0F" w:rsidRPr="00D71539" w:rsidRDefault="00083C0F" w:rsidP="00806567">
            <w:pPr>
              <w:tabs>
                <w:tab w:val="left" w:pos="360"/>
              </w:tabs>
              <w:spacing w:after="0" w:line="240" w:lineRule="auto"/>
              <w:ind w:right="38"/>
              <w:jc w:val="both"/>
              <w:rPr>
                <w:rFonts w:ascii="Times New Roman" w:hAnsi="Times New Roman"/>
                <w:sz w:val="24"/>
                <w:szCs w:val="24"/>
              </w:rPr>
            </w:pPr>
            <w:r>
              <w:rPr>
                <w:rFonts w:ascii="Times New Roman" w:hAnsi="Times New Roman"/>
                <w:sz w:val="24"/>
                <w:szCs w:val="24"/>
              </w:rPr>
              <w:t>Edmundas Mulokas</w:t>
            </w:r>
          </w:p>
          <w:p w14:paraId="03FAA0C7" w14:textId="2C1D93A9" w:rsidR="00083C0F" w:rsidRPr="00D71539" w:rsidRDefault="00274B21" w:rsidP="00806567">
            <w:pPr>
              <w:tabs>
                <w:tab w:val="left" w:pos="360"/>
              </w:tabs>
              <w:spacing w:after="0" w:line="240" w:lineRule="auto"/>
              <w:ind w:right="38"/>
              <w:jc w:val="both"/>
              <w:rPr>
                <w:rFonts w:ascii="Times New Roman" w:hAnsi="Times New Roman"/>
                <w:sz w:val="24"/>
                <w:szCs w:val="24"/>
              </w:rPr>
            </w:pPr>
            <w:r>
              <w:rPr>
                <w:rFonts w:ascii="Times New Roman" w:hAnsi="Times New Roman"/>
                <w:sz w:val="24"/>
                <w:szCs w:val="24"/>
              </w:rPr>
              <w:t>d</w:t>
            </w:r>
            <w:r w:rsidR="00083C0F">
              <w:rPr>
                <w:rFonts w:ascii="Times New Roman" w:hAnsi="Times New Roman"/>
                <w:sz w:val="24"/>
                <w:szCs w:val="24"/>
              </w:rPr>
              <w:t>irektorius</w:t>
            </w:r>
          </w:p>
          <w:p w14:paraId="0112ACDF" w14:textId="77777777" w:rsidR="00274B21" w:rsidRDefault="00274B21" w:rsidP="00806567">
            <w:pPr>
              <w:tabs>
                <w:tab w:val="left" w:pos="360"/>
              </w:tabs>
              <w:spacing w:after="0" w:line="240" w:lineRule="auto"/>
              <w:ind w:right="38"/>
              <w:jc w:val="both"/>
              <w:rPr>
                <w:rFonts w:ascii="Times New Roman" w:hAnsi="Times New Roman"/>
                <w:sz w:val="24"/>
                <w:szCs w:val="24"/>
              </w:rPr>
            </w:pPr>
          </w:p>
          <w:p w14:paraId="40F6B13C" w14:textId="7FA2AFAF" w:rsidR="00083C0F" w:rsidRPr="00D71539" w:rsidRDefault="000B617B" w:rsidP="00806567">
            <w:pPr>
              <w:tabs>
                <w:tab w:val="left" w:pos="360"/>
              </w:tabs>
              <w:spacing w:after="0" w:line="240" w:lineRule="auto"/>
              <w:ind w:right="38"/>
              <w:jc w:val="both"/>
              <w:rPr>
                <w:rFonts w:ascii="Times New Roman" w:hAnsi="Times New Roman"/>
                <w:sz w:val="24"/>
                <w:szCs w:val="24"/>
              </w:rPr>
            </w:pPr>
            <w:r>
              <w:rPr>
                <w:rFonts w:ascii="Times New Roman" w:hAnsi="Times New Roman"/>
                <w:sz w:val="24"/>
                <w:szCs w:val="24"/>
              </w:rPr>
              <w:t>p</w:t>
            </w:r>
            <w:r w:rsidR="00083C0F" w:rsidRPr="00D71539">
              <w:rPr>
                <w:rFonts w:ascii="Times New Roman" w:hAnsi="Times New Roman"/>
                <w:sz w:val="24"/>
                <w:szCs w:val="24"/>
              </w:rPr>
              <w:t>arašas .....................................................</w:t>
            </w:r>
          </w:p>
          <w:p w14:paraId="52FA2B72" w14:textId="77777777" w:rsidR="00083C0F" w:rsidRPr="00D71539" w:rsidRDefault="00083C0F" w:rsidP="00806567">
            <w:pPr>
              <w:tabs>
                <w:tab w:val="left" w:pos="360"/>
              </w:tabs>
              <w:spacing w:after="0" w:line="240" w:lineRule="auto"/>
              <w:ind w:right="38"/>
              <w:jc w:val="both"/>
              <w:rPr>
                <w:rFonts w:ascii="Times New Roman" w:hAnsi="Times New Roman"/>
                <w:b/>
                <w:sz w:val="24"/>
                <w:szCs w:val="24"/>
              </w:rPr>
            </w:pPr>
            <w:r w:rsidRPr="00D71539">
              <w:rPr>
                <w:rFonts w:ascii="Times New Roman" w:hAnsi="Times New Roman"/>
                <w:sz w:val="24"/>
                <w:szCs w:val="24"/>
              </w:rPr>
              <w:t>A.V.</w:t>
            </w:r>
          </w:p>
        </w:tc>
      </w:tr>
    </w:tbl>
    <w:p w14:paraId="16288FBE" w14:textId="77777777" w:rsidR="00083C0F" w:rsidRDefault="00083C0F" w:rsidP="00083C0F">
      <w:pPr>
        <w:pStyle w:val="Sraopastraipa"/>
        <w:spacing w:after="0"/>
        <w:ind w:left="567" w:hanging="567"/>
        <w:contextualSpacing w:val="0"/>
      </w:pPr>
    </w:p>
    <w:sectPr w:rsidR="00083C0F" w:rsidSect="002947FD">
      <w:pgSz w:w="11906" w:h="16838"/>
      <w:pgMar w:top="1134" w:right="567" w:bottom="993"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76204"/>
    <w:multiLevelType w:val="multilevel"/>
    <w:tmpl w:val="08A624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D52D7D"/>
    <w:multiLevelType w:val="multilevel"/>
    <w:tmpl w:val="B8BA4FEE"/>
    <w:lvl w:ilvl="0">
      <w:start w:val="11"/>
      <w:numFmt w:val="decimal"/>
      <w:lvlText w:val="%1"/>
      <w:lvlJc w:val="left"/>
      <w:pPr>
        <w:ind w:left="384" w:hanging="384"/>
      </w:pPr>
      <w:rPr>
        <w:rFonts w:hint="default"/>
      </w:rPr>
    </w:lvl>
    <w:lvl w:ilvl="1">
      <w:start w:val="1"/>
      <w:numFmt w:val="decimal"/>
      <w:lvlText w:val="%1.%2"/>
      <w:lvlJc w:val="left"/>
      <w:pPr>
        <w:ind w:left="952" w:hanging="384"/>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 w15:restartNumberingAfterBreak="0">
    <w:nsid w:val="330211D6"/>
    <w:multiLevelType w:val="hybridMultilevel"/>
    <w:tmpl w:val="256AA240"/>
    <w:lvl w:ilvl="0" w:tplc="27B0D8D6">
      <w:start w:val="1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152377D"/>
    <w:multiLevelType w:val="multilevel"/>
    <w:tmpl w:val="D8721A36"/>
    <w:lvl w:ilvl="0">
      <w:start w:val="10"/>
      <w:numFmt w:val="decimal"/>
      <w:lvlText w:val="%1."/>
      <w:lvlJc w:val="left"/>
      <w:pPr>
        <w:ind w:left="764"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4" w15:restartNumberingAfterBreak="0">
    <w:nsid w:val="4D5D4046"/>
    <w:multiLevelType w:val="multilevel"/>
    <w:tmpl w:val="CB44892C"/>
    <w:lvl w:ilvl="0">
      <w:start w:val="1"/>
      <w:numFmt w:val="decimal"/>
      <w:lvlText w:val="%1."/>
      <w:lvlJc w:val="left"/>
      <w:pPr>
        <w:ind w:left="360" w:hanging="360"/>
      </w:pPr>
      <w:rPr>
        <w:rFonts w:hint="default"/>
        <w:b/>
      </w:rPr>
    </w:lvl>
    <w:lvl w:ilvl="1">
      <w:start w:val="1"/>
      <w:numFmt w:val="decimal"/>
      <w:suff w:val="space"/>
      <w:lvlText w:val="%1.%2."/>
      <w:lvlJc w:val="left"/>
      <w:pPr>
        <w:ind w:left="858" w:hanging="432"/>
      </w:pPr>
      <w:rPr>
        <w:rFonts w:hint="default"/>
        <w:b w:val="0"/>
      </w:rPr>
    </w:lvl>
    <w:lvl w:ilvl="2">
      <w:start w:val="1"/>
      <w:numFmt w:val="decimal"/>
      <w:lvlText w:val="%1.%2.%3."/>
      <w:lvlJc w:val="left"/>
      <w:pPr>
        <w:ind w:left="737" w:hanging="737"/>
      </w:pPr>
      <w:rPr>
        <w:rFonts w:ascii="Times New Roman" w:hAnsi="Times New Roman" w:cs="Times New Roman" w:hint="default"/>
        <w:b w:val="0"/>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3988428">
    <w:abstractNumId w:val="4"/>
  </w:num>
  <w:num w:numId="2" w16cid:durableId="1461417287">
    <w:abstractNumId w:val="2"/>
  </w:num>
  <w:num w:numId="3" w16cid:durableId="182020514">
    <w:abstractNumId w:val="3"/>
  </w:num>
  <w:num w:numId="4" w16cid:durableId="695009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8791042">
    <w:abstractNumId w:val="0"/>
  </w:num>
  <w:num w:numId="6" w16cid:durableId="1053238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539"/>
    <w:rsid w:val="00083C0F"/>
    <w:rsid w:val="00085354"/>
    <w:rsid w:val="000B617B"/>
    <w:rsid w:val="000C664E"/>
    <w:rsid w:val="000D4226"/>
    <w:rsid w:val="00121C46"/>
    <w:rsid w:val="00127FAE"/>
    <w:rsid w:val="001546B6"/>
    <w:rsid w:val="00166A91"/>
    <w:rsid w:val="001762D5"/>
    <w:rsid w:val="001861FA"/>
    <w:rsid w:val="001C2627"/>
    <w:rsid w:val="00233AD8"/>
    <w:rsid w:val="0023557A"/>
    <w:rsid w:val="00274B21"/>
    <w:rsid w:val="00290F63"/>
    <w:rsid w:val="002947FD"/>
    <w:rsid w:val="002D0FD0"/>
    <w:rsid w:val="00307C62"/>
    <w:rsid w:val="00343974"/>
    <w:rsid w:val="00355EF4"/>
    <w:rsid w:val="003C7BFE"/>
    <w:rsid w:val="003D0F08"/>
    <w:rsid w:val="003D4E87"/>
    <w:rsid w:val="003E53A2"/>
    <w:rsid w:val="003F4D04"/>
    <w:rsid w:val="00434E67"/>
    <w:rsid w:val="00446DF2"/>
    <w:rsid w:val="004A478A"/>
    <w:rsid w:val="00541DC2"/>
    <w:rsid w:val="005D670F"/>
    <w:rsid w:val="005F4AA4"/>
    <w:rsid w:val="005F4FDC"/>
    <w:rsid w:val="00633212"/>
    <w:rsid w:val="00636A7C"/>
    <w:rsid w:val="006543E9"/>
    <w:rsid w:val="00671FBE"/>
    <w:rsid w:val="006A3B4F"/>
    <w:rsid w:val="006F6EAB"/>
    <w:rsid w:val="00707667"/>
    <w:rsid w:val="00760D3A"/>
    <w:rsid w:val="00793397"/>
    <w:rsid w:val="007B102D"/>
    <w:rsid w:val="00856B1D"/>
    <w:rsid w:val="0088219A"/>
    <w:rsid w:val="0089253A"/>
    <w:rsid w:val="008A2B7C"/>
    <w:rsid w:val="008B1077"/>
    <w:rsid w:val="008C08FE"/>
    <w:rsid w:val="008C0B2B"/>
    <w:rsid w:val="008C7A08"/>
    <w:rsid w:val="008D4E0A"/>
    <w:rsid w:val="008F4665"/>
    <w:rsid w:val="00917BAD"/>
    <w:rsid w:val="00921A5E"/>
    <w:rsid w:val="00940637"/>
    <w:rsid w:val="009727EA"/>
    <w:rsid w:val="009738A3"/>
    <w:rsid w:val="009C5F83"/>
    <w:rsid w:val="009D6FBF"/>
    <w:rsid w:val="009E40D8"/>
    <w:rsid w:val="00A61D6E"/>
    <w:rsid w:val="00AA1C06"/>
    <w:rsid w:val="00AB794F"/>
    <w:rsid w:val="00AC50F3"/>
    <w:rsid w:val="00AE576C"/>
    <w:rsid w:val="00AF5223"/>
    <w:rsid w:val="00B22CB0"/>
    <w:rsid w:val="00B41790"/>
    <w:rsid w:val="00B96E07"/>
    <w:rsid w:val="00C04AE2"/>
    <w:rsid w:val="00C630AC"/>
    <w:rsid w:val="00C737D2"/>
    <w:rsid w:val="00C95864"/>
    <w:rsid w:val="00CA2CBE"/>
    <w:rsid w:val="00CF6FDD"/>
    <w:rsid w:val="00D32DEC"/>
    <w:rsid w:val="00D55340"/>
    <w:rsid w:val="00D65608"/>
    <w:rsid w:val="00D65A32"/>
    <w:rsid w:val="00D71539"/>
    <w:rsid w:val="00D77EC8"/>
    <w:rsid w:val="00D81855"/>
    <w:rsid w:val="00DB0CF0"/>
    <w:rsid w:val="00DC0EA3"/>
    <w:rsid w:val="00DD2063"/>
    <w:rsid w:val="00E13856"/>
    <w:rsid w:val="00E42C99"/>
    <w:rsid w:val="00E72D6C"/>
    <w:rsid w:val="00E74CF7"/>
    <w:rsid w:val="00E913C3"/>
    <w:rsid w:val="00EC77E3"/>
    <w:rsid w:val="00EF04A3"/>
    <w:rsid w:val="00F673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F9108"/>
  <w15:chartTrackingRefBased/>
  <w15:docId w15:val="{23ED484F-271C-4712-B95D-51E4DCBC1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153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p1,Bullet 1,Use Case List Paragraph,Numbering,ERP-List Paragraph,List Paragraph11,List Paragraph111,Paragraph,Medium Grid 1 - Accent 21,List Paragraph3,List Paragrap,List Paragraph1"/>
    <w:basedOn w:val="prastasis"/>
    <w:link w:val="SraopastraipaDiagrama"/>
    <w:uiPriority w:val="34"/>
    <w:qFormat/>
    <w:rsid w:val="00D71539"/>
    <w:pPr>
      <w:spacing w:after="120" w:line="240" w:lineRule="auto"/>
      <w:ind w:left="720" w:hanging="709"/>
      <w:contextualSpacing/>
      <w:jc w:val="both"/>
    </w:pPr>
    <w:rPr>
      <w:rFonts w:ascii="Times New Roman" w:eastAsia="Calibri" w:hAnsi="Times New Roman" w:cs="Times New Roman"/>
      <w:sz w:val="24"/>
    </w:rPr>
  </w:style>
  <w:style w:type="character" w:styleId="Hipersaitas">
    <w:name w:val="Hyperlink"/>
    <w:aliases w:val="Alna"/>
    <w:uiPriority w:val="99"/>
    <w:unhideWhenUsed/>
    <w:rsid w:val="00D71539"/>
    <w:rPr>
      <w:color w:val="0000FF"/>
      <w:u w:val="single"/>
    </w:rPr>
  </w:style>
  <w:style w:type="character" w:customStyle="1" w:styleId="SraopastraipaDiagrama">
    <w:name w:val="Sąrašo pastraipa Diagrama"/>
    <w:aliases w:val="List Paragraph Red Diagrama,Bullet EY Diagrama,Buletai Diagrama,List Paragraph21 Diagrama,lp1 Diagrama,Bullet 1 Diagrama,Use Case List Paragraph Diagrama,Numbering Diagrama,ERP-List Paragraph Diagrama,List Paragraph11 Diagrama"/>
    <w:link w:val="Sraopastraipa"/>
    <w:uiPriority w:val="34"/>
    <w:qFormat/>
    <w:locked/>
    <w:rsid w:val="00D71539"/>
    <w:rPr>
      <w:rFonts w:ascii="Times New Roman" w:eastAsia="Calibri" w:hAnsi="Times New Roman" w:cs="Times New Roman"/>
      <w:sz w:val="24"/>
    </w:rPr>
  </w:style>
  <w:style w:type="paragraph" w:customStyle="1" w:styleId="Pagrindinistekstas1">
    <w:name w:val="Pagrindinis tekstas1"/>
    <w:link w:val="BodytextChar"/>
    <w:rsid w:val="00D71539"/>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locked/>
    <w:rsid w:val="00D71539"/>
    <w:rPr>
      <w:rFonts w:ascii="TimesLT" w:eastAsia="Times New Roman" w:hAnsi="TimesLT" w:cs="Times New Roman"/>
      <w:sz w:val="20"/>
      <w:szCs w:val="20"/>
      <w:lang w:val="en-US"/>
    </w:rPr>
  </w:style>
  <w:style w:type="character" w:customStyle="1" w:styleId="Neapdorotaspaminjimas1">
    <w:name w:val="Neapdorotas paminėjimas1"/>
    <w:basedOn w:val="Numatytasispastraiposriftas"/>
    <w:uiPriority w:val="99"/>
    <w:semiHidden/>
    <w:unhideWhenUsed/>
    <w:rsid w:val="00D71539"/>
    <w:rPr>
      <w:color w:val="605E5C"/>
      <w:shd w:val="clear" w:color="auto" w:fill="E1DFDD"/>
    </w:rPr>
  </w:style>
  <w:style w:type="character" w:styleId="Komentaronuoroda">
    <w:name w:val="annotation reference"/>
    <w:basedOn w:val="Numatytasispastraiposriftas"/>
    <w:uiPriority w:val="99"/>
    <w:semiHidden/>
    <w:unhideWhenUsed/>
    <w:rsid w:val="001861FA"/>
    <w:rPr>
      <w:sz w:val="16"/>
      <w:szCs w:val="16"/>
    </w:rPr>
  </w:style>
  <w:style w:type="paragraph" w:styleId="Komentarotekstas">
    <w:name w:val="annotation text"/>
    <w:basedOn w:val="prastasis"/>
    <w:link w:val="KomentarotekstasDiagrama"/>
    <w:uiPriority w:val="99"/>
    <w:unhideWhenUsed/>
    <w:rsid w:val="001861F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861FA"/>
    <w:rPr>
      <w:sz w:val="20"/>
      <w:szCs w:val="20"/>
    </w:rPr>
  </w:style>
  <w:style w:type="paragraph" w:styleId="Komentarotema">
    <w:name w:val="annotation subject"/>
    <w:basedOn w:val="Komentarotekstas"/>
    <w:next w:val="Komentarotekstas"/>
    <w:link w:val="KomentarotemaDiagrama"/>
    <w:uiPriority w:val="99"/>
    <w:semiHidden/>
    <w:unhideWhenUsed/>
    <w:rsid w:val="001861FA"/>
    <w:rPr>
      <w:b/>
      <w:bCs/>
    </w:rPr>
  </w:style>
  <w:style w:type="character" w:customStyle="1" w:styleId="KomentarotemaDiagrama">
    <w:name w:val="Komentaro tema Diagrama"/>
    <w:basedOn w:val="KomentarotekstasDiagrama"/>
    <w:link w:val="Komentarotema"/>
    <w:uiPriority w:val="99"/>
    <w:semiHidden/>
    <w:rsid w:val="001861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51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istracija@jonavosvandenys.lt" TargetMode="External"/><Relationship Id="rId5" Type="http://schemas.openxmlformats.org/officeDocument/2006/relationships/hyperlink" Target="https://www.migracija.lt/u%C5%BEsienie%C4%8Di%C5%B3-kuriems-draud%C5%BEiama-atvykti-s%C4%85ra%C5%A1as"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6531</Words>
  <Characters>3724</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Rosita</dc:creator>
  <cp:keywords/>
  <dc:description/>
  <cp:lastModifiedBy>Jonavos Vandenys</cp:lastModifiedBy>
  <cp:revision>7</cp:revision>
  <cp:lastPrinted>2021-12-10T09:25:00Z</cp:lastPrinted>
  <dcterms:created xsi:type="dcterms:W3CDTF">2024-01-08T08:31:00Z</dcterms:created>
  <dcterms:modified xsi:type="dcterms:W3CDTF">2024-01-08T08:54:00Z</dcterms:modified>
</cp:coreProperties>
</file>