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60FDCDDD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5E372F">
        <w:rPr>
          <w:lang w:val="lt-LT"/>
        </w:rPr>
        <w:t>balandžio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12E13810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B56A74" w:rsidRPr="00B56A74">
        <w:rPr>
          <w:b/>
          <w:bCs/>
          <w:kern w:val="0"/>
          <w:sz w:val="22"/>
          <w:szCs w:val="22"/>
          <w:lang w:val="lt-LT"/>
        </w:rPr>
        <w:t>Liejyklos g. Šiaulių mieste kapitalinio remonto darb</w:t>
      </w:r>
      <w:r w:rsidR="00F71D68">
        <w:rPr>
          <w:b/>
          <w:bCs/>
          <w:kern w:val="0"/>
          <w:sz w:val="22"/>
          <w:szCs w:val="22"/>
          <w:lang w:val="lt-LT"/>
        </w:rPr>
        <w:t>ai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įrengiant pėsčiųjų ir dviračių takus ir paprastojo remonto darb</w:t>
      </w:r>
      <w:r w:rsidR="00F71D68">
        <w:rPr>
          <w:b/>
          <w:bCs/>
          <w:kern w:val="0"/>
          <w:sz w:val="22"/>
          <w:szCs w:val="22"/>
          <w:lang w:val="lt-LT"/>
        </w:rPr>
        <w:t>ai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atnaujinant važiuojamąją dalį</w:t>
      </w:r>
      <w:r w:rsidR="00B56A74" w:rsidRPr="00B56A74">
        <w:rPr>
          <w:kern w:val="0"/>
          <w:sz w:val="22"/>
          <w:szCs w:val="22"/>
          <w:lang w:val="lt-LT" w:eastAsia="lt-LT"/>
        </w:rPr>
        <w:t xml:space="preserve">, </w:t>
      </w:r>
      <w:r w:rsidR="00B56A74" w:rsidRPr="00B56A74">
        <w:rPr>
          <w:b/>
          <w:bCs/>
          <w:kern w:val="0"/>
          <w:sz w:val="22"/>
          <w:szCs w:val="22"/>
          <w:lang w:val="lt-LT" w:eastAsia="lt-LT"/>
        </w:rPr>
        <w:t>pagal Liejyklos g.</w:t>
      </w:r>
      <w:r w:rsidR="00B56A74" w:rsidRPr="00B56A74">
        <w:rPr>
          <w:rFonts w:eastAsia="Calibri"/>
          <w:kern w:val="0"/>
          <w:sz w:val="22"/>
          <w:szCs w:val="22"/>
          <w:lang w:val="lt-LT" w:eastAsia="lt-LT"/>
        </w:rPr>
        <w:t xml:space="preserve"> </w:t>
      </w:r>
      <w:r w:rsidR="00B56A74" w:rsidRPr="00B56A74">
        <w:rPr>
          <w:rFonts w:eastAsia="Calibri"/>
          <w:b/>
          <w:kern w:val="0"/>
          <w:sz w:val="22"/>
          <w:szCs w:val="22"/>
          <w:lang w:val="lt-LT" w:eastAsia="lt-LT"/>
        </w:rPr>
        <w:t>Šiaulių mieste kapitalinio, įrengiant pėsčiųjų ir dviračių taką, ir paprastojo remonto, atnaujinant važiuojamąją dalį projekt</w:t>
      </w:r>
      <w:r w:rsidR="00B56A74">
        <w:rPr>
          <w:rFonts w:eastAsia="Calibri"/>
          <w:b/>
          <w:kern w:val="0"/>
          <w:sz w:val="22"/>
          <w:szCs w:val="22"/>
          <w:lang w:val="lt-LT" w:eastAsia="lt-LT"/>
        </w:rPr>
        <w:t>ą</w:t>
      </w:r>
      <w:r w:rsidR="00B56A74" w:rsidRPr="00B56A74">
        <w:rPr>
          <w:rFonts w:eastAsia="Calibri"/>
          <w:b/>
          <w:kern w:val="0"/>
          <w:sz w:val="22"/>
          <w:szCs w:val="22"/>
          <w:lang w:val="lt-LT" w:eastAsia="lt-LT"/>
        </w:rPr>
        <w:t xml:space="preserve"> Nr. AT-22S-1985/1</w:t>
      </w:r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E500D4">
        <w:rPr>
          <w:b/>
          <w:iCs/>
          <w:lang w:val="lt-LT"/>
        </w:rPr>
        <w:t>4</w:t>
      </w:r>
      <w:r>
        <w:rPr>
          <w:b/>
          <w:iCs/>
          <w:lang w:val="lt-LT"/>
        </w:rPr>
        <w:t xml:space="preserve"> m. </w:t>
      </w:r>
      <w:r w:rsidR="00B56A74">
        <w:rPr>
          <w:b/>
          <w:iCs/>
          <w:lang w:val="lt-LT"/>
        </w:rPr>
        <w:t>balandžio</w:t>
      </w:r>
      <w:r>
        <w:rPr>
          <w:b/>
          <w:iCs/>
          <w:lang w:val="lt-LT"/>
        </w:rPr>
        <w:t xml:space="preserve"> </w:t>
      </w:r>
      <w:r w:rsidR="00B56A74">
        <w:rPr>
          <w:b/>
          <w:iCs/>
          <w:lang w:val="lt-LT"/>
        </w:rPr>
        <w:t>10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</w:t>
      </w:r>
      <w:r w:rsidRPr="00F762B3">
        <w:rPr>
          <w:b/>
          <w:iCs/>
          <w:lang w:val="lt-LT"/>
        </w:rPr>
        <w:t>. SŽ-</w:t>
      </w:r>
      <w:r w:rsidR="00B56A74">
        <w:rPr>
          <w:b/>
          <w:iCs/>
          <w:lang w:val="lt-LT"/>
        </w:rPr>
        <w:t xml:space="preserve">610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12F6F671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44196875"/>
      <w:bookmarkStart w:id="3" w:name="_Hlk163800607"/>
      <w:r w:rsidR="00B56A74" w:rsidRPr="00B56A74">
        <w:rPr>
          <w:b/>
          <w:bCs/>
          <w:kern w:val="0"/>
          <w:sz w:val="22"/>
          <w:szCs w:val="22"/>
          <w:lang w:val="lt-LT"/>
        </w:rPr>
        <w:t>Liejyklos g. Šiaulių mieste kapitalinio remonto darb</w:t>
      </w:r>
      <w:r w:rsidR="00B56A74">
        <w:rPr>
          <w:b/>
          <w:bCs/>
          <w:kern w:val="0"/>
          <w:sz w:val="22"/>
          <w:szCs w:val="22"/>
          <w:lang w:val="lt-LT"/>
        </w:rPr>
        <w:t>ų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įrengiant pėsčiųjų ir dviračių takus ir paprastojo remonto darb</w:t>
      </w:r>
      <w:r w:rsidR="00B56A74">
        <w:rPr>
          <w:b/>
          <w:bCs/>
          <w:kern w:val="0"/>
          <w:sz w:val="22"/>
          <w:szCs w:val="22"/>
          <w:lang w:val="lt-LT"/>
        </w:rPr>
        <w:t>ų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atnaujinant važiuojamąją dalį</w:t>
      </w:r>
      <w:bookmarkEnd w:id="2"/>
      <w:r w:rsidR="00B56A74">
        <w:rPr>
          <w:rFonts w:eastAsia="Calibri"/>
          <w:b/>
          <w:kern w:val="0"/>
          <w:lang w:val="lt-LT" w:eastAsia="lt-LT"/>
        </w:rPr>
        <w:t>,</w:t>
      </w:r>
      <w:bookmarkEnd w:id="3"/>
      <w:r w:rsidR="00B56A74">
        <w:rPr>
          <w:rFonts w:eastAsia="Calibri"/>
          <w:b/>
          <w:kern w:val="0"/>
          <w:lang w:val="lt-LT" w:eastAsia="lt-LT"/>
        </w:rPr>
        <w:t xml:space="preserve"> </w:t>
      </w:r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70741F28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B56A74" w:rsidRPr="00B56A74">
        <w:rPr>
          <w:b/>
          <w:bCs/>
          <w:kern w:val="0"/>
          <w:sz w:val="22"/>
          <w:szCs w:val="22"/>
          <w:lang w:val="lt-LT"/>
        </w:rPr>
        <w:t>Liejyklos g. Šiaulių mieste kapitalinio remonto darb</w:t>
      </w:r>
      <w:r w:rsidR="00B56A74">
        <w:rPr>
          <w:b/>
          <w:bCs/>
          <w:kern w:val="0"/>
          <w:sz w:val="22"/>
          <w:szCs w:val="22"/>
          <w:lang w:val="lt-LT"/>
        </w:rPr>
        <w:t>ų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įrengiant pėsčiųjų ir dviračių takus ir paprastojo remonto darb</w:t>
      </w:r>
      <w:r w:rsidR="00B56A74">
        <w:rPr>
          <w:b/>
          <w:bCs/>
          <w:kern w:val="0"/>
          <w:sz w:val="22"/>
          <w:szCs w:val="22"/>
          <w:lang w:val="lt-LT"/>
        </w:rPr>
        <w:t>ų</w:t>
      </w:r>
      <w:r w:rsidR="00B56A74" w:rsidRPr="00B56A74">
        <w:rPr>
          <w:b/>
          <w:bCs/>
          <w:kern w:val="0"/>
          <w:sz w:val="22"/>
          <w:szCs w:val="22"/>
          <w:lang w:val="lt-LT"/>
        </w:rPr>
        <w:t>, atnaujinant važiuojamąją dalį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0157F8FA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lastRenderedPageBreak/>
        <w:t xml:space="preserve">3.1.3. Rangos sutarties suma </w:t>
      </w:r>
      <w:r w:rsidR="006D7F81">
        <w:rPr>
          <w:b/>
          <w:bCs/>
        </w:rPr>
        <w:t xml:space="preserve"> </w:t>
      </w:r>
      <w:r w:rsidR="00823B74" w:rsidRPr="00823B74">
        <w:rPr>
          <w:b/>
          <w:bCs/>
          <w:kern w:val="0"/>
          <w:lang w:val="lt-LT"/>
        </w:rPr>
        <w:t>534 375,43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r w:rsidR="00823B74">
        <w:rPr>
          <w:b/>
          <w:bCs/>
          <w:kern w:val="0"/>
          <w:lang w:val="lt-LT"/>
        </w:rPr>
        <w:t>penki šimtai trisdešimt keturi tūkstančiai trys šimtai septyniasdešimt penki eurai, 43 ct.)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DFDFB16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>
        <w:fldChar w:fldCharType="begin"/>
      </w:r>
      <w:r>
        <w:instrText>HYPERLINK "mailto:diana.kundrotiene@siauliai.lt"</w:instrText>
      </w:r>
      <w:r>
        <w:fldChar w:fldCharType="separate"/>
      </w:r>
      <w:r w:rsidR="00D11FDA" w:rsidRPr="000312C9">
        <w:rPr>
          <w:rStyle w:val="Hipersaitas"/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>
        <w:rPr>
          <w:rStyle w:val="Hipersaitas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2733C3"/>
    <w:rsid w:val="00491330"/>
    <w:rsid w:val="004F6FD6"/>
    <w:rsid w:val="005E372F"/>
    <w:rsid w:val="006D7F81"/>
    <w:rsid w:val="00744BE9"/>
    <w:rsid w:val="00783218"/>
    <w:rsid w:val="0078729A"/>
    <w:rsid w:val="00823B74"/>
    <w:rsid w:val="008963CA"/>
    <w:rsid w:val="008D11D7"/>
    <w:rsid w:val="008D635E"/>
    <w:rsid w:val="009F36F5"/>
    <w:rsid w:val="00A87D5A"/>
    <w:rsid w:val="00AA2984"/>
    <w:rsid w:val="00B56A74"/>
    <w:rsid w:val="00D11F4E"/>
    <w:rsid w:val="00D11FDA"/>
    <w:rsid w:val="00D21CFA"/>
    <w:rsid w:val="00E3333F"/>
    <w:rsid w:val="00E500D4"/>
    <w:rsid w:val="00E67B2D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3582</Words>
  <Characters>2042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2024-04-25T11:50:00Z</dcterms:created>
  <dcterms:modified xsi:type="dcterms:W3CDTF">2024-04-25T11:50:00Z</dcterms:modified>
</cp:coreProperties>
</file>