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01757" w14:textId="25F08833" w:rsidR="0068762F" w:rsidRPr="0050388F" w:rsidRDefault="00C43FC4" w:rsidP="0050388F">
      <w:pPr>
        <w:shd w:val="clear" w:color="auto" w:fill="FFFFFF"/>
        <w:tabs>
          <w:tab w:val="left" w:pos="850"/>
        </w:tabs>
        <w:autoSpaceDE w:val="0"/>
        <w:jc w:val="center"/>
        <w:rPr>
          <w:rFonts w:cs="Times New Roman"/>
          <w:lang w:eastAsia="lo-LA" w:bidi="lo-LA"/>
        </w:rPr>
      </w:pPr>
      <w:bookmarkStart w:id="0" w:name="_Hlk40171997"/>
      <w:bookmarkStart w:id="1" w:name="_GoBack"/>
      <w:bookmarkEnd w:id="1"/>
      <w:r>
        <w:rPr>
          <w:rFonts w:cs="Times New Roman"/>
          <w:b/>
          <w:caps/>
          <w:lang w:eastAsia="lo-LA" w:bidi="lo-LA"/>
        </w:rPr>
        <w:t>Š</w:t>
      </w:r>
      <w:r w:rsidR="0068762F" w:rsidRPr="0050388F">
        <w:rPr>
          <w:rFonts w:cs="Times New Roman"/>
          <w:b/>
          <w:caps/>
          <w:lang w:eastAsia="lo-LA" w:bidi="lo-LA"/>
        </w:rPr>
        <w:t xml:space="preserve">iaulių mIESTO gatvių su ŽVYRO </w:t>
      </w:r>
      <w:r w:rsidR="00567D5E">
        <w:rPr>
          <w:rFonts w:cs="Times New Roman"/>
          <w:b/>
          <w:caps/>
          <w:lang w:eastAsia="lo-LA" w:bidi="lo-LA"/>
        </w:rPr>
        <w:t xml:space="preserve">IR SKALDOS </w:t>
      </w:r>
      <w:r w:rsidR="0068762F" w:rsidRPr="0050388F">
        <w:rPr>
          <w:rFonts w:cs="Times New Roman"/>
          <w:b/>
          <w:caps/>
          <w:lang w:eastAsia="lo-LA" w:bidi="lo-LA"/>
        </w:rPr>
        <w:t xml:space="preserve">danga </w:t>
      </w:r>
      <w:r w:rsidR="00567D5E">
        <w:rPr>
          <w:rFonts w:cs="Times New Roman"/>
          <w:b/>
          <w:caps/>
          <w:lang w:eastAsia="lo-LA" w:bidi="lo-LA"/>
        </w:rPr>
        <w:t xml:space="preserve">PRIEŽiŪROS </w:t>
      </w:r>
      <w:r w:rsidR="00C867C2">
        <w:rPr>
          <w:rFonts w:cs="Times New Roman"/>
          <w:b/>
          <w:caps/>
          <w:lang w:eastAsia="lo-LA" w:bidi="lo-LA"/>
        </w:rPr>
        <w:t xml:space="preserve">DARBŲ </w:t>
      </w:r>
      <w:r w:rsidR="0068762F" w:rsidRPr="0050388F">
        <w:rPr>
          <w:rFonts w:cs="Times New Roman"/>
          <w:b/>
          <w:bCs/>
          <w:color w:val="000000"/>
          <w:lang w:eastAsia="lo-LA" w:bidi="lo-LA"/>
        </w:rPr>
        <w:t xml:space="preserve">SUTARTIS </w:t>
      </w:r>
    </w:p>
    <w:p w14:paraId="4D550A78" w14:textId="77777777" w:rsidR="005F4D4E" w:rsidRPr="0050388F" w:rsidRDefault="005F4D4E" w:rsidP="0050388F">
      <w:pPr>
        <w:pStyle w:val="WW-Tekstas"/>
        <w:spacing w:after="0"/>
        <w:ind w:firstLine="567"/>
        <w:jc w:val="center"/>
        <w:rPr>
          <w:b/>
          <w:bCs/>
          <w:szCs w:val="24"/>
        </w:rPr>
      </w:pPr>
    </w:p>
    <w:p w14:paraId="5C01EA3C" w14:textId="77777777" w:rsidR="00CD034A" w:rsidRPr="0050388F" w:rsidRDefault="00CD034A" w:rsidP="0050388F">
      <w:pPr>
        <w:pStyle w:val="WW-Tekstas"/>
        <w:spacing w:after="0"/>
        <w:ind w:firstLine="567"/>
        <w:jc w:val="center"/>
        <w:rPr>
          <w:b/>
          <w:bCs/>
          <w:szCs w:val="24"/>
        </w:rPr>
      </w:pPr>
    </w:p>
    <w:p w14:paraId="527F71AA" w14:textId="1C8D2FF0" w:rsidR="005F4D4E" w:rsidRPr="0050388F" w:rsidRDefault="005F4D4E" w:rsidP="0050388F">
      <w:pPr>
        <w:keepLines/>
        <w:ind w:firstLine="567"/>
        <w:jc w:val="center"/>
        <w:rPr>
          <w:rFonts w:eastAsia="Cumberland" w:cs="Times New Roman"/>
        </w:rPr>
      </w:pPr>
      <w:r w:rsidRPr="0050388F">
        <w:rPr>
          <w:rFonts w:eastAsia="Cumberland" w:cs="Times New Roman"/>
        </w:rPr>
        <w:t>20</w:t>
      </w:r>
      <w:r w:rsidR="00E117B4" w:rsidRPr="0050388F">
        <w:rPr>
          <w:rFonts w:eastAsia="Cumberland" w:cs="Times New Roman"/>
        </w:rPr>
        <w:t>2</w:t>
      </w:r>
      <w:r w:rsidR="003E4E2C" w:rsidRPr="0050388F">
        <w:rPr>
          <w:rFonts w:eastAsia="Cumberland" w:cs="Times New Roman"/>
        </w:rPr>
        <w:t xml:space="preserve">4 </w:t>
      </w:r>
      <w:r w:rsidRPr="0050388F">
        <w:rPr>
          <w:rFonts w:eastAsia="Cumberland" w:cs="Times New Roman"/>
        </w:rPr>
        <w:t xml:space="preserve">m.  </w:t>
      </w:r>
      <w:r w:rsidR="00E117B4" w:rsidRPr="0050388F">
        <w:rPr>
          <w:rFonts w:eastAsia="Cumberland" w:cs="Times New Roman"/>
        </w:rPr>
        <w:t xml:space="preserve">               </w:t>
      </w:r>
      <w:r w:rsidRPr="0050388F">
        <w:rPr>
          <w:rFonts w:eastAsia="Cumberland" w:cs="Times New Roman"/>
        </w:rPr>
        <w:t xml:space="preserve">              d. Nr. SŽ-</w:t>
      </w:r>
    </w:p>
    <w:p w14:paraId="7E3858F3" w14:textId="21AB41BC" w:rsidR="005F4D4E" w:rsidRPr="0050388F" w:rsidRDefault="005F4D4E" w:rsidP="0050388F">
      <w:pPr>
        <w:keepLines/>
        <w:ind w:firstLine="567"/>
        <w:jc w:val="center"/>
        <w:rPr>
          <w:rFonts w:eastAsia="Cumberland" w:cs="Times New Roman"/>
        </w:rPr>
      </w:pPr>
      <w:r w:rsidRPr="0050388F">
        <w:rPr>
          <w:rFonts w:eastAsia="Cumberland" w:cs="Times New Roman"/>
        </w:rPr>
        <w:t>Šiauliai</w:t>
      </w:r>
    </w:p>
    <w:p w14:paraId="42058278" w14:textId="77777777" w:rsidR="00EC64A0" w:rsidRPr="0050388F" w:rsidRDefault="00EC64A0" w:rsidP="0050388F">
      <w:pPr>
        <w:keepLines/>
        <w:ind w:firstLine="567"/>
        <w:jc w:val="center"/>
        <w:rPr>
          <w:rFonts w:eastAsia="Cumberland" w:cs="Times New Roman"/>
        </w:rPr>
      </w:pPr>
    </w:p>
    <w:p w14:paraId="52B96C72" w14:textId="77777777" w:rsidR="005F4D4E" w:rsidRPr="0050388F" w:rsidRDefault="005F4D4E" w:rsidP="0050388F">
      <w:pPr>
        <w:ind w:firstLine="567"/>
        <w:jc w:val="both"/>
        <w:rPr>
          <w:rFonts w:cs="Times New Roman"/>
        </w:rPr>
      </w:pPr>
    </w:p>
    <w:bookmarkEnd w:id="0"/>
    <w:p w14:paraId="2E822928" w14:textId="4F7533CD" w:rsidR="00F30AD5" w:rsidRPr="0050388F" w:rsidRDefault="00F30AD5" w:rsidP="0050388F">
      <w:pPr>
        <w:jc w:val="both"/>
        <w:rPr>
          <w:rFonts w:cs="Times New Roman"/>
        </w:rPr>
      </w:pPr>
      <w:r w:rsidRPr="0050388F">
        <w:rPr>
          <w:rFonts w:cs="Times New Roman"/>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1B5DB6" w:rsidRPr="0050388F">
        <w:rPr>
          <w:rFonts w:cs="Times New Roman"/>
        </w:rPr>
        <w:t>s</w:t>
      </w:r>
      <w:r w:rsidRPr="0050388F">
        <w:rPr>
          <w:rFonts w:cs="Times New Roman"/>
        </w:rPr>
        <w:t xml:space="preserve">avivaldybės administracijos direktoriaus Antano Bartulio  (toliau – </w:t>
      </w:r>
      <w:r w:rsidRPr="0050388F">
        <w:rPr>
          <w:rFonts w:cs="Times New Roman"/>
          <w:b/>
          <w:bCs/>
        </w:rPr>
        <w:t>Užsakovas</w:t>
      </w:r>
      <w:r w:rsidRPr="0050388F">
        <w:rPr>
          <w:rFonts w:cs="Times New Roman"/>
        </w:rPr>
        <w:t>) ir,</w:t>
      </w:r>
    </w:p>
    <w:p w14:paraId="5271B1E8" w14:textId="77777777" w:rsidR="00F30AD5" w:rsidRPr="0050388F" w:rsidRDefault="00F30AD5" w:rsidP="0050388F">
      <w:pPr>
        <w:jc w:val="both"/>
        <w:rPr>
          <w:rFonts w:cs="Times New Roman"/>
        </w:rPr>
      </w:pPr>
    </w:p>
    <w:p w14:paraId="6EC2EAF8" w14:textId="5D4B02AD" w:rsidR="00F30AD5" w:rsidRPr="0050388F" w:rsidRDefault="003021AD" w:rsidP="0050388F">
      <w:pPr>
        <w:jc w:val="both"/>
        <w:rPr>
          <w:rFonts w:cs="Times New Roman"/>
        </w:rPr>
      </w:pPr>
      <w:r>
        <w:rPr>
          <w:rFonts w:cs="Times New Roman"/>
        </w:rPr>
        <w:t>UAB „</w:t>
      </w:r>
      <w:proofErr w:type="spellStart"/>
      <w:r>
        <w:rPr>
          <w:rFonts w:cs="Times New Roman"/>
        </w:rPr>
        <w:t>Limega</w:t>
      </w:r>
      <w:proofErr w:type="spellEnd"/>
      <w:r>
        <w:rPr>
          <w:rFonts w:cs="Times New Roman"/>
        </w:rPr>
        <w:t>“</w:t>
      </w:r>
      <w:r w:rsidR="008D186C" w:rsidRPr="0050388F">
        <w:rPr>
          <w:rFonts w:cs="Times New Roman"/>
        </w:rPr>
        <w:t>, atstovaujama</w:t>
      </w:r>
      <w:r>
        <w:rPr>
          <w:rFonts w:cs="Times New Roman"/>
        </w:rPr>
        <w:t xml:space="preserve"> direktoriaus Vytauto Vilko</w:t>
      </w:r>
      <w:r w:rsidR="008D186C" w:rsidRPr="0050388F">
        <w:rPr>
          <w:rFonts w:cs="Times New Roman"/>
        </w:rPr>
        <w:t xml:space="preserve">, </w:t>
      </w:r>
      <w:r w:rsidR="00F30AD5" w:rsidRPr="0050388F">
        <w:rPr>
          <w:rFonts w:cs="Times New Roman"/>
        </w:rPr>
        <w:t xml:space="preserve">(toliau – </w:t>
      </w:r>
      <w:r w:rsidR="00F30AD5" w:rsidRPr="0050388F">
        <w:rPr>
          <w:rFonts w:cs="Times New Roman"/>
          <w:b/>
          <w:bCs/>
        </w:rPr>
        <w:t>Rangovas</w:t>
      </w:r>
      <w:r w:rsidR="00F30AD5" w:rsidRPr="0050388F">
        <w:rPr>
          <w:rFonts w:cs="Times New Roman"/>
        </w:rPr>
        <w:t xml:space="preserve">), ir toliau kartu vadinami Šalimis, o kiekvienas atskirai – Šalimi, sudarė šią </w:t>
      </w:r>
      <w:r w:rsidR="00EC27E4" w:rsidRPr="0050388F">
        <w:rPr>
          <w:rFonts w:cs="Times New Roman"/>
        </w:rPr>
        <w:t>s</w:t>
      </w:r>
      <w:r w:rsidR="00F30AD5" w:rsidRPr="0050388F">
        <w:rPr>
          <w:rFonts w:cs="Times New Roman"/>
        </w:rPr>
        <w:t>tatybos rangos sutartį (toliau – Sutartis).</w:t>
      </w:r>
    </w:p>
    <w:p w14:paraId="6BE32206" w14:textId="77777777" w:rsidR="00EC64A0" w:rsidRPr="0050388F" w:rsidRDefault="00EC64A0" w:rsidP="0050388F">
      <w:pPr>
        <w:jc w:val="both"/>
        <w:rPr>
          <w:rFonts w:cs="Times New Roman"/>
        </w:rPr>
      </w:pPr>
    </w:p>
    <w:p w14:paraId="7FA06ACC" w14:textId="702904C0" w:rsidR="003048A2" w:rsidRPr="0050388F" w:rsidRDefault="005F4D4E" w:rsidP="0050388F">
      <w:pPr>
        <w:pStyle w:val="Sraopastraipa"/>
        <w:keepNext/>
        <w:keepLines/>
        <w:numPr>
          <w:ilvl w:val="0"/>
          <w:numId w:val="5"/>
        </w:numPr>
        <w:spacing w:before="240" w:after="120" w:line="240" w:lineRule="auto"/>
        <w:jc w:val="center"/>
        <w:rPr>
          <w:rFonts w:ascii="Times New Roman" w:eastAsia="Times New Roman" w:hAnsi="Times New Roman"/>
          <w:b/>
          <w:sz w:val="24"/>
          <w:szCs w:val="24"/>
        </w:rPr>
      </w:pPr>
      <w:r w:rsidRPr="0050388F">
        <w:rPr>
          <w:rFonts w:ascii="Times New Roman" w:eastAsia="Times New Roman" w:hAnsi="Times New Roman"/>
          <w:b/>
          <w:sz w:val="24"/>
          <w:szCs w:val="24"/>
        </w:rPr>
        <w:t>SUTARTIES DALYKAS</w:t>
      </w:r>
    </w:p>
    <w:p w14:paraId="4EEB76D2" w14:textId="77777777" w:rsidR="001B5DB6" w:rsidRPr="0050388F" w:rsidRDefault="001B5DB6" w:rsidP="0050388F">
      <w:pPr>
        <w:pStyle w:val="Sraopastraipa"/>
        <w:keepNext/>
        <w:keepLines/>
        <w:spacing w:before="240" w:after="120" w:line="240" w:lineRule="auto"/>
        <w:ind w:left="0"/>
        <w:rPr>
          <w:rFonts w:ascii="Times New Roman" w:eastAsia="Times New Roman" w:hAnsi="Times New Roman"/>
          <w:b/>
          <w:sz w:val="24"/>
          <w:szCs w:val="24"/>
        </w:rPr>
      </w:pPr>
    </w:p>
    <w:p w14:paraId="482E0D45" w14:textId="5851F40C" w:rsidR="003048A2" w:rsidRPr="00B3479A" w:rsidRDefault="005F4D4E" w:rsidP="0050388F">
      <w:pPr>
        <w:pStyle w:val="Sraopastraipa"/>
        <w:keepLines/>
        <w:numPr>
          <w:ilvl w:val="1"/>
          <w:numId w:val="5"/>
        </w:numPr>
        <w:spacing w:after="0" w:line="240" w:lineRule="auto"/>
        <w:ind w:firstLine="567"/>
        <w:jc w:val="both"/>
        <w:rPr>
          <w:rFonts w:ascii="Times New Roman" w:eastAsia="Times New Roman" w:hAnsi="Times New Roman"/>
          <w:sz w:val="24"/>
          <w:szCs w:val="24"/>
        </w:rPr>
      </w:pPr>
      <w:r w:rsidRPr="0050388F">
        <w:rPr>
          <w:rFonts w:ascii="Times New Roman" w:hAnsi="Times New Roman"/>
          <w:sz w:val="24"/>
          <w:szCs w:val="24"/>
        </w:rPr>
        <w:t xml:space="preserve">Sutarties dalykas – </w:t>
      </w:r>
      <w:r w:rsidR="005B6A63" w:rsidRPr="00B3479A">
        <w:rPr>
          <w:rFonts w:ascii="Times New Roman" w:hAnsi="Times New Roman"/>
          <w:sz w:val="24"/>
          <w:szCs w:val="24"/>
          <w:shd w:val="clear" w:color="auto" w:fill="FFFFFF"/>
        </w:rPr>
        <w:t xml:space="preserve">Šiaulių miesto gatvių su </w:t>
      </w:r>
      <w:r w:rsidR="00EC27E4" w:rsidRPr="00B3479A">
        <w:rPr>
          <w:rFonts w:ascii="Times New Roman" w:hAnsi="Times New Roman"/>
          <w:sz w:val="24"/>
          <w:szCs w:val="24"/>
          <w:shd w:val="clear" w:color="auto" w:fill="FFFFFF"/>
        </w:rPr>
        <w:t>žvyro</w:t>
      </w:r>
      <w:r w:rsidR="00567D5E" w:rsidRPr="00B3479A">
        <w:rPr>
          <w:rFonts w:ascii="Times New Roman" w:hAnsi="Times New Roman"/>
          <w:sz w:val="24"/>
          <w:szCs w:val="24"/>
          <w:shd w:val="clear" w:color="auto" w:fill="FFFFFF"/>
        </w:rPr>
        <w:t xml:space="preserve"> ir skaldos </w:t>
      </w:r>
      <w:r w:rsidR="005B6A63" w:rsidRPr="00B3479A">
        <w:rPr>
          <w:rFonts w:ascii="Times New Roman" w:hAnsi="Times New Roman"/>
          <w:sz w:val="24"/>
          <w:szCs w:val="24"/>
          <w:shd w:val="clear" w:color="auto" w:fill="FFFFFF"/>
        </w:rPr>
        <w:t>danga</w:t>
      </w:r>
      <w:r w:rsidR="00EC27E4" w:rsidRPr="00B3479A">
        <w:rPr>
          <w:rFonts w:ascii="Times New Roman" w:hAnsi="Times New Roman"/>
          <w:sz w:val="24"/>
          <w:szCs w:val="24"/>
          <w:shd w:val="clear" w:color="auto" w:fill="FFFFFF"/>
        </w:rPr>
        <w:t xml:space="preserve"> </w:t>
      </w:r>
      <w:r w:rsidR="00567D5E" w:rsidRPr="00B3479A">
        <w:rPr>
          <w:rFonts w:ascii="Times New Roman" w:hAnsi="Times New Roman"/>
          <w:sz w:val="24"/>
          <w:szCs w:val="24"/>
          <w:shd w:val="clear" w:color="auto" w:fill="FFFFFF"/>
        </w:rPr>
        <w:t>priežiūros</w:t>
      </w:r>
      <w:r w:rsidR="00EC27E4" w:rsidRPr="00B3479A">
        <w:rPr>
          <w:rFonts w:ascii="Times New Roman" w:hAnsi="Times New Roman"/>
          <w:sz w:val="24"/>
          <w:szCs w:val="24"/>
          <w:shd w:val="clear" w:color="auto" w:fill="FFFFFF"/>
        </w:rPr>
        <w:t xml:space="preserve"> darbai (</w:t>
      </w:r>
      <w:r w:rsidR="00A23BBE" w:rsidRPr="00B3479A">
        <w:rPr>
          <w:rFonts w:ascii="Times New Roman" w:hAnsi="Times New Roman"/>
          <w:sz w:val="24"/>
          <w:szCs w:val="24"/>
        </w:rPr>
        <w:t>toliau</w:t>
      </w:r>
      <w:r w:rsidR="00E550D0" w:rsidRPr="00B3479A">
        <w:rPr>
          <w:rFonts w:ascii="Times New Roman" w:hAnsi="Times New Roman"/>
          <w:sz w:val="24"/>
          <w:szCs w:val="24"/>
        </w:rPr>
        <w:t xml:space="preserve"> </w:t>
      </w:r>
      <w:r w:rsidR="00A23BBE" w:rsidRPr="00B3479A">
        <w:rPr>
          <w:rFonts w:ascii="Times New Roman" w:hAnsi="Times New Roman"/>
          <w:sz w:val="24"/>
          <w:szCs w:val="24"/>
        </w:rPr>
        <w:t>- Darbai)</w:t>
      </w:r>
      <w:r w:rsidR="00B03398" w:rsidRPr="00B3479A">
        <w:rPr>
          <w:rFonts w:ascii="Times New Roman" w:hAnsi="Times New Roman"/>
          <w:sz w:val="24"/>
          <w:szCs w:val="24"/>
        </w:rPr>
        <w:t>.</w:t>
      </w:r>
    </w:p>
    <w:p w14:paraId="30B9070B" w14:textId="2EBD5BC1" w:rsidR="00CE6E21" w:rsidRPr="00B3479A" w:rsidRDefault="00A23BBE" w:rsidP="002A662F">
      <w:pPr>
        <w:pStyle w:val="Sraopastraipa"/>
        <w:keepLines/>
        <w:numPr>
          <w:ilvl w:val="1"/>
          <w:numId w:val="5"/>
        </w:numPr>
        <w:shd w:val="clear" w:color="auto" w:fill="FFFFFF" w:themeFill="background1"/>
        <w:spacing w:after="0" w:line="240" w:lineRule="auto"/>
        <w:ind w:firstLine="567"/>
        <w:jc w:val="both"/>
        <w:rPr>
          <w:rFonts w:ascii="Times New Roman" w:eastAsia="Times New Roman" w:hAnsi="Times New Roman"/>
          <w:b/>
          <w:sz w:val="24"/>
          <w:szCs w:val="24"/>
        </w:rPr>
      </w:pPr>
      <w:r w:rsidRPr="002A662F">
        <w:rPr>
          <w:rFonts w:ascii="Times New Roman" w:hAnsi="Times New Roman"/>
          <w:sz w:val="24"/>
          <w:szCs w:val="24"/>
        </w:rPr>
        <w:t xml:space="preserve">Darbų </w:t>
      </w:r>
      <w:r w:rsidR="005F4D4E" w:rsidRPr="002A662F">
        <w:rPr>
          <w:rFonts w:ascii="Times New Roman" w:hAnsi="Times New Roman"/>
          <w:sz w:val="24"/>
          <w:szCs w:val="24"/>
        </w:rPr>
        <w:t>aprašymas pateikiam</w:t>
      </w:r>
      <w:r w:rsidR="00FF7C45" w:rsidRPr="002A662F">
        <w:rPr>
          <w:rFonts w:ascii="Times New Roman" w:hAnsi="Times New Roman"/>
          <w:sz w:val="24"/>
          <w:szCs w:val="24"/>
        </w:rPr>
        <w:t xml:space="preserve">as </w:t>
      </w:r>
      <w:r w:rsidR="005F4D4E" w:rsidRPr="002A662F">
        <w:rPr>
          <w:rFonts w:ascii="Times New Roman" w:hAnsi="Times New Roman"/>
          <w:sz w:val="24"/>
          <w:szCs w:val="24"/>
        </w:rPr>
        <w:t xml:space="preserve">Sutarties </w:t>
      </w:r>
      <w:r w:rsidR="005B6A63" w:rsidRPr="002A662F">
        <w:rPr>
          <w:rFonts w:ascii="Times New Roman" w:hAnsi="Times New Roman"/>
          <w:sz w:val="24"/>
          <w:szCs w:val="24"/>
        </w:rPr>
        <w:t>1</w:t>
      </w:r>
      <w:r w:rsidR="005F4D4E" w:rsidRPr="002A662F">
        <w:rPr>
          <w:rFonts w:ascii="Times New Roman" w:hAnsi="Times New Roman"/>
          <w:sz w:val="24"/>
          <w:szCs w:val="24"/>
        </w:rPr>
        <w:t xml:space="preserve"> priede, kur</w:t>
      </w:r>
      <w:r w:rsidR="0054547B" w:rsidRPr="002A662F">
        <w:rPr>
          <w:rFonts w:ascii="Times New Roman" w:hAnsi="Times New Roman"/>
          <w:sz w:val="24"/>
          <w:szCs w:val="24"/>
        </w:rPr>
        <w:t>is</w:t>
      </w:r>
      <w:r w:rsidR="005F4D4E" w:rsidRPr="002A662F">
        <w:rPr>
          <w:rFonts w:ascii="Times New Roman" w:hAnsi="Times New Roman"/>
          <w:sz w:val="24"/>
          <w:szCs w:val="24"/>
        </w:rPr>
        <w:t xml:space="preserve"> yra neatskiriama Sutarties dalis. </w:t>
      </w:r>
    </w:p>
    <w:p w14:paraId="4941EAA7" w14:textId="77777777" w:rsidR="00B3479A" w:rsidRPr="002A662F" w:rsidRDefault="00B3479A" w:rsidP="00B3479A">
      <w:pPr>
        <w:pStyle w:val="Sraopastraipa"/>
        <w:keepLines/>
        <w:shd w:val="clear" w:color="auto" w:fill="FFFFFF" w:themeFill="background1"/>
        <w:spacing w:after="0" w:line="240" w:lineRule="auto"/>
        <w:ind w:left="567"/>
        <w:jc w:val="both"/>
        <w:rPr>
          <w:rFonts w:ascii="Times New Roman" w:eastAsia="Times New Roman" w:hAnsi="Times New Roman"/>
          <w:b/>
          <w:sz w:val="24"/>
          <w:szCs w:val="24"/>
        </w:rPr>
      </w:pPr>
    </w:p>
    <w:p w14:paraId="74A8190E" w14:textId="77777777" w:rsidR="002A662F" w:rsidRPr="002A662F" w:rsidRDefault="002A662F" w:rsidP="002A662F">
      <w:pPr>
        <w:pStyle w:val="Sraopastraipa"/>
        <w:keepLines/>
        <w:shd w:val="clear" w:color="auto" w:fill="FFFFFF" w:themeFill="background1"/>
        <w:spacing w:after="0" w:line="240" w:lineRule="auto"/>
        <w:ind w:left="567"/>
        <w:jc w:val="both"/>
        <w:rPr>
          <w:rFonts w:ascii="Times New Roman" w:eastAsia="Times New Roman" w:hAnsi="Times New Roman"/>
          <w:b/>
          <w:sz w:val="24"/>
          <w:szCs w:val="24"/>
        </w:rPr>
      </w:pPr>
    </w:p>
    <w:p w14:paraId="281C66ED" w14:textId="241C6DFA" w:rsidR="00CE6E21" w:rsidRPr="0050388F" w:rsidRDefault="00CE6E21" w:rsidP="0050388F">
      <w:pPr>
        <w:pStyle w:val="Sraopastraipa"/>
        <w:keepLines/>
        <w:numPr>
          <w:ilvl w:val="0"/>
          <w:numId w:val="5"/>
        </w:numPr>
        <w:spacing w:after="0" w:line="240" w:lineRule="auto"/>
        <w:jc w:val="center"/>
        <w:rPr>
          <w:rFonts w:ascii="Times New Roman" w:eastAsia="Times New Roman" w:hAnsi="Times New Roman"/>
          <w:b/>
          <w:bCs/>
          <w:sz w:val="24"/>
          <w:szCs w:val="24"/>
        </w:rPr>
      </w:pPr>
      <w:r w:rsidRPr="0050388F">
        <w:rPr>
          <w:rFonts w:ascii="Times New Roman" w:hAnsi="Times New Roman"/>
          <w:b/>
          <w:bCs/>
          <w:sz w:val="24"/>
          <w:szCs w:val="24"/>
        </w:rPr>
        <w:t>DARBŲ</w:t>
      </w:r>
      <w:r w:rsidR="00BC42D7">
        <w:rPr>
          <w:rFonts w:ascii="Times New Roman" w:hAnsi="Times New Roman"/>
          <w:b/>
          <w:bCs/>
          <w:sz w:val="24"/>
          <w:szCs w:val="24"/>
        </w:rPr>
        <w:t xml:space="preserve"> UŽSAKYMŲ PATEIKIMO TVARKA IR </w:t>
      </w:r>
      <w:r w:rsidRPr="0050388F">
        <w:rPr>
          <w:rFonts w:ascii="Times New Roman" w:hAnsi="Times New Roman"/>
          <w:b/>
          <w:bCs/>
          <w:sz w:val="24"/>
          <w:szCs w:val="24"/>
        </w:rPr>
        <w:t>ATLIKIMO TERMINAI</w:t>
      </w:r>
    </w:p>
    <w:p w14:paraId="2603CBCC" w14:textId="77777777" w:rsidR="00CE6E21" w:rsidRPr="0050388F" w:rsidRDefault="00CE6E21" w:rsidP="0050388F">
      <w:pPr>
        <w:pStyle w:val="Sraopastraipa"/>
        <w:keepLines/>
        <w:spacing w:after="0" w:line="240" w:lineRule="auto"/>
        <w:ind w:left="0"/>
        <w:jc w:val="both"/>
        <w:rPr>
          <w:rFonts w:ascii="Times New Roman" w:eastAsia="Times New Roman" w:hAnsi="Times New Roman"/>
          <w:b/>
          <w:sz w:val="24"/>
          <w:szCs w:val="24"/>
        </w:rPr>
      </w:pPr>
    </w:p>
    <w:p w14:paraId="6BA59E9F" w14:textId="2BE0478F" w:rsidR="00B44CE3" w:rsidRPr="00B44CE3" w:rsidRDefault="00CE6E21" w:rsidP="0050388F">
      <w:pPr>
        <w:pStyle w:val="Sraopastraipa"/>
        <w:keepLines/>
        <w:numPr>
          <w:ilvl w:val="0"/>
          <w:numId w:val="34"/>
        </w:numPr>
        <w:tabs>
          <w:tab w:val="left" w:pos="993"/>
          <w:tab w:val="left" w:pos="1134"/>
        </w:tabs>
        <w:spacing w:line="240" w:lineRule="auto"/>
        <w:ind w:left="0" w:firstLine="567"/>
        <w:jc w:val="both"/>
        <w:rPr>
          <w:rFonts w:ascii="Times New Roman" w:eastAsia="Times New Roman" w:hAnsi="Times New Roman"/>
          <w:b/>
          <w:sz w:val="24"/>
          <w:szCs w:val="24"/>
        </w:rPr>
      </w:pPr>
      <w:r w:rsidRPr="0050388F">
        <w:rPr>
          <w:rFonts w:ascii="Times New Roman" w:eastAsia="Times New Roman" w:hAnsi="Times New Roman"/>
          <w:bCs/>
          <w:sz w:val="24"/>
          <w:szCs w:val="24"/>
        </w:rPr>
        <w:t xml:space="preserve"> </w:t>
      </w:r>
      <w:r w:rsidR="00B44CE3">
        <w:rPr>
          <w:rFonts w:ascii="Times New Roman" w:hAnsi="Times New Roman"/>
          <w:bCs/>
          <w:sz w:val="24"/>
          <w:szCs w:val="24"/>
        </w:rPr>
        <w:t>G</w:t>
      </w:r>
      <w:r w:rsidR="00B44CE3" w:rsidRPr="00A169BF">
        <w:rPr>
          <w:rFonts w:ascii="Times New Roman" w:hAnsi="Times New Roman"/>
          <w:bCs/>
          <w:sz w:val="24"/>
          <w:szCs w:val="24"/>
        </w:rPr>
        <w:t xml:space="preserve">atvių </w:t>
      </w:r>
      <w:r w:rsidR="00B44CE3">
        <w:rPr>
          <w:rFonts w:ascii="Times New Roman" w:hAnsi="Times New Roman"/>
          <w:bCs/>
          <w:sz w:val="24"/>
          <w:szCs w:val="24"/>
        </w:rPr>
        <w:t>su žvyro danga</w:t>
      </w:r>
      <w:r w:rsidR="00B3479A">
        <w:rPr>
          <w:rFonts w:ascii="Times New Roman" w:hAnsi="Times New Roman"/>
          <w:bCs/>
          <w:sz w:val="24"/>
          <w:szCs w:val="24"/>
        </w:rPr>
        <w:t xml:space="preserve"> profiliavimo darbus</w:t>
      </w:r>
      <w:r w:rsidR="00B44CE3">
        <w:rPr>
          <w:rFonts w:ascii="Times New Roman" w:hAnsi="Times New Roman"/>
          <w:bCs/>
          <w:sz w:val="24"/>
          <w:szCs w:val="24"/>
        </w:rPr>
        <w:t xml:space="preserve"> pagal Techninės specifikacijos priede pateiktą gatvių su žvyro danga sąrašą atlikti pagal poreikį </w:t>
      </w:r>
      <w:r w:rsidR="00B44CE3" w:rsidRPr="00A169BF">
        <w:rPr>
          <w:rFonts w:ascii="Times New Roman" w:hAnsi="Times New Roman"/>
          <w:bCs/>
          <w:sz w:val="24"/>
          <w:szCs w:val="24"/>
        </w:rPr>
        <w:t>be atskiro Užsakovo užsakymo pateikimo</w:t>
      </w:r>
      <w:r w:rsidR="00B44CE3">
        <w:rPr>
          <w:rFonts w:ascii="Times New Roman" w:hAnsi="Times New Roman"/>
          <w:bCs/>
          <w:sz w:val="24"/>
          <w:szCs w:val="24"/>
        </w:rPr>
        <w:t>.</w:t>
      </w:r>
    </w:p>
    <w:p w14:paraId="71F358E8" w14:textId="1D5790E8" w:rsidR="00CE6E21" w:rsidRPr="0050388F" w:rsidRDefault="00B44CE3" w:rsidP="0050388F">
      <w:pPr>
        <w:pStyle w:val="Sraopastraipa"/>
        <w:keepLines/>
        <w:numPr>
          <w:ilvl w:val="0"/>
          <w:numId w:val="34"/>
        </w:numPr>
        <w:tabs>
          <w:tab w:val="left" w:pos="993"/>
          <w:tab w:val="left" w:pos="1134"/>
        </w:tabs>
        <w:spacing w:line="240" w:lineRule="auto"/>
        <w:ind w:left="0" w:firstLine="567"/>
        <w:jc w:val="both"/>
        <w:rPr>
          <w:rFonts w:ascii="Times New Roman" w:eastAsia="Times New Roman" w:hAnsi="Times New Roman"/>
          <w:b/>
          <w:sz w:val="24"/>
          <w:szCs w:val="24"/>
        </w:rPr>
      </w:pPr>
      <w:r>
        <w:rPr>
          <w:rFonts w:ascii="Times New Roman" w:eastAsia="Times New Roman" w:hAnsi="Times New Roman"/>
          <w:bCs/>
          <w:sz w:val="24"/>
          <w:szCs w:val="24"/>
        </w:rPr>
        <w:t>Gatvių su žvyro danga p</w:t>
      </w:r>
      <w:r w:rsidRPr="00B44CE3">
        <w:rPr>
          <w:rFonts w:ascii="Times New Roman" w:eastAsia="Times New Roman" w:hAnsi="Times New Roman"/>
          <w:bCs/>
          <w:sz w:val="24"/>
          <w:szCs w:val="24"/>
        </w:rPr>
        <w:t>ažeistų dangos konstrukcijų užtaisym</w:t>
      </w:r>
      <w:r>
        <w:rPr>
          <w:rFonts w:ascii="Times New Roman" w:eastAsia="Times New Roman" w:hAnsi="Times New Roman"/>
          <w:bCs/>
          <w:sz w:val="24"/>
          <w:szCs w:val="24"/>
        </w:rPr>
        <w:t>o</w:t>
      </w:r>
      <w:r w:rsidRPr="00B44CE3">
        <w:rPr>
          <w:rFonts w:ascii="Times New Roman" w:eastAsia="Times New Roman" w:hAnsi="Times New Roman"/>
          <w:bCs/>
          <w:sz w:val="24"/>
          <w:szCs w:val="24"/>
        </w:rPr>
        <w:t xml:space="preserve"> skalda</w:t>
      </w:r>
      <w:r w:rsidRPr="0050388F">
        <w:rPr>
          <w:rFonts w:ascii="Times New Roman" w:eastAsia="Times New Roman" w:hAnsi="Times New Roman"/>
          <w:bCs/>
          <w:sz w:val="24"/>
          <w:szCs w:val="24"/>
        </w:rPr>
        <w:t xml:space="preserve"> </w:t>
      </w:r>
      <w:r>
        <w:rPr>
          <w:rFonts w:ascii="Times New Roman" w:eastAsia="Times New Roman" w:hAnsi="Times New Roman"/>
          <w:bCs/>
          <w:sz w:val="24"/>
          <w:szCs w:val="24"/>
        </w:rPr>
        <w:t>d</w:t>
      </w:r>
      <w:r w:rsidR="00CE6E21" w:rsidRPr="0050388F">
        <w:rPr>
          <w:rFonts w:ascii="Times New Roman" w:eastAsia="Times New Roman" w:hAnsi="Times New Roman"/>
          <w:bCs/>
          <w:sz w:val="24"/>
          <w:szCs w:val="24"/>
        </w:rPr>
        <w:t>arb</w:t>
      </w:r>
      <w:r>
        <w:rPr>
          <w:rFonts w:ascii="Times New Roman" w:eastAsia="Times New Roman" w:hAnsi="Times New Roman"/>
          <w:bCs/>
          <w:sz w:val="24"/>
          <w:szCs w:val="24"/>
        </w:rPr>
        <w:t>us atlikti</w:t>
      </w:r>
      <w:r w:rsidR="00B3479A">
        <w:rPr>
          <w:rFonts w:ascii="Times New Roman" w:eastAsia="Times New Roman" w:hAnsi="Times New Roman"/>
          <w:bCs/>
          <w:sz w:val="24"/>
          <w:szCs w:val="24"/>
        </w:rPr>
        <w:t xml:space="preserve"> per 5 darbo dienas</w:t>
      </w:r>
      <w:r>
        <w:rPr>
          <w:rFonts w:ascii="Times New Roman" w:eastAsia="Times New Roman" w:hAnsi="Times New Roman"/>
          <w:bCs/>
          <w:sz w:val="24"/>
          <w:szCs w:val="24"/>
        </w:rPr>
        <w:t xml:space="preserve"> nuo Sutarties kuratoriaus užsakymo pateikimo el. paštu</w:t>
      </w:r>
      <w:r w:rsidR="00B3479A">
        <w:rPr>
          <w:rFonts w:ascii="Times New Roman" w:eastAsia="Times New Roman" w:hAnsi="Times New Roman"/>
          <w:bCs/>
          <w:sz w:val="24"/>
          <w:szCs w:val="24"/>
        </w:rPr>
        <w:t>.</w:t>
      </w:r>
    </w:p>
    <w:p w14:paraId="3F82C664" w14:textId="77777777" w:rsidR="00EC64A0" w:rsidRPr="0050388F" w:rsidRDefault="00EC64A0" w:rsidP="0050388F">
      <w:pPr>
        <w:pStyle w:val="Sraopastraipa"/>
        <w:keepLines/>
        <w:spacing w:after="0" w:line="240" w:lineRule="auto"/>
        <w:ind w:left="567"/>
        <w:jc w:val="both"/>
        <w:rPr>
          <w:rFonts w:ascii="Times New Roman" w:eastAsia="Times New Roman" w:hAnsi="Times New Roman"/>
          <w:sz w:val="24"/>
          <w:szCs w:val="24"/>
          <w:shd w:val="clear" w:color="auto" w:fill="FFFFFF"/>
        </w:rPr>
      </w:pPr>
    </w:p>
    <w:p w14:paraId="1663C962" w14:textId="56272AB0" w:rsidR="003048A2" w:rsidRPr="00B3479A" w:rsidRDefault="006E200E" w:rsidP="00B3479A">
      <w:pPr>
        <w:pStyle w:val="Sraopastraipa"/>
        <w:keepNext/>
        <w:keepLines/>
        <w:numPr>
          <w:ilvl w:val="0"/>
          <w:numId w:val="37"/>
        </w:numPr>
        <w:jc w:val="center"/>
        <w:rPr>
          <w:rFonts w:ascii="Times New Roman" w:eastAsia="Times New Roman" w:hAnsi="Times New Roman"/>
          <w:b/>
          <w:sz w:val="24"/>
          <w:szCs w:val="24"/>
        </w:rPr>
      </w:pPr>
      <w:r w:rsidRPr="00B3479A">
        <w:rPr>
          <w:rFonts w:ascii="Times New Roman" w:hAnsi="Times New Roman"/>
          <w:b/>
          <w:sz w:val="24"/>
          <w:szCs w:val="24"/>
        </w:rPr>
        <w:t>SUTARTIES KAINA IR MOKĖJIMO SĄLYGOS</w:t>
      </w:r>
    </w:p>
    <w:p w14:paraId="2E1E44AA" w14:textId="0EF49F2C" w:rsidR="00CD034A" w:rsidRPr="0050388F" w:rsidRDefault="00CD034A" w:rsidP="0050388F">
      <w:pPr>
        <w:pStyle w:val="Sraopastraipa"/>
        <w:keepNext/>
        <w:keepLines/>
        <w:spacing w:after="0" w:line="240" w:lineRule="auto"/>
        <w:ind w:left="924"/>
        <w:contextualSpacing w:val="0"/>
        <w:rPr>
          <w:rFonts w:ascii="Times New Roman" w:eastAsia="Times New Roman" w:hAnsi="Times New Roman"/>
          <w:b/>
          <w:sz w:val="24"/>
          <w:szCs w:val="24"/>
        </w:rPr>
      </w:pPr>
    </w:p>
    <w:p w14:paraId="0D317831" w14:textId="6B207F81" w:rsidR="00D16085" w:rsidRPr="0050388F" w:rsidRDefault="00D16085" w:rsidP="0050388F">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
          <w:sz w:val="24"/>
          <w:szCs w:val="24"/>
        </w:rPr>
      </w:pPr>
      <w:r w:rsidRPr="0050388F">
        <w:rPr>
          <w:rFonts w:ascii="Times New Roman" w:hAnsi="Times New Roman"/>
          <w:sz w:val="24"/>
          <w:szCs w:val="24"/>
        </w:rPr>
        <w:t>Šiai Sutarčiai taikomas fiksuoto įkainio Sutarties kainos apskaičiavimo būdas.</w:t>
      </w:r>
    </w:p>
    <w:p w14:paraId="3DDC9D22" w14:textId="562F0AAD" w:rsidR="00D16085" w:rsidRPr="0050388F" w:rsidRDefault="00975600" w:rsidP="0050388F">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
          <w:sz w:val="24"/>
          <w:szCs w:val="24"/>
        </w:rPr>
      </w:pPr>
      <w:r w:rsidRPr="0050388F">
        <w:rPr>
          <w:rFonts w:ascii="Times New Roman" w:hAnsi="Times New Roman"/>
          <w:sz w:val="24"/>
          <w:szCs w:val="24"/>
        </w:rPr>
        <w:t xml:space="preserve"> </w:t>
      </w:r>
      <w:r w:rsidR="00D16085" w:rsidRPr="0050388F">
        <w:rPr>
          <w:rFonts w:ascii="Times New Roman" w:hAnsi="Times New Roman"/>
          <w:sz w:val="24"/>
          <w:szCs w:val="24"/>
        </w:rPr>
        <w:t>Sutarties</w:t>
      </w:r>
      <w:r w:rsidR="003E4E2C" w:rsidRPr="0050388F">
        <w:rPr>
          <w:rFonts w:ascii="Times New Roman" w:hAnsi="Times New Roman"/>
          <w:sz w:val="24"/>
          <w:szCs w:val="24"/>
        </w:rPr>
        <w:t xml:space="preserve"> Darbų</w:t>
      </w:r>
      <w:r w:rsidR="00D16085" w:rsidRPr="0050388F">
        <w:rPr>
          <w:rFonts w:ascii="Times New Roman" w:hAnsi="Times New Roman"/>
          <w:sz w:val="24"/>
          <w:szCs w:val="24"/>
        </w:rPr>
        <w:t xml:space="preserve"> įkainiai nurodyti Sutarties </w:t>
      </w:r>
      <w:r w:rsidR="00B03398" w:rsidRPr="0050388F">
        <w:rPr>
          <w:rFonts w:ascii="Times New Roman" w:hAnsi="Times New Roman"/>
          <w:sz w:val="24"/>
          <w:szCs w:val="24"/>
        </w:rPr>
        <w:t>2</w:t>
      </w:r>
      <w:r w:rsidR="00D16085" w:rsidRPr="0050388F">
        <w:rPr>
          <w:rFonts w:ascii="Times New Roman" w:hAnsi="Times New Roman"/>
          <w:sz w:val="24"/>
          <w:szCs w:val="24"/>
        </w:rPr>
        <w:t xml:space="preserve"> priede. </w:t>
      </w:r>
      <w:r w:rsidR="003E4E2C" w:rsidRPr="0050388F">
        <w:rPr>
          <w:rFonts w:ascii="Times New Roman" w:hAnsi="Times New Roman"/>
          <w:sz w:val="24"/>
          <w:szCs w:val="24"/>
        </w:rPr>
        <w:t>Darbų į</w:t>
      </w:r>
      <w:r w:rsidR="00D16085" w:rsidRPr="0050388F">
        <w:rPr>
          <w:rFonts w:ascii="Times New Roman" w:hAnsi="Times New Roman"/>
          <w:sz w:val="24"/>
          <w:szCs w:val="24"/>
        </w:rPr>
        <w:t xml:space="preserve">kainiai </w:t>
      </w:r>
      <w:r w:rsidR="005B6A63" w:rsidRPr="0050388F">
        <w:rPr>
          <w:rFonts w:ascii="Times New Roman" w:hAnsi="Times New Roman"/>
          <w:sz w:val="24"/>
          <w:szCs w:val="24"/>
        </w:rPr>
        <w:t>S</w:t>
      </w:r>
      <w:r w:rsidR="00D16085" w:rsidRPr="0050388F">
        <w:rPr>
          <w:rFonts w:ascii="Times New Roman" w:hAnsi="Times New Roman"/>
          <w:sz w:val="24"/>
          <w:szCs w:val="24"/>
        </w:rPr>
        <w:t xml:space="preserve">utarties galiojimo laikotarpiu yra nekeičiami. </w:t>
      </w:r>
    </w:p>
    <w:p w14:paraId="7AE7179B" w14:textId="3A4FBA0B" w:rsidR="00D16085" w:rsidRPr="0050388F" w:rsidRDefault="00B44CE3" w:rsidP="00636F46">
      <w:pPr>
        <w:pStyle w:val="Stilius3"/>
        <w:numPr>
          <w:ilvl w:val="1"/>
          <w:numId w:val="37"/>
        </w:numPr>
        <w:tabs>
          <w:tab w:val="left" w:pos="709"/>
          <w:tab w:val="left" w:pos="851"/>
          <w:tab w:val="left" w:pos="993"/>
        </w:tabs>
        <w:spacing w:before="0"/>
        <w:ind w:left="0" w:firstLine="567"/>
        <w:rPr>
          <w:sz w:val="24"/>
          <w:szCs w:val="24"/>
        </w:rPr>
      </w:pPr>
      <w:r>
        <w:rPr>
          <w:sz w:val="24"/>
          <w:szCs w:val="24"/>
        </w:rPr>
        <w:t xml:space="preserve"> </w:t>
      </w:r>
      <w:r w:rsidR="00D16085" w:rsidRPr="0050388F">
        <w:rPr>
          <w:sz w:val="24"/>
          <w:szCs w:val="24"/>
        </w:rPr>
        <w:t xml:space="preserve">Vykdant šią Sutartį už </w:t>
      </w:r>
      <w:r w:rsidR="00516448">
        <w:rPr>
          <w:sz w:val="24"/>
          <w:szCs w:val="24"/>
        </w:rPr>
        <w:t>D</w:t>
      </w:r>
      <w:r w:rsidR="005B6A63" w:rsidRPr="0050388F">
        <w:rPr>
          <w:sz w:val="24"/>
          <w:szCs w:val="24"/>
        </w:rPr>
        <w:t>arbus</w:t>
      </w:r>
      <w:r w:rsidR="00D16085" w:rsidRPr="0050388F">
        <w:rPr>
          <w:sz w:val="24"/>
          <w:szCs w:val="24"/>
        </w:rPr>
        <w:t xml:space="preserve"> negali būti ir nebus sumokėta daugiau nei </w:t>
      </w:r>
      <w:r>
        <w:rPr>
          <w:sz w:val="24"/>
          <w:szCs w:val="24"/>
        </w:rPr>
        <w:t>4 999,00</w:t>
      </w:r>
      <w:r w:rsidR="00D16085" w:rsidRPr="0050388F">
        <w:rPr>
          <w:sz w:val="24"/>
          <w:szCs w:val="24"/>
        </w:rPr>
        <w:t xml:space="preserve"> </w:t>
      </w:r>
      <w:r w:rsidR="001C158D" w:rsidRPr="0050388F">
        <w:rPr>
          <w:sz w:val="24"/>
          <w:szCs w:val="24"/>
        </w:rPr>
        <w:t>Eur</w:t>
      </w:r>
      <w:r w:rsidR="00D16085" w:rsidRPr="0050388F">
        <w:rPr>
          <w:sz w:val="24"/>
          <w:szCs w:val="24"/>
        </w:rPr>
        <w:t xml:space="preserve"> </w:t>
      </w:r>
      <w:r w:rsidR="00D16085" w:rsidRPr="0050388F">
        <w:rPr>
          <w:i/>
          <w:iCs/>
          <w:sz w:val="24"/>
          <w:szCs w:val="24"/>
        </w:rPr>
        <w:t>(</w:t>
      </w:r>
      <w:r w:rsidR="00636F46">
        <w:rPr>
          <w:i/>
          <w:iCs/>
          <w:sz w:val="24"/>
          <w:szCs w:val="24"/>
        </w:rPr>
        <w:t>keturi tūkstančiai</w:t>
      </w:r>
      <w:r w:rsidR="00516448">
        <w:rPr>
          <w:i/>
          <w:iCs/>
          <w:sz w:val="24"/>
          <w:szCs w:val="24"/>
        </w:rPr>
        <w:t xml:space="preserve"> </w:t>
      </w:r>
      <w:r w:rsidR="00636F46">
        <w:rPr>
          <w:i/>
          <w:iCs/>
          <w:sz w:val="24"/>
          <w:szCs w:val="24"/>
        </w:rPr>
        <w:t>devyni</w:t>
      </w:r>
      <w:r w:rsidR="00516448">
        <w:rPr>
          <w:i/>
          <w:iCs/>
          <w:sz w:val="24"/>
          <w:szCs w:val="24"/>
        </w:rPr>
        <w:t xml:space="preserve"> šimtai </w:t>
      </w:r>
      <w:r w:rsidR="00636F46">
        <w:rPr>
          <w:i/>
          <w:iCs/>
          <w:sz w:val="24"/>
          <w:szCs w:val="24"/>
        </w:rPr>
        <w:t>devynias</w:t>
      </w:r>
      <w:r w:rsidR="00516448">
        <w:rPr>
          <w:i/>
          <w:iCs/>
          <w:sz w:val="24"/>
          <w:szCs w:val="24"/>
        </w:rPr>
        <w:t xml:space="preserve">dešimt </w:t>
      </w:r>
      <w:r w:rsidR="00636F46">
        <w:rPr>
          <w:i/>
          <w:iCs/>
          <w:sz w:val="24"/>
          <w:szCs w:val="24"/>
        </w:rPr>
        <w:t xml:space="preserve">devyni </w:t>
      </w:r>
      <w:r w:rsidR="00516448">
        <w:rPr>
          <w:i/>
          <w:iCs/>
          <w:sz w:val="24"/>
          <w:szCs w:val="24"/>
        </w:rPr>
        <w:t>eurai</w:t>
      </w:r>
      <w:r w:rsidR="00D16085" w:rsidRPr="0050388F">
        <w:rPr>
          <w:i/>
          <w:iCs/>
          <w:sz w:val="24"/>
          <w:szCs w:val="24"/>
        </w:rPr>
        <w:t xml:space="preserve">, </w:t>
      </w:r>
      <w:r w:rsidR="00636F46">
        <w:rPr>
          <w:i/>
          <w:iCs/>
          <w:sz w:val="24"/>
          <w:szCs w:val="24"/>
        </w:rPr>
        <w:t>0</w:t>
      </w:r>
      <w:r w:rsidR="00D16085" w:rsidRPr="0050388F">
        <w:rPr>
          <w:i/>
          <w:iCs/>
          <w:sz w:val="24"/>
          <w:szCs w:val="24"/>
        </w:rPr>
        <w:t xml:space="preserve"> ct)</w:t>
      </w:r>
      <w:r w:rsidR="00D16085" w:rsidRPr="0050388F">
        <w:rPr>
          <w:sz w:val="24"/>
          <w:szCs w:val="24"/>
        </w:rPr>
        <w:t xml:space="preserve"> be PVM. Sutarties sudarymo dienai taikomas 21 % PVM</w:t>
      </w:r>
      <w:r w:rsidR="001C158D" w:rsidRPr="0050388F">
        <w:rPr>
          <w:sz w:val="24"/>
          <w:szCs w:val="24"/>
        </w:rPr>
        <w:t xml:space="preserve">, kuris </w:t>
      </w:r>
      <w:r w:rsidR="00D16085" w:rsidRPr="0050388F">
        <w:rPr>
          <w:sz w:val="24"/>
          <w:szCs w:val="24"/>
        </w:rPr>
        <w:t>sudaro</w:t>
      </w:r>
      <w:r w:rsidR="00C35C0A" w:rsidRPr="0050388F">
        <w:rPr>
          <w:sz w:val="24"/>
          <w:szCs w:val="24"/>
        </w:rPr>
        <w:t xml:space="preserve"> </w:t>
      </w:r>
      <w:r w:rsidR="00636F46">
        <w:rPr>
          <w:sz w:val="24"/>
          <w:szCs w:val="24"/>
        </w:rPr>
        <w:t xml:space="preserve">1049,79 </w:t>
      </w:r>
      <w:r w:rsidR="00D16085" w:rsidRPr="0050388F">
        <w:rPr>
          <w:sz w:val="24"/>
          <w:szCs w:val="24"/>
        </w:rPr>
        <w:t>Eu</w:t>
      </w:r>
      <w:r w:rsidR="001C158D" w:rsidRPr="0050388F">
        <w:rPr>
          <w:sz w:val="24"/>
          <w:szCs w:val="24"/>
        </w:rPr>
        <w:t>r</w:t>
      </w:r>
      <w:r w:rsidR="00D16085" w:rsidRPr="0050388F">
        <w:rPr>
          <w:sz w:val="24"/>
          <w:szCs w:val="24"/>
        </w:rPr>
        <w:t xml:space="preserve"> </w:t>
      </w:r>
      <w:r w:rsidR="00516448">
        <w:rPr>
          <w:sz w:val="24"/>
          <w:szCs w:val="24"/>
        </w:rPr>
        <w:t>(</w:t>
      </w:r>
      <w:r w:rsidR="00516448">
        <w:rPr>
          <w:i/>
          <w:iCs/>
          <w:sz w:val="24"/>
          <w:szCs w:val="24"/>
        </w:rPr>
        <w:t>vienas</w:t>
      </w:r>
      <w:r w:rsidR="00C35C0A" w:rsidRPr="0050388F">
        <w:rPr>
          <w:i/>
          <w:iCs/>
          <w:sz w:val="24"/>
          <w:szCs w:val="24"/>
        </w:rPr>
        <w:t xml:space="preserve"> </w:t>
      </w:r>
      <w:r w:rsidR="00636F46">
        <w:rPr>
          <w:i/>
          <w:iCs/>
          <w:sz w:val="24"/>
          <w:szCs w:val="24"/>
        </w:rPr>
        <w:t>t</w:t>
      </w:r>
      <w:r w:rsidR="00C35C0A" w:rsidRPr="0050388F">
        <w:rPr>
          <w:i/>
          <w:iCs/>
          <w:sz w:val="24"/>
          <w:szCs w:val="24"/>
        </w:rPr>
        <w:t>ūkstan</w:t>
      </w:r>
      <w:r w:rsidR="00636F46">
        <w:rPr>
          <w:i/>
          <w:iCs/>
          <w:sz w:val="24"/>
          <w:szCs w:val="24"/>
        </w:rPr>
        <w:t>tis</w:t>
      </w:r>
      <w:r w:rsidR="00395D31" w:rsidRPr="0050388F">
        <w:rPr>
          <w:i/>
          <w:iCs/>
          <w:sz w:val="24"/>
          <w:szCs w:val="24"/>
        </w:rPr>
        <w:t xml:space="preserve"> </w:t>
      </w:r>
      <w:r w:rsidR="00636F46">
        <w:rPr>
          <w:i/>
          <w:iCs/>
          <w:sz w:val="24"/>
          <w:szCs w:val="24"/>
        </w:rPr>
        <w:t>keturias</w:t>
      </w:r>
      <w:r w:rsidR="00516448">
        <w:rPr>
          <w:i/>
          <w:iCs/>
          <w:sz w:val="24"/>
          <w:szCs w:val="24"/>
        </w:rPr>
        <w:t xml:space="preserve">dešimt </w:t>
      </w:r>
      <w:r w:rsidR="00636F46">
        <w:rPr>
          <w:i/>
          <w:iCs/>
          <w:sz w:val="24"/>
          <w:szCs w:val="24"/>
        </w:rPr>
        <w:t>devyni</w:t>
      </w:r>
      <w:r w:rsidR="00395D31" w:rsidRPr="0050388F">
        <w:rPr>
          <w:i/>
          <w:iCs/>
          <w:sz w:val="24"/>
          <w:szCs w:val="24"/>
        </w:rPr>
        <w:t xml:space="preserve"> </w:t>
      </w:r>
      <w:r w:rsidR="00C35C0A" w:rsidRPr="0050388F">
        <w:rPr>
          <w:i/>
          <w:iCs/>
          <w:sz w:val="24"/>
          <w:szCs w:val="24"/>
        </w:rPr>
        <w:t>eur</w:t>
      </w:r>
      <w:r w:rsidR="00516448">
        <w:rPr>
          <w:i/>
          <w:iCs/>
          <w:sz w:val="24"/>
          <w:szCs w:val="24"/>
        </w:rPr>
        <w:t>ai</w:t>
      </w:r>
      <w:r w:rsidR="00C35C0A" w:rsidRPr="0050388F">
        <w:rPr>
          <w:i/>
          <w:iCs/>
          <w:sz w:val="24"/>
          <w:szCs w:val="24"/>
        </w:rPr>
        <w:t xml:space="preserve">, </w:t>
      </w:r>
      <w:r w:rsidR="00516448">
        <w:rPr>
          <w:i/>
          <w:iCs/>
          <w:sz w:val="24"/>
          <w:szCs w:val="24"/>
        </w:rPr>
        <w:t>7</w:t>
      </w:r>
      <w:r w:rsidR="00636F46">
        <w:rPr>
          <w:i/>
          <w:iCs/>
          <w:sz w:val="24"/>
          <w:szCs w:val="24"/>
        </w:rPr>
        <w:t>9</w:t>
      </w:r>
      <w:r w:rsidR="00C35C0A" w:rsidRPr="0050388F">
        <w:rPr>
          <w:i/>
          <w:iCs/>
          <w:sz w:val="24"/>
          <w:szCs w:val="24"/>
        </w:rPr>
        <w:t xml:space="preserve"> ct</w:t>
      </w:r>
      <w:r w:rsidR="00D16085" w:rsidRPr="0050388F">
        <w:rPr>
          <w:i/>
          <w:iCs/>
          <w:sz w:val="24"/>
          <w:szCs w:val="24"/>
        </w:rPr>
        <w:t>)</w:t>
      </w:r>
      <w:r w:rsidR="00B20FE8" w:rsidRPr="0050388F">
        <w:rPr>
          <w:sz w:val="24"/>
          <w:szCs w:val="24"/>
        </w:rPr>
        <w:t>.</w:t>
      </w:r>
      <w:r w:rsidR="001C158D" w:rsidRPr="0050388F">
        <w:rPr>
          <w:sz w:val="24"/>
          <w:szCs w:val="24"/>
        </w:rPr>
        <w:t xml:space="preserve"> </w:t>
      </w:r>
      <w:r w:rsidR="00FE5CAE" w:rsidRPr="0050388F">
        <w:rPr>
          <w:b/>
          <w:bCs/>
          <w:sz w:val="24"/>
          <w:szCs w:val="24"/>
        </w:rPr>
        <w:t xml:space="preserve">Sutarties </w:t>
      </w:r>
      <w:r w:rsidR="001C158D" w:rsidRPr="0050388F">
        <w:rPr>
          <w:b/>
          <w:bCs/>
          <w:sz w:val="24"/>
          <w:szCs w:val="24"/>
        </w:rPr>
        <w:t xml:space="preserve">Darbų </w:t>
      </w:r>
      <w:r w:rsidR="00D048F6" w:rsidRPr="0050388F">
        <w:rPr>
          <w:b/>
          <w:bCs/>
          <w:sz w:val="24"/>
          <w:szCs w:val="24"/>
        </w:rPr>
        <w:t>vertė</w:t>
      </w:r>
      <w:r w:rsidR="001C158D" w:rsidRPr="0050388F">
        <w:rPr>
          <w:b/>
          <w:bCs/>
          <w:sz w:val="24"/>
          <w:szCs w:val="24"/>
        </w:rPr>
        <w:t xml:space="preserve"> –</w:t>
      </w:r>
      <w:r>
        <w:rPr>
          <w:b/>
          <w:bCs/>
          <w:sz w:val="24"/>
          <w:szCs w:val="24"/>
        </w:rPr>
        <w:t xml:space="preserve"> </w:t>
      </w:r>
      <w:r w:rsidR="00636F46">
        <w:rPr>
          <w:b/>
          <w:bCs/>
          <w:sz w:val="24"/>
          <w:szCs w:val="24"/>
        </w:rPr>
        <w:t xml:space="preserve">6 048,79 </w:t>
      </w:r>
      <w:r w:rsidR="001C158D" w:rsidRPr="0050388F">
        <w:rPr>
          <w:b/>
          <w:bCs/>
          <w:sz w:val="24"/>
          <w:szCs w:val="24"/>
        </w:rPr>
        <w:t xml:space="preserve">Eur </w:t>
      </w:r>
      <w:r w:rsidR="001C158D" w:rsidRPr="0050388F">
        <w:rPr>
          <w:b/>
          <w:bCs/>
          <w:i/>
          <w:iCs/>
          <w:sz w:val="24"/>
          <w:szCs w:val="24"/>
        </w:rPr>
        <w:t>(</w:t>
      </w:r>
      <w:r w:rsidR="00636F46">
        <w:rPr>
          <w:b/>
          <w:bCs/>
          <w:i/>
          <w:iCs/>
          <w:sz w:val="24"/>
          <w:szCs w:val="24"/>
        </w:rPr>
        <w:t xml:space="preserve">šeši tūkstančiai keturiasdešimt aštuoni </w:t>
      </w:r>
      <w:r w:rsidR="001C158D" w:rsidRPr="0050388F">
        <w:rPr>
          <w:b/>
          <w:bCs/>
          <w:i/>
          <w:iCs/>
          <w:sz w:val="24"/>
          <w:szCs w:val="24"/>
        </w:rPr>
        <w:t>eur</w:t>
      </w:r>
      <w:r w:rsidR="00636F46">
        <w:rPr>
          <w:b/>
          <w:bCs/>
          <w:i/>
          <w:iCs/>
          <w:sz w:val="24"/>
          <w:szCs w:val="24"/>
        </w:rPr>
        <w:t>ai</w:t>
      </w:r>
      <w:r w:rsidR="001C158D" w:rsidRPr="0050388F">
        <w:rPr>
          <w:b/>
          <w:bCs/>
          <w:i/>
          <w:iCs/>
          <w:sz w:val="24"/>
          <w:szCs w:val="24"/>
        </w:rPr>
        <w:t xml:space="preserve">, </w:t>
      </w:r>
      <w:r w:rsidR="00636F46">
        <w:rPr>
          <w:b/>
          <w:bCs/>
          <w:i/>
          <w:iCs/>
          <w:sz w:val="24"/>
          <w:szCs w:val="24"/>
        </w:rPr>
        <w:t>79</w:t>
      </w:r>
      <w:r w:rsidR="001C158D" w:rsidRPr="0050388F">
        <w:rPr>
          <w:b/>
          <w:bCs/>
          <w:i/>
          <w:iCs/>
          <w:sz w:val="24"/>
          <w:szCs w:val="24"/>
        </w:rPr>
        <w:t xml:space="preserve"> ct)</w:t>
      </w:r>
      <w:r w:rsidR="001C158D" w:rsidRPr="0050388F">
        <w:rPr>
          <w:b/>
          <w:bCs/>
          <w:sz w:val="24"/>
          <w:szCs w:val="24"/>
        </w:rPr>
        <w:t xml:space="preserve"> su PVM.</w:t>
      </w:r>
      <w:r w:rsidR="001C158D" w:rsidRPr="0050388F">
        <w:rPr>
          <w:sz w:val="24"/>
          <w:szCs w:val="24"/>
        </w:rPr>
        <w:t xml:space="preserve"> </w:t>
      </w:r>
      <w:r w:rsidR="00D16085" w:rsidRPr="0050388F">
        <w:rPr>
          <w:sz w:val="24"/>
          <w:szCs w:val="24"/>
        </w:rPr>
        <w:t xml:space="preserve"> </w:t>
      </w:r>
    </w:p>
    <w:p w14:paraId="0E81A09B" w14:textId="1F06FE4F" w:rsidR="00B20FE8" w:rsidRPr="0050388F" w:rsidRDefault="005D2272" w:rsidP="0050388F">
      <w:pPr>
        <w:pStyle w:val="Sraopastraipa"/>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eastAsia="Times New Roman" w:hAnsi="Times New Roman"/>
          <w:sz w:val="24"/>
          <w:szCs w:val="24"/>
        </w:rPr>
        <w:t>U</w:t>
      </w:r>
      <w:r w:rsidR="00B20FE8" w:rsidRPr="0050388F">
        <w:rPr>
          <w:rFonts w:ascii="Times New Roman" w:eastAsia="Times New Roman" w:hAnsi="Times New Roman"/>
          <w:sz w:val="24"/>
          <w:szCs w:val="24"/>
        </w:rPr>
        <w:t xml:space="preserve">ž tinkamai ir faktiškai </w:t>
      </w:r>
      <w:r w:rsidR="00C35C0A" w:rsidRPr="0050388F">
        <w:rPr>
          <w:rFonts w:ascii="Times New Roman" w:eastAsia="Times New Roman" w:hAnsi="Times New Roman"/>
          <w:sz w:val="24"/>
          <w:szCs w:val="24"/>
        </w:rPr>
        <w:t>atliktus darbus</w:t>
      </w:r>
      <w:r w:rsidR="00B20FE8" w:rsidRPr="0050388F">
        <w:rPr>
          <w:rFonts w:ascii="Times New Roman" w:eastAsia="Times New Roman" w:hAnsi="Times New Roman"/>
          <w:sz w:val="24"/>
          <w:szCs w:val="24"/>
        </w:rPr>
        <w:t xml:space="preserve">, Užsakovas su </w:t>
      </w:r>
      <w:r w:rsidR="00C35C0A" w:rsidRPr="0050388F">
        <w:rPr>
          <w:rFonts w:ascii="Times New Roman" w:eastAsia="Times New Roman" w:hAnsi="Times New Roman"/>
          <w:sz w:val="24"/>
          <w:szCs w:val="24"/>
        </w:rPr>
        <w:t>Rangovu</w:t>
      </w:r>
      <w:r w:rsidR="00B20FE8" w:rsidRPr="0050388F">
        <w:rPr>
          <w:rFonts w:ascii="Times New Roman" w:eastAsia="Times New Roman" w:hAnsi="Times New Roman"/>
          <w:sz w:val="24"/>
          <w:szCs w:val="24"/>
        </w:rPr>
        <w:t xml:space="preserve"> atsiskaito mokėjimo pavedimu, pinigus pervedant į </w:t>
      </w:r>
      <w:r w:rsidR="00C35C0A" w:rsidRPr="0050388F">
        <w:rPr>
          <w:rFonts w:ascii="Times New Roman" w:eastAsia="Times New Roman" w:hAnsi="Times New Roman"/>
          <w:sz w:val="24"/>
          <w:szCs w:val="24"/>
        </w:rPr>
        <w:t>Rangovo</w:t>
      </w:r>
      <w:r w:rsidR="00B20FE8" w:rsidRPr="0050388F">
        <w:rPr>
          <w:rFonts w:ascii="Times New Roman" w:eastAsia="Times New Roman" w:hAnsi="Times New Roman"/>
          <w:sz w:val="24"/>
          <w:szCs w:val="24"/>
        </w:rPr>
        <w:t xml:space="preserve"> atsiskaitomąją sąskaitą</w:t>
      </w:r>
      <w:r w:rsidR="00505F69" w:rsidRPr="0050388F">
        <w:rPr>
          <w:rFonts w:ascii="Times New Roman" w:eastAsia="Times New Roman" w:hAnsi="Times New Roman"/>
          <w:sz w:val="24"/>
          <w:szCs w:val="24"/>
        </w:rPr>
        <w:t xml:space="preserve">. </w:t>
      </w:r>
      <w:r w:rsidR="00C35C0A" w:rsidRPr="0050388F">
        <w:rPr>
          <w:rFonts w:ascii="Times New Roman" w:eastAsia="Times New Roman" w:hAnsi="Times New Roman"/>
          <w:sz w:val="24"/>
          <w:szCs w:val="24"/>
        </w:rPr>
        <w:t>Rangovas</w:t>
      </w:r>
      <w:r w:rsidR="00B20FE8" w:rsidRPr="0050388F">
        <w:rPr>
          <w:rFonts w:ascii="Times New Roman" w:eastAsia="Times New Roman" w:hAnsi="Times New Roman"/>
          <w:sz w:val="24"/>
          <w:szCs w:val="24"/>
        </w:rPr>
        <w:t xml:space="preserve"> PVM sąskaitą faktūrą / sąskaitą faktūrą privalo pateikti naudojantis elektronine paslauga „E. sąskaita“ (elektroninės paslaugos „E. sąskaita“ svetainė pasiekiama adresu  </w:t>
      </w:r>
      <w:hyperlink r:id="rId8" w:history="1">
        <w:r w:rsidR="00505F69" w:rsidRPr="0050388F">
          <w:rPr>
            <w:rStyle w:val="Hipersaitas"/>
            <w:rFonts w:ascii="Times New Roman" w:eastAsia="Times New Roman" w:hAnsi="Times New Roman"/>
            <w:color w:val="auto"/>
            <w:sz w:val="24"/>
            <w:szCs w:val="24"/>
            <w:u w:val="none"/>
          </w:rPr>
          <w:t>www.esaskaita.eu</w:t>
        </w:r>
      </w:hyperlink>
      <w:r w:rsidR="00B20FE8" w:rsidRPr="0050388F">
        <w:rPr>
          <w:rFonts w:ascii="Times New Roman" w:eastAsia="Times New Roman" w:hAnsi="Times New Roman"/>
          <w:sz w:val="24"/>
          <w:szCs w:val="24"/>
        </w:rPr>
        <w:t>)</w:t>
      </w:r>
      <w:r w:rsidR="00505F69" w:rsidRPr="0050388F">
        <w:rPr>
          <w:rFonts w:ascii="Times New Roman" w:eastAsia="Times New Roman" w:hAnsi="Times New Roman"/>
          <w:sz w:val="24"/>
          <w:szCs w:val="24"/>
        </w:rPr>
        <w:t xml:space="preserve">. </w:t>
      </w:r>
      <w:r w:rsidR="0081596A" w:rsidRPr="0050388F">
        <w:rPr>
          <w:rFonts w:ascii="Times New Roman" w:eastAsia="Times New Roman" w:hAnsi="Times New Roman"/>
          <w:bCs/>
          <w:sz w:val="24"/>
          <w:szCs w:val="24"/>
        </w:rPr>
        <w:t>Kartu su PVM sąskaita faktūra į ,,E.</w:t>
      </w:r>
      <w:r w:rsidR="00C04500" w:rsidRPr="0050388F">
        <w:rPr>
          <w:rFonts w:ascii="Times New Roman" w:eastAsia="Times New Roman" w:hAnsi="Times New Roman"/>
          <w:bCs/>
          <w:sz w:val="24"/>
          <w:szCs w:val="24"/>
        </w:rPr>
        <w:t xml:space="preserve"> </w:t>
      </w:r>
      <w:r w:rsidR="0081596A" w:rsidRPr="0050388F">
        <w:rPr>
          <w:rFonts w:ascii="Times New Roman" w:eastAsia="Times New Roman" w:hAnsi="Times New Roman"/>
          <w:bCs/>
          <w:sz w:val="24"/>
          <w:szCs w:val="24"/>
        </w:rPr>
        <w:t xml:space="preserve">sąskaita“ privalo būti įkeltas ir Užsakovo pasirašytas </w:t>
      </w:r>
      <w:r w:rsidR="001C158D" w:rsidRPr="0050388F">
        <w:rPr>
          <w:rFonts w:ascii="Times New Roman" w:eastAsia="Times New Roman" w:hAnsi="Times New Roman"/>
          <w:bCs/>
          <w:sz w:val="24"/>
          <w:szCs w:val="24"/>
        </w:rPr>
        <w:t>a</w:t>
      </w:r>
      <w:r w:rsidR="0081596A" w:rsidRPr="0050388F">
        <w:rPr>
          <w:rFonts w:ascii="Times New Roman" w:eastAsia="Times New Roman" w:hAnsi="Times New Roman"/>
          <w:bCs/>
          <w:sz w:val="24"/>
          <w:szCs w:val="24"/>
        </w:rPr>
        <w:t xml:space="preserve">tliktų darbų aktas. Nepateikus </w:t>
      </w:r>
      <w:r w:rsidR="001C158D" w:rsidRPr="0050388F">
        <w:rPr>
          <w:rFonts w:ascii="Times New Roman" w:eastAsia="Times New Roman" w:hAnsi="Times New Roman"/>
          <w:bCs/>
          <w:sz w:val="24"/>
          <w:szCs w:val="24"/>
        </w:rPr>
        <w:t>a</w:t>
      </w:r>
      <w:r w:rsidR="0081596A" w:rsidRPr="0050388F">
        <w:rPr>
          <w:rFonts w:ascii="Times New Roman" w:eastAsia="Times New Roman" w:hAnsi="Times New Roman"/>
          <w:bCs/>
          <w:sz w:val="24"/>
          <w:szCs w:val="24"/>
        </w:rPr>
        <w:t>tliktų darbų akto, Užsakovas turi teisę atmesti PVM sąskaitą faktūrą.</w:t>
      </w:r>
    </w:p>
    <w:p w14:paraId="1DFB0133" w14:textId="77777777" w:rsidR="003048A2" w:rsidRPr="0050388F" w:rsidRDefault="00E64B08" w:rsidP="0050388F">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hAnsi="Times New Roman"/>
          <w:bCs/>
          <w:sz w:val="24"/>
          <w:szCs w:val="24"/>
          <w:lang w:eastAsia="lt-LT"/>
        </w:rPr>
        <w:t>Darbų</w:t>
      </w:r>
      <w:r w:rsidR="00813D84" w:rsidRPr="0050388F">
        <w:rPr>
          <w:rFonts w:ascii="Times New Roman" w:hAnsi="Times New Roman"/>
          <w:bCs/>
          <w:sz w:val="24"/>
          <w:szCs w:val="24"/>
          <w:lang w:eastAsia="lt-LT"/>
        </w:rPr>
        <w:t xml:space="preserve"> perdavimas ir atsiskaitymo tvarka:</w:t>
      </w:r>
    </w:p>
    <w:p w14:paraId="4169BF6B" w14:textId="57BD7B28" w:rsidR="003048A2" w:rsidRPr="0050388F" w:rsidRDefault="00E64B08"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
          <w:sz w:val="24"/>
          <w:szCs w:val="24"/>
        </w:rPr>
      </w:pPr>
      <w:r w:rsidRPr="0050388F">
        <w:rPr>
          <w:rFonts w:ascii="Times New Roman" w:hAnsi="Times New Roman"/>
          <w:sz w:val="24"/>
          <w:szCs w:val="24"/>
        </w:rPr>
        <w:lastRenderedPageBreak/>
        <w:t>Rangovas</w:t>
      </w:r>
      <w:r w:rsidR="00813D84" w:rsidRPr="0050388F">
        <w:rPr>
          <w:rFonts w:ascii="Times New Roman" w:hAnsi="Times New Roman"/>
          <w:sz w:val="24"/>
          <w:szCs w:val="24"/>
        </w:rPr>
        <w:t xml:space="preserve"> </w:t>
      </w:r>
      <w:r w:rsidR="0039213C" w:rsidRPr="0050388F">
        <w:rPr>
          <w:rFonts w:ascii="Times New Roman" w:hAnsi="Times New Roman"/>
          <w:sz w:val="24"/>
          <w:szCs w:val="24"/>
        </w:rPr>
        <w:t>pateikia a</w:t>
      </w:r>
      <w:r w:rsidRPr="0050388F">
        <w:rPr>
          <w:rFonts w:ascii="Times New Roman" w:hAnsi="Times New Roman"/>
          <w:sz w:val="24"/>
          <w:szCs w:val="24"/>
        </w:rPr>
        <w:t xml:space="preserve">tliktų darbų </w:t>
      </w:r>
      <w:r w:rsidR="00813D84" w:rsidRPr="0050388F">
        <w:rPr>
          <w:rFonts w:ascii="Times New Roman" w:hAnsi="Times New Roman"/>
          <w:sz w:val="24"/>
          <w:szCs w:val="24"/>
        </w:rPr>
        <w:t>akt</w:t>
      </w:r>
      <w:r w:rsidR="0039213C" w:rsidRPr="0050388F">
        <w:rPr>
          <w:rFonts w:ascii="Times New Roman" w:hAnsi="Times New Roman"/>
          <w:sz w:val="24"/>
          <w:szCs w:val="24"/>
        </w:rPr>
        <w:t xml:space="preserve">ą (2 forma) ir </w:t>
      </w:r>
      <w:r w:rsidR="00695F18" w:rsidRPr="0050388F">
        <w:rPr>
          <w:rFonts w:ascii="Times New Roman" w:hAnsi="Times New Roman"/>
          <w:sz w:val="24"/>
          <w:szCs w:val="24"/>
        </w:rPr>
        <w:t xml:space="preserve">atliktų Darbų ir </w:t>
      </w:r>
      <w:r w:rsidR="0039213C" w:rsidRPr="0050388F">
        <w:rPr>
          <w:rFonts w:ascii="Times New Roman" w:hAnsi="Times New Roman"/>
          <w:sz w:val="24"/>
          <w:szCs w:val="24"/>
        </w:rPr>
        <w:t xml:space="preserve">išlaidų apmokėjimo pažymą (3 forma) </w:t>
      </w:r>
      <w:r w:rsidR="00505F69" w:rsidRPr="0050388F">
        <w:rPr>
          <w:rFonts w:ascii="Times New Roman" w:hAnsi="Times New Roman"/>
          <w:sz w:val="24"/>
          <w:szCs w:val="24"/>
        </w:rPr>
        <w:t xml:space="preserve"> tik</w:t>
      </w:r>
      <w:r w:rsidR="00813D84" w:rsidRPr="0050388F">
        <w:rPr>
          <w:rFonts w:ascii="Times New Roman" w:hAnsi="Times New Roman"/>
          <w:sz w:val="24"/>
          <w:szCs w:val="24"/>
        </w:rPr>
        <w:t xml:space="preserve"> už</w:t>
      </w:r>
      <w:r w:rsidR="00505F69" w:rsidRPr="0050388F">
        <w:rPr>
          <w:rFonts w:ascii="Times New Roman" w:hAnsi="Times New Roman"/>
          <w:sz w:val="24"/>
          <w:szCs w:val="24"/>
        </w:rPr>
        <w:t xml:space="preserve"> tinkamai ir </w:t>
      </w:r>
      <w:r w:rsidR="00813D84" w:rsidRPr="0050388F">
        <w:rPr>
          <w:rFonts w:ascii="Times New Roman" w:hAnsi="Times New Roman"/>
          <w:sz w:val="24"/>
          <w:szCs w:val="24"/>
        </w:rPr>
        <w:t xml:space="preserve">faktiškai </w:t>
      </w:r>
      <w:r w:rsidRPr="0050388F">
        <w:rPr>
          <w:rFonts w:ascii="Times New Roman" w:hAnsi="Times New Roman"/>
          <w:sz w:val="24"/>
          <w:szCs w:val="24"/>
        </w:rPr>
        <w:t xml:space="preserve">atliktus </w:t>
      </w:r>
      <w:r w:rsidR="00695F18" w:rsidRPr="0050388F">
        <w:rPr>
          <w:rFonts w:ascii="Times New Roman" w:hAnsi="Times New Roman"/>
          <w:sz w:val="24"/>
          <w:szCs w:val="24"/>
        </w:rPr>
        <w:t>D</w:t>
      </w:r>
      <w:r w:rsidRPr="0050388F">
        <w:rPr>
          <w:rFonts w:ascii="Times New Roman" w:hAnsi="Times New Roman"/>
          <w:sz w:val="24"/>
          <w:szCs w:val="24"/>
        </w:rPr>
        <w:t>arbus</w:t>
      </w:r>
      <w:r w:rsidR="0039213C" w:rsidRPr="0050388F">
        <w:rPr>
          <w:rFonts w:ascii="Times New Roman" w:hAnsi="Times New Roman"/>
          <w:sz w:val="24"/>
          <w:szCs w:val="24"/>
        </w:rPr>
        <w:t xml:space="preserve"> </w:t>
      </w:r>
      <w:r w:rsidR="0039213C" w:rsidRPr="0050388F">
        <w:rPr>
          <w:rFonts w:ascii="Times New Roman" w:hAnsi="Times New Roman"/>
          <w:sz w:val="24"/>
          <w:szCs w:val="24"/>
          <w:shd w:val="clear" w:color="auto" w:fill="FFFFFF"/>
        </w:rPr>
        <w:t xml:space="preserve">ne vėliau kaip iki kito mėnesio trečios darbo dienos pabaigos. Kai už atliktus Darbus mokama iš Kelių priežiūros ir plėtros programos lėšų  atliktų darbų aktas </w:t>
      </w:r>
      <w:r w:rsidR="0039213C" w:rsidRPr="0050388F">
        <w:rPr>
          <w:rFonts w:ascii="Times New Roman" w:hAnsi="Times New Roman"/>
          <w:sz w:val="24"/>
          <w:szCs w:val="24"/>
        </w:rPr>
        <w:t>(2 forma)</w:t>
      </w:r>
      <w:r w:rsidR="0039213C" w:rsidRPr="0050388F">
        <w:rPr>
          <w:rFonts w:ascii="Times New Roman" w:hAnsi="Times New Roman"/>
          <w:sz w:val="24"/>
          <w:szCs w:val="24"/>
          <w:shd w:val="clear" w:color="auto" w:fill="FFFFFF"/>
        </w:rPr>
        <w:t xml:space="preserve"> ir</w:t>
      </w:r>
      <w:r w:rsidR="0039213C" w:rsidRPr="0050388F">
        <w:rPr>
          <w:rFonts w:ascii="Times New Roman" w:hAnsi="Times New Roman"/>
          <w:sz w:val="24"/>
          <w:szCs w:val="24"/>
        </w:rPr>
        <w:t xml:space="preserve"> </w:t>
      </w:r>
      <w:r w:rsidR="00695F18" w:rsidRPr="0050388F">
        <w:rPr>
          <w:rFonts w:ascii="Times New Roman" w:hAnsi="Times New Roman"/>
          <w:sz w:val="24"/>
          <w:szCs w:val="24"/>
        </w:rPr>
        <w:t xml:space="preserve">atliktų Darbų ir </w:t>
      </w:r>
      <w:r w:rsidR="0039213C" w:rsidRPr="0050388F">
        <w:rPr>
          <w:rFonts w:ascii="Times New Roman" w:hAnsi="Times New Roman"/>
          <w:sz w:val="24"/>
          <w:szCs w:val="24"/>
        </w:rPr>
        <w:t>išlaidų apmokėjimo pažyma (3 forma)</w:t>
      </w:r>
      <w:r w:rsidR="0039213C" w:rsidRPr="0050388F">
        <w:rPr>
          <w:rFonts w:ascii="Times New Roman" w:hAnsi="Times New Roman"/>
          <w:sz w:val="24"/>
          <w:szCs w:val="24"/>
          <w:shd w:val="clear" w:color="auto" w:fill="FFFFFF"/>
        </w:rPr>
        <w:t xml:space="preserve">  pateikiami iki einamojo mėnesio 21 dienos pabaigos, gruodžio mėnesį – iki 5 dienos pabaigos</w:t>
      </w:r>
      <w:r w:rsidR="00516448">
        <w:rPr>
          <w:rFonts w:ascii="Times New Roman" w:hAnsi="Times New Roman"/>
          <w:sz w:val="24"/>
          <w:szCs w:val="24"/>
        </w:rPr>
        <w:t>,</w:t>
      </w:r>
    </w:p>
    <w:p w14:paraId="10E14710" w14:textId="4CD9B3AE" w:rsidR="003048A2" w:rsidRPr="0050388F" w:rsidRDefault="00813D84"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
          <w:sz w:val="24"/>
          <w:szCs w:val="24"/>
        </w:rPr>
      </w:pPr>
      <w:r w:rsidRPr="0050388F">
        <w:rPr>
          <w:rFonts w:ascii="Times New Roman" w:hAnsi="Times New Roman"/>
          <w:sz w:val="24"/>
          <w:szCs w:val="24"/>
        </w:rPr>
        <w:t xml:space="preserve">Užsakovas </w:t>
      </w:r>
      <w:r w:rsidR="0039213C" w:rsidRPr="0050388F">
        <w:rPr>
          <w:rFonts w:ascii="Times New Roman" w:hAnsi="Times New Roman"/>
          <w:sz w:val="24"/>
          <w:szCs w:val="24"/>
        </w:rPr>
        <w:t>a</w:t>
      </w:r>
      <w:r w:rsidR="0036297A" w:rsidRPr="0050388F">
        <w:rPr>
          <w:rFonts w:ascii="Times New Roman" w:hAnsi="Times New Roman"/>
          <w:sz w:val="24"/>
          <w:szCs w:val="24"/>
        </w:rPr>
        <w:t>tliktų darbų</w:t>
      </w:r>
      <w:r w:rsidRPr="0050388F">
        <w:rPr>
          <w:rFonts w:ascii="Times New Roman" w:hAnsi="Times New Roman"/>
          <w:sz w:val="24"/>
          <w:szCs w:val="24"/>
        </w:rPr>
        <w:t xml:space="preserve"> aktą </w:t>
      </w:r>
      <w:r w:rsidR="00695F18" w:rsidRPr="0050388F">
        <w:rPr>
          <w:rFonts w:ascii="Times New Roman" w:hAnsi="Times New Roman"/>
          <w:sz w:val="24"/>
          <w:szCs w:val="24"/>
        </w:rPr>
        <w:t xml:space="preserve"> (2 forma)  ir atliktų Darbų ir išlaidų apmokėjimo pažymą (3 forma)  </w:t>
      </w:r>
      <w:r w:rsidRPr="0050388F">
        <w:rPr>
          <w:rFonts w:ascii="Times New Roman" w:hAnsi="Times New Roman"/>
          <w:sz w:val="24"/>
          <w:szCs w:val="24"/>
        </w:rPr>
        <w:t xml:space="preserve">per </w:t>
      </w:r>
      <w:r w:rsidR="00A47D40" w:rsidRPr="0050388F">
        <w:rPr>
          <w:rFonts w:ascii="Times New Roman" w:hAnsi="Times New Roman"/>
          <w:sz w:val="24"/>
          <w:szCs w:val="24"/>
        </w:rPr>
        <w:t>7</w:t>
      </w:r>
      <w:r w:rsidRPr="0050388F">
        <w:rPr>
          <w:rFonts w:ascii="Times New Roman" w:hAnsi="Times New Roman"/>
          <w:sz w:val="24"/>
          <w:szCs w:val="24"/>
        </w:rPr>
        <w:t xml:space="preserve"> kalendorin</w:t>
      </w:r>
      <w:r w:rsidR="00A47D40" w:rsidRPr="0050388F">
        <w:rPr>
          <w:rFonts w:ascii="Times New Roman" w:hAnsi="Times New Roman"/>
          <w:sz w:val="24"/>
          <w:szCs w:val="24"/>
        </w:rPr>
        <w:t>es</w:t>
      </w:r>
      <w:r w:rsidRPr="0050388F">
        <w:rPr>
          <w:rFonts w:ascii="Times New Roman" w:hAnsi="Times New Roman"/>
          <w:sz w:val="24"/>
          <w:szCs w:val="24"/>
        </w:rPr>
        <w:t xml:space="preserve"> dienų privalo pasirašyti ir grąžinti </w:t>
      </w:r>
      <w:r w:rsidR="0036297A" w:rsidRPr="0050388F">
        <w:rPr>
          <w:rFonts w:ascii="Times New Roman" w:hAnsi="Times New Roman"/>
          <w:sz w:val="24"/>
          <w:szCs w:val="24"/>
        </w:rPr>
        <w:t>Rangovui</w:t>
      </w:r>
      <w:r w:rsidRPr="0050388F">
        <w:rPr>
          <w:rFonts w:ascii="Times New Roman" w:hAnsi="Times New Roman"/>
          <w:sz w:val="24"/>
          <w:szCs w:val="24"/>
        </w:rPr>
        <w:t>. Atsisakius priimti</w:t>
      </w:r>
      <w:r w:rsidR="00695F18" w:rsidRPr="0050388F">
        <w:rPr>
          <w:rFonts w:ascii="Times New Roman" w:hAnsi="Times New Roman"/>
          <w:sz w:val="24"/>
          <w:szCs w:val="24"/>
        </w:rPr>
        <w:t xml:space="preserve"> atliktus D</w:t>
      </w:r>
      <w:r w:rsidR="0036297A" w:rsidRPr="0050388F">
        <w:rPr>
          <w:rFonts w:ascii="Times New Roman" w:hAnsi="Times New Roman"/>
          <w:sz w:val="24"/>
          <w:szCs w:val="24"/>
        </w:rPr>
        <w:t>arbus</w:t>
      </w:r>
      <w:r w:rsidRPr="0050388F">
        <w:rPr>
          <w:rFonts w:ascii="Times New Roman" w:hAnsi="Times New Roman"/>
          <w:sz w:val="24"/>
          <w:szCs w:val="24"/>
        </w:rPr>
        <w:t xml:space="preserve">, Užsakovas per pirmiau </w:t>
      </w:r>
      <w:r w:rsidR="00D6151F" w:rsidRPr="0050388F">
        <w:rPr>
          <w:rFonts w:ascii="Times New Roman" w:hAnsi="Times New Roman"/>
          <w:sz w:val="24"/>
          <w:szCs w:val="24"/>
        </w:rPr>
        <w:t xml:space="preserve">nurodytą terminą privalo pateikti </w:t>
      </w:r>
      <w:r w:rsidR="0036297A" w:rsidRPr="0050388F">
        <w:rPr>
          <w:rFonts w:ascii="Times New Roman" w:hAnsi="Times New Roman"/>
          <w:sz w:val="24"/>
          <w:szCs w:val="24"/>
        </w:rPr>
        <w:t>Rangovui</w:t>
      </w:r>
      <w:r w:rsidR="00D6151F" w:rsidRPr="0050388F">
        <w:rPr>
          <w:rFonts w:ascii="Times New Roman" w:hAnsi="Times New Roman"/>
          <w:sz w:val="24"/>
          <w:szCs w:val="24"/>
        </w:rPr>
        <w:t xml:space="preserve"> motyvuotą atsisakymą priimti. Jei per šį terminą Užsakovas nepateikia jokių pastabų ir nenurodo, kad jam būtinas papildomas susipažinimo su pateiktais dokumentais terminas, laikoma, kad </w:t>
      </w:r>
      <w:r w:rsidR="0036297A" w:rsidRPr="0050388F">
        <w:rPr>
          <w:rFonts w:ascii="Times New Roman" w:hAnsi="Times New Roman"/>
          <w:sz w:val="24"/>
          <w:szCs w:val="24"/>
        </w:rPr>
        <w:t>Rangovas darbus</w:t>
      </w:r>
      <w:r w:rsidR="00D6151F" w:rsidRPr="0050388F">
        <w:rPr>
          <w:rFonts w:ascii="Times New Roman" w:hAnsi="Times New Roman"/>
          <w:sz w:val="24"/>
          <w:szCs w:val="24"/>
        </w:rPr>
        <w:t xml:space="preserve"> suteikė tinkamai</w:t>
      </w:r>
      <w:r w:rsidR="00516448">
        <w:rPr>
          <w:rFonts w:ascii="Times New Roman" w:hAnsi="Times New Roman"/>
          <w:sz w:val="24"/>
          <w:szCs w:val="24"/>
        </w:rPr>
        <w:t>,</w:t>
      </w:r>
    </w:p>
    <w:p w14:paraId="30D7CE02" w14:textId="5B83F342" w:rsidR="0039213C" w:rsidRPr="0050388F" w:rsidRDefault="0039213C" w:rsidP="0050388F">
      <w:pPr>
        <w:pStyle w:val="Sraopastraipa"/>
        <w:keepLines/>
        <w:numPr>
          <w:ilvl w:val="2"/>
          <w:numId w:val="37"/>
        </w:numPr>
        <w:tabs>
          <w:tab w:val="left" w:pos="1560"/>
        </w:tabs>
        <w:spacing w:after="0" w:line="240" w:lineRule="auto"/>
        <w:ind w:left="0" w:firstLine="993"/>
        <w:jc w:val="both"/>
        <w:rPr>
          <w:rFonts w:ascii="Times New Roman" w:eastAsia="Times New Roman" w:hAnsi="Times New Roman"/>
          <w:b/>
          <w:sz w:val="24"/>
          <w:szCs w:val="24"/>
        </w:rPr>
      </w:pPr>
      <w:r w:rsidRPr="0050388F">
        <w:rPr>
          <w:rFonts w:ascii="Times New Roman" w:hAnsi="Times New Roman"/>
          <w:sz w:val="24"/>
          <w:szCs w:val="24"/>
        </w:rPr>
        <w:t xml:space="preserve">Užsakovui priėmus atliktus Darbus, Rangovas pateikia atliktų darbų </w:t>
      </w:r>
      <w:r w:rsidR="00695F18" w:rsidRPr="0050388F">
        <w:rPr>
          <w:rFonts w:ascii="Times New Roman" w:hAnsi="Times New Roman"/>
          <w:sz w:val="24"/>
          <w:szCs w:val="24"/>
        </w:rPr>
        <w:t xml:space="preserve">PVM </w:t>
      </w:r>
      <w:r w:rsidRPr="0050388F">
        <w:rPr>
          <w:rFonts w:ascii="Times New Roman" w:hAnsi="Times New Roman"/>
          <w:sz w:val="24"/>
          <w:szCs w:val="24"/>
        </w:rPr>
        <w:t>sąskaitą</w:t>
      </w:r>
      <w:r w:rsidR="00695F18" w:rsidRPr="0050388F">
        <w:rPr>
          <w:rFonts w:ascii="Times New Roman" w:hAnsi="Times New Roman"/>
          <w:sz w:val="24"/>
          <w:szCs w:val="24"/>
        </w:rPr>
        <w:t xml:space="preserve"> </w:t>
      </w:r>
      <w:r w:rsidRPr="0050388F">
        <w:rPr>
          <w:rFonts w:ascii="Times New Roman" w:hAnsi="Times New Roman"/>
          <w:sz w:val="24"/>
          <w:szCs w:val="24"/>
        </w:rPr>
        <w:t>faktūrą</w:t>
      </w:r>
      <w:r w:rsidR="00516448">
        <w:rPr>
          <w:rFonts w:ascii="Times New Roman" w:hAnsi="Times New Roman"/>
          <w:sz w:val="24"/>
          <w:szCs w:val="24"/>
        </w:rPr>
        <w:t>,</w:t>
      </w:r>
    </w:p>
    <w:p w14:paraId="2D6FE676" w14:textId="6E30D279" w:rsidR="003048A2" w:rsidRPr="0050388F" w:rsidRDefault="00695F18"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
          <w:sz w:val="24"/>
          <w:szCs w:val="24"/>
        </w:rPr>
      </w:pPr>
      <w:r w:rsidRPr="0050388F">
        <w:rPr>
          <w:rFonts w:ascii="Times New Roman" w:hAnsi="Times New Roman"/>
          <w:sz w:val="24"/>
          <w:szCs w:val="24"/>
        </w:rPr>
        <w:t>u</w:t>
      </w:r>
      <w:r w:rsidR="00D6151F" w:rsidRPr="0050388F">
        <w:rPr>
          <w:rFonts w:ascii="Times New Roman" w:hAnsi="Times New Roman"/>
          <w:sz w:val="24"/>
          <w:szCs w:val="24"/>
        </w:rPr>
        <w:t xml:space="preserve">ž tinkamai </w:t>
      </w:r>
      <w:r w:rsidR="0036297A" w:rsidRPr="0050388F">
        <w:rPr>
          <w:rFonts w:ascii="Times New Roman" w:hAnsi="Times New Roman"/>
          <w:sz w:val="24"/>
          <w:szCs w:val="24"/>
        </w:rPr>
        <w:t>atliktus darbus</w:t>
      </w:r>
      <w:r w:rsidR="00D6151F" w:rsidRPr="0050388F">
        <w:rPr>
          <w:rFonts w:ascii="Times New Roman" w:hAnsi="Times New Roman"/>
          <w:sz w:val="24"/>
          <w:szCs w:val="24"/>
        </w:rPr>
        <w:t xml:space="preserve"> Užsakovas apmoka pagal </w:t>
      </w:r>
      <w:r w:rsidRPr="0050388F">
        <w:rPr>
          <w:rFonts w:ascii="Times New Roman" w:hAnsi="Times New Roman"/>
          <w:sz w:val="24"/>
          <w:szCs w:val="24"/>
        </w:rPr>
        <w:t>a</w:t>
      </w:r>
      <w:r w:rsidR="00C57BBD" w:rsidRPr="0050388F">
        <w:rPr>
          <w:rFonts w:ascii="Times New Roman" w:hAnsi="Times New Roman"/>
          <w:sz w:val="24"/>
          <w:szCs w:val="24"/>
        </w:rPr>
        <w:t>tliktų darbų</w:t>
      </w:r>
      <w:r w:rsidR="00D6151F" w:rsidRPr="0050388F">
        <w:rPr>
          <w:rFonts w:ascii="Times New Roman" w:hAnsi="Times New Roman"/>
          <w:sz w:val="24"/>
          <w:szCs w:val="24"/>
        </w:rPr>
        <w:t xml:space="preserve"> akt</w:t>
      </w:r>
      <w:r w:rsidRPr="0050388F">
        <w:rPr>
          <w:rFonts w:ascii="Times New Roman" w:hAnsi="Times New Roman"/>
          <w:sz w:val="24"/>
          <w:szCs w:val="24"/>
        </w:rPr>
        <w:t>ą (2 forma)</w:t>
      </w:r>
      <w:r w:rsidR="00D6151F" w:rsidRPr="0050388F">
        <w:rPr>
          <w:rFonts w:ascii="Times New Roman" w:hAnsi="Times New Roman"/>
          <w:sz w:val="24"/>
          <w:szCs w:val="24"/>
        </w:rPr>
        <w:t xml:space="preserve">, pagal </w:t>
      </w:r>
      <w:r w:rsidRPr="0050388F">
        <w:rPr>
          <w:rFonts w:ascii="Times New Roman" w:hAnsi="Times New Roman"/>
          <w:sz w:val="24"/>
          <w:szCs w:val="24"/>
        </w:rPr>
        <w:t xml:space="preserve">atliktų Darbų ir išlaidų apmokėjimo </w:t>
      </w:r>
      <w:r w:rsidR="001C158D" w:rsidRPr="0050388F">
        <w:rPr>
          <w:rFonts w:ascii="Times New Roman" w:hAnsi="Times New Roman"/>
          <w:sz w:val="24"/>
          <w:szCs w:val="24"/>
        </w:rPr>
        <w:t>p</w:t>
      </w:r>
      <w:r w:rsidR="00D6151F" w:rsidRPr="0050388F">
        <w:rPr>
          <w:rFonts w:ascii="Times New Roman" w:hAnsi="Times New Roman"/>
          <w:sz w:val="24"/>
          <w:szCs w:val="24"/>
        </w:rPr>
        <w:t>ažymą</w:t>
      </w:r>
      <w:r w:rsidRPr="0050388F">
        <w:rPr>
          <w:rFonts w:ascii="Times New Roman" w:hAnsi="Times New Roman"/>
          <w:sz w:val="24"/>
          <w:szCs w:val="24"/>
        </w:rPr>
        <w:t xml:space="preserve"> (3 forma)</w:t>
      </w:r>
      <w:r w:rsidR="00D6151F" w:rsidRPr="0050388F">
        <w:rPr>
          <w:rFonts w:ascii="Times New Roman" w:hAnsi="Times New Roman"/>
          <w:sz w:val="24"/>
          <w:szCs w:val="24"/>
        </w:rPr>
        <w:t xml:space="preserve"> ir pateikt</w:t>
      </w:r>
      <w:r w:rsidRPr="0050388F">
        <w:rPr>
          <w:rFonts w:ascii="Times New Roman" w:hAnsi="Times New Roman"/>
          <w:sz w:val="24"/>
          <w:szCs w:val="24"/>
        </w:rPr>
        <w:t>ą PVM</w:t>
      </w:r>
      <w:r w:rsidR="00D6151F" w:rsidRPr="0050388F">
        <w:rPr>
          <w:rFonts w:ascii="Times New Roman" w:hAnsi="Times New Roman"/>
          <w:sz w:val="24"/>
          <w:szCs w:val="24"/>
        </w:rPr>
        <w:t xml:space="preserve"> sąskait</w:t>
      </w:r>
      <w:r w:rsidRPr="0050388F">
        <w:rPr>
          <w:rFonts w:ascii="Times New Roman" w:hAnsi="Times New Roman"/>
          <w:sz w:val="24"/>
          <w:szCs w:val="24"/>
        </w:rPr>
        <w:t xml:space="preserve">ą </w:t>
      </w:r>
      <w:r w:rsidR="00D6151F" w:rsidRPr="0050388F">
        <w:rPr>
          <w:rFonts w:ascii="Times New Roman" w:hAnsi="Times New Roman"/>
          <w:sz w:val="24"/>
          <w:szCs w:val="24"/>
        </w:rPr>
        <w:t>faktūr</w:t>
      </w:r>
      <w:r w:rsidRPr="0050388F">
        <w:rPr>
          <w:rFonts w:ascii="Times New Roman" w:hAnsi="Times New Roman"/>
          <w:sz w:val="24"/>
          <w:szCs w:val="24"/>
        </w:rPr>
        <w:t>ą</w:t>
      </w:r>
      <w:r w:rsidR="00D6151F" w:rsidRPr="0050388F">
        <w:rPr>
          <w:rFonts w:ascii="Times New Roman" w:hAnsi="Times New Roman"/>
          <w:sz w:val="24"/>
          <w:szCs w:val="24"/>
        </w:rPr>
        <w:t>:</w:t>
      </w:r>
    </w:p>
    <w:p w14:paraId="38E918CE" w14:textId="509577EE" w:rsidR="003048A2" w:rsidRPr="0050388F" w:rsidRDefault="00D94F7A" w:rsidP="0050388F">
      <w:pPr>
        <w:pStyle w:val="Sraopastraipa"/>
        <w:keepLines/>
        <w:numPr>
          <w:ilvl w:val="3"/>
          <w:numId w:val="37"/>
        </w:numPr>
        <w:tabs>
          <w:tab w:val="left" w:pos="2127"/>
        </w:tabs>
        <w:spacing w:after="0" w:line="240" w:lineRule="auto"/>
        <w:ind w:firstLine="567"/>
        <w:jc w:val="both"/>
        <w:rPr>
          <w:rFonts w:ascii="Times New Roman" w:eastAsia="Times New Roman" w:hAnsi="Times New Roman"/>
          <w:b/>
          <w:sz w:val="24"/>
          <w:szCs w:val="24"/>
        </w:rPr>
      </w:pPr>
      <w:r w:rsidRPr="0050388F">
        <w:rPr>
          <w:rFonts w:ascii="Times New Roman" w:hAnsi="Times New Roman"/>
          <w:sz w:val="24"/>
          <w:szCs w:val="24"/>
        </w:rPr>
        <w:t>i</w:t>
      </w:r>
      <w:r w:rsidR="00D6151F" w:rsidRPr="0050388F">
        <w:rPr>
          <w:rFonts w:ascii="Times New Roman" w:hAnsi="Times New Roman"/>
          <w:sz w:val="24"/>
          <w:szCs w:val="24"/>
        </w:rPr>
        <w:t xml:space="preserve">š kelių priežiūros ir plėtros programos lėšų, per 3 (tris) darbo dienas, gavus lėšas iš Lietuvos automobilių kelių direkcijos prie Susisiekimo ministerijos, bet ne ilgiau kaip per 30 </w:t>
      </w:r>
      <w:r w:rsidR="00516448">
        <w:rPr>
          <w:rFonts w:ascii="Times New Roman" w:hAnsi="Times New Roman"/>
          <w:sz w:val="24"/>
          <w:szCs w:val="24"/>
        </w:rPr>
        <w:t xml:space="preserve"> </w:t>
      </w:r>
      <w:r w:rsidR="00516448" w:rsidRPr="0050388F">
        <w:rPr>
          <w:rFonts w:ascii="Times New Roman" w:hAnsi="Times New Roman"/>
          <w:sz w:val="24"/>
          <w:szCs w:val="24"/>
        </w:rPr>
        <w:t xml:space="preserve">(trisdešimt) </w:t>
      </w:r>
      <w:r w:rsidR="00D6151F" w:rsidRPr="0050388F">
        <w:rPr>
          <w:rFonts w:ascii="Times New Roman" w:hAnsi="Times New Roman"/>
          <w:sz w:val="24"/>
          <w:szCs w:val="24"/>
        </w:rPr>
        <w:t>dienų arba</w:t>
      </w:r>
      <w:r w:rsidR="00516448">
        <w:rPr>
          <w:rFonts w:ascii="Times New Roman" w:hAnsi="Times New Roman"/>
          <w:sz w:val="24"/>
          <w:szCs w:val="24"/>
        </w:rPr>
        <w:t>,</w:t>
      </w:r>
    </w:p>
    <w:p w14:paraId="61696BCE" w14:textId="1701BD34" w:rsidR="003048A2" w:rsidRPr="0050388F" w:rsidRDefault="005A4BAA" w:rsidP="0050388F">
      <w:pPr>
        <w:pStyle w:val="Sraopastraipa"/>
        <w:keepLines/>
        <w:numPr>
          <w:ilvl w:val="3"/>
          <w:numId w:val="37"/>
        </w:numPr>
        <w:tabs>
          <w:tab w:val="left" w:pos="2127"/>
        </w:tabs>
        <w:spacing w:after="0" w:line="240" w:lineRule="auto"/>
        <w:ind w:firstLine="567"/>
        <w:jc w:val="both"/>
        <w:rPr>
          <w:rFonts w:ascii="Times New Roman" w:eastAsia="Times New Roman" w:hAnsi="Times New Roman"/>
          <w:b/>
          <w:sz w:val="24"/>
          <w:szCs w:val="24"/>
        </w:rPr>
      </w:pPr>
      <w:r w:rsidRPr="0050388F">
        <w:rPr>
          <w:rFonts w:ascii="Times New Roman" w:hAnsi="Times New Roman"/>
          <w:sz w:val="24"/>
          <w:szCs w:val="24"/>
        </w:rPr>
        <w:t>iš savivaldybės biudžeto lėšų, per 30 (trisdešimt) dienų.</w:t>
      </w:r>
    </w:p>
    <w:p w14:paraId="1EC80AD9" w14:textId="77777777" w:rsidR="00A47D40" w:rsidRPr="0050388F" w:rsidRDefault="00A47D40" w:rsidP="0050388F">
      <w:pPr>
        <w:keepLines/>
        <w:tabs>
          <w:tab w:val="left" w:pos="2127"/>
        </w:tabs>
        <w:jc w:val="both"/>
        <w:rPr>
          <w:rFonts w:eastAsia="Times New Roman" w:cs="Times New Roman"/>
          <w:b/>
        </w:rPr>
      </w:pPr>
    </w:p>
    <w:p w14:paraId="417A39CD" w14:textId="77777777" w:rsidR="003048A2" w:rsidRPr="0050388F" w:rsidRDefault="00A362C3" w:rsidP="0050388F">
      <w:pPr>
        <w:pStyle w:val="Sraopastraipa"/>
        <w:keepNext/>
        <w:keepLines/>
        <w:numPr>
          <w:ilvl w:val="0"/>
          <w:numId w:val="37"/>
        </w:numPr>
        <w:spacing w:before="240" w:after="0" w:line="240" w:lineRule="auto"/>
        <w:contextualSpacing w:val="0"/>
        <w:jc w:val="center"/>
        <w:rPr>
          <w:rFonts w:ascii="Times New Roman" w:eastAsia="Times New Roman" w:hAnsi="Times New Roman"/>
          <w:b/>
          <w:sz w:val="24"/>
          <w:szCs w:val="24"/>
        </w:rPr>
      </w:pPr>
      <w:r w:rsidRPr="0050388F">
        <w:rPr>
          <w:rFonts w:ascii="Times New Roman" w:hAnsi="Times New Roman"/>
          <w:b/>
          <w:sz w:val="24"/>
          <w:szCs w:val="24"/>
        </w:rPr>
        <w:t>ŠALIŲ ĮSIPAREIGOJIMAI</w:t>
      </w:r>
    </w:p>
    <w:p w14:paraId="3C9D0B71" w14:textId="77777777" w:rsidR="00A47D40" w:rsidRPr="0050388F" w:rsidRDefault="00A47D40" w:rsidP="0050388F">
      <w:pPr>
        <w:pStyle w:val="Sraopastraipa"/>
        <w:keepNext/>
        <w:keepLines/>
        <w:spacing w:after="120" w:line="240" w:lineRule="auto"/>
        <w:ind w:left="360"/>
        <w:contextualSpacing w:val="0"/>
        <w:rPr>
          <w:rFonts w:ascii="Times New Roman" w:eastAsia="Times New Roman" w:hAnsi="Times New Roman"/>
          <w:b/>
          <w:sz w:val="24"/>
          <w:szCs w:val="24"/>
        </w:rPr>
      </w:pPr>
    </w:p>
    <w:p w14:paraId="090837F4" w14:textId="77777777" w:rsidR="003048A2" w:rsidRPr="0050388F" w:rsidRDefault="00A362C3" w:rsidP="0050388F">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
          <w:bCs/>
          <w:sz w:val="24"/>
          <w:szCs w:val="24"/>
        </w:rPr>
      </w:pPr>
      <w:r w:rsidRPr="0050388F">
        <w:rPr>
          <w:rFonts w:ascii="Times New Roman" w:hAnsi="Times New Roman"/>
          <w:b/>
          <w:bCs/>
          <w:sz w:val="24"/>
          <w:szCs w:val="24"/>
        </w:rPr>
        <w:t xml:space="preserve">Užsakovas įsipareigoja: </w:t>
      </w:r>
    </w:p>
    <w:p w14:paraId="1B575440" w14:textId="23D8A52B" w:rsidR="003048A2" w:rsidRPr="0050388F" w:rsidRDefault="00A47D40"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
          <w:sz w:val="24"/>
          <w:szCs w:val="24"/>
        </w:rPr>
      </w:pPr>
      <w:bookmarkStart w:id="2" w:name="_Hlk31895843"/>
      <w:r w:rsidRPr="0050388F">
        <w:rPr>
          <w:rFonts w:ascii="Times New Roman" w:hAnsi="Times New Roman"/>
          <w:sz w:val="24"/>
          <w:szCs w:val="24"/>
        </w:rPr>
        <w:t>p</w:t>
      </w:r>
      <w:r w:rsidR="008E233E" w:rsidRPr="0050388F">
        <w:rPr>
          <w:rFonts w:ascii="Times New Roman" w:hAnsi="Times New Roman"/>
          <w:sz w:val="24"/>
          <w:szCs w:val="24"/>
        </w:rPr>
        <w:t xml:space="preserve">er įmanomai trumpiausią laikotarpį </w:t>
      </w:r>
      <w:bookmarkEnd w:id="2"/>
      <w:r w:rsidR="00070E67" w:rsidRPr="0050388F">
        <w:rPr>
          <w:rFonts w:ascii="Times New Roman" w:hAnsi="Times New Roman"/>
          <w:sz w:val="24"/>
          <w:szCs w:val="24"/>
        </w:rPr>
        <w:t xml:space="preserve">Rangovui </w:t>
      </w:r>
      <w:r w:rsidR="00A362C3" w:rsidRPr="0050388F">
        <w:rPr>
          <w:rFonts w:ascii="Times New Roman" w:hAnsi="Times New Roman"/>
          <w:sz w:val="24"/>
          <w:szCs w:val="24"/>
        </w:rPr>
        <w:t xml:space="preserve">suteikti visą turimą informaciją ir (arba) dokumentus, kurie gali būti reikalingi Sutarčiai vykdyti. Sutarties vykdymo laikotarpio pabaigoje visi dokumentai grąžinami </w:t>
      </w:r>
      <w:r w:rsidR="007D5099" w:rsidRPr="0050388F">
        <w:rPr>
          <w:rFonts w:ascii="Times New Roman" w:hAnsi="Times New Roman"/>
          <w:sz w:val="24"/>
          <w:szCs w:val="24"/>
        </w:rPr>
        <w:t>Užsakovui</w:t>
      </w:r>
      <w:r w:rsidRPr="0050388F">
        <w:rPr>
          <w:rFonts w:ascii="Times New Roman" w:hAnsi="Times New Roman"/>
          <w:sz w:val="24"/>
          <w:szCs w:val="24"/>
        </w:rPr>
        <w:t>,</w:t>
      </w:r>
      <w:r w:rsidR="00A362C3" w:rsidRPr="0050388F">
        <w:rPr>
          <w:rFonts w:ascii="Times New Roman" w:hAnsi="Times New Roman"/>
          <w:sz w:val="24"/>
          <w:szCs w:val="24"/>
        </w:rPr>
        <w:t xml:space="preserve"> </w:t>
      </w:r>
    </w:p>
    <w:p w14:paraId="0203A71D" w14:textId="7C9E1588" w:rsidR="001B5DB6" w:rsidRPr="0050388F" w:rsidRDefault="00A47D40"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
          <w:sz w:val="24"/>
          <w:szCs w:val="24"/>
        </w:rPr>
      </w:pPr>
      <w:r w:rsidRPr="0050388F">
        <w:rPr>
          <w:rFonts w:ascii="Times New Roman" w:hAnsi="Times New Roman"/>
          <w:sz w:val="24"/>
          <w:szCs w:val="24"/>
        </w:rPr>
        <w:t>p</w:t>
      </w:r>
      <w:r w:rsidR="008E233E" w:rsidRPr="0050388F">
        <w:rPr>
          <w:rFonts w:ascii="Times New Roman" w:hAnsi="Times New Roman"/>
          <w:sz w:val="24"/>
          <w:szCs w:val="24"/>
        </w:rPr>
        <w:t>er įmanomai trumpiausią laikotarpį pašalinti</w:t>
      </w:r>
      <w:r w:rsidR="00A362C3" w:rsidRPr="0050388F">
        <w:rPr>
          <w:rFonts w:ascii="Times New Roman" w:hAnsi="Times New Roman"/>
          <w:sz w:val="24"/>
          <w:szCs w:val="24"/>
        </w:rPr>
        <w:t xml:space="preserve"> </w:t>
      </w:r>
      <w:r w:rsidR="00070E67" w:rsidRPr="0050388F">
        <w:rPr>
          <w:rFonts w:ascii="Times New Roman" w:hAnsi="Times New Roman"/>
          <w:sz w:val="24"/>
          <w:szCs w:val="24"/>
        </w:rPr>
        <w:t xml:space="preserve">Rangovo </w:t>
      </w:r>
      <w:r w:rsidR="00A362C3" w:rsidRPr="0050388F">
        <w:rPr>
          <w:rFonts w:ascii="Times New Roman" w:hAnsi="Times New Roman"/>
          <w:sz w:val="24"/>
          <w:szCs w:val="24"/>
        </w:rPr>
        <w:t xml:space="preserve">pranešime (įspėjime) nurodytas aplinkybes, kurios trukdo tinkamai vykdyti Sutartį, jeigu jos priklauso nuo </w:t>
      </w:r>
      <w:r w:rsidR="007D5099" w:rsidRPr="0050388F">
        <w:rPr>
          <w:rFonts w:ascii="Times New Roman" w:hAnsi="Times New Roman"/>
          <w:sz w:val="24"/>
          <w:szCs w:val="24"/>
        </w:rPr>
        <w:t xml:space="preserve">Užsakovo </w:t>
      </w:r>
      <w:r w:rsidR="00A362C3" w:rsidRPr="0050388F">
        <w:rPr>
          <w:rFonts w:ascii="Times New Roman" w:hAnsi="Times New Roman"/>
          <w:sz w:val="24"/>
          <w:szCs w:val="24"/>
        </w:rPr>
        <w:t>valios</w:t>
      </w:r>
      <w:r w:rsidRPr="0050388F">
        <w:rPr>
          <w:rFonts w:ascii="Times New Roman" w:hAnsi="Times New Roman"/>
          <w:sz w:val="24"/>
          <w:szCs w:val="24"/>
        </w:rPr>
        <w:t>,</w:t>
      </w:r>
    </w:p>
    <w:p w14:paraId="20BA5CA5" w14:textId="601E99CC" w:rsidR="001B5DB6" w:rsidRPr="0050388F" w:rsidRDefault="001B5DB6"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
          <w:sz w:val="24"/>
          <w:szCs w:val="24"/>
        </w:rPr>
      </w:pPr>
      <w:r w:rsidRPr="0050388F">
        <w:rPr>
          <w:rFonts w:ascii="Times New Roman" w:hAnsi="Times New Roman"/>
          <w:sz w:val="24"/>
          <w:szCs w:val="24"/>
        </w:rPr>
        <w:t>sudaryti Rangovui būtinas sąlygas Darbams atlikti, Sutartyje numatyta tvarka priimti tinkamai atliktų Darbų rezultatą</w:t>
      </w:r>
      <w:r w:rsidR="00A47D40" w:rsidRPr="0050388F">
        <w:rPr>
          <w:rFonts w:ascii="Times New Roman" w:hAnsi="Times New Roman"/>
          <w:sz w:val="24"/>
          <w:szCs w:val="24"/>
        </w:rPr>
        <w:t>,</w:t>
      </w:r>
    </w:p>
    <w:p w14:paraId="0417683A" w14:textId="2407A29A" w:rsidR="00677A65" w:rsidRPr="0050388F" w:rsidRDefault="00A362C3"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
          <w:sz w:val="24"/>
          <w:szCs w:val="24"/>
        </w:rPr>
      </w:pPr>
      <w:r w:rsidRPr="0050388F">
        <w:rPr>
          <w:rFonts w:ascii="Times New Roman" w:hAnsi="Times New Roman"/>
          <w:sz w:val="24"/>
          <w:szCs w:val="24"/>
        </w:rPr>
        <w:t>Sutartyje nustatytomis sąlygomis ir tvark</w:t>
      </w:r>
      <w:r w:rsidR="00B27A73" w:rsidRPr="0050388F">
        <w:rPr>
          <w:rFonts w:ascii="Times New Roman" w:hAnsi="Times New Roman"/>
          <w:sz w:val="24"/>
          <w:szCs w:val="24"/>
        </w:rPr>
        <w:t>a,</w:t>
      </w:r>
      <w:r w:rsidRPr="0050388F">
        <w:rPr>
          <w:rFonts w:ascii="Times New Roman" w:hAnsi="Times New Roman"/>
          <w:sz w:val="24"/>
          <w:szCs w:val="24"/>
        </w:rPr>
        <w:t xml:space="preserve"> pagal pateiktus atsiskaitymo dokumentus, sumokėti </w:t>
      </w:r>
      <w:r w:rsidR="00070E67" w:rsidRPr="0050388F">
        <w:rPr>
          <w:rFonts w:ascii="Times New Roman" w:hAnsi="Times New Roman"/>
          <w:sz w:val="24"/>
          <w:szCs w:val="24"/>
        </w:rPr>
        <w:t xml:space="preserve">Rangovui </w:t>
      </w:r>
      <w:r w:rsidRPr="0050388F">
        <w:rPr>
          <w:rFonts w:ascii="Times New Roman" w:hAnsi="Times New Roman"/>
          <w:sz w:val="24"/>
          <w:szCs w:val="24"/>
        </w:rPr>
        <w:t xml:space="preserve">už tinkamai ir kokybiškai </w:t>
      </w:r>
      <w:r w:rsidR="00070E67" w:rsidRPr="0050388F">
        <w:rPr>
          <w:rFonts w:ascii="Times New Roman" w:hAnsi="Times New Roman"/>
          <w:sz w:val="24"/>
          <w:szCs w:val="24"/>
        </w:rPr>
        <w:t>atliktus darbus</w:t>
      </w:r>
      <w:r w:rsidR="00A47D40" w:rsidRPr="0050388F">
        <w:rPr>
          <w:rFonts w:ascii="Times New Roman" w:hAnsi="Times New Roman"/>
          <w:sz w:val="24"/>
          <w:szCs w:val="24"/>
        </w:rPr>
        <w:t>,</w:t>
      </w:r>
    </w:p>
    <w:p w14:paraId="17FB405F" w14:textId="77777777" w:rsidR="003048A2" w:rsidRPr="0050388F" w:rsidRDefault="00A362C3" w:rsidP="0050388F">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
          <w:bCs/>
          <w:sz w:val="24"/>
          <w:szCs w:val="24"/>
        </w:rPr>
      </w:pPr>
      <w:r w:rsidRPr="0050388F">
        <w:rPr>
          <w:rFonts w:ascii="Times New Roman" w:hAnsi="Times New Roman"/>
          <w:b/>
          <w:bCs/>
          <w:sz w:val="24"/>
          <w:szCs w:val="24"/>
        </w:rPr>
        <w:t xml:space="preserve">Užsakovas turi teisę: </w:t>
      </w:r>
    </w:p>
    <w:p w14:paraId="1CE134A3" w14:textId="03754E81" w:rsidR="003048A2" w:rsidRPr="0050388F" w:rsidRDefault="00A47D40"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
          <w:sz w:val="24"/>
          <w:szCs w:val="24"/>
        </w:rPr>
      </w:pPr>
      <w:r w:rsidRPr="0050388F">
        <w:rPr>
          <w:rFonts w:ascii="Times New Roman" w:hAnsi="Times New Roman"/>
          <w:sz w:val="24"/>
          <w:szCs w:val="24"/>
        </w:rPr>
        <w:t>t</w:t>
      </w:r>
      <w:r w:rsidR="00A362C3" w:rsidRPr="0050388F">
        <w:rPr>
          <w:rFonts w:ascii="Times New Roman" w:hAnsi="Times New Roman"/>
          <w:sz w:val="24"/>
          <w:szCs w:val="24"/>
        </w:rPr>
        <w:t xml:space="preserve">ikrinti </w:t>
      </w:r>
      <w:r w:rsidR="00070E67" w:rsidRPr="0050388F">
        <w:rPr>
          <w:rFonts w:ascii="Times New Roman" w:hAnsi="Times New Roman"/>
          <w:sz w:val="24"/>
          <w:szCs w:val="24"/>
        </w:rPr>
        <w:t>darbų</w:t>
      </w:r>
      <w:r w:rsidR="00A362C3" w:rsidRPr="0050388F">
        <w:rPr>
          <w:rFonts w:ascii="Times New Roman" w:hAnsi="Times New Roman"/>
          <w:sz w:val="24"/>
          <w:szCs w:val="24"/>
        </w:rPr>
        <w:t xml:space="preserve"> eigą ir kokybę, nesikišant </w:t>
      </w:r>
      <w:r w:rsidR="00B27A73" w:rsidRPr="0050388F">
        <w:rPr>
          <w:rFonts w:ascii="Times New Roman" w:hAnsi="Times New Roman"/>
          <w:sz w:val="24"/>
          <w:szCs w:val="24"/>
        </w:rPr>
        <w:t xml:space="preserve">į </w:t>
      </w:r>
      <w:r w:rsidR="00070E67" w:rsidRPr="0050388F">
        <w:rPr>
          <w:rFonts w:ascii="Times New Roman" w:hAnsi="Times New Roman"/>
          <w:sz w:val="24"/>
          <w:szCs w:val="24"/>
        </w:rPr>
        <w:t xml:space="preserve">Rangovo </w:t>
      </w:r>
      <w:r w:rsidR="00A362C3" w:rsidRPr="0050388F">
        <w:rPr>
          <w:rFonts w:ascii="Times New Roman" w:hAnsi="Times New Roman"/>
          <w:sz w:val="24"/>
          <w:szCs w:val="24"/>
        </w:rPr>
        <w:t>ūkinę komercinę veiklą</w:t>
      </w:r>
      <w:r w:rsidRPr="0050388F">
        <w:rPr>
          <w:rFonts w:ascii="Times New Roman" w:hAnsi="Times New Roman"/>
          <w:sz w:val="24"/>
          <w:szCs w:val="24"/>
        </w:rPr>
        <w:t>,</w:t>
      </w:r>
      <w:r w:rsidR="00A362C3" w:rsidRPr="0050388F">
        <w:rPr>
          <w:rFonts w:ascii="Times New Roman" w:hAnsi="Times New Roman"/>
          <w:sz w:val="24"/>
          <w:szCs w:val="24"/>
        </w:rPr>
        <w:t xml:space="preserve"> </w:t>
      </w:r>
    </w:p>
    <w:p w14:paraId="06AD0691" w14:textId="5DF3CEE4" w:rsidR="003048A2" w:rsidRPr="0050388F" w:rsidRDefault="00A47D40"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
          <w:sz w:val="24"/>
          <w:szCs w:val="24"/>
        </w:rPr>
      </w:pPr>
      <w:r w:rsidRPr="0050388F">
        <w:rPr>
          <w:rFonts w:ascii="Times New Roman" w:hAnsi="Times New Roman"/>
          <w:sz w:val="24"/>
          <w:szCs w:val="24"/>
        </w:rPr>
        <w:t>d</w:t>
      </w:r>
      <w:r w:rsidR="00A362C3" w:rsidRPr="0050388F">
        <w:rPr>
          <w:rFonts w:ascii="Times New Roman" w:hAnsi="Times New Roman"/>
          <w:sz w:val="24"/>
          <w:szCs w:val="24"/>
        </w:rPr>
        <w:t xml:space="preserve">uoti nurodymus ir pateikti papildomus dokumentus ar instrukcijas, siekdamas užtikrinti greitą ir efektyvų </w:t>
      </w:r>
      <w:r w:rsidR="00070E67" w:rsidRPr="0050388F">
        <w:rPr>
          <w:rFonts w:ascii="Times New Roman" w:hAnsi="Times New Roman"/>
          <w:sz w:val="24"/>
          <w:szCs w:val="24"/>
        </w:rPr>
        <w:t>darbą</w:t>
      </w:r>
      <w:r w:rsidRPr="0050388F">
        <w:rPr>
          <w:rFonts w:ascii="Times New Roman" w:hAnsi="Times New Roman"/>
          <w:sz w:val="24"/>
          <w:szCs w:val="24"/>
        </w:rPr>
        <w:t>,</w:t>
      </w:r>
      <w:r w:rsidR="00A362C3" w:rsidRPr="0050388F">
        <w:rPr>
          <w:rFonts w:ascii="Times New Roman" w:hAnsi="Times New Roman"/>
          <w:sz w:val="24"/>
          <w:szCs w:val="24"/>
        </w:rPr>
        <w:t xml:space="preserve"> </w:t>
      </w:r>
    </w:p>
    <w:p w14:paraId="36E1A8BE" w14:textId="663B4FFA" w:rsidR="003048A2" w:rsidRPr="0050388F" w:rsidRDefault="00A47D40"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
          <w:sz w:val="24"/>
          <w:szCs w:val="24"/>
        </w:rPr>
      </w:pPr>
      <w:r w:rsidRPr="0050388F">
        <w:rPr>
          <w:rFonts w:ascii="Times New Roman" w:hAnsi="Times New Roman"/>
          <w:sz w:val="24"/>
          <w:szCs w:val="24"/>
        </w:rPr>
        <w:t>n</w:t>
      </w:r>
      <w:r w:rsidR="00A362C3" w:rsidRPr="0050388F">
        <w:rPr>
          <w:rFonts w:ascii="Times New Roman" w:hAnsi="Times New Roman"/>
          <w:sz w:val="24"/>
          <w:szCs w:val="24"/>
        </w:rPr>
        <w:t xml:space="preserve">emokėti už nekokybiškai </w:t>
      </w:r>
      <w:r w:rsidR="00070E67" w:rsidRPr="0050388F">
        <w:rPr>
          <w:rFonts w:ascii="Times New Roman" w:hAnsi="Times New Roman"/>
          <w:sz w:val="24"/>
          <w:szCs w:val="24"/>
        </w:rPr>
        <w:t xml:space="preserve">atliktus </w:t>
      </w:r>
      <w:r w:rsidRPr="0050388F">
        <w:rPr>
          <w:rFonts w:ascii="Times New Roman" w:hAnsi="Times New Roman"/>
          <w:sz w:val="24"/>
          <w:szCs w:val="24"/>
        </w:rPr>
        <w:t>D</w:t>
      </w:r>
      <w:r w:rsidR="00070E67" w:rsidRPr="0050388F">
        <w:rPr>
          <w:rFonts w:ascii="Times New Roman" w:hAnsi="Times New Roman"/>
          <w:sz w:val="24"/>
          <w:szCs w:val="24"/>
        </w:rPr>
        <w:t>arbus</w:t>
      </w:r>
      <w:r w:rsidR="00A362C3" w:rsidRPr="0050388F">
        <w:rPr>
          <w:rFonts w:ascii="Times New Roman" w:hAnsi="Times New Roman"/>
          <w:sz w:val="24"/>
          <w:szCs w:val="24"/>
        </w:rPr>
        <w:t xml:space="preserve"> arba atsiradus </w:t>
      </w:r>
      <w:r w:rsidR="00B27A73" w:rsidRPr="0050388F">
        <w:rPr>
          <w:rFonts w:ascii="Times New Roman" w:hAnsi="Times New Roman"/>
          <w:sz w:val="24"/>
          <w:szCs w:val="24"/>
        </w:rPr>
        <w:t>trū</w:t>
      </w:r>
      <w:r w:rsidR="00A362C3" w:rsidRPr="0050388F">
        <w:rPr>
          <w:rFonts w:ascii="Times New Roman" w:hAnsi="Times New Roman"/>
          <w:sz w:val="24"/>
          <w:szCs w:val="24"/>
        </w:rPr>
        <w:t>kumams, defektams ir (ar) netikslumams</w:t>
      </w:r>
      <w:r w:rsidRPr="0050388F">
        <w:rPr>
          <w:rFonts w:ascii="Times New Roman" w:hAnsi="Times New Roman"/>
          <w:sz w:val="24"/>
          <w:szCs w:val="24"/>
        </w:rPr>
        <w:t xml:space="preserve"> </w:t>
      </w:r>
      <w:r w:rsidR="00A362C3" w:rsidRPr="0050388F">
        <w:rPr>
          <w:rFonts w:ascii="Times New Roman" w:hAnsi="Times New Roman"/>
          <w:sz w:val="24"/>
          <w:szCs w:val="24"/>
        </w:rPr>
        <w:t>sustabdy</w:t>
      </w:r>
      <w:r w:rsidR="00B27A73" w:rsidRPr="0050388F">
        <w:rPr>
          <w:rFonts w:ascii="Times New Roman" w:hAnsi="Times New Roman"/>
          <w:sz w:val="24"/>
          <w:szCs w:val="24"/>
        </w:rPr>
        <w:t>t</w:t>
      </w:r>
      <w:r w:rsidR="00A362C3" w:rsidRPr="0050388F">
        <w:rPr>
          <w:rFonts w:ascii="Times New Roman" w:hAnsi="Times New Roman"/>
          <w:sz w:val="24"/>
          <w:szCs w:val="24"/>
        </w:rPr>
        <w:t xml:space="preserve">i </w:t>
      </w:r>
      <w:r w:rsidRPr="0050388F">
        <w:rPr>
          <w:rFonts w:ascii="Times New Roman" w:hAnsi="Times New Roman"/>
          <w:sz w:val="24"/>
          <w:szCs w:val="24"/>
        </w:rPr>
        <w:t>Darbų</w:t>
      </w:r>
      <w:r w:rsidR="00A362C3" w:rsidRPr="0050388F">
        <w:rPr>
          <w:rFonts w:ascii="Times New Roman" w:hAnsi="Times New Roman"/>
          <w:sz w:val="24"/>
          <w:szCs w:val="24"/>
        </w:rPr>
        <w:t xml:space="preserve"> </w:t>
      </w:r>
      <w:r w:rsidRPr="0050388F">
        <w:rPr>
          <w:rFonts w:ascii="Times New Roman" w:hAnsi="Times New Roman"/>
          <w:sz w:val="24"/>
          <w:szCs w:val="24"/>
        </w:rPr>
        <w:t>vykdymą</w:t>
      </w:r>
      <w:r w:rsidR="00A362C3" w:rsidRPr="0050388F">
        <w:rPr>
          <w:rFonts w:ascii="Times New Roman" w:hAnsi="Times New Roman"/>
          <w:sz w:val="24"/>
          <w:szCs w:val="24"/>
        </w:rPr>
        <w:t xml:space="preserve"> iki tr</w:t>
      </w:r>
      <w:r w:rsidR="00B27A73" w:rsidRPr="0050388F">
        <w:rPr>
          <w:rFonts w:ascii="Times New Roman" w:hAnsi="Times New Roman"/>
          <w:sz w:val="24"/>
          <w:szCs w:val="24"/>
        </w:rPr>
        <w:t>ū</w:t>
      </w:r>
      <w:r w:rsidR="00A362C3" w:rsidRPr="0050388F">
        <w:rPr>
          <w:rFonts w:ascii="Times New Roman" w:hAnsi="Times New Roman"/>
          <w:sz w:val="24"/>
          <w:szCs w:val="24"/>
        </w:rPr>
        <w:t>kumai, defektai ir (ar) netikslumai bus pa</w:t>
      </w:r>
      <w:r w:rsidR="00B27A73" w:rsidRPr="0050388F">
        <w:rPr>
          <w:rFonts w:ascii="Times New Roman" w:hAnsi="Times New Roman"/>
          <w:sz w:val="24"/>
          <w:szCs w:val="24"/>
        </w:rPr>
        <w:t>š</w:t>
      </w:r>
      <w:r w:rsidR="00A362C3" w:rsidRPr="0050388F">
        <w:rPr>
          <w:rFonts w:ascii="Times New Roman" w:hAnsi="Times New Roman"/>
          <w:sz w:val="24"/>
          <w:szCs w:val="24"/>
        </w:rPr>
        <w:t>alinti.</w:t>
      </w:r>
    </w:p>
    <w:p w14:paraId="0A13401E" w14:textId="77777777" w:rsidR="003048A2" w:rsidRPr="0050388F" w:rsidRDefault="00A23BBE" w:rsidP="0050388F">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
          <w:bCs/>
          <w:sz w:val="24"/>
          <w:szCs w:val="24"/>
        </w:rPr>
      </w:pPr>
      <w:r w:rsidRPr="0050388F">
        <w:rPr>
          <w:rFonts w:ascii="Times New Roman" w:hAnsi="Times New Roman"/>
          <w:b/>
          <w:bCs/>
          <w:sz w:val="24"/>
          <w:szCs w:val="24"/>
        </w:rPr>
        <w:t>Rangovas</w:t>
      </w:r>
      <w:r w:rsidR="00A362C3" w:rsidRPr="0050388F">
        <w:rPr>
          <w:rFonts w:ascii="Times New Roman" w:hAnsi="Times New Roman"/>
          <w:b/>
          <w:bCs/>
          <w:sz w:val="24"/>
          <w:szCs w:val="24"/>
        </w:rPr>
        <w:t xml:space="preserve"> </w:t>
      </w:r>
      <w:r w:rsidR="00B27A73" w:rsidRPr="0050388F">
        <w:rPr>
          <w:rFonts w:ascii="Times New Roman" w:hAnsi="Times New Roman"/>
          <w:b/>
          <w:bCs/>
          <w:sz w:val="24"/>
          <w:szCs w:val="24"/>
        </w:rPr>
        <w:t>į</w:t>
      </w:r>
      <w:r w:rsidR="00A362C3" w:rsidRPr="0050388F">
        <w:rPr>
          <w:rFonts w:ascii="Times New Roman" w:hAnsi="Times New Roman"/>
          <w:b/>
          <w:bCs/>
          <w:sz w:val="24"/>
          <w:szCs w:val="24"/>
        </w:rPr>
        <w:t xml:space="preserve">sipareigoja: </w:t>
      </w:r>
    </w:p>
    <w:p w14:paraId="741CDD6F" w14:textId="42CBBD54" w:rsidR="00D83F60" w:rsidRPr="0050388F" w:rsidRDefault="00A47D40" w:rsidP="0050388F">
      <w:pPr>
        <w:pStyle w:val="Sraopastraipa"/>
        <w:numPr>
          <w:ilvl w:val="2"/>
          <w:numId w:val="37"/>
        </w:numPr>
        <w:tabs>
          <w:tab w:val="left" w:pos="851"/>
          <w:tab w:val="left" w:pos="1701"/>
        </w:tabs>
        <w:spacing w:after="0" w:line="240" w:lineRule="auto"/>
        <w:ind w:left="0" w:firstLine="993"/>
        <w:jc w:val="both"/>
        <w:rPr>
          <w:rFonts w:ascii="Times New Roman" w:hAnsi="Times New Roman"/>
          <w:sz w:val="24"/>
          <w:szCs w:val="24"/>
          <w:shd w:val="clear" w:color="auto" w:fill="FFFFFF"/>
        </w:rPr>
      </w:pPr>
      <w:r w:rsidRPr="0050388F">
        <w:rPr>
          <w:rFonts w:ascii="Times New Roman" w:eastAsia="Times New Roman" w:hAnsi="Times New Roman"/>
          <w:sz w:val="24"/>
          <w:szCs w:val="24"/>
          <w:shd w:val="clear" w:color="auto" w:fill="FFFFFF"/>
        </w:rPr>
        <w:t>a</w:t>
      </w:r>
      <w:r w:rsidR="006D1EA2" w:rsidRPr="0050388F">
        <w:rPr>
          <w:rFonts w:ascii="Times New Roman" w:eastAsia="Times New Roman" w:hAnsi="Times New Roman"/>
          <w:sz w:val="24"/>
          <w:szCs w:val="24"/>
          <w:shd w:val="clear" w:color="auto" w:fill="FFFFFF"/>
        </w:rPr>
        <w:t>tlikti Užsakovo nurodytus darbus Sutartyje numatyta tvarka</w:t>
      </w:r>
      <w:r w:rsidR="006D1EA2" w:rsidRPr="0050388F">
        <w:rPr>
          <w:rFonts w:ascii="Times New Roman" w:hAnsi="Times New Roman"/>
          <w:sz w:val="24"/>
          <w:szCs w:val="24"/>
          <w:shd w:val="clear" w:color="auto" w:fill="FFFFFF"/>
        </w:rPr>
        <w:t xml:space="preserve"> </w:t>
      </w:r>
      <w:r w:rsidR="00D83F60" w:rsidRPr="0050388F">
        <w:rPr>
          <w:rFonts w:ascii="Times New Roman" w:hAnsi="Times New Roman"/>
          <w:sz w:val="24"/>
          <w:szCs w:val="24"/>
          <w:shd w:val="clear" w:color="auto" w:fill="FFFFFF"/>
        </w:rPr>
        <w:t>per Sutart</w:t>
      </w:r>
      <w:r w:rsidR="00636F46">
        <w:rPr>
          <w:rFonts w:ascii="Times New Roman" w:hAnsi="Times New Roman"/>
          <w:sz w:val="24"/>
          <w:szCs w:val="24"/>
          <w:shd w:val="clear" w:color="auto" w:fill="FFFFFF"/>
        </w:rPr>
        <w:t xml:space="preserve">yje </w:t>
      </w:r>
      <w:r w:rsidR="00466D2C" w:rsidRPr="0050388F">
        <w:rPr>
          <w:rFonts w:ascii="Times New Roman" w:hAnsi="Times New Roman"/>
          <w:sz w:val="24"/>
          <w:szCs w:val="24"/>
          <w:shd w:val="clear" w:color="auto" w:fill="FFFFFF"/>
        </w:rPr>
        <w:t xml:space="preserve"> </w:t>
      </w:r>
      <w:r w:rsidR="00D83F60" w:rsidRPr="0050388F">
        <w:rPr>
          <w:rFonts w:ascii="Times New Roman" w:hAnsi="Times New Roman"/>
          <w:sz w:val="24"/>
          <w:szCs w:val="24"/>
          <w:shd w:val="clear" w:color="auto" w:fill="FFFFFF"/>
        </w:rPr>
        <w:t xml:space="preserve">nurodytus </w:t>
      </w:r>
      <w:r w:rsidR="001966CD" w:rsidRPr="0050388F">
        <w:rPr>
          <w:rFonts w:ascii="Times New Roman" w:hAnsi="Times New Roman"/>
          <w:sz w:val="24"/>
          <w:szCs w:val="24"/>
          <w:shd w:val="clear" w:color="auto" w:fill="FFFFFF"/>
        </w:rPr>
        <w:t>Darbų atlikimo</w:t>
      </w:r>
      <w:r w:rsidR="00466D2C" w:rsidRPr="0050388F">
        <w:rPr>
          <w:rFonts w:ascii="Times New Roman" w:hAnsi="Times New Roman"/>
          <w:sz w:val="24"/>
          <w:szCs w:val="24"/>
          <w:shd w:val="clear" w:color="auto" w:fill="FFFFFF"/>
        </w:rPr>
        <w:t xml:space="preserve"> terminus</w:t>
      </w:r>
      <w:r w:rsidR="00E876B4" w:rsidRPr="0050388F">
        <w:rPr>
          <w:rFonts w:ascii="Times New Roman" w:hAnsi="Times New Roman"/>
          <w:sz w:val="24"/>
          <w:szCs w:val="24"/>
          <w:shd w:val="clear" w:color="auto" w:fill="FFFFFF"/>
        </w:rPr>
        <w:t>,</w:t>
      </w:r>
    </w:p>
    <w:p w14:paraId="2285C8BE" w14:textId="68C32E4D" w:rsidR="001B5DB6" w:rsidRPr="00B4788B" w:rsidRDefault="00D83F60" w:rsidP="0050388F">
      <w:pPr>
        <w:pStyle w:val="Sraopastraipa"/>
        <w:numPr>
          <w:ilvl w:val="2"/>
          <w:numId w:val="37"/>
        </w:numPr>
        <w:tabs>
          <w:tab w:val="left" w:pos="993"/>
          <w:tab w:val="left" w:pos="1701"/>
        </w:tabs>
        <w:spacing w:after="0" w:line="240" w:lineRule="auto"/>
        <w:ind w:left="0" w:firstLine="993"/>
        <w:jc w:val="both"/>
        <w:rPr>
          <w:rFonts w:ascii="Times New Roman" w:hAnsi="Times New Roman"/>
          <w:sz w:val="24"/>
          <w:szCs w:val="24"/>
          <w:shd w:val="clear" w:color="auto" w:fill="FFFFFF"/>
        </w:rPr>
      </w:pPr>
      <w:r w:rsidRPr="0050388F">
        <w:rPr>
          <w:rFonts w:ascii="Times New Roman" w:hAnsi="Times New Roman"/>
          <w:sz w:val="24"/>
          <w:szCs w:val="24"/>
        </w:rPr>
        <w:t xml:space="preserve">atlikti </w:t>
      </w:r>
      <w:r w:rsidR="001B5DB6" w:rsidRPr="0050388F">
        <w:rPr>
          <w:rFonts w:ascii="Times New Roman" w:hAnsi="Times New Roman"/>
          <w:sz w:val="24"/>
          <w:szCs w:val="24"/>
        </w:rPr>
        <w:t xml:space="preserve">Darbus </w:t>
      </w:r>
      <w:r w:rsidRPr="0050388F">
        <w:rPr>
          <w:rFonts w:ascii="Times New Roman" w:hAnsi="Times New Roman"/>
          <w:sz w:val="24"/>
          <w:szCs w:val="24"/>
        </w:rPr>
        <w:t>vadovaujantis Darbus reglamentuojančiais L</w:t>
      </w:r>
      <w:r w:rsidR="00E876B4" w:rsidRPr="0050388F">
        <w:rPr>
          <w:rFonts w:ascii="Times New Roman" w:hAnsi="Times New Roman"/>
          <w:sz w:val="24"/>
          <w:szCs w:val="24"/>
        </w:rPr>
        <w:t>ietuvos Respublikos</w:t>
      </w:r>
      <w:r w:rsidRPr="0050388F">
        <w:rPr>
          <w:rFonts w:ascii="Times New Roman" w:hAnsi="Times New Roman"/>
          <w:sz w:val="24"/>
          <w:szCs w:val="24"/>
        </w:rPr>
        <w:t xml:space="preserve"> įstatymais, L</w:t>
      </w:r>
      <w:r w:rsidR="00E876B4" w:rsidRPr="0050388F">
        <w:rPr>
          <w:rFonts w:ascii="Times New Roman" w:hAnsi="Times New Roman"/>
          <w:sz w:val="24"/>
          <w:szCs w:val="24"/>
        </w:rPr>
        <w:t>ietuvos Respublikos</w:t>
      </w:r>
      <w:r w:rsidRPr="0050388F">
        <w:rPr>
          <w:rFonts w:ascii="Times New Roman" w:hAnsi="Times New Roman"/>
          <w:sz w:val="24"/>
          <w:szCs w:val="24"/>
        </w:rPr>
        <w:t xml:space="preserve"> Statybos įstatymu, statybos techniniais reglamentais ir kitais normatyviniais dokumentais</w:t>
      </w:r>
      <w:r w:rsidR="001B5DB6" w:rsidRPr="0050388F">
        <w:rPr>
          <w:rFonts w:ascii="Times New Roman" w:hAnsi="Times New Roman"/>
          <w:sz w:val="24"/>
          <w:szCs w:val="24"/>
        </w:rPr>
        <w:t xml:space="preserve"> bei Sutarties 1 priede nurodytais Darbų aprašymais</w:t>
      </w:r>
      <w:r w:rsidR="00E876B4" w:rsidRPr="0050388F">
        <w:rPr>
          <w:rFonts w:ascii="Times New Roman" w:hAnsi="Times New Roman"/>
          <w:sz w:val="24"/>
          <w:szCs w:val="24"/>
        </w:rPr>
        <w:t>,</w:t>
      </w:r>
      <w:r w:rsidR="001B5DB6" w:rsidRPr="0050388F">
        <w:rPr>
          <w:rFonts w:ascii="Times New Roman" w:hAnsi="Times New Roman"/>
          <w:sz w:val="24"/>
          <w:szCs w:val="24"/>
        </w:rPr>
        <w:t xml:space="preserve"> </w:t>
      </w:r>
    </w:p>
    <w:p w14:paraId="49814CB0" w14:textId="12EA6168" w:rsidR="00B4788B" w:rsidRPr="00B4788B" w:rsidRDefault="00B4788B" w:rsidP="0050388F">
      <w:pPr>
        <w:pStyle w:val="Sraopastraipa"/>
        <w:numPr>
          <w:ilvl w:val="2"/>
          <w:numId w:val="37"/>
        </w:numPr>
        <w:tabs>
          <w:tab w:val="left" w:pos="993"/>
          <w:tab w:val="left" w:pos="1701"/>
        </w:tabs>
        <w:spacing w:after="0" w:line="240" w:lineRule="auto"/>
        <w:ind w:left="0" w:firstLine="993"/>
        <w:jc w:val="both"/>
        <w:rPr>
          <w:rFonts w:ascii="Times New Roman" w:hAnsi="Times New Roman"/>
          <w:sz w:val="24"/>
          <w:szCs w:val="24"/>
          <w:shd w:val="clear" w:color="auto" w:fill="FFFFFF"/>
        </w:rPr>
      </w:pPr>
      <w:r w:rsidRPr="00B4788B">
        <w:rPr>
          <w:rFonts w:ascii="Times New Roman" w:hAnsi="Times New Roman"/>
          <w:sz w:val="24"/>
          <w:szCs w:val="24"/>
        </w:rPr>
        <w:t>atlikti gatvių su žvyro danga techninę priežiūrą, vadovaujantis Vietinės reikšmės kelių (gatvių) defektų (pažaidų) nustatymo ir statybos darbų rūšies parinkimo rekomendacijų (</w:t>
      </w:r>
      <w:r>
        <w:rPr>
          <w:rFonts w:ascii="Times New Roman" w:hAnsi="Times New Roman"/>
          <w:sz w:val="24"/>
          <w:szCs w:val="24"/>
        </w:rPr>
        <w:t>2016</w:t>
      </w:r>
      <w:r w:rsidR="002C563C">
        <w:rPr>
          <w:rFonts w:ascii="Times New Roman" w:hAnsi="Times New Roman"/>
          <w:sz w:val="24"/>
          <w:szCs w:val="24"/>
        </w:rPr>
        <w:t> </w:t>
      </w:r>
      <w:r>
        <w:rPr>
          <w:rFonts w:ascii="Times New Roman" w:hAnsi="Times New Roman"/>
          <w:sz w:val="24"/>
          <w:szCs w:val="24"/>
        </w:rPr>
        <w:t xml:space="preserve">m. gegužės 4 d. </w:t>
      </w:r>
      <w:r w:rsidRPr="00B4788B">
        <w:rPr>
          <w:rFonts w:ascii="Times New Roman" w:hAnsi="Times New Roman"/>
          <w:sz w:val="24"/>
          <w:szCs w:val="24"/>
        </w:rPr>
        <w:t>Lietuvos automobilių kelių direkcijos direktoriaus įsakymas Nr. V-258) 10 ir 11 priedais</w:t>
      </w:r>
      <w:r w:rsidR="002C563C">
        <w:rPr>
          <w:rFonts w:ascii="Times New Roman" w:hAnsi="Times New Roman"/>
          <w:sz w:val="24"/>
          <w:szCs w:val="24"/>
        </w:rPr>
        <w:t>,</w:t>
      </w:r>
    </w:p>
    <w:p w14:paraId="28E900CF" w14:textId="71B3E05E" w:rsidR="00B4788B" w:rsidRPr="00B4788B" w:rsidRDefault="00B4788B" w:rsidP="0050388F">
      <w:pPr>
        <w:pStyle w:val="Sraopastraipa"/>
        <w:numPr>
          <w:ilvl w:val="2"/>
          <w:numId w:val="37"/>
        </w:numPr>
        <w:tabs>
          <w:tab w:val="left" w:pos="993"/>
          <w:tab w:val="left" w:pos="1701"/>
        </w:tabs>
        <w:spacing w:after="0" w:line="240" w:lineRule="auto"/>
        <w:ind w:left="0" w:firstLine="993"/>
        <w:jc w:val="both"/>
        <w:rPr>
          <w:rFonts w:ascii="Times New Roman" w:hAnsi="Times New Roman"/>
          <w:sz w:val="24"/>
          <w:szCs w:val="24"/>
          <w:shd w:val="clear" w:color="auto" w:fill="FFFFFF"/>
        </w:rPr>
      </w:pPr>
      <w:r w:rsidRPr="00B4788B">
        <w:rPr>
          <w:rFonts w:ascii="Times New Roman" w:hAnsi="Times New Roman"/>
          <w:sz w:val="24"/>
          <w:szCs w:val="24"/>
        </w:rPr>
        <w:lastRenderedPageBreak/>
        <w:t>atlikti gatvių su žvyro danga apžiūras po stichinių reiškinių</w:t>
      </w:r>
      <w:r w:rsidR="00A068A3">
        <w:rPr>
          <w:rFonts w:ascii="Times New Roman" w:hAnsi="Times New Roman"/>
          <w:sz w:val="24"/>
          <w:szCs w:val="24"/>
        </w:rPr>
        <w:t>,</w:t>
      </w:r>
      <w:r w:rsidRPr="00B4788B">
        <w:rPr>
          <w:rFonts w:ascii="Times New Roman" w:hAnsi="Times New Roman"/>
          <w:sz w:val="24"/>
          <w:szCs w:val="24"/>
        </w:rPr>
        <w:t xml:space="preserve"> </w:t>
      </w:r>
    </w:p>
    <w:p w14:paraId="7A75825B" w14:textId="5D6CB3B5" w:rsidR="00B4788B" w:rsidRPr="00741340" w:rsidRDefault="00B3479A" w:rsidP="00B4788B">
      <w:pPr>
        <w:pStyle w:val="Sraopastraipa"/>
        <w:numPr>
          <w:ilvl w:val="2"/>
          <w:numId w:val="37"/>
        </w:numPr>
        <w:tabs>
          <w:tab w:val="left" w:pos="993"/>
          <w:tab w:val="left" w:pos="1701"/>
        </w:tabs>
        <w:spacing w:after="0" w:line="240" w:lineRule="auto"/>
        <w:ind w:left="0" w:firstLine="993"/>
        <w:jc w:val="both"/>
        <w:rPr>
          <w:rFonts w:ascii="Times New Roman" w:hAnsi="Times New Roman"/>
          <w:sz w:val="24"/>
          <w:szCs w:val="24"/>
          <w:shd w:val="clear" w:color="auto" w:fill="FFFFFF"/>
        </w:rPr>
      </w:pPr>
      <w:r>
        <w:rPr>
          <w:rFonts w:ascii="Times New Roman" w:hAnsi="Times New Roman"/>
          <w:sz w:val="24"/>
          <w:szCs w:val="24"/>
        </w:rPr>
        <w:t xml:space="preserve">Užsakovui paprašius </w:t>
      </w:r>
      <w:r w:rsidR="00B4788B" w:rsidRPr="00B4788B">
        <w:rPr>
          <w:rFonts w:ascii="Times New Roman" w:hAnsi="Times New Roman"/>
          <w:sz w:val="24"/>
          <w:szCs w:val="24"/>
        </w:rPr>
        <w:t xml:space="preserve">atlikti gatvių su žvyro danga patrulines apžiūras </w:t>
      </w:r>
      <w:r>
        <w:rPr>
          <w:rFonts w:ascii="Times New Roman" w:hAnsi="Times New Roman"/>
          <w:sz w:val="24"/>
          <w:szCs w:val="24"/>
        </w:rPr>
        <w:t xml:space="preserve">ir </w:t>
      </w:r>
      <w:r w:rsidR="00B4788B" w:rsidRPr="00B4788B">
        <w:rPr>
          <w:rFonts w:ascii="Times New Roman" w:hAnsi="Times New Roman"/>
          <w:sz w:val="24"/>
          <w:szCs w:val="24"/>
        </w:rPr>
        <w:t>pateikti patrulin</w:t>
      </w:r>
      <w:r w:rsidR="002C563C">
        <w:rPr>
          <w:rFonts w:ascii="Times New Roman" w:hAnsi="Times New Roman"/>
          <w:sz w:val="24"/>
          <w:szCs w:val="24"/>
        </w:rPr>
        <w:t>ių</w:t>
      </w:r>
      <w:r w:rsidR="00B4788B" w:rsidRPr="00B4788B">
        <w:rPr>
          <w:rFonts w:ascii="Times New Roman" w:hAnsi="Times New Roman"/>
          <w:sz w:val="24"/>
          <w:szCs w:val="24"/>
        </w:rPr>
        <w:t xml:space="preserve"> apžiūr</w:t>
      </w:r>
      <w:r w:rsidR="002C563C">
        <w:rPr>
          <w:rFonts w:ascii="Times New Roman" w:hAnsi="Times New Roman"/>
          <w:sz w:val="24"/>
          <w:szCs w:val="24"/>
        </w:rPr>
        <w:t>ų</w:t>
      </w:r>
      <w:r w:rsidR="00B4788B" w:rsidRPr="00B4788B">
        <w:rPr>
          <w:rFonts w:ascii="Times New Roman" w:hAnsi="Times New Roman"/>
          <w:sz w:val="24"/>
          <w:szCs w:val="24"/>
        </w:rPr>
        <w:t xml:space="preserve"> aktus</w:t>
      </w:r>
      <w:r w:rsidR="00BC42D7">
        <w:rPr>
          <w:rFonts w:ascii="Times New Roman" w:hAnsi="Times New Roman"/>
          <w:sz w:val="24"/>
          <w:szCs w:val="24"/>
        </w:rPr>
        <w:t xml:space="preserve"> per </w:t>
      </w:r>
      <w:r>
        <w:rPr>
          <w:rFonts w:ascii="Times New Roman" w:hAnsi="Times New Roman"/>
          <w:sz w:val="24"/>
          <w:szCs w:val="24"/>
        </w:rPr>
        <w:t>5</w:t>
      </w:r>
      <w:r w:rsidR="00BC42D7">
        <w:rPr>
          <w:rFonts w:ascii="Times New Roman" w:hAnsi="Times New Roman"/>
          <w:sz w:val="24"/>
          <w:szCs w:val="24"/>
        </w:rPr>
        <w:t xml:space="preserve"> darbo dienas nuo Užsakovo prašymo pateikimo dienos</w:t>
      </w:r>
      <w:r w:rsidR="00A068A3">
        <w:rPr>
          <w:rFonts w:ascii="Times New Roman" w:hAnsi="Times New Roman"/>
          <w:sz w:val="24"/>
          <w:szCs w:val="24"/>
        </w:rPr>
        <w:t>,</w:t>
      </w:r>
    </w:p>
    <w:p w14:paraId="4AB9819B" w14:textId="1CB35A1B" w:rsidR="00741340" w:rsidRPr="002C563C" w:rsidRDefault="00741340" w:rsidP="00B4788B">
      <w:pPr>
        <w:pStyle w:val="Sraopastraipa"/>
        <w:numPr>
          <w:ilvl w:val="2"/>
          <w:numId w:val="37"/>
        </w:numPr>
        <w:tabs>
          <w:tab w:val="left" w:pos="993"/>
          <w:tab w:val="left" w:pos="1701"/>
        </w:tabs>
        <w:spacing w:after="0" w:line="240" w:lineRule="auto"/>
        <w:ind w:left="0" w:firstLine="993"/>
        <w:jc w:val="both"/>
        <w:rPr>
          <w:rFonts w:ascii="Times New Roman" w:hAnsi="Times New Roman"/>
          <w:sz w:val="24"/>
          <w:szCs w:val="24"/>
          <w:shd w:val="clear" w:color="auto" w:fill="FFFFFF"/>
        </w:rPr>
      </w:pPr>
      <w:r w:rsidRPr="002C563C">
        <w:rPr>
          <w:rFonts w:ascii="Times New Roman" w:hAnsi="Times New Roman"/>
          <w:sz w:val="24"/>
          <w:szCs w:val="24"/>
        </w:rPr>
        <w:t xml:space="preserve">atlikti avarinę situaciją galinčių sukelti gatvės kliūčių ir pažaidų pašalinimą, </w:t>
      </w:r>
      <w:r w:rsidR="00A068A3" w:rsidRPr="002C563C">
        <w:rPr>
          <w:rFonts w:ascii="Times New Roman" w:hAnsi="Times New Roman"/>
          <w:sz w:val="24"/>
          <w:szCs w:val="24"/>
        </w:rPr>
        <w:t xml:space="preserve">jei būtina </w:t>
      </w:r>
      <w:r w:rsidRPr="002C563C">
        <w:rPr>
          <w:rFonts w:ascii="Times New Roman" w:hAnsi="Times New Roman"/>
          <w:sz w:val="24"/>
          <w:szCs w:val="24"/>
        </w:rPr>
        <w:t xml:space="preserve">nedelsiant organizuoti kliūties aptvėrimą, įspėjančio kelio ženklo apie kliūtį pastatymą, </w:t>
      </w:r>
      <w:r w:rsidR="00A068A3" w:rsidRPr="002C563C">
        <w:rPr>
          <w:rFonts w:ascii="Times New Roman" w:hAnsi="Times New Roman"/>
          <w:sz w:val="24"/>
          <w:szCs w:val="24"/>
        </w:rPr>
        <w:t xml:space="preserve">kliūčių pašalinimo, pažaidų sutvarkymo </w:t>
      </w:r>
      <w:r w:rsidRPr="002C563C">
        <w:rPr>
          <w:rFonts w:ascii="Times New Roman" w:hAnsi="Times New Roman"/>
          <w:sz w:val="24"/>
          <w:szCs w:val="24"/>
        </w:rPr>
        <w:t>darbus atlikti ne vėliau kaip per 24 val</w:t>
      </w:r>
      <w:r w:rsidR="00B32ADC" w:rsidRPr="002C563C">
        <w:rPr>
          <w:rFonts w:ascii="Times New Roman" w:hAnsi="Times New Roman"/>
          <w:sz w:val="24"/>
          <w:szCs w:val="24"/>
        </w:rPr>
        <w:t>.</w:t>
      </w:r>
      <w:r w:rsidR="002C563C">
        <w:rPr>
          <w:rFonts w:ascii="Times New Roman" w:hAnsi="Times New Roman"/>
          <w:sz w:val="24"/>
          <w:szCs w:val="24"/>
        </w:rPr>
        <w:t xml:space="preserve"> nuo kliūčių, pažaidų užfiksavimo momento</w:t>
      </w:r>
      <w:r w:rsidR="00B32ADC" w:rsidRPr="002C563C">
        <w:rPr>
          <w:rFonts w:ascii="Times New Roman" w:hAnsi="Times New Roman"/>
          <w:sz w:val="24"/>
          <w:szCs w:val="24"/>
        </w:rPr>
        <w:t>,</w:t>
      </w:r>
      <w:r w:rsidRPr="002C563C">
        <w:rPr>
          <w:rFonts w:ascii="Times New Roman" w:hAnsi="Times New Roman"/>
          <w:sz w:val="24"/>
          <w:szCs w:val="24"/>
        </w:rPr>
        <w:t xml:space="preserve"> </w:t>
      </w:r>
    </w:p>
    <w:p w14:paraId="6399F282" w14:textId="04BA3D07" w:rsidR="00741340" w:rsidRPr="002C563C" w:rsidRDefault="00741340" w:rsidP="00B4788B">
      <w:pPr>
        <w:pStyle w:val="Sraopastraipa"/>
        <w:numPr>
          <w:ilvl w:val="2"/>
          <w:numId w:val="37"/>
        </w:numPr>
        <w:tabs>
          <w:tab w:val="left" w:pos="993"/>
          <w:tab w:val="left" w:pos="1701"/>
        </w:tabs>
        <w:spacing w:after="0" w:line="240" w:lineRule="auto"/>
        <w:ind w:left="0" w:firstLine="993"/>
        <w:jc w:val="both"/>
        <w:rPr>
          <w:rFonts w:ascii="Times New Roman" w:hAnsi="Times New Roman"/>
          <w:sz w:val="24"/>
          <w:szCs w:val="24"/>
          <w:shd w:val="clear" w:color="auto" w:fill="FFFFFF"/>
        </w:rPr>
      </w:pPr>
      <w:r w:rsidRPr="002C563C">
        <w:rPr>
          <w:rFonts w:ascii="Times New Roman" w:hAnsi="Times New Roman"/>
          <w:sz w:val="24"/>
          <w:szCs w:val="24"/>
        </w:rPr>
        <w:t>gavus pranešimą elektroniniu paštu iš sutarties kuratoriaus apie situaciją, kuri kelia pavojų eismo saugumui, atlikti darbus ne vėliau kaip per 24 val</w:t>
      </w:r>
      <w:r w:rsidR="002C563C">
        <w:rPr>
          <w:rFonts w:ascii="Times New Roman" w:hAnsi="Times New Roman"/>
          <w:sz w:val="24"/>
          <w:szCs w:val="24"/>
        </w:rPr>
        <w:t>.</w:t>
      </w:r>
      <w:r w:rsidRPr="002C563C">
        <w:rPr>
          <w:rFonts w:ascii="Times New Roman" w:hAnsi="Times New Roman"/>
          <w:sz w:val="24"/>
          <w:szCs w:val="24"/>
        </w:rPr>
        <w:t xml:space="preserve"> arba per kitą pranešime nurodytą laiką, nedelsiant organizuoti kliūties aptvėrimą (jei yra būtina), įspėjančio kelio ženklo apie kliūtį pastatymą</w:t>
      </w:r>
      <w:r w:rsidR="002C563C">
        <w:rPr>
          <w:rFonts w:ascii="Times New Roman" w:hAnsi="Times New Roman"/>
          <w:sz w:val="24"/>
          <w:szCs w:val="24"/>
        </w:rPr>
        <w:t>,</w:t>
      </w:r>
    </w:p>
    <w:p w14:paraId="1A22EBEE" w14:textId="78827B96" w:rsidR="000B3053" w:rsidRPr="000B3053" w:rsidRDefault="000B3053" w:rsidP="0050388F">
      <w:pPr>
        <w:pStyle w:val="Sraopastraipa"/>
        <w:numPr>
          <w:ilvl w:val="2"/>
          <w:numId w:val="37"/>
        </w:numPr>
        <w:tabs>
          <w:tab w:val="left" w:pos="284"/>
          <w:tab w:val="left" w:pos="1701"/>
        </w:tabs>
        <w:spacing w:after="0" w:line="240" w:lineRule="auto"/>
        <w:ind w:left="0" w:firstLine="993"/>
        <w:jc w:val="both"/>
        <w:rPr>
          <w:rFonts w:ascii="Times New Roman" w:hAnsi="Times New Roman"/>
          <w:sz w:val="24"/>
          <w:szCs w:val="24"/>
          <w:shd w:val="clear" w:color="auto" w:fill="FFFFFF"/>
        </w:rPr>
      </w:pPr>
      <w:r>
        <w:rPr>
          <w:rFonts w:ascii="Times New Roman" w:hAnsi="Times New Roman"/>
          <w:sz w:val="24"/>
          <w:szCs w:val="24"/>
        </w:rPr>
        <w:t xml:space="preserve">Užsakovui paprašius pateikti Darbų atlikimui </w:t>
      </w:r>
      <w:r w:rsidR="003C0E7C">
        <w:rPr>
          <w:rFonts w:ascii="Times New Roman" w:hAnsi="Times New Roman"/>
          <w:sz w:val="24"/>
          <w:szCs w:val="24"/>
        </w:rPr>
        <w:t xml:space="preserve">naudojamų arba </w:t>
      </w:r>
      <w:r>
        <w:rPr>
          <w:rFonts w:ascii="Times New Roman" w:hAnsi="Times New Roman"/>
          <w:sz w:val="24"/>
          <w:szCs w:val="24"/>
        </w:rPr>
        <w:t>naudotų medžiagų atitikties deklaracijas, savikontrolės bandymo protokolus,</w:t>
      </w:r>
    </w:p>
    <w:p w14:paraId="501DA9CE" w14:textId="01EB9E30" w:rsidR="00E876B4" w:rsidRPr="00A001C6" w:rsidRDefault="00395413" w:rsidP="0050388F">
      <w:pPr>
        <w:pStyle w:val="Sraopastraipa"/>
        <w:numPr>
          <w:ilvl w:val="2"/>
          <w:numId w:val="37"/>
        </w:numPr>
        <w:tabs>
          <w:tab w:val="left" w:pos="284"/>
          <w:tab w:val="left" w:pos="1701"/>
        </w:tabs>
        <w:spacing w:after="0" w:line="240" w:lineRule="auto"/>
        <w:ind w:left="0" w:firstLine="993"/>
        <w:jc w:val="both"/>
        <w:rPr>
          <w:rFonts w:ascii="Times New Roman" w:hAnsi="Times New Roman"/>
          <w:sz w:val="24"/>
          <w:szCs w:val="24"/>
          <w:shd w:val="clear" w:color="auto" w:fill="FFFFFF"/>
        </w:rPr>
      </w:pPr>
      <w:r w:rsidRPr="0050388F">
        <w:rPr>
          <w:rFonts w:ascii="Times New Roman" w:hAnsi="Times New Roman"/>
          <w:sz w:val="24"/>
          <w:szCs w:val="24"/>
        </w:rPr>
        <w:t xml:space="preserve">užtikrinti, kad </w:t>
      </w:r>
      <w:r w:rsidR="00E876B4" w:rsidRPr="0050388F">
        <w:rPr>
          <w:rFonts w:ascii="Times New Roman" w:hAnsi="Times New Roman"/>
          <w:sz w:val="24"/>
          <w:szCs w:val="24"/>
        </w:rPr>
        <w:t>Rangovas</w:t>
      </w:r>
      <w:r w:rsidRPr="0050388F">
        <w:rPr>
          <w:rFonts w:ascii="Times New Roman" w:hAnsi="Times New Roman"/>
          <w:sz w:val="24"/>
          <w:szCs w:val="24"/>
        </w:rPr>
        <w:t xml:space="preserve"> ir bet kurie asmenys, veikiantys jo vardu, yra gavę visus būtinus leidimus, kvalifikacijos atestacijos pažymėjimus ar kitokius dokumentus, leidžiančius užsiimti šioje Sutartyje nustatyta veikla, kuri yra Rangovo įsipareigojimų pagal Sutartį dalis.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w:t>
      </w:r>
      <w:r w:rsidRPr="00A001C6">
        <w:rPr>
          <w:rFonts w:ascii="Times New Roman" w:hAnsi="Times New Roman"/>
          <w:sz w:val="24"/>
          <w:szCs w:val="24"/>
        </w:rPr>
        <w:t>pareigas ir atsakomybę</w:t>
      </w:r>
      <w:r w:rsidR="00E876B4" w:rsidRPr="00A001C6">
        <w:rPr>
          <w:rFonts w:ascii="Times New Roman" w:hAnsi="Times New Roman"/>
          <w:sz w:val="24"/>
          <w:szCs w:val="24"/>
        </w:rPr>
        <w:t>,</w:t>
      </w:r>
    </w:p>
    <w:p w14:paraId="4D1BDC13" w14:textId="6A942D2A" w:rsidR="00D94575" w:rsidRPr="0050335B" w:rsidRDefault="00B4788B" w:rsidP="00D94575">
      <w:pPr>
        <w:pStyle w:val="Sraopastraipa"/>
        <w:numPr>
          <w:ilvl w:val="2"/>
          <w:numId w:val="37"/>
        </w:numPr>
        <w:tabs>
          <w:tab w:val="left" w:pos="284"/>
          <w:tab w:val="left" w:pos="1276"/>
          <w:tab w:val="left" w:pos="1560"/>
          <w:tab w:val="left" w:pos="1701"/>
        </w:tabs>
        <w:spacing w:after="0" w:line="240" w:lineRule="auto"/>
        <w:ind w:left="0" w:firstLine="993"/>
        <w:jc w:val="both"/>
        <w:rPr>
          <w:rFonts w:ascii="Times New Roman" w:hAnsi="Times New Roman"/>
          <w:sz w:val="24"/>
          <w:szCs w:val="24"/>
          <w:shd w:val="clear" w:color="auto" w:fill="FFFFFF"/>
        </w:rPr>
      </w:pPr>
      <w:r>
        <w:rPr>
          <w:rFonts w:ascii="Times New Roman" w:hAnsi="Times New Roman"/>
          <w:sz w:val="24"/>
          <w:szCs w:val="24"/>
        </w:rPr>
        <w:t>s</w:t>
      </w:r>
      <w:r w:rsidR="00D94575" w:rsidRPr="00A001C6">
        <w:rPr>
          <w:rFonts w:ascii="Times New Roman" w:hAnsi="Times New Roman"/>
          <w:sz w:val="24"/>
          <w:szCs w:val="24"/>
        </w:rPr>
        <w:t>uteikti</w:t>
      </w:r>
      <w:r>
        <w:rPr>
          <w:rFonts w:ascii="Times New Roman" w:hAnsi="Times New Roman"/>
          <w:sz w:val="24"/>
          <w:szCs w:val="24"/>
        </w:rPr>
        <w:t xml:space="preserve"> garantiją</w:t>
      </w:r>
      <w:r w:rsidR="00D94575" w:rsidRPr="00A001C6">
        <w:rPr>
          <w:rFonts w:ascii="Times New Roman" w:hAnsi="Times New Roman"/>
          <w:sz w:val="24"/>
          <w:szCs w:val="24"/>
        </w:rPr>
        <w:t xml:space="preserve"> visiems atliktiems Darbams, įskaitant jiems panaudotas medžiagas, priemones bei visas jų sudedamąsias dalis</w:t>
      </w:r>
      <w:r w:rsidR="00D94575">
        <w:rPr>
          <w:rFonts w:ascii="Times New Roman" w:hAnsi="Times New Roman"/>
          <w:sz w:val="24"/>
          <w:szCs w:val="24"/>
        </w:rPr>
        <w:t>, vadovaujantis Automobilių kelių dangos konstrukcijų sluoksnių be rišiklių įrengimo taisyklių IT SBR 19 nuostatomis.</w:t>
      </w:r>
    </w:p>
    <w:p w14:paraId="46014C97" w14:textId="77777777" w:rsidR="003048A2" w:rsidRPr="0050388F" w:rsidRDefault="00A23BBE" w:rsidP="00402B56">
      <w:pPr>
        <w:pStyle w:val="Sraopastraipa"/>
        <w:keepLines/>
        <w:numPr>
          <w:ilvl w:val="1"/>
          <w:numId w:val="37"/>
        </w:numPr>
        <w:tabs>
          <w:tab w:val="left" w:pos="993"/>
          <w:tab w:val="left" w:pos="1418"/>
        </w:tabs>
        <w:spacing w:after="0" w:line="240" w:lineRule="auto"/>
        <w:ind w:left="0" w:firstLine="993"/>
        <w:jc w:val="both"/>
        <w:rPr>
          <w:rFonts w:ascii="Times New Roman" w:eastAsia="Times New Roman" w:hAnsi="Times New Roman"/>
          <w:b/>
          <w:bCs/>
          <w:sz w:val="24"/>
          <w:szCs w:val="24"/>
        </w:rPr>
      </w:pPr>
      <w:r w:rsidRPr="0050388F">
        <w:rPr>
          <w:rFonts w:ascii="Times New Roman" w:hAnsi="Times New Roman"/>
          <w:b/>
          <w:bCs/>
          <w:sz w:val="24"/>
          <w:szCs w:val="24"/>
        </w:rPr>
        <w:t>Rangovas</w:t>
      </w:r>
      <w:r w:rsidR="00A362C3" w:rsidRPr="0050388F">
        <w:rPr>
          <w:rFonts w:ascii="Times New Roman" w:hAnsi="Times New Roman"/>
          <w:b/>
          <w:bCs/>
          <w:sz w:val="24"/>
          <w:szCs w:val="24"/>
        </w:rPr>
        <w:t xml:space="preserve"> turi teis</w:t>
      </w:r>
      <w:r w:rsidR="00B575F6" w:rsidRPr="0050388F">
        <w:rPr>
          <w:rFonts w:ascii="Times New Roman" w:hAnsi="Times New Roman"/>
          <w:b/>
          <w:bCs/>
          <w:sz w:val="24"/>
          <w:szCs w:val="24"/>
        </w:rPr>
        <w:t>ę</w:t>
      </w:r>
      <w:r w:rsidR="00A362C3" w:rsidRPr="0050388F">
        <w:rPr>
          <w:rFonts w:ascii="Times New Roman" w:hAnsi="Times New Roman"/>
          <w:b/>
          <w:bCs/>
          <w:sz w:val="24"/>
          <w:szCs w:val="24"/>
        </w:rPr>
        <w:t xml:space="preserve">: </w:t>
      </w:r>
    </w:p>
    <w:p w14:paraId="3AE42083" w14:textId="54AD6D26" w:rsidR="003048A2" w:rsidRPr="0050388F" w:rsidRDefault="00026557"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
          <w:sz w:val="24"/>
          <w:szCs w:val="24"/>
        </w:rPr>
      </w:pPr>
      <w:r w:rsidRPr="0050388F">
        <w:rPr>
          <w:rFonts w:ascii="Times New Roman" w:hAnsi="Times New Roman"/>
          <w:sz w:val="24"/>
          <w:szCs w:val="24"/>
        </w:rPr>
        <w:t>a</w:t>
      </w:r>
      <w:r w:rsidR="00A362C3" w:rsidRPr="0050388F">
        <w:rPr>
          <w:rFonts w:ascii="Times New Roman" w:hAnsi="Times New Roman"/>
          <w:sz w:val="24"/>
          <w:szCs w:val="24"/>
        </w:rPr>
        <w:t>tsisaky</w:t>
      </w:r>
      <w:r w:rsidR="00B575F6" w:rsidRPr="0050388F">
        <w:rPr>
          <w:rFonts w:ascii="Times New Roman" w:hAnsi="Times New Roman"/>
          <w:sz w:val="24"/>
          <w:szCs w:val="24"/>
        </w:rPr>
        <w:t>t</w:t>
      </w:r>
      <w:r w:rsidR="00A362C3" w:rsidRPr="0050388F">
        <w:rPr>
          <w:rFonts w:ascii="Times New Roman" w:hAnsi="Times New Roman"/>
          <w:sz w:val="24"/>
          <w:szCs w:val="24"/>
        </w:rPr>
        <w:t xml:space="preserve">i vykdyti </w:t>
      </w:r>
      <w:r w:rsidR="00B575F6" w:rsidRPr="0050388F">
        <w:rPr>
          <w:rFonts w:ascii="Times New Roman" w:hAnsi="Times New Roman"/>
          <w:sz w:val="24"/>
          <w:szCs w:val="24"/>
        </w:rPr>
        <w:t>S</w:t>
      </w:r>
      <w:r w:rsidR="00A362C3" w:rsidRPr="0050388F">
        <w:rPr>
          <w:rFonts w:ascii="Times New Roman" w:hAnsi="Times New Roman"/>
          <w:sz w:val="24"/>
          <w:szCs w:val="24"/>
        </w:rPr>
        <w:t>utart</w:t>
      </w:r>
      <w:r w:rsidR="00D3136B" w:rsidRPr="0050388F">
        <w:rPr>
          <w:rFonts w:ascii="Times New Roman" w:hAnsi="Times New Roman"/>
          <w:sz w:val="24"/>
          <w:szCs w:val="24"/>
        </w:rPr>
        <w:t>į</w:t>
      </w:r>
      <w:r w:rsidR="00A362C3" w:rsidRPr="0050388F">
        <w:rPr>
          <w:rFonts w:ascii="Times New Roman" w:hAnsi="Times New Roman"/>
          <w:sz w:val="24"/>
          <w:szCs w:val="24"/>
        </w:rPr>
        <w:t xml:space="preserve">, jei </w:t>
      </w:r>
      <w:r w:rsidR="00B575F6" w:rsidRPr="0050388F">
        <w:rPr>
          <w:rFonts w:ascii="Times New Roman" w:hAnsi="Times New Roman"/>
          <w:sz w:val="24"/>
          <w:szCs w:val="24"/>
        </w:rPr>
        <w:t>Už</w:t>
      </w:r>
      <w:r w:rsidR="00A362C3" w:rsidRPr="0050388F">
        <w:rPr>
          <w:rFonts w:ascii="Times New Roman" w:hAnsi="Times New Roman"/>
          <w:sz w:val="24"/>
          <w:szCs w:val="24"/>
        </w:rPr>
        <w:t>sakovas nepa</w:t>
      </w:r>
      <w:r w:rsidR="00B575F6" w:rsidRPr="0050388F">
        <w:rPr>
          <w:rFonts w:ascii="Times New Roman" w:hAnsi="Times New Roman"/>
          <w:sz w:val="24"/>
          <w:szCs w:val="24"/>
        </w:rPr>
        <w:t>š</w:t>
      </w:r>
      <w:r w:rsidR="00A362C3" w:rsidRPr="0050388F">
        <w:rPr>
          <w:rFonts w:ascii="Times New Roman" w:hAnsi="Times New Roman"/>
          <w:sz w:val="24"/>
          <w:szCs w:val="24"/>
        </w:rPr>
        <w:t xml:space="preserve">alina </w:t>
      </w:r>
      <w:r w:rsidR="004A08BB" w:rsidRPr="0050388F">
        <w:rPr>
          <w:rFonts w:ascii="Times New Roman" w:hAnsi="Times New Roman"/>
          <w:sz w:val="24"/>
          <w:szCs w:val="24"/>
        </w:rPr>
        <w:t>Rangovo</w:t>
      </w:r>
      <w:r w:rsidR="00A362C3" w:rsidRPr="0050388F">
        <w:rPr>
          <w:rFonts w:ascii="Times New Roman" w:hAnsi="Times New Roman"/>
          <w:sz w:val="24"/>
          <w:szCs w:val="24"/>
        </w:rPr>
        <w:t xml:space="preserve"> </w:t>
      </w:r>
      <w:r w:rsidR="00B575F6" w:rsidRPr="0050388F">
        <w:rPr>
          <w:rFonts w:ascii="Times New Roman" w:hAnsi="Times New Roman"/>
          <w:sz w:val="24"/>
          <w:szCs w:val="24"/>
        </w:rPr>
        <w:t>į</w:t>
      </w:r>
      <w:r w:rsidR="00A362C3" w:rsidRPr="0050388F">
        <w:rPr>
          <w:rFonts w:ascii="Times New Roman" w:hAnsi="Times New Roman"/>
          <w:sz w:val="24"/>
          <w:szCs w:val="24"/>
        </w:rPr>
        <w:t>sp</w:t>
      </w:r>
      <w:r w:rsidR="00B575F6" w:rsidRPr="0050388F">
        <w:rPr>
          <w:rFonts w:ascii="Times New Roman" w:hAnsi="Times New Roman"/>
          <w:sz w:val="24"/>
          <w:szCs w:val="24"/>
        </w:rPr>
        <w:t>ė</w:t>
      </w:r>
      <w:r w:rsidR="00A362C3" w:rsidRPr="0050388F">
        <w:rPr>
          <w:rFonts w:ascii="Times New Roman" w:hAnsi="Times New Roman"/>
          <w:sz w:val="24"/>
          <w:szCs w:val="24"/>
        </w:rPr>
        <w:t>jime nurody</w:t>
      </w:r>
      <w:r w:rsidR="00FD5905" w:rsidRPr="0050388F">
        <w:rPr>
          <w:rFonts w:ascii="Times New Roman" w:hAnsi="Times New Roman"/>
          <w:sz w:val="24"/>
          <w:szCs w:val="24"/>
        </w:rPr>
        <w:t>tų</w:t>
      </w:r>
      <w:r w:rsidR="00A362C3" w:rsidRPr="0050388F">
        <w:rPr>
          <w:rFonts w:ascii="Times New Roman" w:hAnsi="Times New Roman"/>
          <w:sz w:val="24"/>
          <w:szCs w:val="24"/>
        </w:rPr>
        <w:t xml:space="preserve"> aplinkybi</w:t>
      </w:r>
      <w:r w:rsidR="00FD5905" w:rsidRPr="0050388F">
        <w:rPr>
          <w:rFonts w:ascii="Times New Roman" w:hAnsi="Times New Roman"/>
          <w:sz w:val="24"/>
          <w:szCs w:val="24"/>
        </w:rPr>
        <w:t>ų</w:t>
      </w:r>
      <w:r w:rsidR="00A362C3" w:rsidRPr="0050388F">
        <w:rPr>
          <w:rFonts w:ascii="Times New Roman" w:hAnsi="Times New Roman"/>
          <w:sz w:val="24"/>
          <w:szCs w:val="24"/>
        </w:rPr>
        <w:t>, priklausan</w:t>
      </w:r>
      <w:r w:rsidR="00FD5905" w:rsidRPr="0050388F">
        <w:rPr>
          <w:rFonts w:ascii="Times New Roman" w:hAnsi="Times New Roman"/>
          <w:sz w:val="24"/>
          <w:szCs w:val="24"/>
        </w:rPr>
        <w:t>čių</w:t>
      </w:r>
      <w:r w:rsidR="00A362C3" w:rsidRPr="0050388F">
        <w:rPr>
          <w:rFonts w:ascii="Times New Roman" w:hAnsi="Times New Roman"/>
          <w:sz w:val="24"/>
          <w:szCs w:val="24"/>
        </w:rPr>
        <w:t xml:space="preserve"> nuo </w:t>
      </w:r>
      <w:r w:rsidR="00FD5905" w:rsidRPr="0050388F">
        <w:rPr>
          <w:rFonts w:ascii="Times New Roman" w:hAnsi="Times New Roman"/>
          <w:sz w:val="24"/>
          <w:szCs w:val="24"/>
        </w:rPr>
        <w:t>Už</w:t>
      </w:r>
      <w:r w:rsidR="00A362C3" w:rsidRPr="0050388F">
        <w:rPr>
          <w:rFonts w:ascii="Times New Roman" w:hAnsi="Times New Roman"/>
          <w:sz w:val="24"/>
          <w:szCs w:val="24"/>
        </w:rPr>
        <w:t>sakovo valios, kliudan</w:t>
      </w:r>
      <w:r w:rsidR="00FD5905" w:rsidRPr="0050388F">
        <w:rPr>
          <w:rFonts w:ascii="Times New Roman" w:hAnsi="Times New Roman"/>
          <w:sz w:val="24"/>
          <w:szCs w:val="24"/>
        </w:rPr>
        <w:t>čių</w:t>
      </w:r>
      <w:r w:rsidR="00A362C3" w:rsidRPr="0050388F">
        <w:rPr>
          <w:rFonts w:ascii="Times New Roman" w:hAnsi="Times New Roman"/>
          <w:sz w:val="24"/>
          <w:szCs w:val="24"/>
        </w:rPr>
        <w:t xml:space="preserve"> tinkamai atli</w:t>
      </w:r>
      <w:r w:rsidR="00FD5905" w:rsidRPr="0050388F">
        <w:rPr>
          <w:rFonts w:ascii="Times New Roman" w:hAnsi="Times New Roman"/>
          <w:sz w:val="24"/>
          <w:szCs w:val="24"/>
        </w:rPr>
        <w:t xml:space="preserve">kti </w:t>
      </w:r>
      <w:r w:rsidRPr="0050388F">
        <w:rPr>
          <w:rFonts w:ascii="Times New Roman" w:hAnsi="Times New Roman"/>
          <w:sz w:val="24"/>
          <w:szCs w:val="24"/>
        </w:rPr>
        <w:t>D</w:t>
      </w:r>
      <w:r w:rsidR="004A08BB" w:rsidRPr="0050388F">
        <w:rPr>
          <w:rFonts w:ascii="Times New Roman" w:hAnsi="Times New Roman"/>
          <w:sz w:val="24"/>
          <w:szCs w:val="24"/>
        </w:rPr>
        <w:t>arbus</w:t>
      </w:r>
      <w:r w:rsidR="00A362C3" w:rsidRPr="0050388F">
        <w:rPr>
          <w:rFonts w:ascii="Times New Roman" w:hAnsi="Times New Roman"/>
          <w:sz w:val="24"/>
          <w:szCs w:val="24"/>
        </w:rPr>
        <w:t xml:space="preserve"> ir reikalauti dalinio apmok</w:t>
      </w:r>
      <w:r w:rsidR="00FD5905" w:rsidRPr="0050388F">
        <w:rPr>
          <w:rFonts w:ascii="Times New Roman" w:hAnsi="Times New Roman"/>
          <w:sz w:val="24"/>
          <w:szCs w:val="24"/>
        </w:rPr>
        <w:t>ė</w:t>
      </w:r>
      <w:r w:rsidR="00A362C3" w:rsidRPr="0050388F">
        <w:rPr>
          <w:rFonts w:ascii="Times New Roman" w:hAnsi="Times New Roman"/>
          <w:sz w:val="24"/>
          <w:szCs w:val="24"/>
        </w:rPr>
        <w:t>jimo u</w:t>
      </w:r>
      <w:r w:rsidR="00FD5905" w:rsidRPr="0050388F">
        <w:rPr>
          <w:rFonts w:ascii="Times New Roman" w:hAnsi="Times New Roman"/>
          <w:sz w:val="24"/>
          <w:szCs w:val="24"/>
        </w:rPr>
        <w:t>ž</w:t>
      </w:r>
      <w:r w:rsidR="00A362C3" w:rsidRPr="0050388F">
        <w:rPr>
          <w:rFonts w:ascii="Times New Roman" w:hAnsi="Times New Roman"/>
          <w:sz w:val="24"/>
          <w:szCs w:val="24"/>
        </w:rPr>
        <w:t xml:space="preserve"> </w:t>
      </w:r>
      <w:r w:rsidR="004A08BB" w:rsidRPr="0050388F">
        <w:rPr>
          <w:rFonts w:ascii="Times New Roman" w:hAnsi="Times New Roman"/>
          <w:sz w:val="24"/>
          <w:szCs w:val="24"/>
        </w:rPr>
        <w:t xml:space="preserve">atliktus </w:t>
      </w:r>
      <w:r w:rsidRPr="0050388F">
        <w:rPr>
          <w:rFonts w:ascii="Times New Roman" w:hAnsi="Times New Roman"/>
          <w:sz w:val="24"/>
          <w:szCs w:val="24"/>
        </w:rPr>
        <w:t>D</w:t>
      </w:r>
      <w:r w:rsidR="004A08BB" w:rsidRPr="0050388F">
        <w:rPr>
          <w:rFonts w:ascii="Times New Roman" w:hAnsi="Times New Roman"/>
          <w:sz w:val="24"/>
          <w:szCs w:val="24"/>
        </w:rPr>
        <w:t>arbus</w:t>
      </w:r>
      <w:r w:rsidR="00A362C3" w:rsidRPr="0050388F">
        <w:rPr>
          <w:rFonts w:ascii="Times New Roman" w:hAnsi="Times New Roman"/>
          <w:sz w:val="24"/>
          <w:szCs w:val="24"/>
        </w:rPr>
        <w:t xml:space="preserve">. </w:t>
      </w:r>
    </w:p>
    <w:p w14:paraId="6B1FC7A3" w14:textId="393AA82A" w:rsidR="009C58C8" w:rsidRDefault="006D16D8" w:rsidP="0050388F">
      <w:pPr>
        <w:pStyle w:val="Sraopastraipa"/>
        <w:keepLines/>
        <w:numPr>
          <w:ilvl w:val="2"/>
          <w:numId w:val="37"/>
        </w:numPr>
        <w:tabs>
          <w:tab w:val="left" w:pos="1701"/>
        </w:tabs>
        <w:spacing w:after="0" w:line="240" w:lineRule="auto"/>
        <w:ind w:left="0" w:firstLine="993"/>
        <w:jc w:val="both"/>
        <w:rPr>
          <w:rFonts w:ascii="Times New Roman" w:eastAsia="Times New Roman" w:hAnsi="Times New Roman"/>
          <w:bCs/>
          <w:sz w:val="24"/>
          <w:szCs w:val="24"/>
        </w:rPr>
      </w:pPr>
      <w:r w:rsidRPr="0050388F">
        <w:rPr>
          <w:rFonts w:ascii="Times New Roman" w:eastAsia="Times New Roman" w:hAnsi="Times New Roman"/>
          <w:bCs/>
          <w:sz w:val="24"/>
          <w:szCs w:val="24"/>
        </w:rPr>
        <w:t xml:space="preserve">reikalauti iš Užsakovo sumokėti už tinkamai, kokybiškai  ir faktiškai pagal Sutartį </w:t>
      </w:r>
      <w:r w:rsidR="004A08BB" w:rsidRPr="0050388F">
        <w:rPr>
          <w:rFonts w:ascii="Times New Roman" w:eastAsia="Times New Roman" w:hAnsi="Times New Roman"/>
          <w:bCs/>
          <w:sz w:val="24"/>
          <w:szCs w:val="24"/>
        </w:rPr>
        <w:t xml:space="preserve">atliktus </w:t>
      </w:r>
      <w:r w:rsidR="00026557" w:rsidRPr="0050388F">
        <w:rPr>
          <w:rFonts w:ascii="Times New Roman" w:eastAsia="Times New Roman" w:hAnsi="Times New Roman"/>
          <w:bCs/>
          <w:sz w:val="24"/>
          <w:szCs w:val="24"/>
        </w:rPr>
        <w:t>D</w:t>
      </w:r>
      <w:r w:rsidR="004A08BB" w:rsidRPr="0050388F">
        <w:rPr>
          <w:rFonts w:ascii="Times New Roman" w:eastAsia="Times New Roman" w:hAnsi="Times New Roman"/>
          <w:bCs/>
          <w:sz w:val="24"/>
          <w:szCs w:val="24"/>
        </w:rPr>
        <w:t>arbus</w:t>
      </w:r>
      <w:r w:rsidRPr="0050388F">
        <w:rPr>
          <w:rFonts w:ascii="Times New Roman" w:eastAsia="Times New Roman" w:hAnsi="Times New Roman"/>
          <w:bCs/>
          <w:sz w:val="24"/>
          <w:szCs w:val="24"/>
        </w:rPr>
        <w:t xml:space="preserve"> Sutartyje nurodyta tvarka, sąlygomis ir terminais</w:t>
      </w:r>
      <w:r w:rsidR="00595157" w:rsidRPr="0050388F">
        <w:rPr>
          <w:rFonts w:ascii="Times New Roman" w:eastAsia="Times New Roman" w:hAnsi="Times New Roman"/>
          <w:bCs/>
          <w:sz w:val="24"/>
          <w:szCs w:val="24"/>
        </w:rPr>
        <w:t>.</w:t>
      </w:r>
    </w:p>
    <w:p w14:paraId="56305175" w14:textId="2D046886" w:rsidR="00BC2F17" w:rsidRPr="00636F46" w:rsidRDefault="00BC2F17" w:rsidP="00636F46">
      <w:pPr>
        <w:keepLines/>
        <w:tabs>
          <w:tab w:val="left" w:pos="993"/>
        </w:tabs>
        <w:jc w:val="both"/>
        <w:rPr>
          <w:rFonts w:eastAsia="Times New Roman"/>
          <w:bCs/>
        </w:rPr>
      </w:pPr>
      <w:bookmarkStart w:id="3" w:name="_Hlk152678729"/>
    </w:p>
    <w:bookmarkEnd w:id="3"/>
    <w:p w14:paraId="6921D683" w14:textId="77777777" w:rsidR="00EC64A0" w:rsidRPr="0050388F" w:rsidRDefault="00EC64A0" w:rsidP="0050388F">
      <w:pPr>
        <w:pStyle w:val="Sraopastraipa"/>
        <w:keepLines/>
        <w:spacing w:after="0" w:line="240" w:lineRule="auto"/>
        <w:ind w:left="567"/>
        <w:jc w:val="both"/>
        <w:rPr>
          <w:rFonts w:ascii="Times New Roman" w:eastAsia="Times New Roman" w:hAnsi="Times New Roman"/>
          <w:bCs/>
          <w:sz w:val="24"/>
          <w:szCs w:val="24"/>
        </w:rPr>
      </w:pPr>
    </w:p>
    <w:p w14:paraId="57EE16C1" w14:textId="77777777" w:rsidR="003048A2" w:rsidRPr="0050388F" w:rsidRDefault="0084795E" w:rsidP="0050388F">
      <w:pPr>
        <w:pStyle w:val="Sraopastraipa"/>
        <w:keepLines/>
        <w:numPr>
          <w:ilvl w:val="0"/>
          <w:numId w:val="37"/>
        </w:numPr>
        <w:spacing w:after="0" w:line="240" w:lineRule="auto"/>
        <w:jc w:val="center"/>
        <w:rPr>
          <w:rFonts w:ascii="Times New Roman" w:eastAsia="Times New Roman" w:hAnsi="Times New Roman"/>
          <w:b/>
          <w:sz w:val="24"/>
          <w:szCs w:val="24"/>
        </w:rPr>
      </w:pPr>
      <w:r w:rsidRPr="0050388F">
        <w:rPr>
          <w:rFonts w:ascii="Times New Roman" w:hAnsi="Times New Roman"/>
          <w:b/>
          <w:sz w:val="24"/>
          <w:szCs w:val="24"/>
        </w:rPr>
        <w:t>ŠALIŲ ATSAKOMYBĖ</w:t>
      </w:r>
    </w:p>
    <w:p w14:paraId="63EBC2AD" w14:textId="77777777" w:rsidR="00937ADB" w:rsidRPr="0050388F" w:rsidRDefault="00937ADB" w:rsidP="0050388F">
      <w:pPr>
        <w:pStyle w:val="Sraopastraipa"/>
        <w:keepLines/>
        <w:spacing w:after="0" w:line="240" w:lineRule="auto"/>
        <w:ind w:left="0"/>
        <w:jc w:val="center"/>
        <w:rPr>
          <w:rFonts w:ascii="Times New Roman" w:eastAsia="Times New Roman" w:hAnsi="Times New Roman"/>
          <w:b/>
          <w:sz w:val="24"/>
          <w:szCs w:val="24"/>
        </w:rPr>
      </w:pPr>
    </w:p>
    <w:p w14:paraId="66985B82" w14:textId="3AE65E67" w:rsidR="00937ADB" w:rsidRPr="0050388F" w:rsidRDefault="001622EA" w:rsidP="0050388F">
      <w:pPr>
        <w:pStyle w:val="Sraopastraipa"/>
        <w:keepLines/>
        <w:numPr>
          <w:ilvl w:val="1"/>
          <w:numId w:val="37"/>
        </w:numPr>
        <w:tabs>
          <w:tab w:val="left" w:pos="993"/>
        </w:tabs>
        <w:spacing w:after="0" w:line="240" w:lineRule="auto"/>
        <w:ind w:left="0" w:firstLine="567"/>
        <w:jc w:val="both"/>
        <w:rPr>
          <w:rFonts w:ascii="Times New Roman" w:eastAsiaTheme="minorHAnsi" w:hAnsi="Times New Roman"/>
          <w:sz w:val="24"/>
          <w:szCs w:val="24"/>
        </w:rPr>
      </w:pPr>
      <w:r w:rsidRPr="0050388F">
        <w:rPr>
          <w:rFonts w:ascii="Times New Roman" w:eastAsiaTheme="minorHAnsi" w:hAnsi="Times New Roman"/>
          <w:sz w:val="24"/>
          <w:szCs w:val="24"/>
        </w:rPr>
        <w:t xml:space="preserve"> </w:t>
      </w:r>
      <w:r w:rsidR="00E614A3" w:rsidRPr="0050388F">
        <w:rPr>
          <w:rFonts w:ascii="Times New Roman" w:eastAsiaTheme="minorHAnsi" w:hAnsi="Times New Roman"/>
          <w:sz w:val="24"/>
          <w:szCs w:val="24"/>
        </w:rPr>
        <w:t>Rangovas</w:t>
      </w:r>
      <w:r w:rsidR="00EE5566" w:rsidRPr="0050388F">
        <w:rPr>
          <w:rFonts w:ascii="Times New Roman" w:eastAsiaTheme="minorHAnsi" w:hAnsi="Times New Roman"/>
          <w:sz w:val="24"/>
          <w:szCs w:val="24"/>
        </w:rPr>
        <w:t xml:space="preserve"> yra visiškai atsakingas </w:t>
      </w:r>
      <w:r w:rsidR="00DF7E46" w:rsidRPr="0050388F">
        <w:rPr>
          <w:rFonts w:ascii="Times New Roman" w:eastAsiaTheme="minorHAnsi" w:hAnsi="Times New Roman"/>
          <w:sz w:val="24"/>
          <w:szCs w:val="24"/>
        </w:rPr>
        <w:t xml:space="preserve">už  visų veiksmų, pretenzijų, praradimų ar nuostolių, kylančių iš bet kokio Rangovo veiksmo ar aplaidumo vykdant  </w:t>
      </w:r>
      <w:r w:rsidRPr="0050388F">
        <w:rPr>
          <w:rFonts w:ascii="Times New Roman" w:eastAsiaTheme="minorHAnsi" w:hAnsi="Times New Roman"/>
          <w:sz w:val="24"/>
          <w:szCs w:val="24"/>
        </w:rPr>
        <w:t>D</w:t>
      </w:r>
      <w:r w:rsidR="00DF7E46" w:rsidRPr="0050388F">
        <w:rPr>
          <w:rFonts w:ascii="Times New Roman" w:eastAsiaTheme="minorHAnsi" w:hAnsi="Times New Roman"/>
          <w:sz w:val="24"/>
          <w:szCs w:val="24"/>
        </w:rPr>
        <w:t>arbus, įskaitant ir bet kokių konfidencialumo ar teisinių nuostatų arba trečios šalies teisių pažeidimą.</w:t>
      </w:r>
    </w:p>
    <w:p w14:paraId="7DFB834F" w14:textId="2E37199F" w:rsidR="00937ADB" w:rsidRPr="0050388F" w:rsidRDefault="001622EA" w:rsidP="0050388F">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
          <w:sz w:val="24"/>
          <w:szCs w:val="24"/>
        </w:rPr>
      </w:pPr>
      <w:r w:rsidRPr="0050388F">
        <w:rPr>
          <w:rFonts w:ascii="Times New Roman" w:eastAsiaTheme="minorHAnsi" w:hAnsi="Times New Roman"/>
          <w:sz w:val="24"/>
          <w:szCs w:val="24"/>
        </w:rPr>
        <w:t xml:space="preserve"> </w:t>
      </w:r>
      <w:r w:rsidR="00E614A3" w:rsidRPr="0050388F">
        <w:rPr>
          <w:rFonts w:ascii="Times New Roman" w:eastAsiaTheme="minorHAnsi" w:hAnsi="Times New Roman"/>
          <w:sz w:val="24"/>
          <w:szCs w:val="24"/>
        </w:rPr>
        <w:t>Rangovas</w:t>
      </w:r>
      <w:r w:rsidR="00DD188F" w:rsidRPr="0050388F">
        <w:rPr>
          <w:rFonts w:ascii="Times New Roman" w:eastAsiaTheme="minorHAnsi" w:hAnsi="Times New Roman"/>
          <w:sz w:val="24"/>
          <w:szCs w:val="24"/>
        </w:rPr>
        <w:t>, ne</w:t>
      </w:r>
      <w:r w:rsidR="00E614A3" w:rsidRPr="0050388F">
        <w:rPr>
          <w:rFonts w:ascii="Times New Roman" w:eastAsiaTheme="minorHAnsi" w:hAnsi="Times New Roman"/>
          <w:sz w:val="24"/>
          <w:szCs w:val="24"/>
        </w:rPr>
        <w:t xml:space="preserve">atlikęs </w:t>
      </w:r>
      <w:r w:rsidR="00A627AE" w:rsidRPr="0050388F">
        <w:rPr>
          <w:rFonts w:ascii="Times New Roman" w:eastAsiaTheme="minorHAnsi" w:hAnsi="Times New Roman"/>
          <w:sz w:val="24"/>
          <w:szCs w:val="24"/>
        </w:rPr>
        <w:t>D</w:t>
      </w:r>
      <w:r w:rsidR="00E614A3" w:rsidRPr="0050388F">
        <w:rPr>
          <w:rFonts w:ascii="Times New Roman" w:eastAsiaTheme="minorHAnsi" w:hAnsi="Times New Roman"/>
          <w:sz w:val="24"/>
          <w:szCs w:val="24"/>
        </w:rPr>
        <w:t xml:space="preserve">arbų </w:t>
      </w:r>
      <w:r w:rsidR="00636F46">
        <w:rPr>
          <w:rFonts w:ascii="Times New Roman" w:eastAsiaTheme="minorHAnsi" w:hAnsi="Times New Roman"/>
          <w:sz w:val="24"/>
          <w:szCs w:val="24"/>
        </w:rPr>
        <w:t>Sutartyje</w:t>
      </w:r>
      <w:r w:rsidR="00DD188F" w:rsidRPr="0050388F">
        <w:rPr>
          <w:rFonts w:ascii="Times New Roman" w:eastAsiaTheme="minorHAnsi" w:hAnsi="Times New Roman"/>
          <w:sz w:val="24"/>
          <w:szCs w:val="24"/>
        </w:rPr>
        <w:t xml:space="preserve"> numatyt</w:t>
      </w:r>
      <w:r w:rsidR="00645871" w:rsidRPr="0050388F">
        <w:rPr>
          <w:rFonts w:ascii="Times New Roman" w:eastAsiaTheme="minorHAnsi" w:hAnsi="Times New Roman"/>
          <w:sz w:val="24"/>
          <w:szCs w:val="24"/>
        </w:rPr>
        <w:t>ais terminais</w:t>
      </w:r>
      <w:r w:rsidR="00DD188F" w:rsidRPr="0050388F">
        <w:rPr>
          <w:rFonts w:ascii="Times New Roman" w:eastAsiaTheme="minorHAnsi" w:hAnsi="Times New Roman"/>
          <w:sz w:val="24"/>
          <w:szCs w:val="24"/>
        </w:rPr>
        <w:t xml:space="preserve">, </w:t>
      </w:r>
      <w:r w:rsidR="005463CF">
        <w:rPr>
          <w:rFonts w:ascii="Times New Roman" w:eastAsiaTheme="minorHAnsi" w:hAnsi="Times New Roman"/>
          <w:sz w:val="24"/>
          <w:szCs w:val="24"/>
        </w:rPr>
        <w:t xml:space="preserve">Užsakovo raštišku reikalavimu moka Užsakovui </w:t>
      </w:r>
      <w:r w:rsidR="00597435">
        <w:rPr>
          <w:rFonts w:ascii="Times New Roman" w:eastAsiaTheme="minorHAnsi" w:hAnsi="Times New Roman"/>
          <w:sz w:val="24"/>
          <w:szCs w:val="24"/>
        </w:rPr>
        <w:t>100</w:t>
      </w:r>
      <w:r w:rsidR="00AB4A40">
        <w:rPr>
          <w:rFonts w:ascii="Times New Roman" w:eastAsiaTheme="minorHAnsi" w:hAnsi="Times New Roman"/>
          <w:sz w:val="24"/>
          <w:szCs w:val="24"/>
        </w:rPr>
        <w:t xml:space="preserve"> (</w:t>
      </w:r>
      <w:r w:rsidR="00597435">
        <w:rPr>
          <w:rFonts w:ascii="Times New Roman" w:eastAsiaTheme="minorHAnsi" w:hAnsi="Times New Roman"/>
          <w:sz w:val="24"/>
          <w:szCs w:val="24"/>
        </w:rPr>
        <w:t>vienas</w:t>
      </w:r>
      <w:r w:rsidR="00AB4A40">
        <w:rPr>
          <w:rFonts w:ascii="Times New Roman" w:eastAsiaTheme="minorHAnsi" w:hAnsi="Times New Roman"/>
          <w:sz w:val="24"/>
          <w:szCs w:val="24"/>
        </w:rPr>
        <w:t xml:space="preserve"> šimta</w:t>
      </w:r>
      <w:r w:rsidR="00597435">
        <w:rPr>
          <w:rFonts w:ascii="Times New Roman" w:eastAsiaTheme="minorHAnsi" w:hAnsi="Times New Roman"/>
          <w:sz w:val="24"/>
          <w:szCs w:val="24"/>
        </w:rPr>
        <w:t>s</w:t>
      </w:r>
      <w:r w:rsidR="00AB4A40">
        <w:rPr>
          <w:rFonts w:ascii="Times New Roman" w:eastAsiaTheme="minorHAnsi" w:hAnsi="Times New Roman"/>
          <w:sz w:val="24"/>
          <w:szCs w:val="24"/>
        </w:rPr>
        <w:t xml:space="preserve"> eurų, 0 ct) Eur</w:t>
      </w:r>
      <w:r w:rsidR="00DD188F" w:rsidRPr="0050388F">
        <w:rPr>
          <w:rFonts w:ascii="Times New Roman" w:eastAsiaTheme="minorHAnsi" w:hAnsi="Times New Roman"/>
          <w:sz w:val="24"/>
          <w:szCs w:val="24"/>
        </w:rPr>
        <w:t xml:space="preserve"> dydžio </w:t>
      </w:r>
      <w:r w:rsidR="00D93D63">
        <w:rPr>
          <w:rFonts w:ascii="Times New Roman" w:eastAsiaTheme="minorHAnsi" w:hAnsi="Times New Roman"/>
          <w:sz w:val="24"/>
          <w:szCs w:val="24"/>
        </w:rPr>
        <w:t>baudą</w:t>
      </w:r>
      <w:r w:rsidR="00DD188F" w:rsidRPr="0050388F">
        <w:rPr>
          <w:rFonts w:ascii="Times New Roman" w:eastAsiaTheme="minorHAnsi" w:hAnsi="Times New Roman"/>
          <w:sz w:val="24"/>
          <w:szCs w:val="24"/>
        </w:rPr>
        <w:t>.</w:t>
      </w:r>
    </w:p>
    <w:p w14:paraId="34E95BEB" w14:textId="1C86803B" w:rsidR="00A23BBE" w:rsidRPr="0050388F" w:rsidRDefault="001622EA" w:rsidP="0050388F">
      <w:pPr>
        <w:pStyle w:val="Sraopastraipa"/>
        <w:keepLines/>
        <w:numPr>
          <w:ilvl w:val="1"/>
          <w:numId w:val="37"/>
        </w:numPr>
        <w:tabs>
          <w:tab w:val="left" w:pos="993"/>
        </w:tabs>
        <w:spacing w:after="0" w:line="240" w:lineRule="auto"/>
        <w:ind w:left="0" w:firstLine="567"/>
        <w:jc w:val="both"/>
        <w:rPr>
          <w:rFonts w:ascii="Times New Roman" w:eastAsiaTheme="minorHAnsi" w:hAnsi="Times New Roman"/>
          <w:sz w:val="24"/>
          <w:szCs w:val="24"/>
        </w:rPr>
      </w:pPr>
      <w:r w:rsidRPr="0050388F">
        <w:rPr>
          <w:rFonts w:ascii="Times New Roman" w:eastAsiaTheme="minorHAnsi" w:hAnsi="Times New Roman"/>
          <w:sz w:val="24"/>
          <w:szCs w:val="24"/>
        </w:rPr>
        <w:t xml:space="preserve"> </w:t>
      </w:r>
      <w:r w:rsidR="00DD188F" w:rsidRPr="0050388F">
        <w:rPr>
          <w:rFonts w:ascii="Times New Roman" w:eastAsiaTheme="minorHAnsi" w:hAnsi="Times New Roman"/>
          <w:sz w:val="24"/>
          <w:szCs w:val="24"/>
        </w:rPr>
        <w:t xml:space="preserve">Užsakovas, nepagristai uždelsęs atsiskaityti už </w:t>
      </w:r>
      <w:r w:rsidR="00497EDA" w:rsidRPr="0050388F">
        <w:rPr>
          <w:rFonts w:ascii="Times New Roman" w:eastAsiaTheme="minorHAnsi" w:hAnsi="Times New Roman"/>
          <w:sz w:val="24"/>
          <w:szCs w:val="24"/>
        </w:rPr>
        <w:t xml:space="preserve">atliktus </w:t>
      </w:r>
      <w:r w:rsidRPr="0050388F">
        <w:rPr>
          <w:rFonts w:ascii="Times New Roman" w:eastAsiaTheme="minorHAnsi" w:hAnsi="Times New Roman"/>
          <w:sz w:val="24"/>
          <w:szCs w:val="24"/>
        </w:rPr>
        <w:t>D</w:t>
      </w:r>
      <w:r w:rsidR="00497EDA" w:rsidRPr="0050388F">
        <w:rPr>
          <w:rFonts w:ascii="Times New Roman" w:eastAsiaTheme="minorHAnsi" w:hAnsi="Times New Roman"/>
          <w:sz w:val="24"/>
          <w:szCs w:val="24"/>
        </w:rPr>
        <w:t>arbus</w:t>
      </w:r>
      <w:r w:rsidR="00DD188F" w:rsidRPr="0050388F">
        <w:rPr>
          <w:rFonts w:ascii="Times New Roman" w:eastAsiaTheme="minorHAnsi" w:hAnsi="Times New Roman"/>
          <w:sz w:val="24"/>
          <w:szCs w:val="24"/>
        </w:rPr>
        <w:t xml:space="preserve"> Sutartyje nustatyta tvarka ir terminais, </w:t>
      </w:r>
      <w:r w:rsidR="005463CF">
        <w:rPr>
          <w:rFonts w:ascii="Times New Roman" w:eastAsiaTheme="minorHAnsi" w:hAnsi="Times New Roman"/>
          <w:sz w:val="24"/>
          <w:szCs w:val="24"/>
        </w:rPr>
        <w:t xml:space="preserve">Rangovo raštišku reikalavimu moka </w:t>
      </w:r>
      <w:r w:rsidR="00497EDA" w:rsidRPr="0050388F">
        <w:rPr>
          <w:rFonts w:ascii="Times New Roman" w:eastAsiaTheme="minorHAnsi" w:hAnsi="Times New Roman"/>
          <w:sz w:val="24"/>
          <w:szCs w:val="24"/>
        </w:rPr>
        <w:t>Rangovui</w:t>
      </w:r>
      <w:r w:rsidR="00DD188F" w:rsidRPr="0050388F">
        <w:rPr>
          <w:rFonts w:ascii="Times New Roman" w:eastAsiaTheme="minorHAnsi" w:hAnsi="Times New Roman"/>
          <w:sz w:val="24"/>
          <w:szCs w:val="24"/>
        </w:rPr>
        <w:t xml:space="preserve"> 0,0</w:t>
      </w:r>
      <w:r w:rsidR="00B34A49">
        <w:rPr>
          <w:rFonts w:ascii="Times New Roman" w:eastAsiaTheme="minorHAnsi" w:hAnsi="Times New Roman"/>
          <w:sz w:val="24"/>
          <w:szCs w:val="24"/>
        </w:rPr>
        <w:t>2</w:t>
      </w:r>
      <w:r w:rsidR="00DD188F" w:rsidRPr="0050388F">
        <w:rPr>
          <w:rFonts w:ascii="Times New Roman" w:eastAsiaTheme="minorHAnsi" w:hAnsi="Times New Roman"/>
          <w:sz w:val="24"/>
          <w:szCs w:val="24"/>
        </w:rPr>
        <w:t xml:space="preserve"> % dydžio delspinigius už kiekvieną pavėluotą dieną nuo nesumokėtos sumos.</w:t>
      </w:r>
      <w:r w:rsidR="00DF7E46" w:rsidRPr="0050388F">
        <w:rPr>
          <w:rFonts w:ascii="Times New Roman" w:hAnsi="Times New Roman"/>
          <w:kern w:val="3"/>
          <w:sz w:val="24"/>
          <w:szCs w:val="24"/>
        </w:rPr>
        <w:t xml:space="preserve"> </w:t>
      </w:r>
    </w:p>
    <w:p w14:paraId="777827B3" w14:textId="46D3865B" w:rsidR="00DF7E46" w:rsidRPr="0050388F" w:rsidRDefault="001622EA" w:rsidP="0050388F">
      <w:pPr>
        <w:pStyle w:val="Sraopastraipa"/>
        <w:keepLines/>
        <w:numPr>
          <w:ilvl w:val="1"/>
          <w:numId w:val="37"/>
        </w:numPr>
        <w:tabs>
          <w:tab w:val="left" w:pos="993"/>
        </w:tabs>
        <w:spacing w:after="0" w:line="240" w:lineRule="auto"/>
        <w:ind w:left="0" w:firstLine="567"/>
        <w:jc w:val="both"/>
        <w:rPr>
          <w:rFonts w:ascii="Times New Roman" w:eastAsiaTheme="minorHAnsi" w:hAnsi="Times New Roman"/>
          <w:sz w:val="24"/>
          <w:szCs w:val="24"/>
        </w:rPr>
      </w:pPr>
      <w:r w:rsidRPr="0050388F">
        <w:rPr>
          <w:rFonts w:ascii="Times New Roman" w:eastAsiaTheme="minorHAnsi" w:hAnsi="Times New Roman"/>
          <w:sz w:val="24"/>
          <w:szCs w:val="24"/>
        </w:rPr>
        <w:t xml:space="preserve"> </w:t>
      </w:r>
      <w:r w:rsidR="00DF7E46" w:rsidRPr="0050388F">
        <w:rPr>
          <w:rFonts w:ascii="Times New Roman" w:eastAsiaTheme="minorHAnsi" w:hAnsi="Times New Roman"/>
          <w:sz w:val="24"/>
          <w:szCs w:val="24"/>
        </w:rPr>
        <w:t xml:space="preserve">Užsakovas Lietuvos Respublikos civilinio kodekso 6.131 straipsnyje nustatyta tvarka gali vienašališkai taikyti įskaitymą ir </w:t>
      </w:r>
      <w:r w:rsidR="00A23BBE" w:rsidRPr="0050388F">
        <w:rPr>
          <w:rFonts w:ascii="Times New Roman" w:eastAsiaTheme="minorHAnsi" w:hAnsi="Times New Roman"/>
          <w:sz w:val="24"/>
          <w:szCs w:val="24"/>
        </w:rPr>
        <w:t xml:space="preserve">Užsakovui </w:t>
      </w:r>
      <w:r w:rsidR="00DF7E46" w:rsidRPr="0050388F">
        <w:rPr>
          <w:rFonts w:ascii="Times New Roman" w:eastAsiaTheme="minorHAnsi" w:hAnsi="Times New Roman"/>
          <w:sz w:val="24"/>
          <w:szCs w:val="24"/>
        </w:rPr>
        <w:t xml:space="preserve">priskaičiuotas netesybas išskaičiuoti iš </w:t>
      </w:r>
      <w:r w:rsidR="00A23BBE" w:rsidRPr="0050388F">
        <w:rPr>
          <w:rFonts w:ascii="Times New Roman" w:eastAsiaTheme="minorHAnsi" w:hAnsi="Times New Roman"/>
          <w:sz w:val="24"/>
          <w:szCs w:val="24"/>
        </w:rPr>
        <w:t xml:space="preserve">Užsakovui </w:t>
      </w:r>
      <w:r w:rsidR="00DF7E46" w:rsidRPr="0050388F">
        <w:rPr>
          <w:rFonts w:ascii="Times New Roman" w:eastAsiaTheme="minorHAnsi" w:hAnsi="Times New Roman"/>
          <w:sz w:val="24"/>
          <w:szCs w:val="24"/>
        </w:rPr>
        <w:t xml:space="preserve"> mokėtinų sumų, teisės aktų nustatyta tvarka pranešant apie tokių netesybų įskaitymą.</w:t>
      </w:r>
    </w:p>
    <w:p w14:paraId="5797FC5B" w14:textId="547BABE7" w:rsidR="00C06708" w:rsidRPr="0050388F" w:rsidRDefault="001622EA" w:rsidP="0050388F">
      <w:pPr>
        <w:pStyle w:val="Sraopastraipa"/>
        <w:keepLines/>
        <w:numPr>
          <w:ilvl w:val="1"/>
          <w:numId w:val="37"/>
        </w:numPr>
        <w:tabs>
          <w:tab w:val="left" w:pos="993"/>
        </w:tabs>
        <w:spacing w:line="240" w:lineRule="auto"/>
        <w:ind w:left="0" w:firstLine="567"/>
        <w:jc w:val="both"/>
        <w:rPr>
          <w:rFonts w:ascii="Times New Roman" w:eastAsiaTheme="minorHAnsi" w:hAnsi="Times New Roman"/>
          <w:sz w:val="24"/>
          <w:szCs w:val="24"/>
        </w:rPr>
      </w:pPr>
      <w:r w:rsidRPr="0050388F">
        <w:rPr>
          <w:rFonts w:ascii="Times New Roman" w:eastAsiaTheme="minorHAnsi" w:hAnsi="Times New Roman"/>
          <w:sz w:val="24"/>
          <w:szCs w:val="24"/>
        </w:rPr>
        <w:t xml:space="preserve"> </w:t>
      </w:r>
      <w:r w:rsidR="00DF7E46" w:rsidRPr="0050388F">
        <w:rPr>
          <w:rFonts w:ascii="Times New Roman" w:eastAsiaTheme="minorHAnsi" w:hAnsi="Times New Roman"/>
          <w:sz w:val="24"/>
          <w:szCs w:val="24"/>
        </w:rPr>
        <w:t xml:space="preserve">Baudų, delspinigių sumokėjimas neatleidžia Sutarties šalių nuo tinkamo įsipareigojimų įvykdymo arba pažeidimų pašalinimo bei žalos ir (ar) pilno nuostolių atlyginimo. Nuostoliais laikomos Sutarties </w:t>
      </w:r>
      <w:r w:rsidRPr="0050388F">
        <w:rPr>
          <w:rFonts w:ascii="Times New Roman" w:eastAsiaTheme="minorHAnsi" w:hAnsi="Times New Roman"/>
          <w:sz w:val="24"/>
          <w:szCs w:val="24"/>
        </w:rPr>
        <w:t>Š</w:t>
      </w:r>
      <w:r w:rsidR="00DF7E46" w:rsidRPr="0050388F">
        <w:rPr>
          <w:rFonts w:ascii="Times New Roman" w:eastAsiaTheme="minorHAnsi" w:hAnsi="Times New Roman"/>
          <w:sz w:val="24"/>
          <w:szCs w:val="24"/>
        </w:rPr>
        <w:t xml:space="preserve">alies turėtos išlaidos, jos turto netekimas arba sugadinimas. </w:t>
      </w:r>
    </w:p>
    <w:p w14:paraId="630720AC" w14:textId="522F5214" w:rsidR="009C58C8" w:rsidRPr="0050388F" w:rsidRDefault="009C58C8" w:rsidP="0050388F">
      <w:pPr>
        <w:pStyle w:val="Sraopastraipa"/>
        <w:keepLines/>
        <w:spacing w:after="0" w:line="240" w:lineRule="auto"/>
        <w:ind w:left="567"/>
        <w:jc w:val="both"/>
        <w:rPr>
          <w:rFonts w:ascii="Times New Roman" w:eastAsia="Times New Roman" w:hAnsi="Times New Roman"/>
          <w:b/>
          <w:sz w:val="24"/>
          <w:szCs w:val="24"/>
        </w:rPr>
      </w:pPr>
    </w:p>
    <w:p w14:paraId="7C6CB815" w14:textId="77777777" w:rsidR="00EC64A0" w:rsidRPr="0050388F" w:rsidRDefault="00EC64A0" w:rsidP="0050388F">
      <w:pPr>
        <w:pStyle w:val="Sraopastraipa"/>
        <w:keepLines/>
        <w:spacing w:after="0" w:line="240" w:lineRule="auto"/>
        <w:ind w:left="567"/>
        <w:jc w:val="both"/>
        <w:rPr>
          <w:rFonts w:ascii="Times New Roman" w:eastAsia="Times New Roman" w:hAnsi="Times New Roman"/>
          <w:b/>
          <w:sz w:val="24"/>
          <w:szCs w:val="24"/>
        </w:rPr>
      </w:pPr>
    </w:p>
    <w:p w14:paraId="6DCDE890" w14:textId="77777777" w:rsidR="00B03398" w:rsidRPr="0050388F" w:rsidRDefault="00B03398" w:rsidP="0050388F">
      <w:pPr>
        <w:pStyle w:val="Sraopastraipa"/>
        <w:keepLines/>
        <w:spacing w:after="0" w:line="240" w:lineRule="auto"/>
        <w:ind w:left="567"/>
        <w:jc w:val="both"/>
        <w:rPr>
          <w:rFonts w:ascii="Times New Roman" w:eastAsia="Times New Roman" w:hAnsi="Times New Roman"/>
          <w:bCs/>
          <w:sz w:val="24"/>
          <w:szCs w:val="24"/>
        </w:rPr>
      </w:pPr>
    </w:p>
    <w:p w14:paraId="523892A4" w14:textId="77777777" w:rsidR="00C06708" w:rsidRPr="0050388F" w:rsidRDefault="002A7501" w:rsidP="0050388F">
      <w:pPr>
        <w:pStyle w:val="Sraopastraipa"/>
        <w:keepLines/>
        <w:numPr>
          <w:ilvl w:val="0"/>
          <w:numId w:val="37"/>
        </w:numPr>
        <w:spacing w:after="0" w:line="240" w:lineRule="auto"/>
        <w:jc w:val="center"/>
        <w:rPr>
          <w:rFonts w:ascii="Times New Roman" w:eastAsia="Times New Roman" w:hAnsi="Times New Roman"/>
          <w:bCs/>
          <w:sz w:val="24"/>
          <w:szCs w:val="24"/>
        </w:rPr>
      </w:pPr>
      <w:r w:rsidRPr="0050388F">
        <w:rPr>
          <w:rFonts w:ascii="Times New Roman" w:eastAsia="Times New Roman" w:hAnsi="Times New Roman"/>
          <w:b/>
          <w:sz w:val="24"/>
          <w:szCs w:val="24"/>
        </w:rPr>
        <w:t>GINČŲ SPRENDIMAS IR SUTARTIES NUTRAUKIMAS</w:t>
      </w:r>
    </w:p>
    <w:p w14:paraId="5F5E7BB0" w14:textId="77777777" w:rsidR="00E06F81" w:rsidRPr="0050388F" w:rsidRDefault="00E06F81" w:rsidP="0050388F">
      <w:pPr>
        <w:pStyle w:val="Sraopastraipa"/>
        <w:keepLines/>
        <w:spacing w:after="0" w:line="240" w:lineRule="auto"/>
        <w:ind w:left="0"/>
        <w:jc w:val="center"/>
        <w:rPr>
          <w:rFonts w:ascii="Times New Roman" w:eastAsia="Times New Roman" w:hAnsi="Times New Roman"/>
          <w:bCs/>
          <w:sz w:val="24"/>
          <w:szCs w:val="24"/>
        </w:rPr>
      </w:pPr>
    </w:p>
    <w:p w14:paraId="46BBEE2C" w14:textId="77777777" w:rsidR="00E06F81" w:rsidRPr="0050388F" w:rsidRDefault="002A7501" w:rsidP="003B70DC">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eastAsia="Times New Roman" w:hAnsi="Times New Roman"/>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20 (dvidešimt) kalendorinių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Šalys susitaria spręsti ginčus Lietuvos Respublikos įstatymų nustatyta tvarka Lietuvos Respublikos teismuose. </w:t>
      </w:r>
    </w:p>
    <w:p w14:paraId="32ACE2A8" w14:textId="77777777" w:rsidR="00E06F81" w:rsidRPr="0050388F" w:rsidRDefault="002A7501" w:rsidP="003B70DC">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eastAsia="Times New Roman" w:hAnsi="Times New Roman"/>
          <w:sz w:val="24"/>
          <w:szCs w:val="24"/>
        </w:rPr>
        <w:t xml:space="preserve">Visi ginčai, kylantys dėl šios Sutarties ar su ja susiję, nepavykus jų išspręsti derybų būdu, sprendžiami Lietuvos Respublikos civilinio proceso kodekso nustatyta tvarka pagal </w:t>
      </w:r>
      <w:r w:rsidR="00FA3DCE" w:rsidRPr="0050388F">
        <w:rPr>
          <w:rFonts w:ascii="Times New Roman" w:eastAsia="Times New Roman" w:hAnsi="Times New Roman"/>
          <w:sz w:val="24"/>
          <w:szCs w:val="24"/>
        </w:rPr>
        <w:t>Užsakovo</w:t>
      </w:r>
      <w:r w:rsidRPr="0050388F">
        <w:rPr>
          <w:rFonts w:ascii="Times New Roman" w:eastAsia="Times New Roman" w:hAnsi="Times New Roman"/>
          <w:sz w:val="24"/>
          <w:szCs w:val="24"/>
        </w:rPr>
        <w:t xml:space="preserve"> buveinės vietą. Šalys susitaria spręsti ir Sutartį aiškinti vadovaudamosi  Lietuvos Respublikos Civiliniu kodeksu, Lietuvos Respublikos viešųjų pirkimų įstatymu, kitais teisės aktais, reglamentuojančiais viešuosius pirkimus.</w:t>
      </w:r>
    </w:p>
    <w:p w14:paraId="2D800440" w14:textId="77777777" w:rsidR="00E06F81" w:rsidRPr="0050388F" w:rsidRDefault="00DC5490" w:rsidP="003B70DC">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hAnsi="Times New Roman"/>
          <w:sz w:val="24"/>
          <w:szCs w:val="24"/>
        </w:rPr>
        <w:t>Rangovas</w:t>
      </w:r>
      <w:r w:rsidR="00EF293D" w:rsidRPr="0050388F">
        <w:rPr>
          <w:rFonts w:ascii="Times New Roman" w:hAnsi="Times New Roman"/>
          <w:sz w:val="24"/>
          <w:szCs w:val="24"/>
        </w:rPr>
        <w:t xml:space="preserve"> turi teisę vienašališkai nutraukti Sutartį, jeigu Užsakovas nevykdo savo įsipareigojimų arba vykdo juos </w:t>
      </w:r>
      <w:r w:rsidR="00DD4CD8" w:rsidRPr="0050388F">
        <w:rPr>
          <w:rFonts w:ascii="Times New Roman" w:hAnsi="Times New Roman"/>
          <w:sz w:val="24"/>
          <w:szCs w:val="24"/>
        </w:rPr>
        <w:t xml:space="preserve">kitomis sąlygomis nei numatyta Sutartyje raštu prieš </w:t>
      </w:r>
      <w:r w:rsidR="008E233E" w:rsidRPr="0050388F">
        <w:rPr>
          <w:rFonts w:ascii="Times New Roman" w:hAnsi="Times New Roman"/>
          <w:sz w:val="24"/>
          <w:szCs w:val="24"/>
        </w:rPr>
        <w:t>14</w:t>
      </w:r>
      <w:r w:rsidR="00DD4CD8" w:rsidRPr="0050388F">
        <w:rPr>
          <w:rFonts w:ascii="Times New Roman" w:hAnsi="Times New Roman"/>
          <w:sz w:val="24"/>
          <w:szCs w:val="24"/>
        </w:rPr>
        <w:t xml:space="preserve"> dienų įspėjęs Užsakovą.</w:t>
      </w:r>
    </w:p>
    <w:p w14:paraId="232FCE17" w14:textId="77777777" w:rsidR="008E233E" w:rsidRPr="0050388F" w:rsidRDefault="00DD4CD8" w:rsidP="003B70DC">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hAnsi="Times New Roman"/>
          <w:sz w:val="24"/>
          <w:szCs w:val="24"/>
        </w:rPr>
        <w:t xml:space="preserve">Užsakovas turi teisę vienašališkai nutraukti Sutartį, raštu įspėjęs </w:t>
      </w:r>
      <w:r w:rsidR="00DC5490" w:rsidRPr="0050388F">
        <w:rPr>
          <w:rFonts w:ascii="Times New Roman" w:hAnsi="Times New Roman"/>
          <w:sz w:val="24"/>
          <w:szCs w:val="24"/>
        </w:rPr>
        <w:t xml:space="preserve">Rangovą </w:t>
      </w:r>
      <w:r w:rsidRPr="0050388F">
        <w:rPr>
          <w:rFonts w:ascii="Times New Roman" w:hAnsi="Times New Roman"/>
          <w:sz w:val="24"/>
          <w:szCs w:val="24"/>
        </w:rPr>
        <w:t xml:space="preserve">prieš </w:t>
      </w:r>
      <w:r w:rsidR="008E233E" w:rsidRPr="0050388F">
        <w:rPr>
          <w:rFonts w:ascii="Times New Roman" w:hAnsi="Times New Roman"/>
          <w:sz w:val="24"/>
          <w:szCs w:val="24"/>
        </w:rPr>
        <w:t>14</w:t>
      </w:r>
      <w:r w:rsidRPr="0050388F">
        <w:rPr>
          <w:rFonts w:ascii="Times New Roman" w:hAnsi="Times New Roman"/>
          <w:sz w:val="24"/>
          <w:szCs w:val="24"/>
        </w:rPr>
        <w:t xml:space="preserve"> dienų, ir pareikalauti iš </w:t>
      </w:r>
      <w:r w:rsidR="00DC5490" w:rsidRPr="0050388F">
        <w:rPr>
          <w:rFonts w:ascii="Times New Roman" w:hAnsi="Times New Roman"/>
          <w:sz w:val="24"/>
          <w:szCs w:val="24"/>
        </w:rPr>
        <w:t>Rangovo</w:t>
      </w:r>
      <w:r w:rsidRPr="0050388F">
        <w:rPr>
          <w:rFonts w:ascii="Times New Roman" w:hAnsi="Times New Roman"/>
          <w:sz w:val="24"/>
          <w:szCs w:val="24"/>
        </w:rPr>
        <w:t xml:space="preserve"> atlyginti dėl to patirtus visus nuostolius, jeigu </w:t>
      </w:r>
      <w:r w:rsidR="00DC5490" w:rsidRPr="0050388F">
        <w:rPr>
          <w:rFonts w:ascii="Times New Roman" w:hAnsi="Times New Roman"/>
          <w:sz w:val="24"/>
          <w:szCs w:val="24"/>
        </w:rPr>
        <w:t>Rangovas</w:t>
      </w:r>
      <w:r w:rsidRPr="0050388F">
        <w:rPr>
          <w:rFonts w:ascii="Times New Roman" w:hAnsi="Times New Roman"/>
          <w:sz w:val="24"/>
          <w:szCs w:val="24"/>
        </w:rPr>
        <w:t>:</w:t>
      </w:r>
    </w:p>
    <w:p w14:paraId="7C01FCBA" w14:textId="77777777" w:rsidR="008E233E" w:rsidRPr="0050388F" w:rsidRDefault="00A23BBE" w:rsidP="003B70DC">
      <w:pPr>
        <w:pStyle w:val="Sraopastraipa"/>
        <w:numPr>
          <w:ilvl w:val="2"/>
          <w:numId w:val="37"/>
        </w:numPr>
        <w:spacing w:line="240" w:lineRule="auto"/>
        <w:ind w:left="0" w:firstLine="709"/>
        <w:jc w:val="both"/>
        <w:rPr>
          <w:rFonts w:ascii="Times New Roman" w:hAnsi="Times New Roman"/>
          <w:sz w:val="24"/>
          <w:szCs w:val="24"/>
        </w:rPr>
      </w:pPr>
      <w:r w:rsidRPr="0050388F">
        <w:rPr>
          <w:rFonts w:ascii="Times New Roman" w:hAnsi="Times New Roman"/>
          <w:sz w:val="24"/>
          <w:szCs w:val="24"/>
        </w:rPr>
        <w:t xml:space="preserve">Rangovas </w:t>
      </w:r>
      <w:r w:rsidR="008E233E" w:rsidRPr="0050388F">
        <w:rPr>
          <w:rFonts w:ascii="Times New Roman" w:hAnsi="Times New Roman"/>
          <w:sz w:val="24"/>
          <w:szCs w:val="24"/>
        </w:rPr>
        <w:t xml:space="preserve"> </w:t>
      </w:r>
      <w:r w:rsidRPr="0050388F">
        <w:rPr>
          <w:rFonts w:ascii="Times New Roman" w:hAnsi="Times New Roman"/>
          <w:sz w:val="24"/>
          <w:szCs w:val="24"/>
        </w:rPr>
        <w:t xml:space="preserve">Darbus atlieka </w:t>
      </w:r>
      <w:r w:rsidR="008E233E" w:rsidRPr="0050388F">
        <w:rPr>
          <w:rFonts w:ascii="Times New Roman" w:hAnsi="Times New Roman"/>
          <w:sz w:val="24"/>
          <w:szCs w:val="24"/>
        </w:rPr>
        <w:t xml:space="preserve"> netinkamai ir po Užsakovo raštiško nurodymo ištaisyti (pašalinti) </w:t>
      </w:r>
      <w:r w:rsidRPr="0050388F">
        <w:rPr>
          <w:rFonts w:ascii="Times New Roman" w:hAnsi="Times New Roman"/>
          <w:sz w:val="24"/>
          <w:szCs w:val="24"/>
        </w:rPr>
        <w:t xml:space="preserve">Rangovo </w:t>
      </w:r>
      <w:r w:rsidR="008E233E" w:rsidRPr="0050388F">
        <w:rPr>
          <w:rFonts w:ascii="Times New Roman" w:hAnsi="Times New Roman"/>
          <w:sz w:val="24"/>
          <w:szCs w:val="24"/>
        </w:rPr>
        <w:t xml:space="preserve"> trūkumus, nesiima priemonių ir šių trūkumų neištaiso (nepašalina).</w:t>
      </w:r>
    </w:p>
    <w:p w14:paraId="73496A7F" w14:textId="5649A7BE" w:rsidR="00AC716C" w:rsidRPr="0050388F" w:rsidRDefault="003B70DC" w:rsidP="003B70DC">
      <w:pPr>
        <w:pStyle w:val="Sraopastraipa"/>
        <w:keepLines/>
        <w:numPr>
          <w:ilvl w:val="2"/>
          <w:numId w:val="37"/>
        </w:numPr>
        <w:spacing w:after="0" w:line="240" w:lineRule="auto"/>
        <w:ind w:left="0" w:firstLine="709"/>
        <w:jc w:val="both"/>
        <w:rPr>
          <w:rFonts w:ascii="Times New Roman" w:eastAsia="Times New Roman" w:hAnsi="Times New Roman"/>
          <w:bCs/>
          <w:sz w:val="24"/>
          <w:szCs w:val="24"/>
        </w:rPr>
      </w:pPr>
      <w:r>
        <w:rPr>
          <w:rFonts w:ascii="Times New Roman" w:eastAsia="Times New Roman" w:hAnsi="Times New Roman"/>
          <w:bCs/>
          <w:sz w:val="24"/>
          <w:szCs w:val="24"/>
        </w:rPr>
        <w:t>Rangovui</w:t>
      </w:r>
      <w:r w:rsidR="008E233E" w:rsidRPr="0050388F">
        <w:rPr>
          <w:rFonts w:ascii="Times New Roman" w:eastAsia="Times New Roman" w:hAnsi="Times New Roman"/>
          <w:bCs/>
          <w:sz w:val="24"/>
          <w:szCs w:val="24"/>
        </w:rPr>
        <w:t xml:space="preserve">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w:t>
      </w:r>
      <w:r w:rsidR="00AC716C" w:rsidRPr="0050388F">
        <w:rPr>
          <w:rFonts w:ascii="Times New Roman" w:eastAsia="Times New Roman" w:hAnsi="Times New Roman"/>
          <w:bCs/>
          <w:sz w:val="24"/>
          <w:szCs w:val="24"/>
        </w:rPr>
        <w:t xml:space="preserve">Rangovo </w:t>
      </w:r>
      <w:r w:rsidR="008E233E" w:rsidRPr="0050388F">
        <w:rPr>
          <w:rFonts w:ascii="Times New Roman" w:eastAsia="Times New Roman" w:hAnsi="Times New Roman"/>
          <w:bCs/>
          <w:sz w:val="24"/>
          <w:szCs w:val="24"/>
        </w:rPr>
        <w:t xml:space="preserve"> galimybėms toliau vykdyti Sutartį</w:t>
      </w:r>
    </w:p>
    <w:p w14:paraId="62877EF3" w14:textId="05162FBE" w:rsidR="00C06708" w:rsidRPr="0050388F" w:rsidRDefault="00AC716C" w:rsidP="003B70DC">
      <w:pPr>
        <w:pStyle w:val="Sraopastraipa"/>
        <w:keepLines/>
        <w:numPr>
          <w:ilvl w:val="2"/>
          <w:numId w:val="37"/>
        </w:numPr>
        <w:spacing w:after="0" w:line="240" w:lineRule="auto"/>
        <w:ind w:left="0" w:firstLine="709"/>
        <w:jc w:val="both"/>
        <w:rPr>
          <w:rFonts w:ascii="Times New Roman" w:eastAsia="Times New Roman" w:hAnsi="Times New Roman"/>
          <w:bCs/>
          <w:sz w:val="24"/>
          <w:szCs w:val="24"/>
        </w:rPr>
      </w:pPr>
      <w:r w:rsidRPr="0050388F">
        <w:rPr>
          <w:rFonts w:ascii="Times New Roman" w:hAnsi="Times New Roman"/>
          <w:sz w:val="24"/>
          <w:szCs w:val="24"/>
        </w:rPr>
        <w:t xml:space="preserve">Dėl Rangovo  kaltės </w:t>
      </w:r>
      <w:r w:rsidR="003B70DC">
        <w:rPr>
          <w:rFonts w:ascii="Times New Roman" w:hAnsi="Times New Roman"/>
          <w:sz w:val="24"/>
          <w:szCs w:val="24"/>
        </w:rPr>
        <w:t>D</w:t>
      </w:r>
      <w:r w:rsidRPr="0050388F">
        <w:rPr>
          <w:rFonts w:ascii="Times New Roman" w:hAnsi="Times New Roman"/>
          <w:sz w:val="24"/>
          <w:szCs w:val="24"/>
        </w:rPr>
        <w:t>arbai  nevykdomi arba vykdomi netinkamai, pažeidžiant Sutarties ar jos priedų  nuostatas.</w:t>
      </w:r>
    </w:p>
    <w:p w14:paraId="031E1104" w14:textId="77777777" w:rsidR="008E233E" w:rsidRPr="0050388F" w:rsidRDefault="002A7501" w:rsidP="003B70DC">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hAnsi="Times New Roman"/>
          <w:sz w:val="24"/>
          <w:szCs w:val="24"/>
        </w:rPr>
        <w:t xml:space="preserve">Užsakovas, įspėjęs </w:t>
      </w:r>
      <w:r w:rsidR="00DC5490" w:rsidRPr="0050388F">
        <w:rPr>
          <w:rFonts w:ascii="Times New Roman" w:hAnsi="Times New Roman"/>
          <w:sz w:val="24"/>
          <w:szCs w:val="24"/>
        </w:rPr>
        <w:t>Rangovą</w:t>
      </w:r>
      <w:r w:rsidRPr="0050388F">
        <w:rPr>
          <w:rFonts w:ascii="Times New Roman" w:hAnsi="Times New Roman"/>
          <w:sz w:val="24"/>
          <w:szCs w:val="24"/>
        </w:rPr>
        <w:t xml:space="preserve"> prieš </w:t>
      </w:r>
      <w:r w:rsidR="008E233E" w:rsidRPr="0050388F">
        <w:rPr>
          <w:rFonts w:ascii="Times New Roman" w:hAnsi="Times New Roman"/>
          <w:sz w:val="24"/>
          <w:szCs w:val="24"/>
        </w:rPr>
        <w:t>14</w:t>
      </w:r>
      <w:r w:rsidRPr="0050388F">
        <w:rPr>
          <w:rFonts w:ascii="Times New Roman" w:hAnsi="Times New Roman"/>
          <w:sz w:val="24"/>
          <w:szCs w:val="24"/>
        </w:rPr>
        <w:t xml:space="preserve">  dienų, gali vienašališkai nutraukti Sutartį ir kitais pagrindais nurodytais Lietuvos Respublikos viešųjų pirkimo įstatymo 90 straipsnio nuostatose.</w:t>
      </w:r>
    </w:p>
    <w:p w14:paraId="337F66AC" w14:textId="77777777" w:rsidR="00AC716C" w:rsidRPr="0050388F" w:rsidRDefault="002A7501" w:rsidP="003B70DC">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eastAsia="Times New Roman" w:hAnsi="Times New Roman"/>
          <w:sz w:val="24"/>
          <w:szCs w:val="24"/>
        </w:rPr>
        <w:t xml:space="preserve">Užsakovas ir </w:t>
      </w:r>
      <w:r w:rsidR="00DC5490" w:rsidRPr="0050388F">
        <w:rPr>
          <w:rFonts w:ascii="Times New Roman" w:eastAsia="Times New Roman" w:hAnsi="Times New Roman"/>
          <w:sz w:val="24"/>
          <w:szCs w:val="24"/>
        </w:rPr>
        <w:t xml:space="preserve">Rangovas </w:t>
      </w:r>
      <w:r w:rsidRPr="0050388F">
        <w:rPr>
          <w:rFonts w:ascii="Times New Roman" w:eastAsia="Times New Roman" w:hAnsi="Times New Roman"/>
          <w:sz w:val="24"/>
          <w:szCs w:val="24"/>
        </w:rPr>
        <w:t>turi teisę nutraukti Sutartį tarpusavio susitarimu.</w:t>
      </w:r>
    </w:p>
    <w:p w14:paraId="3992B25F" w14:textId="77777777" w:rsidR="00AC716C" w:rsidRPr="0050388F" w:rsidRDefault="00AC716C" w:rsidP="003B70DC">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eastAsia="Times New Roman" w:hAnsi="Times New Roman"/>
          <w:bCs/>
          <w:sz w:val="24"/>
          <w:szCs w:val="24"/>
        </w:rPr>
        <w:t xml:space="preserve">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4BD1C7D8" w14:textId="4B2730A0" w:rsidR="008E233E" w:rsidRPr="0050388F" w:rsidRDefault="00F2390A" w:rsidP="003B70DC">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hAnsi="Times New Roman"/>
          <w:sz w:val="24"/>
          <w:szCs w:val="24"/>
        </w:rPr>
        <w:t xml:space="preserve">Laikoma, kad </w:t>
      </w:r>
      <w:r w:rsidR="00DC5490" w:rsidRPr="0050388F">
        <w:rPr>
          <w:rFonts w:ascii="Times New Roman" w:hAnsi="Times New Roman"/>
          <w:sz w:val="24"/>
          <w:szCs w:val="24"/>
        </w:rPr>
        <w:t>Rangovas</w:t>
      </w:r>
      <w:r w:rsidRPr="0050388F">
        <w:rPr>
          <w:rFonts w:ascii="Times New Roman" w:hAnsi="Times New Roman"/>
          <w:sz w:val="24"/>
          <w:szCs w:val="24"/>
        </w:rPr>
        <w:t xml:space="preserve"> padarė esminį Sutarties pažeidimą, jei jis atitinka Lietuvos Respublikos civilinio kodekso 6.217 straipsnio 2 dalyje įtvirtintus kriterijus, taip pat kai </w:t>
      </w:r>
      <w:r w:rsidR="00DC5490" w:rsidRPr="0050388F">
        <w:rPr>
          <w:rFonts w:ascii="Times New Roman" w:hAnsi="Times New Roman"/>
          <w:sz w:val="24"/>
          <w:szCs w:val="24"/>
        </w:rPr>
        <w:t>Rangovas</w:t>
      </w:r>
      <w:r w:rsidRPr="0050388F">
        <w:rPr>
          <w:rFonts w:ascii="Times New Roman" w:hAnsi="Times New Roman"/>
          <w:sz w:val="24"/>
          <w:szCs w:val="24"/>
        </w:rPr>
        <w:t xml:space="preserve"> nesilaiko Sutarties</w:t>
      </w:r>
      <w:r w:rsidR="003B70DC">
        <w:rPr>
          <w:rFonts w:ascii="Times New Roman" w:hAnsi="Times New Roman"/>
          <w:sz w:val="24"/>
          <w:szCs w:val="24"/>
        </w:rPr>
        <w:t xml:space="preserve"> vykdymo</w:t>
      </w:r>
      <w:r w:rsidRPr="0050388F">
        <w:rPr>
          <w:rFonts w:ascii="Times New Roman" w:hAnsi="Times New Roman"/>
          <w:sz w:val="24"/>
          <w:szCs w:val="24"/>
        </w:rPr>
        <w:t xml:space="preserve"> terminų ar nevykdo kitų Sutartyje numatytų </w:t>
      </w:r>
      <w:r w:rsidR="00DC5490" w:rsidRPr="0050388F">
        <w:rPr>
          <w:rFonts w:ascii="Times New Roman" w:hAnsi="Times New Roman"/>
          <w:sz w:val="24"/>
          <w:szCs w:val="24"/>
        </w:rPr>
        <w:t>Rangovo</w:t>
      </w:r>
      <w:r w:rsidRPr="0050388F">
        <w:rPr>
          <w:rFonts w:ascii="Times New Roman" w:hAnsi="Times New Roman"/>
          <w:sz w:val="24"/>
          <w:szCs w:val="24"/>
        </w:rPr>
        <w:t xml:space="preserve"> įsipareigojimų. Padarius esminį Sutarties pažeidimą ir nepašalinus trūkumų per pretenzijoje nurodytą terminą, Sutartis nutraukiama </w:t>
      </w:r>
      <w:r w:rsidR="008A4208" w:rsidRPr="0050388F">
        <w:rPr>
          <w:rFonts w:ascii="Times New Roman" w:hAnsi="Times New Roman"/>
          <w:sz w:val="24"/>
          <w:szCs w:val="24"/>
        </w:rPr>
        <w:t xml:space="preserve">vienašališkai ne teismo tvarka, raštu įspėjus </w:t>
      </w:r>
      <w:r w:rsidR="00DC5490" w:rsidRPr="0050388F">
        <w:rPr>
          <w:rFonts w:ascii="Times New Roman" w:hAnsi="Times New Roman"/>
          <w:sz w:val="24"/>
          <w:szCs w:val="24"/>
        </w:rPr>
        <w:t xml:space="preserve">Rangovą </w:t>
      </w:r>
      <w:r w:rsidR="008A4208" w:rsidRPr="0050388F">
        <w:rPr>
          <w:rFonts w:ascii="Times New Roman" w:hAnsi="Times New Roman"/>
          <w:sz w:val="24"/>
          <w:szCs w:val="24"/>
        </w:rPr>
        <w:t xml:space="preserve">prieš </w:t>
      </w:r>
      <w:r w:rsidR="008E233E" w:rsidRPr="0050388F">
        <w:rPr>
          <w:rFonts w:ascii="Times New Roman" w:hAnsi="Times New Roman"/>
          <w:sz w:val="24"/>
          <w:szCs w:val="24"/>
        </w:rPr>
        <w:t>14</w:t>
      </w:r>
      <w:r w:rsidR="008A4208" w:rsidRPr="0050388F">
        <w:rPr>
          <w:rFonts w:ascii="Times New Roman" w:hAnsi="Times New Roman"/>
          <w:sz w:val="24"/>
          <w:szCs w:val="24"/>
        </w:rPr>
        <w:t xml:space="preserve"> dienų, o </w:t>
      </w:r>
      <w:r w:rsidR="00DC5490" w:rsidRPr="0050388F">
        <w:rPr>
          <w:rFonts w:ascii="Times New Roman" w:hAnsi="Times New Roman"/>
          <w:sz w:val="24"/>
          <w:szCs w:val="24"/>
        </w:rPr>
        <w:t>Rangovas</w:t>
      </w:r>
      <w:r w:rsidR="008A4208" w:rsidRPr="0050388F">
        <w:rPr>
          <w:rFonts w:ascii="Times New Roman" w:hAnsi="Times New Roman"/>
          <w:sz w:val="24"/>
          <w:szCs w:val="24"/>
        </w:rPr>
        <w:t xml:space="preserve"> yra įrašomas i Nepatikimų tiekėjų sąrašą, skelbiamą </w:t>
      </w:r>
      <w:hyperlink r:id="rId9" w:history="1">
        <w:r w:rsidR="008A4208" w:rsidRPr="0050388F">
          <w:rPr>
            <w:rStyle w:val="Hipersaitas"/>
            <w:rFonts w:ascii="Times New Roman" w:hAnsi="Times New Roman"/>
            <w:color w:val="auto"/>
            <w:sz w:val="24"/>
            <w:szCs w:val="24"/>
          </w:rPr>
          <w:t>www.vpt.lt</w:t>
        </w:r>
      </w:hyperlink>
      <w:r w:rsidR="008A4208" w:rsidRPr="0050388F">
        <w:rPr>
          <w:rFonts w:ascii="Times New Roman" w:hAnsi="Times New Roman"/>
          <w:sz w:val="24"/>
          <w:szCs w:val="24"/>
        </w:rPr>
        <w:t xml:space="preserve">. </w:t>
      </w:r>
    </w:p>
    <w:p w14:paraId="49EC816F" w14:textId="3C910E4A" w:rsidR="00C06708" w:rsidRPr="0050388F" w:rsidRDefault="002A7501" w:rsidP="003B70DC">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eastAsia="Times New Roman" w:hAnsi="Times New Roman"/>
          <w:sz w:val="24"/>
          <w:szCs w:val="24"/>
        </w:rPr>
        <w:t xml:space="preserve">Sutartį nutraukus dėl </w:t>
      </w:r>
      <w:r w:rsidR="00DC5490" w:rsidRPr="0050388F">
        <w:rPr>
          <w:rFonts w:ascii="Times New Roman" w:eastAsia="Times New Roman" w:hAnsi="Times New Roman"/>
          <w:sz w:val="24"/>
          <w:szCs w:val="24"/>
        </w:rPr>
        <w:t>Rangovo</w:t>
      </w:r>
      <w:r w:rsidRPr="0050388F">
        <w:rPr>
          <w:rFonts w:ascii="Times New Roman" w:eastAsia="Times New Roman" w:hAnsi="Times New Roman"/>
          <w:sz w:val="24"/>
          <w:szCs w:val="24"/>
        </w:rPr>
        <w:t xml:space="preserve"> kaltės, be jam priklausančio atlyginimo už </w:t>
      </w:r>
      <w:r w:rsidR="00DC5490" w:rsidRPr="0050388F">
        <w:rPr>
          <w:rFonts w:ascii="Times New Roman" w:eastAsia="Times New Roman" w:hAnsi="Times New Roman"/>
          <w:sz w:val="24"/>
          <w:szCs w:val="24"/>
        </w:rPr>
        <w:t xml:space="preserve">atliktus </w:t>
      </w:r>
      <w:r w:rsidR="003B70DC">
        <w:rPr>
          <w:rFonts w:ascii="Times New Roman" w:eastAsia="Times New Roman" w:hAnsi="Times New Roman"/>
          <w:sz w:val="24"/>
          <w:szCs w:val="24"/>
        </w:rPr>
        <w:t>D</w:t>
      </w:r>
      <w:r w:rsidR="00DC5490" w:rsidRPr="0050388F">
        <w:rPr>
          <w:rFonts w:ascii="Times New Roman" w:eastAsia="Times New Roman" w:hAnsi="Times New Roman"/>
          <w:sz w:val="24"/>
          <w:szCs w:val="24"/>
        </w:rPr>
        <w:t>arbus</w:t>
      </w:r>
      <w:r w:rsidRPr="0050388F">
        <w:rPr>
          <w:rFonts w:ascii="Times New Roman" w:eastAsia="Times New Roman" w:hAnsi="Times New Roman"/>
          <w:sz w:val="24"/>
          <w:szCs w:val="24"/>
        </w:rPr>
        <w:t xml:space="preserve">, </w:t>
      </w:r>
      <w:r w:rsidR="00DC5490" w:rsidRPr="0050388F">
        <w:rPr>
          <w:rFonts w:ascii="Times New Roman" w:eastAsia="Times New Roman" w:hAnsi="Times New Roman"/>
          <w:sz w:val="24"/>
          <w:szCs w:val="24"/>
        </w:rPr>
        <w:t>Rangovas</w:t>
      </w:r>
      <w:r w:rsidRPr="0050388F">
        <w:rPr>
          <w:rFonts w:ascii="Times New Roman" w:eastAsia="Times New Roman" w:hAnsi="Times New Roman"/>
          <w:sz w:val="24"/>
          <w:szCs w:val="24"/>
        </w:rPr>
        <w:t xml:space="preserve"> neturi teisės į kokių nors patirtų nuostolių ar žalos kompensaciją.</w:t>
      </w:r>
    </w:p>
    <w:p w14:paraId="3B89A1A3" w14:textId="7277FBB7" w:rsidR="00BA0CEA" w:rsidRPr="0050388F" w:rsidRDefault="00BA0CEA" w:rsidP="0050388F">
      <w:pPr>
        <w:pStyle w:val="Sraopastraipa"/>
        <w:keepLines/>
        <w:spacing w:after="0" w:line="240" w:lineRule="auto"/>
        <w:ind w:left="567"/>
        <w:jc w:val="both"/>
        <w:rPr>
          <w:rFonts w:ascii="Times New Roman" w:eastAsia="Times New Roman" w:hAnsi="Times New Roman"/>
          <w:bCs/>
          <w:sz w:val="24"/>
          <w:szCs w:val="24"/>
        </w:rPr>
      </w:pPr>
    </w:p>
    <w:p w14:paraId="148FDD18" w14:textId="77777777" w:rsidR="003B70DC" w:rsidRDefault="003B70DC" w:rsidP="0050388F">
      <w:pPr>
        <w:pStyle w:val="Sraopastraipa"/>
        <w:keepLines/>
        <w:spacing w:after="0" w:line="240" w:lineRule="auto"/>
        <w:ind w:left="567"/>
        <w:jc w:val="both"/>
        <w:rPr>
          <w:rFonts w:ascii="Times New Roman" w:eastAsia="Times New Roman" w:hAnsi="Times New Roman"/>
          <w:bCs/>
          <w:sz w:val="24"/>
          <w:szCs w:val="24"/>
        </w:rPr>
      </w:pPr>
    </w:p>
    <w:p w14:paraId="2A0AAF13" w14:textId="77777777" w:rsidR="00C06708" w:rsidRPr="0050388F" w:rsidRDefault="004E143E" w:rsidP="0050388F">
      <w:pPr>
        <w:pStyle w:val="Sraopastraipa"/>
        <w:keepLines/>
        <w:numPr>
          <w:ilvl w:val="0"/>
          <w:numId w:val="37"/>
        </w:numPr>
        <w:spacing w:after="0" w:line="240" w:lineRule="auto"/>
        <w:jc w:val="center"/>
        <w:rPr>
          <w:rFonts w:ascii="Times New Roman" w:eastAsia="Times New Roman" w:hAnsi="Times New Roman"/>
          <w:bCs/>
          <w:sz w:val="24"/>
          <w:szCs w:val="24"/>
        </w:rPr>
      </w:pPr>
      <w:r w:rsidRPr="0050388F">
        <w:rPr>
          <w:rFonts w:ascii="Times New Roman" w:hAnsi="Times New Roman"/>
          <w:b/>
          <w:sz w:val="24"/>
          <w:szCs w:val="24"/>
          <w:lang w:eastAsia="zh-CN"/>
        </w:rPr>
        <w:t>SUTARTIES ĮSIGALIOJIMAS IR GALIOJIMAS</w:t>
      </w:r>
    </w:p>
    <w:p w14:paraId="76EB42F7" w14:textId="77777777" w:rsidR="00AC716C" w:rsidRPr="0050388F" w:rsidRDefault="00AC716C" w:rsidP="0050388F">
      <w:pPr>
        <w:pStyle w:val="Sraopastraipa"/>
        <w:keepLines/>
        <w:spacing w:after="0" w:line="240" w:lineRule="auto"/>
        <w:ind w:left="0"/>
        <w:jc w:val="center"/>
        <w:rPr>
          <w:rFonts w:ascii="Times New Roman" w:eastAsia="Times New Roman" w:hAnsi="Times New Roman"/>
          <w:bCs/>
          <w:sz w:val="24"/>
          <w:szCs w:val="24"/>
        </w:rPr>
      </w:pPr>
    </w:p>
    <w:p w14:paraId="3A75007B" w14:textId="60BB66EB" w:rsidR="00AC716C" w:rsidRPr="0050388F" w:rsidRDefault="00DC5555" w:rsidP="00DC5555">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Pr>
          <w:rFonts w:ascii="Times New Roman" w:hAnsi="Times New Roman"/>
          <w:sz w:val="24"/>
          <w:szCs w:val="24"/>
        </w:rPr>
        <w:t xml:space="preserve"> </w:t>
      </w:r>
      <w:r w:rsidR="00AC716C" w:rsidRPr="0050388F">
        <w:rPr>
          <w:rFonts w:ascii="Times New Roman" w:hAnsi="Times New Roman"/>
          <w:sz w:val="24"/>
          <w:szCs w:val="24"/>
        </w:rPr>
        <w:t xml:space="preserve">Sutartis įsigalioja </w:t>
      </w:r>
      <w:r w:rsidR="00A44B0C">
        <w:rPr>
          <w:rFonts w:ascii="Times New Roman" w:hAnsi="Times New Roman"/>
          <w:sz w:val="24"/>
          <w:szCs w:val="24"/>
        </w:rPr>
        <w:t xml:space="preserve">ją pasirašius </w:t>
      </w:r>
      <w:r w:rsidR="00AC716C" w:rsidRPr="0050388F">
        <w:rPr>
          <w:rFonts w:ascii="Times New Roman" w:hAnsi="Times New Roman"/>
          <w:sz w:val="24"/>
          <w:szCs w:val="24"/>
        </w:rPr>
        <w:t>Šalių įgalioti</w:t>
      </w:r>
      <w:r w:rsidR="00A44B0C">
        <w:rPr>
          <w:rFonts w:ascii="Times New Roman" w:hAnsi="Times New Roman"/>
          <w:sz w:val="24"/>
          <w:szCs w:val="24"/>
        </w:rPr>
        <w:t xml:space="preserve">ems </w:t>
      </w:r>
      <w:r w:rsidR="00AC716C" w:rsidRPr="0050388F">
        <w:rPr>
          <w:rFonts w:ascii="Times New Roman" w:hAnsi="Times New Roman"/>
          <w:sz w:val="24"/>
          <w:szCs w:val="24"/>
        </w:rPr>
        <w:t>atstova</w:t>
      </w:r>
      <w:r w:rsidR="00A44B0C">
        <w:rPr>
          <w:rFonts w:ascii="Times New Roman" w:hAnsi="Times New Roman"/>
          <w:sz w:val="24"/>
          <w:szCs w:val="24"/>
        </w:rPr>
        <w:t>ms</w:t>
      </w:r>
      <w:r w:rsidR="00636F46">
        <w:rPr>
          <w:rFonts w:ascii="Times New Roman" w:hAnsi="Times New Roman"/>
          <w:sz w:val="24"/>
          <w:szCs w:val="24"/>
        </w:rPr>
        <w:t>.</w:t>
      </w:r>
    </w:p>
    <w:p w14:paraId="60D750AD" w14:textId="6F24961E" w:rsidR="00C06708" w:rsidRPr="00636F46" w:rsidRDefault="004E143E" w:rsidP="00302796">
      <w:pPr>
        <w:pStyle w:val="Sraopastraipa"/>
        <w:keepLines/>
        <w:numPr>
          <w:ilvl w:val="1"/>
          <w:numId w:val="37"/>
        </w:numPr>
        <w:tabs>
          <w:tab w:val="left" w:pos="993"/>
        </w:tabs>
        <w:spacing w:after="0" w:line="240" w:lineRule="auto"/>
        <w:ind w:left="0" w:firstLine="567"/>
        <w:jc w:val="both"/>
        <w:rPr>
          <w:rFonts w:ascii="Times New Roman" w:eastAsia="Times New Roman" w:hAnsi="Times New Roman"/>
          <w:bCs/>
          <w:sz w:val="24"/>
          <w:szCs w:val="24"/>
        </w:rPr>
      </w:pPr>
      <w:r w:rsidRPr="0050388F">
        <w:rPr>
          <w:rFonts w:ascii="Times New Roman" w:eastAsia="Times New Roman" w:hAnsi="Times New Roman"/>
          <w:sz w:val="24"/>
          <w:szCs w:val="24"/>
        </w:rPr>
        <w:lastRenderedPageBreak/>
        <w:t xml:space="preserve">Sutartis galioja </w:t>
      </w:r>
      <w:r w:rsidR="00636F46">
        <w:rPr>
          <w:rFonts w:ascii="Times New Roman" w:eastAsia="Times New Roman" w:hAnsi="Times New Roman"/>
          <w:sz w:val="24"/>
          <w:szCs w:val="24"/>
        </w:rPr>
        <w:t xml:space="preserve">iki Užsakovo vykdomo Šiaulių miesto gatvių su žvyro </w:t>
      </w:r>
      <w:r w:rsidR="00597435">
        <w:rPr>
          <w:rFonts w:ascii="Times New Roman" w:eastAsia="Times New Roman" w:hAnsi="Times New Roman"/>
          <w:sz w:val="24"/>
          <w:szCs w:val="24"/>
        </w:rPr>
        <w:t>ir skaldos danga priežiūr</w:t>
      </w:r>
      <w:r w:rsidR="003021AD">
        <w:rPr>
          <w:rFonts w:ascii="Times New Roman" w:eastAsia="Times New Roman" w:hAnsi="Times New Roman"/>
          <w:sz w:val="24"/>
          <w:szCs w:val="24"/>
        </w:rPr>
        <w:t>os</w:t>
      </w:r>
      <w:r w:rsidR="00597435">
        <w:rPr>
          <w:rFonts w:ascii="Times New Roman" w:eastAsia="Times New Roman" w:hAnsi="Times New Roman"/>
          <w:sz w:val="24"/>
          <w:szCs w:val="24"/>
        </w:rPr>
        <w:t xml:space="preserve"> viešojo pirkimo Nr. 713034 </w:t>
      </w:r>
      <w:r w:rsidR="00636F46">
        <w:rPr>
          <w:rFonts w:ascii="Times New Roman" w:eastAsia="Times New Roman" w:hAnsi="Times New Roman"/>
          <w:sz w:val="24"/>
          <w:szCs w:val="24"/>
        </w:rPr>
        <w:t xml:space="preserve">sutarties įsigaliojimo dienos </w:t>
      </w:r>
      <w:r w:rsidR="0047743A" w:rsidRPr="0050388F">
        <w:rPr>
          <w:rFonts w:ascii="Times New Roman" w:eastAsia="Times New Roman" w:hAnsi="Times New Roman"/>
          <w:sz w:val="24"/>
          <w:szCs w:val="24"/>
        </w:rPr>
        <w:t>arba kol baigiasi</w:t>
      </w:r>
      <w:r w:rsidR="00645871" w:rsidRPr="0050388F">
        <w:rPr>
          <w:rFonts w:ascii="Times New Roman" w:eastAsia="Times New Roman" w:hAnsi="Times New Roman"/>
          <w:sz w:val="24"/>
          <w:szCs w:val="24"/>
        </w:rPr>
        <w:t xml:space="preserve"> Sutarties </w:t>
      </w:r>
      <w:r w:rsidR="00AF1A06">
        <w:rPr>
          <w:rFonts w:ascii="Times New Roman" w:eastAsia="Times New Roman" w:hAnsi="Times New Roman"/>
          <w:sz w:val="24"/>
          <w:szCs w:val="24"/>
        </w:rPr>
        <w:t>3</w:t>
      </w:r>
      <w:r w:rsidR="00645871" w:rsidRPr="0050388F">
        <w:rPr>
          <w:rFonts w:ascii="Times New Roman" w:eastAsia="Times New Roman" w:hAnsi="Times New Roman"/>
          <w:sz w:val="24"/>
          <w:szCs w:val="24"/>
        </w:rPr>
        <w:t>.</w:t>
      </w:r>
      <w:r w:rsidR="00597435">
        <w:rPr>
          <w:rFonts w:ascii="Times New Roman" w:eastAsia="Times New Roman" w:hAnsi="Times New Roman"/>
          <w:sz w:val="24"/>
          <w:szCs w:val="24"/>
        </w:rPr>
        <w:t>3</w:t>
      </w:r>
      <w:r w:rsidR="00645871" w:rsidRPr="0050388F">
        <w:rPr>
          <w:rFonts w:ascii="Times New Roman" w:eastAsia="Times New Roman" w:hAnsi="Times New Roman"/>
          <w:sz w:val="24"/>
          <w:szCs w:val="24"/>
        </w:rPr>
        <w:t>. punkte numatytos</w:t>
      </w:r>
      <w:r w:rsidR="0047743A" w:rsidRPr="0050388F">
        <w:rPr>
          <w:rFonts w:ascii="Times New Roman" w:eastAsia="Times New Roman" w:hAnsi="Times New Roman"/>
          <w:sz w:val="24"/>
          <w:szCs w:val="24"/>
        </w:rPr>
        <w:t xml:space="preserve"> lėšos</w:t>
      </w:r>
      <w:r w:rsidR="00636F46">
        <w:rPr>
          <w:rFonts w:ascii="Times New Roman" w:eastAsia="Times New Roman" w:hAnsi="Times New Roman"/>
          <w:sz w:val="24"/>
          <w:szCs w:val="24"/>
        </w:rPr>
        <w:t xml:space="preserve">, bet ne ilgiau kaip 6 mėnesius. </w:t>
      </w:r>
      <w:r w:rsidR="0047743A" w:rsidRPr="0050388F">
        <w:rPr>
          <w:rFonts w:ascii="Times New Roman" w:eastAsia="Times New Roman" w:hAnsi="Times New Roman"/>
          <w:sz w:val="24"/>
          <w:szCs w:val="24"/>
        </w:rPr>
        <w:t xml:space="preserve"> </w:t>
      </w:r>
    </w:p>
    <w:p w14:paraId="6E0BB291" w14:textId="31C90140" w:rsidR="009C58C8" w:rsidRPr="0050388F" w:rsidRDefault="009C58C8" w:rsidP="0050388F">
      <w:pPr>
        <w:pStyle w:val="Sraopastraipa"/>
        <w:keepLines/>
        <w:spacing w:after="0" w:line="240" w:lineRule="auto"/>
        <w:ind w:left="567"/>
        <w:jc w:val="both"/>
        <w:rPr>
          <w:rFonts w:ascii="Times New Roman" w:eastAsia="Times New Roman" w:hAnsi="Times New Roman"/>
          <w:bCs/>
          <w:sz w:val="24"/>
          <w:szCs w:val="24"/>
        </w:rPr>
      </w:pPr>
    </w:p>
    <w:p w14:paraId="0741CFD1" w14:textId="77777777" w:rsidR="00EC64A0" w:rsidRPr="0050388F" w:rsidRDefault="00EC64A0" w:rsidP="0050388F">
      <w:pPr>
        <w:pStyle w:val="Sraopastraipa"/>
        <w:keepLines/>
        <w:spacing w:after="0" w:line="240" w:lineRule="auto"/>
        <w:ind w:left="567"/>
        <w:jc w:val="both"/>
        <w:rPr>
          <w:rFonts w:ascii="Times New Roman" w:eastAsia="Times New Roman" w:hAnsi="Times New Roman"/>
          <w:bCs/>
          <w:sz w:val="24"/>
          <w:szCs w:val="24"/>
        </w:rPr>
      </w:pPr>
    </w:p>
    <w:p w14:paraId="51CE4974" w14:textId="77777777" w:rsidR="00AC716C" w:rsidRPr="0050388F" w:rsidRDefault="00AC716C" w:rsidP="0050388F">
      <w:pPr>
        <w:pStyle w:val="Sraopastraipa"/>
        <w:keepLines/>
        <w:numPr>
          <w:ilvl w:val="0"/>
          <w:numId w:val="37"/>
        </w:numPr>
        <w:spacing w:after="0" w:line="240" w:lineRule="auto"/>
        <w:jc w:val="center"/>
        <w:rPr>
          <w:rFonts w:ascii="Times New Roman" w:eastAsia="Times New Roman" w:hAnsi="Times New Roman"/>
          <w:bCs/>
          <w:sz w:val="24"/>
          <w:szCs w:val="24"/>
        </w:rPr>
      </w:pPr>
      <w:r w:rsidRPr="0050388F">
        <w:rPr>
          <w:rFonts w:ascii="Times New Roman" w:hAnsi="Times New Roman"/>
          <w:b/>
          <w:sz w:val="24"/>
          <w:szCs w:val="24"/>
        </w:rPr>
        <w:t>NENUGALIMA JĖGA (FORCE MAJEURE)</w:t>
      </w:r>
    </w:p>
    <w:p w14:paraId="71E4CCD1" w14:textId="77777777" w:rsidR="003A6F08" w:rsidRPr="0050388F" w:rsidRDefault="003A6F08" w:rsidP="0050388F">
      <w:pPr>
        <w:pStyle w:val="Sraopastraipa"/>
        <w:keepLines/>
        <w:spacing w:after="0" w:line="240" w:lineRule="auto"/>
        <w:ind w:left="0"/>
        <w:jc w:val="center"/>
        <w:rPr>
          <w:rFonts w:ascii="Times New Roman" w:eastAsia="Times New Roman" w:hAnsi="Times New Roman"/>
          <w:bCs/>
          <w:sz w:val="24"/>
          <w:szCs w:val="24"/>
        </w:rPr>
      </w:pPr>
    </w:p>
    <w:p w14:paraId="71925A6B" w14:textId="7DB69804" w:rsidR="003A6F08" w:rsidRPr="0050388F" w:rsidRDefault="00AC716C" w:rsidP="00302796">
      <w:pPr>
        <w:pStyle w:val="Sraopastraipa"/>
        <w:keepLines/>
        <w:numPr>
          <w:ilvl w:val="1"/>
          <w:numId w:val="37"/>
        </w:numPr>
        <w:tabs>
          <w:tab w:val="left" w:pos="993"/>
          <w:tab w:val="left" w:pos="1134"/>
        </w:tabs>
        <w:spacing w:after="0" w:line="240" w:lineRule="auto"/>
        <w:ind w:left="0" w:firstLine="567"/>
        <w:jc w:val="both"/>
        <w:rPr>
          <w:rFonts w:ascii="Times New Roman" w:eastAsia="Times New Roman" w:hAnsi="Times New Roman"/>
          <w:bCs/>
          <w:sz w:val="24"/>
          <w:szCs w:val="24"/>
        </w:rPr>
      </w:pPr>
      <w:r w:rsidRPr="0050388F">
        <w:rPr>
          <w:rFonts w:ascii="Times New Roman" w:hAnsi="Times New Roman"/>
          <w:sz w:val="24"/>
          <w:szCs w:val="24"/>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6A3BBAD" w14:textId="77777777" w:rsidR="003A6F08" w:rsidRPr="0050388F" w:rsidRDefault="003A6F08" w:rsidP="00302796">
      <w:pPr>
        <w:pStyle w:val="Sraopastraipa"/>
        <w:keepLines/>
        <w:numPr>
          <w:ilvl w:val="1"/>
          <w:numId w:val="37"/>
        </w:numPr>
        <w:tabs>
          <w:tab w:val="left" w:pos="993"/>
          <w:tab w:val="left" w:pos="1134"/>
        </w:tabs>
        <w:spacing w:after="0" w:line="240" w:lineRule="auto"/>
        <w:ind w:left="0" w:firstLine="567"/>
        <w:jc w:val="both"/>
        <w:rPr>
          <w:rFonts w:ascii="Times New Roman" w:eastAsia="Times New Roman" w:hAnsi="Times New Roman"/>
          <w:bCs/>
          <w:sz w:val="24"/>
          <w:szCs w:val="24"/>
        </w:rPr>
      </w:pPr>
      <w:r w:rsidRPr="0050388F">
        <w:rPr>
          <w:rFonts w:ascii="Times New Roman" w:eastAsia="Times New Roman" w:hAnsi="Times New Roman"/>
          <w:bCs/>
          <w:sz w:val="24"/>
          <w:szCs w:val="24"/>
        </w:rPr>
        <w:t xml:space="preserve"> </w:t>
      </w:r>
      <w:r w:rsidR="00AC716C" w:rsidRPr="0050388F">
        <w:rPr>
          <w:rFonts w:ascii="Times New Roman" w:hAnsi="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263989E" w14:textId="77777777" w:rsidR="00AC716C" w:rsidRPr="0050388F" w:rsidRDefault="00AC716C" w:rsidP="00302796">
      <w:pPr>
        <w:pStyle w:val="Sraopastraipa"/>
        <w:keepLines/>
        <w:numPr>
          <w:ilvl w:val="1"/>
          <w:numId w:val="37"/>
        </w:numPr>
        <w:tabs>
          <w:tab w:val="left" w:pos="1134"/>
        </w:tabs>
        <w:spacing w:after="0" w:line="240" w:lineRule="auto"/>
        <w:ind w:left="0" w:firstLine="567"/>
        <w:jc w:val="both"/>
        <w:rPr>
          <w:rFonts w:ascii="Times New Roman" w:eastAsia="Times New Roman" w:hAnsi="Times New Roman"/>
          <w:bCs/>
          <w:sz w:val="24"/>
          <w:szCs w:val="24"/>
        </w:rPr>
      </w:pPr>
      <w:r w:rsidRPr="0050388F">
        <w:rPr>
          <w:rFonts w:ascii="Times New Roman" w:hAnsi="Times New Roman"/>
          <w:sz w:val="24"/>
          <w:szCs w:val="24"/>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4ED8A67C" w14:textId="35C23468" w:rsidR="009C58C8" w:rsidRDefault="009C58C8" w:rsidP="0050388F">
      <w:pPr>
        <w:pStyle w:val="Sraopastraipa"/>
        <w:keepLines/>
        <w:spacing w:after="0" w:line="240" w:lineRule="auto"/>
        <w:ind w:left="567"/>
        <w:jc w:val="both"/>
        <w:rPr>
          <w:rFonts w:ascii="Times New Roman" w:eastAsia="Times New Roman" w:hAnsi="Times New Roman"/>
          <w:bCs/>
          <w:sz w:val="24"/>
          <w:szCs w:val="24"/>
        </w:rPr>
      </w:pPr>
    </w:p>
    <w:p w14:paraId="6520A74B" w14:textId="77777777" w:rsidR="00024520" w:rsidRDefault="00024520" w:rsidP="0050388F">
      <w:pPr>
        <w:pStyle w:val="Sraopastraipa"/>
        <w:keepLines/>
        <w:spacing w:after="0" w:line="240" w:lineRule="auto"/>
        <w:ind w:left="567"/>
        <w:jc w:val="both"/>
        <w:rPr>
          <w:rFonts w:ascii="Times New Roman" w:eastAsia="Times New Roman" w:hAnsi="Times New Roman"/>
          <w:bCs/>
          <w:sz w:val="24"/>
          <w:szCs w:val="24"/>
        </w:rPr>
      </w:pPr>
    </w:p>
    <w:p w14:paraId="26C1F00C" w14:textId="152814BB" w:rsidR="00024520" w:rsidRDefault="003A6F08" w:rsidP="00024520">
      <w:pPr>
        <w:pStyle w:val="Sraopastraipa"/>
        <w:keepLines/>
        <w:numPr>
          <w:ilvl w:val="0"/>
          <w:numId w:val="37"/>
        </w:numPr>
        <w:spacing w:line="240" w:lineRule="auto"/>
        <w:jc w:val="center"/>
        <w:rPr>
          <w:rFonts w:ascii="Times New Roman" w:eastAsia="Times New Roman" w:hAnsi="Times New Roman"/>
          <w:b/>
          <w:sz w:val="24"/>
          <w:szCs w:val="24"/>
        </w:rPr>
      </w:pPr>
      <w:r w:rsidRPr="0050388F">
        <w:rPr>
          <w:rFonts w:ascii="Times New Roman" w:eastAsia="Times New Roman" w:hAnsi="Times New Roman"/>
          <w:b/>
          <w:sz w:val="24"/>
          <w:szCs w:val="24"/>
        </w:rPr>
        <w:t>SUTARTIES PAKEITIMAI</w:t>
      </w:r>
    </w:p>
    <w:p w14:paraId="256841FF" w14:textId="77777777" w:rsidR="00024520" w:rsidRPr="00024520" w:rsidRDefault="00024520" w:rsidP="00024520">
      <w:pPr>
        <w:pStyle w:val="Sraopastraipa"/>
        <w:keepLines/>
        <w:spacing w:line="240" w:lineRule="auto"/>
        <w:ind w:left="360"/>
        <w:rPr>
          <w:rFonts w:ascii="Times New Roman" w:eastAsia="Times New Roman" w:hAnsi="Times New Roman"/>
          <w:b/>
          <w:sz w:val="24"/>
          <w:szCs w:val="24"/>
        </w:rPr>
      </w:pPr>
    </w:p>
    <w:p w14:paraId="5FBB013E" w14:textId="77777777" w:rsidR="00DF7E46" w:rsidRPr="0050388F" w:rsidRDefault="003A6F08" w:rsidP="00302796">
      <w:pPr>
        <w:pStyle w:val="Sraopastraipa"/>
        <w:keepLines/>
        <w:numPr>
          <w:ilvl w:val="1"/>
          <w:numId w:val="37"/>
        </w:numPr>
        <w:tabs>
          <w:tab w:val="left" w:pos="1134"/>
        </w:tabs>
        <w:spacing w:line="240" w:lineRule="auto"/>
        <w:ind w:left="0" w:firstLine="567"/>
        <w:jc w:val="both"/>
        <w:rPr>
          <w:rFonts w:ascii="Times New Roman" w:eastAsia="Times New Roman" w:hAnsi="Times New Roman"/>
          <w:b/>
          <w:sz w:val="24"/>
          <w:szCs w:val="24"/>
        </w:rPr>
      </w:pPr>
      <w:r w:rsidRPr="0050388F">
        <w:rPr>
          <w:rFonts w:ascii="Times New Roman" w:eastAsia="Times New Roman" w:hAnsi="Times New Roman"/>
          <w:bCs/>
          <w:sz w:val="24"/>
          <w:szCs w:val="24"/>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242B8A81" w14:textId="77777777" w:rsidR="00DF7E46" w:rsidRPr="0050388F" w:rsidRDefault="003A6F08" w:rsidP="00302796">
      <w:pPr>
        <w:pStyle w:val="Sraopastraipa"/>
        <w:keepLines/>
        <w:numPr>
          <w:ilvl w:val="1"/>
          <w:numId w:val="37"/>
        </w:numPr>
        <w:tabs>
          <w:tab w:val="left" w:pos="1134"/>
        </w:tabs>
        <w:spacing w:line="240" w:lineRule="auto"/>
        <w:ind w:left="0" w:firstLine="567"/>
        <w:jc w:val="both"/>
        <w:rPr>
          <w:rFonts w:ascii="Times New Roman" w:eastAsia="Times New Roman" w:hAnsi="Times New Roman"/>
          <w:b/>
          <w:sz w:val="24"/>
          <w:szCs w:val="24"/>
        </w:rPr>
      </w:pPr>
      <w:r w:rsidRPr="0050388F">
        <w:rPr>
          <w:rFonts w:ascii="Times New Roman" w:eastAsia="Times New Roman" w:hAnsi="Times New Roman"/>
          <w:bCs/>
          <w:sz w:val="24"/>
          <w:szCs w:val="24"/>
        </w:rPr>
        <w:t xml:space="preserve">Sutarties sąlygos gali būti keičiamos tik vadovaujantis Viešųjų pirkimų įstatymo 89 straipsnio nuostatomis, kurias pakeitus, nebūtų pažeisti Viešųjų pirkimų įstatymo 17 straipsnyje nustatyti principai ir tikslai, bei vadovaujantis Viešųjų pirkimų tarnybos patvirtintų Kainodaros taisyklių nustatymo metodikos galiojančios redakcijos nuostatomis.  </w:t>
      </w:r>
    </w:p>
    <w:p w14:paraId="356D4EAE" w14:textId="392A2009" w:rsidR="00DF7E46" w:rsidRPr="0050388F" w:rsidRDefault="003A6F08" w:rsidP="005F4C1C">
      <w:pPr>
        <w:pStyle w:val="Sraopastraipa"/>
        <w:keepLines/>
        <w:numPr>
          <w:ilvl w:val="1"/>
          <w:numId w:val="37"/>
        </w:numPr>
        <w:tabs>
          <w:tab w:val="left" w:pos="1134"/>
        </w:tabs>
        <w:spacing w:line="240" w:lineRule="auto"/>
        <w:ind w:left="0" w:firstLine="567"/>
        <w:jc w:val="both"/>
        <w:rPr>
          <w:rFonts w:ascii="Times New Roman" w:eastAsia="Times New Roman" w:hAnsi="Times New Roman"/>
          <w:b/>
          <w:sz w:val="24"/>
          <w:szCs w:val="24"/>
        </w:rPr>
      </w:pPr>
      <w:r w:rsidRPr="0050388F">
        <w:rPr>
          <w:rFonts w:ascii="Times New Roman" w:eastAsia="Times New Roman" w:hAnsi="Times New Roman"/>
          <w:bCs/>
          <w:sz w:val="24"/>
          <w:szCs w:val="24"/>
        </w:rPr>
        <w:t xml:space="preserve">Šalis inicijuojanti šios Sutarties sąlygų pakeitimą, pateikia kitai </w:t>
      </w:r>
      <w:r w:rsidR="005F4C1C">
        <w:rPr>
          <w:rFonts w:ascii="Times New Roman" w:eastAsia="Times New Roman" w:hAnsi="Times New Roman"/>
          <w:bCs/>
          <w:sz w:val="24"/>
          <w:szCs w:val="24"/>
        </w:rPr>
        <w:t>Š</w:t>
      </w:r>
      <w:r w:rsidRPr="0050388F">
        <w:rPr>
          <w:rFonts w:ascii="Times New Roman" w:eastAsia="Times New Roman" w:hAnsi="Times New Roman"/>
          <w:bCs/>
          <w:sz w:val="24"/>
          <w:szCs w:val="24"/>
        </w:rPr>
        <w:t xml:space="preserve">aliai raštišką prašymą keisti Sutartį bei dokumentus, įrodančius aplinkybes, dėl kurių būtina keisti Sutarties sąlygas, argumentus, paaiškinimus, kopijas. Į pateiktą prašymą pakeisti Sutarties sąlygas kita šalis atsako per 7 </w:t>
      </w:r>
      <w:r w:rsidR="005F4C1C">
        <w:rPr>
          <w:rFonts w:ascii="Times New Roman" w:eastAsia="Times New Roman" w:hAnsi="Times New Roman"/>
          <w:bCs/>
          <w:sz w:val="24"/>
          <w:szCs w:val="24"/>
        </w:rPr>
        <w:t xml:space="preserve">darbo </w:t>
      </w:r>
      <w:r w:rsidRPr="0050388F">
        <w:rPr>
          <w:rFonts w:ascii="Times New Roman" w:eastAsia="Times New Roman" w:hAnsi="Times New Roman"/>
          <w:bCs/>
          <w:sz w:val="24"/>
          <w:szCs w:val="24"/>
        </w:rPr>
        <w:t>dienas. Sutarties Šalims susitarus dėl sąlygų pakeitimo, šie keitimai įforminami rašytiniu susitarimu prie Sutarties, kuris yra neatsiejama Sutarties dalis. Jeigu kurios nors šios Sutarties sąlygos paskelbiamos negaliojančiomis, kitos Sutarties sąlygos lieka ir toliau galioti.</w:t>
      </w:r>
    </w:p>
    <w:p w14:paraId="3D703E8E" w14:textId="4367D9BB" w:rsidR="003A6F08" w:rsidRPr="0050388F" w:rsidRDefault="003A6F08" w:rsidP="005F4C1C">
      <w:pPr>
        <w:pStyle w:val="Sraopastraipa"/>
        <w:keepLines/>
        <w:numPr>
          <w:ilvl w:val="1"/>
          <w:numId w:val="37"/>
        </w:numPr>
        <w:tabs>
          <w:tab w:val="left" w:pos="1134"/>
        </w:tabs>
        <w:spacing w:line="240" w:lineRule="auto"/>
        <w:ind w:left="0" w:firstLine="567"/>
        <w:jc w:val="both"/>
        <w:rPr>
          <w:rFonts w:ascii="Times New Roman" w:eastAsia="Times New Roman" w:hAnsi="Times New Roman"/>
          <w:b/>
          <w:sz w:val="24"/>
          <w:szCs w:val="24"/>
        </w:rPr>
      </w:pPr>
      <w:r w:rsidRPr="0050388F">
        <w:rPr>
          <w:rFonts w:ascii="Times New Roman" w:eastAsia="Times New Roman" w:hAnsi="Times New Roman"/>
          <w:bCs/>
          <w:sz w:val="24"/>
          <w:szCs w:val="24"/>
        </w:rPr>
        <w:t>Sutarties sąlygų keitimu nebus laikomas Sutarties sąlygų koregavimas joje numatytomis aplinkybėmis, jeigu šios aplinkybės nustatytos aiškiai ir nedviprasmiškai bei buvo pateiktos pirkimo dokumentuose.</w:t>
      </w:r>
    </w:p>
    <w:p w14:paraId="63ABF9A4" w14:textId="293B5271" w:rsidR="009C58C8" w:rsidRPr="0050388F" w:rsidRDefault="009C58C8" w:rsidP="0050388F">
      <w:pPr>
        <w:pStyle w:val="Sraopastraipa"/>
        <w:keepLines/>
        <w:spacing w:after="0" w:line="240" w:lineRule="auto"/>
        <w:ind w:left="567"/>
        <w:jc w:val="both"/>
        <w:rPr>
          <w:rFonts w:ascii="Times New Roman" w:eastAsia="Times New Roman" w:hAnsi="Times New Roman"/>
          <w:bCs/>
          <w:sz w:val="24"/>
          <w:szCs w:val="24"/>
        </w:rPr>
      </w:pPr>
    </w:p>
    <w:p w14:paraId="63D68507" w14:textId="77777777" w:rsidR="00EC64A0" w:rsidRPr="0050388F" w:rsidRDefault="00EC64A0" w:rsidP="0050388F">
      <w:pPr>
        <w:pStyle w:val="Sraopastraipa"/>
        <w:keepLines/>
        <w:spacing w:after="0" w:line="240" w:lineRule="auto"/>
        <w:ind w:left="567"/>
        <w:jc w:val="both"/>
        <w:rPr>
          <w:rFonts w:ascii="Times New Roman" w:eastAsia="Times New Roman" w:hAnsi="Times New Roman"/>
          <w:bCs/>
          <w:sz w:val="24"/>
          <w:szCs w:val="24"/>
        </w:rPr>
      </w:pPr>
    </w:p>
    <w:p w14:paraId="1BD3DDFB" w14:textId="0E47F1AB" w:rsidR="00771716" w:rsidRPr="0050388F" w:rsidRDefault="00771716" w:rsidP="0050388F">
      <w:pPr>
        <w:pStyle w:val="Sraopastraipa"/>
        <w:numPr>
          <w:ilvl w:val="0"/>
          <w:numId w:val="37"/>
        </w:numPr>
        <w:tabs>
          <w:tab w:val="left" w:pos="1309"/>
        </w:tabs>
        <w:spacing w:after="0" w:line="240" w:lineRule="auto"/>
        <w:jc w:val="center"/>
        <w:rPr>
          <w:rFonts w:ascii="Times New Roman" w:hAnsi="Times New Roman"/>
          <w:b/>
          <w:bCs/>
          <w:sz w:val="24"/>
          <w:szCs w:val="24"/>
        </w:rPr>
      </w:pPr>
      <w:r w:rsidRPr="0050388F">
        <w:rPr>
          <w:rFonts w:ascii="Times New Roman" w:hAnsi="Times New Roman"/>
          <w:b/>
          <w:bCs/>
          <w:sz w:val="24"/>
          <w:szCs w:val="24"/>
        </w:rPr>
        <w:lastRenderedPageBreak/>
        <w:t>ASMENS DUOMENŲ TVARKYMAS</w:t>
      </w:r>
    </w:p>
    <w:p w14:paraId="29F7B2C3" w14:textId="77777777" w:rsidR="00771716" w:rsidRPr="0050388F" w:rsidRDefault="00771716" w:rsidP="0050388F">
      <w:pPr>
        <w:pStyle w:val="Sraopastraipa"/>
        <w:tabs>
          <w:tab w:val="left" w:pos="1309"/>
        </w:tabs>
        <w:spacing w:line="240" w:lineRule="auto"/>
        <w:rPr>
          <w:rFonts w:ascii="Times New Roman" w:hAnsi="Times New Roman"/>
          <w:b/>
          <w:bCs/>
          <w:sz w:val="24"/>
          <w:szCs w:val="24"/>
        </w:rPr>
      </w:pPr>
    </w:p>
    <w:p w14:paraId="1E91AEBF" w14:textId="77777777" w:rsidR="00771716" w:rsidRPr="0050388F" w:rsidRDefault="00771716" w:rsidP="005F4C1C">
      <w:pPr>
        <w:pStyle w:val="Sraopastraipa"/>
        <w:numPr>
          <w:ilvl w:val="1"/>
          <w:numId w:val="37"/>
        </w:numPr>
        <w:tabs>
          <w:tab w:val="left" w:pos="1134"/>
        </w:tabs>
        <w:spacing w:after="0" w:line="240" w:lineRule="auto"/>
        <w:ind w:left="0" w:firstLine="567"/>
        <w:jc w:val="both"/>
        <w:rPr>
          <w:rFonts w:ascii="Times New Roman" w:hAnsi="Times New Roman"/>
          <w:sz w:val="24"/>
          <w:szCs w:val="24"/>
        </w:rPr>
      </w:pPr>
      <w:r w:rsidRPr="0050388F">
        <w:rPr>
          <w:rFonts w:ascii="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5E988F0" w14:textId="77777777" w:rsidR="00771716" w:rsidRPr="0050388F" w:rsidRDefault="00771716" w:rsidP="005F4C1C">
      <w:pPr>
        <w:pStyle w:val="Sraopastraipa"/>
        <w:numPr>
          <w:ilvl w:val="1"/>
          <w:numId w:val="37"/>
        </w:numPr>
        <w:tabs>
          <w:tab w:val="left" w:pos="1134"/>
        </w:tabs>
        <w:spacing w:after="0" w:line="240" w:lineRule="auto"/>
        <w:ind w:left="0" w:firstLine="567"/>
        <w:jc w:val="both"/>
        <w:rPr>
          <w:rFonts w:ascii="Times New Roman" w:hAnsi="Times New Roman"/>
          <w:sz w:val="24"/>
          <w:szCs w:val="24"/>
        </w:rPr>
      </w:pPr>
      <w:r w:rsidRPr="0050388F">
        <w:rPr>
          <w:rFonts w:ascii="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B3737D3" w14:textId="77777777" w:rsidR="00771716" w:rsidRPr="0050388F" w:rsidRDefault="00771716" w:rsidP="005F4C1C">
      <w:pPr>
        <w:pStyle w:val="Sraopastraipa"/>
        <w:numPr>
          <w:ilvl w:val="1"/>
          <w:numId w:val="37"/>
        </w:numPr>
        <w:tabs>
          <w:tab w:val="left" w:pos="1134"/>
        </w:tabs>
        <w:spacing w:after="0" w:line="240" w:lineRule="auto"/>
        <w:ind w:left="0" w:firstLine="567"/>
        <w:jc w:val="both"/>
        <w:rPr>
          <w:rFonts w:ascii="Times New Roman" w:hAnsi="Times New Roman"/>
          <w:sz w:val="24"/>
          <w:szCs w:val="24"/>
        </w:rPr>
      </w:pPr>
      <w:r w:rsidRPr="0050388F">
        <w:rPr>
          <w:rFonts w:ascii="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065954A" w14:textId="77777777" w:rsidR="00771716" w:rsidRPr="0050388F" w:rsidRDefault="00771716" w:rsidP="005F4C1C">
      <w:pPr>
        <w:pStyle w:val="Sraopastraipa"/>
        <w:numPr>
          <w:ilvl w:val="1"/>
          <w:numId w:val="37"/>
        </w:numPr>
        <w:tabs>
          <w:tab w:val="left" w:pos="1134"/>
        </w:tabs>
        <w:spacing w:after="0" w:line="240" w:lineRule="auto"/>
        <w:ind w:left="0" w:firstLine="567"/>
        <w:jc w:val="both"/>
        <w:rPr>
          <w:rFonts w:ascii="Times New Roman" w:hAnsi="Times New Roman"/>
          <w:sz w:val="24"/>
          <w:szCs w:val="24"/>
        </w:rPr>
      </w:pPr>
      <w:r w:rsidRPr="0050388F">
        <w:rPr>
          <w:rFonts w:ascii="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41CE045" w14:textId="77777777" w:rsidR="00771716" w:rsidRPr="0050388F" w:rsidRDefault="00771716" w:rsidP="005F4C1C">
      <w:pPr>
        <w:pStyle w:val="Sraopastraipa"/>
        <w:numPr>
          <w:ilvl w:val="1"/>
          <w:numId w:val="37"/>
        </w:numPr>
        <w:tabs>
          <w:tab w:val="left" w:pos="1134"/>
        </w:tabs>
        <w:spacing w:after="0" w:line="240" w:lineRule="auto"/>
        <w:ind w:left="0" w:firstLine="567"/>
        <w:jc w:val="both"/>
        <w:rPr>
          <w:rFonts w:ascii="Times New Roman" w:hAnsi="Times New Roman"/>
          <w:sz w:val="24"/>
          <w:szCs w:val="24"/>
        </w:rPr>
      </w:pPr>
      <w:r w:rsidRPr="0050388F">
        <w:rPr>
          <w:rFonts w:ascii="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2D48D3D" w14:textId="77777777" w:rsidR="00771716" w:rsidRPr="0050388F" w:rsidRDefault="00771716" w:rsidP="005F4C1C">
      <w:pPr>
        <w:pStyle w:val="Sraopastraipa"/>
        <w:numPr>
          <w:ilvl w:val="1"/>
          <w:numId w:val="37"/>
        </w:numPr>
        <w:tabs>
          <w:tab w:val="left" w:pos="1134"/>
        </w:tabs>
        <w:spacing w:after="0" w:line="240" w:lineRule="auto"/>
        <w:ind w:left="0" w:firstLine="567"/>
        <w:jc w:val="both"/>
        <w:rPr>
          <w:rFonts w:ascii="Times New Roman" w:hAnsi="Times New Roman"/>
          <w:sz w:val="24"/>
          <w:szCs w:val="24"/>
        </w:rPr>
      </w:pPr>
      <w:r w:rsidRPr="0050388F">
        <w:rPr>
          <w:rFonts w:ascii="Times New Roman" w:hAnsi="Times New Roman"/>
          <w:sz w:val="24"/>
          <w:szCs w:val="24"/>
        </w:rPr>
        <w:t>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F3B0C4B" w14:textId="77777777" w:rsidR="00771716" w:rsidRPr="0050388F" w:rsidRDefault="00771716" w:rsidP="005F4C1C">
      <w:pPr>
        <w:pStyle w:val="Sraopastraipa"/>
        <w:numPr>
          <w:ilvl w:val="1"/>
          <w:numId w:val="37"/>
        </w:numPr>
        <w:tabs>
          <w:tab w:val="left" w:pos="1134"/>
        </w:tabs>
        <w:spacing w:after="0" w:line="240" w:lineRule="auto"/>
        <w:ind w:left="0" w:firstLine="567"/>
        <w:jc w:val="both"/>
        <w:rPr>
          <w:rFonts w:ascii="Times New Roman" w:hAnsi="Times New Roman"/>
          <w:sz w:val="24"/>
          <w:szCs w:val="24"/>
        </w:rPr>
      </w:pPr>
      <w:r w:rsidRPr="0050388F">
        <w:rPr>
          <w:rFonts w:ascii="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E5E19B8" w14:textId="77777777" w:rsidR="009C58C8" w:rsidRPr="0050388F" w:rsidRDefault="009C58C8" w:rsidP="0050388F">
      <w:pPr>
        <w:pStyle w:val="Sraopastraipa"/>
        <w:keepLines/>
        <w:spacing w:after="0" w:line="240" w:lineRule="auto"/>
        <w:ind w:left="567"/>
        <w:jc w:val="both"/>
        <w:rPr>
          <w:rFonts w:ascii="Times New Roman" w:eastAsia="Times New Roman" w:hAnsi="Times New Roman"/>
          <w:bCs/>
          <w:sz w:val="24"/>
          <w:szCs w:val="24"/>
        </w:rPr>
      </w:pPr>
    </w:p>
    <w:p w14:paraId="4B0D5972" w14:textId="77777777" w:rsidR="00C06708" w:rsidRPr="0050388F" w:rsidRDefault="00583FA6" w:rsidP="0050388F">
      <w:pPr>
        <w:pStyle w:val="Sraopastraipa"/>
        <w:keepLines/>
        <w:numPr>
          <w:ilvl w:val="0"/>
          <w:numId w:val="37"/>
        </w:numPr>
        <w:spacing w:after="0" w:line="240" w:lineRule="auto"/>
        <w:jc w:val="center"/>
        <w:rPr>
          <w:rFonts w:ascii="Times New Roman" w:eastAsia="Times New Roman" w:hAnsi="Times New Roman"/>
          <w:bCs/>
          <w:sz w:val="24"/>
          <w:szCs w:val="24"/>
        </w:rPr>
      </w:pPr>
      <w:r w:rsidRPr="0050388F">
        <w:rPr>
          <w:rFonts w:ascii="Times New Roman" w:eastAsia="Times New Roman" w:hAnsi="Times New Roman"/>
          <w:b/>
          <w:sz w:val="24"/>
          <w:szCs w:val="24"/>
        </w:rPr>
        <w:t>BAIGIAMOSIOS NUOSTATOS</w:t>
      </w:r>
    </w:p>
    <w:p w14:paraId="66A21EEA" w14:textId="77777777" w:rsidR="00B03398" w:rsidRPr="0050388F" w:rsidRDefault="00B03398" w:rsidP="0050388F">
      <w:pPr>
        <w:pStyle w:val="Sraopastraipa"/>
        <w:keepLines/>
        <w:spacing w:after="0" w:line="240" w:lineRule="auto"/>
        <w:ind w:left="0"/>
        <w:rPr>
          <w:rFonts w:ascii="Times New Roman" w:eastAsia="Times New Roman" w:hAnsi="Times New Roman"/>
          <w:bCs/>
          <w:sz w:val="24"/>
          <w:szCs w:val="24"/>
        </w:rPr>
      </w:pPr>
    </w:p>
    <w:p w14:paraId="170A72FE" w14:textId="77777777" w:rsidR="00DF7E46" w:rsidRPr="0050388F" w:rsidRDefault="00583FA6" w:rsidP="005F4C1C">
      <w:pPr>
        <w:pStyle w:val="Sraopastraipa"/>
        <w:keepLines/>
        <w:numPr>
          <w:ilvl w:val="1"/>
          <w:numId w:val="37"/>
        </w:numPr>
        <w:tabs>
          <w:tab w:val="left" w:pos="993"/>
          <w:tab w:val="left" w:pos="1134"/>
        </w:tabs>
        <w:spacing w:after="0" w:line="240" w:lineRule="auto"/>
        <w:ind w:left="0" w:firstLine="567"/>
        <w:jc w:val="both"/>
        <w:rPr>
          <w:rFonts w:ascii="Times New Roman" w:eastAsia="Times New Roman" w:hAnsi="Times New Roman"/>
          <w:bCs/>
          <w:sz w:val="24"/>
          <w:szCs w:val="24"/>
        </w:rPr>
      </w:pPr>
      <w:r w:rsidRPr="0050388F">
        <w:rPr>
          <w:rFonts w:ascii="Times New Roman" w:eastAsia="Arial Unicode MS" w:hAnsi="Times New Roman"/>
          <w:spacing w:val="2"/>
          <w:sz w:val="24"/>
          <w:szCs w:val="24"/>
          <w:bdr w:val="none" w:sz="0" w:space="0" w:color="auto" w:frame="1"/>
        </w:rPr>
        <w:t>Sutarčiai ir visoms iš šios Sutarties atsirandančioms teisėms ir pareigoms taikomi Lietuvos Respublikos įstatymai bei kiti norminiai teisės aktai, Sutartis turi būti aiškinama pagal Lietuvos Respublikos teisę</w:t>
      </w:r>
      <w:r w:rsidR="00DF7E46" w:rsidRPr="0050388F">
        <w:rPr>
          <w:rFonts w:ascii="Times New Roman" w:eastAsia="Arial Unicode MS" w:hAnsi="Times New Roman"/>
          <w:spacing w:val="2"/>
          <w:sz w:val="24"/>
          <w:szCs w:val="24"/>
          <w:bdr w:val="none" w:sz="0" w:space="0" w:color="auto" w:frame="1"/>
        </w:rPr>
        <w:t xml:space="preserve">. </w:t>
      </w:r>
    </w:p>
    <w:p w14:paraId="06EA3F23" w14:textId="51656F9D" w:rsidR="00DF7E46" w:rsidRPr="0050388F" w:rsidRDefault="00DF7E46" w:rsidP="005F4C1C">
      <w:pPr>
        <w:pStyle w:val="Sraopastraipa"/>
        <w:keepLines/>
        <w:numPr>
          <w:ilvl w:val="1"/>
          <w:numId w:val="37"/>
        </w:numPr>
        <w:tabs>
          <w:tab w:val="left" w:pos="993"/>
          <w:tab w:val="left" w:pos="1134"/>
        </w:tabs>
        <w:spacing w:after="0" w:line="240" w:lineRule="auto"/>
        <w:ind w:left="0" w:firstLine="567"/>
        <w:jc w:val="both"/>
        <w:rPr>
          <w:rFonts w:ascii="Times New Roman" w:eastAsia="Times New Roman" w:hAnsi="Times New Roman"/>
          <w:bCs/>
          <w:sz w:val="24"/>
          <w:szCs w:val="24"/>
        </w:rPr>
      </w:pPr>
      <w:r w:rsidRPr="0050388F">
        <w:rPr>
          <w:rFonts w:ascii="Times New Roman" w:hAnsi="Times New Roman"/>
          <w:sz w:val="24"/>
          <w:szCs w:val="24"/>
        </w:rPr>
        <w:t>Sutartis yra Šalių perskaityta, jų suprasta ir jos autentiškumas patvirtintas kiekvienos Šalies tinkamus įgaliojimus turinčių asmenų parašais.</w:t>
      </w:r>
    </w:p>
    <w:p w14:paraId="6384D26B" w14:textId="77777777" w:rsidR="00DF7E46" w:rsidRPr="00B3479A" w:rsidRDefault="00DF7E46" w:rsidP="005F4C1C">
      <w:pPr>
        <w:pStyle w:val="Sraopastraipa"/>
        <w:keepLines/>
        <w:numPr>
          <w:ilvl w:val="1"/>
          <w:numId w:val="37"/>
        </w:numPr>
        <w:tabs>
          <w:tab w:val="left" w:pos="993"/>
          <w:tab w:val="left" w:pos="1134"/>
        </w:tabs>
        <w:spacing w:after="0" w:line="240" w:lineRule="auto"/>
        <w:ind w:left="0" w:firstLine="567"/>
        <w:jc w:val="both"/>
        <w:rPr>
          <w:rFonts w:ascii="Times New Roman" w:eastAsia="Times New Roman" w:hAnsi="Times New Roman"/>
          <w:bCs/>
          <w:sz w:val="24"/>
          <w:szCs w:val="24"/>
        </w:rPr>
      </w:pPr>
      <w:r w:rsidRPr="0050388F">
        <w:rPr>
          <w:rFonts w:ascii="Times New Roman" w:hAnsi="Times New Roman"/>
          <w:sz w:val="24"/>
          <w:szCs w:val="24"/>
        </w:rPr>
        <w:t>Ši Sutartis sudaryta lietuvių kalba, 2 (dviem) egzemplioriais, turinčiais vienodą teisinę galią – po vieną kiekvienai Šaliai.</w:t>
      </w:r>
    </w:p>
    <w:p w14:paraId="03BA63B4" w14:textId="77777777" w:rsidR="00B3479A" w:rsidRPr="00B3479A" w:rsidRDefault="00B3479A" w:rsidP="00B3479A">
      <w:pPr>
        <w:keepLines/>
        <w:tabs>
          <w:tab w:val="left" w:pos="993"/>
          <w:tab w:val="left" w:pos="1134"/>
        </w:tabs>
        <w:jc w:val="both"/>
        <w:rPr>
          <w:rFonts w:eastAsia="Times New Roman"/>
          <w:bCs/>
        </w:rPr>
      </w:pPr>
    </w:p>
    <w:p w14:paraId="1EE6CF65" w14:textId="77777777" w:rsidR="00DF7E46" w:rsidRPr="0050388F" w:rsidRDefault="00DF7E46" w:rsidP="0050388F">
      <w:pPr>
        <w:pStyle w:val="Sraopastraipa"/>
        <w:keepLines/>
        <w:spacing w:after="0" w:line="240" w:lineRule="auto"/>
        <w:ind w:left="567"/>
        <w:jc w:val="both"/>
        <w:rPr>
          <w:rFonts w:ascii="Times New Roman" w:eastAsia="Times New Roman" w:hAnsi="Times New Roman"/>
          <w:bCs/>
          <w:sz w:val="24"/>
          <w:szCs w:val="24"/>
        </w:rPr>
      </w:pPr>
    </w:p>
    <w:p w14:paraId="17AF160F" w14:textId="77777777" w:rsidR="00C06708" w:rsidRPr="0050388F" w:rsidRDefault="00D85825" w:rsidP="0050388F">
      <w:pPr>
        <w:pStyle w:val="Sraopastraipa"/>
        <w:keepLines/>
        <w:numPr>
          <w:ilvl w:val="0"/>
          <w:numId w:val="37"/>
        </w:numPr>
        <w:spacing w:after="0" w:line="240" w:lineRule="auto"/>
        <w:jc w:val="center"/>
        <w:rPr>
          <w:rFonts w:ascii="Times New Roman" w:eastAsia="Times New Roman" w:hAnsi="Times New Roman"/>
          <w:bCs/>
          <w:sz w:val="24"/>
          <w:szCs w:val="24"/>
        </w:rPr>
      </w:pPr>
      <w:r w:rsidRPr="0050388F">
        <w:rPr>
          <w:rFonts w:ascii="Times New Roman" w:eastAsia="Times New Roman" w:hAnsi="Times New Roman"/>
          <w:b/>
          <w:bCs/>
          <w:sz w:val="24"/>
          <w:szCs w:val="24"/>
        </w:rPr>
        <w:lastRenderedPageBreak/>
        <w:t>SUTARTIES DOKUMENTAI</w:t>
      </w:r>
    </w:p>
    <w:p w14:paraId="32EDF20D" w14:textId="77777777" w:rsidR="00DF7E46" w:rsidRPr="0050388F" w:rsidRDefault="00DF7E46" w:rsidP="0050388F">
      <w:pPr>
        <w:pStyle w:val="Sraopastraipa"/>
        <w:keepLines/>
        <w:spacing w:after="0" w:line="240" w:lineRule="auto"/>
        <w:ind w:left="0"/>
        <w:jc w:val="center"/>
        <w:rPr>
          <w:rFonts w:ascii="Times New Roman" w:eastAsia="Times New Roman" w:hAnsi="Times New Roman"/>
          <w:bCs/>
          <w:sz w:val="24"/>
          <w:szCs w:val="24"/>
        </w:rPr>
      </w:pPr>
    </w:p>
    <w:p w14:paraId="6D6BA3D4" w14:textId="77777777" w:rsidR="00DF7E46" w:rsidRPr="0050388F" w:rsidRDefault="00216501" w:rsidP="005F4C1C">
      <w:pPr>
        <w:pStyle w:val="Sraopastraipa"/>
        <w:keepLines/>
        <w:numPr>
          <w:ilvl w:val="1"/>
          <w:numId w:val="37"/>
        </w:numPr>
        <w:tabs>
          <w:tab w:val="left" w:pos="993"/>
          <w:tab w:val="left" w:pos="1134"/>
        </w:tabs>
        <w:spacing w:after="0" w:line="240" w:lineRule="auto"/>
        <w:ind w:left="0" w:firstLine="567"/>
        <w:jc w:val="both"/>
        <w:rPr>
          <w:rFonts w:ascii="Times New Roman" w:eastAsia="Times New Roman" w:hAnsi="Times New Roman"/>
          <w:bCs/>
          <w:sz w:val="24"/>
          <w:szCs w:val="24"/>
        </w:rPr>
      </w:pPr>
      <w:r w:rsidRPr="0050388F">
        <w:rPr>
          <w:rFonts w:ascii="Times New Roman" w:hAnsi="Times New Roman"/>
          <w:sz w:val="24"/>
          <w:szCs w:val="24"/>
        </w:rPr>
        <w:t>Prie Sutarties pridedami šie priedai, kurie yra neatskiriama Sutarties dalis</w:t>
      </w:r>
      <w:r w:rsidR="00DF7E46" w:rsidRPr="0050388F">
        <w:rPr>
          <w:rFonts w:ascii="Times New Roman" w:hAnsi="Times New Roman"/>
          <w:sz w:val="24"/>
          <w:szCs w:val="24"/>
        </w:rPr>
        <w:t>.</w:t>
      </w:r>
    </w:p>
    <w:p w14:paraId="2011F9B9" w14:textId="04E187F4" w:rsidR="00633F90" w:rsidRPr="0050388F" w:rsidRDefault="00216501" w:rsidP="005F4C1C">
      <w:pPr>
        <w:pStyle w:val="Sraopastraipa"/>
        <w:keepLines/>
        <w:numPr>
          <w:ilvl w:val="2"/>
          <w:numId w:val="37"/>
        </w:numPr>
        <w:tabs>
          <w:tab w:val="left" w:pos="1560"/>
        </w:tabs>
        <w:spacing w:after="0" w:line="240" w:lineRule="auto"/>
        <w:ind w:left="0" w:firstLine="851"/>
        <w:jc w:val="both"/>
        <w:rPr>
          <w:rFonts w:ascii="Times New Roman" w:eastAsia="Times New Roman" w:hAnsi="Times New Roman"/>
          <w:bCs/>
          <w:sz w:val="24"/>
          <w:szCs w:val="24"/>
        </w:rPr>
      </w:pPr>
      <w:r w:rsidRPr="0050388F">
        <w:rPr>
          <w:rFonts w:ascii="Times New Roman" w:hAnsi="Times New Roman"/>
          <w:sz w:val="24"/>
          <w:szCs w:val="24"/>
        </w:rPr>
        <w:t xml:space="preserve">Sutarties 1 priedas – </w:t>
      </w:r>
      <w:r w:rsidR="00FC65B5" w:rsidRPr="0050388F">
        <w:rPr>
          <w:rFonts w:ascii="Times New Roman" w:hAnsi="Times New Roman"/>
          <w:sz w:val="24"/>
          <w:szCs w:val="24"/>
        </w:rPr>
        <w:t xml:space="preserve">techninė specifikacija. </w:t>
      </w:r>
    </w:p>
    <w:p w14:paraId="7F27025E" w14:textId="53050C68" w:rsidR="00B03398" w:rsidRPr="0050388F" w:rsidRDefault="00B03398" w:rsidP="005F4C1C">
      <w:pPr>
        <w:pStyle w:val="Sraopastraipa"/>
        <w:keepLines/>
        <w:numPr>
          <w:ilvl w:val="2"/>
          <w:numId w:val="37"/>
        </w:numPr>
        <w:tabs>
          <w:tab w:val="left" w:pos="1560"/>
        </w:tabs>
        <w:spacing w:after="0" w:line="240" w:lineRule="auto"/>
        <w:ind w:left="0" w:firstLine="851"/>
        <w:jc w:val="both"/>
        <w:rPr>
          <w:rFonts w:ascii="Times New Roman" w:eastAsia="Times New Roman" w:hAnsi="Times New Roman"/>
          <w:bCs/>
          <w:sz w:val="24"/>
          <w:szCs w:val="24"/>
        </w:rPr>
      </w:pPr>
      <w:r w:rsidRPr="0050388F">
        <w:rPr>
          <w:rFonts w:ascii="Times New Roman" w:hAnsi="Times New Roman"/>
          <w:sz w:val="24"/>
          <w:szCs w:val="24"/>
        </w:rPr>
        <w:t>Sutarties 2 priedas - Darbų įkainiai.</w:t>
      </w:r>
    </w:p>
    <w:p w14:paraId="6CA5F802" w14:textId="1C5CB80E" w:rsidR="005A4BAA" w:rsidRPr="0050388F" w:rsidRDefault="00597435" w:rsidP="0050388F">
      <w:pPr>
        <w:keepLines/>
        <w:spacing w:before="240" w:after="120"/>
        <w:jc w:val="center"/>
        <w:rPr>
          <w:rFonts w:eastAsia="Times New Roman" w:cs="Times New Roman"/>
          <w:b/>
        </w:rPr>
      </w:pPr>
      <w:r>
        <w:rPr>
          <w:rFonts w:cs="Times New Roman"/>
          <w:b/>
        </w:rPr>
        <w:t>13</w:t>
      </w:r>
      <w:r w:rsidR="00633F90" w:rsidRPr="0050388F">
        <w:rPr>
          <w:rFonts w:cs="Times New Roman"/>
          <w:b/>
        </w:rPr>
        <w:t xml:space="preserve">. </w:t>
      </w:r>
      <w:r w:rsidR="00D85825" w:rsidRPr="0050388F">
        <w:rPr>
          <w:rFonts w:cs="Times New Roman"/>
          <w:b/>
        </w:rPr>
        <w:t>KONTAKTAI</w:t>
      </w:r>
    </w:p>
    <w:tbl>
      <w:tblPr>
        <w:tblW w:w="14459" w:type="dxa"/>
        <w:tblInd w:w="-426" w:type="dxa"/>
        <w:tblLayout w:type="fixed"/>
        <w:tblLook w:val="04A0" w:firstRow="1" w:lastRow="0" w:firstColumn="1" w:lastColumn="0" w:noHBand="0" w:noVBand="1"/>
      </w:tblPr>
      <w:tblGrid>
        <w:gridCol w:w="10064"/>
        <w:gridCol w:w="4395"/>
      </w:tblGrid>
      <w:tr w:rsidR="008D186C" w:rsidRPr="0050388F" w14:paraId="1B774C76" w14:textId="77777777" w:rsidTr="00597435">
        <w:tc>
          <w:tcPr>
            <w:tcW w:w="10064" w:type="dxa"/>
          </w:tcPr>
          <w:tbl>
            <w:tblPr>
              <w:tblW w:w="10884" w:type="dxa"/>
              <w:tblLayout w:type="fixed"/>
              <w:tblLook w:val="04A0" w:firstRow="1" w:lastRow="0" w:firstColumn="1" w:lastColumn="0" w:noHBand="0" w:noVBand="1"/>
            </w:tblPr>
            <w:tblGrid>
              <w:gridCol w:w="5144"/>
              <w:gridCol w:w="5740"/>
            </w:tblGrid>
            <w:tr w:rsidR="00597435" w:rsidRPr="00945033" w14:paraId="41144FB2" w14:textId="77777777" w:rsidTr="00597435">
              <w:tc>
                <w:tcPr>
                  <w:tcW w:w="4684" w:type="dxa"/>
                </w:tcPr>
                <w:p w14:paraId="76C8ADD2" w14:textId="77777777" w:rsidR="00597435" w:rsidRPr="00597435" w:rsidRDefault="00597435" w:rsidP="00597435">
                  <w:pPr>
                    <w:pStyle w:val="Stilius3"/>
                    <w:rPr>
                      <w:sz w:val="24"/>
                      <w:szCs w:val="24"/>
                      <w:shd w:val="clear" w:color="auto" w:fill="FFFFFF"/>
                    </w:rPr>
                  </w:pPr>
                  <w:r w:rsidRPr="00597435">
                    <w:rPr>
                      <w:sz w:val="24"/>
                      <w:szCs w:val="24"/>
                      <w:shd w:val="clear" w:color="auto" w:fill="FFFFFF"/>
                    </w:rPr>
                    <w:t>UŽSAKOVAS</w:t>
                  </w:r>
                </w:p>
                <w:p w14:paraId="0BC15A43" w14:textId="77777777" w:rsidR="00597435" w:rsidRPr="00597435" w:rsidRDefault="00597435" w:rsidP="00597435">
                  <w:pPr>
                    <w:rPr>
                      <w:shd w:val="clear" w:color="auto" w:fill="FFFFFF"/>
                    </w:rPr>
                  </w:pPr>
                </w:p>
                <w:p w14:paraId="13B07FB4" w14:textId="77777777" w:rsidR="00597435" w:rsidRPr="00597435" w:rsidRDefault="00597435" w:rsidP="00597435">
                  <w:pPr>
                    <w:rPr>
                      <w:shd w:val="clear" w:color="auto" w:fill="FFFFFF"/>
                    </w:rPr>
                  </w:pPr>
                  <w:r w:rsidRPr="00597435">
                    <w:rPr>
                      <w:shd w:val="clear" w:color="auto" w:fill="FFFFFF"/>
                    </w:rPr>
                    <w:t>Šiaulių miesto savivaldybės administracija</w:t>
                  </w:r>
                </w:p>
                <w:p w14:paraId="751FDB2D" w14:textId="77777777" w:rsidR="00597435" w:rsidRPr="00597435" w:rsidRDefault="00597435" w:rsidP="00597435">
                  <w:pPr>
                    <w:rPr>
                      <w:shd w:val="clear" w:color="auto" w:fill="FFFFFF"/>
                    </w:rPr>
                  </w:pPr>
                  <w:r w:rsidRPr="00597435">
                    <w:rPr>
                      <w:shd w:val="clear" w:color="auto" w:fill="FFFFFF"/>
                    </w:rPr>
                    <w:t>Kodas 188771865</w:t>
                  </w:r>
                </w:p>
                <w:p w14:paraId="622855CA" w14:textId="77777777" w:rsidR="00597435" w:rsidRPr="00597435" w:rsidRDefault="00597435" w:rsidP="00597435">
                  <w:pPr>
                    <w:rPr>
                      <w:shd w:val="clear" w:color="auto" w:fill="FFFFFF"/>
                    </w:rPr>
                  </w:pPr>
                  <w:r w:rsidRPr="00597435">
                    <w:rPr>
                      <w:shd w:val="clear" w:color="auto" w:fill="FFFFFF"/>
                    </w:rPr>
                    <w:t>Vasario 16-osios g. 62, Šiauliai</w:t>
                  </w:r>
                </w:p>
                <w:p w14:paraId="40701DBE" w14:textId="77777777" w:rsidR="00597435" w:rsidRPr="00597435" w:rsidRDefault="00597435" w:rsidP="00597435">
                  <w:pPr>
                    <w:rPr>
                      <w:shd w:val="clear" w:color="auto" w:fill="FFFFFF"/>
                    </w:rPr>
                  </w:pPr>
                  <w:r w:rsidRPr="00597435">
                    <w:rPr>
                      <w:shd w:val="clear" w:color="auto" w:fill="FFFFFF"/>
                    </w:rPr>
                    <w:t xml:space="preserve">A. s. Nr. LT 30 7300 0100 9374 1771 </w:t>
                  </w:r>
                </w:p>
                <w:p w14:paraId="2831E96D" w14:textId="77777777" w:rsidR="00597435" w:rsidRPr="00597435" w:rsidRDefault="00597435" w:rsidP="00597435">
                  <w:pPr>
                    <w:rPr>
                      <w:shd w:val="clear" w:color="auto" w:fill="FFFFFF"/>
                    </w:rPr>
                  </w:pPr>
                  <w:r w:rsidRPr="00597435">
                    <w:rPr>
                      <w:shd w:val="clear" w:color="auto" w:fill="FFFFFF"/>
                    </w:rPr>
                    <w:t>Swedbank, b. k. 73000</w:t>
                  </w:r>
                </w:p>
                <w:p w14:paraId="1DD4C78D" w14:textId="76FCD978" w:rsidR="00597435" w:rsidRPr="00597435" w:rsidRDefault="00597435" w:rsidP="00597435">
                  <w:pPr>
                    <w:rPr>
                      <w:shd w:val="clear" w:color="auto" w:fill="FFFFFF"/>
                    </w:rPr>
                  </w:pPr>
                  <w:r w:rsidRPr="00597435">
                    <w:rPr>
                      <w:shd w:val="clear" w:color="auto" w:fill="FFFFFF"/>
                    </w:rPr>
                    <w:t xml:space="preserve">Tel.: +370 </w:t>
                  </w:r>
                  <w:r>
                    <w:rPr>
                      <w:shd w:val="clear" w:color="auto" w:fill="FFFFFF"/>
                    </w:rPr>
                    <w:t xml:space="preserve">41 </w:t>
                  </w:r>
                  <w:r w:rsidRPr="00597435">
                    <w:rPr>
                      <w:shd w:val="clear" w:color="auto" w:fill="FFFFFF"/>
                    </w:rPr>
                    <w:t>500 539</w:t>
                  </w:r>
                </w:p>
                <w:p w14:paraId="2A59B1D1" w14:textId="7435B392" w:rsidR="00597435" w:rsidRPr="00597435" w:rsidRDefault="00597435" w:rsidP="00597435">
                  <w:pPr>
                    <w:rPr>
                      <w:shd w:val="clear" w:color="auto" w:fill="FFFFFF"/>
                    </w:rPr>
                  </w:pPr>
                  <w:r w:rsidRPr="00597435">
                    <w:rPr>
                      <w:shd w:val="clear" w:color="auto" w:fill="FFFFFF"/>
                    </w:rPr>
                    <w:t xml:space="preserve">El. p.: </w:t>
                  </w:r>
                  <w:hyperlink r:id="rId10" w:history="1">
                    <w:r w:rsidRPr="00597435">
                      <w:rPr>
                        <w:rStyle w:val="Hipersaitas"/>
                        <w:shd w:val="clear" w:color="auto" w:fill="FFFFFF"/>
                      </w:rPr>
                      <w:t>info@siauliai.lt</w:t>
                    </w:r>
                  </w:hyperlink>
                </w:p>
                <w:p w14:paraId="6E7E1AAA" w14:textId="77777777" w:rsidR="00597435" w:rsidRPr="00597435" w:rsidRDefault="00597435" w:rsidP="00597435"/>
                <w:p w14:paraId="0D645F8E" w14:textId="77777777" w:rsidR="00597435" w:rsidRDefault="00597435" w:rsidP="00597435"/>
                <w:p w14:paraId="7F3F2D21" w14:textId="77777777" w:rsidR="00597435" w:rsidRDefault="00597435" w:rsidP="00597435"/>
                <w:p w14:paraId="6E75ACC4" w14:textId="5EB274FE" w:rsidR="00597435" w:rsidRPr="00597435" w:rsidRDefault="00597435" w:rsidP="00597435">
                  <w:r w:rsidRPr="00597435">
                    <w:t>Antanas Bartulis</w:t>
                  </w:r>
                </w:p>
                <w:p w14:paraId="3371BBA3" w14:textId="77777777" w:rsidR="00597435" w:rsidRPr="00597435" w:rsidRDefault="00597435" w:rsidP="00597435">
                  <w:r w:rsidRPr="00597435">
                    <w:t>Administracijos direktorius</w:t>
                  </w:r>
                </w:p>
                <w:p w14:paraId="2D382D5D" w14:textId="77777777" w:rsidR="00597435" w:rsidRPr="00597435" w:rsidRDefault="00597435" w:rsidP="00597435"/>
                <w:p w14:paraId="5F3117C2" w14:textId="77777777" w:rsidR="00597435" w:rsidRPr="00597435" w:rsidRDefault="00597435" w:rsidP="00597435">
                  <w:pPr>
                    <w:pStyle w:val="Bodytxt"/>
                    <w:spacing w:line="360" w:lineRule="auto"/>
                    <w:jc w:val="left"/>
                    <w:rPr>
                      <w:sz w:val="24"/>
                      <w:szCs w:val="24"/>
                      <w:shd w:val="clear" w:color="auto" w:fill="FFFFFF"/>
                      <w:lang w:eastAsia="en-US"/>
                    </w:rPr>
                  </w:pPr>
                  <w:r w:rsidRPr="00597435">
                    <w:rPr>
                      <w:sz w:val="24"/>
                      <w:szCs w:val="24"/>
                      <w:shd w:val="clear" w:color="auto" w:fill="FFFFFF"/>
                      <w:lang w:eastAsia="en-US"/>
                    </w:rPr>
                    <w:t>Parašas  ...................................................</w:t>
                  </w:r>
                </w:p>
                <w:p w14:paraId="7969588C" w14:textId="77777777" w:rsidR="00597435" w:rsidRPr="00597435" w:rsidRDefault="00597435" w:rsidP="00597435">
                  <w:pPr>
                    <w:pStyle w:val="Bodytxt"/>
                    <w:spacing w:line="360" w:lineRule="auto"/>
                    <w:rPr>
                      <w:sz w:val="24"/>
                      <w:szCs w:val="24"/>
                      <w:shd w:val="clear" w:color="auto" w:fill="FFFFFF"/>
                      <w:lang w:eastAsia="en-US"/>
                    </w:rPr>
                  </w:pPr>
                  <w:r w:rsidRPr="00597435">
                    <w:rPr>
                      <w:sz w:val="24"/>
                      <w:szCs w:val="24"/>
                      <w:shd w:val="clear" w:color="auto" w:fill="FFFFFF"/>
                      <w:lang w:eastAsia="en-US"/>
                    </w:rPr>
                    <w:t>Data.........................................................</w:t>
                  </w:r>
                </w:p>
                <w:p w14:paraId="40D67B53" w14:textId="77777777" w:rsidR="00597435" w:rsidRPr="00597435" w:rsidRDefault="00597435" w:rsidP="00597435"/>
                <w:p w14:paraId="7F45F6D1" w14:textId="77777777" w:rsidR="00597435" w:rsidRPr="00597435" w:rsidRDefault="00597435" w:rsidP="00597435"/>
                <w:p w14:paraId="3A1A9DB2" w14:textId="77777777" w:rsidR="00597435" w:rsidRPr="00597435" w:rsidRDefault="00597435" w:rsidP="00597435"/>
                <w:p w14:paraId="2A20938D" w14:textId="77777777" w:rsidR="00597435" w:rsidRPr="00597435" w:rsidRDefault="00597435" w:rsidP="00597435">
                  <w:pPr>
                    <w:rPr>
                      <w:shd w:val="clear" w:color="auto" w:fill="FFFFFF"/>
                    </w:rPr>
                  </w:pPr>
                </w:p>
              </w:tc>
              <w:tc>
                <w:tcPr>
                  <w:tcW w:w="5227" w:type="dxa"/>
                </w:tcPr>
                <w:p w14:paraId="3EC9528D" w14:textId="10264988" w:rsidR="00597435" w:rsidRPr="00597435" w:rsidRDefault="00597435" w:rsidP="00597435">
                  <w:pPr>
                    <w:pStyle w:val="Stilius3"/>
                    <w:rPr>
                      <w:sz w:val="24"/>
                      <w:szCs w:val="24"/>
                      <w:shd w:val="clear" w:color="auto" w:fill="FFFFFF"/>
                    </w:rPr>
                  </w:pPr>
                  <w:r w:rsidRPr="00597435">
                    <w:rPr>
                      <w:sz w:val="24"/>
                      <w:szCs w:val="24"/>
                      <w:shd w:val="clear" w:color="auto" w:fill="FFFFFF"/>
                    </w:rPr>
                    <w:t>RANGOVAS</w:t>
                  </w:r>
                </w:p>
                <w:p w14:paraId="4C70CC41" w14:textId="77777777" w:rsidR="00597435" w:rsidRPr="00597435" w:rsidRDefault="00597435" w:rsidP="00597435">
                  <w:pPr>
                    <w:pStyle w:val="Stilius3"/>
                    <w:spacing w:before="0"/>
                    <w:rPr>
                      <w:sz w:val="24"/>
                      <w:szCs w:val="24"/>
                      <w:shd w:val="clear" w:color="auto" w:fill="FFFFFF"/>
                    </w:rPr>
                  </w:pPr>
                </w:p>
                <w:p w14:paraId="1E58BC12" w14:textId="77777777" w:rsidR="00597435" w:rsidRPr="00597435" w:rsidRDefault="00597435" w:rsidP="00597435">
                  <w:pPr>
                    <w:pStyle w:val="Stilius3"/>
                    <w:spacing w:before="0"/>
                    <w:rPr>
                      <w:sz w:val="24"/>
                      <w:szCs w:val="24"/>
                      <w:shd w:val="clear" w:color="auto" w:fill="FFFFFF"/>
                    </w:rPr>
                  </w:pPr>
                  <w:r w:rsidRPr="00597435">
                    <w:rPr>
                      <w:sz w:val="24"/>
                      <w:szCs w:val="24"/>
                      <w:shd w:val="clear" w:color="auto" w:fill="FFFFFF"/>
                    </w:rPr>
                    <w:t>UAB „</w:t>
                  </w:r>
                  <w:proofErr w:type="spellStart"/>
                  <w:r w:rsidRPr="00597435">
                    <w:rPr>
                      <w:sz w:val="24"/>
                      <w:szCs w:val="24"/>
                      <w:shd w:val="clear" w:color="auto" w:fill="FFFFFF"/>
                    </w:rPr>
                    <w:t>Limega</w:t>
                  </w:r>
                  <w:proofErr w:type="spellEnd"/>
                  <w:r w:rsidRPr="00597435">
                    <w:rPr>
                      <w:sz w:val="24"/>
                      <w:szCs w:val="24"/>
                      <w:shd w:val="clear" w:color="auto" w:fill="FFFFFF"/>
                    </w:rPr>
                    <w:t>“</w:t>
                  </w:r>
                </w:p>
                <w:p w14:paraId="4D33CBF1" w14:textId="77777777" w:rsidR="00597435" w:rsidRPr="00597435" w:rsidRDefault="00597435" w:rsidP="00597435">
                  <w:pPr>
                    <w:pStyle w:val="Stilius3"/>
                    <w:spacing w:before="0"/>
                    <w:rPr>
                      <w:sz w:val="24"/>
                      <w:szCs w:val="24"/>
                      <w:shd w:val="clear" w:color="auto" w:fill="FFFFFF"/>
                    </w:rPr>
                  </w:pPr>
                  <w:r w:rsidRPr="00597435">
                    <w:rPr>
                      <w:sz w:val="24"/>
                      <w:szCs w:val="24"/>
                      <w:shd w:val="clear" w:color="auto" w:fill="FFFFFF"/>
                    </w:rPr>
                    <w:t>Kodas 145407247</w:t>
                  </w:r>
                </w:p>
                <w:p w14:paraId="5723A861" w14:textId="77777777" w:rsidR="00597435" w:rsidRPr="00597435" w:rsidRDefault="00597435" w:rsidP="00597435">
                  <w:pPr>
                    <w:pStyle w:val="Stilius3"/>
                    <w:spacing w:before="0"/>
                    <w:rPr>
                      <w:sz w:val="24"/>
                      <w:szCs w:val="24"/>
                      <w:shd w:val="clear" w:color="auto" w:fill="FFFFFF"/>
                    </w:rPr>
                  </w:pPr>
                  <w:r w:rsidRPr="00597435">
                    <w:rPr>
                      <w:rFonts w:eastAsia="Lucida Sans Unicode"/>
                      <w:iCs/>
                      <w:kern w:val="3"/>
                      <w:sz w:val="24"/>
                      <w:szCs w:val="24"/>
                      <w:lang w:eastAsia="hi-IN" w:bidi="hi-IN"/>
                    </w:rPr>
                    <w:t>Kanapių g. 1c, Šiauliai</w:t>
                  </w:r>
                </w:p>
                <w:p w14:paraId="0DFF6430" w14:textId="77777777" w:rsidR="00597435" w:rsidRPr="00597435" w:rsidRDefault="00597435" w:rsidP="00597435">
                  <w:pPr>
                    <w:pStyle w:val="Stilius3"/>
                    <w:spacing w:before="0"/>
                    <w:rPr>
                      <w:sz w:val="24"/>
                      <w:szCs w:val="24"/>
                      <w:shd w:val="clear" w:color="auto" w:fill="FFFFFF"/>
                    </w:rPr>
                  </w:pPr>
                  <w:r w:rsidRPr="00597435">
                    <w:rPr>
                      <w:sz w:val="24"/>
                      <w:szCs w:val="24"/>
                      <w:shd w:val="clear" w:color="auto" w:fill="FFFFFF"/>
                    </w:rPr>
                    <w:t>PVM kodas LT454072410</w:t>
                  </w:r>
                </w:p>
                <w:p w14:paraId="19B33BD7" w14:textId="77777777" w:rsidR="00597435" w:rsidRPr="00597435" w:rsidRDefault="00597435" w:rsidP="00597435">
                  <w:pPr>
                    <w:pStyle w:val="Stilius3"/>
                    <w:spacing w:before="0"/>
                    <w:rPr>
                      <w:sz w:val="24"/>
                      <w:szCs w:val="24"/>
                      <w:shd w:val="clear" w:color="auto" w:fill="FFFFFF"/>
                    </w:rPr>
                  </w:pPr>
                  <w:r w:rsidRPr="00597435">
                    <w:rPr>
                      <w:sz w:val="24"/>
                      <w:szCs w:val="24"/>
                      <w:shd w:val="clear" w:color="auto" w:fill="FFFFFF"/>
                    </w:rPr>
                    <w:t>A. s. Nr. LT 45 7300 0101 1526 7450</w:t>
                  </w:r>
                </w:p>
                <w:p w14:paraId="0C0B55A4" w14:textId="77777777" w:rsidR="00597435" w:rsidRPr="00597435" w:rsidRDefault="00597435" w:rsidP="00597435">
                  <w:pPr>
                    <w:rPr>
                      <w:shd w:val="clear" w:color="auto" w:fill="FFFFFF"/>
                    </w:rPr>
                  </w:pPr>
                  <w:r w:rsidRPr="00597435">
                    <w:rPr>
                      <w:shd w:val="clear" w:color="auto" w:fill="FFFFFF"/>
                    </w:rPr>
                    <w:t>Swedbank, b. k. 73000</w:t>
                  </w:r>
                </w:p>
                <w:p w14:paraId="29E12057" w14:textId="0E508870" w:rsidR="00597435" w:rsidRPr="00597435" w:rsidRDefault="00597435" w:rsidP="00597435">
                  <w:pPr>
                    <w:pStyle w:val="Stilius3"/>
                    <w:spacing w:before="0"/>
                    <w:rPr>
                      <w:sz w:val="24"/>
                      <w:szCs w:val="24"/>
                      <w:shd w:val="clear" w:color="auto" w:fill="FFFFFF"/>
                    </w:rPr>
                  </w:pPr>
                  <w:r w:rsidRPr="00597435">
                    <w:rPr>
                      <w:rFonts w:eastAsia="Lucida Sans Unicode"/>
                      <w:iCs/>
                      <w:kern w:val="3"/>
                      <w:sz w:val="24"/>
                      <w:szCs w:val="24"/>
                      <w:lang w:eastAsia="hi-IN" w:bidi="hi-IN"/>
                    </w:rPr>
                    <w:t>Tel.: +370 678 87645</w:t>
                  </w:r>
                </w:p>
                <w:p w14:paraId="66B3AEFD" w14:textId="46B78FC0" w:rsidR="00597435" w:rsidRPr="00597435" w:rsidRDefault="00597435" w:rsidP="00597435">
                  <w:pPr>
                    <w:rPr>
                      <w:iCs/>
                      <w:kern w:val="3"/>
                      <w:lang w:eastAsia="hi-IN" w:bidi="hi-IN"/>
                    </w:rPr>
                  </w:pPr>
                  <w:r w:rsidRPr="00597435">
                    <w:rPr>
                      <w:shd w:val="clear" w:color="auto" w:fill="FFFFFF"/>
                    </w:rPr>
                    <w:t xml:space="preserve">El. p.: </w:t>
                  </w:r>
                  <w:hyperlink r:id="rId11" w:history="1">
                    <w:r w:rsidRPr="00597435">
                      <w:rPr>
                        <w:rStyle w:val="Hipersaitas"/>
                        <w:iCs/>
                        <w:kern w:val="3"/>
                        <w:lang w:eastAsia="hi-IN" w:bidi="hi-IN"/>
                      </w:rPr>
                      <w:t>info@limega.lt</w:t>
                    </w:r>
                  </w:hyperlink>
                </w:p>
                <w:p w14:paraId="73216AF4" w14:textId="77777777" w:rsidR="00597435" w:rsidRPr="00597435" w:rsidRDefault="00597435" w:rsidP="00597435">
                  <w:pPr>
                    <w:rPr>
                      <w:shd w:val="clear" w:color="auto" w:fill="FFFFFF"/>
                    </w:rPr>
                  </w:pPr>
                </w:p>
                <w:p w14:paraId="164CFD20" w14:textId="77777777" w:rsidR="00597435" w:rsidRPr="00597435" w:rsidRDefault="00597435" w:rsidP="00597435">
                  <w:pPr>
                    <w:pStyle w:val="Stilius3"/>
                    <w:spacing w:before="0"/>
                    <w:rPr>
                      <w:sz w:val="24"/>
                      <w:szCs w:val="24"/>
                      <w:shd w:val="clear" w:color="auto" w:fill="FFFFFF"/>
                    </w:rPr>
                  </w:pPr>
                </w:p>
                <w:p w14:paraId="2297669B" w14:textId="77777777" w:rsidR="00597435" w:rsidRPr="00597435" w:rsidRDefault="00597435" w:rsidP="00597435">
                  <w:pPr>
                    <w:pStyle w:val="Stilius3"/>
                    <w:spacing w:before="0"/>
                    <w:rPr>
                      <w:sz w:val="24"/>
                      <w:szCs w:val="24"/>
                      <w:shd w:val="clear" w:color="auto" w:fill="FFFFFF"/>
                    </w:rPr>
                  </w:pPr>
                  <w:r w:rsidRPr="00597435">
                    <w:rPr>
                      <w:sz w:val="24"/>
                      <w:szCs w:val="24"/>
                      <w:shd w:val="clear" w:color="auto" w:fill="FFFFFF"/>
                    </w:rPr>
                    <w:t>Vytautas Vilkas</w:t>
                  </w:r>
                </w:p>
                <w:p w14:paraId="254801B5" w14:textId="77777777" w:rsidR="00597435" w:rsidRPr="00597435" w:rsidRDefault="00597435" w:rsidP="00597435">
                  <w:pPr>
                    <w:pStyle w:val="Stilius3"/>
                    <w:spacing w:before="0"/>
                    <w:rPr>
                      <w:sz w:val="24"/>
                      <w:szCs w:val="24"/>
                      <w:shd w:val="clear" w:color="auto" w:fill="FFFFFF"/>
                    </w:rPr>
                  </w:pPr>
                  <w:r w:rsidRPr="00597435">
                    <w:rPr>
                      <w:sz w:val="24"/>
                      <w:szCs w:val="24"/>
                      <w:shd w:val="clear" w:color="auto" w:fill="FFFFFF"/>
                    </w:rPr>
                    <w:t>Direktorius</w:t>
                  </w:r>
                </w:p>
                <w:p w14:paraId="56763579" w14:textId="77777777" w:rsidR="00597435" w:rsidRPr="00597435" w:rsidRDefault="00597435" w:rsidP="00597435">
                  <w:pPr>
                    <w:pStyle w:val="Stilius3"/>
                    <w:spacing w:before="0"/>
                    <w:rPr>
                      <w:sz w:val="24"/>
                      <w:szCs w:val="24"/>
                      <w:shd w:val="clear" w:color="auto" w:fill="FFFFFF"/>
                    </w:rPr>
                  </w:pPr>
                </w:p>
                <w:p w14:paraId="0FEE500E" w14:textId="46FCF1D6" w:rsidR="00597435" w:rsidRPr="00597435" w:rsidRDefault="00597435" w:rsidP="00597435">
                  <w:pPr>
                    <w:pStyle w:val="Bodytxt"/>
                    <w:spacing w:line="360" w:lineRule="auto"/>
                    <w:jc w:val="left"/>
                    <w:rPr>
                      <w:sz w:val="24"/>
                      <w:szCs w:val="24"/>
                      <w:shd w:val="clear" w:color="auto" w:fill="FFFFFF"/>
                      <w:lang w:eastAsia="en-US"/>
                    </w:rPr>
                  </w:pPr>
                  <w:r w:rsidRPr="00597435">
                    <w:rPr>
                      <w:sz w:val="24"/>
                      <w:szCs w:val="24"/>
                      <w:shd w:val="clear" w:color="auto" w:fill="FFFFFF"/>
                      <w:lang w:eastAsia="en-US"/>
                    </w:rPr>
                    <w:t>Parašas  ...................................................</w:t>
                  </w:r>
                </w:p>
                <w:p w14:paraId="4481EE8B" w14:textId="77777777" w:rsidR="00597435" w:rsidRPr="00597435" w:rsidRDefault="00597435" w:rsidP="00597435">
                  <w:pPr>
                    <w:pStyle w:val="Bodytxt"/>
                    <w:spacing w:line="360" w:lineRule="auto"/>
                    <w:rPr>
                      <w:sz w:val="24"/>
                      <w:szCs w:val="24"/>
                      <w:shd w:val="clear" w:color="auto" w:fill="FFFFFF"/>
                      <w:lang w:eastAsia="en-US"/>
                    </w:rPr>
                  </w:pPr>
                  <w:r w:rsidRPr="00597435">
                    <w:rPr>
                      <w:sz w:val="24"/>
                      <w:szCs w:val="24"/>
                      <w:shd w:val="clear" w:color="auto" w:fill="FFFFFF"/>
                      <w:lang w:eastAsia="en-US"/>
                    </w:rPr>
                    <w:t>Data.........................................................</w:t>
                  </w:r>
                </w:p>
                <w:p w14:paraId="47A932F2" w14:textId="27DF9251" w:rsidR="00597435" w:rsidRPr="00597435" w:rsidRDefault="00597435" w:rsidP="00597435">
                  <w:pPr>
                    <w:pStyle w:val="Stilius3"/>
                    <w:spacing w:before="0"/>
                    <w:rPr>
                      <w:sz w:val="24"/>
                      <w:szCs w:val="24"/>
                      <w:shd w:val="clear" w:color="auto" w:fill="FFFFFF"/>
                    </w:rPr>
                  </w:pPr>
                </w:p>
              </w:tc>
            </w:tr>
          </w:tbl>
          <w:p w14:paraId="66115A74" w14:textId="2FA558A0" w:rsidR="008D186C" w:rsidRPr="0050388F" w:rsidRDefault="008D186C" w:rsidP="005F4C1C">
            <w:pPr>
              <w:jc w:val="both"/>
              <w:rPr>
                <w:rFonts w:cs="Times New Roman"/>
                <w:shd w:val="clear" w:color="auto" w:fill="FFFFFF"/>
              </w:rPr>
            </w:pPr>
          </w:p>
        </w:tc>
        <w:tc>
          <w:tcPr>
            <w:tcW w:w="4395" w:type="dxa"/>
          </w:tcPr>
          <w:p w14:paraId="23AC1390" w14:textId="77777777" w:rsidR="008D186C" w:rsidRPr="0050388F" w:rsidRDefault="008D186C" w:rsidP="0050388F">
            <w:pPr>
              <w:jc w:val="both"/>
              <w:rPr>
                <w:rFonts w:cs="Times New Roman"/>
              </w:rPr>
            </w:pPr>
          </w:p>
        </w:tc>
      </w:tr>
      <w:tr w:rsidR="008D186C" w:rsidRPr="0050388F" w14:paraId="059C8567" w14:textId="77777777" w:rsidTr="00597435">
        <w:tc>
          <w:tcPr>
            <w:tcW w:w="10064" w:type="dxa"/>
          </w:tcPr>
          <w:p w14:paraId="6DDF09F9" w14:textId="77777777" w:rsidR="008D186C" w:rsidRPr="0050388F" w:rsidRDefault="008D186C" w:rsidP="0050388F">
            <w:pPr>
              <w:pStyle w:val="Bodytxt"/>
              <w:rPr>
                <w:sz w:val="24"/>
                <w:szCs w:val="24"/>
              </w:rPr>
            </w:pPr>
          </w:p>
        </w:tc>
        <w:tc>
          <w:tcPr>
            <w:tcW w:w="4395" w:type="dxa"/>
          </w:tcPr>
          <w:p w14:paraId="17612A32" w14:textId="77777777" w:rsidR="008D186C" w:rsidRPr="0050388F" w:rsidRDefault="008D186C" w:rsidP="0050388F">
            <w:pPr>
              <w:pStyle w:val="Bodytxt"/>
              <w:rPr>
                <w:sz w:val="24"/>
                <w:szCs w:val="24"/>
              </w:rPr>
            </w:pPr>
          </w:p>
        </w:tc>
      </w:tr>
    </w:tbl>
    <w:p w14:paraId="1468F616" w14:textId="77777777" w:rsidR="001F621E" w:rsidRPr="0050388F" w:rsidRDefault="001F621E" w:rsidP="00597435">
      <w:pPr>
        <w:jc w:val="both"/>
        <w:rPr>
          <w:rFonts w:cs="Times New Roman"/>
        </w:rPr>
      </w:pPr>
    </w:p>
    <w:p w14:paraId="36BF1FD4" w14:textId="77777777" w:rsidR="007E417C" w:rsidRPr="0050388F" w:rsidRDefault="007E417C" w:rsidP="0050388F">
      <w:pPr>
        <w:ind w:firstLine="567"/>
        <w:jc w:val="both"/>
        <w:rPr>
          <w:rFonts w:cs="Times New Roman"/>
        </w:rPr>
      </w:pPr>
    </w:p>
    <w:p w14:paraId="4F2B4C9F" w14:textId="77777777" w:rsidR="00C005B7" w:rsidRPr="0050388F" w:rsidRDefault="00C005B7" w:rsidP="0050388F">
      <w:pPr>
        <w:ind w:firstLine="567"/>
        <w:jc w:val="both"/>
        <w:rPr>
          <w:rFonts w:cs="Times New Roman"/>
        </w:rPr>
      </w:pPr>
    </w:p>
    <w:p w14:paraId="33A68D34" w14:textId="77777777" w:rsidR="005F4C1C" w:rsidRDefault="005F4C1C" w:rsidP="005F4C1C">
      <w:pPr>
        <w:jc w:val="both"/>
        <w:rPr>
          <w:rFonts w:cs="Times New Roman"/>
        </w:rPr>
      </w:pPr>
    </w:p>
    <w:p w14:paraId="355D48F5" w14:textId="77777777" w:rsidR="005F4C1C" w:rsidRDefault="005F4C1C" w:rsidP="005F4C1C">
      <w:pPr>
        <w:jc w:val="both"/>
        <w:rPr>
          <w:rFonts w:cs="Times New Roman"/>
        </w:rPr>
      </w:pPr>
    </w:p>
    <w:p w14:paraId="279EDBEE" w14:textId="77777777" w:rsidR="003021AD" w:rsidRDefault="003021AD" w:rsidP="005F4C1C">
      <w:pPr>
        <w:jc w:val="both"/>
        <w:rPr>
          <w:rFonts w:cs="Times New Roman"/>
        </w:rPr>
      </w:pPr>
    </w:p>
    <w:p w14:paraId="731BD7CB" w14:textId="77777777" w:rsidR="003021AD" w:rsidRDefault="003021AD" w:rsidP="005F4C1C">
      <w:pPr>
        <w:jc w:val="both"/>
        <w:rPr>
          <w:rFonts w:cs="Times New Roman"/>
        </w:rPr>
      </w:pPr>
    </w:p>
    <w:p w14:paraId="443C00EB" w14:textId="77777777" w:rsidR="003021AD" w:rsidRDefault="003021AD" w:rsidP="005F4C1C">
      <w:pPr>
        <w:jc w:val="both"/>
        <w:rPr>
          <w:rFonts w:cs="Times New Roman"/>
        </w:rPr>
      </w:pPr>
    </w:p>
    <w:p w14:paraId="7B97C885" w14:textId="77777777" w:rsidR="003021AD" w:rsidRDefault="003021AD" w:rsidP="005F4C1C">
      <w:pPr>
        <w:jc w:val="both"/>
        <w:rPr>
          <w:rFonts w:cs="Times New Roman"/>
        </w:rPr>
      </w:pPr>
    </w:p>
    <w:p w14:paraId="2B059511" w14:textId="77777777" w:rsidR="003021AD" w:rsidRDefault="003021AD" w:rsidP="005F4C1C">
      <w:pPr>
        <w:jc w:val="both"/>
        <w:rPr>
          <w:rFonts w:cs="Times New Roman"/>
        </w:rPr>
      </w:pPr>
    </w:p>
    <w:p w14:paraId="2AA1336D" w14:textId="08F49BB1" w:rsidR="003414CC" w:rsidRDefault="00975600" w:rsidP="005F4C1C">
      <w:pPr>
        <w:jc w:val="both"/>
        <w:rPr>
          <w:rFonts w:cs="Times New Roman"/>
        </w:rPr>
      </w:pPr>
      <w:r w:rsidRPr="0050388F">
        <w:rPr>
          <w:rFonts w:cs="Times New Roman"/>
        </w:rPr>
        <w:t>Sutarties kurator</w:t>
      </w:r>
      <w:r w:rsidR="00597435">
        <w:rPr>
          <w:rFonts w:cs="Times New Roman"/>
        </w:rPr>
        <w:t>ė</w:t>
      </w:r>
      <w:r w:rsidRPr="0050388F">
        <w:rPr>
          <w:rFonts w:cs="Times New Roman"/>
        </w:rPr>
        <w:t xml:space="preserve"> </w:t>
      </w:r>
      <w:r w:rsidR="00597435">
        <w:rPr>
          <w:rFonts w:cs="Times New Roman"/>
        </w:rPr>
        <w:t>–</w:t>
      </w:r>
      <w:r w:rsidRPr="0050388F">
        <w:rPr>
          <w:rFonts w:cs="Times New Roman"/>
        </w:rPr>
        <w:t xml:space="preserve"> </w:t>
      </w:r>
      <w:r w:rsidR="00597435">
        <w:rPr>
          <w:rFonts w:cs="Times New Roman"/>
        </w:rPr>
        <w:t xml:space="preserve">Miesto ūkio ir aplinkos skyriaus Infrastruktūros poskyrio vyr. specialistė Viktorija </w:t>
      </w:r>
      <w:proofErr w:type="spellStart"/>
      <w:r w:rsidR="00597435">
        <w:rPr>
          <w:rFonts w:cs="Times New Roman"/>
        </w:rPr>
        <w:t>Žutautė</w:t>
      </w:r>
      <w:proofErr w:type="spellEnd"/>
      <w:r w:rsidR="00597435">
        <w:rPr>
          <w:rFonts w:cs="Times New Roman"/>
        </w:rPr>
        <w:t xml:space="preserve">, el. p. </w:t>
      </w:r>
      <w:hyperlink r:id="rId12" w:history="1">
        <w:r w:rsidR="00597435" w:rsidRPr="003009F8">
          <w:rPr>
            <w:rStyle w:val="Hipersaitas"/>
            <w:rFonts w:cs="Times New Roman"/>
          </w:rPr>
          <w:t>v.zutaute@siauliai.lt</w:t>
        </w:r>
      </w:hyperlink>
      <w:r w:rsidR="00597435">
        <w:rPr>
          <w:rFonts w:cs="Times New Roman"/>
        </w:rPr>
        <w:t>, tel. +370 41 500 539</w:t>
      </w:r>
    </w:p>
    <w:p w14:paraId="521F6FF6" w14:textId="77777777" w:rsidR="00597435" w:rsidRDefault="00597435" w:rsidP="005F4C1C">
      <w:pPr>
        <w:jc w:val="both"/>
        <w:rPr>
          <w:rFonts w:cs="Times New Roman"/>
        </w:rPr>
      </w:pPr>
    </w:p>
    <w:p w14:paraId="14D63E36" w14:textId="58DE94DD" w:rsidR="00597435" w:rsidRPr="0050388F" w:rsidRDefault="00597435" w:rsidP="005F4C1C">
      <w:pPr>
        <w:jc w:val="both"/>
        <w:rPr>
          <w:rFonts w:cs="Times New Roman"/>
        </w:rPr>
      </w:pPr>
    </w:p>
    <w:p w14:paraId="1E633328" w14:textId="77777777" w:rsidR="003414CC" w:rsidRPr="0050388F" w:rsidRDefault="003414CC" w:rsidP="0050388F">
      <w:pPr>
        <w:ind w:firstLine="567"/>
        <w:jc w:val="both"/>
        <w:rPr>
          <w:rFonts w:cs="Times New Roman"/>
        </w:rPr>
      </w:pPr>
    </w:p>
    <w:p w14:paraId="3314BCC8" w14:textId="77777777" w:rsidR="00E208E5" w:rsidRPr="0050388F" w:rsidRDefault="00E208E5" w:rsidP="0050388F">
      <w:pPr>
        <w:ind w:firstLine="567"/>
        <w:jc w:val="both"/>
        <w:rPr>
          <w:rFonts w:cs="Times New Roman"/>
        </w:rPr>
      </w:pPr>
    </w:p>
    <w:sectPr w:rsidR="00E208E5" w:rsidRPr="0050388F" w:rsidSect="00AC70CB">
      <w:headerReference w:type="default" r:id="rId13"/>
      <w:footerReference w:type="default" r:id="rId14"/>
      <w:footerReference w:type="first" r:id="rId15"/>
      <w:pgSz w:w="11906" w:h="16838"/>
      <w:pgMar w:top="1701"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18E6B" w14:textId="77777777" w:rsidR="00AC70CB" w:rsidRDefault="00AC70CB" w:rsidP="00C06708">
      <w:r>
        <w:separator/>
      </w:r>
    </w:p>
  </w:endnote>
  <w:endnote w:type="continuationSeparator" w:id="0">
    <w:p w14:paraId="4F72718B" w14:textId="77777777" w:rsidR="00AC70CB" w:rsidRDefault="00AC70CB" w:rsidP="00C0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umberland">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13439" w14:textId="5A922665" w:rsidR="00D94F7A" w:rsidRDefault="00D94F7A">
    <w:pPr>
      <w:pStyle w:val="Porat"/>
      <w:jc w:val="right"/>
    </w:pPr>
  </w:p>
  <w:p w14:paraId="00DD6865" w14:textId="77777777" w:rsidR="00D94F7A" w:rsidRDefault="00D94F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BAA54" w14:textId="5233B101" w:rsidR="005D5CCA" w:rsidRDefault="005D5CCA">
    <w:pPr>
      <w:pStyle w:val="Porat"/>
      <w:jc w:val="right"/>
    </w:pPr>
  </w:p>
  <w:p w14:paraId="104237FA" w14:textId="77777777" w:rsidR="005D5CCA" w:rsidRDefault="005D5C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DB976" w14:textId="77777777" w:rsidR="00AC70CB" w:rsidRDefault="00AC70CB" w:rsidP="00C06708">
      <w:r>
        <w:separator/>
      </w:r>
    </w:p>
  </w:footnote>
  <w:footnote w:type="continuationSeparator" w:id="0">
    <w:p w14:paraId="736369DF" w14:textId="77777777" w:rsidR="00AC70CB" w:rsidRDefault="00AC70CB" w:rsidP="00C06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D6EA5" w14:textId="77777777" w:rsidR="001E52B4" w:rsidRDefault="001E52B4">
    <w:pPr>
      <w:pStyle w:val="Antrats"/>
      <w:jc w:val="center"/>
    </w:pPr>
  </w:p>
  <w:sdt>
    <w:sdtPr>
      <w:id w:val="1171536413"/>
      <w:docPartObj>
        <w:docPartGallery w:val="Page Numbers (Top of Page)"/>
        <w:docPartUnique/>
      </w:docPartObj>
    </w:sdtPr>
    <w:sdtEndPr/>
    <w:sdtContent>
      <w:p w14:paraId="7D55A258" w14:textId="59E00E32" w:rsidR="001E52B4" w:rsidRDefault="001E52B4">
        <w:pPr>
          <w:pStyle w:val="Antrats"/>
          <w:jc w:val="center"/>
        </w:pPr>
        <w:r>
          <w:fldChar w:fldCharType="begin"/>
        </w:r>
        <w:r>
          <w:instrText>PAGE   \* MERGEFORMAT</w:instrText>
        </w:r>
        <w:r>
          <w:fldChar w:fldCharType="separate"/>
        </w:r>
        <w:r>
          <w:t>2</w:t>
        </w:r>
        <w:r>
          <w:fldChar w:fldCharType="end"/>
        </w:r>
      </w:p>
    </w:sdtContent>
  </w:sdt>
  <w:p w14:paraId="56FA5667" w14:textId="77777777" w:rsidR="001E52B4" w:rsidRDefault="001E52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46BBC"/>
    <w:multiLevelType w:val="multilevel"/>
    <w:tmpl w:val="241A6AC8"/>
    <w:lvl w:ilvl="0">
      <w:start w:val="7"/>
      <w:numFmt w:val="decimal"/>
      <w:lvlText w:val="%1."/>
      <w:lvlJc w:val="left"/>
      <w:pPr>
        <w:ind w:left="0" w:firstLine="0"/>
      </w:pPr>
      <w:rPr>
        <w:rFonts w:eastAsia="Lucida Sans Unicode" w:hint="default"/>
        <w:b w:val="0"/>
        <w:color w:val="auto"/>
      </w:rPr>
    </w:lvl>
    <w:lvl w:ilvl="1">
      <w:start w:val="4"/>
      <w:numFmt w:val="decimal"/>
      <w:suff w:val="space"/>
      <w:lvlText w:val="%1.%2."/>
      <w:lvlJc w:val="left"/>
      <w:pPr>
        <w:ind w:left="0" w:firstLine="0"/>
      </w:pPr>
      <w:rPr>
        <w:rFonts w:eastAsia="Lucida Sans Unicode" w:hint="default"/>
        <w:b w:val="0"/>
        <w:color w:val="auto"/>
      </w:rPr>
    </w:lvl>
    <w:lvl w:ilvl="2">
      <w:start w:val="1"/>
      <w:numFmt w:val="decimal"/>
      <w:suff w:val="space"/>
      <w:lvlText w:val="%1.%2.%3."/>
      <w:lvlJc w:val="left"/>
      <w:pPr>
        <w:ind w:left="0" w:firstLine="0"/>
      </w:pPr>
      <w:rPr>
        <w:rFonts w:eastAsia="Lucida Sans Unicode" w:hint="default"/>
        <w:b w:val="0"/>
        <w:color w:val="auto"/>
      </w:rPr>
    </w:lvl>
    <w:lvl w:ilvl="3">
      <w:start w:val="1"/>
      <w:numFmt w:val="decimal"/>
      <w:suff w:val="space"/>
      <w:lvlText w:val="%1.%2.%3.%4."/>
      <w:lvlJc w:val="left"/>
      <w:pPr>
        <w:ind w:left="0" w:firstLine="0"/>
      </w:pPr>
      <w:rPr>
        <w:rFonts w:eastAsia="Lucida Sans Unicode" w:hint="default"/>
        <w:b w:val="0"/>
        <w:color w:val="auto"/>
      </w:rPr>
    </w:lvl>
    <w:lvl w:ilvl="4">
      <w:start w:val="1"/>
      <w:numFmt w:val="decimal"/>
      <w:lvlText w:val="%1.%2.%3.%4.%5."/>
      <w:lvlJc w:val="left"/>
      <w:pPr>
        <w:ind w:left="0" w:firstLine="0"/>
      </w:pPr>
      <w:rPr>
        <w:rFonts w:eastAsia="Lucida Sans Unicode" w:hint="default"/>
        <w:b w:val="0"/>
        <w:color w:val="auto"/>
      </w:rPr>
    </w:lvl>
    <w:lvl w:ilvl="5">
      <w:start w:val="1"/>
      <w:numFmt w:val="decimal"/>
      <w:lvlText w:val="%1.%2.%3.%4.%5.%6."/>
      <w:lvlJc w:val="left"/>
      <w:pPr>
        <w:ind w:left="0" w:firstLine="0"/>
      </w:pPr>
      <w:rPr>
        <w:rFonts w:eastAsia="Lucida Sans Unicode" w:hint="default"/>
        <w:b w:val="0"/>
        <w:color w:val="auto"/>
      </w:rPr>
    </w:lvl>
    <w:lvl w:ilvl="6">
      <w:start w:val="1"/>
      <w:numFmt w:val="decimal"/>
      <w:lvlText w:val="%1.%2.%3.%4.%5.%6.%7."/>
      <w:lvlJc w:val="left"/>
      <w:pPr>
        <w:ind w:left="0" w:firstLine="0"/>
      </w:pPr>
      <w:rPr>
        <w:rFonts w:eastAsia="Lucida Sans Unicode" w:hint="default"/>
        <w:b w:val="0"/>
        <w:color w:val="auto"/>
      </w:rPr>
    </w:lvl>
    <w:lvl w:ilvl="7">
      <w:start w:val="1"/>
      <w:numFmt w:val="decimal"/>
      <w:lvlText w:val="%1.%2.%3.%4.%5.%6.%7.%8."/>
      <w:lvlJc w:val="left"/>
      <w:pPr>
        <w:ind w:left="0" w:firstLine="0"/>
      </w:pPr>
      <w:rPr>
        <w:rFonts w:eastAsia="Lucida Sans Unicode" w:hint="default"/>
        <w:b w:val="0"/>
        <w:color w:val="auto"/>
      </w:rPr>
    </w:lvl>
    <w:lvl w:ilvl="8">
      <w:start w:val="1"/>
      <w:numFmt w:val="decimal"/>
      <w:lvlText w:val="%1.%2.%3.%4.%5.%6.%7.%8.%9."/>
      <w:lvlJc w:val="left"/>
      <w:pPr>
        <w:ind w:left="0" w:firstLine="0"/>
      </w:pPr>
      <w:rPr>
        <w:rFonts w:eastAsia="Lucida Sans Unicode" w:hint="default"/>
        <w:b w:val="0"/>
        <w:color w:val="auto"/>
      </w:rPr>
    </w:lvl>
  </w:abstractNum>
  <w:abstractNum w:abstractNumId="2" w15:restartNumberingAfterBreak="0">
    <w:nsid w:val="067273DC"/>
    <w:multiLevelType w:val="multilevel"/>
    <w:tmpl w:val="05E0D180"/>
    <w:lvl w:ilvl="0">
      <w:start w:val="12"/>
      <w:numFmt w:val="decimal"/>
      <w:lvlText w:val="%1."/>
      <w:lvlJc w:val="left"/>
      <w:pPr>
        <w:ind w:left="480" w:hanging="480"/>
      </w:pPr>
      <w:rPr>
        <w:rFonts w:eastAsia="Lucida Sans Unicode" w:hint="default"/>
        <w:b w:val="0"/>
      </w:rPr>
    </w:lvl>
    <w:lvl w:ilvl="1">
      <w:start w:val="1"/>
      <w:numFmt w:val="decimal"/>
      <w:lvlText w:val="%1.%2."/>
      <w:lvlJc w:val="left"/>
      <w:pPr>
        <w:ind w:left="480" w:hanging="480"/>
      </w:pPr>
      <w:rPr>
        <w:rFonts w:eastAsia="Lucida Sans Unicode" w:hint="default"/>
        <w:b w:val="0"/>
      </w:rPr>
    </w:lvl>
    <w:lvl w:ilvl="2">
      <w:start w:val="1"/>
      <w:numFmt w:val="decimal"/>
      <w:lvlText w:val="%1.%2.%3."/>
      <w:lvlJc w:val="left"/>
      <w:pPr>
        <w:ind w:left="720" w:hanging="720"/>
      </w:pPr>
      <w:rPr>
        <w:rFonts w:eastAsia="Lucida Sans Unicode" w:hint="default"/>
        <w:b w:val="0"/>
      </w:rPr>
    </w:lvl>
    <w:lvl w:ilvl="3">
      <w:start w:val="1"/>
      <w:numFmt w:val="decimal"/>
      <w:lvlText w:val="%1.%2.%3.%4."/>
      <w:lvlJc w:val="left"/>
      <w:pPr>
        <w:ind w:left="720" w:hanging="720"/>
      </w:pPr>
      <w:rPr>
        <w:rFonts w:eastAsia="Lucida Sans Unicode" w:hint="default"/>
        <w:b w:val="0"/>
      </w:rPr>
    </w:lvl>
    <w:lvl w:ilvl="4">
      <w:start w:val="1"/>
      <w:numFmt w:val="decimal"/>
      <w:lvlText w:val="%1.%2.%3.%4.%5."/>
      <w:lvlJc w:val="left"/>
      <w:pPr>
        <w:ind w:left="1080" w:hanging="1080"/>
      </w:pPr>
      <w:rPr>
        <w:rFonts w:eastAsia="Lucida Sans Unicode" w:hint="default"/>
        <w:b w:val="0"/>
      </w:rPr>
    </w:lvl>
    <w:lvl w:ilvl="5">
      <w:start w:val="1"/>
      <w:numFmt w:val="decimal"/>
      <w:lvlText w:val="%1.%2.%3.%4.%5.%6."/>
      <w:lvlJc w:val="left"/>
      <w:pPr>
        <w:ind w:left="1080" w:hanging="1080"/>
      </w:pPr>
      <w:rPr>
        <w:rFonts w:eastAsia="Lucida Sans Unicode" w:hint="default"/>
        <w:b w:val="0"/>
      </w:rPr>
    </w:lvl>
    <w:lvl w:ilvl="6">
      <w:start w:val="1"/>
      <w:numFmt w:val="decimal"/>
      <w:lvlText w:val="%1.%2.%3.%4.%5.%6.%7."/>
      <w:lvlJc w:val="left"/>
      <w:pPr>
        <w:ind w:left="1440" w:hanging="1440"/>
      </w:pPr>
      <w:rPr>
        <w:rFonts w:eastAsia="Lucida Sans Unicode" w:hint="default"/>
        <w:b w:val="0"/>
      </w:rPr>
    </w:lvl>
    <w:lvl w:ilvl="7">
      <w:start w:val="1"/>
      <w:numFmt w:val="decimal"/>
      <w:lvlText w:val="%1.%2.%3.%4.%5.%6.%7.%8."/>
      <w:lvlJc w:val="left"/>
      <w:pPr>
        <w:ind w:left="1440" w:hanging="1440"/>
      </w:pPr>
      <w:rPr>
        <w:rFonts w:eastAsia="Lucida Sans Unicode" w:hint="default"/>
        <w:b w:val="0"/>
      </w:rPr>
    </w:lvl>
    <w:lvl w:ilvl="8">
      <w:start w:val="1"/>
      <w:numFmt w:val="decimal"/>
      <w:lvlText w:val="%1.%2.%3.%4.%5.%6.%7.%8.%9."/>
      <w:lvlJc w:val="left"/>
      <w:pPr>
        <w:ind w:left="1800" w:hanging="1800"/>
      </w:pPr>
      <w:rPr>
        <w:rFonts w:eastAsia="Lucida Sans Unicode" w:hint="default"/>
        <w:b w:val="0"/>
      </w:rPr>
    </w:lvl>
  </w:abstractNum>
  <w:abstractNum w:abstractNumId="3" w15:restartNumberingAfterBreak="0">
    <w:nsid w:val="118A180D"/>
    <w:multiLevelType w:val="hybridMultilevel"/>
    <w:tmpl w:val="962CA272"/>
    <w:lvl w:ilvl="0" w:tplc="277656CE">
      <w:start w:val="11"/>
      <w:numFmt w:val="upperRoman"/>
      <w:lvlText w:val="%1."/>
      <w:lvlJc w:val="left"/>
      <w:pPr>
        <w:ind w:left="1080" w:hanging="72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337BDC"/>
    <w:multiLevelType w:val="multilevel"/>
    <w:tmpl w:val="54CED136"/>
    <w:lvl w:ilvl="0">
      <w:start w:val="6"/>
      <w:numFmt w:val="upperRoman"/>
      <w:suff w:val="space"/>
      <w:lvlText w:val="%1."/>
      <w:lvlJc w:val="left"/>
      <w:pPr>
        <w:ind w:left="0" w:firstLine="0"/>
      </w:pPr>
      <w:rPr>
        <w:rFonts w:hint="default"/>
      </w:rPr>
    </w:lvl>
    <w:lvl w:ilvl="1">
      <w:start w:val="5"/>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98E0677"/>
    <w:multiLevelType w:val="multilevel"/>
    <w:tmpl w:val="4D1A4D20"/>
    <w:lvl w:ilvl="0">
      <w:start w:val="7"/>
      <w:numFmt w:val="decimal"/>
      <w:lvlText w:val="%1."/>
      <w:lvlJc w:val="left"/>
      <w:pPr>
        <w:ind w:left="540" w:hanging="540"/>
      </w:pPr>
      <w:rPr>
        <w:rFonts w:eastAsia="Lucida Sans Unicode" w:hint="default"/>
        <w:b w:val="0"/>
      </w:rPr>
    </w:lvl>
    <w:lvl w:ilvl="1">
      <w:start w:val="6"/>
      <w:numFmt w:val="decimal"/>
      <w:lvlText w:val="%1.%2."/>
      <w:lvlJc w:val="left"/>
      <w:pPr>
        <w:ind w:left="540" w:hanging="540"/>
      </w:pPr>
      <w:rPr>
        <w:rFonts w:eastAsia="Lucida Sans Unicode" w:hint="default"/>
        <w:b w:val="0"/>
      </w:rPr>
    </w:lvl>
    <w:lvl w:ilvl="2">
      <w:start w:val="1"/>
      <w:numFmt w:val="decimal"/>
      <w:lvlText w:val="%1.%2.%3."/>
      <w:lvlJc w:val="left"/>
      <w:pPr>
        <w:ind w:left="720" w:hanging="720"/>
      </w:pPr>
      <w:rPr>
        <w:rFonts w:eastAsia="Lucida Sans Unicode" w:hint="default"/>
        <w:b w:val="0"/>
      </w:rPr>
    </w:lvl>
    <w:lvl w:ilvl="3">
      <w:start w:val="1"/>
      <w:numFmt w:val="decimal"/>
      <w:lvlText w:val="%1.%2.%3.%4."/>
      <w:lvlJc w:val="left"/>
      <w:pPr>
        <w:ind w:left="720" w:hanging="720"/>
      </w:pPr>
      <w:rPr>
        <w:rFonts w:eastAsia="Lucida Sans Unicode" w:hint="default"/>
        <w:b w:val="0"/>
      </w:rPr>
    </w:lvl>
    <w:lvl w:ilvl="4">
      <w:start w:val="1"/>
      <w:numFmt w:val="decimal"/>
      <w:lvlText w:val="%1.%2.%3.%4.%5."/>
      <w:lvlJc w:val="left"/>
      <w:pPr>
        <w:ind w:left="1080" w:hanging="1080"/>
      </w:pPr>
      <w:rPr>
        <w:rFonts w:eastAsia="Lucida Sans Unicode" w:hint="default"/>
        <w:b w:val="0"/>
      </w:rPr>
    </w:lvl>
    <w:lvl w:ilvl="5">
      <w:start w:val="1"/>
      <w:numFmt w:val="decimal"/>
      <w:lvlText w:val="%1.%2.%3.%4.%5.%6."/>
      <w:lvlJc w:val="left"/>
      <w:pPr>
        <w:ind w:left="1080" w:hanging="1080"/>
      </w:pPr>
      <w:rPr>
        <w:rFonts w:eastAsia="Lucida Sans Unicode" w:hint="default"/>
        <w:b w:val="0"/>
      </w:rPr>
    </w:lvl>
    <w:lvl w:ilvl="6">
      <w:start w:val="1"/>
      <w:numFmt w:val="decimal"/>
      <w:lvlText w:val="%1.%2.%3.%4.%5.%6.%7."/>
      <w:lvlJc w:val="left"/>
      <w:pPr>
        <w:ind w:left="1440" w:hanging="1440"/>
      </w:pPr>
      <w:rPr>
        <w:rFonts w:eastAsia="Lucida Sans Unicode" w:hint="default"/>
        <w:b w:val="0"/>
      </w:rPr>
    </w:lvl>
    <w:lvl w:ilvl="7">
      <w:start w:val="1"/>
      <w:numFmt w:val="decimal"/>
      <w:lvlText w:val="%1.%2.%3.%4.%5.%6.%7.%8."/>
      <w:lvlJc w:val="left"/>
      <w:pPr>
        <w:ind w:left="1440" w:hanging="1440"/>
      </w:pPr>
      <w:rPr>
        <w:rFonts w:eastAsia="Lucida Sans Unicode" w:hint="default"/>
        <w:b w:val="0"/>
      </w:rPr>
    </w:lvl>
    <w:lvl w:ilvl="8">
      <w:start w:val="1"/>
      <w:numFmt w:val="decimal"/>
      <w:lvlText w:val="%1.%2.%3.%4.%5.%6.%7.%8.%9."/>
      <w:lvlJc w:val="left"/>
      <w:pPr>
        <w:ind w:left="1800" w:hanging="1800"/>
      </w:pPr>
      <w:rPr>
        <w:rFonts w:eastAsia="Lucida Sans Unicode" w:hint="default"/>
        <w:b w:val="0"/>
      </w:rPr>
    </w:lvl>
  </w:abstractNum>
  <w:abstractNum w:abstractNumId="6" w15:restartNumberingAfterBreak="0">
    <w:nsid w:val="1BCA381D"/>
    <w:multiLevelType w:val="multilevel"/>
    <w:tmpl w:val="DF4AD9F2"/>
    <w:lvl w:ilvl="0">
      <w:start w:val="1"/>
      <w:numFmt w:val="decimal"/>
      <w:lvlText w:val="%1."/>
      <w:lvlJc w:val="left"/>
      <w:pPr>
        <w:ind w:left="720" w:hanging="360"/>
      </w:pPr>
    </w:lvl>
    <w:lvl w:ilvl="1">
      <w:start w:val="1"/>
      <w:numFmt w:val="decimal"/>
      <w:lvlText w:val="%1.%2."/>
      <w:lvlJc w:val="left"/>
      <w:pPr>
        <w:ind w:left="1353"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6F70F5A"/>
    <w:multiLevelType w:val="multilevel"/>
    <w:tmpl w:val="6818E8FC"/>
    <w:lvl w:ilvl="0">
      <w:start w:val="9"/>
      <w:numFmt w:val="decimal"/>
      <w:lvlText w:val="%1"/>
      <w:lvlJc w:val="left"/>
      <w:pPr>
        <w:ind w:left="360" w:hanging="360"/>
      </w:pPr>
      <w:rPr>
        <w:rFonts w:eastAsia="Lucida Sans Unicode" w:hint="default"/>
        <w:b w:val="0"/>
      </w:rPr>
    </w:lvl>
    <w:lvl w:ilvl="1">
      <w:start w:val="1"/>
      <w:numFmt w:val="decimal"/>
      <w:lvlText w:val="%1.%2"/>
      <w:lvlJc w:val="left"/>
      <w:pPr>
        <w:ind w:left="360" w:hanging="360"/>
      </w:pPr>
      <w:rPr>
        <w:rFonts w:eastAsia="Lucida Sans Unicode" w:hint="default"/>
        <w:b w:val="0"/>
      </w:rPr>
    </w:lvl>
    <w:lvl w:ilvl="2">
      <w:start w:val="1"/>
      <w:numFmt w:val="decimal"/>
      <w:lvlText w:val="%1.%2.%3"/>
      <w:lvlJc w:val="left"/>
      <w:pPr>
        <w:ind w:left="720" w:hanging="720"/>
      </w:pPr>
      <w:rPr>
        <w:rFonts w:eastAsia="Lucida Sans Unicode" w:hint="default"/>
        <w:b w:val="0"/>
      </w:rPr>
    </w:lvl>
    <w:lvl w:ilvl="3">
      <w:start w:val="1"/>
      <w:numFmt w:val="decimal"/>
      <w:lvlText w:val="%1.%2.%3.%4"/>
      <w:lvlJc w:val="left"/>
      <w:pPr>
        <w:ind w:left="720" w:hanging="720"/>
      </w:pPr>
      <w:rPr>
        <w:rFonts w:eastAsia="Lucida Sans Unicode" w:hint="default"/>
        <w:b w:val="0"/>
      </w:rPr>
    </w:lvl>
    <w:lvl w:ilvl="4">
      <w:start w:val="1"/>
      <w:numFmt w:val="decimal"/>
      <w:lvlText w:val="%1.%2.%3.%4.%5"/>
      <w:lvlJc w:val="left"/>
      <w:pPr>
        <w:ind w:left="1080" w:hanging="1080"/>
      </w:pPr>
      <w:rPr>
        <w:rFonts w:eastAsia="Lucida Sans Unicode" w:hint="default"/>
        <w:b w:val="0"/>
      </w:rPr>
    </w:lvl>
    <w:lvl w:ilvl="5">
      <w:start w:val="1"/>
      <w:numFmt w:val="decimal"/>
      <w:lvlText w:val="%1.%2.%3.%4.%5.%6"/>
      <w:lvlJc w:val="left"/>
      <w:pPr>
        <w:ind w:left="1080" w:hanging="1080"/>
      </w:pPr>
      <w:rPr>
        <w:rFonts w:eastAsia="Lucida Sans Unicode" w:hint="default"/>
        <w:b w:val="0"/>
      </w:rPr>
    </w:lvl>
    <w:lvl w:ilvl="6">
      <w:start w:val="1"/>
      <w:numFmt w:val="decimal"/>
      <w:lvlText w:val="%1.%2.%3.%4.%5.%6.%7"/>
      <w:lvlJc w:val="left"/>
      <w:pPr>
        <w:ind w:left="1440" w:hanging="1440"/>
      </w:pPr>
      <w:rPr>
        <w:rFonts w:eastAsia="Lucida Sans Unicode" w:hint="default"/>
        <w:b w:val="0"/>
      </w:rPr>
    </w:lvl>
    <w:lvl w:ilvl="7">
      <w:start w:val="1"/>
      <w:numFmt w:val="decimal"/>
      <w:lvlText w:val="%1.%2.%3.%4.%5.%6.%7.%8"/>
      <w:lvlJc w:val="left"/>
      <w:pPr>
        <w:ind w:left="1440" w:hanging="1440"/>
      </w:pPr>
      <w:rPr>
        <w:rFonts w:eastAsia="Lucida Sans Unicode" w:hint="default"/>
        <w:b w:val="0"/>
      </w:rPr>
    </w:lvl>
    <w:lvl w:ilvl="8">
      <w:start w:val="1"/>
      <w:numFmt w:val="decimal"/>
      <w:lvlText w:val="%1.%2.%3.%4.%5.%6.%7.%8.%9"/>
      <w:lvlJc w:val="left"/>
      <w:pPr>
        <w:ind w:left="1800" w:hanging="1800"/>
      </w:pPr>
      <w:rPr>
        <w:rFonts w:eastAsia="Lucida Sans Unicode" w:hint="default"/>
        <w:b w:val="0"/>
      </w:rPr>
    </w:lvl>
  </w:abstractNum>
  <w:abstractNum w:abstractNumId="8" w15:restartNumberingAfterBreak="0">
    <w:nsid w:val="272E4FFC"/>
    <w:multiLevelType w:val="multilevel"/>
    <w:tmpl w:val="A344F5FC"/>
    <w:lvl w:ilvl="0">
      <w:start w:val="1"/>
      <w:numFmt w:val="decimal"/>
      <w:suff w:val="space"/>
      <w:lvlText w:val="%1."/>
      <w:lvlJc w:val="left"/>
      <w:pPr>
        <w:ind w:left="0" w:firstLine="0"/>
      </w:pPr>
      <w:rPr>
        <w:rFonts w:ascii="Times New Roman" w:eastAsia="Times New Roman" w:hAnsi="Times New Roman" w:cs="Tahoma"/>
        <w:b/>
        <w:bCs w:val="0"/>
      </w:rPr>
    </w:lvl>
    <w:lvl w:ilvl="1">
      <w:start w:val="1"/>
      <w:numFmt w:val="decimal"/>
      <w:isLgl/>
      <w:suff w:val="space"/>
      <w:lvlText w:val="%1.%2."/>
      <w:lvlJc w:val="left"/>
      <w:pPr>
        <w:ind w:left="0" w:firstLine="0"/>
      </w:pPr>
      <w:rPr>
        <w:rFonts w:ascii="Times New Roman" w:hAnsi="Times New Roman" w:cs="Times New Roman" w:hint="default"/>
        <w:b w:val="0"/>
        <w:sz w:val="24"/>
        <w:szCs w:val="24"/>
      </w:rPr>
    </w:lvl>
    <w:lvl w:ilvl="2">
      <w:start w:val="1"/>
      <w:numFmt w:val="decimal"/>
      <w:isLgl/>
      <w:suff w:val="space"/>
      <w:lvlText w:val="%1.%2.%3."/>
      <w:lvlJc w:val="left"/>
      <w:pPr>
        <w:ind w:left="0" w:firstLine="0"/>
      </w:pPr>
      <w:rPr>
        <w:rFonts w:ascii="Times New Roman" w:hAnsi="Times New Roman" w:cs="Times New Roman" w:hint="default"/>
        <w:b w:val="0"/>
        <w:sz w:val="22"/>
        <w:szCs w:val="22"/>
      </w:rPr>
    </w:lvl>
    <w:lvl w:ilvl="3">
      <w:start w:val="1"/>
      <w:numFmt w:val="decimal"/>
      <w:isLg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8575D2A"/>
    <w:multiLevelType w:val="hybridMultilevel"/>
    <w:tmpl w:val="DA1C0796"/>
    <w:lvl w:ilvl="0" w:tplc="9C34FEAA">
      <w:start w:val="1"/>
      <w:numFmt w:val="decimal"/>
      <w:lvlText w:val="7.%1"/>
      <w:lvlJc w:val="right"/>
      <w:pPr>
        <w:ind w:left="2118" w:hanging="72"/>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562CEE"/>
    <w:multiLevelType w:val="multilevel"/>
    <w:tmpl w:val="86CA83DA"/>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E9F58EB"/>
    <w:multiLevelType w:val="multilevel"/>
    <w:tmpl w:val="848EBAE6"/>
    <w:lvl w:ilvl="0">
      <w:start w:val="1"/>
      <w:numFmt w:val="upperRoman"/>
      <w:suff w:val="space"/>
      <w:lvlText w:val="%1."/>
      <w:lvlJc w:val="left"/>
      <w:pPr>
        <w:ind w:left="0" w:firstLine="0"/>
      </w:pPr>
      <w:rPr>
        <w:rFonts w:hint="default"/>
        <w:b/>
        <w:bCs w:val="0"/>
      </w:rPr>
    </w:lvl>
    <w:lvl w:ilvl="1">
      <w:start w:val="1"/>
      <w:numFmt w:val="decimal"/>
      <w:isLgl/>
      <w:suff w:val="space"/>
      <w:lvlText w:val="%1.%2."/>
      <w:lvlJc w:val="left"/>
      <w:pPr>
        <w:ind w:left="0" w:firstLine="0"/>
      </w:pPr>
      <w:rPr>
        <w:rFonts w:ascii="Times New Roman" w:hAnsi="Times New Roman" w:cs="Times New Roman" w:hint="default"/>
        <w:b w:val="0"/>
        <w:sz w:val="24"/>
        <w:szCs w:val="24"/>
      </w:rPr>
    </w:lvl>
    <w:lvl w:ilvl="2">
      <w:start w:val="1"/>
      <w:numFmt w:val="decimal"/>
      <w:isLgl/>
      <w:suff w:val="space"/>
      <w:lvlText w:val="%1.%2.%3."/>
      <w:lvlJc w:val="left"/>
      <w:pPr>
        <w:ind w:left="0" w:firstLine="0"/>
      </w:pPr>
      <w:rPr>
        <w:rFonts w:ascii="Times New Roman" w:hAnsi="Times New Roman" w:cs="Times New Roman" w:hint="default"/>
        <w:b w:val="0"/>
        <w:sz w:val="22"/>
        <w:szCs w:val="22"/>
      </w:rPr>
    </w:lvl>
    <w:lvl w:ilvl="3">
      <w:start w:val="1"/>
      <w:numFmt w:val="decimal"/>
      <w:isLg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6440EA8"/>
    <w:multiLevelType w:val="multilevel"/>
    <w:tmpl w:val="F1585736"/>
    <w:lvl w:ilvl="0">
      <w:start w:val="1"/>
      <w:numFmt w:val="upperRoman"/>
      <w:suff w:val="space"/>
      <w:lvlText w:val="%1."/>
      <w:lvlJc w:val="left"/>
      <w:pPr>
        <w:ind w:left="0" w:firstLine="1758"/>
      </w:pPr>
      <w:rPr>
        <w:rFonts w:hint="default"/>
      </w:rPr>
    </w:lvl>
    <w:lvl w:ilvl="1">
      <w:start w:val="1"/>
      <w:numFmt w:val="decimal"/>
      <w:isLgl/>
      <w:suff w:val="space"/>
      <w:lvlText w:val="%1.%2."/>
      <w:lvlJc w:val="left"/>
      <w:pPr>
        <w:ind w:left="-144" w:firstLine="711"/>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8223084"/>
    <w:multiLevelType w:val="multilevel"/>
    <w:tmpl w:val="A60E0958"/>
    <w:lvl w:ilvl="0">
      <w:start w:val="1"/>
      <w:numFmt w:val="decimal"/>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9AD746D"/>
    <w:multiLevelType w:val="hybridMultilevel"/>
    <w:tmpl w:val="15BE70D2"/>
    <w:lvl w:ilvl="0" w:tplc="9072DA86">
      <w:start w:val="1"/>
      <w:numFmt w:val="decimal"/>
      <w:lvlText w:val="2.%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695D33"/>
    <w:multiLevelType w:val="hybridMultilevel"/>
    <w:tmpl w:val="612C2BCC"/>
    <w:lvl w:ilvl="0" w:tplc="5CC09ECC">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4E4BAD"/>
    <w:multiLevelType w:val="multilevel"/>
    <w:tmpl w:val="9F1466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B44730"/>
    <w:multiLevelType w:val="multilevel"/>
    <w:tmpl w:val="62D4DDD4"/>
    <w:lvl w:ilvl="0">
      <w:start w:val="7"/>
      <w:numFmt w:val="decimal"/>
      <w:lvlText w:val="%1."/>
      <w:lvlJc w:val="left"/>
      <w:pPr>
        <w:ind w:left="540" w:hanging="540"/>
      </w:pPr>
      <w:rPr>
        <w:rFonts w:eastAsia="Calibri" w:hint="default"/>
        <w:b w:val="0"/>
      </w:rPr>
    </w:lvl>
    <w:lvl w:ilvl="1">
      <w:start w:val="6"/>
      <w:numFmt w:val="decimal"/>
      <w:lvlText w:val="%1.%2."/>
      <w:lvlJc w:val="left"/>
      <w:pPr>
        <w:ind w:left="1614" w:hanging="540"/>
      </w:pPr>
      <w:rPr>
        <w:rFonts w:eastAsia="Calibri" w:hint="default"/>
        <w:b w:val="0"/>
      </w:rPr>
    </w:lvl>
    <w:lvl w:ilvl="2">
      <w:start w:val="1"/>
      <w:numFmt w:val="decimal"/>
      <w:lvlText w:val="%1.%2.%3."/>
      <w:lvlJc w:val="left"/>
      <w:pPr>
        <w:ind w:left="2868" w:hanging="720"/>
      </w:pPr>
      <w:rPr>
        <w:rFonts w:eastAsia="Calibri" w:hint="default"/>
        <w:b w:val="0"/>
      </w:rPr>
    </w:lvl>
    <w:lvl w:ilvl="3">
      <w:start w:val="1"/>
      <w:numFmt w:val="decimal"/>
      <w:lvlText w:val="%1.%2.%3.%4."/>
      <w:lvlJc w:val="left"/>
      <w:pPr>
        <w:ind w:left="3942" w:hanging="720"/>
      </w:pPr>
      <w:rPr>
        <w:rFonts w:eastAsia="Calibri" w:hint="default"/>
        <w:b w:val="0"/>
      </w:rPr>
    </w:lvl>
    <w:lvl w:ilvl="4">
      <w:start w:val="1"/>
      <w:numFmt w:val="decimal"/>
      <w:lvlText w:val="%1.%2.%3.%4.%5."/>
      <w:lvlJc w:val="left"/>
      <w:pPr>
        <w:ind w:left="5376" w:hanging="1080"/>
      </w:pPr>
      <w:rPr>
        <w:rFonts w:eastAsia="Calibri" w:hint="default"/>
        <w:b w:val="0"/>
      </w:rPr>
    </w:lvl>
    <w:lvl w:ilvl="5">
      <w:start w:val="1"/>
      <w:numFmt w:val="decimal"/>
      <w:lvlText w:val="%1.%2.%3.%4.%5.%6."/>
      <w:lvlJc w:val="left"/>
      <w:pPr>
        <w:ind w:left="6450" w:hanging="1080"/>
      </w:pPr>
      <w:rPr>
        <w:rFonts w:eastAsia="Calibri" w:hint="default"/>
        <w:b w:val="0"/>
      </w:rPr>
    </w:lvl>
    <w:lvl w:ilvl="6">
      <w:start w:val="1"/>
      <w:numFmt w:val="decimal"/>
      <w:lvlText w:val="%1.%2.%3.%4.%5.%6.%7."/>
      <w:lvlJc w:val="left"/>
      <w:pPr>
        <w:ind w:left="7884" w:hanging="1440"/>
      </w:pPr>
      <w:rPr>
        <w:rFonts w:eastAsia="Calibri" w:hint="default"/>
        <w:b w:val="0"/>
      </w:rPr>
    </w:lvl>
    <w:lvl w:ilvl="7">
      <w:start w:val="1"/>
      <w:numFmt w:val="decimal"/>
      <w:lvlText w:val="%1.%2.%3.%4.%5.%6.%7.%8."/>
      <w:lvlJc w:val="left"/>
      <w:pPr>
        <w:ind w:left="8958" w:hanging="1440"/>
      </w:pPr>
      <w:rPr>
        <w:rFonts w:eastAsia="Calibri" w:hint="default"/>
        <w:b w:val="0"/>
      </w:rPr>
    </w:lvl>
    <w:lvl w:ilvl="8">
      <w:start w:val="1"/>
      <w:numFmt w:val="decimal"/>
      <w:lvlText w:val="%1.%2.%3.%4.%5.%6.%7.%8.%9."/>
      <w:lvlJc w:val="left"/>
      <w:pPr>
        <w:ind w:left="10392" w:hanging="1800"/>
      </w:pPr>
      <w:rPr>
        <w:rFonts w:eastAsia="Calibri" w:hint="default"/>
        <w:b w:val="0"/>
      </w:rPr>
    </w:lvl>
  </w:abstractNum>
  <w:abstractNum w:abstractNumId="18" w15:restartNumberingAfterBreak="0">
    <w:nsid w:val="45F76644"/>
    <w:multiLevelType w:val="multilevel"/>
    <w:tmpl w:val="333C1590"/>
    <w:lvl w:ilvl="0">
      <w:start w:val="1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47803A07"/>
    <w:multiLevelType w:val="multilevel"/>
    <w:tmpl w:val="B0BC919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DB6930"/>
    <w:multiLevelType w:val="hybridMultilevel"/>
    <w:tmpl w:val="7E54C5F6"/>
    <w:lvl w:ilvl="0" w:tplc="8E56E4FE">
      <w:start w:val="8"/>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21" w15:restartNumberingAfterBreak="0">
    <w:nsid w:val="4A376EC1"/>
    <w:multiLevelType w:val="multilevel"/>
    <w:tmpl w:val="7DC0A828"/>
    <w:lvl w:ilvl="0">
      <w:start w:val="8"/>
      <w:numFmt w:val="decimal"/>
      <w:lvlText w:val="%1."/>
      <w:lvlJc w:val="left"/>
      <w:pPr>
        <w:ind w:left="360" w:hanging="360"/>
      </w:pPr>
      <w:rPr>
        <w:rFonts w:hint="default"/>
        <w:b w:val="0"/>
      </w:rPr>
    </w:lvl>
    <w:lvl w:ilvl="1">
      <w:start w:val="1"/>
      <w:numFmt w:val="decimal"/>
      <w:lvlText w:val="%1.%2."/>
      <w:lvlJc w:val="left"/>
      <w:pPr>
        <w:ind w:left="2509" w:hanging="360"/>
      </w:pPr>
      <w:rPr>
        <w:rFonts w:hint="default"/>
        <w:b w:val="0"/>
      </w:rPr>
    </w:lvl>
    <w:lvl w:ilvl="2">
      <w:start w:val="1"/>
      <w:numFmt w:val="decimal"/>
      <w:lvlText w:val="%1.%2.%3."/>
      <w:lvlJc w:val="left"/>
      <w:pPr>
        <w:ind w:left="5018" w:hanging="720"/>
      </w:pPr>
      <w:rPr>
        <w:rFonts w:hint="default"/>
        <w:b w:val="0"/>
      </w:rPr>
    </w:lvl>
    <w:lvl w:ilvl="3">
      <w:start w:val="1"/>
      <w:numFmt w:val="decimal"/>
      <w:lvlText w:val="%1.%2.%3.%4."/>
      <w:lvlJc w:val="left"/>
      <w:pPr>
        <w:ind w:left="7167" w:hanging="720"/>
      </w:pPr>
      <w:rPr>
        <w:rFonts w:hint="default"/>
        <w:b w:val="0"/>
      </w:rPr>
    </w:lvl>
    <w:lvl w:ilvl="4">
      <w:start w:val="1"/>
      <w:numFmt w:val="decimal"/>
      <w:lvlText w:val="%1.%2.%3.%4.%5."/>
      <w:lvlJc w:val="left"/>
      <w:pPr>
        <w:ind w:left="9676" w:hanging="1080"/>
      </w:pPr>
      <w:rPr>
        <w:rFonts w:hint="default"/>
        <w:b w:val="0"/>
      </w:rPr>
    </w:lvl>
    <w:lvl w:ilvl="5">
      <w:start w:val="1"/>
      <w:numFmt w:val="decimal"/>
      <w:lvlText w:val="%1.%2.%3.%4.%5.%6."/>
      <w:lvlJc w:val="left"/>
      <w:pPr>
        <w:ind w:left="11825" w:hanging="1080"/>
      </w:pPr>
      <w:rPr>
        <w:rFonts w:hint="default"/>
        <w:b w:val="0"/>
      </w:rPr>
    </w:lvl>
    <w:lvl w:ilvl="6">
      <w:start w:val="1"/>
      <w:numFmt w:val="decimal"/>
      <w:lvlText w:val="%1.%2.%3.%4.%5.%6.%7."/>
      <w:lvlJc w:val="left"/>
      <w:pPr>
        <w:ind w:left="14334" w:hanging="1440"/>
      </w:pPr>
      <w:rPr>
        <w:rFonts w:hint="default"/>
        <w:b w:val="0"/>
      </w:rPr>
    </w:lvl>
    <w:lvl w:ilvl="7">
      <w:start w:val="1"/>
      <w:numFmt w:val="decimal"/>
      <w:lvlText w:val="%1.%2.%3.%4.%5.%6.%7.%8."/>
      <w:lvlJc w:val="left"/>
      <w:pPr>
        <w:ind w:left="16483" w:hanging="1440"/>
      </w:pPr>
      <w:rPr>
        <w:rFonts w:hint="default"/>
        <w:b w:val="0"/>
      </w:rPr>
    </w:lvl>
    <w:lvl w:ilvl="8">
      <w:start w:val="1"/>
      <w:numFmt w:val="decimal"/>
      <w:lvlText w:val="%1.%2.%3.%4.%5.%6.%7.%8.%9."/>
      <w:lvlJc w:val="left"/>
      <w:pPr>
        <w:ind w:left="18992" w:hanging="1800"/>
      </w:pPr>
      <w:rPr>
        <w:rFonts w:hint="default"/>
        <w:b w:val="0"/>
      </w:rPr>
    </w:lvl>
  </w:abstractNum>
  <w:abstractNum w:abstractNumId="22" w15:restartNumberingAfterBreak="0">
    <w:nsid w:val="4AD754CF"/>
    <w:multiLevelType w:val="multilevel"/>
    <w:tmpl w:val="85302C12"/>
    <w:lvl w:ilvl="0">
      <w:start w:val="1"/>
      <w:numFmt w:val="upperRoman"/>
      <w:suff w:val="space"/>
      <w:lvlText w:val="%1."/>
      <w:lvlJc w:val="left"/>
      <w:pPr>
        <w:ind w:left="0" w:firstLine="0"/>
      </w:pPr>
      <w:rPr>
        <w:rFonts w:hint="default"/>
        <w:b/>
      </w:rPr>
    </w:lvl>
    <w:lvl w:ilvl="1">
      <w:start w:val="1"/>
      <w:numFmt w:val="decimal"/>
      <w:pStyle w:val="Antrat2"/>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FD4348D"/>
    <w:multiLevelType w:val="multilevel"/>
    <w:tmpl w:val="66E279EE"/>
    <w:lvl w:ilvl="0">
      <w:start w:val="8"/>
      <w:numFmt w:val="decimal"/>
      <w:lvlText w:val="%1."/>
      <w:lvlJc w:val="left"/>
      <w:pPr>
        <w:ind w:left="360" w:hanging="360"/>
      </w:pPr>
      <w:rPr>
        <w:rFonts w:eastAsia="Lucida Sans Unicode" w:hint="default"/>
        <w:b w:val="0"/>
        <w:color w:val="auto"/>
      </w:rPr>
    </w:lvl>
    <w:lvl w:ilvl="1">
      <w:start w:val="1"/>
      <w:numFmt w:val="decimal"/>
      <w:lvlText w:val="%1.%2."/>
      <w:lvlJc w:val="left"/>
      <w:pPr>
        <w:ind w:left="360" w:hanging="360"/>
      </w:pPr>
      <w:rPr>
        <w:rFonts w:eastAsia="Lucida Sans Unicode" w:hint="default"/>
        <w:b w:val="0"/>
        <w:color w:val="auto"/>
      </w:rPr>
    </w:lvl>
    <w:lvl w:ilvl="2">
      <w:start w:val="1"/>
      <w:numFmt w:val="decimal"/>
      <w:lvlText w:val="%1.%2.%3."/>
      <w:lvlJc w:val="left"/>
      <w:pPr>
        <w:ind w:left="720" w:hanging="720"/>
      </w:pPr>
      <w:rPr>
        <w:rFonts w:eastAsia="Lucida Sans Unicode" w:hint="default"/>
        <w:b w:val="0"/>
        <w:color w:val="auto"/>
      </w:rPr>
    </w:lvl>
    <w:lvl w:ilvl="3">
      <w:start w:val="1"/>
      <w:numFmt w:val="decimal"/>
      <w:lvlText w:val="%1.%2.%3.%4."/>
      <w:lvlJc w:val="left"/>
      <w:pPr>
        <w:ind w:left="720" w:hanging="720"/>
      </w:pPr>
      <w:rPr>
        <w:rFonts w:eastAsia="Lucida Sans Unicode" w:hint="default"/>
        <w:b w:val="0"/>
        <w:color w:val="auto"/>
      </w:rPr>
    </w:lvl>
    <w:lvl w:ilvl="4">
      <w:start w:val="1"/>
      <w:numFmt w:val="decimal"/>
      <w:lvlText w:val="%1.%2.%3.%4.%5."/>
      <w:lvlJc w:val="left"/>
      <w:pPr>
        <w:ind w:left="1080" w:hanging="1080"/>
      </w:pPr>
      <w:rPr>
        <w:rFonts w:eastAsia="Lucida Sans Unicode" w:hint="default"/>
        <w:b w:val="0"/>
        <w:color w:val="auto"/>
      </w:rPr>
    </w:lvl>
    <w:lvl w:ilvl="5">
      <w:start w:val="1"/>
      <w:numFmt w:val="decimal"/>
      <w:lvlText w:val="%1.%2.%3.%4.%5.%6."/>
      <w:lvlJc w:val="left"/>
      <w:pPr>
        <w:ind w:left="1080" w:hanging="1080"/>
      </w:pPr>
      <w:rPr>
        <w:rFonts w:eastAsia="Lucida Sans Unicode" w:hint="default"/>
        <w:b w:val="0"/>
        <w:color w:val="auto"/>
      </w:rPr>
    </w:lvl>
    <w:lvl w:ilvl="6">
      <w:start w:val="1"/>
      <w:numFmt w:val="decimal"/>
      <w:lvlText w:val="%1.%2.%3.%4.%5.%6.%7."/>
      <w:lvlJc w:val="left"/>
      <w:pPr>
        <w:ind w:left="1440" w:hanging="1440"/>
      </w:pPr>
      <w:rPr>
        <w:rFonts w:eastAsia="Lucida Sans Unicode" w:hint="default"/>
        <w:b w:val="0"/>
        <w:color w:val="auto"/>
      </w:rPr>
    </w:lvl>
    <w:lvl w:ilvl="7">
      <w:start w:val="1"/>
      <w:numFmt w:val="decimal"/>
      <w:lvlText w:val="%1.%2.%3.%4.%5.%6.%7.%8."/>
      <w:lvlJc w:val="left"/>
      <w:pPr>
        <w:ind w:left="1440" w:hanging="1440"/>
      </w:pPr>
      <w:rPr>
        <w:rFonts w:eastAsia="Lucida Sans Unicode" w:hint="default"/>
        <w:b w:val="0"/>
        <w:color w:val="auto"/>
      </w:rPr>
    </w:lvl>
    <w:lvl w:ilvl="8">
      <w:start w:val="1"/>
      <w:numFmt w:val="decimal"/>
      <w:lvlText w:val="%1.%2.%3.%4.%5.%6.%7.%8.%9."/>
      <w:lvlJc w:val="left"/>
      <w:pPr>
        <w:ind w:left="1800" w:hanging="1800"/>
      </w:pPr>
      <w:rPr>
        <w:rFonts w:eastAsia="Lucida Sans Unicode" w:hint="default"/>
        <w:b w:val="0"/>
        <w:color w:val="auto"/>
      </w:rPr>
    </w:lvl>
  </w:abstractNum>
  <w:abstractNum w:abstractNumId="24" w15:restartNumberingAfterBreak="0">
    <w:nsid w:val="53007854"/>
    <w:multiLevelType w:val="multilevel"/>
    <w:tmpl w:val="E68667FC"/>
    <w:lvl w:ilvl="0">
      <w:start w:val="5"/>
      <w:numFmt w:val="decimal"/>
      <w:lvlText w:val="%1."/>
      <w:lvlJc w:val="left"/>
      <w:pPr>
        <w:ind w:left="786" w:hanging="360"/>
      </w:pPr>
      <w:rPr>
        <w:rFonts w:hint="default"/>
        <w:i w:val="0"/>
      </w:rPr>
    </w:lvl>
    <w:lvl w:ilvl="1">
      <w:start w:val="1"/>
      <w:numFmt w:val="decimal"/>
      <w:lvlText w:val="%1.%2."/>
      <w:lvlJc w:val="left"/>
      <w:pPr>
        <w:ind w:left="928" w:hanging="360"/>
      </w:pPr>
      <w:rPr>
        <w:rFonts w:hint="default"/>
        <w:b w:val="0"/>
        <w:bCs w:val="0"/>
        <w:i w:val="0"/>
        <w:sz w:val="24"/>
        <w:szCs w:val="24"/>
      </w:rPr>
    </w:lvl>
    <w:lvl w:ilvl="2">
      <w:start w:val="1"/>
      <w:numFmt w:val="decimal"/>
      <w:lvlText w:val="%1.%2.%3."/>
      <w:lvlJc w:val="left"/>
      <w:pPr>
        <w:ind w:left="1856" w:hanging="720"/>
      </w:pPr>
      <w:rPr>
        <w:rFonts w:hint="default"/>
        <w:i w:val="0"/>
        <w:iCs/>
      </w:rPr>
    </w:lvl>
    <w:lvl w:ilvl="3">
      <w:start w:val="1"/>
      <w:numFmt w:val="decimal"/>
      <w:lvlText w:val="%1.%2.%3.%4."/>
      <w:lvlJc w:val="left"/>
      <w:pPr>
        <w:ind w:left="2424" w:hanging="720"/>
      </w:pPr>
      <w:rPr>
        <w:rFonts w:hint="default"/>
        <w:i/>
      </w:rPr>
    </w:lvl>
    <w:lvl w:ilvl="4">
      <w:start w:val="1"/>
      <w:numFmt w:val="decimal"/>
      <w:lvlText w:val="%1.%2.%3.%4.%5."/>
      <w:lvlJc w:val="left"/>
      <w:pPr>
        <w:ind w:left="3352" w:hanging="1080"/>
      </w:pPr>
      <w:rPr>
        <w:rFonts w:hint="default"/>
        <w:i/>
      </w:rPr>
    </w:lvl>
    <w:lvl w:ilvl="5">
      <w:start w:val="1"/>
      <w:numFmt w:val="decimal"/>
      <w:lvlText w:val="%1.%2.%3.%4.%5.%6."/>
      <w:lvlJc w:val="left"/>
      <w:pPr>
        <w:ind w:left="3920" w:hanging="1080"/>
      </w:pPr>
      <w:rPr>
        <w:rFonts w:hint="default"/>
        <w:i/>
      </w:rPr>
    </w:lvl>
    <w:lvl w:ilvl="6">
      <w:start w:val="1"/>
      <w:numFmt w:val="decimal"/>
      <w:lvlText w:val="%1.%2.%3.%4.%5.%6.%7."/>
      <w:lvlJc w:val="left"/>
      <w:pPr>
        <w:ind w:left="4848" w:hanging="1440"/>
      </w:pPr>
      <w:rPr>
        <w:rFonts w:hint="default"/>
        <w:i/>
      </w:rPr>
    </w:lvl>
    <w:lvl w:ilvl="7">
      <w:start w:val="1"/>
      <w:numFmt w:val="decimal"/>
      <w:lvlText w:val="%1.%2.%3.%4.%5.%6.%7.%8."/>
      <w:lvlJc w:val="left"/>
      <w:pPr>
        <w:ind w:left="5416" w:hanging="1440"/>
      </w:pPr>
      <w:rPr>
        <w:rFonts w:hint="default"/>
        <w:i/>
      </w:rPr>
    </w:lvl>
    <w:lvl w:ilvl="8">
      <w:start w:val="1"/>
      <w:numFmt w:val="decimal"/>
      <w:lvlText w:val="%1.%2.%3.%4.%5.%6.%7.%8.%9."/>
      <w:lvlJc w:val="left"/>
      <w:pPr>
        <w:ind w:left="6344" w:hanging="1800"/>
      </w:pPr>
      <w:rPr>
        <w:rFonts w:hint="default"/>
        <w:i/>
      </w:rPr>
    </w:lvl>
  </w:abstractNum>
  <w:abstractNum w:abstractNumId="25" w15:restartNumberingAfterBreak="0">
    <w:nsid w:val="55096EE8"/>
    <w:multiLevelType w:val="hybridMultilevel"/>
    <w:tmpl w:val="CCEE4F96"/>
    <w:lvl w:ilvl="0" w:tplc="ED30F02C">
      <w:start w:val="6"/>
      <w:numFmt w:val="upperRoman"/>
      <w:lvlText w:val="%1."/>
      <w:lvlJc w:val="left"/>
      <w:pPr>
        <w:ind w:left="1080" w:hanging="720"/>
      </w:pPr>
      <w:rPr>
        <w:rFonts w:eastAsia="Lucida Sans Unicode" w:hint="default"/>
      </w:rPr>
    </w:lvl>
    <w:lvl w:ilvl="1" w:tplc="82A43E26">
      <w:start w:val="1"/>
      <w:numFmt w:val="decimal"/>
      <w:lvlText w:val="7.%2."/>
      <w:lvlJc w:val="left"/>
      <w:pPr>
        <w:ind w:left="1440" w:hanging="360"/>
      </w:pPr>
      <w:rPr>
        <w:rFonts w:hint="default"/>
        <w:b w:val="0"/>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2074F3"/>
    <w:multiLevelType w:val="hybridMultilevel"/>
    <w:tmpl w:val="7876B694"/>
    <w:lvl w:ilvl="0" w:tplc="828E0EF0">
      <w:start w:val="1"/>
      <w:numFmt w:val="decimal"/>
      <w:suff w:val="space"/>
      <w:lvlText w:val="7.%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B62A7C"/>
    <w:multiLevelType w:val="multilevel"/>
    <w:tmpl w:val="04E4FAC4"/>
    <w:lvl w:ilvl="0">
      <w:start w:val="9"/>
      <w:numFmt w:val="decimal"/>
      <w:lvlText w:val="%1."/>
      <w:lvlJc w:val="left"/>
      <w:pPr>
        <w:ind w:left="360" w:hanging="360"/>
      </w:pPr>
      <w:rPr>
        <w:rFonts w:eastAsia="Lucida Sans Unicode" w:hint="default"/>
        <w:b w:val="0"/>
      </w:rPr>
    </w:lvl>
    <w:lvl w:ilvl="1">
      <w:start w:val="1"/>
      <w:numFmt w:val="decimal"/>
      <w:lvlText w:val="%1.%2."/>
      <w:lvlJc w:val="left"/>
      <w:pPr>
        <w:ind w:left="360" w:hanging="360"/>
      </w:pPr>
      <w:rPr>
        <w:rFonts w:eastAsia="Lucida Sans Unicode" w:hint="default"/>
        <w:b w:val="0"/>
      </w:rPr>
    </w:lvl>
    <w:lvl w:ilvl="2">
      <w:start w:val="1"/>
      <w:numFmt w:val="decimal"/>
      <w:lvlText w:val="%1.%2.%3."/>
      <w:lvlJc w:val="left"/>
      <w:pPr>
        <w:ind w:left="720" w:hanging="720"/>
      </w:pPr>
      <w:rPr>
        <w:rFonts w:eastAsia="Lucida Sans Unicode" w:hint="default"/>
        <w:b w:val="0"/>
      </w:rPr>
    </w:lvl>
    <w:lvl w:ilvl="3">
      <w:start w:val="1"/>
      <w:numFmt w:val="decimal"/>
      <w:lvlText w:val="%1.%2.%3.%4."/>
      <w:lvlJc w:val="left"/>
      <w:pPr>
        <w:ind w:left="720" w:hanging="720"/>
      </w:pPr>
      <w:rPr>
        <w:rFonts w:eastAsia="Lucida Sans Unicode" w:hint="default"/>
        <w:b w:val="0"/>
      </w:rPr>
    </w:lvl>
    <w:lvl w:ilvl="4">
      <w:start w:val="1"/>
      <w:numFmt w:val="decimal"/>
      <w:lvlText w:val="%1.%2.%3.%4.%5."/>
      <w:lvlJc w:val="left"/>
      <w:pPr>
        <w:ind w:left="1080" w:hanging="1080"/>
      </w:pPr>
      <w:rPr>
        <w:rFonts w:eastAsia="Lucida Sans Unicode" w:hint="default"/>
        <w:b w:val="0"/>
      </w:rPr>
    </w:lvl>
    <w:lvl w:ilvl="5">
      <w:start w:val="1"/>
      <w:numFmt w:val="decimal"/>
      <w:lvlText w:val="%1.%2.%3.%4.%5.%6."/>
      <w:lvlJc w:val="left"/>
      <w:pPr>
        <w:ind w:left="1080" w:hanging="1080"/>
      </w:pPr>
      <w:rPr>
        <w:rFonts w:eastAsia="Lucida Sans Unicode" w:hint="default"/>
        <w:b w:val="0"/>
      </w:rPr>
    </w:lvl>
    <w:lvl w:ilvl="6">
      <w:start w:val="1"/>
      <w:numFmt w:val="decimal"/>
      <w:lvlText w:val="%1.%2.%3.%4.%5.%6.%7."/>
      <w:lvlJc w:val="left"/>
      <w:pPr>
        <w:ind w:left="1440" w:hanging="1440"/>
      </w:pPr>
      <w:rPr>
        <w:rFonts w:eastAsia="Lucida Sans Unicode" w:hint="default"/>
        <w:b w:val="0"/>
      </w:rPr>
    </w:lvl>
    <w:lvl w:ilvl="7">
      <w:start w:val="1"/>
      <w:numFmt w:val="decimal"/>
      <w:lvlText w:val="%1.%2.%3.%4.%5.%6.%7.%8."/>
      <w:lvlJc w:val="left"/>
      <w:pPr>
        <w:ind w:left="1440" w:hanging="1440"/>
      </w:pPr>
      <w:rPr>
        <w:rFonts w:eastAsia="Lucida Sans Unicode" w:hint="default"/>
        <w:b w:val="0"/>
      </w:rPr>
    </w:lvl>
    <w:lvl w:ilvl="8">
      <w:start w:val="1"/>
      <w:numFmt w:val="decimal"/>
      <w:lvlText w:val="%1.%2.%3.%4.%5.%6.%7.%8.%9."/>
      <w:lvlJc w:val="left"/>
      <w:pPr>
        <w:ind w:left="1800" w:hanging="1800"/>
      </w:pPr>
      <w:rPr>
        <w:rFonts w:eastAsia="Lucida Sans Unicode" w:hint="default"/>
        <w:b w:val="0"/>
      </w:rPr>
    </w:lvl>
  </w:abstractNum>
  <w:abstractNum w:abstractNumId="28" w15:restartNumberingAfterBreak="0">
    <w:nsid w:val="5BBE5CFB"/>
    <w:multiLevelType w:val="multilevel"/>
    <w:tmpl w:val="CAA0D7AC"/>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647474EE"/>
    <w:multiLevelType w:val="multilevel"/>
    <w:tmpl w:val="55D8C77C"/>
    <w:lvl w:ilvl="0">
      <w:start w:val="1"/>
      <w:numFmt w:val="decimal"/>
      <w:lvlText w:val="%1."/>
      <w:lvlJc w:val="left"/>
      <w:pPr>
        <w:ind w:left="360" w:hanging="360"/>
      </w:pPr>
      <w:rPr>
        <w:b w:val="0"/>
        <w:bCs w:val="0"/>
        <w:strike w:val="0"/>
      </w:r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4A5934"/>
    <w:multiLevelType w:val="multilevel"/>
    <w:tmpl w:val="AE14C1D8"/>
    <w:lvl w:ilvl="0">
      <w:start w:val="10"/>
      <w:numFmt w:val="decimal"/>
      <w:lvlText w:val="%1."/>
      <w:lvlJc w:val="left"/>
      <w:pPr>
        <w:ind w:left="480" w:hanging="480"/>
      </w:pPr>
      <w:rPr>
        <w:rFonts w:eastAsia="Lucida Sans Unicode" w:hint="default"/>
        <w:b w:val="0"/>
      </w:rPr>
    </w:lvl>
    <w:lvl w:ilvl="1">
      <w:start w:val="1"/>
      <w:numFmt w:val="decimal"/>
      <w:lvlText w:val="%1.%2."/>
      <w:lvlJc w:val="left"/>
      <w:pPr>
        <w:ind w:left="480" w:hanging="480"/>
      </w:pPr>
      <w:rPr>
        <w:rFonts w:eastAsia="Lucida Sans Unicode" w:hint="default"/>
        <w:b w:val="0"/>
      </w:rPr>
    </w:lvl>
    <w:lvl w:ilvl="2">
      <w:start w:val="1"/>
      <w:numFmt w:val="decimal"/>
      <w:lvlText w:val="%1.%2.%3."/>
      <w:lvlJc w:val="left"/>
      <w:pPr>
        <w:ind w:left="720" w:hanging="720"/>
      </w:pPr>
      <w:rPr>
        <w:rFonts w:eastAsia="Lucida Sans Unicode" w:hint="default"/>
        <w:b w:val="0"/>
      </w:rPr>
    </w:lvl>
    <w:lvl w:ilvl="3">
      <w:start w:val="1"/>
      <w:numFmt w:val="decimal"/>
      <w:lvlText w:val="%1.%2.%3.%4."/>
      <w:lvlJc w:val="left"/>
      <w:pPr>
        <w:ind w:left="720" w:hanging="720"/>
      </w:pPr>
      <w:rPr>
        <w:rFonts w:eastAsia="Lucida Sans Unicode" w:hint="default"/>
        <w:b w:val="0"/>
      </w:rPr>
    </w:lvl>
    <w:lvl w:ilvl="4">
      <w:start w:val="1"/>
      <w:numFmt w:val="decimal"/>
      <w:lvlText w:val="%1.%2.%3.%4.%5."/>
      <w:lvlJc w:val="left"/>
      <w:pPr>
        <w:ind w:left="1080" w:hanging="1080"/>
      </w:pPr>
      <w:rPr>
        <w:rFonts w:eastAsia="Lucida Sans Unicode" w:hint="default"/>
        <w:b w:val="0"/>
      </w:rPr>
    </w:lvl>
    <w:lvl w:ilvl="5">
      <w:start w:val="1"/>
      <w:numFmt w:val="decimal"/>
      <w:lvlText w:val="%1.%2.%3.%4.%5.%6."/>
      <w:lvlJc w:val="left"/>
      <w:pPr>
        <w:ind w:left="1080" w:hanging="1080"/>
      </w:pPr>
      <w:rPr>
        <w:rFonts w:eastAsia="Lucida Sans Unicode" w:hint="default"/>
        <w:b w:val="0"/>
      </w:rPr>
    </w:lvl>
    <w:lvl w:ilvl="6">
      <w:start w:val="1"/>
      <w:numFmt w:val="decimal"/>
      <w:lvlText w:val="%1.%2.%3.%4.%5.%6.%7."/>
      <w:lvlJc w:val="left"/>
      <w:pPr>
        <w:ind w:left="1440" w:hanging="1440"/>
      </w:pPr>
      <w:rPr>
        <w:rFonts w:eastAsia="Lucida Sans Unicode" w:hint="default"/>
        <w:b w:val="0"/>
      </w:rPr>
    </w:lvl>
    <w:lvl w:ilvl="7">
      <w:start w:val="1"/>
      <w:numFmt w:val="decimal"/>
      <w:lvlText w:val="%1.%2.%3.%4.%5.%6.%7.%8."/>
      <w:lvlJc w:val="left"/>
      <w:pPr>
        <w:ind w:left="1440" w:hanging="1440"/>
      </w:pPr>
      <w:rPr>
        <w:rFonts w:eastAsia="Lucida Sans Unicode" w:hint="default"/>
        <w:b w:val="0"/>
      </w:rPr>
    </w:lvl>
    <w:lvl w:ilvl="8">
      <w:start w:val="1"/>
      <w:numFmt w:val="decimal"/>
      <w:lvlText w:val="%1.%2.%3.%4.%5.%6.%7.%8.%9."/>
      <w:lvlJc w:val="left"/>
      <w:pPr>
        <w:ind w:left="1800" w:hanging="1800"/>
      </w:pPr>
      <w:rPr>
        <w:rFonts w:eastAsia="Lucida Sans Unicode" w:hint="default"/>
        <w:b w:val="0"/>
      </w:rPr>
    </w:lvl>
  </w:abstractNum>
  <w:abstractNum w:abstractNumId="31" w15:restartNumberingAfterBreak="0">
    <w:nsid w:val="6B740AA7"/>
    <w:multiLevelType w:val="hybridMultilevel"/>
    <w:tmpl w:val="32A67EF8"/>
    <w:lvl w:ilvl="0" w:tplc="5C0465F0">
      <w:start w:val="1"/>
      <w:numFmt w:val="decimal"/>
      <w:suff w:val="space"/>
      <w:lvlText w:val="7.%1"/>
      <w:lvlJc w:val="right"/>
      <w:pPr>
        <w:ind w:left="567" w:firstLine="284"/>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2" w15:restartNumberingAfterBreak="0">
    <w:nsid w:val="706A5EF6"/>
    <w:multiLevelType w:val="hybridMultilevel"/>
    <w:tmpl w:val="A43E747A"/>
    <w:lvl w:ilvl="0" w:tplc="AA88A494">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2453E7"/>
    <w:multiLevelType w:val="multilevel"/>
    <w:tmpl w:val="27FC5CC8"/>
    <w:lvl w:ilvl="0">
      <w:start w:val="1"/>
      <w:numFmt w:val="decimal"/>
      <w:lvlText w:val="%1."/>
      <w:lvlJc w:val="left"/>
      <w:pPr>
        <w:ind w:left="501" w:hanging="360"/>
      </w:pPr>
      <w:rPr>
        <w:rFonts w:ascii="Times New Roman" w:hAnsi="Times New Roman" w:cs="Times New Roman"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354C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A86F51"/>
    <w:multiLevelType w:val="hybridMultilevel"/>
    <w:tmpl w:val="1AC09372"/>
    <w:lvl w:ilvl="0" w:tplc="D6122148">
      <w:start w:val="1"/>
      <w:numFmt w:val="decimal"/>
      <w:suff w:val="space"/>
      <w:lvlText w:val="6.%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6742A9"/>
    <w:multiLevelType w:val="multilevel"/>
    <w:tmpl w:val="100299B8"/>
    <w:lvl w:ilvl="0">
      <w:start w:val="3"/>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0"/>
  </w:num>
  <w:num w:numId="3">
    <w:abstractNumId w:val="13"/>
  </w:num>
  <w:num w:numId="4">
    <w:abstractNumId w:val="20"/>
  </w:num>
  <w:num w:numId="5">
    <w:abstractNumId w:val="8"/>
  </w:num>
  <w:num w:numId="6">
    <w:abstractNumId w:val="34"/>
  </w:num>
  <w:num w:numId="7">
    <w:abstractNumId w:val="12"/>
  </w:num>
  <w:num w:numId="8">
    <w:abstractNumId w:val="9"/>
  </w:num>
  <w:num w:numId="9">
    <w:abstractNumId w:val="31"/>
  </w:num>
  <w:num w:numId="10">
    <w:abstractNumId w:val="35"/>
  </w:num>
  <w:num w:numId="11">
    <w:abstractNumId w:val="4"/>
  </w:num>
  <w:num w:numId="12">
    <w:abstractNumId w:val="15"/>
  </w:num>
  <w:num w:numId="13">
    <w:abstractNumId w:val="26"/>
  </w:num>
  <w:num w:numId="14">
    <w:abstractNumId w:val="1"/>
  </w:num>
  <w:num w:numId="15">
    <w:abstractNumId w:val="23"/>
  </w:num>
  <w:num w:numId="16">
    <w:abstractNumId w:val="33"/>
  </w:num>
  <w:num w:numId="17">
    <w:abstractNumId w:val="16"/>
  </w:num>
  <w:num w:numId="18">
    <w:abstractNumId w:val="25"/>
  </w:num>
  <w:num w:numId="19">
    <w:abstractNumId w:val="5"/>
  </w:num>
  <w:num w:numId="20">
    <w:abstractNumId w:val="17"/>
  </w:num>
  <w:num w:numId="21">
    <w:abstractNumId w:val="21"/>
  </w:num>
  <w:num w:numId="22">
    <w:abstractNumId w:val="3"/>
  </w:num>
  <w:num w:numId="23">
    <w:abstractNumId w:val="7"/>
  </w:num>
  <w:num w:numId="24">
    <w:abstractNumId w:val="27"/>
  </w:num>
  <w:num w:numId="25">
    <w:abstractNumId w:val="30"/>
  </w:num>
  <w:num w:numId="26">
    <w:abstractNumId w:val="18"/>
  </w:num>
  <w:num w:numId="27">
    <w:abstractNumId w:val="2"/>
  </w:num>
  <w:num w:numId="28">
    <w:abstractNumId w:val="10"/>
  </w:num>
  <w:num w:numId="29">
    <w:abstractNumId w:val="29"/>
  </w:num>
  <w:num w:numId="30">
    <w:abstractNumId w:val="6"/>
  </w:num>
  <w:num w:numId="31">
    <w:abstractNumId w:val="11"/>
  </w:num>
  <w:num w:numId="32">
    <w:abstractNumId w:val="28"/>
  </w:num>
  <w:num w:numId="33">
    <w:abstractNumId w:val="32"/>
  </w:num>
  <w:num w:numId="34">
    <w:abstractNumId w:val="14"/>
  </w:num>
  <w:num w:numId="35">
    <w:abstractNumId w:val="24"/>
  </w:num>
  <w:num w:numId="36">
    <w:abstractNumId w:val="19"/>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D4E"/>
    <w:rsid w:val="00002FCF"/>
    <w:rsid w:val="00004E97"/>
    <w:rsid w:val="00024520"/>
    <w:rsid w:val="00026557"/>
    <w:rsid w:val="0003530D"/>
    <w:rsid w:val="00040362"/>
    <w:rsid w:val="00040C9A"/>
    <w:rsid w:val="000471DF"/>
    <w:rsid w:val="00052CA6"/>
    <w:rsid w:val="000639C8"/>
    <w:rsid w:val="000667F0"/>
    <w:rsid w:val="00067E4C"/>
    <w:rsid w:val="00070E67"/>
    <w:rsid w:val="00071894"/>
    <w:rsid w:val="000729F6"/>
    <w:rsid w:val="000771E2"/>
    <w:rsid w:val="000822F5"/>
    <w:rsid w:val="00085931"/>
    <w:rsid w:val="00091423"/>
    <w:rsid w:val="00097F34"/>
    <w:rsid w:val="000A338C"/>
    <w:rsid w:val="000A3F13"/>
    <w:rsid w:val="000B3053"/>
    <w:rsid w:val="000C0C1C"/>
    <w:rsid w:val="000C398C"/>
    <w:rsid w:val="000D74A0"/>
    <w:rsid w:val="000E2B86"/>
    <w:rsid w:val="000F0D7F"/>
    <w:rsid w:val="000F5802"/>
    <w:rsid w:val="001066A2"/>
    <w:rsid w:val="0011085B"/>
    <w:rsid w:val="00117AC2"/>
    <w:rsid w:val="00121788"/>
    <w:rsid w:val="00127756"/>
    <w:rsid w:val="001622EA"/>
    <w:rsid w:val="00186B5C"/>
    <w:rsid w:val="00191D51"/>
    <w:rsid w:val="001966CD"/>
    <w:rsid w:val="001A28D5"/>
    <w:rsid w:val="001A5BD0"/>
    <w:rsid w:val="001B5DB6"/>
    <w:rsid w:val="001C057E"/>
    <w:rsid w:val="001C158D"/>
    <w:rsid w:val="001C387A"/>
    <w:rsid w:val="001E316A"/>
    <w:rsid w:val="001E52B4"/>
    <w:rsid w:val="001F4B5A"/>
    <w:rsid w:val="001F621E"/>
    <w:rsid w:val="0020653D"/>
    <w:rsid w:val="00216501"/>
    <w:rsid w:val="0021711D"/>
    <w:rsid w:val="00227915"/>
    <w:rsid w:val="0023225E"/>
    <w:rsid w:val="002334C3"/>
    <w:rsid w:val="0023633F"/>
    <w:rsid w:val="002367C2"/>
    <w:rsid w:val="00242998"/>
    <w:rsid w:val="00254F81"/>
    <w:rsid w:val="002641C5"/>
    <w:rsid w:val="002656C7"/>
    <w:rsid w:val="00271B83"/>
    <w:rsid w:val="0027332D"/>
    <w:rsid w:val="00275D6A"/>
    <w:rsid w:val="002760AA"/>
    <w:rsid w:val="00287F47"/>
    <w:rsid w:val="00294943"/>
    <w:rsid w:val="002A2A03"/>
    <w:rsid w:val="002A2A2D"/>
    <w:rsid w:val="002A662F"/>
    <w:rsid w:val="002A7501"/>
    <w:rsid w:val="002A7560"/>
    <w:rsid w:val="002B325C"/>
    <w:rsid w:val="002C563C"/>
    <w:rsid w:val="002D7A72"/>
    <w:rsid w:val="002E646A"/>
    <w:rsid w:val="002F390E"/>
    <w:rsid w:val="002F65F9"/>
    <w:rsid w:val="002F6711"/>
    <w:rsid w:val="003021AD"/>
    <w:rsid w:val="00302796"/>
    <w:rsid w:val="003048A2"/>
    <w:rsid w:val="00314FB1"/>
    <w:rsid w:val="00323BC6"/>
    <w:rsid w:val="00323D13"/>
    <w:rsid w:val="00327ACA"/>
    <w:rsid w:val="00331C65"/>
    <w:rsid w:val="00334673"/>
    <w:rsid w:val="00335BE0"/>
    <w:rsid w:val="00340607"/>
    <w:rsid w:val="003414CC"/>
    <w:rsid w:val="00345E0F"/>
    <w:rsid w:val="00346BE7"/>
    <w:rsid w:val="003535FD"/>
    <w:rsid w:val="0036297A"/>
    <w:rsid w:val="00362D6A"/>
    <w:rsid w:val="0036533F"/>
    <w:rsid w:val="003914D4"/>
    <w:rsid w:val="0039213C"/>
    <w:rsid w:val="00395413"/>
    <w:rsid w:val="00395D31"/>
    <w:rsid w:val="003A3743"/>
    <w:rsid w:val="003A3D4E"/>
    <w:rsid w:val="003A6F08"/>
    <w:rsid w:val="003B70DC"/>
    <w:rsid w:val="003C0E7C"/>
    <w:rsid w:val="003C3916"/>
    <w:rsid w:val="003C68AB"/>
    <w:rsid w:val="003D146A"/>
    <w:rsid w:val="003D298C"/>
    <w:rsid w:val="003E1049"/>
    <w:rsid w:val="003E4E2C"/>
    <w:rsid w:val="003F0789"/>
    <w:rsid w:val="003F1AE1"/>
    <w:rsid w:val="00402B56"/>
    <w:rsid w:val="00405E60"/>
    <w:rsid w:val="0040654B"/>
    <w:rsid w:val="00416481"/>
    <w:rsid w:val="004378C9"/>
    <w:rsid w:val="00441265"/>
    <w:rsid w:val="00445171"/>
    <w:rsid w:val="00452E1E"/>
    <w:rsid w:val="00460B91"/>
    <w:rsid w:val="00461C7A"/>
    <w:rsid w:val="00463A60"/>
    <w:rsid w:val="004657B6"/>
    <w:rsid w:val="00466D2C"/>
    <w:rsid w:val="00467231"/>
    <w:rsid w:val="0047022F"/>
    <w:rsid w:val="004736C1"/>
    <w:rsid w:val="0047743A"/>
    <w:rsid w:val="004818A5"/>
    <w:rsid w:val="00490CFE"/>
    <w:rsid w:val="00497EDA"/>
    <w:rsid w:val="004A08BB"/>
    <w:rsid w:val="004A7299"/>
    <w:rsid w:val="004C0673"/>
    <w:rsid w:val="004C538F"/>
    <w:rsid w:val="004C635B"/>
    <w:rsid w:val="004E143E"/>
    <w:rsid w:val="004E6467"/>
    <w:rsid w:val="004E750B"/>
    <w:rsid w:val="004F132E"/>
    <w:rsid w:val="004F7151"/>
    <w:rsid w:val="0050335B"/>
    <w:rsid w:val="0050388F"/>
    <w:rsid w:val="00505F69"/>
    <w:rsid w:val="00516448"/>
    <w:rsid w:val="00517BA3"/>
    <w:rsid w:val="00535460"/>
    <w:rsid w:val="00536EEA"/>
    <w:rsid w:val="00541405"/>
    <w:rsid w:val="0054547B"/>
    <w:rsid w:val="005459B8"/>
    <w:rsid w:val="005463CF"/>
    <w:rsid w:val="005531F9"/>
    <w:rsid w:val="00567D5E"/>
    <w:rsid w:val="005708EE"/>
    <w:rsid w:val="005752FA"/>
    <w:rsid w:val="00583FA6"/>
    <w:rsid w:val="00590FCF"/>
    <w:rsid w:val="00591F61"/>
    <w:rsid w:val="00595157"/>
    <w:rsid w:val="00597435"/>
    <w:rsid w:val="005A1A95"/>
    <w:rsid w:val="005A2CD4"/>
    <w:rsid w:val="005A4BAA"/>
    <w:rsid w:val="005A72CB"/>
    <w:rsid w:val="005B0152"/>
    <w:rsid w:val="005B3FA1"/>
    <w:rsid w:val="005B6A63"/>
    <w:rsid w:val="005C3D41"/>
    <w:rsid w:val="005C6951"/>
    <w:rsid w:val="005D2272"/>
    <w:rsid w:val="005D2E79"/>
    <w:rsid w:val="005D5CCA"/>
    <w:rsid w:val="005F32BD"/>
    <w:rsid w:val="005F4C1C"/>
    <w:rsid w:val="005F4D4E"/>
    <w:rsid w:val="00605511"/>
    <w:rsid w:val="00621DC0"/>
    <w:rsid w:val="00633F90"/>
    <w:rsid w:val="0063469B"/>
    <w:rsid w:val="00636F46"/>
    <w:rsid w:val="00642911"/>
    <w:rsid w:val="00643790"/>
    <w:rsid w:val="00645871"/>
    <w:rsid w:val="006464A3"/>
    <w:rsid w:val="00677A65"/>
    <w:rsid w:val="006848A9"/>
    <w:rsid w:val="00686D65"/>
    <w:rsid w:val="0068762F"/>
    <w:rsid w:val="00695F18"/>
    <w:rsid w:val="006A4DA9"/>
    <w:rsid w:val="006B703F"/>
    <w:rsid w:val="006D16D8"/>
    <w:rsid w:val="006D1EA2"/>
    <w:rsid w:val="006D78E8"/>
    <w:rsid w:val="006E200E"/>
    <w:rsid w:val="006E55B9"/>
    <w:rsid w:val="00707D96"/>
    <w:rsid w:val="0071003E"/>
    <w:rsid w:val="00716A3C"/>
    <w:rsid w:val="00735050"/>
    <w:rsid w:val="00741340"/>
    <w:rsid w:val="00741B13"/>
    <w:rsid w:val="00744590"/>
    <w:rsid w:val="007461F1"/>
    <w:rsid w:val="0075174F"/>
    <w:rsid w:val="007521B7"/>
    <w:rsid w:val="00754FE2"/>
    <w:rsid w:val="00755F52"/>
    <w:rsid w:val="00757398"/>
    <w:rsid w:val="0076122C"/>
    <w:rsid w:val="00771716"/>
    <w:rsid w:val="00790FCA"/>
    <w:rsid w:val="00794518"/>
    <w:rsid w:val="007955F5"/>
    <w:rsid w:val="007A2C23"/>
    <w:rsid w:val="007B0792"/>
    <w:rsid w:val="007B40C9"/>
    <w:rsid w:val="007B42E1"/>
    <w:rsid w:val="007C61D7"/>
    <w:rsid w:val="007D4DE1"/>
    <w:rsid w:val="007D5099"/>
    <w:rsid w:val="007D5CE7"/>
    <w:rsid w:val="007D7679"/>
    <w:rsid w:val="007E12DD"/>
    <w:rsid w:val="007E12E3"/>
    <w:rsid w:val="007E417C"/>
    <w:rsid w:val="007E4DF3"/>
    <w:rsid w:val="007F1C1B"/>
    <w:rsid w:val="008101EC"/>
    <w:rsid w:val="00810595"/>
    <w:rsid w:val="00813D84"/>
    <w:rsid w:val="00814C32"/>
    <w:rsid w:val="0081596A"/>
    <w:rsid w:val="008402CB"/>
    <w:rsid w:val="0084517B"/>
    <w:rsid w:val="0084795E"/>
    <w:rsid w:val="00852845"/>
    <w:rsid w:val="00861A04"/>
    <w:rsid w:val="008676D4"/>
    <w:rsid w:val="00870E72"/>
    <w:rsid w:val="0087180D"/>
    <w:rsid w:val="00874752"/>
    <w:rsid w:val="008759F9"/>
    <w:rsid w:val="008A014F"/>
    <w:rsid w:val="008A4208"/>
    <w:rsid w:val="008A5776"/>
    <w:rsid w:val="008B34A1"/>
    <w:rsid w:val="008C60A3"/>
    <w:rsid w:val="008C65EE"/>
    <w:rsid w:val="008C6BBB"/>
    <w:rsid w:val="008D186C"/>
    <w:rsid w:val="008D3B36"/>
    <w:rsid w:val="008D672C"/>
    <w:rsid w:val="008E233E"/>
    <w:rsid w:val="008E73BB"/>
    <w:rsid w:val="008F5EEE"/>
    <w:rsid w:val="00901340"/>
    <w:rsid w:val="00901CA5"/>
    <w:rsid w:val="00907B87"/>
    <w:rsid w:val="0091059D"/>
    <w:rsid w:val="00937ADB"/>
    <w:rsid w:val="009479C9"/>
    <w:rsid w:val="009579DC"/>
    <w:rsid w:val="009625B3"/>
    <w:rsid w:val="0097138F"/>
    <w:rsid w:val="00975600"/>
    <w:rsid w:val="0097589C"/>
    <w:rsid w:val="0099343E"/>
    <w:rsid w:val="009A5C2C"/>
    <w:rsid w:val="009C58C8"/>
    <w:rsid w:val="009D76B2"/>
    <w:rsid w:val="009E174F"/>
    <w:rsid w:val="009F4436"/>
    <w:rsid w:val="00A001C6"/>
    <w:rsid w:val="00A01650"/>
    <w:rsid w:val="00A01FC3"/>
    <w:rsid w:val="00A02579"/>
    <w:rsid w:val="00A03248"/>
    <w:rsid w:val="00A068A3"/>
    <w:rsid w:val="00A101C6"/>
    <w:rsid w:val="00A11C8A"/>
    <w:rsid w:val="00A217F6"/>
    <w:rsid w:val="00A23BBE"/>
    <w:rsid w:val="00A34FD5"/>
    <w:rsid w:val="00A362C3"/>
    <w:rsid w:val="00A41EC9"/>
    <w:rsid w:val="00A44B0C"/>
    <w:rsid w:val="00A47D40"/>
    <w:rsid w:val="00A627AE"/>
    <w:rsid w:val="00A64EEE"/>
    <w:rsid w:val="00A65A1B"/>
    <w:rsid w:val="00A6670B"/>
    <w:rsid w:val="00A66F97"/>
    <w:rsid w:val="00A67A2A"/>
    <w:rsid w:val="00A85CF6"/>
    <w:rsid w:val="00AB07E3"/>
    <w:rsid w:val="00AB2069"/>
    <w:rsid w:val="00AB4A40"/>
    <w:rsid w:val="00AC5DE5"/>
    <w:rsid w:val="00AC70CB"/>
    <w:rsid w:val="00AC716C"/>
    <w:rsid w:val="00AD4D5A"/>
    <w:rsid w:val="00AE1F2E"/>
    <w:rsid w:val="00AE2749"/>
    <w:rsid w:val="00AE613E"/>
    <w:rsid w:val="00AE797B"/>
    <w:rsid w:val="00AF1A06"/>
    <w:rsid w:val="00B024CB"/>
    <w:rsid w:val="00B03398"/>
    <w:rsid w:val="00B12F46"/>
    <w:rsid w:val="00B20FE8"/>
    <w:rsid w:val="00B232B3"/>
    <w:rsid w:val="00B27A73"/>
    <w:rsid w:val="00B32ADC"/>
    <w:rsid w:val="00B3479A"/>
    <w:rsid w:val="00B34A49"/>
    <w:rsid w:val="00B41650"/>
    <w:rsid w:val="00B44CE3"/>
    <w:rsid w:val="00B4788B"/>
    <w:rsid w:val="00B508DE"/>
    <w:rsid w:val="00B519D6"/>
    <w:rsid w:val="00B556D0"/>
    <w:rsid w:val="00B56E6E"/>
    <w:rsid w:val="00B575F6"/>
    <w:rsid w:val="00B63561"/>
    <w:rsid w:val="00B65080"/>
    <w:rsid w:val="00B66F84"/>
    <w:rsid w:val="00B6752A"/>
    <w:rsid w:val="00B71FEC"/>
    <w:rsid w:val="00B87A03"/>
    <w:rsid w:val="00B91E3A"/>
    <w:rsid w:val="00BA0CEA"/>
    <w:rsid w:val="00BA3E2B"/>
    <w:rsid w:val="00BB3A19"/>
    <w:rsid w:val="00BB4B01"/>
    <w:rsid w:val="00BC0BA1"/>
    <w:rsid w:val="00BC2F17"/>
    <w:rsid w:val="00BC42D7"/>
    <w:rsid w:val="00BC6D6E"/>
    <w:rsid w:val="00BD5C5A"/>
    <w:rsid w:val="00BE1251"/>
    <w:rsid w:val="00BE1CFF"/>
    <w:rsid w:val="00BF43C6"/>
    <w:rsid w:val="00C00500"/>
    <w:rsid w:val="00C005B7"/>
    <w:rsid w:val="00C04500"/>
    <w:rsid w:val="00C06708"/>
    <w:rsid w:val="00C116B2"/>
    <w:rsid w:val="00C13DC8"/>
    <w:rsid w:val="00C15B4D"/>
    <w:rsid w:val="00C27A28"/>
    <w:rsid w:val="00C34A97"/>
    <w:rsid w:val="00C353EA"/>
    <w:rsid w:val="00C35C0A"/>
    <w:rsid w:val="00C40EFB"/>
    <w:rsid w:val="00C42F73"/>
    <w:rsid w:val="00C43FC4"/>
    <w:rsid w:val="00C50E97"/>
    <w:rsid w:val="00C57BBD"/>
    <w:rsid w:val="00C60096"/>
    <w:rsid w:val="00C66A48"/>
    <w:rsid w:val="00C703F1"/>
    <w:rsid w:val="00C867C2"/>
    <w:rsid w:val="00C93F8C"/>
    <w:rsid w:val="00C955B8"/>
    <w:rsid w:val="00C97AFC"/>
    <w:rsid w:val="00CA5681"/>
    <w:rsid w:val="00CB07DD"/>
    <w:rsid w:val="00CB222E"/>
    <w:rsid w:val="00CB249A"/>
    <w:rsid w:val="00CB578A"/>
    <w:rsid w:val="00CC049E"/>
    <w:rsid w:val="00CC7366"/>
    <w:rsid w:val="00CC7480"/>
    <w:rsid w:val="00CD034A"/>
    <w:rsid w:val="00CD364F"/>
    <w:rsid w:val="00CD6A5B"/>
    <w:rsid w:val="00CE6E21"/>
    <w:rsid w:val="00CF7CA1"/>
    <w:rsid w:val="00D048F6"/>
    <w:rsid w:val="00D13E59"/>
    <w:rsid w:val="00D16085"/>
    <w:rsid w:val="00D2309D"/>
    <w:rsid w:val="00D300D8"/>
    <w:rsid w:val="00D3136B"/>
    <w:rsid w:val="00D51446"/>
    <w:rsid w:val="00D6151F"/>
    <w:rsid w:val="00D67EC2"/>
    <w:rsid w:val="00D7771C"/>
    <w:rsid w:val="00D83F60"/>
    <w:rsid w:val="00D85825"/>
    <w:rsid w:val="00D91319"/>
    <w:rsid w:val="00D93D63"/>
    <w:rsid w:val="00D94575"/>
    <w:rsid w:val="00D94F7A"/>
    <w:rsid w:val="00DB0AA4"/>
    <w:rsid w:val="00DB4AE7"/>
    <w:rsid w:val="00DC0B07"/>
    <w:rsid w:val="00DC5490"/>
    <w:rsid w:val="00DC5555"/>
    <w:rsid w:val="00DD188F"/>
    <w:rsid w:val="00DD4CD8"/>
    <w:rsid w:val="00DD6264"/>
    <w:rsid w:val="00DE047B"/>
    <w:rsid w:val="00DE44FD"/>
    <w:rsid w:val="00DF7E46"/>
    <w:rsid w:val="00E06F81"/>
    <w:rsid w:val="00E117B4"/>
    <w:rsid w:val="00E208E5"/>
    <w:rsid w:val="00E324E0"/>
    <w:rsid w:val="00E33EE7"/>
    <w:rsid w:val="00E34959"/>
    <w:rsid w:val="00E550D0"/>
    <w:rsid w:val="00E56B33"/>
    <w:rsid w:val="00E614A3"/>
    <w:rsid w:val="00E619E5"/>
    <w:rsid w:val="00E641F1"/>
    <w:rsid w:val="00E64B08"/>
    <w:rsid w:val="00E737C1"/>
    <w:rsid w:val="00E82AAC"/>
    <w:rsid w:val="00E831C0"/>
    <w:rsid w:val="00E84D54"/>
    <w:rsid w:val="00E876B4"/>
    <w:rsid w:val="00E96D90"/>
    <w:rsid w:val="00E96DD2"/>
    <w:rsid w:val="00EB1EA5"/>
    <w:rsid w:val="00EB2BA3"/>
    <w:rsid w:val="00EC23EE"/>
    <w:rsid w:val="00EC27E4"/>
    <w:rsid w:val="00EC64A0"/>
    <w:rsid w:val="00ED09D7"/>
    <w:rsid w:val="00EE5566"/>
    <w:rsid w:val="00EF0E6F"/>
    <w:rsid w:val="00EF293D"/>
    <w:rsid w:val="00F062BF"/>
    <w:rsid w:val="00F15E6F"/>
    <w:rsid w:val="00F2390A"/>
    <w:rsid w:val="00F27EA1"/>
    <w:rsid w:val="00F30AD5"/>
    <w:rsid w:val="00F31EB8"/>
    <w:rsid w:val="00F323CA"/>
    <w:rsid w:val="00F35214"/>
    <w:rsid w:val="00F52F8B"/>
    <w:rsid w:val="00F554FC"/>
    <w:rsid w:val="00F670E6"/>
    <w:rsid w:val="00F72448"/>
    <w:rsid w:val="00F85FB9"/>
    <w:rsid w:val="00F91334"/>
    <w:rsid w:val="00F93F07"/>
    <w:rsid w:val="00FA0F9F"/>
    <w:rsid w:val="00FA25B3"/>
    <w:rsid w:val="00FA3DCE"/>
    <w:rsid w:val="00FC65B5"/>
    <w:rsid w:val="00FD23AE"/>
    <w:rsid w:val="00FD5905"/>
    <w:rsid w:val="00FE1E65"/>
    <w:rsid w:val="00FE5B6A"/>
    <w:rsid w:val="00FE5CAE"/>
    <w:rsid w:val="00FE6186"/>
    <w:rsid w:val="00FE6836"/>
    <w:rsid w:val="00FF1A4E"/>
    <w:rsid w:val="00FF7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20AA"/>
  <w15:docId w15:val="{008B0C98-E0BF-4852-BE56-900F9426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F4D4E"/>
    <w:pPr>
      <w:widowControl w:val="0"/>
      <w:suppressAutoHyphens/>
      <w:spacing w:after="0" w:line="240" w:lineRule="auto"/>
    </w:pPr>
    <w:rPr>
      <w:rFonts w:ascii="Times New Roman" w:eastAsia="Lucida Sans Unicode" w:hAnsi="Times New Roman" w:cs="Tahoma"/>
      <w:kern w:val="1"/>
      <w:sz w:val="24"/>
      <w:szCs w:val="24"/>
      <w:lang w:bidi="en-US"/>
    </w:rPr>
  </w:style>
  <w:style w:type="paragraph" w:styleId="Antrat2">
    <w:name w:val="heading 2"/>
    <w:basedOn w:val="prastasis"/>
    <w:next w:val="prastasis"/>
    <w:link w:val="Antrat2Diagrama"/>
    <w:qFormat/>
    <w:rsid w:val="006B703F"/>
    <w:pPr>
      <w:keepNext/>
      <w:numPr>
        <w:ilvl w:val="1"/>
        <w:numId w:val="1"/>
      </w:numPr>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F4D4E"/>
    <w:pPr>
      <w:spacing w:after="120"/>
    </w:pPr>
    <w:rPr>
      <w:rFonts w:cs="Times New Roman"/>
      <w:kern w:val="0"/>
      <w:szCs w:val="20"/>
      <w:lang w:bidi="ar-SA"/>
    </w:rPr>
  </w:style>
  <w:style w:type="character" w:styleId="Hipersaitas">
    <w:name w:val="Hyperlink"/>
    <w:basedOn w:val="Numatytasispastraiposriftas"/>
    <w:uiPriority w:val="99"/>
    <w:unhideWhenUsed/>
    <w:rsid w:val="008101EC"/>
    <w:rPr>
      <w:color w:val="0563C1" w:themeColor="hyperlink"/>
      <w:u w:val="single"/>
    </w:rPr>
  </w:style>
  <w:style w:type="character" w:customStyle="1" w:styleId="Neapdorotaspaminjimas1">
    <w:name w:val="Neapdorotas paminėjimas1"/>
    <w:basedOn w:val="Numatytasispastraiposriftas"/>
    <w:uiPriority w:val="99"/>
    <w:semiHidden/>
    <w:unhideWhenUsed/>
    <w:rsid w:val="008101EC"/>
    <w:rPr>
      <w:color w:val="808080"/>
      <w:shd w:val="clear" w:color="auto" w:fill="E6E6E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5A4BAA"/>
    <w:pPr>
      <w:widowControl/>
      <w:suppressAutoHyphens w:val="0"/>
      <w:spacing w:after="200" w:line="276" w:lineRule="auto"/>
      <w:ind w:left="720"/>
      <w:contextualSpacing/>
    </w:pPr>
    <w:rPr>
      <w:rFonts w:ascii="Calibri" w:eastAsia="Calibri" w:hAnsi="Calibri" w:cs="Times New Roman"/>
      <w:kern w:val="0"/>
      <w:sz w:val="22"/>
      <w:szCs w:val="22"/>
      <w:lang w:bidi="ar-SA"/>
    </w:rPr>
  </w:style>
  <w:style w:type="character" w:customStyle="1" w:styleId="Antrat2Diagrama">
    <w:name w:val="Antraštė 2 Diagrama"/>
    <w:basedOn w:val="Numatytasispastraiposriftas"/>
    <w:link w:val="Antrat2"/>
    <w:rsid w:val="006B703F"/>
    <w:rPr>
      <w:rFonts w:ascii="Times New Roman" w:eastAsia="Lucida Sans Unicode" w:hAnsi="Times New Roman" w:cs="Tahoma"/>
      <w:b/>
      <w:bCs/>
      <w:kern w:val="1"/>
      <w:sz w:val="24"/>
      <w:szCs w:val="24"/>
      <w:lang w:bidi="en-US"/>
    </w:rPr>
  </w:style>
  <w:style w:type="paragraph" w:customStyle="1" w:styleId="Stilius1">
    <w:name w:val="Stilius1"/>
    <w:basedOn w:val="prastasis"/>
    <w:autoRedefine/>
    <w:qFormat/>
    <w:rsid w:val="002367C2"/>
    <w:pPr>
      <w:widowControl/>
      <w:suppressAutoHyphens w:val="0"/>
      <w:spacing w:before="240" w:after="240"/>
      <w:ind w:left="181"/>
      <w:jc w:val="center"/>
    </w:pPr>
    <w:rPr>
      <w:rFonts w:eastAsia="Times New Roman" w:cs="Times New Roman"/>
      <w:b/>
      <w:kern w:val="0"/>
      <w:sz w:val="22"/>
      <w:szCs w:val="22"/>
      <w:lang w:bidi="ar-SA"/>
    </w:rPr>
  </w:style>
  <w:style w:type="paragraph" w:customStyle="1" w:styleId="Stilius3">
    <w:name w:val="Stilius3"/>
    <w:basedOn w:val="prastasis"/>
    <w:qFormat/>
    <w:rsid w:val="002367C2"/>
    <w:pPr>
      <w:widowControl/>
      <w:suppressAutoHyphens w:val="0"/>
      <w:spacing w:before="200"/>
      <w:jc w:val="both"/>
    </w:pPr>
    <w:rPr>
      <w:rFonts w:eastAsia="Times New Roman" w:cs="Times New Roman"/>
      <w:kern w:val="0"/>
      <w:sz w:val="22"/>
      <w:szCs w:val="22"/>
      <w:lang w:bidi="ar-SA"/>
    </w:rPr>
  </w:style>
  <w:style w:type="paragraph" w:customStyle="1" w:styleId="Bodytxt">
    <w:name w:val="Bodytxt"/>
    <w:basedOn w:val="prastasis"/>
    <w:qFormat/>
    <w:rsid w:val="00D85825"/>
    <w:pPr>
      <w:keepNext/>
      <w:widowControl/>
      <w:suppressAutoHyphens w:val="0"/>
      <w:jc w:val="both"/>
    </w:pPr>
    <w:rPr>
      <w:rFonts w:eastAsia="Times New Roman" w:cs="Times New Roman"/>
      <w:kern w:val="0"/>
      <w:sz w:val="22"/>
      <w:szCs w:val="22"/>
      <w:lang w:eastAsia="fi-FI" w:bidi="ar-SA"/>
    </w:rPr>
  </w:style>
  <w:style w:type="character" w:styleId="Komentaronuoroda">
    <w:name w:val="annotation reference"/>
    <w:basedOn w:val="Numatytasispastraiposriftas"/>
    <w:uiPriority w:val="99"/>
    <w:semiHidden/>
    <w:unhideWhenUsed/>
    <w:rsid w:val="00CD364F"/>
    <w:rPr>
      <w:sz w:val="16"/>
      <w:szCs w:val="16"/>
    </w:rPr>
  </w:style>
  <w:style w:type="paragraph" w:styleId="Komentarotekstas">
    <w:name w:val="annotation text"/>
    <w:basedOn w:val="prastasis"/>
    <w:link w:val="KomentarotekstasDiagrama"/>
    <w:uiPriority w:val="99"/>
    <w:semiHidden/>
    <w:unhideWhenUsed/>
    <w:rsid w:val="00CD364F"/>
    <w:rPr>
      <w:sz w:val="20"/>
      <w:szCs w:val="20"/>
    </w:rPr>
  </w:style>
  <w:style w:type="character" w:customStyle="1" w:styleId="KomentarotekstasDiagrama">
    <w:name w:val="Komentaro tekstas Diagrama"/>
    <w:basedOn w:val="Numatytasispastraiposriftas"/>
    <w:link w:val="Komentarotekstas"/>
    <w:uiPriority w:val="99"/>
    <w:semiHidden/>
    <w:rsid w:val="00CD364F"/>
    <w:rPr>
      <w:rFonts w:ascii="Times New Roman" w:eastAsia="Lucida Sans Unicode" w:hAnsi="Times New Roman" w:cs="Tahoma"/>
      <w:kern w:val="1"/>
      <w:sz w:val="20"/>
      <w:szCs w:val="20"/>
      <w:lang w:bidi="en-US"/>
    </w:rPr>
  </w:style>
  <w:style w:type="paragraph" w:styleId="Komentarotema">
    <w:name w:val="annotation subject"/>
    <w:basedOn w:val="Komentarotekstas"/>
    <w:next w:val="Komentarotekstas"/>
    <w:link w:val="KomentarotemaDiagrama"/>
    <w:uiPriority w:val="99"/>
    <w:semiHidden/>
    <w:unhideWhenUsed/>
    <w:rsid w:val="00CD364F"/>
    <w:rPr>
      <w:b/>
      <w:bCs/>
    </w:rPr>
  </w:style>
  <w:style w:type="character" w:customStyle="1" w:styleId="KomentarotemaDiagrama">
    <w:name w:val="Komentaro tema Diagrama"/>
    <w:basedOn w:val="KomentarotekstasDiagrama"/>
    <w:link w:val="Komentarotema"/>
    <w:uiPriority w:val="99"/>
    <w:semiHidden/>
    <w:rsid w:val="00CD364F"/>
    <w:rPr>
      <w:rFonts w:ascii="Times New Roman" w:eastAsia="Lucida Sans Unicode" w:hAnsi="Times New Roman" w:cs="Tahoma"/>
      <w:b/>
      <w:bCs/>
      <w:kern w:val="1"/>
      <w:sz w:val="20"/>
      <w:szCs w:val="20"/>
      <w:lang w:bidi="en-US"/>
    </w:rPr>
  </w:style>
  <w:style w:type="paragraph" w:styleId="Debesliotekstas">
    <w:name w:val="Balloon Text"/>
    <w:basedOn w:val="prastasis"/>
    <w:link w:val="DebesliotekstasDiagrama"/>
    <w:uiPriority w:val="99"/>
    <w:semiHidden/>
    <w:unhideWhenUsed/>
    <w:rsid w:val="00CD36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364F"/>
    <w:rPr>
      <w:rFonts w:ascii="Segoe UI" w:eastAsia="Lucida Sans Unicode" w:hAnsi="Segoe UI" w:cs="Segoe UI"/>
      <w:kern w:val="1"/>
      <w:sz w:val="18"/>
      <w:szCs w:val="18"/>
      <w:lang w:bidi="en-US"/>
    </w:rPr>
  </w:style>
  <w:style w:type="paragraph" w:styleId="Betarp">
    <w:name w:val="No Spacing"/>
    <w:uiPriority w:val="1"/>
    <w:qFormat/>
    <w:rsid w:val="004E143E"/>
    <w:pPr>
      <w:widowControl w:val="0"/>
      <w:suppressAutoHyphens/>
      <w:spacing w:after="0" w:line="240" w:lineRule="auto"/>
    </w:pPr>
    <w:rPr>
      <w:rFonts w:ascii="Times New Roman" w:eastAsia="Lucida Sans Unicode" w:hAnsi="Times New Roman" w:cs="Mangal"/>
      <w:kern w:val="2"/>
      <w:sz w:val="24"/>
      <w:szCs w:val="21"/>
      <w:lang w:eastAsia="hi-IN" w:bidi="hi-IN"/>
    </w:rPr>
  </w:style>
  <w:style w:type="paragraph" w:styleId="Antrats">
    <w:name w:val="header"/>
    <w:basedOn w:val="prastasis"/>
    <w:link w:val="AntratsDiagrama"/>
    <w:uiPriority w:val="99"/>
    <w:unhideWhenUsed/>
    <w:rsid w:val="00C06708"/>
    <w:pPr>
      <w:tabs>
        <w:tab w:val="center" w:pos="4819"/>
        <w:tab w:val="right" w:pos="9638"/>
      </w:tabs>
    </w:pPr>
  </w:style>
  <w:style w:type="character" w:customStyle="1" w:styleId="AntratsDiagrama">
    <w:name w:val="Antraštės Diagrama"/>
    <w:basedOn w:val="Numatytasispastraiposriftas"/>
    <w:link w:val="Antrats"/>
    <w:uiPriority w:val="99"/>
    <w:rsid w:val="00C06708"/>
    <w:rPr>
      <w:rFonts w:ascii="Times New Roman" w:eastAsia="Lucida Sans Unicode" w:hAnsi="Times New Roman" w:cs="Tahoma"/>
      <w:kern w:val="1"/>
      <w:sz w:val="24"/>
      <w:szCs w:val="24"/>
      <w:lang w:bidi="en-US"/>
    </w:rPr>
  </w:style>
  <w:style w:type="paragraph" w:styleId="Porat">
    <w:name w:val="footer"/>
    <w:basedOn w:val="prastasis"/>
    <w:link w:val="PoratDiagrama"/>
    <w:uiPriority w:val="99"/>
    <w:unhideWhenUsed/>
    <w:rsid w:val="00C06708"/>
    <w:pPr>
      <w:tabs>
        <w:tab w:val="center" w:pos="4819"/>
        <w:tab w:val="right" w:pos="9638"/>
      </w:tabs>
    </w:pPr>
  </w:style>
  <w:style w:type="character" w:customStyle="1" w:styleId="PoratDiagrama">
    <w:name w:val="Poraštė Diagrama"/>
    <w:basedOn w:val="Numatytasispastraiposriftas"/>
    <w:link w:val="Porat"/>
    <w:uiPriority w:val="99"/>
    <w:rsid w:val="00C06708"/>
    <w:rPr>
      <w:rFonts w:ascii="Times New Roman" w:eastAsia="Lucida Sans Unicode" w:hAnsi="Times New Roman" w:cs="Tahoma"/>
      <w:kern w:val="1"/>
      <w:sz w:val="24"/>
      <w:szCs w:val="24"/>
      <w:lang w:bidi="en-US"/>
    </w:rPr>
  </w:style>
  <w:style w:type="character" w:customStyle="1" w:styleId="Neapdorotaspaminjimas2">
    <w:name w:val="Neapdorotas paminėjimas2"/>
    <w:basedOn w:val="Numatytasispastraiposriftas"/>
    <w:uiPriority w:val="99"/>
    <w:semiHidden/>
    <w:unhideWhenUsed/>
    <w:rsid w:val="008F5EEE"/>
    <w:rPr>
      <w:color w:val="605E5C"/>
      <w:shd w:val="clear" w:color="auto" w:fill="E1DFDD"/>
    </w:rPr>
  </w:style>
  <w:style w:type="paragraph" w:customStyle="1" w:styleId="CharChar11DiagramaDiagramaCharCharCharChar">
    <w:name w:val="Char Char11 Diagrama Diagrama Char Char Char Char"/>
    <w:basedOn w:val="prastasis"/>
    <w:rsid w:val="008F5EEE"/>
    <w:pPr>
      <w:widowControl/>
      <w:suppressAutoHyphens w:val="0"/>
      <w:spacing w:after="160" w:line="240" w:lineRule="exact"/>
    </w:pPr>
    <w:rPr>
      <w:rFonts w:ascii="Tahoma" w:eastAsia="Times New Roman" w:hAnsi="Tahoma" w:cs="Times New Roman"/>
      <w:kern w:val="0"/>
      <w:sz w:val="20"/>
      <w:szCs w:val="20"/>
      <w:lang w:val="en-US" w:bidi="ar-SA"/>
    </w:rPr>
  </w:style>
  <w:style w:type="character" w:styleId="Neapdorotaspaminjimas">
    <w:name w:val="Unresolved Mention"/>
    <w:basedOn w:val="Numatytasispastraiposriftas"/>
    <w:uiPriority w:val="99"/>
    <w:semiHidden/>
    <w:unhideWhenUsed/>
    <w:rsid w:val="009C58C8"/>
    <w:rPr>
      <w:color w:val="605E5C"/>
      <w:shd w:val="clear" w:color="auto" w:fill="E1DFDD"/>
    </w:rPr>
  </w:style>
  <w:style w:type="paragraph" w:customStyle="1" w:styleId="Style9">
    <w:name w:val="Style9"/>
    <w:basedOn w:val="prastasis"/>
    <w:uiPriority w:val="99"/>
    <w:rsid w:val="009C58C8"/>
    <w:pPr>
      <w:suppressAutoHyphens w:val="0"/>
      <w:autoSpaceDE w:val="0"/>
      <w:autoSpaceDN w:val="0"/>
      <w:adjustRightInd w:val="0"/>
    </w:pPr>
    <w:rPr>
      <w:rFonts w:eastAsia="Times New Roman" w:cs="Times New Roman"/>
      <w:kern w:val="0"/>
      <w:lang w:val="en-US" w:bidi="ar-SA"/>
    </w:rPr>
  </w:style>
  <w:style w:type="paragraph" w:styleId="Paprastasistekstas">
    <w:name w:val="Plain Text"/>
    <w:basedOn w:val="prastasis"/>
    <w:link w:val="PaprastasistekstasDiagrama"/>
    <w:uiPriority w:val="99"/>
    <w:unhideWhenUsed/>
    <w:rsid w:val="00B71FEC"/>
    <w:pPr>
      <w:widowControl/>
      <w:suppressAutoHyphens w:val="0"/>
    </w:pPr>
    <w:rPr>
      <w:rFonts w:ascii="Calibri" w:eastAsiaTheme="minorHAnsi" w:hAnsi="Calibri" w:cstheme="minorBidi"/>
      <w:kern w:val="0"/>
      <w:sz w:val="22"/>
      <w:szCs w:val="21"/>
      <w:lang w:bidi="ar-SA"/>
    </w:rPr>
  </w:style>
  <w:style w:type="character" w:customStyle="1" w:styleId="PaprastasistekstasDiagrama">
    <w:name w:val="Paprastasis tekstas Diagrama"/>
    <w:basedOn w:val="Numatytasispastraiposriftas"/>
    <w:link w:val="Paprastasistekstas"/>
    <w:uiPriority w:val="99"/>
    <w:rsid w:val="00B71FEC"/>
    <w:rPr>
      <w:rFonts w:ascii="Calibri" w:hAnsi="Calibri"/>
      <w:szCs w:val="21"/>
    </w:rPr>
  </w:style>
  <w:style w:type="character" w:customStyle="1" w:styleId="FontStyle23">
    <w:name w:val="Font Style23"/>
    <w:uiPriority w:val="99"/>
    <w:qFormat/>
    <w:rsid w:val="0023225E"/>
    <w:rPr>
      <w:rFonts w:ascii="Times New Roman" w:hAnsi="Times New Roman" w:cs="Times New Roman"/>
      <w:sz w:val="20"/>
      <w:szCs w:val="20"/>
    </w:rPr>
  </w:style>
  <w:style w:type="paragraph" w:styleId="Pataisymai">
    <w:name w:val="Revision"/>
    <w:hidden/>
    <w:uiPriority w:val="99"/>
    <w:semiHidden/>
    <w:rsid w:val="00686D65"/>
    <w:pPr>
      <w:spacing w:after="0" w:line="240" w:lineRule="auto"/>
    </w:pPr>
    <w:rPr>
      <w:rFonts w:ascii="Times New Roman" w:eastAsia="Lucida Sans Unicode" w:hAnsi="Times New Roman" w:cs="Tahoma"/>
      <w:kern w:val="1"/>
      <w:sz w:val="24"/>
      <w:szCs w:val="24"/>
      <w:lang w:bidi="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717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498425">
      <w:bodyDiv w:val="1"/>
      <w:marLeft w:val="0"/>
      <w:marRight w:val="0"/>
      <w:marTop w:val="0"/>
      <w:marBottom w:val="0"/>
      <w:divBdr>
        <w:top w:val="none" w:sz="0" w:space="0" w:color="auto"/>
        <w:left w:val="none" w:sz="0" w:space="0" w:color="auto"/>
        <w:bottom w:val="none" w:sz="0" w:space="0" w:color="auto"/>
        <w:right w:val="none" w:sz="0" w:space="0" w:color="auto"/>
      </w:divBdr>
    </w:div>
    <w:div w:id="724178029">
      <w:bodyDiv w:val="1"/>
      <w:marLeft w:val="0"/>
      <w:marRight w:val="0"/>
      <w:marTop w:val="0"/>
      <w:marBottom w:val="0"/>
      <w:divBdr>
        <w:top w:val="none" w:sz="0" w:space="0" w:color="auto"/>
        <w:left w:val="none" w:sz="0" w:space="0" w:color="auto"/>
        <w:bottom w:val="none" w:sz="0" w:space="0" w:color="auto"/>
        <w:right w:val="none" w:sz="0" w:space="0" w:color="auto"/>
      </w:divBdr>
    </w:div>
    <w:div w:id="788814125">
      <w:bodyDiv w:val="1"/>
      <w:marLeft w:val="0"/>
      <w:marRight w:val="0"/>
      <w:marTop w:val="0"/>
      <w:marBottom w:val="0"/>
      <w:divBdr>
        <w:top w:val="none" w:sz="0" w:space="0" w:color="auto"/>
        <w:left w:val="none" w:sz="0" w:space="0" w:color="auto"/>
        <w:bottom w:val="none" w:sz="0" w:space="0" w:color="auto"/>
        <w:right w:val="none" w:sz="0" w:space="0" w:color="auto"/>
      </w:divBdr>
    </w:div>
    <w:div w:id="1214808062">
      <w:bodyDiv w:val="1"/>
      <w:marLeft w:val="0"/>
      <w:marRight w:val="0"/>
      <w:marTop w:val="0"/>
      <w:marBottom w:val="0"/>
      <w:divBdr>
        <w:top w:val="none" w:sz="0" w:space="0" w:color="auto"/>
        <w:left w:val="none" w:sz="0" w:space="0" w:color="auto"/>
        <w:bottom w:val="none" w:sz="0" w:space="0" w:color="auto"/>
        <w:right w:val="none" w:sz="0" w:space="0" w:color="auto"/>
      </w:divBdr>
    </w:div>
    <w:div w:id="1242251906">
      <w:bodyDiv w:val="1"/>
      <w:marLeft w:val="0"/>
      <w:marRight w:val="0"/>
      <w:marTop w:val="0"/>
      <w:marBottom w:val="0"/>
      <w:divBdr>
        <w:top w:val="none" w:sz="0" w:space="0" w:color="auto"/>
        <w:left w:val="none" w:sz="0" w:space="0" w:color="auto"/>
        <w:bottom w:val="none" w:sz="0" w:space="0" w:color="auto"/>
        <w:right w:val="none" w:sz="0" w:space="0" w:color="auto"/>
      </w:divBdr>
    </w:div>
    <w:div w:id="1245452572">
      <w:bodyDiv w:val="1"/>
      <w:marLeft w:val="0"/>
      <w:marRight w:val="0"/>
      <w:marTop w:val="0"/>
      <w:marBottom w:val="0"/>
      <w:divBdr>
        <w:top w:val="none" w:sz="0" w:space="0" w:color="auto"/>
        <w:left w:val="none" w:sz="0" w:space="0" w:color="auto"/>
        <w:bottom w:val="none" w:sz="0" w:space="0" w:color="auto"/>
        <w:right w:val="none" w:sz="0" w:space="0" w:color="auto"/>
      </w:divBdr>
    </w:div>
    <w:div w:id="1343970732">
      <w:bodyDiv w:val="1"/>
      <w:marLeft w:val="0"/>
      <w:marRight w:val="0"/>
      <w:marTop w:val="0"/>
      <w:marBottom w:val="0"/>
      <w:divBdr>
        <w:top w:val="none" w:sz="0" w:space="0" w:color="auto"/>
        <w:left w:val="none" w:sz="0" w:space="0" w:color="auto"/>
        <w:bottom w:val="none" w:sz="0" w:space="0" w:color="auto"/>
        <w:right w:val="none" w:sz="0" w:space="0" w:color="auto"/>
      </w:divBdr>
    </w:div>
    <w:div w:id="1649244375">
      <w:bodyDiv w:val="1"/>
      <w:marLeft w:val="0"/>
      <w:marRight w:val="0"/>
      <w:marTop w:val="0"/>
      <w:marBottom w:val="0"/>
      <w:divBdr>
        <w:top w:val="none" w:sz="0" w:space="0" w:color="auto"/>
        <w:left w:val="none" w:sz="0" w:space="0" w:color="auto"/>
        <w:bottom w:val="none" w:sz="0" w:space="0" w:color="auto"/>
        <w:right w:val="none" w:sz="0" w:space="0" w:color="auto"/>
      </w:divBdr>
    </w:div>
    <w:div w:id="186878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zutaute@siauli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meg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siauliai.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1BFCE-3719-4E6D-8F64-5E6E73AC9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13598</Words>
  <Characters>7751</Characters>
  <Application>Microsoft Office Word</Application>
  <DocSecurity>4</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Valentas Gilys</dc:creator>
  <cp:lastModifiedBy>Toma Vilutienė</cp:lastModifiedBy>
  <cp:revision>2</cp:revision>
  <cp:lastPrinted>2018-03-29T08:17:00Z</cp:lastPrinted>
  <dcterms:created xsi:type="dcterms:W3CDTF">2024-04-25T11:55:00Z</dcterms:created>
  <dcterms:modified xsi:type="dcterms:W3CDTF">2024-04-25T11:55:00Z</dcterms:modified>
</cp:coreProperties>
</file>