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6335E" w14:textId="77777777" w:rsidR="006D3327" w:rsidRPr="006C4D8C" w:rsidRDefault="006D3327" w:rsidP="006C4D8C">
      <w:pPr>
        <w:suppressAutoHyphens/>
        <w:overflowPunct w:val="0"/>
        <w:autoSpaceDE w:val="0"/>
        <w:ind w:firstLine="5954"/>
        <w:rPr>
          <w:noProof/>
          <w:szCs w:val="24"/>
          <w:lang w:eastAsia="ar-SA"/>
        </w:rPr>
      </w:pPr>
    </w:p>
    <w:p w14:paraId="1F784E65" w14:textId="77777777" w:rsidR="00A672B6" w:rsidRDefault="00A672B6">
      <w:pPr>
        <w:widowControl w:val="0"/>
        <w:pBdr>
          <w:top w:val="nil"/>
          <w:left w:val="nil"/>
          <w:bottom w:val="nil"/>
          <w:right w:val="nil"/>
          <w:between w:val="nil"/>
        </w:pBdr>
        <w:tabs>
          <w:tab w:val="left" w:pos="567"/>
          <w:tab w:val="left" w:pos="851"/>
        </w:tabs>
        <w:jc w:val="center"/>
        <w:rPr>
          <w:b/>
          <w:caps/>
          <w:szCs w:val="24"/>
        </w:rPr>
      </w:pPr>
    </w:p>
    <w:p w14:paraId="2806C755" w14:textId="61AC063D" w:rsidR="005A5832" w:rsidRDefault="0028077D">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2719E22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1078456A" w14:textId="77777777" w:rsidTr="00866C5A">
        <w:tc>
          <w:tcPr>
            <w:tcW w:w="2448" w:type="dxa"/>
          </w:tcPr>
          <w:p w14:paraId="270660BE" w14:textId="77777777" w:rsidR="005A5832" w:rsidRDefault="00A10867">
            <w:pPr>
              <w:jc w:val="both"/>
              <w:rPr>
                <w:b/>
                <w:bCs/>
                <w:kern w:val="2"/>
                <w:szCs w:val="24"/>
              </w:rPr>
            </w:pPr>
            <w:r>
              <w:rPr>
                <w:b/>
                <w:bCs/>
                <w:kern w:val="2"/>
                <w:szCs w:val="24"/>
              </w:rPr>
              <w:t>Sutarties pavadinimas</w:t>
            </w:r>
          </w:p>
        </w:tc>
        <w:tc>
          <w:tcPr>
            <w:tcW w:w="7470" w:type="dxa"/>
            <w:gridSpan w:val="3"/>
          </w:tcPr>
          <w:p w14:paraId="3ABA19B0" w14:textId="30DA4932" w:rsidR="005A5832" w:rsidRDefault="00A24ED3">
            <w:pPr>
              <w:jc w:val="both"/>
              <w:rPr>
                <w:kern w:val="2"/>
                <w:szCs w:val="24"/>
              </w:rPr>
            </w:pPr>
            <w:r>
              <w:rPr>
                <w:kern w:val="2"/>
                <w:szCs w:val="24"/>
              </w:rPr>
              <w:t>Sporto prekių ir reikmenų viešojo pirkimo-pardavimo sutartis</w:t>
            </w:r>
          </w:p>
        </w:tc>
      </w:tr>
      <w:tr w:rsidR="005A5832" w14:paraId="2EEA5BEE" w14:textId="77777777" w:rsidTr="00866C5A">
        <w:tc>
          <w:tcPr>
            <w:tcW w:w="2448" w:type="dxa"/>
          </w:tcPr>
          <w:p w14:paraId="710BAA21" w14:textId="77777777" w:rsidR="005A5832" w:rsidRDefault="00A10867">
            <w:pPr>
              <w:jc w:val="both"/>
              <w:rPr>
                <w:b/>
                <w:bCs/>
                <w:kern w:val="2"/>
                <w:szCs w:val="24"/>
              </w:rPr>
            </w:pPr>
            <w:r>
              <w:rPr>
                <w:b/>
                <w:bCs/>
                <w:kern w:val="2"/>
                <w:szCs w:val="24"/>
              </w:rPr>
              <w:t>Sutarties data</w:t>
            </w:r>
          </w:p>
        </w:tc>
        <w:tc>
          <w:tcPr>
            <w:tcW w:w="2177" w:type="dxa"/>
          </w:tcPr>
          <w:p w14:paraId="678A9DC9" w14:textId="1531DA57" w:rsidR="005A5832" w:rsidRDefault="003B1836">
            <w:pPr>
              <w:jc w:val="both"/>
              <w:rPr>
                <w:kern w:val="2"/>
                <w:szCs w:val="24"/>
              </w:rPr>
            </w:pPr>
            <w:r w:rsidRPr="000C6D71">
              <w:rPr>
                <w:kern w:val="2"/>
                <w:szCs w:val="24"/>
              </w:rPr>
              <w:t>2024-04-</w:t>
            </w:r>
            <w:r w:rsidR="002E380F">
              <w:rPr>
                <w:kern w:val="2"/>
                <w:szCs w:val="24"/>
              </w:rPr>
              <w:t>26</w:t>
            </w:r>
          </w:p>
        </w:tc>
        <w:tc>
          <w:tcPr>
            <w:tcW w:w="2362" w:type="dxa"/>
          </w:tcPr>
          <w:p w14:paraId="4BD41424" w14:textId="77777777" w:rsidR="005A5832" w:rsidRDefault="00A10867">
            <w:pPr>
              <w:jc w:val="both"/>
              <w:rPr>
                <w:b/>
                <w:bCs/>
                <w:kern w:val="2"/>
                <w:szCs w:val="24"/>
              </w:rPr>
            </w:pPr>
            <w:r>
              <w:rPr>
                <w:b/>
                <w:bCs/>
                <w:kern w:val="2"/>
                <w:szCs w:val="24"/>
              </w:rPr>
              <w:t>Sutarties numeris</w:t>
            </w:r>
          </w:p>
        </w:tc>
        <w:tc>
          <w:tcPr>
            <w:tcW w:w="2931" w:type="dxa"/>
          </w:tcPr>
          <w:p w14:paraId="2215870A" w14:textId="19605AAD" w:rsidR="005A5832" w:rsidRDefault="002E380F">
            <w:pPr>
              <w:jc w:val="both"/>
              <w:rPr>
                <w:kern w:val="2"/>
                <w:szCs w:val="24"/>
              </w:rPr>
            </w:pPr>
            <w:r>
              <w:rPr>
                <w:kern w:val="2"/>
                <w:szCs w:val="24"/>
              </w:rPr>
              <w:t>ST-186</w:t>
            </w:r>
          </w:p>
        </w:tc>
      </w:tr>
    </w:tbl>
    <w:p w14:paraId="6FD5965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62FF02EC" w14:textId="77777777" w:rsidTr="00866C5A">
        <w:tc>
          <w:tcPr>
            <w:tcW w:w="9918" w:type="dxa"/>
            <w:gridSpan w:val="3"/>
          </w:tcPr>
          <w:p w14:paraId="6FF69D57" w14:textId="77777777" w:rsidR="005A5832" w:rsidRDefault="00A10867">
            <w:pPr>
              <w:jc w:val="center"/>
              <w:rPr>
                <w:b/>
                <w:bCs/>
                <w:kern w:val="2"/>
                <w:szCs w:val="24"/>
              </w:rPr>
            </w:pPr>
            <w:r>
              <w:rPr>
                <w:b/>
                <w:bCs/>
                <w:kern w:val="2"/>
                <w:szCs w:val="24"/>
              </w:rPr>
              <w:t>1. SUTARTIES ŠALYS</w:t>
            </w:r>
          </w:p>
        </w:tc>
      </w:tr>
      <w:tr w:rsidR="005A5832" w14:paraId="38D1C69C" w14:textId="77777777" w:rsidTr="00866C5A">
        <w:tc>
          <w:tcPr>
            <w:tcW w:w="2808" w:type="dxa"/>
            <w:vMerge w:val="restart"/>
          </w:tcPr>
          <w:p w14:paraId="6C1FFC5C" w14:textId="77777777" w:rsidR="005A5832" w:rsidRDefault="005A5832">
            <w:pPr>
              <w:jc w:val="center"/>
              <w:rPr>
                <w:b/>
                <w:bCs/>
                <w:kern w:val="2"/>
                <w:szCs w:val="24"/>
              </w:rPr>
            </w:pPr>
          </w:p>
          <w:p w14:paraId="22215374" w14:textId="77777777" w:rsidR="005A5832" w:rsidRDefault="005A5832">
            <w:pPr>
              <w:jc w:val="center"/>
              <w:rPr>
                <w:b/>
                <w:bCs/>
                <w:kern w:val="2"/>
                <w:szCs w:val="24"/>
              </w:rPr>
            </w:pPr>
          </w:p>
          <w:p w14:paraId="738B50B2" w14:textId="77777777" w:rsidR="005A5832" w:rsidRDefault="005A5832">
            <w:pPr>
              <w:jc w:val="center"/>
              <w:rPr>
                <w:b/>
                <w:bCs/>
                <w:kern w:val="2"/>
                <w:szCs w:val="24"/>
              </w:rPr>
            </w:pPr>
          </w:p>
          <w:p w14:paraId="42A3A869" w14:textId="77777777" w:rsidR="005A5832" w:rsidRDefault="005A5832">
            <w:pPr>
              <w:rPr>
                <w:b/>
                <w:bCs/>
                <w:kern w:val="2"/>
                <w:szCs w:val="24"/>
              </w:rPr>
            </w:pPr>
          </w:p>
          <w:p w14:paraId="1B80A5C7" w14:textId="77777777" w:rsidR="005A5832" w:rsidRDefault="00A10867">
            <w:pPr>
              <w:rPr>
                <w:b/>
                <w:bCs/>
                <w:kern w:val="2"/>
                <w:szCs w:val="24"/>
              </w:rPr>
            </w:pPr>
            <w:r>
              <w:rPr>
                <w:b/>
                <w:bCs/>
                <w:kern w:val="2"/>
                <w:szCs w:val="24"/>
              </w:rPr>
              <w:t>1.1. Pirkėjas</w:t>
            </w:r>
          </w:p>
        </w:tc>
        <w:tc>
          <w:tcPr>
            <w:tcW w:w="3240" w:type="dxa"/>
          </w:tcPr>
          <w:p w14:paraId="316490C5" w14:textId="77777777" w:rsidR="005A5832" w:rsidRDefault="00A10867">
            <w:pPr>
              <w:rPr>
                <w:kern w:val="2"/>
                <w:szCs w:val="24"/>
              </w:rPr>
            </w:pPr>
            <w:r>
              <w:rPr>
                <w:kern w:val="2"/>
                <w:szCs w:val="24"/>
              </w:rPr>
              <w:t>1.1.1. Pavadinimas</w:t>
            </w:r>
          </w:p>
        </w:tc>
        <w:tc>
          <w:tcPr>
            <w:tcW w:w="3870" w:type="dxa"/>
          </w:tcPr>
          <w:p w14:paraId="7A12A85C" w14:textId="7E47C4C2" w:rsidR="005A5832" w:rsidRDefault="008D2C83" w:rsidP="00C06765">
            <w:pPr>
              <w:rPr>
                <w:kern w:val="2"/>
                <w:szCs w:val="24"/>
              </w:rPr>
            </w:pPr>
            <w:r>
              <w:rPr>
                <w:kern w:val="2"/>
                <w:szCs w:val="24"/>
              </w:rPr>
              <w:t>Lietuvos kalėjimų tarnyba</w:t>
            </w:r>
          </w:p>
        </w:tc>
      </w:tr>
      <w:tr w:rsidR="005A5832" w14:paraId="249C2715" w14:textId="77777777" w:rsidTr="00866C5A">
        <w:tc>
          <w:tcPr>
            <w:tcW w:w="2808" w:type="dxa"/>
            <w:vMerge/>
          </w:tcPr>
          <w:p w14:paraId="62BD2BCE" w14:textId="77777777" w:rsidR="005A5832" w:rsidRDefault="005A5832">
            <w:pPr>
              <w:rPr>
                <w:kern w:val="2"/>
                <w:szCs w:val="24"/>
              </w:rPr>
            </w:pPr>
          </w:p>
        </w:tc>
        <w:tc>
          <w:tcPr>
            <w:tcW w:w="3240" w:type="dxa"/>
          </w:tcPr>
          <w:p w14:paraId="0E467593" w14:textId="77777777" w:rsidR="005A5832" w:rsidRDefault="00A10867">
            <w:pPr>
              <w:rPr>
                <w:kern w:val="2"/>
                <w:szCs w:val="24"/>
              </w:rPr>
            </w:pPr>
            <w:r>
              <w:rPr>
                <w:kern w:val="2"/>
                <w:szCs w:val="24"/>
              </w:rPr>
              <w:t>1.1.2. Juridinio asmens kodas</w:t>
            </w:r>
          </w:p>
        </w:tc>
        <w:tc>
          <w:tcPr>
            <w:tcW w:w="3870" w:type="dxa"/>
          </w:tcPr>
          <w:p w14:paraId="401945EB" w14:textId="2947AAC4" w:rsidR="005A5832" w:rsidRDefault="008D2C83" w:rsidP="00C06765">
            <w:pPr>
              <w:rPr>
                <w:kern w:val="2"/>
                <w:szCs w:val="24"/>
              </w:rPr>
            </w:pPr>
            <w:r>
              <w:rPr>
                <w:kern w:val="2"/>
                <w:szCs w:val="24"/>
              </w:rPr>
              <w:t>288697120</w:t>
            </w:r>
          </w:p>
        </w:tc>
      </w:tr>
      <w:tr w:rsidR="005A5832" w14:paraId="7626A5D7" w14:textId="77777777" w:rsidTr="00866C5A">
        <w:tc>
          <w:tcPr>
            <w:tcW w:w="2808" w:type="dxa"/>
            <w:vMerge/>
          </w:tcPr>
          <w:p w14:paraId="15941AE3" w14:textId="77777777" w:rsidR="005A5832" w:rsidRDefault="005A5832">
            <w:pPr>
              <w:rPr>
                <w:kern w:val="2"/>
                <w:szCs w:val="24"/>
              </w:rPr>
            </w:pPr>
          </w:p>
        </w:tc>
        <w:tc>
          <w:tcPr>
            <w:tcW w:w="3240" w:type="dxa"/>
          </w:tcPr>
          <w:p w14:paraId="6DD82A2A" w14:textId="77777777" w:rsidR="005A5832" w:rsidRDefault="00A10867">
            <w:pPr>
              <w:rPr>
                <w:kern w:val="2"/>
                <w:szCs w:val="24"/>
              </w:rPr>
            </w:pPr>
            <w:r>
              <w:rPr>
                <w:kern w:val="2"/>
                <w:szCs w:val="24"/>
              </w:rPr>
              <w:t>1.1.3. Adresas</w:t>
            </w:r>
          </w:p>
        </w:tc>
        <w:tc>
          <w:tcPr>
            <w:tcW w:w="3870" w:type="dxa"/>
          </w:tcPr>
          <w:p w14:paraId="18D673D6" w14:textId="1502EDED" w:rsidR="005A5832" w:rsidRDefault="005C15D4" w:rsidP="00C06765">
            <w:pPr>
              <w:rPr>
                <w:kern w:val="2"/>
                <w:szCs w:val="24"/>
              </w:rPr>
            </w:pPr>
            <w:r>
              <w:rPr>
                <w:kern w:val="2"/>
                <w:szCs w:val="24"/>
              </w:rPr>
              <w:t>L. Sapiegos g. 1, Vilnius</w:t>
            </w:r>
          </w:p>
        </w:tc>
      </w:tr>
      <w:tr w:rsidR="005A5832" w14:paraId="5617089D" w14:textId="77777777" w:rsidTr="00866C5A">
        <w:tc>
          <w:tcPr>
            <w:tcW w:w="2808" w:type="dxa"/>
            <w:vMerge/>
          </w:tcPr>
          <w:p w14:paraId="43B525C9" w14:textId="77777777" w:rsidR="005A5832" w:rsidRDefault="005A5832">
            <w:pPr>
              <w:rPr>
                <w:kern w:val="2"/>
                <w:szCs w:val="24"/>
              </w:rPr>
            </w:pPr>
          </w:p>
        </w:tc>
        <w:tc>
          <w:tcPr>
            <w:tcW w:w="3240" w:type="dxa"/>
          </w:tcPr>
          <w:p w14:paraId="17777374" w14:textId="77777777" w:rsidR="005A5832" w:rsidRDefault="00A10867">
            <w:pPr>
              <w:rPr>
                <w:kern w:val="2"/>
                <w:szCs w:val="24"/>
              </w:rPr>
            </w:pPr>
            <w:r>
              <w:rPr>
                <w:kern w:val="2"/>
                <w:szCs w:val="24"/>
              </w:rPr>
              <w:t>1.1.4. PVM mokėtojo kodas</w:t>
            </w:r>
          </w:p>
        </w:tc>
        <w:tc>
          <w:tcPr>
            <w:tcW w:w="3870" w:type="dxa"/>
          </w:tcPr>
          <w:p w14:paraId="5C94DE0A" w14:textId="35060B87" w:rsidR="005A5832" w:rsidRDefault="00B816B4" w:rsidP="00C06765">
            <w:pPr>
              <w:rPr>
                <w:kern w:val="2"/>
                <w:szCs w:val="24"/>
              </w:rPr>
            </w:pPr>
            <w:r>
              <w:rPr>
                <w:szCs w:val="24"/>
              </w:rPr>
              <w:t>LT100015743114</w:t>
            </w:r>
          </w:p>
        </w:tc>
      </w:tr>
      <w:tr w:rsidR="005A5832" w14:paraId="562B32A6" w14:textId="77777777" w:rsidTr="00866C5A">
        <w:tc>
          <w:tcPr>
            <w:tcW w:w="2808" w:type="dxa"/>
            <w:vMerge/>
          </w:tcPr>
          <w:p w14:paraId="4CB246DA" w14:textId="77777777" w:rsidR="005A5832" w:rsidRDefault="005A5832">
            <w:pPr>
              <w:rPr>
                <w:kern w:val="2"/>
                <w:szCs w:val="24"/>
              </w:rPr>
            </w:pPr>
          </w:p>
        </w:tc>
        <w:tc>
          <w:tcPr>
            <w:tcW w:w="3240" w:type="dxa"/>
          </w:tcPr>
          <w:p w14:paraId="6E54EE89" w14:textId="77777777" w:rsidR="005A5832" w:rsidRDefault="00A10867">
            <w:pPr>
              <w:rPr>
                <w:kern w:val="2"/>
                <w:szCs w:val="24"/>
              </w:rPr>
            </w:pPr>
            <w:r>
              <w:rPr>
                <w:kern w:val="2"/>
                <w:szCs w:val="24"/>
              </w:rPr>
              <w:t>1.1.5. Atsiskaitomoji sąskaita</w:t>
            </w:r>
          </w:p>
        </w:tc>
        <w:tc>
          <w:tcPr>
            <w:tcW w:w="3870" w:type="dxa"/>
          </w:tcPr>
          <w:p w14:paraId="4B4FF9B3" w14:textId="080B886D" w:rsidR="005A5832" w:rsidRDefault="007C5444" w:rsidP="00C06765">
            <w:pPr>
              <w:rPr>
                <w:kern w:val="2"/>
                <w:szCs w:val="24"/>
              </w:rPr>
            </w:pPr>
            <w:r>
              <w:t>LT87 4040 0636 1000 0337</w:t>
            </w:r>
          </w:p>
        </w:tc>
      </w:tr>
      <w:tr w:rsidR="005A5832" w14:paraId="1BA7B999" w14:textId="77777777" w:rsidTr="00866C5A">
        <w:tc>
          <w:tcPr>
            <w:tcW w:w="2808" w:type="dxa"/>
            <w:vMerge/>
          </w:tcPr>
          <w:p w14:paraId="5242F65A" w14:textId="77777777" w:rsidR="005A5832" w:rsidRDefault="005A5832">
            <w:pPr>
              <w:rPr>
                <w:kern w:val="2"/>
                <w:szCs w:val="24"/>
              </w:rPr>
            </w:pPr>
          </w:p>
        </w:tc>
        <w:tc>
          <w:tcPr>
            <w:tcW w:w="3240" w:type="dxa"/>
          </w:tcPr>
          <w:p w14:paraId="6DF1B1AF" w14:textId="77777777" w:rsidR="005A5832" w:rsidRDefault="00A10867">
            <w:pPr>
              <w:rPr>
                <w:kern w:val="2"/>
                <w:szCs w:val="24"/>
              </w:rPr>
            </w:pPr>
            <w:r>
              <w:rPr>
                <w:kern w:val="2"/>
                <w:szCs w:val="24"/>
              </w:rPr>
              <w:t>1.1.6. Bankas, banko kodas</w:t>
            </w:r>
          </w:p>
        </w:tc>
        <w:tc>
          <w:tcPr>
            <w:tcW w:w="3870" w:type="dxa"/>
          </w:tcPr>
          <w:p w14:paraId="6C3A825A" w14:textId="34DB3C54" w:rsidR="005A5832" w:rsidRDefault="00824423" w:rsidP="00C06765">
            <w:pPr>
              <w:rPr>
                <w:kern w:val="2"/>
                <w:szCs w:val="24"/>
              </w:rPr>
            </w:pPr>
            <w:r>
              <w:rPr>
                <w:kern w:val="2"/>
                <w:szCs w:val="24"/>
              </w:rPr>
              <w:t>LR Finansų ministerija, banko kodas 4040</w:t>
            </w:r>
          </w:p>
        </w:tc>
      </w:tr>
      <w:tr w:rsidR="005A5832" w14:paraId="0081C3F6" w14:textId="77777777" w:rsidTr="00866C5A">
        <w:tc>
          <w:tcPr>
            <w:tcW w:w="2808" w:type="dxa"/>
            <w:vMerge/>
          </w:tcPr>
          <w:p w14:paraId="0C87E2A6" w14:textId="77777777" w:rsidR="005A5832" w:rsidRDefault="005A5832">
            <w:pPr>
              <w:rPr>
                <w:kern w:val="2"/>
                <w:szCs w:val="24"/>
              </w:rPr>
            </w:pPr>
          </w:p>
        </w:tc>
        <w:tc>
          <w:tcPr>
            <w:tcW w:w="3240" w:type="dxa"/>
          </w:tcPr>
          <w:p w14:paraId="540EB965" w14:textId="77777777" w:rsidR="005A5832" w:rsidRDefault="00A10867">
            <w:pPr>
              <w:rPr>
                <w:kern w:val="2"/>
                <w:szCs w:val="24"/>
              </w:rPr>
            </w:pPr>
            <w:r>
              <w:rPr>
                <w:kern w:val="2"/>
                <w:szCs w:val="24"/>
              </w:rPr>
              <w:t>1.1.7. Telefonas</w:t>
            </w:r>
          </w:p>
        </w:tc>
        <w:tc>
          <w:tcPr>
            <w:tcW w:w="3870" w:type="dxa"/>
          </w:tcPr>
          <w:p w14:paraId="53EB2F48" w14:textId="233D77E3" w:rsidR="005A5832" w:rsidRDefault="00DF1C8C" w:rsidP="00C06765">
            <w:pPr>
              <w:rPr>
                <w:kern w:val="2"/>
                <w:szCs w:val="24"/>
              </w:rPr>
            </w:pPr>
            <w:r>
              <w:rPr>
                <w:szCs w:val="24"/>
              </w:rPr>
              <w:t xml:space="preserve">+370 </w:t>
            </w:r>
            <w:r w:rsidRPr="0006201F">
              <w:rPr>
                <w:szCs w:val="24"/>
              </w:rPr>
              <w:t>5 271 9003</w:t>
            </w:r>
          </w:p>
        </w:tc>
      </w:tr>
      <w:tr w:rsidR="005A5832" w14:paraId="7EA614DD" w14:textId="77777777" w:rsidTr="00866C5A">
        <w:tc>
          <w:tcPr>
            <w:tcW w:w="2808" w:type="dxa"/>
            <w:vMerge/>
          </w:tcPr>
          <w:p w14:paraId="0D476FF0" w14:textId="77777777" w:rsidR="005A5832" w:rsidRDefault="005A5832">
            <w:pPr>
              <w:rPr>
                <w:kern w:val="2"/>
                <w:szCs w:val="24"/>
              </w:rPr>
            </w:pPr>
          </w:p>
        </w:tc>
        <w:tc>
          <w:tcPr>
            <w:tcW w:w="3240" w:type="dxa"/>
          </w:tcPr>
          <w:p w14:paraId="089E0D2E" w14:textId="77777777" w:rsidR="005A5832" w:rsidRDefault="00A10867">
            <w:pPr>
              <w:rPr>
                <w:kern w:val="2"/>
                <w:szCs w:val="24"/>
              </w:rPr>
            </w:pPr>
            <w:r>
              <w:rPr>
                <w:kern w:val="2"/>
                <w:szCs w:val="24"/>
              </w:rPr>
              <w:t>1.1.8. El. paštas</w:t>
            </w:r>
          </w:p>
        </w:tc>
        <w:tc>
          <w:tcPr>
            <w:tcW w:w="3870" w:type="dxa"/>
          </w:tcPr>
          <w:p w14:paraId="326C4529" w14:textId="3811F05B" w:rsidR="005A5832" w:rsidRDefault="00E05E6C" w:rsidP="00C06765">
            <w:pPr>
              <w:rPr>
                <w:kern w:val="2"/>
                <w:szCs w:val="24"/>
              </w:rPr>
            </w:pPr>
            <w:r>
              <w:rPr>
                <w:kern w:val="2"/>
                <w:szCs w:val="24"/>
              </w:rPr>
              <w:t>i</w:t>
            </w:r>
            <w:r w:rsidRPr="00E05E6C">
              <w:rPr>
                <w:kern w:val="2"/>
                <w:szCs w:val="24"/>
              </w:rPr>
              <w:t>nfo@kalejimai.lt</w:t>
            </w:r>
          </w:p>
        </w:tc>
      </w:tr>
      <w:tr w:rsidR="005A5832" w14:paraId="372F0ACC" w14:textId="77777777" w:rsidTr="00866C5A">
        <w:tc>
          <w:tcPr>
            <w:tcW w:w="2808" w:type="dxa"/>
            <w:vMerge/>
          </w:tcPr>
          <w:p w14:paraId="447B581C" w14:textId="77777777" w:rsidR="005A5832" w:rsidRDefault="005A5832">
            <w:pPr>
              <w:rPr>
                <w:kern w:val="2"/>
                <w:szCs w:val="24"/>
              </w:rPr>
            </w:pPr>
          </w:p>
        </w:tc>
        <w:tc>
          <w:tcPr>
            <w:tcW w:w="3240" w:type="dxa"/>
          </w:tcPr>
          <w:p w14:paraId="4AF0091B" w14:textId="77777777" w:rsidR="005A5832" w:rsidRDefault="00A10867">
            <w:pPr>
              <w:rPr>
                <w:kern w:val="2"/>
                <w:szCs w:val="24"/>
              </w:rPr>
            </w:pPr>
            <w:r>
              <w:rPr>
                <w:kern w:val="2"/>
                <w:szCs w:val="24"/>
              </w:rPr>
              <w:t>1.1.9. Šalies atstovas</w:t>
            </w:r>
          </w:p>
        </w:tc>
        <w:tc>
          <w:tcPr>
            <w:tcW w:w="3870" w:type="dxa"/>
          </w:tcPr>
          <w:p w14:paraId="759A2FF7" w14:textId="58B9C95E" w:rsidR="005A5832" w:rsidRDefault="00E51360" w:rsidP="00C06765">
            <w:pPr>
              <w:rPr>
                <w:kern w:val="2"/>
                <w:szCs w:val="24"/>
              </w:rPr>
            </w:pPr>
            <w:r w:rsidRPr="00F37AD5">
              <w:rPr>
                <w:kern w:val="2"/>
                <w:szCs w:val="24"/>
              </w:rPr>
              <w:t>Ligita Valalytė</w:t>
            </w:r>
          </w:p>
        </w:tc>
      </w:tr>
      <w:tr w:rsidR="005A5832" w14:paraId="2EE43752" w14:textId="77777777" w:rsidTr="00866C5A">
        <w:tc>
          <w:tcPr>
            <w:tcW w:w="2808" w:type="dxa"/>
            <w:vMerge/>
          </w:tcPr>
          <w:p w14:paraId="22BDF586" w14:textId="77777777" w:rsidR="005A5832" w:rsidRDefault="005A5832">
            <w:pPr>
              <w:rPr>
                <w:kern w:val="2"/>
                <w:szCs w:val="24"/>
              </w:rPr>
            </w:pPr>
          </w:p>
        </w:tc>
        <w:tc>
          <w:tcPr>
            <w:tcW w:w="3240" w:type="dxa"/>
          </w:tcPr>
          <w:p w14:paraId="6C80DF1B" w14:textId="77777777" w:rsidR="005A5832" w:rsidRDefault="00A10867">
            <w:pPr>
              <w:rPr>
                <w:kern w:val="2"/>
                <w:szCs w:val="24"/>
              </w:rPr>
            </w:pPr>
            <w:r>
              <w:rPr>
                <w:kern w:val="2"/>
                <w:szCs w:val="24"/>
              </w:rPr>
              <w:t>1.1.10. Atstovavimo pagrindas</w:t>
            </w:r>
          </w:p>
        </w:tc>
        <w:tc>
          <w:tcPr>
            <w:tcW w:w="3870" w:type="dxa"/>
          </w:tcPr>
          <w:p w14:paraId="26FC0F50" w14:textId="57BF67D3" w:rsidR="005A5832" w:rsidRDefault="001F4F23" w:rsidP="00C06765">
            <w:pPr>
              <w:rPr>
                <w:kern w:val="2"/>
                <w:szCs w:val="24"/>
              </w:rPr>
            </w:pPr>
            <w:r w:rsidRPr="00F37AD5">
              <w:rPr>
                <w:kern w:val="2"/>
                <w:szCs w:val="24"/>
              </w:rPr>
              <w:t>Kanclerė</w:t>
            </w:r>
          </w:p>
        </w:tc>
      </w:tr>
      <w:tr w:rsidR="005A5832" w14:paraId="6BB67C91" w14:textId="77777777" w:rsidTr="00866C5A">
        <w:tc>
          <w:tcPr>
            <w:tcW w:w="2808" w:type="dxa"/>
            <w:vMerge w:val="restart"/>
          </w:tcPr>
          <w:p w14:paraId="042B14AB" w14:textId="77777777" w:rsidR="005A5832" w:rsidRDefault="005A5832">
            <w:pPr>
              <w:rPr>
                <w:b/>
                <w:bCs/>
                <w:kern w:val="2"/>
                <w:szCs w:val="24"/>
              </w:rPr>
            </w:pPr>
          </w:p>
          <w:p w14:paraId="03C4895D" w14:textId="77777777" w:rsidR="005A5832" w:rsidRDefault="005A5832">
            <w:pPr>
              <w:rPr>
                <w:b/>
                <w:bCs/>
                <w:kern w:val="2"/>
                <w:szCs w:val="24"/>
              </w:rPr>
            </w:pPr>
          </w:p>
          <w:p w14:paraId="25D672D4" w14:textId="77777777" w:rsidR="005A5832" w:rsidRDefault="005A5832">
            <w:pPr>
              <w:rPr>
                <w:b/>
                <w:bCs/>
                <w:kern w:val="2"/>
                <w:szCs w:val="24"/>
              </w:rPr>
            </w:pPr>
          </w:p>
          <w:p w14:paraId="2EFFF1C7" w14:textId="77777777" w:rsidR="005A5832" w:rsidRDefault="00A10867">
            <w:pPr>
              <w:rPr>
                <w:b/>
                <w:bCs/>
                <w:kern w:val="2"/>
                <w:szCs w:val="24"/>
              </w:rPr>
            </w:pPr>
            <w:r>
              <w:rPr>
                <w:b/>
                <w:bCs/>
                <w:kern w:val="2"/>
                <w:szCs w:val="24"/>
              </w:rPr>
              <w:t>1.2. Tiekėjas</w:t>
            </w:r>
          </w:p>
          <w:p w14:paraId="2BEB3310" w14:textId="77777777" w:rsidR="005A5832" w:rsidRDefault="00A10867">
            <w:pPr>
              <w:rPr>
                <w:color w:val="4472C4"/>
                <w:kern w:val="2"/>
                <w:szCs w:val="24"/>
              </w:rPr>
            </w:pPr>
            <w:r>
              <w:rPr>
                <w:color w:val="4472C4"/>
                <w:kern w:val="2"/>
                <w:szCs w:val="24"/>
              </w:rPr>
              <w:t>(jei Tiekėjas yra fizinis asmuo, skiltys atitinkamai pakoreguojamos)</w:t>
            </w:r>
          </w:p>
          <w:p w14:paraId="7912C97F" w14:textId="77777777" w:rsidR="005A5832" w:rsidRDefault="005A5832">
            <w:pPr>
              <w:rPr>
                <w:b/>
                <w:bCs/>
                <w:kern w:val="2"/>
                <w:szCs w:val="24"/>
              </w:rPr>
            </w:pPr>
          </w:p>
        </w:tc>
        <w:tc>
          <w:tcPr>
            <w:tcW w:w="3240" w:type="dxa"/>
          </w:tcPr>
          <w:p w14:paraId="60C9016C" w14:textId="77777777" w:rsidR="005A5832" w:rsidRDefault="00A10867">
            <w:pPr>
              <w:rPr>
                <w:kern w:val="2"/>
                <w:szCs w:val="24"/>
              </w:rPr>
            </w:pPr>
            <w:r>
              <w:rPr>
                <w:kern w:val="2"/>
                <w:szCs w:val="24"/>
              </w:rPr>
              <w:t>1.2.1. Pavadinimas</w:t>
            </w:r>
          </w:p>
        </w:tc>
        <w:tc>
          <w:tcPr>
            <w:tcW w:w="3870" w:type="dxa"/>
          </w:tcPr>
          <w:p w14:paraId="1A4888D8" w14:textId="784FEA46" w:rsidR="005A5832" w:rsidRDefault="00123D73" w:rsidP="00123D73">
            <w:pPr>
              <w:rPr>
                <w:kern w:val="2"/>
                <w:szCs w:val="24"/>
              </w:rPr>
            </w:pPr>
            <w:r>
              <w:rPr>
                <w:kern w:val="2"/>
                <w:szCs w:val="24"/>
              </w:rPr>
              <w:t>UAB V Trade company</w:t>
            </w:r>
          </w:p>
        </w:tc>
      </w:tr>
      <w:tr w:rsidR="005A5832" w14:paraId="38E21713" w14:textId="77777777" w:rsidTr="00866C5A">
        <w:tc>
          <w:tcPr>
            <w:tcW w:w="2808" w:type="dxa"/>
            <w:vMerge/>
          </w:tcPr>
          <w:p w14:paraId="52D5A60F" w14:textId="77777777" w:rsidR="005A5832" w:rsidRDefault="005A5832">
            <w:pPr>
              <w:rPr>
                <w:b/>
                <w:bCs/>
                <w:kern w:val="2"/>
                <w:szCs w:val="24"/>
              </w:rPr>
            </w:pPr>
          </w:p>
        </w:tc>
        <w:tc>
          <w:tcPr>
            <w:tcW w:w="3240" w:type="dxa"/>
          </w:tcPr>
          <w:p w14:paraId="69507021" w14:textId="77777777" w:rsidR="005A5832" w:rsidRDefault="00A10867">
            <w:pPr>
              <w:rPr>
                <w:kern w:val="2"/>
                <w:szCs w:val="24"/>
              </w:rPr>
            </w:pPr>
            <w:r>
              <w:rPr>
                <w:kern w:val="2"/>
                <w:szCs w:val="24"/>
              </w:rPr>
              <w:t>1.2.2. Juridinio asmens kodas</w:t>
            </w:r>
          </w:p>
        </w:tc>
        <w:tc>
          <w:tcPr>
            <w:tcW w:w="3870" w:type="dxa"/>
          </w:tcPr>
          <w:p w14:paraId="4DEA844B" w14:textId="1129570A" w:rsidR="005A5832" w:rsidRDefault="003E3745" w:rsidP="003E3745">
            <w:pPr>
              <w:rPr>
                <w:kern w:val="2"/>
                <w:szCs w:val="24"/>
              </w:rPr>
            </w:pPr>
            <w:r>
              <w:rPr>
                <w:kern w:val="2"/>
                <w:szCs w:val="24"/>
              </w:rPr>
              <w:t>303036410</w:t>
            </w:r>
          </w:p>
        </w:tc>
      </w:tr>
      <w:tr w:rsidR="005A5832" w14:paraId="259BD0B3" w14:textId="77777777" w:rsidTr="00866C5A">
        <w:tc>
          <w:tcPr>
            <w:tcW w:w="2808" w:type="dxa"/>
            <w:vMerge/>
          </w:tcPr>
          <w:p w14:paraId="549C07F9" w14:textId="77777777" w:rsidR="005A5832" w:rsidRDefault="005A5832">
            <w:pPr>
              <w:rPr>
                <w:b/>
                <w:bCs/>
                <w:kern w:val="2"/>
                <w:szCs w:val="24"/>
              </w:rPr>
            </w:pPr>
          </w:p>
        </w:tc>
        <w:tc>
          <w:tcPr>
            <w:tcW w:w="3240" w:type="dxa"/>
          </w:tcPr>
          <w:p w14:paraId="00EAADA8" w14:textId="77777777" w:rsidR="005A5832" w:rsidRDefault="00A10867">
            <w:pPr>
              <w:rPr>
                <w:kern w:val="2"/>
                <w:szCs w:val="24"/>
              </w:rPr>
            </w:pPr>
            <w:r>
              <w:rPr>
                <w:kern w:val="2"/>
                <w:szCs w:val="24"/>
              </w:rPr>
              <w:t>1.2.3. Adresas</w:t>
            </w:r>
          </w:p>
        </w:tc>
        <w:tc>
          <w:tcPr>
            <w:tcW w:w="3870" w:type="dxa"/>
          </w:tcPr>
          <w:p w14:paraId="4614C379" w14:textId="473FCC74" w:rsidR="005A5832" w:rsidRDefault="003E3745" w:rsidP="003E3745">
            <w:pPr>
              <w:rPr>
                <w:kern w:val="2"/>
                <w:szCs w:val="24"/>
              </w:rPr>
            </w:pPr>
            <w:r>
              <w:rPr>
                <w:kern w:val="2"/>
                <w:szCs w:val="24"/>
              </w:rPr>
              <w:t>Partizanų g. 19 A, Švenčionėliai</w:t>
            </w:r>
          </w:p>
        </w:tc>
      </w:tr>
      <w:tr w:rsidR="005A5832" w14:paraId="24DFDBF0" w14:textId="77777777" w:rsidTr="00866C5A">
        <w:tc>
          <w:tcPr>
            <w:tcW w:w="2808" w:type="dxa"/>
            <w:vMerge/>
          </w:tcPr>
          <w:p w14:paraId="65A23CDD" w14:textId="77777777" w:rsidR="005A5832" w:rsidRDefault="005A5832">
            <w:pPr>
              <w:rPr>
                <w:b/>
                <w:bCs/>
                <w:kern w:val="2"/>
                <w:szCs w:val="24"/>
              </w:rPr>
            </w:pPr>
          </w:p>
        </w:tc>
        <w:tc>
          <w:tcPr>
            <w:tcW w:w="3240" w:type="dxa"/>
          </w:tcPr>
          <w:p w14:paraId="1C05E253" w14:textId="77777777" w:rsidR="005A5832" w:rsidRDefault="00A10867">
            <w:pPr>
              <w:rPr>
                <w:kern w:val="2"/>
                <w:szCs w:val="24"/>
              </w:rPr>
            </w:pPr>
            <w:r>
              <w:rPr>
                <w:kern w:val="2"/>
                <w:szCs w:val="24"/>
              </w:rPr>
              <w:t>1.2.4. PVM mokėtojo kodas</w:t>
            </w:r>
          </w:p>
        </w:tc>
        <w:tc>
          <w:tcPr>
            <w:tcW w:w="3870" w:type="dxa"/>
          </w:tcPr>
          <w:p w14:paraId="28C83D2E" w14:textId="2BB19876" w:rsidR="005A5832" w:rsidRDefault="003E3745" w:rsidP="003E3745">
            <w:pPr>
              <w:rPr>
                <w:kern w:val="2"/>
                <w:szCs w:val="24"/>
              </w:rPr>
            </w:pPr>
            <w:r>
              <w:rPr>
                <w:kern w:val="2"/>
                <w:szCs w:val="24"/>
              </w:rPr>
              <w:t>LT1</w:t>
            </w:r>
            <w:r w:rsidR="002D305D">
              <w:rPr>
                <w:kern w:val="2"/>
                <w:szCs w:val="24"/>
              </w:rPr>
              <w:t>00007721019</w:t>
            </w:r>
          </w:p>
        </w:tc>
      </w:tr>
      <w:tr w:rsidR="005A5832" w14:paraId="3E07AD9E" w14:textId="77777777" w:rsidTr="00866C5A">
        <w:tc>
          <w:tcPr>
            <w:tcW w:w="2808" w:type="dxa"/>
            <w:vMerge/>
          </w:tcPr>
          <w:p w14:paraId="3B0551F1" w14:textId="77777777" w:rsidR="005A5832" w:rsidRDefault="005A5832">
            <w:pPr>
              <w:rPr>
                <w:b/>
                <w:bCs/>
                <w:kern w:val="2"/>
                <w:szCs w:val="24"/>
              </w:rPr>
            </w:pPr>
          </w:p>
        </w:tc>
        <w:tc>
          <w:tcPr>
            <w:tcW w:w="3240" w:type="dxa"/>
          </w:tcPr>
          <w:p w14:paraId="56255687" w14:textId="77777777" w:rsidR="005A5832" w:rsidRDefault="00A10867">
            <w:pPr>
              <w:rPr>
                <w:kern w:val="2"/>
                <w:szCs w:val="24"/>
              </w:rPr>
            </w:pPr>
            <w:r>
              <w:rPr>
                <w:kern w:val="2"/>
                <w:szCs w:val="24"/>
              </w:rPr>
              <w:t>1.2.5. Atsiskaitomoji sąskaita</w:t>
            </w:r>
          </w:p>
        </w:tc>
        <w:tc>
          <w:tcPr>
            <w:tcW w:w="3870" w:type="dxa"/>
          </w:tcPr>
          <w:p w14:paraId="717559EC" w14:textId="18F9570E" w:rsidR="005A5832" w:rsidRDefault="00A44B29" w:rsidP="003E3745">
            <w:pPr>
              <w:rPr>
                <w:kern w:val="2"/>
                <w:szCs w:val="24"/>
              </w:rPr>
            </w:pPr>
            <w:r>
              <w:rPr>
                <w:kern w:val="2"/>
                <w:szCs w:val="24"/>
              </w:rPr>
              <w:t>LT32 4010 0510 0366 7972</w:t>
            </w:r>
          </w:p>
        </w:tc>
      </w:tr>
      <w:tr w:rsidR="005A5832" w14:paraId="5D00396F" w14:textId="77777777" w:rsidTr="00866C5A">
        <w:tc>
          <w:tcPr>
            <w:tcW w:w="2808" w:type="dxa"/>
            <w:vMerge/>
          </w:tcPr>
          <w:p w14:paraId="479C5C0B" w14:textId="77777777" w:rsidR="005A5832" w:rsidRDefault="005A5832">
            <w:pPr>
              <w:rPr>
                <w:b/>
                <w:bCs/>
                <w:kern w:val="2"/>
                <w:szCs w:val="24"/>
              </w:rPr>
            </w:pPr>
          </w:p>
        </w:tc>
        <w:tc>
          <w:tcPr>
            <w:tcW w:w="3240" w:type="dxa"/>
          </w:tcPr>
          <w:p w14:paraId="5483DD13" w14:textId="77777777" w:rsidR="005A5832" w:rsidRDefault="00A10867">
            <w:pPr>
              <w:rPr>
                <w:kern w:val="2"/>
                <w:szCs w:val="24"/>
              </w:rPr>
            </w:pPr>
            <w:r>
              <w:rPr>
                <w:kern w:val="2"/>
                <w:szCs w:val="24"/>
              </w:rPr>
              <w:t>1.2.6. Bankas, banko kodas</w:t>
            </w:r>
          </w:p>
        </w:tc>
        <w:tc>
          <w:tcPr>
            <w:tcW w:w="3870" w:type="dxa"/>
          </w:tcPr>
          <w:p w14:paraId="61C4FBE4" w14:textId="7AACB30E" w:rsidR="005A5832" w:rsidRDefault="0016404A" w:rsidP="003E3745">
            <w:pPr>
              <w:rPr>
                <w:kern w:val="2"/>
                <w:szCs w:val="24"/>
              </w:rPr>
            </w:pPr>
            <w:r>
              <w:rPr>
                <w:kern w:val="2"/>
                <w:szCs w:val="24"/>
              </w:rPr>
              <w:t>AB Luminor Bank, 40100</w:t>
            </w:r>
          </w:p>
        </w:tc>
      </w:tr>
      <w:tr w:rsidR="005A5832" w14:paraId="738ED174" w14:textId="77777777" w:rsidTr="00866C5A">
        <w:tc>
          <w:tcPr>
            <w:tcW w:w="2808" w:type="dxa"/>
            <w:vMerge/>
          </w:tcPr>
          <w:p w14:paraId="6CA84ED5" w14:textId="77777777" w:rsidR="005A5832" w:rsidRDefault="005A5832">
            <w:pPr>
              <w:rPr>
                <w:b/>
                <w:bCs/>
                <w:kern w:val="2"/>
                <w:szCs w:val="24"/>
              </w:rPr>
            </w:pPr>
          </w:p>
        </w:tc>
        <w:tc>
          <w:tcPr>
            <w:tcW w:w="3240" w:type="dxa"/>
          </w:tcPr>
          <w:p w14:paraId="0FE536B8" w14:textId="77777777" w:rsidR="005A5832" w:rsidRDefault="00A10867">
            <w:pPr>
              <w:rPr>
                <w:kern w:val="2"/>
                <w:szCs w:val="24"/>
              </w:rPr>
            </w:pPr>
            <w:r>
              <w:rPr>
                <w:kern w:val="2"/>
                <w:szCs w:val="24"/>
              </w:rPr>
              <w:t>1.2.7. Telefonas</w:t>
            </w:r>
          </w:p>
        </w:tc>
        <w:tc>
          <w:tcPr>
            <w:tcW w:w="3870" w:type="dxa"/>
          </w:tcPr>
          <w:p w14:paraId="6770F5B3" w14:textId="6B29DAC1" w:rsidR="005A5832" w:rsidRDefault="002D305D" w:rsidP="003E3745">
            <w:pPr>
              <w:rPr>
                <w:kern w:val="2"/>
                <w:szCs w:val="24"/>
              </w:rPr>
            </w:pPr>
            <w:r>
              <w:rPr>
                <w:kern w:val="2"/>
                <w:szCs w:val="24"/>
              </w:rPr>
              <w:t>+370 616 35 888</w:t>
            </w:r>
          </w:p>
        </w:tc>
      </w:tr>
      <w:tr w:rsidR="005A5832" w14:paraId="153A991B" w14:textId="77777777" w:rsidTr="00866C5A">
        <w:tc>
          <w:tcPr>
            <w:tcW w:w="2808" w:type="dxa"/>
            <w:vMerge/>
          </w:tcPr>
          <w:p w14:paraId="490651E4" w14:textId="77777777" w:rsidR="005A5832" w:rsidRDefault="005A5832">
            <w:pPr>
              <w:rPr>
                <w:b/>
                <w:bCs/>
                <w:kern w:val="2"/>
                <w:szCs w:val="24"/>
              </w:rPr>
            </w:pPr>
          </w:p>
        </w:tc>
        <w:tc>
          <w:tcPr>
            <w:tcW w:w="3240" w:type="dxa"/>
          </w:tcPr>
          <w:p w14:paraId="12807052" w14:textId="77777777" w:rsidR="005A5832" w:rsidRDefault="00A10867">
            <w:pPr>
              <w:rPr>
                <w:kern w:val="2"/>
                <w:szCs w:val="24"/>
              </w:rPr>
            </w:pPr>
            <w:r>
              <w:rPr>
                <w:kern w:val="2"/>
                <w:szCs w:val="24"/>
              </w:rPr>
              <w:t>1.2.8. El. paštas</w:t>
            </w:r>
          </w:p>
        </w:tc>
        <w:tc>
          <w:tcPr>
            <w:tcW w:w="3870" w:type="dxa"/>
          </w:tcPr>
          <w:p w14:paraId="6461C11E" w14:textId="7DDD6A5A" w:rsidR="005A5832" w:rsidRPr="002D305D" w:rsidRDefault="002D305D" w:rsidP="003E3745">
            <w:pPr>
              <w:rPr>
                <w:kern w:val="2"/>
                <w:szCs w:val="24"/>
                <w:lang w:val="en-US"/>
              </w:rPr>
            </w:pPr>
            <w:r>
              <w:rPr>
                <w:kern w:val="2"/>
                <w:szCs w:val="24"/>
              </w:rPr>
              <w:t>almantas</w:t>
            </w:r>
            <w:r>
              <w:rPr>
                <w:kern w:val="2"/>
                <w:szCs w:val="24"/>
                <w:lang w:val="en-US"/>
              </w:rPr>
              <w:t>@vtrade.lt</w:t>
            </w:r>
          </w:p>
        </w:tc>
      </w:tr>
      <w:tr w:rsidR="005A5832" w14:paraId="011A8F2B" w14:textId="77777777" w:rsidTr="00866C5A">
        <w:tc>
          <w:tcPr>
            <w:tcW w:w="2808" w:type="dxa"/>
            <w:vMerge/>
          </w:tcPr>
          <w:p w14:paraId="0410684B" w14:textId="77777777" w:rsidR="005A5832" w:rsidRDefault="005A5832">
            <w:pPr>
              <w:rPr>
                <w:b/>
                <w:bCs/>
                <w:kern w:val="2"/>
                <w:szCs w:val="24"/>
              </w:rPr>
            </w:pPr>
          </w:p>
        </w:tc>
        <w:tc>
          <w:tcPr>
            <w:tcW w:w="3240" w:type="dxa"/>
          </w:tcPr>
          <w:p w14:paraId="047DC3AA" w14:textId="77777777" w:rsidR="005A5832" w:rsidRDefault="00A10867">
            <w:pPr>
              <w:rPr>
                <w:kern w:val="2"/>
                <w:szCs w:val="24"/>
              </w:rPr>
            </w:pPr>
            <w:r>
              <w:rPr>
                <w:kern w:val="2"/>
                <w:szCs w:val="24"/>
              </w:rPr>
              <w:t>1.2.9. Šalies atstovas</w:t>
            </w:r>
          </w:p>
        </w:tc>
        <w:tc>
          <w:tcPr>
            <w:tcW w:w="3870" w:type="dxa"/>
          </w:tcPr>
          <w:p w14:paraId="67C80FFF" w14:textId="3F46D416" w:rsidR="005A5832" w:rsidRDefault="002D305D" w:rsidP="003E3745">
            <w:pPr>
              <w:rPr>
                <w:kern w:val="2"/>
                <w:szCs w:val="24"/>
              </w:rPr>
            </w:pPr>
            <w:r>
              <w:rPr>
                <w:kern w:val="2"/>
                <w:szCs w:val="24"/>
              </w:rPr>
              <w:t>Direktorius</w:t>
            </w:r>
          </w:p>
        </w:tc>
      </w:tr>
      <w:tr w:rsidR="005A5832" w14:paraId="59E084E4" w14:textId="77777777" w:rsidTr="00866C5A">
        <w:tc>
          <w:tcPr>
            <w:tcW w:w="2808" w:type="dxa"/>
            <w:vMerge/>
          </w:tcPr>
          <w:p w14:paraId="72F31CD1" w14:textId="77777777" w:rsidR="005A5832" w:rsidRDefault="005A5832">
            <w:pPr>
              <w:rPr>
                <w:b/>
                <w:bCs/>
                <w:kern w:val="2"/>
                <w:szCs w:val="24"/>
              </w:rPr>
            </w:pPr>
          </w:p>
        </w:tc>
        <w:tc>
          <w:tcPr>
            <w:tcW w:w="3240" w:type="dxa"/>
          </w:tcPr>
          <w:p w14:paraId="73A5609B" w14:textId="77777777" w:rsidR="005A5832" w:rsidRDefault="00A10867">
            <w:pPr>
              <w:rPr>
                <w:kern w:val="2"/>
                <w:szCs w:val="24"/>
              </w:rPr>
            </w:pPr>
            <w:r>
              <w:rPr>
                <w:kern w:val="2"/>
                <w:szCs w:val="24"/>
              </w:rPr>
              <w:t>1.2.10. Atstovavimo pagrindas</w:t>
            </w:r>
          </w:p>
        </w:tc>
        <w:tc>
          <w:tcPr>
            <w:tcW w:w="3870" w:type="dxa"/>
          </w:tcPr>
          <w:p w14:paraId="2A78083B" w14:textId="4C3FF9E5" w:rsidR="005A5832" w:rsidRDefault="00234CBC" w:rsidP="003E3745">
            <w:pPr>
              <w:rPr>
                <w:kern w:val="2"/>
                <w:szCs w:val="24"/>
              </w:rPr>
            </w:pPr>
            <w:r>
              <w:rPr>
                <w:kern w:val="2"/>
                <w:szCs w:val="24"/>
              </w:rPr>
              <w:t>Almantas Cibulskas</w:t>
            </w:r>
          </w:p>
        </w:tc>
      </w:tr>
    </w:tbl>
    <w:p w14:paraId="15570748"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5A5832" w14:paraId="2AEBB2D1" w14:textId="77777777" w:rsidTr="00EE5CDB">
        <w:trPr>
          <w:trHeight w:val="300"/>
        </w:trPr>
        <w:tc>
          <w:tcPr>
            <w:tcW w:w="9918" w:type="dxa"/>
            <w:gridSpan w:val="4"/>
          </w:tcPr>
          <w:p w14:paraId="46BF1093" w14:textId="77777777" w:rsidR="005A5832" w:rsidRDefault="00A10867">
            <w:pPr>
              <w:jc w:val="center"/>
              <w:rPr>
                <w:b/>
                <w:bCs/>
                <w:kern w:val="2"/>
                <w:szCs w:val="24"/>
              </w:rPr>
            </w:pPr>
            <w:r>
              <w:rPr>
                <w:b/>
                <w:bCs/>
                <w:kern w:val="2"/>
                <w:szCs w:val="24"/>
              </w:rPr>
              <w:t>2. ATSAKINGI ASMENYS</w:t>
            </w:r>
          </w:p>
        </w:tc>
      </w:tr>
      <w:tr w:rsidR="005A5832" w14:paraId="129CB613" w14:textId="77777777" w:rsidTr="00EE5CDB">
        <w:trPr>
          <w:trHeight w:val="300"/>
        </w:trPr>
        <w:tc>
          <w:tcPr>
            <w:tcW w:w="2704" w:type="dxa"/>
            <w:gridSpan w:val="2"/>
          </w:tcPr>
          <w:p w14:paraId="2F37C67B"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20750EA5" w14:textId="706E548F" w:rsidR="003C6FB9" w:rsidRPr="001F4F23" w:rsidRDefault="00821929" w:rsidP="002D7C1F">
            <w:pPr>
              <w:widowControl w:val="0"/>
              <w:autoSpaceDE w:val="0"/>
              <w:autoSpaceDN w:val="0"/>
              <w:adjustRightInd w:val="0"/>
              <w:ind w:right="141"/>
              <w:rPr>
                <w:szCs w:val="24"/>
              </w:rPr>
            </w:pPr>
            <w:r w:rsidRPr="001F4F23">
              <w:rPr>
                <w:szCs w:val="24"/>
              </w:rPr>
              <w:t xml:space="preserve">Kontaktinis asmuo </w:t>
            </w:r>
            <w:r w:rsidR="003C6FB9" w:rsidRPr="001F4F23">
              <w:rPr>
                <w:szCs w:val="24"/>
              </w:rPr>
              <w:t>Turto valdymo skyriaus patarėja Simona Gumuliauskaitė</w:t>
            </w:r>
          </w:p>
          <w:p w14:paraId="49E39D87" w14:textId="77777777" w:rsidR="005A5832" w:rsidRPr="001F4F23" w:rsidRDefault="00040659" w:rsidP="002D7C1F">
            <w:pPr>
              <w:widowControl w:val="0"/>
              <w:autoSpaceDE w:val="0"/>
              <w:autoSpaceDN w:val="0"/>
              <w:adjustRightInd w:val="0"/>
              <w:ind w:right="141"/>
              <w:rPr>
                <w:rStyle w:val="Hipersaitas"/>
                <w:color w:val="auto"/>
                <w:szCs w:val="24"/>
                <w:lang w:val="fr-FR"/>
              </w:rPr>
            </w:pPr>
            <w:r w:rsidRPr="001F4F23">
              <w:rPr>
                <w:szCs w:val="24"/>
              </w:rPr>
              <w:t>t</w:t>
            </w:r>
            <w:r w:rsidR="003C6FB9" w:rsidRPr="001F4F23">
              <w:rPr>
                <w:szCs w:val="24"/>
              </w:rPr>
              <w:t xml:space="preserve">el. Nr. </w:t>
            </w:r>
            <w:r w:rsidR="00C06765" w:rsidRPr="001F4F23">
              <w:rPr>
                <w:szCs w:val="24"/>
              </w:rPr>
              <w:t xml:space="preserve">+370 </w:t>
            </w:r>
            <w:r w:rsidR="003C6FB9" w:rsidRPr="001F4F23">
              <w:rPr>
                <w:szCs w:val="24"/>
              </w:rPr>
              <w:t>37 407</w:t>
            </w:r>
            <w:r w:rsidR="00A272AB" w:rsidRPr="001F4F23">
              <w:rPr>
                <w:szCs w:val="24"/>
              </w:rPr>
              <w:t> </w:t>
            </w:r>
            <w:r w:rsidR="003C6FB9" w:rsidRPr="001F4F23">
              <w:rPr>
                <w:szCs w:val="24"/>
              </w:rPr>
              <w:t>903</w:t>
            </w:r>
            <w:r w:rsidR="00A272AB" w:rsidRPr="001F4F23">
              <w:rPr>
                <w:szCs w:val="24"/>
              </w:rPr>
              <w:t>, el. p.</w:t>
            </w:r>
            <w:r w:rsidR="00C06765" w:rsidRPr="001F4F23">
              <w:rPr>
                <w:szCs w:val="24"/>
              </w:rPr>
              <w:t xml:space="preserve"> </w:t>
            </w:r>
            <w:hyperlink r:id="rId10" w:history="1">
              <w:r w:rsidR="00C06765" w:rsidRPr="001F4F23">
                <w:rPr>
                  <w:rStyle w:val="Hipersaitas"/>
                  <w:color w:val="auto"/>
                  <w:szCs w:val="24"/>
                </w:rPr>
                <w:t>simona.gumuliauskaite</w:t>
              </w:r>
              <w:r w:rsidR="00C06765" w:rsidRPr="001F4F23">
                <w:rPr>
                  <w:rStyle w:val="Hipersaitas"/>
                  <w:color w:val="auto"/>
                  <w:szCs w:val="24"/>
                  <w:lang w:val="fr-FR"/>
                </w:rPr>
                <w:t>@kalejimai.lt</w:t>
              </w:r>
            </w:hyperlink>
          </w:p>
          <w:p w14:paraId="10D5B842" w14:textId="77777777" w:rsidR="006D1FD0" w:rsidRPr="001F4F23" w:rsidRDefault="006D1FD0" w:rsidP="002D7C1F">
            <w:pPr>
              <w:widowControl w:val="0"/>
              <w:autoSpaceDE w:val="0"/>
              <w:autoSpaceDN w:val="0"/>
              <w:adjustRightInd w:val="0"/>
              <w:ind w:right="141"/>
              <w:rPr>
                <w:rStyle w:val="Hipersaitas"/>
                <w:color w:val="auto"/>
                <w:szCs w:val="24"/>
                <w:lang w:val="fr-FR"/>
              </w:rPr>
            </w:pPr>
          </w:p>
          <w:p w14:paraId="09C62C43" w14:textId="3B66E785" w:rsidR="006D1FD0" w:rsidRPr="001F4F23" w:rsidRDefault="006D1FD0" w:rsidP="002D7C1F">
            <w:pPr>
              <w:widowControl w:val="0"/>
              <w:autoSpaceDE w:val="0"/>
              <w:autoSpaceDN w:val="0"/>
              <w:adjustRightInd w:val="0"/>
              <w:ind w:right="141"/>
              <w:rPr>
                <w:szCs w:val="24"/>
                <w:lang w:val="en-US"/>
              </w:rPr>
            </w:pPr>
            <w:r w:rsidRPr="001F4F23">
              <w:rPr>
                <w:rStyle w:val="Hipersaitas"/>
                <w:color w:val="auto"/>
                <w:szCs w:val="24"/>
                <w:u w:val="none"/>
                <w:lang w:val="fr-FR"/>
              </w:rPr>
              <w:t>Už prekių priėmimą atsakingas – Turto valdymo skyriaus patarėjas Kęstutis Eičas, tel. Nr. +370</w:t>
            </w:r>
            <w:r w:rsidR="005717F4" w:rsidRPr="001F4F23">
              <w:rPr>
                <w:rStyle w:val="Hipersaitas"/>
                <w:color w:val="auto"/>
                <w:szCs w:val="24"/>
                <w:u w:val="none"/>
                <w:lang w:val="fr-FR"/>
              </w:rPr>
              <w:t> 687 59619, el. p.</w:t>
            </w:r>
            <w:r w:rsidR="005717F4" w:rsidRPr="001F4F23">
              <w:rPr>
                <w:rStyle w:val="Hipersaitas"/>
                <w:color w:val="auto"/>
                <w:szCs w:val="24"/>
                <w:lang w:val="fr-FR"/>
              </w:rPr>
              <w:t xml:space="preserve"> </w:t>
            </w:r>
            <w:hyperlink r:id="rId11" w:history="1">
              <w:r w:rsidR="005717F4" w:rsidRPr="001F4F23">
                <w:rPr>
                  <w:rStyle w:val="Hipersaitas"/>
                  <w:color w:val="auto"/>
                  <w:szCs w:val="24"/>
                  <w:lang w:val="fr-FR"/>
                </w:rPr>
                <w:t>kestutis.eicas</w:t>
              </w:r>
              <w:r w:rsidR="005717F4" w:rsidRPr="001F4F23">
                <w:rPr>
                  <w:rStyle w:val="Hipersaitas"/>
                  <w:color w:val="auto"/>
                  <w:szCs w:val="24"/>
                  <w:lang w:val="en-US"/>
                </w:rPr>
                <w:t>@kalejimai.lt</w:t>
              </w:r>
            </w:hyperlink>
            <w:r w:rsidR="005717F4" w:rsidRPr="001F4F23">
              <w:rPr>
                <w:rStyle w:val="Hipersaitas"/>
                <w:color w:val="auto"/>
                <w:szCs w:val="24"/>
                <w:lang w:val="en-US"/>
              </w:rPr>
              <w:t xml:space="preserve"> </w:t>
            </w:r>
          </w:p>
        </w:tc>
      </w:tr>
      <w:tr w:rsidR="005A5832" w14:paraId="72C37A8B" w14:textId="77777777" w:rsidTr="00EE5CDB">
        <w:trPr>
          <w:trHeight w:val="300"/>
        </w:trPr>
        <w:tc>
          <w:tcPr>
            <w:tcW w:w="2704" w:type="dxa"/>
            <w:gridSpan w:val="2"/>
          </w:tcPr>
          <w:p w14:paraId="21019F11" w14:textId="77777777" w:rsidR="005A5832" w:rsidRDefault="00A10867">
            <w:pPr>
              <w:rPr>
                <w:b/>
                <w:bCs/>
                <w:kern w:val="2"/>
                <w:szCs w:val="24"/>
              </w:rPr>
            </w:pPr>
            <w:r>
              <w:rPr>
                <w:b/>
                <w:bCs/>
                <w:kern w:val="2"/>
                <w:szCs w:val="24"/>
              </w:rPr>
              <w:t>2.2. Tiekėjo kontaktiniai asmenys, atsakingi už Sutarties vykdymą</w:t>
            </w:r>
          </w:p>
        </w:tc>
        <w:tc>
          <w:tcPr>
            <w:tcW w:w="7214" w:type="dxa"/>
            <w:gridSpan w:val="2"/>
          </w:tcPr>
          <w:p w14:paraId="56401070" w14:textId="77777777" w:rsidR="005A5832" w:rsidRPr="001F4F23" w:rsidRDefault="00A10867">
            <w:pPr>
              <w:rPr>
                <w:kern w:val="2"/>
                <w:szCs w:val="24"/>
              </w:rPr>
            </w:pPr>
            <w:r w:rsidRPr="001F4F23">
              <w:rPr>
                <w:kern w:val="2"/>
                <w:szCs w:val="24"/>
              </w:rPr>
              <w:t>(nurodyti padalinį / skyrių, pareigas, vardą, pavardę, tel., el. paštą)</w:t>
            </w:r>
          </w:p>
        </w:tc>
      </w:tr>
      <w:tr w:rsidR="005A5832" w14:paraId="69FE663E" w14:textId="77777777" w:rsidTr="00EE5CDB">
        <w:trPr>
          <w:trHeight w:val="300"/>
        </w:trPr>
        <w:tc>
          <w:tcPr>
            <w:tcW w:w="9918" w:type="dxa"/>
            <w:gridSpan w:val="4"/>
          </w:tcPr>
          <w:p w14:paraId="504108E0" w14:textId="77777777" w:rsidR="005A5832" w:rsidRDefault="00A10867">
            <w:pPr>
              <w:jc w:val="center"/>
              <w:rPr>
                <w:b/>
                <w:bCs/>
                <w:kern w:val="2"/>
                <w:szCs w:val="24"/>
              </w:rPr>
            </w:pPr>
            <w:r>
              <w:rPr>
                <w:b/>
                <w:bCs/>
                <w:kern w:val="2"/>
                <w:szCs w:val="24"/>
              </w:rPr>
              <w:t>3. SUTARTIES DALYKAS</w:t>
            </w:r>
          </w:p>
        </w:tc>
      </w:tr>
      <w:tr w:rsidR="005A5832" w14:paraId="3A670F53" w14:textId="77777777" w:rsidTr="00EE5CDB">
        <w:trPr>
          <w:trHeight w:val="300"/>
        </w:trPr>
        <w:tc>
          <w:tcPr>
            <w:tcW w:w="2704" w:type="dxa"/>
            <w:gridSpan w:val="2"/>
          </w:tcPr>
          <w:p w14:paraId="5FA555CD" w14:textId="77777777" w:rsidR="005A5832" w:rsidRDefault="00A10867">
            <w:pPr>
              <w:rPr>
                <w:b/>
                <w:bCs/>
                <w:kern w:val="2"/>
                <w:szCs w:val="24"/>
              </w:rPr>
            </w:pPr>
            <w:r>
              <w:rPr>
                <w:b/>
                <w:bCs/>
                <w:kern w:val="2"/>
                <w:szCs w:val="24"/>
              </w:rPr>
              <w:t xml:space="preserve">3.1. Sutarties dalykas </w:t>
            </w:r>
          </w:p>
        </w:tc>
        <w:tc>
          <w:tcPr>
            <w:tcW w:w="7214" w:type="dxa"/>
            <w:gridSpan w:val="2"/>
          </w:tcPr>
          <w:p w14:paraId="64D98E49" w14:textId="3EDF1316" w:rsidR="005A5832" w:rsidRPr="00B962EC" w:rsidRDefault="00A10867" w:rsidP="002D7C1F">
            <w:pPr>
              <w:pStyle w:val="Puslapioinaostekstas"/>
              <w:jc w:val="both"/>
              <w:rPr>
                <w:color w:val="000000"/>
                <w:kern w:val="2"/>
                <w:sz w:val="24"/>
                <w:szCs w:val="24"/>
              </w:rPr>
            </w:pPr>
            <w:r w:rsidRPr="00B962EC">
              <w:rPr>
                <w:kern w:val="2"/>
                <w:sz w:val="24"/>
                <w:szCs w:val="24"/>
              </w:rPr>
              <w:t xml:space="preserve">Tiekėjas įsipareigoja Sutartyje numatytomis sąlygomis perduoti Pirkėjui </w:t>
            </w:r>
            <w:r w:rsidR="008554A3">
              <w:rPr>
                <w:b/>
                <w:bCs/>
                <w:kern w:val="2"/>
                <w:sz w:val="24"/>
                <w:szCs w:val="24"/>
              </w:rPr>
              <w:t>vidaus treniruoklius:</w:t>
            </w:r>
            <w:r w:rsidR="005E6E5C" w:rsidRPr="00B962EC">
              <w:rPr>
                <w:sz w:val="24"/>
                <w:szCs w:val="24"/>
              </w:rPr>
              <w:t xml:space="preserve"> </w:t>
            </w:r>
            <w:r w:rsidRPr="00B962EC">
              <w:rPr>
                <w:kern w:val="2"/>
                <w:sz w:val="24"/>
                <w:szCs w:val="24"/>
              </w:rPr>
              <w:t xml:space="preserve"> </w:t>
            </w:r>
            <w:r w:rsidR="00DD2645" w:rsidRPr="00DD2645">
              <w:rPr>
                <w:kern w:val="2"/>
                <w:sz w:val="24"/>
                <w:szCs w:val="24"/>
              </w:rPr>
              <w:t>vidaus treniruoklius</w:t>
            </w:r>
            <w:r w:rsidRPr="00DD2645">
              <w:rPr>
                <w:kern w:val="2"/>
                <w:sz w:val="24"/>
                <w:szCs w:val="24"/>
              </w:rPr>
              <w:t xml:space="preserve"> </w:t>
            </w:r>
            <w:r w:rsidRPr="00B962EC">
              <w:rPr>
                <w:color w:val="000000"/>
                <w:kern w:val="2"/>
                <w:sz w:val="24"/>
                <w:szCs w:val="24"/>
              </w:rPr>
              <w:t>(toliau – Prekės).</w:t>
            </w:r>
          </w:p>
          <w:p w14:paraId="0934672E" w14:textId="1AA0ED84" w:rsidR="005A5832" w:rsidRDefault="00A10867" w:rsidP="002D7C1F">
            <w:pPr>
              <w:jc w:val="both"/>
              <w:rPr>
                <w:color w:val="000000"/>
                <w:kern w:val="2"/>
                <w:szCs w:val="24"/>
              </w:rPr>
            </w:pPr>
            <w:r>
              <w:rPr>
                <w:color w:val="000000"/>
                <w:kern w:val="2"/>
                <w:szCs w:val="24"/>
              </w:rPr>
              <w:lastRenderedPageBreak/>
              <w:t>Išsamus Prekių aprašymas ir kiti reikalavimai tiekiamoms Prekėms nustatyti Sutarties priede Nr.</w:t>
            </w:r>
            <w:r w:rsidR="00B74A7A">
              <w:rPr>
                <w:color w:val="000000"/>
                <w:kern w:val="2"/>
                <w:szCs w:val="24"/>
              </w:rPr>
              <w:t xml:space="preserve"> 1 </w:t>
            </w:r>
            <w:r>
              <w:rPr>
                <w:color w:val="000000"/>
                <w:kern w:val="2"/>
                <w:szCs w:val="24"/>
              </w:rPr>
              <w:t>„</w:t>
            </w:r>
            <w:r w:rsidR="009B3D40">
              <w:rPr>
                <w:color w:val="000000"/>
                <w:kern w:val="2"/>
                <w:szCs w:val="24"/>
              </w:rPr>
              <w:t xml:space="preserve">Vidaus treniruoklių </w:t>
            </w:r>
            <w:r w:rsidR="00B74A7A" w:rsidRPr="009B3D40">
              <w:rPr>
                <w:color w:val="000000"/>
                <w:kern w:val="2"/>
                <w:szCs w:val="24"/>
              </w:rPr>
              <w:t>t</w:t>
            </w:r>
            <w:r w:rsidRPr="009B3D40">
              <w:rPr>
                <w:color w:val="000000"/>
                <w:kern w:val="2"/>
                <w:szCs w:val="24"/>
              </w:rPr>
              <w:t>echninė specifikacija“ (</w:t>
            </w:r>
            <w:r>
              <w:rPr>
                <w:color w:val="000000"/>
                <w:kern w:val="2"/>
                <w:szCs w:val="24"/>
              </w:rPr>
              <w:t>toliau – Techninė specifikacija) ir Sutarties priede Nr.</w:t>
            </w:r>
            <w:r w:rsidR="00B74A7A">
              <w:rPr>
                <w:color w:val="000000"/>
                <w:kern w:val="2"/>
                <w:szCs w:val="24"/>
              </w:rPr>
              <w:t xml:space="preserve"> 3</w:t>
            </w:r>
            <w:r>
              <w:rPr>
                <w:color w:val="000000"/>
                <w:kern w:val="2"/>
                <w:szCs w:val="24"/>
              </w:rPr>
              <w:t xml:space="preserve"> „</w:t>
            </w:r>
            <w:r w:rsidR="00B74A7A">
              <w:rPr>
                <w:color w:val="000000"/>
                <w:kern w:val="2"/>
                <w:szCs w:val="24"/>
              </w:rPr>
              <w:t>Tiekėjo p</w:t>
            </w:r>
            <w:r>
              <w:rPr>
                <w:color w:val="000000"/>
                <w:kern w:val="2"/>
                <w:szCs w:val="24"/>
              </w:rPr>
              <w:t>asiūlymas“.</w:t>
            </w:r>
          </w:p>
        </w:tc>
      </w:tr>
      <w:tr w:rsidR="005A5832" w14:paraId="6B888C62" w14:textId="77777777" w:rsidTr="00EE5CDB">
        <w:trPr>
          <w:trHeight w:val="300"/>
        </w:trPr>
        <w:tc>
          <w:tcPr>
            <w:tcW w:w="2704" w:type="dxa"/>
            <w:gridSpan w:val="2"/>
          </w:tcPr>
          <w:p w14:paraId="1EC3C529" w14:textId="77777777" w:rsidR="005A5832" w:rsidRDefault="00A10867">
            <w:pPr>
              <w:rPr>
                <w:b/>
                <w:bCs/>
                <w:kern w:val="2"/>
                <w:szCs w:val="24"/>
              </w:rPr>
            </w:pPr>
            <w:r>
              <w:rPr>
                <w:b/>
                <w:bCs/>
                <w:kern w:val="2"/>
                <w:szCs w:val="24"/>
              </w:rPr>
              <w:lastRenderedPageBreak/>
              <w:t>3.2. Pirkimo numeris</w:t>
            </w:r>
          </w:p>
        </w:tc>
        <w:tc>
          <w:tcPr>
            <w:tcW w:w="7214" w:type="dxa"/>
            <w:gridSpan w:val="2"/>
          </w:tcPr>
          <w:p w14:paraId="576F7FD9" w14:textId="5D804B2E" w:rsidR="005A5832" w:rsidRPr="008A3AFC" w:rsidRDefault="00D56C12">
            <w:pPr>
              <w:rPr>
                <w:kern w:val="2"/>
                <w:szCs w:val="24"/>
              </w:rPr>
            </w:pPr>
            <w:r w:rsidRPr="00D56C12">
              <w:rPr>
                <w:kern w:val="2"/>
                <w:szCs w:val="24"/>
              </w:rPr>
              <w:t>715363</w:t>
            </w:r>
          </w:p>
        </w:tc>
      </w:tr>
      <w:tr w:rsidR="005A5832" w14:paraId="714F73DA" w14:textId="77777777" w:rsidTr="00EE5CDB">
        <w:trPr>
          <w:trHeight w:val="300"/>
        </w:trPr>
        <w:tc>
          <w:tcPr>
            <w:tcW w:w="2704" w:type="dxa"/>
            <w:gridSpan w:val="2"/>
          </w:tcPr>
          <w:p w14:paraId="707E82A9"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5848E2EB" w14:textId="77777777" w:rsidR="00C06765" w:rsidRPr="00C06765" w:rsidRDefault="00C06765" w:rsidP="002D7C1F">
            <w:pPr>
              <w:jc w:val="both"/>
            </w:pPr>
            <w:r w:rsidRPr="00C06765">
              <w:t>2014-2021 metų Europos ekonominės erdvės ir Norvegijos finansinio mechanizmo programos „Teisingumas ir vidaus reikalai“ tiesioginio finansavimo projektas „Lietuvos bausmių vykdymo sistemos kokybės gerinimas“ Nr. LT06-2-TM-TF-001</w:t>
            </w:r>
          </w:p>
          <w:p w14:paraId="45F208FC" w14:textId="1256404A" w:rsidR="005A5832" w:rsidRPr="00C06765" w:rsidRDefault="005A5832" w:rsidP="002D7C1F">
            <w:pPr>
              <w:jc w:val="both"/>
              <w:rPr>
                <w:kern w:val="2"/>
                <w:szCs w:val="24"/>
              </w:rPr>
            </w:pPr>
          </w:p>
        </w:tc>
      </w:tr>
      <w:tr w:rsidR="005A5832" w14:paraId="2A3E9431" w14:textId="77777777" w:rsidTr="00EE5CDB">
        <w:trPr>
          <w:trHeight w:val="300"/>
        </w:trPr>
        <w:tc>
          <w:tcPr>
            <w:tcW w:w="9918" w:type="dxa"/>
            <w:gridSpan w:val="4"/>
          </w:tcPr>
          <w:p w14:paraId="101C56E7"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73881CC" w14:textId="77777777" w:rsidTr="00EB7059">
        <w:trPr>
          <w:trHeight w:val="1433"/>
        </w:trPr>
        <w:tc>
          <w:tcPr>
            <w:tcW w:w="2704" w:type="dxa"/>
            <w:gridSpan w:val="2"/>
          </w:tcPr>
          <w:p w14:paraId="3DC7DF16" w14:textId="77777777" w:rsidR="005A5832" w:rsidRDefault="00A10867">
            <w:pPr>
              <w:rPr>
                <w:b/>
                <w:bCs/>
                <w:kern w:val="2"/>
                <w:szCs w:val="24"/>
              </w:rPr>
            </w:pPr>
            <w:r>
              <w:rPr>
                <w:b/>
                <w:bCs/>
                <w:kern w:val="2"/>
                <w:szCs w:val="24"/>
              </w:rPr>
              <w:t>4.1. Prekių pristatymo terminas, kai Prekės pristatomos vienu kartu</w:t>
            </w:r>
          </w:p>
          <w:p w14:paraId="74B69E01" w14:textId="7D526DF0" w:rsidR="005A5832" w:rsidRDefault="005A5832">
            <w:pPr>
              <w:rPr>
                <w:b/>
                <w:bCs/>
                <w:kern w:val="2"/>
                <w:szCs w:val="24"/>
              </w:rPr>
            </w:pPr>
          </w:p>
        </w:tc>
        <w:tc>
          <w:tcPr>
            <w:tcW w:w="7214" w:type="dxa"/>
            <w:gridSpan w:val="2"/>
          </w:tcPr>
          <w:p w14:paraId="1CD86F6C" w14:textId="11220E0F" w:rsidR="00BD315E" w:rsidRPr="00136425" w:rsidRDefault="00A10867" w:rsidP="002D7C1F">
            <w:pPr>
              <w:jc w:val="both"/>
              <w:rPr>
                <w:szCs w:val="24"/>
              </w:rPr>
            </w:pPr>
            <w:r w:rsidRPr="00136425">
              <w:rPr>
                <w:kern w:val="2"/>
                <w:szCs w:val="24"/>
              </w:rPr>
              <w:t xml:space="preserve">Tiekėjas Prekes (visą Prekių kiekį) įsipareigoja pristatyti </w:t>
            </w:r>
            <w:r w:rsidR="00BD315E" w:rsidRPr="00136425">
              <w:rPr>
                <w:kern w:val="2"/>
                <w:szCs w:val="24"/>
              </w:rPr>
              <w:t xml:space="preserve">ir sumontuoti Pirkėjo nurodytose patalpose </w:t>
            </w:r>
            <w:r w:rsidRPr="00136425">
              <w:rPr>
                <w:kern w:val="2"/>
                <w:szCs w:val="24"/>
              </w:rPr>
              <w:t xml:space="preserve">ne vėliau kaip per </w:t>
            </w:r>
            <w:r w:rsidR="00BD315E" w:rsidRPr="00136425">
              <w:rPr>
                <w:kern w:val="2"/>
                <w:szCs w:val="24"/>
              </w:rPr>
              <w:t>2 (du) mėnesius</w:t>
            </w:r>
            <w:r w:rsidRPr="00136425">
              <w:rPr>
                <w:kern w:val="2"/>
                <w:szCs w:val="24"/>
              </w:rPr>
              <w:t xml:space="preserve"> </w:t>
            </w:r>
            <w:r w:rsidRPr="00136425">
              <w:rPr>
                <w:color w:val="000000"/>
                <w:kern w:val="2"/>
                <w:szCs w:val="24"/>
              </w:rPr>
              <w:t>nuo Sutarties įsigaliojimo dienos ši</w:t>
            </w:r>
            <w:r w:rsidR="00BD315E" w:rsidRPr="00136425">
              <w:rPr>
                <w:color w:val="000000"/>
                <w:kern w:val="2"/>
                <w:szCs w:val="24"/>
              </w:rPr>
              <w:t xml:space="preserve">ais adresais </w:t>
            </w:r>
            <w:r w:rsidRPr="00136425">
              <w:rPr>
                <w:color w:val="000000"/>
                <w:kern w:val="2"/>
                <w:szCs w:val="24"/>
              </w:rPr>
              <w:t xml:space="preserve">adresu: </w:t>
            </w:r>
          </w:p>
          <w:p w14:paraId="294D4D42" w14:textId="77777777" w:rsidR="005A5832" w:rsidRPr="00136425" w:rsidRDefault="00862FDF" w:rsidP="002D7C1F">
            <w:pPr>
              <w:jc w:val="both"/>
              <w:textAlignment w:val="baseline"/>
              <w:rPr>
                <w:szCs w:val="24"/>
              </w:rPr>
            </w:pPr>
            <w:r w:rsidRPr="00136425">
              <w:rPr>
                <w:szCs w:val="24"/>
              </w:rPr>
              <w:t>Kauno pusiaukelės namuose – Stumbro g. 3, Kaunas;</w:t>
            </w:r>
          </w:p>
          <w:p w14:paraId="7B0E8606" w14:textId="3B9A0776" w:rsidR="0040474C" w:rsidRPr="00136425" w:rsidRDefault="0040474C" w:rsidP="002D7C1F">
            <w:pPr>
              <w:jc w:val="both"/>
              <w:textAlignment w:val="baseline"/>
              <w:rPr>
                <w:szCs w:val="24"/>
              </w:rPr>
            </w:pPr>
            <w:r w:rsidRPr="00136425">
              <w:rPr>
                <w:szCs w:val="24"/>
              </w:rPr>
              <w:t>Vilniaus kalėjim</w:t>
            </w:r>
            <w:r w:rsidR="00C07A8B" w:rsidRPr="00136425">
              <w:rPr>
                <w:szCs w:val="24"/>
              </w:rPr>
              <w:t>e</w:t>
            </w:r>
            <w:r w:rsidRPr="00136425">
              <w:rPr>
                <w:szCs w:val="24"/>
              </w:rPr>
              <w:t xml:space="preserve"> – Rasų g. 8, Vilnius</w:t>
            </w:r>
            <w:r w:rsidR="002F0AC0" w:rsidRPr="00136425">
              <w:rPr>
                <w:szCs w:val="24"/>
              </w:rPr>
              <w:t>.</w:t>
            </w:r>
          </w:p>
        </w:tc>
      </w:tr>
      <w:tr w:rsidR="005A5832" w14:paraId="46DBD88D" w14:textId="77777777" w:rsidTr="00EE5CDB">
        <w:trPr>
          <w:trHeight w:val="300"/>
        </w:trPr>
        <w:tc>
          <w:tcPr>
            <w:tcW w:w="2704" w:type="dxa"/>
            <w:gridSpan w:val="2"/>
          </w:tcPr>
          <w:p w14:paraId="6E7C8F68"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34193A3C" w14:textId="0075DE63" w:rsidR="005A5832" w:rsidRPr="00136425" w:rsidRDefault="00A10867" w:rsidP="002D7C1F">
            <w:pPr>
              <w:jc w:val="both"/>
              <w:rPr>
                <w:kern w:val="2"/>
                <w:szCs w:val="24"/>
              </w:rPr>
            </w:pPr>
            <w:r w:rsidRPr="00136425">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C164ED" w:rsidRPr="00136425">
              <w:rPr>
                <w:kern w:val="2"/>
                <w:szCs w:val="24"/>
              </w:rPr>
              <w:t>3 (tris) darbo dienas</w:t>
            </w:r>
            <w:r w:rsidRPr="00136425">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w:t>
            </w:r>
            <w:r w:rsidR="00AA2C43" w:rsidRPr="00136425">
              <w:rPr>
                <w:kern w:val="2"/>
                <w:szCs w:val="24"/>
              </w:rPr>
              <w:t xml:space="preserve"> 1 (vieno)</w:t>
            </w:r>
            <w:r w:rsidRPr="00136425">
              <w:rPr>
                <w:kern w:val="2"/>
                <w:szCs w:val="24"/>
              </w:rPr>
              <w:t xml:space="preserve"> </w:t>
            </w:r>
            <w:r w:rsidR="00AA2C43" w:rsidRPr="00136425">
              <w:rPr>
                <w:kern w:val="2"/>
                <w:szCs w:val="24"/>
              </w:rPr>
              <w:t xml:space="preserve">mėnesio </w:t>
            </w:r>
            <w:r w:rsidRPr="00136425">
              <w:rPr>
                <w:kern w:val="2"/>
                <w:szCs w:val="24"/>
              </w:rPr>
              <w:t>laikotarpiui.</w:t>
            </w:r>
          </w:p>
        </w:tc>
      </w:tr>
      <w:tr w:rsidR="005A5832" w14:paraId="4C61B5A1" w14:textId="77777777" w:rsidTr="00EE5CDB">
        <w:trPr>
          <w:trHeight w:val="300"/>
        </w:trPr>
        <w:tc>
          <w:tcPr>
            <w:tcW w:w="2704" w:type="dxa"/>
            <w:gridSpan w:val="2"/>
          </w:tcPr>
          <w:p w14:paraId="7B0F815F" w14:textId="77777777" w:rsidR="005A5832" w:rsidRDefault="00A10867">
            <w:pPr>
              <w:rPr>
                <w:b/>
                <w:bCs/>
                <w:kern w:val="2"/>
                <w:szCs w:val="24"/>
              </w:rPr>
            </w:pPr>
            <w:r>
              <w:rPr>
                <w:b/>
                <w:bCs/>
                <w:kern w:val="2"/>
                <w:szCs w:val="24"/>
              </w:rPr>
              <w:t>4.3. Užsakymų teikimo tvarka</w:t>
            </w:r>
          </w:p>
        </w:tc>
        <w:tc>
          <w:tcPr>
            <w:tcW w:w="7214" w:type="dxa"/>
            <w:gridSpan w:val="2"/>
          </w:tcPr>
          <w:p w14:paraId="1CE305C9" w14:textId="6B46B95C" w:rsidR="005A5832" w:rsidRDefault="00AA4434">
            <w:pPr>
              <w:rPr>
                <w:kern w:val="2"/>
                <w:szCs w:val="24"/>
              </w:rPr>
            </w:pPr>
            <w:r>
              <w:rPr>
                <w:kern w:val="2"/>
                <w:szCs w:val="24"/>
              </w:rPr>
              <w:t>Netaikoma</w:t>
            </w:r>
          </w:p>
        </w:tc>
      </w:tr>
      <w:tr w:rsidR="005A5832" w14:paraId="3EA460D8" w14:textId="77777777" w:rsidTr="00EE5CDB">
        <w:trPr>
          <w:trHeight w:val="300"/>
        </w:trPr>
        <w:tc>
          <w:tcPr>
            <w:tcW w:w="2704" w:type="dxa"/>
            <w:gridSpan w:val="2"/>
          </w:tcPr>
          <w:p w14:paraId="5B81B183"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1983C822" w14:textId="77777777" w:rsidR="005A5832" w:rsidRDefault="00A10867">
            <w:pPr>
              <w:rPr>
                <w:kern w:val="2"/>
                <w:szCs w:val="24"/>
              </w:rPr>
            </w:pPr>
            <w:r>
              <w:rPr>
                <w:kern w:val="2"/>
                <w:szCs w:val="24"/>
              </w:rPr>
              <w:t>Netaikoma</w:t>
            </w:r>
          </w:p>
          <w:p w14:paraId="6FA17626" w14:textId="77777777" w:rsidR="005A5832" w:rsidRDefault="005A5832">
            <w:pPr>
              <w:rPr>
                <w:kern w:val="2"/>
                <w:szCs w:val="24"/>
              </w:rPr>
            </w:pPr>
          </w:p>
          <w:p w14:paraId="007FB737" w14:textId="2E44C426" w:rsidR="005A5832" w:rsidRDefault="005A5832">
            <w:pPr>
              <w:rPr>
                <w:kern w:val="2"/>
                <w:szCs w:val="24"/>
              </w:rPr>
            </w:pPr>
          </w:p>
        </w:tc>
      </w:tr>
      <w:tr w:rsidR="005A5832" w14:paraId="0505779D" w14:textId="77777777" w:rsidTr="00EE5CDB">
        <w:trPr>
          <w:trHeight w:val="300"/>
        </w:trPr>
        <w:tc>
          <w:tcPr>
            <w:tcW w:w="2704" w:type="dxa"/>
            <w:gridSpan w:val="2"/>
          </w:tcPr>
          <w:p w14:paraId="43240A39"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4EBA8120" w14:textId="3113D10E" w:rsidR="00AF52C0" w:rsidRPr="00002D8A" w:rsidRDefault="00A10867" w:rsidP="00136425">
            <w:pPr>
              <w:jc w:val="both"/>
              <w:rPr>
                <w:kern w:val="2"/>
                <w:szCs w:val="24"/>
              </w:rPr>
            </w:pPr>
            <w:r>
              <w:rPr>
                <w:kern w:val="2"/>
                <w:szCs w:val="24"/>
              </w:rPr>
              <w:t xml:space="preserve">Kartu su Prekėmis pateikiami šie dokumentai: </w:t>
            </w:r>
            <w:r w:rsidR="00982EF8" w:rsidRPr="0006201F">
              <w:rPr>
                <w:szCs w:val="24"/>
              </w:rPr>
              <w:t>Prekių perdavimo–priėmimo akt</w:t>
            </w:r>
            <w:r w:rsidR="00982EF8">
              <w:rPr>
                <w:szCs w:val="24"/>
              </w:rPr>
              <w:t>as</w:t>
            </w:r>
            <w:r w:rsidR="00982EF8" w:rsidRPr="0006201F">
              <w:rPr>
                <w:szCs w:val="24"/>
              </w:rPr>
              <w:t xml:space="preserve"> (Sutarties </w:t>
            </w:r>
            <w:r w:rsidR="00982EF8" w:rsidRPr="00263E4C">
              <w:rPr>
                <w:szCs w:val="24"/>
              </w:rPr>
              <w:t>2</w:t>
            </w:r>
            <w:r w:rsidR="00982EF8" w:rsidRPr="0006201F">
              <w:rPr>
                <w:szCs w:val="24"/>
              </w:rPr>
              <w:t xml:space="preserve"> priedas)</w:t>
            </w:r>
            <w:r w:rsidR="00DA30C0">
              <w:rPr>
                <w:szCs w:val="24"/>
              </w:rPr>
              <w:t xml:space="preserve">, kuriame </w:t>
            </w:r>
            <w:r w:rsidR="00D63E61">
              <w:rPr>
                <w:szCs w:val="24"/>
              </w:rPr>
              <w:t>Tiekėjas tur</w:t>
            </w:r>
            <w:r w:rsidR="00AF52C0">
              <w:rPr>
                <w:szCs w:val="24"/>
              </w:rPr>
              <w:t>ės</w:t>
            </w:r>
            <w:r w:rsidR="00D63E61">
              <w:rPr>
                <w:szCs w:val="24"/>
              </w:rPr>
              <w:t xml:space="preserve"> </w:t>
            </w:r>
            <w:r w:rsidR="00AF52C0">
              <w:t xml:space="preserve">patvirtinti, kad buvo laikomasi </w:t>
            </w:r>
            <w:r w:rsidR="00150C3E" w:rsidRPr="00423D06">
              <w:t xml:space="preserve">šių </w:t>
            </w:r>
            <w:r w:rsidR="00423D06">
              <w:t xml:space="preserve">sutarties </w:t>
            </w:r>
            <w:r w:rsidR="00150C3E" w:rsidRPr="00423D06">
              <w:t>sąlygų</w:t>
            </w:r>
            <w:r w:rsidR="00150C3E">
              <w:t xml:space="preserve"> </w:t>
            </w:r>
            <w:r w:rsidR="0073759C">
              <w:t xml:space="preserve">12.3 ir 12.6 papunkčiuose </w:t>
            </w:r>
            <w:r w:rsidR="00AF52C0">
              <w:t xml:space="preserve">Pirkėjo savarankiškai nustatytų aplinkos apsaugos kriterijų. </w:t>
            </w:r>
          </w:p>
          <w:p w14:paraId="675A0F2F" w14:textId="41300349" w:rsidR="005A5832" w:rsidRDefault="00A10867" w:rsidP="00136425">
            <w:pPr>
              <w:jc w:val="both"/>
              <w:rPr>
                <w:kern w:val="2"/>
                <w:szCs w:val="24"/>
              </w:rPr>
            </w:pPr>
            <w:r>
              <w:rPr>
                <w:kern w:val="2"/>
                <w:szCs w:val="24"/>
              </w:rPr>
              <w:t>Tiekėjui nepateikus nurodytų dokumentų, laikoma, kad Prekės neatitinka Sutartyje nustatytų reikalavimų.</w:t>
            </w:r>
          </w:p>
        </w:tc>
      </w:tr>
      <w:tr w:rsidR="005A5832" w14:paraId="18DD4D5B" w14:textId="77777777" w:rsidTr="00EE5CDB">
        <w:trPr>
          <w:trHeight w:val="300"/>
        </w:trPr>
        <w:tc>
          <w:tcPr>
            <w:tcW w:w="9918" w:type="dxa"/>
            <w:gridSpan w:val="4"/>
          </w:tcPr>
          <w:p w14:paraId="3DCA66FA" w14:textId="77777777" w:rsidR="005A5832" w:rsidRDefault="00A10867">
            <w:pPr>
              <w:jc w:val="center"/>
              <w:rPr>
                <w:b/>
                <w:bCs/>
                <w:kern w:val="2"/>
                <w:szCs w:val="24"/>
              </w:rPr>
            </w:pPr>
            <w:r>
              <w:rPr>
                <w:b/>
                <w:bCs/>
                <w:kern w:val="2"/>
                <w:szCs w:val="24"/>
              </w:rPr>
              <w:t>5. SUTARTIES KAINA IR ATSISKAITYMO TVARKA</w:t>
            </w:r>
          </w:p>
        </w:tc>
      </w:tr>
      <w:tr w:rsidR="005A5832" w14:paraId="5C10AB58" w14:textId="77777777" w:rsidTr="00EE5CDB">
        <w:trPr>
          <w:trHeight w:val="300"/>
        </w:trPr>
        <w:tc>
          <w:tcPr>
            <w:tcW w:w="2704" w:type="dxa"/>
            <w:gridSpan w:val="2"/>
          </w:tcPr>
          <w:p w14:paraId="7CED48F0"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04A7FF2E" w14:textId="77777777" w:rsidR="005A5832" w:rsidRDefault="00A10867">
            <w:pPr>
              <w:rPr>
                <w:kern w:val="2"/>
                <w:szCs w:val="24"/>
              </w:rPr>
            </w:pPr>
            <w:r>
              <w:rPr>
                <w:kern w:val="2"/>
                <w:szCs w:val="24"/>
              </w:rPr>
              <w:t>Fiksuotos kainos kainodara</w:t>
            </w:r>
          </w:p>
          <w:p w14:paraId="3BF527DB" w14:textId="77777777" w:rsidR="005A5832" w:rsidRDefault="005A5832">
            <w:pPr>
              <w:rPr>
                <w:kern w:val="2"/>
                <w:szCs w:val="24"/>
              </w:rPr>
            </w:pPr>
          </w:p>
          <w:p w14:paraId="3D2553E7" w14:textId="1E89EDBF" w:rsidR="005A5832" w:rsidRDefault="005A5832">
            <w:pPr>
              <w:rPr>
                <w:color w:val="4472C4"/>
                <w:kern w:val="2"/>
              </w:rPr>
            </w:pPr>
          </w:p>
        </w:tc>
      </w:tr>
      <w:tr w:rsidR="005A5832" w14:paraId="651B3C7E" w14:textId="77777777" w:rsidTr="00EE5CDB">
        <w:trPr>
          <w:trHeight w:val="300"/>
        </w:trPr>
        <w:tc>
          <w:tcPr>
            <w:tcW w:w="2704" w:type="dxa"/>
            <w:gridSpan w:val="2"/>
          </w:tcPr>
          <w:p w14:paraId="068A346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F09EAD2" w14:textId="77777777" w:rsidR="005A5832" w:rsidRDefault="005A5832">
            <w:pPr>
              <w:rPr>
                <w:b/>
                <w:bCs/>
                <w:kern w:val="2"/>
                <w:szCs w:val="24"/>
              </w:rPr>
            </w:pPr>
          </w:p>
          <w:p w14:paraId="3A828774" w14:textId="77777777" w:rsidR="005A5832" w:rsidRDefault="005A5832">
            <w:pPr>
              <w:rPr>
                <w:b/>
                <w:bCs/>
                <w:kern w:val="2"/>
                <w:szCs w:val="24"/>
              </w:rPr>
            </w:pPr>
          </w:p>
          <w:p w14:paraId="3C934F13" w14:textId="77777777" w:rsidR="005A5832" w:rsidRDefault="005A5832">
            <w:pPr>
              <w:rPr>
                <w:b/>
                <w:bCs/>
                <w:kern w:val="2"/>
                <w:szCs w:val="24"/>
              </w:rPr>
            </w:pPr>
          </w:p>
          <w:p w14:paraId="02D84325" w14:textId="77777777" w:rsidR="005A5832" w:rsidRDefault="005A5832" w:rsidP="008A3AFC">
            <w:pPr>
              <w:jc w:val="both"/>
              <w:rPr>
                <w:b/>
                <w:bCs/>
                <w:kern w:val="2"/>
                <w:szCs w:val="24"/>
              </w:rPr>
            </w:pPr>
          </w:p>
        </w:tc>
        <w:tc>
          <w:tcPr>
            <w:tcW w:w="7214" w:type="dxa"/>
            <w:gridSpan w:val="2"/>
          </w:tcPr>
          <w:p w14:paraId="3D948C7A" w14:textId="348C1D2F" w:rsidR="005A5832" w:rsidRPr="000C6D71" w:rsidRDefault="00A10867" w:rsidP="00EF429C">
            <w:pPr>
              <w:jc w:val="both"/>
              <w:rPr>
                <w:kern w:val="2"/>
                <w:szCs w:val="24"/>
              </w:rPr>
            </w:pPr>
            <w:r w:rsidRPr="000C6D71">
              <w:rPr>
                <w:kern w:val="2"/>
                <w:szCs w:val="24"/>
              </w:rPr>
              <w:lastRenderedPageBreak/>
              <w:t xml:space="preserve">Pradinės Sutarties vertė yra </w:t>
            </w:r>
            <w:r w:rsidR="00234CBC" w:rsidRPr="000C6D71">
              <w:rPr>
                <w:kern w:val="2"/>
                <w:szCs w:val="24"/>
              </w:rPr>
              <w:t>44087,60</w:t>
            </w:r>
            <w:r w:rsidRPr="000C6D71">
              <w:rPr>
                <w:kern w:val="2"/>
                <w:szCs w:val="24"/>
              </w:rPr>
              <w:t xml:space="preserve"> Eur, (</w:t>
            </w:r>
            <w:r w:rsidR="00234CBC" w:rsidRPr="000C6D71">
              <w:rPr>
                <w:kern w:val="2"/>
                <w:szCs w:val="24"/>
              </w:rPr>
              <w:t>keturiasde</w:t>
            </w:r>
            <w:r w:rsidR="001B5B15" w:rsidRPr="000C6D71">
              <w:rPr>
                <w:kern w:val="2"/>
                <w:szCs w:val="24"/>
              </w:rPr>
              <w:t>š</w:t>
            </w:r>
            <w:r w:rsidR="00234CBC" w:rsidRPr="000C6D71">
              <w:rPr>
                <w:kern w:val="2"/>
                <w:szCs w:val="24"/>
              </w:rPr>
              <w:t>imt keturi t</w:t>
            </w:r>
            <w:r w:rsidR="001B5B15" w:rsidRPr="000C6D71">
              <w:rPr>
                <w:kern w:val="2"/>
                <w:szCs w:val="24"/>
              </w:rPr>
              <w:t>ūkstančiai</w:t>
            </w:r>
            <w:r w:rsidR="00234CBC" w:rsidRPr="000C6D71">
              <w:rPr>
                <w:kern w:val="2"/>
                <w:szCs w:val="24"/>
              </w:rPr>
              <w:t xml:space="preserve"> a</w:t>
            </w:r>
            <w:r w:rsidR="001B5B15" w:rsidRPr="000C6D71">
              <w:rPr>
                <w:kern w:val="2"/>
                <w:szCs w:val="24"/>
              </w:rPr>
              <w:t>š</w:t>
            </w:r>
            <w:r w:rsidR="00234CBC" w:rsidRPr="000C6D71">
              <w:rPr>
                <w:kern w:val="2"/>
                <w:szCs w:val="24"/>
              </w:rPr>
              <w:t>tuoniasde</w:t>
            </w:r>
            <w:r w:rsidR="001B5B15" w:rsidRPr="000C6D71">
              <w:rPr>
                <w:kern w:val="2"/>
                <w:szCs w:val="24"/>
              </w:rPr>
              <w:t>š</w:t>
            </w:r>
            <w:r w:rsidR="00234CBC" w:rsidRPr="000C6D71">
              <w:rPr>
                <w:kern w:val="2"/>
                <w:szCs w:val="24"/>
              </w:rPr>
              <w:t>imt</w:t>
            </w:r>
            <w:r w:rsidR="001B5B15" w:rsidRPr="000C6D71">
              <w:rPr>
                <w:kern w:val="2"/>
                <w:szCs w:val="24"/>
              </w:rPr>
              <w:t xml:space="preserve"> septyni Eur., 60 ct.</w:t>
            </w:r>
            <w:r w:rsidR="00234CBC" w:rsidRPr="000C6D71">
              <w:rPr>
                <w:kern w:val="2"/>
                <w:szCs w:val="24"/>
              </w:rPr>
              <w:t xml:space="preserve"> </w:t>
            </w:r>
            <w:r w:rsidRPr="000C6D71">
              <w:rPr>
                <w:kern w:val="2"/>
                <w:szCs w:val="24"/>
              </w:rPr>
              <w:t xml:space="preserve">) be pridėtinės vertės mokesčio (toliau – PVM). </w:t>
            </w:r>
          </w:p>
          <w:p w14:paraId="06DDFA58" w14:textId="14522088" w:rsidR="005A5832" w:rsidRPr="000C6D71" w:rsidRDefault="00A10867" w:rsidP="00EF429C">
            <w:pPr>
              <w:jc w:val="both"/>
              <w:rPr>
                <w:kern w:val="2"/>
                <w:szCs w:val="24"/>
              </w:rPr>
            </w:pPr>
            <w:r w:rsidRPr="000C6D71">
              <w:rPr>
                <w:kern w:val="2"/>
                <w:szCs w:val="24"/>
              </w:rPr>
              <w:t xml:space="preserve">PVM sudaro </w:t>
            </w:r>
            <w:r w:rsidR="001B5B15" w:rsidRPr="000C6D71">
              <w:rPr>
                <w:kern w:val="2"/>
                <w:szCs w:val="24"/>
              </w:rPr>
              <w:t xml:space="preserve">9258,39 </w:t>
            </w:r>
            <w:r w:rsidRPr="000C6D71">
              <w:rPr>
                <w:kern w:val="2"/>
                <w:szCs w:val="24"/>
              </w:rPr>
              <w:t>Eur, (</w:t>
            </w:r>
            <w:r w:rsidR="001B5B15" w:rsidRPr="000C6D71">
              <w:rPr>
                <w:kern w:val="2"/>
                <w:szCs w:val="24"/>
              </w:rPr>
              <w:t xml:space="preserve">devyni tūkstančiai du šimtai penkiasdešimt aštuoni Eur., 39 ct. </w:t>
            </w:r>
            <w:r w:rsidRPr="000C6D71">
              <w:rPr>
                <w:kern w:val="2"/>
                <w:szCs w:val="24"/>
              </w:rPr>
              <w:t>).</w:t>
            </w:r>
          </w:p>
          <w:p w14:paraId="0CD9BA2B" w14:textId="63EFF060" w:rsidR="005A5832" w:rsidRPr="000C6D71" w:rsidRDefault="00A10867" w:rsidP="00EF429C">
            <w:pPr>
              <w:jc w:val="both"/>
              <w:rPr>
                <w:kern w:val="2"/>
                <w:szCs w:val="24"/>
              </w:rPr>
            </w:pPr>
            <w:r w:rsidRPr="000C6D71">
              <w:rPr>
                <w:kern w:val="2"/>
                <w:szCs w:val="24"/>
              </w:rPr>
              <w:lastRenderedPageBreak/>
              <w:t xml:space="preserve">Sutarties kaina yra </w:t>
            </w:r>
            <w:r w:rsidR="000E642E" w:rsidRPr="000C6D71">
              <w:rPr>
                <w:kern w:val="2"/>
                <w:szCs w:val="24"/>
              </w:rPr>
              <w:t xml:space="preserve">53345,99 </w:t>
            </w:r>
            <w:r w:rsidRPr="000C6D71">
              <w:rPr>
                <w:kern w:val="2"/>
                <w:szCs w:val="24"/>
              </w:rPr>
              <w:t>Eur, (</w:t>
            </w:r>
            <w:r w:rsidR="000E642E" w:rsidRPr="000C6D71">
              <w:rPr>
                <w:kern w:val="2"/>
                <w:szCs w:val="24"/>
              </w:rPr>
              <w:t xml:space="preserve">penkiasdešimt trys tūkstančiai trys šimtai keturiasdešimt penki Eur., 99 ct. </w:t>
            </w:r>
            <w:r w:rsidRPr="000C6D71">
              <w:rPr>
                <w:kern w:val="2"/>
                <w:szCs w:val="24"/>
              </w:rPr>
              <w:t>) Eur su PVM.</w:t>
            </w:r>
          </w:p>
          <w:p w14:paraId="17C7BFF1" w14:textId="77777777" w:rsidR="005A5832" w:rsidRDefault="00A10867" w:rsidP="00EF429C">
            <w:pPr>
              <w:jc w:val="both"/>
              <w:rPr>
                <w:color w:val="FF0000"/>
                <w:kern w:val="2"/>
                <w:szCs w:val="24"/>
              </w:rPr>
            </w:pPr>
            <w:r w:rsidRPr="000C6D71">
              <w:rPr>
                <w:kern w:val="2"/>
                <w:szCs w:val="24"/>
              </w:rPr>
              <w:t>Šioje Sutartyje Pradinės Sutarties vertė yra lygi Tiekėjo pasiūlymo kainai be PVM, nurodytai už visą pirkimo dokumentuose ir Sutartyje nurodytą Prekių kiekį ir (ar) apimtį.</w:t>
            </w:r>
          </w:p>
        </w:tc>
      </w:tr>
      <w:tr w:rsidR="005A5832" w14:paraId="684D6A89" w14:textId="77777777" w:rsidTr="00EE5CDB">
        <w:trPr>
          <w:trHeight w:val="300"/>
        </w:trPr>
        <w:tc>
          <w:tcPr>
            <w:tcW w:w="2704" w:type="dxa"/>
            <w:gridSpan w:val="2"/>
          </w:tcPr>
          <w:p w14:paraId="48C6F244"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348E8DB" w14:textId="77777777" w:rsidR="005A5832" w:rsidRDefault="005A5832">
            <w:pPr>
              <w:rPr>
                <w:b/>
                <w:bCs/>
                <w:kern w:val="2"/>
                <w:szCs w:val="24"/>
              </w:rPr>
            </w:pPr>
          </w:p>
          <w:p w14:paraId="6F19DE57" w14:textId="77777777" w:rsidR="005A5832" w:rsidRDefault="005A5832">
            <w:pPr>
              <w:rPr>
                <w:kern w:val="2"/>
                <w:szCs w:val="24"/>
              </w:rPr>
            </w:pPr>
          </w:p>
        </w:tc>
        <w:tc>
          <w:tcPr>
            <w:tcW w:w="7214" w:type="dxa"/>
            <w:gridSpan w:val="2"/>
          </w:tcPr>
          <w:p w14:paraId="1CEC122D" w14:textId="0E6C35EE" w:rsidR="005A5832" w:rsidRDefault="00A10867">
            <w:pPr>
              <w:rPr>
                <w:color w:val="FF0000"/>
                <w:kern w:val="2"/>
                <w:szCs w:val="24"/>
              </w:rPr>
            </w:pPr>
            <w:r>
              <w:rPr>
                <w:kern w:val="2"/>
                <w:szCs w:val="24"/>
              </w:rPr>
              <w:t xml:space="preserve">Sutarties </w:t>
            </w:r>
            <w:r w:rsidR="00D02F9B">
              <w:rPr>
                <w:kern w:val="2"/>
                <w:szCs w:val="24"/>
              </w:rPr>
              <w:t>kaina</w:t>
            </w:r>
            <w:r>
              <w:rPr>
                <w:kern w:val="2"/>
                <w:szCs w:val="24"/>
              </w:rPr>
              <w:t xml:space="preserve"> bus perskaičiuojam</w:t>
            </w:r>
            <w:r w:rsidR="00D02F9B">
              <w:rPr>
                <w:kern w:val="2"/>
                <w:szCs w:val="24"/>
              </w:rPr>
              <w:t>a</w:t>
            </w:r>
            <w:r w:rsidR="00754825">
              <w:rPr>
                <w:kern w:val="2"/>
                <w:szCs w:val="24"/>
              </w:rPr>
              <w:t xml:space="preserve"> </w:t>
            </w:r>
            <w:r>
              <w:rPr>
                <w:kern w:val="2"/>
                <w:szCs w:val="24"/>
              </w:rPr>
              <w:t>dėl PVM tarifo pasikeitimo</w:t>
            </w:r>
            <w:r w:rsidR="00754825">
              <w:rPr>
                <w:kern w:val="2"/>
                <w:szCs w:val="24"/>
              </w:rPr>
              <w:t>.</w:t>
            </w:r>
          </w:p>
          <w:p w14:paraId="665F1249" w14:textId="602126FB" w:rsidR="005A5832" w:rsidRDefault="005A5832">
            <w:pPr>
              <w:rPr>
                <w:color w:val="FF0000"/>
                <w:kern w:val="2"/>
              </w:rPr>
            </w:pPr>
          </w:p>
        </w:tc>
      </w:tr>
      <w:tr w:rsidR="005A5832" w14:paraId="58245279" w14:textId="77777777" w:rsidTr="00EE5CDB">
        <w:trPr>
          <w:trHeight w:val="300"/>
        </w:trPr>
        <w:tc>
          <w:tcPr>
            <w:tcW w:w="2704" w:type="dxa"/>
            <w:gridSpan w:val="2"/>
          </w:tcPr>
          <w:p w14:paraId="7CFCF8CF"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0FE224BF" w14:textId="1D953CF6" w:rsidR="005A5832" w:rsidRDefault="00A10867" w:rsidP="00EF429C">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0E7F75">
              <w:rPr>
                <w:kern w:val="2"/>
                <w:szCs w:val="24"/>
              </w:rPr>
              <w:t>a</w:t>
            </w:r>
            <w:r>
              <w:rPr>
                <w:kern w:val="2"/>
                <w:szCs w:val="24"/>
              </w:rPr>
              <w:t xml:space="preserve"> nekeičiant Prekių kainos be PVM. </w:t>
            </w:r>
          </w:p>
          <w:p w14:paraId="31A66959" w14:textId="268C7996" w:rsidR="005A5832" w:rsidRDefault="00A10867" w:rsidP="00EF429C">
            <w:pPr>
              <w:jc w:val="both"/>
              <w:rPr>
                <w:kern w:val="2"/>
                <w:szCs w:val="24"/>
              </w:rPr>
            </w:pPr>
            <w:r>
              <w:rPr>
                <w:kern w:val="2"/>
              </w:rPr>
              <w:t xml:space="preserve">Perskaičiavimas įforminamas Susitarimu ne vėliau kaip per </w:t>
            </w:r>
            <w:r w:rsidR="005C205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Sutarties kaina taikoma už tą Prekių dalį, kurios bus tiekiamos </w:t>
            </w:r>
            <w:r w:rsidRPr="00EF429C">
              <w:rPr>
                <w:kern w:val="2"/>
              </w:rPr>
              <w:t>nuo Šalių pasirašyto Susitarimo įsigaliojimo dienos</w:t>
            </w:r>
            <w:r w:rsidR="00EF429C">
              <w:rPr>
                <w:kern w:val="2"/>
              </w:rPr>
              <w:t>.</w:t>
            </w:r>
            <w:r w:rsidRPr="00EF429C">
              <w:rPr>
                <w:kern w:val="2"/>
              </w:rPr>
              <w:t xml:space="preserve"> </w:t>
            </w:r>
          </w:p>
        </w:tc>
      </w:tr>
      <w:tr w:rsidR="005A5832" w14:paraId="5FC008E5" w14:textId="77777777" w:rsidTr="00EE5CDB">
        <w:trPr>
          <w:trHeight w:val="300"/>
        </w:trPr>
        <w:tc>
          <w:tcPr>
            <w:tcW w:w="2704" w:type="dxa"/>
            <w:gridSpan w:val="2"/>
          </w:tcPr>
          <w:p w14:paraId="047CDCF4"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45352CD2" w14:textId="77777777" w:rsidR="005A5832" w:rsidRDefault="00A10867">
            <w:pPr>
              <w:rPr>
                <w:kern w:val="2"/>
                <w:szCs w:val="24"/>
              </w:rPr>
            </w:pPr>
            <w:r>
              <w:rPr>
                <w:kern w:val="2"/>
                <w:szCs w:val="24"/>
              </w:rPr>
              <w:t>Netaikoma</w:t>
            </w:r>
          </w:p>
          <w:p w14:paraId="24054643" w14:textId="77777777" w:rsidR="005A5832" w:rsidRDefault="005A5832">
            <w:pPr>
              <w:rPr>
                <w:kern w:val="2"/>
                <w:szCs w:val="24"/>
              </w:rPr>
            </w:pPr>
          </w:p>
          <w:p w14:paraId="4637A4F4" w14:textId="3E475568" w:rsidR="005A5832" w:rsidRDefault="005A5832">
            <w:pPr>
              <w:rPr>
                <w:kern w:val="2"/>
              </w:rPr>
            </w:pPr>
          </w:p>
        </w:tc>
      </w:tr>
      <w:tr w:rsidR="005A5832" w14:paraId="383D7C2A" w14:textId="77777777" w:rsidTr="00EE5CDB">
        <w:trPr>
          <w:trHeight w:val="300"/>
        </w:trPr>
        <w:tc>
          <w:tcPr>
            <w:tcW w:w="2704" w:type="dxa"/>
            <w:gridSpan w:val="2"/>
          </w:tcPr>
          <w:p w14:paraId="018DD831" w14:textId="61961B18" w:rsidR="005A5832" w:rsidRPr="008D6294" w:rsidRDefault="00A10867">
            <w:pPr>
              <w:rPr>
                <w:b/>
                <w:bCs/>
                <w:kern w:val="2"/>
                <w:szCs w:val="24"/>
              </w:rPr>
            </w:pPr>
            <w:r>
              <w:rPr>
                <w:b/>
                <w:bCs/>
                <w:kern w:val="2"/>
                <w:szCs w:val="24"/>
              </w:rPr>
              <w:t>5.3.3. Sutarties kainos / įkainių peržiūra dėl kainų lygio pokyčio</w:t>
            </w:r>
          </w:p>
        </w:tc>
        <w:tc>
          <w:tcPr>
            <w:tcW w:w="7214" w:type="dxa"/>
            <w:gridSpan w:val="2"/>
          </w:tcPr>
          <w:p w14:paraId="4D184C8C" w14:textId="392AAA62" w:rsidR="005A5832" w:rsidRDefault="008D6294">
            <w:pPr>
              <w:rPr>
                <w:color w:val="4472C4"/>
                <w:kern w:val="2"/>
                <w:szCs w:val="24"/>
              </w:rPr>
            </w:pPr>
            <w:r>
              <w:rPr>
                <w:kern w:val="2"/>
                <w:szCs w:val="24"/>
              </w:rPr>
              <w:t>Netaikoma</w:t>
            </w:r>
          </w:p>
        </w:tc>
      </w:tr>
      <w:tr w:rsidR="005A5832" w14:paraId="4DA2E232" w14:textId="77777777" w:rsidTr="00EE5CDB">
        <w:trPr>
          <w:trHeight w:val="300"/>
        </w:trPr>
        <w:tc>
          <w:tcPr>
            <w:tcW w:w="2704" w:type="dxa"/>
            <w:gridSpan w:val="2"/>
          </w:tcPr>
          <w:p w14:paraId="29D120E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7214" w:type="dxa"/>
            <w:gridSpan w:val="2"/>
          </w:tcPr>
          <w:p w14:paraId="56E879B0" w14:textId="77777777" w:rsidR="005A5832" w:rsidRDefault="00A10867">
            <w:pPr>
              <w:rPr>
                <w:kern w:val="2"/>
                <w:szCs w:val="24"/>
              </w:rPr>
            </w:pPr>
            <w:r>
              <w:rPr>
                <w:kern w:val="2"/>
                <w:szCs w:val="24"/>
              </w:rPr>
              <w:t>Netaikoma</w:t>
            </w:r>
          </w:p>
          <w:p w14:paraId="2F91361F" w14:textId="77777777" w:rsidR="005A5832" w:rsidRDefault="005A5832">
            <w:pPr>
              <w:rPr>
                <w:kern w:val="2"/>
                <w:szCs w:val="24"/>
              </w:rPr>
            </w:pPr>
          </w:p>
          <w:p w14:paraId="55CA516F" w14:textId="4ABEE596" w:rsidR="005A5832" w:rsidRDefault="005A5832">
            <w:pPr>
              <w:rPr>
                <w:kern w:val="2"/>
                <w:szCs w:val="24"/>
              </w:rPr>
            </w:pPr>
          </w:p>
        </w:tc>
      </w:tr>
      <w:tr w:rsidR="005A5832" w14:paraId="088FECF8" w14:textId="77777777" w:rsidTr="00EE5CDB">
        <w:trPr>
          <w:trHeight w:val="300"/>
        </w:trPr>
        <w:tc>
          <w:tcPr>
            <w:tcW w:w="2704" w:type="dxa"/>
            <w:gridSpan w:val="2"/>
          </w:tcPr>
          <w:p w14:paraId="7CCC6DF4"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02155CA6" w14:textId="29FDC10E" w:rsidR="005A5832" w:rsidRDefault="008D6294">
            <w:pPr>
              <w:rPr>
                <w:kern w:val="2"/>
                <w:szCs w:val="24"/>
              </w:rPr>
            </w:pPr>
            <w:r>
              <w:rPr>
                <w:kern w:val="2"/>
                <w:szCs w:val="24"/>
              </w:rPr>
              <w:t>Netaikoma</w:t>
            </w:r>
          </w:p>
        </w:tc>
      </w:tr>
      <w:tr w:rsidR="005A5832" w14:paraId="25A337AB" w14:textId="77777777" w:rsidTr="00EE5CDB">
        <w:trPr>
          <w:trHeight w:val="300"/>
        </w:trPr>
        <w:tc>
          <w:tcPr>
            <w:tcW w:w="2704" w:type="dxa"/>
            <w:gridSpan w:val="2"/>
          </w:tcPr>
          <w:p w14:paraId="148291CF" w14:textId="77777777" w:rsidR="005A5832" w:rsidRDefault="00A10867">
            <w:pPr>
              <w:rPr>
                <w:b/>
                <w:bCs/>
                <w:kern w:val="2"/>
                <w:szCs w:val="24"/>
              </w:rPr>
            </w:pPr>
            <w:r>
              <w:rPr>
                <w:b/>
                <w:bCs/>
                <w:kern w:val="2"/>
                <w:szCs w:val="24"/>
              </w:rPr>
              <w:t>5.5. Atsiskaitymo su Tiekėju terminas ir tvarka</w:t>
            </w:r>
          </w:p>
        </w:tc>
        <w:tc>
          <w:tcPr>
            <w:tcW w:w="7214" w:type="dxa"/>
            <w:gridSpan w:val="2"/>
          </w:tcPr>
          <w:p w14:paraId="31C9A871" w14:textId="3E8CA597" w:rsidR="00FD2438" w:rsidRDefault="008A7443" w:rsidP="00FD2438">
            <w:pPr>
              <w:tabs>
                <w:tab w:val="left" w:pos="567"/>
                <w:tab w:val="left" w:pos="709"/>
              </w:tabs>
              <w:jc w:val="both"/>
              <w:rPr>
                <w:color w:val="000000"/>
                <w:szCs w:val="24"/>
                <w:lang w:eastAsia="ar-SA"/>
              </w:rPr>
            </w:pPr>
            <w:r w:rsidRPr="008A7443">
              <w:rPr>
                <w:color w:val="000000"/>
                <w:szCs w:val="24"/>
                <w:lang w:eastAsia="ar-SA"/>
              </w:rPr>
              <w:t>Apmokėjimo sąlygos</w:t>
            </w:r>
            <w:r>
              <w:rPr>
                <w:color w:val="000000"/>
                <w:szCs w:val="24"/>
                <w:lang w:eastAsia="ar-SA"/>
              </w:rPr>
              <w:t>:</w:t>
            </w:r>
            <w:r w:rsidRPr="008A7443">
              <w:rPr>
                <w:color w:val="000000"/>
                <w:szCs w:val="24"/>
                <w:lang w:eastAsia="ar-SA"/>
              </w:rPr>
              <w:t xml:space="preserve"> </w:t>
            </w:r>
            <w:r w:rsidR="00FD2438">
              <w:rPr>
                <w:color w:val="000000"/>
                <w:szCs w:val="24"/>
                <w:lang w:eastAsia="ar-SA"/>
              </w:rPr>
              <w:t xml:space="preserve">Pirkėjas už Prekes Tiekėjui sumoka 100 </w:t>
            </w:r>
            <w:r w:rsidR="006F7537">
              <w:rPr>
                <w:color w:val="000000"/>
                <w:szCs w:val="24"/>
                <w:lang w:eastAsia="ar-SA"/>
              </w:rPr>
              <w:t xml:space="preserve">proc. </w:t>
            </w:r>
            <w:r w:rsidR="00FD2438">
              <w:rPr>
                <w:color w:val="000000"/>
                <w:szCs w:val="24"/>
                <w:lang w:eastAsia="ar-SA"/>
              </w:rPr>
              <w:t>avansą.</w:t>
            </w:r>
          </w:p>
          <w:p w14:paraId="63C8B3B6" w14:textId="74932036" w:rsidR="005A5832" w:rsidRPr="00C001D6" w:rsidRDefault="005A5832" w:rsidP="00C001D6">
            <w:pPr>
              <w:tabs>
                <w:tab w:val="left" w:pos="567"/>
                <w:tab w:val="left" w:pos="709"/>
              </w:tabs>
              <w:jc w:val="both"/>
              <w:rPr>
                <w:color w:val="000000"/>
                <w:szCs w:val="24"/>
                <w:lang w:eastAsia="ar-SA"/>
              </w:rPr>
            </w:pPr>
          </w:p>
        </w:tc>
      </w:tr>
      <w:tr w:rsidR="005A5832" w14:paraId="5E42BA99" w14:textId="77777777" w:rsidTr="00EE5CDB">
        <w:trPr>
          <w:trHeight w:val="300"/>
        </w:trPr>
        <w:tc>
          <w:tcPr>
            <w:tcW w:w="2704" w:type="dxa"/>
            <w:gridSpan w:val="2"/>
          </w:tcPr>
          <w:p w14:paraId="019B59D7" w14:textId="77777777" w:rsidR="005A5832" w:rsidRDefault="00A10867">
            <w:pPr>
              <w:rPr>
                <w:b/>
                <w:bCs/>
                <w:kern w:val="2"/>
                <w:szCs w:val="24"/>
              </w:rPr>
            </w:pPr>
            <w:r>
              <w:rPr>
                <w:b/>
                <w:bCs/>
                <w:kern w:val="2"/>
                <w:szCs w:val="24"/>
              </w:rPr>
              <w:t>5.6. Avansas</w:t>
            </w:r>
          </w:p>
        </w:tc>
        <w:tc>
          <w:tcPr>
            <w:tcW w:w="7214" w:type="dxa"/>
            <w:gridSpan w:val="2"/>
          </w:tcPr>
          <w:p w14:paraId="17305432" w14:textId="127308DA" w:rsidR="00640D24" w:rsidRDefault="00A10867" w:rsidP="009B68BE">
            <w:pPr>
              <w:tabs>
                <w:tab w:val="left" w:pos="567"/>
                <w:tab w:val="left" w:pos="709"/>
              </w:tabs>
              <w:jc w:val="both"/>
              <w:rPr>
                <w:color w:val="000000"/>
                <w:kern w:val="2"/>
                <w:szCs w:val="24"/>
                <w:shd w:val="clear" w:color="auto" w:fill="FFFFFF"/>
              </w:rPr>
            </w:pPr>
            <w:r>
              <w:rPr>
                <w:color w:val="000000"/>
                <w:kern w:val="2"/>
                <w:szCs w:val="24"/>
                <w:shd w:val="clear" w:color="auto" w:fill="FFFFFF"/>
              </w:rPr>
              <w:t xml:space="preserve">Tiekėjui išmokėto avanso suma </w:t>
            </w:r>
            <w:r w:rsidR="000E642E">
              <w:rPr>
                <w:color w:val="4472C4"/>
                <w:kern w:val="2"/>
                <w:szCs w:val="24"/>
                <w:shd w:val="clear" w:color="auto" w:fill="FFFFFF"/>
              </w:rPr>
              <w:t xml:space="preserve">- </w:t>
            </w:r>
            <w:r w:rsidR="000E642E">
              <w:rPr>
                <w:kern w:val="2"/>
                <w:szCs w:val="24"/>
              </w:rPr>
              <w:t>53345,99.</w:t>
            </w:r>
            <w:r w:rsidR="00640D24">
              <w:rPr>
                <w:color w:val="4472C4"/>
                <w:kern w:val="2"/>
                <w:szCs w:val="24"/>
                <w:shd w:val="clear" w:color="auto" w:fill="FFFFFF"/>
              </w:rPr>
              <w:t xml:space="preserve"> </w:t>
            </w:r>
          </w:p>
          <w:p w14:paraId="00DAA042" w14:textId="4B47B56C" w:rsidR="005A5832" w:rsidRDefault="00A10867" w:rsidP="009B68BE">
            <w:pPr>
              <w:spacing w:line="259" w:lineRule="auto"/>
              <w:jc w:val="both"/>
              <w:rPr>
                <w:color w:val="000000"/>
                <w:kern w:val="2"/>
                <w:szCs w:val="24"/>
                <w:shd w:val="clear" w:color="auto" w:fill="FFFFFF"/>
              </w:rPr>
            </w:pPr>
            <w:r>
              <w:rPr>
                <w:color w:val="000000"/>
                <w:kern w:val="2"/>
                <w:szCs w:val="24"/>
                <w:shd w:val="clear" w:color="auto" w:fill="FFFFFF"/>
              </w:rPr>
              <w:t>Pirkėjas sumoka Tiekėjui avansą pagal Tiekėjo pateiktą išankstinio mokėjimo sąskaitą ne vėliau kaip per</w:t>
            </w:r>
            <w:r>
              <w:rPr>
                <w:color w:val="FF0000"/>
                <w:kern w:val="2"/>
                <w:szCs w:val="24"/>
                <w:shd w:val="clear" w:color="auto" w:fill="FFFFFF"/>
              </w:rPr>
              <w:t xml:space="preserve"> </w:t>
            </w:r>
            <w:r w:rsidR="009B68BE" w:rsidRPr="009B68BE">
              <w:rPr>
                <w:kern w:val="2"/>
                <w:szCs w:val="24"/>
                <w:shd w:val="clear" w:color="auto" w:fill="FFFFFF"/>
              </w:rPr>
              <w:t>30 (trisdešimt)</w:t>
            </w:r>
            <w:r w:rsidR="009B68BE">
              <w:rPr>
                <w:kern w:val="2"/>
                <w:szCs w:val="24"/>
                <w:shd w:val="clear" w:color="auto" w:fill="FFFFFF"/>
              </w:rPr>
              <w:t xml:space="preserve"> dienų </w:t>
            </w:r>
            <w:r>
              <w:rPr>
                <w:color w:val="000000"/>
                <w:kern w:val="2"/>
                <w:szCs w:val="24"/>
                <w:shd w:val="clear" w:color="auto" w:fill="FFFFFF"/>
              </w:rPr>
              <w:t>nuo Tiekėjo prašymo ir</w:t>
            </w:r>
            <w:r w:rsidRPr="00824423">
              <w:rPr>
                <w:color w:val="000000"/>
                <w:kern w:val="2"/>
                <w:szCs w:val="24"/>
                <w:shd w:val="clear" w:color="auto" w:fill="FFFFFF"/>
              </w:rPr>
              <w:t xml:space="preserve"> </w:t>
            </w:r>
            <w:r>
              <w:rPr>
                <w:color w:val="000000"/>
                <w:kern w:val="2"/>
                <w:szCs w:val="24"/>
                <w:shd w:val="clear" w:color="auto" w:fill="FFFFFF"/>
              </w:rPr>
              <w:t>išankstinio mokėjimo sąskaitos</w:t>
            </w:r>
            <w:r>
              <w:rPr>
                <w:color w:val="000000"/>
                <w:kern w:val="2"/>
                <w:szCs w:val="24"/>
              </w:rPr>
              <w:t xml:space="preserve"> ir Avanso užtikrinimo</w:t>
            </w:r>
            <w:r>
              <w:rPr>
                <w:color w:val="000000"/>
                <w:kern w:val="2"/>
                <w:szCs w:val="24"/>
                <w:shd w:val="clear" w:color="auto" w:fill="FFFFFF"/>
              </w:rPr>
              <w:t xml:space="preserve"> gavimo dienos.</w:t>
            </w:r>
          </w:p>
        </w:tc>
      </w:tr>
      <w:tr w:rsidR="005A5832" w14:paraId="57A199F7" w14:textId="77777777" w:rsidTr="00EE5CDB">
        <w:trPr>
          <w:trHeight w:val="300"/>
        </w:trPr>
        <w:tc>
          <w:tcPr>
            <w:tcW w:w="2704" w:type="dxa"/>
            <w:gridSpan w:val="2"/>
          </w:tcPr>
          <w:p w14:paraId="40FD6962" w14:textId="77777777" w:rsidR="005A5832" w:rsidRDefault="00A10867">
            <w:pPr>
              <w:rPr>
                <w:b/>
                <w:bCs/>
                <w:kern w:val="2"/>
                <w:szCs w:val="24"/>
              </w:rPr>
            </w:pPr>
            <w:r>
              <w:rPr>
                <w:b/>
                <w:bCs/>
                <w:kern w:val="2"/>
                <w:szCs w:val="24"/>
              </w:rPr>
              <w:lastRenderedPageBreak/>
              <w:t>5.7. Avanso užtikrinimas</w:t>
            </w:r>
          </w:p>
        </w:tc>
        <w:tc>
          <w:tcPr>
            <w:tcW w:w="7214" w:type="dxa"/>
            <w:gridSpan w:val="2"/>
          </w:tcPr>
          <w:p w14:paraId="6C461507" w14:textId="1E2C47A6" w:rsidR="005A5832" w:rsidRDefault="00A10867">
            <w:pPr>
              <w:rPr>
                <w:kern w:val="2"/>
                <w:szCs w:val="24"/>
              </w:rPr>
            </w:pPr>
            <w:r>
              <w:rPr>
                <w:kern w:val="2"/>
              </w:rPr>
              <w:t xml:space="preserve">Avanso užtikrinimo dydis </w:t>
            </w:r>
            <w:r w:rsidR="006F7537">
              <w:rPr>
                <w:color w:val="000000"/>
                <w:szCs w:val="24"/>
              </w:rPr>
              <w:t>–</w:t>
            </w:r>
            <w:r w:rsidR="006F7537">
              <w:rPr>
                <w:kern w:val="2"/>
              </w:rPr>
              <w:t xml:space="preserve"> 100 proc. avanso sumos, t. y. </w:t>
            </w:r>
            <w:r w:rsidR="000E642E">
              <w:rPr>
                <w:kern w:val="2"/>
                <w:szCs w:val="24"/>
              </w:rPr>
              <w:t>53345,99.</w:t>
            </w:r>
            <w:r w:rsidR="000C6D71">
              <w:rPr>
                <w:kern w:val="2"/>
                <w:szCs w:val="24"/>
              </w:rPr>
              <w:t xml:space="preserve"> </w:t>
            </w:r>
            <w:r>
              <w:rPr>
                <w:color w:val="000000"/>
                <w:kern w:val="2"/>
                <w:szCs w:val="24"/>
                <w:shd w:val="clear" w:color="auto" w:fill="FFFFFF"/>
              </w:rPr>
              <w:t xml:space="preserve">Reikalavimai Avanso užtikrinimui nustatyti Bendrųjų sąlygų 12.1 poskyryje. </w:t>
            </w:r>
          </w:p>
        </w:tc>
      </w:tr>
      <w:tr w:rsidR="005A5832" w14:paraId="24F2A794" w14:textId="77777777" w:rsidTr="00EE5CDB">
        <w:trPr>
          <w:trHeight w:val="300"/>
        </w:trPr>
        <w:tc>
          <w:tcPr>
            <w:tcW w:w="9918" w:type="dxa"/>
            <w:gridSpan w:val="4"/>
          </w:tcPr>
          <w:p w14:paraId="6D9C6C46" w14:textId="77777777" w:rsidR="005A5832" w:rsidRDefault="00A10867">
            <w:pPr>
              <w:jc w:val="center"/>
              <w:rPr>
                <w:b/>
                <w:bCs/>
                <w:kern w:val="2"/>
                <w:szCs w:val="24"/>
              </w:rPr>
            </w:pPr>
            <w:r>
              <w:rPr>
                <w:b/>
                <w:bCs/>
                <w:kern w:val="2"/>
                <w:szCs w:val="24"/>
              </w:rPr>
              <w:t>6. PREKIŲ KOKYBĖ IR GARANTINIAI ĮSIPAREIGOJIMAI</w:t>
            </w:r>
          </w:p>
        </w:tc>
      </w:tr>
      <w:tr w:rsidR="005A5832" w14:paraId="588CFB68" w14:textId="77777777" w:rsidTr="00EE5CDB">
        <w:trPr>
          <w:trHeight w:val="300"/>
        </w:trPr>
        <w:tc>
          <w:tcPr>
            <w:tcW w:w="2704" w:type="dxa"/>
            <w:gridSpan w:val="2"/>
          </w:tcPr>
          <w:p w14:paraId="0C138CD8" w14:textId="77777777" w:rsidR="005A5832" w:rsidRDefault="00A10867">
            <w:pPr>
              <w:rPr>
                <w:b/>
                <w:bCs/>
                <w:kern w:val="2"/>
                <w:szCs w:val="24"/>
              </w:rPr>
            </w:pPr>
            <w:r>
              <w:rPr>
                <w:b/>
                <w:bCs/>
                <w:kern w:val="2"/>
                <w:szCs w:val="24"/>
              </w:rPr>
              <w:t>6.1. Garantinis terminas</w:t>
            </w:r>
          </w:p>
        </w:tc>
        <w:tc>
          <w:tcPr>
            <w:tcW w:w="7214" w:type="dxa"/>
            <w:gridSpan w:val="2"/>
          </w:tcPr>
          <w:p w14:paraId="39C869BB" w14:textId="6890940D" w:rsidR="005A5832" w:rsidRDefault="00A10867" w:rsidP="00757DF7">
            <w:pPr>
              <w:jc w:val="both"/>
              <w:rPr>
                <w:kern w:val="2"/>
                <w:szCs w:val="24"/>
              </w:rPr>
            </w:pPr>
            <w:r>
              <w:rPr>
                <w:kern w:val="2"/>
                <w:szCs w:val="24"/>
              </w:rPr>
              <w:t>Prekėms nustatomas Tiekėjo pasiūlytas Garantinis terminas</w:t>
            </w:r>
            <w:r w:rsidR="00757DF7">
              <w:rPr>
                <w:kern w:val="2"/>
                <w:szCs w:val="24"/>
              </w:rPr>
              <w:t xml:space="preserve">. </w:t>
            </w:r>
            <w:r>
              <w:rPr>
                <w:kern w:val="2"/>
                <w:szCs w:val="24"/>
              </w:rPr>
              <w:t>Garantinis terminas, skaičiuojamas nuo Prekių perdavimo–priėmimo akto pasirašymo dienos.</w:t>
            </w:r>
          </w:p>
        </w:tc>
      </w:tr>
      <w:tr w:rsidR="005A5832" w14:paraId="5D3DD971" w14:textId="77777777" w:rsidTr="00EE5CDB">
        <w:trPr>
          <w:trHeight w:val="300"/>
        </w:trPr>
        <w:tc>
          <w:tcPr>
            <w:tcW w:w="2704" w:type="dxa"/>
            <w:gridSpan w:val="2"/>
          </w:tcPr>
          <w:p w14:paraId="3395A1C5" w14:textId="77777777" w:rsidR="005A5832" w:rsidRDefault="00A10867">
            <w:pPr>
              <w:rPr>
                <w:b/>
                <w:bCs/>
                <w:kern w:val="2"/>
                <w:szCs w:val="24"/>
              </w:rPr>
            </w:pPr>
            <w:r>
              <w:rPr>
                <w:b/>
                <w:bCs/>
                <w:kern w:val="2"/>
                <w:szCs w:val="24"/>
              </w:rPr>
              <w:t>6.2. Garantinė priežiūra</w:t>
            </w:r>
          </w:p>
        </w:tc>
        <w:tc>
          <w:tcPr>
            <w:tcW w:w="7214" w:type="dxa"/>
            <w:gridSpan w:val="2"/>
          </w:tcPr>
          <w:p w14:paraId="18CD2438" w14:textId="4C44A261" w:rsidR="005A5832" w:rsidRDefault="00A10867" w:rsidP="00AC12AB">
            <w:pPr>
              <w:jc w:val="both"/>
              <w:rPr>
                <w:color w:val="4472C4"/>
                <w:kern w:val="2"/>
                <w:szCs w:val="24"/>
              </w:rPr>
            </w:pPr>
            <w:r>
              <w:rPr>
                <w:kern w:val="2"/>
                <w:szCs w:val="24"/>
              </w:rPr>
              <w:t xml:space="preserve">Tiekėjas privalo pašalinti trūkumus ne vėliau kaip per </w:t>
            </w:r>
            <w:r w:rsidR="00F75520">
              <w:rPr>
                <w:kern w:val="2"/>
                <w:szCs w:val="24"/>
              </w:rPr>
              <w:t>5</w:t>
            </w:r>
            <w:r w:rsidR="00AC12AB">
              <w:rPr>
                <w:kern w:val="2"/>
                <w:szCs w:val="24"/>
              </w:rPr>
              <w:t xml:space="preserve"> (</w:t>
            </w:r>
            <w:r w:rsidR="00F75520">
              <w:rPr>
                <w:kern w:val="2"/>
                <w:szCs w:val="24"/>
              </w:rPr>
              <w:t>penkias)</w:t>
            </w:r>
            <w:r w:rsidR="00AC12AB">
              <w:rPr>
                <w:kern w:val="2"/>
                <w:szCs w:val="24"/>
              </w:rPr>
              <w:t xml:space="preserve"> darbo dien</w:t>
            </w:r>
            <w:r w:rsidR="00F75520">
              <w:rPr>
                <w:kern w:val="2"/>
                <w:szCs w:val="24"/>
              </w:rPr>
              <w:t>as</w:t>
            </w:r>
            <w:r w:rsidR="00AC12AB">
              <w:rPr>
                <w:kern w:val="2"/>
                <w:szCs w:val="24"/>
              </w:rPr>
              <w:t xml:space="preserve">. </w:t>
            </w:r>
          </w:p>
          <w:p w14:paraId="10F334D0" w14:textId="77777777" w:rsidR="005A5832" w:rsidRDefault="00A10867" w:rsidP="00AC12AB">
            <w:pPr>
              <w:jc w:val="both"/>
              <w:rPr>
                <w:kern w:val="2"/>
                <w:szCs w:val="24"/>
              </w:rPr>
            </w:pPr>
            <w:r>
              <w:rPr>
                <w:kern w:val="2"/>
                <w:szCs w:val="24"/>
              </w:rPr>
              <w:t>Prekių trūkumų nustatymo bei šalinimo tvarka nustatyta Bendrųjų sąlygų 7 skyriuje.</w:t>
            </w:r>
          </w:p>
        </w:tc>
      </w:tr>
      <w:tr w:rsidR="005A5832" w14:paraId="2704BF09" w14:textId="77777777" w:rsidTr="00EE5CDB">
        <w:trPr>
          <w:trHeight w:val="300"/>
        </w:trPr>
        <w:tc>
          <w:tcPr>
            <w:tcW w:w="9918" w:type="dxa"/>
            <w:gridSpan w:val="4"/>
          </w:tcPr>
          <w:p w14:paraId="28CBA1A3" w14:textId="77777777" w:rsidR="005A5832" w:rsidRDefault="00A10867">
            <w:pPr>
              <w:jc w:val="center"/>
              <w:rPr>
                <w:b/>
                <w:bCs/>
                <w:kern w:val="2"/>
                <w:szCs w:val="24"/>
              </w:rPr>
            </w:pPr>
            <w:r>
              <w:rPr>
                <w:b/>
                <w:bCs/>
                <w:kern w:val="2"/>
                <w:szCs w:val="24"/>
              </w:rPr>
              <w:t>7. SUTARTIES VYKDYMUI PASITELKIAMI SUBTIEKĖJAI</w:t>
            </w:r>
          </w:p>
        </w:tc>
      </w:tr>
      <w:tr w:rsidR="005A5832" w14:paraId="32FC1873" w14:textId="77777777" w:rsidTr="00EE5CDB">
        <w:trPr>
          <w:trHeight w:val="300"/>
        </w:trPr>
        <w:tc>
          <w:tcPr>
            <w:tcW w:w="2704" w:type="dxa"/>
            <w:gridSpan w:val="2"/>
          </w:tcPr>
          <w:p w14:paraId="7C21876B" w14:textId="77777777" w:rsidR="005A5832" w:rsidRDefault="00A10867">
            <w:pPr>
              <w:rPr>
                <w:b/>
                <w:bCs/>
                <w:kern w:val="2"/>
                <w:szCs w:val="24"/>
              </w:rPr>
            </w:pPr>
            <w:r>
              <w:rPr>
                <w:b/>
                <w:bCs/>
                <w:kern w:val="2"/>
                <w:szCs w:val="24"/>
              </w:rPr>
              <w:t>Sutarties vykdymui pasitelkiami subtiekėjai ir (ar) specialistai</w:t>
            </w:r>
          </w:p>
        </w:tc>
        <w:tc>
          <w:tcPr>
            <w:tcW w:w="7214" w:type="dxa"/>
            <w:gridSpan w:val="2"/>
          </w:tcPr>
          <w:p w14:paraId="2D551B31" w14:textId="77777777" w:rsidR="005A5832" w:rsidRDefault="00A10867" w:rsidP="00674A84">
            <w:pPr>
              <w:jc w:val="both"/>
              <w:rPr>
                <w:kern w:val="2"/>
                <w:szCs w:val="24"/>
              </w:rPr>
            </w:pPr>
            <w:r>
              <w:rPr>
                <w:kern w:val="2"/>
                <w:szCs w:val="24"/>
              </w:rPr>
              <w:t>Sutarties vykdymui subtiekėjai ir (ar) specialistai nepasitelkiami.</w:t>
            </w:r>
          </w:p>
          <w:p w14:paraId="2E05E3AC" w14:textId="0818401A" w:rsidR="005A5832" w:rsidRDefault="00674A84" w:rsidP="00674A84">
            <w:pPr>
              <w:jc w:val="both"/>
              <w:rPr>
                <w:b/>
                <w:bCs/>
                <w:kern w:val="2"/>
                <w:szCs w:val="24"/>
              </w:rPr>
            </w:pPr>
            <w:r w:rsidRPr="00674A84">
              <w:rPr>
                <w:color w:val="4472C4" w:themeColor="accent1"/>
                <w:kern w:val="2"/>
                <w:szCs w:val="24"/>
              </w:rPr>
              <w:t xml:space="preserve"> </w:t>
            </w:r>
          </w:p>
        </w:tc>
      </w:tr>
      <w:tr w:rsidR="005A5832" w14:paraId="77085866" w14:textId="77777777" w:rsidTr="00EE5CDB">
        <w:trPr>
          <w:trHeight w:val="300"/>
        </w:trPr>
        <w:tc>
          <w:tcPr>
            <w:tcW w:w="9918" w:type="dxa"/>
            <w:gridSpan w:val="4"/>
          </w:tcPr>
          <w:p w14:paraId="0C42BAE3" w14:textId="77777777" w:rsidR="005A5832" w:rsidRDefault="00A10867">
            <w:pPr>
              <w:jc w:val="center"/>
              <w:rPr>
                <w:b/>
                <w:bCs/>
                <w:kern w:val="2"/>
                <w:szCs w:val="24"/>
              </w:rPr>
            </w:pPr>
            <w:r>
              <w:rPr>
                <w:b/>
                <w:bCs/>
                <w:kern w:val="2"/>
                <w:szCs w:val="24"/>
              </w:rPr>
              <w:t>8. PRIEVOLIŲ PAGAL SUTARTĮ ĮVYKDYMO UŽTIKRINIMAS</w:t>
            </w:r>
          </w:p>
        </w:tc>
      </w:tr>
      <w:tr w:rsidR="005A5832" w14:paraId="23BFDEA6" w14:textId="77777777" w:rsidTr="00EE5CDB">
        <w:trPr>
          <w:trHeight w:val="300"/>
        </w:trPr>
        <w:tc>
          <w:tcPr>
            <w:tcW w:w="2704" w:type="dxa"/>
            <w:gridSpan w:val="2"/>
          </w:tcPr>
          <w:p w14:paraId="16343B44" w14:textId="77777777" w:rsidR="005A5832" w:rsidRDefault="00A10867">
            <w:pPr>
              <w:rPr>
                <w:b/>
                <w:bCs/>
                <w:kern w:val="2"/>
                <w:szCs w:val="24"/>
              </w:rPr>
            </w:pPr>
            <w:r>
              <w:rPr>
                <w:b/>
                <w:bCs/>
                <w:kern w:val="2"/>
                <w:szCs w:val="24"/>
              </w:rPr>
              <w:t>8.1. Prievolių pagal Sutartį įvykdymo užtikrinimas</w:t>
            </w:r>
          </w:p>
        </w:tc>
        <w:tc>
          <w:tcPr>
            <w:tcW w:w="7214" w:type="dxa"/>
            <w:gridSpan w:val="2"/>
          </w:tcPr>
          <w:p w14:paraId="6CD25D11" w14:textId="70D9320C" w:rsidR="005A5832" w:rsidRDefault="00A10867">
            <w:pPr>
              <w:rPr>
                <w:kern w:val="2"/>
                <w:szCs w:val="24"/>
              </w:rPr>
            </w:pPr>
            <w:r>
              <w:rPr>
                <w:kern w:val="2"/>
                <w:szCs w:val="24"/>
              </w:rPr>
              <w:t>Prievolių pagal Sutartį įvykdymas užtikrinamas:</w:t>
            </w:r>
          </w:p>
          <w:p w14:paraId="5D494C4F" w14:textId="77777777" w:rsidR="005A5832" w:rsidRDefault="00A10867">
            <w:pPr>
              <w:rPr>
                <w:kern w:val="2"/>
                <w:szCs w:val="24"/>
              </w:rPr>
            </w:pPr>
            <w:r>
              <w:rPr>
                <w:kern w:val="2"/>
                <w:szCs w:val="24"/>
              </w:rPr>
              <w:t>Netesybomis (delspinigiais, bauda);</w:t>
            </w:r>
          </w:p>
          <w:p w14:paraId="60016BB5" w14:textId="77777777" w:rsidR="005A5832" w:rsidRPr="00522188" w:rsidRDefault="00A10867">
            <w:pPr>
              <w:rPr>
                <w:kern w:val="2"/>
                <w:szCs w:val="24"/>
              </w:rPr>
            </w:pPr>
            <w:r w:rsidRPr="00522188">
              <w:rPr>
                <w:kern w:val="2"/>
                <w:szCs w:val="24"/>
              </w:rPr>
              <w:t>Pirmo pareikalavimo banko garantija;</w:t>
            </w:r>
          </w:p>
          <w:p w14:paraId="318DE602" w14:textId="77777777" w:rsidR="005A5832" w:rsidRPr="00522188" w:rsidRDefault="00A10867">
            <w:pPr>
              <w:rPr>
                <w:kern w:val="2"/>
                <w:szCs w:val="24"/>
              </w:rPr>
            </w:pPr>
            <w:r w:rsidRPr="00522188">
              <w:rPr>
                <w:kern w:val="2"/>
                <w:szCs w:val="24"/>
              </w:rPr>
              <w:t>Draudimo bendrovės laidavimo draudimu;</w:t>
            </w:r>
          </w:p>
          <w:p w14:paraId="2BBD99BE" w14:textId="2B350880" w:rsidR="005A5832" w:rsidRDefault="00011A1A">
            <w:pPr>
              <w:rPr>
                <w:kern w:val="2"/>
                <w:szCs w:val="24"/>
              </w:rPr>
            </w:pPr>
            <w:r w:rsidRPr="00011A1A">
              <w:rPr>
                <w:kern w:val="2"/>
                <w:szCs w:val="24"/>
              </w:rPr>
              <w:t>Užstatu.</w:t>
            </w:r>
          </w:p>
        </w:tc>
      </w:tr>
      <w:tr w:rsidR="005A5832" w14:paraId="44362FDD" w14:textId="77777777" w:rsidTr="00EE5CDB">
        <w:trPr>
          <w:trHeight w:val="300"/>
        </w:trPr>
        <w:tc>
          <w:tcPr>
            <w:tcW w:w="2704" w:type="dxa"/>
            <w:gridSpan w:val="2"/>
          </w:tcPr>
          <w:p w14:paraId="12CD4ADE" w14:textId="77777777" w:rsidR="005A5832" w:rsidRDefault="00A10867">
            <w:pPr>
              <w:rPr>
                <w:b/>
                <w:bCs/>
                <w:kern w:val="2"/>
                <w:szCs w:val="24"/>
              </w:rPr>
            </w:pPr>
            <w:r>
              <w:rPr>
                <w:b/>
                <w:bCs/>
                <w:kern w:val="2"/>
                <w:szCs w:val="24"/>
              </w:rPr>
              <w:t xml:space="preserve">8.2. Sutarties įvykdymo užtikrinimo pateikimas </w:t>
            </w:r>
          </w:p>
        </w:tc>
        <w:tc>
          <w:tcPr>
            <w:tcW w:w="7214" w:type="dxa"/>
            <w:gridSpan w:val="2"/>
          </w:tcPr>
          <w:p w14:paraId="04CCE9E9" w14:textId="4A2EAD73" w:rsidR="005A5832" w:rsidRPr="00136425" w:rsidRDefault="00A10867" w:rsidP="000863F5">
            <w:pPr>
              <w:jc w:val="both"/>
              <w:rPr>
                <w:kern w:val="2"/>
                <w:szCs w:val="24"/>
              </w:rPr>
            </w:pPr>
            <w:r w:rsidRPr="00136425">
              <w:rPr>
                <w:color w:val="000000"/>
                <w:kern w:val="2"/>
                <w:szCs w:val="24"/>
                <w:shd w:val="clear" w:color="auto" w:fill="FFFFFF"/>
              </w:rPr>
              <w:t xml:space="preserve">Tiekėjas ne vėliau kaip per </w:t>
            </w:r>
            <w:r w:rsidR="009F0C9B" w:rsidRPr="00136425">
              <w:rPr>
                <w:color w:val="000000"/>
                <w:kern w:val="2"/>
                <w:szCs w:val="24"/>
                <w:shd w:val="clear" w:color="auto" w:fill="FFFFFF"/>
              </w:rPr>
              <w:t>10 (dešimt) darbo dienų</w:t>
            </w:r>
            <w:r w:rsidRPr="00136425">
              <w:rPr>
                <w:color w:val="FF0000"/>
                <w:kern w:val="2"/>
                <w:szCs w:val="24"/>
                <w:shd w:val="clear" w:color="auto" w:fill="FFFFFF"/>
              </w:rPr>
              <w:t xml:space="preserve"> </w:t>
            </w:r>
            <w:r w:rsidRPr="00136425">
              <w:rPr>
                <w:color w:val="000000"/>
                <w:kern w:val="2"/>
                <w:szCs w:val="24"/>
                <w:shd w:val="clear" w:color="auto" w:fill="FFFFFF"/>
              </w:rPr>
              <w:t xml:space="preserve">nuo Sutarties pasirašymo dienos turi pateikti Pirkėjui </w:t>
            </w:r>
            <w:r w:rsidR="00AC6388" w:rsidRPr="00136425">
              <w:rPr>
                <w:kern w:val="2"/>
                <w:szCs w:val="24"/>
                <w:shd w:val="clear" w:color="auto" w:fill="FFFFFF"/>
              </w:rPr>
              <w:t xml:space="preserve">2 (dviejų) procentų </w:t>
            </w:r>
            <w:r w:rsidRPr="00136425">
              <w:rPr>
                <w:kern w:val="2"/>
                <w:szCs w:val="24"/>
                <w:shd w:val="clear" w:color="auto" w:fill="FFFFFF"/>
              </w:rPr>
              <w:t>nuo Pradinės Sutarties vertės be PVM,</w:t>
            </w:r>
            <w:r w:rsidRPr="00136425">
              <w:rPr>
                <w:kern w:val="2"/>
                <w:szCs w:val="24"/>
              </w:rPr>
              <w:t xml:space="preserve"> </w:t>
            </w:r>
            <w:r w:rsidRPr="00136425">
              <w:rPr>
                <w:kern w:val="2"/>
                <w:szCs w:val="24"/>
                <w:shd w:val="clear" w:color="auto" w:fill="FFFFFF"/>
              </w:rPr>
              <w:t xml:space="preserve">nurodytos </w:t>
            </w:r>
            <w:r w:rsidRPr="00136425">
              <w:rPr>
                <w:kern w:val="2"/>
                <w:szCs w:val="24"/>
              </w:rPr>
              <w:t xml:space="preserve">Specialiųjų sąlygų </w:t>
            </w:r>
            <w:r w:rsidRPr="00136425">
              <w:rPr>
                <w:kern w:val="2"/>
                <w:szCs w:val="24"/>
                <w:shd w:val="clear" w:color="auto" w:fill="FFFFFF"/>
              </w:rPr>
              <w:t>5.2 punkte</w:t>
            </w:r>
            <w:r w:rsidR="000863F5" w:rsidRPr="00136425">
              <w:rPr>
                <w:kern w:val="2"/>
                <w:szCs w:val="24"/>
                <w:shd w:val="clear" w:color="auto" w:fill="FFFFFF"/>
              </w:rPr>
              <w:t xml:space="preserve">, dydžio </w:t>
            </w:r>
            <w:r w:rsidRPr="00136425">
              <w:rPr>
                <w:kern w:val="2"/>
                <w:szCs w:val="24"/>
                <w:shd w:val="clear" w:color="auto" w:fill="FFFFFF"/>
              </w:rPr>
              <w:t xml:space="preserve">pirmo pareikalavimo banko garantiją arba draudimo bendrovės laidavimo draudimo raštą </w:t>
            </w:r>
            <w:r w:rsidR="00CB0ABB" w:rsidRPr="00136425">
              <w:rPr>
                <w:kern w:val="2"/>
                <w:szCs w:val="24"/>
                <w:shd w:val="clear" w:color="auto" w:fill="FFFFFF"/>
              </w:rPr>
              <w:t>arba užstat</w:t>
            </w:r>
            <w:r w:rsidR="00FA5427" w:rsidRPr="00136425">
              <w:rPr>
                <w:kern w:val="2"/>
                <w:szCs w:val="24"/>
                <w:shd w:val="clear" w:color="auto" w:fill="FFFFFF"/>
              </w:rPr>
              <w:t xml:space="preserve">o </w:t>
            </w:r>
            <w:r w:rsidR="00FA5427" w:rsidRPr="00136425">
              <w:rPr>
                <w:color w:val="000000"/>
                <w:szCs w:val="24"/>
              </w:rPr>
              <w:t>pavedimo į Pirkėjo nurodytą Lietuvos Respublikoje registruoto banko sąskaitą kopiją</w:t>
            </w:r>
            <w:r w:rsidR="00F455DA" w:rsidRPr="00136425">
              <w:rPr>
                <w:color w:val="000000"/>
                <w:szCs w:val="24"/>
              </w:rPr>
              <w:t xml:space="preserve">. </w:t>
            </w:r>
            <w:r w:rsidR="005C42D0" w:rsidRPr="00136425">
              <w:rPr>
                <w:color w:val="000000"/>
                <w:szCs w:val="24"/>
              </w:rPr>
              <w:t>Sutarties įvykdymo užtikrinimo d</w:t>
            </w:r>
            <w:r w:rsidR="00F455DA" w:rsidRPr="00136425">
              <w:rPr>
                <w:color w:val="000000"/>
                <w:szCs w:val="24"/>
              </w:rPr>
              <w:t xml:space="preserve">okumentai </w:t>
            </w:r>
            <w:r w:rsidR="005C42D0" w:rsidRPr="00136425">
              <w:rPr>
                <w:color w:val="000000"/>
                <w:szCs w:val="24"/>
              </w:rPr>
              <w:t>turi atitikti B</w:t>
            </w:r>
            <w:r w:rsidRPr="00136425">
              <w:rPr>
                <w:color w:val="000000"/>
                <w:kern w:val="2"/>
                <w:szCs w:val="24"/>
                <w:shd w:val="clear" w:color="auto" w:fill="FFFFFF"/>
              </w:rPr>
              <w:t>endrųjų sąlygų 10 skyriaus reikalavimus. Esant poreikiui, gavus tiekėjo prašymą, šis terminas gali būti pratęstas Šalių suderintam terminui.</w:t>
            </w:r>
          </w:p>
        </w:tc>
      </w:tr>
      <w:tr w:rsidR="005A5832" w14:paraId="6E6DD550" w14:textId="77777777" w:rsidTr="00EE5CDB">
        <w:trPr>
          <w:trHeight w:val="300"/>
        </w:trPr>
        <w:tc>
          <w:tcPr>
            <w:tcW w:w="9918" w:type="dxa"/>
            <w:gridSpan w:val="4"/>
          </w:tcPr>
          <w:p w14:paraId="6DD70F2B"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DCA7F8A" w14:textId="77777777" w:rsidTr="00EE5CDB">
        <w:trPr>
          <w:trHeight w:val="300"/>
        </w:trPr>
        <w:tc>
          <w:tcPr>
            <w:tcW w:w="2704" w:type="dxa"/>
            <w:gridSpan w:val="2"/>
          </w:tcPr>
          <w:p w14:paraId="069D3F19" w14:textId="77777777" w:rsidR="005A5832" w:rsidRDefault="00A10867">
            <w:pPr>
              <w:rPr>
                <w:b/>
                <w:bCs/>
                <w:kern w:val="2"/>
                <w:szCs w:val="24"/>
              </w:rPr>
            </w:pPr>
            <w:r>
              <w:rPr>
                <w:b/>
                <w:bCs/>
                <w:kern w:val="2"/>
                <w:szCs w:val="24"/>
              </w:rPr>
              <w:t>9.1. Pirkėjui taikomos netesybos už mokėjimų pagal Sutartį vėlavimą</w:t>
            </w:r>
          </w:p>
        </w:tc>
        <w:tc>
          <w:tcPr>
            <w:tcW w:w="7214" w:type="dxa"/>
            <w:gridSpan w:val="2"/>
          </w:tcPr>
          <w:p w14:paraId="44F2483F" w14:textId="4D4E59CB" w:rsidR="005A5832" w:rsidRPr="0068646C" w:rsidRDefault="00A10867" w:rsidP="0068646C">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8646C">
              <w:rPr>
                <w:kern w:val="2"/>
                <w:szCs w:val="24"/>
              </w:rPr>
              <w:t>0,02 (dvi šimtosios) procento</w:t>
            </w:r>
            <w:r w:rsidR="0068646C">
              <w:rPr>
                <w:kern w:val="2"/>
                <w:szCs w:val="24"/>
              </w:rPr>
              <w:t xml:space="preserve"> </w:t>
            </w:r>
            <w:r>
              <w:rPr>
                <w:color w:val="000000"/>
                <w:kern w:val="2"/>
                <w:szCs w:val="24"/>
              </w:rPr>
              <w:t xml:space="preserve">dydžio delspinigius nuo neapmokėtos sumos be PVM už kiekvieną vėlavimo </w:t>
            </w:r>
            <w:r w:rsidR="0068646C" w:rsidRPr="0068646C">
              <w:rPr>
                <w:kern w:val="2"/>
                <w:szCs w:val="24"/>
              </w:rPr>
              <w:t>dieną.</w:t>
            </w:r>
            <w:r w:rsidRPr="0068646C">
              <w:rPr>
                <w:kern w:val="2"/>
                <w:szCs w:val="24"/>
              </w:rPr>
              <w:t> </w:t>
            </w:r>
          </w:p>
        </w:tc>
      </w:tr>
      <w:tr w:rsidR="005A5832" w14:paraId="2EC37434" w14:textId="77777777" w:rsidTr="00EE5CDB">
        <w:trPr>
          <w:trHeight w:val="300"/>
        </w:trPr>
        <w:tc>
          <w:tcPr>
            <w:tcW w:w="2704" w:type="dxa"/>
            <w:gridSpan w:val="2"/>
          </w:tcPr>
          <w:p w14:paraId="7C8BA520" w14:textId="77777777" w:rsidR="005A5832" w:rsidRDefault="00A10867">
            <w:pPr>
              <w:rPr>
                <w:b/>
                <w:bCs/>
                <w:kern w:val="2"/>
                <w:szCs w:val="24"/>
              </w:rPr>
            </w:pPr>
            <w:r>
              <w:rPr>
                <w:b/>
                <w:bCs/>
                <w:kern w:val="2"/>
                <w:szCs w:val="24"/>
              </w:rPr>
              <w:t>9.2. Tiekėjui taikomos netesybos</w:t>
            </w:r>
          </w:p>
        </w:tc>
        <w:tc>
          <w:tcPr>
            <w:tcW w:w="7214" w:type="dxa"/>
            <w:gridSpan w:val="2"/>
          </w:tcPr>
          <w:p w14:paraId="144AAE38" w14:textId="3CCD74B0" w:rsidR="005A5832" w:rsidRDefault="00A10867" w:rsidP="00812587">
            <w:pPr>
              <w:jc w:val="both"/>
              <w:rPr>
                <w:color w:val="000000"/>
                <w:kern w:val="2"/>
                <w:szCs w:val="24"/>
              </w:rPr>
            </w:pPr>
            <w:r>
              <w:rPr>
                <w:color w:val="000000"/>
                <w:kern w:val="2"/>
                <w:szCs w:val="24"/>
              </w:rPr>
              <w:t>9</w:t>
            </w:r>
            <w:r w:rsidRPr="0082442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w:t>
            </w:r>
            <w:r w:rsidRPr="00812587">
              <w:rPr>
                <w:kern w:val="2"/>
                <w:szCs w:val="24"/>
              </w:rPr>
              <w:t xml:space="preserve">skaičiuoja 0,02 (dvi šimtosios) procento </w:t>
            </w:r>
            <w:r>
              <w:rPr>
                <w:color w:val="FF0000"/>
                <w:kern w:val="2"/>
                <w:szCs w:val="24"/>
              </w:rPr>
              <w:t> </w:t>
            </w:r>
            <w:r>
              <w:rPr>
                <w:color w:val="000000"/>
                <w:kern w:val="2"/>
                <w:szCs w:val="24"/>
              </w:rPr>
              <w:t>dydžio delspinigius už kiekvieną uždelstą</w:t>
            </w:r>
            <w:r w:rsidR="00812587">
              <w:rPr>
                <w:color w:val="000000"/>
                <w:kern w:val="2"/>
                <w:szCs w:val="24"/>
              </w:rPr>
              <w:t xml:space="preserve"> dieną</w:t>
            </w:r>
            <w:r>
              <w:rPr>
                <w:color w:val="FF0000"/>
                <w:kern w:val="2"/>
                <w:szCs w:val="24"/>
              </w:rPr>
              <w:t xml:space="preserve"> </w:t>
            </w:r>
            <w:r>
              <w:rPr>
                <w:color w:val="000000"/>
                <w:kern w:val="2"/>
                <w:szCs w:val="24"/>
              </w:rPr>
              <w:t>nuo laiku neperduotų Prekių ar Prekių, turinčių trūkumų, kainos be PVM. </w:t>
            </w:r>
          </w:p>
          <w:p w14:paraId="7874AAA5" w14:textId="5EBB5E28" w:rsidR="005A5832" w:rsidRDefault="00A10867" w:rsidP="00812587">
            <w:pPr>
              <w:jc w:val="both"/>
              <w:rPr>
                <w:b/>
                <w:bCs/>
                <w:kern w:val="2"/>
                <w:szCs w:val="24"/>
              </w:rPr>
            </w:pPr>
            <w:r>
              <w:rPr>
                <w:color w:val="000000"/>
                <w:kern w:val="2"/>
                <w:szCs w:val="24"/>
              </w:rPr>
              <w:t>9.2.2.</w:t>
            </w:r>
            <w:r w:rsidRPr="00824423">
              <w:rPr>
                <w:color w:val="000000"/>
                <w:kern w:val="2"/>
                <w:szCs w:val="24"/>
                <w:lang w:val="fi-FI"/>
              </w:rPr>
              <w:t xml:space="preserve"> </w:t>
            </w:r>
            <w:r>
              <w:rPr>
                <w:color w:val="000000"/>
                <w:kern w:val="2"/>
                <w:szCs w:val="24"/>
              </w:rPr>
              <w:t>Tiekėjas privalo sumokėti Pirkėjui netesybas per</w:t>
            </w:r>
            <w:r w:rsidR="00BE087B">
              <w:rPr>
                <w:color w:val="000000"/>
                <w:kern w:val="2"/>
                <w:szCs w:val="24"/>
              </w:rPr>
              <w:t xml:space="preserve"> 5 (penkia</w:t>
            </w:r>
            <w:r w:rsidR="0071322C">
              <w:rPr>
                <w:color w:val="000000"/>
                <w:kern w:val="2"/>
                <w:szCs w:val="24"/>
              </w:rPr>
              <w:t>s)</w:t>
            </w:r>
            <w:r>
              <w:rPr>
                <w:color w:val="000000"/>
                <w:kern w:val="2"/>
                <w:szCs w:val="24"/>
              </w:rPr>
              <w:t xml:space="preserve"> dien</w:t>
            </w:r>
            <w:r w:rsidR="0071322C">
              <w:rPr>
                <w:color w:val="000000"/>
                <w:kern w:val="2"/>
                <w:szCs w:val="24"/>
              </w:rPr>
              <w:t>as</w:t>
            </w:r>
            <w:r>
              <w:rPr>
                <w:color w:val="000000"/>
                <w:kern w:val="2"/>
                <w:szCs w:val="24"/>
              </w:rPr>
              <w:t xml:space="preserve"> nuo Pirkėjo pareikalavimo. </w:t>
            </w:r>
          </w:p>
        </w:tc>
      </w:tr>
      <w:tr w:rsidR="005A5832" w14:paraId="2030960D" w14:textId="77777777" w:rsidTr="00EE5CDB">
        <w:trPr>
          <w:trHeight w:val="300"/>
        </w:trPr>
        <w:tc>
          <w:tcPr>
            <w:tcW w:w="2704" w:type="dxa"/>
            <w:gridSpan w:val="2"/>
          </w:tcPr>
          <w:p w14:paraId="1B4DB6E6" w14:textId="77777777" w:rsidR="005A5832" w:rsidRDefault="00A1086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7214" w:type="dxa"/>
            <w:gridSpan w:val="2"/>
          </w:tcPr>
          <w:p w14:paraId="0F6E5E63" w14:textId="518FB9E3" w:rsidR="005A5832" w:rsidRDefault="00A10867" w:rsidP="00136425">
            <w:pPr>
              <w:jc w:val="both"/>
              <w:rPr>
                <w:kern w:val="2"/>
                <w:szCs w:val="24"/>
              </w:rPr>
            </w:pPr>
            <w:r>
              <w:rPr>
                <w:kern w:val="2"/>
                <w:szCs w:val="24"/>
              </w:rPr>
              <w:lastRenderedPageBreak/>
              <w:t>Nutraukus Sutartį dėl esminio Sutarties pažeidimo, nustatyto Sutarties Specialiosiose sąlygose, mokama</w:t>
            </w:r>
            <w:r w:rsidR="00FF2D59">
              <w:rPr>
                <w:kern w:val="2"/>
                <w:szCs w:val="24"/>
              </w:rPr>
              <w:t xml:space="preserve"> 5 (penkių)</w:t>
            </w:r>
            <w:r>
              <w:rPr>
                <w:kern w:val="2"/>
                <w:szCs w:val="24"/>
              </w:rPr>
              <w:t xml:space="preserve"> procentų dydžio bauda nuo Pradinės Sutarties vertės be PVM, nurodytos Specialiųjų sąlygų 5.2 punkte. </w:t>
            </w:r>
          </w:p>
          <w:p w14:paraId="695FEDBF" w14:textId="6A3A6519" w:rsidR="005A5832" w:rsidRDefault="005A5832" w:rsidP="00136425">
            <w:pPr>
              <w:jc w:val="both"/>
              <w:rPr>
                <w:kern w:val="2"/>
                <w:szCs w:val="24"/>
              </w:rPr>
            </w:pPr>
          </w:p>
        </w:tc>
      </w:tr>
      <w:tr w:rsidR="005A5832" w14:paraId="5185B8DF" w14:textId="77777777" w:rsidTr="00EE5CDB">
        <w:trPr>
          <w:trHeight w:val="300"/>
        </w:trPr>
        <w:tc>
          <w:tcPr>
            <w:tcW w:w="2704" w:type="dxa"/>
            <w:gridSpan w:val="2"/>
          </w:tcPr>
          <w:p w14:paraId="02F92627"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2B3946D7" w14:textId="77777777" w:rsidR="005A5832" w:rsidRDefault="00A10867">
            <w:pPr>
              <w:rPr>
                <w:color w:val="000000"/>
                <w:kern w:val="2"/>
                <w:szCs w:val="24"/>
              </w:rPr>
            </w:pPr>
            <w:r>
              <w:rPr>
                <w:color w:val="000000"/>
                <w:kern w:val="2"/>
                <w:szCs w:val="24"/>
              </w:rPr>
              <w:t>Netaikoma</w:t>
            </w:r>
          </w:p>
          <w:p w14:paraId="4F5F6113" w14:textId="77777777" w:rsidR="005A5832" w:rsidRDefault="005A5832">
            <w:pPr>
              <w:rPr>
                <w:kern w:val="2"/>
                <w:szCs w:val="24"/>
              </w:rPr>
            </w:pPr>
          </w:p>
          <w:p w14:paraId="4AAFB37E" w14:textId="77777777" w:rsidR="005A5832" w:rsidRDefault="005A5832" w:rsidP="00B3597B">
            <w:pPr>
              <w:rPr>
                <w:kern w:val="2"/>
                <w:szCs w:val="24"/>
              </w:rPr>
            </w:pPr>
          </w:p>
        </w:tc>
      </w:tr>
      <w:tr w:rsidR="005A5832" w14:paraId="4F715500" w14:textId="77777777" w:rsidTr="00EE5CDB">
        <w:trPr>
          <w:trHeight w:val="300"/>
        </w:trPr>
        <w:tc>
          <w:tcPr>
            <w:tcW w:w="2704" w:type="dxa"/>
            <w:gridSpan w:val="2"/>
          </w:tcPr>
          <w:p w14:paraId="1212238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14" w:type="dxa"/>
            <w:gridSpan w:val="2"/>
          </w:tcPr>
          <w:p w14:paraId="5CE97D5B" w14:textId="77777777" w:rsidR="005A5832" w:rsidRDefault="00A10867">
            <w:pPr>
              <w:rPr>
                <w:color w:val="000000"/>
                <w:kern w:val="2"/>
                <w:szCs w:val="24"/>
              </w:rPr>
            </w:pPr>
            <w:r>
              <w:rPr>
                <w:color w:val="000000"/>
                <w:kern w:val="2"/>
                <w:szCs w:val="24"/>
              </w:rPr>
              <w:t>Netaikoma</w:t>
            </w:r>
          </w:p>
          <w:p w14:paraId="047AF650" w14:textId="77777777" w:rsidR="005A5832" w:rsidRDefault="005A5832">
            <w:pPr>
              <w:rPr>
                <w:kern w:val="2"/>
                <w:szCs w:val="24"/>
              </w:rPr>
            </w:pPr>
          </w:p>
          <w:p w14:paraId="165ED72B" w14:textId="4970280D" w:rsidR="005A5832" w:rsidRDefault="005A5832">
            <w:pPr>
              <w:rPr>
                <w:color w:val="4472C4"/>
                <w:kern w:val="2"/>
                <w:szCs w:val="24"/>
              </w:rPr>
            </w:pPr>
          </w:p>
        </w:tc>
      </w:tr>
      <w:tr w:rsidR="005A5832" w14:paraId="55E13E25" w14:textId="77777777" w:rsidTr="00EE5CDB">
        <w:trPr>
          <w:trHeight w:val="300"/>
        </w:trPr>
        <w:tc>
          <w:tcPr>
            <w:tcW w:w="2704" w:type="dxa"/>
            <w:gridSpan w:val="2"/>
          </w:tcPr>
          <w:p w14:paraId="49D6CCAC" w14:textId="77777777" w:rsidR="005A5832" w:rsidRDefault="00A10867">
            <w:pPr>
              <w:rPr>
                <w:b/>
                <w:bCs/>
                <w:kern w:val="2"/>
                <w:szCs w:val="24"/>
              </w:rPr>
            </w:pPr>
            <w:r>
              <w:rPr>
                <w:b/>
                <w:bCs/>
                <w:kern w:val="2"/>
                <w:szCs w:val="24"/>
              </w:rPr>
              <w:t>9.6. Tiekėjui / Pirkėjui taikoma bauda dėl konfidencialumo reikalavimų nesilaikymo</w:t>
            </w:r>
          </w:p>
        </w:tc>
        <w:tc>
          <w:tcPr>
            <w:tcW w:w="7214" w:type="dxa"/>
            <w:gridSpan w:val="2"/>
          </w:tcPr>
          <w:p w14:paraId="5076BCFF" w14:textId="77777777" w:rsidR="005A5832" w:rsidRDefault="00A10867">
            <w:pPr>
              <w:rPr>
                <w:kern w:val="2"/>
                <w:szCs w:val="24"/>
              </w:rPr>
            </w:pPr>
            <w:r>
              <w:rPr>
                <w:kern w:val="2"/>
                <w:szCs w:val="24"/>
              </w:rPr>
              <w:t>Netaikoma</w:t>
            </w:r>
          </w:p>
          <w:p w14:paraId="763D6CA8" w14:textId="77777777" w:rsidR="005A5832" w:rsidRDefault="005A5832">
            <w:pPr>
              <w:rPr>
                <w:color w:val="4472C4"/>
                <w:kern w:val="2"/>
                <w:szCs w:val="24"/>
              </w:rPr>
            </w:pPr>
          </w:p>
          <w:p w14:paraId="09246FCA" w14:textId="0545421A" w:rsidR="005A5832" w:rsidRDefault="005A5832">
            <w:pPr>
              <w:rPr>
                <w:color w:val="4472C4"/>
                <w:kern w:val="2"/>
                <w:szCs w:val="24"/>
              </w:rPr>
            </w:pPr>
          </w:p>
        </w:tc>
      </w:tr>
      <w:tr w:rsidR="005A5832" w14:paraId="6F58E9B5" w14:textId="77777777" w:rsidTr="00EE5CDB">
        <w:trPr>
          <w:trHeight w:val="300"/>
        </w:trPr>
        <w:tc>
          <w:tcPr>
            <w:tcW w:w="2704" w:type="dxa"/>
            <w:gridSpan w:val="2"/>
          </w:tcPr>
          <w:p w14:paraId="3D1A004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7214" w:type="dxa"/>
            <w:gridSpan w:val="2"/>
          </w:tcPr>
          <w:p w14:paraId="59ECDFF7" w14:textId="421F0BB9" w:rsidR="005A5832" w:rsidRDefault="00A10867" w:rsidP="00B3597B">
            <w:pPr>
              <w:rPr>
                <w:color w:val="4472C4"/>
                <w:kern w:val="2"/>
                <w:szCs w:val="24"/>
              </w:rPr>
            </w:pPr>
            <w:r>
              <w:rPr>
                <w:kern w:val="2"/>
                <w:szCs w:val="24"/>
              </w:rPr>
              <w:t>Netaikoma</w:t>
            </w:r>
          </w:p>
        </w:tc>
      </w:tr>
      <w:tr w:rsidR="005A5832" w14:paraId="484959D6" w14:textId="77777777" w:rsidTr="00EE5CDB">
        <w:trPr>
          <w:trHeight w:val="300"/>
        </w:trPr>
        <w:tc>
          <w:tcPr>
            <w:tcW w:w="2704" w:type="dxa"/>
            <w:gridSpan w:val="2"/>
          </w:tcPr>
          <w:p w14:paraId="410AC2EF" w14:textId="77777777" w:rsidR="005A5832" w:rsidRPr="00824423" w:rsidRDefault="00A10867">
            <w:pPr>
              <w:rPr>
                <w:b/>
                <w:bCs/>
                <w:kern w:val="2"/>
                <w:szCs w:val="24"/>
              </w:rPr>
            </w:pPr>
            <w:r w:rsidRPr="00824423">
              <w:rPr>
                <w:b/>
                <w:bCs/>
                <w:kern w:val="2"/>
                <w:szCs w:val="24"/>
              </w:rPr>
              <w:t xml:space="preserve">9.8. </w:t>
            </w:r>
            <w:r>
              <w:rPr>
                <w:b/>
                <w:bCs/>
                <w:kern w:val="2"/>
                <w:szCs w:val="24"/>
              </w:rPr>
              <w:t>Tiekėjui taikomos netesybos dėl Sutarties įvykdymo užtikrinimo nepratęsimo</w:t>
            </w:r>
          </w:p>
        </w:tc>
        <w:tc>
          <w:tcPr>
            <w:tcW w:w="7214" w:type="dxa"/>
            <w:gridSpan w:val="2"/>
          </w:tcPr>
          <w:p w14:paraId="54E5202B" w14:textId="77777777" w:rsidR="005A5832" w:rsidRDefault="00A10867">
            <w:pPr>
              <w:rPr>
                <w:kern w:val="2"/>
                <w:szCs w:val="24"/>
              </w:rPr>
            </w:pPr>
            <w:r>
              <w:rPr>
                <w:kern w:val="2"/>
                <w:szCs w:val="24"/>
              </w:rPr>
              <w:t>Netaikoma</w:t>
            </w:r>
          </w:p>
          <w:p w14:paraId="750FE730" w14:textId="77777777" w:rsidR="005A5832" w:rsidRDefault="005A5832">
            <w:pPr>
              <w:rPr>
                <w:color w:val="4472C4"/>
                <w:kern w:val="2"/>
                <w:szCs w:val="24"/>
              </w:rPr>
            </w:pPr>
          </w:p>
          <w:p w14:paraId="6DB8094A" w14:textId="35BD9F00" w:rsidR="005A5832" w:rsidRDefault="005A5832">
            <w:pPr>
              <w:rPr>
                <w:color w:val="4472C4"/>
                <w:kern w:val="2"/>
                <w:szCs w:val="24"/>
              </w:rPr>
            </w:pPr>
          </w:p>
        </w:tc>
      </w:tr>
      <w:tr w:rsidR="005A5832" w14:paraId="09043BD7" w14:textId="77777777" w:rsidTr="00EE5CDB">
        <w:trPr>
          <w:trHeight w:val="300"/>
        </w:trPr>
        <w:tc>
          <w:tcPr>
            <w:tcW w:w="2704" w:type="dxa"/>
            <w:gridSpan w:val="2"/>
          </w:tcPr>
          <w:p w14:paraId="41084D9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76968F4C" w14:textId="02C611F7" w:rsidR="005A5832" w:rsidRPr="00C06B86" w:rsidRDefault="00C06B86">
            <w:pPr>
              <w:rPr>
                <w:kern w:val="2"/>
                <w:szCs w:val="24"/>
              </w:rPr>
            </w:pPr>
            <w:r>
              <w:rPr>
                <w:kern w:val="2"/>
                <w:szCs w:val="24"/>
              </w:rPr>
              <w:t>Netaikoma</w:t>
            </w:r>
          </w:p>
        </w:tc>
      </w:tr>
      <w:tr w:rsidR="005A5832" w14:paraId="60823D6B" w14:textId="77777777" w:rsidTr="00EE5CDB">
        <w:trPr>
          <w:trHeight w:val="300"/>
        </w:trPr>
        <w:tc>
          <w:tcPr>
            <w:tcW w:w="9918" w:type="dxa"/>
            <w:gridSpan w:val="4"/>
          </w:tcPr>
          <w:p w14:paraId="027869DF" w14:textId="77777777" w:rsidR="005A5832" w:rsidRDefault="00A10867">
            <w:pPr>
              <w:jc w:val="center"/>
              <w:rPr>
                <w:b/>
                <w:bCs/>
                <w:kern w:val="2"/>
                <w:szCs w:val="24"/>
              </w:rPr>
            </w:pPr>
            <w:r>
              <w:rPr>
                <w:b/>
                <w:bCs/>
                <w:kern w:val="2"/>
                <w:szCs w:val="24"/>
              </w:rPr>
              <w:t>10. SUTARTIES GALIOJIMAS IR KEITIMAS</w:t>
            </w:r>
          </w:p>
        </w:tc>
      </w:tr>
      <w:tr w:rsidR="005A5832" w14:paraId="28DFB2D1" w14:textId="77777777" w:rsidTr="00EE5CDB">
        <w:trPr>
          <w:trHeight w:val="300"/>
        </w:trPr>
        <w:tc>
          <w:tcPr>
            <w:tcW w:w="2704" w:type="dxa"/>
            <w:gridSpan w:val="2"/>
          </w:tcPr>
          <w:p w14:paraId="7F7B0E8E" w14:textId="77777777" w:rsidR="005A5832" w:rsidRDefault="00A10867">
            <w:pPr>
              <w:rPr>
                <w:b/>
                <w:bCs/>
                <w:kern w:val="2"/>
                <w:szCs w:val="24"/>
              </w:rPr>
            </w:pPr>
            <w:r>
              <w:rPr>
                <w:b/>
                <w:bCs/>
                <w:kern w:val="2"/>
                <w:szCs w:val="24"/>
              </w:rPr>
              <w:t>10.1. Sutarties sudarymas ir įsigaliojimas</w:t>
            </w:r>
          </w:p>
        </w:tc>
        <w:tc>
          <w:tcPr>
            <w:tcW w:w="7214" w:type="dxa"/>
            <w:gridSpan w:val="2"/>
          </w:tcPr>
          <w:p w14:paraId="1C31A1BC" w14:textId="77777777" w:rsidR="005A5832" w:rsidRDefault="00A10867" w:rsidP="006C568B">
            <w:pPr>
              <w:jc w:val="both"/>
              <w:rPr>
                <w:kern w:val="2"/>
                <w:szCs w:val="24"/>
              </w:rPr>
            </w:pPr>
            <w:r>
              <w:rPr>
                <w:kern w:val="2"/>
                <w:szCs w:val="24"/>
              </w:rPr>
              <w:t>Ši Sutartis laikoma sudaryta, kai (pirma) ją pasirašo abi Šalys, ir (antra) pateikiamas sutarties įvykdymo užtikrinimas.</w:t>
            </w:r>
          </w:p>
          <w:p w14:paraId="1DD8FFF2" w14:textId="17FC6B2E" w:rsidR="005A5832" w:rsidRDefault="00A10867" w:rsidP="006C568B">
            <w:pPr>
              <w:jc w:val="both"/>
              <w:rPr>
                <w:color w:val="4472C4"/>
                <w:kern w:val="2"/>
                <w:szCs w:val="24"/>
              </w:rPr>
            </w:pPr>
            <w:r>
              <w:rPr>
                <w:kern w:val="2"/>
                <w:szCs w:val="24"/>
              </w:rPr>
              <w:t>Sutartis galioja iki visiško prievolių įvykdymo (kol bus išnaudota Pradinės Sutarties vertė</w:t>
            </w:r>
            <w:r w:rsidR="00B17CF9">
              <w:rPr>
                <w:kern w:val="2"/>
                <w:szCs w:val="24"/>
              </w:rPr>
              <w:t>)</w:t>
            </w:r>
            <w:r>
              <w:rPr>
                <w:kern w:val="2"/>
                <w:szCs w:val="24"/>
              </w:rPr>
              <w:t xml:space="preserve">, bet jos terminas negali būti ilgesnis kaip </w:t>
            </w:r>
            <w:r w:rsidR="00C06B86">
              <w:rPr>
                <w:kern w:val="2"/>
                <w:szCs w:val="24"/>
              </w:rPr>
              <w:t>4</w:t>
            </w:r>
            <w:r w:rsidR="006C568B">
              <w:rPr>
                <w:kern w:val="2"/>
                <w:szCs w:val="24"/>
              </w:rPr>
              <w:t xml:space="preserve"> (</w:t>
            </w:r>
            <w:r w:rsidR="00C06B86">
              <w:rPr>
                <w:kern w:val="2"/>
                <w:szCs w:val="24"/>
              </w:rPr>
              <w:t>keturi</w:t>
            </w:r>
            <w:r w:rsidR="006C568B">
              <w:rPr>
                <w:kern w:val="2"/>
                <w:szCs w:val="24"/>
              </w:rPr>
              <w:t>) mėnesiai.</w:t>
            </w:r>
          </w:p>
        </w:tc>
      </w:tr>
      <w:tr w:rsidR="005A5832" w14:paraId="66E46A7D" w14:textId="77777777" w:rsidTr="00EE5CDB">
        <w:trPr>
          <w:trHeight w:val="300"/>
        </w:trPr>
        <w:tc>
          <w:tcPr>
            <w:tcW w:w="2704" w:type="dxa"/>
            <w:gridSpan w:val="2"/>
          </w:tcPr>
          <w:p w14:paraId="28DBD5D7" w14:textId="77777777" w:rsidR="005A5832" w:rsidRDefault="00A10867">
            <w:pPr>
              <w:rPr>
                <w:b/>
                <w:bCs/>
                <w:kern w:val="2"/>
                <w:szCs w:val="24"/>
              </w:rPr>
            </w:pPr>
            <w:r>
              <w:rPr>
                <w:b/>
                <w:bCs/>
                <w:kern w:val="2"/>
                <w:szCs w:val="24"/>
              </w:rPr>
              <w:t>10.2. Sutarties galiojimo termino pratęsimas</w:t>
            </w:r>
          </w:p>
        </w:tc>
        <w:tc>
          <w:tcPr>
            <w:tcW w:w="7214" w:type="dxa"/>
            <w:gridSpan w:val="2"/>
          </w:tcPr>
          <w:p w14:paraId="14A771C0" w14:textId="77777777" w:rsidR="005A5832" w:rsidRDefault="00A10867">
            <w:pPr>
              <w:rPr>
                <w:kern w:val="2"/>
                <w:szCs w:val="24"/>
              </w:rPr>
            </w:pPr>
            <w:r>
              <w:rPr>
                <w:kern w:val="2"/>
                <w:szCs w:val="24"/>
              </w:rPr>
              <w:t>Netaikoma</w:t>
            </w:r>
          </w:p>
          <w:p w14:paraId="66F1D77B" w14:textId="7F93488F" w:rsidR="005A5832" w:rsidRDefault="005A5832">
            <w:pPr>
              <w:rPr>
                <w:kern w:val="2"/>
                <w:szCs w:val="24"/>
              </w:rPr>
            </w:pPr>
          </w:p>
        </w:tc>
      </w:tr>
      <w:tr w:rsidR="005A5832" w14:paraId="2B2F16EB" w14:textId="77777777" w:rsidTr="00EE5CDB">
        <w:trPr>
          <w:trHeight w:val="300"/>
        </w:trPr>
        <w:tc>
          <w:tcPr>
            <w:tcW w:w="9918" w:type="dxa"/>
            <w:gridSpan w:val="4"/>
          </w:tcPr>
          <w:p w14:paraId="63D63153" w14:textId="77777777" w:rsidR="005A5832" w:rsidRDefault="00A10867">
            <w:pPr>
              <w:jc w:val="center"/>
              <w:rPr>
                <w:b/>
                <w:bCs/>
                <w:kern w:val="2"/>
                <w:szCs w:val="24"/>
              </w:rPr>
            </w:pPr>
            <w:r>
              <w:rPr>
                <w:b/>
                <w:bCs/>
                <w:kern w:val="2"/>
                <w:szCs w:val="24"/>
              </w:rPr>
              <w:t>11. SUTARTIES NUTRAUKIMAS</w:t>
            </w:r>
          </w:p>
        </w:tc>
      </w:tr>
      <w:tr w:rsidR="005A5832" w14:paraId="629DE26D" w14:textId="77777777" w:rsidTr="009C4EE3">
        <w:trPr>
          <w:trHeight w:val="300"/>
        </w:trPr>
        <w:tc>
          <w:tcPr>
            <w:tcW w:w="2689" w:type="dxa"/>
          </w:tcPr>
          <w:p w14:paraId="488F0013" w14:textId="77777777" w:rsidR="005A5832" w:rsidRDefault="00A10867">
            <w:pPr>
              <w:rPr>
                <w:b/>
                <w:bCs/>
                <w:kern w:val="2"/>
                <w:szCs w:val="24"/>
              </w:rPr>
            </w:pPr>
            <w:r>
              <w:rPr>
                <w:b/>
                <w:bCs/>
                <w:kern w:val="2"/>
                <w:szCs w:val="24"/>
              </w:rPr>
              <w:t>11.1. Sutarties nutraukimo pagrindai</w:t>
            </w:r>
          </w:p>
        </w:tc>
        <w:tc>
          <w:tcPr>
            <w:tcW w:w="7229" w:type="dxa"/>
            <w:gridSpan w:val="3"/>
          </w:tcPr>
          <w:p w14:paraId="68460E42" w14:textId="44C7043E" w:rsidR="005A5832" w:rsidRPr="00F7706A" w:rsidRDefault="00A10867" w:rsidP="00F7706A">
            <w:pPr>
              <w:jc w:val="both"/>
              <w:rPr>
                <w:kern w:val="2"/>
                <w:szCs w:val="24"/>
              </w:rPr>
            </w:pPr>
            <w:r>
              <w:rPr>
                <w:kern w:val="2"/>
                <w:szCs w:val="24"/>
              </w:rPr>
              <w:t>Sutartis gali būti nutraukiama rašytiniu Šalių susitarimu arba vienašališkai, Bendrosiose sąlygose nustatyta tvarka.</w:t>
            </w:r>
          </w:p>
        </w:tc>
      </w:tr>
      <w:tr w:rsidR="005A5832" w14:paraId="4A51D95E" w14:textId="77777777" w:rsidTr="009C4EE3">
        <w:trPr>
          <w:trHeight w:val="300"/>
        </w:trPr>
        <w:tc>
          <w:tcPr>
            <w:tcW w:w="2689" w:type="dxa"/>
          </w:tcPr>
          <w:p w14:paraId="5E045161" w14:textId="77777777" w:rsidR="005A5832" w:rsidRDefault="00A10867">
            <w:pPr>
              <w:rPr>
                <w:b/>
                <w:bCs/>
                <w:kern w:val="2"/>
                <w:szCs w:val="24"/>
              </w:rPr>
            </w:pPr>
            <w:r>
              <w:rPr>
                <w:b/>
                <w:bCs/>
                <w:kern w:val="2"/>
                <w:szCs w:val="24"/>
              </w:rPr>
              <w:t>11.2. Esminiai Sutarties pažeidimai</w:t>
            </w:r>
          </w:p>
          <w:p w14:paraId="66B2D1A6" w14:textId="77777777" w:rsidR="005A5832" w:rsidRDefault="005A5832">
            <w:pPr>
              <w:rPr>
                <w:b/>
                <w:bCs/>
                <w:kern w:val="2"/>
                <w:szCs w:val="24"/>
              </w:rPr>
            </w:pPr>
          </w:p>
        </w:tc>
        <w:tc>
          <w:tcPr>
            <w:tcW w:w="7229" w:type="dxa"/>
            <w:gridSpan w:val="3"/>
          </w:tcPr>
          <w:p w14:paraId="2A8B6048" w14:textId="784DB7F3" w:rsidR="005A5832" w:rsidRDefault="00A10867" w:rsidP="00F7706A">
            <w:pPr>
              <w:jc w:val="both"/>
              <w:rPr>
                <w:kern w:val="2"/>
                <w:szCs w:val="24"/>
              </w:rPr>
            </w:pPr>
            <w:r w:rsidRPr="0087397D">
              <w:rPr>
                <w:kern w:val="2"/>
                <w:szCs w:val="24"/>
              </w:rPr>
              <w:t>11.2.1. jeigu Tiekėjas nevykdo prisiimtų įsipareigojimų už Sutartyje nustatytą Sutarties kainą;</w:t>
            </w:r>
          </w:p>
          <w:p w14:paraId="324ABB87" w14:textId="6F6E85DC" w:rsidR="00C50220" w:rsidRPr="0006201F" w:rsidRDefault="00707CFD" w:rsidP="00C50220">
            <w:pPr>
              <w:jc w:val="both"/>
              <w:rPr>
                <w:szCs w:val="24"/>
                <w:lang w:eastAsia="lt-LT"/>
              </w:rPr>
            </w:pPr>
            <w:r>
              <w:rPr>
                <w:kern w:val="2"/>
                <w:szCs w:val="24"/>
              </w:rPr>
              <w:lastRenderedPageBreak/>
              <w:t xml:space="preserve">11.2.2. </w:t>
            </w:r>
            <w:r w:rsidR="00C50220" w:rsidRPr="0006201F">
              <w:rPr>
                <w:szCs w:val="24"/>
                <w:lang w:eastAsia="lt-LT"/>
              </w:rPr>
              <w:t>tiekiamų Prekių kokybė neatitinka Sutartyje nustatytų reikalavimų ir po raštiško Pirkėjo pranešimo/pretenzijos apie tai Tiekėjui, jis per Pirkėjo nurodytą terminą nepašalina trūkumų arba pašalina netinkamai;</w:t>
            </w:r>
          </w:p>
          <w:p w14:paraId="103CC90C" w14:textId="11852754" w:rsidR="00707CFD" w:rsidRPr="0087397D" w:rsidRDefault="00145D1A" w:rsidP="00F7706A">
            <w:pPr>
              <w:jc w:val="both"/>
              <w:rPr>
                <w:kern w:val="2"/>
                <w:szCs w:val="24"/>
              </w:rPr>
            </w:pPr>
            <w:r>
              <w:rPr>
                <w:szCs w:val="24"/>
                <w:lang w:eastAsia="lt-LT"/>
              </w:rPr>
              <w:t xml:space="preserve">11.2.3. </w:t>
            </w:r>
            <w:r w:rsidRPr="0006201F">
              <w:rPr>
                <w:szCs w:val="24"/>
                <w:lang w:eastAsia="lt-LT"/>
              </w:rPr>
              <w:t>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3FF98066" w14:textId="5C486F78" w:rsidR="005A5832" w:rsidRPr="0087397D" w:rsidRDefault="00A10867" w:rsidP="00F7706A">
            <w:pPr>
              <w:jc w:val="both"/>
              <w:rPr>
                <w:kern w:val="2"/>
                <w:szCs w:val="24"/>
              </w:rPr>
            </w:pPr>
            <w:r w:rsidRPr="0087397D">
              <w:rPr>
                <w:kern w:val="2"/>
                <w:szCs w:val="24"/>
              </w:rPr>
              <w:t>11.2.</w:t>
            </w:r>
            <w:r w:rsidR="0053144D">
              <w:rPr>
                <w:kern w:val="2"/>
                <w:szCs w:val="24"/>
              </w:rPr>
              <w:t>4</w:t>
            </w:r>
            <w:r w:rsidRPr="0087397D">
              <w:rPr>
                <w:kern w:val="2"/>
                <w:szCs w:val="24"/>
              </w:rPr>
              <w:t xml:space="preserve">. jeigu Tiekėjas nepateikia Sutarties įvykdymo užtikrinimo pratęsimo ilgiau kaip </w:t>
            </w:r>
            <w:r w:rsidR="00C06B86">
              <w:rPr>
                <w:kern w:val="2"/>
                <w:szCs w:val="24"/>
              </w:rPr>
              <w:t>1</w:t>
            </w:r>
            <w:r w:rsidRPr="0087397D">
              <w:rPr>
                <w:kern w:val="2"/>
                <w:szCs w:val="24"/>
              </w:rPr>
              <w:t>0 (dešimt) dienų nuo galiojančio Sutarties įvykdymo užtikrinimo termino pabaigos Bendrosiose sąlygose nustatyta tvarka (išskyrus pirminį Sutarties įvykdymo užtikrinimą);</w:t>
            </w:r>
          </w:p>
          <w:p w14:paraId="103D9857" w14:textId="62125640" w:rsidR="005A5832" w:rsidRPr="00CA7460" w:rsidRDefault="00A10867" w:rsidP="00F7706A">
            <w:pPr>
              <w:spacing w:line="257" w:lineRule="auto"/>
              <w:jc w:val="both"/>
              <w:rPr>
                <w:rFonts w:eastAsia="Arial"/>
                <w:kern w:val="2"/>
                <w:szCs w:val="24"/>
                <w:lang w:val="lt"/>
              </w:rPr>
            </w:pPr>
            <w:r w:rsidRPr="00CA7460">
              <w:rPr>
                <w:rFonts w:eastAsia="Arial"/>
                <w:kern w:val="2"/>
                <w:szCs w:val="24"/>
                <w:lang w:val="lt"/>
              </w:rPr>
              <w:t>11.2.</w:t>
            </w:r>
            <w:r w:rsidR="000732C1">
              <w:rPr>
                <w:rFonts w:eastAsia="Arial"/>
                <w:kern w:val="2"/>
                <w:szCs w:val="24"/>
                <w:lang w:val="lt"/>
              </w:rPr>
              <w:t>5</w:t>
            </w:r>
            <w:r w:rsidRPr="00CA7460">
              <w:rPr>
                <w:rFonts w:eastAsia="Arial"/>
                <w:kern w:val="2"/>
                <w:szCs w:val="24"/>
                <w:lang w:val="lt"/>
              </w:rPr>
              <w:t xml:space="preserve">. jeigu Tiekėjas vėluoja pristatyti Prekes daugiau nei </w:t>
            </w:r>
            <w:r w:rsidR="00C25A03">
              <w:rPr>
                <w:rFonts w:eastAsia="Arial"/>
                <w:kern w:val="2"/>
                <w:szCs w:val="24"/>
                <w:lang w:val="lt"/>
              </w:rPr>
              <w:t xml:space="preserve">1 mėnesį nei </w:t>
            </w:r>
            <w:r w:rsidRPr="00CA7460">
              <w:rPr>
                <w:rFonts w:eastAsia="Arial"/>
                <w:kern w:val="2"/>
                <w:szCs w:val="24"/>
                <w:lang w:val="lt"/>
              </w:rPr>
              <w:t>Sutartyje nustatytas Prekių pristatymo terminas;</w:t>
            </w:r>
          </w:p>
          <w:p w14:paraId="6491D97F" w14:textId="0438D49C" w:rsidR="005A5832" w:rsidRDefault="00A10867" w:rsidP="00F7706A">
            <w:pPr>
              <w:spacing w:line="257" w:lineRule="auto"/>
              <w:jc w:val="both"/>
              <w:rPr>
                <w:rFonts w:eastAsia="Arial"/>
                <w:color w:val="FF0000"/>
                <w:kern w:val="2"/>
                <w:szCs w:val="24"/>
              </w:rPr>
            </w:pPr>
            <w:r w:rsidRPr="000732C1">
              <w:rPr>
                <w:rFonts w:eastAsia="Arial"/>
                <w:kern w:val="2"/>
                <w:szCs w:val="24"/>
                <w:lang w:val="lt"/>
              </w:rPr>
              <w:t>11.2.</w:t>
            </w:r>
            <w:r w:rsidR="000732C1">
              <w:rPr>
                <w:rFonts w:eastAsia="Arial"/>
                <w:kern w:val="2"/>
                <w:szCs w:val="24"/>
                <w:lang w:val="lt"/>
              </w:rPr>
              <w:t>6</w:t>
            </w:r>
            <w:r w:rsidRPr="000732C1">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22D9A4FB" w14:textId="77777777" w:rsidTr="00EE5CDB">
        <w:trPr>
          <w:trHeight w:val="300"/>
        </w:trPr>
        <w:tc>
          <w:tcPr>
            <w:tcW w:w="9918" w:type="dxa"/>
            <w:gridSpan w:val="4"/>
          </w:tcPr>
          <w:p w14:paraId="410CCB22" w14:textId="61E9341F" w:rsidR="005A5832" w:rsidRDefault="00A10867">
            <w:pPr>
              <w:jc w:val="center"/>
              <w:rPr>
                <w:kern w:val="2"/>
                <w:szCs w:val="24"/>
              </w:rPr>
            </w:pPr>
            <w:r>
              <w:rPr>
                <w:b/>
                <w:bCs/>
                <w:kern w:val="2"/>
                <w:szCs w:val="24"/>
              </w:rPr>
              <w:lastRenderedPageBreak/>
              <w:t xml:space="preserve">12. APLINKOSAUGINIAI IR SOCIALINIAI KRITERIJAI </w:t>
            </w:r>
          </w:p>
        </w:tc>
      </w:tr>
      <w:tr w:rsidR="005A5832" w14:paraId="54A7E881" w14:textId="77777777" w:rsidTr="009C4EE3">
        <w:trPr>
          <w:trHeight w:val="300"/>
        </w:trPr>
        <w:tc>
          <w:tcPr>
            <w:tcW w:w="2689" w:type="dxa"/>
          </w:tcPr>
          <w:p w14:paraId="129AEB8E" w14:textId="77777777" w:rsidR="005A5832" w:rsidRDefault="00A10867">
            <w:pPr>
              <w:rPr>
                <w:b/>
                <w:bCs/>
                <w:kern w:val="2"/>
                <w:szCs w:val="24"/>
              </w:rPr>
            </w:pPr>
            <w:r>
              <w:rPr>
                <w:b/>
                <w:bCs/>
                <w:kern w:val="2"/>
                <w:szCs w:val="24"/>
              </w:rPr>
              <w:t>12.1. Aplinkosauginių kriterijų nustatymo teisinis pagrindas</w:t>
            </w:r>
          </w:p>
        </w:tc>
        <w:tc>
          <w:tcPr>
            <w:tcW w:w="7229" w:type="dxa"/>
            <w:gridSpan w:val="3"/>
          </w:tcPr>
          <w:p w14:paraId="5C4B6D2B" w14:textId="55F96DCE" w:rsidR="005A5832" w:rsidRDefault="00A10867" w:rsidP="000465F6">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8244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DD332E">
              <w:rPr>
                <w:color w:val="000000"/>
                <w:kern w:val="2"/>
                <w:szCs w:val="24"/>
                <w:shd w:val="clear" w:color="auto" w:fill="FFFFFF"/>
              </w:rPr>
              <w:t>,</w:t>
            </w:r>
            <w:r>
              <w:rPr>
                <w:color w:val="000000"/>
                <w:kern w:val="2"/>
                <w:szCs w:val="24"/>
                <w:shd w:val="clear" w:color="auto" w:fill="FFFFFF"/>
              </w:rPr>
              <w:t xml:space="preserve"> </w:t>
            </w:r>
            <w:r w:rsidR="000465F6">
              <w:rPr>
                <w:color w:val="000000"/>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5A5832" w14:paraId="595C6061" w14:textId="77777777" w:rsidTr="009C4EE3">
        <w:trPr>
          <w:trHeight w:val="300"/>
        </w:trPr>
        <w:tc>
          <w:tcPr>
            <w:tcW w:w="2689" w:type="dxa"/>
          </w:tcPr>
          <w:p w14:paraId="488F8D8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29" w:type="dxa"/>
            <w:gridSpan w:val="3"/>
          </w:tcPr>
          <w:p w14:paraId="7CF4E0AE" w14:textId="3A0B2282" w:rsidR="005A5832" w:rsidRDefault="00A10867" w:rsidP="00341693">
            <w:pPr>
              <w:jc w:val="both"/>
              <w:rPr>
                <w:color w:val="008080"/>
                <w:szCs w:val="24"/>
              </w:rPr>
            </w:pPr>
            <w:r>
              <w:rPr>
                <w:color w:val="000000"/>
                <w:kern w:val="2"/>
                <w:szCs w:val="24"/>
                <w:shd w:val="clear" w:color="auto" w:fill="FFFFFF"/>
              </w:rPr>
              <w:t>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w:t>
            </w:r>
            <w:r>
              <w:rPr>
                <w:color w:val="FF0000"/>
                <w:kern w:val="2"/>
                <w:szCs w:val="24"/>
                <w:shd w:val="clear" w:color="auto" w:fill="FFFFFF"/>
              </w:rPr>
              <w:t xml:space="preserve"> </w:t>
            </w:r>
            <w:r w:rsidR="009E55EE" w:rsidRPr="009E55EE">
              <w:rPr>
                <w:kern w:val="2"/>
                <w:szCs w:val="24"/>
                <w:shd w:val="clear" w:color="auto" w:fill="FFFFFF"/>
              </w:rPr>
              <w:t xml:space="preserve">ne vėliau kaip </w:t>
            </w:r>
            <w:r w:rsidR="007B1627" w:rsidRPr="009E55EE">
              <w:rPr>
                <w:kern w:val="2"/>
                <w:szCs w:val="24"/>
                <w:shd w:val="clear" w:color="auto" w:fill="FFFFFF"/>
              </w:rPr>
              <w:t xml:space="preserve">per 10 dienų nuo </w:t>
            </w:r>
            <w:r w:rsidR="009E55EE" w:rsidRPr="009E55EE">
              <w:rPr>
                <w:kern w:val="2"/>
                <w:szCs w:val="24"/>
                <w:shd w:val="clear" w:color="auto" w:fill="FFFFFF"/>
              </w:rPr>
              <w:t xml:space="preserve">Prekių </w:t>
            </w:r>
            <w:r w:rsidR="009E55EE">
              <w:rPr>
                <w:kern w:val="2"/>
                <w:szCs w:val="24"/>
                <w:shd w:val="clear" w:color="auto" w:fill="FFFFFF"/>
              </w:rPr>
              <w:t xml:space="preserve">pristatymo ir </w:t>
            </w:r>
            <w:r w:rsidR="009E55EE" w:rsidRPr="009E55EE">
              <w:rPr>
                <w:kern w:val="2"/>
                <w:szCs w:val="24"/>
                <w:shd w:val="clear" w:color="auto" w:fill="FFFFFF"/>
              </w:rPr>
              <w:t>sumontavimo</w:t>
            </w:r>
            <w:r w:rsidR="009E55EE">
              <w:rPr>
                <w:color w:val="FF0000"/>
                <w:kern w:val="2"/>
                <w:szCs w:val="24"/>
                <w:shd w:val="clear" w:color="auto" w:fill="FFFFFF"/>
              </w:rPr>
              <w:t xml:space="preserve"> </w:t>
            </w:r>
            <w:r>
              <w:rPr>
                <w:color w:val="000000"/>
                <w:kern w:val="2"/>
                <w:szCs w:val="24"/>
                <w:shd w:val="clear" w:color="auto" w:fill="FFFFFF"/>
              </w:rPr>
              <w:t xml:space="preserve">Pirkėjui pateikia pakuočių atliekų tinkamą sutvarkymą įrodančius dokumentus (pavyzdžiui, pateikia </w:t>
            </w:r>
            <w:r>
              <w:rPr>
                <w:color w:val="000000"/>
                <w:kern w:val="2"/>
                <w:szCs w:val="24"/>
              </w:rPr>
              <w:t>sutartį</w:t>
            </w:r>
            <w:r>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w:t>
            </w:r>
            <w:r w:rsidR="003F0FD4">
              <w:rPr>
                <w:color w:val="000000"/>
                <w:kern w:val="2"/>
                <w:szCs w:val="24"/>
                <w:shd w:val="clear" w:color="auto" w:fill="FFFFFF"/>
              </w:rPr>
              <w:t xml:space="preserve">iš karto po </w:t>
            </w:r>
            <w:r w:rsidR="00884372">
              <w:rPr>
                <w:color w:val="000000"/>
                <w:kern w:val="2"/>
                <w:szCs w:val="24"/>
                <w:shd w:val="clear" w:color="auto" w:fill="FFFFFF"/>
              </w:rPr>
              <w:t>P</w:t>
            </w:r>
            <w:r w:rsidR="003F0FD4">
              <w:rPr>
                <w:color w:val="000000"/>
                <w:kern w:val="2"/>
                <w:szCs w:val="24"/>
                <w:shd w:val="clear" w:color="auto" w:fill="FFFFFF"/>
              </w:rPr>
              <w:t>rekių sumontavimo</w:t>
            </w:r>
            <w:r>
              <w:rPr>
                <w:color w:val="000000"/>
                <w:kern w:val="2"/>
                <w:szCs w:val="24"/>
                <w:shd w:val="clear" w:color="auto" w:fill="FFFFFF"/>
              </w:rPr>
              <w:t xml:space="preserve"> grąžina pakuotes Tiekėjui. Taip pat patikrina Tiekėjo pateiktus įrodymus, kad Tiekėjas tinkamai sutvarkė pakuočių atliekas. </w:t>
            </w:r>
          </w:p>
        </w:tc>
      </w:tr>
      <w:tr w:rsidR="005A5832" w14:paraId="2092FF10" w14:textId="77777777" w:rsidTr="009C4EE3">
        <w:trPr>
          <w:trHeight w:val="300"/>
        </w:trPr>
        <w:tc>
          <w:tcPr>
            <w:tcW w:w="2689" w:type="dxa"/>
          </w:tcPr>
          <w:p w14:paraId="47EA5C1A"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29" w:type="dxa"/>
            <w:gridSpan w:val="3"/>
          </w:tcPr>
          <w:p w14:paraId="7F4F4EE7" w14:textId="6B804E21" w:rsidR="005A5832" w:rsidRPr="007A3048" w:rsidRDefault="00A10867" w:rsidP="007A3048">
            <w:pPr>
              <w:jc w:val="both"/>
              <w:rPr>
                <w:szCs w:val="24"/>
                <w:u w:val="single"/>
              </w:rPr>
            </w:pPr>
            <w:r>
              <w:rPr>
                <w:kern w:val="2"/>
                <w:szCs w:val="24"/>
                <w:shd w:val="clear" w:color="auto" w:fill="FFFFFF"/>
              </w:rPr>
              <w:t xml:space="preserve">Tiekėjas </w:t>
            </w:r>
            <w:r w:rsidR="00593ABD">
              <w:t>vis</w:t>
            </w:r>
            <w:r w:rsidR="000A4B78">
              <w:t>ą</w:t>
            </w:r>
            <w:r w:rsidR="00593ABD">
              <w:t xml:space="preserve"> užsakyt</w:t>
            </w:r>
            <w:r w:rsidR="000A4B78">
              <w:t>ą</w:t>
            </w:r>
            <w:r w:rsidR="00593ABD">
              <w:t xml:space="preserve"> </w:t>
            </w:r>
            <w:r w:rsidR="00B02098">
              <w:t>P</w:t>
            </w:r>
            <w:r w:rsidR="00593ABD">
              <w:t>rekių kiek</w:t>
            </w:r>
            <w:r w:rsidR="000A4B78">
              <w:t>į</w:t>
            </w:r>
            <w:r w:rsidR="00593ABD">
              <w:t xml:space="preserve"> į konkrečią vietą privalo pristatyt</w:t>
            </w:r>
            <w:r w:rsidR="000A4B78">
              <w:t>i</w:t>
            </w:r>
            <w:r w:rsidR="00593ABD">
              <w:t xml:space="preserve"> </w:t>
            </w:r>
            <w:r w:rsidR="007A3048">
              <w:rPr>
                <w:kern w:val="2"/>
                <w:szCs w:val="24"/>
                <w:shd w:val="clear" w:color="auto" w:fill="FFFFFF"/>
              </w:rPr>
              <w:t>trumpiausiais galimais maršrutais</w:t>
            </w:r>
            <w:r w:rsidR="007A3048">
              <w:t xml:space="preserve"> ir </w:t>
            </w:r>
            <w:r w:rsidR="00593ABD">
              <w:t>ne dalimis, o vienu kartu</w:t>
            </w:r>
            <w:r w:rsidR="007A3048">
              <w:t xml:space="preserve">. </w:t>
            </w:r>
            <w:r>
              <w:rPr>
                <w:kern w:val="2"/>
                <w:szCs w:val="24"/>
                <w:shd w:val="clear" w:color="auto" w:fill="FFFFFF"/>
              </w:rPr>
              <w:t xml:space="preserve">Pirkėjas turi teisę Sutarties vykdymo metu pareikalauti trumpiausio galimo maršruto pasirinkimą įrodančių dokumentų. </w:t>
            </w:r>
          </w:p>
        </w:tc>
      </w:tr>
      <w:tr w:rsidR="005A5832" w14:paraId="4E9778BA" w14:textId="77777777" w:rsidTr="009C4EE3">
        <w:trPr>
          <w:trHeight w:val="300"/>
        </w:trPr>
        <w:tc>
          <w:tcPr>
            <w:tcW w:w="2689" w:type="dxa"/>
          </w:tcPr>
          <w:p w14:paraId="424FC821"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w:t>
            </w:r>
            <w:r>
              <w:rPr>
                <w:b/>
                <w:bCs/>
                <w:kern w:val="2"/>
                <w:szCs w:val="24"/>
                <w:shd w:val="clear" w:color="auto" w:fill="FFFFFF"/>
              </w:rPr>
              <w:lastRenderedPageBreak/>
              <w:t>susiję aplinkosauginiai k</w:t>
            </w:r>
            <w:r>
              <w:rPr>
                <w:b/>
                <w:kern w:val="2"/>
                <w:szCs w:val="24"/>
                <w:shd w:val="clear" w:color="auto" w:fill="FFFFFF"/>
              </w:rPr>
              <w:t>riterijai</w:t>
            </w:r>
          </w:p>
        </w:tc>
        <w:tc>
          <w:tcPr>
            <w:tcW w:w="7229" w:type="dxa"/>
            <w:gridSpan w:val="3"/>
          </w:tcPr>
          <w:p w14:paraId="5220C7A2" w14:textId="0262C60B" w:rsidR="005A5832" w:rsidRPr="008D6A4D" w:rsidRDefault="008D6A4D" w:rsidP="008D6A4D">
            <w:pPr>
              <w:rPr>
                <w:kern w:val="2"/>
                <w:szCs w:val="24"/>
              </w:rPr>
            </w:pPr>
            <w:r w:rsidRPr="008D6A4D">
              <w:rPr>
                <w:kern w:val="2"/>
                <w:szCs w:val="24"/>
                <w:shd w:val="clear" w:color="auto" w:fill="FFFFFF"/>
              </w:rPr>
              <w:lastRenderedPageBreak/>
              <w:t>Netaikoma</w:t>
            </w:r>
          </w:p>
        </w:tc>
      </w:tr>
      <w:tr w:rsidR="005A5832" w14:paraId="2A5FD432" w14:textId="77777777" w:rsidTr="009C4EE3">
        <w:trPr>
          <w:trHeight w:val="300"/>
        </w:trPr>
        <w:tc>
          <w:tcPr>
            <w:tcW w:w="2689" w:type="dxa"/>
          </w:tcPr>
          <w:p w14:paraId="23FF6079" w14:textId="77777777" w:rsidR="005A5832" w:rsidRDefault="00A10867">
            <w:pPr>
              <w:rPr>
                <w:b/>
                <w:bCs/>
                <w:kern w:val="2"/>
                <w:szCs w:val="24"/>
              </w:rPr>
            </w:pPr>
            <w:r>
              <w:rPr>
                <w:b/>
                <w:bCs/>
                <w:kern w:val="2"/>
                <w:szCs w:val="24"/>
              </w:rPr>
              <w:t>12.5. Su perkamomis Prekėmis susiję socialiniai kriterijai</w:t>
            </w:r>
          </w:p>
        </w:tc>
        <w:tc>
          <w:tcPr>
            <w:tcW w:w="7229" w:type="dxa"/>
            <w:gridSpan w:val="3"/>
          </w:tcPr>
          <w:p w14:paraId="1724C0D3"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062156" w14:textId="77777777" w:rsidR="005A5832" w:rsidRDefault="005A5832">
            <w:pPr>
              <w:rPr>
                <w:color w:val="000000"/>
                <w:kern w:val="2"/>
                <w:szCs w:val="24"/>
                <w:shd w:val="clear" w:color="auto" w:fill="FFFFFF"/>
              </w:rPr>
            </w:pPr>
          </w:p>
          <w:p w14:paraId="101C57C5" w14:textId="09A62DE1" w:rsidR="005A5832" w:rsidRDefault="005A5832">
            <w:pPr>
              <w:rPr>
                <w:color w:val="0070C0"/>
                <w:kern w:val="2"/>
                <w:szCs w:val="24"/>
              </w:rPr>
            </w:pPr>
          </w:p>
        </w:tc>
      </w:tr>
      <w:tr w:rsidR="00EE2C8D" w14:paraId="0AEAC890" w14:textId="77777777" w:rsidTr="009C4EE3">
        <w:trPr>
          <w:trHeight w:val="300"/>
        </w:trPr>
        <w:tc>
          <w:tcPr>
            <w:tcW w:w="2689" w:type="dxa"/>
          </w:tcPr>
          <w:p w14:paraId="28EA17A0" w14:textId="2B5E2212" w:rsidR="00EE2C8D" w:rsidRDefault="005230A9">
            <w:pPr>
              <w:rPr>
                <w:b/>
                <w:bCs/>
                <w:kern w:val="2"/>
                <w:szCs w:val="24"/>
              </w:rPr>
            </w:pPr>
            <w:r>
              <w:rPr>
                <w:b/>
                <w:bCs/>
                <w:kern w:val="2"/>
                <w:szCs w:val="24"/>
              </w:rPr>
              <w:t>1</w:t>
            </w:r>
            <w:r>
              <w:rPr>
                <w:b/>
                <w:bCs/>
                <w:kern w:val="2"/>
              </w:rPr>
              <w:t xml:space="preserve">2.6. </w:t>
            </w:r>
            <w:r w:rsidR="00F51074">
              <w:rPr>
                <w:b/>
                <w:bCs/>
                <w:kern w:val="2"/>
              </w:rPr>
              <w:t>Su pirkimo objekt</w:t>
            </w:r>
            <w:r w:rsidR="005C3C7B">
              <w:rPr>
                <w:b/>
                <w:bCs/>
                <w:kern w:val="2"/>
              </w:rPr>
              <w:t>o ilgaamžiškumu</w:t>
            </w:r>
            <w:r w:rsidR="00F51074">
              <w:rPr>
                <w:b/>
                <w:bCs/>
                <w:kern w:val="2"/>
              </w:rPr>
              <w:t xml:space="preserve"> susiję </w:t>
            </w:r>
            <w:r w:rsidR="005C3C7B">
              <w:rPr>
                <w:b/>
                <w:bCs/>
                <w:kern w:val="2"/>
              </w:rPr>
              <w:t xml:space="preserve">aplinkosauginiai kriterijai </w:t>
            </w:r>
          </w:p>
        </w:tc>
        <w:tc>
          <w:tcPr>
            <w:tcW w:w="7229" w:type="dxa"/>
            <w:gridSpan w:val="3"/>
          </w:tcPr>
          <w:p w14:paraId="3799309D" w14:textId="34423DED" w:rsidR="00EE2C8D" w:rsidRPr="00EE7D79" w:rsidRDefault="00FA5367" w:rsidP="00FA5367">
            <w:pPr>
              <w:jc w:val="both"/>
              <w:rPr>
                <w:color w:val="000000"/>
                <w:kern w:val="2"/>
                <w:szCs w:val="24"/>
                <w:shd w:val="clear" w:color="auto" w:fill="FFFFFF"/>
              </w:rPr>
            </w:pPr>
            <w:r>
              <w:rPr>
                <w:rStyle w:val="cf01"/>
                <w:rFonts w:ascii="Times New Roman" w:hAnsi="Times New Roman" w:cs="Times New Roman"/>
                <w:sz w:val="24"/>
                <w:szCs w:val="24"/>
              </w:rPr>
              <w:t xml:space="preserve">Pasirašydamas </w:t>
            </w:r>
            <w:r w:rsidR="006B3F1F">
              <w:rPr>
                <w:rStyle w:val="cf01"/>
                <w:rFonts w:ascii="Times New Roman" w:hAnsi="Times New Roman" w:cs="Times New Roman"/>
                <w:sz w:val="24"/>
                <w:szCs w:val="24"/>
              </w:rPr>
              <w:t>P</w:t>
            </w:r>
            <w:r>
              <w:rPr>
                <w:rStyle w:val="cf01"/>
                <w:rFonts w:ascii="Times New Roman" w:hAnsi="Times New Roman" w:cs="Times New Roman"/>
                <w:sz w:val="24"/>
                <w:szCs w:val="24"/>
              </w:rPr>
              <w:t xml:space="preserve">rekių perdavimo-priėmimo aktą, </w:t>
            </w:r>
            <w:r w:rsidR="00EE7D79" w:rsidRPr="00EE7D79">
              <w:rPr>
                <w:rStyle w:val="cf01"/>
                <w:rFonts w:ascii="Times New Roman" w:hAnsi="Times New Roman" w:cs="Times New Roman"/>
                <w:sz w:val="24"/>
                <w:szCs w:val="24"/>
              </w:rPr>
              <w:t>Tiekėjas turi užtikrinti</w:t>
            </w:r>
            <w:r>
              <w:rPr>
                <w:rStyle w:val="cf01"/>
                <w:rFonts w:ascii="Times New Roman" w:hAnsi="Times New Roman" w:cs="Times New Roman"/>
                <w:sz w:val="24"/>
                <w:szCs w:val="24"/>
              </w:rPr>
              <w:t>, kad</w:t>
            </w:r>
            <w:r w:rsidR="00EE7D79">
              <w:rPr>
                <w:rStyle w:val="cf01"/>
              </w:rPr>
              <w:t xml:space="preserve"> </w:t>
            </w:r>
            <w:r w:rsidR="00EE7D79" w:rsidRPr="00EE7D79">
              <w:rPr>
                <w:rStyle w:val="cf01"/>
                <w:rFonts w:ascii="Times New Roman" w:hAnsi="Times New Roman" w:cs="Times New Roman"/>
                <w:sz w:val="24"/>
                <w:szCs w:val="24"/>
              </w:rPr>
              <w:t>per Prekių garantinį terminą</w:t>
            </w:r>
            <w:r w:rsidR="007339FB">
              <w:rPr>
                <w:rStyle w:val="cf01"/>
                <w:rFonts w:ascii="Times New Roman" w:hAnsi="Times New Roman" w:cs="Times New Roman"/>
                <w:sz w:val="24"/>
                <w:szCs w:val="24"/>
              </w:rPr>
              <w:t xml:space="preserve"> bus tiekiamos</w:t>
            </w:r>
            <w:r w:rsidR="00EE7D79" w:rsidRPr="00EE7D79">
              <w:rPr>
                <w:rStyle w:val="cf01"/>
                <w:rFonts w:ascii="Times New Roman" w:hAnsi="Times New Roman" w:cs="Times New Roman"/>
                <w:sz w:val="24"/>
                <w:szCs w:val="24"/>
              </w:rPr>
              <w:t xml:space="preserve"> ir 3 metus po garantinio termino pabaigos </w:t>
            </w:r>
            <w:r>
              <w:rPr>
                <w:rStyle w:val="cf01"/>
                <w:rFonts w:ascii="Times New Roman" w:hAnsi="Times New Roman" w:cs="Times New Roman"/>
                <w:sz w:val="24"/>
                <w:szCs w:val="24"/>
              </w:rPr>
              <w:t xml:space="preserve">bus </w:t>
            </w:r>
            <w:r w:rsidR="007339FB">
              <w:rPr>
                <w:rStyle w:val="cf01"/>
                <w:rFonts w:ascii="Times New Roman" w:hAnsi="Times New Roman" w:cs="Times New Roman"/>
                <w:sz w:val="24"/>
                <w:szCs w:val="24"/>
              </w:rPr>
              <w:t xml:space="preserve">galima </w:t>
            </w:r>
            <w:r w:rsidR="00EE7D79" w:rsidRPr="00EE7D79">
              <w:rPr>
                <w:rStyle w:val="cf01"/>
                <w:rFonts w:ascii="Times New Roman" w:hAnsi="Times New Roman" w:cs="Times New Roman"/>
                <w:sz w:val="24"/>
                <w:szCs w:val="24"/>
              </w:rPr>
              <w:t>įsigyti originalių arba joms lygiaverčių atsarginių dalių</w:t>
            </w:r>
            <w:r>
              <w:rPr>
                <w:rStyle w:val="cf01"/>
                <w:rFonts w:ascii="Times New Roman" w:hAnsi="Times New Roman" w:cs="Times New Roman"/>
                <w:sz w:val="24"/>
                <w:szCs w:val="24"/>
              </w:rPr>
              <w:t>.</w:t>
            </w:r>
          </w:p>
        </w:tc>
      </w:tr>
      <w:tr w:rsidR="005A5832" w14:paraId="575E9838" w14:textId="77777777" w:rsidTr="00EE5CDB">
        <w:trPr>
          <w:trHeight w:val="300"/>
        </w:trPr>
        <w:tc>
          <w:tcPr>
            <w:tcW w:w="9918" w:type="dxa"/>
            <w:gridSpan w:val="4"/>
          </w:tcPr>
          <w:p w14:paraId="395C3B69" w14:textId="77777777" w:rsidR="005A5832" w:rsidRDefault="00A10867">
            <w:pPr>
              <w:jc w:val="center"/>
              <w:rPr>
                <w:b/>
                <w:bCs/>
                <w:kern w:val="2"/>
                <w:szCs w:val="24"/>
              </w:rPr>
            </w:pPr>
            <w:r>
              <w:rPr>
                <w:b/>
                <w:bCs/>
                <w:kern w:val="2"/>
                <w:szCs w:val="24"/>
              </w:rPr>
              <w:t xml:space="preserve">13. BENDRŲJŲ SĄLYGŲ PAKEITIMAI IR PAPILDYMAI </w:t>
            </w:r>
          </w:p>
          <w:p w14:paraId="225FFC4B" w14:textId="509B9B1E" w:rsidR="005A5832" w:rsidRDefault="009630B6">
            <w:pPr>
              <w:jc w:val="center"/>
              <w:rPr>
                <w:kern w:val="2"/>
                <w:szCs w:val="24"/>
              </w:rPr>
            </w:pPr>
            <w:r>
              <w:rPr>
                <w:kern w:val="2"/>
                <w:szCs w:val="24"/>
              </w:rPr>
              <w:t>(</w:t>
            </w:r>
            <w:r w:rsidR="00032CFE">
              <w:rPr>
                <w:kern w:val="2"/>
                <w:szCs w:val="24"/>
              </w:rPr>
              <w:t>Netaikoma</w:t>
            </w:r>
            <w:r>
              <w:rPr>
                <w:kern w:val="2"/>
                <w:szCs w:val="24"/>
              </w:rPr>
              <w:t>)</w:t>
            </w:r>
            <w:r w:rsidR="00A10867">
              <w:rPr>
                <w:kern w:val="2"/>
                <w:szCs w:val="24"/>
              </w:rPr>
              <w:t xml:space="preserve"> </w:t>
            </w:r>
          </w:p>
        </w:tc>
      </w:tr>
      <w:tr w:rsidR="005A5832" w14:paraId="1314E4BF" w14:textId="77777777" w:rsidTr="00EE5CDB">
        <w:trPr>
          <w:trHeight w:val="300"/>
        </w:trPr>
        <w:tc>
          <w:tcPr>
            <w:tcW w:w="9918" w:type="dxa"/>
            <w:gridSpan w:val="4"/>
          </w:tcPr>
          <w:p w14:paraId="30499CE6" w14:textId="77777777" w:rsidR="005A5832" w:rsidRDefault="00A10867">
            <w:pPr>
              <w:jc w:val="center"/>
              <w:rPr>
                <w:b/>
                <w:bCs/>
                <w:kern w:val="2"/>
                <w:szCs w:val="24"/>
              </w:rPr>
            </w:pPr>
            <w:r>
              <w:rPr>
                <w:b/>
                <w:bCs/>
                <w:kern w:val="2"/>
                <w:szCs w:val="24"/>
              </w:rPr>
              <w:t>14. SUTARTIES PRIEDAI</w:t>
            </w:r>
          </w:p>
        </w:tc>
      </w:tr>
      <w:tr w:rsidR="005A5832" w14:paraId="74B903DC" w14:textId="77777777" w:rsidTr="009C4EE3">
        <w:trPr>
          <w:trHeight w:val="300"/>
        </w:trPr>
        <w:tc>
          <w:tcPr>
            <w:tcW w:w="2689" w:type="dxa"/>
          </w:tcPr>
          <w:p w14:paraId="239827EA" w14:textId="77777777" w:rsidR="005A5832" w:rsidRDefault="00A10867">
            <w:pPr>
              <w:jc w:val="center"/>
              <w:rPr>
                <w:b/>
                <w:bCs/>
                <w:kern w:val="2"/>
                <w:szCs w:val="24"/>
              </w:rPr>
            </w:pPr>
            <w:r>
              <w:rPr>
                <w:b/>
                <w:bCs/>
                <w:kern w:val="2"/>
                <w:szCs w:val="24"/>
              </w:rPr>
              <w:t>14.1. Priedas Nr. 1</w:t>
            </w:r>
          </w:p>
        </w:tc>
        <w:tc>
          <w:tcPr>
            <w:tcW w:w="7229" w:type="dxa"/>
            <w:gridSpan w:val="3"/>
          </w:tcPr>
          <w:p w14:paraId="1F3FFC26" w14:textId="46104CF4" w:rsidR="005A5832" w:rsidRDefault="00016B1D" w:rsidP="00E30A74">
            <w:pPr>
              <w:rPr>
                <w:b/>
                <w:bCs/>
                <w:kern w:val="2"/>
                <w:szCs w:val="24"/>
              </w:rPr>
            </w:pPr>
            <w:r>
              <w:rPr>
                <w:color w:val="000000"/>
                <w:kern w:val="2"/>
                <w:szCs w:val="24"/>
              </w:rPr>
              <w:t xml:space="preserve">Vidaus treniruoklių </w:t>
            </w:r>
            <w:r w:rsidR="00E30A74">
              <w:rPr>
                <w:color w:val="000000"/>
                <w:kern w:val="2"/>
                <w:szCs w:val="24"/>
              </w:rPr>
              <w:t>techninė specifikacija</w:t>
            </w:r>
          </w:p>
        </w:tc>
      </w:tr>
      <w:tr w:rsidR="005A5832" w14:paraId="0A95A41D" w14:textId="77777777" w:rsidTr="009C4EE3">
        <w:trPr>
          <w:trHeight w:val="300"/>
        </w:trPr>
        <w:tc>
          <w:tcPr>
            <w:tcW w:w="2689" w:type="dxa"/>
          </w:tcPr>
          <w:p w14:paraId="78D608C1" w14:textId="77777777" w:rsidR="005A5832" w:rsidRDefault="00A10867">
            <w:pPr>
              <w:jc w:val="center"/>
              <w:rPr>
                <w:b/>
                <w:bCs/>
                <w:kern w:val="2"/>
                <w:szCs w:val="24"/>
              </w:rPr>
            </w:pPr>
            <w:r>
              <w:rPr>
                <w:b/>
                <w:bCs/>
                <w:kern w:val="2"/>
                <w:szCs w:val="24"/>
              </w:rPr>
              <w:t>14.2. Priedas Nr. 2</w:t>
            </w:r>
          </w:p>
        </w:tc>
        <w:tc>
          <w:tcPr>
            <w:tcW w:w="7229" w:type="dxa"/>
            <w:gridSpan w:val="3"/>
          </w:tcPr>
          <w:p w14:paraId="461ABB70" w14:textId="36E9F682" w:rsidR="005A5832" w:rsidRDefault="00E30A74" w:rsidP="00E30A74">
            <w:pPr>
              <w:rPr>
                <w:b/>
                <w:bCs/>
                <w:kern w:val="2"/>
                <w:szCs w:val="24"/>
              </w:rPr>
            </w:pPr>
            <w:r w:rsidRPr="0006201F">
              <w:rPr>
                <w:szCs w:val="24"/>
              </w:rPr>
              <w:t>Prekių perdavimo–priėmimo akt</w:t>
            </w:r>
            <w:r>
              <w:rPr>
                <w:szCs w:val="24"/>
              </w:rPr>
              <w:t>as</w:t>
            </w:r>
          </w:p>
        </w:tc>
      </w:tr>
      <w:tr w:rsidR="005A5832" w14:paraId="5CFD3D86" w14:textId="77777777" w:rsidTr="009C4EE3">
        <w:trPr>
          <w:trHeight w:val="300"/>
        </w:trPr>
        <w:tc>
          <w:tcPr>
            <w:tcW w:w="2689" w:type="dxa"/>
          </w:tcPr>
          <w:p w14:paraId="29C599A5" w14:textId="77777777" w:rsidR="005A5832" w:rsidRDefault="00A10867">
            <w:pPr>
              <w:jc w:val="center"/>
              <w:rPr>
                <w:b/>
                <w:bCs/>
                <w:kern w:val="2"/>
                <w:szCs w:val="24"/>
              </w:rPr>
            </w:pPr>
            <w:r>
              <w:rPr>
                <w:b/>
                <w:bCs/>
                <w:kern w:val="2"/>
                <w:szCs w:val="24"/>
              </w:rPr>
              <w:t>14.3. Priedas Nr. 3</w:t>
            </w:r>
          </w:p>
        </w:tc>
        <w:tc>
          <w:tcPr>
            <w:tcW w:w="7229" w:type="dxa"/>
            <w:gridSpan w:val="3"/>
          </w:tcPr>
          <w:p w14:paraId="1CA40FC2" w14:textId="0AF94733" w:rsidR="005A5832" w:rsidRDefault="00E30A74" w:rsidP="00E30A74">
            <w:pPr>
              <w:rPr>
                <w:b/>
                <w:bCs/>
                <w:kern w:val="2"/>
                <w:szCs w:val="24"/>
              </w:rPr>
            </w:pPr>
            <w:r>
              <w:rPr>
                <w:color w:val="000000"/>
                <w:kern w:val="2"/>
                <w:szCs w:val="24"/>
              </w:rPr>
              <w:t>Tiekėjo pasiūlymas</w:t>
            </w:r>
          </w:p>
        </w:tc>
      </w:tr>
      <w:tr w:rsidR="005A5832" w14:paraId="37632740" w14:textId="77777777" w:rsidTr="00EE5CDB">
        <w:tc>
          <w:tcPr>
            <w:tcW w:w="9918" w:type="dxa"/>
            <w:gridSpan w:val="4"/>
          </w:tcPr>
          <w:p w14:paraId="1D49E858" w14:textId="77777777" w:rsidR="005A5832" w:rsidRDefault="00A10867">
            <w:pPr>
              <w:jc w:val="center"/>
              <w:rPr>
                <w:b/>
                <w:bCs/>
                <w:kern w:val="2"/>
                <w:szCs w:val="24"/>
              </w:rPr>
            </w:pPr>
            <w:r>
              <w:rPr>
                <w:b/>
                <w:bCs/>
                <w:kern w:val="2"/>
                <w:szCs w:val="24"/>
              </w:rPr>
              <w:t>15. ŠALIŲ ATSTOVŲ PARAŠAI</w:t>
            </w:r>
          </w:p>
        </w:tc>
      </w:tr>
      <w:tr w:rsidR="005A5832" w14:paraId="5352998C" w14:textId="77777777" w:rsidTr="00EE5CDB">
        <w:tc>
          <w:tcPr>
            <w:tcW w:w="4788" w:type="dxa"/>
            <w:gridSpan w:val="3"/>
          </w:tcPr>
          <w:p w14:paraId="71E58D53" w14:textId="77777777" w:rsidR="005A5832" w:rsidRDefault="00A10867">
            <w:pPr>
              <w:jc w:val="center"/>
              <w:rPr>
                <w:b/>
                <w:bCs/>
                <w:kern w:val="2"/>
                <w:szCs w:val="24"/>
              </w:rPr>
            </w:pPr>
            <w:r>
              <w:rPr>
                <w:b/>
                <w:bCs/>
                <w:kern w:val="2"/>
                <w:szCs w:val="24"/>
              </w:rPr>
              <w:t>PIRKĖJAS</w:t>
            </w:r>
          </w:p>
        </w:tc>
        <w:tc>
          <w:tcPr>
            <w:tcW w:w="5130" w:type="dxa"/>
          </w:tcPr>
          <w:p w14:paraId="0E6BA982" w14:textId="77777777" w:rsidR="005A5832" w:rsidRDefault="00A10867">
            <w:pPr>
              <w:jc w:val="center"/>
              <w:rPr>
                <w:b/>
                <w:bCs/>
                <w:kern w:val="2"/>
                <w:szCs w:val="24"/>
              </w:rPr>
            </w:pPr>
            <w:r>
              <w:rPr>
                <w:b/>
                <w:bCs/>
                <w:kern w:val="2"/>
                <w:szCs w:val="24"/>
              </w:rPr>
              <w:t>TIEKĖJAS</w:t>
            </w:r>
          </w:p>
        </w:tc>
      </w:tr>
      <w:tr w:rsidR="005A5832" w14:paraId="28CB2DEF" w14:textId="77777777" w:rsidTr="00EE5CDB">
        <w:tc>
          <w:tcPr>
            <w:tcW w:w="4788" w:type="dxa"/>
            <w:gridSpan w:val="3"/>
          </w:tcPr>
          <w:p w14:paraId="22D967FA" w14:textId="18427D09" w:rsidR="005A5832" w:rsidRPr="000C6D71" w:rsidRDefault="00E141C3">
            <w:pPr>
              <w:jc w:val="center"/>
              <w:rPr>
                <w:kern w:val="2"/>
                <w:szCs w:val="24"/>
              </w:rPr>
            </w:pPr>
            <w:r w:rsidRPr="000C6D71">
              <w:rPr>
                <w:kern w:val="2"/>
                <w:szCs w:val="24"/>
              </w:rPr>
              <w:t>Ligita Valalytė, kanclerė</w:t>
            </w:r>
          </w:p>
        </w:tc>
        <w:tc>
          <w:tcPr>
            <w:tcW w:w="5130" w:type="dxa"/>
          </w:tcPr>
          <w:p w14:paraId="0976ACAD" w14:textId="53F70F24" w:rsidR="005A5832" w:rsidRPr="000C6D71" w:rsidRDefault="00E141C3">
            <w:pPr>
              <w:jc w:val="center"/>
              <w:rPr>
                <w:b/>
                <w:bCs/>
                <w:kern w:val="2"/>
                <w:szCs w:val="24"/>
              </w:rPr>
            </w:pPr>
            <w:r w:rsidRPr="000C6D71">
              <w:rPr>
                <w:kern w:val="2"/>
                <w:szCs w:val="24"/>
              </w:rPr>
              <w:t>Almantas Cibulskas, direktorius</w:t>
            </w:r>
          </w:p>
        </w:tc>
      </w:tr>
      <w:tr w:rsidR="005A5832" w14:paraId="3C3ADA25" w14:textId="77777777" w:rsidTr="00EE5CDB">
        <w:tc>
          <w:tcPr>
            <w:tcW w:w="4788" w:type="dxa"/>
            <w:gridSpan w:val="3"/>
          </w:tcPr>
          <w:p w14:paraId="15ADEF6F" w14:textId="77777777" w:rsidR="005A5832" w:rsidRPr="000C6D71" w:rsidRDefault="005A5832">
            <w:pPr>
              <w:jc w:val="center"/>
              <w:rPr>
                <w:b/>
                <w:bCs/>
                <w:kern w:val="2"/>
                <w:szCs w:val="24"/>
              </w:rPr>
            </w:pPr>
          </w:p>
          <w:p w14:paraId="4CC74559" w14:textId="77777777" w:rsidR="005A5832" w:rsidRPr="000C6D71" w:rsidRDefault="00A10867">
            <w:pPr>
              <w:jc w:val="center"/>
              <w:rPr>
                <w:b/>
                <w:bCs/>
                <w:kern w:val="2"/>
                <w:szCs w:val="24"/>
              </w:rPr>
            </w:pPr>
            <w:r w:rsidRPr="000C6D71">
              <w:rPr>
                <w:b/>
                <w:bCs/>
                <w:kern w:val="2"/>
                <w:szCs w:val="24"/>
              </w:rPr>
              <w:t>(parašas)</w:t>
            </w:r>
          </w:p>
          <w:p w14:paraId="13BC40E0" w14:textId="77777777" w:rsidR="005A5832" w:rsidRPr="000C6D71" w:rsidRDefault="005A5832">
            <w:pPr>
              <w:jc w:val="center"/>
              <w:rPr>
                <w:b/>
                <w:bCs/>
                <w:kern w:val="2"/>
                <w:szCs w:val="24"/>
              </w:rPr>
            </w:pPr>
          </w:p>
          <w:p w14:paraId="3811872D" w14:textId="77777777" w:rsidR="005A5832" w:rsidRPr="000C6D71" w:rsidRDefault="005A5832">
            <w:pPr>
              <w:jc w:val="center"/>
              <w:rPr>
                <w:b/>
                <w:bCs/>
                <w:kern w:val="2"/>
                <w:szCs w:val="24"/>
              </w:rPr>
            </w:pPr>
          </w:p>
        </w:tc>
        <w:tc>
          <w:tcPr>
            <w:tcW w:w="5130" w:type="dxa"/>
          </w:tcPr>
          <w:p w14:paraId="137B8CDC" w14:textId="77777777" w:rsidR="005A5832" w:rsidRPr="000C6D71" w:rsidRDefault="005A5832">
            <w:pPr>
              <w:jc w:val="center"/>
              <w:rPr>
                <w:b/>
                <w:bCs/>
                <w:kern w:val="2"/>
                <w:szCs w:val="24"/>
              </w:rPr>
            </w:pPr>
          </w:p>
          <w:p w14:paraId="05D7A0A7" w14:textId="77777777" w:rsidR="005A5832" w:rsidRPr="000C6D71" w:rsidRDefault="00A10867">
            <w:pPr>
              <w:jc w:val="center"/>
              <w:rPr>
                <w:b/>
                <w:bCs/>
                <w:kern w:val="2"/>
                <w:szCs w:val="24"/>
              </w:rPr>
            </w:pPr>
            <w:r w:rsidRPr="000C6D71">
              <w:rPr>
                <w:b/>
                <w:bCs/>
                <w:kern w:val="2"/>
                <w:szCs w:val="24"/>
              </w:rPr>
              <w:t>(parašas)</w:t>
            </w:r>
          </w:p>
        </w:tc>
      </w:tr>
    </w:tbl>
    <w:p w14:paraId="0294BFAF" w14:textId="77777777" w:rsidR="00E77BB5" w:rsidRDefault="00E77BB5">
      <w:pPr>
        <w:jc w:val="center"/>
        <w:rPr>
          <w:color w:val="000000"/>
          <w:szCs w:val="24"/>
        </w:rPr>
      </w:pPr>
    </w:p>
    <w:p w14:paraId="38CF8F1D" w14:textId="2B2D43F4" w:rsidR="005A5832" w:rsidRDefault="00A10867">
      <w:pPr>
        <w:jc w:val="center"/>
        <w:rPr>
          <w:szCs w:val="24"/>
        </w:rPr>
      </w:pPr>
      <w:r>
        <w:rPr>
          <w:color w:val="000000"/>
          <w:szCs w:val="24"/>
        </w:rPr>
        <w:t>_______________</w:t>
      </w:r>
    </w:p>
    <w:sectPr w:rsidR="005A5832" w:rsidSect="001C52C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7CC33" w14:textId="77777777" w:rsidR="001C52CA" w:rsidRDefault="001C52CA">
      <w:pPr>
        <w:rPr>
          <w:kern w:val="2"/>
          <w:sz w:val="22"/>
          <w:szCs w:val="22"/>
          <w:lang w:val="en-US"/>
        </w:rPr>
      </w:pPr>
      <w:r>
        <w:rPr>
          <w:kern w:val="2"/>
          <w:sz w:val="22"/>
          <w:szCs w:val="22"/>
          <w:lang w:val="en-US"/>
        </w:rPr>
        <w:separator/>
      </w:r>
    </w:p>
  </w:endnote>
  <w:endnote w:type="continuationSeparator" w:id="0">
    <w:p w14:paraId="4E860986" w14:textId="77777777" w:rsidR="001C52CA" w:rsidRDefault="001C52CA">
      <w:pPr>
        <w:rPr>
          <w:kern w:val="2"/>
          <w:sz w:val="22"/>
          <w:szCs w:val="22"/>
          <w:lang w:val="en-US"/>
        </w:rPr>
      </w:pPr>
      <w:r>
        <w:rPr>
          <w:kern w:val="2"/>
          <w:sz w:val="22"/>
          <w:szCs w:val="22"/>
          <w:lang w:val="en-US"/>
        </w:rPr>
        <w:continuationSeparator/>
      </w:r>
    </w:p>
  </w:endnote>
  <w:endnote w:type="continuationNotice" w:id="1">
    <w:p w14:paraId="2EE828FC" w14:textId="77777777" w:rsidR="001C52CA" w:rsidRDefault="001C52C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0542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A2F4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AF71D"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10201" w14:textId="77777777" w:rsidR="001C52CA" w:rsidRDefault="001C52CA">
      <w:pPr>
        <w:rPr>
          <w:kern w:val="2"/>
          <w:sz w:val="22"/>
          <w:szCs w:val="22"/>
          <w:lang w:val="en-US"/>
        </w:rPr>
      </w:pPr>
      <w:r>
        <w:rPr>
          <w:kern w:val="2"/>
          <w:sz w:val="22"/>
          <w:szCs w:val="22"/>
          <w:lang w:val="en-US"/>
        </w:rPr>
        <w:separator/>
      </w:r>
    </w:p>
  </w:footnote>
  <w:footnote w:type="continuationSeparator" w:id="0">
    <w:p w14:paraId="06CE0952" w14:textId="77777777" w:rsidR="001C52CA" w:rsidRDefault="001C52CA">
      <w:pPr>
        <w:rPr>
          <w:kern w:val="2"/>
          <w:sz w:val="22"/>
          <w:szCs w:val="22"/>
          <w:lang w:val="en-US"/>
        </w:rPr>
      </w:pPr>
      <w:r>
        <w:rPr>
          <w:kern w:val="2"/>
          <w:sz w:val="22"/>
          <w:szCs w:val="22"/>
          <w:lang w:val="en-US"/>
        </w:rPr>
        <w:continuationSeparator/>
      </w:r>
    </w:p>
  </w:footnote>
  <w:footnote w:type="continuationNotice" w:id="1">
    <w:p w14:paraId="546DB903" w14:textId="77777777" w:rsidR="001C52CA" w:rsidRDefault="001C52C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68CFE" w14:textId="77777777" w:rsidR="005A5832" w:rsidRDefault="005A5832">
    <w:pPr>
      <w:tabs>
        <w:tab w:val="center" w:pos="4680"/>
        <w:tab w:val="right" w:pos="9360"/>
      </w:tabs>
      <w:spacing w:after="160" w:line="259" w:lineRule="auto"/>
      <w:rPr>
        <w:kern w:val="2"/>
        <w:sz w:val="22"/>
        <w:szCs w:val="22"/>
        <w:lang w:val="en-US"/>
      </w:rPr>
    </w:pPr>
  </w:p>
  <w:p w14:paraId="493BA63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D4D3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96ECA"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D8A"/>
    <w:rsid w:val="00011A1A"/>
    <w:rsid w:val="00016B1D"/>
    <w:rsid w:val="00032CFE"/>
    <w:rsid w:val="00040659"/>
    <w:rsid w:val="000465F6"/>
    <w:rsid w:val="00056F00"/>
    <w:rsid w:val="000732C1"/>
    <w:rsid w:val="000855F0"/>
    <w:rsid w:val="000863F5"/>
    <w:rsid w:val="000A4B78"/>
    <w:rsid w:val="000C6D71"/>
    <w:rsid w:val="000E642E"/>
    <w:rsid w:val="000E7F75"/>
    <w:rsid w:val="00123D73"/>
    <w:rsid w:val="00125064"/>
    <w:rsid w:val="001352F5"/>
    <w:rsid w:val="00136425"/>
    <w:rsid w:val="00145D1A"/>
    <w:rsid w:val="00150C3E"/>
    <w:rsid w:val="00156CB6"/>
    <w:rsid w:val="0016404A"/>
    <w:rsid w:val="00164F34"/>
    <w:rsid w:val="0016781F"/>
    <w:rsid w:val="001758A4"/>
    <w:rsid w:val="001B5B15"/>
    <w:rsid w:val="001C52CA"/>
    <w:rsid w:val="001F3336"/>
    <w:rsid w:val="001F4F23"/>
    <w:rsid w:val="00234CBC"/>
    <w:rsid w:val="00267FBE"/>
    <w:rsid w:val="0028077D"/>
    <w:rsid w:val="00286DFF"/>
    <w:rsid w:val="002A0D09"/>
    <w:rsid w:val="002C21C7"/>
    <w:rsid w:val="002D305D"/>
    <w:rsid w:val="002D7C1F"/>
    <w:rsid w:val="002E380F"/>
    <w:rsid w:val="002F0AC0"/>
    <w:rsid w:val="00341693"/>
    <w:rsid w:val="003B1836"/>
    <w:rsid w:val="003C6FB9"/>
    <w:rsid w:val="003E3745"/>
    <w:rsid w:val="003F0FD4"/>
    <w:rsid w:val="0040474C"/>
    <w:rsid w:val="00423D06"/>
    <w:rsid w:val="00424F8D"/>
    <w:rsid w:val="00441CFC"/>
    <w:rsid w:val="004843DC"/>
    <w:rsid w:val="00486A54"/>
    <w:rsid w:val="004E64BD"/>
    <w:rsid w:val="00522188"/>
    <w:rsid w:val="005230A9"/>
    <w:rsid w:val="0053144D"/>
    <w:rsid w:val="005717F4"/>
    <w:rsid w:val="00593ABD"/>
    <w:rsid w:val="005A299E"/>
    <w:rsid w:val="005A334C"/>
    <w:rsid w:val="005A5832"/>
    <w:rsid w:val="005C15D4"/>
    <w:rsid w:val="005C2054"/>
    <w:rsid w:val="005C3C7B"/>
    <w:rsid w:val="005C42D0"/>
    <w:rsid w:val="005E6E5C"/>
    <w:rsid w:val="005F508E"/>
    <w:rsid w:val="005F5B23"/>
    <w:rsid w:val="006347E3"/>
    <w:rsid w:val="00640D24"/>
    <w:rsid w:val="00641470"/>
    <w:rsid w:val="006529EC"/>
    <w:rsid w:val="00674A84"/>
    <w:rsid w:val="00674E79"/>
    <w:rsid w:val="0068303B"/>
    <w:rsid w:val="0068646C"/>
    <w:rsid w:val="006B3F1F"/>
    <w:rsid w:val="006C4D8C"/>
    <w:rsid w:val="006C568B"/>
    <w:rsid w:val="006D1FD0"/>
    <w:rsid w:val="006D3327"/>
    <w:rsid w:val="006F1419"/>
    <w:rsid w:val="006F7537"/>
    <w:rsid w:val="00707CFD"/>
    <w:rsid w:val="0071322C"/>
    <w:rsid w:val="007339FB"/>
    <w:rsid w:val="0073759C"/>
    <w:rsid w:val="0073766B"/>
    <w:rsid w:val="00754825"/>
    <w:rsid w:val="00757DF7"/>
    <w:rsid w:val="00775872"/>
    <w:rsid w:val="00780FB2"/>
    <w:rsid w:val="007A3048"/>
    <w:rsid w:val="007B1627"/>
    <w:rsid w:val="007C5444"/>
    <w:rsid w:val="007E7FB0"/>
    <w:rsid w:val="007F4903"/>
    <w:rsid w:val="00812587"/>
    <w:rsid w:val="008215DD"/>
    <w:rsid w:val="00821929"/>
    <w:rsid w:val="00824423"/>
    <w:rsid w:val="00837355"/>
    <w:rsid w:val="008554A3"/>
    <w:rsid w:val="00862FDF"/>
    <w:rsid w:val="00866C5A"/>
    <w:rsid w:val="0087397D"/>
    <w:rsid w:val="00884372"/>
    <w:rsid w:val="008A3AFC"/>
    <w:rsid w:val="008A7443"/>
    <w:rsid w:val="008C7DF0"/>
    <w:rsid w:val="008D2C83"/>
    <w:rsid w:val="008D6294"/>
    <w:rsid w:val="008D6A4D"/>
    <w:rsid w:val="0091032B"/>
    <w:rsid w:val="00912B19"/>
    <w:rsid w:val="009239EF"/>
    <w:rsid w:val="00951987"/>
    <w:rsid w:val="009630B6"/>
    <w:rsid w:val="009636EF"/>
    <w:rsid w:val="00982EF8"/>
    <w:rsid w:val="009900CE"/>
    <w:rsid w:val="00991154"/>
    <w:rsid w:val="009B3D40"/>
    <w:rsid w:val="009B68BE"/>
    <w:rsid w:val="009C4EE3"/>
    <w:rsid w:val="009E55EE"/>
    <w:rsid w:val="009F0C9B"/>
    <w:rsid w:val="00A011E9"/>
    <w:rsid w:val="00A07FE5"/>
    <w:rsid w:val="00A10867"/>
    <w:rsid w:val="00A24ED3"/>
    <w:rsid w:val="00A272AB"/>
    <w:rsid w:val="00A33A68"/>
    <w:rsid w:val="00A41BB4"/>
    <w:rsid w:val="00A44B29"/>
    <w:rsid w:val="00A672B6"/>
    <w:rsid w:val="00A944EB"/>
    <w:rsid w:val="00AA2753"/>
    <w:rsid w:val="00AA2C43"/>
    <w:rsid w:val="00AA4434"/>
    <w:rsid w:val="00AC12AB"/>
    <w:rsid w:val="00AC6388"/>
    <w:rsid w:val="00AD4EA6"/>
    <w:rsid w:val="00AD7931"/>
    <w:rsid w:val="00AE11D2"/>
    <w:rsid w:val="00AF52C0"/>
    <w:rsid w:val="00B02098"/>
    <w:rsid w:val="00B11CA0"/>
    <w:rsid w:val="00B17CF9"/>
    <w:rsid w:val="00B31025"/>
    <w:rsid w:val="00B3597B"/>
    <w:rsid w:val="00B74A7A"/>
    <w:rsid w:val="00B74CB9"/>
    <w:rsid w:val="00B75D76"/>
    <w:rsid w:val="00B816B4"/>
    <w:rsid w:val="00B962EC"/>
    <w:rsid w:val="00BC6BC4"/>
    <w:rsid w:val="00BD315E"/>
    <w:rsid w:val="00BE087B"/>
    <w:rsid w:val="00BE184B"/>
    <w:rsid w:val="00C001D6"/>
    <w:rsid w:val="00C0428A"/>
    <w:rsid w:val="00C06446"/>
    <w:rsid w:val="00C06765"/>
    <w:rsid w:val="00C06B86"/>
    <w:rsid w:val="00C07A8B"/>
    <w:rsid w:val="00C164ED"/>
    <w:rsid w:val="00C25A03"/>
    <w:rsid w:val="00C27DAC"/>
    <w:rsid w:val="00C50220"/>
    <w:rsid w:val="00C52342"/>
    <w:rsid w:val="00C72C4A"/>
    <w:rsid w:val="00C76B4A"/>
    <w:rsid w:val="00CA237E"/>
    <w:rsid w:val="00CA7460"/>
    <w:rsid w:val="00CB0ABB"/>
    <w:rsid w:val="00CB20A2"/>
    <w:rsid w:val="00CC09A7"/>
    <w:rsid w:val="00CC14A3"/>
    <w:rsid w:val="00D02F9B"/>
    <w:rsid w:val="00D56C12"/>
    <w:rsid w:val="00D63E61"/>
    <w:rsid w:val="00D95D8F"/>
    <w:rsid w:val="00DA30C0"/>
    <w:rsid w:val="00DB2F3E"/>
    <w:rsid w:val="00DB7157"/>
    <w:rsid w:val="00DD2645"/>
    <w:rsid w:val="00DD332E"/>
    <w:rsid w:val="00DE1442"/>
    <w:rsid w:val="00DF1C8C"/>
    <w:rsid w:val="00E05E6C"/>
    <w:rsid w:val="00E141C3"/>
    <w:rsid w:val="00E30A74"/>
    <w:rsid w:val="00E51360"/>
    <w:rsid w:val="00E77BB5"/>
    <w:rsid w:val="00E93BA3"/>
    <w:rsid w:val="00EB1B2A"/>
    <w:rsid w:val="00EB5334"/>
    <w:rsid w:val="00EB7059"/>
    <w:rsid w:val="00EE2C8D"/>
    <w:rsid w:val="00EE5CDB"/>
    <w:rsid w:val="00EE7D79"/>
    <w:rsid w:val="00EF429C"/>
    <w:rsid w:val="00F455DA"/>
    <w:rsid w:val="00F51074"/>
    <w:rsid w:val="00F55803"/>
    <w:rsid w:val="00F746BE"/>
    <w:rsid w:val="00F75520"/>
    <w:rsid w:val="00F7706A"/>
    <w:rsid w:val="00F8567D"/>
    <w:rsid w:val="00F856AE"/>
    <w:rsid w:val="00FA0313"/>
    <w:rsid w:val="00FA5367"/>
    <w:rsid w:val="00FA5427"/>
    <w:rsid w:val="00FB736B"/>
    <w:rsid w:val="00FC2E7D"/>
    <w:rsid w:val="00FD2438"/>
    <w:rsid w:val="00FD29F5"/>
    <w:rsid w:val="00FF0B4D"/>
    <w:rsid w:val="00FF2D59"/>
    <w:rsid w:val="00FF7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7465"/>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6FB9"/>
    <w:rPr>
      <w:color w:val="0563C1" w:themeColor="hyperlink"/>
      <w:u w:val="single"/>
    </w:rPr>
  </w:style>
  <w:style w:type="paragraph" w:styleId="Puslapioinaostekstas">
    <w:name w:val="footnote text"/>
    <w:basedOn w:val="prastasis"/>
    <w:link w:val="PuslapioinaostekstasDiagrama"/>
    <w:uiPriority w:val="99"/>
    <w:qFormat/>
    <w:rsid w:val="005E6E5C"/>
    <w:rPr>
      <w:sz w:val="20"/>
    </w:rPr>
  </w:style>
  <w:style w:type="character" w:customStyle="1" w:styleId="PuslapioinaostekstasDiagrama">
    <w:name w:val="Puslapio išnašos tekstas Diagrama"/>
    <w:basedOn w:val="Numatytasispastraiposriftas"/>
    <w:link w:val="Puslapioinaostekstas"/>
    <w:uiPriority w:val="99"/>
    <w:rsid w:val="005E6E5C"/>
    <w:rPr>
      <w:sz w:val="20"/>
    </w:rPr>
  </w:style>
  <w:style w:type="character" w:styleId="Puslapioinaosnuoroda">
    <w:name w:val="footnote reference"/>
    <w:qFormat/>
    <w:rsid w:val="005E6E5C"/>
    <w:rPr>
      <w:vertAlign w:val="superscript"/>
    </w:rPr>
  </w:style>
  <w:style w:type="character" w:styleId="Neapdorotaspaminjimas">
    <w:name w:val="Unresolved Mention"/>
    <w:basedOn w:val="Numatytasispastraiposriftas"/>
    <w:uiPriority w:val="99"/>
    <w:semiHidden/>
    <w:unhideWhenUsed/>
    <w:rsid w:val="00C06765"/>
    <w:rPr>
      <w:color w:val="605E5C"/>
      <w:shd w:val="clear" w:color="auto" w:fill="E1DFDD"/>
    </w:rPr>
  </w:style>
  <w:style w:type="character" w:customStyle="1" w:styleId="cf01">
    <w:name w:val="cf01"/>
    <w:basedOn w:val="Numatytasispastraiposriftas"/>
    <w:rsid w:val="00EE7D79"/>
    <w:rPr>
      <w:rFonts w:ascii="Segoe UI" w:hAnsi="Segoe UI" w:cs="Segoe UI" w:hint="default"/>
      <w:sz w:val="18"/>
      <w:szCs w:val="18"/>
    </w:rPr>
  </w:style>
  <w:style w:type="paragraph" w:styleId="Sraopastraipa">
    <w:name w:val="List Paragraph"/>
    <w:basedOn w:val="prastasis"/>
    <w:rsid w:val="00FC2E7D"/>
    <w:pPr>
      <w:ind w:left="720"/>
      <w:contextualSpacing/>
    </w:pPr>
  </w:style>
  <w:style w:type="paragraph" w:styleId="Pataisymai">
    <w:name w:val="Revision"/>
    <w:hidden/>
    <w:semiHidden/>
    <w:rsid w:val="00FF0B4D"/>
  </w:style>
  <w:style w:type="character" w:styleId="Komentaronuoroda">
    <w:name w:val="annotation reference"/>
    <w:basedOn w:val="Numatytasispastraiposriftas"/>
    <w:semiHidden/>
    <w:unhideWhenUsed/>
    <w:rsid w:val="00B74CB9"/>
    <w:rPr>
      <w:sz w:val="16"/>
      <w:szCs w:val="16"/>
    </w:rPr>
  </w:style>
  <w:style w:type="paragraph" w:styleId="Komentarotekstas">
    <w:name w:val="annotation text"/>
    <w:basedOn w:val="prastasis"/>
    <w:link w:val="KomentarotekstasDiagrama"/>
    <w:unhideWhenUsed/>
    <w:rsid w:val="00B74CB9"/>
    <w:rPr>
      <w:sz w:val="20"/>
    </w:rPr>
  </w:style>
  <w:style w:type="character" w:customStyle="1" w:styleId="KomentarotekstasDiagrama">
    <w:name w:val="Komentaro tekstas Diagrama"/>
    <w:basedOn w:val="Numatytasispastraiposriftas"/>
    <w:link w:val="Komentarotekstas"/>
    <w:rsid w:val="00B74CB9"/>
    <w:rPr>
      <w:sz w:val="20"/>
    </w:rPr>
  </w:style>
  <w:style w:type="paragraph" w:styleId="Komentarotema">
    <w:name w:val="annotation subject"/>
    <w:basedOn w:val="Komentarotekstas"/>
    <w:next w:val="Komentarotekstas"/>
    <w:link w:val="KomentarotemaDiagrama"/>
    <w:semiHidden/>
    <w:unhideWhenUsed/>
    <w:rsid w:val="00B74CB9"/>
    <w:rPr>
      <w:b/>
      <w:bCs/>
    </w:rPr>
  </w:style>
  <w:style w:type="character" w:customStyle="1" w:styleId="KomentarotemaDiagrama">
    <w:name w:val="Komentaro tema Diagrama"/>
    <w:basedOn w:val="KomentarotekstasDiagrama"/>
    <w:link w:val="Komentarotema"/>
    <w:semiHidden/>
    <w:rsid w:val="00B74CB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5380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stutis.eicas@kalejimai.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imona.gumuliauskaite@kalejimai.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9CD756F7-EF45-45BD-B569-89CCA6A5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9521</Words>
  <Characters>5427</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Orinta Kazėnienė</cp:lastModifiedBy>
  <cp:revision>3</cp:revision>
  <dcterms:created xsi:type="dcterms:W3CDTF">2024-04-26T08:37:00Z</dcterms:created>
  <dcterms:modified xsi:type="dcterms:W3CDTF">2024-04-26T08:37:00Z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