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51FFA" w14:textId="2CBF9078" w:rsidR="00CA3C51" w:rsidRPr="00EA140B" w:rsidRDefault="00CA3C51" w:rsidP="00CA3C51">
      <w:pPr>
        <w:shd w:val="clear" w:color="auto" w:fill="FFFFFF"/>
        <w:jc w:val="center"/>
        <w:rPr>
          <w:b/>
          <w:sz w:val="22"/>
          <w:szCs w:val="22"/>
        </w:rPr>
      </w:pPr>
      <w:r>
        <w:rPr>
          <w:b/>
          <w:sz w:val="22"/>
          <w:szCs w:val="22"/>
        </w:rPr>
        <w:t>ELEKTRIKŲ MEDŽIAGŲ, DARBO ĮRANKIŲ IR SAUGOS PRIEMONIŲ</w:t>
      </w:r>
      <w:r w:rsidRPr="00EA140B">
        <w:rPr>
          <w:b/>
          <w:sz w:val="22"/>
          <w:szCs w:val="22"/>
        </w:rPr>
        <w:t xml:space="preserve"> PIRKIMO-PARDAVIMO SUTARTIS NR. SU-</w:t>
      </w:r>
      <w:r w:rsidR="00D54DC9">
        <w:rPr>
          <w:b/>
          <w:sz w:val="22"/>
          <w:szCs w:val="22"/>
        </w:rPr>
        <w:t>22</w:t>
      </w:r>
    </w:p>
    <w:p w14:paraId="6268B54D" w14:textId="6FB2F384" w:rsidR="00CA3C51" w:rsidRPr="00EA140B" w:rsidRDefault="00CA3C51" w:rsidP="00CA3C51">
      <w:pPr>
        <w:shd w:val="clear" w:color="auto" w:fill="FFFFFF"/>
        <w:jc w:val="center"/>
        <w:rPr>
          <w:sz w:val="22"/>
          <w:szCs w:val="22"/>
        </w:rPr>
      </w:pPr>
      <w:r w:rsidRPr="00EA140B">
        <w:rPr>
          <w:sz w:val="22"/>
          <w:szCs w:val="22"/>
        </w:rPr>
        <w:t>202</w:t>
      </w:r>
      <w:r>
        <w:rPr>
          <w:sz w:val="22"/>
          <w:szCs w:val="22"/>
        </w:rPr>
        <w:t>4</w:t>
      </w:r>
      <w:r w:rsidRPr="00EA140B">
        <w:rPr>
          <w:sz w:val="22"/>
          <w:szCs w:val="22"/>
        </w:rPr>
        <w:t xml:space="preserve"> m. </w:t>
      </w:r>
      <w:r>
        <w:rPr>
          <w:sz w:val="22"/>
          <w:szCs w:val="22"/>
        </w:rPr>
        <w:t>balandžio</w:t>
      </w:r>
      <w:r w:rsidRPr="00EA140B">
        <w:rPr>
          <w:sz w:val="22"/>
          <w:szCs w:val="22"/>
        </w:rPr>
        <w:t xml:space="preserve"> </w:t>
      </w:r>
      <w:r w:rsidR="00D54DC9">
        <w:rPr>
          <w:sz w:val="22"/>
          <w:szCs w:val="22"/>
        </w:rPr>
        <w:t>29</w:t>
      </w:r>
      <w:r>
        <w:rPr>
          <w:sz w:val="22"/>
          <w:szCs w:val="22"/>
        </w:rPr>
        <w:t xml:space="preserve"> </w:t>
      </w:r>
      <w:r w:rsidRPr="00EA140B">
        <w:rPr>
          <w:sz w:val="22"/>
          <w:szCs w:val="22"/>
        </w:rPr>
        <w:t>d.</w:t>
      </w:r>
    </w:p>
    <w:p w14:paraId="660031FF" w14:textId="77777777" w:rsidR="00CA3C51" w:rsidRPr="00EA140B" w:rsidRDefault="00CA3C51" w:rsidP="00CA3C51">
      <w:pPr>
        <w:shd w:val="clear" w:color="auto" w:fill="FFFFFF"/>
        <w:jc w:val="center"/>
        <w:rPr>
          <w:sz w:val="22"/>
          <w:szCs w:val="22"/>
        </w:rPr>
      </w:pPr>
      <w:r w:rsidRPr="00EA140B">
        <w:rPr>
          <w:sz w:val="22"/>
          <w:szCs w:val="22"/>
        </w:rPr>
        <w:t>Vilnius</w:t>
      </w:r>
    </w:p>
    <w:p w14:paraId="308AFA79" w14:textId="77777777" w:rsidR="00CA3C51" w:rsidRPr="00EA140B" w:rsidRDefault="00CA3C51" w:rsidP="00CA3C51">
      <w:pPr>
        <w:shd w:val="clear" w:color="auto" w:fill="FFFFFF"/>
        <w:jc w:val="both"/>
        <w:rPr>
          <w:sz w:val="22"/>
          <w:szCs w:val="22"/>
        </w:rPr>
      </w:pPr>
    </w:p>
    <w:p w14:paraId="5EB7D0F1" w14:textId="77777777" w:rsidR="00CA3C51" w:rsidRPr="00EA140B" w:rsidRDefault="00CA3C51" w:rsidP="00CA3C51">
      <w:pPr>
        <w:shd w:val="clear" w:color="auto" w:fill="FFFFFF"/>
        <w:jc w:val="both"/>
        <w:rPr>
          <w:sz w:val="22"/>
          <w:szCs w:val="22"/>
        </w:rPr>
      </w:pPr>
    </w:p>
    <w:p w14:paraId="4CD79759" w14:textId="59485D44" w:rsidR="00CA3C51" w:rsidRPr="00EA140B" w:rsidRDefault="00CA3C51" w:rsidP="00CA3C51">
      <w:pPr>
        <w:shd w:val="clear" w:color="auto" w:fill="FFFFFF"/>
        <w:ind w:firstLine="720"/>
        <w:jc w:val="both"/>
        <w:rPr>
          <w:sz w:val="22"/>
          <w:szCs w:val="22"/>
        </w:rPr>
      </w:pPr>
      <w:r w:rsidRPr="00EA140B">
        <w:rPr>
          <w:b/>
          <w:sz w:val="22"/>
          <w:szCs w:val="22"/>
        </w:rPr>
        <w:t>UAB</w:t>
      </w:r>
      <w:r>
        <w:rPr>
          <w:b/>
          <w:sz w:val="22"/>
          <w:szCs w:val="22"/>
        </w:rPr>
        <w:t xml:space="preserve"> „Taiklu“</w:t>
      </w:r>
      <w:r w:rsidRPr="00EA140B">
        <w:rPr>
          <w:sz w:val="22"/>
          <w:szCs w:val="22"/>
        </w:rPr>
        <w:t>, įmonės kodas</w:t>
      </w:r>
      <w:r>
        <w:rPr>
          <w:sz w:val="22"/>
          <w:szCs w:val="22"/>
        </w:rPr>
        <w:t xml:space="preserve"> 304437662</w:t>
      </w:r>
      <w:r w:rsidRPr="00EA140B">
        <w:rPr>
          <w:sz w:val="22"/>
          <w:szCs w:val="22"/>
        </w:rPr>
        <w:t xml:space="preserve">, registruota adresu </w:t>
      </w:r>
      <w:r>
        <w:rPr>
          <w:sz w:val="22"/>
          <w:szCs w:val="22"/>
        </w:rPr>
        <w:t>Ukrainiečių g. 4, 45234 Kaunas</w:t>
      </w:r>
      <w:r w:rsidRPr="00EA140B">
        <w:rPr>
          <w:sz w:val="22"/>
          <w:szCs w:val="22"/>
        </w:rPr>
        <w:t xml:space="preserve">, atstovaujama </w:t>
      </w:r>
      <w:r w:rsidR="00E624A3">
        <w:rPr>
          <w:sz w:val="22"/>
          <w:szCs w:val="22"/>
        </w:rPr>
        <w:t xml:space="preserve">komercijos </w:t>
      </w:r>
      <w:r>
        <w:rPr>
          <w:sz w:val="22"/>
          <w:szCs w:val="22"/>
        </w:rPr>
        <w:t xml:space="preserve">direktoriaus </w:t>
      </w:r>
      <w:r w:rsidR="00E624A3">
        <w:rPr>
          <w:sz w:val="22"/>
          <w:szCs w:val="22"/>
        </w:rPr>
        <w:t>Tomo Juodviršio</w:t>
      </w:r>
      <w:r w:rsidRPr="00EA140B">
        <w:rPr>
          <w:sz w:val="22"/>
          <w:szCs w:val="22"/>
        </w:rPr>
        <w:t xml:space="preserve">, veikiančio pagal </w:t>
      </w:r>
      <w:r w:rsidR="00E624A3" w:rsidRPr="00E624A3">
        <w:rPr>
          <w:sz w:val="22"/>
          <w:szCs w:val="22"/>
        </w:rPr>
        <w:t>2024 m. sausio 2 d. įgaliojimą Nr. ĮG-24-02</w:t>
      </w:r>
      <w:r w:rsidRPr="00EA140B">
        <w:rPr>
          <w:sz w:val="22"/>
          <w:szCs w:val="22"/>
        </w:rPr>
        <w:t xml:space="preserve">, toliau vadinama </w:t>
      </w:r>
      <w:r w:rsidRPr="00EA140B">
        <w:rPr>
          <w:b/>
          <w:sz w:val="22"/>
          <w:szCs w:val="22"/>
        </w:rPr>
        <w:t>Pardavėju</w:t>
      </w:r>
      <w:r w:rsidRPr="00EA140B">
        <w:rPr>
          <w:sz w:val="22"/>
          <w:szCs w:val="22"/>
        </w:rPr>
        <w:t xml:space="preserve">, iš vienos pusės, ir </w:t>
      </w:r>
      <w:r w:rsidRPr="00EA140B">
        <w:rPr>
          <w:b/>
          <w:sz w:val="22"/>
          <w:szCs w:val="22"/>
        </w:rPr>
        <w:t>Vilniaus technologijų ir inžinerijos mokymo centras</w:t>
      </w:r>
      <w:r w:rsidRPr="00EA140B">
        <w:rPr>
          <w:sz w:val="22"/>
          <w:szCs w:val="22"/>
        </w:rPr>
        <w:t>, įmonės kodas 306138865, registruota Lietuvos Respublikos juridinių asmenų registre adresu Trinapolio g. 2, 08313 Vilnius, atstovaujamas direktoriaus Mindaugo Černiaus,</w:t>
      </w:r>
      <w:r w:rsidRPr="00EA140B">
        <w:rPr>
          <w:iCs/>
          <w:sz w:val="22"/>
          <w:szCs w:val="22"/>
        </w:rPr>
        <w:t xml:space="preserve"> </w:t>
      </w:r>
      <w:r w:rsidRPr="00EA140B">
        <w:rPr>
          <w:sz w:val="22"/>
          <w:szCs w:val="22"/>
        </w:rPr>
        <w:t xml:space="preserve">veikiančio pagal įstaigos įstatus, </w:t>
      </w:r>
      <w:r w:rsidRPr="00EA140B">
        <w:rPr>
          <w:iCs/>
          <w:sz w:val="22"/>
          <w:szCs w:val="22"/>
        </w:rPr>
        <w:t>toliau vadinama</w:t>
      </w:r>
      <w:r w:rsidRPr="00EA140B">
        <w:rPr>
          <w:sz w:val="22"/>
          <w:szCs w:val="22"/>
        </w:rPr>
        <w:t xml:space="preserve"> </w:t>
      </w:r>
      <w:r w:rsidRPr="00EA140B">
        <w:rPr>
          <w:b/>
          <w:sz w:val="22"/>
          <w:szCs w:val="22"/>
        </w:rPr>
        <w:t>Pirkėju,</w:t>
      </w:r>
      <w:r w:rsidRPr="00EA140B">
        <w:rPr>
          <w:sz w:val="22"/>
          <w:szCs w:val="22"/>
        </w:rPr>
        <w:t xml:space="preserve"> iš kitos pusės, vadovaudamiesi skelbiamos apklausos Nr. </w:t>
      </w:r>
      <w:r>
        <w:rPr>
          <w:sz w:val="22"/>
          <w:szCs w:val="22"/>
        </w:rPr>
        <w:t>717153</w:t>
      </w:r>
      <w:r w:rsidRPr="00EA140B">
        <w:rPr>
          <w:sz w:val="22"/>
          <w:szCs w:val="22"/>
        </w:rPr>
        <w:t xml:space="preserve"> sąlygomis susitarėme ir pasirašėme šią sutartį.</w:t>
      </w:r>
    </w:p>
    <w:p w14:paraId="05D61D75" w14:textId="77777777" w:rsidR="00CA3C51" w:rsidRPr="00EA140B" w:rsidRDefault="00CA3C51" w:rsidP="00CA3C51">
      <w:pPr>
        <w:shd w:val="clear" w:color="auto" w:fill="FFFFFF"/>
        <w:jc w:val="both"/>
        <w:rPr>
          <w:sz w:val="22"/>
          <w:szCs w:val="22"/>
        </w:rPr>
      </w:pPr>
    </w:p>
    <w:p w14:paraId="0234C91B" w14:textId="77777777" w:rsidR="00CA3C51" w:rsidRPr="00EA140B" w:rsidRDefault="00CA3C51" w:rsidP="00CA3C51">
      <w:pPr>
        <w:shd w:val="clear" w:color="auto" w:fill="FFFFFF"/>
        <w:ind w:firstLine="720"/>
        <w:jc w:val="both"/>
        <w:rPr>
          <w:b/>
          <w:sz w:val="22"/>
          <w:szCs w:val="22"/>
        </w:rPr>
      </w:pPr>
      <w:r w:rsidRPr="00EA140B">
        <w:rPr>
          <w:b/>
          <w:sz w:val="22"/>
          <w:szCs w:val="22"/>
        </w:rPr>
        <w:t>1.</w:t>
      </w:r>
      <w:r w:rsidRPr="00EA140B">
        <w:rPr>
          <w:sz w:val="22"/>
          <w:szCs w:val="22"/>
        </w:rPr>
        <w:t xml:space="preserve"> </w:t>
      </w:r>
      <w:r w:rsidRPr="00EA140B">
        <w:rPr>
          <w:b/>
          <w:sz w:val="22"/>
          <w:szCs w:val="22"/>
        </w:rPr>
        <w:t>Sutarties objektas</w:t>
      </w:r>
    </w:p>
    <w:p w14:paraId="3E13BBBE" w14:textId="77777777" w:rsidR="00CA3C51" w:rsidRPr="00EA140B" w:rsidRDefault="00CA3C51" w:rsidP="00CA3C51">
      <w:pPr>
        <w:shd w:val="clear" w:color="auto" w:fill="FFFFFF"/>
        <w:ind w:firstLine="720"/>
        <w:jc w:val="both"/>
        <w:rPr>
          <w:sz w:val="22"/>
          <w:szCs w:val="22"/>
        </w:rPr>
      </w:pPr>
    </w:p>
    <w:p w14:paraId="161644F1" w14:textId="77777777" w:rsidR="00CA3C51" w:rsidRPr="00EA140B" w:rsidRDefault="00CA3C51" w:rsidP="00CA3C51">
      <w:pPr>
        <w:pStyle w:val="Pagrindinistekstas"/>
        <w:numPr>
          <w:ilvl w:val="1"/>
          <w:numId w:val="9"/>
        </w:numPr>
        <w:shd w:val="clear" w:color="auto" w:fill="FFFFFF"/>
        <w:spacing w:after="0"/>
        <w:ind w:left="0" w:firstLine="737"/>
        <w:jc w:val="both"/>
        <w:rPr>
          <w:sz w:val="22"/>
          <w:szCs w:val="22"/>
          <w:lang w:val="lt-LT"/>
        </w:rPr>
      </w:pPr>
      <w:r w:rsidRPr="00EA140B">
        <w:rPr>
          <w:sz w:val="22"/>
          <w:szCs w:val="22"/>
          <w:lang w:val="lt-LT"/>
        </w:rPr>
        <w:t xml:space="preserve"> Šia sutartimi Pardavėjas įsipareigoja </w:t>
      </w:r>
      <w:r>
        <w:rPr>
          <w:sz w:val="22"/>
          <w:szCs w:val="22"/>
          <w:lang w:val="lt-LT"/>
        </w:rPr>
        <w:t>perduoti elektrikų</w:t>
      </w:r>
      <w:r w:rsidRPr="00EA140B">
        <w:rPr>
          <w:sz w:val="22"/>
          <w:szCs w:val="22"/>
          <w:lang w:val="lt-LT"/>
        </w:rPr>
        <w:t xml:space="preserve"> medžiagas</w:t>
      </w:r>
      <w:r>
        <w:rPr>
          <w:sz w:val="22"/>
          <w:szCs w:val="22"/>
          <w:lang w:val="lt-LT"/>
        </w:rPr>
        <w:t>,</w:t>
      </w:r>
      <w:r w:rsidRPr="00EA140B">
        <w:rPr>
          <w:sz w:val="22"/>
          <w:szCs w:val="22"/>
          <w:lang w:val="lt-LT"/>
        </w:rPr>
        <w:t xml:space="preserve"> darbo įrankius </w:t>
      </w:r>
      <w:r>
        <w:rPr>
          <w:sz w:val="22"/>
          <w:szCs w:val="22"/>
          <w:lang w:val="lt-LT"/>
        </w:rPr>
        <w:t xml:space="preserve">ir saugos priemones </w:t>
      </w:r>
      <w:r w:rsidRPr="00EA140B">
        <w:rPr>
          <w:sz w:val="22"/>
          <w:szCs w:val="22"/>
          <w:lang w:val="lt-LT"/>
        </w:rPr>
        <w:t>(toliau - Prekės),</w:t>
      </w:r>
      <w:r w:rsidRPr="00EA140B">
        <w:rPr>
          <w:b/>
          <w:bCs/>
          <w:i/>
          <w:iCs/>
          <w:sz w:val="22"/>
          <w:szCs w:val="22"/>
          <w:lang w:val="lt-LT"/>
        </w:rPr>
        <w:t xml:space="preserve"> </w:t>
      </w:r>
      <w:r w:rsidRPr="00EA140B">
        <w:rPr>
          <w:sz w:val="22"/>
          <w:szCs w:val="22"/>
          <w:lang w:val="lt-LT"/>
        </w:rPr>
        <w:t xml:space="preserve">išdėstytas </w:t>
      </w:r>
      <w:r w:rsidRPr="00EA140B">
        <w:rPr>
          <w:i/>
          <w:iCs/>
          <w:sz w:val="22"/>
          <w:szCs w:val="22"/>
          <w:lang w:val="lt-LT"/>
        </w:rPr>
        <w:t>šios sutarties 1 priede</w:t>
      </w:r>
      <w:r w:rsidRPr="00EA140B">
        <w:rPr>
          <w:sz w:val="22"/>
          <w:szCs w:val="22"/>
          <w:lang w:val="lt-LT"/>
        </w:rPr>
        <w:t xml:space="preserve"> Pirkėjui nuosavybėn, o Pirkėjas įsipareigoja priimti Prekes ir sumokėti už jas kaina, nurodyta </w:t>
      </w:r>
      <w:r w:rsidRPr="00EA140B">
        <w:rPr>
          <w:i/>
          <w:iCs/>
          <w:sz w:val="22"/>
          <w:szCs w:val="22"/>
          <w:lang w:val="lt-LT"/>
        </w:rPr>
        <w:t>šios sutarties 1 priede</w:t>
      </w:r>
      <w:r w:rsidRPr="00EA140B">
        <w:rPr>
          <w:sz w:val="22"/>
          <w:szCs w:val="22"/>
          <w:lang w:val="lt-LT"/>
        </w:rPr>
        <w:t xml:space="preserve">. </w:t>
      </w:r>
    </w:p>
    <w:p w14:paraId="6F5F7EA8" w14:textId="77777777" w:rsidR="00CA3C51" w:rsidRPr="00EA140B" w:rsidRDefault="00CA3C51" w:rsidP="00CA3C51">
      <w:pPr>
        <w:pStyle w:val="Pagrindinistekstas"/>
        <w:shd w:val="clear" w:color="auto" w:fill="FFFFFF"/>
        <w:spacing w:after="0"/>
        <w:ind w:firstLine="720"/>
        <w:jc w:val="both"/>
        <w:rPr>
          <w:sz w:val="22"/>
          <w:szCs w:val="22"/>
          <w:lang w:val="lt-LT"/>
        </w:rPr>
      </w:pPr>
      <w:r w:rsidRPr="00EA140B">
        <w:rPr>
          <w:sz w:val="22"/>
          <w:szCs w:val="22"/>
          <w:lang w:val="lt-LT"/>
        </w:rPr>
        <w:t>1.2. Prekių pirkimas-pardavimas įforminamas sąskaitos faktūros išrašymu ir abiejų šalių įgaliotų atstovų pasirašymu joje. Prekių nuosavybės teisė Pirkėjui perduodama nuo jų faktinio perdavimo Pirkėjui momento bei pasirašius PVM sąskaitą faktūrą.</w:t>
      </w:r>
    </w:p>
    <w:p w14:paraId="3D8ADA35" w14:textId="77777777" w:rsidR="00CA3C51" w:rsidRPr="00EA140B" w:rsidRDefault="00CA3C51" w:rsidP="00CA3C51">
      <w:pPr>
        <w:pStyle w:val="Pagrindinistekstas"/>
        <w:numPr>
          <w:ilvl w:val="1"/>
          <w:numId w:val="10"/>
        </w:numPr>
        <w:shd w:val="clear" w:color="auto" w:fill="FFFFFF"/>
        <w:spacing w:after="0"/>
        <w:ind w:left="0" w:firstLine="737"/>
        <w:jc w:val="both"/>
        <w:rPr>
          <w:sz w:val="22"/>
          <w:szCs w:val="22"/>
          <w:lang w:val="lt-LT"/>
        </w:rPr>
      </w:pPr>
      <w:r w:rsidRPr="00EA140B">
        <w:rPr>
          <w:sz w:val="22"/>
          <w:szCs w:val="22"/>
          <w:lang w:val="lt-LT"/>
        </w:rPr>
        <w:t>Sutartis bus vykdoma etapais – prekės perkamos sutarties galiojimo metu pagal poreikį.</w:t>
      </w:r>
    </w:p>
    <w:p w14:paraId="12E201BE" w14:textId="77777777" w:rsidR="00CA3C51" w:rsidRPr="00EA140B" w:rsidRDefault="00CA3C51" w:rsidP="00CA3C51">
      <w:pPr>
        <w:numPr>
          <w:ilvl w:val="1"/>
          <w:numId w:val="10"/>
        </w:numPr>
        <w:shd w:val="clear" w:color="auto" w:fill="FFFFFF"/>
        <w:ind w:left="0" w:firstLine="737"/>
        <w:jc w:val="both"/>
        <w:rPr>
          <w:sz w:val="22"/>
          <w:szCs w:val="22"/>
        </w:rPr>
      </w:pPr>
      <w:r w:rsidRPr="00EA140B">
        <w:rPr>
          <w:sz w:val="22"/>
          <w:szCs w:val="22"/>
        </w:rPr>
        <w:t xml:space="preserve">Pirkėjas neįsipareigoja pirkti viso prekių, kurios išdėstytos </w:t>
      </w:r>
      <w:r w:rsidRPr="00EA140B">
        <w:rPr>
          <w:i/>
          <w:sz w:val="22"/>
          <w:szCs w:val="22"/>
        </w:rPr>
        <w:t>sutarties 1 priede</w:t>
      </w:r>
      <w:r w:rsidRPr="00EA140B">
        <w:rPr>
          <w:sz w:val="22"/>
          <w:szCs w:val="22"/>
        </w:rPr>
        <w:t>, kiekio.</w:t>
      </w:r>
    </w:p>
    <w:p w14:paraId="03698B60" w14:textId="77777777" w:rsidR="00CA3C51" w:rsidRPr="00EA140B" w:rsidRDefault="00CA3C51" w:rsidP="00CA3C51">
      <w:pPr>
        <w:numPr>
          <w:ilvl w:val="1"/>
          <w:numId w:val="10"/>
        </w:numPr>
        <w:shd w:val="clear" w:color="auto" w:fill="FFFFFF"/>
        <w:ind w:left="0" w:firstLine="737"/>
        <w:jc w:val="both"/>
        <w:rPr>
          <w:sz w:val="22"/>
          <w:szCs w:val="22"/>
        </w:rPr>
      </w:pPr>
      <w:r w:rsidRPr="00EA140B">
        <w:rPr>
          <w:sz w:val="22"/>
          <w:szCs w:val="22"/>
        </w:rPr>
        <w:t>Esant poreikiui Pirkėjas gali pirkti ir kitas prekes, neįvardytas</w:t>
      </w:r>
      <w:r w:rsidRPr="00EA140B">
        <w:rPr>
          <w:i/>
          <w:sz w:val="22"/>
          <w:szCs w:val="22"/>
        </w:rPr>
        <w:t xml:space="preserve"> sutarties 1 priede</w:t>
      </w:r>
      <w:r w:rsidRPr="00EA140B">
        <w:rPr>
          <w:sz w:val="22"/>
          <w:szCs w:val="22"/>
        </w:rPr>
        <w:t xml:space="preserve">, šių prekių vertė negalės viršyti 10 procentų nuo sutarties vertės. </w:t>
      </w:r>
      <w:r w:rsidRPr="00826AEC">
        <w:rPr>
          <w:color w:val="000000"/>
          <w:sz w:val="22"/>
          <w:szCs w:val="22"/>
        </w:rPr>
        <w:t>Už prekių sąraše nenurodytas, tačiau su pirkimo objektu susijusias prekes bus apmokėta ne didesnėmis nei susitarimo pasirašymo dieną tiekėjo prekybos vietoje, kataloge ar interneto svetainėje nurodytomis galiojančiomis šių prekių kainomis arba, jei tokios kainos neskelbiamos, tiekėjo pasiūlytomis, konkurencingomis ir rinką atitinkančiomis kainomis</w:t>
      </w:r>
      <w:r>
        <w:rPr>
          <w:color w:val="000000"/>
        </w:rPr>
        <w:t>.</w:t>
      </w:r>
      <w:r w:rsidRPr="00EA140B">
        <w:rPr>
          <w:sz w:val="22"/>
          <w:szCs w:val="22"/>
        </w:rPr>
        <w:t xml:space="preserve"> </w:t>
      </w:r>
    </w:p>
    <w:p w14:paraId="0314A1F1" w14:textId="77777777" w:rsidR="00CA3C51" w:rsidRPr="00EA140B" w:rsidRDefault="00CA3C51" w:rsidP="00CA3C51">
      <w:pPr>
        <w:numPr>
          <w:ilvl w:val="1"/>
          <w:numId w:val="10"/>
        </w:numPr>
        <w:shd w:val="clear" w:color="auto" w:fill="FFFFFF"/>
        <w:ind w:left="0" w:firstLine="737"/>
        <w:jc w:val="both"/>
        <w:rPr>
          <w:sz w:val="22"/>
          <w:szCs w:val="22"/>
        </w:rPr>
      </w:pPr>
      <w:r w:rsidRPr="00EA140B">
        <w:rPr>
          <w:sz w:val="22"/>
          <w:szCs w:val="22"/>
        </w:rPr>
        <w:t xml:space="preserve">Bendra sutarties kaina negali viršyti </w:t>
      </w:r>
      <w:r>
        <w:rPr>
          <w:sz w:val="22"/>
          <w:szCs w:val="22"/>
        </w:rPr>
        <w:t>69500</w:t>
      </w:r>
      <w:r w:rsidRPr="00EA140B">
        <w:rPr>
          <w:sz w:val="22"/>
          <w:szCs w:val="22"/>
        </w:rPr>
        <w:t>,00 eurų (</w:t>
      </w:r>
      <w:r>
        <w:rPr>
          <w:sz w:val="22"/>
          <w:szCs w:val="22"/>
        </w:rPr>
        <w:t>šešiasdešimt devyni tūkstančiai penki šimtai</w:t>
      </w:r>
      <w:r w:rsidRPr="00EA140B">
        <w:rPr>
          <w:sz w:val="22"/>
          <w:szCs w:val="22"/>
        </w:rPr>
        <w:t xml:space="preserve">) </w:t>
      </w:r>
      <w:r>
        <w:rPr>
          <w:sz w:val="22"/>
          <w:szCs w:val="22"/>
        </w:rPr>
        <w:t>be</w:t>
      </w:r>
      <w:r w:rsidRPr="00EA140B">
        <w:rPr>
          <w:sz w:val="22"/>
          <w:szCs w:val="22"/>
        </w:rPr>
        <w:t xml:space="preserve"> PVM. Į kainą įskaityti visi Pardavėjo mokami mokesčiai. </w:t>
      </w:r>
    </w:p>
    <w:p w14:paraId="499559A4" w14:textId="77777777" w:rsidR="00CA3C51" w:rsidRPr="00EA140B" w:rsidRDefault="00CA3C51" w:rsidP="00CA3C51">
      <w:pPr>
        <w:shd w:val="clear" w:color="auto" w:fill="FFFFFF"/>
        <w:ind w:left="737"/>
        <w:jc w:val="both"/>
        <w:rPr>
          <w:sz w:val="22"/>
          <w:szCs w:val="22"/>
        </w:rPr>
      </w:pPr>
    </w:p>
    <w:p w14:paraId="019CC02D" w14:textId="77777777" w:rsidR="00CA3C51" w:rsidRPr="00EA140B" w:rsidRDefault="00CA3C51" w:rsidP="00CA3C51">
      <w:pPr>
        <w:numPr>
          <w:ilvl w:val="0"/>
          <w:numId w:val="10"/>
        </w:numPr>
        <w:shd w:val="clear" w:color="auto" w:fill="FFFFFF"/>
        <w:tabs>
          <w:tab w:val="left" w:pos="993"/>
        </w:tabs>
        <w:ind w:firstLine="304"/>
        <w:jc w:val="both"/>
        <w:rPr>
          <w:b/>
          <w:sz w:val="22"/>
          <w:szCs w:val="22"/>
        </w:rPr>
      </w:pPr>
      <w:r w:rsidRPr="00EA140B">
        <w:rPr>
          <w:b/>
          <w:sz w:val="22"/>
          <w:szCs w:val="22"/>
        </w:rPr>
        <w:t>Pardavėjo  teisės ir pareigos</w:t>
      </w:r>
    </w:p>
    <w:p w14:paraId="75852F6C" w14:textId="77777777" w:rsidR="00CA3C51" w:rsidRPr="00EA140B" w:rsidRDefault="00CA3C51" w:rsidP="00CA3C51">
      <w:pPr>
        <w:shd w:val="clear" w:color="auto" w:fill="FFFFFF"/>
        <w:ind w:left="405"/>
        <w:jc w:val="both"/>
        <w:rPr>
          <w:sz w:val="22"/>
          <w:szCs w:val="22"/>
        </w:rPr>
      </w:pPr>
    </w:p>
    <w:p w14:paraId="11794178" w14:textId="77777777" w:rsidR="00CA3C51" w:rsidRPr="00EA140B" w:rsidRDefault="00CA3C51" w:rsidP="00CA3C51">
      <w:pPr>
        <w:shd w:val="clear" w:color="auto" w:fill="FFFFFF"/>
        <w:ind w:firstLine="720"/>
        <w:jc w:val="both"/>
        <w:rPr>
          <w:sz w:val="22"/>
          <w:szCs w:val="22"/>
        </w:rPr>
      </w:pPr>
      <w:r w:rsidRPr="00EA140B">
        <w:rPr>
          <w:sz w:val="22"/>
          <w:szCs w:val="22"/>
        </w:rPr>
        <w:t>2.1. Pardavėjas įsipareigoja parduoti prekes, atitinkančias Lietuvos Respublikos teisės aktus, techninius standartus ir kitus įprastai tokioms prekėms keliamus reikalavimus prekių kokybei.</w:t>
      </w:r>
    </w:p>
    <w:p w14:paraId="73D14194" w14:textId="77777777" w:rsidR="00CA3C51" w:rsidRPr="00EA140B" w:rsidRDefault="00CA3C51" w:rsidP="00CA3C51">
      <w:pPr>
        <w:shd w:val="clear" w:color="auto" w:fill="FFFFFF"/>
        <w:ind w:firstLine="720"/>
        <w:jc w:val="both"/>
        <w:rPr>
          <w:sz w:val="22"/>
          <w:szCs w:val="22"/>
        </w:rPr>
      </w:pPr>
      <w:r w:rsidRPr="00EA140B">
        <w:rPr>
          <w:sz w:val="22"/>
          <w:szCs w:val="22"/>
        </w:rPr>
        <w:t xml:space="preserve">2.2. Pardavėjas turi parduoti prekes Pirkėjo Prekių užsakyme nurodytais kiekiais, asortimentu ir kokybiniais parametrais. Pardavėjas prekes pateikia ne vėliau kaip per </w:t>
      </w:r>
      <w:r>
        <w:rPr>
          <w:sz w:val="22"/>
          <w:szCs w:val="22"/>
        </w:rPr>
        <w:t>5</w:t>
      </w:r>
      <w:r w:rsidRPr="00EA140B">
        <w:rPr>
          <w:sz w:val="22"/>
          <w:szCs w:val="22"/>
        </w:rPr>
        <w:t xml:space="preserve"> (</w:t>
      </w:r>
      <w:r>
        <w:rPr>
          <w:sz w:val="22"/>
          <w:szCs w:val="22"/>
        </w:rPr>
        <w:t>penkias</w:t>
      </w:r>
      <w:r w:rsidRPr="00EA140B">
        <w:rPr>
          <w:sz w:val="22"/>
          <w:szCs w:val="22"/>
        </w:rPr>
        <w:t>) darbo dienas nuo atitinkamo prekių užsakymo. Prekių užsakymas patvirtinamas telefonu arba elektroniniu paštu. Jeigu prekių užsakymas nepatvirtinamas per šiame punkte nurodytą terminą, laikoma, kad prekių užsakymas nėra patvirtintas ir prekių užsakymas nėra priimtas vykdyti. Pardavėjas siunčia Pirkėjui komercinius pasiūlymus elektroniniu paštu</w:t>
      </w:r>
      <w:r>
        <w:rPr>
          <w:sz w:val="22"/>
          <w:szCs w:val="22"/>
        </w:rPr>
        <w:t>,</w:t>
      </w:r>
      <w:r w:rsidRPr="00EA140B">
        <w:rPr>
          <w:sz w:val="22"/>
          <w:szCs w:val="22"/>
        </w:rPr>
        <w:t xml:space="preserve"> nurodytu Pirkėjo rekvizituose.</w:t>
      </w:r>
    </w:p>
    <w:p w14:paraId="3DCDB251" w14:textId="77777777" w:rsidR="00CA3C51" w:rsidRPr="00EA140B" w:rsidRDefault="00CA3C51" w:rsidP="00CA3C51">
      <w:pPr>
        <w:shd w:val="clear" w:color="auto" w:fill="FFFFFF"/>
        <w:ind w:firstLine="720"/>
        <w:jc w:val="both"/>
        <w:rPr>
          <w:sz w:val="22"/>
          <w:szCs w:val="22"/>
        </w:rPr>
      </w:pPr>
      <w:r w:rsidRPr="00EA140B">
        <w:rPr>
          <w:sz w:val="22"/>
          <w:szCs w:val="22"/>
        </w:rPr>
        <w:t>2.3. Pardavėjas įsipareigoja Pirkėjui parduodamų prekių kiekį patvirtinti PVM sąskaitomis faktūromis, kokybę - atitikties sertifikatais, produkcijos gamybos pasais ar kokybės deklaracijomis.</w:t>
      </w:r>
    </w:p>
    <w:p w14:paraId="173EA877" w14:textId="77777777" w:rsidR="00CA3C51" w:rsidRPr="00EA140B" w:rsidRDefault="00CA3C51" w:rsidP="00CA3C51">
      <w:pPr>
        <w:shd w:val="clear" w:color="auto" w:fill="FFFFFF"/>
        <w:ind w:firstLine="720"/>
        <w:jc w:val="both"/>
        <w:rPr>
          <w:sz w:val="22"/>
          <w:szCs w:val="22"/>
        </w:rPr>
      </w:pPr>
      <w:r w:rsidRPr="00EA140B">
        <w:rPr>
          <w:sz w:val="22"/>
          <w:szCs w:val="22"/>
        </w:rPr>
        <w:t>2.</w:t>
      </w:r>
      <w:r>
        <w:rPr>
          <w:sz w:val="22"/>
          <w:szCs w:val="22"/>
        </w:rPr>
        <w:t>4</w:t>
      </w:r>
      <w:r w:rsidRPr="00EA140B">
        <w:rPr>
          <w:sz w:val="22"/>
          <w:szCs w:val="22"/>
        </w:rPr>
        <w:t>. Pardavėjas įsipareigoja neatskleisti šios sutarties turinio, prekių pirkimo-pardavimo kainų ir kitos informacijos, kurią Pardavėjas sužino vykdydamas šios sutarties reikalavimus. Ši sutartis (išskyrus šios sutarties sudarymo faktą) ir jos priedai yra komercinė paslaptis.</w:t>
      </w:r>
    </w:p>
    <w:p w14:paraId="59D1AB4E" w14:textId="77777777" w:rsidR="00CA3C51" w:rsidRPr="00EA140B" w:rsidRDefault="00CA3C51" w:rsidP="00CA3C51">
      <w:pPr>
        <w:shd w:val="clear" w:color="auto" w:fill="FFFFFF"/>
        <w:ind w:firstLine="720"/>
        <w:jc w:val="both"/>
        <w:rPr>
          <w:sz w:val="22"/>
          <w:szCs w:val="22"/>
        </w:rPr>
      </w:pPr>
      <w:r w:rsidRPr="00EA140B">
        <w:rPr>
          <w:sz w:val="22"/>
          <w:szCs w:val="22"/>
        </w:rPr>
        <w:t>2.</w:t>
      </w:r>
      <w:r>
        <w:rPr>
          <w:sz w:val="22"/>
          <w:szCs w:val="22"/>
        </w:rPr>
        <w:t>5</w:t>
      </w:r>
      <w:r w:rsidRPr="00EA140B">
        <w:rPr>
          <w:sz w:val="22"/>
          <w:szCs w:val="22"/>
        </w:rPr>
        <w:t xml:space="preserve">. Pardavėjas pateikęs nekokybiškas prekes arba kitas nenumatytas jo pasiūlyme prekes turi pakeisti jas savo sąskaita per </w:t>
      </w:r>
      <w:r>
        <w:rPr>
          <w:sz w:val="22"/>
          <w:szCs w:val="22"/>
        </w:rPr>
        <w:t>5</w:t>
      </w:r>
      <w:r w:rsidRPr="00EA140B">
        <w:rPr>
          <w:sz w:val="22"/>
          <w:szCs w:val="22"/>
        </w:rPr>
        <w:t xml:space="preserve"> (</w:t>
      </w:r>
      <w:r>
        <w:rPr>
          <w:sz w:val="22"/>
          <w:szCs w:val="22"/>
        </w:rPr>
        <w:t>penkias</w:t>
      </w:r>
      <w:r w:rsidRPr="00EA140B">
        <w:rPr>
          <w:sz w:val="22"/>
          <w:szCs w:val="22"/>
        </w:rPr>
        <w:t>) darbo dienas.</w:t>
      </w:r>
    </w:p>
    <w:p w14:paraId="5BA5B384" w14:textId="77777777" w:rsidR="00CA3C51" w:rsidRPr="00EA140B" w:rsidRDefault="00CA3C51" w:rsidP="00CA3C51">
      <w:pPr>
        <w:shd w:val="clear" w:color="auto" w:fill="FFFFFF"/>
        <w:ind w:firstLine="720"/>
        <w:jc w:val="both"/>
        <w:rPr>
          <w:sz w:val="22"/>
          <w:szCs w:val="22"/>
        </w:rPr>
      </w:pPr>
    </w:p>
    <w:p w14:paraId="7EE4A32B" w14:textId="77777777" w:rsidR="00CA3C51" w:rsidRPr="00EA140B" w:rsidRDefault="00CA3C51" w:rsidP="00CA3C51">
      <w:pPr>
        <w:numPr>
          <w:ilvl w:val="0"/>
          <w:numId w:val="10"/>
        </w:numPr>
        <w:shd w:val="clear" w:color="auto" w:fill="FFFFFF"/>
        <w:tabs>
          <w:tab w:val="left" w:pos="993"/>
        </w:tabs>
        <w:ind w:firstLine="304"/>
        <w:jc w:val="both"/>
        <w:rPr>
          <w:b/>
          <w:sz w:val="22"/>
          <w:szCs w:val="22"/>
        </w:rPr>
      </w:pPr>
      <w:r w:rsidRPr="00EA140B">
        <w:rPr>
          <w:b/>
          <w:sz w:val="22"/>
          <w:szCs w:val="22"/>
        </w:rPr>
        <w:t>Pirkėjo teisės ir pareigos</w:t>
      </w:r>
    </w:p>
    <w:p w14:paraId="2454AF1F" w14:textId="77777777" w:rsidR="00CA3C51" w:rsidRPr="00EA140B" w:rsidRDefault="00CA3C51" w:rsidP="00CA3C51">
      <w:pPr>
        <w:shd w:val="clear" w:color="auto" w:fill="FFFFFF"/>
        <w:ind w:left="405"/>
        <w:jc w:val="both"/>
        <w:rPr>
          <w:sz w:val="22"/>
          <w:szCs w:val="22"/>
        </w:rPr>
      </w:pPr>
    </w:p>
    <w:p w14:paraId="5FCEED89" w14:textId="77777777" w:rsidR="00CA3C51" w:rsidRPr="00EA140B" w:rsidRDefault="00CA3C51" w:rsidP="00CA3C51">
      <w:pPr>
        <w:shd w:val="clear" w:color="auto" w:fill="FFFFFF"/>
        <w:ind w:firstLine="720"/>
        <w:jc w:val="both"/>
        <w:rPr>
          <w:sz w:val="22"/>
          <w:szCs w:val="22"/>
        </w:rPr>
      </w:pPr>
      <w:r w:rsidRPr="00EA140B">
        <w:rPr>
          <w:sz w:val="22"/>
          <w:szCs w:val="22"/>
        </w:rPr>
        <w:t>3.1. Pirkėjas turi iš Pardavėjo įsigytas prekes sandėliuoti pagal Lietuvos Respublikoje galiojančių techninių sąlygų nurodytus reikalavimus.</w:t>
      </w:r>
    </w:p>
    <w:p w14:paraId="207B803B" w14:textId="3C6A1461" w:rsidR="00CA3C51" w:rsidRPr="00EA140B" w:rsidRDefault="00CA3C51" w:rsidP="00CA3C51">
      <w:pPr>
        <w:shd w:val="clear" w:color="auto" w:fill="FFFFFF"/>
        <w:ind w:firstLine="720"/>
        <w:jc w:val="both"/>
        <w:rPr>
          <w:sz w:val="22"/>
          <w:szCs w:val="22"/>
        </w:rPr>
      </w:pPr>
      <w:r w:rsidRPr="00EA140B">
        <w:rPr>
          <w:sz w:val="22"/>
          <w:szCs w:val="22"/>
        </w:rPr>
        <w:t xml:space="preserve">3.2. Pirkėjas prekių užsakymą pateikia telefonu </w:t>
      </w:r>
      <w:r w:rsidR="00E624A3">
        <w:rPr>
          <w:sz w:val="22"/>
          <w:szCs w:val="22"/>
        </w:rPr>
        <w:t>+370 602 57715</w:t>
      </w:r>
      <w:r w:rsidRPr="00EA140B">
        <w:rPr>
          <w:sz w:val="22"/>
          <w:szCs w:val="22"/>
        </w:rPr>
        <w:t xml:space="preserve"> arba elektroniniu paštu </w:t>
      </w:r>
      <w:r w:rsidR="00E624A3" w:rsidRPr="00E624A3">
        <w:rPr>
          <w:sz w:val="22"/>
          <w:szCs w:val="22"/>
          <w:u w:val="single"/>
        </w:rPr>
        <w:t>gediminas@taiklu.lt</w:t>
      </w:r>
      <w:r w:rsidRPr="00EA140B">
        <w:rPr>
          <w:sz w:val="22"/>
          <w:szCs w:val="22"/>
        </w:rPr>
        <w:t>. Prekių užsakyme nurodytas prekių asortimentas, kiekis ir kaina, prekių perdavimo terminas pagal šios sutarties sąlygas turi būti patvirtinti Pardavėjo.</w:t>
      </w:r>
    </w:p>
    <w:p w14:paraId="3CF31AA5" w14:textId="77777777" w:rsidR="00CA3C51" w:rsidRPr="00EA140B" w:rsidRDefault="00CA3C51" w:rsidP="00CA3C51">
      <w:pPr>
        <w:shd w:val="clear" w:color="auto" w:fill="FFFFFF"/>
        <w:ind w:firstLine="720"/>
        <w:jc w:val="both"/>
        <w:rPr>
          <w:sz w:val="22"/>
          <w:szCs w:val="22"/>
        </w:rPr>
      </w:pPr>
      <w:r w:rsidRPr="00EA140B">
        <w:rPr>
          <w:sz w:val="22"/>
          <w:szCs w:val="22"/>
        </w:rPr>
        <w:t>3.3. Pirkėjas turi teisę užsakyti ir gauti prekes pagal šią sutartį tik tada, kai bendras Pirkėjo įsiskolinimas Pardavėjui neviršija sutarties 4.1. punkte nurodytos kreditinės sumos ir nėra vėluojama sumokėti už gautas prekes.</w:t>
      </w:r>
    </w:p>
    <w:p w14:paraId="55520328" w14:textId="77777777" w:rsidR="00CA3C51" w:rsidRPr="00EA140B" w:rsidRDefault="00CA3C51" w:rsidP="00CA3C51">
      <w:pPr>
        <w:shd w:val="clear" w:color="auto" w:fill="FFFFFF"/>
        <w:ind w:firstLine="720"/>
        <w:jc w:val="both"/>
        <w:rPr>
          <w:sz w:val="22"/>
          <w:szCs w:val="22"/>
        </w:rPr>
      </w:pPr>
      <w:r w:rsidRPr="00EA140B">
        <w:rPr>
          <w:sz w:val="22"/>
          <w:szCs w:val="22"/>
        </w:rPr>
        <w:lastRenderedPageBreak/>
        <w:t>3.4. Pirkėjas įsipareigoja neatskleisti šios sutarties turinio, prekių pirkimo-pardavimo kainų ir kitos informacijos, kurią Pirkėjas sužino vykdydamas šios sutarties reikalavimus. Ši sutartis (išskyrus šios sutarties sudarymo faktą) ir jos priedai yra komercinė paslaptis.</w:t>
      </w:r>
    </w:p>
    <w:p w14:paraId="464FFFDB" w14:textId="77777777" w:rsidR="00CA3C51" w:rsidRPr="00EA140B" w:rsidRDefault="00CA3C51" w:rsidP="00CA3C51">
      <w:pPr>
        <w:shd w:val="clear" w:color="auto" w:fill="FFFFFF"/>
        <w:ind w:firstLine="720"/>
        <w:jc w:val="both"/>
        <w:rPr>
          <w:sz w:val="22"/>
          <w:szCs w:val="22"/>
        </w:rPr>
      </w:pPr>
    </w:p>
    <w:p w14:paraId="061744BC" w14:textId="77777777" w:rsidR="00CA3C51" w:rsidRPr="00EA140B" w:rsidRDefault="00CA3C51" w:rsidP="00CA3C51">
      <w:pPr>
        <w:shd w:val="clear" w:color="auto" w:fill="FFFFFF"/>
        <w:ind w:firstLine="720"/>
        <w:jc w:val="both"/>
        <w:rPr>
          <w:b/>
          <w:sz w:val="22"/>
          <w:szCs w:val="22"/>
        </w:rPr>
      </w:pPr>
      <w:r w:rsidRPr="00EA140B">
        <w:rPr>
          <w:b/>
          <w:sz w:val="22"/>
          <w:szCs w:val="22"/>
        </w:rPr>
        <w:t>4.</w:t>
      </w:r>
      <w:r w:rsidRPr="00EA140B">
        <w:rPr>
          <w:sz w:val="22"/>
          <w:szCs w:val="22"/>
        </w:rPr>
        <w:t xml:space="preserve"> </w:t>
      </w:r>
      <w:r w:rsidRPr="00EA140B">
        <w:rPr>
          <w:b/>
          <w:sz w:val="22"/>
          <w:szCs w:val="22"/>
        </w:rPr>
        <w:t>Apmokėjimo sąlygos ir apmokėjimo tvarka</w:t>
      </w:r>
    </w:p>
    <w:p w14:paraId="45B4A169" w14:textId="77777777" w:rsidR="00CA3C51" w:rsidRPr="00EA140B" w:rsidRDefault="00CA3C51" w:rsidP="00CA3C51">
      <w:pPr>
        <w:shd w:val="clear" w:color="auto" w:fill="FFFFFF"/>
        <w:ind w:firstLine="720"/>
        <w:jc w:val="both"/>
        <w:rPr>
          <w:sz w:val="22"/>
          <w:szCs w:val="22"/>
        </w:rPr>
      </w:pPr>
    </w:p>
    <w:p w14:paraId="3DA10D11" w14:textId="77777777" w:rsidR="00CA3C51" w:rsidRPr="00EA140B" w:rsidRDefault="00CA3C51" w:rsidP="00CA3C51">
      <w:pPr>
        <w:ind w:firstLine="720"/>
        <w:jc w:val="both"/>
        <w:rPr>
          <w:sz w:val="22"/>
          <w:szCs w:val="22"/>
        </w:rPr>
      </w:pPr>
      <w:r w:rsidRPr="00EA140B">
        <w:rPr>
          <w:sz w:val="22"/>
          <w:szCs w:val="22"/>
        </w:rPr>
        <w:t>4.1. Pirkėjas už prekes atsiskaito per 30 (trisdešimt) dienų nuo sąskaitos faktūros išrašymo per</w:t>
      </w:r>
      <w:r w:rsidRPr="00EA140B">
        <w:rPr>
          <w:b/>
          <w:sz w:val="22"/>
          <w:szCs w:val="22"/>
        </w:rPr>
        <w:t xml:space="preserve"> „E. sąskaita“ sistemą</w:t>
      </w:r>
      <w:r w:rsidRPr="00EA140B">
        <w:rPr>
          <w:sz w:val="22"/>
          <w:szCs w:val="22"/>
        </w:rPr>
        <w:t xml:space="preserve">. Nustatomas kredito limitas </w:t>
      </w:r>
      <w:r>
        <w:rPr>
          <w:sz w:val="22"/>
          <w:szCs w:val="22"/>
        </w:rPr>
        <w:t>2500</w:t>
      </w:r>
      <w:r w:rsidRPr="00EA140B">
        <w:rPr>
          <w:sz w:val="22"/>
          <w:szCs w:val="22"/>
        </w:rPr>
        <w:t>,00 (</w:t>
      </w:r>
      <w:r>
        <w:rPr>
          <w:sz w:val="22"/>
          <w:szCs w:val="22"/>
        </w:rPr>
        <w:t>du tūkstančiai penki šimtai</w:t>
      </w:r>
      <w:r w:rsidRPr="00EA140B">
        <w:rPr>
          <w:sz w:val="22"/>
          <w:szCs w:val="22"/>
        </w:rPr>
        <w:t xml:space="preserve"> eurų 00 ct) Eur.</w:t>
      </w:r>
    </w:p>
    <w:p w14:paraId="667F096F" w14:textId="77777777" w:rsidR="00CA3C51" w:rsidRPr="00EA140B" w:rsidRDefault="00CA3C51" w:rsidP="00CA3C51">
      <w:pPr>
        <w:ind w:firstLine="720"/>
        <w:jc w:val="both"/>
        <w:rPr>
          <w:sz w:val="22"/>
          <w:szCs w:val="22"/>
        </w:rPr>
      </w:pPr>
      <w:r w:rsidRPr="00EA140B">
        <w:rPr>
          <w:sz w:val="22"/>
          <w:szCs w:val="22"/>
        </w:rPr>
        <w:t>4.2. Pirkėjui vėluojant sumokėti už gautas prekes, Pardavėjas turi teisę netiekti prekių, nutraukti sutartį ir taikyti išankstinio mokėjimo sąlygą, netaikant nuolaidų.</w:t>
      </w:r>
    </w:p>
    <w:p w14:paraId="3299D35F" w14:textId="13DBF885" w:rsidR="00CA3C51" w:rsidRPr="00EA140B" w:rsidRDefault="00CA3C51" w:rsidP="00CA3C51">
      <w:pPr>
        <w:ind w:firstLine="720"/>
        <w:jc w:val="both"/>
        <w:rPr>
          <w:sz w:val="22"/>
          <w:szCs w:val="22"/>
        </w:rPr>
      </w:pPr>
      <w:r w:rsidRPr="00EA140B">
        <w:rPr>
          <w:sz w:val="22"/>
          <w:szCs w:val="22"/>
        </w:rPr>
        <w:t>4.3. Pirkėjas už prekes sumoka mokėjimo pavedimu į Pardavėjo sąskaitą Nr.</w:t>
      </w:r>
      <w:r w:rsidR="00720312" w:rsidRPr="00720312">
        <w:t xml:space="preserve"> </w:t>
      </w:r>
      <w:r w:rsidR="00720312" w:rsidRPr="00720312">
        <w:rPr>
          <w:sz w:val="22"/>
          <w:szCs w:val="22"/>
        </w:rPr>
        <w:t>LT987290000015467528</w:t>
      </w:r>
      <w:r w:rsidRPr="00EA140B">
        <w:rPr>
          <w:sz w:val="22"/>
          <w:szCs w:val="22"/>
        </w:rPr>
        <w:t>.</w:t>
      </w:r>
    </w:p>
    <w:p w14:paraId="524EBA81" w14:textId="77777777" w:rsidR="00CA3C51" w:rsidRPr="00EA140B" w:rsidRDefault="00CA3C51" w:rsidP="00CA3C51">
      <w:pPr>
        <w:shd w:val="clear" w:color="auto" w:fill="FFFFFF"/>
        <w:ind w:firstLine="720"/>
        <w:jc w:val="both"/>
        <w:rPr>
          <w:sz w:val="22"/>
          <w:szCs w:val="22"/>
        </w:rPr>
      </w:pPr>
      <w:r w:rsidRPr="00EA140B">
        <w:rPr>
          <w:sz w:val="22"/>
          <w:szCs w:val="22"/>
        </w:rPr>
        <w:t>4.4. Abiejų šalių sutikimu, Pirkėjas gali atsiskaityti su Pardavėju prekėmis pagal išrašytą sąskaitą faktūrą ir padaryti buhalterinę užskaitą.</w:t>
      </w:r>
    </w:p>
    <w:p w14:paraId="3155BC48" w14:textId="77777777" w:rsidR="00CA3C51" w:rsidRPr="00EA140B" w:rsidRDefault="00CA3C51" w:rsidP="00CA3C51">
      <w:pPr>
        <w:shd w:val="clear" w:color="auto" w:fill="FFFFFF"/>
        <w:ind w:firstLine="720"/>
        <w:jc w:val="both"/>
        <w:rPr>
          <w:sz w:val="22"/>
          <w:szCs w:val="22"/>
        </w:rPr>
      </w:pPr>
      <w:r w:rsidRPr="00EA140B">
        <w:rPr>
          <w:sz w:val="22"/>
          <w:szCs w:val="22"/>
        </w:rPr>
        <w:t>4.5. Pirkėjas, pažeidęs mokėjimo terminą, moka Pardavėjui 0,03 % (trijų šimtųjų) procento dydžio delspinigius nuo nesumokėtos sumos už kiekvieną uždelstą dieną.</w:t>
      </w:r>
    </w:p>
    <w:p w14:paraId="4124F2B1" w14:textId="77777777" w:rsidR="00CA3C51" w:rsidRPr="00EA140B" w:rsidRDefault="00CA3C51" w:rsidP="00CA3C51">
      <w:pPr>
        <w:tabs>
          <w:tab w:val="num" w:pos="2160"/>
        </w:tabs>
        <w:ind w:firstLine="709"/>
        <w:jc w:val="both"/>
        <w:rPr>
          <w:sz w:val="22"/>
          <w:szCs w:val="22"/>
        </w:rPr>
      </w:pPr>
      <w:r w:rsidRPr="00EA140B">
        <w:rPr>
          <w:sz w:val="22"/>
          <w:szCs w:val="22"/>
        </w:rPr>
        <w:t>4.6. Jei pardavėjas be pateisinamų priežasčių neperduoda Pirkėjui Prekių per Sutartyje nustatytą terminą, Pirkėjas gali reikalauti iš Pardavėjo mokėti 0,03 % (trijų šimtųjų) procento dydžio delspinigius nuo bendros užsakymo kainos už kiekvieną uždelstą dieną ir minėtą delspinigių sumą išskaičiuoti iš Pardavėjui mokėtinos sumos už Prekes.</w:t>
      </w:r>
    </w:p>
    <w:p w14:paraId="417F56A7" w14:textId="77777777" w:rsidR="00CA3C51" w:rsidRPr="00EA140B" w:rsidRDefault="00CA3C51" w:rsidP="00CA3C51">
      <w:pPr>
        <w:shd w:val="clear" w:color="auto" w:fill="FFFFFF"/>
        <w:ind w:firstLine="720"/>
        <w:jc w:val="both"/>
        <w:rPr>
          <w:sz w:val="22"/>
          <w:szCs w:val="22"/>
        </w:rPr>
      </w:pPr>
    </w:p>
    <w:p w14:paraId="4D2C2327" w14:textId="77777777" w:rsidR="00CA3C51" w:rsidRPr="00EA140B" w:rsidRDefault="00CA3C51" w:rsidP="00CA3C51">
      <w:pPr>
        <w:shd w:val="clear" w:color="auto" w:fill="FFFFFF"/>
        <w:ind w:firstLine="720"/>
        <w:jc w:val="both"/>
        <w:rPr>
          <w:b/>
          <w:sz w:val="22"/>
          <w:szCs w:val="22"/>
        </w:rPr>
      </w:pPr>
      <w:r w:rsidRPr="00EA140B">
        <w:rPr>
          <w:b/>
          <w:sz w:val="22"/>
          <w:szCs w:val="22"/>
        </w:rPr>
        <w:t>5.</w:t>
      </w:r>
      <w:r w:rsidRPr="00EA140B">
        <w:rPr>
          <w:sz w:val="22"/>
          <w:szCs w:val="22"/>
        </w:rPr>
        <w:t xml:space="preserve"> </w:t>
      </w:r>
      <w:r w:rsidRPr="00EA140B">
        <w:rPr>
          <w:b/>
          <w:sz w:val="22"/>
          <w:szCs w:val="22"/>
        </w:rPr>
        <w:t>Prekių priėmimo-perdavimo ir pretenzijų pateikimo tvarka</w:t>
      </w:r>
    </w:p>
    <w:p w14:paraId="314D6AE2" w14:textId="77777777" w:rsidR="00CA3C51" w:rsidRPr="00EA140B" w:rsidRDefault="00CA3C51" w:rsidP="00CA3C51">
      <w:pPr>
        <w:shd w:val="clear" w:color="auto" w:fill="FFFFFF"/>
        <w:ind w:firstLine="720"/>
        <w:jc w:val="both"/>
        <w:rPr>
          <w:sz w:val="22"/>
          <w:szCs w:val="22"/>
        </w:rPr>
      </w:pPr>
    </w:p>
    <w:p w14:paraId="020A202B" w14:textId="77777777" w:rsidR="00CA3C51" w:rsidRPr="00EA140B" w:rsidRDefault="00CA3C51" w:rsidP="00CA3C51">
      <w:pPr>
        <w:shd w:val="clear" w:color="auto" w:fill="FFFFFF"/>
        <w:ind w:firstLine="720"/>
        <w:jc w:val="both"/>
        <w:rPr>
          <w:sz w:val="22"/>
          <w:szCs w:val="22"/>
        </w:rPr>
      </w:pPr>
      <w:r w:rsidRPr="00EA140B">
        <w:rPr>
          <w:sz w:val="22"/>
          <w:szCs w:val="22"/>
        </w:rPr>
        <w:t>5.1. Prekių perdavimas Pirkėjui atliekamas pagal PVM sąskaitą faktūrą, jeigu prekių užsakymo metu Sutarties šalys nesusitaria kitaip.</w:t>
      </w:r>
    </w:p>
    <w:p w14:paraId="5980D0B6" w14:textId="77777777" w:rsidR="00CA3C51" w:rsidRPr="00EA140B" w:rsidRDefault="00CA3C51" w:rsidP="00CA3C51">
      <w:pPr>
        <w:shd w:val="clear" w:color="auto" w:fill="FFFFFF"/>
        <w:ind w:firstLine="720"/>
        <w:jc w:val="both"/>
        <w:rPr>
          <w:sz w:val="22"/>
          <w:szCs w:val="22"/>
        </w:rPr>
      </w:pPr>
      <w:r w:rsidRPr="00EA140B">
        <w:rPr>
          <w:sz w:val="22"/>
          <w:szCs w:val="22"/>
        </w:rPr>
        <w:t>5.2. Prekių pristatymo adresai – Jeruzalės g. 53 ir Trinapolio g. 2 Vilniuje.</w:t>
      </w:r>
    </w:p>
    <w:p w14:paraId="3DD3ADB6" w14:textId="77777777" w:rsidR="00CA3C51" w:rsidRPr="00EA140B" w:rsidRDefault="00CA3C51" w:rsidP="00CA3C51">
      <w:pPr>
        <w:shd w:val="clear" w:color="auto" w:fill="FFFFFF"/>
        <w:ind w:firstLine="720"/>
        <w:jc w:val="both"/>
        <w:rPr>
          <w:sz w:val="22"/>
          <w:szCs w:val="22"/>
        </w:rPr>
      </w:pPr>
    </w:p>
    <w:p w14:paraId="7CBBF68E" w14:textId="77777777" w:rsidR="00CA3C51" w:rsidRPr="00EA140B" w:rsidRDefault="00CA3C51" w:rsidP="00CA3C51">
      <w:pPr>
        <w:shd w:val="clear" w:color="auto" w:fill="FFFFFF"/>
        <w:ind w:firstLine="720"/>
        <w:jc w:val="both"/>
        <w:rPr>
          <w:b/>
          <w:sz w:val="22"/>
          <w:szCs w:val="22"/>
        </w:rPr>
      </w:pPr>
      <w:r w:rsidRPr="00EA140B">
        <w:rPr>
          <w:b/>
          <w:sz w:val="22"/>
          <w:szCs w:val="22"/>
        </w:rPr>
        <w:t>6.</w:t>
      </w:r>
      <w:r w:rsidRPr="00EA140B">
        <w:rPr>
          <w:sz w:val="22"/>
          <w:szCs w:val="22"/>
        </w:rPr>
        <w:t xml:space="preserve"> </w:t>
      </w:r>
      <w:r w:rsidRPr="00EA140B">
        <w:rPr>
          <w:b/>
          <w:sz w:val="22"/>
          <w:szCs w:val="22"/>
        </w:rPr>
        <w:t>Nenugalimos jėgos (Force majeure) aplinkybės</w:t>
      </w:r>
    </w:p>
    <w:p w14:paraId="51EEA4D0" w14:textId="77777777" w:rsidR="00CA3C51" w:rsidRPr="00EA140B" w:rsidRDefault="00CA3C51" w:rsidP="00CA3C51">
      <w:pPr>
        <w:shd w:val="clear" w:color="auto" w:fill="FFFFFF"/>
        <w:ind w:firstLine="720"/>
        <w:jc w:val="both"/>
        <w:rPr>
          <w:sz w:val="22"/>
          <w:szCs w:val="22"/>
        </w:rPr>
      </w:pPr>
    </w:p>
    <w:p w14:paraId="4B35A9E3" w14:textId="77777777" w:rsidR="00CA3C51" w:rsidRPr="00EA140B" w:rsidRDefault="00CA3C51" w:rsidP="00CA3C51">
      <w:pPr>
        <w:shd w:val="clear" w:color="auto" w:fill="FFFFFF"/>
        <w:ind w:firstLine="720"/>
        <w:jc w:val="both"/>
        <w:rPr>
          <w:sz w:val="22"/>
          <w:szCs w:val="22"/>
        </w:rPr>
      </w:pPr>
      <w:r w:rsidRPr="00EA140B">
        <w:rPr>
          <w:sz w:val="22"/>
          <w:szCs w:val="22"/>
        </w:rPr>
        <w:t xml:space="preserve">6.1. Šalis nėra finansiškai atsakinga už kokių nors įsipareigojimų nevykdymą nenugalimos jėgos aplinkybių veikimo laikotarpiu, jeigu įvykdytos Lietuvos Respublikos Vyriausybės </w:t>
      </w:r>
      <w:smartTag w:uri="urn:schemas-microsoft-com:office:smarttags" w:element="metricconverter">
        <w:smartTagPr>
          <w:attr w:name="ProductID" w:val="1996 m"/>
        </w:smartTagPr>
        <w:r w:rsidRPr="00EA140B">
          <w:rPr>
            <w:sz w:val="22"/>
            <w:szCs w:val="22"/>
          </w:rPr>
          <w:t>1996 m</w:t>
        </w:r>
      </w:smartTag>
      <w:r w:rsidRPr="00EA140B">
        <w:rPr>
          <w:sz w:val="22"/>
          <w:szCs w:val="22"/>
        </w:rPr>
        <w:t>. liepos 15 d. nutarimu Nr. 840 patvirtintų taisyklių sąlygos. Šalis, prašanti atleisti nuo atsakomybės, sužinojusi apie kliūtį bei jos poveikį  įsipareigojimų  vykdymui,  turi per 5 (penkias) kalendorines dienas pranešti kitai šaliai apie susidariusią situaciją.</w:t>
      </w:r>
    </w:p>
    <w:p w14:paraId="64C339A3" w14:textId="77777777" w:rsidR="00CA3C51" w:rsidRPr="00EA140B" w:rsidRDefault="00CA3C51" w:rsidP="00CA3C51">
      <w:pPr>
        <w:shd w:val="clear" w:color="auto" w:fill="FFFFFF"/>
        <w:ind w:firstLine="720"/>
        <w:jc w:val="both"/>
        <w:rPr>
          <w:sz w:val="22"/>
          <w:szCs w:val="22"/>
        </w:rPr>
      </w:pPr>
    </w:p>
    <w:p w14:paraId="308709B1" w14:textId="77777777" w:rsidR="00CA3C51" w:rsidRPr="00EA140B" w:rsidRDefault="00CA3C51" w:rsidP="00CA3C51">
      <w:pPr>
        <w:shd w:val="clear" w:color="auto" w:fill="FFFFFF"/>
        <w:ind w:firstLine="720"/>
        <w:jc w:val="both"/>
        <w:rPr>
          <w:b/>
          <w:sz w:val="22"/>
          <w:szCs w:val="22"/>
        </w:rPr>
      </w:pPr>
      <w:r w:rsidRPr="00EA140B">
        <w:rPr>
          <w:b/>
          <w:sz w:val="22"/>
          <w:szCs w:val="22"/>
        </w:rPr>
        <w:t>7.</w:t>
      </w:r>
      <w:r w:rsidRPr="00EA140B">
        <w:rPr>
          <w:sz w:val="22"/>
          <w:szCs w:val="22"/>
        </w:rPr>
        <w:t xml:space="preserve"> </w:t>
      </w:r>
      <w:r w:rsidRPr="00EA140B">
        <w:rPr>
          <w:b/>
          <w:sz w:val="22"/>
          <w:szCs w:val="22"/>
        </w:rPr>
        <w:t>Ginčų sprendimo tvarka</w:t>
      </w:r>
    </w:p>
    <w:p w14:paraId="478B9F38" w14:textId="77777777" w:rsidR="00CA3C51" w:rsidRPr="00EA140B" w:rsidRDefault="00CA3C51" w:rsidP="00CA3C51">
      <w:pPr>
        <w:shd w:val="clear" w:color="auto" w:fill="FFFFFF"/>
        <w:ind w:firstLine="720"/>
        <w:jc w:val="both"/>
        <w:rPr>
          <w:sz w:val="22"/>
          <w:szCs w:val="22"/>
        </w:rPr>
      </w:pPr>
    </w:p>
    <w:p w14:paraId="526811F7" w14:textId="77777777" w:rsidR="00CA3C51" w:rsidRDefault="00CA3C51" w:rsidP="00CA3C51">
      <w:pPr>
        <w:pStyle w:val="Pagrindinistekstas2"/>
        <w:shd w:val="clear" w:color="auto" w:fill="FFFFFF"/>
        <w:spacing w:after="0" w:line="240" w:lineRule="auto"/>
        <w:ind w:firstLine="720"/>
        <w:rPr>
          <w:sz w:val="22"/>
          <w:szCs w:val="22"/>
        </w:rPr>
      </w:pPr>
      <w:r w:rsidRPr="00EA140B">
        <w:rPr>
          <w:sz w:val="22"/>
          <w:szCs w:val="22"/>
        </w:rPr>
        <w:t>7.1. Visi kilę ginčai arba nesutarimai susiję su šia Sutartimi tarp šalių turi būti sprendžiami derybų keliu. Šalims nepavykus susitarti, ginčai sprendžiami Lietuvos Respublikos įstatymų numatyta tvarka.</w:t>
      </w:r>
    </w:p>
    <w:p w14:paraId="7D861CC6" w14:textId="77777777" w:rsidR="00CA3C51" w:rsidRDefault="00CA3C51" w:rsidP="00CA3C51">
      <w:pPr>
        <w:pStyle w:val="Pagrindinistekstas2"/>
        <w:shd w:val="clear" w:color="auto" w:fill="FFFFFF"/>
        <w:spacing w:after="0" w:line="240" w:lineRule="auto"/>
        <w:ind w:firstLine="720"/>
        <w:rPr>
          <w:sz w:val="22"/>
          <w:szCs w:val="22"/>
        </w:rPr>
      </w:pPr>
    </w:p>
    <w:p w14:paraId="1D0AD54A" w14:textId="77777777" w:rsidR="00CA3C51" w:rsidRPr="00EA140B" w:rsidRDefault="00CA3C51" w:rsidP="00CA3C51">
      <w:pPr>
        <w:pStyle w:val="Pagrindinistekstas2"/>
        <w:shd w:val="clear" w:color="auto" w:fill="FFFFFF"/>
        <w:spacing w:after="0" w:line="240" w:lineRule="auto"/>
        <w:ind w:firstLine="720"/>
        <w:rPr>
          <w:b/>
          <w:sz w:val="22"/>
          <w:szCs w:val="22"/>
        </w:rPr>
      </w:pPr>
      <w:r w:rsidRPr="00EA140B">
        <w:rPr>
          <w:sz w:val="22"/>
          <w:szCs w:val="22"/>
        </w:rPr>
        <w:t xml:space="preserve"> </w:t>
      </w:r>
      <w:r w:rsidRPr="00EA140B">
        <w:rPr>
          <w:b/>
          <w:sz w:val="22"/>
          <w:szCs w:val="22"/>
        </w:rPr>
        <w:t>8.</w:t>
      </w:r>
      <w:r w:rsidRPr="00EA140B">
        <w:rPr>
          <w:sz w:val="22"/>
          <w:szCs w:val="22"/>
        </w:rPr>
        <w:t xml:space="preserve"> </w:t>
      </w:r>
      <w:r w:rsidRPr="00EA140B">
        <w:rPr>
          <w:b/>
          <w:sz w:val="22"/>
          <w:szCs w:val="22"/>
        </w:rPr>
        <w:t>Bendrosios sąlygos ir sutarties galiojimo laikas</w:t>
      </w:r>
    </w:p>
    <w:p w14:paraId="43A52703" w14:textId="77777777" w:rsidR="00CA3C51" w:rsidRPr="00EA140B" w:rsidRDefault="00CA3C51" w:rsidP="00CA3C51">
      <w:pPr>
        <w:shd w:val="clear" w:color="auto" w:fill="FFFFFF"/>
        <w:ind w:firstLine="720"/>
        <w:jc w:val="both"/>
        <w:rPr>
          <w:sz w:val="22"/>
          <w:szCs w:val="22"/>
        </w:rPr>
      </w:pPr>
    </w:p>
    <w:p w14:paraId="31D68199" w14:textId="77777777" w:rsidR="00CA3C51" w:rsidRPr="00EA140B" w:rsidRDefault="00CA3C51" w:rsidP="00CA3C51">
      <w:pPr>
        <w:shd w:val="clear" w:color="auto" w:fill="FFFFFF"/>
        <w:ind w:firstLine="720"/>
        <w:jc w:val="both"/>
        <w:rPr>
          <w:sz w:val="22"/>
          <w:szCs w:val="22"/>
        </w:rPr>
      </w:pPr>
      <w:r w:rsidRPr="00EA140B">
        <w:rPr>
          <w:sz w:val="22"/>
          <w:szCs w:val="22"/>
        </w:rPr>
        <w:t>8.1. Visi pakeitimai šioje sutartyje gali būti atliekami tik prieš tai raštu abiem Sutarties šalims iš anksto suderinus pakeitimo turinį ir pasirašius įgaliotiems asmenims, bei patvirtinus tai antspaudais. Įvairūs braukymai, pataisymai ar papildymai šioje sutartyje laikomi negaliojančiais, jei jie nėra papildomai patvirtinti abiejų šalių atstovų parašais ir antspaudais braukymų, pataisymų ar papildymų vietoje</w:t>
      </w:r>
      <w:r>
        <w:rPr>
          <w:sz w:val="22"/>
          <w:szCs w:val="22"/>
        </w:rPr>
        <w:t>.</w:t>
      </w:r>
    </w:p>
    <w:p w14:paraId="0D368674" w14:textId="77777777" w:rsidR="00CA3C51" w:rsidRDefault="00CA3C51" w:rsidP="00CA3C51">
      <w:pPr>
        <w:shd w:val="clear" w:color="auto" w:fill="FFFFFF"/>
        <w:ind w:firstLine="720"/>
        <w:jc w:val="both"/>
        <w:rPr>
          <w:sz w:val="22"/>
          <w:szCs w:val="22"/>
        </w:rPr>
      </w:pPr>
      <w:r w:rsidRPr="00EA140B">
        <w:rPr>
          <w:sz w:val="22"/>
          <w:szCs w:val="22"/>
        </w:rPr>
        <w:t>8.2. Šalys neturi teisės perduoti šios sutarties įsipareigojimų tretiesiems asmenims.</w:t>
      </w:r>
    </w:p>
    <w:p w14:paraId="7FD0C8A2" w14:textId="77777777" w:rsidR="00CA3C51" w:rsidRPr="00EA140B" w:rsidRDefault="00CA3C51" w:rsidP="00CA3C51">
      <w:pPr>
        <w:shd w:val="clear" w:color="auto" w:fill="FFFFFF"/>
        <w:ind w:firstLine="720"/>
        <w:jc w:val="both"/>
        <w:rPr>
          <w:sz w:val="22"/>
          <w:szCs w:val="22"/>
        </w:rPr>
      </w:pPr>
      <w:r>
        <w:rPr>
          <w:sz w:val="22"/>
          <w:szCs w:val="22"/>
        </w:rPr>
        <w:t xml:space="preserve">8.3. </w:t>
      </w:r>
      <w:r w:rsidRPr="000521B9">
        <w:rPr>
          <w:color w:val="333333"/>
          <w:sz w:val="22"/>
          <w:szCs w:val="22"/>
        </w:rPr>
        <w:t xml:space="preserve">Šalys supranta, kad pagal šią Sutartį </w:t>
      </w:r>
      <w:r>
        <w:rPr>
          <w:color w:val="333333"/>
          <w:sz w:val="22"/>
          <w:szCs w:val="22"/>
        </w:rPr>
        <w:t>š</w:t>
      </w:r>
      <w:r w:rsidRPr="000521B9">
        <w:rPr>
          <w:color w:val="333333"/>
          <w:sz w:val="22"/>
          <w:szCs w:val="22"/>
        </w:rPr>
        <w:t>alys viena kitai perduos Sutartį vykdančių darbuotojų asmens duomenis (vardą, pavardę, pareigas, telefono numerį, el. p. adresą), kurie turi būti naudojami ir tvarkomi išskirtinai su šia Sutartimi susijusių įsipareigojimų vykdymui. Pirkėjas ir Pardavėjas patvirtina, kad šioje Sutartyje arba įgaliojimuose nurodyti fiziniai asmenys yra tinkamai informuoti apie jų duomenų perdavimą, todėl Pirkėjas ir Pardavėjas prisiima atsakomybę už bet kokias galinčias kilti pretenzijas dėl asmens duomenų naudojimo šios Sutarties įgyvendinimo tikslu. Šalys patvirtina, jog gauti asmens duomenys bus apskaitomi ir saugomi tik tiek, kiek tai reikalinga šios Sutarties vykdymu</w:t>
      </w:r>
      <w:r>
        <w:rPr>
          <w:color w:val="333333"/>
          <w:sz w:val="22"/>
          <w:szCs w:val="22"/>
        </w:rPr>
        <w:t>i</w:t>
      </w:r>
      <w:r w:rsidRPr="000521B9">
        <w:rPr>
          <w:color w:val="333333"/>
          <w:sz w:val="22"/>
          <w:szCs w:val="22"/>
        </w:rPr>
        <w:t>.</w:t>
      </w:r>
    </w:p>
    <w:p w14:paraId="07ADED69" w14:textId="77777777" w:rsidR="00CA3C51" w:rsidRPr="00EA140B" w:rsidRDefault="00CA3C51" w:rsidP="00CA3C51">
      <w:pPr>
        <w:shd w:val="clear" w:color="auto" w:fill="FFFFFF"/>
        <w:ind w:firstLine="720"/>
        <w:jc w:val="both"/>
        <w:rPr>
          <w:sz w:val="22"/>
          <w:szCs w:val="22"/>
        </w:rPr>
      </w:pPr>
      <w:r w:rsidRPr="00EA140B">
        <w:rPr>
          <w:sz w:val="22"/>
          <w:szCs w:val="22"/>
        </w:rPr>
        <w:t>8.</w:t>
      </w:r>
      <w:r>
        <w:rPr>
          <w:sz w:val="22"/>
          <w:szCs w:val="22"/>
        </w:rPr>
        <w:t>4</w:t>
      </w:r>
      <w:r w:rsidRPr="00EA140B">
        <w:rPr>
          <w:sz w:val="22"/>
          <w:szCs w:val="22"/>
        </w:rPr>
        <w:t>. Pardavėjas nėra atsakingas už Pirkėjo įsipareigojimus tretiesiems asmenims.</w:t>
      </w:r>
    </w:p>
    <w:p w14:paraId="367980AE" w14:textId="77777777" w:rsidR="00CA3C51" w:rsidRPr="00EA140B" w:rsidRDefault="00CA3C51" w:rsidP="00CA3C51">
      <w:pPr>
        <w:shd w:val="clear" w:color="auto" w:fill="FFFFFF"/>
        <w:ind w:firstLine="720"/>
        <w:jc w:val="both"/>
        <w:rPr>
          <w:sz w:val="22"/>
          <w:szCs w:val="22"/>
        </w:rPr>
      </w:pPr>
      <w:r w:rsidRPr="00EA140B">
        <w:rPr>
          <w:sz w:val="22"/>
          <w:szCs w:val="22"/>
        </w:rPr>
        <w:t>8.</w:t>
      </w:r>
      <w:r>
        <w:rPr>
          <w:sz w:val="22"/>
          <w:szCs w:val="22"/>
        </w:rPr>
        <w:t>5</w:t>
      </w:r>
      <w:r w:rsidRPr="00EA140B">
        <w:rPr>
          <w:sz w:val="22"/>
          <w:szCs w:val="22"/>
        </w:rPr>
        <w:t>. Sutartis įsigalioja nuo jos pasirašymo dienos ir galioja 36 (trisdešimt šešis) mėnesius. Sutarties pratęsimo galimybė nenumatyta.</w:t>
      </w:r>
    </w:p>
    <w:p w14:paraId="6E4A5B24" w14:textId="77777777" w:rsidR="00CA3C51" w:rsidRPr="00EA140B" w:rsidRDefault="00CA3C51" w:rsidP="00CA3C51">
      <w:pPr>
        <w:shd w:val="clear" w:color="auto" w:fill="FFFFFF"/>
        <w:ind w:firstLine="720"/>
        <w:jc w:val="both"/>
        <w:rPr>
          <w:sz w:val="22"/>
          <w:szCs w:val="22"/>
        </w:rPr>
      </w:pPr>
      <w:r w:rsidRPr="00EA140B">
        <w:rPr>
          <w:sz w:val="22"/>
          <w:szCs w:val="22"/>
        </w:rPr>
        <w:t>8.</w:t>
      </w:r>
      <w:r>
        <w:rPr>
          <w:sz w:val="22"/>
          <w:szCs w:val="22"/>
        </w:rPr>
        <w:t>6</w:t>
      </w:r>
      <w:r w:rsidRPr="00EA140B">
        <w:rPr>
          <w:sz w:val="22"/>
          <w:szCs w:val="22"/>
        </w:rPr>
        <w:t xml:space="preserve">. Sutartis prieš laiką gali būti nutraukta pagal vienos iš šalių rašytinį pareiškimą, pateiktą ne vėliau kaip prieš 30 (trisdešimt) dienų. </w:t>
      </w:r>
    </w:p>
    <w:p w14:paraId="35975C4E" w14:textId="77777777" w:rsidR="00CA3C51" w:rsidRPr="00EA140B" w:rsidRDefault="00CA3C51" w:rsidP="00CA3C51">
      <w:pPr>
        <w:shd w:val="clear" w:color="auto" w:fill="FFFFFF"/>
        <w:ind w:firstLine="720"/>
        <w:jc w:val="both"/>
        <w:rPr>
          <w:sz w:val="22"/>
          <w:szCs w:val="22"/>
        </w:rPr>
      </w:pPr>
      <w:r w:rsidRPr="00EA140B">
        <w:rPr>
          <w:sz w:val="22"/>
          <w:szCs w:val="22"/>
        </w:rPr>
        <w:lastRenderedPageBreak/>
        <w:t>8.</w:t>
      </w:r>
      <w:r>
        <w:rPr>
          <w:sz w:val="22"/>
          <w:szCs w:val="22"/>
        </w:rPr>
        <w:t>7</w:t>
      </w:r>
      <w:r w:rsidRPr="00EA140B">
        <w:rPr>
          <w:sz w:val="22"/>
          <w:szCs w:val="22"/>
        </w:rPr>
        <w:t>. Sutartis vienašališkai gali būti nutraukta, jei Pirkėjas nevykdo pirkimų daugiau kaip 30 (trisdešimt) dienų.</w:t>
      </w:r>
    </w:p>
    <w:p w14:paraId="0ABCE94A" w14:textId="77777777" w:rsidR="00CA3C51" w:rsidRPr="00EA140B" w:rsidRDefault="00CA3C51" w:rsidP="00CA3C51">
      <w:pPr>
        <w:shd w:val="clear" w:color="auto" w:fill="FFFFFF"/>
        <w:ind w:firstLine="720"/>
        <w:jc w:val="both"/>
        <w:rPr>
          <w:sz w:val="22"/>
          <w:szCs w:val="22"/>
        </w:rPr>
      </w:pPr>
      <w:r w:rsidRPr="00EA140B">
        <w:rPr>
          <w:sz w:val="22"/>
          <w:szCs w:val="22"/>
        </w:rPr>
        <w:t>8.</w:t>
      </w:r>
      <w:r>
        <w:rPr>
          <w:sz w:val="22"/>
          <w:szCs w:val="22"/>
        </w:rPr>
        <w:t>8</w:t>
      </w:r>
      <w:r w:rsidRPr="00EA140B">
        <w:rPr>
          <w:sz w:val="22"/>
          <w:szCs w:val="22"/>
        </w:rPr>
        <w:t>. Pasibaigus Sutarties galiojimo laikui arba nutraukus ją prieš laiką, šalys įvykdo visus savo piniginius įsipareigojimus, atsiradusius iki Sutarties nutraukimo dienos, įskaitant delspinigius už vėlavimą atsiskaityti.</w:t>
      </w:r>
    </w:p>
    <w:p w14:paraId="0C4E8444" w14:textId="77777777" w:rsidR="00CA3C51" w:rsidRPr="00EA140B" w:rsidRDefault="00CA3C51" w:rsidP="00CA3C51">
      <w:pPr>
        <w:shd w:val="clear" w:color="auto" w:fill="FFFFFF"/>
        <w:ind w:firstLine="720"/>
        <w:jc w:val="both"/>
        <w:rPr>
          <w:sz w:val="22"/>
          <w:szCs w:val="22"/>
        </w:rPr>
      </w:pPr>
      <w:r w:rsidRPr="00EA140B">
        <w:rPr>
          <w:sz w:val="22"/>
          <w:szCs w:val="22"/>
        </w:rPr>
        <w:t>8.</w:t>
      </w:r>
      <w:r>
        <w:rPr>
          <w:sz w:val="22"/>
          <w:szCs w:val="22"/>
        </w:rPr>
        <w:t>9</w:t>
      </w:r>
      <w:r w:rsidRPr="00EA140B">
        <w:rPr>
          <w:sz w:val="22"/>
          <w:szCs w:val="22"/>
        </w:rPr>
        <w:t xml:space="preserve">. Pasikeitus sutartyje nurodytam adresui siųsti korespondencijai, šalys privalo raštu viena kitai apie tai pranešti. Kitaip bus laikoma, kad apie tai neinformavusi šalis korespondenciją, kuri kitos šalies buvo siunčiama, yra gavusi.  </w:t>
      </w:r>
    </w:p>
    <w:p w14:paraId="3B34EA03" w14:textId="77777777" w:rsidR="00CA3C51" w:rsidRDefault="00CA3C51" w:rsidP="00CA3C51">
      <w:pPr>
        <w:shd w:val="clear" w:color="auto" w:fill="FFFFFF"/>
        <w:ind w:firstLine="720"/>
        <w:jc w:val="both"/>
        <w:rPr>
          <w:sz w:val="22"/>
          <w:szCs w:val="22"/>
        </w:rPr>
      </w:pPr>
      <w:r w:rsidRPr="00EA140B">
        <w:rPr>
          <w:sz w:val="22"/>
          <w:szCs w:val="22"/>
        </w:rPr>
        <w:t>8.</w:t>
      </w:r>
      <w:r>
        <w:rPr>
          <w:sz w:val="22"/>
          <w:szCs w:val="22"/>
        </w:rPr>
        <w:t>10</w:t>
      </w:r>
      <w:r w:rsidRPr="00EA140B">
        <w:rPr>
          <w:sz w:val="22"/>
          <w:szCs w:val="22"/>
        </w:rPr>
        <w:t>. Ši sutartis sudaryta dviem egzemplioriais, po vieną kiekvienai šaliai, abu tekstai autentiški ir turi vienodą juridinę galią.</w:t>
      </w:r>
    </w:p>
    <w:p w14:paraId="78024F9A" w14:textId="77777777" w:rsidR="00CA3C51" w:rsidRDefault="00CA3C51" w:rsidP="00CA3C51">
      <w:pPr>
        <w:shd w:val="clear" w:color="auto" w:fill="FFFFFF"/>
        <w:ind w:firstLine="720"/>
        <w:jc w:val="both"/>
        <w:rPr>
          <w:sz w:val="22"/>
          <w:szCs w:val="22"/>
        </w:rPr>
      </w:pPr>
    </w:p>
    <w:p w14:paraId="0BB4B0F9" w14:textId="77777777" w:rsidR="00CA3C51" w:rsidRPr="00A8239A" w:rsidRDefault="00CA3C51" w:rsidP="00CA3C51">
      <w:pPr>
        <w:pStyle w:val="Pagrindinistekstas"/>
        <w:tabs>
          <w:tab w:val="left" w:pos="567"/>
        </w:tabs>
        <w:spacing w:after="0"/>
        <w:rPr>
          <w:b/>
          <w:sz w:val="22"/>
          <w:szCs w:val="22"/>
          <w:lang w:val="lt-LT"/>
        </w:rPr>
      </w:pPr>
      <w:r w:rsidRPr="00A22604">
        <w:rPr>
          <w:b/>
          <w:lang w:val="lt-LT"/>
        </w:rPr>
        <w:t xml:space="preserve">            </w:t>
      </w:r>
      <w:r w:rsidRPr="00A8239A">
        <w:rPr>
          <w:b/>
          <w:sz w:val="22"/>
          <w:szCs w:val="22"/>
          <w:lang w:val="lt-LT"/>
        </w:rPr>
        <w:t>9. Sutarties priedai</w:t>
      </w:r>
    </w:p>
    <w:p w14:paraId="2DF5F4D5" w14:textId="77777777" w:rsidR="00CA3C51" w:rsidRPr="00A8239A" w:rsidRDefault="00CA3C51" w:rsidP="00CA3C51">
      <w:pPr>
        <w:pStyle w:val="Pagrindinistekstas"/>
        <w:tabs>
          <w:tab w:val="left" w:pos="567"/>
        </w:tabs>
        <w:spacing w:after="0"/>
        <w:rPr>
          <w:b/>
          <w:sz w:val="22"/>
          <w:szCs w:val="22"/>
          <w:lang w:val="lt-LT"/>
        </w:rPr>
      </w:pPr>
    </w:p>
    <w:p w14:paraId="4FBE67F2" w14:textId="77777777" w:rsidR="00CA3C51" w:rsidRPr="00A8239A" w:rsidRDefault="00CA3C51" w:rsidP="00CA3C51">
      <w:pPr>
        <w:pStyle w:val="Pagrindinistekstas"/>
        <w:spacing w:after="0"/>
        <w:rPr>
          <w:sz w:val="22"/>
          <w:szCs w:val="22"/>
          <w:lang w:val="lt-LT"/>
        </w:rPr>
      </w:pPr>
      <w:r>
        <w:rPr>
          <w:sz w:val="22"/>
          <w:szCs w:val="22"/>
          <w:lang w:val="lt-LT"/>
        </w:rPr>
        <w:t xml:space="preserve">             9</w:t>
      </w:r>
      <w:r w:rsidRPr="00A8239A">
        <w:rPr>
          <w:sz w:val="22"/>
          <w:szCs w:val="22"/>
          <w:lang w:val="lt-LT"/>
        </w:rPr>
        <w:t>.1. Sutarties priedai:</w:t>
      </w:r>
    </w:p>
    <w:p w14:paraId="56A67D37" w14:textId="77777777" w:rsidR="00CA3C51" w:rsidRDefault="00CA3C51" w:rsidP="00CA3C51">
      <w:pPr>
        <w:pStyle w:val="Pagrindinistekstas"/>
        <w:spacing w:after="0"/>
        <w:rPr>
          <w:sz w:val="22"/>
          <w:szCs w:val="22"/>
          <w:lang w:val="lt-LT"/>
        </w:rPr>
      </w:pPr>
      <w:r>
        <w:rPr>
          <w:sz w:val="22"/>
          <w:szCs w:val="22"/>
          <w:lang w:val="lt-LT"/>
        </w:rPr>
        <w:t xml:space="preserve">             9</w:t>
      </w:r>
      <w:r w:rsidRPr="00A8239A">
        <w:rPr>
          <w:sz w:val="22"/>
          <w:szCs w:val="22"/>
          <w:lang w:val="lt-LT"/>
        </w:rPr>
        <w:t>.</w:t>
      </w:r>
      <w:r>
        <w:rPr>
          <w:sz w:val="22"/>
          <w:szCs w:val="22"/>
          <w:lang w:val="lt-LT"/>
        </w:rPr>
        <w:t>3</w:t>
      </w:r>
      <w:r w:rsidRPr="00A8239A">
        <w:rPr>
          <w:sz w:val="22"/>
          <w:szCs w:val="22"/>
          <w:lang w:val="lt-LT"/>
        </w:rPr>
        <w:t xml:space="preserve">. Tiekėjo pasiūlymas – </w:t>
      </w:r>
      <w:r>
        <w:rPr>
          <w:sz w:val="22"/>
          <w:szCs w:val="22"/>
          <w:lang w:val="lt-LT"/>
        </w:rPr>
        <w:t>1</w:t>
      </w:r>
      <w:r w:rsidRPr="00A8239A">
        <w:rPr>
          <w:sz w:val="22"/>
          <w:szCs w:val="22"/>
          <w:lang w:val="lt-LT"/>
        </w:rPr>
        <w:t xml:space="preserve"> priedas;</w:t>
      </w:r>
    </w:p>
    <w:p w14:paraId="4C1E79B3" w14:textId="77777777" w:rsidR="00CA3C51" w:rsidRPr="00A8239A" w:rsidRDefault="00CA3C51" w:rsidP="00CA3C51">
      <w:pPr>
        <w:pStyle w:val="Pagrindinistekstas"/>
        <w:spacing w:after="0"/>
        <w:rPr>
          <w:sz w:val="22"/>
          <w:szCs w:val="22"/>
          <w:lang w:val="lt-LT"/>
        </w:rPr>
      </w:pPr>
      <w:r>
        <w:rPr>
          <w:sz w:val="22"/>
          <w:szCs w:val="22"/>
          <w:lang w:val="lt-LT"/>
        </w:rPr>
        <w:t xml:space="preserve">             9.4. Pirkėjo įgaliotų atstovų (darbuotojų), teikiančių prekių užsakymus telefonu arba el. paštu, taip pat atsiimančių prekes prekybos vietoje, sąrašas – 2 priedas;</w:t>
      </w:r>
    </w:p>
    <w:p w14:paraId="482FB63F" w14:textId="77777777" w:rsidR="00CA3C51" w:rsidRPr="00A8239A" w:rsidRDefault="00CA3C51" w:rsidP="00CA3C51">
      <w:pPr>
        <w:shd w:val="clear" w:color="auto" w:fill="FFFFFF"/>
        <w:ind w:firstLine="720"/>
        <w:jc w:val="both"/>
        <w:rPr>
          <w:sz w:val="22"/>
          <w:szCs w:val="22"/>
        </w:rPr>
      </w:pPr>
      <w:r>
        <w:rPr>
          <w:sz w:val="22"/>
          <w:szCs w:val="22"/>
        </w:rPr>
        <w:t>9</w:t>
      </w:r>
      <w:r w:rsidRPr="00A8239A">
        <w:rPr>
          <w:sz w:val="22"/>
          <w:szCs w:val="22"/>
        </w:rPr>
        <w:t>.</w:t>
      </w:r>
      <w:r>
        <w:rPr>
          <w:sz w:val="22"/>
          <w:szCs w:val="22"/>
        </w:rPr>
        <w:t>4</w:t>
      </w:r>
      <w:r w:rsidRPr="00A8239A">
        <w:rPr>
          <w:sz w:val="22"/>
          <w:szCs w:val="22"/>
        </w:rPr>
        <w:t>. Visi šios Sutarties priedai yra neatskiriamos Sutarties dalys.</w:t>
      </w:r>
    </w:p>
    <w:p w14:paraId="696F7024" w14:textId="77777777" w:rsidR="00CA3C51" w:rsidRPr="00EA140B" w:rsidRDefault="00CA3C51" w:rsidP="00CA3C51">
      <w:pPr>
        <w:shd w:val="clear" w:color="auto" w:fill="FFFFFF"/>
        <w:ind w:firstLine="720"/>
        <w:jc w:val="both"/>
        <w:rPr>
          <w:sz w:val="22"/>
          <w:szCs w:val="22"/>
        </w:rPr>
      </w:pPr>
    </w:p>
    <w:p w14:paraId="732E0C70" w14:textId="77777777" w:rsidR="00CA3C51" w:rsidRPr="00EA140B" w:rsidRDefault="00CA3C51" w:rsidP="00CA3C51">
      <w:pPr>
        <w:shd w:val="clear" w:color="auto" w:fill="FFFFFF"/>
        <w:jc w:val="both"/>
        <w:rPr>
          <w:sz w:val="22"/>
          <w:szCs w:val="22"/>
        </w:rPr>
      </w:pPr>
    </w:p>
    <w:p w14:paraId="48A00C17" w14:textId="77777777" w:rsidR="00CA3C51" w:rsidRPr="00EA140B" w:rsidRDefault="00CA3C51" w:rsidP="00CA3C51">
      <w:pPr>
        <w:shd w:val="clear" w:color="auto" w:fill="FFFFFF"/>
        <w:jc w:val="both"/>
        <w:rPr>
          <w:sz w:val="22"/>
          <w:szCs w:val="22"/>
        </w:rPr>
      </w:pPr>
    </w:p>
    <w:p w14:paraId="3EFC9B4F" w14:textId="77777777" w:rsidR="00CA3C51" w:rsidRPr="00EA140B" w:rsidRDefault="00CA3C51" w:rsidP="00CA3C51">
      <w:pPr>
        <w:shd w:val="clear" w:color="auto" w:fill="FFFFFF"/>
        <w:jc w:val="both"/>
        <w:rPr>
          <w:sz w:val="22"/>
          <w:szCs w:val="22"/>
        </w:rPr>
      </w:pPr>
    </w:p>
    <w:p w14:paraId="7BDEEE14" w14:textId="77777777" w:rsidR="00CA3C51" w:rsidRPr="00EA140B" w:rsidRDefault="00CA3C51" w:rsidP="00CA3C51">
      <w:pPr>
        <w:shd w:val="clear" w:color="auto" w:fill="FFFFFF"/>
        <w:tabs>
          <w:tab w:val="left" w:pos="5812"/>
        </w:tabs>
        <w:ind w:left="3" w:hanging="3"/>
        <w:jc w:val="both"/>
        <w:rPr>
          <w:sz w:val="22"/>
          <w:szCs w:val="22"/>
        </w:rPr>
      </w:pPr>
      <w:r w:rsidRPr="00EA140B">
        <w:rPr>
          <w:b/>
          <w:sz w:val="22"/>
          <w:szCs w:val="22"/>
        </w:rPr>
        <w:tab/>
        <w:t xml:space="preserve">    Pirkėjas</w:t>
      </w:r>
      <w:r w:rsidRPr="00EA140B">
        <w:rPr>
          <w:sz w:val="22"/>
          <w:szCs w:val="22"/>
        </w:rPr>
        <w:t xml:space="preserve">:                                                                                   </w:t>
      </w:r>
      <w:r w:rsidRPr="00EA140B">
        <w:rPr>
          <w:b/>
          <w:sz w:val="22"/>
          <w:szCs w:val="22"/>
        </w:rPr>
        <w:t>Pardavėjas</w:t>
      </w:r>
      <w:r w:rsidRPr="00EA140B">
        <w:rPr>
          <w:sz w:val="22"/>
          <w:szCs w:val="22"/>
        </w:rPr>
        <w:t>:</w:t>
      </w:r>
    </w:p>
    <w:p w14:paraId="326060F0" w14:textId="77777777" w:rsidR="00CA3C51" w:rsidRPr="00EA140B" w:rsidRDefault="00CA3C51" w:rsidP="00CA3C51">
      <w:pPr>
        <w:shd w:val="clear" w:color="auto" w:fill="FFFFFF"/>
        <w:tabs>
          <w:tab w:val="left" w:pos="5812"/>
        </w:tabs>
        <w:ind w:left="3" w:hanging="3"/>
        <w:jc w:val="both"/>
        <w:rPr>
          <w:sz w:val="22"/>
          <w:szCs w:val="22"/>
        </w:rPr>
      </w:pPr>
    </w:p>
    <w:tbl>
      <w:tblPr>
        <w:tblW w:w="0" w:type="auto"/>
        <w:tblInd w:w="108" w:type="dxa"/>
        <w:tblLayout w:type="fixed"/>
        <w:tblLook w:val="04A0" w:firstRow="1" w:lastRow="0" w:firstColumn="1" w:lastColumn="0" w:noHBand="0" w:noVBand="1"/>
      </w:tblPr>
      <w:tblGrid>
        <w:gridCol w:w="111"/>
        <w:gridCol w:w="5276"/>
        <w:gridCol w:w="4479"/>
        <w:gridCol w:w="199"/>
        <w:gridCol w:w="106"/>
      </w:tblGrid>
      <w:tr w:rsidR="00CA3C51" w:rsidRPr="00EA140B" w14:paraId="4BDAE9D9" w14:textId="77777777" w:rsidTr="00F059D6">
        <w:trPr>
          <w:gridAfter w:val="1"/>
          <w:wAfter w:w="106" w:type="dxa"/>
          <w:trHeight w:val="2841"/>
        </w:trPr>
        <w:tc>
          <w:tcPr>
            <w:tcW w:w="5387" w:type="dxa"/>
            <w:gridSpan w:val="2"/>
            <w:shd w:val="clear" w:color="auto" w:fill="auto"/>
          </w:tcPr>
          <w:p w14:paraId="3673B1C7" w14:textId="77777777" w:rsidR="00CA3C51" w:rsidRPr="00EA140B" w:rsidRDefault="00CA3C51" w:rsidP="00F059D6">
            <w:pPr>
              <w:tabs>
                <w:tab w:val="left" w:pos="7005"/>
              </w:tabs>
              <w:jc w:val="both"/>
              <w:rPr>
                <w:sz w:val="22"/>
                <w:szCs w:val="22"/>
              </w:rPr>
            </w:pPr>
            <w:r w:rsidRPr="00EA140B">
              <w:rPr>
                <w:sz w:val="22"/>
                <w:szCs w:val="22"/>
              </w:rPr>
              <w:t>Vilniaus technologijų ir inžinerijos mokymo centras</w:t>
            </w:r>
          </w:p>
          <w:p w14:paraId="0F77E9ED" w14:textId="77777777" w:rsidR="00CA3C51" w:rsidRPr="00EA140B" w:rsidRDefault="00CA3C51" w:rsidP="00F059D6">
            <w:pPr>
              <w:tabs>
                <w:tab w:val="left" w:pos="7005"/>
              </w:tabs>
              <w:jc w:val="both"/>
              <w:rPr>
                <w:sz w:val="22"/>
                <w:szCs w:val="22"/>
              </w:rPr>
            </w:pPr>
            <w:r w:rsidRPr="00EA140B">
              <w:rPr>
                <w:sz w:val="22"/>
                <w:szCs w:val="22"/>
              </w:rPr>
              <w:t>Trinapolio g. 2, 08313 Vilnius</w:t>
            </w:r>
          </w:p>
          <w:p w14:paraId="0655D948" w14:textId="3B348BBE" w:rsidR="00CA3C51" w:rsidRPr="00EA140B" w:rsidRDefault="00CA3C51" w:rsidP="00F059D6">
            <w:pPr>
              <w:tabs>
                <w:tab w:val="left" w:pos="7005"/>
              </w:tabs>
              <w:jc w:val="both"/>
              <w:rPr>
                <w:sz w:val="22"/>
                <w:szCs w:val="22"/>
              </w:rPr>
            </w:pPr>
            <w:r w:rsidRPr="00EA140B">
              <w:rPr>
                <w:sz w:val="22"/>
                <w:szCs w:val="22"/>
              </w:rPr>
              <w:t>a/s LT347044060000321526</w:t>
            </w:r>
            <w:r w:rsidR="00720312">
              <w:rPr>
                <w:sz w:val="22"/>
                <w:szCs w:val="22"/>
              </w:rPr>
              <w:t xml:space="preserve">                                                                                                       </w:t>
            </w:r>
          </w:p>
          <w:p w14:paraId="267D4AC4" w14:textId="1679F999" w:rsidR="00CA3C51" w:rsidRPr="00EA140B" w:rsidRDefault="00CA3C51" w:rsidP="00F059D6">
            <w:pPr>
              <w:tabs>
                <w:tab w:val="left" w:pos="7005"/>
              </w:tabs>
              <w:jc w:val="both"/>
              <w:rPr>
                <w:sz w:val="22"/>
                <w:szCs w:val="22"/>
              </w:rPr>
            </w:pPr>
            <w:r w:rsidRPr="00EA140B">
              <w:rPr>
                <w:sz w:val="22"/>
                <w:szCs w:val="22"/>
              </w:rPr>
              <w:t>AB SEB bankas, b.</w:t>
            </w:r>
            <w:r w:rsidR="00720312">
              <w:rPr>
                <w:sz w:val="22"/>
                <w:szCs w:val="22"/>
              </w:rPr>
              <w:t xml:space="preserve"> </w:t>
            </w:r>
            <w:r w:rsidRPr="00EA140B">
              <w:rPr>
                <w:sz w:val="22"/>
                <w:szCs w:val="22"/>
              </w:rPr>
              <w:t>k. 70440</w:t>
            </w:r>
          </w:p>
          <w:p w14:paraId="2FAA101B" w14:textId="77777777" w:rsidR="00CA3C51" w:rsidRPr="00EA140B" w:rsidRDefault="00CA3C51" w:rsidP="00F059D6">
            <w:pPr>
              <w:tabs>
                <w:tab w:val="left" w:pos="7005"/>
              </w:tabs>
              <w:jc w:val="both"/>
              <w:rPr>
                <w:sz w:val="22"/>
                <w:szCs w:val="22"/>
              </w:rPr>
            </w:pPr>
            <w:r w:rsidRPr="00EA140B">
              <w:rPr>
                <w:sz w:val="22"/>
                <w:szCs w:val="22"/>
              </w:rPr>
              <w:t>Įm. k. 306138865, PVM k. LT100015270513</w:t>
            </w:r>
          </w:p>
          <w:p w14:paraId="2A38998D" w14:textId="77777777" w:rsidR="00CA3C51" w:rsidRPr="00EA140B" w:rsidRDefault="00CA3C51" w:rsidP="00F059D6">
            <w:pPr>
              <w:tabs>
                <w:tab w:val="left" w:pos="7005"/>
              </w:tabs>
              <w:jc w:val="both"/>
              <w:rPr>
                <w:sz w:val="22"/>
                <w:szCs w:val="22"/>
              </w:rPr>
            </w:pPr>
            <w:r w:rsidRPr="00EA140B">
              <w:rPr>
                <w:sz w:val="22"/>
                <w:szCs w:val="22"/>
              </w:rPr>
              <w:t>Tel./faks. (8-5) 269 74 55</w:t>
            </w:r>
          </w:p>
          <w:p w14:paraId="58678379" w14:textId="77777777" w:rsidR="00CA3C51" w:rsidRPr="00EA140B" w:rsidRDefault="00CA3C51" w:rsidP="00F059D6">
            <w:pPr>
              <w:tabs>
                <w:tab w:val="left" w:pos="7005"/>
              </w:tabs>
              <w:jc w:val="both"/>
              <w:rPr>
                <w:sz w:val="22"/>
                <w:szCs w:val="22"/>
              </w:rPr>
            </w:pPr>
            <w:r w:rsidRPr="00EA140B">
              <w:rPr>
                <w:sz w:val="22"/>
                <w:szCs w:val="22"/>
              </w:rPr>
              <w:t xml:space="preserve">El. paštas </w:t>
            </w:r>
            <w:hyperlink r:id="rId5" w:history="1">
              <w:r w:rsidRPr="00EA140B">
                <w:rPr>
                  <w:rStyle w:val="Hipersaitas"/>
                  <w:rFonts w:eastAsiaTheme="majorEastAsia"/>
                  <w:sz w:val="22"/>
                  <w:szCs w:val="22"/>
                </w:rPr>
                <w:t>info@techin.lt</w:t>
              </w:r>
            </w:hyperlink>
            <w:r w:rsidRPr="00EA140B">
              <w:rPr>
                <w:sz w:val="22"/>
                <w:szCs w:val="22"/>
              </w:rPr>
              <w:t xml:space="preserve"> </w:t>
            </w:r>
          </w:p>
        </w:tc>
        <w:tc>
          <w:tcPr>
            <w:tcW w:w="4678" w:type="dxa"/>
            <w:gridSpan w:val="2"/>
            <w:shd w:val="clear" w:color="auto" w:fill="auto"/>
          </w:tcPr>
          <w:p w14:paraId="162B9D37" w14:textId="1DF19655" w:rsidR="00CA3C51" w:rsidRPr="00EA140B" w:rsidRDefault="00720312" w:rsidP="00F059D6">
            <w:pPr>
              <w:tabs>
                <w:tab w:val="left" w:pos="7005"/>
              </w:tabs>
              <w:jc w:val="both"/>
              <w:rPr>
                <w:sz w:val="22"/>
                <w:szCs w:val="22"/>
              </w:rPr>
            </w:pPr>
            <w:r>
              <w:rPr>
                <w:sz w:val="22"/>
                <w:szCs w:val="22"/>
              </w:rPr>
              <w:t>UAB „Taiklu“</w:t>
            </w:r>
          </w:p>
          <w:p w14:paraId="189E6D0D" w14:textId="3003D43B" w:rsidR="00CA3C51" w:rsidRDefault="00720312" w:rsidP="00F059D6">
            <w:pPr>
              <w:tabs>
                <w:tab w:val="left" w:pos="7005"/>
              </w:tabs>
              <w:jc w:val="both"/>
              <w:rPr>
                <w:sz w:val="22"/>
                <w:szCs w:val="22"/>
              </w:rPr>
            </w:pPr>
            <w:r>
              <w:rPr>
                <w:sz w:val="22"/>
                <w:szCs w:val="22"/>
              </w:rPr>
              <w:t>Ukrainiečių g. 4, 45234 Kaunas</w:t>
            </w:r>
          </w:p>
          <w:p w14:paraId="333CD892" w14:textId="77777777" w:rsidR="00720312" w:rsidRDefault="00720312" w:rsidP="00F059D6">
            <w:pPr>
              <w:tabs>
                <w:tab w:val="left" w:pos="7005"/>
              </w:tabs>
              <w:jc w:val="both"/>
              <w:rPr>
                <w:sz w:val="22"/>
                <w:szCs w:val="22"/>
              </w:rPr>
            </w:pPr>
            <w:r>
              <w:rPr>
                <w:sz w:val="22"/>
                <w:szCs w:val="22"/>
              </w:rPr>
              <w:t xml:space="preserve">a/s </w:t>
            </w:r>
            <w:r w:rsidRPr="00720312">
              <w:rPr>
                <w:sz w:val="22"/>
                <w:szCs w:val="22"/>
              </w:rPr>
              <w:t>LT987290000015467528</w:t>
            </w:r>
          </w:p>
          <w:p w14:paraId="71F4D387" w14:textId="7889772B" w:rsidR="00720312" w:rsidRDefault="00720312" w:rsidP="00F059D6">
            <w:pPr>
              <w:tabs>
                <w:tab w:val="left" w:pos="7005"/>
              </w:tabs>
              <w:jc w:val="both"/>
              <w:rPr>
                <w:sz w:val="22"/>
                <w:szCs w:val="22"/>
              </w:rPr>
            </w:pPr>
            <w:r w:rsidRPr="00720312">
              <w:rPr>
                <w:sz w:val="22"/>
                <w:szCs w:val="22"/>
              </w:rPr>
              <w:t xml:space="preserve">Citadelė </w:t>
            </w:r>
            <w:r w:rsidR="00DB51E4">
              <w:rPr>
                <w:sz w:val="22"/>
                <w:szCs w:val="22"/>
              </w:rPr>
              <w:t>b</w:t>
            </w:r>
            <w:r w:rsidRPr="00720312">
              <w:rPr>
                <w:sz w:val="22"/>
                <w:szCs w:val="22"/>
              </w:rPr>
              <w:t>ankas</w:t>
            </w:r>
            <w:r>
              <w:rPr>
                <w:sz w:val="22"/>
                <w:szCs w:val="22"/>
              </w:rPr>
              <w:t>, b. k. 72900</w:t>
            </w:r>
          </w:p>
          <w:p w14:paraId="4C67E46A" w14:textId="26430E7F" w:rsidR="00720312" w:rsidRDefault="00720312" w:rsidP="00F059D6">
            <w:pPr>
              <w:tabs>
                <w:tab w:val="left" w:pos="7005"/>
              </w:tabs>
              <w:jc w:val="both"/>
              <w:rPr>
                <w:sz w:val="22"/>
                <w:szCs w:val="22"/>
              </w:rPr>
            </w:pPr>
            <w:r w:rsidRPr="00EA140B">
              <w:rPr>
                <w:sz w:val="22"/>
                <w:szCs w:val="22"/>
              </w:rPr>
              <w:t xml:space="preserve">Įm. k. </w:t>
            </w:r>
            <w:r w:rsidRPr="00720312">
              <w:rPr>
                <w:sz w:val="22"/>
                <w:szCs w:val="22"/>
              </w:rPr>
              <w:t>304437662</w:t>
            </w:r>
            <w:r w:rsidRPr="00EA140B">
              <w:rPr>
                <w:sz w:val="22"/>
                <w:szCs w:val="22"/>
              </w:rPr>
              <w:t xml:space="preserve">, PVM k. </w:t>
            </w:r>
            <w:r w:rsidRPr="00720312">
              <w:rPr>
                <w:sz w:val="22"/>
                <w:szCs w:val="22"/>
              </w:rPr>
              <w:t>LT100010626312</w:t>
            </w:r>
          </w:p>
          <w:p w14:paraId="178C4151" w14:textId="4891AC49" w:rsidR="00720312" w:rsidRDefault="007D546C" w:rsidP="00F059D6">
            <w:pPr>
              <w:tabs>
                <w:tab w:val="left" w:pos="7005"/>
              </w:tabs>
              <w:jc w:val="both"/>
              <w:rPr>
                <w:sz w:val="22"/>
                <w:szCs w:val="22"/>
              </w:rPr>
            </w:pPr>
            <w:r>
              <w:rPr>
                <w:sz w:val="22"/>
                <w:szCs w:val="22"/>
              </w:rPr>
              <w:t>Tel. +370 6</w:t>
            </w:r>
            <w:r w:rsidR="00E624A3">
              <w:rPr>
                <w:sz w:val="22"/>
                <w:szCs w:val="22"/>
              </w:rPr>
              <w:t>81</w:t>
            </w:r>
            <w:r>
              <w:rPr>
                <w:sz w:val="22"/>
                <w:szCs w:val="22"/>
              </w:rPr>
              <w:t xml:space="preserve"> </w:t>
            </w:r>
            <w:r w:rsidR="00E624A3">
              <w:rPr>
                <w:sz w:val="22"/>
                <w:szCs w:val="22"/>
              </w:rPr>
              <w:t>83358</w:t>
            </w:r>
          </w:p>
          <w:p w14:paraId="51629864" w14:textId="2163BA0E" w:rsidR="007D546C" w:rsidRPr="007D546C" w:rsidRDefault="007D546C" w:rsidP="00F059D6">
            <w:pPr>
              <w:tabs>
                <w:tab w:val="left" w:pos="7005"/>
              </w:tabs>
              <w:jc w:val="both"/>
              <w:rPr>
                <w:sz w:val="22"/>
                <w:szCs w:val="22"/>
                <w:lang w:val="en-US"/>
              </w:rPr>
            </w:pPr>
            <w:r>
              <w:rPr>
                <w:sz w:val="22"/>
                <w:szCs w:val="22"/>
              </w:rPr>
              <w:t xml:space="preserve">El. paštas </w:t>
            </w:r>
            <w:r w:rsidR="00AD7F71">
              <w:rPr>
                <w:sz w:val="22"/>
                <w:szCs w:val="22"/>
              </w:rPr>
              <w:t>tomas</w:t>
            </w:r>
            <w:r>
              <w:rPr>
                <w:sz w:val="22"/>
                <w:szCs w:val="22"/>
                <w:lang w:val="en-US"/>
              </w:rPr>
              <w:t>@taiklu.lt</w:t>
            </w:r>
          </w:p>
          <w:p w14:paraId="223AFBCF" w14:textId="7BD92E8E" w:rsidR="00720312" w:rsidRPr="00720312" w:rsidRDefault="00720312" w:rsidP="00F059D6">
            <w:pPr>
              <w:tabs>
                <w:tab w:val="left" w:pos="7005"/>
              </w:tabs>
              <w:jc w:val="both"/>
              <w:rPr>
                <w:sz w:val="22"/>
                <w:szCs w:val="22"/>
              </w:rPr>
            </w:pPr>
          </w:p>
        </w:tc>
      </w:tr>
      <w:tr w:rsidR="00CA3C51" w:rsidRPr="00EA140B" w14:paraId="07D4DD1A" w14:textId="77777777" w:rsidTr="00F059D6">
        <w:trPr>
          <w:gridBefore w:val="1"/>
          <w:wBefore w:w="111" w:type="dxa"/>
        </w:trPr>
        <w:tc>
          <w:tcPr>
            <w:tcW w:w="5276" w:type="dxa"/>
            <w:shd w:val="clear" w:color="auto" w:fill="auto"/>
          </w:tcPr>
          <w:p w14:paraId="284A05C5" w14:textId="77777777" w:rsidR="00CA3C51" w:rsidRPr="00EA140B" w:rsidRDefault="00CA3C51" w:rsidP="00F059D6">
            <w:pPr>
              <w:tabs>
                <w:tab w:val="left" w:pos="7005"/>
              </w:tabs>
              <w:jc w:val="both"/>
              <w:rPr>
                <w:sz w:val="22"/>
                <w:szCs w:val="22"/>
              </w:rPr>
            </w:pPr>
            <w:r w:rsidRPr="00EA140B">
              <w:rPr>
                <w:sz w:val="22"/>
                <w:szCs w:val="22"/>
              </w:rPr>
              <w:t xml:space="preserve">                                                                                  </w:t>
            </w:r>
            <w:r w:rsidRPr="00EA140B">
              <w:rPr>
                <w:sz w:val="22"/>
                <w:szCs w:val="22"/>
              </w:rPr>
              <w:tab/>
            </w:r>
          </w:p>
          <w:p w14:paraId="3ACC2B89" w14:textId="77777777" w:rsidR="00CA3C51" w:rsidRPr="00EA140B" w:rsidRDefault="00CA3C51" w:rsidP="00F059D6">
            <w:pPr>
              <w:tabs>
                <w:tab w:val="left" w:pos="7005"/>
              </w:tabs>
              <w:jc w:val="both"/>
              <w:rPr>
                <w:sz w:val="22"/>
                <w:szCs w:val="22"/>
              </w:rPr>
            </w:pPr>
          </w:p>
          <w:p w14:paraId="45AEFFDC" w14:textId="77777777" w:rsidR="00CA3C51" w:rsidRPr="00EA140B" w:rsidRDefault="00CA3C51" w:rsidP="00F059D6">
            <w:pPr>
              <w:tabs>
                <w:tab w:val="left" w:pos="7005"/>
              </w:tabs>
              <w:jc w:val="both"/>
              <w:rPr>
                <w:sz w:val="22"/>
                <w:szCs w:val="22"/>
              </w:rPr>
            </w:pPr>
            <w:r w:rsidRPr="00EA140B">
              <w:rPr>
                <w:sz w:val="22"/>
                <w:szCs w:val="22"/>
              </w:rPr>
              <w:t>Direktorius</w:t>
            </w:r>
          </w:p>
          <w:p w14:paraId="659A73A3" w14:textId="77777777" w:rsidR="00CA3C51" w:rsidRPr="00EA140B" w:rsidRDefault="00CA3C51" w:rsidP="00F059D6">
            <w:pPr>
              <w:tabs>
                <w:tab w:val="left" w:pos="7005"/>
              </w:tabs>
              <w:jc w:val="both"/>
              <w:rPr>
                <w:sz w:val="22"/>
                <w:szCs w:val="22"/>
              </w:rPr>
            </w:pPr>
          </w:p>
          <w:p w14:paraId="71531073" w14:textId="77777777" w:rsidR="00CA3C51" w:rsidRPr="00EA140B" w:rsidRDefault="00CA3C51" w:rsidP="00F059D6">
            <w:pPr>
              <w:tabs>
                <w:tab w:val="left" w:pos="7005"/>
              </w:tabs>
              <w:jc w:val="both"/>
              <w:rPr>
                <w:sz w:val="22"/>
                <w:szCs w:val="22"/>
              </w:rPr>
            </w:pPr>
          </w:p>
          <w:p w14:paraId="1AAAFC9F" w14:textId="77777777" w:rsidR="00CA3C51" w:rsidRPr="00EA140B" w:rsidRDefault="00CA3C51" w:rsidP="00F059D6">
            <w:pPr>
              <w:tabs>
                <w:tab w:val="left" w:pos="7005"/>
              </w:tabs>
              <w:jc w:val="both"/>
              <w:rPr>
                <w:sz w:val="22"/>
                <w:szCs w:val="22"/>
              </w:rPr>
            </w:pPr>
            <w:r w:rsidRPr="00EA140B">
              <w:rPr>
                <w:sz w:val="22"/>
                <w:szCs w:val="22"/>
              </w:rPr>
              <w:t>Mindaugas Černius</w:t>
            </w:r>
          </w:p>
          <w:p w14:paraId="2CAA2885" w14:textId="77777777" w:rsidR="00CA3C51" w:rsidRPr="00EA140B" w:rsidRDefault="00CA3C51" w:rsidP="00F059D6">
            <w:pPr>
              <w:tabs>
                <w:tab w:val="left" w:pos="7005"/>
              </w:tabs>
              <w:jc w:val="both"/>
              <w:rPr>
                <w:sz w:val="22"/>
                <w:szCs w:val="22"/>
              </w:rPr>
            </w:pPr>
            <w:r w:rsidRPr="00EA140B">
              <w:rPr>
                <w:sz w:val="22"/>
                <w:szCs w:val="22"/>
              </w:rPr>
              <w:t xml:space="preserve">                                                  </w:t>
            </w:r>
          </w:p>
          <w:p w14:paraId="16E1381B" w14:textId="77777777" w:rsidR="00CA3C51" w:rsidRPr="00EA140B" w:rsidRDefault="00CA3C51" w:rsidP="00F059D6">
            <w:pPr>
              <w:tabs>
                <w:tab w:val="left" w:pos="7005"/>
              </w:tabs>
              <w:jc w:val="both"/>
              <w:rPr>
                <w:sz w:val="22"/>
                <w:szCs w:val="22"/>
              </w:rPr>
            </w:pPr>
          </w:p>
        </w:tc>
        <w:tc>
          <w:tcPr>
            <w:tcW w:w="4784" w:type="dxa"/>
            <w:gridSpan w:val="3"/>
            <w:shd w:val="clear" w:color="auto" w:fill="auto"/>
          </w:tcPr>
          <w:p w14:paraId="593229B7" w14:textId="77777777" w:rsidR="00CA3C51" w:rsidRPr="00EA140B" w:rsidRDefault="00CA3C51" w:rsidP="00F059D6">
            <w:pPr>
              <w:rPr>
                <w:sz w:val="22"/>
                <w:szCs w:val="22"/>
              </w:rPr>
            </w:pPr>
          </w:p>
          <w:p w14:paraId="74773D60" w14:textId="77777777" w:rsidR="00CA3C51" w:rsidRPr="00EA140B" w:rsidRDefault="00CA3C51" w:rsidP="00F059D6">
            <w:pPr>
              <w:rPr>
                <w:sz w:val="22"/>
                <w:szCs w:val="22"/>
              </w:rPr>
            </w:pPr>
          </w:p>
          <w:p w14:paraId="1D7A7B4C" w14:textId="77777777" w:rsidR="00CA3C51" w:rsidRPr="00EA140B" w:rsidRDefault="00CA3C51" w:rsidP="00F059D6">
            <w:pPr>
              <w:rPr>
                <w:sz w:val="22"/>
                <w:szCs w:val="22"/>
              </w:rPr>
            </w:pPr>
          </w:p>
          <w:p w14:paraId="7ED8C9FA" w14:textId="3E45603F" w:rsidR="00CA3C51" w:rsidRDefault="00E624A3" w:rsidP="00F059D6">
            <w:pPr>
              <w:rPr>
                <w:sz w:val="22"/>
                <w:szCs w:val="22"/>
              </w:rPr>
            </w:pPr>
            <w:r>
              <w:rPr>
                <w:sz w:val="22"/>
                <w:szCs w:val="22"/>
              </w:rPr>
              <w:t>Komercijos d</w:t>
            </w:r>
            <w:r w:rsidR="00CA3C51" w:rsidRPr="00EA140B">
              <w:rPr>
                <w:sz w:val="22"/>
                <w:szCs w:val="22"/>
              </w:rPr>
              <w:t>irektorius</w:t>
            </w:r>
          </w:p>
          <w:p w14:paraId="7EC0E5CA" w14:textId="77777777" w:rsidR="00E624A3" w:rsidRDefault="00E624A3" w:rsidP="00F059D6">
            <w:pPr>
              <w:rPr>
                <w:sz w:val="22"/>
                <w:szCs w:val="22"/>
              </w:rPr>
            </w:pPr>
          </w:p>
          <w:p w14:paraId="2E8FF666" w14:textId="77777777" w:rsidR="00E624A3" w:rsidRDefault="00E624A3" w:rsidP="00F059D6">
            <w:pPr>
              <w:rPr>
                <w:sz w:val="22"/>
                <w:szCs w:val="22"/>
              </w:rPr>
            </w:pPr>
          </w:p>
          <w:p w14:paraId="7EE3B35B" w14:textId="1C10EC5B" w:rsidR="00E624A3" w:rsidRPr="00EA140B" w:rsidRDefault="00E624A3" w:rsidP="00F059D6">
            <w:pPr>
              <w:rPr>
                <w:sz w:val="22"/>
                <w:szCs w:val="22"/>
              </w:rPr>
            </w:pPr>
            <w:r>
              <w:rPr>
                <w:sz w:val="22"/>
                <w:szCs w:val="22"/>
              </w:rPr>
              <w:t>Tomas Juodviršis</w:t>
            </w:r>
          </w:p>
          <w:p w14:paraId="5DC984F0" w14:textId="77777777" w:rsidR="00CA3C51" w:rsidRPr="00EA140B" w:rsidRDefault="00CA3C51" w:rsidP="00F059D6">
            <w:pPr>
              <w:tabs>
                <w:tab w:val="left" w:pos="7005"/>
              </w:tabs>
              <w:jc w:val="both"/>
              <w:rPr>
                <w:sz w:val="22"/>
                <w:szCs w:val="22"/>
              </w:rPr>
            </w:pPr>
          </w:p>
          <w:p w14:paraId="16FDD49D" w14:textId="77777777" w:rsidR="00CA3C51" w:rsidRPr="00EA140B" w:rsidRDefault="00CA3C51" w:rsidP="00F059D6">
            <w:pPr>
              <w:tabs>
                <w:tab w:val="left" w:pos="7005"/>
              </w:tabs>
              <w:jc w:val="both"/>
              <w:rPr>
                <w:sz w:val="22"/>
                <w:szCs w:val="22"/>
              </w:rPr>
            </w:pPr>
          </w:p>
          <w:p w14:paraId="22D25451" w14:textId="77777777" w:rsidR="00CA3C51" w:rsidRPr="00EA140B" w:rsidRDefault="00CA3C51" w:rsidP="00F059D6">
            <w:pPr>
              <w:tabs>
                <w:tab w:val="left" w:pos="7005"/>
              </w:tabs>
              <w:jc w:val="both"/>
              <w:rPr>
                <w:sz w:val="22"/>
                <w:szCs w:val="22"/>
              </w:rPr>
            </w:pPr>
          </w:p>
          <w:p w14:paraId="79F973A0" w14:textId="77777777" w:rsidR="00CA3C51" w:rsidRPr="00EA140B" w:rsidRDefault="00CA3C51" w:rsidP="00F059D6">
            <w:pPr>
              <w:tabs>
                <w:tab w:val="left" w:pos="7005"/>
              </w:tabs>
              <w:jc w:val="both"/>
              <w:rPr>
                <w:sz w:val="22"/>
                <w:szCs w:val="22"/>
              </w:rPr>
            </w:pPr>
          </w:p>
          <w:p w14:paraId="71D5B6E9" w14:textId="77777777" w:rsidR="00CA3C51" w:rsidRPr="00EA140B" w:rsidRDefault="00CA3C51" w:rsidP="00F059D6">
            <w:pPr>
              <w:tabs>
                <w:tab w:val="left" w:pos="7005"/>
              </w:tabs>
              <w:jc w:val="both"/>
              <w:rPr>
                <w:sz w:val="22"/>
                <w:szCs w:val="22"/>
              </w:rPr>
            </w:pPr>
          </w:p>
          <w:p w14:paraId="2ED6F72A" w14:textId="77777777" w:rsidR="00CA3C51" w:rsidRPr="00EA140B" w:rsidRDefault="00CA3C51" w:rsidP="00F059D6">
            <w:pPr>
              <w:tabs>
                <w:tab w:val="left" w:pos="7005"/>
              </w:tabs>
              <w:jc w:val="both"/>
              <w:rPr>
                <w:sz w:val="22"/>
                <w:szCs w:val="22"/>
              </w:rPr>
            </w:pPr>
            <w:r w:rsidRPr="00EA140B">
              <w:rPr>
                <w:sz w:val="22"/>
                <w:szCs w:val="22"/>
              </w:rPr>
              <w:t xml:space="preserve">                                               </w:t>
            </w:r>
          </w:p>
        </w:tc>
      </w:tr>
      <w:tr w:rsidR="00CA3C51" w:rsidRPr="00EA140B" w14:paraId="29179BFB" w14:textId="77777777" w:rsidTr="00F059D6">
        <w:trPr>
          <w:gridAfter w:val="2"/>
          <w:wAfter w:w="305" w:type="dxa"/>
        </w:trPr>
        <w:tc>
          <w:tcPr>
            <w:tcW w:w="5387" w:type="dxa"/>
            <w:gridSpan w:val="2"/>
            <w:shd w:val="clear" w:color="auto" w:fill="auto"/>
          </w:tcPr>
          <w:p w14:paraId="0C32F5EE" w14:textId="77777777" w:rsidR="00CA3C51" w:rsidRPr="00EA140B" w:rsidRDefault="00CA3C51" w:rsidP="00F059D6">
            <w:pPr>
              <w:tabs>
                <w:tab w:val="left" w:pos="7005"/>
              </w:tabs>
              <w:jc w:val="both"/>
              <w:rPr>
                <w:sz w:val="22"/>
                <w:szCs w:val="22"/>
              </w:rPr>
            </w:pPr>
          </w:p>
        </w:tc>
        <w:tc>
          <w:tcPr>
            <w:tcW w:w="4479" w:type="dxa"/>
            <w:shd w:val="clear" w:color="auto" w:fill="auto"/>
          </w:tcPr>
          <w:p w14:paraId="1A1169E1" w14:textId="77777777" w:rsidR="00CA3C51" w:rsidRPr="00EA140B" w:rsidRDefault="00CA3C51" w:rsidP="00F059D6">
            <w:pPr>
              <w:tabs>
                <w:tab w:val="left" w:pos="7005"/>
              </w:tabs>
              <w:jc w:val="both"/>
              <w:rPr>
                <w:sz w:val="22"/>
                <w:szCs w:val="22"/>
              </w:rPr>
            </w:pPr>
          </w:p>
        </w:tc>
      </w:tr>
    </w:tbl>
    <w:p w14:paraId="09C7AB5A" w14:textId="77777777" w:rsidR="00CA3C51" w:rsidRPr="00EA140B" w:rsidRDefault="00CA3C51" w:rsidP="00CA3C51">
      <w:pPr>
        <w:shd w:val="clear" w:color="auto" w:fill="FFFFFF"/>
        <w:tabs>
          <w:tab w:val="left" w:pos="7005"/>
        </w:tabs>
        <w:rPr>
          <w:sz w:val="22"/>
          <w:szCs w:val="22"/>
        </w:rPr>
      </w:pPr>
    </w:p>
    <w:p w14:paraId="4C0553E4" w14:textId="77777777" w:rsidR="00CA3C51" w:rsidRPr="00EA140B" w:rsidRDefault="00CA3C51" w:rsidP="00CA3C51">
      <w:pPr>
        <w:shd w:val="clear" w:color="auto" w:fill="FFFFFF"/>
        <w:tabs>
          <w:tab w:val="left" w:pos="7005"/>
        </w:tabs>
        <w:rPr>
          <w:sz w:val="22"/>
          <w:szCs w:val="22"/>
        </w:rPr>
      </w:pPr>
    </w:p>
    <w:p w14:paraId="03703483" w14:textId="77777777" w:rsidR="00CA3C51" w:rsidRPr="00EA140B" w:rsidRDefault="00CA3C51" w:rsidP="00CA3C51">
      <w:pPr>
        <w:shd w:val="clear" w:color="auto" w:fill="FFFFFF"/>
        <w:tabs>
          <w:tab w:val="left" w:pos="7005"/>
        </w:tabs>
        <w:rPr>
          <w:sz w:val="22"/>
          <w:szCs w:val="22"/>
        </w:rPr>
      </w:pPr>
    </w:p>
    <w:p w14:paraId="029B4189" w14:textId="77777777" w:rsidR="00CA3C51" w:rsidRPr="00EA140B" w:rsidRDefault="00CA3C51" w:rsidP="00CA3C51">
      <w:pPr>
        <w:shd w:val="clear" w:color="auto" w:fill="FFFFFF"/>
        <w:tabs>
          <w:tab w:val="left" w:pos="7005"/>
        </w:tabs>
        <w:rPr>
          <w:sz w:val="22"/>
          <w:szCs w:val="22"/>
        </w:rPr>
      </w:pPr>
    </w:p>
    <w:p w14:paraId="192DE43D" w14:textId="77777777" w:rsidR="00CA3C51" w:rsidRDefault="00CA3C51" w:rsidP="00CA3C51">
      <w:pPr>
        <w:shd w:val="clear" w:color="auto" w:fill="FFFFFF"/>
        <w:tabs>
          <w:tab w:val="left" w:pos="7005"/>
        </w:tabs>
        <w:jc w:val="right"/>
        <w:rPr>
          <w:sz w:val="22"/>
          <w:szCs w:val="22"/>
        </w:rPr>
      </w:pPr>
    </w:p>
    <w:p w14:paraId="77EAA437" w14:textId="77777777" w:rsidR="00E624A3" w:rsidRDefault="00E624A3" w:rsidP="00CA3C51">
      <w:pPr>
        <w:shd w:val="clear" w:color="auto" w:fill="FFFFFF"/>
        <w:tabs>
          <w:tab w:val="left" w:pos="7005"/>
        </w:tabs>
        <w:jc w:val="right"/>
        <w:rPr>
          <w:sz w:val="22"/>
          <w:szCs w:val="22"/>
        </w:rPr>
      </w:pPr>
    </w:p>
    <w:p w14:paraId="5531BF22" w14:textId="77777777" w:rsidR="00E624A3" w:rsidRDefault="00E624A3" w:rsidP="00CA3C51">
      <w:pPr>
        <w:shd w:val="clear" w:color="auto" w:fill="FFFFFF"/>
        <w:tabs>
          <w:tab w:val="left" w:pos="7005"/>
        </w:tabs>
        <w:jc w:val="right"/>
        <w:rPr>
          <w:sz w:val="22"/>
          <w:szCs w:val="22"/>
        </w:rPr>
      </w:pPr>
    </w:p>
    <w:p w14:paraId="3BB37229" w14:textId="77777777" w:rsidR="00E624A3" w:rsidRDefault="00E624A3" w:rsidP="00CA3C51">
      <w:pPr>
        <w:shd w:val="clear" w:color="auto" w:fill="FFFFFF"/>
        <w:tabs>
          <w:tab w:val="left" w:pos="7005"/>
        </w:tabs>
        <w:jc w:val="right"/>
        <w:rPr>
          <w:sz w:val="22"/>
          <w:szCs w:val="22"/>
        </w:rPr>
      </w:pPr>
    </w:p>
    <w:p w14:paraId="2AA6D36C" w14:textId="77777777" w:rsidR="00E624A3" w:rsidRDefault="00E624A3" w:rsidP="00CA3C51">
      <w:pPr>
        <w:shd w:val="clear" w:color="auto" w:fill="FFFFFF"/>
        <w:tabs>
          <w:tab w:val="left" w:pos="7005"/>
        </w:tabs>
        <w:jc w:val="right"/>
        <w:rPr>
          <w:sz w:val="22"/>
          <w:szCs w:val="22"/>
        </w:rPr>
      </w:pPr>
    </w:p>
    <w:p w14:paraId="1099A5DF" w14:textId="40405F26" w:rsidR="00CA3C51" w:rsidRPr="00EA140B" w:rsidRDefault="00CA3C51" w:rsidP="00CA3C51">
      <w:pPr>
        <w:shd w:val="clear" w:color="auto" w:fill="FFFFFF"/>
        <w:tabs>
          <w:tab w:val="left" w:pos="7005"/>
        </w:tabs>
        <w:jc w:val="right"/>
        <w:rPr>
          <w:sz w:val="22"/>
          <w:szCs w:val="22"/>
        </w:rPr>
      </w:pPr>
      <w:r>
        <w:rPr>
          <w:sz w:val="22"/>
          <w:szCs w:val="22"/>
        </w:rPr>
        <w:lastRenderedPageBreak/>
        <w:t>S</w:t>
      </w:r>
      <w:r w:rsidRPr="00EA140B">
        <w:rPr>
          <w:sz w:val="22"/>
          <w:szCs w:val="22"/>
        </w:rPr>
        <w:t>utarties Nr. SU-</w:t>
      </w:r>
      <w:r w:rsidR="00FB2F39">
        <w:rPr>
          <w:sz w:val="22"/>
          <w:szCs w:val="22"/>
        </w:rPr>
        <w:t>22</w:t>
      </w:r>
      <w:r w:rsidRPr="00EA140B">
        <w:rPr>
          <w:sz w:val="22"/>
          <w:szCs w:val="22"/>
        </w:rPr>
        <w:t xml:space="preserve"> </w:t>
      </w:r>
    </w:p>
    <w:p w14:paraId="717D1ED8" w14:textId="77777777" w:rsidR="00CA3C51" w:rsidRPr="00EA140B" w:rsidRDefault="00CA3C51" w:rsidP="00CA3C51">
      <w:pPr>
        <w:shd w:val="clear" w:color="auto" w:fill="FFFFFF"/>
        <w:tabs>
          <w:tab w:val="left" w:pos="7005"/>
        </w:tabs>
        <w:jc w:val="right"/>
        <w:rPr>
          <w:sz w:val="22"/>
          <w:szCs w:val="22"/>
        </w:rPr>
      </w:pPr>
      <w:r w:rsidRPr="00EA140B">
        <w:rPr>
          <w:sz w:val="22"/>
          <w:szCs w:val="22"/>
        </w:rPr>
        <w:t>1 priedas</w:t>
      </w:r>
    </w:p>
    <w:p w14:paraId="68154591" w14:textId="77777777" w:rsidR="00CA3C51" w:rsidRPr="00EA140B" w:rsidRDefault="00CA3C51" w:rsidP="00CA3C51">
      <w:pPr>
        <w:shd w:val="clear" w:color="auto" w:fill="FFFFFF"/>
        <w:tabs>
          <w:tab w:val="left" w:pos="7005"/>
        </w:tabs>
        <w:jc w:val="right"/>
        <w:rPr>
          <w:sz w:val="22"/>
          <w:szCs w:val="22"/>
        </w:rPr>
      </w:pPr>
    </w:p>
    <w:p w14:paraId="131ACAAF" w14:textId="77777777" w:rsidR="00CA3C51" w:rsidRPr="00EA140B" w:rsidRDefault="00CA3C51" w:rsidP="00CA3C51">
      <w:pPr>
        <w:shd w:val="clear" w:color="auto" w:fill="FFFFFF"/>
        <w:tabs>
          <w:tab w:val="left" w:pos="7005"/>
        </w:tabs>
        <w:jc w:val="center"/>
        <w:rPr>
          <w:b/>
          <w:sz w:val="22"/>
          <w:szCs w:val="22"/>
        </w:rPr>
      </w:pPr>
    </w:p>
    <w:p w14:paraId="74E1C5A1" w14:textId="77777777" w:rsidR="00E624A3" w:rsidRPr="00E624A3" w:rsidRDefault="00E624A3" w:rsidP="00CA3C51">
      <w:pPr>
        <w:ind w:right="-178"/>
        <w:jc w:val="center"/>
        <w:rPr>
          <w:b/>
          <w:bCs/>
          <w:sz w:val="22"/>
          <w:szCs w:val="22"/>
        </w:rPr>
      </w:pPr>
      <w:r w:rsidRPr="00E624A3">
        <w:rPr>
          <w:b/>
          <w:bCs/>
          <w:sz w:val="22"/>
          <w:szCs w:val="22"/>
        </w:rPr>
        <w:t>UAB „Taiklu“</w:t>
      </w:r>
    </w:p>
    <w:p w14:paraId="0D01A5EB" w14:textId="2169DA20" w:rsidR="00E624A3" w:rsidRPr="00E624A3" w:rsidRDefault="00E624A3" w:rsidP="00CA3C51">
      <w:pPr>
        <w:ind w:right="-178"/>
        <w:jc w:val="center"/>
        <w:rPr>
          <w:sz w:val="22"/>
          <w:szCs w:val="22"/>
        </w:rPr>
      </w:pPr>
      <w:r w:rsidRPr="00E624A3">
        <w:rPr>
          <w:sz w:val="22"/>
          <w:szCs w:val="22"/>
        </w:rPr>
        <w:t xml:space="preserve"> </w:t>
      </w:r>
    </w:p>
    <w:p w14:paraId="1BCED27D" w14:textId="1346E272" w:rsidR="00CA3C51" w:rsidRPr="00E624A3" w:rsidRDefault="00E624A3" w:rsidP="00CA3C51">
      <w:pPr>
        <w:ind w:right="-178"/>
        <w:jc w:val="center"/>
        <w:rPr>
          <w:sz w:val="22"/>
          <w:szCs w:val="22"/>
        </w:rPr>
      </w:pPr>
      <w:r w:rsidRPr="00E624A3">
        <w:rPr>
          <w:sz w:val="22"/>
          <w:szCs w:val="22"/>
        </w:rPr>
        <w:t>Ukrainiečių g. 4, LT-45234 Kaunas, +370 609 96170, info@taiklu.lt, registras, kuriame kaupiami ir saugomi duomenys apie teikėją, VĮ Registrų centro Kauno filialas, juridinio asmens kodas 304437662, pridėtinės vertės mokesčio mokėtojo kodas LT100010626312</w:t>
      </w:r>
    </w:p>
    <w:p w14:paraId="686DC1CD" w14:textId="77777777" w:rsidR="00CA3C51" w:rsidRDefault="00CA3C51" w:rsidP="00CA3C51">
      <w:pPr>
        <w:ind w:right="-178"/>
        <w:rPr>
          <w:sz w:val="22"/>
          <w:szCs w:val="22"/>
        </w:rPr>
      </w:pPr>
    </w:p>
    <w:p w14:paraId="748A814C" w14:textId="77777777" w:rsidR="00E624A3" w:rsidRDefault="00E624A3" w:rsidP="00CA3C51">
      <w:pPr>
        <w:ind w:right="-178"/>
        <w:rPr>
          <w:sz w:val="22"/>
          <w:szCs w:val="22"/>
        </w:rPr>
      </w:pPr>
    </w:p>
    <w:p w14:paraId="2F514AE1" w14:textId="77777777" w:rsidR="00E624A3" w:rsidRPr="00EA140B" w:rsidRDefault="00E624A3" w:rsidP="00CA3C51">
      <w:pPr>
        <w:ind w:right="-178"/>
        <w:rPr>
          <w:sz w:val="22"/>
          <w:szCs w:val="22"/>
        </w:rPr>
      </w:pPr>
    </w:p>
    <w:p w14:paraId="55B0BEBF" w14:textId="42CABA0A" w:rsidR="00CA3C51" w:rsidRPr="00E624A3" w:rsidRDefault="00E624A3" w:rsidP="00CA3C51">
      <w:pPr>
        <w:jc w:val="both"/>
        <w:rPr>
          <w:sz w:val="22"/>
          <w:szCs w:val="22"/>
          <w:u w:val="single"/>
        </w:rPr>
      </w:pPr>
      <w:r w:rsidRPr="00E624A3">
        <w:rPr>
          <w:sz w:val="22"/>
          <w:szCs w:val="22"/>
          <w:u w:val="single"/>
        </w:rPr>
        <w:t>Vilniaus technologijų ir inžinerijos mokymo centrui</w:t>
      </w:r>
    </w:p>
    <w:p w14:paraId="2855782A" w14:textId="77777777" w:rsidR="00CA3C51" w:rsidRPr="00EA140B" w:rsidRDefault="00CA3C51" w:rsidP="00CA3C51">
      <w:pPr>
        <w:jc w:val="center"/>
        <w:rPr>
          <w:b/>
          <w:sz w:val="22"/>
          <w:szCs w:val="22"/>
        </w:rPr>
      </w:pPr>
    </w:p>
    <w:p w14:paraId="10605836" w14:textId="77777777" w:rsidR="00E624A3" w:rsidRDefault="00E624A3" w:rsidP="00CA3C51">
      <w:pPr>
        <w:jc w:val="center"/>
        <w:rPr>
          <w:b/>
          <w:sz w:val="22"/>
          <w:szCs w:val="22"/>
        </w:rPr>
      </w:pPr>
    </w:p>
    <w:p w14:paraId="71EFB201" w14:textId="008F313B" w:rsidR="00CA3C51" w:rsidRPr="00EA140B" w:rsidRDefault="00CA3C51" w:rsidP="00CA3C51">
      <w:pPr>
        <w:jc w:val="center"/>
        <w:rPr>
          <w:b/>
          <w:sz w:val="22"/>
          <w:szCs w:val="22"/>
        </w:rPr>
      </w:pPr>
      <w:r w:rsidRPr="00EA140B">
        <w:rPr>
          <w:b/>
          <w:sz w:val="22"/>
          <w:szCs w:val="22"/>
        </w:rPr>
        <w:t xml:space="preserve">PASIŪLYMAS DĖL </w:t>
      </w:r>
      <w:r>
        <w:rPr>
          <w:b/>
          <w:sz w:val="22"/>
          <w:szCs w:val="22"/>
        </w:rPr>
        <w:t>ELEKTRIKŲ MEDŽIAGŲ, DARBO ĮRANKIŲ IR SAUGOS PRIEMONIŲ</w:t>
      </w:r>
      <w:r w:rsidRPr="00EA140B">
        <w:rPr>
          <w:b/>
          <w:sz w:val="22"/>
          <w:szCs w:val="22"/>
        </w:rPr>
        <w:t xml:space="preserve"> PIRKIMO</w:t>
      </w:r>
    </w:p>
    <w:p w14:paraId="138CCCE6" w14:textId="77777777" w:rsidR="00CA3C51" w:rsidRPr="00EA140B" w:rsidRDefault="00CA3C51" w:rsidP="00CA3C51">
      <w:pPr>
        <w:tabs>
          <w:tab w:val="right" w:leader="underscore" w:pos="8505"/>
        </w:tabs>
        <w:jc w:val="center"/>
        <w:rPr>
          <w:b/>
          <w:sz w:val="22"/>
          <w:szCs w:val="22"/>
        </w:rPr>
      </w:pPr>
    </w:p>
    <w:p w14:paraId="7B19D6D1" w14:textId="088C2D94" w:rsidR="00CA3C51" w:rsidRPr="00E624A3" w:rsidRDefault="00E624A3" w:rsidP="00CA3C51">
      <w:pPr>
        <w:shd w:val="clear" w:color="auto" w:fill="FFFFFF"/>
        <w:jc w:val="center"/>
        <w:rPr>
          <w:b/>
          <w:bCs/>
          <w:color w:val="000000"/>
          <w:sz w:val="22"/>
          <w:szCs w:val="22"/>
          <w:u w:val="single"/>
        </w:rPr>
      </w:pPr>
      <w:r w:rsidRPr="00E624A3">
        <w:rPr>
          <w:sz w:val="22"/>
          <w:szCs w:val="22"/>
          <w:u w:val="single"/>
        </w:rPr>
        <w:t>2024-04-19, Kaunas</w:t>
      </w:r>
    </w:p>
    <w:p w14:paraId="29531048" w14:textId="45B81E8C" w:rsidR="00CA3C51" w:rsidRPr="00EA140B" w:rsidRDefault="00CA3C51" w:rsidP="00CA3C51">
      <w:pPr>
        <w:shd w:val="clear" w:color="auto" w:fill="FFFFFF"/>
        <w:jc w:val="center"/>
        <w:rPr>
          <w:bCs/>
          <w:color w:val="000000"/>
          <w:sz w:val="22"/>
          <w:szCs w:val="22"/>
          <w:vertAlign w:val="superscript"/>
        </w:rPr>
      </w:pPr>
    </w:p>
    <w:p w14:paraId="72A45379" w14:textId="77777777" w:rsidR="00CA3C51" w:rsidRPr="00EA140B" w:rsidRDefault="00CA3C51" w:rsidP="00CA3C51">
      <w:pPr>
        <w:rPr>
          <w:sz w:val="22"/>
          <w:szCs w:val="22"/>
        </w:rPr>
      </w:pPr>
      <w:r w:rsidRPr="00EA140B">
        <w:rPr>
          <w:bCs/>
          <w:color w:val="000000"/>
          <w:sz w:val="22"/>
          <w:szCs w:val="22"/>
          <w:vertAlign w:val="superscript"/>
        </w:rPr>
        <w:t xml:space="preserve"> </w:t>
      </w:r>
      <w:r w:rsidRPr="00EA140B">
        <w:rPr>
          <w:sz w:val="22"/>
          <w:szCs w:val="22"/>
        </w:rPr>
        <w:t xml:space="preserve">   Mes siūlome prekes ir patvirtiname, kad jos atitinka visus techninėje specifikacijoje keliamus reikalavimus:</w:t>
      </w:r>
    </w:p>
    <w:tbl>
      <w:tblPr>
        <w:tblW w:w="10060" w:type="dxa"/>
        <w:jc w:val="center"/>
        <w:tblLayout w:type="fixed"/>
        <w:tblLook w:val="04A0" w:firstRow="1" w:lastRow="0" w:firstColumn="1" w:lastColumn="0" w:noHBand="0" w:noVBand="1"/>
      </w:tblPr>
      <w:tblGrid>
        <w:gridCol w:w="562"/>
        <w:gridCol w:w="7230"/>
        <w:gridCol w:w="283"/>
        <w:gridCol w:w="851"/>
        <w:gridCol w:w="1134"/>
      </w:tblGrid>
      <w:tr w:rsidR="00CA3C51" w:rsidRPr="00EA140B" w14:paraId="1DBF2EB0" w14:textId="77777777" w:rsidTr="00F059D6">
        <w:trP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25234770" w14:textId="77777777" w:rsidR="00CA3C51" w:rsidRPr="00EA140B" w:rsidRDefault="00CA3C51" w:rsidP="00F059D6">
            <w:pPr>
              <w:pStyle w:val="Betarp"/>
              <w:jc w:val="center"/>
              <w:rPr>
                <w:rFonts w:ascii="Times New Roman" w:hAnsi="Times New Roman"/>
              </w:rPr>
            </w:pPr>
            <w:r w:rsidRPr="00EA140B">
              <w:rPr>
                <w:rFonts w:ascii="Times New Roman" w:hAnsi="Times New Roman"/>
              </w:rPr>
              <w:t>Eil. Nr.</w:t>
            </w:r>
          </w:p>
        </w:tc>
        <w:tc>
          <w:tcPr>
            <w:tcW w:w="7230" w:type="dxa"/>
            <w:tcBorders>
              <w:top w:val="single" w:sz="4" w:space="0" w:color="auto"/>
              <w:left w:val="single" w:sz="4" w:space="0" w:color="auto"/>
              <w:bottom w:val="single" w:sz="4" w:space="0" w:color="auto"/>
              <w:right w:val="single" w:sz="4" w:space="0" w:color="auto"/>
            </w:tcBorders>
            <w:shd w:val="clear" w:color="auto" w:fill="D9D9D9"/>
            <w:vAlign w:val="center"/>
          </w:tcPr>
          <w:p w14:paraId="55785E8A" w14:textId="77777777" w:rsidR="00CA3C51" w:rsidRPr="00EA140B" w:rsidRDefault="00CA3C51" w:rsidP="00F059D6">
            <w:pPr>
              <w:pStyle w:val="Betarp"/>
              <w:jc w:val="center"/>
              <w:rPr>
                <w:rFonts w:ascii="Times New Roman" w:hAnsi="Times New Roman"/>
              </w:rPr>
            </w:pPr>
            <w:r w:rsidRPr="00EA140B">
              <w:rPr>
                <w:rFonts w:ascii="Times New Roman" w:hAnsi="Times New Roman"/>
              </w:rPr>
              <w:t>Prekės pavadinimas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CFBF95" w14:textId="77777777" w:rsidR="00CA3C51" w:rsidRPr="00EA140B" w:rsidRDefault="00CA3C51" w:rsidP="00F059D6">
            <w:pPr>
              <w:pStyle w:val="Betarp"/>
              <w:jc w:val="center"/>
              <w:rPr>
                <w:rFonts w:ascii="Times New Roman" w:hAnsi="Times New Roman"/>
              </w:rPr>
            </w:pPr>
            <w:r w:rsidRPr="00EA140B">
              <w:rPr>
                <w:rFonts w:ascii="Times New Roman" w:hAnsi="Times New Roman"/>
              </w:rPr>
              <w:t>Mato vienetas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DF57CBE" w14:textId="77777777" w:rsidR="00CA3C51" w:rsidRPr="00EA140B" w:rsidRDefault="00CA3C51" w:rsidP="00F059D6">
            <w:pPr>
              <w:pStyle w:val="Betarp"/>
              <w:jc w:val="center"/>
              <w:rPr>
                <w:rFonts w:ascii="Times New Roman" w:hAnsi="Times New Roman"/>
              </w:rPr>
            </w:pPr>
            <w:r w:rsidRPr="00EA140B">
              <w:rPr>
                <w:rFonts w:ascii="Times New Roman" w:hAnsi="Times New Roman"/>
              </w:rPr>
              <w:t>Vieneto  kaina eurais be PVM</w:t>
            </w:r>
          </w:p>
        </w:tc>
      </w:tr>
      <w:tr w:rsidR="00CA3C51" w:rsidRPr="00EA140B" w14:paraId="2F8D06C3" w14:textId="77777777" w:rsidTr="00F059D6">
        <w:trPr>
          <w:trHeight w:val="430"/>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4A6EC91D" w14:textId="77777777" w:rsidR="00CA3C51" w:rsidRPr="00EA140B" w:rsidRDefault="00CA3C51" w:rsidP="00F059D6">
            <w:pPr>
              <w:pStyle w:val="Betarp"/>
              <w:jc w:val="center"/>
              <w:rPr>
                <w:rFonts w:ascii="Times New Roman" w:hAnsi="Times New Roman"/>
                <w:i/>
              </w:rPr>
            </w:pPr>
            <w:r w:rsidRPr="00EA140B">
              <w:rPr>
                <w:rFonts w:ascii="Times New Roman" w:hAnsi="Times New Roman"/>
                <w:i/>
              </w:rPr>
              <w:t>1</w:t>
            </w:r>
          </w:p>
        </w:tc>
        <w:tc>
          <w:tcPr>
            <w:tcW w:w="7230" w:type="dxa"/>
            <w:tcBorders>
              <w:top w:val="single" w:sz="4" w:space="0" w:color="auto"/>
              <w:left w:val="single" w:sz="4" w:space="0" w:color="auto"/>
              <w:bottom w:val="single" w:sz="4" w:space="0" w:color="auto"/>
              <w:right w:val="single" w:sz="4" w:space="0" w:color="auto"/>
            </w:tcBorders>
            <w:shd w:val="clear" w:color="auto" w:fill="D9D9D9"/>
            <w:vAlign w:val="center"/>
          </w:tcPr>
          <w:p w14:paraId="172639B3" w14:textId="77777777" w:rsidR="00CA3C51" w:rsidRPr="00EA140B" w:rsidRDefault="00CA3C51" w:rsidP="00F059D6">
            <w:pPr>
              <w:pStyle w:val="Betarp"/>
              <w:jc w:val="center"/>
              <w:rPr>
                <w:rFonts w:ascii="Times New Roman" w:hAnsi="Times New Roman"/>
                <w:i/>
              </w:rPr>
            </w:pPr>
            <w:r w:rsidRPr="00EA140B">
              <w:rPr>
                <w:rFonts w:ascii="Times New Roman" w:hAnsi="Times New Roman"/>
                <w:i/>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0804B8A" w14:textId="77777777" w:rsidR="00CA3C51" w:rsidRPr="00EA140B" w:rsidRDefault="00CA3C51" w:rsidP="00F059D6">
            <w:pPr>
              <w:pStyle w:val="Betarp"/>
              <w:jc w:val="center"/>
              <w:rPr>
                <w:rFonts w:ascii="Times New Roman" w:hAnsi="Times New Roman"/>
                <w:i/>
              </w:rPr>
            </w:pPr>
            <w:r w:rsidRPr="00EA140B">
              <w:rPr>
                <w:rFonts w:ascii="Times New Roman" w:hAnsi="Times New Roman"/>
                <w:i/>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4DEB9DC" w14:textId="77777777" w:rsidR="00CA3C51" w:rsidRPr="00EA140B" w:rsidRDefault="00CA3C51" w:rsidP="00F059D6">
            <w:pPr>
              <w:pStyle w:val="Betarp"/>
              <w:jc w:val="center"/>
              <w:rPr>
                <w:rFonts w:ascii="Times New Roman" w:hAnsi="Times New Roman"/>
                <w:i/>
              </w:rPr>
            </w:pPr>
            <w:r w:rsidRPr="00EA140B">
              <w:rPr>
                <w:rFonts w:ascii="Times New Roman" w:hAnsi="Times New Roman"/>
                <w:i/>
              </w:rPr>
              <w:t>4</w:t>
            </w:r>
          </w:p>
        </w:tc>
      </w:tr>
      <w:tr w:rsidR="00E04BAC" w:rsidRPr="00EA140B" w14:paraId="0F6C6B89"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493883" w14:textId="77777777" w:rsidR="00E04BAC" w:rsidRPr="00E04BAC" w:rsidRDefault="00E04BAC" w:rsidP="00E04BAC">
            <w:pPr>
              <w:jc w:val="center"/>
              <w:rPr>
                <w:color w:val="000000"/>
                <w:sz w:val="22"/>
                <w:szCs w:val="22"/>
              </w:rPr>
            </w:pPr>
            <w:r w:rsidRPr="00E04BAC">
              <w:rPr>
                <w:color w:val="000000"/>
                <w:sz w:val="22"/>
                <w:szCs w:val="22"/>
              </w:rPr>
              <w:t>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409D2FB" w14:textId="77777777" w:rsidR="00E04BAC" w:rsidRPr="00E04BAC" w:rsidRDefault="00E04BAC" w:rsidP="00E04BAC">
            <w:pPr>
              <w:rPr>
                <w:b/>
                <w:bCs/>
                <w:i/>
                <w:sz w:val="22"/>
                <w:szCs w:val="22"/>
              </w:rPr>
            </w:pPr>
            <w:r w:rsidRPr="00E04BAC">
              <w:rPr>
                <w:sz w:val="22"/>
                <w:szCs w:val="22"/>
              </w:rPr>
              <w:t>Kandiklės, 200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EFB569"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20F48E6" w14:textId="59EAEE3A" w:rsidR="00E04BAC" w:rsidRPr="00E04BAC" w:rsidRDefault="00E04BAC" w:rsidP="00E04BAC">
            <w:pPr>
              <w:jc w:val="center"/>
              <w:rPr>
                <w:color w:val="FF0000"/>
                <w:sz w:val="22"/>
                <w:szCs w:val="22"/>
              </w:rPr>
            </w:pPr>
            <w:r w:rsidRPr="00E04BAC">
              <w:rPr>
                <w:spacing w:val="-4"/>
                <w:sz w:val="22"/>
                <w:szCs w:val="22"/>
              </w:rPr>
              <w:t>8,45</w:t>
            </w:r>
          </w:p>
        </w:tc>
      </w:tr>
      <w:tr w:rsidR="00E04BAC" w:rsidRPr="00EA140B" w14:paraId="23AE29D2"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D66214A" w14:textId="77777777" w:rsidR="00E04BAC" w:rsidRPr="00E04BAC" w:rsidRDefault="00E04BAC" w:rsidP="00E04BAC">
            <w:pPr>
              <w:jc w:val="center"/>
              <w:rPr>
                <w:color w:val="000000"/>
                <w:sz w:val="22"/>
                <w:szCs w:val="22"/>
              </w:rPr>
            </w:pPr>
            <w:r w:rsidRPr="00E04BAC">
              <w:rPr>
                <w:color w:val="000000"/>
                <w:sz w:val="22"/>
                <w:szCs w:val="22"/>
              </w:rPr>
              <w:t>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217E866" w14:textId="77777777" w:rsidR="00E04BAC" w:rsidRPr="00E04BAC" w:rsidRDefault="00E04BAC" w:rsidP="00E04BAC">
            <w:pPr>
              <w:rPr>
                <w:b/>
                <w:bCs/>
                <w:i/>
                <w:color w:val="FF0000"/>
                <w:sz w:val="22"/>
                <w:szCs w:val="22"/>
              </w:rPr>
            </w:pPr>
            <w:r w:rsidRPr="00E04BAC">
              <w:rPr>
                <w:sz w:val="22"/>
                <w:szCs w:val="22"/>
              </w:rPr>
              <w:t>Replės kandiklės lenktu smailiu galu, 200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3B8D10"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99F69E3" w14:textId="24C2099A" w:rsidR="00E04BAC" w:rsidRPr="00E04BAC" w:rsidRDefault="00E04BAC" w:rsidP="00E04BAC">
            <w:pPr>
              <w:jc w:val="center"/>
              <w:rPr>
                <w:color w:val="FF0000"/>
                <w:sz w:val="22"/>
                <w:szCs w:val="22"/>
              </w:rPr>
            </w:pPr>
            <w:r w:rsidRPr="00E04BAC">
              <w:rPr>
                <w:spacing w:val="-4"/>
                <w:sz w:val="22"/>
                <w:szCs w:val="22"/>
              </w:rPr>
              <w:t>9,04</w:t>
            </w:r>
          </w:p>
        </w:tc>
      </w:tr>
      <w:tr w:rsidR="00E04BAC" w:rsidRPr="00EA140B" w14:paraId="087F0C2C"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B871688" w14:textId="77777777" w:rsidR="00E04BAC" w:rsidRPr="00E04BAC" w:rsidRDefault="00E04BAC" w:rsidP="00E04BAC">
            <w:pPr>
              <w:jc w:val="center"/>
              <w:rPr>
                <w:color w:val="000000"/>
                <w:sz w:val="22"/>
                <w:szCs w:val="22"/>
              </w:rPr>
            </w:pPr>
            <w:r w:rsidRPr="00E04BAC">
              <w:rPr>
                <w:color w:val="000000"/>
                <w:sz w:val="22"/>
                <w:szCs w:val="22"/>
              </w:rPr>
              <w:t>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87856EB" w14:textId="77777777" w:rsidR="00E04BAC" w:rsidRPr="00E04BAC" w:rsidRDefault="00E04BAC" w:rsidP="00E04BAC">
            <w:pPr>
              <w:pStyle w:val="Antrat1"/>
              <w:spacing w:before="0" w:after="0"/>
              <w:rPr>
                <w:rFonts w:ascii="Times New Roman" w:hAnsi="Times New Roman" w:cs="Times New Roman"/>
                <w:b/>
                <w:bCs/>
                <w:i/>
                <w:color w:val="FF0000"/>
                <w:sz w:val="22"/>
                <w:szCs w:val="22"/>
              </w:rPr>
            </w:pPr>
            <w:r w:rsidRPr="00E04BAC">
              <w:rPr>
                <w:rFonts w:ascii="Times New Roman" w:hAnsi="Times New Roman" w:cs="Times New Roman"/>
                <w:color w:val="auto"/>
                <w:sz w:val="22"/>
                <w:szCs w:val="22"/>
              </w:rPr>
              <w:t>Plokščiareplės, 180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AB446B"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46CAEE9" w14:textId="42F72D51" w:rsidR="00E04BAC" w:rsidRPr="00E04BAC" w:rsidRDefault="00E04BAC" w:rsidP="00E04BAC">
            <w:pPr>
              <w:jc w:val="center"/>
              <w:rPr>
                <w:color w:val="FF0000"/>
                <w:sz w:val="22"/>
                <w:szCs w:val="22"/>
              </w:rPr>
            </w:pPr>
            <w:r w:rsidRPr="00E04BAC">
              <w:rPr>
                <w:spacing w:val="-4"/>
                <w:sz w:val="22"/>
                <w:szCs w:val="22"/>
              </w:rPr>
              <w:t>6,64</w:t>
            </w:r>
          </w:p>
        </w:tc>
      </w:tr>
      <w:tr w:rsidR="00E04BAC" w:rsidRPr="00EA140B" w14:paraId="7C0B6F16"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D029A47" w14:textId="77777777" w:rsidR="00E04BAC" w:rsidRPr="00E04BAC" w:rsidRDefault="00E04BAC" w:rsidP="00E04BAC">
            <w:pPr>
              <w:jc w:val="center"/>
              <w:rPr>
                <w:color w:val="000000"/>
                <w:sz w:val="22"/>
                <w:szCs w:val="22"/>
              </w:rPr>
            </w:pPr>
            <w:r w:rsidRPr="00E04BAC">
              <w:rPr>
                <w:color w:val="000000"/>
                <w:sz w:val="22"/>
                <w:szCs w:val="22"/>
              </w:rPr>
              <w:t>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7E5424D" w14:textId="77777777" w:rsidR="00E04BAC" w:rsidRPr="00E04BAC" w:rsidRDefault="00E04BAC" w:rsidP="00E04BAC">
            <w:pPr>
              <w:rPr>
                <w:b/>
                <w:bCs/>
                <w:i/>
                <w:color w:val="FF0000"/>
                <w:sz w:val="22"/>
                <w:szCs w:val="22"/>
              </w:rPr>
            </w:pPr>
            <w:r w:rsidRPr="00E04BAC">
              <w:rPr>
                <w:sz w:val="22"/>
                <w:szCs w:val="22"/>
              </w:rPr>
              <w:t>Laidų nužievinimo replės, 170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2D59C3"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3D98D37" w14:textId="1F924422" w:rsidR="00E04BAC" w:rsidRPr="00E04BAC" w:rsidRDefault="00E04BAC" w:rsidP="00E04BAC">
            <w:pPr>
              <w:jc w:val="center"/>
              <w:rPr>
                <w:color w:val="FF0000"/>
                <w:sz w:val="22"/>
                <w:szCs w:val="22"/>
              </w:rPr>
            </w:pPr>
            <w:r w:rsidRPr="00E04BAC">
              <w:rPr>
                <w:spacing w:val="-4"/>
                <w:sz w:val="22"/>
                <w:szCs w:val="22"/>
              </w:rPr>
              <w:t>6,94</w:t>
            </w:r>
          </w:p>
        </w:tc>
      </w:tr>
      <w:tr w:rsidR="00E04BAC" w:rsidRPr="00EA140B" w14:paraId="0F3AD433"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DB1A5C9" w14:textId="77777777" w:rsidR="00E04BAC" w:rsidRPr="00E04BAC" w:rsidRDefault="00E04BAC" w:rsidP="00E04BAC">
            <w:pPr>
              <w:jc w:val="center"/>
              <w:rPr>
                <w:color w:val="000000"/>
                <w:sz w:val="22"/>
                <w:szCs w:val="22"/>
              </w:rPr>
            </w:pPr>
            <w:r w:rsidRPr="00E04BAC">
              <w:rPr>
                <w:color w:val="000000"/>
                <w:sz w:val="22"/>
                <w:szCs w:val="22"/>
              </w:rPr>
              <w:t>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3320789" w14:textId="77777777" w:rsidR="00E04BAC" w:rsidRPr="00E04BAC" w:rsidRDefault="00E04BAC" w:rsidP="00E04BAC">
            <w:pPr>
              <w:rPr>
                <w:b/>
                <w:bCs/>
                <w:i/>
                <w:color w:val="FF0000"/>
                <w:sz w:val="22"/>
                <w:szCs w:val="22"/>
              </w:rPr>
            </w:pPr>
            <w:r w:rsidRPr="00E04BAC">
              <w:rPr>
                <w:sz w:val="22"/>
                <w:szCs w:val="22"/>
              </w:rPr>
              <w:t>Kontaktų užspaudimo replės, 390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57BB6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DBC6351" w14:textId="494C9FAC" w:rsidR="00E04BAC" w:rsidRPr="00E04BAC" w:rsidRDefault="00E04BAC" w:rsidP="00E04BAC">
            <w:pPr>
              <w:jc w:val="center"/>
              <w:rPr>
                <w:color w:val="FF0000"/>
                <w:sz w:val="22"/>
                <w:szCs w:val="22"/>
              </w:rPr>
            </w:pPr>
            <w:r w:rsidRPr="00E04BAC">
              <w:rPr>
                <w:spacing w:val="-2"/>
                <w:sz w:val="22"/>
                <w:szCs w:val="22"/>
              </w:rPr>
              <w:t>25,19</w:t>
            </w:r>
          </w:p>
        </w:tc>
      </w:tr>
      <w:tr w:rsidR="00E04BAC" w:rsidRPr="00EA140B" w14:paraId="01922C01"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EEB5DBA" w14:textId="77777777" w:rsidR="00E04BAC" w:rsidRPr="00E04BAC" w:rsidRDefault="00E04BAC" w:rsidP="00E04BAC">
            <w:pPr>
              <w:jc w:val="center"/>
              <w:rPr>
                <w:color w:val="000000"/>
                <w:sz w:val="22"/>
                <w:szCs w:val="22"/>
              </w:rPr>
            </w:pPr>
            <w:r w:rsidRPr="00E04BAC">
              <w:rPr>
                <w:color w:val="000000"/>
                <w:sz w:val="22"/>
                <w:szCs w:val="22"/>
              </w:rPr>
              <w:t>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6778111" w14:textId="77777777" w:rsidR="00E04BAC" w:rsidRPr="00E04BAC" w:rsidRDefault="00E04BAC" w:rsidP="00E04BAC">
            <w:pPr>
              <w:rPr>
                <w:b/>
                <w:bCs/>
                <w:i/>
                <w:color w:val="FF0000"/>
                <w:sz w:val="22"/>
                <w:szCs w:val="22"/>
              </w:rPr>
            </w:pPr>
            <w:r w:rsidRPr="00E04BAC">
              <w:rPr>
                <w:sz w:val="22"/>
                <w:szCs w:val="22"/>
              </w:rPr>
              <w:t>Kontaktų užspaudimo replės, 290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9F0A25"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D550449" w14:textId="1B9662BA" w:rsidR="00E04BAC" w:rsidRPr="00E04BAC" w:rsidRDefault="00E04BAC" w:rsidP="00E04BAC">
            <w:pPr>
              <w:jc w:val="center"/>
              <w:rPr>
                <w:color w:val="FF0000"/>
                <w:sz w:val="22"/>
                <w:szCs w:val="22"/>
              </w:rPr>
            </w:pPr>
            <w:r w:rsidRPr="00E04BAC">
              <w:rPr>
                <w:spacing w:val="-2"/>
                <w:sz w:val="22"/>
                <w:szCs w:val="22"/>
              </w:rPr>
              <w:t>23,11</w:t>
            </w:r>
          </w:p>
        </w:tc>
      </w:tr>
      <w:tr w:rsidR="00E04BAC" w:rsidRPr="00EA140B" w14:paraId="144A815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FAEE0C7" w14:textId="77777777" w:rsidR="00E04BAC" w:rsidRPr="00E04BAC" w:rsidRDefault="00E04BAC" w:rsidP="00E04BAC">
            <w:pPr>
              <w:pStyle w:val="Betarp"/>
              <w:jc w:val="center"/>
              <w:rPr>
                <w:rFonts w:ascii="Times New Roman" w:hAnsi="Times New Roman"/>
              </w:rPr>
            </w:pPr>
            <w:r w:rsidRPr="00E04BAC">
              <w:rPr>
                <w:rFonts w:ascii="Times New Roman" w:hAnsi="Times New Roman"/>
              </w:rPr>
              <w:t>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2F217E5" w14:textId="77777777" w:rsidR="00E04BAC" w:rsidRPr="00E04BAC" w:rsidRDefault="00E04BAC" w:rsidP="00E04BAC">
            <w:pPr>
              <w:rPr>
                <w:b/>
                <w:bCs/>
                <w:i/>
                <w:sz w:val="22"/>
                <w:szCs w:val="22"/>
              </w:rPr>
            </w:pPr>
            <w:r w:rsidRPr="00E04BAC">
              <w:rPr>
                <w:sz w:val="22"/>
                <w:szCs w:val="22"/>
              </w:rPr>
              <w:t>Laidų nužievinimo įrankis, 170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8B9D2F"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319EA9F" w14:textId="735639DB"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6,94</w:t>
            </w:r>
          </w:p>
        </w:tc>
      </w:tr>
      <w:tr w:rsidR="00E04BAC" w:rsidRPr="00EA140B" w14:paraId="6A2E8B8C"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951E86B" w14:textId="77777777" w:rsidR="00E04BAC" w:rsidRPr="00E04BAC" w:rsidRDefault="00E04BAC" w:rsidP="00E04BAC">
            <w:pPr>
              <w:pStyle w:val="Betarp"/>
              <w:jc w:val="center"/>
              <w:rPr>
                <w:rFonts w:ascii="Times New Roman" w:hAnsi="Times New Roman"/>
              </w:rPr>
            </w:pPr>
            <w:r w:rsidRPr="00E04BAC">
              <w:rPr>
                <w:rFonts w:ascii="Times New Roman" w:hAnsi="Times New Roman"/>
              </w:rPr>
              <w:t>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64DFF41" w14:textId="77777777" w:rsidR="00E04BAC" w:rsidRPr="00E04BAC" w:rsidRDefault="00E04BAC" w:rsidP="00E04BAC">
            <w:pPr>
              <w:rPr>
                <w:b/>
                <w:bCs/>
                <w:i/>
                <w:color w:val="FF0000"/>
                <w:sz w:val="22"/>
                <w:szCs w:val="22"/>
              </w:rPr>
            </w:pPr>
            <w:r w:rsidRPr="00E04BAC">
              <w:rPr>
                <w:sz w:val="22"/>
                <w:szCs w:val="22"/>
              </w:rPr>
              <w:t>Laidų nužievinimo įrankis, 2,5 - 6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4624CD"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2FE8B30" w14:textId="4DF680EA"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12,69</w:t>
            </w:r>
          </w:p>
        </w:tc>
      </w:tr>
      <w:tr w:rsidR="00E04BAC" w:rsidRPr="00EA140B" w14:paraId="2A0D6E04"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6AC7545" w14:textId="77777777" w:rsidR="00E04BAC" w:rsidRPr="00E04BAC" w:rsidRDefault="00E04BAC" w:rsidP="00E04BAC">
            <w:pPr>
              <w:pStyle w:val="Betarp"/>
              <w:jc w:val="center"/>
              <w:rPr>
                <w:rFonts w:ascii="Times New Roman" w:hAnsi="Times New Roman"/>
              </w:rPr>
            </w:pPr>
            <w:r w:rsidRPr="00E04BAC">
              <w:rPr>
                <w:rFonts w:ascii="Times New Roman" w:hAnsi="Times New Roman"/>
              </w:rPr>
              <w:t>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11B91C2" w14:textId="77777777" w:rsidR="00E04BAC" w:rsidRPr="00E04BAC" w:rsidRDefault="00E04BAC" w:rsidP="00E04BAC">
            <w:pPr>
              <w:rPr>
                <w:b/>
                <w:bCs/>
                <w:i/>
                <w:color w:val="FF0000"/>
                <w:sz w:val="22"/>
                <w:szCs w:val="22"/>
              </w:rPr>
            </w:pPr>
            <w:r w:rsidRPr="00E04BAC">
              <w:rPr>
                <w:sz w:val="22"/>
                <w:szCs w:val="22"/>
              </w:rPr>
              <w:t>Elektriko peilis,150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3BA6F"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F041104" w14:textId="04BC82AE"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4,01</w:t>
            </w:r>
          </w:p>
        </w:tc>
      </w:tr>
      <w:tr w:rsidR="00E04BAC" w:rsidRPr="00EA140B" w14:paraId="07A3F017"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04265B2" w14:textId="77777777" w:rsidR="00E04BAC" w:rsidRPr="00E04BAC" w:rsidRDefault="00E04BAC" w:rsidP="00E04BAC">
            <w:pPr>
              <w:pStyle w:val="Betarp"/>
              <w:jc w:val="center"/>
              <w:rPr>
                <w:rFonts w:ascii="Times New Roman" w:hAnsi="Times New Roman"/>
              </w:rPr>
            </w:pPr>
            <w:r w:rsidRPr="00E04BAC">
              <w:rPr>
                <w:rFonts w:ascii="Times New Roman" w:hAnsi="Times New Roman"/>
              </w:rPr>
              <w:t>10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E443A20" w14:textId="77777777" w:rsidR="00E04BAC" w:rsidRPr="00E04BAC" w:rsidRDefault="00E04BAC" w:rsidP="00E04BAC">
            <w:pPr>
              <w:pStyle w:val="Antrat1"/>
              <w:shd w:val="clear" w:color="auto" w:fill="FFFFFF"/>
              <w:spacing w:before="0" w:after="60"/>
              <w:rPr>
                <w:rFonts w:ascii="Times New Roman" w:hAnsi="Times New Roman" w:cs="Times New Roman"/>
                <w:b/>
                <w:bCs/>
                <w:i/>
                <w:color w:val="FF0000"/>
                <w:sz w:val="22"/>
                <w:szCs w:val="22"/>
              </w:rPr>
            </w:pPr>
            <w:r w:rsidRPr="00E04BAC">
              <w:rPr>
                <w:rFonts w:ascii="Times New Roman" w:eastAsia="Aptos" w:hAnsi="Times New Roman" w:cs="Times New Roman"/>
                <w:color w:val="auto"/>
                <w:sz w:val="22"/>
                <w:szCs w:val="22"/>
              </w:rPr>
              <w:t>Replės jungtims užspausti, 180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76BD0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83DD868" w14:textId="4EEDEF61"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5,16</w:t>
            </w:r>
          </w:p>
        </w:tc>
      </w:tr>
      <w:tr w:rsidR="00E04BAC" w:rsidRPr="00EA140B" w14:paraId="106A8F81"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73E61D2" w14:textId="77777777" w:rsidR="00E04BAC" w:rsidRPr="00E04BAC" w:rsidRDefault="00E04BAC" w:rsidP="00E04BAC">
            <w:pPr>
              <w:pStyle w:val="Betarp"/>
              <w:jc w:val="center"/>
              <w:rPr>
                <w:rFonts w:ascii="Times New Roman" w:hAnsi="Times New Roman"/>
              </w:rPr>
            </w:pPr>
            <w:r w:rsidRPr="00E04BAC">
              <w:rPr>
                <w:rFonts w:ascii="Times New Roman" w:hAnsi="Times New Roman"/>
              </w:rPr>
              <w:t>11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F3B895B" w14:textId="77777777" w:rsidR="00E04BAC" w:rsidRPr="00E04BAC" w:rsidRDefault="00E04BAC" w:rsidP="00E04BAC">
            <w:pPr>
              <w:rPr>
                <w:b/>
                <w:bCs/>
                <w:i/>
                <w:color w:val="FF0000"/>
                <w:sz w:val="22"/>
                <w:szCs w:val="22"/>
              </w:rPr>
            </w:pPr>
            <w:r w:rsidRPr="00E04BAC">
              <w:rPr>
                <w:sz w:val="22"/>
                <w:szCs w:val="22"/>
              </w:rPr>
              <w:t>Dielektrinių atsuktuvų rinkinys 6 dalių (su indikatoriumi), 290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1609E"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7B47147" w14:textId="19052F7C"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10,85</w:t>
            </w:r>
          </w:p>
        </w:tc>
      </w:tr>
      <w:tr w:rsidR="00E04BAC" w:rsidRPr="00EA140B" w14:paraId="0BE321C6"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310121E" w14:textId="77777777" w:rsidR="00E04BAC" w:rsidRPr="00E04BAC" w:rsidRDefault="00E04BAC" w:rsidP="00E04BAC">
            <w:pPr>
              <w:pStyle w:val="Betarp"/>
              <w:jc w:val="center"/>
              <w:rPr>
                <w:rFonts w:ascii="Times New Roman" w:hAnsi="Times New Roman"/>
              </w:rPr>
            </w:pPr>
            <w:r w:rsidRPr="00E04BAC">
              <w:rPr>
                <w:rFonts w:ascii="Times New Roman" w:hAnsi="Times New Roman"/>
              </w:rPr>
              <w:t>12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A93E2F6" w14:textId="77777777" w:rsidR="00E04BAC" w:rsidRPr="00E04BAC" w:rsidRDefault="00E04BAC" w:rsidP="00E04BAC">
            <w:pPr>
              <w:rPr>
                <w:b/>
                <w:bCs/>
                <w:iCs/>
                <w:color w:val="FF0000"/>
                <w:sz w:val="22"/>
                <w:szCs w:val="22"/>
              </w:rPr>
            </w:pPr>
            <w:r w:rsidRPr="00E04BAC">
              <w:rPr>
                <w:sz w:val="22"/>
                <w:szCs w:val="22"/>
              </w:rPr>
              <w:t>Atsuktuvas indikatorius, 250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76DDF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92D5A03" w14:textId="76FB7A51"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2,00</w:t>
            </w:r>
          </w:p>
        </w:tc>
      </w:tr>
      <w:tr w:rsidR="00E04BAC" w:rsidRPr="00EA140B" w14:paraId="473C46D6"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936600" w14:textId="77777777" w:rsidR="00E04BAC" w:rsidRPr="00E04BAC" w:rsidRDefault="00E04BAC" w:rsidP="00E04BAC">
            <w:pPr>
              <w:pStyle w:val="Betarp"/>
              <w:jc w:val="center"/>
              <w:rPr>
                <w:rFonts w:ascii="Times New Roman" w:hAnsi="Times New Roman"/>
              </w:rPr>
            </w:pPr>
            <w:r w:rsidRPr="00E04BAC">
              <w:rPr>
                <w:rFonts w:ascii="Times New Roman" w:hAnsi="Times New Roman"/>
              </w:rPr>
              <w:t>13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8BCC2E6" w14:textId="77777777" w:rsidR="00E04BAC" w:rsidRPr="00E04BAC" w:rsidRDefault="00E04BAC" w:rsidP="00E04BAC">
            <w:pPr>
              <w:pStyle w:val="Antrat1"/>
              <w:shd w:val="clear" w:color="auto" w:fill="FFFFFF"/>
              <w:spacing w:before="0" w:after="0"/>
              <w:rPr>
                <w:rFonts w:ascii="Times New Roman" w:hAnsi="Times New Roman" w:cs="Times New Roman"/>
                <w:b/>
                <w:bCs/>
                <w:i/>
                <w:color w:val="FF0000"/>
                <w:sz w:val="22"/>
                <w:szCs w:val="22"/>
              </w:rPr>
            </w:pPr>
            <w:r w:rsidRPr="00E04BAC">
              <w:rPr>
                <w:rFonts w:ascii="Times New Roman" w:eastAsia="Aptos" w:hAnsi="Times New Roman" w:cs="Times New Roman"/>
                <w:color w:val="auto"/>
                <w:sz w:val="22"/>
                <w:szCs w:val="22"/>
              </w:rPr>
              <w:t>Atsuktuvas automatiniams jungikliams, 270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8DD489"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81F6396" w14:textId="28906033"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6,43</w:t>
            </w:r>
          </w:p>
        </w:tc>
      </w:tr>
      <w:tr w:rsidR="00E04BAC" w:rsidRPr="00EA140B" w14:paraId="5694DA33"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E76554F" w14:textId="77777777" w:rsidR="00E04BAC" w:rsidRPr="00E04BAC" w:rsidRDefault="00E04BAC" w:rsidP="00E04BAC">
            <w:pPr>
              <w:pStyle w:val="Betarp"/>
              <w:jc w:val="center"/>
              <w:rPr>
                <w:rFonts w:ascii="Times New Roman" w:hAnsi="Times New Roman"/>
              </w:rPr>
            </w:pPr>
            <w:r w:rsidRPr="00E04BAC">
              <w:rPr>
                <w:rFonts w:ascii="Times New Roman" w:hAnsi="Times New Roman"/>
              </w:rPr>
              <w:t>14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4CB3A22C" w14:textId="77777777" w:rsidR="00E04BAC" w:rsidRPr="00E04BAC" w:rsidRDefault="00E04BAC" w:rsidP="00E04BAC">
            <w:pPr>
              <w:pStyle w:val="Antrat1"/>
              <w:shd w:val="clear" w:color="auto" w:fill="FFFFFF"/>
              <w:spacing w:before="0" w:after="60"/>
              <w:rPr>
                <w:rFonts w:ascii="Times New Roman" w:hAnsi="Times New Roman" w:cs="Times New Roman"/>
                <w:b/>
                <w:bCs/>
                <w:i/>
                <w:color w:val="auto"/>
                <w:sz w:val="22"/>
                <w:szCs w:val="22"/>
              </w:rPr>
            </w:pPr>
            <w:r w:rsidRPr="00E04BAC">
              <w:rPr>
                <w:rFonts w:ascii="Times New Roman" w:eastAsia="Aptos" w:hAnsi="Times New Roman" w:cs="Times New Roman"/>
                <w:color w:val="auto"/>
                <w:sz w:val="22"/>
                <w:szCs w:val="22"/>
              </w:rPr>
              <w:t>Kryžminis dielektrinis atsuktuvas PH2 x 100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61502C"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A4D67D4" w14:textId="45C75839"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2,81</w:t>
            </w:r>
          </w:p>
        </w:tc>
      </w:tr>
      <w:tr w:rsidR="00E04BAC" w:rsidRPr="00EA140B" w14:paraId="685EB041"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783BA7C" w14:textId="77777777" w:rsidR="00E04BAC" w:rsidRPr="00E04BAC" w:rsidRDefault="00E04BAC" w:rsidP="00E04BAC">
            <w:pPr>
              <w:pStyle w:val="Betarp"/>
              <w:jc w:val="center"/>
              <w:rPr>
                <w:rFonts w:ascii="Times New Roman" w:hAnsi="Times New Roman"/>
              </w:rPr>
            </w:pPr>
            <w:r w:rsidRPr="00E04BAC">
              <w:rPr>
                <w:rFonts w:ascii="Times New Roman" w:hAnsi="Times New Roman"/>
              </w:rPr>
              <w:t>15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395E65E" w14:textId="77777777" w:rsidR="00E04BAC" w:rsidRPr="00E04BAC" w:rsidRDefault="00E04BAC" w:rsidP="00E04BAC">
            <w:pPr>
              <w:pStyle w:val="Antrat1"/>
              <w:shd w:val="clear" w:color="auto" w:fill="FFFFFF"/>
              <w:spacing w:before="0" w:after="60"/>
              <w:rPr>
                <w:rFonts w:ascii="Times New Roman" w:hAnsi="Times New Roman" w:cs="Times New Roman"/>
                <w:b/>
                <w:bCs/>
                <w:i/>
                <w:color w:val="auto"/>
                <w:sz w:val="22"/>
                <w:szCs w:val="22"/>
              </w:rPr>
            </w:pPr>
            <w:r w:rsidRPr="00E04BAC">
              <w:rPr>
                <w:rFonts w:ascii="Times New Roman" w:eastAsia="Aptos" w:hAnsi="Times New Roman" w:cs="Times New Roman"/>
                <w:color w:val="auto"/>
                <w:sz w:val="22"/>
                <w:szCs w:val="22"/>
              </w:rPr>
              <w:t>Plokščias dielektrinis atsuktuvas, 3,5 x 100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B343EB"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04168D0" w14:textId="0B90586E"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4,39</w:t>
            </w:r>
          </w:p>
        </w:tc>
      </w:tr>
      <w:tr w:rsidR="00E04BAC" w:rsidRPr="00EA140B" w14:paraId="54D51D8E"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39C8C67" w14:textId="77777777" w:rsidR="00E04BAC" w:rsidRPr="00E04BAC" w:rsidRDefault="00E04BAC" w:rsidP="00E04BAC">
            <w:pPr>
              <w:pStyle w:val="Betarp"/>
              <w:jc w:val="center"/>
              <w:rPr>
                <w:rFonts w:ascii="Times New Roman" w:hAnsi="Times New Roman"/>
              </w:rPr>
            </w:pPr>
            <w:r w:rsidRPr="00E04BAC">
              <w:rPr>
                <w:rFonts w:ascii="Times New Roman" w:hAnsi="Times New Roman"/>
              </w:rPr>
              <w:t>16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7C304A9" w14:textId="77777777" w:rsidR="00E04BAC" w:rsidRPr="00E04BAC" w:rsidRDefault="00E04BAC" w:rsidP="00E04BAC">
            <w:pPr>
              <w:rPr>
                <w:b/>
                <w:bCs/>
                <w:i/>
                <w:color w:val="FF0000"/>
                <w:sz w:val="22"/>
                <w:szCs w:val="22"/>
              </w:rPr>
            </w:pPr>
            <w:r w:rsidRPr="00E04BAC">
              <w:rPr>
                <w:rFonts w:eastAsia="Aptos"/>
                <w:sz w:val="22"/>
                <w:szCs w:val="22"/>
              </w:rPr>
              <w:t>Šešiakampių atsuktuvų rinkinys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96BEE9"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5269955" w14:textId="3B9D1FA5"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2,31</w:t>
            </w:r>
          </w:p>
        </w:tc>
      </w:tr>
      <w:tr w:rsidR="00E04BAC" w:rsidRPr="00EA140B" w14:paraId="6E612907"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EDBBBF6" w14:textId="77777777" w:rsidR="00E04BAC" w:rsidRPr="00E04BAC" w:rsidRDefault="00E04BAC" w:rsidP="00E04BAC">
            <w:pPr>
              <w:pStyle w:val="Betarp"/>
              <w:jc w:val="center"/>
              <w:rPr>
                <w:rFonts w:ascii="Times New Roman" w:hAnsi="Times New Roman"/>
              </w:rPr>
            </w:pPr>
            <w:r w:rsidRPr="00E04BAC">
              <w:rPr>
                <w:rFonts w:ascii="Times New Roman" w:hAnsi="Times New Roman"/>
              </w:rPr>
              <w:t>17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EC68B02" w14:textId="77777777" w:rsidR="00E04BAC" w:rsidRPr="00E04BAC" w:rsidRDefault="00E04BAC" w:rsidP="00E04BAC">
            <w:pPr>
              <w:rPr>
                <w:b/>
                <w:bCs/>
                <w:i/>
                <w:color w:val="FF0000"/>
                <w:sz w:val="22"/>
                <w:szCs w:val="22"/>
              </w:rPr>
            </w:pPr>
            <w:r w:rsidRPr="00E04BAC">
              <w:rPr>
                <w:sz w:val="22"/>
                <w:szCs w:val="22"/>
              </w:rPr>
              <w:t xml:space="preserve">Įrankių dėžė, 600 x 400 x 350 mm (±50 mm)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CF9FDF"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535072D" w14:textId="15D3D2D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30,99</w:t>
            </w:r>
          </w:p>
        </w:tc>
      </w:tr>
      <w:tr w:rsidR="00E04BAC" w:rsidRPr="00EA140B" w14:paraId="0CE936A6"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06FF006" w14:textId="77777777" w:rsidR="00E04BAC" w:rsidRPr="00E04BAC" w:rsidRDefault="00E04BAC" w:rsidP="00E04BAC">
            <w:pPr>
              <w:pStyle w:val="Betarp"/>
              <w:jc w:val="center"/>
              <w:rPr>
                <w:rFonts w:ascii="Times New Roman" w:hAnsi="Times New Roman"/>
              </w:rPr>
            </w:pPr>
            <w:r w:rsidRPr="00E04BAC">
              <w:rPr>
                <w:rFonts w:ascii="Times New Roman" w:hAnsi="Times New Roman"/>
              </w:rPr>
              <w:t>18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157E10A" w14:textId="77777777" w:rsidR="00E04BAC" w:rsidRPr="00E04BAC" w:rsidRDefault="00E04BAC" w:rsidP="00E04BAC">
            <w:pPr>
              <w:rPr>
                <w:b/>
                <w:bCs/>
                <w:i/>
                <w:sz w:val="22"/>
                <w:szCs w:val="22"/>
              </w:rPr>
            </w:pPr>
            <w:r w:rsidRPr="00E04BAC">
              <w:rPr>
                <w:sz w:val="22"/>
                <w:szCs w:val="22"/>
              </w:rPr>
              <w:t>Spintelė su ratukais, nuo 5 iki 7 ištraukiamų stalčių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60DB5B"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5CBF7AB" w14:textId="7A4B2F2E"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104,90</w:t>
            </w:r>
          </w:p>
        </w:tc>
      </w:tr>
      <w:tr w:rsidR="00E04BAC" w:rsidRPr="00EA140B" w14:paraId="63071A75"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E24017" w14:textId="77777777" w:rsidR="00E04BAC" w:rsidRPr="00E04BAC" w:rsidRDefault="00E04BAC" w:rsidP="00E04BAC">
            <w:pPr>
              <w:pStyle w:val="Betarp"/>
              <w:jc w:val="center"/>
              <w:rPr>
                <w:rFonts w:ascii="Times New Roman" w:hAnsi="Times New Roman"/>
              </w:rPr>
            </w:pPr>
            <w:r w:rsidRPr="00E04BAC">
              <w:rPr>
                <w:rFonts w:ascii="Times New Roman" w:hAnsi="Times New Roman"/>
              </w:rPr>
              <w:t>19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7C19EA1" w14:textId="77777777" w:rsidR="00E04BAC" w:rsidRPr="00E04BAC" w:rsidRDefault="00E04BAC" w:rsidP="00E04BAC">
            <w:pPr>
              <w:pStyle w:val="Antrat1"/>
              <w:spacing w:before="0" w:after="0"/>
              <w:rPr>
                <w:rFonts w:ascii="Times New Roman" w:hAnsi="Times New Roman" w:cs="Times New Roman"/>
                <w:b/>
                <w:bCs/>
                <w:i/>
                <w:color w:val="auto"/>
                <w:sz w:val="22"/>
                <w:szCs w:val="22"/>
              </w:rPr>
            </w:pPr>
            <w:r w:rsidRPr="00E04BAC">
              <w:rPr>
                <w:rFonts w:ascii="Times New Roman" w:hAnsi="Times New Roman" w:cs="Times New Roman"/>
                <w:color w:val="auto"/>
                <w:sz w:val="22"/>
                <w:szCs w:val="22"/>
              </w:rPr>
              <w:t xml:space="preserve">Smulkmenų dėžutė, nuo 4 iki 6 ištraukiamų stalčiukų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EF4C05"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C444B3B" w14:textId="315DEBB3"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20,00</w:t>
            </w:r>
          </w:p>
        </w:tc>
      </w:tr>
      <w:tr w:rsidR="00E04BAC" w:rsidRPr="00EA140B" w14:paraId="7EF6A0D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28ED671" w14:textId="77777777" w:rsidR="00E04BAC" w:rsidRPr="00E04BAC" w:rsidRDefault="00E04BAC" w:rsidP="00E04BAC">
            <w:pPr>
              <w:pStyle w:val="Betarp"/>
              <w:jc w:val="center"/>
              <w:rPr>
                <w:rFonts w:ascii="Times New Roman" w:hAnsi="Times New Roman"/>
              </w:rPr>
            </w:pPr>
            <w:r w:rsidRPr="00E04BAC">
              <w:rPr>
                <w:rFonts w:ascii="Times New Roman" w:hAnsi="Times New Roman"/>
              </w:rPr>
              <w:t>20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CC58205" w14:textId="77777777" w:rsidR="00E04BAC" w:rsidRPr="00E04BAC" w:rsidRDefault="00E04BAC" w:rsidP="00E04BAC">
            <w:pPr>
              <w:rPr>
                <w:b/>
                <w:bCs/>
                <w:i/>
                <w:sz w:val="22"/>
                <w:szCs w:val="22"/>
              </w:rPr>
            </w:pPr>
            <w:r w:rsidRPr="00E04BAC">
              <w:rPr>
                <w:sz w:val="22"/>
                <w:szCs w:val="22"/>
              </w:rPr>
              <w:t>Dėžutė smulkmenoms, 230 x 160 x 120 mm (±50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19D2E9"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9BCE700" w14:textId="7B2812C2"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1,57</w:t>
            </w:r>
          </w:p>
        </w:tc>
      </w:tr>
      <w:tr w:rsidR="00E04BAC" w:rsidRPr="00EA140B" w14:paraId="485B4FB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6867BDA" w14:textId="77777777" w:rsidR="00E04BAC" w:rsidRPr="00E04BAC" w:rsidRDefault="00E04BAC" w:rsidP="00E04BAC">
            <w:pPr>
              <w:pStyle w:val="Betarp"/>
              <w:jc w:val="center"/>
              <w:rPr>
                <w:rFonts w:ascii="Times New Roman" w:hAnsi="Times New Roman"/>
              </w:rPr>
            </w:pPr>
            <w:r w:rsidRPr="00E04BAC">
              <w:rPr>
                <w:rFonts w:ascii="Times New Roman" w:hAnsi="Times New Roman"/>
              </w:rPr>
              <w:t>21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04A4951" w14:textId="77777777" w:rsidR="00E04BAC" w:rsidRPr="00E04BAC" w:rsidRDefault="00E04BAC" w:rsidP="00E04BAC">
            <w:pPr>
              <w:rPr>
                <w:b/>
                <w:bCs/>
                <w:i/>
                <w:sz w:val="22"/>
                <w:szCs w:val="22"/>
              </w:rPr>
            </w:pPr>
            <w:r w:rsidRPr="00E04BAC">
              <w:rPr>
                <w:sz w:val="22"/>
                <w:szCs w:val="22"/>
              </w:rPr>
              <w:t>Elektriko įrankių komplektas, ne mažiau 30 dalių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EB6A37"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E5685E4" w14:textId="4B64896C"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204,5</w:t>
            </w:r>
          </w:p>
        </w:tc>
      </w:tr>
      <w:tr w:rsidR="00E04BAC" w:rsidRPr="00EA140B" w14:paraId="170C067D"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20F3D02" w14:textId="77777777" w:rsidR="00E04BAC" w:rsidRPr="00E04BAC" w:rsidRDefault="00E04BAC" w:rsidP="00E04BAC">
            <w:pPr>
              <w:pStyle w:val="Betarp"/>
              <w:jc w:val="center"/>
              <w:rPr>
                <w:rFonts w:ascii="Times New Roman" w:hAnsi="Times New Roman"/>
              </w:rPr>
            </w:pPr>
            <w:r w:rsidRPr="00E04BAC">
              <w:rPr>
                <w:rFonts w:ascii="Times New Roman" w:hAnsi="Times New Roman"/>
              </w:rPr>
              <w:t>22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4DA461C6" w14:textId="77777777" w:rsidR="00E04BAC" w:rsidRPr="00E04BAC" w:rsidRDefault="00E04BAC" w:rsidP="00E04BAC">
            <w:pPr>
              <w:rPr>
                <w:b/>
                <w:bCs/>
                <w:i/>
                <w:color w:val="FF0000"/>
                <w:sz w:val="22"/>
                <w:szCs w:val="22"/>
              </w:rPr>
            </w:pPr>
            <w:r w:rsidRPr="00E04BAC">
              <w:rPr>
                <w:sz w:val="22"/>
                <w:szCs w:val="22"/>
              </w:rPr>
              <w:t>Izoliuoto dvigubo laido antgalis, 2,5 mm/10, mėlynas/juodas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47C01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9A055E4" w14:textId="6AF8D244"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0,16</w:t>
            </w:r>
          </w:p>
        </w:tc>
      </w:tr>
      <w:tr w:rsidR="00E04BAC" w:rsidRPr="00EA140B" w14:paraId="5ADA78DA"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61AA39" w14:textId="77777777" w:rsidR="00E04BAC" w:rsidRPr="00E04BAC" w:rsidRDefault="00E04BAC" w:rsidP="00E04BAC">
            <w:pPr>
              <w:pStyle w:val="Betarp"/>
              <w:jc w:val="center"/>
              <w:rPr>
                <w:rFonts w:ascii="Times New Roman" w:hAnsi="Times New Roman"/>
              </w:rPr>
            </w:pPr>
            <w:r w:rsidRPr="00E04BAC">
              <w:rPr>
                <w:rFonts w:ascii="Times New Roman" w:hAnsi="Times New Roman"/>
              </w:rPr>
              <w:t>23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4CC2B1F" w14:textId="77777777" w:rsidR="00E04BAC" w:rsidRPr="00E04BAC" w:rsidRDefault="00E04BAC" w:rsidP="00E04BAC">
            <w:pPr>
              <w:rPr>
                <w:b/>
                <w:bCs/>
                <w:i/>
                <w:sz w:val="22"/>
                <w:szCs w:val="22"/>
              </w:rPr>
            </w:pPr>
            <w:r w:rsidRPr="00E04BAC">
              <w:rPr>
                <w:sz w:val="22"/>
                <w:szCs w:val="22"/>
              </w:rPr>
              <w:t>Izoliuoto dvigubo laido antgalis, 1,5mm/8,  mėlynas/juodas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9EF2A4"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7CF6821" w14:textId="66A77954"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0,10</w:t>
            </w:r>
          </w:p>
        </w:tc>
      </w:tr>
      <w:tr w:rsidR="00E04BAC" w:rsidRPr="00EA140B" w14:paraId="7C9069F3"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A5B2C40" w14:textId="77777777" w:rsidR="00E04BAC" w:rsidRPr="00E04BAC" w:rsidRDefault="00E04BAC" w:rsidP="00E04BAC">
            <w:pPr>
              <w:pStyle w:val="Betarp"/>
              <w:jc w:val="center"/>
              <w:rPr>
                <w:rFonts w:ascii="Times New Roman" w:hAnsi="Times New Roman"/>
              </w:rPr>
            </w:pPr>
            <w:r w:rsidRPr="00E04BAC">
              <w:rPr>
                <w:rFonts w:ascii="Times New Roman" w:hAnsi="Times New Roman"/>
              </w:rPr>
              <w:t>24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6BD39B0" w14:textId="77777777" w:rsidR="00E04BAC" w:rsidRPr="00E04BAC" w:rsidRDefault="00E04BAC" w:rsidP="00E04BAC">
            <w:pPr>
              <w:rPr>
                <w:b/>
                <w:bCs/>
                <w:i/>
                <w:sz w:val="22"/>
                <w:szCs w:val="22"/>
              </w:rPr>
            </w:pPr>
            <w:r w:rsidRPr="00E04BAC">
              <w:rPr>
                <w:sz w:val="22"/>
                <w:szCs w:val="22"/>
              </w:rPr>
              <w:t xml:space="preserve">Universali 2 vietų jungtis kabeliams, 0,14-4 mm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5AF5C0" w14:textId="77777777" w:rsidR="00E04BAC" w:rsidRPr="00E04BAC" w:rsidRDefault="00E04BAC" w:rsidP="00E04BAC">
            <w:pPr>
              <w:jc w:val="center"/>
              <w:rPr>
                <w:i/>
                <w:sz w:val="22"/>
                <w:szCs w:val="22"/>
              </w:rPr>
            </w:pPr>
            <w:r w:rsidRPr="00E04BAC">
              <w:rPr>
                <w:sz w:val="22"/>
                <w:szCs w:val="22"/>
              </w:rPr>
              <w:t>Pak. (100 vnt.)</w:t>
            </w:r>
          </w:p>
        </w:tc>
        <w:tc>
          <w:tcPr>
            <w:tcW w:w="1134" w:type="dxa"/>
            <w:tcBorders>
              <w:top w:val="single" w:sz="4" w:space="0" w:color="auto"/>
              <w:left w:val="single" w:sz="4" w:space="0" w:color="auto"/>
              <w:bottom w:val="single" w:sz="4" w:space="0" w:color="auto"/>
              <w:right w:val="single" w:sz="4" w:space="0" w:color="auto"/>
            </w:tcBorders>
          </w:tcPr>
          <w:p w14:paraId="30926DF0" w14:textId="41E68AD2"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26,24</w:t>
            </w:r>
          </w:p>
        </w:tc>
      </w:tr>
      <w:tr w:rsidR="00E04BAC" w:rsidRPr="00EA140B" w14:paraId="4F934EC8"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3D8058" w14:textId="77777777" w:rsidR="00E04BAC" w:rsidRPr="00E04BAC" w:rsidRDefault="00E04BAC" w:rsidP="00E04BAC">
            <w:pPr>
              <w:pStyle w:val="Betarp"/>
              <w:jc w:val="center"/>
              <w:rPr>
                <w:rFonts w:ascii="Times New Roman" w:hAnsi="Times New Roman"/>
              </w:rPr>
            </w:pPr>
            <w:r w:rsidRPr="00E04BAC">
              <w:rPr>
                <w:rFonts w:ascii="Times New Roman" w:hAnsi="Times New Roman"/>
              </w:rPr>
              <w:t>25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1718D8F" w14:textId="77777777" w:rsidR="00E04BAC" w:rsidRPr="00E04BAC" w:rsidRDefault="00E04BAC" w:rsidP="00E04BAC">
            <w:pPr>
              <w:rPr>
                <w:b/>
                <w:bCs/>
                <w:i/>
                <w:sz w:val="22"/>
                <w:szCs w:val="22"/>
              </w:rPr>
            </w:pPr>
            <w:r w:rsidRPr="00E04BAC">
              <w:rPr>
                <w:sz w:val="22"/>
                <w:szCs w:val="22"/>
              </w:rPr>
              <w:t xml:space="preserve">Universali 3 vietų jungtis kabeliams, 0,14-4 mm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505568" w14:textId="77777777" w:rsidR="00E04BAC" w:rsidRPr="00E04BAC" w:rsidRDefault="00E04BAC" w:rsidP="00E04BAC">
            <w:pPr>
              <w:jc w:val="center"/>
              <w:rPr>
                <w:i/>
                <w:sz w:val="22"/>
                <w:szCs w:val="22"/>
              </w:rPr>
            </w:pPr>
            <w:r w:rsidRPr="00E04BAC">
              <w:rPr>
                <w:sz w:val="22"/>
                <w:szCs w:val="22"/>
              </w:rPr>
              <w:t>Pak. (100 vnt.)</w:t>
            </w:r>
          </w:p>
        </w:tc>
        <w:tc>
          <w:tcPr>
            <w:tcW w:w="1134" w:type="dxa"/>
            <w:tcBorders>
              <w:top w:val="single" w:sz="4" w:space="0" w:color="auto"/>
              <w:left w:val="single" w:sz="4" w:space="0" w:color="auto"/>
              <w:bottom w:val="single" w:sz="4" w:space="0" w:color="auto"/>
              <w:right w:val="single" w:sz="4" w:space="0" w:color="auto"/>
            </w:tcBorders>
          </w:tcPr>
          <w:p w14:paraId="40E941EF" w14:textId="44686511"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29,99</w:t>
            </w:r>
          </w:p>
        </w:tc>
      </w:tr>
      <w:tr w:rsidR="00E04BAC" w:rsidRPr="00EA140B" w14:paraId="6ED4F97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1422A24" w14:textId="77777777" w:rsidR="00E04BAC" w:rsidRPr="00E04BAC" w:rsidRDefault="00E04BAC" w:rsidP="00E04BAC">
            <w:pPr>
              <w:pStyle w:val="Betarp"/>
              <w:jc w:val="center"/>
              <w:rPr>
                <w:rFonts w:ascii="Times New Roman" w:hAnsi="Times New Roman"/>
              </w:rPr>
            </w:pPr>
            <w:r w:rsidRPr="00E04BAC">
              <w:rPr>
                <w:rFonts w:ascii="Times New Roman" w:hAnsi="Times New Roman"/>
              </w:rPr>
              <w:lastRenderedPageBreak/>
              <w:t>26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42579EF7" w14:textId="77777777" w:rsidR="00E04BAC" w:rsidRPr="00E04BAC" w:rsidRDefault="00E04BAC" w:rsidP="00E04BAC">
            <w:pPr>
              <w:rPr>
                <w:b/>
                <w:bCs/>
                <w:i/>
                <w:sz w:val="22"/>
                <w:szCs w:val="22"/>
              </w:rPr>
            </w:pPr>
            <w:r w:rsidRPr="00E04BAC">
              <w:rPr>
                <w:sz w:val="22"/>
                <w:szCs w:val="22"/>
              </w:rPr>
              <w:t>Universali dviejų krypčių jungtis, 0,14-4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7A352F" w14:textId="77777777" w:rsidR="00E04BAC" w:rsidRPr="00E04BAC" w:rsidRDefault="00E04BAC" w:rsidP="00E04BAC">
            <w:pPr>
              <w:jc w:val="center"/>
              <w:rPr>
                <w:i/>
                <w:sz w:val="22"/>
                <w:szCs w:val="22"/>
              </w:rPr>
            </w:pPr>
            <w:r w:rsidRPr="00E04BAC">
              <w:rPr>
                <w:sz w:val="22"/>
                <w:szCs w:val="22"/>
              </w:rPr>
              <w:t>Pak. (100 vnt.)</w:t>
            </w:r>
          </w:p>
        </w:tc>
        <w:tc>
          <w:tcPr>
            <w:tcW w:w="1134" w:type="dxa"/>
            <w:tcBorders>
              <w:top w:val="single" w:sz="4" w:space="0" w:color="auto"/>
              <w:left w:val="single" w:sz="4" w:space="0" w:color="auto"/>
              <w:bottom w:val="single" w:sz="4" w:space="0" w:color="auto"/>
              <w:right w:val="single" w:sz="4" w:space="0" w:color="auto"/>
            </w:tcBorders>
          </w:tcPr>
          <w:p w14:paraId="0957228C" w14:textId="73FA21A7"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35,00</w:t>
            </w:r>
          </w:p>
        </w:tc>
      </w:tr>
      <w:tr w:rsidR="00E04BAC" w:rsidRPr="00EA140B" w14:paraId="5A567F09"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B747684" w14:textId="77777777" w:rsidR="00E04BAC" w:rsidRPr="00E04BAC" w:rsidRDefault="00E04BAC" w:rsidP="00E04BAC">
            <w:pPr>
              <w:pStyle w:val="Betarp"/>
              <w:jc w:val="center"/>
              <w:rPr>
                <w:rFonts w:ascii="Times New Roman" w:hAnsi="Times New Roman"/>
              </w:rPr>
            </w:pPr>
            <w:r w:rsidRPr="00E04BAC">
              <w:rPr>
                <w:rFonts w:ascii="Times New Roman" w:hAnsi="Times New Roman"/>
              </w:rPr>
              <w:t>27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DF3B00C" w14:textId="77777777" w:rsidR="00E04BAC" w:rsidRPr="00E04BAC" w:rsidRDefault="00E04BAC" w:rsidP="00E04BAC">
            <w:pPr>
              <w:rPr>
                <w:b/>
                <w:bCs/>
                <w:i/>
                <w:color w:val="FF0000"/>
                <w:sz w:val="22"/>
                <w:szCs w:val="22"/>
              </w:rPr>
            </w:pPr>
            <w:r w:rsidRPr="00E04BAC">
              <w:rPr>
                <w:sz w:val="22"/>
                <w:szCs w:val="22"/>
              </w:rPr>
              <w:t>Laidų jungė (užsukamas sujungimas) CHS P1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B58D35"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7F703B7" w14:textId="5DE9F3C2"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0,70</w:t>
            </w:r>
          </w:p>
        </w:tc>
      </w:tr>
      <w:tr w:rsidR="00E04BAC" w:rsidRPr="00EA140B" w14:paraId="75F7052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546A57" w14:textId="77777777" w:rsidR="00E04BAC" w:rsidRPr="00E04BAC" w:rsidRDefault="00E04BAC" w:rsidP="00E04BAC">
            <w:pPr>
              <w:pStyle w:val="Betarp"/>
              <w:jc w:val="center"/>
              <w:rPr>
                <w:rFonts w:ascii="Times New Roman" w:hAnsi="Times New Roman"/>
              </w:rPr>
            </w:pPr>
            <w:r w:rsidRPr="00E04BAC">
              <w:rPr>
                <w:rFonts w:ascii="Times New Roman" w:hAnsi="Times New Roman"/>
              </w:rPr>
              <w:t>28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8805EEE" w14:textId="77777777" w:rsidR="00E04BAC" w:rsidRPr="00E04BAC" w:rsidRDefault="00E04BAC" w:rsidP="00E04BAC">
            <w:pPr>
              <w:rPr>
                <w:b/>
                <w:bCs/>
                <w:i/>
                <w:sz w:val="22"/>
                <w:szCs w:val="22"/>
              </w:rPr>
            </w:pPr>
            <w:r w:rsidRPr="00E04BAC">
              <w:rPr>
                <w:sz w:val="22"/>
                <w:szCs w:val="22"/>
              </w:rPr>
              <w:t>Lankstus kabelis vidaus instaliaciniams darbams, 5x1,5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C68357" w14:textId="77777777" w:rsidR="00E04BAC" w:rsidRPr="00E04BAC" w:rsidRDefault="00E04BAC" w:rsidP="00E04BAC">
            <w:pPr>
              <w:jc w:val="center"/>
              <w:rPr>
                <w:i/>
                <w:color w:val="FF0000"/>
                <w:sz w:val="22"/>
                <w:szCs w:val="22"/>
              </w:rPr>
            </w:pPr>
            <w:r w:rsidRPr="00E04BAC">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4DA960E5" w14:textId="73394F7C"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1,09</w:t>
            </w:r>
          </w:p>
        </w:tc>
      </w:tr>
      <w:tr w:rsidR="00E04BAC" w:rsidRPr="00EA140B" w14:paraId="7772A8B5"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08ECDAB" w14:textId="77777777" w:rsidR="00E04BAC" w:rsidRPr="00E04BAC" w:rsidRDefault="00E04BAC" w:rsidP="00E04BAC">
            <w:pPr>
              <w:pStyle w:val="Betarp"/>
              <w:jc w:val="center"/>
              <w:rPr>
                <w:rFonts w:ascii="Times New Roman" w:hAnsi="Times New Roman"/>
              </w:rPr>
            </w:pPr>
            <w:r w:rsidRPr="00E04BAC">
              <w:rPr>
                <w:rFonts w:ascii="Times New Roman" w:hAnsi="Times New Roman"/>
              </w:rPr>
              <w:t>29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174DAAF" w14:textId="77777777" w:rsidR="00E04BAC" w:rsidRPr="00E04BAC" w:rsidRDefault="00E04BAC" w:rsidP="00E04BAC">
            <w:pPr>
              <w:rPr>
                <w:b/>
                <w:bCs/>
                <w:i/>
                <w:sz w:val="22"/>
                <w:szCs w:val="22"/>
              </w:rPr>
            </w:pPr>
            <w:r w:rsidRPr="00E04BAC">
              <w:rPr>
                <w:sz w:val="22"/>
                <w:szCs w:val="22"/>
              </w:rPr>
              <w:t>Lankstus kabelis vidaus instaliaciniams darbams, 5x2,5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F642F1" w14:textId="77777777" w:rsidR="00E04BAC" w:rsidRPr="00E04BAC" w:rsidRDefault="00E04BAC" w:rsidP="00E04BAC">
            <w:pPr>
              <w:jc w:val="center"/>
              <w:rPr>
                <w:i/>
                <w:sz w:val="22"/>
                <w:szCs w:val="22"/>
              </w:rPr>
            </w:pPr>
            <w:r w:rsidRPr="00E04BAC">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472E972" w14:textId="78AB4B78"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1,74</w:t>
            </w:r>
          </w:p>
        </w:tc>
      </w:tr>
      <w:tr w:rsidR="00E04BAC" w:rsidRPr="00EA140B" w14:paraId="14D69AEB"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4BF0FFC" w14:textId="77777777" w:rsidR="00E04BAC" w:rsidRPr="00E04BAC" w:rsidRDefault="00E04BAC" w:rsidP="00E04BAC">
            <w:pPr>
              <w:pStyle w:val="Betarp"/>
              <w:jc w:val="center"/>
              <w:rPr>
                <w:rFonts w:ascii="Times New Roman" w:hAnsi="Times New Roman"/>
              </w:rPr>
            </w:pPr>
            <w:r w:rsidRPr="00E04BAC">
              <w:rPr>
                <w:rFonts w:ascii="Times New Roman" w:hAnsi="Times New Roman"/>
              </w:rPr>
              <w:t>30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0D4DD23" w14:textId="77777777" w:rsidR="00E04BAC" w:rsidRPr="00E04BAC" w:rsidRDefault="00E04BAC" w:rsidP="00E04BAC">
            <w:pPr>
              <w:rPr>
                <w:b/>
                <w:bCs/>
                <w:i/>
                <w:sz w:val="22"/>
                <w:szCs w:val="22"/>
              </w:rPr>
            </w:pPr>
            <w:r w:rsidRPr="00E04BAC">
              <w:rPr>
                <w:sz w:val="22"/>
                <w:szCs w:val="22"/>
              </w:rPr>
              <w:t>Lankstus kabelis vidaus instaliaciniams darbams, 3x2,5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345018" w14:textId="77777777" w:rsidR="00E04BAC" w:rsidRPr="00E04BAC" w:rsidRDefault="00E04BAC" w:rsidP="00E04BAC">
            <w:pPr>
              <w:jc w:val="center"/>
              <w:rPr>
                <w:i/>
                <w:sz w:val="22"/>
                <w:szCs w:val="22"/>
              </w:rPr>
            </w:pPr>
            <w:r w:rsidRPr="00E04BAC">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7EF19463" w14:textId="5E7B2B82"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1,06</w:t>
            </w:r>
          </w:p>
        </w:tc>
      </w:tr>
      <w:tr w:rsidR="00E04BAC" w:rsidRPr="00EA140B" w14:paraId="5019B73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01F414" w14:textId="77777777" w:rsidR="00E04BAC" w:rsidRPr="00E04BAC" w:rsidRDefault="00E04BAC" w:rsidP="00E04BAC">
            <w:pPr>
              <w:pStyle w:val="Betarp"/>
              <w:jc w:val="center"/>
              <w:rPr>
                <w:rFonts w:ascii="Times New Roman" w:hAnsi="Times New Roman"/>
              </w:rPr>
            </w:pPr>
            <w:r w:rsidRPr="00E04BAC">
              <w:rPr>
                <w:rFonts w:ascii="Times New Roman" w:hAnsi="Times New Roman"/>
              </w:rPr>
              <w:t>31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4DFD5A6A" w14:textId="77777777" w:rsidR="00E04BAC" w:rsidRPr="00E04BAC" w:rsidRDefault="00E04BAC" w:rsidP="00E04BAC">
            <w:pPr>
              <w:rPr>
                <w:b/>
                <w:bCs/>
                <w:i/>
                <w:sz w:val="22"/>
                <w:szCs w:val="22"/>
              </w:rPr>
            </w:pPr>
            <w:r w:rsidRPr="00E04BAC">
              <w:rPr>
                <w:sz w:val="22"/>
                <w:szCs w:val="22"/>
              </w:rPr>
              <w:t>Lankstus kabelis vidaus instaliaciniams darbams, 3x1,5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82625D" w14:textId="77777777" w:rsidR="00E04BAC" w:rsidRPr="00E04BAC" w:rsidRDefault="00E04BAC" w:rsidP="00E04BAC">
            <w:pPr>
              <w:jc w:val="center"/>
              <w:rPr>
                <w:i/>
                <w:sz w:val="22"/>
                <w:szCs w:val="22"/>
              </w:rPr>
            </w:pPr>
            <w:r w:rsidRPr="00E04BAC">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240432B3" w14:textId="3641103D"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0,66</w:t>
            </w:r>
          </w:p>
        </w:tc>
      </w:tr>
      <w:tr w:rsidR="00E04BAC" w:rsidRPr="00EA140B" w14:paraId="0F649E03"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597CAE6" w14:textId="77777777" w:rsidR="00E04BAC" w:rsidRPr="00E04BAC" w:rsidRDefault="00E04BAC" w:rsidP="00E04BAC">
            <w:pPr>
              <w:pStyle w:val="Betarp"/>
              <w:jc w:val="center"/>
              <w:rPr>
                <w:rFonts w:ascii="Times New Roman" w:hAnsi="Times New Roman"/>
              </w:rPr>
            </w:pPr>
            <w:r w:rsidRPr="00E04BAC">
              <w:rPr>
                <w:rFonts w:ascii="Times New Roman" w:hAnsi="Times New Roman"/>
              </w:rPr>
              <w:t>32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B4F9952" w14:textId="77777777" w:rsidR="00E04BAC" w:rsidRPr="00E04BAC" w:rsidRDefault="00E04BAC" w:rsidP="00E04BAC">
            <w:pPr>
              <w:rPr>
                <w:b/>
                <w:bCs/>
                <w:i/>
                <w:sz w:val="22"/>
                <w:szCs w:val="22"/>
              </w:rPr>
            </w:pPr>
            <w:r w:rsidRPr="00E04BAC">
              <w:rPr>
                <w:sz w:val="22"/>
                <w:szCs w:val="22"/>
              </w:rPr>
              <w:t>Vienos gyslos minkštas kabelis ho5v-r 1,0 mm (juodas, pilkas, rudas)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B9A85F" w14:textId="77777777" w:rsidR="00E04BAC" w:rsidRPr="00E04BAC" w:rsidRDefault="00E04BAC" w:rsidP="00E04BAC">
            <w:pPr>
              <w:jc w:val="center"/>
              <w:rPr>
                <w:i/>
                <w:sz w:val="22"/>
                <w:szCs w:val="22"/>
              </w:rPr>
            </w:pPr>
            <w:r w:rsidRPr="00E04BAC">
              <w:rPr>
                <w:sz w:val="22"/>
                <w:szCs w:val="22"/>
              </w:rPr>
              <w:t>Pak. (100 m)</w:t>
            </w:r>
          </w:p>
        </w:tc>
        <w:tc>
          <w:tcPr>
            <w:tcW w:w="1134" w:type="dxa"/>
            <w:tcBorders>
              <w:top w:val="single" w:sz="4" w:space="0" w:color="auto"/>
              <w:left w:val="single" w:sz="4" w:space="0" w:color="auto"/>
              <w:bottom w:val="single" w:sz="4" w:space="0" w:color="auto"/>
              <w:right w:val="single" w:sz="4" w:space="0" w:color="auto"/>
            </w:tcBorders>
          </w:tcPr>
          <w:p w14:paraId="187D063A" w14:textId="7918D138"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19,00</w:t>
            </w:r>
          </w:p>
        </w:tc>
      </w:tr>
      <w:tr w:rsidR="00E04BAC" w:rsidRPr="00EA140B" w14:paraId="655C6D4C"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20EA2BF" w14:textId="77777777" w:rsidR="00E04BAC" w:rsidRPr="00E04BAC" w:rsidRDefault="00E04BAC" w:rsidP="00E04BAC">
            <w:pPr>
              <w:pStyle w:val="Betarp"/>
              <w:jc w:val="center"/>
              <w:rPr>
                <w:rFonts w:ascii="Times New Roman" w:hAnsi="Times New Roman"/>
              </w:rPr>
            </w:pPr>
            <w:r w:rsidRPr="00E04BAC">
              <w:rPr>
                <w:rFonts w:ascii="Times New Roman" w:hAnsi="Times New Roman"/>
              </w:rPr>
              <w:t>33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6864212" w14:textId="77777777" w:rsidR="00E04BAC" w:rsidRPr="00E04BAC" w:rsidRDefault="00E04BAC" w:rsidP="00E04BAC">
            <w:pPr>
              <w:rPr>
                <w:b/>
                <w:bCs/>
                <w:i/>
                <w:sz w:val="22"/>
                <w:szCs w:val="22"/>
              </w:rPr>
            </w:pPr>
            <w:r w:rsidRPr="00E04BAC">
              <w:rPr>
                <w:sz w:val="22"/>
                <w:szCs w:val="22"/>
              </w:rPr>
              <w:t xml:space="preserve">Kabelis UTP 45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A1675D" w14:textId="77777777" w:rsidR="00E04BAC" w:rsidRPr="00E04BAC" w:rsidRDefault="00E04BAC" w:rsidP="00E04BAC">
            <w:pPr>
              <w:jc w:val="center"/>
              <w:rPr>
                <w:i/>
                <w:sz w:val="22"/>
                <w:szCs w:val="22"/>
              </w:rPr>
            </w:pPr>
            <w:r w:rsidRPr="00E04BAC">
              <w:rPr>
                <w:sz w:val="22"/>
                <w:szCs w:val="22"/>
              </w:rPr>
              <w:t>Vnt. (5 m)</w:t>
            </w:r>
          </w:p>
        </w:tc>
        <w:tc>
          <w:tcPr>
            <w:tcW w:w="1134" w:type="dxa"/>
            <w:tcBorders>
              <w:top w:val="single" w:sz="4" w:space="0" w:color="auto"/>
              <w:left w:val="single" w:sz="4" w:space="0" w:color="auto"/>
              <w:bottom w:val="single" w:sz="4" w:space="0" w:color="auto"/>
              <w:right w:val="single" w:sz="4" w:space="0" w:color="auto"/>
            </w:tcBorders>
          </w:tcPr>
          <w:p w14:paraId="5606FE73" w14:textId="481F421C"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1,54</w:t>
            </w:r>
          </w:p>
        </w:tc>
      </w:tr>
      <w:tr w:rsidR="00E04BAC" w:rsidRPr="00EA140B" w14:paraId="28CE7C46"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5D9EF8D" w14:textId="77777777" w:rsidR="00E04BAC" w:rsidRPr="00E04BAC" w:rsidRDefault="00E04BAC" w:rsidP="00E04BAC">
            <w:pPr>
              <w:pStyle w:val="Betarp"/>
              <w:jc w:val="center"/>
              <w:rPr>
                <w:rFonts w:ascii="Times New Roman" w:hAnsi="Times New Roman"/>
              </w:rPr>
            </w:pPr>
            <w:r w:rsidRPr="00E04BAC">
              <w:rPr>
                <w:rFonts w:ascii="Times New Roman" w:hAnsi="Times New Roman"/>
              </w:rPr>
              <w:t>34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4C7C020" w14:textId="77777777" w:rsidR="00E04BAC" w:rsidRPr="00E04BAC" w:rsidRDefault="00E04BAC" w:rsidP="00E04BAC">
            <w:pPr>
              <w:rPr>
                <w:b/>
                <w:bCs/>
                <w:i/>
                <w:sz w:val="22"/>
                <w:szCs w:val="22"/>
              </w:rPr>
            </w:pPr>
            <w:r w:rsidRPr="00E04BAC">
              <w:rPr>
                <w:sz w:val="22"/>
                <w:szCs w:val="22"/>
              </w:rPr>
              <w:t>Kabelis UTP 46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226589" w14:textId="77777777" w:rsidR="00E04BAC" w:rsidRPr="00E04BAC" w:rsidRDefault="00E04BAC" w:rsidP="00E04BAC">
            <w:pPr>
              <w:jc w:val="center"/>
              <w:rPr>
                <w:i/>
                <w:sz w:val="22"/>
                <w:szCs w:val="22"/>
              </w:rPr>
            </w:pPr>
            <w:r w:rsidRPr="00E04BAC">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14:paraId="389E37C6" w14:textId="7238143F"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0,80</w:t>
            </w:r>
          </w:p>
        </w:tc>
      </w:tr>
      <w:tr w:rsidR="00E04BAC" w:rsidRPr="00EA140B" w14:paraId="5E0828F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825F00" w14:textId="77777777" w:rsidR="00E04BAC" w:rsidRPr="00E04BAC" w:rsidRDefault="00E04BAC" w:rsidP="00E04BAC">
            <w:pPr>
              <w:pStyle w:val="Betarp"/>
              <w:jc w:val="center"/>
              <w:rPr>
                <w:rFonts w:ascii="Times New Roman" w:hAnsi="Times New Roman"/>
              </w:rPr>
            </w:pPr>
            <w:r w:rsidRPr="00E04BAC">
              <w:rPr>
                <w:rFonts w:ascii="Times New Roman" w:hAnsi="Times New Roman"/>
              </w:rPr>
              <w:t>35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883471C" w14:textId="77777777" w:rsidR="00E04BAC" w:rsidRPr="00E04BAC" w:rsidRDefault="00E04BAC" w:rsidP="00E04BAC">
            <w:pPr>
              <w:rPr>
                <w:b/>
                <w:bCs/>
                <w:i/>
                <w:sz w:val="22"/>
                <w:szCs w:val="22"/>
              </w:rPr>
            </w:pPr>
            <w:r w:rsidRPr="00E04BAC">
              <w:rPr>
                <w:sz w:val="22"/>
                <w:szCs w:val="22"/>
              </w:rPr>
              <w:t>RJ45 jungtis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4BDB49"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C283863" w14:textId="6C6D9A3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0,35</w:t>
            </w:r>
          </w:p>
        </w:tc>
      </w:tr>
      <w:tr w:rsidR="00E04BAC" w:rsidRPr="00EA140B" w14:paraId="1F4EC0CA"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19A25D" w14:textId="77777777" w:rsidR="00E04BAC" w:rsidRPr="00E04BAC" w:rsidRDefault="00E04BAC" w:rsidP="00E04BAC">
            <w:pPr>
              <w:pStyle w:val="Betarp"/>
              <w:jc w:val="center"/>
              <w:rPr>
                <w:rFonts w:ascii="Times New Roman" w:hAnsi="Times New Roman"/>
              </w:rPr>
            </w:pPr>
            <w:r w:rsidRPr="00E04BAC">
              <w:rPr>
                <w:rFonts w:ascii="Times New Roman" w:hAnsi="Times New Roman"/>
              </w:rPr>
              <w:t>36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4476C0EC" w14:textId="77777777" w:rsidR="00E04BAC" w:rsidRPr="00E04BAC" w:rsidRDefault="00E04BAC" w:rsidP="00E04BAC">
            <w:pPr>
              <w:rPr>
                <w:b/>
                <w:bCs/>
                <w:i/>
                <w:sz w:val="22"/>
                <w:szCs w:val="22"/>
              </w:rPr>
            </w:pPr>
            <w:r w:rsidRPr="00E04BAC">
              <w:rPr>
                <w:sz w:val="22"/>
                <w:szCs w:val="22"/>
              </w:rPr>
              <w:t>Perjungiklis virštinkinis, su spyruokliniais kontaktais, 1 klavišo, IP54, pilkas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D3F06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FB9A07D" w14:textId="43C11375"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2,36</w:t>
            </w:r>
          </w:p>
        </w:tc>
      </w:tr>
      <w:tr w:rsidR="00E04BAC" w:rsidRPr="00EA140B" w14:paraId="255900D9"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B46D602" w14:textId="77777777" w:rsidR="00E04BAC" w:rsidRPr="00E04BAC" w:rsidRDefault="00E04BAC" w:rsidP="00E04BAC">
            <w:pPr>
              <w:pStyle w:val="Betarp"/>
              <w:jc w:val="center"/>
              <w:rPr>
                <w:rFonts w:ascii="Times New Roman" w:hAnsi="Times New Roman"/>
              </w:rPr>
            </w:pPr>
            <w:r w:rsidRPr="00E04BAC">
              <w:rPr>
                <w:rFonts w:ascii="Times New Roman" w:hAnsi="Times New Roman"/>
              </w:rPr>
              <w:t>37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78CCF49" w14:textId="77777777" w:rsidR="00E04BAC" w:rsidRPr="00E04BAC" w:rsidRDefault="00E04BAC" w:rsidP="00E04BAC">
            <w:pPr>
              <w:rPr>
                <w:b/>
                <w:bCs/>
                <w:i/>
                <w:sz w:val="22"/>
                <w:szCs w:val="22"/>
              </w:rPr>
            </w:pPr>
            <w:r w:rsidRPr="00E04BAC">
              <w:rPr>
                <w:sz w:val="22"/>
                <w:szCs w:val="22"/>
              </w:rPr>
              <w:t>Mygtukinis klavišinis jungiklis, virštinkinis, su spyruokliniais kontaktais, Wl0110 IP54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90513"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F4496C7" w14:textId="61143842"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2,09</w:t>
            </w:r>
          </w:p>
        </w:tc>
      </w:tr>
      <w:tr w:rsidR="00E04BAC" w:rsidRPr="00EA140B" w14:paraId="5CDAED08"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825348" w14:textId="77777777" w:rsidR="00E04BAC" w:rsidRPr="00E04BAC" w:rsidRDefault="00E04BAC" w:rsidP="00E04BAC">
            <w:pPr>
              <w:pStyle w:val="Betarp"/>
              <w:jc w:val="center"/>
              <w:rPr>
                <w:rFonts w:ascii="Times New Roman" w:hAnsi="Times New Roman"/>
              </w:rPr>
            </w:pPr>
            <w:r w:rsidRPr="00E04BAC">
              <w:rPr>
                <w:rFonts w:ascii="Times New Roman" w:hAnsi="Times New Roman"/>
              </w:rPr>
              <w:t>38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CC1D1D0" w14:textId="77777777" w:rsidR="00E04BAC" w:rsidRPr="00E04BAC" w:rsidRDefault="00E04BAC" w:rsidP="00E04BAC">
            <w:pPr>
              <w:rPr>
                <w:b/>
                <w:bCs/>
                <w:i/>
                <w:sz w:val="22"/>
                <w:szCs w:val="22"/>
              </w:rPr>
            </w:pPr>
            <w:r w:rsidRPr="00E04BAC">
              <w:rPr>
                <w:sz w:val="22"/>
                <w:szCs w:val="22"/>
              </w:rPr>
              <w:t>Kryžminis jungiklis, virštinkinis, su spyruokliniais kontaktais, 1 kl. IP54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9AFE8A"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F23D624" w14:textId="5FBF242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11,30</w:t>
            </w:r>
          </w:p>
        </w:tc>
      </w:tr>
      <w:tr w:rsidR="00E04BAC" w:rsidRPr="00EA140B" w14:paraId="43DF4679"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5C43076" w14:textId="77777777" w:rsidR="00E04BAC" w:rsidRPr="00E04BAC" w:rsidRDefault="00E04BAC" w:rsidP="00E04BAC">
            <w:pPr>
              <w:pStyle w:val="Betarp"/>
              <w:jc w:val="center"/>
              <w:rPr>
                <w:rFonts w:ascii="Times New Roman" w:hAnsi="Times New Roman"/>
              </w:rPr>
            </w:pPr>
            <w:r w:rsidRPr="00E04BAC">
              <w:rPr>
                <w:rFonts w:ascii="Times New Roman" w:hAnsi="Times New Roman"/>
              </w:rPr>
              <w:t>39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283EF90" w14:textId="77777777" w:rsidR="00E04BAC" w:rsidRPr="00E04BAC" w:rsidRDefault="00E04BAC" w:rsidP="00E04BAC">
            <w:pPr>
              <w:rPr>
                <w:b/>
                <w:bCs/>
                <w:i/>
                <w:sz w:val="22"/>
                <w:szCs w:val="22"/>
              </w:rPr>
            </w:pPr>
            <w:r w:rsidRPr="00E04BAC">
              <w:rPr>
                <w:sz w:val="22"/>
                <w:szCs w:val="22"/>
              </w:rPr>
              <w:t>Dvipolis kryžminis jungiklis, virštinkinis, su spyruokliniais kontaktais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8A5933" w14:textId="77777777" w:rsidR="00E04BAC" w:rsidRPr="00E04BAC" w:rsidRDefault="00E04BAC" w:rsidP="00E04BAC">
            <w:pPr>
              <w:jc w:val="center"/>
              <w:rPr>
                <w:i/>
                <w:sz w:val="22"/>
                <w:szCs w:val="22"/>
              </w:rPr>
            </w:pPr>
            <w:r w:rsidRPr="00E04BAC">
              <w:rPr>
                <w:sz w:val="22"/>
                <w:szCs w:val="22"/>
              </w:rPr>
              <w:t xml:space="preserve"> Vnt.</w:t>
            </w:r>
          </w:p>
        </w:tc>
        <w:tc>
          <w:tcPr>
            <w:tcW w:w="1134" w:type="dxa"/>
            <w:tcBorders>
              <w:top w:val="single" w:sz="4" w:space="0" w:color="auto"/>
              <w:left w:val="single" w:sz="4" w:space="0" w:color="auto"/>
              <w:bottom w:val="single" w:sz="4" w:space="0" w:color="auto"/>
              <w:right w:val="single" w:sz="4" w:space="0" w:color="auto"/>
            </w:tcBorders>
          </w:tcPr>
          <w:p w14:paraId="288CFD54" w14:textId="42D9CBE6"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4,65</w:t>
            </w:r>
          </w:p>
        </w:tc>
      </w:tr>
      <w:tr w:rsidR="00E04BAC" w:rsidRPr="00EA140B" w14:paraId="4AF0A5D4"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79F6A52" w14:textId="77777777" w:rsidR="00E04BAC" w:rsidRPr="00E04BAC" w:rsidRDefault="00E04BAC" w:rsidP="00E04BAC">
            <w:pPr>
              <w:pStyle w:val="Betarp"/>
              <w:jc w:val="center"/>
              <w:rPr>
                <w:rFonts w:ascii="Times New Roman" w:hAnsi="Times New Roman"/>
              </w:rPr>
            </w:pPr>
            <w:r w:rsidRPr="00E04BAC">
              <w:rPr>
                <w:rFonts w:ascii="Times New Roman" w:hAnsi="Times New Roman"/>
              </w:rPr>
              <w:t>40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9BEA7E0" w14:textId="77777777" w:rsidR="00E04BAC" w:rsidRPr="00E04BAC" w:rsidRDefault="00E04BAC" w:rsidP="00E04BAC">
            <w:pPr>
              <w:rPr>
                <w:b/>
                <w:bCs/>
                <w:i/>
                <w:sz w:val="22"/>
                <w:szCs w:val="22"/>
              </w:rPr>
            </w:pPr>
            <w:r w:rsidRPr="00E04BAC">
              <w:rPr>
                <w:sz w:val="22"/>
                <w:szCs w:val="22"/>
              </w:rPr>
              <w:t>Kištukinio lizdo ir jungiklio blokas, 1 kl. IP54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3B1F48"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12BDE01" w14:textId="386FFC17"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5,04</w:t>
            </w:r>
          </w:p>
        </w:tc>
      </w:tr>
      <w:tr w:rsidR="00E04BAC" w:rsidRPr="00EA140B" w14:paraId="398CB49D"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D168B36" w14:textId="77777777" w:rsidR="00E04BAC" w:rsidRPr="00E04BAC" w:rsidRDefault="00E04BAC" w:rsidP="00E04BAC">
            <w:pPr>
              <w:pStyle w:val="Betarp"/>
              <w:jc w:val="center"/>
              <w:rPr>
                <w:rFonts w:ascii="Times New Roman" w:hAnsi="Times New Roman"/>
              </w:rPr>
            </w:pPr>
            <w:r w:rsidRPr="00E04BAC">
              <w:rPr>
                <w:rFonts w:ascii="Times New Roman" w:hAnsi="Times New Roman"/>
              </w:rPr>
              <w:t>41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4E75E40" w14:textId="77777777" w:rsidR="00E04BAC" w:rsidRPr="00E04BAC" w:rsidRDefault="00E04BAC" w:rsidP="00E04BAC">
            <w:pPr>
              <w:rPr>
                <w:b/>
                <w:bCs/>
                <w:i/>
                <w:sz w:val="22"/>
                <w:szCs w:val="22"/>
              </w:rPr>
            </w:pPr>
            <w:r w:rsidRPr="00E04BAC">
              <w:rPr>
                <w:sz w:val="22"/>
                <w:szCs w:val="22"/>
              </w:rPr>
              <w:t>Kištukinis lizdas, virštinkinis, trijų vietų, su spyruokliniais kontaktais, 3x2P+Z, IP44 juodas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17899B"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106B64E" w14:textId="3B26C769"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5,88</w:t>
            </w:r>
          </w:p>
        </w:tc>
      </w:tr>
      <w:tr w:rsidR="00E04BAC" w:rsidRPr="00EA140B" w14:paraId="1DFA1523"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F9C28D" w14:textId="77777777" w:rsidR="00E04BAC" w:rsidRPr="00E04BAC" w:rsidRDefault="00E04BAC" w:rsidP="00E04BAC">
            <w:pPr>
              <w:pStyle w:val="Betarp"/>
              <w:jc w:val="center"/>
              <w:rPr>
                <w:rFonts w:ascii="Times New Roman" w:hAnsi="Times New Roman"/>
              </w:rPr>
            </w:pPr>
            <w:r w:rsidRPr="00E04BAC">
              <w:rPr>
                <w:rFonts w:ascii="Times New Roman" w:hAnsi="Times New Roman"/>
              </w:rPr>
              <w:t>42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9A97B0F" w14:textId="77777777" w:rsidR="00E04BAC" w:rsidRPr="00E04BAC" w:rsidRDefault="00E04BAC" w:rsidP="00E04BAC">
            <w:pPr>
              <w:rPr>
                <w:b/>
                <w:bCs/>
                <w:i/>
                <w:sz w:val="22"/>
                <w:szCs w:val="22"/>
              </w:rPr>
            </w:pPr>
            <w:r w:rsidRPr="00E04BAC">
              <w:rPr>
                <w:sz w:val="22"/>
                <w:szCs w:val="22"/>
              </w:rPr>
              <w:t>Kištukinis lizdas vienfazis, trijų kontaktų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E2AE24"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43F5DB0" w14:textId="59BCE4CE"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2,69</w:t>
            </w:r>
          </w:p>
        </w:tc>
      </w:tr>
      <w:tr w:rsidR="00E04BAC" w:rsidRPr="00EA140B" w14:paraId="6BFD932E"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099E48" w14:textId="77777777" w:rsidR="00E04BAC" w:rsidRPr="00E04BAC" w:rsidRDefault="00E04BAC" w:rsidP="00E04BAC">
            <w:pPr>
              <w:pStyle w:val="Betarp"/>
              <w:jc w:val="center"/>
              <w:rPr>
                <w:rFonts w:ascii="Times New Roman" w:hAnsi="Times New Roman"/>
              </w:rPr>
            </w:pPr>
            <w:r w:rsidRPr="00E04BAC">
              <w:rPr>
                <w:rFonts w:ascii="Times New Roman" w:hAnsi="Times New Roman"/>
              </w:rPr>
              <w:t>43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209FD54" w14:textId="77777777" w:rsidR="00E04BAC" w:rsidRPr="00E04BAC" w:rsidRDefault="00E04BAC" w:rsidP="00E04BAC">
            <w:pPr>
              <w:rPr>
                <w:b/>
                <w:bCs/>
                <w:i/>
                <w:sz w:val="22"/>
                <w:szCs w:val="22"/>
              </w:rPr>
            </w:pPr>
            <w:r w:rsidRPr="00E04BAC">
              <w:rPr>
                <w:sz w:val="22"/>
                <w:szCs w:val="22"/>
              </w:rPr>
              <w:t>Kištukas lizdas, trifazis, penkių kontaktų, 16 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48832B"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CDCC1A4" w14:textId="3EA28EA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2,71</w:t>
            </w:r>
          </w:p>
        </w:tc>
      </w:tr>
      <w:tr w:rsidR="00E04BAC" w:rsidRPr="00EA140B" w14:paraId="50C4FC36"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044D69" w14:textId="77777777" w:rsidR="00E04BAC" w:rsidRPr="00E04BAC" w:rsidRDefault="00E04BAC" w:rsidP="00E04BAC">
            <w:pPr>
              <w:pStyle w:val="Betarp"/>
              <w:jc w:val="center"/>
              <w:rPr>
                <w:rFonts w:ascii="Times New Roman" w:hAnsi="Times New Roman"/>
              </w:rPr>
            </w:pPr>
            <w:r w:rsidRPr="00E04BAC">
              <w:rPr>
                <w:rFonts w:ascii="Times New Roman" w:hAnsi="Times New Roman"/>
              </w:rPr>
              <w:t>44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21A9F2C" w14:textId="77777777" w:rsidR="00E04BAC" w:rsidRPr="00E04BAC" w:rsidRDefault="00E04BAC" w:rsidP="00E04BAC">
            <w:pPr>
              <w:rPr>
                <w:b/>
                <w:bCs/>
                <w:i/>
                <w:sz w:val="22"/>
                <w:szCs w:val="22"/>
              </w:rPr>
            </w:pPr>
            <w:r w:rsidRPr="00E04BAC">
              <w:rPr>
                <w:sz w:val="22"/>
                <w:szCs w:val="22"/>
              </w:rPr>
              <w:t>Kištukinis lizdas, trifazis, penkių kontaktų, 32 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90F5D"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DAF14FD" w14:textId="7D465727"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4,03</w:t>
            </w:r>
          </w:p>
        </w:tc>
      </w:tr>
      <w:tr w:rsidR="00E04BAC" w:rsidRPr="00EA140B" w14:paraId="4C70E22A"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00C7657" w14:textId="77777777" w:rsidR="00E04BAC" w:rsidRPr="00E04BAC" w:rsidRDefault="00E04BAC" w:rsidP="00E04BAC">
            <w:pPr>
              <w:pStyle w:val="Betarp"/>
              <w:jc w:val="center"/>
              <w:rPr>
                <w:rFonts w:ascii="Times New Roman" w:hAnsi="Times New Roman"/>
              </w:rPr>
            </w:pPr>
            <w:r w:rsidRPr="00E04BAC">
              <w:rPr>
                <w:rFonts w:ascii="Times New Roman" w:hAnsi="Times New Roman"/>
              </w:rPr>
              <w:t>45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924AF76" w14:textId="77777777" w:rsidR="00E04BAC" w:rsidRPr="00E04BAC" w:rsidRDefault="00E04BAC" w:rsidP="00E04BAC">
            <w:pPr>
              <w:rPr>
                <w:b/>
                <w:bCs/>
                <w:i/>
                <w:sz w:val="22"/>
                <w:szCs w:val="22"/>
              </w:rPr>
            </w:pPr>
            <w:r w:rsidRPr="00E04BAC">
              <w:rPr>
                <w:sz w:val="22"/>
                <w:szCs w:val="22"/>
              </w:rPr>
              <w:t>Kištukinis lizdas RJ45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6C2320"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28C53A0" w14:textId="0E8A7ADE"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4,96</w:t>
            </w:r>
          </w:p>
        </w:tc>
      </w:tr>
      <w:tr w:rsidR="00E04BAC" w:rsidRPr="00EA140B" w14:paraId="48EB2DA4"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1A13236" w14:textId="77777777" w:rsidR="00E04BAC" w:rsidRPr="00E04BAC" w:rsidRDefault="00E04BAC" w:rsidP="00E04BAC">
            <w:pPr>
              <w:pStyle w:val="Betarp"/>
              <w:jc w:val="center"/>
              <w:rPr>
                <w:rFonts w:ascii="Times New Roman" w:hAnsi="Times New Roman"/>
              </w:rPr>
            </w:pPr>
            <w:r w:rsidRPr="00E04BAC">
              <w:rPr>
                <w:rFonts w:ascii="Times New Roman" w:hAnsi="Times New Roman"/>
              </w:rPr>
              <w:t>46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40100A00" w14:textId="77777777" w:rsidR="00E04BAC" w:rsidRPr="00E04BAC" w:rsidRDefault="00E04BAC" w:rsidP="00E04BAC">
            <w:pPr>
              <w:rPr>
                <w:b/>
                <w:bCs/>
                <w:i/>
                <w:sz w:val="22"/>
                <w:szCs w:val="22"/>
              </w:rPr>
            </w:pPr>
            <w:r w:rsidRPr="00E04BAC">
              <w:rPr>
                <w:sz w:val="22"/>
                <w:szCs w:val="22"/>
              </w:rPr>
              <w:t>Kištukinis lizdas su USB ir Type-C įkrovimo lizdais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5C674F"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DF41C36" w14:textId="71984853"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11,86</w:t>
            </w:r>
          </w:p>
        </w:tc>
      </w:tr>
      <w:tr w:rsidR="00E04BAC" w:rsidRPr="00EA140B" w14:paraId="61D4FD82"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142C752" w14:textId="77777777" w:rsidR="00E04BAC" w:rsidRPr="00E04BAC" w:rsidRDefault="00E04BAC" w:rsidP="00E04BAC">
            <w:pPr>
              <w:pStyle w:val="Betarp"/>
              <w:jc w:val="center"/>
              <w:rPr>
                <w:rFonts w:ascii="Times New Roman" w:hAnsi="Times New Roman"/>
              </w:rPr>
            </w:pPr>
            <w:r w:rsidRPr="00E04BAC">
              <w:rPr>
                <w:rFonts w:ascii="Times New Roman" w:hAnsi="Times New Roman"/>
              </w:rPr>
              <w:t>47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9E546FD" w14:textId="77777777" w:rsidR="00E04BAC" w:rsidRPr="00E04BAC" w:rsidRDefault="00E04BAC" w:rsidP="00E04BAC">
            <w:pPr>
              <w:rPr>
                <w:b/>
                <w:bCs/>
                <w:i/>
                <w:sz w:val="22"/>
                <w:szCs w:val="22"/>
              </w:rPr>
            </w:pPr>
            <w:r w:rsidRPr="00E04BAC">
              <w:rPr>
                <w:sz w:val="22"/>
                <w:szCs w:val="22"/>
              </w:rPr>
              <w:t xml:space="preserve">Vienfazis kištukas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14C93"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D4381BD" w14:textId="7A1B8266"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1,31</w:t>
            </w:r>
          </w:p>
        </w:tc>
      </w:tr>
      <w:tr w:rsidR="00E04BAC" w:rsidRPr="00EA140B" w14:paraId="17A5EF8D"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0E59DD" w14:textId="77777777" w:rsidR="00E04BAC" w:rsidRPr="00E04BAC" w:rsidRDefault="00E04BAC" w:rsidP="00E04BAC">
            <w:pPr>
              <w:pStyle w:val="Betarp"/>
              <w:jc w:val="center"/>
              <w:rPr>
                <w:rFonts w:ascii="Times New Roman" w:hAnsi="Times New Roman"/>
              </w:rPr>
            </w:pPr>
            <w:r w:rsidRPr="00E04BAC">
              <w:rPr>
                <w:rFonts w:ascii="Times New Roman" w:hAnsi="Times New Roman"/>
              </w:rPr>
              <w:t>48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89A53DF" w14:textId="77777777" w:rsidR="00E04BAC" w:rsidRPr="00E04BAC" w:rsidRDefault="00E04BAC" w:rsidP="00E04BAC">
            <w:pPr>
              <w:rPr>
                <w:b/>
                <w:bCs/>
                <w:i/>
                <w:sz w:val="22"/>
                <w:szCs w:val="22"/>
              </w:rPr>
            </w:pPr>
            <w:r w:rsidRPr="00E04BAC">
              <w:rPr>
                <w:sz w:val="22"/>
                <w:szCs w:val="22"/>
              </w:rPr>
              <w:t>Trifazis kištukas, 16 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904AA8"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18CF52A" w14:textId="0C6672C7"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2,28</w:t>
            </w:r>
          </w:p>
        </w:tc>
      </w:tr>
      <w:tr w:rsidR="00E04BAC" w:rsidRPr="00EA140B" w14:paraId="12BC9E55"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3E3BCE7" w14:textId="77777777" w:rsidR="00E04BAC" w:rsidRPr="00E04BAC" w:rsidRDefault="00E04BAC" w:rsidP="00E04BAC">
            <w:pPr>
              <w:pStyle w:val="Betarp"/>
              <w:jc w:val="center"/>
              <w:rPr>
                <w:rFonts w:ascii="Times New Roman" w:hAnsi="Times New Roman"/>
              </w:rPr>
            </w:pPr>
            <w:r w:rsidRPr="00E04BAC">
              <w:rPr>
                <w:rFonts w:ascii="Times New Roman" w:hAnsi="Times New Roman"/>
              </w:rPr>
              <w:t>49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2D2D69A" w14:textId="77777777" w:rsidR="00E04BAC" w:rsidRPr="00E04BAC" w:rsidRDefault="00E04BAC" w:rsidP="00E04BAC">
            <w:pPr>
              <w:rPr>
                <w:b/>
                <w:bCs/>
                <w:i/>
                <w:sz w:val="22"/>
                <w:szCs w:val="22"/>
              </w:rPr>
            </w:pPr>
            <w:r w:rsidRPr="00E04BAC">
              <w:rPr>
                <w:sz w:val="22"/>
                <w:szCs w:val="22"/>
              </w:rPr>
              <w:t>Trifazis kištukas, 32 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7FAAA9"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5C2F1A2" w14:textId="514DE92D"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3,11</w:t>
            </w:r>
          </w:p>
        </w:tc>
      </w:tr>
      <w:tr w:rsidR="00E04BAC" w:rsidRPr="00EA140B" w14:paraId="4B012A32"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12EB7B" w14:textId="77777777" w:rsidR="00E04BAC" w:rsidRPr="00E04BAC" w:rsidRDefault="00E04BAC" w:rsidP="00E04BAC">
            <w:pPr>
              <w:pStyle w:val="Betarp"/>
              <w:jc w:val="center"/>
              <w:rPr>
                <w:rFonts w:ascii="Times New Roman" w:hAnsi="Times New Roman"/>
              </w:rPr>
            </w:pPr>
            <w:r w:rsidRPr="00E04BAC">
              <w:rPr>
                <w:rFonts w:ascii="Times New Roman" w:hAnsi="Times New Roman"/>
              </w:rPr>
              <w:t>50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5E0CE43" w14:textId="77777777" w:rsidR="00E04BAC" w:rsidRPr="00E04BAC" w:rsidRDefault="00E04BAC" w:rsidP="00E04BAC">
            <w:pPr>
              <w:rPr>
                <w:b/>
                <w:bCs/>
                <w:i/>
                <w:sz w:val="22"/>
                <w:szCs w:val="22"/>
              </w:rPr>
            </w:pPr>
            <w:r w:rsidRPr="00E04BAC">
              <w:rPr>
                <w:sz w:val="22"/>
                <w:szCs w:val="22"/>
              </w:rPr>
              <w:t>Automatinis jungiklis, B klasės, 16 A, trijų polių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55AE7D"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E13DC8F" w14:textId="34F7359F"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6,88</w:t>
            </w:r>
          </w:p>
        </w:tc>
      </w:tr>
      <w:tr w:rsidR="00E04BAC" w:rsidRPr="00EA140B" w14:paraId="79ABCAFC"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6BCAE9D" w14:textId="77777777" w:rsidR="00E04BAC" w:rsidRPr="00E04BAC" w:rsidRDefault="00E04BAC" w:rsidP="00E04BAC">
            <w:pPr>
              <w:pStyle w:val="Betarp"/>
              <w:jc w:val="center"/>
              <w:rPr>
                <w:rFonts w:ascii="Times New Roman" w:hAnsi="Times New Roman"/>
              </w:rPr>
            </w:pPr>
            <w:r w:rsidRPr="00E04BAC">
              <w:rPr>
                <w:rFonts w:ascii="Times New Roman" w:hAnsi="Times New Roman"/>
              </w:rPr>
              <w:t>51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F836679" w14:textId="77777777" w:rsidR="00E04BAC" w:rsidRPr="00E04BAC" w:rsidRDefault="00E04BAC" w:rsidP="00E04BAC">
            <w:pPr>
              <w:rPr>
                <w:b/>
                <w:bCs/>
                <w:i/>
                <w:sz w:val="22"/>
                <w:szCs w:val="22"/>
              </w:rPr>
            </w:pPr>
            <w:r w:rsidRPr="00E04BAC">
              <w:rPr>
                <w:sz w:val="22"/>
                <w:szCs w:val="22"/>
              </w:rPr>
              <w:t>Automatinis jungiklis, B klasės, 32 A, trijų polių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FEF497"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5FA2D61" w14:textId="0AD0D92D"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9,84</w:t>
            </w:r>
          </w:p>
        </w:tc>
      </w:tr>
      <w:tr w:rsidR="00E04BAC" w:rsidRPr="00EA140B" w14:paraId="53DA161B"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E972333" w14:textId="77777777" w:rsidR="00E04BAC" w:rsidRPr="00E04BAC" w:rsidRDefault="00E04BAC" w:rsidP="00E04BAC">
            <w:pPr>
              <w:pStyle w:val="Betarp"/>
              <w:jc w:val="center"/>
              <w:rPr>
                <w:rFonts w:ascii="Times New Roman" w:hAnsi="Times New Roman"/>
              </w:rPr>
            </w:pPr>
            <w:r w:rsidRPr="00E04BAC">
              <w:rPr>
                <w:rFonts w:ascii="Times New Roman" w:hAnsi="Times New Roman"/>
              </w:rPr>
              <w:t>52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72E4CE6" w14:textId="77777777" w:rsidR="00E04BAC" w:rsidRPr="00E04BAC" w:rsidRDefault="00E04BAC" w:rsidP="00E04BAC">
            <w:pPr>
              <w:rPr>
                <w:b/>
                <w:bCs/>
                <w:i/>
                <w:sz w:val="22"/>
                <w:szCs w:val="22"/>
              </w:rPr>
            </w:pPr>
            <w:r w:rsidRPr="00E04BAC">
              <w:rPr>
                <w:sz w:val="22"/>
                <w:szCs w:val="22"/>
              </w:rPr>
              <w:t>Automatinis jungiklis, 6 A, B klasės, trijų polių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48C036"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002BB5A" w14:textId="0928409C"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6,24</w:t>
            </w:r>
          </w:p>
        </w:tc>
      </w:tr>
      <w:tr w:rsidR="00E04BAC" w:rsidRPr="00EA140B" w14:paraId="50C1810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8EDC4D" w14:textId="77777777" w:rsidR="00E04BAC" w:rsidRPr="00E04BAC" w:rsidRDefault="00E04BAC" w:rsidP="00E04BAC">
            <w:pPr>
              <w:pStyle w:val="Betarp"/>
              <w:jc w:val="center"/>
              <w:rPr>
                <w:rFonts w:ascii="Times New Roman" w:hAnsi="Times New Roman"/>
              </w:rPr>
            </w:pPr>
            <w:r w:rsidRPr="00E04BAC">
              <w:rPr>
                <w:rFonts w:ascii="Times New Roman" w:hAnsi="Times New Roman"/>
              </w:rPr>
              <w:t>53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3A675A7" w14:textId="77777777" w:rsidR="00E04BAC" w:rsidRPr="00E04BAC" w:rsidRDefault="00E04BAC" w:rsidP="00E04BAC">
            <w:pPr>
              <w:rPr>
                <w:b/>
                <w:bCs/>
                <w:i/>
                <w:sz w:val="22"/>
                <w:szCs w:val="22"/>
              </w:rPr>
            </w:pPr>
            <w:r w:rsidRPr="00E04BAC">
              <w:rPr>
                <w:sz w:val="22"/>
                <w:szCs w:val="22"/>
              </w:rPr>
              <w:t>Automatinis jungiklis, 1 A, B klasės, trijų polių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FC4EEE"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16CA9F8" w14:textId="6843490E"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9,84</w:t>
            </w:r>
          </w:p>
        </w:tc>
      </w:tr>
      <w:tr w:rsidR="00E04BAC" w:rsidRPr="00EA140B" w14:paraId="3B8BC624"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8100DB" w14:textId="77777777" w:rsidR="00E04BAC" w:rsidRPr="00E04BAC" w:rsidRDefault="00E04BAC" w:rsidP="00E04BAC">
            <w:pPr>
              <w:pStyle w:val="Betarp"/>
              <w:jc w:val="center"/>
              <w:rPr>
                <w:rFonts w:ascii="Times New Roman" w:hAnsi="Times New Roman"/>
              </w:rPr>
            </w:pPr>
            <w:r w:rsidRPr="00E04BAC">
              <w:rPr>
                <w:rFonts w:ascii="Times New Roman" w:hAnsi="Times New Roman"/>
              </w:rPr>
              <w:t>54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20A9452" w14:textId="77777777" w:rsidR="00E04BAC" w:rsidRPr="00E04BAC" w:rsidRDefault="00E04BAC" w:rsidP="00E04BAC">
            <w:pPr>
              <w:rPr>
                <w:b/>
                <w:bCs/>
                <w:i/>
                <w:sz w:val="22"/>
                <w:szCs w:val="22"/>
              </w:rPr>
            </w:pPr>
            <w:r w:rsidRPr="00E04BAC">
              <w:rPr>
                <w:sz w:val="22"/>
                <w:szCs w:val="22"/>
              </w:rPr>
              <w:t>Automatinis jungiklis, 16 A C klasės, trijų polių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E8E18F"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32207A3" w14:textId="78569A9D"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7,48</w:t>
            </w:r>
          </w:p>
        </w:tc>
      </w:tr>
      <w:tr w:rsidR="00E04BAC" w:rsidRPr="00EA140B" w14:paraId="649CF9C5"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3D2951" w14:textId="77777777" w:rsidR="00E04BAC" w:rsidRPr="00E04BAC" w:rsidRDefault="00E04BAC" w:rsidP="00E04BAC">
            <w:pPr>
              <w:pStyle w:val="Betarp"/>
              <w:jc w:val="center"/>
              <w:rPr>
                <w:rFonts w:ascii="Times New Roman" w:hAnsi="Times New Roman"/>
              </w:rPr>
            </w:pPr>
            <w:r w:rsidRPr="00E04BAC">
              <w:rPr>
                <w:rFonts w:ascii="Times New Roman" w:hAnsi="Times New Roman"/>
              </w:rPr>
              <w:t>55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1670B40" w14:textId="77777777" w:rsidR="00E04BAC" w:rsidRPr="00E04BAC" w:rsidRDefault="00E04BAC" w:rsidP="00E04BAC">
            <w:pPr>
              <w:rPr>
                <w:b/>
                <w:bCs/>
                <w:i/>
                <w:sz w:val="22"/>
                <w:szCs w:val="22"/>
              </w:rPr>
            </w:pPr>
            <w:r w:rsidRPr="00E04BAC">
              <w:rPr>
                <w:sz w:val="22"/>
                <w:szCs w:val="22"/>
              </w:rPr>
              <w:t>Automatinis jungiklis, 2 A, C klasės, trijų polių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2775C8"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9DE6A32" w14:textId="2D7674E5"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9,85</w:t>
            </w:r>
          </w:p>
        </w:tc>
      </w:tr>
      <w:tr w:rsidR="00E04BAC" w:rsidRPr="00EA140B" w14:paraId="6CE7DF5B"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26F346" w14:textId="77777777" w:rsidR="00E04BAC" w:rsidRPr="00E04BAC" w:rsidRDefault="00E04BAC" w:rsidP="00E04BAC">
            <w:pPr>
              <w:pStyle w:val="Betarp"/>
              <w:jc w:val="center"/>
              <w:rPr>
                <w:rFonts w:ascii="Times New Roman" w:hAnsi="Times New Roman"/>
              </w:rPr>
            </w:pPr>
            <w:r w:rsidRPr="00E04BAC">
              <w:rPr>
                <w:rFonts w:ascii="Times New Roman" w:hAnsi="Times New Roman"/>
              </w:rPr>
              <w:t>56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24FB62B" w14:textId="77777777" w:rsidR="00E04BAC" w:rsidRPr="00E04BAC" w:rsidRDefault="00E04BAC" w:rsidP="00E04BAC">
            <w:pPr>
              <w:rPr>
                <w:b/>
                <w:bCs/>
                <w:i/>
                <w:sz w:val="22"/>
                <w:szCs w:val="22"/>
              </w:rPr>
            </w:pPr>
            <w:r w:rsidRPr="00E04BAC">
              <w:rPr>
                <w:sz w:val="22"/>
                <w:szCs w:val="22"/>
              </w:rPr>
              <w:t xml:space="preserve">Automatinis jungiklis, 32 A, C klasės, trijų polių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0C85A1"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66F74FD" w14:textId="346F3269"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9,54</w:t>
            </w:r>
          </w:p>
        </w:tc>
      </w:tr>
      <w:tr w:rsidR="00E04BAC" w:rsidRPr="00EA140B" w14:paraId="1C9F9C62"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67090E9" w14:textId="77777777" w:rsidR="00E04BAC" w:rsidRPr="00E04BAC" w:rsidRDefault="00E04BAC" w:rsidP="00E04BAC">
            <w:pPr>
              <w:pStyle w:val="Betarp"/>
              <w:jc w:val="center"/>
              <w:rPr>
                <w:rFonts w:ascii="Times New Roman" w:hAnsi="Times New Roman"/>
              </w:rPr>
            </w:pPr>
            <w:r w:rsidRPr="00E04BAC">
              <w:rPr>
                <w:rFonts w:ascii="Times New Roman" w:hAnsi="Times New Roman"/>
              </w:rPr>
              <w:t>57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773EF04" w14:textId="77777777" w:rsidR="00E04BAC" w:rsidRPr="00E04BAC" w:rsidRDefault="00E04BAC" w:rsidP="00E04BAC">
            <w:pPr>
              <w:rPr>
                <w:b/>
                <w:bCs/>
                <w:i/>
                <w:sz w:val="22"/>
                <w:szCs w:val="22"/>
              </w:rPr>
            </w:pPr>
            <w:r w:rsidRPr="00E04BAC">
              <w:rPr>
                <w:sz w:val="22"/>
                <w:szCs w:val="22"/>
              </w:rPr>
              <w:t>Automatinis jungiklis, 1 A, C klasės, trijų polių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A56B6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6155D0E" w14:textId="28EDA8FB"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9,84</w:t>
            </w:r>
          </w:p>
        </w:tc>
      </w:tr>
      <w:tr w:rsidR="00E04BAC" w:rsidRPr="00EA140B" w14:paraId="0328F3C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23F1B38" w14:textId="77777777" w:rsidR="00E04BAC" w:rsidRPr="00E04BAC" w:rsidRDefault="00E04BAC" w:rsidP="00E04BAC">
            <w:pPr>
              <w:pStyle w:val="Betarp"/>
              <w:jc w:val="center"/>
              <w:rPr>
                <w:rFonts w:ascii="Times New Roman" w:hAnsi="Times New Roman"/>
              </w:rPr>
            </w:pPr>
            <w:r w:rsidRPr="00E04BAC">
              <w:rPr>
                <w:rFonts w:ascii="Times New Roman" w:hAnsi="Times New Roman"/>
              </w:rPr>
              <w:t>58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A03EEFD" w14:textId="77777777" w:rsidR="00E04BAC" w:rsidRPr="00E04BAC" w:rsidRDefault="00E04BAC" w:rsidP="00E04BAC">
            <w:pPr>
              <w:rPr>
                <w:b/>
                <w:bCs/>
                <w:i/>
                <w:sz w:val="22"/>
                <w:szCs w:val="22"/>
              </w:rPr>
            </w:pPr>
            <w:r w:rsidRPr="00E04BAC">
              <w:rPr>
                <w:sz w:val="22"/>
                <w:szCs w:val="22"/>
              </w:rPr>
              <w:t>Automatinis jungiklis, 6 A, C klasės, trijų polių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F429DD"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8F6E7D8" w14:textId="40787FEC"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9,88</w:t>
            </w:r>
          </w:p>
        </w:tc>
      </w:tr>
      <w:tr w:rsidR="00E04BAC" w:rsidRPr="00EA140B" w14:paraId="0043D2C4"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51DF15D" w14:textId="77777777" w:rsidR="00E04BAC" w:rsidRPr="00E04BAC" w:rsidRDefault="00E04BAC" w:rsidP="00E04BAC">
            <w:pPr>
              <w:pStyle w:val="Betarp"/>
              <w:jc w:val="center"/>
              <w:rPr>
                <w:rFonts w:ascii="Times New Roman" w:hAnsi="Times New Roman"/>
              </w:rPr>
            </w:pPr>
            <w:r w:rsidRPr="00E04BAC">
              <w:rPr>
                <w:rFonts w:ascii="Times New Roman" w:hAnsi="Times New Roman"/>
              </w:rPr>
              <w:t>59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8C15A38" w14:textId="77777777" w:rsidR="00E04BAC" w:rsidRPr="00E04BAC" w:rsidRDefault="00E04BAC" w:rsidP="00E04BAC">
            <w:pPr>
              <w:rPr>
                <w:b/>
                <w:bCs/>
                <w:i/>
                <w:sz w:val="22"/>
                <w:szCs w:val="22"/>
              </w:rPr>
            </w:pPr>
            <w:r w:rsidRPr="00E04BAC">
              <w:rPr>
                <w:sz w:val="22"/>
                <w:szCs w:val="22"/>
              </w:rPr>
              <w:t>Automatinis jungiklis, 16 A, B klasės, vienpolis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F1A98"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49C039F" w14:textId="69D0594C"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2,20</w:t>
            </w:r>
          </w:p>
        </w:tc>
      </w:tr>
      <w:tr w:rsidR="00E04BAC" w:rsidRPr="00EA140B" w14:paraId="4374DFE6"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4F9612D" w14:textId="77777777" w:rsidR="00E04BAC" w:rsidRPr="00E04BAC" w:rsidRDefault="00E04BAC" w:rsidP="00E04BAC">
            <w:pPr>
              <w:pStyle w:val="Betarp"/>
              <w:jc w:val="center"/>
              <w:rPr>
                <w:rFonts w:ascii="Times New Roman" w:hAnsi="Times New Roman"/>
              </w:rPr>
            </w:pPr>
            <w:r w:rsidRPr="00E04BAC">
              <w:rPr>
                <w:rFonts w:ascii="Times New Roman" w:hAnsi="Times New Roman"/>
              </w:rPr>
              <w:t>60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E11C920" w14:textId="77777777" w:rsidR="00E04BAC" w:rsidRPr="00E04BAC" w:rsidRDefault="00E04BAC" w:rsidP="00E04BAC">
            <w:pPr>
              <w:rPr>
                <w:b/>
                <w:bCs/>
                <w:i/>
                <w:sz w:val="22"/>
                <w:szCs w:val="22"/>
              </w:rPr>
            </w:pPr>
            <w:r w:rsidRPr="00E04BAC">
              <w:rPr>
                <w:sz w:val="22"/>
                <w:szCs w:val="22"/>
              </w:rPr>
              <w:t>Kirtiklis, 32 A, trijų polių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5DA750"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2E8AE55" w14:textId="78FEAD45"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9,06</w:t>
            </w:r>
          </w:p>
        </w:tc>
      </w:tr>
      <w:tr w:rsidR="00E04BAC" w:rsidRPr="00EA140B" w14:paraId="486DED4A"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BE5F68" w14:textId="77777777" w:rsidR="00E04BAC" w:rsidRPr="00E04BAC" w:rsidRDefault="00E04BAC" w:rsidP="00E04BAC">
            <w:pPr>
              <w:pStyle w:val="Betarp"/>
              <w:jc w:val="center"/>
              <w:rPr>
                <w:rFonts w:ascii="Times New Roman" w:hAnsi="Times New Roman"/>
              </w:rPr>
            </w:pPr>
            <w:r w:rsidRPr="00E04BAC">
              <w:rPr>
                <w:rFonts w:ascii="Times New Roman" w:hAnsi="Times New Roman"/>
              </w:rPr>
              <w:t>61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35F055B" w14:textId="77777777" w:rsidR="00E04BAC" w:rsidRPr="00E04BAC" w:rsidRDefault="00E04BAC" w:rsidP="00E04BAC">
            <w:pPr>
              <w:rPr>
                <w:b/>
                <w:bCs/>
                <w:i/>
                <w:sz w:val="22"/>
                <w:szCs w:val="22"/>
              </w:rPr>
            </w:pPr>
            <w:r w:rsidRPr="00E04BAC">
              <w:rPr>
                <w:sz w:val="22"/>
                <w:szCs w:val="22"/>
              </w:rPr>
              <w:t>Kirtiklis, 40 A, dviejų polių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5D2F2E"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4E7B741" w14:textId="5D4A2926"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9,49</w:t>
            </w:r>
          </w:p>
        </w:tc>
      </w:tr>
      <w:tr w:rsidR="00E04BAC" w:rsidRPr="00EA140B" w14:paraId="798698CC"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34FDF5" w14:textId="77777777" w:rsidR="00E04BAC" w:rsidRPr="00E04BAC" w:rsidRDefault="00E04BAC" w:rsidP="00E04BAC">
            <w:pPr>
              <w:pStyle w:val="Betarp"/>
              <w:jc w:val="center"/>
              <w:rPr>
                <w:rFonts w:ascii="Times New Roman" w:hAnsi="Times New Roman"/>
              </w:rPr>
            </w:pPr>
            <w:r w:rsidRPr="00E04BAC">
              <w:rPr>
                <w:rFonts w:ascii="Times New Roman" w:hAnsi="Times New Roman"/>
              </w:rPr>
              <w:t>62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7FF842F" w14:textId="77777777" w:rsidR="00E04BAC" w:rsidRPr="00E04BAC" w:rsidRDefault="00E04BAC" w:rsidP="00E04BAC">
            <w:pPr>
              <w:rPr>
                <w:b/>
                <w:bCs/>
                <w:i/>
                <w:sz w:val="22"/>
                <w:szCs w:val="22"/>
              </w:rPr>
            </w:pPr>
            <w:r w:rsidRPr="00E04BAC">
              <w:rPr>
                <w:sz w:val="22"/>
                <w:szCs w:val="22"/>
              </w:rPr>
              <w:t>Kirtiklis, 16 A, vienpolis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7ED34C"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C7CC462" w14:textId="01198507"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4,54</w:t>
            </w:r>
          </w:p>
        </w:tc>
      </w:tr>
      <w:tr w:rsidR="00E04BAC" w:rsidRPr="00EA140B" w14:paraId="391420D0"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BA0D477" w14:textId="77777777" w:rsidR="00E04BAC" w:rsidRPr="00E04BAC" w:rsidRDefault="00E04BAC" w:rsidP="00E04BAC">
            <w:pPr>
              <w:pStyle w:val="Betarp"/>
              <w:jc w:val="center"/>
              <w:rPr>
                <w:rFonts w:ascii="Times New Roman" w:hAnsi="Times New Roman"/>
              </w:rPr>
            </w:pPr>
            <w:r w:rsidRPr="00E04BAC">
              <w:rPr>
                <w:rFonts w:ascii="Times New Roman" w:hAnsi="Times New Roman"/>
              </w:rPr>
              <w:t>63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403AF53" w14:textId="77777777" w:rsidR="00E04BAC" w:rsidRPr="00E04BAC" w:rsidRDefault="00E04BAC" w:rsidP="00E04BAC">
            <w:pPr>
              <w:rPr>
                <w:b/>
                <w:bCs/>
                <w:i/>
                <w:sz w:val="22"/>
                <w:szCs w:val="22"/>
              </w:rPr>
            </w:pPr>
            <w:r w:rsidRPr="00E04BAC">
              <w:rPr>
                <w:sz w:val="22"/>
                <w:szCs w:val="22"/>
              </w:rPr>
              <w:t>Automatinis jungiklis, 16 A, B klasės, vienpolis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69D1AE"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29DC179" w14:textId="4B11187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2,20</w:t>
            </w:r>
          </w:p>
        </w:tc>
      </w:tr>
      <w:tr w:rsidR="00E04BAC" w:rsidRPr="00EA140B" w14:paraId="6092B0DA"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43BADF1" w14:textId="77777777" w:rsidR="00E04BAC" w:rsidRPr="00E04BAC" w:rsidRDefault="00E04BAC" w:rsidP="00E04BAC">
            <w:pPr>
              <w:pStyle w:val="Betarp"/>
              <w:jc w:val="center"/>
              <w:rPr>
                <w:rFonts w:ascii="Times New Roman" w:hAnsi="Times New Roman"/>
              </w:rPr>
            </w:pPr>
            <w:r w:rsidRPr="00E04BAC">
              <w:rPr>
                <w:rFonts w:ascii="Times New Roman" w:hAnsi="Times New Roman"/>
              </w:rPr>
              <w:t>64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08CE35A" w14:textId="77777777" w:rsidR="00E04BAC" w:rsidRPr="00E04BAC" w:rsidRDefault="00E04BAC" w:rsidP="00E04BAC">
            <w:pPr>
              <w:rPr>
                <w:b/>
                <w:bCs/>
                <w:i/>
                <w:sz w:val="22"/>
                <w:szCs w:val="22"/>
              </w:rPr>
            </w:pPr>
            <w:r w:rsidRPr="00E04BAC">
              <w:rPr>
                <w:sz w:val="22"/>
                <w:szCs w:val="22"/>
              </w:rPr>
              <w:t>Automatinis jungiklis, 32 A, B klasės, vienpolis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FA9D49"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470A5BA" w14:textId="69E351AF"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3,19</w:t>
            </w:r>
          </w:p>
        </w:tc>
      </w:tr>
      <w:tr w:rsidR="00E04BAC" w:rsidRPr="00EA140B" w14:paraId="3747B80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69784B1" w14:textId="77777777" w:rsidR="00E04BAC" w:rsidRPr="00E04BAC" w:rsidRDefault="00E04BAC" w:rsidP="00E04BAC">
            <w:pPr>
              <w:pStyle w:val="Betarp"/>
              <w:jc w:val="center"/>
              <w:rPr>
                <w:rFonts w:ascii="Times New Roman" w:hAnsi="Times New Roman"/>
              </w:rPr>
            </w:pPr>
            <w:r w:rsidRPr="00E04BAC">
              <w:rPr>
                <w:rFonts w:ascii="Times New Roman" w:hAnsi="Times New Roman"/>
              </w:rPr>
              <w:t>65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DCA70EA" w14:textId="77777777" w:rsidR="00E04BAC" w:rsidRPr="00E04BAC" w:rsidRDefault="00E04BAC" w:rsidP="00E04BAC">
            <w:pPr>
              <w:rPr>
                <w:b/>
                <w:bCs/>
                <w:i/>
                <w:sz w:val="22"/>
                <w:szCs w:val="22"/>
              </w:rPr>
            </w:pPr>
            <w:r w:rsidRPr="00E04BAC">
              <w:rPr>
                <w:sz w:val="22"/>
                <w:szCs w:val="22"/>
              </w:rPr>
              <w:t>Automatinis jungiklis, 6 A, B klasės, vienpolis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5A892A"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E4CE707" w14:textId="50C1997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2,46</w:t>
            </w:r>
          </w:p>
        </w:tc>
      </w:tr>
      <w:tr w:rsidR="00E04BAC" w:rsidRPr="00EA140B" w14:paraId="64346E5A"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56CD9FC" w14:textId="77777777" w:rsidR="00E04BAC" w:rsidRPr="00E04BAC" w:rsidRDefault="00E04BAC" w:rsidP="00E04BAC">
            <w:pPr>
              <w:pStyle w:val="Betarp"/>
              <w:jc w:val="center"/>
              <w:rPr>
                <w:rFonts w:ascii="Times New Roman" w:hAnsi="Times New Roman"/>
              </w:rPr>
            </w:pPr>
            <w:r w:rsidRPr="00E04BAC">
              <w:rPr>
                <w:rFonts w:ascii="Times New Roman" w:hAnsi="Times New Roman"/>
              </w:rPr>
              <w:t>66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4BF37DC6" w14:textId="77777777" w:rsidR="00E04BAC" w:rsidRPr="00E04BAC" w:rsidRDefault="00E04BAC" w:rsidP="00E04BAC">
            <w:pPr>
              <w:rPr>
                <w:b/>
                <w:bCs/>
                <w:i/>
                <w:sz w:val="22"/>
                <w:szCs w:val="22"/>
              </w:rPr>
            </w:pPr>
            <w:r w:rsidRPr="00E04BAC">
              <w:rPr>
                <w:sz w:val="22"/>
                <w:szCs w:val="22"/>
              </w:rPr>
              <w:t xml:space="preserve">Automatinis jungiklis, 1 A, B klasės, vienpolis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2CFDFA"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41852FB" w14:textId="2E2848FC"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2,89</w:t>
            </w:r>
          </w:p>
        </w:tc>
      </w:tr>
      <w:tr w:rsidR="00E04BAC" w:rsidRPr="00EA140B" w14:paraId="533CADF5"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A7A669C" w14:textId="77777777" w:rsidR="00E04BAC" w:rsidRPr="00E04BAC" w:rsidRDefault="00E04BAC" w:rsidP="00E04BAC">
            <w:pPr>
              <w:pStyle w:val="Betarp"/>
              <w:jc w:val="center"/>
              <w:rPr>
                <w:rFonts w:ascii="Times New Roman" w:hAnsi="Times New Roman"/>
              </w:rPr>
            </w:pPr>
            <w:r w:rsidRPr="00E04BAC">
              <w:rPr>
                <w:rFonts w:ascii="Times New Roman" w:hAnsi="Times New Roman"/>
              </w:rPr>
              <w:t>67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4BF486F" w14:textId="77777777" w:rsidR="00E04BAC" w:rsidRPr="00E04BAC" w:rsidRDefault="00E04BAC" w:rsidP="00E04BAC">
            <w:pPr>
              <w:rPr>
                <w:b/>
                <w:bCs/>
                <w:i/>
                <w:sz w:val="22"/>
                <w:szCs w:val="22"/>
              </w:rPr>
            </w:pPr>
            <w:r w:rsidRPr="00E04BAC">
              <w:rPr>
                <w:sz w:val="22"/>
                <w:szCs w:val="22"/>
              </w:rPr>
              <w:t>Automatinis jungiklis, 16 A, C klasės, vienpolis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4ABB64"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303C8D6" w14:textId="5A84C995"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2,36</w:t>
            </w:r>
          </w:p>
        </w:tc>
      </w:tr>
      <w:tr w:rsidR="00E04BAC" w:rsidRPr="00EA140B" w14:paraId="19B40117"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9EA5F47" w14:textId="77777777" w:rsidR="00E04BAC" w:rsidRPr="00E04BAC" w:rsidRDefault="00E04BAC" w:rsidP="00E04BAC">
            <w:pPr>
              <w:pStyle w:val="Betarp"/>
              <w:jc w:val="center"/>
              <w:rPr>
                <w:rFonts w:ascii="Times New Roman" w:hAnsi="Times New Roman"/>
              </w:rPr>
            </w:pPr>
            <w:r w:rsidRPr="00E04BAC">
              <w:rPr>
                <w:rFonts w:ascii="Times New Roman" w:hAnsi="Times New Roman"/>
              </w:rPr>
              <w:t>68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F560761" w14:textId="77777777" w:rsidR="00E04BAC" w:rsidRPr="00E04BAC" w:rsidRDefault="00E04BAC" w:rsidP="00E04BAC">
            <w:pPr>
              <w:rPr>
                <w:b/>
                <w:bCs/>
                <w:i/>
                <w:sz w:val="22"/>
                <w:szCs w:val="22"/>
              </w:rPr>
            </w:pPr>
            <w:r w:rsidRPr="00E04BAC">
              <w:rPr>
                <w:sz w:val="22"/>
                <w:szCs w:val="22"/>
              </w:rPr>
              <w:t>Automatinis jungiklis, 2 A, C klasės, vienpolis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65CCE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671E03B" w14:textId="33363165"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2,96</w:t>
            </w:r>
          </w:p>
        </w:tc>
      </w:tr>
      <w:tr w:rsidR="00E04BAC" w:rsidRPr="00EA140B" w14:paraId="530AE704"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99A980A" w14:textId="77777777" w:rsidR="00E04BAC" w:rsidRPr="00E04BAC" w:rsidRDefault="00E04BAC" w:rsidP="00E04BAC">
            <w:pPr>
              <w:pStyle w:val="Betarp"/>
              <w:jc w:val="center"/>
              <w:rPr>
                <w:rFonts w:ascii="Times New Roman" w:hAnsi="Times New Roman"/>
              </w:rPr>
            </w:pPr>
            <w:r w:rsidRPr="00E04BAC">
              <w:rPr>
                <w:rFonts w:ascii="Times New Roman" w:hAnsi="Times New Roman"/>
              </w:rPr>
              <w:t>69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AC77274" w14:textId="77777777" w:rsidR="00E04BAC" w:rsidRPr="00E04BAC" w:rsidRDefault="00E04BAC" w:rsidP="00E04BAC">
            <w:pPr>
              <w:rPr>
                <w:b/>
                <w:bCs/>
                <w:i/>
                <w:sz w:val="22"/>
                <w:szCs w:val="22"/>
              </w:rPr>
            </w:pPr>
            <w:r w:rsidRPr="00E04BAC">
              <w:rPr>
                <w:sz w:val="22"/>
                <w:szCs w:val="22"/>
              </w:rPr>
              <w:t>Automatinis jungiklis, 32 A, C klasės, vienpolis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7E962C"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353DB24" w14:textId="4111C87B"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2,99</w:t>
            </w:r>
          </w:p>
        </w:tc>
      </w:tr>
      <w:tr w:rsidR="00E04BAC" w:rsidRPr="00EA140B" w14:paraId="0C20B960"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44D76B8" w14:textId="77777777" w:rsidR="00E04BAC" w:rsidRPr="00E04BAC" w:rsidRDefault="00E04BAC" w:rsidP="00E04BAC">
            <w:pPr>
              <w:pStyle w:val="Betarp"/>
              <w:jc w:val="center"/>
              <w:rPr>
                <w:rFonts w:ascii="Times New Roman" w:hAnsi="Times New Roman"/>
              </w:rPr>
            </w:pPr>
            <w:r w:rsidRPr="00E04BAC">
              <w:rPr>
                <w:rFonts w:ascii="Times New Roman" w:hAnsi="Times New Roman"/>
              </w:rPr>
              <w:t>70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AD04AC3" w14:textId="77777777" w:rsidR="00E04BAC" w:rsidRPr="00E04BAC" w:rsidRDefault="00E04BAC" w:rsidP="00E04BAC">
            <w:pPr>
              <w:rPr>
                <w:b/>
                <w:bCs/>
                <w:i/>
                <w:sz w:val="22"/>
                <w:szCs w:val="22"/>
              </w:rPr>
            </w:pPr>
            <w:r w:rsidRPr="00E04BAC">
              <w:rPr>
                <w:sz w:val="22"/>
                <w:szCs w:val="22"/>
              </w:rPr>
              <w:t>Automatinis jungiklis, 1 A, C klasės, vienpolis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D0CD1D"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C59CD2B" w14:textId="6244F9E3"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2,96</w:t>
            </w:r>
          </w:p>
        </w:tc>
      </w:tr>
      <w:tr w:rsidR="00E04BAC" w:rsidRPr="00EA140B" w14:paraId="4B0DD018"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E7447AD" w14:textId="77777777" w:rsidR="00E04BAC" w:rsidRPr="00E04BAC" w:rsidRDefault="00E04BAC" w:rsidP="00E04BAC">
            <w:pPr>
              <w:pStyle w:val="Betarp"/>
              <w:jc w:val="center"/>
              <w:rPr>
                <w:rFonts w:ascii="Times New Roman" w:hAnsi="Times New Roman"/>
              </w:rPr>
            </w:pPr>
            <w:r w:rsidRPr="00E04BAC">
              <w:rPr>
                <w:rFonts w:ascii="Times New Roman" w:hAnsi="Times New Roman"/>
              </w:rPr>
              <w:t>71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DEEB3B5" w14:textId="77777777" w:rsidR="00E04BAC" w:rsidRPr="00E04BAC" w:rsidRDefault="00E04BAC" w:rsidP="00E04BAC">
            <w:pPr>
              <w:rPr>
                <w:b/>
                <w:bCs/>
                <w:i/>
                <w:sz w:val="22"/>
                <w:szCs w:val="22"/>
              </w:rPr>
            </w:pPr>
            <w:r w:rsidRPr="00E04BAC">
              <w:rPr>
                <w:sz w:val="22"/>
                <w:szCs w:val="22"/>
              </w:rPr>
              <w:t>Automatinis jungiklis, 6 A, C klasės, vienpolis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70E3E5"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AE3AA6C" w14:textId="0B33663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2,39</w:t>
            </w:r>
          </w:p>
        </w:tc>
      </w:tr>
      <w:tr w:rsidR="00E04BAC" w:rsidRPr="00EA140B" w14:paraId="46F06C53"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BF500E8" w14:textId="77777777" w:rsidR="00E04BAC" w:rsidRPr="00E04BAC" w:rsidRDefault="00E04BAC" w:rsidP="00E04BAC">
            <w:pPr>
              <w:pStyle w:val="Betarp"/>
              <w:jc w:val="center"/>
              <w:rPr>
                <w:rFonts w:ascii="Times New Roman" w:hAnsi="Times New Roman"/>
              </w:rPr>
            </w:pPr>
            <w:r w:rsidRPr="00E04BAC">
              <w:rPr>
                <w:rFonts w:ascii="Times New Roman" w:hAnsi="Times New Roman"/>
              </w:rPr>
              <w:t>72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130BC78" w14:textId="77777777" w:rsidR="00E04BAC" w:rsidRPr="00E04BAC" w:rsidRDefault="00E04BAC" w:rsidP="00E04BAC">
            <w:pPr>
              <w:rPr>
                <w:b/>
                <w:bCs/>
                <w:i/>
                <w:sz w:val="22"/>
                <w:szCs w:val="22"/>
              </w:rPr>
            </w:pPr>
            <w:r w:rsidRPr="00E04BAC">
              <w:rPr>
                <w:sz w:val="22"/>
                <w:szCs w:val="22"/>
              </w:rPr>
              <w:t>Viršįtampių apsauga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BB088F"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3441BEE" w14:textId="4DE4086B"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32,91</w:t>
            </w:r>
          </w:p>
        </w:tc>
      </w:tr>
      <w:tr w:rsidR="00E04BAC" w:rsidRPr="00EA140B" w14:paraId="27CCA9C9"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0789774" w14:textId="77777777" w:rsidR="00E04BAC" w:rsidRPr="00E04BAC" w:rsidRDefault="00E04BAC" w:rsidP="00E04BAC">
            <w:pPr>
              <w:pStyle w:val="Betarp"/>
              <w:jc w:val="center"/>
              <w:rPr>
                <w:rFonts w:ascii="Times New Roman" w:hAnsi="Times New Roman"/>
              </w:rPr>
            </w:pPr>
            <w:r w:rsidRPr="00E04BAC">
              <w:rPr>
                <w:rFonts w:ascii="Times New Roman" w:hAnsi="Times New Roman"/>
              </w:rPr>
              <w:t>73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D56F4CF" w14:textId="77777777" w:rsidR="00E04BAC" w:rsidRPr="00E04BAC" w:rsidRDefault="00E04BAC" w:rsidP="00E04BAC">
            <w:pPr>
              <w:rPr>
                <w:b/>
                <w:bCs/>
                <w:i/>
                <w:sz w:val="22"/>
                <w:szCs w:val="22"/>
              </w:rPr>
            </w:pPr>
            <w:r w:rsidRPr="00E04BAC">
              <w:rPr>
                <w:sz w:val="22"/>
                <w:szCs w:val="22"/>
              </w:rPr>
              <w:t>Ilgiklis, 25 m, vienfazis, 4 kištukinių lizdų</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FAA7D5"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A0548F5" w14:textId="4023C79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28,77</w:t>
            </w:r>
          </w:p>
        </w:tc>
      </w:tr>
      <w:tr w:rsidR="00E04BAC" w:rsidRPr="00EA140B" w14:paraId="30272CEE"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9A4222" w14:textId="77777777" w:rsidR="00E04BAC" w:rsidRPr="00E04BAC" w:rsidRDefault="00E04BAC" w:rsidP="00E04BAC">
            <w:pPr>
              <w:pStyle w:val="Betarp"/>
              <w:jc w:val="center"/>
              <w:rPr>
                <w:rFonts w:ascii="Times New Roman" w:hAnsi="Times New Roman"/>
              </w:rPr>
            </w:pPr>
            <w:r w:rsidRPr="00E04BAC">
              <w:rPr>
                <w:rFonts w:ascii="Times New Roman" w:hAnsi="Times New Roman"/>
              </w:rPr>
              <w:lastRenderedPageBreak/>
              <w:t>74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45E80272" w14:textId="77777777" w:rsidR="00E04BAC" w:rsidRPr="00E04BAC" w:rsidRDefault="00E04BAC" w:rsidP="00E04BAC">
            <w:pPr>
              <w:rPr>
                <w:b/>
                <w:bCs/>
                <w:i/>
                <w:sz w:val="22"/>
                <w:szCs w:val="22"/>
              </w:rPr>
            </w:pPr>
            <w:r w:rsidRPr="00E04BAC">
              <w:rPr>
                <w:sz w:val="22"/>
                <w:szCs w:val="22"/>
              </w:rPr>
              <w:t>Elektros paskirstymo dėžė, 6 lizdų (2 x 380 V, 32 A, 4 x 230 V, 16 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B29F0F"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F8D05E0" w14:textId="37ABBF39"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52,03</w:t>
            </w:r>
          </w:p>
        </w:tc>
      </w:tr>
      <w:tr w:rsidR="00E04BAC" w:rsidRPr="00EA140B" w14:paraId="74CBC702"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F37608" w14:textId="77777777" w:rsidR="00E04BAC" w:rsidRPr="00E04BAC" w:rsidRDefault="00E04BAC" w:rsidP="00E04BAC">
            <w:pPr>
              <w:pStyle w:val="Betarp"/>
              <w:jc w:val="center"/>
              <w:rPr>
                <w:rFonts w:ascii="Times New Roman" w:hAnsi="Times New Roman"/>
              </w:rPr>
            </w:pPr>
            <w:r w:rsidRPr="00E04BAC">
              <w:rPr>
                <w:rFonts w:ascii="Times New Roman" w:hAnsi="Times New Roman"/>
              </w:rPr>
              <w:t>75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C040D5D" w14:textId="77777777" w:rsidR="00E04BAC" w:rsidRPr="00E04BAC" w:rsidRDefault="00E04BAC" w:rsidP="00E04BAC">
            <w:pPr>
              <w:rPr>
                <w:b/>
                <w:bCs/>
                <w:i/>
                <w:sz w:val="22"/>
                <w:szCs w:val="22"/>
              </w:rPr>
            </w:pPr>
            <w:r w:rsidRPr="00E04BAC">
              <w:rPr>
                <w:sz w:val="22"/>
                <w:szCs w:val="22"/>
              </w:rPr>
              <w:t>Ilgiklis, 25 m, trifazis, 32 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817750"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BCAF953" w14:textId="52D3B45D"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124,08</w:t>
            </w:r>
          </w:p>
        </w:tc>
      </w:tr>
      <w:tr w:rsidR="00E04BAC" w:rsidRPr="00EA140B" w14:paraId="22828B6D"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9E911C" w14:textId="77777777" w:rsidR="00E04BAC" w:rsidRPr="00E04BAC" w:rsidRDefault="00E04BAC" w:rsidP="00E04BAC">
            <w:pPr>
              <w:pStyle w:val="Betarp"/>
              <w:jc w:val="center"/>
              <w:rPr>
                <w:rFonts w:ascii="Times New Roman" w:hAnsi="Times New Roman"/>
              </w:rPr>
            </w:pPr>
            <w:r w:rsidRPr="00E04BAC">
              <w:rPr>
                <w:rFonts w:ascii="Times New Roman" w:hAnsi="Times New Roman"/>
              </w:rPr>
              <w:t>76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631C2E8" w14:textId="77777777" w:rsidR="00E04BAC" w:rsidRPr="00E04BAC" w:rsidRDefault="00E04BAC" w:rsidP="00E04BAC">
            <w:pPr>
              <w:rPr>
                <w:b/>
                <w:bCs/>
                <w:i/>
                <w:sz w:val="22"/>
                <w:szCs w:val="22"/>
              </w:rPr>
            </w:pPr>
            <w:r w:rsidRPr="00E04BAC">
              <w:rPr>
                <w:sz w:val="22"/>
                <w:szCs w:val="22"/>
              </w:rPr>
              <w:t>Ilgiklis, 25 m, trifazis, 16 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0EE8B1"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D01A0CC" w14:textId="1EBB38A4"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89,408</w:t>
            </w:r>
          </w:p>
        </w:tc>
      </w:tr>
      <w:tr w:rsidR="00E04BAC" w:rsidRPr="00EA140B" w14:paraId="065F0480"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52B9BDC" w14:textId="77777777" w:rsidR="00E04BAC" w:rsidRPr="00E04BAC" w:rsidRDefault="00E04BAC" w:rsidP="00E04BAC">
            <w:pPr>
              <w:pStyle w:val="Betarp"/>
              <w:jc w:val="center"/>
              <w:rPr>
                <w:rFonts w:ascii="Times New Roman" w:hAnsi="Times New Roman"/>
              </w:rPr>
            </w:pPr>
            <w:r w:rsidRPr="00E04BAC">
              <w:rPr>
                <w:rFonts w:ascii="Times New Roman" w:hAnsi="Times New Roman"/>
              </w:rPr>
              <w:t>77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506F06E" w14:textId="77777777" w:rsidR="00E04BAC" w:rsidRPr="00E04BAC" w:rsidRDefault="00E04BAC" w:rsidP="00E04BAC">
            <w:pPr>
              <w:rPr>
                <w:b/>
                <w:bCs/>
                <w:i/>
                <w:sz w:val="22"/>
                <w:szCs w:val="22"/>
              </w:rPr>
            </w:pPr>
            <w:r w:rsidRPr="00E04BAC">
              <w:rPr>
                <w:sz w:val="22"/>
                <w:szCs w:val="22"/>
              </w:rPr>
              <w:t xml:space="preserve">Pakabinamas reguliuojamas konvekcinis šildytuvas, maksimali galia 3,5 kW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429DEE"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4B17193" w14:textId="0F78B1CA"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86,361</w:t>
            </w:r>
          </w:p>
        </w:tc>
      </w:tr>
      <w:tr w:rsidR="00E04BAC" w:rsidRPr="00EA140B" w14:paraId="24FBAB9E"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63C4BCA" w14:textId="77777777" w:rsidR="00E04BAC" w:rsidRPr="00E04BAC" w:rsidRDefault="00E04BAC" w:rsidP="00E04BAC">
            <w:pPr>
              <w:pStyle w:val="Betarp"/>
              <w:jc w:val="center"/>
              <w:rPr>
                <w:rFonts w:ascii="Times New Roman" w:hAnsi="Times New Roman"/>
              </w:rPr>
            </w:pPr>
            <w:r w:rsidRPr="00E04BAC">
              <w:rPr>
                <w:rFonts w:ascii="Times New Roman" w:hAnsi="Times New Roman"/>
              </w:rPr>
              <w:t>78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2343B14" w14:textId="77777777" w:rsidR="00E04BAC" w:rsidRPr="00E04BAC" w:rsidRDefault="00E04BAC" w:rsidP="00E04BAC">
            <w:pPr>
              <w:rPr>
                <w:b/>
                <w:bCs/>
                <w:i/>
                <w:sz w:val="22"/>
                <w:szCs w:val="22"/>
              </w:rPr>
            </w:pPr>
            <w:r w:rsidRPr="00E04BAC">
              <w:rPr>
                <w:rStyle w:val="Grietas"/>
                <w:b w:val="0"/>
                <w:sz w:val="22"/>
                <w:szCs w:val="22"/>
              </w:rPr>
              <w:t>Pastatomas reguliuojamas infraraudonųjų spindulių šildytuvas, maksimali galia 2 kW</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B5F09"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D099DE7" w14:textId="24494D6E"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127,787</w:t>
            </w:r>
          </w:p>
        </w:tc>
      </w:tr>
      <w:tr w:rsidR="00E04BAC" w:rsidRPr="00EA140B" w14:paraId="5DBAF675"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F39A3F" w14:textId="77777777" w:rsidR="00E04BAC" w:rsidRPr="00E04BAC" w:rsidRDefault="00E04BAC" w:rsidP="00E04BAC">
            <w:pPr>
              <w:pStyle w:val="Betarp"/>
              <w:jc w:val="center"/>
              <w:rPr>
                <w:rFonts w:ascii="Times New Roman" w:hAnsi="Times New Roman"/>
              </w:rPr>
            </w:pPr>
            <w:r w:rsidRPr="00E04BAC">
              <w:rPr>
                <w:rFonts w:ascii="Times New Roman" w:hAnsi="Times New Roman"/>
              </w:rPr>
              <w:t>79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4D715886" w14:textId="77777777" w:rsidR="00E04BAC" w:rsidRPr="00E04BAC" w:rsidRDefault="00E04BAC" w:rsidP="00E04BAC">
            <w:pPr>
              <w:rPr>
                <w:b/>
                <w:bCs/>
                <w:i/>
                <w:sz w:val="22"/>
                <w:szCs w:val="22"/>
              </w:rPr>
            </w:pPr>
            <w:r w:rsidRPr="00E04BAC">
              <w:rPr>
                <w:sz w:val="22"/>
                <w:szCs w:val="22"/>
              </w:rPr>
              <w:t>Impulsine relė A9C30811 arba lygiavertė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DED44"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E640258" w14:textId="2B2C2D89"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13,73</w:t>
            </w:r>
          </w:p>
        </w:tc>
      </w:tr>
      <w:tr w:rsidR="00E04BAC" w:rsidRPr="00EA140B" w14:paraId="256AC3C4"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88DD685" w14:textId="77777777" w:rsidR="00E04BAC" w:rsidRPr="00E04BAC" w:rsidRDefault="00E04BAC" w:rsidP="00E04BAC">
            <w:pPr>
              <w:pStyle w:val="Betarp"/>
              <w:jc w:val="center"/>
              <w:rPr>
                <w:rFonts w:ascii="Times New Roman" w:hAnsi="Times New Roman"/>
              </w:rPr>
            </w:pPr>
            <w:r w:rsidRPr="00E04BAC">
              <w:rPr>
                <w:rFonts w:ascii="Times New Roman" w:hAnsi="Times New Roman"/>
              </w:rPr>
              <w:t>80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46B9B5D" w14:textId="77777777" w:rsidR="00E04BAC" w:rsidRPr="00E04BAC" w:rsidRDefault="00E04BAC" w:rsidP="00E04BAC">
            <w:pPr>
              <w:rPr>
                <w:b/>
                <w:bCs/>
                <w:i/>
                <w:sz w:val="22"/>
                <w:szCs w:val="22"/>
              </w:rPr>
            </w:pPr>
            <w:r w:rsidRPr="00E04BAC">
              <w:rPr>
                <w:sz w:val="22"/>
                <w:szCs w:val="22"/>
              </w:rPr>
              <w:t>Impulsine relė A9C30812 arba lygiavertė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33F99A"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7FB7957" w14:textId="58DB999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16,46</w:t>
            </w:r>
          </w:p>
        </w:tc>
      </w:tr>
      <w:tr w:rsidR="00E04BAC" w:rsidRPr="00EA140B" w14:paraId="7975EC5D"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BE502C9" w14:textId="77777777" w:rsidR="00E04BAC" w:rsidRPr="00E04BAC" w:rsidRDefault="00E04BAC" w:rsidP="00E04BAC">
            <w:pPr>
              <w:pStyle w:val="Betarp"/>
              <w:jc w:val="center"/>
              <w:rPr>
                <w:rFonts w:ascii="Times New Roman" w:hAnsi="Times New Roman"/>
              </w:rPr>
            </w:pPr>
            <w:r w:rsidRPr="00E04BAC">
              <w:rPr>
                <w:rFonts w:ascii="Times New Roman" w:hAnsi="Times New Roman"/>
              </w:rPr>
              <w:t>81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BA87E8E" w14:textId="77777777" w:rsidR="00E04BAC" w:rsidRPr="00E04BAC" w:rsidRDefault="00E04BAC" w:rsidP="00E04BAC">
            <w:pPr>
              <w:rPr>
                <w:b/>
                <w:bCs/>
                <w:i/>
                <w:sz w:val="22"/>
                <w:szCs w:val="22"/>
              </w:rPr>
            </w:pPr>
            <w:r w:rsidRPr="00E04BAC">
              <w:rPr>
                <w:sz w:val="22"/>
                <w:szCs w:val="22"/>
              </w:rPr>
              <w:t>Relė ETI CRME-101/002471557 arba lygiavertė, 230 V</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C0DDD"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B7CAFEC" w14:textId="7B9F1D6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22,58</w:t>
            </w:r>
          </w:p>
        </w:tc>
      </w:tr>
      <w:tr w:rsidR="00E04BAC" w:rsidRPr="00EA140B" w14:paraId="6FD21094"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BF9A0E6" w14:textId="77777777" w:rsidR="00E04BAC" w:rsidRPr="00E04BAC" w:rsidRDefault="00E04BAC" w:rsidP="00E04BAC">
            <w:pPr>
              <w:pStyle w:val="Betarp"/>
              <w:jc w:val="center"/>
              <w:rPr>
                <w:rFonts w:ascii="Times New Roman" w:hAnsi="Times New Roman"/>
              </w:rPr>
            </w:pPr>
            <w:r w:rsidRPr="00E04BAC">
              <w:rPr>
                <w:rFonts w:ascii="Times New Roman" w:hAnsi="Times New Roman"/>
              </w:rPr>
              <w:t>82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29E6DCB" w14:textId="77777777" w:rsidR="00E04BAC" w:rsidRPr="00E04BAC" w:rsidRDefault="00E04BAC" w:rsidP="00E04BAC">
            <w:pPr>
              <w:rPr>
                <w:b/>
                <w:bCs/>
                <w:i/>
                <w:sz w:val="22"/>
                <w:szCs w:val="22"/>
              </w:rPr>
            </w:pPr>
            <w:r w:rsidRPr="00E04BAC">
              <w:rPr>
                <w:rFonts w:eastAsia="Aptos"/>
                <w:sz w:val="22"/>
                <w:szCs w:val="22"/>
              </w:rPr>
              <w:t>Impulsinė relė A9C30811 arba lygiavertė, 230 V, 8 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E7079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41A4B93" w14:textId="2236D394"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13,73</w:t>
            </w:r>
          </w:p>
        </w:tc>
      </w:tr>
      <w:tr w:rsidR="00E04BAC" w:rsidRPr="00EA140B" w14:paraId="4285159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8D2F739" w14:textId="77777777" w:rsidR="00E04BAC" w:rsidRPr="00E04BAC" w:rsidRDefault="00E04BAC" w:rsidP="00E04BAC">
            <w:pPr>
              <w:pStyle w:val="Betarp"/>
              <w:jc w:val="center"/>
              <w:rPr>
                <w:rFonts w:ascii="Times New Roman" w:hAnsi="Times New Roman"/>
              </w:rPr>
            </w:pPr>
            <w:r w:rsidRPr="00E04BAC">
              <w:rPr>
                <w:rFonts w:ascii="Times New Roman" w:hAnsi="Times New Roman"/>
              </w:rPr>
              <w:t>83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063307C" w14:textId="77777777" w:rsidR="00E04BAC" w:rsidRPr="00E04BAC" w:rsidRDefault="00E04BAC" w:rsidP="00E04BAC">
            <w:pPr>
              <w:rPr>
                <w:b/>
                <w:bCs/>
                <w:i/>
                <w:sz w:val="22"/>
                <w:szCs w:val="22"/>
              </w:rPr>
            </w:pPr>
            <w:r w:rsidRPr="00E04BAC">
              <w:rPr>
                <w:sz w:val="22"/>
                <w:szCs w:val="22"/>
              </w:rPr>
              <w:t>Asimetrinio ciklo relė, 0,1s -100 dienų, CRM-2H</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7B24D"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1902916" w14:textId="2C5F973B"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31,53</w:t>
            </w:r>
          </w:p>
        </w:tc>
      </w:tr>
      <w:tr w:rsidR="00E04BAC" w:rsidRPr="00EA140B" w14:paraId="5867E217"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69B4C82" w14:textId="77777777" w:rsidR="00E04BAC" w:rsidRPr="00E04BAC" w:rsidRDefault="00E04BAC" w:rsidP="00E04BAC">
            <w:pPr>
              <w:pStyle w:val="Betarp"/>
              <w:jc w:val="center"/>
              <w:rPr>
                <w:rFonts w:ascii="Times New Roman" w:hAnsi="Times New Roman"/>
              </w:rPr>
            </w:pPr>
            <w:r w:rsidRPr="00E04BAC">
              <w:rPr>
                <w:rFonts w:ascii="Times New Roman" w:hAnsi="Times New Roman"/>
              </w:rPr>
              <w:t>84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ED2BF3E" w14:textId="77777777" w:rsidR="00E04BAC" w:rsidRPr="00E04BAC" w:rsidRDefault="00E04BAC" w:rsidP="00E04BAC">
            <w:pPr>
              <w:rPr>
                <w:b/>
                <w:bCs/>
                <w:i/>
                <w:sz w:val="22"/>
                <w:szCs w:val="22"/>
              </w:rPr>
            </w:pPr>
            <w:r w:rsidRPr="00E04BAC">
              <w:rPr>
                <w:sz w:val="22"/>
                <w:szCs w:val="22"/>
              </w:rPr>
              <w:t>Apšvietimo reguliatorius</w:t>
            </w:r>
            <w:r w:rsidRPr="00E04BAC">
              <w:rPr>
                <w:sz w:val="22"/>
                <w:szCs w:val="22"/>
                <w:lang w:val="en-US"/>
              </w:rPr>
              <w:t xml:space="preserve"> </w:t>
            </w:r>
            <w:r w:rsidRPr="00E04BAC">
              <w:rPr>
                <w:sz w:val="22"/>
                <w:szCs w:val="22"/>
              </w:rPr>
              <w:t xml:space="preserve">STD400RC/RL-SAE arba lygiavertis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FF60D9"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1334EEE" w14:textId="6A396A54"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34,41</w:t>
            </w:r>
          </w:p>
        </w:tc>
      </w:tr>
      <w:tr w:rsidR="00E04BAC" w:rsidRPr="00EA140B" w14:paraId="57539FEE"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4598046" w14:textId="77777777" w:rsidR="00E04BAC" w:rsidRPr="00E04BAC" w:rsidRDefault="00E04BAC" w:rsidP="00E04BAC">
            <w:pPr>
              <w:pStyle w:val="Betarp"/>
              <w:jc w:val="center"/>
              <w:rPr>
                <w:rFonts w:ascii="Times New Roman" w:hAnsi="Times New Roman"/>
              </w:rPr>
            </w:pPr>
            <w:r w:rsidRPr="00E04BAC">
              <w:rPr>
                <w:rFonts w:ascii="Times New Roman" w:hAnsi="Times New Roman"/>
              </w:rPr>
              <w:t>85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89AB0D5" w14:textId="77777777" w:rsidR="00E04BAC" w:rsidRPr="00E04BAC" w:rsidRDefault="00E04BAC" w:rsidP="00E04BAC">
            <w:pPr>
              <w:rPr>
                <w:b/>
                <w:bCs/>
                <w:i/>
                <w:sz w:val="22"/>
                <w:szCs w:val="22"/>
              </w:rPr>
            </w:pPr>
            <w:r w:rsidRPr="00E04BAC">
              <w:rPr>
                <w:sz w:val="22"/>
                <w:szCs w:val="22"/>
              </w:rPr>
              <w:t>LED lemputė 8 W</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7EA616"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2B65123" w14:textId="37B105B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1,69</w:t>
            </w:r>
          </w:p>
        </w:tc>
      </w:tr>
      <w:tr w:rsidR="00E04BAC" w:rsidRPr="00EA140B" w14:paraId="704546B9"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2B4859" w14:textId="77777777" w:rsidR="00E04BAC" w:rsidRPr="00E04BAC" w:rsidRDefault="00E04BAC" w:rsidP="00E04BAC">
            <w:pPr>
              <w:pStyle w:val="Betarp"/>
              <w:jc w:val="center"/>
              <w:rPr>
                <w:rFonts w:ascii="Times New Roman" w:hAnsi="Times New Roman"/>
              </w:rPr>
            </w:pPr>
            <w:r w:rsidRPr="00E04BAC">
              <w:rPr>
                <w:rFonts w:ascii="Times New Roman" w:hAnsi="Times New Roman"/>
              </w:rPr>
              <w:t>86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D8364D6" w14:textId="77777777" w:rsidR="00E04BAC" w:rsidRPr="00E04BAC" w:rsidRDefault="00E04BAC" w:rsidP="00E04BAC">
            <w:pPr>
              <w:rPr>
                <w:b/>
                <w:bCs/>
                <w:i/>
                <w:sz w:val="22"/>
                <w:szCs w:val="22"/>
              </w:rPr>
            </w:pPr>
            <w:r w:rsidRPr="00E04BAC">
              <w:rPr>
                <w:sz w:val="22"/>
                <w:szCs w:val="22"/>
              </w:rPr>
              <w:t>LED lemputė 12 W</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C02BCD"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B5D2AF1" w14:textId="1D33FD5E"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1,28</w:t>
            </w:r>
          </w:p>
        </w:tc>
      </w:tr>
      <w:tr w:rsidR="00E04BAC" w:rsidRPr="00EA140B" w14:paraId="6A973380"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CB72C0E" w14:textId="77777777" w:rsidR="00E04BAC" w:rsidRPr="00E04BAC" w:rsidRDefault="00E04BAC" w:rsidP="00E04BAC">
            <w:pPr>
              <w:pStyle w:val="Betarp"/>
              <w:jc w:val="center"/>
              <w:rPr>
                <w:rFonts w:ascii="Times New Roman" w:hAnsi="Times New Roman"/>
              </w:rPr>
            </w:pPr>
            <w:r w:rsidRPr="00E04BAC">
              <w:rPr>
                <w:rFonts w:ascii="Times New Roman" w:hAnsi="Times New Roman"/>
              </w:rPr>
              <w:t>87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A21F0E0" w14:textId="77777777" w:rsidR="00E04BAC" w:rsidRPr="00E04BAC" w:rsidRDefault="00E04BAC" w:rsidP="00E04BAC">
            <w:pPr>
              <w:rPr>
                <w:b/>
                <w:bCs/>
                <w:i/>
                <w:sz w:val="22"/>
                <w:szCs w:val="22"/>
              </w:rPr>
            </w:pPr>
            <w:r w:rsidRPr="00E04BAC">
              <w:rPr>
                <w:sz w:val="22"/>
                <w:szCs w:val="22"/>
              </w:rPr>
              <w:t>LED lemputė 20 W</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228868"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ED7DF1C" w14:textId="6E8BBD1D"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4,49</w:t>
            </w:r>
          </w:p>
        </w:tc>
      </w:tr>
      <w:tr w:rsidR="00E04BAC" w:rsidRPr="00EA140B" w14:paraId="391004F5"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59F98EE" w14:textId="77777777" w:rsidR="00E04BAC" w:rsidRPr="00E04BAC" w:rsidRDefault="00E04BAC" w:rsidP="00E04BAC">
            <w:pPr>
              <w:pStyle w:val="Betarp"/>
              <w:jc w:val="center"/>
              <w:rPr>
                <w:rFonts w:ascii="Times New Roman" w:hAnsi="Times New Roman"/>
              </w:rPr>
            </w:pPr>
            <w:r w:rsidRPr="00E04BAC">
              <w:rPr>
                <w:rFonts w:ascii="Times New Roman" w:hAnsi="Times New Roman"/>
              </w:rPr>
              <w:t>88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6BABDBA" w14:textId="77777777" w:rsidR="00E04BAC" w:rsidRPr="00E04BAC" w:rsidRDefault="00E04BAC" w:rsidP="00E04BAC">
            <w:pPr>
              <w:rPr>
                <w:b/>
                <w:bCs/>
                <w:i/>
                <w:sz w:val="22"/>
                <w:szCs w:val="22"/>
              </w:rPr>
            </w:pPr>
            <w:r w:rsidRPr="00E04BAC">
              <w:rPr>
                <w:sz w:val="22"/>
                <w:szCs w:val="22"/>
              </w:rPr>
              <w:t>LED RGB 12 V, 5 m juosta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0D4531"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9241A41" w14:textId="01E2E3B2"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7,25</w:t>
            </w:r>
          </w:p>
        </w:tc>
      </w:tr>
      <w:tr w:rsidR="00E04BAC" w:rsidRPr="00EA140B" w14:paraId="61063715"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69B0093" w14:textId="77777777" w:rsidR="00E04BAC" w:rsidRPr="00E04BAC" w:rsidRDefault="00E04BAC" w:rsidP="00E04BAC">
            <w:pPr>
              <w:pStyle w:val="Betarp"/>
              <w:jc w:val="center"/>
              <w:rPr>
                <w:rFonts w:ascii="Times New Roman" w:hAnsi="Times New Roman"/>
              </w:rPr>
            </w:pPr>
            <w:r w:rsidRPr="00E04BAC">
              <w:rPr>
                <w:rFonts w:ascii="Times New Roman" w:hAnsi="Times New Roman"/>
              </w:rPr>
              <w:t>89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371CB82" w14:textId="77777777" w:rsidR="00E04BAC" w:rsidRPr="00E04BAC" w:rsidRDefault="00E04BAC" w:rsidP="00E04BAC">
            <w:pPr>
              <w:rPr>
                <w:b/>
                <w:bCs/>
                <w:i/>
                <w:sz w:val="22"/>
                <w:szCs w:val="22"/>
              </w:rPr>
            </w:pPr>
            <w:r w:rsidRPr="00E04BAC">
              <w:rPr>
                <w:sz w:val="22"/>
                <w:szCs w:val="22"/>
              </w:rPr>
              <w:t xml:space="preserve">LED RGB 12 V šaltinis su galimybė valdyti telefonu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993EB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5073842" w14:textId="7845D557"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10,31</w:t>
            </w:r>
          </w:p>
        </w:tc>
      </w:tr>
      <w:tr w:rsidR="00E04BAC" w:rsidRPr="00EA140B" w14:paraId="1E6DAE08"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7C0B2D" w14:textId="77777777" w:rsidR="00E04BAC" w:rsidRPr="00E04BAC" w:rsidRDefault="00E04BAC" w:rsidP="00E04BAC">
            <w:pPr>
              <w:pStyle w:val="Betarp"/>
              <w:jc w:val="center"/>
              <w:rPr>
                <w:rFonts w:ascii="Times New Roman" w:hAnsi="Times New Roman"/>
              </w:rPr>
            </w:pPr>
            <w:r w:rsidRPr="00E04BAC">
              <w:rPr>
                <w:rFonts w:ascii="Times New Roman" w:hAnsi="Times New Roman"/>
              </w:rPr>
              <w:t>90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FC5A26E" w14:textId="77777777" w:rsidR="00E04BAC" w:rsidRPr="00E04BAC" w:rsidRDefault="00E04BAC" w:rsidP="00E04BAC">
            <w:pPr>
              <w:rPr>
                <w:b/>
                <w:bCs/>
                <w:i/>
                <w:sz w:val="22"/>
                <w:szCs w:val="22"/>
              </w:rPr>
            </w:pPr>
            <w:r w:rsidRPr="00E04BAC">
              <w:rPr>
                <w:sz w:val="22"/>
                <w:szCs w:val="22"/>
              </w:rPr>
              <w:t xml:space="preserve">LED 12 V lauko šviestuvas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F50AB5"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2A8BD2A" w14:textId="2A1654DC"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21,13</w:t>
            </w:r>
          </w:p>
        </w:tc>
      </w:tr>
      <w:tr w:rsidR="00E04BAC" w:rsidRPr="00EA140B" w14:paraId="03E87072"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BA1E1B" w14:textId="77777777" w:rsidR="00E04BAC" w:rsidRPr="00E04BAC" w:rsidRDefault="00E04BAC" w:rsidP="00E04BAC">
            <w:pPr>
              <w:pStyle w:val="Betarp"/>
              <w:jc w:val="center"/>
              <w:rPr>
                <w:rFonts w:ascii="Times New Roman" w:hAnsi="Times New Roman"/>
              </w:rPr>
            </w:pPr>
            <w:r w:rsidRPr="00E04BAC">
              <w:rPr>
                <w:rFonts w:ascii="Times New Roman" w:hAnsi="Times New Roman"/>
              </w:rPr>
              <w:t>91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F21E14E" w14:textId="77777777" w:rsidR="00E04BAC" w:rsidRPr="00E04BAC" w:rsidRDefault="00E04BAC" w:rsidP="00E04BAC">
            <w:pPr>
              <w:pStyle w:val="Antrat1"/>
              <w:spacing w:before="0" w:after="0"/>
              <w:rPr>
                <w:rFonts w:ascii="Times New Roman" w:hAnsi="Times New Roman" w:cs="Times New Roman"/>
                <w:b/>
                <w:bCs/>
                <w:iCs/>
                <w:color w:val="auto"/>
                <w:sz w:val="22"/>
                <w:szCs w:val="22"/>
              </w:rPr>
            </w:pPr>
            <w:r w:rsidRPr="00E04BAC">
              <w:rPr>
                <w:rFonts w:ascii="Times New Roman" w:hAnsi="Times New Roman" w:cs="Times New Roman"/>
                <w:color w:val="auto"/>
                <w:sz w:val="22"/>
                <w:szCs w:val="22"/>
              </w:rPr>
              <w:t>T8 liuminescencinė lempa, 21 W/840, 2400 lm, 1,2 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CD2B9A"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70E8A9C" w14:textId="35C235D8"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10,98</w:t>
            </w:r>
          </w:p>
        </w:tc>
      </w:tr>
      <w:tr w:rsidR="00E04BAC" w:rsidRPr="00EA140B" w14:paraId="04562AC5"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72E7CF1" w14:textId="77777777" w:rsidR="00E04BAC" w:rsidRPr="00E04BAC" w:rsidRDefault="00E04BAC" w:rsidP="00E04BAC">
            <w:pPr>
              <w:pStyle w:val="Betarp"/>
              <w:jc w:val="center"/>
              <w:rPr>
                <w:rFonts w:ascii="Times New Roman" w:hAnsi="Times New Roman"/>
              </w:rPr>
            </w:pPr>
            <w:r w:rsidRPr="00E04BAC">
              <w:rPr>
                <w:rFonts w:ascii="Times New Roman" w:hAnsi="Times New Roman"/>
              </w:rPr>
              <w:t>92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D7BCD85" w14:textId="77777777" w:rsidR="00E04BAC" w:rsidRPr="00E04BAC" w:rsidRDefault="00E04BAC" w:rsidP="00E04BAC">
            <w:pPr>
              <w:pStyle w:val="Antrat1"/>
              <w:spacing w:before="0" w:after="0"/>
              <w:rPr>
                <w:rFonts w:ascii="Times New Roman" w:hAnsi="Times New Roman" w:cs="Times New Roman"/>
                <w:b/>
                <w:bCs/>
                <w:i/>
                <w:color w:val="auto"/>
                <w:sz w:val="22"/>
                <w:szCs w:val="22"/>
              </w:rPr>
            </w:pPr>
            <w:r w:rsidRPr="00E04BAC">
              <w:rPr>
                <w:rFonts w:ascii="Times New Roman" w:hAnsi="Times New Roman" w:cs="Times New Roman"/>
                <w:color w:val="auto"/>
                <w:sz w:val="22"/>
                <w:szCs w:val="22"/>
              </w:rPr>
              <w:t>T5 liuminescencinė lempa, 14 W/840, 1200 lm, 563 mm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821FD"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E8CA301" w14:textId="7698629A"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2,88</w:t>
            </w:r>
          </w:p>
        </w:tc>
      </w:tr>
      <w:tr w:rsidR="00E04BAC" w:rsidRPr="00EA140B" w14:paraId="67064791"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8B36D07" w14:textId="77777777" w:rsidR="00E04BAC" w:rsidRPr="00E04BAC" w:rsidRDefault="00E04BAC" w:rsidP="00E04BAC">
            <w:pPr>
              <w:pStyle w:val="Betarp"/>
              <w:jc w:val="center"/>
              <w:rPr>
                <w:rFonts w:ascii="Times New Roman" w:hAnsi="Times New Roman"/>
              </w:rPr>
            </w:pPr>
            <w:r w:rsidRPr="00E04BAC">
              <w:rPr>
                <w:rFonts w:ascii="Times New Roman" w:hAnsi="Times New Roman"/>
              </w:rPr>
              <w:t>93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66A9EDB" w14:textId="77777777" w:rsidR="00E04BAC" w:rsidRPr="00E04BAC" w:rsidRDefault="00E04BAC" w:rsidP="00E04BAC">
            <w:pPr>
              <w:rPr>
                <w:b/>
                <w:bCs/>
                <w:i/>
                <w:sz w:val="22"/>
                <w:szCs w:val="22"/>
              </w:rPr>
            </w:pPr>
            <w:r w:rsidRPr="00E04BAC">
              <w:rPr>
                <w:sz w:val="22"/>
                <w:szCs w:val="22"/>
              </w:rPr>
              <w:t>Lauko šviestuvas su apsauginėmis grotelėmis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5CEE09"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F2484C4" w14:textId="4F0BA48E"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5,00</w:t>
            </w:r>
          </w:p>
        </w:tc>
      </w:tr>
      <w:tr w:rsidR="00E04BAC" w:rsidRPr="00EA140B" w14:paraId="53AB1870"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6F462F5" w14:textId="77777777" w:rsidR="00E04BAC" w:rsidRPr="00E04BAC" w:rsidRDefault="00E04BAC" w:rsidP="00E04BAC">
            <w:pPr>
              <w:pStyle w:val="Betarp"/>
              <w:jc w:val="center"/>
              <w:rPr>
                <w:rFonts w:ascii="Times New Roman" w:hAnsi="Times New Roman"/>
              </w:rPr>
            </w:pPr>
            <w:r w:rsidRPr="00E04BAC">
              <w:rPr>
                <w:rFonts w:ascii="Times New Roman" w:hAnsi="Times New Roman"/>
              </w:rPr>
              <w:t>94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88556AE" w14:textId="77777777" w:rsidR="00E04BAC" w:rsidRPr="00E04BAC" w:rsidRDefault="00E04BAC" w:rsidP="00E04BAC">
            <w:pPr>
              <w:pStyle w:val="Antrat1"/>
              <w:spacing w:before="0" w:after="0"/>
              <w:rPr>
                <w:rFonts w:ascii="Times New Roman" w:hAnsi="Times New Roman" w:cs="Times New Roman"/>
                <w:b/>
                <w:bCs/>
                <w:i/>
                <w:color w:val="auto"/>
                <w:sz w:val="22"/>
                <w:szCs w:val="22"/>
              </w:rPr>
            </w:pPr>
            <w:r w:rsidRPr="00E04BAC">
              <w:rPr>
                <w:rFonts w:ascii="Times New Roman" w:hAnsi="Times New Roman" w:cs="Times New Roman"/>
                <w:color w:val="auto"/>
                <w:sz w:val="22"/>
                <w:szCs w:val="22"/>
              </w:rPr>
              <w:t>LED lubinis šviestuvas, L120, 35 W, 4000 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5B067C"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514A282" w14:textId="0CB4CA1C"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8,13</w:t>
            </w:r>
          </w:p>
        </w:tc>
      </w:tr>
      <w:tr w:rsidR="00E04BAC" w:rsidRPr="00EA140B" w14:paraId="6F5215F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D557E7" w14:textId="77777777" w:rsidR="00E04BAC" w:rsidRPr="00E04BAC" w:rsidRDefault="00E04BAC" w:rsidP="00E04BAC">
            <w:pPr>
              <w:pStyle w:val="Betarp"/>
              <w:jc w:val="center"/>
              <w:rPr>
                <w:rFonts w:ascii="Times New Roman" w:hAnsi="Times New Roman"/>
              </w:rPr>
            </w:pPr>
            <w:r w:rsidRPr="00E04BAC">
              <w:rPr>
                <w:rFonts w:ascii="Times New Roman" w:hAnsi="Times New Roman"/>
              </w:rPr>
              <w:t>95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449A233E" w14:textId="77777777" w:rsidR="00E04BAC" w:rsidRPr="00E04BAC" w:rsidRDefault="00E04BAC" w:rsidP="00E04BAC">
            <w:pPr>
              <w:rPr>
                <w:b/>
                <w:bCs/>
                <w:i/>
                <w:sz w:val="22"/>
                <w:szCs w:val="22"/>
              </w:rPr>
            </w:pPr>
            <w:r w:rsidRPr="00E04BAC">
              <w:rPr>
                <w:sz w:val="22"/>
                <w:szCs w:val="22"/>
              </w:rPr>
              <w:t>LED lubinis šviestuvas, L150, 35 W, 4000 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46D1B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FE78123" w14:textId="0EBA4494"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8,25</w:t>
            </w:r>
          </w:p>
        </w:tc>
      </w:tr>
      <w:tr w:rsidR="00E04BAC" w:rsidRPr="00EA140B" w14:paraId="09580C29"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B22C243" w14:textId="77777777" w:rsidR="00E04BAC" w:rsidRPr="00E04BAC" w:rsidRDefault="00E04BAC" w:rsidP="00E04BAC">
            <w:pPr>
              <w:pStyle w:val="Betarp"/>
              <w:jc w:val="center"/>
              <w:rPr>
                <w:rFonts w:ascii="Times New Roman" w:hAnsi="Times New Roman"/>
              </w:rPr>
            </w:pPr>
            <w:r w:rsidRPr="00E04BAC">
              <w:rPr>
                <w:rFonts w:ascii="Times New Roman" w:hAnsi="Times New Roman"/>
              </w:rPr>
              <w:t>96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F834A19" w14:textId="77777777" w:rsidR="00E04BAC" w:rsidRPr="00E04BAC" w:rsidRDefault="00E04BAC" w:rsidP="00E04BAC">
            <w:pPr>
              <w:rPr>
                <w:b/>
                <w:bCs/>
                <w:i/>
                <w:sz w:val="22"/>
                <w:szCs w:val="22"/>
              </w:rPr>
            </w:pPr>
            <w:r w:rsidRPr="00E04BAC">
              <w:rPr>
                <w:sz w:val="22"/>
                <w:szCs w:val="22"/>
              </w:rPr>
              <w:t>LED panelė virštinkinė, 60 x 60 cm, 36 W, 4000 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BE7F0B"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91C9A4B" w14:textId="1AE5A248"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15,88</w:t>
            </w:r>
          </w:p>
        </w:tc>
      </w:tr>
      <w:tr w:rsidR="00E04BAC" w:rsidRPr="00EA140B" w14:paraId="05DD3D8A"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1D73D5D" w14:textId="77777777" w:rsidR="00E04BAC" w:rsidRPr="00E04BAC" w:rsidRDefault="00E04BAC" w:rsidP="00E04BAC">
            <w:pPr>
              <w:pStyle w:val="Betarp"/>
              <w:jc w:val="center"/>
              <w:rPr>
                <w:rFonts w:ascii="Times New Roman" w:hAnsi="Times New Roman"/>
              </w:rPr>
            </w:pPr>
            <w:r w:rsidRPr="00E04BAC">
              <w:rPr>
                <w:rFonts w:ascii="Times New Roman" w:hAnsi="Times New Roman"/>
              </w:rPr>
              <w:t>97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959E2AB" w14:textId="77777777" w:rsidR="00E04BAC" w:rsidRPr="00E04BAC" w:rsidRDefault="00E04BAC" w:rsidP="00E04BAC">
            <w:pPr>
              <w:rPr>
                <w:b/>
                <w:bCs/>
                <w:i/>
                <w:sz w:val="22"/>
                <w:szCs w:val="22"/>
              </w:rPr>
            </w:pPr>
            <w:r w:rsidRPr="00E04BAC">
              <w:rPr>
                <w:sz w:val="22"/>
                <w:szCs w:val="22"/>
              </w:rPr>
              <w:t>LED panelė įmontuojama, 60 x 60 cm, 36 W, 4000 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597158"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A5E11C9" w14:textId="768F66B1"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20,63</w:t>
            </w:r>
          </w:p>
        </w:tc>
      </w:tr>
      <w:tr w:rsidR="00E04BAC" w:rsidRPr="00EA140B" w14:paraId="2F48FF7B"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38E91CE" w14:textId="77777777" w:rsidR="00E04BAC" w:rsidRPr="00E04BAC" w:rsidRDefault="00E04BAC" w:rsidP="00E04BAC">
            <w:pPr>
              <w:pStyle w:val="Betarp"/>
              <w:jc w:val="center"/>
              <w:rPr>
                <w:rFonts w:ascii="Times New Roman" w:hAnsi="Times New Roman"/>
              </w:rPr>
            </w:pPr>
            <w:r w:rsidRPr="00E04BAC">
              <w:rPr>
                <w:rFonts w:ascii="Times New Roman" w:hAnsi="Times New Roman"/>
              </w:rPr>
              <w:t>98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F7C47ED" w14:textId="77777777" w:rsidR="00E04BAC" w:rsidRPr="00E04BAC" w:rsidRDefault="00E04BAC" w:rsidP="00E04BAC">
            <w:pPr>
              <w:rPr>
                <w:b/>
                <w:bCs/>
                <w:i/>
                <w:sz w:val="22"/>
                <w:szCs w:val="22"/>
              </w:rPr>
            </w:pPr>
            <w:r w:rsidRPr="00E04BAC">
              <w:rPr>
                <w:rFonts w:eastAsia="Aptos"/>
                <w:sz w:val="22"/>
                <w:szCs w:val="22"/>
              </w:rPr>
              <w:t>Ventiliatorius buitinis, su laikmačiu ir drėgmės jutikliu, 10 cm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E042DD"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F71E41C" w14:textId="76637987"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24,10</w:t>
            </w:r>
          </w:p>
        </w:tc>
      </w:tr>
      <w:tr w:rsidR="00E04BAC" w:rsidRPr="00EA140B" w14:paraId="7525507C"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7DEE72" w14:textId="77777777" w:rsidR="00E04BAC" w:rsidRPr="00E04BAC" w:rsidRDefault="00E04BAC" w:rsidP="00E04BAC">
            <w:pPr>
              <w:pStyle w:val="Betarp"/>
              <w:jc w:val="center"/>
              <w:rPr>
                <w:rFonts w:ascii="Times New Roman" w:hAnsi="Times New Roman"/>
              </w:rPr>
            </w:pPr>
            <w:r w:rsidRPr="00E04BAC">
              <w:rPr>
                <w:rFonts w:ascii="Times New Roman" w:hAnsi="Times New Roman"/>
              </w:rPr>
              <w:t>99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031604E" w14:textId="77777777" w:rsidR="00E04BAC" w:rsidRPr="00E04BAC" w:rsidRDefault="00E04BAC" w:rsidP="00E04BAC">
            <w:pPr>
              <w:rPr>
                <w:b/>
                <w:bCs/>
                <w:i/>
                <w:sz w:val="22"/>
                <w:szCs w:val="22"/>
              </w:rPr>
            </w:pPr>
            <w:r w:rsidRPr="00E04BAC">
              <w:rPr>
                <w:sz w:val="22"/>
                <w:szCs w:val="22"/>
              </w:rPr>
              <w:t>Vienfazis elektros energijos skaitiklis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4888D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6B5BD20" w14:textId="613A192A"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15,85</w:t>
            </w:r>
          </w:p>
        </w:tc>
      </w:tr>
      <w:tr w:rsidR="00E04BAC" w:rsidRPr="00EA140B" w14:paraId="687C5BD9"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8D9969" w14:textId="77777777" w:rsidR="00E04BAC" w:rsidRPr="00E04BAC" w:rsidRDefault="00E04BAC" w:rsidP="00E04BAC">
            <w:pPr>
              <w:pStyle w:val="Betarp"/>
              <w:jc w:val="center"/>
              <w:rPr>
                <w:rFonts w:ascii="Times New Roman" w:hAnsi="Times New Roman"/>
              </w:rPr>
            </w:pPr>
            <w:r w:rsidRPr="00E04BAC">
              <w:rPr>
                <w:rFonts w:ascii="Times New Roman" w:hAnsi="Times New Roman"/>
              </w:rPr>
              <w:t>100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A432E6E" w14:textId="77777777" w:rsidR="00E04BAC" w:rsidRPr="00E04BAC" w:rsidRDefault="00E04BAC" w:rsidP="00E04BAC">
            <w:pPr>
              <w:rPr>
                <w:b/>
                <w:bCs/>
                <w:i/>
                <w:sz w:val="22"/>
                <w:szCs w:val="22"/>
              </w:rPr>
            </w:pPr>
            <w:r w:rsidRPr="00E04BAC">
              <w:rPr>
                <w:sz w:val="22"/>
                <w:szCs w:val="22"/>
              </w:rPr>
              <w:t>Trifazis elektros energijos skaitiklis, skaitmeninis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591145"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9F85FB5" w14:textId="0CE45A78"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42,65</w:t>
            </w:r>
          </w:p>
        </w:tc>
      </w:tr>
      <w:tr w:rsidR="00E04BAC" w:rsidRPr="00EA140B" w14:paraId="34DD977B"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5DC7D69" w14:textId="77777777" w:rsidR="00E04BAC" w:rsidRPr="00E04BAC" w:rsidRDefault="00E04BAC" w:rsidP="00E04BAC">
            <w:pPr>
              <w:pStyle w:val="Betarp"/>
              <w:jc w:val="center"/>
              <w:rPr>
                <w:rFonts w:ascii="Times New Roman" w:hAnsi="Times New Roman"/>
              </w:rPr>
            </w:pPr>
            <w:r w:rsidRPr="00E04BAC">
              <w:rPr>
                <w:rFonts w:ascii="Times New Roman" w:hAnsi="Times New Roman"/>
              </w:rPr>
              <w:t>101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6C3D5FF" w14:textId="77777777" w:rsidR="00E04BAC" w:rsidRPr="00E04BAC" w:rsidRDefault="00E04BAC" w:rsidP="00E04BAC">
            <w:pPr>
              <w:rPr>
                <w:b/>
                <w:bCs/>
                <w:i/>
                <w:sz w:val="22"/>
                <w:szCs w:val="22"/>
              </w:rPr>
            </w:pPr>
            <w:r w:rsidRPr="00E04BAC">
              <w:rPr>
                <w:sz w:val="22"/>
                <w:szCs w:val="22"/>
              </w:rPr>
              <w:t>Multimetras, skaitmeninis, iki 1000 V</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F581F6"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2878A9D" w14:textId="2F6F6AE3"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3,83</w:t>
            </w:r>
          </w:p>
        </w:tc>
      </w:tr>
      <w:tr w:rsidR="00E04BAC" w:rsidRPr="00EA140B" w14:paraId="14A47DA7"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409197C" w14:textId="77777777" w:rsidR="00E04BAC" w:rsidRPr="00E04BAC" w:rsidRDefault="00E04BAC" w:rsidP="00E04BAC">
            <w:pPr>
              <w:pStyle w:val="Betarp"/>
              <w:jc w:val="center"/>
              <w:rPr>
                <w:rFonts w:ascii="Times New Roman" w:hAnsi="Times New Roman"/>
              </w:rPr>
            </w:pPr>
            <w:r w:rsidRPr="00E04BAC">
              <w:rPr>
                <w:rFonts w:ascii="Times New Roman" w:hAnsi="Times New Roman"/>
              </w:rPr>
              <w:t>102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C236EAE" w14:textId="77777777" w:rsidR="00E04BAC" w:rsidRPr="00E04BAC" w:rsidRDefault="00E04BAC" w:rsidP="00E04BAC">
            <w:pPr>
              <w:rPr>
                <w:b/>
                <w:bCs/>
                <w:i/>
                <w:sz w:val="22"/>
                <w:szCs w:val="22"/>
              </w:rPr>
            </w:pPr>
            <w:r w:rsidRPr="00E04BAC">
              <w:rPr>
                <w:sz w:val="22"/>
                <w:szCs w:val="22"/>
              </w:rPr>
              <w:t>Multimetras, iki 600 V</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59F1BC"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39BA20C" w14:textId="60645044"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15,00</w:t>
            </w:r>
          </w:p>
        </w:tc>
      </w:tr>
      <w:tr w:rsidR="00E04BAC" w:rsidRPr="00EA140B" w14:paraId="3FE6F524"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5753A9A" w14:textId="77777777" w:rsidR="00E04BAC" w:rsidRPr="00E04BAC" w:rsidRDefault="00E04BAC" w:rsidP="00E04BAC">
            <w:pPr>
              <w:pStyle w:val="Betarp"/>
              <w:jc w:val="center"/>
              <w:rPr>
                <w:rFonts w:ascii="Times New Roman" w:hAnsi="Times New Roman"/>
              </w:rPr>
            </w:pPr>
            <w:r w:rsidRPr="00E04BAC">
              <w:rPr>
                <w:rFonts w:ascii="Times New Roman" w:hAnsi="Times New Roman"/>
              </w:rPr>
              <w:t>103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D55CBA1" w14:textId="77777777" w:rsidR="00E04BAC" w:rsidRPr="00E04BAC" w:rsidRDefault="00E04BAC" w:rsidP="00E04BAC">
            <w:pPr>
              <w:rPr>
                <w:b/>
                <w:bCs/>
                <w:i/>
                <w:sz w:val="22"/>
                <w:szCs w:val="22"/>
              </w:rPr>
            </w:pPr>
            <w:r w:rsidRPr="00E04BAC">
              <w:rPr>
                <w:sz w:val="22"/>
                <w:szCs w:val="22"/>
              </w:rPr>
              <w:t>Srovės matavimo replės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71EDB3"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0B8E2F1" w14:textId="03683DB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21,25</w:t>
            </w:r>
          </w:p>
        </w:tc>
      </w:tr>
      <w:tr w:rsidR="00E04BAC" w:rsidRPr="00EA140B" w14:paraId="4E6BF6DB"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A574BC2" w14:textId="77777777" w:rsidR="00E04BAC" w:rsidRPr="00E04BAC" w:rsidRDefault="00E04BAC" w:rsidP="00E04BAC">
            <w:pPr>
              <w:pStyle w:val="Betarp"/>
              <w:jc w:val="center"/>
              <w:rPr>
                <w:rFonts w:ascii="Times New Roman" w:hAnsi="Times New Roman"/>
              </w:rPr>
            </w:pPr>
            <w:r w:rsidRPr="00E04BAC">
              <w:rPr>
                <w:rFonts w:ascii="Times New Roman" w:hAnsi="Times New Roman"/>
              </w:rPr>
              <w:t>104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202179D" w14:textId="77777777" w:rsidR="00E04BAC" w:rsidRPr="00E04BAC" w:rsidRDefault="00E04BAC" w:rsidP="00E04BAC">
            <w:pPr>
              <w:rPr>
                <w:b/>
                <w:bCs/>
                <w:i/>
                <w:sz w:val="22"/>
                <w:szCs w:val="22"/>
              </w:rPr>
            </w:pPr>
            <w:r w:rsidRPr="00E04BAC">
              <w:rPr>
                <w:sz w:val="22"/>
                <w:szCs w:val="22"/>
              </w:rPr>
              <w:t>Testeris-kabelio ieškiklis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50961C"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F9B933A" w14:textId="51133B83"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29,88</w:t>
            </w:r>
          </w:p>
        </w:tc>
      </w:tr>
      <w:tr w:rsidR="00E04BAC" w:rsidRPr="00EA140B" w14:paraId="7CAD4589"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EA00C9" w14:textId="77777777" w:rsidR="00E04BAC" w:rsidRPr="00E04BAC" w:rsidRDefault="00E04BAC" w:rsidP="00E04BAC">
            <w:pPr>
              <w:pStyle w:val="Betarp"/>
              <w:jc w:val="center"/>
              <w:rPr>
                <w:rFonts w:ascii="Times New Roman" w:hAnsi="Times New Roman"/>
              </w:rPr>
            </w:pPr>
            <w:r w:rsidRPr="00E04BAC">
              <w:rPr>
                <w:rFonts w:ascii="Times New Roman" w:hAnsi="Times New Roman"/>
              </w:rPr>
              <w:t>105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22CCE9A" w14:textId="77777777" w:rsidR="00E04BAC" w:rsidRPr="00E04BAC" w:rsidRDefault="00E04BAC" w:rsidP="00E04BAC">
            <w:pPr>
              <w:rPr>
                <w:b/>
                <w:bCs/>
                <w:i/>
                <w:sz w:val="22"/>
                <w:szCs w:val="22"/>
              </w:rPr>
            </w:pPr>
            <w:r w:rsidRPr="00E04BAC">
              <w:rPr>
                <w:sz w:val="22"/>
                <w:szCs w:val="22"/>
              </w:rPr>
              <w:t>Ampermetras, kintamos srovės, rodyklinis, 10 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FEAA88"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3E11346" w14:textId="69DF01BB"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3,25</w:t>
            </w:r>
          </w:p>
        </w:tc>
      </w:tr>
      <w:tr w:rsidR="00E04BAC" w:rsidRPr="00EA140B" w14:paraId="4D6AF116"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518232" w14:textId="77777777" w:rsidR="00E04BAC" w:rsidRPr="00E04BAC" w:rsidRDefault="00E04BAC" w:rsidP="00E04BAC">
            <w:pPr>
              <w:pStyle w:val="Betarp"/>
              <w:jc w:val="center"/>
              <w:rPr>
                <w:rFonts w:ascii="Times New Roman" w:hAnsi="Times New Roman"/>
              </w:rPr>
            </w:pPr>
            <w:r w:rsidRPr="00E04BAC">
              <w:rPr>
                <w:rFonts w:ascii="Times New Roman" w:hAnsi="Times New Roman"/>
              </w:rPr>
              <w:t>106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7FC8185" w14:textId="77777777" w:rsidR="00E04BAC" w:rsidRPr="00E04BAC" w:rsidRDefault="00E04BAC" w:rsidP="00E04BAC">
            <w:pPr>
              <w:rPr>
                <w:b/>
                <w:bCs/>
                <w:i/>
                <w:sz w:val="22"/>
                <w:szCs w:val="22"/>
              </w:rPr>
            </w:pPr>
            <w:r w:rsidRPr="00E04BAC">
              <w:rPr>
                <w:sz w:val="22"/>
                <w:szCs w:val="22"/>
              </w:rPr>
              <w:t>Voltmetras, kintamos įtampos, rodyklinis, 500 V</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019E7C"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229ECB6" w14:textId="2B52476A"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7,76</w:t>
            </w:r>
          </w:p>
        </w:tc>
      </w:tr>
      <w:tr w:rsidR="00E04BAC" w:rsidRPr="00EA140B" w14:paraId="7F9E0DCE"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AAFB349" w14:textId="77777777" w:rsidR="00E04BAC" w:rsidRPr="00E04BAC" w:rsidRDefault="00E04BAC" w:rsidP="00E04BAC">
            <w:pPr>
              <w:pStyle w:val="Betarp"/>
              <w:jc w:val="center"/>
              <w:rPr>
                <w:rFonts w:ascii="Times New Roman" w:hAnsi="Times New Roman"/>
              </w:rPr>
            </w:pPr>
            <w:r w:rsidRPr="00E04BAC">
              <w:rPr>
                <w:rFonts w:ascii="Times New Roman" w:hAnsi="Times New Roman"/>
              </w:rPr>
              <w:t>107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17DA646" w14:textId="77777777" w:rsidR="00E04BAC" w:rsidRPr="00E04BAC" w:rsidRDefault="00E04BAC" w:rsidP="00E04BAC">
            <w:pPr>
              <w:rPr>
                <w:b/>
                <w:bCs/>
                <w:i/>
                <w:sz w:val="22"/>
                <w:szCs w:val="22"/>
              </w:rPr>
            </w:pPr>
            <w:r w:rsidRPr="00E04BAC">
              <w:rPr>
                <w:sz w:val="22"/>
                <w:szCs w:val="22"/>
              </w:rPr>
              <w:t>Vatmetras, rodyklinis, 5000 W</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0B275"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4AB02FB" w14:textId="0E8A773E"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23,28</w:t>
            </w:r>
          </w:p>
        </w:tc>
      </w:tr>
      <w:tr w:rsidR="00E04BAC" w:rsidRPr="00EA140B" w14:paraId="096B536D"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8481A2" w14:textId="77777777" w:rsidR="00E04BAC" w:rsidRPr="00E04BAC" w:rsidRDefault="00E04BAC" w:rsidP="00E04BAC">
            <w:pPr>
              <w:pStyle w:val="Betarp"/>
              <w:jc w:val="center"/>
              <w:rPr>
                <w:rFonts w:ascii="Times New Roman" w:hAnsi="Times New Roman"/>
              </w:rPr>
            </w:pPr>
            <w:r w:rsidRPr="00E04BAC">
              <w:rPr>
                <w:rFonts w:ascii="Times New Roman" w:hAnsi="Times New Roman"/>
              </w:rPr>
              <w:t>108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F6E0FFA" w14:textId="77777777" w:rsidR="00E04BAC" w:rsidRPr="00E04BAC" w:rsidRDefault="00E04BAC" w:rsidP="00E04BAC">
            <w:pPr>
              <w:rPr>
                <w:b/>
                <w:bCs/>
                <w:i/>
                <w:sz w:val="22"/>
                <w:szCs w:val="22"/>
              </w:rPr>
            </w:pPr>
            <w:r w:rsidRPr="00E04BAC">
              <w:rPr>
                <w:sz w:val="22"/>
                <w:szCs w:val="22"/>
              </w:rPr>
              <w:t>Universalus akumuliatorinis testeris-ieškiklis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67A17F"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EAB3709" w14:textId="710D2ECE"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41,84</w:t>
            </w:r>
          </w:p>
        </w:tc>
      </w:tr>
      <w:tr w:rsidR="00E04BAC" w:rsidRPr="00EA140B" w14:paraId="1C0933DB"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6C3983" w14:textId="77777777" w:rsidR="00E04BAC" w:rsidRPr="00E04BAC" w:rsidRDefault="00E04BAC" w:rsidP="00E04BAC">
            <w:pPr>
              <w:pStyle w:val="Betarp"/>
              <w:jc w:val="center"/>
              <w:rPr>
                <w:rFonts w:ascii="Times New Roman" w:hAnsi="Times New Roman"/>
              </w:rPr>
            </w:pPr>
            <w:r w:rsidRPr="00E04BAC">
              <w:rPr>
                <w:rFonts w:ascii="Times New Roman" w:hAnsi="Times New Roman"/>
              </w:rPr>
              <w:t>109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3E74A47" w14:textId="77777777" w:rsidR="00E04BAC" w:rsidRPr="00E04BAC" w:rsidRDefault="00E04BAC" w:rsidP="00E04BAC">
            <w:pPr>
              <w:rPr>
                <w:b/>
                <w:bCs/>
                <w:i/>
                <w:sz w:val="22"/>
                <w:szCs w:val="22"/>
              </w:rPr>
            </w:pPr>
            <w:r w:rsidRPr="00E04BAC">
              <w:rPr>
                <w:sz w:val="22"/>
                <w:szCs w:val="22"/>
              </w:rPr>
              <w:t>Relė ETI CRME-101 / 002471557 230 V arba lygiavertė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197103"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A117D85" w14:textId="21C99843"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22,58</w:t>
            </w:r>
          </w:p>
        </w:tc>
      </w:tr>
      <w:tr w:rsidR="00E04BAC" w:rsidRPr="00EA140B" w14:paraId="51893FBE"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817188D" w14:textId="77777777" w:rsidR="00E04BAC" w:rsidRPr="00E04BAC" w:rsidRDefault="00E04BAC" w:rsidP="00E04BAC">
            <w:pPr>
              <w:pStyle w:val="Betarp"/>
              <w:jc w:val="center"/>
              <w:rPr>
                <w:rFonts w:ascii="Times New Roman" w:hAnsi="Times New Roman"/>
              </w:rPr>
            </w:pPr>
            <w:r w:rsidRPr="00E04BAC">
              <w:rPr>
                <w:rFonts w:ascii="Times New Roman" w:hAnsi="Times New Roman"/>
              </w:rPr>
              <w:t>110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9159159" w14:textId="77777777" w:rsidR="00E04BAC" w:rsidRPr="00E04BAC" w:rsidRDefault="00E04BAC" w:rsidP="00E04BAC">
            <w:pPr>
              <w:rPr>
                <w:b/>
                <w:bCs/>
                <w:i/>
                <w:sz w:val="22"/>
                <w:szCs w:val="22"/>
              </w:rPr>
            </w:pPr>
            <w:r w:rsidRPr="00E04BAC">
              <w:rPr>
                <w:sz w:val="22"/>
                <w:szCs w:val="22"/>
              </w:rPr>
              <w:t xml:space="preserve">Mygtukinis jungiklis/išjungiklis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75B8AE"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E3AD1A4" w14:textId="4DE30CE5"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4,36</w:t>
            </w:r>
          </w:p>
        </w:tc>
      </w:tr>
      <w:tr w:rsidR="00E04BAC" w:rsidRPr="00EA140B" w14:paraId="2970335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95F3A96" w14:textId="77777777" w:rsidR="00E04BAC" w:rsidRPr="00E04BAC" w:rsidRDefault="00E04BAC" w:rsidP="00E04BAC">
            <w:pPr>
              <w:pStyle w:val="Betarp"/>
              <w:jc w:val="center"/>
              <w:rPr>
                <w:rFonts w:ascii="Times New Roman" w:hAnsi="Times New Roman"/>
              </w:rPr>
            </w:pPr>
            <w:r w:rsidRPr="00E04BAC">
              <w:rPr>
                <w:rFonts w:ascii="Times New Roman" w:hAnsi="Times New Roman"/>
              </w:rPr>
              <w:t>111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755748CE" w14:textId="77777777" w:rsidR="00E04BAC" w:rsidRPr="00E04BAC" w:rsidRDefault="00E04BAC" w:rsidP="00E04BAC">
            <w:pPr>
              <w:rPr>
                <w:b/>
                <w:bCs/>
                <w:i/>
                <w:sz w:val="22"/>
                <w:szCs w:val="22"/>
              </w:rPr>
            </w:pPr>
            <w:r w:rsidRPr="00E04BAC">
              <w:rPr>
                <w:sz w:val="22"/>
                <w:szCs w:val="22"/>
              </w:rPr>
              <w:t>Kontaktorius  trijų polių, 32 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910F8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80CADB1" w14:textId="1A727CC5"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30,65</w:t>
            </w:r>
          </w:p>
        </w:tc>
      </w:tr>
      <w:tr w:rsidR="00E04BAC" w:rsidRPr="00EA140B" w14:paraId="57ED2B89"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6F95B5" w14:textId="77777777" w:rsidR="00E04BAC" w:rsidRPr="00E04BAC" w:rsidRDefault="00E04BAC" w:rsidP="00E04BAC">
            <w:pPr>
              <w:pStyle w:val="Betarp"/>
              <w:jc w:val="center"/>
              <w:rPr>
                <w:rFonts w:ascii="Times New Roman" w:hAnsi="Times New Roman"/>
              </w:rPr>
            </w:pPr>
            <w:r w:rsidRPr="00E04BAC">
              <w:rPr>
                <w:rFonts w:ascii="Times New Roman" w:hAnsi="Times New Roman"/>
              </w:rPr>
              <w:t>112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3CF248E" w14:textId="77777777" w:rsidR="00E04BAC" w:rsidRPr="00E04BAC" w:rsidRDefault="00E04BAC" w:rsidP="00E04BAC">
            <w:pPr>
              <w:rPr>
                <w:b/>
                <w:bCs/>
                <w:i/>
                <w:sz w:val="22"/>
                <w:szCs w:val="22"/>
              </w:rPr>
            </w:pPr>
            <w:r w:rsidRPr="00E04BAC">
              <w:rPr>
                <w:sz w:val="22"/>
                <w:szCs w:val="22"/>
              </w:rPr>
              <w:t>Šiluminė relė, 32 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BA59B1"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40FA9AD" w14:textId="3529414C"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19,29</w:t>
            </w:r>
          </w:p>
        </w:tc>
      </w:tr>
      <w:tr w:rsidR="00E04BAC" w:rsidRPr="00EA140B" w14:paraId="40D62121"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0AC10DE" w14:textId="77777777" w:rsidR="00E04BAC" w:rsidRPr="00E04BAC" w:rsidRDefault="00E04BAC" w:rsidP="00E04BAC">
            <w:pPr>
              <w:pStyle w:val="Betarp"/>
              <w:jc w:val="center"/>
              <w:rPr>
                <w:rFonts w:ascii="Times New Roman" w:hAnsi="Times New Roman"/>
              </w:rPr>
            </w:pPr>
            <w:r w:rsidRPr="00E04BAC">
              <w:rPr>
                <w:rFonts w:ascii="Times New Roman" w:hAnsi="Times New Roman"/>
              </w:rPr>
              <w:t>113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40FF648" w14:textId="77777777" w:rsidR="00E04BAC" w:rsidRPr="00E04BAC" w:rsidRDefault="00E04BAC" w:rsidP="00E04BAC">
            <w:pPr>
              <w:rPr>
                <w:b/>
                <w:bCs/>
                <w:i/>
                <w:sz w:val="22"/>
                <w:szCs w:val="22"/>
              </w:rPr>
            </w:pPr>
            <w:r w:rsidRPr="00E04BAC">
              <w:rPr>
                <w:sz w:val="22"/>
                <w:szCs w:val="22"/>
              </w:rPr>
              <w:t>Universali laiko relė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67F5A3"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16471AA6" w14:textId="0ABACF23"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22,76</w:t>
            </w:r>
          </w:p>
        </w:tc>
      </w:tr>
      <w:tr w:rsidR="00E04BAC" w:rsidRPr="00EA140B" w14:paraId="5C0867CB"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C1CC1F" w14:textId="77777777" w:rsidR="00E04BAC" w:rsidRPr="00E04BAC" w:rsidRDefault="00E04BAC" w:rsidP="00E04BAC">
            <w:pPr>
              <w:pStyle w:val="Betarp"/>
              <w:jc w:val="center"/>
              <w:rPr>
                <w:rFonts w:ascii="Times New Roman" w:hAnsi="Times New Roman"/>
              </w:rPr>
            </w:pPr>
            <w:r w:rsidRPr="00E04BAC">
              <w:rPr>
                <w:rFonts w:ascii="Times New Roman" w:hAnsi="Times New Roman"/>
              </w:rPr>
              <w:t>114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2C0B900" w14:textId="77777777" w:rsidR="00E04BAC" w:rsidRPr="00E04BAC" w:rsidRDefault="00E04BAC" w:rsidP="00E04BAC">
            <w:pPr>
              <w:rPr>
                <w:b/>
                <w:bCs/>
                <w:i/>
                <w:sz w:val="22"/>
                <w:szCs w:val="22"/>
              </w:rPr>
            </w:pPr>
            <w:r w:rsidRPr="00E04BAC">
              <w:rPr>
                <w:sz w:val="22"/>
                <w:szCs w:val="22"/>
              </w:rPr>
              <w:t>Kontaktoriaus mygtukas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85F2AB"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BBB5067" w14:textId="3BA932FA"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2,04</w:t>
            </w:r>
          </w:p>
        </w:tc>
      </w:tr>
      <w:tr w:rsidR="00E04BAC" w:rsidRPr="00EA140B" w14:paraId="039E9A54"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982B1A2" w14:textId="77777777" w:rsidR="00E04BAC" w:rsidRPr="00E04BAC" w:rsidRDefault="00E04BAC" w:rsidP="00E04BAC">
            <w:pPr>
              <w:pStyle w:val="Betarp"/>
              <w:jc w:val="center"/>
              <w:rPr>
                <w:rFonts w:ascii="Times New Roman" w:hAnsi="Times New Roman"/>
              </w:rPr>
            </w:pPr>
            <w:r w:rsidRPr="00E04BAC">
              <w:rPr>
                <w:rFonts w:ascii="Times New Roman" w:hAnsi="Times New Roman"/>
              </w:rPr>
              <w:t>115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5E57A5B" w14:textId="77777777" w:rsidR="00E04BAC" w:rsidRPr="00E04BAC" w:rsidRDefault="00E04BAC" w:rsidP="00E04BAC">
            <w:pPr>
              <w:rPr>
                <w:b/>
                <w:bCs/>
                <w:i/>
                <w:sz w:val="22"/>
                <w:szCs w:val="22"/>
              </w:rPr>
            </w:pPr>
            <w:r w:rsidRPr="00E04BAC">
              <w:rPr>
                <w:sz w:val="22"/>
                <w:szCs w:val="22"/>
              </w:rPr>
              <w:t>Pirštinės trikotažinės, padengtos PVC taškeliais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93BB1E" w14:textId="77777777" w:rsidR="00E04BAC" w:rsidRPr="00E04BAC" w:rsidRDefault="00E04BAC" w:rsidP="00E04BAC">
            <w:pPr>
              <w:jc w:val="center"/>
              <w:rPr>
                <w:i/>
                <w:sz w:val="22"/>
                <w:szCs w:val="22"/>
              </w:rPr>
            </w:pPr>
            <w:r w:rsidRPr="00E04BAC">
              <w:rPr>
                <w:sz w:val="22"/>
                <w:szCs w:val="22"/>
              </w:rPr>
              <w:t>1 pora</w:t>
            </w:r>
          </w:p>
        </w:tc>
        <w:tc>
          <w:tcPr>
            <w:tcW w:w="1134" w:type="dxa"/>
            <w:tcBorders>
              <w:top w:val="single" w:sz="4" w:space="0" w:color="auto"/>
              <w:left w:val="single" w:sz="4" w:space="0" w:color="auto"/>
              <w:bottom w:val="single" w:sz="4" w:space="0" w:color="auto"/>
              <w:right w:val="single" w:sz="4" w:space="0" w:color="auto"/>
            </w:tcBorders>
          </w:tcPr>
          <w:p w14:paraId="217E415F" w14:textId="651582AD"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0,35</w:t>
            </w:r>
          </w:p>
        </w:tc>
      </w:tr>
      <w:tr w:rsidR="00E04BAC" w:rsidRPr="00EA140B" w14:paraId="7D053676"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693408F" w14:textId="77777777" w:rsidR="00E04BAC" w:rsidRPr="00E04BAC" w:rsidRDefault="00E04BAC" w:rsidP="00E04BAC">
            <w:pPr>
              <w:pStyle w:val="Betarp"/>
              <w:jc w:val="center"/>
              <w:rPr>
                <w:rFonts w:ascii="Times New Roman" w:hAnsi="Times New Roman"/>
              </w:rPr>
            </w:pPr>
            <w:r w:rsidRPr="00E04BAC">
              <w:rPr>
                <w:rFonts w:ascii="Times New Roman" w:hAnsi="Times New Roman"/>
              </w:rPr>
              <w:t>116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A20A90F" w14:textId="77777777" w:rsidR="00E04BAC" w:rsidRPr="00E04BAC" w:rsidRDefault="00E04BAC" w:rsidP="00E04BAC">
            <w:pPr>
              <w:rPr>
                <w:b/>
                <w:bCs/>
                <w:i/>
                <w:sz w:val="22"/>
                <w:szCs w:val="22"/>
              </w:rPr>
            </w:pPr>
            <w:r w:rsidRPr="00E04BAC">
              <w:rPr>
                <w:sz w:val="22"/>
                <w:szCs w:val="22"/>
              </w:rPr>
              <w:t>Darbo chalatas, mėlynos spalvos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0268B6"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177D3CD" w14:textId="0543093B"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20,65</w:t>
            </w:r>
          </w:p>
        </w:tc>
      </w:tr>
      <w:tr w:rsidR="00E04BAC" w:rsidRPr="00EA140B" w14:paraId="767AD59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C0748A6" w14:textId="77777777" w:rsidR="00E04BAC" w:rsidRPr="00E04BAC" w:rsidRDefault="00E04BAC" w:rsidP="00E04BAC">
            <w:pPr>
              <w:pStyle w:val="Betarp"/>
              <w:jc w:val="center"/>
              <w:rPr>
                <w:rFonts w:ascii="Times New Roman" w:hAnsi="Times New Roman"/>
              </w:rPr>
            </w:pPr>
            <w:r w:rsidRPr="00E04BAC">
              <w:rPr>
                <w:rFonts w:ascii="Times New Roman" w:hAnsi="Times New Roman"/>
              </w:rPr>
              <w:t>117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4E7AE4D7" w14:textId="77777777" w:rsidR="00E04BAC" w:rsidRPr="00E04BAC" w:rsidRDefault="00E04BAC" w:rsidP="00E04BAC">
            <w:pPr>
              <w:rPr>
                <w:b/>
                <w:bCs/>
                <w:i/>
                <w:sz w:val="22"/>
                <w:szCs w:val="22"/>
              </w:rPr>
            </w:pPr>
            <w:r w:rsidRPr="00E04BAC">
              <w:rPr>
                <w:sz w:val="22"/>
                <w:szCs w:val="22"/>
              </w:rPr>
              <w:t>Apsauginiai akiniai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9F275"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1C750FE" w14:textId="77C5E2DD"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1,51</w:t>
            </w:r>
          </w:p>
        </w:tc>
      </w:tr>
      <w:tr w:rsidR="00E04BAC" w:rsidRPr="00EA140B" w14:paraId="025BD6B3"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1621B30" w14:textId="77777777" w:rsidR="00E04BAC" w:rsidRPr="00E04BAC" w:rsidRDefault="00E04BAC" w:rsidP="00E04BAC">
            <w:pPr>
              <w:pStyle w:val="Betarp"/>
              <w:jc w:val="center"/>
              <w:rPr>
                <w:rFonts w:ascii="Times New Roman" w:hAnsi="Times New Roman"/>
              </w:rPr>
            </w:pPr>
            <w:r w:rsidRPr="00E04BAC">
              <w:rPr>
                <w:rFonts w:ascii="Times New Roman" w:hAnsi="Times New Roman"/>
              </w:rPr>
              <w:t>118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BB9E5F8" w14:textId="77777777" w:rsidR="00E04BAC" w:rsidRPr="00E04BAC" w:rsidRDefault="00E04BAC" w:rsidP="00E04BAC">
            <w:pPr>
              <w:rPr>
                <w:b/>
                <w:bCs/>
                <w:i/>
                <w:sz w:val="22"/>
                <w:szCs w:val="22"/>
              </w:rPr>
            </w:pPr>
            <w:r w:rsidRPr="00E04BAC">
              <w:rPr>
                <w:sz w:val="22"/>
                <w:szCs w:val="22"/>
              </w:rPr>
              <w:t>Apsauginis šalmas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B81349"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1C8E091" w14:textId="7D9D2E98"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3,25</w:t>
            </w:r>
          </w:p>
        </w:tc>
      </w:tr>
      <w:tr w:rsidR="00E04BAC" w:rsidRPr="00EA140B" w14:paraId="793B3AE0"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8483119" w14:textId="77777777" w:rsidR="00E04BAC" w:rsidRPr="00E04BAC" w:rsidRDefault="00E04BAC" w:rsidP="00E04BAC">
            <w:pPr>
              <w:pStyle w:val="Betarp"/>
              <w:jc w:val="center"/>
              <w:rPr>
                <w:rFonts w:ascii="Times New Roman" w:hAnsi="Times New Roman"/>
              </w:rPr>
            </w:pPr>
            <w:r w:rsidRPr="00E04BAC">
              <w:rPr>
                <w:rFonts w:ascii="Times New Roman" w:hAnsi="Times New Roman"/>
              </w:rPr>
              <w:t>119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24905C09" w14:textId="77777777" w:rsidR="00E04BAC" w:rsidRPr="00E04BAC" w:rsidRDefault="00E04BAC" w:rsidP="00E04BAC">
            <w:pPr>
              <w:rPr>
                <w:b/>
                <w:bCs/>
                <w:i/>
                <w:sz w:val="22"/>
                <w:szCs w:val="22"/>
              </w:rPr>
            </w:pPr>
            <w:r w:rsidRPr="00E04BAC">
              <w:rPr>
                <w:sz w:val="22"/>
                <w:szCs w:val="22"/>
              </w:rPr>
              <w:t>Dielektrinės pirštinės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27887B" w14:textId="77777777" w:rsidR="00E04BAC" w:rsidRPr="00E04BAC" w:rsidRDefault="00E04BAC" w:rsidP="00E04BAC">
            <w:pPr>
              <w:jc w:val="center"/>
              <w:rPr>
                <w:i/>
                <w:sz w:val="22"/>
                <w:szCs w:val="22"/>
              </w:rPr>
            </w:pPr>
            <w:r w:rsidRPr="00E04BAC">
              <w:rPr>
                <w:sz w:val="22"/>
                <w:szCs w:val="22"/>
              </w:rPr>
              <w:t>1 pora</w:t>
            </w:r>
          </w:p>
        </w:tc>
        <w:tc>
          <w:tcPr>
            <w:tcW w:w="1134" w:type="dxa"/>
            <w:tcBorders>
              <w:top w:val="single" w:sz="4" w:space="0" w:color="auto"/>
              <w:left w:val="single" w:sz="4" w:space="0" w:color="auto"/>
              <w:bottom w:val="single" w:sz="4" w:space="0" w:color="auto"/>
              <w:right w:val="single" w:sz="4" w:space="0" w:color="auto"/>
            </w:tcBorders>
          </w:tcPr>
          <w:p w14:paraId="74ABADE6" w14:textId="1211763B"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2"/>
              </w:rPr>
              <w:t>30,89</w:t>
            </w:r>
          </w:p>
        </w:tc>
      </w:tr>
      <w:tr w:rsidR="00E04BAC" w:rsidRPr="00EA140B" w14:paraId="31FF7164"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4E99FC" w14:textId="77777777" w:rsidR="00E04BAC" w:rsidRPr="00E04BAC" w:rsidRDefault="00E04BAC" w:rsidP="00E04BAC">
            <w:pPr>
              <w:pStyle w:val="Betarp"/>
              <w:jc w:val="center"/>
              <w:rPr>
                <w:rFonts w:ascii="Times New Roman" w:hAnsi="Times New Roman"/>
              </w:rPr>
            </w:pPr>
            <w:r w:rsidRPr="00E04BAC">
              <w:rPr>
                <w:rFonts w:ascii="Times New Roman" w:hAnsi="Times New Roman"/>
              </w:rPr>
              <w:t>120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2764712" w14:textId="77777777" w:rsidR="00E04BAC" w:rsidRPr="00E04BAC" w:rsidRDefault="00E04BAC" w:rsidP="00E04BAC">
            <w:pPr>
              <w:rPr>
                <w:b/>
                <w:bCs/>
                <w:i/>
                <w:sz w:val="22"/>
                <w:szCs w:val="22"/>
              </w:rPr>
            </w:pPr>
            <w:r w:rsidRPr="00E04BAC">
              <w:rPr>
                <w:sz w:val="22"/>
                <w:szCs w:val="22"/>
              </w:rPr>
              <w:t>LED šviesos diodas, 5 mm, raudonas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912E04"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29F3D4D" w14:textId="42F17666"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0,10</w:t>
            </w:r>
          </w:p>
        </w:tc>
      </w:tr>
      <w:tr w:rsidR="00E04BAC" w:rsidRPr="00EA140B" w14:paraId="4A0A980F"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FADC892" w14:textId="77777777" w:rsidR="00E04BAC" w:rsidRPr="00E04BAC" w:rsidRDefault="00E04BAC" w:rsidP="00E04BAC">
            <w:pPr>
              <w:pStyle w:val="Betarp"/>
              <w:jc w:val="center"/>
              <w:rPr>
                <w:rFonts w:ascii="Times New Roman" w:hAnsi="Times New Roman"/>
              </w:rPr>
            </w:pPr>
            <w:r w:rsidRPr="00E04BAC">
              <w:rPr>
                <w:rFonts w:ascii="Times New Roman" w:hAnsi="Times New Roman"/>
              </w:rPr>
              <w:t>121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8F45F35" w14:textId="77777777" w:rsidR="00E04BAC" w:rsidRPr="00E04BAC" w:rsidRDefault="00E04BAC" w:rsidP="00E04BAC">
            <w:pPr>
              <w:rPr>
                <w:b/>
                <w:bCs/>
                <w:i/>
                <w:sz w:val="22"/>
                <w:szCs w:val="22"/>
              </w:rPr>
            </w:pPr>
            <w:r w:rsidRPr="00E04BAC">
              <w:rPr>
                <w:sz w:val="22"/>
                <w:szCs w:val="22"/>
              </w:rPr>
              <w:t>LED šviesos diodas, 5 mm, žalias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F549C0"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A1B07E5" w14:textId="4457ED0A"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0,20</w:t>
            </w:r>
          </w:p>
        </w:tc>
      </w:tr>
      <w:tr w:rsidR="00E04BAC" w:rsidRPr="00EA140B" w14:paraId="689BCFD5"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3785650" w14:textId="77777777" w:rsidR="00E04BAC" w:rsidRPr="00E04BAC" w:rsidRDefault="00E04BAC" w:rsidP="00E04BAC">
            <w:pPr>
              <w:pStyle w:val="Betarp"/>
              <w:jc w:val="center"/>
              <w:rPr>
                <w:rFonts w:ascii="Times New Roman" w:hAnsi="Times New Roman"/>
              </w:rPr>
            </w:pPr>
            <w:r w:rsidRPr="00E04BAC">
              <w:rPr>
                <w:rFonts w:ascii="Times New Roman" w:hAnsi="Times New Roman"/>
              </w:rPr>
              <w:t>122</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A93ECE5" w14:textId="77777777" w:rsidR="00E04BAC" w:rsidRPr="00E04BAC" w:rsidRDefault="00E04BAC" w:rsidP="00E04BAC">
            <w:pPr>
              <w:rPr>
                <w:b/>
                <w:bCs/>
                <w:i/>
                <w:sz w:val="22"/>
                <w:szCs w:val="22"/>
              </w:rPr>
            </w:pPr>
            <w:r w:rsidRPr="00E04BAC">
              <w:rPr>
                <w:sz w:val="22"/>
                <w:szCs w:val="22"/>
              </w:rPr>
              <w:t>LED šviesos diodas, 5 mm, geltonas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F3B8A6"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BFF9FA2" w14:textId="7C2D6522"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0,10</w:t>
            </w:r>
          </w:p>
        </w:tc>
      </w:tr>
      <w:tr w:rsidR="00E04BAC" w:rsidRPr="00EA140B" w14:paraId="725679A9"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81113F" w14:textId="77777777" w:rsidR="00E04BAC" w:rsidRPr="00E04BAC" w:rsidRDefault="00E04BAC" w:rsidP="00E04BAC">
            <w:pPr>
              <w:pStyle w:val="Betarp"/>
              <w:jc w:val="center"/>
              <w:rPr>
                <w:rFonts w:ascii="Times New Roman" w:hAnsi="Times New Roman"/>
              </w:rPr>
            </w:pPr>
            <w:r w:rsidRPr="00E04BAC">
              <w:rPr>
                <w:rFonts w:ascii="Times New Roman" w:hAnsi="Times New Roman"/>
              </w:rPr>
              <w:t>123</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E7F62D2" w14:textId="77777777" w:rsidR="00E04BAC" w:rsidRPr="00E04BAC" w:rsidRDefault="00E04BAC" w:rsidP="00E04BAC">
            <w:pPr>
              <w:rPr>
                <w:b/>
                <w:bCs/>
                <w:i/>
                <w:sz w:val="22"/>
                <w:szCs w:val="22"/>
              </w:rPr>
            </w:pPr>
            <w:r w:rsidRPr="00E04BAC">
              <w:rPr>
                <w:sz w:val="22"/>
                <w:szCs w:val="22"/>
              </w:rPr>
              <w:t>LED šviesos diodas, 10 mm, raudonas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FEF053"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A56786B" w14:textId="748DB4A5"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0,95</w:t>
            </w:r>
          </w:p>
        </w:tc>
      </w:tr>
      <w:tr w:rsidR="00E04BAC" w:rsidRPr="00EA140B" w14:paraId="4FEBF8B2"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862B99" w14:textId="77777777" w:rsidR="00E04BAC" w:rsidRPr="00E04BAC" w:rsidRDefault="00E04BAC" w:rsidP="00E04BAC">
            <w:pPr>
              <w:pStyle w:val="Betarp"/>
              <w:jc w:val="center"/>
              <w:rPr>
                <w:rFonts w:ascii="Times New Roman" w:hAnsi="Times New Roman"/>
              </w:rPr>
            </w:pPr>
            <w:r w:rsidRPr="00E04BAC">
              <w:rPr>
                <w:rFonts w:ascii="Times New Roman" w:hAnsi="Times New Roman"/>
              </w:rPr>
              <w:t>124</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843794F" w14:textId="77777777" w:rsidR="00E04BAC" w:rsidRPr="00E04BAC" w:rsidRDefault="00E04BAC" w:rsidP="00E04BAC">
            <w:pPr>
              <w:rPr>
                <w:b/>
                <w:bCs/>
                <w:i/>
                <w:sz w:val="22"/>
                <w:szCs w:val="22"/>
              </w:rPr>
            </w:pPr>
            <w:r w:rsidRPr="00E04BAC">
              <w:rPr>
                <w:sz w:val="22"/>
                <w:szCs w:val="22"/>
              </w:rPr>
              <w:t>LED šviesos diodas, 10 mm, žalias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916E65"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2944CFFD" w14:textId="7B582256"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0,85</w:t>
            </w:r>
          </w:p>
        </w:tc>
      </w:tr>
      <w:tr w:rsidR="00E04BAC" w:rsidRPr="00EA140B" w14:paraId="74E73065"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B0B210" w14:textId="77777777" w:rsidR="00E04BAC" w:rsidRPr="00E04BAC" w:rsidRDefault="00E04BAC" w:rsidP="00E04BAC">
            <w:pPr>
              <w:pStyle w:val="Betarp"/>
              <w:jc w:val="center"/>
              <w:rPr>
                <w:rFonts w:ascii="Times New Roman" w:hAnsi="Times New Roman"/>
              </w:rPr>
            </w:pPr>
            <w:r w:rsidRPr="00E04BAC">
              <w:rPr>
                <w:rFonts w:ascii="Times New Roman" w:hAnsi="Times New Roman"/>
              </w:rPr>
              <w:t>125</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7ABCAC8" w14:textId="77777777" w:rsidR="00E04BAC" w:rsidRPr="00E04BAC" w:rsidRDefault="00E04BAC" w:rsidP="00E04BAC">
            <w:pPr>
              <w:rPr>
                <w:b/>
                <w:bCs/>
                <w:i/>
                <w:sz w:val="22"/>
                <w:szCs w:val="22"/>
              </w:rPr>
            </w:pPr>
            <w:r w:rsidRPr="00E04BAC">
              <w:rPr>
                <w:sz w:val="22"/>
                <w:szCs w:val="22"/>
              </w:rPr>
              <w:t>LED šviesos diodas, 10 mm geltonas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8F329F"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495E10B" w14:textId="7F2A3BF1"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1,05</w:t>
            </w:r>
          </w:p>
        </w:tc>
      </w:tr>
      <w:tr w:rsidR="00E04BAC" w:rsidRPr="00EA140B" w14:paraId="25410CA8"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43884E1" w14:textId="77777777" w:rsidR="00E04BAC" w:rsidRPr="00E04BAC" w:rsidRDefault="00E04BAC" w:rsidP="00E04BAC">
            <w:pPr>
              <w:pStyle w:val="Betarp"/>
              <w:jc w:val="center"/>
              <w:rPr>
                <w:rFonts w:ascii="Times New Roman" w:hAnsi="Times New Roman"/>
              </w:rPr>
            </w:pPr>
            <w:r w:rsidRPr="00E04BAC">
              <w:rPr>
                <w:rFonts w:ascii="Times New Roman" w:hAnsi="Times New Roman"/>
              </w:rPr>
              <w:t>126</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674EA50C" w14:textId="77777777" w:rsidR="00E04BAC" w:rsidRPr="00E04BAC" w:rsidRDefault="00E04BAC" w:rsidP="00E04BAC">
            <w:pPr>
              <w:rPr>
                <w:b/>
                <w:bCs/>
                <w:i/>
                <w:sz w:val="22"/>
                <w:szCs w:val="22"/>
              </w:rPr>
            </w:pPr>
            <w:r w:rsidRPr="00E04BAC">
              <w:rPr>
                <w:sz w:val="22"/>
                <w:szCs w:val="22"/>
              </w:rPr>
              <w:t>Šarminė baterija, 9 V</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1E9A1F"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40B6C27" w14:textId="124A92C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1,80</w:t>
            </w:r>
          </w:p>
        </w:tc>
      </w:tr>
      <w:tr w:rsidR="00E04BAC" w:rsidRPr="00EA140B" w14:paraId="7BFEA996"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8F3F81" w14:textId="77777777" w:rsidR="00E04BAC" w:rsidRPr="00E04BAC" w:rsidRDefault="00E04BAC" w:rsidP="00E04BAC">
            <w:pPr>
              <w:pStyle w:val="Betarp"/>
              <w:jc w:val="center"/>
              <w:rPr>
                <w:rFonts w:ascii="Times New Roman" w:hAnsi="Times New Roman"/>
              </w:rPr>
            </w:pPr>
            <w:r w:rsidRPr="00E04BAC">
              <w:rPr>
                <w:rFonts w:ascii="Times New Roman" w:hAnsi="Times New Roman"/>
              </w:rPr>
              <w:t>127</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518413BA" w14:textId="77777777" w:rsidR="00E04BAC" w:rsidRPr="00E04BAC" w:rsidRDefault="00E04BAC" w:rsidP="00E04BAC">
            <w:pPr>
              <w:rPr>
                <w:b/>
                <w:bCs/>
                <w:i/>
                <w:sz w:val="22"/>
                <w:szCs w:val="22"/>
              </w:rPr>
            </w:pPr>
            <w:r w:rsidRPr="00E04BAC">
              <w:rPr>
                <w:sz w:val="22"/>
                <w:szCs w:val="22"/>
              </w:rPr>
              <w:t>Šarminė baterija AAA, 1,5 V</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F59492" w14:textId="77777777" w:rsidR="00E04BAC" w:rsidRPr="00E04BAC" w:rsidRDefault="00E04BAC" w:rsidP="00E04BAC">
            <w:pPr>
              <w:jc w:val="center"/>
              <w:rPr>
                <w:i/>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2518240" w14:textId="51EC8F83"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0,39</w:t>
            </w:r>
          </w:p>
        </w:tc>
      </w:tr>
      <w:tr w:rsidR="00E04BAC" w:rsidRPr="00EA140B" w14:paraId="1B490D78"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BCE59C" w14:textId="77777777" w:rsidR="00E04BAC" w:rsidRPr="00E04BAC" w:rsidRDefault="00E04BAC" w:rsidP="00E04BAC">
            <w:pPr>
              <w:pStyle w:val="Betarp"/>
              <w:jc w:val="center"/>
              <w:rPr>
                <w:rFonts w:ascii="Times New Roman" w:hAnsi="Times New Roman"/>
              </w:rPr>
            </w:pPr>
            <w:r w:rsidRPr="00E04BAC">
              <w:rPr>
                <w:rFonts w:ascii="Times New Roman" w:hAnsi="Times New Roman"/>
              </w:rPr>
              <w:lastRenderedPageBreak/>
              <w:t>128</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0C19745" w14:textId="77777777" w:rsidR="00E04BAC" w:rsidRPr="00E04BAC" w:rsidRDefault="00E04BAC" w:rsidP="00E04BAC">
            <w:pPr>
              <w:rPr>
                <w:b/>
                <w:bCs/>
                <w:sz w:val="22"/>
                <w:szCs w:val="22"/>
              </w:rPr>
            </w:pPr>
            <w:r w:rsidRPr="00E04BAC">
              <w:rPr>
                <w:sz w:val="22"/>
                <w:szCs w:val="22"/>
              </w:rPr>
              <w:t>Šarminė baterija AA, 1,5 V</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D506D0" w14:textId="77777777" w:rsidR="00E04BAC" w:rsidRPr="00E04BAC" w:rsidRDefault="00E04BAC" w:rsidP="00E04BAC">
            <w:pPr>
              <w:jc w:val="center"/>
              <w:rPr>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40731DBF" w14:textId="7B4A8488"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0,43</w:t>
            </w:r>
          </w:p>
        </w:tc>
      </w:tr>
      <w:tr w:rsidR="00E04BAC" w:rsidRPr="00EA140B" w14:paraId="66ECD0AA"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C966958" w14:textId="77777777" w:rsidR="00E04BAC" w:rsidRPr="00E04BAC" w:rsidRDefault="00E04BAC" w:rsidP="00E04BAC">
            <w:pPr>
              <w:pStyle w:val="Betarp"/>
              <w:jc w:val="center"/>
              <w:rPr>
                <w:rFonts w:ascii="Times New Roman" w:hAnsi="Times New Roman"/>
              </w:rPr>
            </w:pPr>
            <w:r w:rsidRPr="00E04BAC">
              <w:rPr>
                <w:rFonts w:ascii="Times New Roman" w:hAnsi="Times New Roman"/>
              </w:rPr>
              <w:t>129</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11542A04" w14:textId="77777777" w:rsidR="00E04BAC" w:rsidRPr="00E04BAC" w:rsidRDefault="00E04BAC" w:rsidP="00E04BAC">
            <w:pPr>
              <w:rPr>
                <w:b/>
                <w:bCs/>
                <w:sz w:val="22"/>
                <w:szCs w:val="22"/>
              </w:rPr>
            </w:pPr>
            <w:r w:rsidRPr="00E04BAC">
              <w:rPr>
                <w:sz w:val="22"/>
                <w:szCs w:val="22"/>
              </w:rPr>
              <w:t>50 cm ilgio laidas su „bananiniais“ kištukais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DC9525" w14:textId="77777777" w:rsidR="00E04BAC" w:rsidRPr="00E04BAC" w:rsidRDefault="00E04BAC" w:rsidP="00E04BAC">
            <w:pPr>
              <w:jc w:val="center"/>
              <w:rPr>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D52A765" w14:textId="74CB3D7B"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2,24</w:t>
            </w:r>
          </w:p>
        </w:tc>
      </w:tr>
      <w:tr w:rsidR="00E04BAC" w:rsidRPr="00EA140B" w14:paraId="1B387503"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60DF715" w14:textId="77777777" w:rsidR="00E04BAC" w:rsidRPr="00E04BAC" w:rsidRDefault="00E04BAC" w:rsidP="00E04BAC">
            <w:pPr>
              <w:pStyle w:val="Betarp"/>
              <w:jc w:val="center"/>
              <w:rPr>
                <w:rFonts w:ascii="Times New Roman" w:hAnsi="Times New Roman"/>
              </w:rPr>
            </w:pPr>
            <w:r w:rsidRPr="00E04BAC">
              <w:rPr>
                <w:rFonts w:ascii="Times New Roman" w:hAnsi="Times New Roman"/>
              </w:rPr>
              <w:t>130</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00CC94A2" w14:textId="77777777" w:rsidR="00E04BAC" w:rsidRPr="00E04BAC" w:rsidRDefault="00E04BAC" w:rsidP="00E04BAC">
            <w:pPr>
              <w:rPr>
                <w:b/>
                <w:bCs/>
                <w:sz w:val="22"/>
                <w:szCs w:val="22"/>
              </w:rPr>
            </w:pPr>
            <w:r w:rsidRPr="00E04BAC">
              <w:rPr>
                <w:sz w:val="22"/>
                <w:szCs w:val="22"/>
              </w:rPr>
              <w:t xml:space="preserve">Lituoklis, 60 W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6EC093" w14:textId="77777777" w:rsidR="00E04BAC" w:rsidRPr="00E04BAC" w:rsidRDefault="00E04BAC" w:rsidP="00E04BAC">
            <w:pPr>
              <w:jc w:val="center"/>
              <w:rPr>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ADEAA50" w14:textId="34027D10"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8,63</w:t>
            </w:r>
          </w:p>
        </w:tc>
      </w:tr>
      <w:tr w:rsidR="00E04BAC" w:rsidRPr="00EA140B" w14:paraId="3DB5F6AD" w14:textId="77777777" w:rsidTr="00E04BA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FEDC589" w14:textId="77777777" w:rsidR="00E04BAC" w:rsidRPr="00E04BAC" w:rsidRDefault="00E04BAC" w:rsidP="00E04BAC">
            <w:pPr>
              <w:pStyle w:val="Betarp"/>
              <w:jc w:val="center"/>
              <w:rPr>
                <w:rFonts w:ascii="Times New Roman" w:hAnsi="Times New Roman"/>
              </w:rPr>
            </w:pPr>
            <w:r w:rsidRPr="00E04BAC">
              <w:rPr>
                <w:rFonts w:ascii="Times New Roman" w:hAnsi="Times New Roman"/>
              </w:rPr>
              <w:t>131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14:paraId="3FC0039E" w14:textId="77777777" w:rsidR="00E04BAC" w:rsidRPr="00E04BAC" w:rsidRDefault="00E04BAC" w:rsidP="00E04BAC">
            <w:pPr>
              <w:rPr>
                <w:b/>
                <w:bCs/>
                <w:sz w:val="22"/>
                <w:szCs w:val="22"/>
              </w:rPr>
            </w:pPr>
            <w:r w:rsidRPr="00E04BAC">
              <w:rPr>
                <w:sz w:val="22"/>
                <w:szCs w:val="22"/>
              </w:rPr>
              <w:t xml:space="preserve">Lydmetalis su fliusu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579EFD" w14:textId="77777777" w:rsidR="00E04BAC" w:rsidRPr="00E04BAC" w:rsidRDefault="00E04BAC" w:rsidP="00E04BAC">
            <w:pPr>
              <w:jc w:val="center"/>
              <w:rPr>
                <w:sz w:val="22"/>
                <w:szCs w:val="22"/>
              </w:rPr>
            </w:pPr>
            <w:r w:rsidRPr="00E04BAC">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07B1A89" w14:textId="5E849F82" w:rsidR="00E04BAC" w:rsidRPr="00E04BAC" w:rsidRDefault="00E04BAC" w:rsidP="00E04BAC">
            <w:pPr>
              <w:pStyle w:val="Betarp"/>
              <w:jc w:val="center"/>
              <w:rPr>
                <w:rFonts w:ascii="Times New Roman" w:hAnsi="Times New Roman"/>
                <w:color w:val="FF0000"/>
              </w:rPr>
            </w:pPr>
            <w:r w:rsidRPr="00E04BAC">
              <w:rPr>
                <w:rFonts w:ascii="Times New Roman" w:hAnsi="Times New Roman"/>
                <w:spacing w:val="-4"/>
              </w:rPr>
              <w:t>2,65</w:t>
            </w:r>
          </w:p>
        </w:tc>
      </w:tr>
      <w:tr w:rsidR="00E04BAC" w:rsidRPr="00EA140B" w14:paraId="4769466F" w14:textId="77777777" w:rsidTr="00E51001">
        <w:trPr>
          <w:jc w:val="center"/>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C51CE6" w14:textId="77777777" w:rsidR="00E04BAC" w:rsidRPr="00E04BAC" w:rsidRDefault="00E04BAC" w:rsidP="00E04BAC">
            <w:pPr>
              <w:jc w:val="right"/>
              <w:rPr>
                <w:b/>
                <w:color w:val="000000"/>
                <w:sz w:val="22"/>
                <w:szCs w:val="22"/>
              </w:rPr>
            </w:pPr>
            <w:r w:rsidRPr="00E04BAC">
              <w:rPr>
                <w:b/>
                <w:color w:val="000000"/>
                <w:sz w:val="22"/>
                <w:szCs w:val="22"/>
              </w:rPr>
              <w:t>Bendra pasiūlymo kaina Eur be PVM:</w:t>
            </w:r>
          </w:p>
        </w:tc>
        <w:tc>
          <w:tcPr>
            <w:tcW w:w="1134" w:type="dxa"/>
            <w:tcBorders>
              <w:top w:val="single" w:sz="4" w:space="0" w:color="auto"/>
              <w:left w:val="single" w:sz="4" w:space="0" w:color="auto"/>
              <w:bottom w:val="single" w:sz="4" w:space="0" w:color="auto"/>
              <w:right w:val="single" w:sz="4" w:space="0" w:color="auto"/>
            </w:tcBorders>
          </w:tcPr>
          <w:p w14:paraId="0CF25310" w14:textId="29A4FC89" w:rsidR="00E04BAC" w:rsidRPr="00E04BAC" w:rsidRDefault="00E04BAC" w:rsidP="00E04BAC">
            <w:pPr>
              <w:pStyle w:val="Betarp"/>
              <w:jc w:val="center"/>
              <w:rPr>
                <w:rFonts w:ascii="Times New Roman" w:hAnsi="Times New Roman"/>
              </w:rPr>
            </w:pPr>
            <w:r w:rsidRPr="00E04BAC">
              <w:rPr>
                <w:rFonts w:ascii="Times New Roman" w:hAnsi="Times New Roman"/>
                <w:b/>
                <w:bCs/>
                <w:spacing w:val="-2"/>
              </w:rPr>
              <w:t>1989,99</w:t>
            </w:r>
          </w:p>
        </w:tc>
      </w:tr>
      <w:tr w:rsidR="00E04BAC" w:rsidRPr="00EA140B" w14:paraId="78E4FDAB" w14:textId="77777777" w:rsidTr="00E51001">
        <w:trPr>
          <w:jc w:val="center"/>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BFDDF4" w14:textId="77777777" w:rsidR="00E04BAC" w:rsidRPr="00E04BAC" w:rsidRDefault="00E04BAC" w:rsidP="00E04BAC">
            <w:pPr>
              <w:jc w:val="right"/>
              <w:rPr>
                <w:b/>
                <w:color w:val="000000"/>
                <w:sz w:val="22"/>
                <w:szCs w:val="22"/>
              </w:rPr>
            </w:pPr>
            <w:r w:rsidRPr="00E04BAC">
              <w:rPr>
                <w:b/>
                <w:color w:val="000000"/>
                <w:sz w:val="22"/>
                <w:szCs w:val="22"/>
              </w:rPr>
              <w:t>PVM suma:</w:t>
            </w:r>
          </w:p>
        </w:tc>
        <w:tc>
          <w:tcPr>
            <w:tcW w:w="1134" w:type="dxa"/>
            <w:tcBorders>
              <w:top w:val="single" w:sz="4" w:space="0" w:color="auto"/>
              <w:left w:val="single" w:sz="4" w:space="0" w:color="auto"/>
              <w:bottom w:val="single" w:sz="4" w:space="0" w:color="auto"/>
              <w:right w:val="single" w:sz="4" w:space="0" w:color="auto"/>
            </w:tcBorders>
          </w:tcPr>
          <w:p w14:paraId="57B29402" w14:textId="3978E990" w:rsidR="00E04BAC" w:rsidRPr="00E04BAC" w:rsidRDefault="00E04BAC" w:rsidP="00E04BAC">
            <w:pPr>
              <w:pStyle w:val="Betarp"/>
              <w:jc w:val="center"/>
              <w:rPr>
                <w:rFonts w:ascii="Times New Roman" w:hAnsi="Times New Roman"/>
              </w:rPr>
            </w:pPr>
            <w:r w:rsidRPr="00E04BAC">
              <w:rPr>
                <w:rFonts w:ascii="Times New Roman" w:hAnsi="Times New Roman"/>
                <w:b/>
                <w:bCs/>
                <w:spacing w:val="-2"/>
              </w:rPr>
              <w:t>417,90</w:t>
            </w:r>
          </w:p>
        </w:tc>
      </w:tr>
      <w:tr w:rsidR="00E04BAC" w:rsidRPr="00EA140B" w14:paraId="7470DC01" w14:textId="77777777" w:rsidTr="00E51001">
        <w:trPr>
          <w:jc w:val="center"/>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E48D60" w14:textId="77777777" w:rsidR="00E04BAC" w:rsidRPr="00E04BAC" w:rsidRDefault="00E04BAC" w:rsidP="00E04BAC">
            <w:pPr>
              <w:jc w:val="right"/>
              <w:rPr>
                <w:b/>
                <w:color w:val="000000"/>
                <w:sz w:val="22"/>
                <w:szCs w:val="22"/>
              </w:rPr>
            </w:pPr>
            <w:r w:rsidRPr="00E04BAC">
              <w:rPr>
                <w:b/>
                <w:color w:val="000000"/>
                <w:sz w:val="22"/>
                <w:szCs w:val="22"/>
              </w:rPr>
              <w:t>Bendra pasiūlymo kaina Eur su PVM:</w:t>
            </w:r>
          </w:p>
        </w:tc>
        <w:tc>
          <w:tcPr>
            <w:tcW w:w="1134" w:type="dxa"/>
            <w:tcBorders>
              <w:top w:val="single" w:sz="4" w:space="0" w:color="auto"/>
              <w:left w:val="single" w:sz="4" w:space="0" w:color="auto"/>
              <w:bottom w:val="single" w:sz="4" w:space="0" w:color="auto"/>
              <w:right w:val="single" w:sz="4" w:space="0" w:color="auto"/>
            </w:tcBorders>
          </w:tcPr>
          <w:p w14:paraId="72103FEA" w14:textId="6EA51253" w:rsidR="00E04BAC" w:rsidRPr="00E04BAC" w:rsidRDefault="00E04BAC" w:rsidP="00E04BAC">
            <w:pPr>
              <w:pStyle w:val="Betarp"/>
              <w:jc w:val="center"/>
              <w:rPr>
                <w:rFonts w:ascii="Times New Roman" w:hAnsi="Times New Roman"/>
              </w:rPr>
            </w:pPr>
            <w:r w:rsidRPr="00E04BAC">
              <w:rPr>
                <w:rFonts w:ascii="Times New Roman" w:hAnsi="Times New Roman"/>
                <w:b/>
                <w:bCs/>
                <w:spacing w:val="-2"/>
              </w:rPr>
              <w:t>2407,89</w:t>
            </w:r>
          </w:p>
        </w:tc>
      </w:tr>
    </w:tbl>
    <w:p w14:paraId="28B51710" w14:textId="77777777" w:rsidR="00CA3C51" w:rsidRPr="00EA140B" w:rsidRDefault="00CA3C51" w:rsidP="00CA3C51">
      <w:pPr>
        <w:jc w:val="both"/>
        <w:rPr>
          <w:sz w:val="22"/>
          <w:szCs w:val="22"/>
        </w:rPr>
      </w:pPr>
    </w:p>
    <w:p w14:paraId="46428EAA" w14:textId="77777777" w:rsidR="00CA3C51" w:rsidRPr="00EA140B" w:rsidRDefault="00CA3C51" w:rsidP="00CA3C51">
      <w:pPr>
        <w:jc w:val="both"/>
        <w:rPr>
          <w:sz w:val="22"/>
          <w:szCs w:val="22"/>
        </w:rPr>
      </w:pPr>
    </w:p>
    <w:p w14:paraId="0267DF09" w14:textId="77777777" w:rsidR="00CA3C51" w:rsidRPr="00EA140B" w:rsidRDefault="00CA3C51" w:rsidP="00CA3C51">
      <w:pPr>
        <w:jc w:val="both"/>
        <w:rPr>
          <w:sz w:val="22"/>
          <w:szCs w:val="22"/>
        </w:rPr>
      </w:pPr>
    </w:p>
    <w:p w14:paraId="65E4167D" w14:textId="3CAEB897" w:rsidR="00E04BAC" w:rsidRPr="00EA140B" w:rsidRDefault="00CA3C51" w:rsidP="00E04BAC">
      <w:pPr>
        <w:jc w:val="both"/>
        <w:rPr>
          <w:sz w:val="22"/>
          <w:szCs w:val="22"/>
        </w:rPr>
      </w:pPr>
      <w:r w:rsidRPr="00EA140B">
        <w:rPr>
          <w:sz w:val="22"/>
          <w:szCs w:val="22"/>
        </w:rPr>
        <w:t>Bendra pasiūlymo kaina eurais su PVM žodžiu</w:t>
      </w:r>
      <w:r w:rsidR="00E04BAC">
        <w:rPr>
          <w:sz w:val="22"/>
          <w:szCs w:val="22"/>
        </w:rPr>
        <w:t xml:space="preserve">: </w:t>
      </w:r>
      <w:r w:rsidR="00E04BAC" w:rsidRPr="00E04BAC">
        <w:rPr>
          <w:sz w:val="22"/>
          <w:szCs w:val="22"/>
          <w:u w:val="single"/>
        </w:rPr>
        <w:t>du tūkstančiai keturi šimtai septyni eurai ir 89 ct.</w:t>
      </w:r>
      <w:r w:rsidRPr="00EA140B">
        <w:rPr>
          <w:sz w:val="22"/>
          <w:szCs w:val="22"/>
        </w:rPr>
        <w:t xml:space="preserve"> </w:t>
      </w:r>
    </w:p>
    <w:p w14:paraId="7A3F986B" w14:textId="5A57C617" w:rsidR="00CA3C51" w:rsidRPr="00EA140B" w:rsidRDefault="00CA3C51" w:rsidP="00CA3C51">
      <w:pPr>
        <w:shd w:val="clear" w:color="auto" w:fill="FFFFFF"/>
        <w:tabs>
          <w:tab w:val="left" w:pos="7005"/>
        </w:tabs>
        <w:rPr>
          <w:sz w:val="22"/>
          <w:szCs w:val="22"/>
        </w:rPr>
      </w:pPr>
    </w:p>
    <w:p w14:paraId="74C73E00" w14:textId="77777777" w:rsidR="00CA3C51" w:rsidRDefault="00CA3C51" w:rsidP="00CA3C51">
      <w:pPr>
        <w:rPr>
          <w:sz w:val="22"/>
          <w:szCs w:val="22"/>
        </w:rPr>
      </w:pPr>
    </w:p>
    <w:p w14:paraId="1AA26D07" w14:textId="77777777" w:rsidR="00CA3C51" w:rsidRDefault="00CA3C51" w:rsidP="00CA3C51">
      <w:pPr>
        <w:rPr>
          <w:sz w:val="22"/>
          <w:szCs w:val="22"/>
        </w:rPr>
      </w:pPr>
    </w:p>
    <w:p w14:paraId="643D7617" w14:textId="77777777" w:rsidR="00CA3C51" w:rsidRDefault="00CA3C51" w:rsidP="00CA3C51">
      <w:pPr>
        <w:rPr>
          <w:sz w:val="22"/>
          <w:szCs w:val="22"/>
        </w:rPr>
      </w:pPr>
    </w:p>
    <w:p w14:paraId="24E83450" w14:textId="77777777" w:rsidR="00CA3C51" w:rsidRDefault="00CA3C51" w:rsidP="00CA3C51">
      <w:pPr>
        <w:rPr>
          <w:sz w:val="22"/>
          <w:szCs w:val="22"/>
        </w:rPr>
      </w:pPr>
    </w:p>
    <w:p w14:paraId="7B2BA060" w14:textId="77777777" w:rsidR="00CA3C51" w:rsidRDefault="00CA3C51" w:rsidP="00CA3C51">
      <w:pPr>
        <w:rPr>
          <w:sz w:val="22"/>
          <w:szCs w:val="22"/>
        </w:rPr>
      </w:pPr>
    </w:p>
    <w:p w14:paraId="53B46F5F" w14:textId="77777777" w:rsidR="00CA3C51" w:rsidRDefault="00CA3C51" w:rsidP="00CA3C51">
      <w:pPr>
        <w:rPr>
          <w:sz w:val="22"/>
          <w:szCs w:val="22"/>
        </w:rPr>
      </w:pPr>
    </w:p>
    <w:p w14:paraId="4C2169F3" w14:textId="77777777" w:rsidR="00CA3C51" w:rsidRPr="00EA140B" w:rsidRDefault="00CA3C51" w:rsidP="00CA3C51">
      <w:pPr>
        <w:rPr>
          <w:sz w:val="22"/>
          <w:szCs w:val="22"/>
        </w:rPr>
      </w:pPr>
    </w:p>
    <w:p w14:paraId="38EA7255" w14:textId="77777777" w:rsidR="00CA3C51" w:rsidRPr="00EA140B" w:rsidRDefault="00CA3C51" w:rsidP="00CA3C51">
      <w:pPr>
        <w:shd w:val="clear" w:color="auto" w:fill="FFFFFF"/>
        <w:tabs>
          <w:tab w:val="left" w:pos="5812"/>
        </w:tabs>
        <w:ind w:left="3" w:hanging="3"/>
        <w:jc w:val="both"/>
        <w:rPr>
          <w:sz w:val="22"/>
          <w:szCs w:val="22"/>
        </w:rPr>
      </w:pPr>
      <w:r w:rsidRPr="00EA140B">
        <w:rPr>
          <w:b/>
          <w:sz w:val="22"/>
          <w:szCs w:val="22"/>
        </w:rPr>
        <w:t xml:space="preserve">    Pirkėjas</w:t>
      </w:r>
      <w:r w:rsidRPr="00EA140B">
        <w:rPr>
          <w:sz w:val="22"/>
          <w:szCs w:val="22"/>
        </w:rPr>
        <w:t xml:space="preserve">:                                                                                  </w:t>
      </w:r>
      <w:r w:rsidRPr="00EA140B">
        <w:rPr>
          <w:b/>
          <w:sz w:val="22"/>
          <w:szCs w:val="22"/>
        </w:rPr>
        <w:t>Pardavėjas</w:t>
      </w:r>
      <w:r w:rsidRPr="00EA140B">
        <w:rPr>
          <w:sz w:val="22"/>
          <w:szCs w:val="22"/>
        </w:rPr>
        <w:t>:</w:t>
      </w:r>
    </w:p>
    <w:p w14:paraId="153105AB" w14:textId="77777777" w:rsidR="00CA3C51" w:rsidRPr="00EA140B" w:rsidRDefault="00CA3C51" w:rsidP="00CA3C51">
      <w:pPr>
        <w:shd w:val="clear" w:color="auto" w:fill="FFFFFF"/>
        <w:tabs>
          <w:tab w:val="left" w:pos="5812"/>
        </w:tabs>
        <w:ind w:left="3" w:hanging="3"/>
        <w:jc w:val="both"/>
        <w:rPr>
          <w:sz w:val="22"/>
          <w:szCs w:val="22"/>
        </w:rPr>
      </w:pPr>
    </w:p>
    <w:tbl>
      <w:tblPr>
        <w:tblW w:w="10171" w:type="dxa"/>
        <w:tblInd w:w="108" w:type="dxa"/>
        <w:tblLayout w:type="fixed"/>
        <w:tblLook w:val="04A0" w:firstRow="1" w:lastRow="0" w:firstColumn="1" w:lastColumn="0" w:noHBand="0" w:noVBand="1"/>
      </w:tblPr>
      <w:tblGrid>
        <w:gridCol w:w="111"/>
        <w:gridCol w:w="5276"/>
        <w:gridCol w:w="4678"/>
        <w:gridCol w:w="106"/>
      </w:tblGrid>
      <w:tr w:rsidR="00E04BAC" w:rsidRPr="00EA140B" w14:paraId="21E830B6" w14:textId="77777777" w:rsidTr="00E04BAC">
        <w:trPr>
          <w:gridAfter w:val="1"/>
          <w:wAfter w:w="106" w:type="dxa"/>
          <w:trHeight w:val="2841"/>
        </w:trPr>
        <w:tc>
          <w:tcPr>
            <w:tcW w:w="5387" w:type="dxa"/>
            <w:gridSpan w:val="2"/>
            <w:shd w:val="clear" w:color="auto" w:fill="auto"/>
          </w:tcPr>
          <w:p w14:paraId="3782A391" w14:textId="77777777" w:rsidR="00E04BAC" w:rsidRPr="00EA140B" w:rsidRDefault="00E04BAC" w:rsidP="00E04BAC">
            <w:pPr>
              <w:tabs>
                <w:tab w:val="left" w:pos="7005"/>
              </w:tabs>
              <w:jc w:val="both"/>
              <w:rPr>
                <w:sz w:val="22"/>
                <w:szCs w:val="22"/>
              </w:rPr>
            </w:pPr>
            <w:r w:rsidRPr="00EA140B">
              <w:rPr>
                <w:sz w:val="22"/>
                <w:szCs w:val="22"/>
              </w:rPr>
              <w:t>Vilniaus technologijų ir inžinerijos mokymo centras</w:t>
            </w:r>
          </w:p>
          <w:p w14:paraId="29C9B50A" w14:textId="77777777" w:rsidR="00E04BAC" w:rsidRPr="00EA140B" w:rsidRDefault="00E04BAC" w:rsidP="00E04BAC">
            <w:pPr>
              <w:tabs>
                <w:tab w:val="left" w:pos="7005"/>
              </w:tabs>
              <w:jc w:val="both"/>
              <w:rPr>
                <w:sz w:val="22"/>
                <w:szCs w:val="22"/>
              </w:rPr>
            </w:pPr>
            <w:r w:rsidRPr="00EA140B">
              <w:rPr>
                <w:sz w:val="22"/>
                <w:szCs w:val="22"/>
              </w:rPr>
              <w:t>Trinapolio g. 2, 08313 Vilnius</w:t>
            </w:r>
          </w:p>
          <w:p w14:paraId="3A32FF6C" w14:textId="77777777" w:rsidR="00E04BAC" w:rsidRPr="00EA140B" w:rsidRDefault="00E04BAC" w:rsidP="00E04BAC">
            <w:pPr>
              <w:tabs>
                <w:tab w:val="left" w:pos="7005"/>
              </w:tabs>
              <w:jc w:val="both"/>
              <w:rPr>
                <w:sz w:val="22"/>
                <w:szCs w:val="22"/>
              </w:rPr>
            </w:pPr>
            <w:r w:rsidRPr="00EA140B">
              <w:rPr>
                <w:sz w:val="22"/>
                <w:szCs w:val="22"/>
              </w:rPr>
              <w:t>a/s LT347044060000321526</w:t>
            </w:r>
            <w:r>
              <w:rPr>
                <w:sz w:val="22"/>
                <w:szCs w:val="22"/>
              </w:rPr>
              <w:t xml:space="preserve">                                                                                                       </w:t>
            </w:r>
          </w:p>
          <w:p w14:paraId="517DB451" w14:textId="77777777" w:rsidR="00E04BAC" w:rsidRPr="00EA140B" w:rsidRDefault="00E04BAC" w:rsidP="00E04BAC">
            <w:pPr>
              <w:tabs>
                <w:tab w:val="left" w:pos="7005"/>
              </w:tabs>
              <w:jc w:val="both"/>
              <w:rPr>
                <w:sz w:val="22"/>
                <w:szCs w:val="22"/>
              </w:rPr>
            </w:pPr>
            <w:r w:rsidRPr="00EA140B">
              <w:rPr>
                <w:sz w:val="22"/>
                <w:szCs w:val="22"/>
              </w:rPr>
              <w:t>AB SEB bankas, b.</w:t>
            </w:r>
            <w:r>
              <w:rPr>
                <w:sz w:val="22"/>
                <w:szCs w:val="22"/>
              </w:rPr>
              <w:t xml:space="preserve"> </w:t>
            </w:r>
            <w:r w:rsidRPr="00EA140B">
              <w:rPr>
                <w:sz w:val="22"/>
                <w:szCs w:val="22"/>
              </w:rPr>
              <w:t>k. 70440</w:t>
            </w:r>
          </w:p>
          <w:p w14:paraId="5E7B5859" w14:textId="77777777" w:rsidR="00E04BAC" w:rsidRPr="00EA140B" w:rsidRDefault="00E04BAC" w:rsidP="00E04BAC">
            <w:pPr>
              <w:tabs>
                <w:tab w:val="left" w:pos="7005"/>
              </w:tabs>
              <w:jc w:val="both"/>
              <w:rPr>
                <w:sz w:val="22"/>
                <w:szCs w:val="22"/>
              </w:rPr>
            </w:pPr>
            <w:r w:rsidRPr="00EA140B">
              <w:rPr>
                <w:sz w:val="22"/>
                <w:szCs w:val="22"/>
              </w:rPr>
              <w:t>Įm. k. 306138865, PVM k. LT100015270513</w:t>
            </w:r>
          </w:p>
          <w:p w14:paraId="3CF92EC4" w14:textId="77777777" w:rsidR="00E04BAC" w:rsidRPr="00EA140B" w:rsidRDefault="00E04BAC" w:rsidP="00E04BAC">
            <w:pPr>
              <w:tabs>
                <w:tab w:val="left" w:pos="7005"/>
              </w:tabs>
              <w:jc w:val="both"/>
              <w:rPr>
                <w:sz w:val="22"/>
                <w:szCs w:val="22"/>
              </w:rPr>
            </w:pPr>
            <w:r w:rsidRPr="00EA140B">
              <w:rPr>
                <w:sz w:val="22"/>
                <w:szCs w:val="22"/>
              </w:rPr>
              <w:t>Tel./faks. (8-5) 269 74 55</w:t>
            </w:r>
          </w:p>
          <w:p w14:paraId="6438996C" w14:textId="3E83E647" w:rsidR="00E04BAC" w:rsidRPr="00EA140B" w:rsidRDefault="00E04BAC" w:rsidP="00E04BAC">
            <w:pPr>
              <w:tabs>
                <w:tab w:val="left" w:pos="7005"/>
              </w:tabs>
              <w:jc w:val="both"/>
              <w:rPr>
                <w:sz w:val="22"/>
                <w:szCs w:val="22"/>
              </w:rPr>
            </w:pPr>
            <w:r w:rsidRPr="00EA140B">
              <w:rPr>
                <w:sz w:val="22"/>
                <w:szCs w:val="22"/>
              </w:rPr>
              <w:t xml:space="preserve">El. paštas </w:t>
            </w:r>
            <w:hyperlink r:id="rId6" w:history="1">
              <w:r w:rsidRPr="00EA140B">
                <w:rPr>
                  <w:rStyle w:val="Hipersaitas"/>
                  <w:rFonts w:eastAsiaTheme="majorEastAsia"/>
                  <w:sz w:val="22"/>
                  <w:szCs w:val="22"/>
                </w:rPr>
                <w:t>info@techin.lt</w:t>
              </w:r>
            </w:hyperlink>
            <w:r w:rsidRPr="00EA140B">
              <w:rPr>
                <w:sz w:val="22"/>
                <w:szCs w:val="22"/>
              </w:rPr>
              <w:t xml:space="preserve"> </w:t>
            </w:r>
          </w:p>
        </w:tc>
        <w:tc>
          <w:tcPr>
            <w:tcW w:w="4678" w:type="dxa"/>
            <w:shd w:val="clear" w:color="auto" w:fill="auto"/>
          </w:tcPr>
          <w:p w14:paraId="6525F9CC" w14:textId="77777777" w:rsidR="00E04BAC" w:rsidRPr="00EA140B" w:rsidRDefault="00E04BAC" w:rsidP="00E04BAC">
            <w:pPr>
              <w:tabs>
                <w:tab w:val="left" w:pos="7005"/>
              </w:tabs>
              <w:jc w:val="both"/>
              <w:rPr>
                <w:sz w:val="22"/>
                <w:szCs w:val="22"/>
              </w:rPr>
            </w:pPr>
            <w:r>
              <w:rPr>
                <w:sz w:val="22"/>
                <w:szCs w:val="22"/>
              </w:rPr>
              <w:t>UAB „Taiklu“</w:t>
            </w:r>
          </w:p>
          <w:p w14:paraId="7CECF64D" w14:textId="77777777" w:rsidR="00E04BAC" w:rsidRDefault="00E04BAC" w:rsidP="00E04BAC">
            <w:pPr>
              <w:tabs>
                <w:tab w:val="left" w:pos="7005"/>
              </w:tabs>
              <w:jc w:val="both"/>
              <w:rPr>
                <w:sz w:val="22"/>
                <w:szCs w:val="22"/>
              </w:rPr>
            </w:pPr>
            <w:r>
              <w:rPr>
                <w:sz w:val="22"/>
                <w:szCs w:val="22"/>
              </w:rPr>
              <w:t>Ukrainiečių g. 4, 45234 Kaunas</w:t>
            </w:r>
          </w:p>
          <w:p w14:paraId="29B1D718" w14:textId="77777777" w:rsidR="00E04BAC" w:rsidRDefault="00E04BAC" w:rsidP="00E04BAC">
            <w:pPr>
              <w:tabs>
                <w:tab w:val="left" w:pos="7005"/>
              </w:tabs>
              <w:jc w:val="both"/>
              <w:rPr>
                <w:sz w:val="22"/>
                <w:szCs w:val="22"/>
              </w:rPr>
            </w:pPr>
            <w:r>
              <w:rPr>
                <w:sz w:val="22"/>
                <w:szCs w:val="22"/>
              </w:rPr>
              <w:t xml:space="preserve">a/s </w:t>
            </w:r>
            <w:r w:rsidRPr="00720312">
              <w:rPr>
                <w:sz w:val="22"/>
                <w:szCs w:val="22"/>
              </w:rPr>
              <w:t>LT987290000015467528</w:t>
            </w:r>
          </w:p>
          <w:p w14:paraId="26957595" w14:textId="1D53F5F2" w:rsidR="00E04BAC" w:rsidRDefault="00E04BAC" w:rsidP="00E04BAC">
            <w:pPr>
              <w:tabs>
                <w:tab w:val="left" w:pos="7005"/>
              </w:tabs>
              <w:jc w:val="both"/>
              <w:rPr>
                <w:sz w:val="22"/>
                <w:szCs w:val="22"/>
              </w:rPr>
            </w:pPr>
            <w:r w:rsidRPr="00720312">
              <w:rPr>
                <w:sz w:val="22"/>
                <w:szCs w:val="22"/>
              </w:rPr>
              <w:t xml:space="preserve">Citadelė </w:t>
            </w:r>
            <w:r w:rsidR="00E919DB">
              <w:rPr>
                <w:sz w:val="22"/>
                <w:szCs w:val="22"/>
              </w:rPr>
              <w:t>b</w:t>
            </w:r>
            <w:r w:rsidRPr="00720312">
              <w:rPr>
                <w:sz w:val="22"/>
                <w:szCs w:val="22"/>
              </w:rPr>
              <w:t>ankas</w:t>
            </w:r>
            <w:r>
              <w:rPr>
                <w:sz w:val="22"/>
                <w:szCs w:val="22"/>
              </w:rPr>
              <w:t>, b. k. 72900</w:t>
            </w:r>
          </w:p>
          <w:p w14:paraId="4ECCA201" w14:textId="77777777" w:rsidR="00E04BAC" w:rsidRDefault="00E04BAC" w:rsidP="00E04BAC">
            <w:pPr>
              <w:tabs>
                <w:tab w:val="left" w:pos="7005"/>
              </w:tabs>
              <w:jc w:val="both"/>
              <w:rPr>
                <w:sz w:val="22"/>
                <w:szCs w:val="22"/>
              </w:rPr>
            </w:pPr>
            <w:r w:rsidRPr="00EA140B">
              <w:rPr>
                <w:sz w:val="22"/>
                <w:szCs w:val="22"/>
              </w:rPr>
              <w:t xml:space="preserve">Įm. k. </w:t>
            </w:r>
            <w:r w:rsidRPr="00720312">
              <w:rPr>
                <w:sz w:val="22"/>
                <w:szCs w:val="22"/>
              </w:rPr>
              <w:t>304437662</w:t>
            </w:r>
            <w:r w:rsidRPr="00EA140B">
              <w:rPr>
                <w:sz w:val="22"/>
                <w:szCs w:val="22"/>
              </w:rPr>
              <w:t xml:space="preserve">, PVM k. </w:t>
            </w:r>
            <w:r w:rsidRPr="00720312">
              <w:rPr>
                <w:sz w:val="22"/>
                <w:szCs w:val="22"/>
              </w:rPr>
              <w:t>LT100010626312</w:t>
            </w:r>
          </w:p>
          <w:p w14:paraId="1B6FE824" w14:textId="77777777" w:rsidR="00E04BAC" w:rsidRDefault="00E04BAC" w:rsidP="00E04BAC">
            <w:pPr>
              <w:tabs>
                <w:tab w:val="left" w:pos="7005"/>
              </w:tabs>
              <w:jc w:val="both"/>
              <w:rPr>
                <w:sz w:val="22"/>
                <w:szCs w:val="22"/>
              </w:rPr>
            </w:pPr>
            <w:r>
              <w:rPr>
                <w:sz w:val="22"/>
                <w:szCs w:val="22"/>
              </w:rPr>
              <w:t>Tel. +370 681 83358</w:t>
            </w:r>
          </w:p>
          <w:p w14:paraId="2F297682" w14:textId="3B2459F7" w:rsidR="00E04BAC" w:rsidRPr="007D546C" w:rsidRDefault="00E04BAC" w:rsidP="00E04BAC">
            <w:pPr>
              <w:tabs>
                <w:tab w:val="left" w:pos="7005"/>
              </w:tabs>
              <w:jc w:val="both"/>
              <w:rPr>
                <w:sz w:val="22"/>
                <w:szCs w:val="22"/>
                <w:lang w:val="en-US"/>
              </w:rPr>
            </w:pPr>
            <w:r>
              <w:rPr>
                <w:sz w:val="22"/>
                <w:szCs w:val="22"/>
              </w:rPr>
              <w:t xml:space="preserve">El. paštas </w:t>
            </w:r>
            <w:r w:rsidR="00F45D98">
              <w:rPr>
                <w:sz w:val="22"/>
                <w:szCs w:val="22"/>
              </w:rPr>
              <w:t>tomas</w:t>
            </w:r>
            <w:r>
              <w:rPr>
                <w:sz w:val="22"/>
                <w:szCs w:val="22"/>
                <w:lang w:val="en-US"/>
              </w:rPr>
              <w:t>@taiklu.lt</w:t>
            </w:r>
          </w:p>
          <w:p w14:paraId="680BA5E5" w14:textId="77777777" w:rsidR="00E04BAC" w:rsidRPr="00EA140B" w:rsidRDefault="00E04BAC" w:rsidP="00E04BAC">
            <w:pPr>
              <w:tabs>
                <w:tab w:val="left" w:pos="7005"/>
              </w:tabs>
              <w:jc w:val="both"/>
              <w:rPr>
                <w:sz w:val="22"/>
                <w:szCs w:val="22"/>
              </w:rPr>
            </w:pPr>
          </w:p>
        </w:tc>
      </w:tr>
      <w:tr w:rsidR="00E04BAC" w:rsidRPr="00EA140B" w14:paraId="5715A4C1" w14:textId="77777777" w:rsidTr="00E04BAC">
        <w:trPr>
          <w:gridBefore w:val="1"/>
          <w:wBefore w:w="111" w:type="dxa"/>
        </w:trPr>
        <w:tc>
          <w:tcPr>
            <w:tcW w:w="5276" w:type="dxa"/>
            <w:shd w:val="clear" w:color="auto" w:fill="auto"/>
          </w:tcPr>
          <w:p w14:paraId="573A93EA" w14:textId="30D5F0BC" w:rsidR="00E04BAC" w:rsidRPr="00EA140B" w:rsidRDefault="00E04BAC" w:rsidP="00E04BAC">
            <w:pPr>
              <w:tabs>
                <w:tab w:val="left" w:pos="7005"/>
              </w:tabs>
              <w:jc w:val="both"/>
              <w:rPr>
                <w:sz w:val="22"/>
                <w:szCs w:val="22"/>
              </w:rPr>
            </w:pPr>
            <w:r w:rsidRPr="00EA140B">
              <w:rPr>
                <w:sz w:val="22"/>
                <w:szCs w:val="22"/>
              </w:rPr>
              <w:t xml:space="preserve">                                                                                  </w:t>
            </w:r>
          </w:p>
          <w:p w14:paraId="7D4965B3" w14:textId="77777777" w:rsidR="00E04BAC" w:rsidRPr="00EA140B" w:rsidRDefault="00E04BAC" w:rsidP="00E04BAC">
            <w:pPr>
              <w:tabs>
                <w:tab w:val="left" w:pos="7005"/>
              </w:tabs>
              <w:jc w:val="both"/>
              <w:rPr>
                <w:sz w:val="22"/>
                <w:szCs w:val="22"/>
              </w:rPr>
            </w:pPr>
            <w:r w:rsidRPr="00EA140B">
              <w:rPr>
                <w:sz w:val="22"/>
                <w:szCs w:val="22"/>
              </w:rPr>
              <w:t>Direktorius</w:t>
            </w:r>
          </w:p>
          <w:p w14:paraId="03CF813D" w14:textId="77777777" w:rsidR="00E04BAC" w:rsidRPr="00EA140B" w:rsidRDefault="00E04BAC" w:rsidP="00E04BAC">
            <w:pPr>
              <w:tabs>
                <w:tab w:val="left" w:pos="7005"/>
              </w:tabs>
              <w:jc w:val="both"/>
              <w:rPr>
                <w:sz w:val="22"/>
                <w:szCs w:val="22"/>
              </w:rPr>
            </w:pPr>
          </w:p>
          <w:p w14:paraId="76BB2ECD" w14:textId="77777777" w:rsidR="00CD3659" w:rsidRDefault="00CD3659" w:rsidP="00E04BAC">
            <w:pPr>
              <w:tabs>
                <w:tab w:val="left" w:pos="7005"/>
              </w:tabs>
              <w:jc w:val="both"/>
              <w:rPr>
                <w:sz w:val="22"/>
                <w:szCs w:val="22"/>
              </w:rPr>
            </w:pPr>
          </w:p>
          <w:p w14:paraId="1C6A4272" w14:textId="2995E692" w:rsidR="00E04BAC" w:rsidRPr="00EA140B" w:rsidRDefault="00E04BAC" w:rsidP="00E04BAC">
            <w:pPr>
              <w:tabs>
                <w:tab w:val="left" w:pos="7005"/>
              </w:tabs>
              <w:jc w:val="both"/>
              <w:rPr>
                <w:sz w:val="22"/>
                <w:szCs w:val="22"/>
              </w:rPr>
            </w:pPr>
            <w:r w:rsidRPr="00EA140B">
              <w:rPr>
                <w:sz w:val="22"/>
                <w:szCs w:val="22"/>
              </w:rPr>
              <w:t>Mindaugas Černius</w:t>
            </w:r>
          </w:p>
          <w:p w14:paraId="3383CA89" w14:textId="77777777" w:rsidR="00E04BAC" w:rsidRPr="00EA140B" w:rsidRDefault="00E04BAC" w:rsidP="00E04BAC">
            <w:pPr>
              <w:tabs>
                <w:tab w:val="left" w:pos="7005"/>
              </w:tabs>
              <w:jc w:val="both"/>
              <w:rPr>
                <w:sz w:val="22"/>
                <w:szCs w:val="22"/>
              </w:rPr>
            </w:pPr>
            <w:r w:rsidRPr="00EA140B">
              <w:rPr>
                <w:sz w:val="22"/>
                <w:szCs w:val="22"/>
              </w:rPr>
              <w:t xml:space="preserve">                                                  </w:t>
            </w:r>
          </w:p>
          <w:p w14:paraId="34CB6FA8" w14:textId="77777777" w:rsidR="00E04BAC" w:rsidRPr="00EA140B" w:rsidRDefault="00E04BAC" w:rsidP="00E04BAC">
            <w:pPr>
              <w:tabs>
                <w:tab w:val="left" w:pos="7005"/>
              </w:tabs>
              <w:jc w:val="both"/>
              <w:rPr>
                <w:sz w:val="22"/>
                <w:szCs w:val="22"/>
              </w:rPr>
            </w:pPr>
          </w:p>
        </w:tc>
        <w:tc>
          <w:tcPr>
            <w:tcW w:w="4784" w:type="dxa"/>
            <w:gridSpan w:val="2"/>
            <w:shd w:val="clear" w:color="auto" w:fill="auto"/>
          </w:tcPr>
          <w:p w14:paraId="5B5516BC" w14:textId="77777777" w:rsidR="00E04BAC" w:rsidRPr="00EA140B" w:rsidRDefault="00E04BAC" w:rsidP="00E04BAC">
            <w:pPr>
              <w:rPr>
                <w:sz w:val="22"/>
                <w:szCs w:val="22"/>
              </w:rPr>
            </w:pPr>
          </w:p>
          <w:p w14:paraId="052D7A8B" w14:textId="77777777" w:rsidR="00E04BAC" w:rsidRDefault="00E04BAC" w:rsidP="00E04BAC">
            <w:pPr>
              <w:rPr>
                <w:sz w:val="22"/>
                <w:szCs w:val="22"/>
              </w:rPr>
            </w:pPr>
            <w:r>
              <w:rPr>
                <w:sz w:val="22"/>
                <w:szCs w:val="22"/>
              </w:rPr>
              <w:t>Komercijos d</w:t>
            </w:r>
            <w:r w:rsidRPr="00EA140B">
              <w:rPr>
                <w:sz w:val="22"/>
                <w:szCs w:val="22"/>
              </w:rPr>
              <w:t>irektorius</w:t>
            </w:r>
          </w:p>
          <w:p w14:paraId="3CC2E044" w14:textId="77777777" w:rsidR="00E04BAC" w:rsidRDefault="00E04BAC" w:rsidP="00E04BAC">
            <w:pPr>
              <w:rPr>
                <w:sz w:val="22"/>
                <w:szCs w:val="22"/>
              </w:rPr>
            </w:pPr>
          </w:p>
          <w:p w14:paraId="1B226C45" w14:textId="77777777" w:rsidR="00E04BAC" w:rsidRDefault="00E04BAC" w:rsidP="00E04BAC">
            <w:pPr>
              <w:rPr>
                <w:sz w:val="22"/>
                <w:szCs w:val="22"/>
              </w:rPr>
            </w:pPr>
          </w:p>
          <w:p w14:paraId="12A04532" w14:textId="77777777" w:rsidR="00E04BAC" w:rsidRPr="00EA140B" w:rsidRDefault="00E04BAC" w:rsidP="00E04BAC">
            <w:pPr>
              <w:rPr>
                <w:sz w:val="22"/>
                <w:szCs w:val="22"/>
              </w:rPr>
            </w:pPr>
            <w:r>
              <w:rPr>
                <w:sz w:val="22"/>
                <w:szCs w:val="22"/>
              </w:rPr>
              <w:t>Tomas Juodviršis</w:t>
            </w:r>
          </w:p>
          <w:p w14:paraId="298B567F" w14:textId="77777777" w:rsidR="00E04BAC" w:rsidRPr="00EA140B" w:rsidRDefault="00E04BAC" w:rsidP="00E04BAC">
            <w:pPr>
              <w:tabs>
                <w:tab w:val="left" w:pos="7005"/>
              </w:tabs>
              <w:jc w:val="both"/>
              <w:rPr>
                <w:sz w:val="22"/>
                <w:szCs w:val="22"/>
              </w:rPr>
            </w:pPr>
          </w:p>
          <w:p w14:paraId="61821CFA" w14:textId="77777777" w:rsidR="00E04BAC" w:rsidRPr="00EA140B" w:rsidRDefault="00E04BAC" w:rsidP="00E04BAC">
            <w:pPr>
              <w:tabs>
                <w:tab w:val="left" w:pos="7005"/>
              </w:tabs>
              <w:jc w:val="both"/>
              <w:rPr>
                <w:sz w:val="22"/>
                <w:szCs w:val="22"/>
              </w:rPr>
            </w:pPr>
          </w:p>
          <w:p w14:paraId="579E90AA" w14:textId="77777777" w:rsidR="00E04BAC" w:rsidRPr="00EA140B" w:rsidRDefault="00E04BAC" w:rsidP="00E04BAC">
            <w:pPr>
              <w:tabs>
                <w:tab w:val="left" w:pos="7005"/>
              </w:tabs>
              <w:jc w:val="both"/>
              <w:rPr>
                <w:sz w:val="22"/>
                <w:szCs w:val="22"/>
              </w:rPr>
            </w:pPr>
          </w:p>
          <w:p w14:paraId="7920AE88" w14:textId="77777777" w:rsidR="00E04BAC" w:rsidRPr="00EA140B" w:rsidRDefault="00E04BAC" w:rsidP="00E04BAC">
            <w:pPr>
              <w:tabs>
                <w:tab w:val="left" w:pos="7005"/>
              </w:tabs>
              <w:jc w:val="both"/>
              <w:rPr>
                <w:sz w:val="22"/>
                <w:szCs w:val="22"/>
              </w:rPr>
            </w:pPr>
          </w:p>
          <w:p w14:paraId="75D4A35F" w14:textId="77777777" w:rsidR="00E04BAC" w:rsidRPr="00EA140B" w:rsidRDefault="00E04BAC" w:rsidP="00E04BAC">
            <w:pPr>
              <w:tabs>
                <w:tab w:val="left" w:pos="7005"/>
              </w:tabs>
              <w:jc w:val="both"/>
              <w:rPr>
                <w:sz w:val="22"/>
                <w:szCs w:val="22"/>
              </w:rPr>
            </w:pPr>
          </w:p>
          <w:p w14:paraId="24AE8AF5" w14:textId="798C5909" w:rsidR="00E04BAC" w:rsidRPr="00EA140B" w:rsidRDefault="00E04BAC" w:rsidP="00E04BAC">
            <w:pPr>
              <w:tabs>
                <w:tab w:val="left" w:pos="7005"/>
              </w:tabs>
              <w:rPr>
                <w:sz w:val="22"/>
                <w:szCs w:val="22"/>
              </w:rPr>
            </w:pPr>
            <w:r w:rsidRPr="00EA140B">
              <w:rPr>
                <w:sz w:val="22"/>
                <w:szCs w:val="22"/>
              </w:rPr>
              <w:t xml:space="preserve">                                               </w:t>
            </w:r>
          </w:p>
        </w:tc>
      </w:tr>
    </w:tbl>
    <w:p w14:paraId="745E7273" w14:textId="77777777" w:rsidR="00CA3C51" w:rsidRDefault="00CA3C51" w:rsidP="00CA3C51">
      <w:pPr>
        <w:rPr>
          <w:b/>
          <w:sz w:val="22"/>
          <w:szCs w:val="22"/>
        </w:rPr>
      </w:pPr>
    </w:p>
    <w:p w14:paraId="6659AD05" w14:textId="77777777" w:rsidR="00CA3C51" w:rsidRDefault="00CA3C51" w:rsidP="00CA3C51">
      <w:pPr>
        <w:rPr>
          <w:b/>
          <w:sz w:val="22"/>
          <w:szCs w:val="22"/>
        </w:rPr>
      </w:pPr>
    </w:p>
    <w:p w14:paraId="194F93C7" w14:textId="77777777" w:rsidR="00CA3C51" w:rsidRDefault="00CA3C51" w:rsidP="00CA3C51">
      <w:pPr>
        <w:rPr>
          <w:b/>
          <w:sz w:val="22"/>
          <w:szCs w:val="22"/>
        </w:rPr>
      </w:pPr>
    </w:p>
    <w:p w14:paraId="2801D342" w14:textId="77777777" w:rsidR="00E04BAC" w:rsidRDefault="00E04BAC" w:rsidP="00CA3C51">
      <w:pPr>
        <w:shd w:val="clear" w:color="auto" w:fill="FFFFFF"/>
        <w:tabs>
          <w:tab w:val="left" w:pos="7005"/>
        </w:tabs>
        <w:jc w:val="right"/>
        <w:rPr>
          <w:sz w:val="22"/>
          <w:szCs w:val="22"/>
        </w:rPr>
      </w:pPr>
    </w:p>
    <w:p w14:paraId="7EB2FA20" w14:textId="77777777" w:rsidR="00E04BAC" w:rsidRDefault="00E04BAC" w:rsidP="00CA3C51">
      <w:pPr>
        <w:shd w:val="clear" w:color="auto" w:fill="FFFFFF"/>
        <w:tabs>
          <w:tab w:val="left" w:pos="7005"/>
        </w:tabs>
        <w:jc w:val="right"/>
        <w:rPr>
          <w:sz w:val="22"/>
          <w:szCs w:val="22"/>
        </w:rPr>
      </w:pPr>
    </w:p>
    <w:p w14:paraId="35F7D5B2" w14:textId="77777777" w:rsidR="00E04BAC" w:rsidRDefault="00E04BAC" w:rsidP="00CA3C51">
      <w:pPr>
        <w:shd w:val="clear" w:color="auto" w:fill="FFFFFF"/>
        <w:tabs>
          <w:tab w:val="left" w:pos="7005"/>
        </w:tabs>
        <w:jc w:val="right"/>
        <w:rPr>
          <w:sz w:val="22"/>
          <w:szCs w:val="22"/>
        </w:rPr>
      </w:pPr>
    </w:p>
    <w:p w14:paraId="681564C2" w14:textId="77777777" w:rsidR="00CD3659" w:rsidRDefault="00CD3659" w:rsidP="00CA3C51">
      <w:pPr>
        <w:shd w:val="clear" w:color="auto" w:fill="FFFFFF"/>
        <w:tabs>
          <w:tab w:val="left" w:pos="7005"/>
        </w:tabs>
        <w:jc w:val="right"/>
        <w:rPr>
          <w:sz w:val="22"/>
          <w:szCs w:val="22"/>
        </w:rPr>
      </w:pPr>
    </w:p>
    <w:p w14:paraId="55456F34" w14:textId="77777777" w:rsidR="00CD3659" w:rsidRDefault="00CD3659" w:rsidP="00CA3C51">
      <w:pPr>
        <w:shd w:val="clear" w:color="auto" w:fill="FFFFFF"/>
        <w:tabs>
          <w:tab w:val="left" w:pos="7005"/>
        </w:tabs>
        <w:jc w:val="right"/>
        <w:rPr>
          <w:sz w:val="22"/>
          <w:szCs w:val="22"/>
        </w:rPr>
      </w:pPr>
    </w:p>
    <w:p w14:paraId="0C6B9099" w14:textId="77777777" w:rsidR="00CD3659" w:rsidRDefault="00CD3659" w:rsidP="00CA3C51">
      <w:pPr>
        <w:shd w:val="clear" w:color="auto" w:fill="FFFFFF"/>
        <w:tabs>
          <w:tab w:val="left" w:pos="7005"/>
        </w:tabs>
        <w:jc w:val="right"/>
        <w:rPr>
          <w:sz w:val="22"/>
          <w:szCs w:val="22"/>
        </w:rPr>
      </w:pPr>
    </w:p>
    <w:p w14:paraId="59268F94" w14:textId="77777777" w:rsidR="00CD3659" w:rsidRDefault="00CD3659" w:rsidP="00CA3C51">
      <w:pPr>
        <w:shd w:val="clear" w:color="auto" w:fill="FFFFFF"/>
        <w:tabs>
          <w:tab w:val="left" w:pos="7005"/>
        </w:tabs>
        <w:jc w:val="right"/>
        <w:rPr>
          <w:sz w:val="22"/>
          <w:szCs w:val="22"/>
        </w:rPr>
      </w:pPr>
    </w:p>
    <w:p w14:paraId="54925D85" w14:textId="77777777" w:rsidR="00CD3659" w:rsidRDefault="00CD3659" w:rsidP="00CA3C51">
      <w:pPr>
        <w:shd w:val="clear" w:color="auto" w:fill="FFFFFF"/>
        <w:tabs>
          <w:tab w:val="left" w:pos="7005"/>
        </w:tabs>
        <w:jc w:val="right"/>
        <w:rPr>
          <w:sz w:val="22"/>
          <w:szCs w:val="22"/>
        </w:rPr>
      </w:pPr>
    </w:p>
    <w:p w14:paraId="2C64DB86" w14:textId="77777777" w:rsidR="00CD3659" w:rsidRDefault="00CD3659" w:rsidP="00CA3C51">
      <w:pPr>
        <w:shd w:val="clear" w:color="auto" w:fill="FFFFFF"/>
        <w:tabs>
          <w:tab w:val="left" w:pos="7005"/>
        </w:tabs>
        <w:jc w:val="right"/>
        <w:rPr>
          <w:sz w:val="22"/>
          <w:szCs w:val="22"/>
        </w:rPr>
      </w:pPr>
    </w:p>
    <w:p w14:paraId="0CF16405" w14:textId="77777777" w:rsidR="00CD3659" w:rsidRDefault="00CD3659" w:rsidP="00CA3C51">
      <w:pPr>
        <w:shd w:val="clear" w:color="auto" w:fill="FFFFFF"/>
        <w:tabs>
          <w:tab w:val="left" w:pos="7005"/>
        </w:tabs>
        <w:jc w:val="right"/>
        <w:rPr>
          <w:sz w:val="22"/>
          <w:szCs w:val="22"/>
        </w:rPr>
      </w:pPr>
    </w:p>
    <w:p w14:paraId="6CEF1CD1" w14:textId="77777777" w:rsidR="00CD3659" w:rsidRDefault="00CD3659" w:rsidP="00CA3C51">
      <w:pPr>
        <w:shd w:val="clear" w:color="auto" w:fill="FFFFFF"/>
        <w:tabs>
          <w:tab w:val="left" w:pos="7005"/>
        </w:tabs>
        <w:jc w:val="right"/>
        <w:rPr>
          <w:sz w:val="22"/>
          <w:szCs w:val="22"/>
        </w:rPr>
      </w:pPr>
    </w:p>
    <w:p w14:paraId="1CE4EF8B" w14:textId="36EBC329" w:rsidR="00CA3C51" w:rsidRPr="00EA140B" w:rsidRDefault="00CA3C51" w:rsidP="00CA3C51">
      <w:pPr>
        <w:shd w:val="clear" w:color="auto" w:fill="FFFFFF"/>
        <w:tabs>
          <w:tab w:val="left" w:pos="7005"/>
        </w:tabs>
        <w:jc w:val="right"/>
        <w:rPr>
          <w:sz w:val="22"/>
          <w:szCs w:val="22"/>
        </w:rPr>
      </w:pPr>
      <w:r>
        <w:rPr>
          <w:sz w:val="22"/>
          <w:szCs w:val="22"/>
        </w:rPr>
        <w:lastRenderedPageBreak/>
        <w:t>S</w:t>
      </w:r>
      <w:r w:rsidRPr="00EA140B">
        <w:rPr>
          <w:sz w:val="22"/>
          <w:szCs w:val="22"/>
        </w:rPr>
        <w:t>utarties Nr. SU-</w:t>
      </w:r>
      <w:r w:rsidR="004400D1">
        <w:rPr>
          <w:sz w:val="22"/>
          <w:szCs w:val="22"/>
        </w:rPr>
        <w:t>22</w:t>
      </w:r>
      <w:r w:rsidRPr="00EA140B">
        <w:rPr>
          <w:sz w:val="22"/>
          <w:szCs w:val="22"/>
        </w:rPr>
        <w:t xml:space="preserve"> </w:t>
      </w:r>
    </w:p>
    <w:p w14:paraId="15C66E75" w14:textId="77777777" w:rsidR="00CA3C51" w:rsidRDefault="00CA3C51" w:rsidP="00CA3C51">
      <w:pPr>
        <w:shd w:val="clear" w:color="auto" w:fill="FFFFFF"/>
        <w:tabs>
          <w:tab w:val="left" w:pos="7005"/>
        </w:tabs>
        <w:jc w:val="right"/>
        <w:rPr>
          <w:sz w:val="22"/>
          <w:szCs w:val="22"/>
        </w:rPr>
      </w:pPr>
      <w:r>
        <w:rPr>
          <w:sz w:val="22"/>
          <w:szCs w:val="22"/>
        </w:rPr>
        <w:t>2</w:t>
      </w:r>
      <w:r w:rsidRPr="00EA140B">
        <w:rPr>
          <w:sz w:val="22"/>
          <w:szCs w:val="22"/>
        </w:rPr>
        <w:t xml:space="preserve"> priedas</w:t>
      </w:r>
    </w:p>
    <w:p w14:paraId="78883280" w14:textId="77777777" w:rsidR="00CA3C51" w:rsidRPr="00EA140B" w:rsidRDefault="00CA3C51" w:rsidP="00CA3C51">
      <w:pPr>
        <w:shd w:val="clear" w:color="auto" w:fill="FFFFFF"/>
        <w:tabs>
          <w:tab w:val="left" w:pos="7005"/>
        </w:tabs>
        <w:rPr>
          <w:sz w:val="22"/>
          <w:szCs w:val="22"/>
        </w:rPr>
      </w:pPr>
    </w:p>
    <w:p w14:paraId="1C065AF4" w14:textId="77777777" w:rsidR="00CA3C51" w:rsidRDefault="00CA3C51" w:rsidP="00CA3C51">
      <w:pPr>
        <w:rPr>
          <w:b/>
          <w:sz w:val="22"/>
          <w:szCs w:val="22"/>
        </w:rPr>
      </w:pPr>
    </w:p>
    <w:p w14:paraId="3ADBFF42" w14:textId="77777777" w:rsidR="00CA3C51" w:rsidRPr="00294D86" w:rsidRDefault="00CA3C51" w:rsidP="00CA3C51">
      <w:pPr>
        <w:jc w:val="center"/>
        <w:rPr>
          <w:b/>
          <w:bCs/>
          <w:caps/>
          <w:sz w:val="22"/>
          <w:szCs w:val="22"/>
        </w:rPr>
      </w:pPr>
      <w:r w:rsidRPr="00294D86">
        <w:rPr>
          <w:b/>
          <w:bCs/>
          <w:caps/>
          <w:sz w:val="22"/>
          <w:szCs w:val="22"/>
        </w:rPr>
        <w:t>Pirkėjo įgaliotų atstovų (darbuotojų), teikiančių prekių užsakymus telefonu arba el. paštu, taip pat atsiimančių prekes prekybos vietoje, sąrašas</w:t>
      </w:r>
    </w:p>
    <w:p w14:paraId="24DC5ECB" w14:textId="77777777" w:rsidR="00CA3C51" w:rsidRDefault="00CA3C51" w:rsidP="00CA3C51">
      <w:pPr>
        <w:jc w:val="center"/>
        <w:rPr>
          <w:caps/>
          <w:sz w:val="22"/>
          <w:szCs w:val="22"/>
        </w:rPr>
      </w:pPr>
    </w:p>
    <w:tbl>
      <w:tblPr>
        <w:tblStyle w:val="Lentelstinklelis"/>
        <w:tblW w:w="0" w:type="auto"/>
        <w:tblLook w:val="04A0" w:firstRow="1" w:lastRow="0" w:firstColumn="1" w:lastColumn="0" w:noHBand="0" w:noVBand="1"/>
      </w:tblPr>
      <w:tblGrid>
        <w:gridCol w:w="704"/>
        <w:gridCol w:w="4536"/>
        <w:gridCol w:w="4119"/>
      </w:tblGrid>
      <w:tr w:rsidR="00CA3C51" w14:paraId="4ADCB95D" w14:textId="77777777" w:rsidTr="00E5188B">
        <w:tc>
          <w:tcPr>
            <w:tcW w:w="704" w:type="dxa"/>
          </w:tcPr>
          <w:p w14:paraId="352D6717" w14:textId="77777777" w:rsidR="00CA3C51" w:rsidRPr="00CD3659" w:rsidRDefault="00CA3C51" w:rsidP="00F059D6">
            <w:pPr>
              <w:jc w:val="center"/>
              <w:rPr>
                <w:rFonts w:ascii="Times New Roman" w:hAnsi="Times New Roman"/>
                <w:b/>
                <w:bCs/>
                <w:sz w:val="22"/>
                <w:szCs w:val="22"/>
              </w:rPr>
            </w:pPr>
            <w:r w:rsidRPr="00CD3659">
              <w:rPr>
                <w:rFonts w:ascii="Times New Roman" w:hAnsi="Times New Roman"/>
                <w:b/>
                <w:bCs/>
                <w:sz w:val="22"/>
                <w:szCs w:val="22"/>
              </w:rPr>
              <w:t>Eil. Nr.</w:t>
            </w:r>
          </w:p>
        </w:tc>
        <w:tc>
          <w:tcPr>
            <w:tcW w:w="4536" w:type="dxa"/>
          </w:tcPr>
          <w:p w14:paraId="29D8B2ED" w14:textId="77777777" w:rsidR="00CA3C51" w:rsidRPr="00CD3659" w:rsidRDefault="00CA3C51" w:rsidP="00F059D6">
            <w:pPr>
              <w:jc w:val="center"/>
              <w:rPr>
                <w:rFonts w:ascii="Times New Roman" w:hAnsi="Times New Roman"/>
                <w:b/>
                <w:bCs/>
                <w:sz w:val="22"/>
                <w:szCs w:val="22"/>
              </w:rPr>
            </w:pPr>
            <w:r w:rsidRPr="00CD3659">
              <w:rPr>
                <w:rFonts w:ascii="Times New Roman" w:hAnsi="Times New Roman"/>
                <w:b/>
                <w:bCs/>
                <w:sz w:val="22"/>
                <w:szCs w:val="22"/>
              </w:rPr>
              <w:t>Darbuotojo vardas, pavardė</w:t>
            </w:r>
          </w:p>
        </w:tc>
        <w:tc>
          <w:tcPr>
            <w:tcW w:w="4119" w:type="dxa"/>
          </w:tcPr>
          <w:p w14:paraId="7954F234" w14:textId="70D89BA0" w:rsidR="00CA3C51" w:rsidRPr="00CD3659" w:rsidRDefault="00CA3C51" w:rsidP="00F059D6">
            <w:pPr>
              <w:jc w:val="center"/>
              <w:rPr>
                <w:rFonts w:ascii="Times New Roman" w:hAnsi="Times New Roman"/>
                <w:b/>
                <w:bCs/>
                <w:sz w:val="22"/>
                <w:szCs w:val="22"/>
              </w:rPr>
            </w:pPr>
            <w:r w:rsidRPr="00CD3659">
              <w:rPr>
                <w:rFonts w:ascii="Times New Roman" w:hAnsi="Times New Roman"/>
                <w:b/>
                <w:bCs/>
                <w:sz w:val="22"/>
                <w:szCs w:val="22"/>
              </w:rPr>
              <w:t>Gimimo metai</w:t>
            </w:r>
            <w:r w:rsidR="00E5188B">
              <w:rPr>
                <w:rFonts w:ascii="Times New Roman" w:hAnsi="Times New Roman"/>
                <w:b/>
                <w:bCs/>
                <w:sz w:val="22"/>
                <w:szCs w:val="22"/>
              </w:rPr>
              <w:t>, kontaktiniai duomenys</w:t>
            </w:r>
          </w:p>
        </w:tc>
      </w:tr>
      <w:tr w:rsidR="00CA3C51" w14:paraId="7430C352" w14:textId="77777777" w:rsidTr="00E5188B">
        <w:tc>
          <w:tcPr>
            <w:tcW w:w="704" w:type="dxa"/>
          </w:tcPr>
          <w:p w14:paraId="10C00406" w14:textId="77777777" w:rsidR="00CA3C51" w:rsidRPr="00CD3659" w:rsidRDefault="00CA3C51" w:rsidP="00F059D6">
            <w:pPr>
              <w:jc w:val="center"/>
              <w:rPr>
                <w:rFonts w:ascii="Times New Roman" w:hAnsi="Times New Roman"/>
                <w:b/>
                <w:caps/>
                <w:sz w:val="22"/>
                <w:szCs w:val="22"/>
              </w:rPr>
            </w:pPr>
            <w:r w:rsidRPr="00CD3659">
              <w:rPr>
                <w:rFonts w:ascii="Times New Roman" w:hAnsi="Times New Roman"/>
                <w:b/>
                <w:caps/>
                <w:sz w:val="22"/>
                <w:szCs w:val="22"/>
              </w:rPr>
              <w:t>1.</w:t>
            </w:r>
          </w:p>
        </w:tc>
        <w:tc>
          <w:tcPr>
            <w:tcW w:w="4536" w:type="dxa"/>
          </w:tcPr>
          <w:p w14:paraId="3167087D" w14:textId="1DEBA2D1" w:rsidR="00CA3C51" w:rsidRPr="00CD3659" w:rsidRDefault="00CA3C51" w:rsidP="00CD3659">
            <w:r w:rsidRPr="00CD3659">
              <w:rPr>
                <w:rFonts w:ascii="Times New Roman" w:hAnsi="Times New Roman"/>
                <w:b/>
                <w:caps/>
                <w:sz w:val="22"/>
                <w:szCs w:val="22"/>
              </w:rPr>
              <w:t>Ilarion Kalinič</w:t>
            </w:r>
            <w:r w:rsidR="00CD3659">
              <w:rPr>
                <w:rFonts w:ascii="Times New Roman" w:hAnsi="Times New Roman"/>
                <w:b/>
                <w:caps/>
                <w:sz w:val="22"/>
                <w:szCs w:val="22"/>
              </w:rPr>
              <w:t xml:space="preserve"> (</w:t>
            </w:r>
            <w:r w:rsidR="00CD3659">
              <w:rPr>
                <w:rFonts w:ascii="Times New Roman" w:hAnsi="Times New Roman"/>
                <w:b/>
                <w:sz w:val="22"/>
                <w:szCs w:val="22"/>
              </w:rPr>
              <w:t>atsakingas už sutarties vykdymą</w:t>
            </w:r>
            <w:r w:rsidR="00CD3659">
              <w:rPr>
                <w:rFonts w:ascii="Times New Roman" w:hAnsi="Times New Roman"/>
                <w:b/>
                <w:caps/>
                <w:sz w:val="22"/>
                <w:szCs w:val="22"/>
              </w:rPr>
              <w:t>)</w:t>
            </w:r>
          </w:p>
        </w:tc>
        <w:tc>
          <w:tcPr>
            <w:tcW w:w="4119" w:type="dxa"/>
          </w:tcPr>
          <w:p w14:paraId="58BD60A0" w14:textId="615C99ED" w:rsidR="00CA3C51" w:rsidRPr="00103444" w:rsidRDefault="00E5188B" w:rsidP="00F059D6">
            <w:pPr>
              <w:rPr>
                <w:rFonts w:ascii="Times New Roman" w:hAnsi="Times New Roman"/>
                <w:bCs/>
                <w:caps/>
                <w:sz w:val="22"/>
                <w:szCs w:val="22"/>
                <w:lang w:val="en-US"/>
              </w:rPr>
            </w:pPr>
            <w:r w:rsidRPr="00103444">
              <w:rPr>
                <w:rFonts w:ascii="Times New Roman" w:hAnsi="Times New Roman"/>
                <w:bCs/>
                <w:sz w:val="22"/>
                <w:szCs w:val="22"/>
              </w:rPr>
              <w:t>1979-04-13, tel. +370 611 46199, el. p. ilarion.kalinic</w:t>
            </w:r>
            <w:r w:rsidRPr="00103444">
              <w:rPr>
                <w:rFonts w:ascii="Times New Roman" w:hAnsi="Times New Roman"/>
                <w:bCs/>
                <w:sz w:val="22"/>
                <w:szCs w:val="22"/>
                <w:lang w:val="en-US"/>
              </w:rPr>
              <w:t>@techin.lt</w:t>
            </w:r>
          </w:p>
        </w:tc>
      </w:tr>
      <w:tr w:rsidR="004474C5" w14:paraId="73F27D08" w14:textId="77777777" w:rsidTr="00E5188B">
        <w:tc>
          <w:tcPr>
            <w:tcW w:w="704" w:type="dxa"/>
          </w:tcPr>
          <w:p w14:paraId="0DC221E5" w14:textId="77777777" w:rsidR="004474C5" w:rsidRPr="00CD3659" w:rsidRDefault="004474C5" w:rsidP="004474C5">
            <w:pPr>
              <w:jc w:val="center"/>
              <w:rPr>
                <w:rFonts w:ascii="Times New Roman" w:hAnsi="Times New Roman"/>
                <w:b/>
                <w:caps/>
                <w:sz w:val="22"/>
                <w:szCs w:val="22"/>
              </w:rPr>
            </w:pPr>
            <w:r w:rsidRPr="00CD3659">
              <w:rPr>
                <w:rFonts w:ascii="Times New Roman" w:hAnsi="Times New Roman"/>
                <w:b/>
                <w:caps/>
                <w:sz w:val="22"/>
                <w:szCs w:val="22"/>
              </w:rPr>
              <w:t>2.</w:t>
            </w:r>
          </w:p>
        </w:tc>
        <w:tc>
          <w:tcPr>
            <w:tcW w:w="4536" w:type="dxa"/>
          </w:tcPr>
          <w:p w14:paraId="6B9B0077" w14:textId="77777777" w:rsidR="004474C5" w:rsidRPr="00CD3659" w:rsidRDefault="004474C5" w:rsidP="004474C5">
            <w:pPr>
              <w:rPr>
                <w:rFonts w:ascii="Times New Roman" w:hAnsi="Times New Roman"/>
                <w:b/>
                <w:caps/>
                <w:sz w:val="22"/>
                <w:szCs w:val="22"/>
                <w:lang w:val="en-US"/>
              </w:rPr>
            </w:pPr>
            <w:r w:rsidRPr="00CD3659">
              <w:rPr>
                <w:rFonts w:ascii="Times New Roman" w:hAnsi="Times New Roman"/>
                <w:b/>
                <w:caps/>
                <w:sz w:val="22"/>
                <w:szCs w:val="22"/>
              </w:rPr>
              <w:t xml:space="preserve">Alina </w:t>
            </w:r>
            <w:r w:rsidRPr="00CD3659">
              <w:rPr>
                <w:rFonts w:ascii="Times New Roman" w:hAnsi="Times New Roman"/>
                <w:b/>
                <w:caps/>
                <w:sz w:val="22"/>
                <w:szCs w:val="22"/>
                <w:lang w:val="en-US"/>
              </w:rPr>
              <w:t>guzenko</w:t>
            </w:r>
          </w:p>
        </w:tc>
        <w:tc>
          <w:tcPr>
            <w:tcW w:w="4119" w:type="dxa"/>
          </w:tcPr>
          <w:p w14:paraId="346DD0DD" w14:textId="4E4C9D98" w:rsidR="004474C5" w:rsidRPr="00103444" w:rsidRDefault="004474C5" w:rsidP="004474C5">
            <w:pPr>
              <w:pStyle w:val="prastasiniatinklio"/>
              <w:rPr>
                <w:rFonts w:ascii="Times New Roman" w:hAnsi="Times New Roman" w:cs="Times New Roman"/>
                <w:b/>
                <w:caps/>
                <w:sz w:val="22"/>
                <w:szCs w:val="22"/>
              </w:rPr>
            </w:pPr>
            <w:r w:rsidRPr="00103444">
              <w:rPr>
                <w:rFonts w:ascii="Times New Roman" w:hAnsi="Times New Roman" w:cs="Times New Roman"/>
                <w:color w:val="000000"/>
                <w:sz w:val="22"/>
                <w:szCs w:val="22"/>
              </w:rPr>
              <w:t>1951-04-17</w:t>
            </w:r>
          </w:p>
        </w:tc>
      </w:tr>
      <w:tr w:rsidR="004474C5" w14:paraId="79AAA1FD" w14:textId="77777777" w:rsidTr="00E5188B">
        <w:tc>
          <w:tcPr>
            <w:tcW w:w="704" w:type="dxa"/>
          </w:tcPr>
          <w:p w14:paraId="38B39870" w14:textId="77777777" w:rsidR="004474C5" w:rsidRPr="00CD3659" w:rsidRDefault="004474C5" w:rsidP="004474C5">
            <w:pPr>
              <w:jc w:val="center"/>
              <w:rPr>
                <w:rFonts w:ascii="Times New Roman" w:hAnsi="Times New Roman"/>
                <w:b/>
                <w:caps/>
                <w:sz w:val="22"/>
                <w:szCs w:val="22"/>
              </w:rPr>
            </w:pPr>
            <w:r w:rsidRPr="00CD3659">
              <w:rPr>
                <w:rFonts w:ascii="Times New Roman" w:hAnsi="Times New Roman"/>
                <w:b/>
                <w:caps/>
                <w:sz w:val="22"/>
                <w:szCs w:val="22"/>
              </w:rPr>
              <w:t>3.</w:t>
            </w:r>
          </w:p>
        </w:tc>
        <w:tc>
          <w:tcPr>
            <w:tcW w:w="4536" w:type="dxa"/>
          </w:tcPr>
          <w:p w14:paraId="5CEBD654" w14:textId="77777777" w:rsidR="004474C5" w:rsidRPr="00CD3659" w:rsidRDefault="004474C5" w:rsidP="004474C5">
            <w:pPr>
              <w:rPr>
                <w:rFonts w:ascii="Times New Roman" w:hAnsi="Times New Roman"/>
                <w:b/>
                <w:caps/>
                <w:sz w:val="22"/>
                <w:szCs w:val="22"/>
              </w:rPr>
            </w:pPr>
            <w:r w:rsidRPr="00CD3659">
              <w:rPr>
                <w:rFonts w:ascii="Times New Roman" w:hAnsi="Times New Roman"/>
                <w:b/>
                <w:caps/>
                <w:sz w:val="22"/>
                <w:szCs w:val="22"/>
              </w:rPr>
              <w:t>vidmantas karoblis</w:t>
            </w:r>
          </w:p>
        </w:tc>
        <w:tc>
          <w:tcPr>
            <w:tcW w:w="4119" w:type="dxa"/>
          </w:tcPr>
          <w:p w14:paraId="5E8A45F5" w14:textId="6C46BAC4" w:rsidR="004474C5" w:rsidRPr="00103444" w:rsidRDefault="004474C5" w:rsidP="004474C5">
            <w:pPr>
              <w:pStyle w:val="prastasiniatinklio"/>
              <w:rPr>
                <w:rFonts w:ascii="Times New Roman" w:hAnsi="Times New Roman" w:cs="Times New Roman"/>
                <w:b/>
                <w:caps/>
                <w:sz w:val="22"/>
                <w:szCs w:val="22"/>
              </w:rPr>
            </w:pPr>
            <w:r w:rsidRPr="00103444">
              <w:rPr>
                <w:rFonts w:ascii="Times New Roman" w:hAnsi="Times New Roman" w:cs="Times New Roman"/>
                <w:color w:val="000000"/>
                <w:sz w:val="22"/>
                <w:szCs w:val="22"/>
              </w:rPr>
              <w:t>1957-08-18</w:t>
            </w:r>
          </w:p>
        </w:tc>
      </w:tr>
      <w:tr w:rsidR="004474C5" w14:paraId="100206C8" w14:textId="77777777" w:rsidTr="00E5188B">
        <w:tc>
          <w:tcPr>
            <w:tcW w:w="704" w:type="dxa"/>
          </w:tcPr>
          <w:p w14:paraId="22156CE2" w14:textId="77777777" w:rsidR="004474C5" w:rsidRPr="00CD3659" w:rsidRDefault="004474C5" w:rsidP="004474C5">
            <w:pPr>
              <w:jc w:val="center"/>
              <w:rPr>
                <w:rFonts w:ascii="Times New Roman" w:hAnsi="Times New Roman"/>
                <w:b/>
                <w:caps/>
                <w:sz w:val="22"/>
                <w:szCs w:val="22"/>
              </w:rPr>
            </w:pPr>
            <w:r w:rsidRPr="00CD3659">
              <w:rPr>
                <w:rFonts w:ascii="Times New Roman" w:hAnsi="Times New Roman"/>
                <w:b/>
                <w:caps/>
                <w:sz w:val="22"/>
                <w:szCs w:val="22"/>
              </w:rPr>
              <w:t>4.</w:t>
            </w:r>
          </w:p>
        </w:tc>
        <w:tc>
          <w:tcPr>
            <w:tcW w:w="4536" w:type="dxa"/>
          </w:tcPr>
          <w:p w14:paraId="2AFEEB40" w14:textId="77777777" w:rsidR="004474C5" w:rsidRPr="00CD3659" w:rsidRDefault="004474C5" w:rsidP="004474C5">
            <w:pPr>
              <w:rPr>
                <w:rFonts w:ascii="Times New Roman" w:hAnsi="Times New Roman"/>
                <w:b/>
                <w:caps/>
                <w:sz w:val="22"/>
                <w:szCs w:val="22"/>
              </w:rPr>
            </w:pPr>
            <w:r w:rsidRPr="00CD3659">
              <w:rPr>
                <w:rFonts w:ascii="Times New Roman" w:hAnsi="Times New Roman"/>
                <w:b/>
                <w:caps/>
                <w:sz w:val="22"/>
                <w:szCs w:val="22"/>
              </w:rPr>
              <w:t>ramūnas porakis</w:t>
            </w:r>
          </w:p>
        </w:tc>
        <w:tc>
          <w:tcPr>
            <w:tcW w:w="4119" w:type="dxa"/>
          </w:tcPr>
          <w:p w14:paraId="1093C53A" w14:textId="7077D647" w:rsidR="004474C5" w:rsidRPr="00103444" w:rsidRDefault="004474C5" w:rsidP="004474C5">
            <w:pPr>
              <w:pStyle w:val="prastasiniatinklio"/>
              <w:rPr>
                <w:rFonts w:ascii="Times New Roman" w:hAnsi="Times New Roman" w:cs="Times New Roman"/>
                <w:b/>
                <w:caps/>
                <w:sz w:val="22"/>
                <w:szCs w:val="22"/>
              </w:rPr>
            </w:pPr>
            <w:r w:rsidRPr="00103444">
              <w:rPr>
                <w:rFonts w:ascii="Times New Roman" w:hAnsi="Times New Roman" w:cs="Times New Roman"/>
                <w:color w:val="000000"/>
                <w:sz w:val="22"/>
                <w:szCs w:val="22"/>
              </w:rPr>
              <w:t>1983-07-28</w:t>
            </w:r>
          </w:p>
        </w:tc>
      </w:tr>
      <w:tr w:rsidR="004474C5" w14:paraId="07BA98DE" w14:textId="77777777" w:rsidTr="00E5188B">
        <w:tc>
          <w:tcPr>
            <w:tcW w:w="704" w:type="dxa"/>
          </w:tcPr>
          <w:p w14:paraId="38CAEFC9" w14:textId="77777777" w:rsidR="004474C5" w:rsidRPr="00CD3659" w:rsidRDefault="004474C5" w:rsidP="004474C5">
            <w:pPr>
              <w:jc w:val="center"/>
              <w:rPr>
                <w:rFonts w:ascii="Times New Roman" w:hAnsi="Times New Roman"/>
                <w:b/>
                <w:caps/>
                <w:sz w:val="22"/>
                <w:szCs w:val="22"/>
              </w:rPr>
            </w:pPr>
            <w:r w:rsidRPr="00CD3659">
              <w:rPr>
                <w:rFonts w:ascii="Times New Roman" w:hAnsi="Times New Roman"/>
                <w:b/>
                <w:caps/>
                <w:sz w:val="22"/>
                <w:szCs w:val="22"/>
              </w:rPr>
              <w:t>5.</w:t>
            </w:r>
          </w:p>
        </w:tc>
        <w:tc>
          <w:tcPr>
            <w:tcW w:w="4536" w:type="dxa"/>
          </w:tcPr>
          <w:p w14:paraId="5C5DD6A6" w14:textId="77777777" w:rsidR="004474C5" w:rsidRPr="00CD3659" w:rsidRDefault="004474C5" w:rsidP="004474C5">
            <w:pPr>
              <w:rPr>
                <w:rFonts w:ascii="Times New Roman" w:hAnsi="Times New Roman"/>
                <w:b/>
                <w:caps/>
                <w:sz w:val="22"/>
                <w:szCs w:val="22"/>
              </w:rPr>
            </w:pPr>
            <w:r w:rsidRPr="00CD3659">
              <w:rPr>
                <w:rFonts w:ascii="Times New Roman" w:hAnsi="Times New Roman"/>
                <w:b/>
                <w:caps/>
                <w:sz w:val="22"/>
                <w:szCs w:val="22"/>
              </w:rPr>
              <w:t>robertas jankauskas</w:t>
            </w:r>
          </w:p>
        </w:tc>
        <w:tc>
          <w:tcPr>
            <w:tcW w:w="4119" w:type="dxa"/>
          </w:tcPr>
          <w:p w14:paraId="170075F9" w14:textId="40646358" w:rsidR="004474C5" w:rsidRPr="00103444" w:rsidRDefault="004474C5" w:rsidP="004474C5">
            <w:pPr>
              <w:pStyle w:val="prastasiniatinklio"/>
              <w:rPr>
                <w:rFonts w:ascii="Times New Roman" w:hAnsi="Times New Roman" w:cs="Times New Roman"/>
                <w:b/>
                <w:caps/>
                <w:sz w:val="22"/>
                <w:szCs w:val="22"/>
              </w:rPr>
            </w:pPr>
            <w:r w:rsidRPr="00103444">
              <w:rPr>
                <w:rFonts w:ascii="Times New Roman" w:hAnsi="Times New Roman" w:cs="Times New Roman"/>
                <w:color w:val="000000"/>
                <w:sz w:val="22"/>
                <w:szCs w:val="22"/>
              </w:rPr>
              <w:t>1962-01-27</w:t>
            </w:r>
          </w:p>
        </w:tc>
      </w:tr>
      <w:tr w:rsidR="004474C5" w14:paraId="5B96C6F8" w14:textId="77777777" w:rsidTr="00E5188B">
        <w:tc>
          <w:tcPr>
            <w:tcW w:w="704" w:type="dxa"/>
          </w:tcPr>
          <w:p w14:paraId="1C873419" w14:textId="77777777" w:rsidR="004474C5" w:rsidRPr="00CD3659" w:rsidRDefault="004474C5" w:rsidP="004474C5">
            <w:pPr>
              <w:jc w:val="center"/>
              <w:rPr>
                <w:rFonts w:ascii="Times New Roman" w:hAnsi="Times New Roman"/>
                <w:b/>
                <w:caps/>
                <w:sz w:val="22"/>
                <w:szCs w:val="22"/>
              </w:rPr>
            </w:pPr>
            <w:r w:rsidRPr="00CD3659">
              <w:rPr>
                <w:rFonts w:ascii="Times New Roman" w:hAnsi="Times New Roman"/>
                <w:b/>
                <w:caps/>
                <w:sz w:val="22"/>
                <w:szCs w:val="22"/>
              </w:rPr>
              <w:t>6.</w:t>
            </w:r>
          </w:p>
        </w:tc>
        <w:tc>
          <w:tcPr>
            <w:tcW w:w="4536" w:type="dxa"/>
          </w:tcPr>
          <w:p w14:paraId="09E66672" w14:textId="77777777" w:rsidR="004474C5" w:rsidRPr="00CD3659" w:rsidRDefault="004474C5" w:rsidP="004474C5">
            <w:pPr>
              <w:rPr>
                <w:rFonts w:ascii="Times New Roman" w:hAnsi="Times New Roman"/>
                <w:b/>
                <w:caps/>
                <w:sz w:val="22"/>
                <w:szCs w:val="22"/>
              </w:rPr>
            </w:pPr>
            <w:r w:rsidRPr="00CD3659">
              <w:rPr>
                <w:rFonts w:ascii="Times New Roman" w:hAnsi="Times New Roman"/>
                <w:b/>
                <w:caps/>
                <w:sz w:val="22"/>
                <w:szCs w:val="22"/>
              </w:rPr>
              <w:t>viktor pačkovskij</w:t>
            </w:r>
          </w:p>
        </w:tc>
        <w:tc>
          <w:tcPr>
            <w:tcW w:w="4119" w:type="dxa"/>
          </w:tcPr>
          <w:p w14:paraId="66F4E234" w14:textId="6644030E" w:rsidR="004474C5" w:rsidRPr="00103444" w:rsidRDefault="004474C5" w:rsidP="00103444">
            <w:pPr>
              <w:pStyle w:val="prastasiniatinklio"/>
              <w:rPr>
                <w:rFonts w:ascii="Times New Roman" w:hAnsi="Times New Roman" w:cs="Times New Roman"/>
                <w:b/>
                <w:caps/>
                <w:sz w:val="22"/>
                <w:szCs w:val="22"/>
              </w:rPr>
            </w:pPr>
            <w:r w:rsidRPr="00103444">
              <w:rPr>
                <w:rFonts w:ascii="Times New Roman" w:hAnsi="Times New Roman" w:cs="Times New Roman"/>
                <w:color w:val="000000"/>
                <w:sz w:val="22"/>
                <w:szCs w:val="22"/>
              </w:rPr>
              <w:t>1985-04-19</w:t>
            </w:r>
          </w:p>
        </w:tc>
      </w:tr>
      <w:tr w:rsidR="004474C5" w14:paraId="231FCCF5" w14:textId="77777777" w:rsidTr="00E5188B">
        <w:tc>
          <w:tcPr>
            <w:tcW w:w="704" w:type="dxa"/>
          </w:tcPr>
          <w:p w14:paraId="425C0F61" w14:textId="77777777" w:rsidR="004474C5" w:rsidRPr="00CD3659" w:rsidRDefault="004474C5" w:rsidP="004474C5">
            <w:pPr>
              <w:jc w:val="center"/>
              <w:rPr>
                <w:rFonts w:ascii="Times New Roman" w:hAnsi="Times New Roman"/>
                <w:b/>
                <w:caps/>
                <w:sz w:val="22"/>
                <w:szCs w:val="22"/>
              </w:rPr>
            </w:pPr>
            <w:r w:rsidRPr="00CD3659">
              <w:rPr>
                <w:rFonts w:ascii="Times New Roman" w:hAnsi="Times New Roman"/>
                <w:b/>
                <w:caps/>
                <w:sz w:val="22"/>
                <w:szCs w:val="22"/>
              </w:rPr>
              <w:t>7.</w:t>
            </w:r>
          </w:p>
        </w:tc>
        <w:tc>
          <w:tcPr>
            <w:tcW w:w="4536" w:type="dxa"/>
          </w:tcPr>
          <w:p w14:paraId="60C6DCAB" w14:textId="77777777" w:rsidR="004474C5" w:rsidRPr="00CD3659" w:rsidRDefault="004474C5" w:rsidP="004474C5">
            <w:pPr>
              <w:rPr>
                <w:rFonts w:ascii="Times New Roman" w:hAnsi="Times New Roman"/>
                <w:b/>
                <w:caps/>
                <w:sz w:val="22"/>
                <w:szCs w:val="22"/>
              </w:rPr>
            </w:pPr>
            <w:r w:rsidRPr="00CD3659">
              <w:rPr>
                <w:rFonts w:ascii="Times New Roman" w:hAnsi="Times New Roman"/>
                <w:b/>
                <w:caps/>
                <w:sz w:val="22"/>
                <w:szCs w:val="22"/>
              </w:rPr>
              <w:t>zigmantas riauba</w:t>
            </w:r>
          </w:p>
        </w:tc>
        <w:tc>
          <w:tcPr>
            <w:tcW w:w="4119" w:type="dxa"/>
          </w:tcPr>
          <w:p w14:paraId="480C838E" w14:textId="5A3612FD" w:rsidR="004474C5" w:rsidRPr="00103444" w:rsidRDefault="004474C5" w:rsidP="00103444">
            <w:pPr>
              <w:pStyle w:val="prastasiniatinklio"/>
              <w:rPr>
                <w:rFonts w:ascii="Times New Roman" w:hAnsi="Times New Roman" w:cs="Times New Roman"/>
                <w:b/>
                <w:caps/>
                <w:sz w:val="22"/>
                <w:szCs w:val="22"/>
              </w:rPr>
            </w:pPr>
            <w:r w:rsidRPr="00103444">
              <w:rPr>
                <w:rFonts w:ascii="Times New Roman" w:hAnsi="Times New Roman" w:cs="Times New Roman"/>
                <w:color w:val="000000"/>
                <w:sz w:val="22"/>
                <w:szCs w:val="22"/>
              </w:rPr>
              <w:t>1961-04-17</w:t>
            </w:r>
          </w:p>
        </w:tc>
      </w:tr>
      <w:tr w:rsidR="004474C5" w14:paraId="24B43DCB" w14:textId="77777777" w:rsidTr="00E5188B">
        <w:tc>
          <w:tcPr>
            <w:tcW w:w="704" w:type="dxa"/>
          </w:tcPr>
          <w:p w14:paraId="16069BD6" w14:textId="77777777" w:rsidR="004474C5" w:rsidRPr="00CD3659" w:rsidRDefault="004474C5" w:rsidP="004474C5">
            <w:pPr>
              <w:jc w:val="center"/>
              <w:rPr>
                <w:rFonts w:ascii="Times New Roman" w:hAnsi="Times New Roman"/>
                <w:b/>
                <w:caps/>
                <w:sz w:val="22"/>
                <w:szCs w:val="22"/>
              </w:rPr>
            </w:pPr>
            <w:r w:rsidRPr="00CD3659">
              <w:rPr>
                <w:rFonts w:ascii="Times New Roman" w:hAnsi="Times New Roman"/>
                <w:b/>
                <w:caps/>
                <w:sz w:val="22"/>
                <w:szCs w:val="22"/>
              </w:rPr>
              <w:t>8.</w:t>
            </w:r>
          </w:p>
        </w:tc>
        <w:tc>
          <w:tcPr>
            <w:tcW w:w="4536" w:type="dxa"/>
          </w:tcPr>
          <w:p w14:paraId="16952980" w14:textId="77777777" w:rsidR="004474C5" w:rsidRPr="00CD3659" w:rsidRDefault="004474C5" w:rsidP="004474C5">
            <w:pPr>
              <w:rPr>
                <w:rFonts w:ascii="Times New Roman" w:hAnsi="Times New Roman"/>
                <w:b/>
                <w:caps/>
                <w:sz w:val="22"/>
                <w:szCs w:val="22"/>
              </w:rPr>
            </w:pPr>
            <w:r w:rsidRPr="00CD3659">
              <w:rPr>
                <w:rFonts w:ascii="Times New Roman" w:hAnsi="Times New Roman"/>
                <w:b/>
                <w:caps/>
                <w:sz w:val="22"/>
                <w:szCs w:val="22"/>
              </w:rPr>
              <w:t>gintautas dervinis</w:t>
            </w:r>
          </w:p>
        </w:tc>
        <w:tc>
          <w:tcPr>
            <w:tcW w:w="4119" w:type="dxa"/>
          </w:tcPr>
          <w:p w14:paraId="7365D549" w14:textId="67836B1E" w:rsidR="004474C5" w:rsidRPr="00103444" w:rsidRDefault="004474C5" w:rsidP="00103444">
            <w:pPr>
              <w:pStyle w:val="prastasiniatinklio"/>
              <w:rPr>
                <w:rFonts w:ascii="Times New Roman" w:hAnsi="Times New Roman" w:cs="Times New Roman"/>
                <w:b/>
                <w:caps/>
                <w:sz w:val="22"/>
                <w:szCs w:val="22"/>
              </w:rPr>
            </w:pPr>
            <w:r w:rsidRPr="00103444">
              <w:rPr>
                <w:rFonts w:ascii="Times New Roman" w:hAnsi="Times New Roman" w:cs="Times New Roman"/>
                <w:color w:val="000000"/>
                <w:sz w:val="22"/>
                <w:szCs w:val="22"/>
              </w:rPr>
              <w:t>1972-09-29</w:t>
            </w:r>
          </w:p>
        </w:tc>
      </w:tr>
      <w:tr w:rsidR="004474C5" w14:paraId="3038FDC9" w14:textId="77777777" w:rsidTr="00E5188B">
        <w:tc>
          <w:tcPr>
            <w:tcW w:w="704" w:type="dxa"/>
          </w:tcPr>
          <w:p w14:paraId="31B35A5B" w14:textId="77777777" w:rsidR="004474C5" w:rsidRPr="00CD3659" w:rsidRDefault="004474C5" w:rsidP="004474C5">
            <w:pPr>
              <w:jc w:val="center"/>
              <w:rPr>
                <w:rFonts w:ascii="Times New Roman" w:hAnsi="Times New Roman"/>
                <w:b/>
                <w:caps/>
                <w:sz w:val="22"/>
                <w:szCs w:val="22"/>
              </w:rPr>
            </w:pPr>
            <w:r w:rsidRPr="00CD3659">
              <w:rPr>
                <w:rFonts w:ascii="Times New Roman" w:hAnsi="Times New Roman"/>
                <w:b/>
                <w:caps/>
                <w:sz w:val="22"/>
                <w:szCs w:val="22"/>
              </w:rPr>
              <w:t>9.</w:t>
            </w:r>
          </w:p>
        </w:tc>
        <w:tc>
          <w:tcPr>
            <w:tcW w:w="4536" w:type="dxa"/>
          </w:tcPr>
          <w:p w14:paraId="489E2515" w14:textId="77777777" w:rsidR="004474C5" w:rsidRPr="00CD3659" w:rsidRDefault="004474C5" w:rsidP="004474C5">
            <w:pPr>
              <w:rPr>
                <w:rFonts w:ascii="Times New Roman" w:hAnsi="Times New Roman"/>
                <w:b/>
                <w:caps/>
                <w:sz w:val="22"/>
                <w:szCs w:val="22"/>
                <w:lang w:val="en-US"/>
              </w:rPr>
            </w:pPr>
            <w:r w:rsidRPr="00CD3659">
              <w:rPr>
                <w:rFonts w:ascii="Times New Roman" w:hAnsi="Times New Roman"/>
                <w:b/>
                <w:caps/>
                <w:sz w:val="22"/>
                <w:szCs w:val="22"/>
              </w:rPr>
              <w:t>algirdas daunoravičius</w:t>
            </w:r>
          </w:p>
        </w:tc>
        <w:tc>
          <w:tcPr>
            <w:tcW w:w="4119" w:type="dxa"/>
          </w:tcPr>
          <w:p w14:paraId="7601702A" w14:textId="37B15DBA" w:rsidR="004474C5" w:rsidRPr="00103444" w:rsidRDefault="004474C5" w:rsidP="00103444">
            <w:pPr>
              <w:pStyle w:val="prastasiniatinklio"/>
              <w:rPr>
                <w:rFonts w:ascii="Times New Roman" w:hAnsi="Times New Roman" w:cs="Times New Roman"/>
                <w:b/>
                <w:caps/>
                <w:sz w:val="22"/>
                <w:szCs w:val="22"/>
              </w:rPr>
            </w:pPr>
            <w:r w:rsidRPr="00103444">
              <w:rPr>
                <w:rFonts w:ascii="Times New Roman" w:hAnsi="Times New Roman" w:cs="Times New Roman"/>
                <w:color w:val="000000"/>
                <w:sz w:val="22"/>
                <w:szCs w:val="22"/>
              </w:rPr>
              <w:t>1990-09-28</w:t>
            </w:r>
          </w:p>
        </w:tc>
      </w:tr>
    </w:tbl>
    <w:p w14:paraId="156CCBAF" w14:textId="77777777" w:rsidR="00CA3C51" w:rsidRDefault="00CA3C51" w:rsidP="00CA3C51">
      <w:pPr>
        <w:rPr>
          <w:b/>
          <w:sz w:val="22"/>
          <w:szCs w:val="22"/>
        </w:rPr>
      </w:pPr>
    </w:p>
    <w:p w14:paraId="09CEACE1" w14:textId="77777777" w:rsidR="00CA3C51" w:rsidRDefault="00CA3C51" w:rsidP="00CA3C51">
      <w:pPr>
        <w:rPr>
          <w:b/>
          <w:sz w:val="22"/>
          <w:szCs w:val="22"/>
        </w:rPr>
      </w:pPr>
    </w:p>
    <w:p w14:paraId="58CADEF9" w14:textId="77777777" w:rsidR="00CA3C51" w:rsidRDefault="00CA3C51" w:rsidP="00CA3C51">
      <w:pPr>
        <w:rPr>
          <w:b/>
          <w:sz w:val="22"/>
          <w:szCs w:val="22"/>
        </w:rPr>
      </w:pPr>
    </w:p>
    <w:p w14:paraId="79D8C8E0" w14:textId="77777777" w:rsidR="00CA3C51" w:rsidRPr="00EA140B" w:rsidRDefault="00CA3C51" w:rsidP="00CA3C51">
      <w:pPr>
        <w:shd w:val="clear" w:color="auto" w:fill="FFFFFF"/>
        <w:tabs>
          <w:tab w:val="left" w:pos="5812"/>
        </w:tabs>
        <w:ind w:left="3" w:hanging="3"/>
        <w:jc w:val="both"/>
        <w:rPr>
          <w:sz w:val="22"/>
          <w:szCs w:val="22"/>
        </w:rPr>
      </w:pPr>
      <w:r>
        <w:rPr>
          <w:b/>
          <w:sz w:val="22"/>
          <w:szCs w:val="22"/>
        </w:rPr>
        <w:t xml:space="preserve">    </w:t>
      </w:r>
      <w:r w:rsidRPr="00EA140B">
        <w:rPr>
          <w:b/>
          <w:sz w:val="22"/>
          <w:szCs w:val="22"/>
        </w:rPr>
        <w:t>Pirkėjas</w:t>
      </w:r>
      <w:r w:rsidRPr="00EA140B">
        <w:rPr>
          <w:sz w:val="22"/>
          <w:szCs w:val="22"/>
        </w:rPr>
        <w:t xml:space="preserve">:                                                                                  </w:t>
      </w:r>
      <w:r w:rsidRPr="00EA140B">
        <w:rPr>
          <w:b/>
          <w:sz w:val="22"/>
          <w:szCs w:val="22"/>
        </w:rPr>
        <w:t>Pardavėjas</w:t>
      </w:r>
      <w:r w:rsidRPr="00EA140B">
        <w:rPr>
          <w:sz w:val="22"/>
          <w:szCs w:val="22"/>
        </w:rPr>
        <w:t>:</w:t>
      </w:r>
    </w:p>
    <w:p w14:paraId="0C9F3217" w14:textId="77777777" w:rsidR="00CA3C51" w:rsidRPr="00EA140B" w:rsidRDefault="00CA3C51" w:rsidP="00CA3C51">
      <w:pPr>
        <w:shd w:val="clear" w:color="auto" w:fill="FFFFFF"/>
        <w:tabs>
          <w:tab w:val="left" w:pos="5812"/>
        </w:tabs>
        <w:ind w:left="3" w:hanging="3"/>
        <w:jc w:val="both"/>
        <w:rPr>
          <w:sz w:val="22"/>
          <w:szCs w:val="22"/>
        </w:rPr>
      </w:pPr>
    </w:p>
    <w:tbl>
      <w:tblPr>
        <w:tblW w:w="10171" w:type="dxa"/>
        <w:tblInd w:w="108" w:type="dxa"/>
        <w:tblLayout w:type="fixed"/>
        <w:tblLook w:val="04A0" w:firstRow="1" w:lastRow="0" w:firstColumn="1" w:lastColumn="0" w:noHBand="0" w:noVBand="1"/>
      </w:tblPr>
      <w:tblGrid>
        <w:gridCol w:w="111"/>
        <w:gridCol w:w="5276"/>
        <w:gridCol w:w="4678"/>
        <w:gridCol w:w="106"/>
      </w:tblGrid>
      <w:tr w:rsidR="00E5188B" w:rsidRPr="00EA140B" w14:paraId="03DF0CE3" w14:textId="77777777" w:rsidTr="00E5188B">
        <w:trPr>
          <w:gridAfter w:val="1"/>
          <w:wAfter w:w="106" w:type="dxa"/>
          <w:trHeight w:val="2841"/>
        </w:trPr>
        <w:tc>
          <w:tcPr>
            <w:tcW w:w="5387" w:type="dxa"/>
            <w:gridSpan w:val="2"/>
            <w:shd w:val="clear" w:color="auto" w:fill="auto"/>
          </w:tcPr>
          <w:p w14:paraId="17634ABB" w14:textId="77777777" w:rsidR="00E5188B" w:rsidRPr="00EA140B" w:rsidRDefault="00E5188B" w:rsidP="00E5188B">
            <w:pPr>
              <w:tabs>
                <w:tab w:val="left" w:pos="7005"/>
              </w:tabs>
              <w:jc w:val="both"/>
              <w:rPr>
                <w:sz w:val="22"/>
                <w:szCs w:val="22"/>
              </w:rPr>
            </w:pPr>
            <w:r w:rsidRPr="00EA140B">
              <w:rPr>
                <w:sz w:val="22"/>
                <w:szCs w:val="22"/>
              </w:rPr>
              <w:t>Vilniaus technologijų ir inžinerijos mokymo centras</w:t>
            </w:r>
          </w:p>
          <w:p w14:paraId="5736AA05" w14:textId="77777777" w:rsidR="00E5188B" w:rsidRPr="00EA140B" w:rsidRDefault="00E5188B" w:rsidP="00E5188B">
            <w:pPr>
              <w:tabs>
                <w:tab w:val="left" w:pos="7005"/>
              </w:tabs>
              <w:jc w:val="both"/>
              <w:rPr>
                <w:sz w:val="22"/>
                <w:szCs w:val="22"/>
              </w:rPr>
            </w:pPr>
            <w:r w:rsidRPr="00EA140B">
              <w:rPr>
                <w:sz w:val="22"/>
                <w:szCs w:val="22"/>
              </w:rPr>
              <w:t>Trinapolio g. 2, 08313 Vilnius</w:t>
            </w:r>
          </w:p>
          <w:p w14:paraId="67256399" w14:textId="77777777" w:rsidR="00E5188B" w:rsidRPr="00EA140B" w:rsidRDefault="00E5188B" w:rsidP="00E5188B">
            <w:pPr>
              <w:tabs>
                <w:tab w:val="left" w:pos="7005"/>
              </w:tabs>
              <w:jc w:val="both"/>
              <w:rPr>
                <w:sz w:val="22"/>
                <w:szCs w:val="22"/>
              </w:rPr>
            </w:pPr>
            <w:r w:rsidRPr="00EA140B">
              <w:rPr>
                <w:sz w:val="22"/>
                <w:szCs w:val="22"/>
              </w:rPr>
              <w:t>a/s LT347044060000321526</w:t>
            </w:r>
            <w:r>
              <w:rPr>
                <w:sz w:val="22"/>
                <w:szCs w:val="22"/>
              </w:rPr>
              <w:t xml:space="preserve">                                                                                                       </w:t>
            </w:r>
          </w:p>
          <w:p w14:paraId="206ABFFF" w14:textId="77777777" w:rsidR="00E5188B" w:rsidRPr="00EA140B" w:rsidRDefault="00E5188B" w:rsidP="00E5188B">
            <w:pPr>
              <w:tabs>
                <w:tab w:val="left" w:pos="7005"/>
              </w:tabs>
              <w:jc w:val="both"/>
              <w:rPr>
                <w:sz w:val="22"/>
                <w:szCs w:val="22"/>
              </w:rPr>
            </w:pPr>
            <w:r w:rsidRPr="00EA140B">
              <w:rPr>
                <w:sz w:val="22"/>
                <w:szCs w:val="22"/>
              </w:rPr>
              <w:t>AB SEB bankas, b.</w:t>
            </w:r>
            <w:r>
              <w:rPr>
                <w:sz w:val="22"/>
                <w:szCs w:val="22"/>
              </w:rPr>
              <w:t xml:space="preserve"> </w:t>
            </w:r>
            <w:r w:rsidRPr="00EA140B">
              <w:rPr>
                <w:sz w:val="22"/>
                <w:szCs w:val="22"/>
              </w:rPr>
              <w:t>k. 70440</w:t>
            </w:r>
          </w:p>
          <w:p w14:paraId="3A546431" w14:textId="77777777" w:rsidR="00E5188B" w:rsidRPr="00EA140B" w:rsidRDefault="00E5188B" w:rsidP="00E5188B">
            <w:pPr>
              <w:tabs>
                <w:tab w:val="left" w:pos="7005"/>
              </w:tabs>
              <w:jc w:val="both"/>
              <w:rPr>
                <w:sz w:val="22"/>
                <w:szCs w:val="22"/>
              </w:rPr>
            </w:pPr>
            <w:r w:rsidRPr="00EA140B">
              <w:rPr>
                <w:sz w:val="22"/>
                <w:szCs w:val="22"/>
              </w:rPr>
              <w:t>Įm. k. 306138865, PVM k. LT100015270513</w:t>
            </w:r>
          </w:p>
          <w:p w14:paraId="52947B60" w14:textId="77777777" w:rsidR="00E5188B" w:rsidRPr="00EA140B" w:rsidRDefault="00E5188B" w:rsidP="00E5188B">
            <w:pPr>
              <w:tabs>
                <w:tab w:val="left" w:pos="7005"/>
              </w:tabs>
              <w:jc w:val="both"/>
              <w:rPr>
                <w:sz w:val="22"/>
                <w:szCs w:val="22"/>
              </w:rPr>
            </w:pPr>
            <w:r w:rsidRPr="00EA140B">
              <w:rPr>
                <w:sz w:val="22"/>
                <w:szCs w:val="22"/>
              </w:rPr>
              <w:t>Tel./faks. (8-5) 269 74 55</w:t>
            </w:r>
          </w:p>
          <w:p w14:paraId="2CB9C68B" w14:textId="254DE7F8" w:rsidR="00E5188B" w:rsidRPr="00EA140B" w:rsidRDefault="00E5188B" w:rsidP="00E5188B">
            <w:pPr>
              <w:tabs>
                <w:tab w:val="left" w:pos="7005"/>
              </w:tabs>
              <w:jc w:val="both"/>
              <w:rPr>
                <w:sz w:val="22"/>
                <w:szCs w:val="22"/>
              </w:rPr>
            </w:pPr>
            <w:r w:rsidRPr="00EA140B">
              <w:rPr>
                <w:sz w:val="22"/>
                <w:szCs w:val="22"/>
              </w:rPr>
              <w:t xml:space="preserve">El. paštas </w:t>
            </w:r>
            <w:hyperlink r:id="rId7" w:history="1">
              <w:r w:rsidRPr="00EA140B">
                <w:rPr>
                  <w:rStyle w:val="Hipersaitas"/>
                  <w:rFonts w:eastAsiaTheme="majorEastAsia"/>
                  <w:sz w:val="22"/>
                  <w:szCs w:val="22"/>
                </w:rPr>
                <w:t>info@techin.lt</w:t>
              </w:r>
            </w:hyperlink>
            <w:r w:rsidRPr="00EA140B">
              <w:rPr>
                <w:sz w:val="22"/>
                <w:szCs w:val="22"/>
              </w:rPr>
              <w:t xml:space="preserve"> </w:t>
            </w:r>
          </w:p>
        </w:tc>
        <w:tc>
          <w:tcPr>
            <w:tcW w:w="4678" w:type="dxa"/>
            <w:shd w:val="clear" w:color="auto" w:fill="auto"/>
          </w:tcPr>
          <w:p w14:paraId="38C8E39F" w14:textId="77777777" w:rsidR="00E5188B" w:rsidRPr="00EA140B" w:rsidRDefault="00E5188B" w:rsidP="00E5188B">
            <w:pPr>
              <w:tabs>
                <w:tab w:val="left" w:pos="7005"/>
              </w:tabs>
              <w:jc w:val="both"/>
              <w:rPr>
                <w:sz w:val="22"/>
                <w:szCs w:val="22"/>
              </w:rPr>
            </w:pPr>
            <w:r>
              <w:rPr>
                <w:sz w:val="22"/>
                <w:szCs w:val="22"/>
              </w:rPr>
              <w:t>UAB „Taiklu“</w:t>
            </w:r>
          </w:p>
          <w:p w14:paraId="0DD10C07" w14:textId="77777777" w:rsidR="00E5188B" w:rsidRDefault="00E5188B" w:rsidP="00E5188B">
            <w:pPr>
              <w:tabs>
                <w:tab w:val="left" w:pos="7005"/>
              </w:tabs>
              <w:jc w:val="both"/>
              <w:rPr>
                <w:sz w:val="22"/>
                <w:szCs w:val="22"/>
              </w:rPr>
            </w:pPr>
            <w:r>
              <w:rPr>
                <w:sz w:val="22"/>
                <w:szCs w:val="22"/>
              </w:rPr>
              <w:t>Ukrainiečių g. 4, 45234 Kaunas</w:t>
            </w:r>
          </w:p>
          <w:p w14:paraId="27C7240A" w14:textId="77777777" w:rsidR="00E5188B" w:rsidRDefault="00E5188B" w:rsidP="00E5188B">
            <w:pPr>
              <w:tabs>
                <w:tab w:val="left" w:pos="7005"/>
              </w:tabs>
              <w:jc w:val="both"/>
              <w:rPr>
                <w:sz w:val="22"/>
                <w:szCs w:val="22"/>
              </w:rPr>
            </w:pPr>
            <w:r>
              <w:rPr>
                <w:sz w:val="22"/>
                <w:szCs w:val="22"/>
              </w:rPr>
              <w:t xml:space="preserve">a/s </w:t>
            </w:r>
            <w:r w:rsidRPr="00720312">
              <w:rPr>
                <w:sz w:val="22"/>
                <w:szCs w:val="22"/>
              </w:rPr>
              <w:t>LT987290000015467528</w:t>
            </w:r>
          </w:p>
          <w:p w14:paraId="1DBE4FA7" w14:textId="77777777" w:rsidR="00E5188B" w:rsidRDefault="00E5188B" w:rsidP="00E5188B">
            <w:pPr>
              <w:tabs>
                <w:tab w:val="left" w:pos="7005"/>
              </w:tabs>
              <w:jc w:val="both"/>
              <w:rPr>
                <w:sz w:val="22"/>
                <w:szCs w:val="22"/>
              </w:rPr>
            </w:pPr>
            <w:r w:rsidRPr="00720312">
              <w:rPr>
                <w:sz w:val="22"/>
                <w:szCs w:val="22"/>
              </w:rPr>
              <w:t>Citadelė Bankas</w:t>
            </w:r>
            <w:r>
              <w:rPr>
                <w:sz w:val="22"/>
                <w:szCs w:val="22"/>
              </w:rPr>
              <w:t>, b. k. 72900</w:t>
            </w:r>
          </w:p>
          <w:p w14:paraId="2902801A" w14:textId="77777777" w:rsidR="00E5188B" w:rsidRDefault="00E5188B" w:rsidP="00E5188B">
            <w:pPr>
              <w:tabs>
                <w:tab w:val="left" w:pos="7005"/>
              </w:tabs>
              <w:jc w:val="both"/>
              <w:rPr>
                <w:sz w:val="22"/>
                <w:szCs w:val="22"/>
              </w:rPr>
            </w:pPr>
            <w:r w:rsidRPr="00EA140B">
              <w:rPr>
                <w:sz w:val="22"/>
                <w:szCs w:val="22"/>
              </w:rPr>
              <w:t xml:space="preserve">Įm. k. </w:t>
            </w:r>
            <w:r w:rsidRPr="00720312">
              <w:rPr>
                <w:sz w:val="22"/>
                <w:szCs w:val="22"/>
              </w:rPr>
              <w:t>304437662</w:t>
            </w:r>
            <w:r w:rsidRPr="00EA140B">
              <w:rPr>
                <w:sz w:val="22"/>
                <w:szCs w:val="22"/>
              </w:rPr>
              <w:t xml:space="preserve">, PVM k. </w:t>
            </w:r>
            <w:r w:rsidRPr="00720312">
              <w:rPr>
                <w:sz w:val="22"/>
                <w:szCs w:val="22"/>
              </w:rPr>
              <w:t>LT100010626312</w:t>
            </w:r>
          </w:p>
          <w:p w14:paraId="5FF93564" w14:textId="77777777" w:rsidR="00E5188B" w:rsidRDefault="00E5188B" w:rsidP="00E5188B">
            <w:pPr>
              <w:tabs>
                <w:tab w:val="left" w:pos="7005"/>
              </w:tabs>
              <w:jc w:val="both"/>
              <w:rPr>
                <w:sz w:val="22"/>
                <w:szCs w:val="22"/>
              </w:rPr>
            </w:pPr>
            <w:r>
              <w:rPr>
                <w:sz w:val="22"/>
                <w:szCs w:val="22"/>
              </w:rPr>
              <w:t>Tel. +370 681 83358</w:t>
            </w:r>
          </w:p>
          <w:p w14:paraId="76823642" w14:textId="27B3AE8C" w:rsidR="00E5188B" w:rsidRPr="007D546C" w:rsidRDefault="00E5188B" w:rsidP="00E5188B">
            <w:pPr>
              <w:tabs>
                <w:tab w:val="left" w:pos="7005"/>
              </w:tabs>
              <w:jc w:val="both"/>
              <w:rPr>
                <w:sz w:val="22"/>
                <w:szCs w:val="22"/>
                <w:lang w:val="en-US"/>
              </w:rPr>
            </w:pPr>
            <w:r>
              <w:rPr>
                <w:sz w:val="22"/>
                <w:szCs w:val="22"/>
              </w:rPr>
              <w:t xml:space="preserve">El. paštas </w:t>
            </w:r>
            <w:r w:rsidR="00AD7F71">
              <w:rPr>
                <w:sz w:val="22"/>
                <w:szCs w:val="22"/>
              </w:rPr>
              <w:t>tomas</w:t>
            </w:r>
            <w:r>
              <w:rPr>
                <w:sz w:val="22"/>
                <w:szCs w:val="22"/>
                <w:lang w:val="en-US"/>
              </w:rPr>
              <w:t>@taiklu.lt</w:t>
            </w:r>
          </w:p>
          <w:p w14:paraId="71772BFA" w14:textId="77777777" w:rsidR="00E5188B" w:rsidRPr="00EA140B" w:rsidRDefault="00E5188B" w:rsidP="00E5188B">
            <w:pPr>
              <w:tabs>
                <w:tab w:val="left" w:pos="7005"/>
              </w:tabs>
              <w:jc w:val="both"/>
              <w:rPr>
                <w:sz w:val="22"/>
                <w:szCs w:val="22"/>
              </w:rPr>
            </w:pPr>
          </w:p>
        </w:tc>
      </w:tr>
      <w:tr w:rsidR="00E5188B" w:rsidRPr="00EA140B" w14:paraId="32C91636" w14:textId="77777777" w:rsidTr="00E5188B">
        <w:trPr>
          <w:gridBefore w:val="1"/>
          <w:wBefore w:w="111" w:type="dxa"/>
        </w:trPr>
        <w:tc>
          <w:tcPr>
            <w:tcW w:w="5276" w:type="dxa"/>
            <w:shd w:val="clear" w:color="auto" w:fill="auto"/>
          </w:tcPr>
          <w:p w14:paraId="6AA3D3AC" w14:textId="77777777" w:rsidR="00E5188B" w:rsidRPr="00EA140B" w:rsidRDefault="00E5188B" w:rsidP="00E5188B">
            <w:pPr>
              <w:tabs>
                <w:tab w:val="left" w:pos="7005"/>
              </w:tabs>
              <w:jc w:val="both"/>
              <w:rPr>
                <w:sz w:val="22"/>
                <w:szCs w:val="22"/>
              </w:rPr>
            </w:pPr>
            <w:r w:rsidRPr="00EA140B">
              <w:rPr>
                <w:sz w:val="22"/>
                <w:szCs w:val="22"/>
              </w:rPr>
              <w:t xml:space="preserve">                                                                                  </w:t>
            </w:r>
          </w:p>
          <w:p w14:paraId="29FC4BD2" w14:textId="77777777" w:rsidR="00E5188B" w:rsidRPr="00EA140B" w:rsidRDefault="00E5188B" w:rsidP="00E5188B">
            <w:pPr>
              <w:tabs>
                <w:tab w:val="left" w:pos="7005"/>
              </w:tabs>
              <w:jc w:val="both"/>
              <w:rPr>
                <w:sz w:val="22"/>
                <w:szCs w:val="22"/>
              </w:rPr>
            </w:pPr>
            <w:r w:rsidRPr="00EA140B">
              <w:rPr>
                <w:sz w:val="22"/>
                <w:szCs w:val="22"/>
              </w:rPr>
              <w:t>Direktorius</w:t>
            </w:r>
          </w:p>
          <w:p w14:paraId="4EF58510" w14:textId="77777777" w:rsidR="00E5188B" w:rsidRPr="00EA140B" w:rsidRDefault="00E5188B" w:rsidP="00E5188B">
            <w:pPr>
              <w:tabs>
                <w:tab w:val="left" w:pos="7005"/>
              </w:tabs>
              <w:jc w:val="both"/>
              <w:rPr>
                <w:sz w:val="22"/>
                <w:szCs w:val="22"/>
              </w:rPr>
            </w:pPr>
          </w:p>
          <w:p w14:paraId="3BFEA57B" w14:textId="77777777" w:rsidR="00E5188B" w:rsidRDefault="00E5188B" w:rsidP="00E5188B">
            <w:pPr>
              <w:tabs>
                <w:tab w:val="left" w:pos="7005"/>
              </w:tabs>
              <w:jc w:val="both"/>
              <w:rPr>
                <w:sz w:val="22"/>
                <w:szCs w:val="22"/>
              </w:rPr>
            </w:pPr>
          </w:p>
          <w:p w14:paraId="331F4463" w14:textId="77777777" w:rsidR="00E5188B" w:rsidRPr="00EA140B" w:rsidRDefault="00E5188B" w:rsidP="00E5188B">
            <w:pPr>
              <w:tabs>
                <w:tab w:val="left" w:pos="7005"/>
              </w:tabs>
              <w:jc w:val="both"/>
              <w:rPr>
                <w:sz w:val="22"/>
                <w:szCs w:val="22"/>
              </w:rPr>
            </w:pPr>
            <w:r w:rsidRPr="00EA140B">
              <w:rPr>
                <w:sz w:val="22"/>
                <w:szCs w:val="22"/>
              </w:rPr>
              <w:t>Mindaugas Černius</w:t>
            </w:r>
          </w:p>
          <w:p w14:paraId="518F6899" w14:textId="77777777" w:rsidR="00E5188B" w:rsidRPr="00EA140B" w:rsidRDefault="00E5188B" w:rsidP="00E5188B">
            <w:pPr>
              <w:tabs>
                <w:tab w:val="left" w:pos="7005"/>
              </w:tabs>
              <w:jc w:val="both"/>
              <w:rPr>
                <w:sz w:val="22"/>
                <w:szCs w:val="22"/>
              </w:rPr>
            </w:pPr>
            <w:r w:rsidRPr="00EA140B">
              <w:rPr>
                <w:sz w:val="22"/>
                <w:szCs w:val="22"/>
              </w:rPr>
              <w:t xml:space="preserve">                                                  </w:t>
            </w:r>
          </w:p>
          <w:p w14:paraId="28277EA3" w14:textId="77777777" w:rsidR="00E5188B" w:rsidRPr="00EA140B" w:rsidRDefault="00E5188B" w:rsidP="00E5188B">
            <w:pPr>
              <w:tabs>
                <w:tab w:val="left" w:pos="7005"/>
              </w:tabs>
              <w:jc w:val="both"/>
              <w:rPr>
                <w:sz w:val="22"/>
                <w:szCs w:val="22"/>
              </w:rPr>
            </w:pPr>
          </w:p>
        </w:tc>
        <w:tc>
          <w:tcPr>
            <w:tcW w:w="4784" w:type="dxa"/>
            <w:gridSpan w:val="2"/>
            <w:shd w:val="clear" w:color="auto" w:fill="auto"/>
          </w:tcPr>
          <w:p w14:paraId="4A65789E" w14:textId="77777777" w:rsidR="00E5188B" w:rsidRPr="00EA140B" w:rsidRDefault="00E5188B" w:rsidP="00E5188B">
            <w:pPr>
              <w:rPr>
                <w:sz w:val="22"/>
                <w:szCs w:val="22"/>
              </w:rPr>
            </w:pPr>
          </w:p>
          <w:p w14:paraId="31D12B9A" w14:textId="77777777" w:rsidR="00E5188B" w:rsidRDefault="00E5188B" w:rsidP="00E5188B">
            <w:pPr>
              <w:rPr>
                <w:sz w:val="22"/>
                <w:szCs w:val="22"/>
              </w:rPr>
            </w:pPr>
            <w:r>
              <w:rPr>
                <w:sz w:val="22"/>
                <w:szCs w:val="22"/>
              </w:rPr>
              <w:t>Komercijos d</w:t>
            </w:r>
            <w:r w:rsidRPr="00EA140B">
              <w:rPr>
                <w:sz w:val="22"/>
                <w:szCs w:val="22"/>
              </w:rPr>
              <w:t>irektorius</w:t>
            </w:r>
          </w:p>
          <w:p w14:paraId="4082837E" w14:textId="77777777" w:rsidR="00E5188B" w:rsidRDefault="00E5188B" w:rsidP="00E5188B">
            <w:pPr>
              <w:rPr>
                <w:sz w:val="22"/>
                <w:szCs w:val="22"/>
              </w:rPr>
            </w:pPr>
          </w:p>
          <w:p w14:paraId="69FB5CBA" w14:textId="77777777" w:rsidR="00E5188B" w:rsidRDefault="00E5188B" w:rsidP="00E5188B">
            <w:pPr>
              <w:rPr>
                <w:sz w:val="22"/>
                <w:szCs w:val="22"/>
              </w:rPr>
            </w:pPr>
          </w:p>
          <w:p w14:paraId="6B21313F" w14:textId="77777777" w:rsidR="00E5188B" w:rsidRPr="00EA140B" w:rsidRDefault="00E5188B" w:rsidP="00E5188B">
            <w:pPr>
              <w:rPr>
                <w:sz w:val="22"/>
                <w:szCs w:val="22"/>
              </w:rPr>
            </w:pPr>
            <w:r>
              <w:rPr>
                <w:sz w:val="22"/>
                <w:szCs w:val="22"/>
              </w:rPr>
              <w:t>Tomas Juodviršis</w:t>
            </w:r>
          </w:p>
          <w:p w14:paraId="736B2A61" w14:textId="77777777" w:rsidR="00E5188B" w:rsidRPr="00EA140B" w:rsidRDefault="00E5188B" w:rsidP="00E5188B">
            <w:pPr>
              <w:tabs>
                <w:tab w:val="left" w:pos="7005"/>
              </w:tabs>
              <w:jc w:val="both"/>
              <w:rPr>
                <w:sz w:val="22"/>
                <w:szCs w:val="22"/>
              </w:rPr>
            </w:pPr>
          </w:p>
          <w:p w14:paraId="7145CC0A" w14:textId="77777777" w:rsidR="00E5188B" w:rsidRPr="00EA140B" w:rsidRDefault="00E5188B" w:rsidP="00E5188B">
            <w:pPr>
              <w:tabs>
                <w:tab w:val="left" w:pos="7005"/>
              </w:tabs>
              <w:jc w:val="both"/>
              <w:rPr>
                <w:sz w:val="22"/>
                <w:szCs w:val="22"/>
              </w:rPr>
            </w:pPr>
          </w:p>
          <w:p w14:paraId="1DB17EC4" w14:textId="77777777" w:rsidR="00E5188B" w:rsidRPr="00EA140B" w:rsidRDefault="00E5188B" w:rsidP="00E5188B">
            <w:pPr>
              <w:tabs>
                <w:tab w:val="left" w:pos="7005"/>
              </w:tabs>
              <w:jc w:val="both"/>
              <w:rPr>
                <w:sz w:val="22"/>
                <w:szCs w:val="22"/>
              </w:rPr>
            </w:pPr>
          </w:p>
          <w:p w14:paraId="3D58E4AB" w14:textId="77777777" w:rsidR="00E5188B" w:rsidRPr="00EA140B" w:rsidRDefault="00E5188B" w:rsidP="00E5188B">
            <w:pPr>
              <w:tabs>
                <w:tab w:val="left" w:pos="7005"/>
              </w:tabs>
              <w:jc w:val="both"/>
              <w:rPr>
                <w:sz w:val="22"/>
                <w:szCs w:val="22"/>
              </w:rPr>
            </w:pPr>
          </w:p>
          <w:p w14:paraId="16494832" w14:textId="77777777" w:rsidR="00E5188B" w:rsidRPr="00EA140B" w:rsidRDefault="00E5188B" w:rsidP="00E5188B">
            <w:pPr>
              <w:tabs>
                <w:tab w:val="left" w:pos="7005"/>
              </w:tabs>
              <w:jc w:val="both"/>
              <w:rPr>
                <w:sz w:val="22"/>
                <w:szCs w:val="22"/>
              </w:rPr>
            </w:pPr>
          </w:p>
          <w:p w14:paraId="01AF07C1" w14:textId="14635200" w:rsidR="00E5188B" w:rsidRPr="00EA140B" w:rsidRDefault="00E5188B" w:rsidP="00E5188B">
            <w:pPr>
              <w:tabs>
                <w:tab w:val="left" w:pos="7005"/>
              </w:tabs>
              <w:rPr>
                <w:sz w:val="22"/>
                <w:szCs w:val="22"/>
              </w:rPr>
            </w:pPr>
            <w:r w:rsidRPr="00EA140B">
              <w:rPr>
                <w:sz w:val="22"/>
                <w:szCs w:val="22"/>
              </w:rPr>
              <w:t xml:space="preserve">                                               </w:t>
            </w:r>
          </w:p>
        </w:tc>
      </w:tr>
    </w:tbl>
    <w:p w14:paraId="49110D2D" w14:textId="77777777" w:rsidR="00CA3C51" w:rsidRPr="00EA140B" w:rsidRDefault="00CA3C51" w:rsidP="00CA3C51">
      <w:pPr>
        <w:jc w:val="center"/>
        <w:rPr>
          <w:b/>
          <w:sz w:val="22"/>
          <w:szCs w:val="22"/>
        </w:rPr>
      </w:pPr>
      <w:r>
        <w:rPr>
          <w:b/>
          <w:sz w:val="22"/>
          <w:szCs w:val="22"/>
        </w:rPr>
        <w:t>__________________________________</w:t>
      </w:r>
    </w:p>
    <w:p w14:paraId="37BE7C2A" w14:textId="77777777" w:rsidR="00680526" w:rsidRDefault="00680526"/>
    <w:sectPr w:rsidR="00680526" w:rsidSect="00E93A54">
      <w:pgSz w:w="11906" w:h="16838"/>
      <w:pgMar w:top="1134" w:right="566"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2511F"/>
    <w:multiLevelType w:val="multilevel"/>
    <w:tmpl w:val="CDF6E4B0"/>
    <w:styleLink w:val="LFO16"/>
    <w:lvl w:ilvl="0">
      <w:numFmt w:val="bullet"/>
      <w:pStyle w:val="Sraassuenkleliais"/>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D5633CB"/>
    <w:multiLevelType w:val="multilevel"/>
    <w:tmpl w:val="83BA1E56"/>
    <w:styleLink w:val="LFO17"/>
    <w:lvl w:ilvl="0">
      <w:start w:val="1"/>
      <w:numFmt w:val="decimal"/>
      <w:pStyle w:val="Sutartiestekstas"/>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3620EE8"/>
    <w:multiLevelType w:val="multilevel"/>
    <w:tmpl w:val="3650E31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4C25D33"/>
    <w:multiLevelType w:val="multilevel"/>
    <w:tmpl w:val="21B6A02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2F062314"/>
    <w:multiLevelType w:val="multilevel"/>
    <w:tmpl w:val="E39C5BDC"/>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34136856"/>
    <w:multiLevelType w:val="multilevel"/>
    <w:tmpl w:val="D8B8CD0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86"/>
        </w:tabs>
        <w:ind w:left="786" w:hanging="360"/>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6" w15:restartNumberingAfterBreak="0">
    <w:nsid w:val="342F231E"/>
    <w:multiLevelType w:val="multilevel"/>
    <w:tmpl w:val="2F726E32"/>
    <w:lvl w:ilvl="0">
      <w:start w:val="1"/>
      <w:numFmt w:val="decimal"/>
      <w:lvlText w:val="%1."/>
      <w:lvlJc w:val="left"/>
      <w:pPr>
        <w:tabs>
          <w:tab w:val="num" w:pos="928"/>
        </w:tabs>
        <w:ind w:left="928" w:hanging="360"/>
      </w:pPr>
      <w:rPr>
        <w:rFonts w:hint="default"/>
        <w:b/>
        <w:sz w:val="24"/>
        <w:szCs w:val="24"/>
      </w:rPr>
    </w:lvl>
    <w:lvl w:ilvl="1">
      <w:start w:val="1"/>
      <w:numFmt w:val="decimal"/>
      <w:lvlText w:val="%1.%2."/>
      <w:lvlJc w:val="left"/>
      <w:pPr>
        <w:tabs>
          <w:tab w:val="num" w:pos="1142"/>
        </w:tabs>
        <w:ind w:left="1142" w:hanging="432"/>
      </w:pPr>
      <w:rPr>
        <w:rFonts w:ascii="Times New Roman" w:eastAsia="Times New Roman" w:hAnsi="Times New Roman" w:cs="Times New Roman"/>
        <w:b w:val="0"/>
        <w:color w:val="auto"/>
        <w:sz w:val="24"/>
        <w:szCs w:val="24"/>
      </w:rPr>
    </w:lvl>
    <w:lvl w:ilvl="2">
      <w:start w:val="1"/>
      <w:numFmt w:val="decimal"/>
      <w:lvlText w:val="%1.%2.%3."/>
      <w:lvlJc w:val="left"/>
      <w:pPr>
        <w:tabs>
          <w:tab w:val="num" w:pos="1620"/>
        </w:tabs>
        <w:ind w:left="1404" w:hanging="504"/>
      </w:pPr>
      <w:rPr>
        <w:rFonts w:hint="default"/>
        <w:b w:val="0"/>
      </w:rPr>
    </w:lvl>
    <w:lvl w:ilvl="3">
      <w:start w:val="1"/>
      <w:numFmt w:val="decimal"/>
      <w:lvlText w:val="%1.%2.%3.%4."/>
      <w:lvlJc w:val="left"/>
      <w:pPr>
        <w:tabs>
          <w:tab w:val="num" w:pos="9935"/>
        </w:tabs>
        <w:ind w:left="9863" w:hanging="648"/>
      </w:pPr>
      <w:rPr>
        <w:rFonts w:hint="default"/>
        <w:color w:val="auto"/>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8B777D6"/>
    <w:multiLevelType w:val="multilevel"/>
    <w:tmpl w:val="59BE3CAC"/>
    <w:styleLink w:val="Punktai"/>
    <w:lvl w:ilvl="0">
      <w:start w:val="1"/>
      <w:numFmt w:val="decimal"/>
      <w:lvlText w:val="%1."/>
      <w:lvlJc w:val="left"/>
      <w:rPr>
        <w:rFonts w:ascii="Tahoma" w:hAnsi="Tahoma"/>
        <w:b/>
        <w:i w:val="0"/>
        <w:sz w:val="20"/>
      </w:rPr>
    </w:lvl>
    <w:lvl w:ilvl="1">
      <w:start w:val="1"/>
      <w:numFmt w:val="decimal"/>
      <w:lvlText w:val="%1.%2."/>
      <w:lvlJc w:val="left"/>
      <w:rPr>
        <w:rFonts w:ascii="Tahoma" w:hAnsi="Tahoma"/>
        <w:b w:val="0"/>
        <w:i w:val="0"/>
        <w:strike w:val="0"/>
        <w:dstrike w:val="0"/>
        <w:position w:val="0"/>
        <w:sz w:val="20"/>
        <w:vertAlign w:val="baseline"/>
      </w:rPr>
    </w:lvl>
    <w:lvl w:ilvl="2">
      <w:start w:val="1"/>
      <w:numFmt w:val="decimal"/>
      <w:lvlText w:val="%1.%2.%3."/>
      <w:lvlJc w:val="left"/>
      <w:pPr>
        <w:ind w:left="0" w:firstLine="680"/>
      </w:pPr>
      <w:rPr>
        <w:rFonts w:ascii="Tahoma" w:hAnsi="Tahoma"/>
        <w:b w:val="0"/>
        <w:i w:val="0"/>
        <w:sz w:val="20"/>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480F3DAA"/>
    <w:multiLevelType w:val="multilevel"/>
    <w:tmpl w:val="B14C4EA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D8D2A5A"/>
    <w:multiLevelType w:val="multilevel"/>
    <w:tmpl w:val="08B6B0CA"/>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056D08"/>
    <w:multiLevelType w:val="multilevel"/>
    <w:tmpl w:val="59D6E84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DF5C70"/>
    <w:multiLevelType w:val="multilevel"/>
    <w:tmpl w:val="0270DBFE"/>
    <w:lvl w:ilvl="0">
      <w:start w:val="2"/>
      <w:numFmt w:val="decimal"/>
      <w:lvlText w:val="%1."/>
      <w:lvlJc w:val="left"/>
      <w:pPr>
        <w:ind w:left="360" w:hanging="360"/>
      </w:pPr>
      <w:rPr>
        <w:rFonts w:hint="default"/>
      </w:rPr>
    </w:lvl>
    <w:lvl w:ilvl="1">
      <w:start w:val="6"/>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12" w15:restartNumberingAfterBreak="0">
    <w:nsid w:val="71105387"/>
    <w:multiLevelType w:val="multilevel"/>
    <w:tmpl w:val="4C94382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243E33"/>
    <w:multiLevelType w:val="hybridMultilevel"/>
    <w:tmpl w:val="9DF2B3FA"/>
    <w:lvl w:ilvl="0" w:tplc="5EAC6A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5692043"/>
    <w:multiLevelType w:val="multilevel"/>
    <w:tmpl w:val="61127EF4"/>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15" w15:restartNumberingAfterBreak="0">
    <w:nsid w:val="7A880BC7"/>
    <w:multiLevelType w:val="multilevel"/>
    <w:tmpl w:val="0B88E6A8"/>
    <w:lvl w:ilvl="0">
      <w:start w:val="2"/>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074742166">
    <w:abstractNumId w:val="6"/>
  </w:num>
  <w:num w:numId="2" w16cid:durableId="105586252">
    <w:abstractNumId w:val="5"/>
  </w:num>
  <w:num w:numId="3" w16cid:durableId="1739209895">
    <w:abstractNumId w:val="3"/>
  </w:num>
  <w:num w:numId="4" w16cid:durableId="2125542045">
    <w:abstractNumId w:val="15"/>
  </w:num>
  <w:num w:numId="5" w16cid:durableId="726225036">
    <w:abstractNumId w:val="2"/>
  </w:num>
  <w:num w:numId="6" w16cid:durableId="1880630485">
    <w:abstractNumId w:val="11"/>
  </w:num>
  <w:num w:numId="7" w16cid:durableId="1849322939">
    <w:abstractNumId w:val="14"/>
  </w:num>
  <w:num w:numId="8" w16cid:durableId="203179939">
    <w:abstractNumId w:val="13"/>
  </w:num>
  <w:num w:numId="9" w16cid:durableId="1161391901">
    <w:abstractNumId w:val="12"/>
  </w:num>
  <w:num w:numId="10" w16cid:durableId="396246667">
    <w:abstractNumId w:val="9"/>
  </w:num>
  <w:num w:numId="11" w16cid:durableId="1318342365">
    <w:abstractNumId w:val="4"/>
  </w:num>
  <w:num w:numId="12" w16cid:durableId="1901358941">
    <w:abstractNumId w:val="7"/>
  </w:num>
  <w:num w:numId="13" w16cid:durableId="1619528474">
    <w:abstractNumId w:val="0"/>
  </w:num>
  <w:num w:numId="14" w16cid:durableId="405955720">
    <w:abstractNumId w:val="1"/>
  </w:num>
  <w:num w:numId="15" w16cid:durableId="1066101809">
    <w:abstractNumId w:val="10"/>
  </w:num>
  <w:num w:numId="16" w16cid:durableId="1310785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51"/>
    <w:rsid w:val="00103444"/>
    <w:rsid w:val="004400D1"/>
    <w:rsid w:val="004474C5"/>
    <w:rsid w:val="00680526"/>
    <w:rsid w:val="00720312"/>
    <w:rsid w:val="007D546C"/>
    <w:rsid w:val="00AD7F71"/>
    <w:rsid w:val="00CA3C51"/>
    <w:rsid w:val="00CD3659"/>
    <w:rsid w:val="00D54DC9"/>
    <w:rsid w:val="00DB51E4"/>
    <w:rsid w:val="00E04BAC"/>
    <w:rsid w:val="00E5188B"/>
    <w:rsid w:val="00E624A3"/>
    <w:rsid w:val="00E919DB"/>
    <w:rsid w:val="00E93A54"/>
    <w:rsid w:val="00F45D98"/>
    <w:rsid w:val="00F843F7"/>
    <w:rsid w:val="00FB2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E5A121"/>
  <w15:chartTrackingRefBased/>
  <w15:docId w15:val="{2476EEBD-B7A2-4EFB-980C-9EFD6ECB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C51"/>
    <w:pPr>
      <w:spacing w:after="0" w:line="240" w:lineRule="auto"/>
    </w:pPr>
    <w:rPr>
      <w:rFonts w:eastAsia="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CA3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A3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A3C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A3C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A3C5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A3C5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CA3C5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CA3C5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CA3C5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A3C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CA3C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CA3C5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CA3C5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CA3C5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CA3C5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CA3C5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CA3C5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CA3C5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A3C5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A3C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C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CA3C5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qFormat/>
    <w:rsid w:val="00CA3C51"/>
    <w:pPr>
      <w:spacing w:before="160"/>
      <w:jc w:val="center"/>
    </w:pPr>
    <w:rPr>
      <w:i/>
      <w:iCs/>
      <w:color w:val="404040" w:themeColor="text1" w:themeTint="BF"/>
    </w:rPr>
  </w:style>
  <w:style w:type="character" w:customStyle="1" w:styleId="CitataDiagrama">
    <w:name w:val="Citata Diagrama"/>
    <w:basedOn w:val="Numatytasispastraiposriftas"/>
    <w:link w:val="Citata"/>
    <w:rsid w:val="00CA3C51"/>
    <w:rPr>
      <w:i/>
      <w:iCs/>
      <w:color w:val="404040" w:themeColor="text1" w:themeTint="BF"/>
    </w:rPr>
  </w:style>
  <w:style w:type="paragraph" w:styleId="Sraopastraipa">
    <w:name w:val="List Paragraph"/>
    <w:basedOn w:val="prastasis"/>
    <w:qFormat/>
    <w:rsid w:val="00CA3C51"/>
    <w:pPr>
      <w:ind w:left="720"/>
      <w:contextualSpacing/>
    </w:pPr>
  </w:style>
  <w:style w:type="character" w:styleId="Rykuspabraukimas">
    <w:name w:val="Intense Emphasis"/>
    <w:basedOn w:val="Numatytasispastraiposriftas"/>
    <w:qFormat/>
    <w:rsid w:val="00CA3C51"/>
    <w:rPr>
      <w:i/>
      <w:iCs/>
      <w:color w:val="0F4761" w:themeColor="accent1" w:themeShade="BF"/>
    </w:rPr>
  </w:style>
  <w:style w:type="paragraph" w:styleId="Iskirtacitata">
    <w:name w:val="Intense Quote"/>
    <w:basedOn w:val="prastasis"/>
    <w:next w:val="prastasis"/>
    <w:link w:val="IskirtacitataDiagrama"/>
    <w:qFormat/>
    <w:rsid w:val="00CA3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rsid w:val="00CA3C51"/>
    <w:rPr>
      <w:i/>
      <w:iCs/>
      <w:color w:val="0F4761" w:themeColor="accent1" w:themeShade="BF"/>
    </w:rPr>
  </w:style>
  <w:style w:type="character" w:styleId="Rykinuoroda">
    <w:name w:val="Intense Reference"/>
    <w:basedOn w:val="Numatytasispastraiposriftas"/>
    <w:qFormat/>
    <w:rsid w:val="00CA3C51"/>
    <w:rPr>
      <w:b/>
      <w:bCs/>
      <w:smallCaps/>
      <w:color w:val="0F4761" w:themeColor="accent1" w:themeShade="BF"/>
      <w:spacing w:val="5"/>
    </w:rPr>
  </w:style>
  <w:style w:type="character" w:customStyle="1" w:styleId="font-09em1">
    <w:name w:val="font-09em1"/>
    <w:basedOn w:val="Numatytasispastraiposriftas"/>
    <w:rsid w:val="00CA3C51"/>
    <w:rPr>
      <w:rFonts w:ascii="Arial" w:hAnsi="Arial" w:cs="Arial" w:hint="default"/>
      <w:i w:val="0"/>
      <w:iCs w:val="0"/>
      <w:sz w:val="22"/>
      <w:szCs w:val="22"/>
    </w:rPr>
  </w:style>
  <w:style w:type="paragraph" w:styleId="Debesliotekstas">
    <w:name w:val="Balloon Text"/>
    <w:basedOn w:val="prastasis"/>
    <w:link w:val="DebesliotekstasDiagrama"/>
    <w:unhideWhenUsed/>
    <w:rsid w:val="00CA3C51"/>
    <w:rPr>
      <w:rFonts w:ascii="Tahoma" w:eastAsiaTheme="minorHAnsi" w:hAnsi="Tahoma" w:cs="Tahoma"/>
      <w:sz w:val="16"/>
      <w:szCs w:val="16"/>
      <w:lang w:eastAsia="en-US"/>
    </w:rPr>
  </w:style>
  <w:style w:type="character" w:customStyle="1" w:styleId="DebesliotekstasDiagrama">
    <w:name w:val="Debesėlio tekstas Diagrama"/>
    <w:basedOn w:val="Numatytasispastraiposriftas"/>
    <w:link w:val="Debesliotekstas"/>
    <w:rsid w:val="00CA3C51"/>
    <w:rPr>
      <w:rFonts w:ascii="Tahoma" w:hAnsi="Tahoma" w:cs="Tahoma"/>
      <w:kern w:val="0"/>
      <w:sz w:val="16"/>
      <w:szCs w:val="16"/>
      <w14:ligatures w14:val="none"/>
    </w:rPr>
  </w:style>
  <w:style w:type="paragraph" w:styleId="Betarp">
    <w:name w:val="No Spacing"/>
    <w:uiPriority w:val="1"/>
    <w:qFormat/>
    <w:rsid w:val="00CA3C51"/>
    <w:pPr>
      <w:spacing w:after="0" w:line="240" w:lineRule="auto"/>
    </w:pPr>
    <w:rPr>
      <w:rFonts w:ascii="Calibri" w:eastAsia="Calibri" w:hAnsi="Calibri" w:cs="Times New Roman"/>
      <w:kern w:val="0"/>
      <w14:ligatures w14:val="none"/>
    </w:rPr>
  </w:style>
  <w:style w:type="character" w:styleId="Hipersaitas">
    <w:name w:val="Hyperlink"/>
    <w:rsid w:val="00CA3C51"/>
    <w:rPr>
      <w:color w:val="0000FF"/>
      <w:u w:val="single"/>
    </w:rPr>
  </w:style>
  <w:style w:type="paragraph" w:styleId="Turinys1">
    <w:name w:val="toc 1"/>
    <w:basedOn w:val="prastasis"/>
    <w:next w:val="prastasis"/>
    <w:autoRedefine/>
    <w:rsid w:val="00CA3C51"/>
    <w:rPr>
      <w:szCs w:val="20"/>
    </w:rPr>
  </w:style>
  <w:style w:type="paragraph" w:styleId="Pagrindiniotekstotrauka3">
    <w:name w:val="Body Text Indent 3"/>
    <w:basedOn w:val="prastasis"/>
    <w:link w:val="Pagrindiniotekstotrauka3Diagrama"/>
    <w:rsid w:val="00CA3C51"/>
    <w:pPr>
      <w:tabs>
        <w:tab w:val="left" w:pos="4536"/>
      </w:tabs>
      <w:ind w:firstLine="2268"/>
      <w:jc w:val="both"/>
    </w:pPr>
    <w:rPr>
      <w:szCs w:val="20"/>
    </w:rPr>
  </w:style>
  <w:style w:type="character" w:customStyle="1" w:styleId="Pagrindiniotekstotrauka3Diagrama">
    <w:name w:val="Pagrindinio teksto įtrauka 3 Diagrama"/>
    <w:basedOn w:val="Numatytasispastraiposriftas"/>
    <w:link w:val="Pagrindiniotekstotrauka3"/>
    <w:rsid w:val="00CA3C51"/>
    <w:rPr>
      <w:rFonts w:eastAsia="Times New Roman" w:cs="Times New Roman"/>
      <w:kern w:val="0"/>
      <w:sz w:val="24"/>
      <w:szCs w:val="20"/>
      <w:lang w:eastAsia="lt-LT"/>
      <w14:ligatures w14:val="none"/>
    </w:rPr>
  </w:style>
  <w:style w:type="paragraph" w:styleId="Pagrindinistekstas2">
    <w:name w:val="Body Text 2"/>
    <w:basedOn w:val="prastasis"/>
    <w:link w:val="Pagrindinistekstas2Diagrama"/>
    <w:unhideWhenUsed/>
    <w:rsid w:val="00CA3C51"/>
    <w:pPr>
      <w:spacing w:after="120" w:line="480" w:lineRule="auto"/>
    </w:pPr>
  </w:style>
  <w:style w:type="character" w:customStyle="1" w:styleId="Pagrindinistekstas2Diagrama">
    <w:name w:val="Pagrindinis tekstas 2 Diagrama"/>
    <w:basedOn w:val="Numatytasispastraiposriftas"/>
    <w:link w:val="Pagrindinistekstas2"/>
    <w:rsid w:val="00CA3C51"/>
    <w:rPr>
      <w:rFonts w:eastAsia="Times New Roman" w:cs="Times New Roman"/>
      <w:kern w:val="0"/>
      <w:sz w:val="24"/>
      <w:szCs w:val="24"/>
      <w:lang w:eastAsia="lt-LT"/>
      <w14:ligatures w14:val="none"/>
    </w:rPr>
  </w:style>
  <w:style w:type="paragraph" w:styleId="Pagrindinistekstas">
    <w:name w:val="Body Text"/>
    <w:basedOn w:val="prastasis"/>
    <w:link w:val="PagrindinistekstasDiagrama"/>
    <w:rsid w:val="00CA3C51"/>
    <w:pPr>
      <w:spacing w:after="120"/>
    </w:pPr>
    <w:rPr>
      <w:lang w:val="en-GB" w:eastAsia="x-none"/>
    </w:rPr>
  </w:style>
  <w:style w:type="character" w:customStyle="1" w:styleId="PagrindinistekstasDiagrama">
    <w:name w:val="Pagrindinis tekstas Diagrama"/>
    <w:basedOn w:val="Numatytasispastraiposriftas"/>
    <w:link w:val="Pagrindinistekstas"/>
    <w:rsid w:val="00CA3C51"/>
    <w:rPr>
      <w:rFonts w:eastAsia="Times New Roman" w:cs="Times New Roman"/>
      <w:kern w:val="0"/>
      <w:sz w:val="24"/>
      <w:szCs w:val="24"/>
      <w:lang w:val="en-GB" w:eastAsia="x-none"/>
      <w14:ligatures w14:val="none"/>
    </w:rPr>
  </w:style>
  <w:style w:type="character" w:styleId="Vietosrezervavimoenklotekstas">
    <w:name w:val="Placeholder Text"/>
    <w:basedOn w:val="Numatytasispastraiposriftas"/>
    <w:uiPriority w:val="99"/>
    <w:semiHidden/>
    <w:rsid w:val="00CA3C51"/>
    <w:rPr>
      <w:color w:val="808080"/>
    </w:rPr>
  </w:style>
  <w:style w:type="character" w:styleId="Neapdorotaspaminjimas">
    <w:name w:val="Unresolved Mention"/>
    <w:basedOn w:val="Numatytasispastraiposriftas"/>
    <w:uiPriority w:val="99"/>
    <w:semiHidden/>
    <w:unhideWhenUsed/>
    <w:rsid w:val="00CA3C51"/>
    <w:rPr>
      <w:color w:val="605E5C"/>
      <w:shd w:val="clear" w:color="auto" w:fill="E1DFDD"/>
    </w:rPr>
  </w:style>
  <w:style w:type="numbering" w:customStyle="1" w:styleId="WWOutlineListStyle">
    <w:name w:val="WW_OutlineListStyle"/>
    <w:basedOn w:val="Sraonra"/>
    <w:rsid w:val="00CA3C51"/>
    <w:pPr>
      <w:numPr>
        <w:numId w:val="11"/>
      </w:numPr>
    </w:pPr>
  </w:style>
  <w:style w:type="character" w:customStyle="1" w:styleId="Antrat2Diagrama1">
    <w:name w:val="Antraštė 2 Diagrama1"/>
    <w:rsid w:val="00CA3C51"/>
    <w:rPr>
      <w:rFonts w:ascii="Times New Roman" w:eastAsia="Times New Roman" w:hAnsi="Times New Roman" w:cs="Times New Roman"/>
      <w:kern w:val="0"/>
      <w:sz w:val="24"/>
      <w:szCs w:val="20"/>
      <w:lang w:eastAsia="lt-LT"/>
    </w:rPr>
  </w:style>
  <w:style w:type="paragraph" w:customStyle="1" w:styleId="WW-Default">
    <w:name w:val="WW-Default"/>
    <w:rsid w:val="00CA3C51"/>
    <w:pPr>
      <w:suppressAutoHyphens/>
      <w:autoSpaceDE w:val="0"/>
      <w:autoSpaceDN w:val="0"/>
      <w:spacing w:after="0" w:line="240" w:lineRule="auto"/>
    </w:pPr>
    <w:rPr>
      <w:rFonts w:eastAsia="Arial" w:cs="Times New Roman"/>
      <w:color w:val="000000"/>
      <w:kern w:val="0"/>
      <w:sz w:val="24"/>
      <w:szCs w:val="24"/>
      <w:lang w:val="en-US" w:eastAsia="ar-SA"/>
      <w14:ligatures w14:val="none"/>
    </w:rPr>
  </w:style>
  <w:style w:type="paragraph" w:customStyle="1" w:styleId="Pagrindinistekstas1">
    <w:name w:val="Pagrindinis tekstas1"/>
    <w:rsid w:val="00CA3C51"/>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
    <w:name w:val="Body text_"/>
    <w:rsid w:val="00CA3C51"/>
    <w:rPr>
      <w:rFonts w:ascii="TimesLT" w:eastAsia="Times New Roman" w:hAnsi="TimesLT" w:cs="Times New Roman"/>
      <w:kern w:val="0"/>
      <w:sz w:val="20"/>
      <w:szCs w:val="20"/>
      <w:lang w:val="en-US"/>
    </w:rPr>
  </w:style>
  <w:style w:type="character" w:styleId="Perirtashipersaitas">
    <w:name w:val="FollowedHyperlink"/>
    <w:rsid w:val="00CA3C51"/>
    <w:rPr>
      <w:color w:val="800080"/>
      <w:u w:val="single"/>
    </w:rPr>
  </w:style>
  <w:style w:type="paragraph" w:styleId="Komentarotekstas">
    <w:name w:val="annotation text"/>
    <w:basedOn w:val="prastasis"/>
    <w:link w:val="KomentarotekstasDiagrama"/>
    <w:rsid w:val="00CA3C51"/>
    <w:pPr>
      <w:suppressAutoHyphens/>
      <w:autoSpaceDN w:val="0"/>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CA3C51"/>
    <w:rPr>
      <w:rFonts w:eastAsia="Calibri" w:cs="Times New Roman"/>
      <w:kern w:val="0"/>
      <w:sz w:val="20"/>
      <w:szCs w:val="20"/>
      <w:lang w:eastAsia="lt-LT"/>
      <w14:ligatures w14:val="none"/>
    </w:rPr>
  </w:style>
  <w:style w:type="paragraph" w:styleId="Antrats">
    <w:name w:val="header"/>
    <w:basedOn w:val="prastasis"/>
    <w:link w:val="AntratsDiagrama"/>
    <w:rsid w:val="00CA3C51"/>
    <w:pPr>
      <w:widowControl w:val="0"/>
      <w:tabs>
        <w:tab w:val="center" w:pos="4153"/>
        <w:tab w:val="right" w:pos="8306"/>
      </w:tabs>
      <w:suppressAutoHyphens/>
      <w:autoSpaceDN w:val="0"/>
      <w:spacing w:after="20"/>
      <w:jc w:val="both"/>
    </w:pPr>
    <w:rPr>
      <w:szCs w:val="20"/>
    </w:rPr>
  </w:style>
  <w:style w:type="character" w:customStyle="1" w:styleId="AntratsDiagrama">
    <w:name w:val="Antraštės Diagrama"/>
    <w:basedOn w:val="Numatytasispastraiposriftas"/>
    <w:link w:val="Antrats"/>
    <w:rsid w:val="00CA3C51"/>
    <w:rPr>
      <w:rFonts w:eastAsia="Times New Roman" w:cs="Times New Roman"/>
      <w:kern w:val="0"/>
      <w:sz w:val="24"/>
      <w:szCs w:val="20"/>
      <w:lang w:eastAsia="lt-LT"/>
      <w14:ligatures w14:val="none"/>
    </w:rPr>
  </w:style>
  <w:style w:type="paragraph" w:styleId="Porat">
    <w:name w:val="footer"/>
    <w:basedOn w:val="prastasis"/>
    <w:link w:val="PoratDiagrama"/>
    <w:rsid w:val="00CA3C51"/>
    <w:pPr>
      <w:tabs>
        <w:tab w:val="center" w:pos="4320"/>
        <w:tab w:val="right" w:pos="8640"/>
      </w:tabs>
      <w:suppressAutoHyphens/>
      <w:autoSpaceDN w:val="0"/>
    </w:pPr>
    <w:rPr>
      <w:szCs w:val="20"/>
    </w:rPr>
  </w:style>
  <w:style w:type="character" w:customStyle="1" w:styleId="PoratDiagrama">
    <w:name w:val="Poraštė Diagrama"/>
    <w:basedOn w:val="Numatytasispastraiposriftas"/>
    <w:link w:val="Porat"/>
    <w:rsid w:val="00CA3C51"/>
    <w:rPr>
      <w:rFonts w:eastAsia="Times New Roman" w:cs="Times New Roman"/>
      <w:kern w:val="0"/>
      <w:sz w:val="24"/>
      <w:szCs w:val="20"/>
      <w:lang w:eastAsia="lt-LT"/>
      <w14:ligatures w14:val="none"/>
    </w:rPr>
  </w:style>
  <w:style w:type="character" w:customStyle="1" w:styleId="BodyTextIndent3Char">
    <w:name w:val="Body Text Indent 3 Char"/>
    <w:rsid w:val="00CA3C51"/>
    <w:rPr>
      <w:rFonts w:ascii="Times New Roman" w:eastAsia="Calibri" w:hAnsi="Times New Roman" w:cs="Times New Roman"/>
      <w:sz w:val="16"/>
      <w:szCs w:val="16"/>
      <w:lang w:val="lt-LT"/>
    </w:rPr>
  </w:style>
  <w:style w:type="paragraph" w:styleId="Paprastasistekstas">
    <w:name w:val="Plain Text"/>
    <w:basedOn w:val="prastasis"/>
    <w:link w:val="PaprastasistekstasDiagrama"/>
    <w:rsid w:val="00CA3C51"/>
    <w:pPr>
      <w:suppressAutoHyphens/>
      <w:autoSpaceDN w:val="0"/>
    </w:pPr>
    <w:rPr>
      <w:rFonts w:ascii="Courier New" w:eastAsia="Calibri" w:hAnsi="Courier New"/>
      <w:sz w:val="20"/>
      <w:szCs w:val="20"/>
    </w:rPr>
  </w:style>
  <w:style w:type="character" w:customStyle="1" w:styleId="PaprastasistekstasDiagrama">
    <w:name w:val="Paprastasis tekstas Diagrama"/>
    <w:basedOn w:val="Numatytasispastraiposriftas"/>
    <w:link w:val="Paprastasistekstas"/>
    <w:rsid w:val="00CA3C51"/>
    <w:rPr>
      <w:rFonts w:ascii="Courier New" w:eastAsia="Calibri" w:hAnsi="Courier New" w:cs="Times New Roman"/>
      <w:kern w:val="0"/>
      <w:sz w:val="20"/>
      <w:szCs w:val="20"/>
      <w:lang w:eastAsia="lt-LT"/>
      <w14:ligatures w14:val="none"/>
    </w:rPr>
  </w:style>
  <w:style w:type="character" w:customStyle="1" w:styleId="PlainTextChar">
    <w:name w:val="Plain Text Char"/>
    <w:rsid w:val="00CA3C51"/>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rsid w:val="00CA3C51"/>
    <w:rPr>
      <w:sz w:val="28"/>
    </w:rPr>
  </w:style>
  <w:style w:type="character" w:customStyle="1" w:styleId="KomentarotemaDiagrama">
    <w:name w:val="Komentaro tema Diagrama"/>
    <w:basedOn w:val="KomentarotekstasDiagrama"/>
    <w:link w:val="Komentarotema"/>
    <w:rsid w:val="00CA3C51"/>
    <w:rPr>
      <w:rFonts w:eastAsia="Calibri" w:cs="Times New Roman"/>
      <w:kern w:val="0"/>
      <w:sz w:val="28"/>
      <w:szCs w:val="20"/>
      <w:lang w:eastAsia="lt-LT"/>
      <w14:ligatures w14:val="none"/>
    </w:rPr>
  </w:style>
  <w:style w:type="character" w:customStyle="1" w:styleId="CommentSubjectChar">
    <w:name w:val="Comment Subject Char"/>
    <w:rsid w:val="00CA3C51"/>
    <w:rPr>
      <w:rFonts w:ascii="Times New Roman" w:eastAsia="Calibri" w:hAnsi="Times New Roman" w:cs="Times New Roman"/>
      <w:b/>
      <w:bCs/>
      <w:sz w:val="20"/>
      <w:szCs w:val="20"/>
      <w:lang w:val="lt-LT"/>
    </w:rPr>
  </w:style>
  <w:style w:type="character" w:customStyle="1" w:styleId="BalloonTextChar">
    <w:name w:val="Balloon Text Char"/>
    <w:rsid w:val="00CA3C51"/>
    <w:rPr>
      <w:rFonts w:ascii="Tahoma" w:eastAsia="Calibri" w:hAnsi="Tahoma" w:cs="Tahoma"/>
      <w:sz w:val="16"/>
      <w:szCs w:val="16"/>
      <w:lang w:val="lt-LT"/>
    </w:rPr>
  </w:style>
  <w:style w:type="paragraph" w:customStyle="1" w:styleId="Patvirtinta">
    <w:name w:val="Patvirtinta"/>
    <w:rsid w:val="00CA3C51"/>
    <w:pPr>
      <w:tabs>
        <w:tab w:val="left" w:pos="1304"/>
        <w:tab w:val="left" w:pos="1457"/>
        <w:tab w:val="left" w:pos="1604"/>
        <w:tab w:val="left" w:pos="1757"/>
      </w:tabs>
      <w:suppressAutoHyphens/>
      <w:autoSpaceDE w:val="0"/>
      <w:autoSpaceDN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CA3C51"/>
    <w:pPr>
      <w:suppressAutoHyphens/>
      <w:autoSpaceDE w:val="0"/>
      <w:autoSpaceDN w:val="0"/>
      <w:jc w:val="center"/>
    </w:pPr>
    <w:rPr>
      <w:rFonts w:ascii="TimesLT" w:hAnsi="TimesLT"/>
      <w:b/>
      <w:bCs/>
      <w:sz w:val="20"/>
      <w:lang w:val="en-US" w:eastAsia="en-US"/>
    </w:rPr>
  </w:style>
  <w:style w:type="paragraph" w:customStyle="1" w:styleId="MAZAS">
    <w:name w:val="MAZAS"/>
    <w:rsid w:val="00CA3C51"/>
    <w:pPr>
      <w:suppressAutoHyphens/>
      <w:autoSpaceDE w:val="0"/>
      <w:autoSpaceDN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CA3C51"/>
    <w:pPr>
      <w:suppressAutoHyphens/>
      <w:autoSpaceDN w:val="0"/>
      <w:spacing w:before="100" w:after="100"/>
    </w:pPr>
  </w:style>
  <w:style w:type="character" w:styleId="Komentaronuoroda">
    <w:name w:val="annotation reference"/>
    <w:rsid w:val="00CA3C51"/>
    <w:rPr>
      <w:sz w:val="16"/>
      <w:szCs w:val="16"/>
    </w:rPr>
  </w:style>
  <w:style w:type="character" w:customStyle="1" w:styleId="tblrowlbl1">
    <w:name w:val="tblrowlbl1"/>
    <w:rsid w:val="00CA3C51"/>
    <w:rPr>
      <w:rFonts w:ascii="Arial" w:hAnsi="Arial" w:cs="Arial"/>
      <w:b/>
      <w:bCs/>
      <w:color w:val="000000"/>
      <w:sz w:val="18"/>
      <w:szCs w:val="18"/>
      <w:shd w:val="clear" w:color="auto" w:fill="FFFFFF"/>
    </w:rPr>
  </w:style>
  <w:style w:type="character" w:customStyle="1" w:styleId="parahead1">
    <w:name w:val="parahead1"/>
    <w:rsid w:val="00CA3C51"/>
    <w:rPr>
      <w:rFonts w:ascii="Verdana" w:hAnsi="Verdana"/>
      <w:b/>
      <w:bCs/>
      <w:color w:val="000000"/>
      <w:sz w:val="17"/>
      <w:szCs w:val="17"/>
    </w:rPr>
  </w:style>
  <w:style w:type="paragraph" w:customStyle="1" w:styleId="bodytext0">
    <w:name w:val="bodytext"/>
    <w:basedOn w:val="prastasis"/>
    <w:rsid w:val="00CA3C51"/>
    <w:pPr>
      <w:suppressAutoHyphens/>
      <w:autoSpaceDN w:val="0"/>
      <w:spacing w:before="100" w:after="100"/>
    </w:pPr>
  </w:style>
  <w:style w:type="paragraph" w:customStyle="1" w:styleId="Point1">
    <w:name w:val="Point 1"/>
    <w:basedOn w:val="prastasis"/>
    <w:rsid w:val="00CA3C51"/>
    <w:pPr>
      <w:suppressAutoHyphens/>
      <w:autoSpaceDN w:val="0"/>
      <w:spacing w:before="120" w:after="120"/>
      <w:ind w:left="1418" w:hanging="567"/>
      <w:jc w:val="both"/>
    </w:pPr>
    <w:rPr>
      <w:szCs w:val="20"/>
      <w:lang w:val="en-GB"/>
    </w:rPr>
  </w:style>
  <w:style w:type="paragraph" w:customStyle="1" w:styleId="ISTATYMAS">
    <w:name w:val="ISTATYMAS"/>
    <w:basedOn w:val="prastasis"/>
    <w:rsid w:val="00CA3C51"/>
    <w:pPr>
      <w:keepLines/>
      <w:suppressAutoHyphens/>
      <w:autoSpaceDE w:val="0"/>
      <w:autoSpaceDN w:val="0"/>
      <w:spacing w:line="288" w:lineRule="auto"/>
      <w:jc w:val="center"/>
      <w:textAlignment w:val="center"/>
    </w:pPr>
    <w:rPr>
      <w:color w:val="000000"/>
      <w:sz w:val="20"/>
      <w:szCs w:val="20"/>
      <w:lang w:val="en-US"/>
    </w:rPr>
  </w:style>
  <w:style w:type="paragraph" w:customStyle="1" w:styleId="DiagramaDiagrama9CharChar1DiagramaDiagrama">
    <w:name w:val="Diagrama Diagrama9 Char Char1 Diagrama Diagrama"/>
    <w:basedOn w:val="prastasis"/>
    <w:rsid w:val="00CA3C51"/>
    <w:pPr>
      <w:widowControl w:val="0"/>
      <w:suppressAutoHyphens/>
      <w:autoSpaceDN w:val="0"/>
      <w:spacing w:after="160" w:line="240" w:lineRule="exact"/>
      <w:jc w:val="both"/>
      <w:textAlignment w:val="baseline"/>
    </w:pPr>
    <w:rPr>
      <w:rFonts w:ascii="Tahoma" w:hAnsi="Tahoma"/>
      <w:sz w:val="20"/>
      <w:szCs w:val="20"/>
      <w:lang w:val="en-US" w:eastAsia="en-US"/>
    </w:rPr>
  </w:style>
  <w:style w:type="character" w:customStyle="1" w:styleId="CharChar15">
    <w:name w:val="Char Char15"/>
    <w:rsid w:val="00CA3C51"/>
    <w:rPr>
      <w:rFonts w:ascii="Times New Roman" w:eastAsia="Times New Roman" w:hAnsi="Times New Roman" w:cs="Times New Roman"/>
      <w:sz w:val="24"/>
      <w:szCs w:val="20"/>
      <w:lang w:val="lt-LT" w:eastAsia="lt-LT"/>
    </w:rPr>
  </w:style>
  <w:style w:type="paragraph" w:customStyle="1" w:styleId="Char">
    <w:name w:val="Char"/>
    <w:basedOn w:val="prastasis"/>
    <w:rsid w:val="00CA3C51"/>
    <w:pPr>
      <w:suppressAutoHyphens/>
      <w:autoSpaceDN w:val="0"/>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CA3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CA3C51"/>
    <w:rPr>
      <w:rFonts w:ascii="Courier New" w:eastAsia="Times New Roman" w:hAnsi="Courier New" w:cs="Times New Roman"/>
      <w:kern w:val="0"/>
      <w:sz w:val="20"/>
      <w:szCs w:val="20"/>
      <w:lang w:val="en-US"/>
      <w14:ligatures w14:val="none"/>
    </w:rPr>
  </w:style>
  <w:style w:type="paragraph" w:customStyle="1" w:styleId="E">
    <w:name w:val="E"/>
    <w:basedOn w:val="prastasis"/>
    <w:next w:val="Paantrat"/>
    <w:rsid w:val="00CA3C51"/>
    <w:pPr>
      <w:suppressAutoHyphens/>
      <w:autoSpaceDN w:val="0"/>
      <w:jc w:val="center"/>
    </w:pPr>
    <w:rPr>
      <w:b/>
      <w:bCs/>
      <w:kern w:val="3"/>
      <w:lang w:eastAsia="en-US"/>
    </w:rPr>
  </w:style>
  <w:style w:type="character" w:customStyle="1" w:styleId="AntrinispavadinimasDiagrama">
    <w:name w:val="Antrinis pavadinimas Diagrama"/>
    <w:rsid w:val="00CA3C51"/>
    <w:rPr>
      <w:rFonts w:ascii="Times New Roman" w:eastAsia="Times New Roman" w:hAnsi="Times New Roman"/>
      <w:b/>
      <w:bCs/>
      <w:sz w:val="24"/>
      <w:szCs w:val="24"/>
      <w:lang w:eastAsia="en-US"/>
    </w:rPr>
  </w:style>
  <w:style w:type="paragraph" w:customStyle="1" w:styleId="ATekstas">
    <w:name w:val="A Tekstas"/>
    <w:basedOn w:val="prastasis"/>
    <w:rsid w:val="00CA3C51"/>
    <w:pPr>
      <w:suppressAutoHyphens/>
      <w:autoSpaceDN w:val="0"/>
      <w:spacing w:before="120" w:line="300" w:lineRule="auto"/>
      <w:jc w:val="both"/>
    </w:pPr>
  </w:style>
  <w:style w:type="paragraph" w:styleId="Dokumentoinaostekstas">
    <w:name w:val="endnote text"/>
    <w:basedOn w:val="prastasis"/>
    <w:link w:val="DokumentoinaostekstasDiagrama"/>
    <w:rsid w:val="00CA3C51"/>
    <w:pPr>
      <w:suppressAutoHyphens/>
      <w:autoSpaceDN w:val="0"/>
      <w:spacing w:after="200" w:line="276" w:lineRule="auto"/>
    </w:pPr>
    <w:rPr>
      <w:rFonts w:eastAsia="Calibri"/>
      <w:sz w:val="20"/>
      <w:szCs w:val="20"/>
    </w:rPr>
  </w:style>
  <w:style w:type="character" w:customStyle="1" w:styleId="DokumentoinaostekstasDiagrama">
    <w:name w:val="Dokumento išnašos tekstas Diagrama"/>
    <w:basedOn w:val="Numatytasispastraiposriftas"/>
    <w:link w:val="Dokumentoinaostekstas"/>
    <w:rsid w:val="00CA3C51"/>
    <w:rPr>
      <w:rFonts w:eastAsia="Calibri" w:cs="Times New Roman"/>
      <w:kern w:val="0"/>
      <w:sz w:val="20"/>
      <w:szCs w:val="20"/>
      <w:lang w:eastAsia="lt-LT"/>
      <w14:ligatures w14:val="none"/>
    </w:rPr>
  </w:style>
  <w:style w:type="character" w:styleId="Dokumentoinaosnumeris">
    <w:name w:val="endnote reference"/>
    <w:rsid w:val="00CA3C51"/>
    <w:rPr>
      <w:position w:val="0"/>
      <w:vertAlign w:val="superscript"/>
    </w:rPr>
  </w:style>
  <w:style w:type="character" w:styleId="Emfaz">
    <w:name w:val="Emphasis"/>
    <w:rsid w:val="00CA3C51"/>
    <w:rPr>
      <w:i/>
      <w:iC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CA3C51"/>
    <w:pPr>
      <w:suppressAutoHyphens/>
      <w:autoSpaceDN w:val="0"/>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rsid w:val="00CA3C51"/>
    <w:pPr>
      <w:tabs>
        <w:tab w:val="left" w:pos="360"/>
      </w:tabs>
      <w:suppressAutoHyphens/>
      <w:overflowPunct w:val="0"/>
      <w:autoSpaceDE w:val="0"/>
      <w:autoSpaceDN w:val="0"/>
      <w:ind w:left="360" w:hanging="360"/>
      <w:textAlignment w:val="baseline"/>
    </w:pPr>
    <w:rPr>
      <w:sz w:val="20"/>
      <w:szCs w:val="20"/>
      <w:lang w:val="en-US" w:eastAsia="en-US"/>
    </w:rPr>
  </w:style>
  <w:style w:type="character" w:customStyle="1" w:styleId="PuslapioinaostekstasDiagrama">
    <w:name w:val="Puslapio išnašos tekstas Diagrama"/>
    <w:basedOn w:val="Numatytasispastraiposriftas"/>
    <w:link w:val="Puslapioinaostekstas"/>
    <w:rsid w:val="00CA3C51"/>
    <w:rPr>
      <w:rFonts w:eastAsia="Times New Roman" w:cs="Times New Roman"/>
      <w:kern w:val="0"/>
      <w:sz w:val="20"/>
      <w:szCs w:val="20"/>
      <w:lang w:val="en-US"/>
      <w14:ligatures w14:val="none"/>
    </w:rPr>
  </w:style>
  <w:style w:type="paragraph" w:styleId="Pagrindiniotekstotrauka2">
    <w:name w:val="Body Text Indent 2"/>
    <w:basedOn w:val="prastasis"/>
    <w:link w:val="Pagrindiniotekstotrauka2Diagrama"/>
    <w:rsid w:val="00CA3C51"/>
    <w:pPr>
      <w:suppressAutoHyphens/>
      <w:autoSpaceDN w:val="0"/>
      <w:spacing w:after="120" w:line="480" w:lineRule="auto"/>
      <w:ind w:left="283"/>
    </w:pPr>
    <w:rPr>
      <w:rFonts w:eastAsia="Calibri"/>
      <w:szCs w:val="22"/>
      <w:lang w:eastAsia="en-US"/>
    </w:rPr>
  </w:style>
  <w:style w:type="character" w:customStyle="1" w:styleId="Pagrindiniotekstotrauka2Diagrama">
    <w:name w:val="Pagrindinio teksto įtrauka 2 Diagrama"/>
    <w:basedOn w:val="Numatytasispastraiposriftas"/>
    <w:link w:val="Pagrindiniotekstotrauka2"/>
    <w:rsid w:val="00CA3C51"/>
    <w:rPr>
      <w:rFonts w:eastAsia="Calibri" w:cs="Times New Roman"/>
      <w:kern w:val="0"/>
      <w:sz w:val="24"/>
      <w14:ligatures w14:val="none"/>
    </w:rPr>
  </w:style>
  <w:style w:type="paragraph" w:customStyle="1" w:styleId="Style1">
    <w:name w:val="Style1"/>
    <w:basedOn w:val="prastasis"/>
    <w:rsid w:val="00CA3C51"/>
    <w:pPr>
      <w:widowControl w:val="0"/>
      <w:suppressAutoHyphens/>
      <w:autoSpaceDE w:val="0"/>
      <w:autoSpaceDN w:val="0"/>
      <w:ind w:firstLine="720"/>
    </w:pPr>
    <w:rPr>
      <w:rFonts w:ascii="Arial" w:hAnsi="Arial" w:cs="Arial"/>
      <w:sz w:val="20"/>
    </w:rPr>
  </w:style>
  <w:style w:type="paragraph" w:customStyle="1" w:styleId="Style2">
    <w:name w:val="Style2"/>
    <w:basedOn w:val="prastasis"/>
    <w:rsid w:val="00CA3C51"/>
    <w:pPr>
      <w:widowControl w:val="0"/>
      <w:suppressAutoHyphens/>
      <w:autoSpaceDE w:val="0"/>
      <w:autoSpaceDN w:val="0"/>
      <w:ind w:firstLine="720"/>
    </w:pPr>
    <w:rPr>
      <w:rFonts w:ascii="Arial" w:hAnsi="Arial" w:cs="Arial"/>
      <w:sz w:val="20"/>
    </w:rPr>
  </w:style>
  <w:style w:type="paragraph" w:customStyle="1" w:styleId="Style3">
    <w:name w:val="Style3"/>
    <w:basedOn w:val="prastasis"/>
    <w:rsid w:val="00CA3C51"/>
    <w:pPr>
      <w:widowControl w:val="0"/>
      <w:suppressAutoHyphens/>
      <w:autoSpaceDE w:val="0"/>
      <w:autoSpaceDN w:val="0"/>
      <w:spacing w:line="343" w:lineRule="exact"/>
      <w:ind w:firstLine="720"/>
      <w:jc w:val="center"/>
    </w:pPr>
    <w:rPr>
      <w:rFonts w:ascii="Arial" w:hAnsi="Arial" w:cs="Arial"/>
      <w:sz w:val="20"/>
    </w:rPr>
  </w:style>
  <w:style w:type="paragraph" w:customStyle="1" w:styleId="Style4">
    <w:name w:val="Style4"/>
    <w:basedOn w:val="prastasis"/>
    <w:rsid w:val="00CA3C51"/>
    <w:pPr>
      <w:widowControl w:val="0"/>
      <w:suppressAutoHyphens/>
      <w:autoSpaceDE w:val="0"/>
      <w:autoSpaceDN w:val="0"/>
      <w:spacing w:line="245" w:lineRule="exact"/>
      <w:ind w:firstLine="720"/>
      <w:jc w:val="center"/>
    </w:pPr>
    <w:rPr>
      <w:rFonts w:ascii="Arial" w:hAnsi="Arial" w:cs="Arial"/>
      <w:sz w:val="20"/>
    </w:rPr>
  </w:style>
  <w:style w:type="paragraph" w:customStyle="1" w:styleId="Style5">
    <w:name w:val="Style5"/>
    <w:basedOn w:val="prastasis"/>
    <w:rsid w:val="00CA3C51"/>
    <w:pPr>
      <w:widowControl w:val="0"/>
      <w:suppressAutoHyphens/>
      <w:autoSpaceDE w:val="0"/>
      <w:autoSpaceDN w:val="0"/>
      <w:spacing w:line="274" w:lineRule="exact"/>
      <w:ind w:firstLine="720"/>
      <w:jc w:val="both"/>
    </w:pPr>
    <w:rPr>
      <w:rFonts w:ascii="Arial" w:hAnsi="Arial" w:cs="Arial"/>
      <w:sz w:val="20"/>
    </w:rPr>
  </w:style>
  <w:style w:type="paragraph" w:customStyle="1" w:styleId="Style6">
    <w:name w:val="Style6"/>
    <w:basedOn w:val="prastasis"/>
    <w:rsid w:val="00CA3C51"/>
    <w:pPr>
      <w:widowControl w:val="0"/>
      <w:suppressAutoHyphens/>
      <w:autoSpaceDE w:val="0"/>
      <w:autoSpaceDN w:val="0"/>
      <w:spacing w:line="257" w:lineRule="exact"/>
      <w:ind w:firstLine="312"/>
      <w:jc w:val="both"/>
    </w:pPr>
    <w:rPr>
      <w:rFonts w:ascii="Arial" w:hAnsi="Arial" w:cs="Arial"/>
      <w:sz w:val="20"/>
    </w:rPr>
  </w:style>
  <w:style w:type="paragraph" w:customStyle="1" w:styleId="Style7">
    <w:name w:val="Style7"/>
    <w:basedOn w:val="prastasis"/>
    <w:rsid w:val="00CA3C51"/>
    <w:pPr>
      <w:widowControl w:val="0"/>
      <w:suppressAutoHyphens/>
      <w:autoSpaceDE w:val="0"/>
      <w:autoSpaceDN w:val="0"/>
      <w:spacing w:line="259" w:lineRule="exact"/>
      <w:ind w:firstLine="317"/>
      <w:jc w:val="both"/>
    </w:pPr>
    <w:rPr>
      <w:rFonts w:ascii="Arial" w:hAnsi="Arial" w:cs="Arial"/>
      <w:sz w:val="20"/>
    </w:rPr>
  </w:style>
  <w:style w:type="paragraph" w:customStyle="1" w:styleId="Style8">
    <w:name w:val="Style8"/>
    <w:basedOn w:val="prastasis"/>
    <w:rsid w:val="00CA3C51"/>
    <w:pPr>
      <w:widowControl w:val="0"/>
      <w:suppressAutoHyphens/>
      <w:autoSpaceDE w:val="0"/>
      <w:autoSpaceDN w:val="0"/>
      <w:spacing w:line="254" w:lineRule="exact"/>
      <w:ind w:firstLine="720"/>
      <w:jc w:val="center"/>
    </w:pPr>
    <w:rPr>
      <w:rFonts w:ascii="Arial" w:hAnsi="Arial" w:cs="Arial"/>
      <w:sz w:val="20"/>
    </w:rPr>
  </w:style>
  <w:style w:type="paragraph" w:customStyle="1" w:styleId="Style9">
    <w:name w:val="Style9"/>
    <w:basedOn w:val="prastasis"/>
    <w:rsid w:val="00CA3C51"/>
    <w:pPr>
      <w:widowControl w:val="0"/>
      <w:suppressAutoHyphens/>
      <w:autoSpaceDE w:val="0"/>
      <w:autoSpaceDN w:val="0"/>
      <w:spacing w:line="250" w:lineRule="exact"/>
      <w:ind w:firstLine="720"/>
      <w:jc w:val="both"/>
    </w:pPr>
    <w:rPr>
      <w:rFonts w:ascii="Arial" w:hAnsi="Arial" w:cs="Arial"/>
      <w:sz w:val="20"/>
    </w:rPr>
  </w:style>
  <w:style w:type="paragraph" w:customStyle="1" w:styleId="Style10">
    <w:name w:val="Style10"/>
    <w:basedOn w:val="prastasis"/>
    <w:rsid w:val="00CA3C51"/>
    <w:pPr>
      <w:widowControl w:val="0"/>
      <w:suppressAutoHyphens/>
      <w:autoSpaceDE w:val="0"/>
      <w:autoSpaceDN w:val="0"/>
      <w:ind w:firstLine="720"/>
    </w:pPr>
    <w:rPr>
      <w:rFonts w:ascii="Arial" w:hAnsi="Arial" w:cs="Arial"/>
      <w:sz w:val="20"/>
    </w:rPr>
  </w:style>
  <w:style w:type="paragraph" w:customStyle="1" w:styleId="Style11">
    <w:name w:val="Style11"/>
    <w:basedOn w:val="prastasis"/>
    <w:rsid w:val="00CA3C51"/>
    <w:pPr>
      <w:widowControl w:val="0"/>
      <w:suppressAutoHyphens/>
      <w:autoSpaceDE w:val="0"/>
      <w:autoSpaceDN w:val="0"/>
      <w:spacing w:line="360" w:lineRule="exact"/>
      <w:ind w:hanging="1478"/>
    </w:pPr>
    <w:rPr>
      <w:rFonts w:ascii="Arial" w:hAnsi="Arial" w:cs="Arial"/>
      <w:sz w:val="20"/>
    </w:rPr>
  </w:style>
  <w:style w:type="paragraph" w:customStyle="1" w:styleId="Style12">
    <w:name w:val="Style12"/>
    <w:basedOn w:val="prastasis"/>
    <w:rsid w:val="00CA3C51"/>
    <w:pPr>
      <w:widowControl w:val="0"/>
      <w:suppressAutoHyphens/>
      <w:autoSpaceDE w:val="0"/>
      <w:autoSpaceDN w:val="0"/>
      <w:spacing w:line="182" w:lineRule="exact"/>
      <w:ind w:firstLine="485"/>
      <w:jc w:val="both"/>
    </w:pPr>
    <w:rPr>
      <w:rFonts w:ascii="Arial" w:hAnsi="Arial" w:cs="Arial"/>
      <w:sz w:val="20"/>
    </w:rPr>
  </w:style>
  <w:style w:type="paragraph" w:customStyle="1" w:styleId="Style13">
    <w:name w:val="Style13"/>
    <w:basedOn w:val="prastasis"/>
    <w:rsid w:val="00CA3C51"/>
    <w:pPr>
      <w:widowControl w:val="0"/>
      <w:suppressAutoHyphens/>
      <w:autoSpaceDE w:val="0"/>
      <w:autoSpaceDN w:val="0"/>
      <w:ind w:firstLine="720"/>
    </w:pPr>
    <w:rPr>
      <w:rFonts w:ascii="Arial" w:hAnsi="Arial" w:cs="Arial"/>
      <w:sz w:val="20"/>
    </w:rPr>
  </w:style>
  <w:style w:type="paragraph" w:customStyle="1" w:styleId="Style14">
    <w:name w:val="Style14"/>
    <w:basedOn w:val="prastasis"/>
    <w:rsid w:val="00CA3C51"/>
    <w:pPr>
      <w:widowControl w:val="0"/>
      <w:suppressAutoHyphens/>
      <w:autoSpaceDE w:val="0"/>
      <w:autoSpaceDN w:val="0"/>
      <w:ind w:firstLine="720"/>
    </w:pPr>
    <w:rPr>
      <w:rFonts w:ascii="Arial" w:hAnsi="Arial" w:cs="Arial"/>
      <w:sz w:val="20"/>
    </w:rPr>
  </w:style>
  <w:style w:type="paragraph" w:customStyle="1" w:styleId="Style15">
    <w:name w:val="Style15"/>
    <w:basedOn w:val="prastasis"/>
    <w:rsid w:val="00CA3C51"/>
    <w:pPr>
      <w:widowControl w:val="0"/>
      <w:suppressAutoHyphens/>
      <w:autoSpaceDE w:val="0"/>
      <w:autoSpaceDN w:val="0"/>
      <w:ind w:firstLine="720"/>
    </w:pPr>
    <w:rPr>
      <w:rFonts w:ascii="Arial" w:hAnsi="Arial" w:cs="Arial"/>
      <w:sz w:val="20"/>
    </w:rPr>
  </w:style>
  <w:style w:type="paragraph" w:customStyle="1" w:styleId="Style16">
    <w:name w:val="Style16"/>
    <w:basedOn w:val="prastasis"/>
    <w:rsid w:val="00CA3C51"/>
    <w:pPr>
      <w:widowControl w:val="0"/>
      <w:suppressAutoHyphens/>
      <w:autoSpaceDE w:val="0"/>
      <w:autoSpaceDN w:val="0"/>
      <w:spacing w:line="180" w:lineRule="exact"/>
      <w:ind w:firstLine="720"/>
    </w:pPr>
    <w:rPr>
      <w:rFonts w:ascii="Arial" w:hAnsi="Arial" w:cs="Arial"/>
      <w:sz w:val="20"/>
    </w:rPr>
  </w:style>
  <w:style w:type="paragraph" w:customStyle="1" w:styleId="Style17">
    <w:name w:val="Style17"/>
    <w:basedOn w:val="prastasis"/>
    <w:rsid w:val="00CA3C51"/>
    <w:pPr>
      <w:widowControl w:val="0"/>
      <w:suppressAutoHyphens/>
      <w:autoSpaceDE w:val="0"/>
      <w:autoSpaceDN w:val="0"/>
      <w:spacing w:line="274" w:lineRule="exact"/>
      <w:ind w:hanging="840"/>
    </w:pPr>
    <w:rPr>
      <w:rFonts w:ascii="Arial" w:hAnsi="Arial" w:cs="Arial"/>
      <w:sz w:val="20"/>
    </w:rPr>
  </w:style>
  <w:style w:type="paragraph" w:customStyle="1" w:styleId="Style18">
    <w:name w:val="Style18"/>
    <w:basedOn w:val="prastasis"/>
    <w:rsid w:val="00CA3C51"/>
    <w:pPr>
      <w:widowControl w:val="0"/>
      <w:suppressAutoHyphens/>
      <w:autoSpaceDE w:val="0"/>
      <w:autoSpaceDN w:val="0"/>
      <w:spacing w:line="178" w:lineRule="exact"/>
      <w:ind w:firstLine="1838"/>
    </w:pPr>
    <w:rPr>
      <w:rFonts w:ascii="Arial" w:hAnsi="Arial" w:cs="Arial"/>
      <w:sz w:val="20"/>
    </w:rPr>
  </w:style>
  <w:style w:type="paragraph" w:customStyle="1" w:styleId="Style19">
    <w:name w:val="Style19"/>
    <w:basedOn w:val="prastasis"/>
    <w:rsid w:val="00CA3C51"/>
    <w:pPr>
      <w:widowControl w:val="0"/>
      <w:suppressAutoHyphens/>
      <w:autoSpaceDE w:val="0"/>
      <w:autoSpaceDN w:val="0"/>
      <w:ind w:firstLine="720"/>
      <w:jc w:val="center"/>
    </w:pPr>
    <w:rPr>
      <w:rFonts w:ascii="Arial" w:hAnsi="Arial" w:cs="Arial"/>
      <w:sz w:val="20"/>
    </w:rPr>
  </w:style>
  <w:style w:type="paragraph" w:customStyle="1" w:styleId="Style20">
    <w:name w:val="Style20"/>
    <w:basedOn w:val="prastasis"/>
    <w:rsid w:val="00CA3C51"/>
    <w:pPr>
      <w:widowControl w:val="0"/>
      <w:suppressAutoHyphens/>
      <w:autoSpaceDE w:val="0"/>
      <w:autoSpaceDN w:val="0"/>
      <w:spacing w:line="182" w:lineRule="exact"/>
      <w:ind w:firstLine="571"/>
    </w:pPr>
    <w:rPr>
      <w:rFonts w:ascii="Arial" w:hAnsi="Arial" w:cs="Arial"/>
      <w:sz w:val="20"/>
    </w:rPr>
  </w:style>
  <w:style w:type="paragraph" w:customStyle="1" w:styleId="Style21">
    <w:name w:val="Style21"/>
    <w:basedOn w:val="prastasis"/>
    <w:rsid w:val="00CA3C51"/>
    <w:pPr>
      <w:widowControl w:val="0"/>
      <w:suppressAutoHyphens/>
      <w:autoSpaceDE w:val="0"/>
      <w:autoSpaceDN w:val="0"/>
      <w:ind w:firstLine="720"/>
    </w:pPr>
    <w:rPr>
      <w:rFonts w:ascii="Arial" w:hAnsi="Arial" w:cs="Arial"/>
      <w:sz w:val="20"/>
    </w:rPr>
  </w:style>
  <w:style w:type="paragraph" w:customStyle="1" w:styleId="Style22">
    <w:name w:val="Style22"/>
    <w:basedOn w:val="prastasis"/>
    <w:rsid w:val="00CA3C51"/>
    <w:pPr>
      <w:widowControl w:val="0"/>
      <w:suppressAutoHyphens/>
      <w:autoSpaceDE w:val="0"/>
      <w:autoSpaceDN w:val="0"/>
      <w:spacing w:line="179" w:lineRule="exact"/>
      <w:ind w:firstLine="571"/>
      <w:jc w:val="both"/>
    </w:pPr>
    <w:rPr>
      <w:rFonts w:ascii="Arial" w:hAnsi="Arial" w:cs="Arial"/>
      <w:sz w:val="20"/>
    </w:rPr>
  </w:style>
  <w:style w:type="paragraph" w:customStyle="1" w:styleId="Style23">
    <w:name w:val="Style23"/>
    <w:basedOn w:val="prastasis"/>
    <w:rsid w:val="00CA3C51"/>
    <w:pPr>
      <w:widowControl w:val="0"/>
      <w:suppressAutoHyphens/>
      <w:autoSpaceDE w:val="0"/>
      <w:autoSpaceDN w:val="0"/>
      <w:spacing w:line="178" w:lineRule="exact"/>
      <w:ind w:firstLine="2525"/>
    </w:pPr>
    <w:rPr>
      <w:rFonts w:ascii="Arial" w:hAnsi="Arial" w:cs="Arial"/>
      <w:sz w:val="20"/>
    </w:rPr>
  </w:style>
  <w:style w:type="paragraph" w:customStyle="1" w:styleId="Style24">
    <w:name w:val="Style24"/>
    <w:basedOn w:val="prastasis"/>
    <w:rsid w:val="00CA3C51"/>
    <w:pPr>
      <w:widowControl w:val="0"/>
      <w:suppressAutoHyphens/>
      <w:autoSpaceDE w:val="0"/>
      <w:autoSpaceDN w:val="0"/>
      <w:ind w:firstLine="720"/>
    </w:pPr>
    <w:rPr>
      <w:rFonts w:ascii="Arial" w:hAnsi="Arial" w:cs="Arial"/>
      <w:sz w:val="20"/>
    </w:rPr>
  </w:style>
  <w:style w:type="paragraph" w:customStyle="1" w:styleId="Style25">
    <w:name w:val="Style25"/>
    <w:basedOn w:val="prastasis"/>
    <w:rsid w:val="00CA3C51"/>
    <w:pPr>
      <w:widowControl w:val="0"/>
      <w:suppressAutoHyphens/>
      <w:autoSpaceDE w:val="0"/>
      <w:autoSpaceDN w:val="0"/>
      <w:ind w:firstLine="720"/>
      <w:jc w:val="center"/>
    </w:pPr>
    <w:rPr>
      <w:rFonts w:ascii="Arial" w:hAnsi="Arial" w:cs="Arial"/>
      <w:sz w:val="20"/>
    </w:rPr>
  </w:style>
  <w:style w:type="paragraph" w:customStyle="1" w:styleId="Style26">
    <w:name w:val="Style26"/>
    <w:basedOn w:val="prastasis"/>
    <w:rsid w:val="00CA3C51"/>
    <w:pPr>
      <w:widowControl w:val="0"/>
      <w:suppressAutoHyphens/>
      <w:autoSpaceDE w:val="0"/>
      <w:autoSpaceDN w:val="0"/>
      <w:spacing w:line="180" w:lineRule="exact"/>
      <w:ind w:firstLine="552"/>
    </w:pPr>
    <w:rPr>
      <w:rFonts w:ascii="Arial" w:hAnsi="Arial" w:cs="Arial"/>
      <w:sz w:val="20"/>
    </w:rPr>
  </w:style>
  <w:style w:type="paragraph" w:customStyle="1" w:styleId="Style27">
    <w:name w:val="Style27"/>
    <w:basedOn w:val="prastasis"/>
    <w:rsid w:val="00CA3C51"/>
    <w:pPr>
      <w:widowControl w:val="0"/>
      <w:suppressAutoHyphens/>
      <w:autoSpaceDE w:val="0"/>
      <w:autoSpaceDN w:val="0"/>
      <w:ind w:firstLine="720"/>
    </w:pPr>
    <w:rPr>
      <w:rFonts w:ascii="Arial" w:hAnsi="Arial" w:cs="Arial"/>
      <w:sz w:val="20"/>
    </w:rPr>
  </w:style>
  <w:style w:type="paragraph" w:customStyle="1" w:styleId="Style28">
    <w:name w:val="Style28"/>
    <w:basedOn w:val="prastasis"/>
    <w:rsid w:val="00CA3C51"/>
    <w:pPr>
      <w:widowControl w:val="0"/>
      <w:suppressAutoHyphens/>
      <w:autoSpaceDE w:val="0"/>
      <w:autoSpaceDN w:val="0"/>
      <w:ind w:firstLine="720"/>
    </w:pPr>
    <w:rPr>
      <w:rFonts w:ascii="Arial" w:hAnsi="Arial" w:cs="Arial"/>
      <w:sz w:val="20"/>
    </w:rPr>
  </w:style>
  <w:style w:type="paragraph" w:customStyle="1" w:styleId="Style29">
    <w:name w:val="Style29"/>
    <w:basedOn w:val="prastasis"/>
    <w:rsid w:val="00CA3C51"/>
    <w:pPr>
      <w:widowControl w:val="0"/>
      <w:suppressAutoHyphens/>
      <w:autoSpaceDE w:val="0"/>
      <w:autoSpaceDN w:val="0"/>
      <w:spacing w:line="179" w:lineRule="exact"/>
      <w:ind w:firstLine="720"/>
    </w:pPr>
    <w:rPr>
      <w:rFonts w:ascii="Arial" w:hAnsi="Arial" w:cs="Arial"/>
      <w:sz w:val="20"/>
    </w:rPr>
  </w:style>
  <w:style w:type="paragraph" w:customStyle="1" w:styleId="Style30">
    <w:name w:val="Style30"/>
    <w:basedOn w:val="prastasis"/>
    <w:rsid w:val="00CA3C51"/>
    <w:pPr>
      <w:widowControl w:val="0"/>
      <w:suppressAutoHyphens/>
      <w:autoSpaceDE w:val="0"/>
      <w:autoSpaceDN w:val="0"/>
      <w:spacing w:line="542" w:lineRule="exact"/>
      <w:ind w:hanging="1493"/>
    </w:pPr>
    <w:rPr>
      <w:rFonts w:ascii="Arial" w:hAnsi="Arial" w:cs="Arial"/>
      <w:sz w:val="20"/>
    </w:rPr>
  </w:style>
  <w:style w:type="paragraph" w:customStyle="1" w:styleId="Style31">
    <w:name w:val="Style31"/>
    <w:basedOn w:val="prastasis"/>
    <w:rsid w:val="00CA3C51"/>
    <w:pPr>
      <w:widowControl w:val="0"/>
      <w:suppressAutoHyphens/>
      <w:autoSpaceDE w:val="0"/>
      <w:autoSpaceDN w:val="0"/>
      <w:ind w:firstLine="720"/>
    </w:pPr>
    <w:rPr>
      <w:rFonts w:ascii="Arial" w:hAnsi="Arial" w:cs="Arial"/>
      <w:sz w:val="20"/>
    </w:rPr>
  </w:style>
  <w:style w:type="paragraph" w:customStyle="1" w:styleId="Style32">
    <w:name w:val="Style32"/>
    <w:basedOn w:val="prastasis"/>
    <w:rsid w:val="00CA3C51"/>
    <w:pPr>
      <w:widowControl w:val="0"/>
      <w:suppressAutoHyphens/>
      <w:autoSpaceDE w:val="0"/>
      <w:autoSpaceDN w:val="0"/>
      <w:spacing w:line="149" w:lineRule="exact"/>
      <w:ind w:firstLine="96"/>
      <w:jc w:val="both"/>
    </w:pPr>
    <w:rPr>
      <w:rFonts w:ascii="Arial" w:hAnsi="Arial" w:cs="Arial"/>
      <w:sz w:val="20"/>
    </w:rPr>
  </w:style>
  <w:style w:type="paragraph" w:customStyle="1" w:styleId="Style33">
    <w:name w:val="Style33"/>
    <w:basedOn w:val="prastasis"/>
    <w:rsid w:val="00CA3C51"/>
    <w:pPr>
      <w:widowControl w:val="0"/>
      <w:suppressAutoHyphens/>
      <w:autoSpaceDE w:val="0"/>
      <w:autoSpaceDN w:val="0"/>
      <w:spacing w:line="149" w:lineRule="exact"/>
      <w:ind w:firstLine="562"/>
    </w:pPr>
    <w:rPr>
      <w:rFonts w:ascii="Arial" w:hAnsi="Arial" w:cs="Arial"/>
      <w:sz w:val="20"/>
    </w:rPr>
  </w:style>
  <w:style w:type="paragraph" w:customStyle="1" w:styleId="Style34">
    <w:name w:val="Style34"/>
    <w:basedOn w:val="prastasis"/>
    <w:rsid w:val="00CA3C51"/>
    <w:pPr>
      <w:widowControl w:val="0"/>
      <w:suppressAutoHyphens/>
      <w:autoSpaceDE w:val="0"/>
      <w:autoSpaceDN w:val="0"/>
      <w:ind w:firstLine="720"/>
    </w:pPr>
    <w:rPr>
      <w:rFonts w:ascii="Arial" w:hAnsi="Arial" w:cs="Arial"/>
      <w:sz w:val="20"/>
    </w:rPr>
  </w:style>
  <w:style w:type="paragraph" w:customStyle="1" w:styleId="Style35">
    <w:name w:val="Style35"/>
    <w:basedOn w:val="prastasis"/>
    <w:rsid w:val="00CA3C51"/>
    <w:pPr>
      <w:widowControl w:val="0"/>
      <w:suppressAutoHyphens/>
      <w:autoSpaceDE w:val="0"/>
      <w:autoSpaceDN w:val="0"/>
      <w:spacing w:line="149" w:lineRule="exact"/>
      <w:ind w:firstLine="720"/>
      <w:jc w:val="right"/>
    </w:pPr>
    <w:rPr>
      <w:rFonts w:ascii="Arial" w:hAnsi="Arial" w:cs="Arial"/>
      <w:sz w:val="20"/>
    </w:rPr>
  </w:style>
  <w:style w:type="paragraph" w:customStyle="1" w:styleId="Style36">
    <w:name w:val="Style36"/>
    <w:basedOn w:val="prastasis"/>
    <w:rsid w:val="00CA3C51"/>
    <w:pPr>
      <w:widowControl w:val="0"/>
      <w:suppressAutoHyphens/>
      <w:autoSpaceDE w:val="0"/>
      <w:autoSpaceDN w:val="0"/>
      <w:spacing w:line="180" w:lineRule="exact"/>
      <w:ind w:firstLine="547"/>
    </w:pPr>
    <w:rPr>
      <w:rFonts w:ascii="Arial" w:hAnsi="Arial" w:cs="Arial"/>
      <w:sz w:val="20"/>
    </w:rPr>
  </w:style>
  <w:style w:type="paragraph" w:customStyle="1" w:styleId="Style37">
    <w:name w:val="Style37"/>
    <w:basedOn w:val="prastasis"/>
    <w:rsid w:val="00CA3C51"/>
    <w:pPr>
      <w:widowControl w:val="0"/>
      <w:suppressAutoHyphens/>
      <w:autoSpaceDE w:val="0"/>
      <w:autoSpaceDN w:val="0"/>
      <w:spacing w:line="180" w:lineRule="exact"/>
      <w:ind w:firstLine="576"/>
    </w:pPr>
    <w:rPr>
      <w:rFonts w:ascii="Arial" w:hAnsi="Arial" w:cs="Arial"/>
      <w:sz w:val="20"/>
    </w:rPr>
  </w:style>
  <w:style w:type="paragraph" w:customStyle="1" w:styleId="Style38">
    <w:name w:val="Style38"/>
    <w:basedOn w:val="prastasis"/>
    <w:rsid w:val="00CA3C51"/>
    <w:pPr>
      <w:widowControl w:val="0"/>
      <w:suppressAutoHyphens/>
      <w:autoSpaceDE w:val="0"/>
      <w:autoSpaceDN w:val="0"/>
      <w:ind w:firstLine="720"/>
      <w:jc w:val="both"/>
    </w:pPr>
    <w:rPr>
      <w:rFonts w:ascii="Arial" w:hAnsi="Arial" w:cs="Arial"/>
      <w:sz w:val="20"/>
    </w:rPr>
  </w:style>
  <w:style w:type="paragraph" w:customStyle="1" w:styleId="Style39">
    <w:name w:val="Style39"/>
    <w:basedOn w:val="prastasis"/>
    <w:rsid w:val="00CA3C51"/>
    <w:pPr>
      <w:widowControl w:val="0"/>
      <w:suppressAutoHyphens/>
      <w:autoSpaceDE w:val="0"/>
      <w:autoSpaceDN w:val="0"/>
      <w:spacing w:line="149" w:lineRule="exact"/>
      <w:ind w:firstLine="1368"/>
    </w:pPr>
    <w:rPr>
      <w:rFonts w:ascii="Arial" w:hAnsi="Arial" w:cs="Arial"/>
      <w:sz w:val="20"/>
    </w:rPr>
  </w:style>
  <w:style w:type="paragraph" w:customStyle="1" w:styleId="Style40">
    <w:name w:val="Style40"/>
    <w:basedOn w:val="prastasis"/>
    <w:rsid w:val="00CA3C51"/>
    <w:pPr>
      <w:widowControl w:val="0"/>
      <w:suppressAutoHyphens/>
      <w:autoSpaceDE w:val="0"/>
      <w:autoSpaceDN w:val="0"/>
      <w:spacing w:line="178" w:lineRule="exact"/>
      <w:ind w:firstLine="470"/>
      <w:jc w:val="both"/>
    </w:pPr>
    <w:rPr>
      <w:rFonts w:ascii="Arial" w:hAnsi="Arial" w:cs="Arial"/>
      <w:sz w:val="20"/>
    </w:rPr>
  </w:style>
  <w:style w:type="paragraph" w:customStyle="1" w:styleId="Style41">
    <w:name w:val="Style41"/>
    <w:basedOn w:val="prastasis"/>
    <w:rsid w:val="00CA3C51"/>
    <w:pPr>
      <w:widowControl w:val="0"/>
      <w:suppressAutoHyphens/>
      <w:autoSpaceDE w:val="0"/>
      <w:autoSpaceDN w:val="0"/>
      <w:spacing w:line="154" w:lineRule="exact"/>
      <w:ind w:firstLine="720"/>
    </w:pPr>
    <w:rPr>
      <w:rFonts w:ascii="Arial" w:hAnsi="Arial" w:cs="Arial"/>
      <w:sz w:val="20"/>
    </w:rPr>
  </w:style>
  <w:style w:type="paragraph" w:customStyle="1" w:styleId="Style42">
    <w:name w:val="Style42"/>
    <w:basedOn w:val="prastasis"/>
    <w:rsid w:val="00CA3C51"/>
    <w:pPr>
      <w:widowControl w:val="0"/>
      <w:suppressAutoHyphens/>
      <w:autoSpaceDE w:val="0"/>
      <w:autoSpaceDN w:val="0"/>
      <w:ind w:firstLine="720"/>
    </w:pPr>
    <w:rPr>
      <w:rFonts w:ascii="Arial" w:hAnsi="Arial" w:cs="Arial"/>
      <w:sz w:val="20"/>
    </w:rPr>
  </w:style>
  <w:style w:type="paragraph" w:customStyle="1" w:styleId="Style43">
    <w:name w:val="Style43"/>
    <w:basedOn w:val="prastasis"/>
    <w:rsid w:val="00CA3C51"/>
    <w:pPr>
      <w:widowControl w:val="0"/>
      <w:suppressAutoHyphens/>
      <w:autoSpaceDE w:val="0"/>
      <w:autoSpaceDN w:val="0"/>
      <w:spacing w:line="182" w:lineRule="exact"/>
      <w:ind w:hanging="566"/>
    </w:pPr>
    <w:rPr>
      <w:rFonts w:ascii="Arial" w:hAnsi="Arial" w:cs="Arial"/>
      <w:sz w:val="20"/>
    </w:rPr>
  </w:style>
  <w:style w:type="paragraph" w:customStyle="1" w:styleId="Style44">
    <w:name w:val="Style44"/>
    <w:basedOn w:val="prastasis"/>
    <w:rsid w:val="00CA3C51"/>
    <w:pPr>
      <w:widowControl w:val="0"/>
      <w:suppressAutoHyphens/>
      <w:autoSpaceDE w:val="0"/>
      <w:autoSpaceDN w:val="0"/>
      <w:spacing w:line="182" w:lineRule="exact"/>
      <w:ind w:firstLine="547"/>
      <w:jc w:val="both"/>
    </w:pPr>
    <w:rPr>
      <w:rFonts w:ascii="Arial" w:hAnsi="Arial" w:cs="Arial"/>
      <w:sz w:val="20"/>
    </w:rPr>
  </w:style>
  <w:style w:type="paragraph" w:customStyle="1" w:styleId="Style45">
    <w:name w:val="Style45"/>
    <w:basedOn w:val="prastasis"/>
    <w:rsid w:val="00CA3C51"/>
    <w:pPr>
      <w:widowControl w:val="0"/>
      <w:suppressAutoHyphens/>
      <w:autoSpaceDE w:val="0"/>
      <w:autoSpaceDN w:val="0"/>
      <w:ind w:firstLine="720"/>
      <w:jc w:val="center"/>
    </w:pPr>
    <w:rPr>
      <w:rFonts w:ascii="Arial" w:hAnsi="Arial" w:cs="Arial"/>
      <w:sz w:val="20"/>
    </w:rPr>
  </w:style>
  <w:style w:type="paragraph" w:customStyle="1" w:styleId="Style46">
    <w:name w:val="Style46"/>
    <w:basedOn w:val="prastasis"/>
    <w:rsid w:val="00CA3C51"/>
    <w:pPr>
      <w:widowControl w:val="0"/>
      <w:suppressAutoHyphens/>
      <w:autoSpaceDE w:val="0"/>
      <w:autoSpaceDN w:val="0"/>
      <w:spacing w:line="182" w:lineRule="exact"/>
      <w:ind w:firstLine="566"/>
      <w:jc w:val="both"/>
    </w:pPr>
    <w:rPr>
      <w:rFonts w:ascii="Arial" w:hAnsi="Arial" w:cs="Arial"/>
      <w:sz w:val="20"/>
    </w:rPr>
  </w:style>
  <w:style w:type="paragraph" w:customStyle="1" w:styleId="Style47">
    <w:name w:val="Style47"/>
    <w:basedOn w:val="prastasis"/>
    <w:rsid w:val="00CA3C51"/>
    <w:pPr>
      <w:widowControl w:val="0"/>
      <w:suppressAutoHyphens/>
      <w:autoSpaceDE w:val="0"/>
      <w:autoSpaceDN w:val="0"/>
      <w:spacing w:line="182" w:lineRule="exact"/>
      <w:ind w:firstLine="566"/>
      <w:jc w:val="both"/>
    </w:pPr>
    <w:rPr>
      <w:rFonts w:ascii="Arial" w:hAnsi="Arial" w:cs="Arial"/>
      <w:sz w:val="20"/>
    </w:rPr>
  </w:style>
  <w:style w:type="paragraph" w:customStyle="1" w:styleId="Style48">
    <w:name w:val="Style48"/>
    <w:basedOn w:val="prastasis"/>
    <w:rsid w:val="00CA3C51"/>
    <w:pPr>
      <w:widowControl w:val="0"/>
      <w:suppressAutoHyphens/>
      <w:autoSpaceDE w:val="0"/>
      <w:autoSpaceDN w:val="0"/>
      <w:spacing w:line="389" w:lineRule="exact"/>
      <w:ind w:firstLine="720"/>
    </w:pPr>
    <w:rPr>
      <w:rFonts w:ascii="Arial" w:hAnsi="Arial" w:cs="Arial"/>
      <w:sz w:val="20"/>
    </w:rPr>
  </w:style>
  <w:style w:type="paragraph" w:customStyle="1" w:styleId="Style49">
    <w:name w:val="Style49"/>
    <w:basedOn w:val="prastasis"/>
    <w:rsid w:val="00CA3C51"/>
    <w:pPr>
      <w:widowControl w:val="0"/>
      <w:suppressAutoHyphens/>
      <w:autoSpaceDE w:val="0"/>
      <w:autoSpaceDN w:val="0"/>
      <w:ind w:firstLine="720"/>
    </w:pPr>
    <w:rPr>
      <w:rFonts w:ascii="Arial" w:hAnsi="Arial" w:cs="Arial"/>
      <w:sz w:val="20"/>
    </w:rPr>
  </w:style>
  <w:style w:type="paragraph" w:customStyle="1" w:styleId="Style50">
    <w:name w:val="Style50"/>
    <w:basedOn w:val="prastasis"/>
    <w:rsid w:val="00CA3C51"/>
    <w:pPr>
      <w:widowControl w:val="0"/>
      <w:suppressAutoHyphens/>
      <w:autoSpaceDE w:val="0"/>
      <w:autoSpaceDN w:val="0"/>
      <w:ind w:firstLine="720"/>
    </w:pPr>
    <w:rPr>
      <w:rFonts w:ascii="Arial" w:hAnsi="Arial" w:cs="Arial"/>
      <w:sz w:val="20"/>
    </w:rPr>
  </w:style>
  <w:style w:type="paragraph" w:customStyle="1" w:styleId="Style51">
    <w:name w:val="Style51"/>
    <w:basedOn w:val="prastasis"/>
    <w:rsid w:val="00CA3C51"/>
    <w:pPr>
      <w:widowControl w:val="0"/>
      <w:suppressAutoHyphens/>
      <w:autoSpaceDE w:val="0"/>
      <w:autoSpaceDN w:val="0"/>
      <w:ind w:firstLine="720"/>
      <w:jc w:val="center"/>
    </w:pPr>
    <w:rPr>
      <w:rFonts w:ascii="Arial" w:hAnsi="Arial" w:cs="Arial"/>
      <w:sz w:val="20"/>
    </w:rPr>
  </w:style>
  <w:style w:type="paragraph" w:customStyle="1" w:styleId="Style52">
    <w:name w:val="Style52"/>
    <w:basedOn w:val="prastasis"/>
    <w:rsid w:val="00CA3C51"/>
    <w:pPr>
      <w:widowControl w:val="0"/>
      <w:suppressAutoHyphens/>
      <w:autoSpaceDE w:val="0"/>
      <w:autoSpaceDN w:val="0"/>
      <w:spacing w:line="151" w:lineRule="exact"/>
      <w:ind w:firstLine="720"/>
      <w:jc w:val="center"/>
    </w:pPr>
    <w:rPr>
      <w:rFonts w:ascii="Arial" w:hAnsi="Arial" w:cs="Arial"/>
      <w:sz w:val="20"/>
    </w:rPr>
  </w:style>
  <w:style w:type="paragraph" w:customStyle="1" w:styleId="Style53">
    <w:name w:val="Style53"/>
    <w:basedOn w:val="prastasis"/>
    <w:rsid w:val="00CA3C51"/>
    <w:pPr>
      <w:widowControl w:val="0"/>
      <w:suppressAutoHyphens/>
      <w:autoSpaceDE w:val="0"/>
      <w:autoSpaceDN w:val="0"/>
      <w:spacing w:line="182" w:lineRule="exact"/>
      <w:ind w:firstLine="720"/>
      <w:jc w:val="both"/>
    </w:pPr>
    <w:rPr>
      <w:rFonts w:ascii="Arial" w:hAnsi="Arial" w:cs="Arial"/>
      <w:sz w:val="20"/>
    </w:rPr>
  </w:style>
  <w:style w:type="paragraph" w:customStyle="1" w:styleId="Style54">
    <w:name w:val="Style54"/>
    <w:basedOn w:val="prastasis"/>
    <w:rsid w:val="00CA3C51"/>
    <w:pPr>
      <w:widowControl w:val="0"/>
      <w:suppressAutoHyphens/>
      <w:autoSpaceDE w:val="0"/>
      <w:autoSpaceDN w:val="0"/>
      <w:ind w:firstLine="720"/>
      <w:jc w:val="center"/>
    </w:pPr>
    <w:rPr>
      <w:rFonts w:ascii="Arial" w:hAnsi="Arial" w:cs="Arial"/>
      <w:sz w:val="20"/>
    </w:rPr>
  </w:style>
  <w:style w:type="paragraph" w:customStyle="1" w:styleId="Style55">
    <w:name w:val="Style55"/>
    <w:basedOn w:val="prastasis"/>
    <w:rsid w:val="00CA3C51"/>
    <w:pPr>
      <w:widowControl w:val="0"/>
      <w:suppressAutoHyphens/>
      <w:autoSpaceDE w:val="0"/>
      <w:autoSpaceDN w:val="0"/>
      <w:ind w:firstLine="720"/>
    </w:pPr>
    <w:rPr>
      <w:rFonts w:ascii="Arial" w:hAnsi="Arial" w:cs="Arial"/>
      <w:sz w:val="20"/>
    </w:rPr>
  </w:style>
  <w:style w:type="paragraph" w:customStyle="1" w:styleId="Style56">
    <w:name w:val="Style56"/>
    <w:basedOn w:val="prastasis"/>
    <w:rsid w:val="00CA3C51"/>
    <w:pPr>
      <w:widowControl w:val="0"/>
      <w:suppressAutoHyphens/>
      <w:autoSpaceDE w:val="0"/>
      <w:autoSpaceDN w:val="0"/>
      <w:ind w:firstLine="720"/>
    </w:pPr>
    <w:rPr>
      <w:rFonts w:ascii="Arial" w:hAnsi="Arial" w:cs="Arial"/>
      <w:sz w:val="20"/>
    </w:rPr>
  </w:style>
  <w:style w:type="paragraph" w:customStyle="1" w:styleId="Style57">
    <w:name w:val="Style57"/>
    <w:basedOn w:val="prastasis"/>
    <w:rsid w:val="00CA3C51"/>
    <w:pPr>
      <w:widowControl w:val="0"/>
      <w:suppressAutoHyphens/>
      <w:autoSpaceDE w:val="0"/>
      <w:autoSpaceDN w:val="0"/>
      <w:spacing w:line="182" w:lineRule="exact"/>
      <w:ind w:firstLine="720"/>
      <w:jc w:val="both"/>
    </w:pPr>
    <w:rPr>
      <w:rFonts w:ascii="Arial" w:hAnsi="Arial" w:cs="Arial"/>
      <w:sz w:val="20"/>
    </w:rPr>
  </w:style>
  <w:style w:type="paragraph" w:customStyle="1" w:styleId="Style58">
    <w:name w:val="Style58"/>
    <w:basedOn w:val="prastasis"/>
    <w:rsid w:val="00CA3C51"/>
    <w:pPr>
      <w:widowControl w:val="0"/>
      <w:suppressAutoHyphens/>
      <w:autoSpaceDE w:val="0"/>
      <w:autoSpaceDN w:val="0"/>
      <w:spacing w:line="184" w:lineRule="exact"/>
      <w:ind w:firstLine="600"/>
      <w:jc w:val="both"/>
    </w:pPr>
    <w:rPr>
      <w:rFonts w:ascii="Arial" w:hAnsi="Arial" w:cs="Arial"/>
      <w:sz w:val="20"/>
    </w:rPr>
  </w:style>
  <w:style w:type="paragraph" w:customStyle="1" w:styleId="Style59">
    <w:name w:val="Style59"/>
    <w:basedOn w:val="prastasis"/>
    <w:rsid w:val="00CA3C51"/>
    <w:pPr>
      <w:widowControl w:val="0"/>
      <w:suppressAutoHyphens/>
      <w:autoSpaceDE w:val="0"/>
      <w:autoSpaceDN w:val="0"/>
      <w:spacing w:line="154" w:lineRule="exact"/>
      <w:ind w:firstLine="720"/>
      <w:jc w:val="both"/>
    </w:pPr>
    <w:rPr>
      <w:rFonts w:ascii="Arial" w:hAnsi="Arial" w:cs="Arial"/>
      <w:sz w:val="20"/>
    </w:rPr>
  </w:style>
  <w:style w:type="paragraph" w:customStyle="1" w:styleId="Style60">
    <w:name w:val="Style60"/>
    <w:basedOn w:val="prastasis"/>
    <w:rsid w:val="00CA3C51"/>
    <w:pPr>
      <w:widowControl w:val="0"/>
      <w:suppressAutoHyphens/>
      <w:autoSpaceDE w:val="0"/>
      <w:autoSpaceDN w:val="0"/>
      <w:spacing w:line="180" w:lineRule="exact"/>
      <w:ind w:firstLine="595"/>
    </w:pPr>
    <w:rPr>
      <w:rFonts w:ascii="Arial" w:hAnsi="Arial" w:cs="Arial"/>
      <w:sz w:val="20"/>
    </w:rPr>
  </w:style>
  <w:style w:type="paragraph" w:customStyle="1" w:styleId="Style61">
    <w:name w:val="Style61"/>
    <w:basedOn w:val="prastasis"/>
    <w:rsid w:val="00CA3C51"/>
    <w:pPr>
      <w:widowControl w:val="0"/>
      <w:suppressAutoHyphens/>
      <w:autoSpaceDE w:val="0"/>
      <w:autoSpaceDN w:val="0"/>
      <w:spacing w:line="182" w:lineRule="exact"/>
      <w:ind w:hanging="226"/>
    </w:pPr>
    <w:rPr>
      <w:rFonts w:ascii="Arial" w:hAnsi="Arial" w:cs="Arial"/>
      <w:sz w:val="20"/>
    </w:rPr>
  </w:style>
  <w:style w:type="paragraph" w:customStyle="1" w:styleId="Style62">
    <w:name w:val="Style62"/>
    <w:basedOn w:val="prastasis"/>
    <w:rsid w:val="00CA3C51"/>
    <w:pPr>
      <w:widowControl w:val="0"/>
      <w:suppressAutoHyphens/>
      <w:autoSpaceDE w:val="0"/>
      <w:autoSpaceDN w:val="0"/>
      <w:ind w:firstLine="720"/>
    </w:pPr>
    <w:rPr>
      <w:rFonts w:ascii="Arial" w:hAnsi="Arial" w:cs="Arial"/>
      <w:sz w:val="20"/>
    </w:rPr>
  </w:style>
  <w:style w:type="paragraph" w:customStyle="1" w:styleId="Style63">
    <w:name w:val="Style63"/>
    <w:basedOn w:val="prastasis"/>
    <w:rsid w:val="00CA3C51"/>
    <w:pPr>
      <w:widowControl w:val="0"/>
      <w:suppressAutoHyphens/>
      <w:autoSpaceDE w:val="0"/>
      <w:autoSpaceDN w:val="0"/>
      <w:spacing w:line="178" w:lineRule="exact"/>
      <w:ind w:firstLine="576"/>
    </w:pPr>
    <w:rPr>
      <w:rFonts w:ascii="Arial" w:hAnsi="Arial" w:cs="Arial"/>
      <w:sz w:val="20"/>
    </w:rPr>
  </w:style>
  <w:style w:type="paragraph" w:customStyle="1" w:styleId="Style64">
    <w:name w:val="Style64"/>
    <w:basedOn w:val="prastasis"/>
    <w:rsid w:val="00CA3C51"/>
    <w:pPr>
      <w:widowControl w:val="0"/>
      <w:suppressAutoHyphens/>
      <w:autoSpaceDE w:val="0"/>
      <w:autoSpaceDN w:val="0"/>
      <w:spacing w:line="101" w:lineRule="exact"/>
      <w:ind w:firstLine="720"/>
      <w:jc w:val="both"/>
    </w:pPr>
    <w:rPr>
      <w:rFonts w:ascii="Arial" w:hAnsi="Arial" w:cs="Arial"/>
      <w:sz w:val="20"/>
    </w:rPr>
  </w:style>
  <w:style w:type="paragraph" w:customStyle="1" w:styleId="Style65">
    <w:name w:val="Style65"/>
    <w:basedOn w:val="prastasis"/>
    <w:rsid w:val="00CA3C51"/>
    <w:pPr>
      <w:widowControl w:val="0"/>
      <w:suppressAutoHyphens/>
      <w:autoSpaceDE w:val="0"/>
      <w:autoSpaceDN w:val="0"/>
      <w:ind w:firstLine="720"/>
    </w:pPr>
    <w:rPr>
      <w:rFonts w:ascii="Arial" w:hAnsi="Arial" w:cs="Arial"/>
      <w:sz w:val="20"/>
    </w:rPr>
  </w:style>
  <w:style w:type="paragraph" w:customStyle="1" w:styleId="Style66">
    <w:name w:val="Style66"/>
    <w:basedOn w:val="prastasis"/>
    <w:rsid w:val="00CA3C51"/>
    <w:pPr>
      <w:widowControl w:val="0"/>
      <w:suppressAutoHyphens/>
      <w:autoSpaceDE w:val="0"/>
      <w:autoSpaceDN w:val="0"/>
      <w:spacing w:line="178" w:lineRule="exact"/>
      <w:ind w:hanging="1949"/>
    </w:pPr>
    <w:rPr>
      <w:rFonts w:ascii="Arial" w:hAnsi="Arial" w:cs="Arial"/>
      <w:sz w:val="20"/>
    </w:rPr>
  </w:style>
  <w:style w:type="paragraph" w:customStyle="1" w:styleId="Style67">
    <w:name w:val="Style67"/>
    <w:basedOn w:val="prastasis"/>
    <w:rsid w:val="00CA3C51"/>
    <w:pPr>
      <w:widowControl w:val="0"/>
      <w:suppressAutoHyphens/>
      <w:autoSpaceDE w:val="0"/>
      <w:autoSpaceDN w:val="0"/>
      <w:ind w:firstLine="720"/>
      <w:jc w:val="right"/>
    </w:pPr>
    <w:rPr>
      <w:rFonts w:ascii="Arial" w:hAnsi="Arial" w:cs="Arial"/>
      <w:sz w:val="20"/>
    </w:rPr>
  </w:style>
  <w:style w:type="paragraph" w:customStyle="1" w:styleId="Style68">
    <w:name w:val="Style68"/>
    <w:basedOn w:val="prastasis"/>
    <w:rsid w:val="00CA3C51"/>
    <w:pPr>
      <w:widowControl w:val="0"/>
      <w:suppressAutoHyphens/>
      <w:autoSpaceDE w:val="0"/>
      <w:autoSpaceDN w:val="0"/>
      <w:spacing w:line="298" w:lineRule="exact"/>
      <w:ind w:firstLine="720"/>
      <w:jc w:val="center"/>
    </w:pPr>
    <w:rPr>
      <w:rFonts w:ascii="Arial" w:hAnsi="Arial" w:cs="Arial"/>
      <w:sz w:val="20"/>
    </w:rPr>
  </w:style>
  <w:style w:type="paragraph" w:customStyle="1" w:styleId="Style69">
    <w:name w:val="Style69"/>
    <w:basedOn w:val="prastasis"/>
    <w:rsid w:val="00CA3C51"/>
    <w:pPr>
      <w:widowControl w:val="0"/>
      <w:suppressAutoHyphens/>
      <w:autoSpaceDE w:val="0"/>
      <w:autoSpaceDN w:val="0"/>
      <w:spacing w:line="180" w:lineRule="exact"/>
      <w:ind w:firstLine="720"/>
    </w:pPr>
    <w:rPr>
      <w:rFonts w:ascii="Arial" w:hAnsi="Arial" w:cs="Arial"/>
      <w:sz w:val="20"/>
    </w:rPr>
  </w:style>
  <w:style w:type="paragraph" w:customStyle="1" w:styleId="Style70">
    <w:name w:val="Style70"/>
    <w:basedOn w:val="prastasis"/>
    <w:rsid w:val="00CA3C51"/>
    <w:pPr>
      <w:widowControl w:val="0"/>
      <w:suppressAutoHyphens/>
      <w:autoSpaceDE w:val="0"/>
      <w:autoSpaceDN w:val="0"/>
      <w:spacing w:line="180" w:lineRule="exact"/>
      <w:ind w:firstLine="557"/>
    </w:pPr>
    <w:rPr>
      <w:rFonts w:ascii="Arial" w:hAnsi="Arial" w:cs="Arial"/>
      <w:sz w:val="20"/>
    </w:rPr>
  </w:style>
  <w:style w:type="paragraph" w:customStyle="1" w:styleId="Style71">
    <w:name w:val="Style71"/>
    <w:basedOn w:val="prastasis"/>
    <w:rsid w:val="00CA3C51"/>
    <w:pPr>
      <w:widowControl w:val="0"/>
      <w:suppressAutoHyphens/>
      <w:autoSpaceDE w:val="0"/>
      <w:autoSpaceDN w:val="0"/>
      <w:spacing w:line="178" w:lineRule="exact"/>
      <w:ind w:firstLine="720"/>
      <w:jc w:val="center"/>
    </w:pPr>
    <w:rPr>
      <w:rFonts w:ascii="Arial" w:hAnsi="Arial" w:cs="Arial"/>
      <w:sz w:val="20"/>
    </w:rPr>
  </w:style>
  <w:style w:type="paragraph" w:customStyle="1" w:styleId="Style72">
    <w:name w:val="Style72"/>
    <w:basedOn w:val="prastasis"/>
    <w:rsid w:val="00CA3C51"/>
    <w:pPr>
      <w:widowControl w:val="0"/>
      <w:suppressAutoHyphens/>
      <w:autoSpaceDE w:val="0"/>
      <w:autoSpaceDN w:val="0"/>
      <w:ind w:firstLine="720"/>
      <w:jc w:val="both"/>
    </w:pPr>
    <w:rPr>
      <w:rFonts w:ascii="Arial" w:hAnsi="Arial" w:cs="Arial"/>
      <w:sz w:val="20"/>
    </w:rPr>
  </w:style>
  <w:style w:type="paragraph" w:customStyle="1" w:styleId="Style73">
    <w:name w:val="Style73"/>
    <w:basedOn w:val="prastasis"/>
    <w:rsid w:val="00CA3C51"/>
    <w:pPr>
      <w:widowControl w:val="0"/>
      <w:suppressAutoHyphens/>
      <w:autoSpaceDE w:val="0"/>
      <w:autoSpaceDN w:val="0"/>
      <w:spacing w:line="180" w:lineRule="exact"/>
      <w:ind w:firstLine="720"/>
      <w:jc w:val="center"/>
    </w:pPr>
    <w:rPr>
      <w:rFonts w:ascii="Arial" w:hAnsi="Arial" w:cs="Arial"/>
      <w:sz w:val="20"/>
    </w:rPr>
  </w:style>
  <w:style w:type="paragraph" w:customStyle="1" w:styleId="Style74">
    <w:name w:val="Style74"/>
    <w:basedOn w:val="prastasis"/>
    <w:rsid w:val="00CA3C51"/>
    <w:pPr>
      <w:widowControl w:val="0"/>
      <w:suppressAutoHyphens/>
      <w:autoSpaceDE w:val="0"/>
      <w:autoSpaceDN w:val="0"/>
      <w:ind w:firstLine="720"/>
    </w:pPr>
    <w:rPr>
      <w:rFonts w:ascii="Arial" w:hAnsi="Arial" w:cs="Arial"/>
      <w:sz w:val="20"/>
    </w:rPr>
  </w:style>
  <w:style w:type="paragraph" w:customStyle="1" w:styleId="Style75">
    <w:name w:val="Style75"/>
    <w:basedOn w:val="prastasis"/>
    <w:rsid w:val="00CA3C51"/>
    <w:pPr>
      <w:widowControl w:val="0"/>
      <w:suppressAutoHyphens/>
      <w:autoSpaceDE w:val="0"/>
      <w:autoSpaceDN w:val="0"/>
      <w:spacing w:line="365" w:lineRule="exact"/>
      <w:ind w:firstLine="720"/>
      <w:jc w:val="right"/>
    </w:pPr>
    <w:rPr>
      <w:rFonts w:ascii="Arial" w:hAnsi="Arial" w:cs="Arial"/>
      <w:sz w:val="20"/>
    </w:rPr>
  </w:style>
  <w:style w:type="paragraph" w:customStyle="1" w:styleId="Style76">
    <w:name w:val="Style76"/>
    <w:basedOn w:val="prastasis"/>
    <w:rsid w:val="00CA3C51"/>
    <w:pPr>
      <w:widowControl w:val="0"/>
      <w:suppressAutoHyphens/>
      <w:autoSpaceDE w:val="0"/>
      <w:autoSpaceDN w:val="0"/>
      <w:spacing w:line="178" w:lineRule="exact"/>
      <w:ind w:hanging="1718"/>
    </w:pPr>
    <w:rPr>
      <w:rFonts w:ascii="Arial" w:hAnsi="Arial" w:cs="Arial"/>
      <w:sz w:val="20"/>
    </w:rPr>
  </w:style>
  <w:style w:type="paragraph" w:customStyle="1" w:styleId="Style77">
    <w:name w:val="Style77"/>
    <w:basedOn w:val="prastasis"/>
    <w:rsid w:val="00CA3C51"/>
    <w:pPr>
      <w:widowControl w:val="0"/>
      <w:suppressAutoHyphens/>
      <w:autoSpaceDE w:val="0"/>
      <w:autoSpaceDN w:val="0"/>
      <w:spacing w:line="182" w:lineRule="exact"/>
      <w:ind w:firstLine="720"/>
      <w:jc w:val="both"/>
    </w:pPr>
    <w:rPr>
      <w:rFonts w:ascii="Arial" w:hAnsi="Arial" w:cs="Arial"/>
      <w:sz w:val="20"/>
    </w:rPr>
  </w:style>
  <w:style w:type="paragraph" w:customStyle="1" w:styleId="Style78">
    <w:name w:val="Style78"/>
    <w:basedOn w:val="prastasis"/>
    <w:rsid w:val="00CA3C51"/>
    <w:pPr>
      <w:widowControl w:val="0"/>
      <w:suppressAutoHyphens/>
      <w:autoSpaceDE w:val="0"/>
      <w:autoSpaceDN w:val="0"/>
      <w:spacing w:line="120" w:lineRule="exact"/>
      <w:ind w:firstLine="720"/>
      <w:jc w:val="both"/>
    </w:pPr>
    <w:rPr>
      <w:rFonts w:ascii="Arial" w:hAnsi="Arial" w:cs="Arial"/>
      <w:sz w:val="20"/>
    </w:rPr>
  </w:style>
  <w:style w:type="paragraph" w:customStyle="1" w:styleId="Style79">
    <w:name w:val="Style79"/>
    <w:basedOn w:val="prastasis"/>
    <w:rsid w:val="00CA3C51"/>
    <w:pPr>
      <w:widowControl w:val="0"/>
      <w:suppressAutoHyphens/>
      <w:autoSpaceDE w:val="0"/>
      <w:autoSpaceDN w:val="0"/>
      <w:spacing w:line="180" w:lineRule="exact"/>
      <w:ind w:firstLine="720"/>
    </w:pPr>
    <w:rPr>
      <w:rFonts w:ascii="Arial" w:hAnsi="Arial" w:cs="Arial"/>
      <w:sz w:val="20"/>
    </w:rPr>
  </w:style>
  <w:style w:type="paragraph" w:customStyle="1" w:styleId="Style80">
    <w:name w:val="Style80"/>
    <w:basedOn w:val="prastasis"/>
    <w:rsid w:val="00CA3C51"/>
    <w:pPr>
      <w:widowControl w:val="0"/>
      <w:suppressAutoHyphens/>
      <w:autoSpaceDE w:val="0"/>
      <w:autoSpaceDN w:val="0"/>
      <w:ind w:firstLine="720"/>
    </w:pPr>
    <w:rPr>
      <w:rFonts w:ascii="Arial" w:hAnsi="Arial" w:cs="Arial"/>
      <w:sz w:val="20"/>
    </w:rPr>
  </w:style>
  <w:style w:type="paragraph" w:customStyle="1" w:styleId="Style81">
    <w:name w:val="Style81"/>
    <w:basedOn w:val="prastasis"/>
    <w:rsid w:val="00CA3C51"/>
    <w:pPr>
      <w:widowControl w:val="0"/>
      <w:suppressAutoHyphens/>
      <w:autoSpaceDE w:val="0"/>
      <w:autoSpaceDN w:val="0"/>
      <w:spacing w:line="182" w:lineRule="exact"/>
      <w:ind w:firstLine="720"/>
      <w:jc w:val="center"/>
    </w:pPr>
    <w:rPr>
      <w:rFonts w:ascii="Arial" w:hAnsi="Arial" w:cs="Arial"/>
      <w:sz w:val="20"/>
    </w:rPr>
  </w:style>
  <w:style w:type="paragraph" w:customStyle="1" w:styleId="Style82">
    <w:name w:val="Style82"/>
    <w:basedOn w:val="prastasis"/>
    <w:rsid w:val="00CA3C51"/>
    <w:pPr>
      <w:widowControl w:val="0"/>
      <w:suppressAutoHyphens/>
      <w:autoSpaceDE w:val="0"/>
      <w:autoSpaceDN w:val="0"/>
      <w:spacing w:line="178" w:lineRule="exact"/>
      <w:ind w:firstLine="3797"/>
    </w:pPr>
    <w:rPr>
      <w:rFonts w:ascii="Arial" w:hAnsi="Arial" w:cs="Arial"/>
      <w:sz w:val="20"/>
    </w:rPr>
  </w:style>
  <w:style w:type="paragraph" w:customStyle="1" w:styleId="Style83">
    <w:name w:val="Style83"/>
    <w:basedOn w:val="prastasis"/>
    <w:rsid w:val="00CA3C51"/>
    <w:pPr>
      <w:widowControl w:val="0"/>
      <w:suppressAutoHyphens/>
      <w:autoSpaceDE w:val="0"/>
      <w:autoSpaceDN w:val="0"/>
      <w:spacing w:line="182" w:lineRule="exact"/>
      <w:ind w:firstLine="720"/>
      <w:jc w:val="both"/>
    </w:pPr>
    <w:rPr>
      <w:rFonts w:ascii="Arial" w:hAnsi="Arial" w:cs="Arial"/>
      <w:sz w:val="20"/>
    </w:rPr>
  </w:style>
  <w:style w:type="paragraph" w:customStyle="1" w:styleId="Style84">
    <w:name w:val="Style84"/>
    <w:basedOn w:val="prastasis"/>
    <w:rsid w:val="00CA3C51"/>
    <w:pPr>
      <w:widowControl w:val="0"/>
      <w:suppressAutoHyphens/>
      <w:autoSpaceDE w:val="0"/>
      <w:autoSpaceDN w:val="0"/>
      <w:spacing w:line="182" w:lineRule="exact"/>
      <w:ind w:hanging="499"/>
    </w:pPr>
    <w:rPr>
      <w:rFonts w:ascii="Arial" w:hAnsi="Arial" w:cs="Arial"/>
      <w:sz w:val="20"/>
    </w:rPr>
  </w:style>
  <w:style w:type="paragraph" w:customStyle="1" w:styleId="Style85">
    <w:name w:val="Style85"/>
    <w:basedOn w:val="prastasis"/>
    <w:rsid w:val="00CA3C51"/>
    <w:pPr>
      <w:widowControl w:val="0"/>
      <w:suppressAutoHyphens/>
      <w:autoSpaceDE w:val="0"/>
      <w:autoSpaceDN w:val="0"/>
      <w:spacing w:line="182" w:lineRule="exact"/>
      <w:ind w:firstLine="475"/>
      <w:jc w:val="both"/>
    </w:pPr>
    <w:rPr>
      <w:rFonts w:ascii="Arial" w:hAnsi="Arial" w:cs="Arial"/>
      <w:sz w:val="20"/>
    </w:rPr>
  </w:style>
  <w:style w:type="paragraph" w:customStyle="1" w:styleId="Style86">
    <w:name w:val="Style86"/>
    <w:basedOn w:val="prastasis"/>
    <w:rsid w:val="00CA3C51"/>
    <w:pPr>
      <w:widowControl w:val="0"/>
      <w:suppressAutoHyphens/>
      <w:autoSpaceDE w:val="0"/>
      <w:autoSpaceDN w:val="0"/>
      <w:spacing w:line="178" w:lineRule="exact"/>
      <w:ind w:firstLine="720"/>
      <w:jc w:val="both"/>
    </w:pPr>
    <w:rPr>
      <w:rFonts w:ascii="Arial" w:hAnsi="Arial" w:cs="Arial"/>
      <w:sz w:val="20"/>
    </w:rPr>
  </w:style>
  <w:style w:type="paragraph" w:customStyle="1" w:styleId="Style87">
    <w:name w:val="Style87"/>
    <w:basedOn w:val="prastasis"/>
    <w:rsid w:val="00CA3C51"/>
    <w:pPr>
      <w:widowControl w:val="0"/>
      <w:suppressAutoHyphens/>
      <w:autoSpaceDE w:val="0"/>
      <w:autoSpaceDN w:val="0"/>
      <w:spacing w:line="178" w:lineRule="exact"/>
      <w:ind w:firstLine="3720"/>
    </w:pPr>
    <w:rPr>
      <w:rFonts w:ascii="Arial" w:hAnsi="Arial" w:cs="Arial"/>
      <w:sz w:val="20"/>
    </w:rPr>
  </w:style>
  <w:style w:type="paragraph" w:customStyle="1" w:styleId="Style88">
    <w:name w:val="Style88"/>
    <w:basedOn w:val="prastasis"/>
    <w:rsid w:val="00CA3C51"/>
    <w:pPr>
      <w:widowControl w:val="0"/>
      <w:suppressAutoHyphens/>
      <w:autoSpaceDE w:val="0"/>
      <w:autoSpaceDN w:val="0"/>
      <w:ind w:firstLine="720"/>
      <w:jc w:val="both"/>
    </w:pPr>
    <w:rPr>
      <w:rFonts w:ascii="Arial" w:hAnsi="Arial" w:cs="Arial"/>
      <w:sz w:val="20"/>
    </w:rPr>
  </w:style>
  <w:style w:type="paragraph" w:customStyle="1" w:styleId="Style89">
    <w:name w:val="Style89"/>
    <w:basedOn w:val="prastasis"/>
    <w:rsid w:val="00CA3C51"/>
    <w:pPr>
      <w:widowControl w:val="0"/>
      <w:suppressAutoHyphens/>
      <w:autoSpaceDE w:val="0"/>
      <w:autoSpaceDN w:val="0"/>
      <w:ind w:firstLine="720"/>
    </w:pPr>
    <w:rPr>
      <w:rFonts w:ascii="Arial" w:hAnsi="Arial" w:cs="Arial"/>
      <w:sz w:val="20"/>
    </w:rPr>
  </w:style>
  <w:style w:type="paragraph" w:customStyle="1" w:styleId="Style90">
    <w:name w:val="Style90"/>
    <w:basedOn w:val="prastasis"/>
    <w:rsid w:val="00CA3C51"/>
    <w:pPr>
      <w:widowControl w:val="0"/>
      <w:suppressAutoHyphens/>
      <w:autoSpaceDE w:val="0"/>
      <w:autoSpaceDN w:val="0"/>
      <w:ind w:firstLine="720"/>
    </w:pPr>
    <w:rPr>
      <w:rFonts w:ascii="Arial" w:hAnsi="Arial" w:cs="Arial"/>
      <w:sz w:val="20"/>
    </w:rPr>
  </w:style>
  <w:style w:type="paragraph" w:customStyle="1" w:styleId="Style91">
    <w:name w:val="Style91"/>
    <w:basedOn w:val="prastasis"/>
    <w:rsid w:val="00CA3C51"/>
    <w:pPr>
      <w:widowControl w:val="0"/>
      <w:suppressAutoHyphens/>
      <w:autoSpaceDE w:val="0"/>
      <w:autoSpaceDN w:val="0"/>
      <w:spacing w:line="178" w:lineRule="exact"/>
      <w:ind w:firstLine="581"/>
      <w:jc w:val="both"/>
    </w:pPr>
    <w:rPr>
      <w:rFonts w:ascii="Arial" w:hAnsi="Arial" w:cs="Arial"/>
      <w:sz w:val="20"/>
    </w:rPr>
  </w:style>
  <w:style w:type="paragraph" w:customStyle="1" w:styleId="Style92">
    <w:name w:val="Style92"/>
    <w:basedOn w:val="prastasis"/>
    <w:rsid w:val="00CA3C51"/>
    <w:pPr>
      <w:widowControl w:val="0"/>
      <w:suppressAutoHyphens/>
      <w:autoSpaceDE w:val="0"/>
      <w:autoSpaceDN w:val="0"/>
      <w:spacing w:line="178" w:lineRule="exact"/>
      <w:ind w:firstLine="571"/>
      <w:jc w:val="both"/>
    </w:pPr>
    <w:rPr>
      <w:rFonts w:ascii="Arial" w:hAnsi="Arial" w:cs="Arial"/>
      <w:sz w:val="20"/>
    </w:rPr>
  </w:style>
  <w:style w:type="paragraph" w:customStyle="1" w:styleId="Style93">
    <w:name w:val="Style93"/>
    <w:basedOn w:val="prastasis"/>
    <w:rsid w:val="00CA3C51"/>
    <w:pPr>
      <w:widowControl w:val="0"/>
      <w:suppressAutoHyphens/>
      <w:autoSpaceDE w:val="0"/>
      <w:autoSpaceDN w:val="0"/>
      <w:ind w:firstLine="720"/>
    </w:pPr>
    <w:rPr>
      <w:rFonts w:ascii="Arial" w:hAnsi="Arial" w:cs="Arial"/>
      <w:sz w:val="20"/>
    </w:rPr>
  </w:style>
  <w:style w:type="paragraph" w:customStyle="1" w:styleId="Style94">
    <w:name w:val="Style94"/>
    <w:basedOn w:val="prastasis"/>
    <w:rsid w:val="00CA3C51"/>
    <w:pPr>
      <w:widowControl w:val="0"/>
      <w:suppressAutoHyphens/>
      <w:autoSpaceDE w:val="0"/>
      <w:autoSpaceDN w:val="0"/>
      <w:ind w:firstLine="720"/>
      <w:jc w:val="both"/>
    </w:pPr>
    <w:rPr>
      <w:rFonts w:ascii="Arial" w:hAnsi="Arial" w:cs="Arial"/>
      <w:sz w:val="20"/>
    </w:rPr>
  </w:style>
  <w:style w:type="paragraph" w:customStyle="1" w:styleId="Style95">
    <w:name w:val="Style95"/>
    <w:basedOn w:val="prastasis"/>
    <w:rsid w:val="00CA3C51"/>
    <w:pPr>
      <w:widowControl w:val="0"/>
      <w:suppressAutoHyphens/>
      <w:autoSpaceDE w:val="0"/>
      <w:autoSpaceDN w:val="0"/>
      <w:ind w:firstLine="720"/>
    </w:pPr>
    <w:rPr>
      <w:rFonts w:ascii="Arial" w:hAnsi="Arial" w:cs="Arial"/>
      <w:sz w:val="20"/>
    </w:rPr>
  </w:style>
  <w:style w:type="paragraph" w:customStyle="1" w:styleId="Style96">
    <w:name w:val="Style96"/>
    <w:basedOn w:val="prastasis"/>
    <w:rsid w:val="00CA3C51"/>
    <w:pPr>
      <w:widowControl w:val="0"/>
      <w:suppressAutoHyphens/>
      <w:autoSpaceDE w:val="0"/>
      <w:autoSpaceDN w:val="0"/>
      <w:spacing w:line="283" w:lineRule="exact"/>
      <w:ind w:firstLine="720"/>
    </w:pPr>
    <w:rPr>
      <w:rFonts w:ascii="Arial" w:hAnsi="Arial" w:cs="Arial"/>
      <w:sz w:val="20"/>
    </w:rPr>
  </w:style>
  <w:style w:type="paragraph" w:customStyle="1" w:styleId="Style97">
    <w:name w:val="Style97"/>
    <w:basedOn w:val="prastasis"/>
    <w:rsid w:val="00CA3C51"/>
    <w:pPr>
      <w:widowControl w:val="0"/>
      <w:suppressAutoHyphens/>
      <w:autoSpaceDE w:val="0"/>
      <w:autoSpaceDN w:val="0"/>
      <w:spacing w:line="281" w:lineRule="exact"/>
      <w:ind w:firstLine="840"/>
    </w:pPr>
    <w:rPr>
      <w:rFonts w:ascii="Arial" w:hAnsi="Arial" w:cs="Arial"/>
      <w:sz w:val="20"/>
    </w:rPr>
  </w:style>
  <w:style w:type="paragraph" w:customStyle="1" w:styleId="Style98">
    <w:name w:val="Style98"/>
    <w:basedOn w:val="prastasis"/>
    <w:rsid w:val="00CA3C51"/>
    <w:pPr>
      <w:widowControl w:val="0"/>
      <w:suppressAutoHyphens/>
      <w:autoSpaceDE w:val="0"/>
      <w:autoSpaceDN w:val="0"/>
      <w:ind w:firstLine="720"/>
      <w:jc w:val="center"/>
    </w:pPr>
    <w:rPr>
      <w:rFonts w:ascii="Arial" w:hAnsi="Arial" w:cs="Arial"/>
      <w:sz w:val="20"/>
    </w:rPr>
  </w:style>
  <w:style w:type="paragraph" w:customStyle="1" w:styleId="Style99">
    <w:name w:val="Style99"/>
    <w:basedOn w:val="prastasis"/>
    <w:rsid w:val="00CA3C51"/>
    <w:pPr>
      <w:widowControl w:val="0"/>
      <w:suppressAutoHyphens/>
      <w:autoSpaceDE w:val="0"/>
      <w:autoSpaceDN w:val="0"/>
      <w:spacing w:line="235" w:lineRule="exact"/>
      <w:ind w:firstLine="720"/>
    </w:pPr>
    <w:rPr>
      <w:rFonts w:ascii="Arial" w:hAnsi="Arial" w:cs="Arial"/>
      <w:sz w:val="20"/>
    </w:rPr>
  </w:style>
  <w:style w:type="paragraph" w:customStyle="1" w:styleId="Style100">
    <w:name w:val="Style100"/>
    <w:basedOn w:val="prastasis"/>
    <w:rsid w:val="00CA3C51"/>
    <w:pPr>
      <w:widowControl w:val="0"/>
      <w:suppressAutoHyphens/>
      <w:autoSpaceDE w:val="0"/>
      <w:autoSpaceDN w:val="0"/>
      <w:spacing w:line="240" w:lineRule="exact"/>
      <w:ind w:firstLine="720"/>
      <w:jc w:val="center"/>
    </w:pPr>
    <w:rPr>
      <w:rFonts w:ascii="Arial" w:hAnsi="Arial" w:cs="Arial"/>
      <w:sz w:val="20"/>
    </w:rPr>
  </w:style>
  <w:style w:type="paragraph" w:customStyle="1" w:styleId="Style101">
    <w:name w:val="Style101"/>
    <w:basedOn w:val="prastasis"/>
    <w:rsid w:val="00CA3C51"/>
    <w:pPr>
      <w:widowControl w:val="0"/>
      <w:suppressAutoHyphens/>
      <w:autoSpaceDE w:val="0"/>
      <w:autoSpaceDN w:val="0"/>
      <w:spacing w:line="144" w:lineRule="exact"/>
      <w:ind w:firstLine="720"/>
    </w:pPr>
    <w:rPr>
      <w:rFonts w:ascii="Arial" w:hAnsi="Arial" w:cs="Arial"/>
      <w:sz w:val="20"/>
    </w:rPr>
  </w:style>
  <w:style w:type="paragraph" w:customStyle="1" w:styleId="Style102">
    <w:name w:val="Style102"/>
    <w:basedOn w:val="prastasis"/>
    <w:rsid w:val="00CA3C51"/>
    <w:pPr>
      <w:widowControl w:val="0"/>
      <w:suppressAutoHyphens/>
      <w:autoSpaceDE w:val="0"/>
      <w:autoSpaceDN w:val="0"/>
      <w:ind w:firstLine="720"/>
    </w:pPr>
    <w:rPr>
      <w:rFonts w:ascii="Arial" w:hAnsi="Arial" w:cs="Arial"/>
      <w:sz w:val="20"/>
    </w:rPr>
  </w:style>
  <w:style w:type="paragraph" w:customStyle="1" w:styleId="Style103">
    <w:name w:val="Style103"/>
    <w:basedOn w:val="prastasis"/>
    <w:rsid w:val="00CA3C51"/>
    <w:pPr>
      <w:widowControl w:val="0"/>
      <w:suppressAutoHyphens/>
      <w:autoSpaceDE w:val="0"/>
      <w:autoSpaceDN w:val="0"/>
      <w:spacing w:line="226" w:lineRule="exact"/>
      <w:ind w:firstLine="720"/>
      <w:jc w:val="both"/>
    </w:pPr>
    <w:rPr>
      <w:rFonts w:ascii="Arial" w:hAnsi="Arial" w:cs="Arial"/>
      <w:sz w:val="20"/>
    </w:rPr>
  </w:style>
  <w:style w:type="paragraph" w:customStyle="1" w:styleId="Style104">
    <w:name w:val="Style104"/>
    <w:basedOn w:val="prastasis"/>
    <w:rsid w:val="00CA3C51"/>
    <w:pPr>
      <w:widowControl w:val="0"/>
      <w:suppressAutoHyphens/>
      <w:autoSpaceDE w:val="0"/>
      <w:autoSpaceDN w:val="0"/>
      <w:spacing w:line="259" w:lineRule="exact"/>
      <w:ind w:firstLine="720"/>
    </w:pPr>
    <w:rPr>
      <w:rFonts w:ascii="Arial" w:hAnsi="Arial" w:cs="Arial"/>
      <w:sz w:val="20"/>
    </w:rPr>
  </w:style>
  <w:style w:type="paragraph" w:customStyle="1" w:styleId="Style105">
    <w:name w:val="Style105"/>
    <w:basedOn w:val="prastasis"/>
    <w:rsid w:val="00CA3C51"/>
    <w:pPr>
      <w:widowControl w:val="0"/>
      <w:suppressAutoHyphens/>
      <w:autoSpaceDE w:val="0"/>
      <w:autoSpaceDN w:val="0"/>
      <w:ind w:firstLine="720"/>
    </w:pPr>
    <w:rPr>
      <w:rFonts w:ascii="Arial" w:hAnsi="Arial" w:cs="Arial"/>
      <w:sz w:val="20"/>
    </w:rPr>
  </w:style>
  <w:style w:type="paragraph" w:customStyle="1" w:styleId="Style106">
    <w:name w:val="Style106"/>
    <w:basedOn w:val="prastasis"/>
    <w:rsid w:val="00CA3C51"/>
    <w:pPr>
      <w:widowControl w:val="0"/>
      <w:suppressAutoHyphens/>
      <w:autoSpaceDE w:val="0"/>
      <w:autoSpaceDN w:val="0"/>
      <w:ind w:firstLine="720"/>
    </w:pPr>
    <w:rPr>
      <w:rFonts w:ascii="Arial" w:hAnsi="Arial" w:cs="Arial"/>
      <w:sz w:val="20"/>
    </w:rPr>
  </w:style>
  <w:style w:type="paragraph" w:customStyle="1" w:styleId="Style107">
    <w:name w:val="Style107"/>
    <w:basedOn w:val="prastasis"/>
    <w:rsid w:val="00CA3C51"/>
    <w:pPr>
      <w:widowControl w:val="0"/>
      <w:suppressAutoHyphens/>
      <w:autoSpaceDE w:val="0"/>
      <w:autoSpaceDN w:val="0"/>
      <w:ind w:firstLine="720"/>
    </w:pPr>
    <w:rPr>
      <w:rFonts w:ascii="Arial" w:hAnsi="Arial" w:cs="Arial"/>
      <w:sz w:val="20"/>
    </w:rPr>
  </w:style>
  <w:style w:type="paragraph" w:customStyle="1" w:styleId="Style108">
    <w:name w:val="Style108"/>
    <w:basedOn w:val="prastasis"/>
    <w:rsid w:val="00CA3C51"/>
    <w:pPr>
      <w:widowControl w:val="0"/>
      <w:suppressAutoHyphens/>
      <w:autoSpaceDE w:val="0"/>
      <w:autoSpaceDN w:val="0"/>
      <w:ind w:firstLine="720"/>
    </w:pPr>
    <w:rPr>
      <w:rFonts w:ascii="Arial" w:hAnsi="Arial" w:cs="Arial"/>
      <w:sz w:val="20"/>
    </w:rPr>
  </w:style>
  <w:style w:type="paragraph" w:customStyle="1" w:styleId="Style109">
    <w:name w:val="Style109"/>
    <w:basedOn w:val="prastasis"/>
    <w:rsid w:val="00CA3C51"/>
    <w:pPr>
      <w:widowControl w:val="0"/>
      <w:suppressAutoHyphens/>
      <w:autoSpaceDE w:val="0"/>
      <w:autoSpaceDN w:val="0"/>
      <w:spacing w:line="254" w:lineRule="exact"/>
      <w:ind w:firstLine="317"/>
      <w:jc w:val="both"/>
    </w:pPr>
    <w:rPr>
      <w:rFonts w:ascii="Arial" w:hAnsi="Arial" w:cs="Arial"/>
      <w:sz w:val="20"/>
    </w:rPr>
  </w:style>
  <w:style w:type="paragraph" w:customStyle="1" w:styleId="Style110">
    <w:name w:val="Style110"/>
    <w:basedOn w:val="prastasis"/>
    <w:rsid w:val="00CA3C51"/>
    <w:pPr>
      <w:widowControl w:val="0"/>
      <w:suppressAutoHyphens/>
      <w:autoSpaceDE w:val="0"/>
      <w:autoSpaceDN w:val="0"/>
      <w:ind w:firstLine="720"/>
      <w:jc w:val="center"/>
    </w:pPr>
    <w:rPr>
      <w:rFonts w:ascii="Arial" w:hAnsi="Arial" w:cs="Arial"/>
      <w:sz w:val="20"/>
    </w:rPr>
  </w:style>
  <w:style w:type="paragraph" w:customStyle="1" w:styleId="Style111">
    <w:name w:val="Style111"/>
    <w:basedOn w:val="prastasis"/>
    <w:rsid w:val="00CA3C51"/>
    <w:pPr>
      <w:widowControl w:val="0"/>
      <w:suppressAutoHyphens/>
      <w:autoSpaceDE w:val="0"/>
      <w:autoSpaceDN w:val="0"/>
      <w:spacing w:line="211" w:lineRule="exact"/>
      <w:ind w:hanging="226"/>
    </w:pPr>
    <w:rPr>
      <w:rFonts w:ascii="Arial" w:hAnsi="Arial" w:cs="Arial"/>
      <w:sz w:val="20"/>
    </w:rPr>
  </w:style>
  <w:style w:type="paragraph" w:customStyle="1" w:styleId="Style112">
    <w:name w:val="Style112"/>
    <w:basedOn w:val="prastasis"/>
    <w:rsid w:val="00CA3C51"/>
    <w:pPr>
      <w:widowControl w:val="0"/>
      <w:suppressAutoHyphens/>
      <w:autoSpaceDE w:val="0"/>
      <w:autoSpaceDN w:val="0"/>
      <w:spacing w:line="115" w:lineRule="exact"/>
      <w:ind w:firstLine="720"/>
      <w:jc w:val="center"/>
    </w:pPr>
    <w:rPr>
      <w:rFonts w:ascii="Arial" w:hAnsi="Arial" w:cs="Arial"/>
      <w:sz w:val="20"/>
    </w:rPr>
  </w:style>
  <w:style w:type="paragraph" w:customStyle="1" w:styleId="Style113">
    <w:name w:val="Style113"/>
    <w:basedOn w:val="prastasis"/>
    <w:rsid w:val="00CA3C51"/>
    <w:pPr>
      <w:widowControl w:val="0"/>
      <w:suppressAutoHyphens/>
      <w:autoSpaceDE w:val="0"/>
      <w:autoSpaceDN w:val="0"/>
      <w:ind w:firstLine="720"/>
    </w:pPr>
    <w:rPr>
      <w:rFonts w:ascii="Arial" w:hAnsi="Arial" w:cs="Arial"/>
      <w:sz w:val="20"/>
    </w:rPr>
  </w:style>
  <w:style w:type="paragraph" w:customStyle="1" w:styleId="Style114">
    <w:name w:val="Style114"/>
    <w:basedOn w:val="prastasis"/>
    <w:rsid w:val="00CA3C51"/>
    <w:pPr>
      <w:widowControl w:val="0"/>
      <w:suppressAutoHyphens/>
      <w:autoSpaceDE w:val="0"/>
      <w:autoSpaceDN w:val="0"/>
      <w:spacing w:line="178" w:lineRule="exact"/>
      <w:ind w:firstLine="466"/>
      <w:jc w:val="both"/>
    </w:pPr>
    <w:rPr>
      <w:rFonts w:ascii="Arial" w:hAnsi="Arial" w:cs="Arial"/>
      <w:sz w:val="20"/>
    </w:rPr>
  </w:style>
  <w:style w:type="paragraph" w:customStyle="1" w:styleId="Style115">
    <w:name w:val="Style115"/>
    <w:basedOn w:val="prastasis"/>
    <w:rsid w:val="00CA3C51"/>
    <w:pPr>
      <w:widowControl w:val="0"/>
      <w:suppressAutoHyphens/>
      <w:autoSpaceDE w:val="0"/>
      <w:autoSpaceDN w:val="0"/>
      <w:spacing w:line="259" w:lineRule="exact"/>
      <w:ind w:firstLine="264"/>
    </w:pPr>
    <w:rPr>
      <w:rFonts w:ascii="Arial" w:hAnsi="Arial" w:cs="Arial"/>
      <w:sz w:val="20"/>
    </w:rPr>
  </w:style>
  <w:style w:type="paragraph" w:customStyle="1" w:styleId="Style116">
    <w:name w:val="Style116"/>
    <w:basedOn w:val="prastasis"/>
    <w:rsid w:val="00CA3C51"/>
    <w:pPr>
      <w:widowControl w:val="0"/>
      <w:suppressAutoHyphens/>
      <w:autoSpaceDE w:val="0"/>
      <w:autoSpaceDN w:val="0"/>
      <w:spacing w:line="432" w:lineRule="exact"/>
      <w:ind w:firstLine="720"/>
      <w:jc w:val="center"/>
    </w:pPr>
    <w:rPr>
      <w:rFonts w:ascii="Arial" w:hAnsi="Arial" w:cs="Arial"/>
      <w:sz w:val="20"/>
    </w:rPr>
  </w:style>
  <w:style w:type="paragraph" w:customStyle="1" w:styleId="Style117">
    <w:name w:val="Style117"/>
    <w:basedOn w:val="prastasis"/>
    <w:rsid w:val="00CA3C51"/>
    <w:pPr>
      <w:widowControl w:val="0"/>
      <w:suppressAutoHyphens/>
      <w:autoSpaceDE w:val="0"/>
      <w:autoSpaceDN w:val="0"/>
      <w:spacing w:line="192" w:lineRule="exact"/>
      <w:ind w:firstLine="720"/>
    </w:pPr>
    <w:rPr>
      <w:rFonts w:ascii="Arial" w:hAnsi="Arial" w:cs="Arial"/>
      <w:sz w:val="20"/>
    </w:rPr>
  </w:style>
  <w:style w:type="paragraph" w:customStyle="1" w:styleId="Style118">
    <w:name w:val="Style118"/>
    <w:basedOn w:val="prastasis"/>
    <w:rsid w:val="00CA3C51"/>
    <w:pPr>
      <w:widowControl w:val="0"/>
      <w:suppressAutoHyphens/>
      <w:autoSpaceDE w:val="0"/>
      <w:autoSpaceDN w:val="0"/>
      <w:spacing w:line="206" w:lineRule="exact"/>
      <w:ind w:firstLine="720"/>
    </w:pPr>
    <w:rPr>
      <w:rFonts w:ascii="Arial" w:hAnsi="Arial" w:cs="Arial"/>
      <w:sz w:val="20"/>
    </w:rPr>
  </w:style>
  <w:style w:type="paragraph" w:customStyle="1" w:styleId="Style119">
    <w:name w:val="Style119"/>
    <w:basedOn w:val="prastasis"/>
    <w:rsid w:val="00CA3C51"/>
    <w:pPr>
      <w:widowControl w:val="0"/>
      <w:suppressAutoHyphens/>
      <w:autoSpaceDE w:val="0"/>
      <w:autoSpaceDN w:val="0"/>
      <w:spacing w:line="211" w:lineRule="exact"/>
      <w:ind w:firstLine="216"/>
    </w:pPr>
    <w:rPr>
      <w:rFonts w:ascii="Arial" w:hAnsi="Arial" w:cs="Arial"/>
      <w:sz w:val="20"/>
    </w:rPr>
  </w:style>
  <w:style w:type="paragraph" w:customStyle="1" w:styleId="Style120">
    <w:name w:val="Style120"/>
    <w:basedOn w:val="prastasis"/>
    <w:rsid w:val="00CA3C51"/>
    <w:pPr>
      <w:widowControl w:val="0"/>
      <w:suppressAutoHyphens/>
      <w:autoSpaceDE w:val="0"/>
      <w:autoSpaceDN w:val="0"/>
      <w:ind w:firstLine="720"/>
      <w:jc w:val="center"/>
    </w:pPr>
    <w:rPr>
      <w:rFonts w:ascii="Arial" w:hAnsi="Arial" w:cs="Arial"/>
      <w:sz w:val="20"/>
    </w:rPr>
  </w:style>
  <w:style w:type="paragraph" w:customStyle="1" w:styleId="Style121">
    <w:name w:val="Style121"/>
    <w:basedOn w:val="prastasis"/>
    <w:rsid w:val="00CA3C51"/>
    <w:pPr>
      <w:widowControl w:val="0"/>
      <w:suppressAutoHyphens/>
      <w:autoSpaceDE w:val="0"/>
      <w:autoSpaceDN w:val="0"/>
      <w:spacing w:line="413" w:lineRule="exact"/>
      <w:ind w:firstLine="720"/>
    </w:pPr>
    <w:rPr>
      <w:rFonts w:ascii="Arial" w:hAnsi="Arial" w:cs="Arial"/>
      <w:sz w:val="20"/>
    </w:rPr>
  </w:style>
  <w:style w:type="paragraph" w:customStyle="1" w:styleId="Style122">
    <w:name w:val="Style122"/>
    <w:basedOn w:val="prastasis"/>
    <w:rsid w:val="00CA3C51"/>
    <w:pPr>
      <w:widowControl w:val="0"/>
      <w:suppressAutoHyphens/>
      <w:autoSpaceDE w:val="0"/>
      <w:autoSpaceDN w:val="0"/>
      <w:ind w:firstLine="720"/>
    </w:pPr>
    <w:rPr>
      <w:rFonts w:ascii="Arial" w:hAnsi="Arial" w:cs="Arial"/>
      <w:sz w:val="20"/>
    </w:rPr>
  </w:style>
  <w:style w:type="paragraph" w:customStyle="1" w:styleId="Style123">
    <w:name w:val="Style123"/>
    <w:basedOn w:val="prastasis"/>
    <w:rsid w:val="00CA3C51"/>
    <w:pPr>
      <w:widowControl w:val="0"/>
      <w:suppressAutoHyphens/>
      <w:autoSpaceDE w:val="0"/>
      <w:autoSpaceDN w:val="0"/>
      <w:ind w:firstLine="720"/>
    </w:pPr>
    <w:rPr>
      <w:rFonts w:ascii="Arial" w:hAnsi="Arial" w:cs="Arial"/>
      <w:sz w:val="20"/>
    </w:rPr>
  </w:style>
  <w:style w:type="paragraph" w:customStyle="1" w:styleId="Style124">
    <w:name w:val="Style124"/>
    <w:basedOn w:val="prastasis"/>
    <w:rsid w:val="00CA3C51"/>
    <w:pPr>
      <w:widowControl w:val="0"/>
      <w:suppressAutoHyphens/>
      <w:autoSpaceDE w:val="0"/>
      <w:autoSpaceDN w:val="0"/>
      <w:ind w:firstLine="720"/>
    </w:pPr>
    <w:rPr>
      <w:rFonts w:ascii="Arial" w:hAnsi="Arial" w:cs="Arial"/>
      <w:sz w:val="20"/>
    </w:rPr>
  </w:style>
  <w:style w:type="paragraph" w:customStyle="1" w:styleId="Style125">
    <w:name w:val="Style125"/>
    <w:basedOn w:val="prastasis"/>
    <w:rsid w:val="00CA3C51"/>
    <w:pPr>
      <w:widowControl w:val="0"/>
      <w:suppressAutoHyphens/>
      <w:autoSpaceDE w:val="0"/>
      <w:autoSpaceDN w:val="0"/>
      <w:spacing w:line="139" w:lineRule="exact"/>
      <w:ind w:firstLine="720"/>
    </w:pPr>
    <w:rPr>
      <w:rFonts w:ascii="Arial" w:hAnsi="Arial" w:cs="Arial"/>
      <w:sz w:val="20"/>
    </w:rPr>
  </w:style>
  <w:style w:type="paragraph" w:customStyle="1" w:styleId="Style126">
    <w:name w:val="Style126"/>
    <w:basedOn w:val="prastasis"/>
    <w:rsid w:val="00CA3C51"/>
    <w:pPr>
      <w:widowControl w:val="0"/>
      <w:suppressAutoHyphens/>
      <w:autoSpaceDE w:val="0"/>
      <w:autoSpaceDN w:val="0"/>
      <w:ind w:firstLine="720"/>
    </w:pPr>
    <w:rPr>
      <w:rFonts w:ascii="Arial" w:hAnsi="Arial" w:cs="Arial"/>
      <w:sz w:val="20"/>
    </w:rPr>
  </w:style>
  <w:style w:type="paragraph" w:customStyle="1" w:styleId="Style127">
    <w:name w:val="Style127"/>
    <w:basedOn w:val="prastasis"/>
    <w:rsid w:val="00CA3C51"/>
    <w:pPr>
      <w:widowControl w:val="0"/>
      <w:suppressAutoHyphens/>
      <w:autoSpaceDE w:val="0"/>
      <w:autoSpaceDN w:val="0"/>
      <w:ind w:firstLine="720"/>
    </w:pPr>
    <w:rPr>
      <w:rFonts w:ascii="Arial" w:hAnsi="Arial" w:cs="Arial"/>
      <w:sz w:val="20"/>
    </w:rPr>
  </w:style>
  <w:style w:type="paragraph" w:customStyle="1" w:styleId="Style128">
    <w:name w:val="Style128"/>
    <w:basedOn w:val="prastasis"/>
    <w:rsid w:val="00CA3C51"/>
    <w:pPr>
      <w:widowControl w:val="0"/>
      <w:suppressAutoHyphens/>
      <w:autoSpaceDE w:val="0"/>
      <w:autoSpaceDN w:val="0"/>
      <w:spacing w:line="197" w:lineRule="exact"/>
      <w:ind w:firstLine="720"/>
    </w:pPr>
    <w:rPr>
      <w:rFonts w:ascii="Arial" w:hAnsi="Arial" w:cs="Arial"/>
      <w:sz w:val="20"/>
    </w:rPr>
  </w:style>
  <w:style w:type="paragraph" w:customStyle="1" w:styleId="Style129">
    <w:name w:val="Style129"/>
    <w:basedOn w:val="prastasis"/>
    <w:rsid w:val="00CA3C51"/>
    <w:pPr>
      <w:widowControl w:val="0"/>
      <w:suppressAutoHyphens/>
      <w:autoSpaceDE w:val="0"/>
      <w:autoSpaceDN w:val="0"/>
      <w:spacing w:line="178" w:lineRule="exact"/>
      <w:ind w:hanging="1786"/>
    </w:pPr>
    <w:rPr>
      <w:rFonts w:ascii="Arial" w:hAnsi="Arial" w:cs="Arial"/>
      <w:sz w:val="20"/>
    </w:rPr>
  </w:style>
  <w:style w:type="paragraph" w:customStyle="1" w:styleId="Style130">
    <w:name w:val="Style130"/>
    <w:basedOn w:val="prastasis"/>
    <w:rsid w:val="00CA3C51"/>
    <w:pPr>
      <w:widowControl w:val="0"/>
      <w:suppressAutoHyphens/>
      <w:autoSpaceDE w:val="0"/>
      <w:autoSpaceDN w:val="0"/>
      <w:ind w:firstLine="720"/>
    </w:pPr>
    <w:rPr>
      <w:rFonts w:ascii="Arial" w:hAnsi="Arial" w:cs="Arial"/>
      <w:sz w:val="20"/>
    </w:rPr>
  </w:style>
  <w:style w:type="paragraph" w:customStyle="1" w:styleId="Style131">
    <w:name w:val="Style131"/>
    <w:basedOn w:val="prastasis"/>
    <w:rsid w:val="00CA3C51"/>
    <w:pPr>
      <w:widowControl w:val="0"/>
      <w:suppressAutoHyphens/>
      <w:autoSpaceDE w:val="0"/>
      <w:autoSpaceDN w:val="0"/>
      <w:spacing w:line="211" w:lineRule="exact"/>
      <w:ind w:firstLine="451"/>
    </w:pPr>
    <w:rPr>
      <w:rFonts w:ascii="Arial" w:hAnsi="Arial" w:cs="Arial"/>
      <w:sz w:val="20"/>
    </w:rPr>
  </w:style>
  <w:style w:type="paragraph" w:customStyle="1" w:styleId="Style132">
    <w:name w:val="Style132"/>
    <w:basedOn w:val="prastasis"/>
    <w:rsid w:val="00CA3C51"/>
    <w:pPr>
      <w:widowControl w:val="0"/>
      <w:suppressAutoHyphens/>
      <w:autoSpaceDE w:val="0"/>
      <w:autoSpaceDN w:val="0"/>
      <w:spacing w:line="182" w:lineRule="exact"/>
      <w:ind w:hanging="389"/>
    </w:pPr>
    <w:rPr>
      <w:rFonts w:ascii="Arial" w:hAnsi="Arial" w:cs="Arial"/>
      <w:sz w:val="20"/>
    </w:rPr>
  </w:style>
  <w:style w:type="paragraph" w:customStyle="1" w:styleId="Style133">
    <w:name w:val="Style133"/>
    <w:basedOn w:val="prastasis"/>
    <w:rsid w:val="00CA3C51"/>
    <w:pPr>
      <w:widowControl w:val="0"/>
      <w:suppressAutoHyphens/>
      <w:autoSpaceDE w:val="0"/>
      <w:autoSpaceDN w:val="0"/>
      <w:ind w:firstLine="720"/>
    </w:pPr>
    <w:rPr>
      <w:rFonts w:ascii="Arial" w:hAnsi="Arial" w:cs="Arial"/>
      <w:sz w:val="20"/>
    </w:rPr>
  </w:style>
  <w:style w:type="paragraph" w:customStyle="1" w:styleId="Style134">
    <w:name w:val="Style134"/>
    <w:basedOn w:val="prastasis"/>
    <w:rsid w:val="00CA3C51"/>
    <w:pPr>
      <w:widowControl w:val="0"/>
      <w:suppressAutoHyphens/>
      <w:autoSpaceDE w:val="0"/>
      <w:autoSpaceDN w:val="0"/>
      <w:spacing w:line="456" w:lineRule="exact"/>
      <w:ind w:hanging="139"/>
    </w:pPr>
    <w:rPr>
      <w:rFonts w:ascii="Arial" w:hAnsi="Arial" w:cs="Arial"/>
      <w:sz w:val="20"/>
    </w:rPr>
  </w:style>
  <w:style w:type="paragraph" w:customStyle="1" w:styleId="Style135">
    <w:name w:val="Style135"/>
    <w:basedOn w:val="prastasis"/>
    <w:rsid w:val="00CA3C51"/>
    <w:pPr>
      <w:widowControl w:val="0"/>
      <w:suppressAutoHyphens/>
      <w:autoSpaceDE w:val="0"/>
      <w:autoSpaceDN w:val="0"/>
      <w:ind w:firstLine="720"/>
      <w:jc w:val="both"/>
    </w:pPr>
    <w:rPr>
      <w:rFonts w:ascii="Arial" w:hAnsi="Arial" w:cs="Arial"/>
      <w:sz w:val="20"/>
    </w:rPr>
  </w:style>
  <w:style w:type="paragraph" w:customStyle="1" w:styleId="Style136">
    <w:name w:val="Style136"/>
    <w:basedOn w:val="prastasis"/>
    <w:rsid w:val="00CA3C51"/>
    <w:pPr>
      <w:widowControl w:val="0"/>
      <w:suppressAutoHyphens/>
      <w:autoSpaceDE w:val="0"/>
      <w:autoSpaceDN w:val="0"/>
      <w:spacing w:line="234" w:lineRule="exact"/>
      <w:ind w:firstLine="312"/>
      <w:jc w:val="both"/>
    </w:pPr>
    <w:rPr>
      <w:rFonts w:ascii="Arial" w:hAnsi="Arial" w:cs="Arial"/>
      <w:sz w:val="20"/>
    </w:rPr>
  </w:style>
  <w:style w:type="paragraph" w:customStyle="1" w:styleId="Style137">
    <w:name w:val="Style137"/>
    <w:basedOn w:val="prastasis"/>
    <w:rsid w:val="00CA3C51"/>
    <w:pPr>
      <w:widowControl w:val="0"/>
      <w:suppressAutoHyphens/>
      <w:autoSpaceDE w:val="0"/>
      <w:autoSpaceDN w:val="0"/>
      <w:spacing w:line="442" w:lineRule="exact"/>
      <w:ind w:firstLine="384"/>
    </w:pPr>
    <w:rPr>
      <w:rFonts w:ascii="Arial" w:hAnsi="Arial" w:cs="Arial"/>
      <w:sz w:val="20"/>
    </w:rPr>
  </w:style>
  <w:style w:type="paragraph" w:customStyle="1" w:styleId="Style138">
    <w:name w:val="Style138"/>
    <w:basedOn w:val="prastasis"/>
    <w:rsid w:val="00CA3C51"/>
    <w:pPr>
      <w:widowControl w:val="0"/>
      <w:suppressAutoHyphens/>
      <w:autoSpaceDE w:val="0"/>
      <w:autoSpaceDN w:val="0"/>
      <w:ind w:firstLine="720"/>
    </w:pPr>
    <w:rPr>
      <w:rFonts w:ascii="Arial" w:hAnsi="Arial" w:cs="Arial"/>
      <w:sz w:val="20"/>
    </w:rPr>
  </w:style>
  <w:style w:type="paragraph" w:customStyle="1" w:styleId="Style139">
    <w:name w:val="Style139"/>
    <w:basedOn w:val="prastasis"/>
    <w:rsid w:val="00CA3C51"/>
    <w:pPr>
      <w:widowControl w:val="0"/>
      <w:suppressAutoHyphens/>
      <w:autoSpaceDE w:val="0"/>
      <w:autoSpaceDN w:val="0"/>
      <w:ind w:firstLine="720"/>
    </w:pPr>
    <w:rPr>
      <w:rFonts w:ascii="Arial" w:hAnsi="Arial" w:cs="Arial"/>
      <w:sz w:val="20"/>
    </w:rPr>
  </w:style>
  <w:style w:type="paragraph" w:customStyle="1" w:styleId="Style140">
    <w:name w:val="Style140"/>
    <w:basedOn w:val="prastasis"/>
    <w:rsid w:val="00CA3C51"/>
    <w:pPr>
      <w:widowControl w:val="0"/>
      <w:suppressAutoHyphens/>
      <w:autoSpaceDE w:val="0"/>
      <w:autoSpaceDN w:val="0"/>
      <w:spacing w:line="228" w:lineRule="exact"/>
      <w:ind w:firstLine="720"/>
    </w:pPr>
    <w:rPr>
      <w:rFonts w:ascii="Arial" w:hAnsi="Arial" w:cs="Arial"/>
      <w:sz w:val="20"/>
    </w:rPr>
  </w:style>
  <w:style w:type="paragraph" w:customStyle="1" w:styleId="Style141">
    <w:name w:val="Style141"/>
    <w:basedOn w:val="prastasis"/>
    <w:rsid w:val="00CA3C51"/>
    <w:pPr>
      <w:widowControl w:val="0"/>
      <w:suppressAutoHyphens/>
      <w:autoSpaceDE w:val="0"/>
      <w:autoSpaceDN w:val="0"/>
      <w:ind w:firstLine="720"/>
    </w:pPr>
    <w:rPr>
      <w:rFonts w:ascii="Arial" w:hAnsi="Arial" w:cs="Arial"/>
      <w:sz w:val="20"/>
    </w:rPr>
  </w:style>
  <w:style w:type="paragraph" w:customStyle="1" w:styleId="Style142">
    <w:name w:val="Style142"/>
    <w:basedOn w:val="prastasis"/>
    <w:rsid w:val="00CA3C51"/>
    <w:pPr>
      <w:widowControl w:val="0"/>
      <w:suppressAutoHyphens/>
      <w:autoSpaceDE w:val="0"/>
      <w:autoSpaceDN w:val="0"/>
      <w:spacing w:line="211" w:lineRule="exact"/>
      <w:ind w:firstLine="221"/>
    </w:pPr>
    <w:rPr>
      <w:rFonts w:ascii="Arial" w:hAnsi="Arial" w:cs="Arial"/>
      <w:sz w:val="20"/>
    </w:rPr>
  </w:style>
  <w:style w:type="paragraph" w:customStyle="1" w:styleId="Style143">
    <w:name w:val="Style143"/>
    <w:basedOn w:val="prastasis"/>
    <w:rsid w:val="00CA3C51"/>
    <w:pPr>
      <w:widowControl w:val="0"/>
      <w:suppressAutoHyphens/>
      <w:autoSpaceDE w:val="0"/>
      <w:autoSpaceDN w:val="0"/>
      <w:ind w:firstLine="720"/>
    </w:pPr>
    <w:rPr>
      <w:rFonts w:ascii="Arial" w:hAnsi="Arial" w:cs="Arial"/>
      <w:sz w:val="20"/>
    </w:rPr>
  </w:style>
  <w:style w:type="paragraph" w:customStyle="1" w:styleId="Style144">
    <w:name w:val="Style144"/>
    <w:basedOn w:val="prastasis"/>
    <w:rsid w:val="00CA3C51"/>
    <w:pPr>
      <w:widowControl w:val="0"/>
      <w:suppressAutoHyphens/>
      <w:autoSpaceDE w:val="0"/>
      <w:autoSpaceDN w:val="0"/>
      <w:spacing w:line="192" w:lineRule="exact"/>
      <w:ind w:firstLine="720"/>
      <w:jc w:val="both"/>
    </w:pPr>
    <w:rPr>
      <w:rFonts w:ascii="Arial" w:hAnsi="Arial" w:cs="Arial"/>
      <w:sz w:val="20"/>
    </w:rPr>
  </w:style>
  <w:style w:type="paragraph" w:customStyle="1" w:styleId="Style145">
    <w:name w:val="Style145"/>
    <w:basedOn w:val="prastasis"/>
    <w:rsid w:val="00CA3C51"/>
    <w:pPr>
      <w:widowControl w:val="0"/>
      <w:suppressAutoHyphens/>
      <w:autoSpaceDE w:val="0"/>
      <w:autoSpaceDN w:val="0"/>
      <w:spacing w:line="235" w:lineRule="exact"/>
      <w:ind w:firstLine="331"/>
      <w:jc w:val="both"/>
    </w:pPr>
    <w:rPr>
      <w:rFonts w:ascii="Arial" w:hAnsi="Arial" w:cs="Arial"/>
      <w:sz w:val="20"/>
    </w:rPr>
  </w:style>
  <w:style w:type="paragraph" w:customStyle="1" w:styleId="Style146">
    <w:name w:val="Style146"/>
    <w:basedOn w:val="prastasis"/>
    <w:rsid w:val="00CA3C51"/>
    <w:pPr>
      <w:widowControl w:val="0"/>
      <w:suppressAutoHyphens/>
      <w:autoSpaceDE w:val="0"/>
      <w:autoSpaceDN w:val="0"/>
      <w:ind w:firstLine="720"/>
    </w:pPr>
    <w:rPr>
      <w:rFonts w:ascii="Arial" w:hAnsi="Arial" w:cs="Arial"/>
      <w:sz w:val="20"/>
    </w:rPr>
  </w:style>
  <w:style w:type="paragraph" w:customStyle="1" w:styleId="Style147">
    <w:name w:val="Style147"/>
    <w:basedOn w:val="prastasis"/>
    <w:rsid w:val="00CA3C51"/>
    <w:pPr>
      <w:widowControl w:val="0"/>
      <w:suppressAutoHyphens/>
      <w:autoSpaceDE w:val="0"/>
      <w:autoSpaceDN w:val="0"/>
      <w:spacing w:line="178" w:lineRule="exact"/>
      <w:ind w:firstLine="720"/>
      <w:jc w:val="center"/>
    </w:pPr>
    <w:rPr>
      <w:rFonts w:ascii="Arial" w:hAnsi="Arial" w:cs="Arial"/>
      <w:sz w:val="20"/>
    </w:rPr>
  </w:style>
  <w:style w:type="paragraph" w:customStyle="1" w:styleId="Style148">
    <w:name w:val="Style148"/>
    <w:basedOn w:val="prastasis"/>
    <w:rsid w:val="00CA3C51"/>
    <w:pPr>
      <w:widowControl w:val="0"/>
      <w:suppressAutoHyphens/>
      <w:autoSpaceDE w:val="0"/>
      <w:autoSpaceDN w:val="0"/>
      <w:ind w:firstLine="720"/>
    </w:pPr>
    <w:rPr>
      <w:rFonts w:ascii="Arial" w:hAnsi="Arial" w:cs="Arial"/>
      <w:sz w:val="20"/>
    </w:rPr>
  </w:style>
  <w:style w:type="paragraph" w:customStyle="1" w:styleId="Style149">
    <w:name w:val="Style149"/>
    <w:basedOn w:val="prastasis"/>
    <w:rsid w:val="00CA3C51"/>
    <w:pPr>
      <w:widowControl w:val="0"/>
      <w:suppressAutoHyphens/>
      <w:autoSpaceDE w:val="0"/>
      <w:autoSpaceDN w:val="0"/>
      <w:spacing w:line="211" w:lineRule="exact"/>
      <w:ind w:firstLine="720"/>
    </w:pPr>
    <w:rPr>
      <w:rFonts w:ascii="Arial" w:hAnsi="Arial" w:cs="Arial"/>
      <w:sz w:val="20"/>
    </w:rPr>
  </w:style>
  <w:style w:type="paragraph" w:customStyle="1" w:styleId="Style150">
    <w:name w:val="Style150"/>
    <w:basedOn w:val="prastasis"/>
    <w:rsid w:val="00CA3C51"/>
    <w:pPr>
      <w:widowControl w:val="0"/>
      <w:suppressAutoHyphens/>
      <w:autoSpaceDE w:val="0"/>
      <w:autoSpaceDN w:val="0"/>
      <w:ind w:firstLine="720"/>
    </w:pPr>
    <w:rPr>
      <w:rFonts w:ascii="Arial" w:hAnsi="Arial" w:cs="Arial"/>
      <w:sz w:val="20"/>
    </w:rPr>
  </w:style>
  <w:style w:type="paragraph" w:customStyle="1" w:styleId="Style151">
    <w:name w:val="Style151"/>
    <w:basedOn w:val="prastasis"/>
    <w:rsid w:val="00CA3C51"/>
    <w:pPr>
      <w:widowControl w:val="0"/>
      <w:suppressAutoHyphens/>
      <w:autoSpaceDE w:val="0"/>
      <w:autoSpaceDN w:val="0"/>
      <w:ind w:firstLine="720"/>
    </w:pPr>
    <w:rPr>
      <w:rFonts w:ascii="Arial" w:hAnsi="Arial" w:cs="Arial"/>
      <w:sz w:val="20"/>
    </w:rPr>
  </w:style>
  <w:style w:type="paragraph" w:customStyle="1" w:styleId="Style152">
    <w:name w:val="Style152"/>
    <w:basedOn w:val="prastasis"/>
    <w:rsid w:val="00CA3C51"/>
    <w:pPr>
      <w:widowControl w:val="0"/>
      <w:suppressAutoHyphens/>
      <w:autoSpaceDE w:val="0"/>
      <w:autoSpaceDN w:val="0"/>
      <w:ind w:firstLine="720"/>
    </w:pPr>
    <w:rPr>
      <w:rFonts w:ascii="Arial" w:hAnsi="Arial" w:cs="Arial"/>
      <w:sz w:val="20"/>
    </w:rPr>
  </w:style>
  <w:style w:type="paragraph" w:customStyle="1" w:styleId="Style153">
    <w:name w:val="Style153"/>
    <w:basedOn w:val="prastasis"/>
    <w:rsid w:val="00CA3C51"/>
    <w:pPr>
      <w:widowControl w:val="0"/>
      <w:suppressAutoHyphens/>
      <w:autoSpaceDE w:val="0"/>
      <w:autoSpaceDN w:val="0"/>
      <w:ind w:firstLine="720"/>
      <w:jc w:val="center"/>
    </w:pPr>
    <w:rPr>
      <w:rFonts w:ascii="Arial" w:hAnsi="Arial" w:cs="Arial"/>
      <w:sz w:val="20"/>
    </w:rPr>
  </w:style>
  <w:style w:type="character" w:customStyle="1" w:styleId="FontStyle155">
    <w:name w:val="Font Style155"/>
    <w:rsid w:val="00CA3C51"/>
    <w:rPr>
      <w:rFonts w:ascii="Times New Roman" w:hAnsi="Times New Roman" w:cs="Times New Roman"/>
      <w:b/>
      <w:bCs/>
      <w:sz w:val="26"/>
      <w:szCs w:val="26"/>
    </w:rPr>
  </w:style>
  <w:style w:type="character" w:customStyle="1" w:styleId="FontStyle156">
    <w:name w:val="Font Style156"/>
    <w:rsid w:val="00CA3C51"/>
    <w:rPr>
      <w:rFonts w:ascii="Times New Roman" w:hAnsi="Times New Roman" w:cs="Times New Roman"/>
      <w:b/>
      <w:bCs/>
      <w:spacing w:val="10"/>
      <w:sz w:val="30"/>
      <w:szCs w:val="30"/>
    </w:rPr>
  </w:style>
  <w:style w:type="character" w:customStyle="1" w:styleId="FontStyle157">
    <w:name w:val="Font Style157"/>
    <w:rsid w:val="00CA3C51"/>
    <w:rPr>
      <w:rFonts w:ascii="Times New Roman" w:hAnsi="Times New Roman" w:cs="Times New Roman"/>
      <w:i/>
      <w:iCs/>
      <w:sz w:val="20"/>
      <w:szCs w:val="20"/>
    </w:rPr>
  </w:style>
  <w:style w:type="character" w:customStyle="1" w:styleId="FontStyle158">
    <w:name w:val="Font Style158"/>
    <w:rsid w:val="00CA3C51"/>
    <w:rPr>
      <w:rFonts w:ascii="Times New Roman" w:hAnsi="Times New Roman" w:cs="Times New Roman"/>
      <w:i/>
      <w:iCs/>
      <w:smallCaps/>
      <w:sz w:val="20"/>
      <w:szCs w:val="20"/>
    </w:rPr>
  </w:style>
  <w:style w:type="character" w:customStyle="1" w:styleId="FontStyle159">
    <w:name w:val="Font Style159"/>
    <w:rsid w:val="00CA3C51"/>
    <w:rPr>
      <w:rFonts w:ascii="Times New Roman" w:hAnsi="Times New Roman" w:cs="Times New Roman"/>
      <w:b/>
      <w:bCs/>
      <w:sz w:val="20"/>
      <w:szCs w:val="20"/>
    </w:rPr>
  </w:style>
  <w:style w:type="character" w:customStyle="1" w:styleId="FontStyle160">
    <w:name w:val="Font Style160"/>
    <w:rsid w:val="00CA3C51"/>
    <w:rPr>
      <w:rFonts w:ascii="Times New Roman" w:hAnsi="Times New Roman" w:cs="Times New Roman"/>
      <w:sz w:val="20"/>
      <w:szCs w:val="20"/>
    </w:rPr>
  </w:style>
  <w:style w:type="character" w:customStyle="1" w:styleId="FontStyle161">
    <w:name w:val="Font Style161"/>
    <w:rsid w:val="00CA3C51"/>
    <w:rPr>
      <w:rFonts w:ascii="Times New Roman" w:hAnsi="Times New Roman" w:cs="Times New Roman"/>
      <w:b/>
      <w:bCs/>
      <w:sz w:val="18"/>
      <w:szCs w:val="18"/>
    </w:rPr>
  </w:style>
  <w:style w:type="character" w:customStyle="1" w:styleId="FontStyle162">
    <w:name w:val="Font Style162"/>
    <w:rsid w:val="00CA3C51"/>
    <w:rPr>
      <w:rFonts w:ascii="Times New Roman" w:hAnsi="Times New Roman" w:cs="Times New Roman"/>
      <w:sz w:val="14"/>
      <w:szCs w:val="14"/>
    </w:rPr>
  </w:style>
  <w:style w:type="character" w:customStyle="1" w:styleId="FontStyle163">
    <w:name w:val="Font Style163"/>
    <w:rsid w:val="00CA3C51"/>
    <w:rPr>
      <w:rFonts w:ascii="Times New Roman" w:hAnsi="Times New Roman" w:cs="Times New Roman"/>
      <w:i/>
      <w:iCs/>
      <w:sz w:val="14"/>
      <w:szCs w:val="14"/>
    </w:rPr>
  </w:style>
  <w:style w:type="character" w:customStyle="1" w:styleId="FontStyle164">
    <w:name w:val="Font Style164"/>
    <w:rsid w:val="00CA3C51"/>
    <w:rPr>
      <w:rFonts w:ascii="Times New Roman" w:hAnsi="Times New Roman" w:cs="Times New Roman"/>
      <w:b/>
      <w:bCs/>
      <w:sz w:val="14"/>
      <w:szCs w:val="14"/>
    </w:rPr>
  </w:style>
  <w:style w:type="character" w:customStyle="1" w:styleId="FontStyle165">
    <w:name w:val="Font Style165"/>
    <w:rsid w:val="00CA3C51"/>
    <w:rPr>
      <w:rFonts w:ascii="Times New Roman" w:hAnsi="Times New Roman" w:cs="Times New Roman"/>
      <w:sz w:val="14"/>
      <w:szCs w:val="14"/>
    </w:rPr>
  </w:style>
  <w:style w:type="character" w:customStyle="1" w:styleId="FontStyle166">
    <w:name w:val="Font Style166"/>
    <w:rsid w:val="00CA3C51"/>
    <w:rPr>
      <w:rFonts w:ascii="Bookman Old Style" w:hAnsi="Bookman Old Style" w:cs="Bookman Old Style"/>
      <w:i/>
      <w:iCs/>
      <w:sz w:val="20"/>
      <w:szCs w:val="20"/>
    </w:rPr>
  </w:style>
  <w:style w:type="character" w:customStyle="1" w:styleId="FontStyle167">
    <w:name w:val="Font Style167"/>
    <w:rsid w:val="00CA3C51"/>
    <w:rPr>
      <w:rFonts w:ascii="Times New Roman" w:hAnsi="Times New Roman" w:cs="Times New Roman"/>
      <w:i/>
      <w:iCs/>
      <w:spacing w:val="10"/>
      <w:sz w:val="10"/>
      <w:szCs w:val="10"/>
    </w:rPr>
  </w:style>
  <w:style w:type="character" w:customStyle="1" w:styleId="FontStyle168">
    <w:name w:val="Font Style168"/>
    <w:rsid w:val="00CA3C51"/>
    <w:rPr>
      <w:rFonts w:ascii="Bookman Old Style" w:hAnsi="Bookman Old Style" w:cs="Bookman Old Style"/>
      <w:b/>
      <w:bCs/>
      <w:spacing w:val="20"/>
      <w:sz w:val="12"/>
      <w:szCs w:val="12"/>
    </w:rPr>
  </w:style>
  <w:style w:type="character" w:customStyle="1" w:styleId="FontStyle169">
    <w:name w:val="Font Style169"/>
    <w:rsid w:val="00CA3C51"/>
    <w:rPr>
      <w:rFonts w:ascii="Century Gothic" w:hAnsi="Century Gothic" w:cs="Century Gothic"/>
      <w:smallCaps/>
      <w:spacing w:val="20"/>
      <w:sz w:val="8"/>
      <w:szCs w:val="8"/>
    </w:rPr>
  </w:style>
  <w:style w:type="character" w:customStyle="1" w:styleId="FontStyle170">
    <w:name w:val="Font Style170"/>
    <w:rsid w:val="00CA3C51"/>
    <w:rPr>
      <w:rFonts w:ascii="Courier New" w:hAnsi="Courier New" w:cs="Courier New"/>
      <w:sz w:val="20"/>
      <w:szCs w:val="20"/>
    </w:rPr>
  </w:style>
  <w:style w:type="character" w:customStyle="1" w:styleId="FontStyle171">
    <w:name w:val="Font Style171"/>
    <w:rsid w:val="00CA3C51"/>
    <w:rPr>
      <w:rFonts w:ascii="Times New Roman" w:hAnsi="Times New Roman" w:cs="Times New Roman"/>
      <w:sz w:val="16"/>
      <w:szCs w:val="16"/>
    </w:rPr>
  </w:style>
  <w:style w:type="character" w:customStyle="1" w:styleId="FontStyle172">
    <w:name w:val="Font Style172"/>
    <w:rsid w:val="00CA3C51"/>
    <w:rPr>
      <w:rFonts w:ascii="Times New Roman" w:hAnsi="Times New Roman" w:cs="Times New Roman"/>
      <w:b/>
      <w:bCs/>
      <w:sz w:val="16"/>
      <w:szCs w:val="16"/>
    </w:rPr>
  </w:style>
  <w:style w:type="character" w:customStyle="1" w:styleId="FontStyle173">
    <w:name w:val="Font Style173"/>
    <w:rsid w:val="00CA3C51"/>
    <w:rPr>
      <w:rFonts w:ascii="Times New Roman" w:hAnsi="Times New Roman" w:cs="Times New Roman"/>
      <w:i/>
      <w:iCs/>
      <w:spacing w:val="20"/>
      <w:sz w:val="22"/>
      <w:szCs w:val="22"/>
    </w:rPr>
  </w:style>
  <w:style w:type="character" w:customStyle="1" w:styleId="FontStyle174">
    <w:name w:val="Font Style174"/>
    <w:rsid w:val="00CA3C51"/>
    <w:rPr>
      <w:rFonts w:ascii="Times New Roman" w:hAnsi="Times New Roman" w:cs="Times New Roman"/>
      <w:i/>
      <w:iCs/>
      <w:sz w:val="24"/>
      <w:szCs w:val="24"/>
    </w:rPr>
  </w:style>
  <w:style w:type="character" w:customStyle="1" w:styleId="FontStyle175">
    <w:name w:val="Font Style175"/>
    <w:rsid w:val="00CA3C51"/>
    <w:rPr>
      <w:rFonts w:ascii="Times New Roman" w:hAnsi="Times New Roman" w:cs="Times New Roman"/>
      <w:b/>
      <w:bCs/>
      <w:sz w:val="10"/>
      <w:szCs w:val="10"/>
    </w:rPr>
  </w:style>
  <w:style w:type="character" w:customStyle="1" w:styleId="FontStyle176">
    <w:name w:val="Font Style176"/>
    <w:rsid w:val="00CA3C51"/>
    <w:rPr>
      <w:rFonts w:ascii="Times New Roman" w:hAnsi="Times New Roman" w:cs="Times New Roman"/>
      <w:i/>
      <w:iCs/>
      <w:sz w:val="10"/>
      <w:szCs w:val="10"/>
    </w:rPr>
  </w:style>
  <w:style w:type="character" w:customStyle="1" w:styleId="FontStyle177">
    <w:name w:val="Font Style177"/>
    <w:rsid w:val="00CA3C51"/>
    <w:rPr>
      <w:rFonts w:ascii="Constantia" w:hAnsi="Constantia" w:cs="Constantia"/>
      <w:sz w:val="16"/>
      <w:szCs w:val="16"/>
    </w:rPr>
  </w:style>
  <w:style w:type="character" w:customStyle="1" w:styleId="FontStyle178">
    <w:name w:val="Font Style178"/>
    <w:rsid w:val="00CA3C51"/>
    <w:rPr>
      <w:rFonts w:ascii="Century Gothic" w:hAnsi="Century Gothic" w:cs="Century Gothic"/>
      <w:i/>
      <w:iCs/>
      <w:spacing w:val="-10"/>
      <w:sz w:val="18"/>
      <w:szCs w:val="18"/>
    </w:rPr>
  </w:style>
  <w:style w:type="character" w:customStyle="1" w:styleId="FontStyle179">
    <w:name w:val="Font Style179"/>
    <w:rsid w:val="00CA3C51"/>
    <w:rPr>
      <w:rFonts w:ascii="Times New Roman" w:hAnsi="Times New Roman" w:cs="Times New Roman"/>
      <w:i/>
      <w:iCs/>
      <w:sz w:val="8"/>
      <w:szCs w:val="8"/>
    </w:rPr>
  </w:style>
  <w:style w:type="character" w:customStyle="1" w:styleId="FontStyle180">
    <w:name w:val="Font Style180"/>
    <w:rsid w:val="00CA3C51"/>
    <w:rPr>
      <w:rFonts w:ascii="Times New Roman" w:hAnsi="Times New Roman" w:cs="Times New Roman"/>
      <w:b/>
      <w:bCs/>
      <w:sz w:val="8"/>
      <w:szCs w:val="8"/>
    </w:rPr>
  </w:style>
  <w:style w:type="character" w:customStyle="1" w:styleId="FontStyle181">
    <w:name w:val="Font Style181"/>
    <w:rsid w:val="00CA3C51"/>
    <w:rPr>
      <w:rFonts w:ascii="Bookman Old Style" w:hAnsi="Bookman Old Style" w:cs="Bookman Old Style"/>
      <w:sz w:val="20"/>
      <w:szCs w:val="20"/>
    </w:rPr>
  </w:style>
  <w:style w:type="character" w:customStyle="1" w:styleId="FontStyle182">
    <w:name w:val="Font Style182"/>
    <w:rsid w:val="00CA3C51"/>
    <w:rPr>
      <w:rFonts w:ascii="Courier New" w:hAnsi="Courier New" w:cs="Courier New"/>
      <w:sz w:val="20"/>
      <w:szCs w:val="20"/>
    </w:rPr>
  </w:style>
  <w:style w:type="character" w:customStyle="1" w:styleId="FontStyle183">
    <w:name w:val="Font Style183"/>
    <w:rsid w:val="00CA3C51"/>
    <w:rPr>
      <w:rFonts w:ascii="Times New Roman" w:hAnsi="Times New Roman" w:cs="Times New Roman"/>
      <w:b/>
      <w:bCs/>
      <w:i/>
      <w:iCs/>
      <w:sz w:val="12"/>
      <w:szCs w:val="12"/>
    </w:rPr>
  </w:style>
  <w:style w:type="character" w:customStyle="1" w:styleId="FontStyle184">
    <w:name w:val="Font Style184"/>
    <w:rsid w:val="00CA3C51"/>
    <w:rPr>
      <w:rFonts w:ascii="Times New Roman" w:hAnsi="Times New Roman" w:cs="Times New Roman"/>
      <w:sz w:val="12"/>
      <w:szCs w:val="12"/>
    </w:rPr>
  </w:style>
  <w:style w:type="character" w:customStyle="1" w:styleId="FontStyle185">
    <w:name w:val="Font Style185"/>
    <w:rsid w:val="00CA3C51"/>
    <w:rPr>
      <w:rFonts w:ascii="Times New Roman" w:hAnsi="Times New Roman" w:cs="Times New Roman"/>
      <w:sz w:val="12"/>
      <w:szCs w:val="12"/>
    </w:rPr>
  </w:style>
  <w:style w:type="character" w:customStyle="1" w:styleId="FontStyle186">
    <w:name w:val="Font Style186"/>
    <w:rsid w:val="00CA3C51"/>
    <w:rPr>
      <w:rFonts w:ascii="Times New Roman" w:hAnsi="Times New Roman" w:cs="Times New Roman"/>
      <w:b/>
      <w:bCs/>
      <w:sz w:val="8"/>
      <w:szCs w:val="8"/>
    </w:rPr>
  </w:style>
  <w:style w:type="character" w:customStyle="1" w:styleId="FontStyle187">
    <w:name w:val="Font Style187"/>
    <w:rsid w:val="00CA3C51"/>
    <w:rPr>
      <w:rFonts w:ascii="Constantia" w:hAnsi="Constantia" w:cs="Constantia"/>
      <w:b/>
      <w:bCs/>
      <w:spacing w:val="-10"/>
      <w:sz w:val="16"/>
      <w:szCs w:val="16"/>
    </w:rPr>
  </w:style>
  <w:style w:type="character" w:customStyle="1" w:styleId="FontStyle188">
    <w:name w:val="Font Style188"/>
    <w:rsid w:val="00CA3C51"/>
    <w:rPr>
      <w:rFonts w:ascii="Times New Roman" w:hAnsi="Times New Roman" w:cs="Times New Roman"/>
      <w:i/>
      <w:iCs/>
      <w:sz w:val="12"/>
      <w:szCs w:val="12"/>
    </w:rPr>
  </w:style>
  <w:style w:type="character" w:customStyle="1" w:styleId="FontStyle189">
    <w:name w:val="Font Style189"/>
    <w:rsid w:val="00CA3C51"/>
    <w:rPr>
      <w:rFonts w:ascii="Candara" w:hAnsi="Candara" w:cs="Candara"/>
      <w:i/>
      <w:iCs/>
      <w:sz w:val="12"/>
      <w:szCs w:val="12"/>
    </w:rPr>
  </w:style>
  <w:style w:type="character" w:customStyle="1" w:styleId="FontStyle190">
    <w:name w:val="Font Style190"/>
    <w:rsid w:val="00CA3C51"/>
    <w:rPr>
      <w:rFonts w:ascii="Times New Roman" w:hAnsi="Times New Roman" w:cs="Times New Roman"/>
      <w:b/>
      <w:bCs/>
      <w:spacing w:val="10"/>
      <w:sz w:val="8"/>
      <w:szCs w:val="8"/>
    </w:rPr>
  </w:style>
  <w:style w:type="character" w:customStyle="1" w:styleId="FontStyle191">
    <w:name w:val="Font Style191"/>
    <w:rsid w:val="00CA3C51"/>
    <w:rPr>
      <w:rFonts w:ascii="Times New Roman" w:hAnsi="Times New Roman" w:cs="Times New Roman"/>
      <w:i/>
      <w:iCs/>
      <w:sz w:val="10"/>
      <w:szCs w:val="10"/>
    </w:rPr>
  </w:style>
  <w:style w:type="character" w:customStyle="1" w:styleId="FontStyle192">
    <w:name w:val="Font Style192"/>
    <w:rsid w:val="00CA3C51"/>
    <w:rPr>
      <w:rFonts w:ascii="Franklin Gothic Demi" w:hAnsi="Franklin Gothic Demi" w:cs="Franklin Gothic Demi"/>
      <w:b/>
      <w:bCs/>
      <w:i/>
      <w:iCs/>
      <w:spacing w:val="90"/>
      <w:sz w:val="14"/>
      <w:szCs w:val="14"/>
    </w:rPr>
  </w:style>
  <w:style w:type="character" w:customStyle="1" w:styleId="FontStyle193">
    <w:name w:val="Font Style193"/>
    <w:rsid w:val="00CA3C51"/>
    <w:rPr>
      <w:rFonts w:ascii="Constantia" w:hAnsi="Constantia" w:cs="Constantia"/>
      <w:sz w:val="16"/>
      <w:szCs w:val="16"/>
    </w:rPr>
  </w:style>
  <w:style w:type="character" w:customStyle="1" w:styleId="FontStyle194">
    <w:name w:val="Font Style194"/>
    <w:rsid w:val="00CA3C51"/>
    <w:rPr>
      <w:rFonts w:ascii="Constantia" w:hAnsi="Constantia" w:cs="Constantia"/>
      <w:i/>
      <w:iCs/>
      <w:sz w:val="8"/>
      <w:szCs w:val="8"/>
    </w:rPr>
  </w:style>
  <w:style w:type="character" w:customStyle="1" w:styleId="FontStyle195">
    <w:name w:val="Font Style195"/>
    <w:rsid w:val="00CA3C51"/>
    <w:rPr>
      <w:rFonts w:ascii="Times New Roman" w:hAnsi="Times New Roman" w:cs="Times New Roman"/>
      <w:sz w:val="22"/>
      <w:szCs w:val="22"/>
    </w:rPr>
  </w:style>
  <w:style w:type="character" w:customStyle="1" w:styleId="FontStyle196">
    <w:name w:val="Font Style196"/>
    <w:rsid w:val="00CA3C51"/>
    <w:rPr>
      <w:rFonts w:ascii="Georgia" w:hAnsi="Georgia" w:cs="Georgia"/>
      <w:sz w:val="10"/>
      <w:szCs w:val="10"/>
    </w:rPr>
  </w:style>
  <w:style w:type="character" w:customStyle="1" w:styleId="FontStyle197">
    <w:name w:val="Font Style197"/>
    <w:rsid w:val="00CA3C51"/>
    <w:rPr>
      <w:rFonts w:ascii="Times New Roman" w:hAnsi="Times New Roman" w:cs="Times New Roman"/>
      <w:sz w:val="10"/>
      <w:szCs w:val="10"/>
    </w:rPr>
  </w:style>
  <w:style w:type="character" w:customStyle="1" w:styleId="FontStyle198">
    <w:name w:val="Font Style198"/>
    <w:rsid w:val="00CA3C51"/>
    <w:rPr>
      <w:rFonts w:ascii="Times New Roman" w:hAnsi="Times New Roman" w:cs="Times New Roman"/>
      <w:sz w:val="16"/>
      <w:szCs w:val="16"/>
    </w:rPr>
  </w:style>
  <w:style w:type="character" w:customStyle="1" w:styleId="FontStyle199">
    <w:name w:val="Font Style199"/>
    <w:rsid w:val="00CA3C51"/>
    <w:rPr>
      <w:rFonts w:ascii="Arial Unicode MS" w:eastAsia="Arial Unicode MS" w:hAnsi="Arial Unicode MS" w:cs="Arial Unicode MS"/>
      <w:sz w:val="16"/>
      <w:szCs w:val="16"/>
    </w:rPr>
  </w:style>
  <w:style w:type="character" w:customStyle="1" w:styleId="FontStyle200">
    <w:name w:val="Font Style200"/>
    <w:rsid w:val="00CA3C51"/>
    <w:rPr>
      <w:rFonts w:ascii="Arial Narrow" w:hAnsi="Arial Narrow" w:cs="Arial Narrow"/>
      <w:b/>
      <w:bCs/>
      <w:sz w:val="12"/>
      <w:szCs w:val="12"/>
    </w:rPr>
  </w:style>
  <w:style w:type="character" w:customStyle="1" w:styleId="FontStyle201">
    <w:name w:val="Font Style201"/>
    <w:rsid w:val="00CA3C51"/>
    <w:rPr>
      <w:rFonts w:ascii="Arial Narrow" w:hAnsi="Arial Narrow" w:cs="Arial Narrow"/>
      <w:b/>
      <w:bCs/>
      <w:sz w:val="16"/>
      <w:szCs w:val="16"/>
    </w:rPr>
  </w:style>
  <w:style w:type="character" w:customStyle="1" w:styleId="FontStyle202">
    <w:name w:val="Font Style202"/>
    <w:rsid w:val="00CA3C51"/>
    <w:rPr>
      <w:rFonts w:ascii="Arial Narrow" w:hAnsi="Arial Narrow" w:cs="Arial Narrow"/>
      <w:b/>
      <w:bCs/>
      <w:sz w:val="10"/>
      <w:szCs w:val="10"/>
    </w:rPr>
  </w:style>
  <w:style w:type="character" w:customStyle="1" w:styleId="FontStyle203">
    <w:name w:val="Font Style203"/>
    <w:rsid w:val="00CA3C51"/>
    <w:rPr>
      <w:rFonts w:ascii="Arial Narrow" w:hAnsi="Arial Narrow" w:cs="Arial Narrow"/>
      <w:sz w:val="12"/>
      <w:szCs w:val="12"/>
    </w:rPr>
  </w:style>
  <w:style w:type="character" w:customStyle="1" w:styleId="FontStyle204">
    <w:name w:val="Font Style204"/>
    <w:rsid w:val="00CA3C51"/>
    <w:rPr>
      <w:rFonts w:ascii="Arial Narrow" w:hAnsi="Arial Narrow" w:cs="Arial Narrow"/>
      <w:sz w:val="8"/>
      <w:szCs w:val="8"/>
    </w:rPr>
  </w:style>
  <w:style w:type="character" w:customStyle="1" w:styleId="FontStyle205">
    <w:name w:val="Font Style205"/>
    <w:rsid w:val="00CA3C51"/>
    <w:rPr>
      <w:rFonts w:ascii="Arial Narrow" w:hAnsi="Arial Narrow" w:cs="Arial Narrow"/>
      <w:i/>
      <w:iCs/>
      <w:sz w:val="10"/>
      <w:szCs w:val="10"/>
    </w:rPr>
  </w:style>
  <w:style w:type="character" w:customStyle="1" w:styleId="FontStyle206">
    <w:name w:val="Font Style206"/>
    <w:rsid w:val="00CA3C51"/>
    <w:rPr>
      <w:rFonts w:ascii="Times New Roman" w:hAnsi="Times New Roman" w:cs="Times New Roman"/>
      <w:sz w:val="20"/>
      <w:szCs w:val="20"/>
    </w:rPr>
  </w:style>
  <w:style w:type="character" w:customStyle="1" w:styleId="FontStyle207">
    <w:name w:val="Font Style207"/>
    <w:rsid w:val="00CA3C51"/>
    <w:rPr>
      <w:rFonts w:ascii="Times New Roman" w:hAnsi="Times New Roman" w:cs="Times New Roman"/>
      <w:sz w:val="20"/>
      <w:szCs w:val="20"/>
    </w:rPr>
  </w:style>
  <w:style w:type="character" w:customStyle="1" w:styleId="FontStyle208">
    <w:name w:val="Font Style208"/>
    <w:rsid w:val="00CA3C51"/>
    <w:rPr>
      <w:rFonts w:ascii="David" w:hAnsi="David" w:cs="David"/>
      <w:b/>
      <w:bCs/>
      <w:sz w:val="22"/>
      <w:szCs w:val="22"/>
    </w:rPr>
  </w:style>
  <w:style w:type="character" w:customStyle="1" w:styleId="FontStyle209">
    <w:name w:val="Font Style209"/>
    <w:rsid w:val="00CA3C51"/>
    <w:rPr>
      <w:rFonts w:ascii="Arial Narrow" w:hAnsi="Arial Narrow" w:cs="Arial Narrow"/>
      <w:sz w:val="8"/>
      <w:szCs w:val="8"/>
    </w:rPr>
  </w:style>
  <w:style w:type="character" w:customStyle="1" w:styleId="FontStyle210">
    <w:name w:val="Font Style210"/>
    <w:rsid w:val="00CA3C51"/>
    <w:rPr>
      <w:rFonts w:ascii="Arial Narrow" w:hAnsi="Arial Narrow" w:cs="Arial Narrow"/>
      <w:i/>
      <w:iCs/>
      <w:sz w:val="8"/>
      <w:szCs w:val="8"/>
    </w:rPr>
  </w:style>
  <w:style w:type="character" w:customStyle="1" w:styleId="FontStyle211">
    <w:name w:val="Font Style211"/>
    <w:rsid w:val="00CA3C51"/>
    <w:rPr>
      <w:rFonts w:ascii="Arial Narrow" w:hAnsi="Arial Narrow" w:cs="Arial Narrow"/>
      <w:sz w:val="10"/>
      <w:szCs w:val="10"/>
    </w:rPr>
  </w:style>
  <w:style w:type="character" w:customStyle="1" w:styleId="FontStyle212">
    <w:name w:val="Font Style212"/>
    <w:rsid w:val="00CA3C51"/>
    <w:rPr>
      <w:rFonts w:ascii="Times New Roman" w:hAnsi="Times New Roman" w:cs="Times New Roman"/>
      <w:b/>
      <w:bCs/>
      <w:sz w:val="8"/>
      <w:szCs w:val="8"/>
    </w:rPr>
  </w:style>
  <w:style w:type="character" w:customStyle="1" w:styleId="FontStyle213">
    <w:name w:val="Font Style213"/>
    <w:rsid w:val="00CA3C51"/>
    <w:rPr>
      <w:rFonts w:ascii="Arial Narrow" w:hAnsi="Arial Narrow" w:cs="Arial Narrow"/>
      <w:i/>
      <w:iCs/>
      <w:sz w:val="12"/>
      <w:szCs w:val="12"/>
    </w:rPr>
  </w:style>
  <w:style w:type="character" w:customStyle="1" w:styleId="FontStyle214">
    <w:name w:val="Font Style214"/>
    <w:rsid w:val="00CA3C51"/>
    <w:rPr>
      <w:rFonts w:ascii="Times New Roman" w:hAnsi="Times New Roman" w:cs="Times New Roman"/>
      <w:b/>
      <w:bCs/>
      <w:w w:val="20"/>
      <w:sz w:val="14"/>
      <w:szCs w:val="14"/>
    </w:rPr>
  </w:style>
  <w:style w:type="character" w:customStyle="1" w:styleId="FontStyle215">
    <w:name w:val="Font Style215"/>
    <w:rsid w:val="00CA3C51"/>
    <w:rPr>
      <w:rFonts w:ascii="Times New Roman" w:hAnsi="Times New Roman" w:cs="Times New Roman"/>
      <w:b/>
      <w:bCs/>
      <w:smallCaps/>
      <w:sz w:val="8"/>
      <w:szCs w:val="8"/>
    </w:rPr>
  </w:style>
  <w:style w:type="character" w:customStyle="1" w:styleId="FontStyle216">
    <w:name w:val="Font Style216"/>
    <w:rsid w:val="00CA3C51"/>
    <w:rPr>
      <w:rFonts w:ascii="Arial Unicode MS" w:eastAsia="Arial Unicode MS" w:hAnsi="Arial Unicode MS" w:cs="Arial Unicode MS"/>
      <w:b/>
      <w:bCs/>
      <w:sz w:val="18"/>
      <w:szCs w:val="18"/>
    </w:rPr>
  </w:style>
  <w:style w:type="character" w:customStyle="1" w:styleId="FontStyle217">
    <w:name w:val="Font Style217"/>
    <w:rsid w:val="00CA3C51"/>
    <w:rPr>
      <w:rFonts w:ascii="Times New Roman" w:hAnsi="Times New Roman" w:cs="Times New Roman"/>
      <w:sz w:val="20"/>
      <w:szCs w:val="20"/>
    </w:rPr>
  </w:style>
  <w:style w:type="character" w:customStyle="1" w:styleId="FontStyle218">
    <w:name w:val="Font Style218"/>
    <w:rsid w:val="00CA3C51"/>
    <w:rPr>
      <w:rFonts w:ascii="Arial Narrow" w:hAnsi="Arial Narrow" w:cs="Arial Narrow"/>
      <w:b/>
      <w:bCs/>
      <w:i/>
      <w:iCs/>
      <w:sz w:val="26"/>
      <w:szCs w:val="26"/>
    </w:rPr>
  </w:style>
  <w:style w:type="character" w:customStyle="1" w:styleId="FontStyle219">
    <w:name w:val="Font Style219"/>
    <w:rsid w:val="00CA3C51"/>
    <w:rPr>
      <w:rFonts w:ascii="Arial Narrow" w:hAnsi="Arial Narrow" w:cs="Arial Narrow"/>
      <w:spacing w:val="-20"/>
      <w:sz w:val="34"/>
      <w:szCs w:val="34"/>
    </w:rPr>
  </w:style>
  <w:style w:type="character" w:customStyle="1" w:styleId="FontStyle220">
    <w:name w:val="Font Style220"/>
    <w:rsid w:val="00CA3C51"/>
    <w:rPr>
      <w:rFonts w:ascii="Times New Roman" w:hAnsi="Times New Roman" w:cs="Times New Roman"/>
      <w:sz w:val="20"/>
      <w:szCs w:val="20"/>
    </w:rPr>
  </w:style>
  <w:style w:type="character" w:customStyle="1" w:styleId="FontStyle221">
    <w:name w:val="Font Style221"/>
    <w:rsid w:val="00CA3C51"/>
    <w:rPr>
      <w:rFonts w:ascii="Times New Roman" w:hAnsi="Times New Roman" w:cs="Times New Roman"/>
      <w:spacing w:val="-10"/>
      <w:sz w:val="32"/>
      <w:szCs w:val="32"/>
    </w:rPr>
  </w:style>
  <w:style w:type="character" w:customStyle="1" w:styleId="FontStyle222">
    <w:name w:val="Font Style222"/>
    <w:rsid w:val="00CA3C51"/>
    <w:rPr>
      <w:rFonts w:ascii="Times New Roman" w:hAnsi="Times New Roman" w:cs="Times New Roman"/>
      <w:b/>
      <w:bCs/>
      <w:sz w:val="32"/>
      <w:szCs w:val="32"/>
    </w:rPr>
  </w:style>
  <w:style w:type="character" w:customStyle="1" w:styleId="FontStyle223">
    <w:name w:val="Font Style223"/>
    <w:rsid w:val="00CA3C51"/>
    <w:rPr>
      <w:rFonts w:ascii="Times New Roman" w:hAnsi="Times New Roman" w:cs="Times New Roman"/>
      <w:i/>
      <w:iCs/>
      <w:sz w:val="14"/>
      <w:szCs w:val="14"/>
    </w:rPr>
  </w:style>
  <w:style w:type="character" w:customStyle="1" w:styleId="FontStyle224">
    <w:name w:val="Font Style224"/>
    <w:rsid w:val="00CA3C51"/>
    <w:rPr>
      <w:rFonts w:ascii="Franklin Gothic Heavy" w:hAnsi="Franklin Gothic Heavy" w:cs="Franklin Gothic Heavy"/>
      <w:sz w:val="22"/>
      <w:szCs w:val="22"/>
    </w:rPr>
  </w:style>
  <w:style w:type="character" w:customStyle="1" w:styleId="FontStyle225">
    <w:name w:val="Font Style225"/>
    <w:rsid w:val="00CA3C51"/>
    <w:rPr>
      <w:rFonts w:ascii="Arial Narrow" w:hAnsi="Arial Narrow" w:cs="Arial Narrow"/>
      <w:sz w:val="12"/>
      <w:szCs w:val="12"/>
    </w:rPr>
  </w:style>
  <w:style w:type="character" w:customStyle="1" w:styleId="FontStyle226">
    <w:name w:val="Font Style226"/>
    <w:rsid w:val="00CA3C51"/>
    <w:rPr>
      <w:rFonts w:ascii="Arial Narrow" w:hAnsi="Arial Narrow" w:cs="Arial Narrow"/>
      <w:sz w:val="14"/>
      <w:szCs w:val="14"/>
    </w:rPr>
  </w:style>
  <w:style w:type="character" w:styleId="Puslapionumeris">
    <w:name w:val="page number"/>
    <w:rsid w:val="00CA3C51"/>
  </w:style>
  <w:style w:type="paragraph" w:styleId="Pagrindinistekstas3">
    <w:name w:val="Body Text 3"/>
    <w:basedOn w:val="prastasis"/>
    <w:link w:val="Pagrindinistekstas3Diagrama"/>
    <w:rsid w:val="00CA3C51"/>
    <w:pPr>
      <w:suppressAutoHyphens/>
      <w:autoSpaceDN w:val="0"/>
      <w:jc w:val="both"/>
    </w:pPr>
    <w:rPr>
      <w:szCs w:val="20"/>
    </w:rPr>
  </w:style>
  <w:style w:type="character" w:customStyle="1" w:styleId="Pagrindinistekstas3Diagrama">
    <w:name w:val="Pagrindinis tekstas 3 Diagrama"/>
    <w:basedOn w:val="Numatytasispastraiposriftas"/>
    <w:link w:val="Pagrindinistekstas3"/>
    <w:rsid w:val="00CA3C51"/>
    <w:rPr>
      <w:rFonts w:eastAsia="Times New Roman" w:cs="Times New Roman"/>
      <w:kern w:val="0"/>
      <w:sz w:val="24"/>
      <w:szCs w:val="20"/>
      <w:lang w:eastAsia="lt-LT"/>
      <w14:ligatures w14:val="none"/>
    </w:rPr>
  </w:style>
  <w:style w:type="paragraph" w:styleId="Pagrindiniotekstotrauka">
    <w:name w:val="Body Text Indent"/>
    <w:basedOn w:val="prastasis"/>
    <w:link w:val="PagrindiniotekstotraukaDiagrama"/>
    <w:rsid w:val="00CA3C51"/>
    <w:pPr>
      <w:suppressAutoHyphens/>
      <w:autoSpaceDN w:val="0"/>
      <w:ind w:firstLine="720"/>
    </w:pPr>
    <w:rPr>
      <w:i/>
      <w:szCs w:val="20"/>
    </w:rPr>
  </w:style>
  <w:style w:type="character" w:customStyle="1" w:styleId="PagrindiniotekstotraukaDiagrama">
    <w:name w:val="Pagrindinio teksto įtrauka Diagrama"/>
    <w:basedOn w:val="Numatytasispastraiposriftas"/>
    <w:link w:val="Pagrindiniotekstotrauka"/>
    <w:rsid w:val="00CA3C51"/>
    <w:rPr>
      <w:rFonts w:eastAsia="Times New Roman" w:cs="Times New Roman"/>
      <w:i/>
      <w:kern w:val="0"/>
      <w:sz w:val="24"/>
      <w:szCs w:val="20"/>
      <w:lang w:eastAsia="lt-LT"/>
      <w14:ligatures w14:val="none"/>
    </w:rPr>
  </w:style>
  <w:style w:type="paragraph" w:customStyle="1" w:styleId="Debesliotekstas1">
    <w:name w:val="Debesėlio tekstas1"/>
    <w:basedOn w:val="prastasis"/>
    <w:rsid w:val="00CA3C51"/>
    <w:pPr>
      <w:suppressAutoHyphens/>
      <w:autoSpaceDN w:val="0"/>
    </w:pPr>
    <w:rPr>
      <w:rFonts w:ascii="Tahoma" w:hAnsi="Tahoma" w:cs="Tahoma"/>
      <w:sz w:val="16"/>
      <w:szCs w:val="16"/>
    </w:rPr>
  </w:style>
  <w:style w:type="paragraph" w:customStyle="1" w:styleId="Head42">
    <w:name w:val="Head 4.2"/>
    <w:basedOn w:val="prastasis"/>
    <w:rsid w:val="00CA3C51"/>
    <w:pPr>
      <w:tabs>
        <w:tab w:val="left" w:pos="360"/>
      </w:tabs>
      <w:suppressAutoHyphens/>
      <w:autoSpaceDN w:val="0"/>
      <w:ind w:left="360" w:hanging="360"/>
    </w:pPr>
    <w:rPr>
      <w:b/>
      <w:szCs w:val="20"/>
    </w:rPr>
  </w:style>
  <w:style w:type="paragraph" w:styleId="Tekstoblokas">
    <w:name w:val="Block Text"/>
    <w:basedOn w:val="prastasis"/>
    <w:rsid w:val="00CA3C51"/>
    <w:pPr>
      <w:tabs>
        <w:tab w:val="left" w:pos="1080"/>
      </w:tabs>
      <w:suppressAutoHyphens/>
      <w:autoSpaceDN w:val="0"/>
      <w:spacing w:after="200"/>
      <w:ind w:left="1080" w:right="-72" w:hanging="540"/>
      <w:jc w:val="both"/>
    </w:pPr>
    <w:rPr>
      <w:szCs w:val="20"/>
    </w:rPr>
  </w:style>
  <w:style w:type="paragraph" w:styleId="Turinys2">
    <w:name w:val="toc 2"/>
    <w:basedOn w:val="prastasis"/>
    <w:next w:val="prastasis"/>
    <w:autoRedefine/>
    <w:rsid w:val="00CA3C51"/>
    <w:pPr>
      <w:suppressAutoHyphens/>
      <w:autoSpaceDN w:val="0"/>
      <w:ind w:left="240"/>
    </w:pPr>
    <w:rPr>
      <w:szCs w:val="20"/>
    </w:rPr>
  </w:style>
  <w:style w:type="paragraph" w:customStyle="1" w:styleId="Head52">
    <w:name w:val="Head 5.2"/>
    <w:basedOn w:val="prastasis"/>
    <w:rsid w:val="00CA3C51"/>
    <w:pPr>
      <w:tabs>
        <w:tab w:val="left" w:pos="533"/>
      </w:tabs>
      <w:suppressAutoHyphens/>
      <w:autoSpaceDN w:val="0"/>
      <w:ind w:left="533" w:hanging="533"/>
      <w:jc w:val="both"/>
    </w:pPr>
    <w:rPr>
      <w:b/>
      <w:szCs w:val="20"/>
    </w:rPr>
  </w:style>
  <w:style w:type="paragraph" w:customStyle="1" w:styleId="prastasistinklapis1">
    <w:name w:val="Įprastasis (tinklapis)1"/>
    <w:basedOn w:val="prastasis"/>
    <w:rsid w:val="00CA3C51"/>
    <w:pPr>
      <w:suppressAutoHyphens/>
      <w:autoSpaceDN w:val="0"/>
      <w:spacing w:before="100" w:after="100"/>
    </w:pPr>
    <w:rPr>
      <w:rFonts w:ascii="Arial Unicode MS" w:eastAsia="Arial Unicode MS" w:hAnsi="Arial Unicode MS"/>
      <w:szCs w:val="20"/>
      <w:lang w:val="en-GB" w:eastAsia="en-US"/>
    </w:rPr>
  </w:style>
  <w:style w:type="paragraph" w:styleId="Literatrossraoantrat">
    <w:name w:val="toa heading"/>
    <w:basedOn w:val="prastasis"/>
    <w:next w:val="prastasis"/>
    <w:rsid w:val="00CA3C51"/>
    <w:pPr>
      <w:tabs>
        <w:tab w:val="left" w:pos="9000"/>
        <w:tab w:val="right" w:pos="9360"/>
      </w:tabs>
      <w:suppressAutoHyphens/>
      <w:overflowPunct w:val="0"/>
      <w:autoSpaceDE w:val="0"/>
      <w:autoSpaceDN w:val="0"/>
      <w:jc w:val="both"/>
      <w:textAlignment w:val="baseline"/>
    </w:pPr>
    <w:rPr>
      <w:szCs w:val="20"/>
      <w:lang w:val="en-US" w:eastAsia="en-US"/>
    </w:rPr>
  </w:style>
  <w:style w:type="paragraph" w:customStyle="1" w:styleId="BankNormal">
    <w:name w:val="BankNormal"/>
    <w:basedOn w:val="prastasis"/>
    <w:rsid w:val="00CA3C51"/>
    <w:pPr>
      <w:suppressAutoHyphens/>
      <w:overflowPunct w:val="0"/>
      <w:autoSpaceDE w:val="0"/>
      <w:autoSpaceDN w:val="0"/>
      <w:spacing w:after="240"/>
      <w:textAlignment w:val="baseline"/>
    </w:pPr>
    <w:rPr>
      <w:szCs w:val="20"/>
      <w:lang w:val="en-US" w:eastAsia="en-US"/>
    </w:rPr>
  </w:style>
  <w:style w:type="paragraph" w:styleId="HTMLadresas">
    <w:name w:val="HTML Address"/>
    <w:basedOn w:val="prastasis"/>
    <w:link w:val="HTMLadresasDiagrama"/>
    <w:rsid w:val="00CA3C51"/>
    <w:pPr>
      <w:suppressAutoHyphens/>
      <w:overflowPunct w:val="0"/>
      <w:autoSpaceDE w:val="0"/>
      <w:autoSpaceDN w:val="0"/>
      <w:jc w:val="both"/>
      <w:textAlignment w:val="baseline"/>
    </w:pPr>
    <w:rPr>
      <w:i/>
      <w:szCs w:val="20"/>
      <w:lang w:val="en-US" w:eastAsia="en-US"/>
    </w:rPr>
  </w:style>
  <w:style w:type="character" w:customStyle="1" w:styleId="HTMLadresasDiagrama">
    <w:name w:val="HTML adresas Diagrama"/>
    <w:basedOn w:val="Numatytasispastraiposriftas"/>
    <w:link w:val="HTMLadresas"/>
    <w:rsid w:val="00CA3C51"/>
    <w:rPr>
      <w:rFonts w:eastAsia="Times New Roman" w:cs="Times New Roman"/>
      <w:i/>
      <w:kern w:val="0"/>
      <w:sz w:val="24"/>
      <w:szCs w:val="20"/>
      <w:lang w:val="en-US"/>
      <w14:ligatures w14:val="none"/>
    </w:rPr>
  </w:style>
  <w:style w:type="paragraph" w:styleId="Turinys3">
    <w:name w:val="toc 3"/>
    <w:basedOn w:val="prastasis"/>
    <w:next w:val="prastasis"/>
    <w:autoRedefine/>
    <w:rsid w:val="00CA3C51"/>
    <w:pPr>
      <w:suppressAutoHyphens/>
      <w:autoSpaceDN w:val="0"/>
      <w:ind w:left="480"/>
    </w:pPr>
    <w:rPr>
      <w:szCs w:val="20"/>
    </w:rPr>
  </w:style>
  <w:style w:type="paragraph" w:styleId="Turinys5">
    <w:name w:val="toc 5"/>
    <w:basedOn w:val="prastasis"/>
    <w:next w:val="prastasis"/>
    <w:autoRedefine/>
    <w:rsid w:val="00CA3C51"/>
    <w:pPr>
      <w:suppressAutoHyphens/>
      <w:autoSpaceDN w:val="0"/>
      <w:ind w:left="960"/>
    </w:pPr>
    <w:rPr>
      <w:szCs w:val="20"/>
    </w:rPr>
  </w:style>
  <w:style w:type="paragraph" w:styleId="Turinys4">
    <w:name w:val="toc 4"/>
    <w:basedOn w:val="prastasis"/>
    <w:next w:val="prastasis"/>
    <w:autoRedefine/>
    <w:rsid w:val="00CA3C51"/>
    <w:pPr>
      <w:suppressAutoHyphens/>
      <w:autoSpaceDN w:val="0"/>
      <w:ind w:left="720"/>
    </w:pPr>
    <w:rPr>
      <w:lang w:val="en-US" w:eastAsia="en-US"/>
    </w:rPr>
  </w:style>
  <w:style w:type="paragraph" w:styleId="Turinys6">
    <w:name w:val="toc 6"/>
    <w:basedOn w:val="prastasis"/>
    <w:next w:val="prastasis"/>
    <w:autoRedefine/>
    <w:rsid w:val="00CA3C51"/>
    <w:pPr>
      <w:suppressAutoHyphens/>
      <w:autoSpaceDN w:val="0"/>
      <w:ind w:left="1200"/>
    </w:pPr>
    <w:rPr>
      <w:lang w:val="en-US" w:eastAsia="en-US"/>
    </w:rPr>
  </w:style>
  <w:style w:type="paragraph" w:styleId="Turinys7">
    <w:name w:val="toc 7"/>
    <w:basedOn w:val="prastasis"/>
    <w:next w:val="prastasis"/>
    <w:autoRedefine/>
    <w:rsid w:val="00CA3C51"/>
    <w:pPr>
      <w:suppressAutoHyphens/>
      <w:autoSpaceDN w:val="0"/>
      <w:ind w:left="1440"/>
    </w:pPr>
    <w:rPr>
      <w:lang w:val="en-US" w:eastAsia="en-US"/>
    </w:rPr>
  </w:style>
  <w:style w:type="paragraph" w:styleId="Turinys8">
    <w:name w:val="toc 8"/>
    <w:basedOn w:val="prastasis"/>
    <w:next w:val="prastasis"/>
    <w:autoRedefine/>
    <w:rsid w:val="00CA3C51"/>
    <w:pPr>
      <w:suppressAutoHyphens/>
      <w:autoSpaceDN w:val="0"/>
      <w:ind w:left="1680"/>
    </w:pPr>
    <w:rPr>
      <w:lang w:val="en-US" w:eastAsia="en-US"/>
    </w:rPr>
  </w:style>
  <w:style w:type="paragraph" w:styleId="Turinys9">
    <w:name w:val="toc 9"/>
    <w:basedOn w:val="prastasis"/>
    <w:next w:val="prastasis"/>
    <w:autoRedefine/>
    <w:rsid w:val="00CA3C51"/>
    <w:pPr>
      <w:suppressAutoHyphens/>
      <w:autoSpaceDN w:val="0"/>
      <w:ind w:left="1920"/>
    </w:pPr>
    <w:rPr>
      <w:lang w:val="en-US" w:eastAsia="en-US"/>
    </w:rPr>
  </w:style>
  <w:style w:type="paragraph" w:customStyle="1" w:styleId="Default">
    <w:name w:val="Default"/>
    <w:rsid w:val="00CA3C51"/>
    <w:pPr>
      <w:suppressAutoHyphens/>
      <w:autoSpaceDE w:val="0"/>
      <w:autoSpaceDN w:val="0"/>
      <w:spacing w:after="0" w:line="240" w:lineRule="auto"/>
    </w:pPr>
    <w:rPr>
      <w:rFonts w:eastAsia="Times New Roman" w:cs="Times New Roman"/>
      <w:color w:val="000000"/>
      <w:kern w:val="0"/>
      <w:sz w:val="24"/>
      <w:szCs w:val="24"/>
      <w:lang w:val="en-US"/>
      <w14:ligatures w14:val="none"/>
    </w:rPr>
  </w:style>
  <w:style w:type="paragraph" w:customStyle="1" w:styleId="normaltableau">
    <w:name w:val="normal_tableau"/>
    <w:basedOn w:val="prastasis"/>
    <w:rsid w:val="00CA3C51"/>
    <w:pPr>
      <w:suppressAutoHyphens/>
      <w:autoSpaceDN w:val="0"/>
      <w:spacing w:before="120" w:after="120"/>
      <w:jc w:val="both"/>
    </w:pPr>
    <w:rPr>
      <w:rFonts w:ascii="Optima" w:hAnsi="Optima"/>
      <w:sz w:val="22"/>
      <w:szCs w:val="20"/>
      <w:lang w:val="en-GB" w:eastAsia="en-US"/>
    </w:rPr>
  </w:style>
  <w:style w:type="paragraph" w:styleId="Sraassuenkleliais">
    <w:name w:val="List Bullet"/>
    <w:basedOn w:val="prastasis"/>
    <w:rsid w:val="00CA3C51"/>
    <w:pPr>
      <w:numPr>
        <w:numId w:val="13"/>
      </w:numPr>
      <w:tabs>
        <w:tab w:val="num" w:pos="360"/>
      </w:tabs>
      <w:suppressAutoHyphens/>
      <w:autoSpaceDN w:val="0"/>
      <w:ind w:left="0" w:firstLine="0"/>
    </w:pPr>
    <w:rPr>
      <w:lang w:val="en-GB" w:eastAsia="en-US"/>
    </w:rPr>
  </w:style>
  <w:style w:type="character" w:styleId="Puslapioinaosnuoroda">
    <w:name w:val="footnote reference"/>
    <w:rsid w:val="00CA3C51"/>
    <w:rPr>
      <w:position w:val="0"/>
      <w:vertAlign w:val="superscript"/>
    </w:rPr>
  </w:style>
  <w:style w:type="paragraph" w:customStyle="1" w:styleId="Hipersaitas1">
    <w:name w:val="Hipersaitas1"/>
    <w:basedOn w:val="prastasis"/>
    <w:rsid w:val="00CA3C51"/>
    <w:pPr>
      <w:suppressAutoHyphens/>
      <w:autoSpaceDN w:val="0"/>
      <w:spacing w:before="100" w:after="100"/>
    </w:pPr>
  </w:style>
  <w:style w:type="paragraph" w:styleId="Antrat">
    <w:name w:val="caption"/>
    <w:basedOn w:val="prastasis"/>
    <w:next w:val="prastasis"/>
    <w:rsid w:val="00CA3C51"/>
    <w:pPr>
      <w:suppressAutoHyphens/>
      <w:autoSpaceDN w:val="0"/>
      <w:jc w:val="center"/>
    </w:pPr>
    <w:rPr>
      <w:b/>
      <w:sz w:val="28"/>
      <w:szCs w:val="20"/>
      <w:lang w:eastAsia="en-US"/>
    </w:rPr>
  </w:style>
  <w:style w:type="paragraph" w:customStyle="1" w:styleId="Pavadinimas1">
    <w:name w:val="Pavadinimas1"/>
    <w:rsid w:val="00CA3C51"/>
    <w:pPr>
      <w:suppressAutoHyphens/>
      <w:autoSpaceDN w:val="0"/>
      <w:spacing w:after="0" w:line="240" w:lineRule="auto"/>
      <w:ind w:left="850"/>
    </w:pPr>
    <w:rPr>
      <w:rFonts w:ascii="TimesLT" w:eastAsia="Times New Roman" w:hAnsi="TimesLT" w:cs="Times New Roman"/>
      <w:b/>
      <w:caps/>
      <w:kern w:val="0"/>
      <w:szCs w:val="20"/>
      <w:lang w:val="en-US"/>
      <w14:ligatures w14:val="none"/>
    </w:rPr>
  </w:style>
  <w:style w:type="paragraph" w:styleId="Sraas">
    <w:name w:val="List"/>
    <w:basedOn w:val="prastasis"/>
    <w:rsid w:val="00CA3C51"/>
    <w:pPr>
      <w:suppressAutoHyphens/>
      <w:overflowPunct w:val="0"/>
      <w:autoSpaceDE w:val="0"/>
      <w:autoSpaceDN w:val="0"/>
      <w:ind w:left="360" w:hanging="360"/>
      <w:jc w:val="both"/>
      <w:textAlignment w:val="baseline"/>
    </w:pPr>
    <w:rPr>
      <w:szCs w:val="20"/>
      <w:lang w:val="en-US" w:eastAsia="en-US"/>
    </w:rPr>
  </w:style>
  <w:style w:type="paragraph" w:customStyle="1" w:styleId="tajtip">
    <w:name w:val="tajtip"/>
    <w:basedOn w:val="prastasis"/>
    <w:rsid w:val="00CA3C51"/>
    <w:pPr>
      <w:suppressAutoHyphens/>
      <w:autoSpaceDN w:val="0"/>
      <w:spacing w:before="100" w:after="100"/>
    </w:pPr>
    <w:rPr>
      <w:lang w:val="en-US" w:eastAsia="en-US"/>
    </w:rPr>
  </w:style>
  <w:style w:type="character" w:customStyle="1" w:styleId="TitleHeader2CharChar">
    <w:name w:val="Title Header2 Char Char"/>
    <w:rsid w:val="00CA3C51"/>
    <w:rPr>
      <w:sz w:val="24"/>
      <w:lang w:val="lt-LT" w:eastAsia="lt-LT" w:bidi="ar-SA"/>
    </w:rPr>
  </w:style>
  <w:style w:type="character" w:customStyle="1" w:styleId="CharChar7">
    <w:name w:val="Char Char7"/>
    <w:rsid w:val="00CA3C51"/>
    <w:rPr>
      <w:sz w:val="24"/>
      <w:lang w:val="lt-LT" w:eastAsia="lt-LT" w:bidi="ar-SA"/>
    </w:rPr>
  </w:style>
  <w:style w:type="character" w:customStyle="1" w:styleId="zinlist1">
    <w:name w:val="zin_list1"/>
    <w:rsid w:val="00CA3C51"/>
    <w:rPr>
      <w:i/>
      <w:iCs/>
      <w:sz w:val="17"/>
      <w:szCs w:val="17"/>
    </w:rPr>
  </w:style>
  <w:style w:type="character" w:customStyle="1" w:styleId="apple-converted-space">
    <w:name w:val="apple-converted-space"/>
    <w:rsid w:val="00CA3C51"/>
  </w:style>
  <w:style w:type="paragraph" w:customStyle="1" w:styleId="listparagraphcxspmiddle">
    <w:name w:val="listparagraphcxspmiddle"/>
    <w:basedOn w:val="prastasis"/>
    <w:rsid w:val="00CA3C51"/>
    <w:pPr>
      <w:suppressAutoHyphens/>
      <w:autoSpaceDN w:val="0"/>
      <w:spacing w:before="100" w:after="100"/>
    </w:pPr>
    <w:rPr>
      <w:lang w:val="ru-RU" w:eastAsia="ru-RU"/>
    </w:rPr>
  </w:style>
  <w:style w:type="character" w:customStyle="1" w:styleId="producttechheader">
    <w:name w:val="producttechheader"/>
    <w:rsid w:val="00CA3C51"/>
  </w:style>
  <w:style w:type="character" w:customStyle="1" w:styleId="producttechvalue">
    <w:name w:val="producttechvalue"/>
    <w:rsid w:val="00CA3C51"/>
  </w:style>
  <w:style w:type="paragraph" w:customStyle="1" w:styleId="Hyperlink1">
    <w:name w:val="Hyperlink1"/>
    <w:rsid w:val="00CA3C51"/>
    <w:pPr>
      <w:suppressAutoHyphens/>
      <w:autoSpaceDE w:val="0"/>
      <w:autoSpaceDN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utartiestekstas">
    <w:name w:val="Sutarties tekstas"/>
    <w:basedOn w:val="prastasis"/>
    <w:rsid w:val="00CA3C51"/>
    <w:pPr>
      <w:keepNext/>
      <w:keepLines/>
      <w:numPr>
        <w:numId w:val="14"/>
      </w:numPr>
      <w:suppressLineNumbers/>
      <w:tabs>
        <w:tab w:val="left" w:pos="0"/>
        <w:tab w:val="num" w:pos="360"/>
        <w:tab w:val="left" w:pos="851"/>
      </w:tabs>
      <w:suppressAutoHyphens/>
      <w:autoSpaceDN w:val="0"/>
      <w:spacing w:after="20" w:line="264" w:lineRule="auto"/>
      <w:ind w:left="0" w:firstLine="0"/>
      <w:contextualSpacing/>
      <w:jc w:val="both"/>
    </w:pPr>
    <w:rPr>
      <w:sz w:val="22"/>
      <w:szCs w:val="22"/>
      <w:lang w:eastAsia="ar-SA"/>
    </w:rPr>
  </w:style>
  <w:style w:type="character" w:customStyle="1" w:styleId="SutartiestekstasDiagrama">
    <w:name w:val="Sutarties tekstas Diagrama"/>
    <w:rsid w:val="00CA3C51"/>
    <w:rPr>
      <w:rFonts w:ascii="Times New Roman" w:eastAsia="Times New Roman" w:hAnsi="Times New Roman" w:cs="Times New Roman"/>
      <w:kern w:val="0"/>
      <w:lang w:eastAsia="ar-SA"/>
    </w:rPr>
  </w:style>
  <w:style w:type="paragraph" w:customStyle="1" w:styleId="SUTARTSTRAIPSN">
    <w:name w:val="SUTART_STRAIPSN"/>
    <w:basedOn w:val="prastasis"/>
    <w:rsid w:val="00CA3C51"/>
    <w:pPr>
      <w:widowControl w:val="0"/>
      <w:suppressAutoHyphens/>
      <w:autoSpaceDN w:val="0"/>
      <w:spacing w:before="240"/>
      <w:jc w:val="center"/>
      <w:outlineLvl w:val="0"/>
    </w:pPr>
    <w:rPr>
      <w:sz w:val="22"/>
      <w:szCs w:val="22"/>
      <w:u w:val="single"/>
    </w:rPr>
  </w:style>
  <w:style w:type="character" w:customStyle="1" w:styleId="SUTARTSTRAIPSNDiagrama">
    <w:name w:val="SUTART_STRAIPSN Diagrama"/>
    <w:rsid w:val="00CA3C51"/>
    <w:rPr>
      <w:rFonts w:ascii="Times New Roman" w:eastAsia="Times New Roman" w:hAnsi="Times New Roman" w:cs="Times New Roman"/>
      <w:kern w:val="0"/>
      <w:u w:val="single"/>
    </w:rPr>
  </w:style>
  <w:style w:type="character" w:customStyle="1" w:styleId="tekstas1">
    <w:name w:val="tekstas1"/>
    <w:rsid w:val="00CA3C51"/>
    <w:rPr>
      <w:rFonts w:ascii="Verdana" w:hAnsi="Verdana"/>
      <w:color w:val="000000"/>
      <w:sz w:val="17"/>
      <w:szCs w:val="17"/>
    </w:rPr>
  </w:style>
  <w:style w:type="paragraph" w:customStyle="1" w:styleId="Sraopastraipa1">
    <w:name w:val="Sąrašo pastraipa1"/>
    <w:basedOn w:val="prastasis"/>
    <w:rsid w:val="00CA3C51"/>
    <w:pPr>
      <w:suppressAutoHyphens/>
      <w:autoSpaceDN w:val="0"/>
      <w:ind w:left="720"/>
      <w:contextualSpacing/>
    </w:pPr>
    <w:rPr>
      <w:lang w:eastAsia="en-US"/>
    </w:rPr>
  </w:style>
  <w:style w:type="paragraph" w:customStyle="1" w:styleId="font0">
    <w:name w:val="font0"/>
    <w:basedOn w:val="prastasis"/>
    <w:rsid w:val="00CA3C51"/>
    <w:pPr>
      <w:suppressAutoHyphens/>
      <w:autoSpaceDN w:val="0"/>
      <w:spacing w:before="100" w:after="100"/>
    </w:pPr>
    <w:rPr>
      <w:rFonts w:ascii="Arial" w:hAnsi="Arial" w:cs="Arial"/>
      <w:sz w:val="20"/>
      <w:szCs w:val="20"/>
      <w:lang w:eastAsia="en-US"/>
    </w:rPr>
  </w:style>
  <w:style w:type="paragraph" w:customStyle="1" w:styleId="Linija0">
    <w:name w:val="Linija"/>
    <w:basedOn w:val="MAZAS"/>
    <w:rsid w:val="00CA3C51"/>
    <w:pPr>
      <w:ind w:firstLine="0"/>
      <w:jc w:val="center"/>
    </w:pPr>
    <w:rPr>
      <w:color w:val="auto"/>
      <w:sz w:val="12"/>
      <w:szCs w:val="12"/>
    </w:rPr>
  </w:style>
  <w:style w:type="paragraph" w:customStyle="1" w:styleId="Rub1">
    <w:name w:val="Rub1"/>
    <w:basedOn w:val="prastasis"/>
    <w:rsid w:val="00CA3C51"/>
    <w:pPr>
      <w:tabs>
        <w:tab w:val="left" w:pos="1276"/>
      </w:tabs>
      <w:suppressAutoHyphens/>
      <w:autoSpaceDN w:val="0"/>
      <w:jc w:val="both"/>
    </w:pPr>
    <w:rPr>
      <w:b/>
      <w:smallCaps/>
      <w:sz w:val="20"/>
      <w:szCs w:val="20"/>
      <w:lang w:val="en-GB" w:eastAsia="en-US"/>
    </w:rPr>
  </w:style>
  <w:style w:type="paragraph" w:customStyle="1" w:styleId="Rub2">
    <w:name w:val="Rub2"/>
    <w:basedOn w:val="prastasis"/>
    <w:next w:val="prastasis"/>
    <w:rsid w:val="00CA3C51"/>
    <w:pPr>
      <w:tabs>
        <w:tab w:val="left" w:pos="709"/>
        <w:tab w:val="left" w:pos="5670"/>
        <w:tab w:val="left" w:pos="6663"/>
        <w:tab w:val="left" w:pos="7088"/>
      </w:tabs>
      <w:suppressAutoHyphens/>
      <w:autoSpaceDN w:val="0"/>
      <w:ind w:right="-596"/>
    </w:pPr>
    <w:rPr>
      <w:smallCaps/>
      <w:sz w:val="20"/>
      <w:szCs w:val="20"/>
      <w:lang w:val="en-GB" w:eastAsia="en-US"/>
    </w:rPr>
  </w:style>
  <w:style w:type="paragraph" w:customStyle="1" w:styleId="Rub3">
    <w:name w:val="Rub3"/>
    <w:basedOn w:val="prastasis"/>
    <w:next w:val="prastasis"/>
    <w:rsid w:val="00CA3C51"/>
    <w:pPr>
      <w:tabs>
        <w:tab w:val="left" w:pos="709"/>
      </w:tabs>
      <w:suppressAutoHyphens/>
      <w:autoSpaceDN w:val="0"/>
      <w:jc w:val="both"/>
    </w:pPr>
    <w:rPr>
      <w:b/>
      <w:i/>
      <w:sz w:val="20"/>
      <w:szCs w:val="20"/>
      <w:lang w:val="en-GB" w:eastAsia="en-US"/>
    </w:rPr>
  </w:style>
  <w:style w:type="paragraph" w:customStyle="1" w:styleId="Normal1">
    <w:name w:val="Normal1"/>
    <w:basedOn w:val="prastasis"/>
    <w:rsid w:val="00CA3C51"/>
    <w:pPr>
      <w:widowControl w:val="0"/>
      <w:suppressAutoHyphens/>
      <w:autoSpaceDN w:val="0"/>
    </w:pPr>
    <w:rPr>
      <w:sz w:val="20"/>
      <w:szCs w:val="20"/>
      <w:lang w:eastAsia="en-US"/>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prastasis"/>
    <w:rsid w:val="00CA3C51"/>
    <w:pPr>
      <w:suppressAutoHyphens/>
      <w:autoSpaceDN w:val="0"/>
      <w:spacing w:after="160" w:line="240" w:lineRule="exact"/>
    </w:pPr>
    <w:rPr>
      <w:rFonts w:ascii="Verdana" w:hAnsi="Verdana" w:cs="Verdana"/>
      <w:sz w:val="20"/>
      <w:szCs w:val="20"/>
    </w:rPr>
  </w:style>
  <w:style w:type="character" w:customStyle="1" w:styleId="BodytextChar">
    <w:name w:val="Body text Char"/>
    <w:rsid w:val="00CA3C51"/>
    <w:rPr>
      <w:rFonts w:ascii="TimesLT" w:eastAsia="Times New Roman" w:hAnsi="TimesLT" w:cs="Times New Roman"/>
      <w:kern w:val="0"/>
      <w:sz w:val="20"/>
      <w:szCs w:val="20"/>
      <w:lang w:val="en-US"/>
    </w:rPr>
  </w:style>
  <w:style w:type="numbering" w:customStyle="1" w:styleId="Punktai">
    <w:name w:val="Punktai"/>
    <w:basedOn w:val="Sraonra"/>
    <w:rsid w:val="00CA3C51"/>
    <w:pPr>
      <w:numPr>
        <w:numId w:val="12"/>
      </w:numPr>
    </w:pPr>
  </w:style>
  <w:style w:type="numbering" w:customStyle="1" w:styleId="LFO16">
    <w:name w:val="LFO16"/>
    <w:basedOn w:val="Sraonra"/>
    <w:rsid w:val="00CA3C51"/>
    <w:pPr>
      <w:numPr>
        <w:numId w:val="13"/>
      </w:numPr>
    </w:pPr>
  </w:style>
  <w:style w:type="numbering" w:customStyle="1" w:styleId="LFO17">
    <w:name w:val="LFO17"/>
    <w:basedOn w:val="Sraonra"/>
    <w:rsid w:val="00CA3C51"/>
    <w:pPr>
      <w:numPr>
        <w:numId w:val="14"/>
      </w:numPr>
    </w:pPr>
  </w:style>
  <w:style w:type="character" w:styleId="Grietas">
    <w:name w:val="Strong"/>
    <w:basedOn w:val="Numatytasispastraiposriftas"/>
    <w:rsid w:val="00CA3C51"/>
    <w:rPr>
      <w:b/>
      <w:bCs/>
    </w:rPr>
  </w:style>
  <w:style w:type="table" w:styleId="Lentelstinklelis">
    <w:name w:val="Table Grid"/>
    <w:basedOn w:val="prastojilentel"/>
    <w:uiPriority w:val="59"/>
    <w:rsid w:val="00CA3C51"/>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474C5"/>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247169">
      <w:bodyDiv w:val="1"/>
      <w:marLeft w:val="0"/>
      <w:marRight w:val="0"/>
      <w:marTop w:val="0"/>
      <w:marBottom w:val="0"/>
      <w:divBdr>
        <w:top w:val="none" w:sz="0" w:space="0" w:color="auto"/>
        <w:left w:val="none" w:sz="0" w:space="0" w:color="auto"/>
        <w:bottom w:val="none" w:sz="0" w:space="0" w:color="auto"/>
        <w:right w:val="none" w:sz="0" w:space="0" w:color="auto"/>
      </w:divBdr>
    </w:div>
    <w:div w:id="14349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echi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chin.lt" TargetMode="External"/><Relationship Id="rId5" Type="http://schemas.openxmlformats.org/officeDocument/2006/relationships/hyperlink" Target="mailto:info@techin.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13533</Words>
  <Characters>7715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cp:keywords/>
  <dc:description/>
  <cp:lastModifiedBy>Marijonas Vaišnys</cp:lastModifiedBy>
  <cp:revision>4</cp:revision>
  <dcterms:created xsi:type="dcterms:W3CDTF">2024-04-29T11:29:00Z</dcterms:created>
  <dcterms:modified xsi:type="dcterms:W3CDTF">2024-04-29T11:48:00Z</dcterms:modified>
</cp:coreProperties>
</file>