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0A63" w14:textId="77777777" w:rsidR="003B4325" w:rsidRPr="00551418" w:rsidRDefault="003B4325">
      <w:pPr>
        <w:pStyle w:val="Antrat1"/>
        <w:rPr>
          <w:rFonts w:asciiTheme="majorBidi" w:hAnsiTheme="majorBidi" w:cstheme="majorBidi"/>
          <w:sz w:val="24"/>
          <w:szCs w:val="24"/>
          <w:lang w:val="lt-LT"/>
        </w:rPr>
      </w:pPr>
    </w:p>
    <w:p w14:paraId="1683DB47" w14:textId="77777777" w:rsidR="003B4325" w:rsidRPr="00551418" w:rsidRDefault="003B4325">
      <w:pPr>
        <w:pStyle w:val="Antrat1"/>
        <w:rPr>
          <w:rFonts w:asciiTheme="majorBidi" w:hAnsiTheme="majorBidi" w:cstheme="majorBidi"/>
          <w:sz w:val="24"/>
          <w:szCs w:val="24"/>
          <w:lang w:val="lt-LT"/>
        </w:rPr>
      </w:pPr>
    </w:p>
    <w:p w14:paraId="4AB8F220" w14:textId="408702D1" w:rsidR="00AE2038" w:rsidRPr="00551418" w:rsidRDefault="00AE2038">
      <w:pPr>
        <w:pStyle w:val="Antrat1"/>
        <w:rPr>
          <w:rFonts w:asciiTheme="majorBidi" w:hAnsiTheme="majorBidi" w:cstheme="majorBidi"/>
          <w:sz w:val="24"/>
          <w:szCs w:val="24"/>
          <w:lang w:val="lt-LT"/>
        </w:rPr>
      </w:pPr>
      <w:r w:rsidRPr="00551418">
        <w:rPr>
          <w:rFonts w:asciiTheme="majorBidi" w:hAnsiTheme="majorBidi" w:cstheme="majorBidi"/>
          <w:sz w:val="24"/>
          <w:szCs w:val="24"/>
          <w:lang w:val="lt-LT"/>
        </w:rPr>
        <w:t xml:space="preserve">PASLAUGŲ SUTARTIS </w:t>
      </w:r>
    </w:p>
    <w:p w14:paraId="342D98A5" w14:textId="77777777" w:rsidR="00AE2038" w:rsidRPr="00551418" w:rsidRDefault="00AE2038">
      <w:pPr>
        <w:rPr>
          <w:rFonts w:asciiTheme="majorBidi" w:hAnsiTheme="majorBidi" w:cstheme="majorBidi"/>
          <w:szCs w:val="24"/>
          <w:lang w:val="lt-LT"/>
        </w:rPr>
      </w:pPr>
    </w:p>
    <w:p w14:paraId="5445C868" w14:textId="6574BB7A" w:rsidR="00AE2038" w:rsidRPr="00551418" w:rsidRDefault="00AE2038">
      <w:pPr>
        <w:jc w:val="center"/>
        <w:rPr>
          <w:rFonts w:asciiTheme="majorBidi" w:hAnsiTheme="majorBidi" w:cstheme="majorBidi"/>
          <w:szCs w:val="24"/>
          <w:lang w:val="lt-LT"/>
        </w:rPr>
      </w:pPr>
      <w:r w:rsidRPr="00551418">
        <w:rPr>
          <w:rFonts w:asciiTheme="majorBidi" w:hAnsiTheme="majorBidi" w:cstheme="majorBidi"/>
          <w:szCs w:val="24"/>
          <w:lang w:val="lt-LT"/>
        </w:rPr>
        <w:t>20</w:t>
      </w:r>
      <w:r w:rsidR="00E078B0" w:rsidRPr="00551418">
        <w:rPr>
          <w:rFonts w:asciiTheme="majorBidi" w:hAnsiTheme="majorBidi" w:cstheme="majorBidi"/>
          <w:szCs w:val="24"/>
          <w:lang w:val="lt-LT"/>
        </w:rPr>
        <w:t>2</w:t>
      </w:r>
      <w:r w:rsidR="00DE37DE">
        <w:rPr>
          <w:rFonts w:asciiTheme="majorBidi" w:hAnsiTheme="majorBidi" w:cstheme="majorBidi"/>
          <w:szCs w:val="24"/>
          <w:lang w:val="lt-LT"/>
        </w:rPr>
        <w:t>4</w:t>
      </w:r>
      <w:r w:rsidR="00E078B0" w:rsidRPr="00551418">
        <w:rPr>
          <w:rFonts w:asciiTheme="majorBidi" w:hAnsiTheme="majorBidi" w:cstheme="majorBidi"/>
          <w:szCs w:val="24"/>
          <w:lang w:val="lt-LT"/>
        </w:rPr>
        <w:t xml:space="preserve"> </w:t>
      </w:r>
      <w:r w:rsidR="00353ED5" w:rsidRPr="00551418">
        <w:rPr>
          <w:rFonts w:asciiTheme="majorBidi" w:hAnsiTheme="majorBidi" w:cstheme="majorBidi"/>
          <w:szCs w:val="24"/>
          <w:lang w:val="lt-LT"/>
        </w:rPr>
        <w:t>m</w:t>
      </w:r>
      <w:r w:rsidR="00F3195D">
        <w:rPr>
          <w:rFonts w:asciiTheme="majorBidi" w:hAnsiTheme="majorBidi" w:cstheme="majorBidi"/>
          <w:szCs w:val="24"/>
          <w:lang w:val="lt-LT"/>
        </w:rPr>
        <w:t xml:space="preserve">. </w:t>
      </w:r>
      <w:r w:rsidR="004214C8">
        <w:rPr>
          <w:rFonts w:asciiTheme="majorBidi" w:hAnsiTheme="majorBidi" w:cstheme="majorBidi"/>
          <w:szCs w:val="24"/>
          <w:lang w:val="lt-LT"/>
        </w:rPr>
        <w:t xml:space="preserve">          </w:t>
      </w:r>
      <w:r w:rsidRPr="00551418">
        <w:rPr>
          <w:rFonts w:asciiTheme="majorBidi" w:hAnsiTheme="majorBidi" w:cstheme="majorBidi"/>
          <w:szCs w:val="24"/>
          <w:lang w:val="lt-LT"/>
        </w:rPr>
        <w:t xml:space="preserve"> d. Nr.</w:t>
      </w:r>
      <w:r w:rsidR="00F3195D">
        <w:rPr>
          <w:rFonts w:asciiTheme="majorBidi" w:hAnsiTheme="majorBidi" w:cstheme="majorBidi"/>
          <w:szCs w:val="24"/>
          <w:lang w:val="lt-LT"/>
        </w:rPr>
        <w:t xml:space="preserve"> </w:t>
      </w:r>
    </w:p>
    <w:p w14:paraId="14262F27" w14:textId="77777777" w:rsidR="00AE2038" w:rsidRPr="00551418" w:rsidRDefault="00AE2038">
      <w:pPr>
        <w:jc w:val="center"/>
        <w:rPr>
          <w:rFonts w:asciiTheme="majorBidi" w:hAnsiTheme="majorBidi" w:cstheme="majorBidi"/>
          <w:szCs w:val="24"/>
          <w:lang w:val="lt-LT"/>
        </w:rPr>
      </w:pPr>
      <w:r w:rsidRPr="00551418">
        <w:rPr>
          <w:rFonts w:asciiTheme="majorBidi" w:hAnsiTheme="majorBidi" w:cstheme="majorBidi"/>
          <w:szCs w:val="24"/>
          <w:lang w:val="lt-LT"/>
        </w:rPr>
        <w:t>Vilnius</w:t>
      </w:r>
    </w:p>
    <w:p w14:paraId="17EB97D4" w14:textId="77777777" w:rsidR="00AE2038" w:rsidRPr="00551418" w:rsidRDefault="00AE2038">
      <w:pPr>
        <w:jc w:val="both"/>
        <w:rPr>
          <w:rFonts w:asciiTheme="majorBidi" w:hAnsiTheme="majorBidi" w:cstheme="majorBidi"/>
          <w:szCs w:val="24"/>
          <w:lang w:val="lt-LT"/>
        </w:rPr>
      </w:pPr>
    </w:p>
    <w:p w14:paraId="442C5D62" w14:textId="68AA2F1E" w:rsidR="00AE2038" w:rsidRPr="00551418" w:rsidRDefault="00AE2038">
      <w:pPr>
        <w:pStyle w:val="Pagrindinistekstas"/>
        <w:rPr>
          <w:rFonts w:asciiTheme="majorBidi" w:hAnsiTheme="majorBidi" w:cstheme="majorBidi"/>
          <w:sz w:val="24"/>
          <w:szCs w:val="24"/>
        </w:rPr>
      </w:pPr>
      <w:r w:rsidRPr="00551418">
        <w:rPr>
          <w:rFonts w:asciiTheme="majorBidi" w:hAnsiTheme="majorBidi" w:cstheme="majorBidi"/>
          <w:sz w:val="24"/>
          <w:szCs w:val="24"/>
        </w:rPr>
        <w:tab/>
        <w:t>L</w:t>
      </w:r>
      <w:r w:rsidR="00FB3AC4" w:rsidRPr="00551418">
        <w:rPr>
          <w:rFonts w:asciiTheme="majorBidi" w:hAnsiTheme="majorBidi" w:cstheme="majorBidi"/>
          <w:sz w:val="24"/>
          <w:szCs w:val="24"/>
        </w:rPr>
        <w:t xml:space="preserve">ietuvos Respublikos švietimo, </w:t>
      </w:r>
      <w:r w:rsidRPr="00551418">
        <w:rPr>
          <w:rFonts w:asciiTheme="majorBidi" w:hAnsiTheme="majorBidi" w:cstheme="majorBidi"/>
          <w:sz w:val="24"/>
          <w:szCs w:val="24"/>
        </w:rPr>
        <w:t>mokslo</w:t>
      </w:r>
      <w:r w:rsidR="00FB3AC4" w:rsidRPr="00551418">
        <w:rPr>
          <w:rFonts w:asciiTheme="majorBidi" w:hAnsiTheme="majorBidi" w:cstheme="majorBidi"/>
          <w:sz w:val="24"/>
          <w:szCs w:val="24"/>
        </w:rPr>
        <w:t xml:space="preserve"> ir sporto</w:t>
      </w:r>
      <w:r w:rsidRPr="00551418">
        <w:rPr>
          <w:rFonts w:asciiTheme="majorBidi" w:hAnsiTheme="majorBidi" w:cstheme="majorBidi"/>
          <w:sz w:val="24"/>
          <w:szCs w:val="24"/>
        </w:rPr>
        <w:t xml:space="preserve"> ministerija (toliau – Klientas),</w:t>
      </w:r>
      <w:r w:rsidR="00B56055" w:rsidRPr="00551418">
        <w:rPr>
          <w:rFonts w:asciiTheme="majorBidi" w:hAnsiTheme="majorBidi" w:cstheme="majorBidi"/>
          <w:sz w:val="24"/>
          <w:szCs w:val="24"/>
        </w:rPr>
        <w:t xml:space="preserve"> viena šalis,</w:t>
      </w:r>
      <w:r w:rsidRPr="00551418">
        <w:rPr>
          <w:rFonts w:asciiTheme="majorBidi" w:hAnsiTheme="majorBidi" w:cstheme="majorBidi"/>
          <w:sz w:val="24"/>
          <w:szCs w:val="24"/>
        </w:rPr>
        <w:t xml:space="preserve"> atstovaujama  </w:t>
      </w:r>
      <w:r w:rsidR="00E078B0" w:rsidRPr="00551418">
        <w:rPr>
          <w:rFonts w:asciiTheme="majorBidi" w:hAnsiTheme="majorBidi" w:cstheme="majorBidi"/>
          <w:sz w:val="24"/>
          <w:szCs w:val="24"/>
        </w:rPr>
        <w:t>kanclerio Juliaus Lukošiaus, veikiančio pagal Lietuvos Respublikos švietimo, mokslo ir sporto ministro 202</w:t>
      </w:r>
      <w:r w:rsidR="00EA49F2">
        <w:rPr>
          <w:rFonts w:asciiTheme="majorBidi" w:hAnsiTheme="majorBidi" w:cstheme="majorBidi"/>
          <w:sz w:val="24"/>
          <w:szCs w:val="24"/>
        </w:rPr>
        <w:t>4</w:t>
      </w:r>
      <w:r w:rsidR="00E078B0" w:rsidRPr="00551418">
        <w:rPr>
          <w:rFonts w:asciiTheme="majorBidi" w:hAnsiTheme="majorBidi" w:cstheme="majorBidi"/>
          <w:sz w:val="24"/>
          <w:szCs w:val="24"/>
        </w:rPr>
        <w:t xml:space="preserve"> m. </w:t>
      </w:r>
      <w:r w:rsidR="00EA49F2">
        <w:rPr>
          <w:rFonts w:asciiTheme="majorBidi" w:hAnsiTheme="majorBidi" w:cstheme="majorBidi"/>
          <w:sz w:val="24"/>
          <w:szCs w:val="24"/>
        </w:rPr>
        <w:t>balandžio 11</w:t>
      </w:r>
      <w:r w:rsidR="00E078B0" w:rsidRPr="00551418">
        <w:rPr>
          <w:rFonts w:asciiTheme="majorBidi" w:hAnsiTheme="majorBidi" w:cstheme="majorBidi"/>
          <w:sz w:val="24"/>
          <w:szCs w:val="24"/>
        </w:rPr>
        <w:t xml:space="preserve"> d. įsakymu Nr. P1-</w:t>
      </w:r>
      <w:r w:rsidR="00EA49F2">
        <w:rPr>
          <w:rFonts w:asciiTheme="majorBidi" w:hAnsiTheme="majorBidi" w:cstheme="majorBidi"/>
          <w:sz w:val="24"/>
          <w:szCs w:val="24"/>
        </w:rPr>
        <w:t>48</w:t>
      </w:r>
      <w:r w:rsidR="007A0959" w:rsidRPr="00551418">
        <w:rPr>
          <w:rFonts w:asciiTheme="majorBidi" w:hAnsiTheme="majorBidi" w:cstheme="majorBidi"/>
          <w:sz w:val="24"/>
          <w:szCs w:val="24"/>
        </w:rPr>
        <w:t xml:space="preserve"> </w:t>
      </w:r>
      <w:r w:rsidR="00E078B0" w:rsidRPr="00551418">
        <w:rPr>
          <w:rFonts w:asciiTheme="majorBidi" w:hAnsiTheme="majorBidi" w:cstheme="majorBidi"/>
          <w:sz w:val="24"/>
          <w:szCs w:val="24"/>
        </w:rPr>
        <w:t>„Dėl įgaliojimų suteikimo ministerijos kancleriui Juliui Lukošiui“ suteiktus įgaliojimus</w:t>
      </w:r>
      <w:r w:rsidR="00E05123">
        <w:rPr>
          <w:rFonts w:asciiTheme="majorBidi" w:hAnsiTheme="majorBidi" w:cstheme="majorBidi"/>
          <w:sz w:val="24"/>
          <w:szCs w:val="24"/>
        </w:rPr>
        <w:t>,</w:t>
      </w:r>
      <w:r w:rsidRPr="00551418">
        <w:rPr>
          <w:rFonts w:asciiTheme="majorBidi" w:hAnsiTheme="majorBidi" w:cstheme="majorBidi"/>
          <w:sz w:val="24"/>
          <w:szCs w:val="24"/>
        </w:rPr>
        <w:t xml:space="preserve"> ir </w:t>
      </w:r>
      <w:r w:rsidR="00C20E75">
        <w:t xml:space="preserve"> </w:t>
      </w:r>
      <w:r w:rsidR="00524454">
        <w:t xml:space="preserve"> </w:t>
      </w:r>
      <w:r w:rsidR="00785A34" w:rsidRPr="00551418">
        <w:rPr>
          <w:rFonts w:asciiTheme="majorBidi" w:hAnsiTheme="majorBidi" w:cstheme="majorBidi"/>
          <w:sz w:val="24"/>
          <w:szCs w:val="24"/>
        </w:rPr>
        <w:t xml:space="preserve">(toliau – Paslaugų teikėjas), </w:t>
      </w:r>
      <w:r w:rsidR="00726D90" w:rsidRPr="00551418">
        <w:rPr>
          <w:rFonts w:asciiTheme="majorBidi" w:hAnsiTheme="majorBidi" w:cstheme="majorBidi"/>
          <w:sz w:val="24"/>
          <w:szCs w:val="24"/>
        </w:rPr>
        <w:t xml:space="preserve">(toliau kartu – šalys) </w:t>
      </w:r>
      <w:r w:rsidRPr="00551418">
        <w:rPr>
          <w:rFonts w:asciiTheme="majorBidi" w:hAnsiTheme="majorBidi" w:cstheme="majorBidi"/>
          <w:sz w:val="24"/>
          <w:szCs w:val="24"/>
        </w:rPr>
        <w:t>sudar</w:t>
      </w:r>
      <w:r w:rsidR="00026C81" w:rsidRPr="00551418">
        <w:rPr>
          <w:rFonts w:asciiTheme="majorBidi" w:hAnsiTheme="majorBidi" w:cstheme="majorBidi"/>
          <w:sz w:val="24"/>
          <w:szCs w:val="24"/>
        </w:rPr>
        <w:t>o</w:t>
      </w:r>
      <w:r w:rsidRPr="00551418">
        <w:rPr>
          <w:rFonts w:asciiTheme="majorBidi" w:hAnsiTheme="majorBidi" w:cstheme="majorBidi"/>
          <w:sz w:val="24"/>
          <w:szCs w:val="24"/>
        </w:rPr>
        <w:t xml:space="preserve"> šią </w:t>
      </w:r>
      <w:r w:rsidR="00026C81" w:rsidRPr="00551418">
        <w:rPr>
          <w:rFonts w:asciiTheme="majorBidi" w:hAnsiTheme="majorBidi" w:cstheme="majorBidi"/>
          <w:sz w:val="24"/>
          <w:szCs w:val="24"/>
        </w:rPr>
        <w:t xml:space="preserve">paslaugų </w:t>
      </w:r>
      <w:r w:rsidRPr="00551418">
        <w:rPr>
          <w:rFonts w:asciiTheme="majorBidi" w:hAnsiTheme="majorBidi" w:cstheme="majorBidi"/>
          <w:sz w:val="24"/>
          <w:szCs w:val="24"/>
        </w:rPr>
        <w:t>sutartį</w:t>
      </w:r>
      <w:r w:rsidR="00C03630" w:rsidRPr="00551418">
        <w:rPr>
          <w:rFonts w:asciiTheme="majorBidi" w:hAnsiTheme="majorBidi" w:cstheme="majorBidi"/>
          <w:sz w:val="24"/>
          <w:szCs w:val="24"/>
        </w:rPr>
        <w:t xml:space="preserve"> (toliau – Sutartis</w:t>
      </w:r>
      <w:r w:rsidR="00E078B0" w:rsidRPr="00551418">
        <w:rPr>
          <w:rFonts w:asciiTheme="majorBidi" w:hAnsiTheme="majorBidi" w:cstheme="majorBidi"/>
          <w:sz w:val="24"/>
          <w:szCs w:val="24"/>
        </w:rPr>
        <w:t>)</w:t>
      </w:r>
      <w:r w:rsidR="003B4325" w:rsidRPr="00551418">
        <w:rPr>
          <w:rFonts w:asciiTheme="majorBidi" w:hAnsiTheme="majorBidi" w:cstheme="majorBidi"/>
          <w:sz w:val="24"/>
          <w:szCs w:val="24"/>
        </w:rPr>
        <w:t>.</w:t>
      </w:r>
    </w:p>
    <w:p w14:paraId="3396BA5F" w14:textId="37344BD4" w:rsidR="00AE2038" w:rsidRPr="00551418" w:rsidRDefault="00AE2038" w:rsidP="00880EE3">
      <w:pPr>
        <w:jc w:val="both"/>
        <w:rPr>
          <w:rFonts w:asciiTheme="majorBidi" w:hAnsiTheme="majorBidi" w:cstheme="majorBidi"/>
          <w:szCs w:val="24"/>
          <w:lang w:val="lt-LT"/>
        </w:rPr>
      </w:pPr>
      <w:r w:rsidRPr="00551418">
        <w:rPr>
          <w:rFonts w:asciiTheme="majorBidi" w:hAnsiTheme="majorBidi" w:cstheme="majorBidi"/>
          <w:szCs w:val="24"/>
          <w:lang w:val="lt-LT"/>
        </w:rPr>
        <w:tab/>
      </w:r>
      <w:bookmarkStart w:id="0" w:name="_Hlk138933930"/>
      <w:r w:rsidR="00E078B0" w:rsidRPr="00551418">
        <w:rPr>
          <w:rFonts w:asciiTheme="majorBidi" w:hAnsiTheme="majorBidi" w:cstheme="majorBidi"/>
          <w:szCs w:val="24"/>
          <w:lang w:val="lt-LT"/>
        </w:rPr>
        <w:t xml:space="preserve">Sutartis sudaryta vadovaujantis Lietuvos Respublikos viešųjų pirkimų įstatyme nustatytomis </w:t>
      </w:r>
      <w:r w:rsidR="00E078B0" w:rsidRPr="002A26C4">
        <w:rPr>
          <w:rFonts w:asciiTheme="majorBidi" w:hAnsiTheme="majorBidi" w:cstheme="majorBidi"/>
          <w:szCs w:val="24"/>
          <w:lang w:val="lt-LT"/>
        </w:rPr>
        <w:t>procedūromis. Sutarties sudarymo pagrindas –</w:t>
      </w:r>
      <w:r w:rsidR="00524454">
        <w:rPr>
          <w:rFonts w:asciiTheme="majorBidi" w:hAnsiTheme="majorBidi" w:cstheme="majorBidi"/>
          <w:szCs w:val="24"/>
          <w:lang w:val="lt-LT"/>
        </w:rPr>
        <w:t xml:space="preserve"> 2024 m. </w:t>
      </w:r>
      <w:r w:rsidR="004B4E19">
        <w:rPr>
          <w:rFonts w:asciiTheme="majorBidi" w:hAnsiTheme="majorBidi" w:cstheme="majorBidi"/>
          <w:szCs w:val="24"/>
          <w:lang w:val="lt-LT"/>
        </w:rPr>
        <w:t xml:space="preserve">balandžio 26 </w:t>
      </w:r>
      <w:r w:rsidR="00524454">
        <w:rPr>
          <w:rFonts w:asciiTheme="majorBidi" w:hAnsiTheme="majorBidi" w:cstheme="majorBidi"/>
          <w:szCs w:val="24"/>
          <w:lang w:val="lt-LT"/>
        </w:rPr>
        <w:t xml:space="preserve">d. </w:t>
      </w:r>
      <w:r w:rsidR="00E078B0" w:rsidRPr="002A26C4">
        <w:rPr>
          <w:rFonts w:asciiTheme="majorBidi" w:hAnsiTheme="majorBidi" w:cstheme="majorBidi"/>
          <w:szCs w:val="24"/>
          <w:lang w:val="lt-LT"/>
        </w:rPr>
        <w:t xml:space="preserve">Mažos vertės viešojo pirkimo pažyma Nr. </w:t>
      </w:r>
      <w:r w:rsidR="00FB4CDD">
        <w:rPr>
          <w:rFonts w:asciiTheme="majorBidi" w:hAnsiTheme="majorBidi" w:cstheme="majorBidi"/>
          <w:szCs w:val="24"/>
          <w:lang w:val="lt-LT"/>
        </w:rPr>
        <w:t>VP-</w:t>
      </w:r>
      <w:r w:rsidR="004B4E19">
        <w:rPr>
          <w:rFonts w:asciiTheme="majorBidi" w:hAnsiTheme="majorBidi" w:cstheme="majorBidi"/>
          <w:szCs w:val="24"/>
          <w:lang w:val="lt-LT"/>
        </w:rPr>
        <w:t>88</w:t>
      </w:r>
      <w:r w:rsidR="003E5514" w:rsidRPr="002A26C4">
        <w:rPr>
          <w:rFonts w:asciiTheme="majorBidi" w:hAnsiTheme="majorBidi" w:cstheme="majorBidi"/>
          <w:szCs w:val="24"/>
          <w:lang w:val="lt-LT"/>
        </w:rPr>
        <w:t>.</w:t>
      </w:r>
    </w:p>
    <w:bookmarkEnd w:id="0"/>
    <w:p w14:paraId="3878A7E7" w14:textId="77777777" w:rsidR="00AE2038" w:rsidRPr="00551418" w:rsidRDefault="00AE2038">
      <w:pPr>
        <w:jc w:val="center"/>
        <w:rPr>
          <w:rFonts w:asciiTheme="majorBidi" w:hAnsiTheme="majorBidi" w:cstheme="majorBidi"/>
          <w:b/>
          <w:bCs/>
          <w:szCs w:val="24"/>
          <w:lang w:val="lt-LT"/>
        </w:rPr>
      </w:pPr>
    </w:p>
    <w:p w14:paraId="07CE1726" w14:textId="77777777" w:rsidR="00AE2038" w:rsidRPr="00551418" w:rsidRDefault="00AE2038">
      <w:pPr>
        <w:jc w:val="center"/>
        <w:rPr>
          <w:rFonts w:asciiTheme="majorBidi" w:hAnsiTheme="majorBidi" w:cstheme="majorBidi"/>
          <w:b/>
          <w:bCs/>
          <w:szCs w:val="24"/>
          <w:lang w:val="lt-LT"/>
        </w:rPr>
      </w:pPr>
      <w:r w:rsidRPr="00551418">
        <w:rPr>
          <w:rFonts w:asciiTheme="majorBidi" w:hAnsiTheme="majorBidi" w:cstheme="majorBidi"/>
          <w:b/>
          <w:bCs/>
          <w:szCs w:val="24"/>
          <w:lang w:val="lt-LT"/>
        </w:rPr>
        <w:t>I. SUTARTIES OBJEKTAS</w:t>
      </w:r>
    </w:p>
    <w:p w14:paraId="085AB233" w14:textId="77777777" w:rsidR="00AE2038" w:rsidRPr="00551418" w:rsidRDefault="00AE2038">
      <w:pPr>
        <w:rPr>
          <w:rFonts w:asciiTheme="majorBidi" w:hAnsiTheme="majorBidi" w:cstheme="majorBidi"/>
          <w:szCs w:val="24"/>
          <w:lang w:val="lt-LT"/>
        </w:rPr>
      </w:pPr>
    </w:p>
    <w:p w14:paraId="4932EDEB" w14:textId="2DF1530D" w:rsidR="00594E72" w:rsidRPr="002A26C4" w:rsidRDefault="00DE37DE" w:rsidP="002256CE">
      <w:pPr>
        <w:ind w:firstLine="720"/>
        <w:jc w:val="both"/>
        <w:rPr>
          <w:rFonts w:asciiTheme="majorBidi" w:hAnsiTheme="majorBidi" w:cstheme="majorBidi"/>
          <w:szCs w:val="24"/>
          <w:lang w:val="lt-LT"/>
        </w:rPr>
      </w:pPr>
      <w:r>
        <w:rPr>
          <w:lang w:val="lt-LT"/>
        </w:rPr>
        <w:t xml:space="preserve">1. </w:t>
      </w:r>
      <w:r w:rsidR="00AE2038" w:rsidRPr="00DE37DE">
        <w:rPr>
          <w:rFonts w:asciiTheme="majorBidi" w:hAnsiTheme="majorBidi" w:cstheme="majorBidi"/>
          <w:szCs w:val="24"/>
          <w:lang w:val="lt-LT"/>
        </w:rPr>
        <w:t>Pasl</w:t>
      </w:r>
      <w:r w:rsidR="00C03630" w:rsidRPr="00DE37DE">
        <w:rPr>
          <w:rFonts w:asciiTheme="majorBidi" w:hAnsiTheme="majorBidi" w:cstheme="majorBidi"/>
          <w:szCs w:val="24"/>
          <w:lang w:val="lt-LT"/>
        </w:rPr>
        <w:t>augų teikėjas įsipareigoja</w:t>
      </w:r>
      <w:r w:rsidR="00442D58" w:rsidRPr="00DE37DE">
        <w:rPr>
          <w:rFonts w:asciiTheme="majorBidi" w:hAnsiTheme="majorBidi" w:cstheme="majorBidi"/>
          <w:szCs w:val="24"/>
          <w:lang w:val="lt-LT"/>
        </w:rPr>
        <w:t xml:space="preserve"> Sutartyje nustatyta tvarka ir sąlygomis </w:t>
      </w:r>
      <w:r w:rsidR="00524454" w:rsidRPr="00524454">
        <w:rPr>
          <w:color w:val="000000" w:themeColor="text1"/>
          <w:szCs w:val="24"/>
          <w:lang w:val="lt-LT"/>
        </w:rPr>
        <w:t xml:space="preserve">atlikti </w:t>
      </w:r>
      <w:r w:rsidR="00253F8B">
        <w:rPr>
          <w:color w:val="000000" w:themeColor="text1"/>
          <w:szCs w:val="24"/>
          <w:lang w:val="lt-LT"/>
        </w:rPr>
        <w:t xml:space="preserve">mokomojo </w:t>
      </w:r>
      <w:r w:rsidR="00253F8B">
        <w:rPr>
          <w:color w:val="000000"/>
          <w:szCs w:val="24"/>
          <w:lang w:val="lt-LT"/>
        </w:rPr>
        <w:t>dalyko</w:t>
      </w:r>
      <w:r w:rsidR="00524454" w:rsidRPr="00524454">
        <w:rPr>
          <w:color w:val="000000"/>
          <w:szCs w:val="24"/>
          <w:lang w:val="lt-LT"/>
        </w:rPr>
        <w:t xml:space="preserve"> valstybinio brandos egzamino užduo</w:t>
      </w:r>
      <w:r w:rsidR="001D4E63">
        <w:rPr>
          <w:color w:val="000000"/>
          <w:szCs w:val="24"/>
          <w:lang w:val="lt-LT"/>
        </w:rPr>
        <w:t>ties</w:t>
      </w:r>
      <w:r w:rsidR="00524454" w:rsidRPr="00524454">
        <w:rPr>
          <w:color w:val="000000"/>
          <w:szCs w:val="24"/>
          <w:lang w:val="lt-LT"/>
        </w:rPr>
        <w:t xml:space="preserve"> (toliau – Užduot</w:t>
      </w:r>
      <w:r w:rsidR="001D4E63">
        <w:rPr>
          <w:color w:val="000000"/>
          <w:szCs w:val="24"/>
          <w:lang w:val="lt-LT"/>
        </w:rPr>
        <w:t>i</w:t>
      </w:r>
      <w:r w:rsidR="00524454" w:rsidRPr="00524454">
        <w:rPr>
          <w:color w:val="000000"/>
          <w:szCs w:val="24"/>
          <w:lang w:val="lt-LT"/>
        </w:rPr>
        <w:t>s) ir j</w:t>
      </w:r>
      <w:r w:rsidR="001D4E63">
        <w:rPr>
          <w:color w:val="000000"/>
          <w:szCs w:val="24"/>
          <w:lang w:val="lt-LT"/>
        </w:rPr>
        <w:t>os</w:t>
      </w:r>
      <w:r w:rsidR="00524454" w:rsidRPr="00524454">
        <w:rPr>
          <w:color w:val="000000"/>
          <w:szCs w:val="24"/>
          <w:lang w:val="lt-LT"/>
        </w:rPr>
        <w:t xml:space="preserve"> vertinimo instrukcij</w:t>
      </w:r>
      <w:r w:rsidR="001D4E63">
        <w:rPr>
          <w:color w:val="000000"/>
          <w:szCs w:val="24"/>
          <w:lang w:val="lt-LT"/>
        </w:rPr>
        <w:t>os</w:t>
      </w:r>
      <w:r w:rsidR="00524454" w:rsidRPr="00524454">
        <w:rPr>
          <w:color w:val="000000"/>
          <w:szCs w:val="24"/>
          <w:lang w:val="lt-LT"/>
        </w:rPr>
        <w:t xml:space="preserve"> analizę ir pateikti išvadas dėl Užduo</w:t>
      </w:r>
      <w:r w:rsidR="001D4E63">
        <w:rPr>
          <w:color w:val="000000"/>
          <w:szCs w:val="24"/>
          <w:lang w:val="lt-LT"/>
        </w:rPr>
        <w:t>ties</w:t>
      </w:r>
      <w:r w:rsidR="00524454" w:rsidRPr="00524454">
        <w:rPr>
          <w:color w:val="000000"/>
          <w:szCs w:val="24"/>
          <w:lang w:val="lt-LT"/>
        </w:rPr>
        <w:t xml:space="preserve"> ir j</w:t>
      </w:r>
      <w:r w:rsidR="001D4E63">
        <w:rPr>
          <w:color w:val="000000"/>
          <w:szCs w:val="24"/>
          <w:lang w:val="lt-LT"/>
        </w:rPr>
        <w:t>os</w:t>
      </w:r>
      <w:r w:rsidR="00524454" w:rsidRPr="00524454">
        <w:rPr>
          <w:color w:val="000000"/>
          <w:szCs w:val="24"/>
          <w:lang w:val="lt-LT"/>
        </w:rPr>
        <w:t xml:space="preserve"> vertinimo instrukcij</w:t>
      </w:r>
      <w:r w:rsidR="001D4E63">
        <w:rPr>
          <w:color w:val="000000"/>
          <w:szCs w:val="24"/>
          <w:lang w:val="lt-LT"/>
        </w:rPr>
        <w:t>os</w:t>
      </w:r>
      <w:r w:rsidR="00524454" w:rsidRPr="00524454">
        <w:rPr>
          <w:color w:val="000000"/>
          <w:szCs w:val="24"/>
          <w:lang w:val="lt-LT"/>
        </w:rPr>
        <w:t xml:space="preserve"> atitikties </w:t>
      </w:r>
      <w:r w:rsidR="00253F8B">
        <w:rPr>
          <w:color w:val="000000"/>
          <w:szCs w:val="24"/>
          <w:lang w:val="lt-LT"/>
        </w:rPr>
        <w:t>mokomojo dalyko</w:t>
      </w:r>
      <w:r w:rsidR="00A259AC">
        <w:rPr>
          <w:color w:val="000000"/>
          <w:szCs w:val="24"/>
          <w:lang w:val="lt-LT"/>
        </w:rPr>
        <w:t xml:space="preserve"> </w:t>
      </w:r>
      <w:r w:rsidR="00524454" w:rsidRPr="00524454">
        <w:rPr>
          <w:color w:val="000000"/>
          <w:szCs w:val="24"/>
          <w:lang w:val="lt-LT"/>
        </w:rPr>
        <w:t xml:space="preserve">brandos egzamino programai (toliau – Programa), patvirtintai Lietuvos Respublikos švietimo ir mokslo ministro </w:t>
      </w:r>
      <w:r w:rsidR="00524454" w:rsidRPr="00524454">
        <w:rPr>
          <w:szCs w:val="24"/>
          <w:lang w:val="lt-LT"/>
        </w:rPr>
        <w:t xml:space="preserve">2011 m. liepos 1 d. įsakymu Nr. </w:t>
      </w:r>
      <w:r w:rsidR="00524454" w:rsidRPr="00515859">
        <w:rPr>
          <w:szCs w:val="24"/>
          <w:lang w:val="lt-LT"/>
        </w:rPr>
        <w:t>V-1197</w:t>
      </w:r>
      <w:r w:rsidR="00524454" w:rsidRPr="00515859">
        <w:rPr>
          <w:color w:val="000000"/>
          <w:szCs w:val="24"/>
          <w:lang w:val="lt-LT"/>
        </w:rPr>
        <w:t xml:space="preserve"> </w:t>
      </w:r>
      <w:r w:rsidR="00BD4C8F">
        <w:rPr>
          <w:color w:val="000000"/>
          <w:szCs w:val="24"/>
          <w:lang w:val="lt-LT"/>
        </w:rPr>
        <w:t>„</w:t>
      </w:r>
      <w:r w:rsidR="00A259AC" w:rsidRPr="000F31C5">
        <w:rPr>
          <w:bCs/>
          <w:color w:val="000000"/>
          <w:szCs w:val="24"/>
          <w:lang w:val="lt-LT"/>
        </w:rPr>
        <w:t xml:space="preserve">Dėl </w:t>
      </w:r>
      <w:r w:rsidR="00F70B0E">
        <w:rPr>
          <w:bCs/>
          <w:color w:val="000000"/>
          <w:szCs w:val="24"/>
          <w:lang w:val="lt-LT"/>
        </w:rPr>
        <w:t>B</w:t>
      </w:r>
      <w:r w:rsidR="00A259AC" w:rsidRPr="000F31C5">
        <w:rPr>
          <w:bCs/>
          <w:color w:val="000000"/>
          <w:szCs w:val="24"/>
          <w:lang w:val="lt-LT"/>
        </w:rPr>
        <w:t>randos egzaminų ir įskaitų programų patvirtinimo</w:t>
      </w:r>
      <w:r w:rsidR="00BD4C8F">
        <w:rPr>
          <w:color w:val="000000"/>
          <w:szCs w:val="24"/>
          <w:lang w:val="lt-LT"/>
        </w:rPr>
        <w:t>“</w:t>
      </w:r>
      <w:r>
        <w:rPr>
          <w:szCs w:val="24"/>
          <w:lang w:val="lt-LT"/>
        </w:rPr>
        <w:t xml:space="preserve"> </w:t>
      </w:r>
      <w:r w:rsidRPr="00DE37DE">
        <w:rPr>
          <w:rFonts w:asciiTheme="majorBidi" w:hAnsiTheme="majorBidi" w:cstheme="majorBidi"/>
          <w:szCs w:val="24"/>
          <w:lang w:val="lt-LT"/>
        </w:rPr>
        <w:t>(toliau – paslauga (-os)</w:t>
      </w:r>
      <w:r w:rsidR="00594E72">
        <w:rPr>
          <w:rFonts w:asciiTheme="majorBidi" w:hAnsiTheme="majorBidi" w:cstheme="majorBidi"/>
          <w:szCs w:val="24"/>
          <w:lang w:val="lt-LT"/>
        </w:rPr>
        <w:t xml:space="preserve">, </w:t>
      </w:r>
      <w:r w:rsidR="00594E72" w:rsidRPr="002A26C4">
        <w:rPr>
          <w:rFonts w:asciiTheme="majorBidi" w:hAnsiTheme="majorBidi" w:cstheme="majorBidi"/>
          <w:szCs w:val="24"/>
          <w:lang w:val="lt-LT"/>
        </w:rPr>
        <w:t>o Klientas Sutartyje nustatyta tvarka ir sąlygomis įsipareigoja priimti tinkamai ir faktiškai suteiktas paslaugas ir už jas sumokėti Sutartyje nustatytą atlyginimą.</w:t>
      </w:r>
      <w:r w:rsidR="007D2ACE" w:rsidRPr="007D2ACE">
        <w:rPr>
          <w:rFonts w:asciiTheme="majorBidi" w:hAnsiTheme="majorBidi" w:cstheme="majorBidi"/>
          <w:szCs w:val="24"/>
          <w:lang w:val="lt-LT"/>
        </w:rPr>
        <w:t xml:space="preserve"> </w:t>
      </w:r>
    </w:p>
    <w:p w14:paraId="2968CEDD" w14:textId="64B7E2DF" w:rsidR="00594E72" w:rsidRDefault="00515859" w:rsidP="001D4E63">
      <w:pPr>
        <w:ind w:firstLine="720"/>
        <w:jc w:val="both"/>
        <w:rPr>
          <w:lang w:val="lt-LT"/>
        </w:rPr>
      </w:pPr>
      <w:r>
        <w:rPr>
          <w:lang w:val="lt-LT"/>
        </w:rPr>
        <w:t xml:space="preserve">2. </w:t>
      </w:r>
      <w:r w:rsidR="00594E72">
        <w:rPr>
          <w:lang w:val="lt-LT"/>
        </w:rPr>
        <w:t>Paslauga turi atitikti šias sąlygas:</w:t>
      </w:r>
    </w:p>
    <w:p w14:paraId="09DD1675" w14:textId="58671B2A" w:rsidR="00380AAC" w:rsidRDefault="00515859" w:rsidP="001D4E63">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Pr>
          <w:rFonts w:asciiTheme="majorBidi" w:hAnsiTheme="majorBidi" w:cstheme="majorBidi"/>
          <w:szCs w:val="24"/>
          <w:lang w:val="lt-LT"/>
        </w:rPr>
        <w:t xml:space="preserve">2.1. </w:t>
      </w:r>
      <w:r w:rsidR="00493717">
        <w:rPr>
          <w:lang w:val="lt-LT"/>
        </w:rPr>
        <w:t>a</w:t>
      </w:r>
      <w:r w:rsidR="00380AAC">
        <w:rPr>
          <w:lang w:val="lt-LT"/>
        </w:rPr>
        <w:t xml:space="preserve">titikti </w:t>
      </w:r>
      <w:r w:rsidR="00253F8B">
        <w:rPr>
          <w:szCs w:val="24"/>
          <w:lang w:val="lt-LT"/>
        </w:rPr>
        <w:t>dalyko</w:t>
      </w:r>
      <w:r w:rsidRPr="00533863">
        <w:rPr>
          <w:szCs w:val="24"/>
          <w:lang w:val="lt-LT"/>
        </w:rPr>
        <w:t xml:space="preserve"> valstybinio brandos egzamino užduo</w:t>
      </w:r>
      <w:r w:rsidR="000A3EF6" w:rsidRPr="00533863">
        <w:rPr>
          <w:szCs w:val="24"/>
          <w:lang w:val="lt-LT"/>
        </w:rPr>
        <w:t>ties</w:t>
      </w:r>
      <w:r w:rsidRPr="00533863">
        <w:rPr>
          <w:szCs w:val="24"/>
          <w:lang w:val="lt-LT"/>
        </w:rPr>
        <w:t xml:space="preserve"> recenzavimo paslaugų techninės specifikacijos </w:t>
      </w:r>
      <w:r w:rsidR="00380AAC">
        <w:rPr>
          <w:rFonts w:asciiTheme="majorBidi" w:hAnsiTheme="majorBidi" w:cstheme="majorBidi"/>
          <w:szCs w:val="24"/>
          <w:lang w:val="lt-LT"/>
        </w:rPr>
        <w:t xml:space="preserve">atlikimo </w:t>
      </w:r>
      <w:r w:rsidR="00380AAC" w:rsidRPr="00DE37DE">
        <w:rPr>
          <w:rFonts w:asciiTheme="majorBidi" w:hAnsiTheme="majorBidi" w:cstheme="majorBidi"/>
          <w:szCs w:val="24"/>
          <w:lang w:val="lt-LT"/>
        </w:rPr>
        <w:t>reikalavim</w:t>
      </w:r>
      <w:r w:rsidR="00380AAC">
        <w:rPr>
          <w:rFonts w:asciiTheme="majorBidi" w:hAnsiTheme="majorBidi" w:cstheme="majorBidi"/>
          <w:szCs w:val="24"/>
          <w:lang w:val="lt-LT"/>
        </w:rPr>
        <w:t>us</w:t>
      </w:r>
      <w:r w:rsidR="00380AAC" w:rsidRPr="00DE37DE">
        <w:rPr>
          <w:rFonts w:asciiTheme="majorBidi" w:hAnsiTheme="majorBidi" w:cstheme="majorBidi"/>
          <w:szCs w:val="24"/>
          <w:lang w:val="lt-LT"/>
        </w:rPr>
        <w:t xml:space="preserve"> </w:t>
      </w:r>
      <w:r w:rsidR="00380AAC">
        <w:rPr>
          <w:rFonts w:asciiTheme="majorBidi" w:hAnsiTheme="majorBidi" w:cstheme="majorBidi"/>
          <w:szCs w:val="24"/>
          <w:lang w:val="lt-LT"/>
        </w:rPr>
        <w:t>ir kriterijus</w:t>
      </w:r>
      <w:r>
        <w:rPr>
          <w:rFonts w:asciiTheme="majorBidi" w:hAnsiTheme="majorBidi" w:cstheme="majorBidi"/>
          <w:szCs w:val="24"/>
          <w:lang w:val="lt-LT"/>
        </w:rPr>
        <w:t xml:space="preserve"> </w:t>
      </w:r>
      <w:r w:rsidRPr="00D31118">
        <w:rPr>
          <w:szCs w:val="24"/>
          <w:lang w:val="lt-LT"/>
        </w:rPr>
        <w:t>(toliau – Techninė specifikacija)</w:t>
      </w:r>
      <w:r w:rsidR="00380AAC">
        <w:rPr>
          <w:rFonts w:asciiTheme="majorBidi" w:hAnsiTheme="majorBidi" w:cstheme="majorBidi"/>
          <w:szCs w:val="24"/>
          <w:lang w:val="lt-LT"/>
        </w:rPr>
        <w:t xml:space="preserve">, </w:t>
      </w:r>
      <w:r w:rsidR="00564306">
        <w:rPr>
          <w:rFonts w:asciiTheme="majorBidi" w:hAnsiTheme="majorBidi" w:cstheme="majorBidi"/>
          <w:szCs w:val="24"/>
          <w:lang w:val="lt-LT"/>
        </w:rPr>
        <w:t>kurie nustatyti</w:t>
      </w:r>
      <w:r w:rsidR="00380AAC" w:rsidRPr="00DE37DE">
        <w:rPr>
          <w:rFonts w:asciiTheme="majorBidi" w:hAnsiTheme="majorBidi" w:cstheme="majorBidi"/>
          <w:szCs w:val="24"/>
          <w:lang w:val="lt-LT"/>
        </w:rPr>
        <w:t xml:space="preserve"> </w:t>
      </w:r>
      <w:r w:rsidR="00493717">
        <w:rPr>
          <w:rFonts w:asciiTheme="majorBidi" w:hAnsiTheme="majorBidi" w:cstheme="majorBidi"/>
          <w:szCs w:val="24"/>
          <w:lang w:val="lt-LT"/>
        </w:rPr>
        <w:t xml:space="preserve">Sutarties </w:t>
      </w:r>
      <w:r w:rsidR="004E1050">
        <w:rPr>
          <w:rFonts w:asciiTheme="majorBidi" w:hAnsiTheme="majorBidi" w:cstheme="majorBidi"/>
          <w:szCs w:val="24"/>
          <w:lang w:val="lt-LT"/>
        </w:rPr>
        <w:t>1</w:t>
      </w:r>
      <w:r w:rsidR="00380AAC">
        <w:rPr>
          <w:rFonts w:asciiTheme="majorBidi" w:hAnsiTheme="majorBidi" w:cstheme="majorBidi"/>
          <w:szCs w:val="24"/>
          <w:lang w:val="lt-LT"/>
        </w:rPr>
        <w:t xml:space="preserve"> priede</w:t>
      </w:r>
      <w:r w:rsidR="00493717">
        <w:rPr>
          <w:rFonts w:asciiTheme="majorBidi" w:hAnsiTheme="majorBidi" w:cstheme="majorBidi"/>
          <w:szCs w:val="24"/>
          <w:lang w:val="lt-LT"/>
        </w:rPr>
        <w:t>;</w:t>
      </w:r>
    </w:p>
    <w:p w14:paraId="03F90950" w14:textId="47AAEA4A" w:rsidR="00515859" w:rsidRPr="00380AAC" w:rsidRDefault="00515859" w:rsidP="001D4E63">
      <w:pPr>
        <w:ind w:firstLine="709"/>
        <w:jc w:val="both"/>
        <w:rPr>
          <w:rFonts w:asciiTheme="majorBidi" w:hAnsiTheme="majorBidi" w:cstheme="majorBidi"/>
          <w:szCs w:val="24"/>
          <w:lang w:val="lt-LT"/>
        </w:rPr>
      </w:pPr>
      <w:r>
        <w:rPr>
          <w:rFonts w:asciiTheme="majorBidi" w:hAnsiTheme="majorBidi" w:cstheme="majorBidi"/>
          <w:szCs w:val="24"/>
          <w:lang w:val="lt-LT"/>
        </w:rPr>
        <w:t>2.2. paslaugos turi būti suteiktos iki 2024 m. gegužės 15 dienos</w:t>
      </w:r>
      <w:r w:rsidR="00F70B0E">
        <w:rPr>
          <w:rFonts w:asciiTheme="majorBidi" w:hAnsiTheme="majorBidi" w:cstheme="majorBidi"/>
          <w:szCs w:val="24"/>
          <w:lang w:val="lt-LT"/>
        </w:rPr>
        <w:t>.</w:t>
      </w:r>
    </w:p>
    <w:p w14:paraId="16E0EB64" w14:textId="77777777" w:rsidR="00551418" w:rsidRPr="00C20E75" w:rsidRDefault="00551418" w:rsidP="00551418">
      <w:pPr>
        <w:jc w:val="both"/>
        <w:rPr>
          <w:rFonts w:asciiTheme="majorBidi" w:hAnsiTheme="majorBidi" w:cstheme="majorBidi"/>
          <w:szCs w:val="24"/>
          <w:lang w:val="lt-LT"/>
        </w:rPr>
      </w:pPr>
    </w:p>
    <w:p w14:paraId="1B15323E" w14:textId="50F7EF4F" w:rsidR="00AE2038" w:rsidRPr="007D2ACE" w:rsidRDefault="00AE2038" w:rsidP="005F51F2">
      <w:pPr>
        <w:jc w:val="center"/>
        <w:rPr>
          <w:b/>
          <w:lang w:val="lt-LT"/>
        </w:rPr>
      </w:pPr>
      <w:r w:rsidRPr="007D2ACE">
        <w:rPr>
          <w:b/>
          <w:lang w:val="lt-LT"/>
        </w:rPr>
        <w:t>II. SUTART</w:t>
      </w:r>
      <w:r w:rsidR="005F51F2" w:rsidRPr="007D2ACE">
        <w:rPr>
          <w:b/>
          <w:lang w:val="lt-LT"/>
        </w:rPr>
        <w:t xml:space="preserve">IES ŠALIŲ </w:t>
      </w:r>
      <w:r w:rsidR="00F3612F">
        <w:rPr>
          <w:b/>
          <w:lang w:val="lt-LT"/>
        </w:rPr>
        <w:t>Į</w:t>
      </w:r>
      <w:r w:rsidRPr="007D2ACE">
        <w:rPr>
          <w:b/>
          <w:lang w:val="lt-LT"/>
        </w:rPr>
        <w:t>SIPAREIGOJIMAI</w:t>
      </w:r>
      <w:r w:rsidR="001271D0" w:rsidRPr="007D2ACE">
        <w:rPr>
          <w:b/>
          <w:lang w:val="lt-LT"/>
        </w:rPr>
        <w:t xml:space="preserve"> IR TEISĖS</w:t>
      </w:r>
    </w:p>
    <w:p w14:paraId="17352DC5" w14:textId="77777777" w:rsidR="00AE2038" w:rsidRPr="00551418" w:rsidRDefault="00AE2038">
      <w:pPr>
        <w:rPr>
          <w:rFonts w:asciiTheme="majorBidi" w:hAnsiTheme="majorBidi" w:cstheme="majorBidi"/>
          <w:szCs w:val="24"/>
          <w:lang w:val="lt-LT"/>
        </w:rPr>
      </w:pPr>
    </w:p>
    <w:p w14:paraId="6E29AFB6" w14:textId="77777777" w:rsidR="00AE2038"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3. Paslaugų teikėjas įsipareigoja:</w:t>
      </w:r>
    </w:p>
    <w:p w14:paraId="5046CE74" w14:textId="2EFA5E5F" w:rsidR="00594312"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3.1. </w:t>
      </w:r>
      <w:r w:rsidR="006719F3" w:rsidRPr="00551418">
        <w:rPr>
          <w:rFonts w:asciiTheme="majorBidi" w:hAnsiTheme="majorBidi" w:cstheme="majorBidi"/>
          <w:szCs w:val="24"/>
          <w:lang w:val="lt-LT"/>
        </w:rPr>
        <w:t>Sutartyje nustatyta tvarka, sąlygomis ir terminais teikti Sutarties reikalavimus atitinkančias paslaugas</w:t>
      </w:r>
      <w:r w:rsidR="00091352" w:rsidRPr="00551418">
        <w:rPr>
          <w:rFonts w:asciiTheme="majorBidi" w:hAnsiTheme="majorBidi" w:cstheme="majorBidi"/>
          <w:szCs w:val="24"/>
          <w:lang w:val="lt-LT"/>
        </w:rPr>
        <w:t xml:space="preserve"> nuo Sutarties </w:t>
      </w:r>
      <w:r w:rsidR="007F4D78" w:rsidRPr="00551418">
        <w:rPr>
          <w:rFonts w:asciiTheme="majorBidi" w:hAnsiTheme="majorBidi" w:cstheme="majorBidi"/>
          <w:szCs w:val="24"/>
          <w:lang w:val="lt-LT"/>
        </w:rPr>
        <w:t>sudarymo</w:t>
      </w:r>
      <w:r w:rsidR="00091352" w:rsidRPr="00551418">
        <w:rPr>
          <w:rFonts w:asciiTheme="majorBidi" w:hAnsiTheme="majorBidi" w:cstheme="majorBidi"/>
          <w:szCs w:val="24"/>
          <w:lang w:val="lt-LT"/>
        </w:rPr>
        <w:t xml:space="preserve"> dienos</w:t>
      </w:r>
      <w:r w:rsidR="007342D0" w:rsidRPr="00551418">
        <w:rPr>
          <w:rFonts w:asciiTheme="majorBidi" w:hAnsiTheme="majorBidi" w:cstheme="majorBidi"/>
          <w:szCs w:val="24"/>
          <w:lang w:val="lt-LT"/>
        </w:rPr>
        <w:t xml:space="preserve"> </w:t>
      </w:r>
      <w:r w:rsidR="007342D0" w:rsidRPr="00BC2FEC">
        <w:rPr>
          <w:rFonts w:asciiTheme="majorBidi" w:hAnsiTheme="majorBidi" w:cstheme="majorBidi"/>
          <w:szCs w:val="24"/>
          <w:lang w:val="lt-LT"/>
        </w:rPr>
        <w:t xml:space="preserve">iki </w:t>
      </w:r>
      <w:r w:rsidR="00551418" w:rsidRPr="00BC2FEC">
        <w:rPr>
          <w:rFonts w:asciiTheme="majorBidi" w:hAnsiTheme="majorBidi" w:cstheme="majorBidi"/>
          <w:szCs w:val="24"/>
          <w:lang w:val="lt-LT"/>
        </w:rPr>
        <w:t>202</w:t>
      </w:r>
      <w:r w:rsidR="00380AAC">
        <w:rPr>
          <w:rFonts w:asciiTheme="majorBidi" w:hAnsiTheme="majorBidi" w:cstheme="majorBidi"/>
          <w:szCs w:val="24"/>
          <w:lang w:val="lt-LT"/>
        </w:rPr>
        <w:t>4</w:t>
      </w:r>
      <w:r w:rsidR="00551418" w:rsidRPr="00BC2FEC">
        <w:rPr>
          <w:rFonts w:asciiTheme="majorBidi" w:hAnsiTheme="majorBidi" w:cstheme="majorBidi"/>
          <w:szCs w:val="24"/>
          <w:lang w:val="lt-LT"/>
        </w:rPr>
        <w:t xml:space="preserve"> m. </w:t>
      </w:r>
      <w:r w:rsidR="000461F1">
        <w:rPr>
          <w:rFonts w:asciiTheme="majorBidi" w:hAnsiTheme="majorBidi" w:cstheme="majorBidi"/>
          <w:szCs w:val="24"/>
          <w:lang w:val="lt-LT"/>
        </w:rPr>
        <w:t>g</w:t>
      </w:r>
      <w:r w:rsidR="00515859">
        <w:rPr>
          <w:rFonts w:asciiTheme="majorBidi" w:hAnsiTheme="majorBidi" w:cstheme="majorBidi"/>
          <w:szCs w:val="24"/>
          <w:lang w:val="lt-LT"/>
        </w:rPr>
        <w:t>egužės</w:t>
      </w:r>
      <w:r w:rsidR="00CD5075">
        <w:rPr>
          <w:rFonts w:asciiTheme="majorBidi" w:hAnsiTheme="majorBidi" w:cstheme="majorBidi"/>
          <w:szCs w:val="24"/>
          <w:lang w:val="lt-LT"/>
        </w:rPr>
        <w:t xml:space="preserve"> </w:t>
      </w:r>
      <w:r w:rsidR="000461F1">
        <w:rPr>
          <w:rFonts w:asciiTheme="majorBidi" w:hAnsiTheme="majorBidi" w:cstheme="majorBidi"/>
          <w:szCs w:val="24"/>
          <w:lang w:val="lt-LT"/>
        </w:rPr>
        <w:t>1</w:t>
      </w:r>
      <w:r w:rsidR="00515859">
        <w:rPr>
          <w:rFonts w:asciiTheme="majorBidi" w:hAnsiTheme="majorBidi" w:cstheme="majorBidi"/>
          <w:szCs w:val="24"/>
          <w:lang w:val="lt-LT"/>
        </w:rPr>
        <w:t>5</w:t>
      </w:r>
      <w:r w:rsidR="00BF05BC">
        <w:rPr>
          <w:rFonts w:asciiTheme="majorBidi" w:hAnsiTheme="majorBidi" w:cstheme="majorBidi"/>
          <w:szCs w:val="24"/>
          <w:lang w:val="lt-LT"/>
        </w:rPr>
        <w:t xml:space="preserve"> </w:t>
      </w:r>
      <w:r w:rsidR="00551418" w:rsidRPr="00BC2FEC">
        <w:rPr>
          <w:rFonts w:asciiTheme="majorBidi" w:hAnsiTheme="majorBidi" w:cstheme="majorBidi"/>
          <w:szCs w:val="24"/>
          <w:lang w:val="lt-LT"/>
        </w:rPr>
        <w:t>d</w:t>
      </w:r>
      <w:r w:rsidR="00515859">
        <w:rPr>
          <w:rFonts w:asciiTheme="majorBidi" w:hAnsiTheme="majorBidi" w:cstheme="majorBidi"/>
          <w:szCs w:val="24"/>
          <w:lang w:val="lt-LT"/>
        </w:rPr>
        <w:t>.;</w:t>
      </w:r>
    </w:p>
    <w:p w14:paraId="476B235D" w14:textId="77777777" w:rsidR="00AE2038"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74387DD9" w14:textId="77777777" w:rsidR="00AE2038" w:rsidRPr="00551418" w:rsidRDefault="00AE2038">
      <w:pPr>
        <w:ind w:firstLine="720"/>
        <w:rPr>
          <w:rFonts w:asciiTheme="majorBidi" w:hAnsiTheme="majorBidi" w:cstheme="majorBidi"/>
          <w:szCs w:val="24"/>
          <w:lang w:val="lt-LT"/>
        </w:rPr>
      </w:pPr>
      <w:r w:rsidRPr="00551418">
        <w:rPr>
          <w:rFonts w:asciiTheme="majorBidi" w:hAnsiTheme="majorBidi" w:cstheme="majorBidi"/>
          <w:szCs w:val="24"/>
          <w:lang w:val="lt-LT"/>
        </w:rPr>
        <w:t xml:space="preserve">3.3. Kliento reikalavimu pranešinėti jam visą informaciją apie paslaugų suteikimą ar teikimo eigą; </w:t>
      </w:r>
    </w:p>
    <w:p w14:paraId="3640F095" w14:textId="77777777" w:rsidR="00AE2038" w:rsidRPr="00551418" w:rsidRDefault="008D195F">
      <w:pPr>
        <w:ind w:firstLine="720"/>
        <w:rPr>
          <w:rFonts w:asciiTheme="majorBidi" w:hAnsiTheme="majorBidi" w:cstheme="majorBidi"/>
          <w:szCs w:val="24"/>
          <w:lang w:val="lt-LT"/>
        </w:rPr>
      </w:pPr>
      <w:r w:rsidRPr="00551418">
        <w:rPr>
          <w:rFonts w:asciiTheme="majorBidi" w:hAnsiTheme="majorBidi" w:cstheme="majorBidi"/>
          <w:szCs w:val="24"/>
          <w:lang w:val="lt-LT"/>
        </w:rPr>
        <w:t>3.4</w:t>
      </w:r>
      <w:r w:rsidR="00AE2038" w:rsidRPr="00551418">
        <w:rPr>
          <w:rFonts w:asciiTheme="majorBidi" w:hAnsiTheme="majorBidi" w:cstheme="majorBidi"/>
          <w:szCs w:val="24"/>
          <w:lang w:val="lt-LT"/>
        </w:rPr>
        <w:t>. Kliento reikalavimu nedelsdamas pateikti Klientui ataskaitą apie paslaugos teikimo eigą;</w:t>
      </w:r>
    </w:p>
    <w:p w14:paraId="745A5C9E" w14:textId="77777777" w:rsidR="00AE2038" w:rsidRPr="00551418" w:rsidRDefault="008D195F">
      <w:pPr>
        <w:ind w:firstLine="720"/>
        <w:jc w:val="both"/>
        <w:rPr>
          <w:rFonts w:asciiTheme="majorBidi" w:hAnsiTheme="majorBidi" w:cstheme="majorBidi"/>
          <w:szCs w:val="24"/>
          <w:lang w:val="lt-LT"/>
        </w:rPr>
      </w:pPr>
      <w:r w:rsidRPr="00551418">
        <w:rPr>
          <w:rFonts w:asciiTheme="majorBidi" w:hAnsiTheme="majorBidi" w:cstheme="majorBidi"/>
          <w:szCs w:val="24"/>
          <w:lang w:val="lt-LT"/>
        </w:rPr>
        <w:t>3.5</w:t>
      </w:r>
      <w:r w:rsidR="00AE2038" w:rsidRPr="00551418">
        <w:rPr>
          <w:rFonts w:asciiTheme="majorBidi" w:hAnsiTheme="majorBidi" w:cstheme="majorBidi"/>
          <w:szCs w:val="24"/>
          <w:lang w:val="lt-LT"/>
        </w:rPr>
        <w:t xml:space="preserve">. </w:t>
      </w:r>
      <w:r w:rsidR="00430480" w:rsidRPr="00551418">
        <w:rPr>
          <w:rFonts w:asciiTheme="majorBidi" w:hAnsiTheme="majorBidi" w:cstheme="majorBidi"/>
          <w:szCs w:val="24"/>
          <w:lang w:val="lt-LT"/>
        </w:rPr>
        <w:t>tinkamai ir faktiškai suteikus paslaugas, pateikti Klientui pasirašytą paslaugų perdavimo</w:t>
      </w:r>
      <w:r w:rsidR="00147B83" w:rsidRPr="00551418">
        <w:rPr>
          <w:rFonts w:asciiTheme="majorBidi" w:hAnsiTheme="majorBidi" w:cstheme="majorBidi"/>
          <w:szCs w:val="24"/>
          <w:lang w:val="lt-LT"/>
        </w:rPr>
        <w:t>–</w:t>
      </w:r>
      <w:r w:rsidR="00430480" w:rsidRPr="00551418">
        <w:rPr>
          <w:rFonts w:asciiTheme="majorBidi" w:hAnsiTheme="majorBidi" w:cstheme="majorBidi"/>
          <w:szCs w:val="24"/>
          <w:lang w:val="lt-LT"/>
        </w:rPr>
        <w:t>priėmimo aktą bei PVM sąskaitą faktūrą</w:t>
      </w:r>
      <w:r w:rsidR="00AE2038" w:rsidRPr="00551418">
        <w:rPr>
          <w:rFonts w:asciiTheme="majorBidi" w:hAnsiTheme="majorBidi" w:cstheme="majorBidi"/>
          <w:szCs w:val="24"/>
          <w:lang w:val="lt-LT"/>
        </w:rPr>
        <w:t>;</w:t>
      </w:r>
    </w:p>
    <w:p w14:paraId="49A00718" w14:textId="77777777" w:rsidR="00AE2038" w:rsidRPr="00551418" w:rsidRDefault="008D195F">
      <w:pPr>
        <w:ind w:firstLine="720"/>
        <w:jc w:val="both"/>
        <w:rPr>
          <w:rFonts w:asciiTheme="majorBidi" w:hAnsiTheme="majorBidi" w:cstheme="majorBidi"/>
          <w:szCs w:val="24"/>
          <w:lang w:val="lt-LT"/>
        </w:rPr>
      </w:pPr>
      <w:r w:rsidRPr="00551418">
        <w:rPr>
          <w:rFonts w:asciiTheme="majorBidi" w:hAnsiTheme="majorBidi" w:cstheme="majorBidi"/>
          <w:szCs w:val="24"/>
          <w:lang w:val="lt-LT"/>
        </w:rPr>
        <w:t>3.6</w:t>
      </w:r>
      <w:r w:rsidR="00AE2038" w:rsidRPr="00551418">
        <w:rPr>
          <w:rFonts w:asciiTheme="majorBidi" w:hAnsiTheme="majorBidi" w:cstheme="majorBidi"/>
          <w:szCs w:val="24"/>
          <w:lang w:val="lt-LT"/>
        </w:rPr>
        <w:t>. užtikrinti, kad teikiant paslaugas nebus pažeistos trečiųjų asmenų autorinės bei kt. teisės, bei atlyginti dėl tokio pa</w:t>
      </w:r>
      <w:r w:rsidR="00430480" w:rsidRPr="00551418">
        <w:rPr>
          <w:rFonts w:asciiTheme="majorBidi" w:hAnsiTheme="majorBidi" w:cstheme="majorBidi"/>
          <w:szCs w:val="24"/>
          <w:lang w:val="lt-LT"/>
        </w:rPr>
        <w:t>žeidimo atsiradusius nuostolius;</w:t>
      </w:r>
    </w:p>
    <w:p w14:paraId="0D652DCC" w14:textId="12DFB405" w:rsidR="008D195F" w:rsidRPr="00551418" w:rsidRDefault="008D195F" w:rsidP="000D5F02">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7</w:t>
      </w:r>
      <w:r w:rsidRPr="00551418">
        <w:rPr>
          <w:rFonts w:asciiTheme="majorBidi" w:hAnsiTheme="majorBidi" w:cstheme="majorBidi"/>
          <w:szCs w:val="24"/>
          <w:lang w:val="lt-LT"/>
        </w:rPr>
        <w:t>. raštu informuoti Klientą apie rekvizitų pakeitimus arba apie paskirto kompetentingo asmens pake</w:t>
      </w:r>
      <w:r w:rsidR="003931D3">
        <w:rPr>
          <w:rFonts w:asciiTheme="majorBidi" w:hAnsiTheme="majorBidi" w:cstheme="majorBidi"/>
          <w:szCs w:val="24"/>
          <w:lang w:val="lt-LT"/>
        </w:rPr>
        <w:t>itimą</w:t>
      </w:r>
      <w:r w:rsidR="000071DF">
        <w:rPr>
          <w:rFonts w:asciiTheme="majorBidi" w:hAnsiTheme="majorBidi" w:cstheme="majorBidi"/>
          <w:szCs w:val="24"/>
          <w:lang w:val="lt-LT"/>
        </w:rPr>
        <w:t>;</w:t>
      </w:r>
    </w:p>
    <w:p w14:paraId="7D9AA985" w14:textId="7E81BC88" w:rsidR="00430480" w:rsidRPr="00551418" w:rsidRDefault="00430480">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8</w:t>
      </w:r>
      <w:r w:rsidRPr="00551418">
        <w:rPr>
          <w:rFonts w:asciiTheme="majorBidi" w:hAnsiTheme="majorBidi" w:cstheme="majorBidi"/>
          <w:szCs w:val="24"/>
          <w:lang w:val="lt-LT"/>
        </w:rPr>
        <w:t xml:space="preserve">. </w:t>
      </w:r>
      <w:r w:rsidR="008D195F" w:rsidRPr="00551418">
        <w:rPr>
          <w:rFonts w:asciiTheme="majorBidi" w:hAnsiTheme="majorBidi" w:cstheme="majorBidi"/>
          <w:szCs w:val="24"/>
          <w:lang w:val="lt-LT"/>
        </w:rPr>
        <w:t>nedelsdamas raštu informuoti Klientą, jei negali suteikti paslaugų Sutartyje numatytu laiku;</w:t>
      </w:r>
    </w:p>
    <w:p w14:paraId="31665F49" w14:textId="522A9A93" w:rsidR="008D195F" w:rsidRPr="00551418" w:rsidRDefault="008D195F">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9</w:t>
      </w:r>
      <w:r w:rsidRPr="00551418">
        <w:rPr>
          <w:rFonts w:asciiTheme="majorBidi" w:hAnsiTheme="majorBidi" w:cstheme="majorBidi"/>
          <w:szCs w:val="24"/>
          <w:lang w:val="lt-LT"/>
        </w:rPr>
        <w:t xml:space="preserve">. </w:t>
      </w:r>
      <w:r w:rsidR="006F7C58" w:rsidRPr="00551418">
        <w:rPr>
          <w:rFonts w:asciiTheme="majorBidi" w:hAnsiTheme="majorBidi" w:cstheme="majorBidi"/>
          <w:szCs w:val="24"/>
          <w:lang w:val="lt-LT"/>
        </w:rPr>
        <w:t>kilus ginčui tarp šalių dėti visas pastangas, kad ginčas būtų išspręstas taikiai per protingą terminą;</w:t>
      </w:r>
    </w:p>
    <w:p w14:paraId="3F6232AF" w14:textId="4778EC44" w:rsidR="006F7C58" w:rsidRPr="00551418" w:rsidRDefault="006F7C58">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10</w:t>
      </w:r>
      <w:r w:rsidRPr="00551418">
        <w:rPr>
          <w:rFonts w:asciiTheme="majorBidi" w:hAnsiTheme="majorBidi" w:cstheme="majorBidi"/>
          <w:szCs w:val="24"/>
          <w:lang w:val="lt-LT"/>
        </w:rPr>
        <w:t xml:space="preserve">. </w:t>
      </w:r>
      <w:r w:rsidR="00C861EA" w:rsidRPr="00551418">
        <w:rPr>
          <w:rFonts w:asciiTheme="majorBidi" w:hAnsiTheme="majorBidi" w:cstheme="majorBidi"/>
          <w:szCs w:val="24"/>
          <w:lang w:val="lt-LT"/>
        </w:rPr>
        <w:t xml:space="preserve">gavęs Sutarties </w:t>
      </w:r>
      <w:r w:rsidR="00075B9A" w:rsidRPr="00551418">
        <w:rPr>
          <w:rFonts w:asciiTheme="majorBidi" w:hAnsiTheme="majorBidi" w:cstheme="majorBidi"/>
          <w:szCs w:val="24"/>
          <w:lang w:val="lt-LT"/>
        </w:rPr>
        <w:t>4.3</w:t>
      </w:r>
      <w:r w:rsidR="00C861EA" w:rsidRPr="00551418">
        <w:rPr>
          <w:rFonts w:asciiTheme="majorBidi" w:hAnsiTheme="majorBidi" w:cstheme="majorBidi"/>
          <w:szCs w:val="24"/>
          <w:lang w:val="lt-LT"/>
        </w:rPr>
        <w:t xml:space="preserve"> </w:t>
      </w:r>
      <w:r w:rsidR="001B59E4">
        <w:rPr>
          <w:rFonts w:asciiTheme="majorBidi" w:hAnsiTheme="majorBidi" w:cstheme="majorBidi"/>
          <w:szCs w:val="24"/>
          <w:lang w:val="lt-LT"/>
        </w:rPr>
        <w:t>papunktyje</w:t>
      </w:r>
      <w:r w:rsidR="001B59E4" w:rsidRPr="00551418">
        <w:rPr>
          <w:rFonts w:asciiTheme="majorBidi" w:hAnsiTheme="majorBidi" w:cstheme="majorBidi"/>
          <w:szCs w:val="24"/>
          <w:lang w:val="lt-LT"/>
        </w:rPr>
        <w:t xml:space="preserve"> </w:t>
      </w:r>
      <w:r w:rsidR="00C861EA" w:rsidRPr="00551418">
        <w:rPr>
          <w:rFonts w:asciiTheme="majorBidi" w:hAnsiTheme="majorBidi" w:cstheme="majorBidi"/>
          <w:szCs w:val="24"/>
          <w:lang w:val="lt-LT"/>
        </w:rPr>
        <w:t xml:space="preserve">numatytą Kliento raštišką atsisakymą priimti paslaugas, per Kliento nurodytą terminą įgyvendinti Kliento reikalavimą, nurodytą Sutarties </w:t>
      </w:r>
      <w:r w:rsidR="00B84086" w:rsidRPr="00551418">
        <w:rPr>
          <w:rFonts w:asciiTheme="majorBidi" w:hAnsiTheme="majorBidi" w:cstheme="majorBidi"/>
          <w:szCs w:val="24"/>
          <w:lang w:val="lt-LT"/>
        </w:rPr>
        <w:t>6.2</w:t>
      </w:r>
      <w:r w:rsidR="00C861EA" w:rsidRPr="00551418">
        <w:rPr>
          <w:rFonts w:asciiTheme="majorBidi" w:hAnsiTheme="majorBidi" w:cstheme="majorBidi"/>
          <w:szCs w:val="24"/>
          <w:lang w:val="lt-LT"/>
        </w:rPr>
        <w:t xml:space="preserve"> </w:t>
      </w:r>
      <w:r w:rsidR="001B59E4">
        <w:rPr>
          <w:rFonts w:asciiTheme="majorBidi" w:hAnsiTheme="majorBidi" w:cstheme="majorBidi"/>
          <w:szCs w:val="24"/>
          <w:lang w:val="lt-LT"/>
        </w:rPr>
        <w:t>papunktyje</w:t>
      </w:r>
      <w:r w:rsidR="00C861EA" w:rsidRPr="00551418">
        <w:rPr>
          <w:rFonts w:asciiTheme="majorBidi" w:hAnsiTheme="majorBidi" w:cstheme="majorBidi"/>
          <w:szCs w:val="24"/>
          <w:lang w:val="lt-LT"/>
        </w:rPr>
        <w:t>;</w:t>
      </w:r>
    </w:p>
    <w:p w14:paraId="353F4222" w14:textId="2259C3E5" w:rsidR="007F1977" w:rsidRPr="00551418" w:rsidRDefault="007F1977">
      <w:pPr>
        <w:ind w:firstLine="720"/>
        <w:jc w:val="both"/>
        <w:rPr>
          <w:rFonts w:asciiTheme="majorBidi" w:hAnsiTheme="majorBidi" w:cstheme="majorBidi"/>
          <w:szCs w:val="24"/>
          <w:lang w:val="lt-LT"/>
        </w:rPr>
      </w:pPr>
      <w:r w:rsidRPr="00551418">
        <w:rPr>
          <w:rFonts w:asciiTheme="majorBidi" w:hAnsiTheme="majorBidi" w:cstheme="majorBidi"/>
          <w:szCs w:val="24"/>
          <w:lang w:val="lt-LT"/>
        </w:rPr>
        <w:lastRenderedPageBreak/>
        <w:t>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1</w:t>
      </w:r>
      <w:r w:rsidRPr="00551418">
        <w:rPr>
          <w:rFonts w:asciiTheme="majorBidi" w:hAnsiTheme="majorBidi" w:cstheme="majorBidi"/>
          <w:szCs w:val="24"/>
          <w:lang w:val="lt-LT"/>
        </w:rPr>
        <w:t xml:space="preserve">. </w:t>
      </w:r>
      <w:r w:rsidR="00B0476B" w:rsidRPr="00551418">
        <w:rPr>
          <w:rFonts w:asciiTheme="majorBidi" w:hAnsiTheme="majorBidi" w:cstheme="majorBidi"/>
          <w:szCs w:val="24"/>
          <w:lang w:val="lt-LT"/>
        </w:rPr>
        <w:t xml:space="preserve">laikytis konfidencialumo įsipareigojimų, neatskleisti tretiesiems asmenims jokios informacijos, gautos vykdant Sutartį, išskyrus tiek, kiek </w:t>
      </w:r>
      <w:r w:rsidR="00691286" w:rsidRPr="00551418">
        <w:rPr>
          <w:rFonts w:asciiTheme="majorBidi" w:hAnsiTheme="majorBidi" w:cstheme="majorBidi"/>
          <w:szCs w:val="24"/>
          <w:lang w:val="lt-LT"/>
        </w:rPr>
        <w:t>tai reikalinga Sutar</w:t>
      </w:r>
      <w:r w:rsidR="000071DF">
        <w:rPr>
          <w:rFonts w:asciiTheme="majorBidi" w:hAnsiTheme="majorBidi" w:cstheme="majorBidi"/>
          <w:szCs w:val="24"/>
          <w:lang w:val="lt-LT"/>
        </w:rPr>
        <w:t>čiai</w:t>
      </w:r>
      <w:r w:rsidR="00691286" w:rsidRPr="00551418">
        <w:rPr>
          <w:rFonts w:asciiTheme="majorBidi" w:hAnsiTheme="majorBidi" w:cstheme="majorBidi"/>
          <w:szCs w:val="24"/>
          <w:lang w:val="lt-LT"/>
        </w:rPr>
        <w:t xml:space="preserve"> vykdy</w:t>
      </w:r>
      <w:r w:rsidR="000071DF">
        <w:rPr>
          <w:rFonts w:asciiTheme="majorBidi" w:hAnsiTheme="majorBidi" w:cstheme="majorBidi"/>
          <w:szCs w:val="24"/>
          <w:lang w:val="lt-LT"/>
        </w:rPr>
        <w:t>t</w:t>
      </w:r>
      <w:r w:rsidR="00691286" w:rsidRPr="00551418">
        <w:rPr>
          <w:rFonts w:asciiTheme="majorBidi" w:hAnsiTheme="majorBidi" w:cstheme="majorBidi"/>
          <w:szCs w:val="24"/>
          <w:lang w:val="lt-LT"/>
        </w:rPr>
        <w:t xml:space="preserve">i, o taip pat nenaudoti konfidencialios informacijos asmeniniams ar trečiųjų asmenų poreikiams. Visa Kliento Paslaugų teikėjui suteikta informacija yra laikoma konfidencialia, nebent Klientas raštu patvirtins, kad tam tikra informacija nėra konfidenciali. </w:t>
      </w:r>
      <w:r w:rsidR="00F631C9" w:rsidRPr="00551418">
        <w:rPr>
          <w:rFonts w:asciiTheme="majorBidi" w:hAnsiTheme="majorBidi" w:cstheme="majorBidi"/>
          <w:szCs w:val="24"/>
          <w:lang w:val="lt-LT"/>
        </w:rPr>
        <w:t>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6D8F508" w14:textId="6CE86311" w:rsidR="00C861EA" w:rsidRPr="00551418" w:rsidRDefault="00F631C9" w:rsidP="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2</w:t>
      </w:r>
      <w:r w:rsidRPr="00551418">
        <w:rPr>
          <w:rFonts w:asciiTheme="majorBidi" w:hAnsiTheme="majorBidi" w:cstheme="majorBidi"/>
          <w:szCs w:val="24"/>
          <w:lang w:val="lt-LT"/>
        </w:rPr>
        <w:t xml:space="preserve">. </w:t>
      </w:r>
      <w:r w:rsidR="00616595" w:rsidRPr="00551418">
        <w:rPr>
          <w:rFonts w:asciiTheme="majorBidi" w:hAnsiTheme="majorBidi" w:cstheme="majorBidi"/>
          <w:szCs w:val="24"/>
          <w:lang w:val="lt-LT"/>
        </w:rPr>
        <w:t>paslaugų perdavimo</w:t>
      </w:r>
      <w:r w:rsidR="00147B83" w:rsidRPr="00551418">
        <w:rPr>
          <w:rFonts w:asciiTheme="majorBidi" w:hAnsiTheme="majorBidi" w:cstheme="majorBidi"/>
          <w:szCs w:val="24"/>
          <w:lang w:val="lt-LT"/>
        </w:rPr>
        <w:t>–</w:t>
      </w:r>
      <w:r w:rsidR="00616595" w:rsidRPr="00551418">
        <w:rPr>
          <w:rFonts w:asciiTheme="majorBidi" w:hAnsiTheme="majorBidi" w:cstheme="majorBidi"/>
          <w:szCs w:val="24"/>
          <w:lang w:val="lt-LT"/>
        </w:rPr>
        <w:t>priėmimo aktu perduoti Klientui nuosavybės teises ir visas išimtines autoriaus turtines teises, nustatytas Lietuvos Respublikos autorių teisių ir gretutinių teisių įstatymo 15 str. 1 d., į visus pagal Sutartį nurodytus</w:t>
      </w:r>
      <w:r w:rsidR="000071DF">
        <w:rPr>
          <w:rFonts w:asciiTheme="majorBidi" w:hAnsiTheme="majorBidi" w:cstheme="majorBidi"/>
          <w:szCs w:val="24"/>
          <w:lang w:val="lt-LT"/>
        </w:rPr>
        <w:t>,</w:t>
      </w:r>
      <w:r w:rsidR="00616595" w:rsidRPr="00551418">
        <w:rPr>
          <w:rFonts w:asciiTheme="majorBidi" w:hAnsiTheme="majorBidi" w:cstheme="majorBidi"/>
          <w:szCs w:val="24"/>
          <w:lang w:val="lt-LT"/>
        </w:rPr>
        <w:t xml:space="preserve"> reikalavimus atitinkančius, Sutarties vykdymo metu atsiradusius, autorių teisių objektus visam turtinių teisių galiojimo terminui ir neribodamas teritorijos nuo paslaugų perdavimo</w:t>
      </w:r>
      <w:r w:rsidR="00147B83" w:rsidRPr="00551418">
        <w:rPr>
          <w:rFonts w:asciiTheme="majorBidi" w:hAnsiTheme="majorBidi" w:cstheme="majorBidi"/>
          <w:szCs w:val="24"/>
          <w:lang w:val="lt-LT"/>
        </w:rPr>
        <w:t>–</w:t>
      </w:r>
      <w:r w:rsidR="00616595" w:rsidRPr="00551418">
        <w:rPr>
          <w:rFonts w:asciiTheme="majorBidi" w:hAnsiTheme="majorBidi" w:cstheme="majorBidi"/>
          <w:szCs w:val="24"/>
          <w:lang w:val="lt-LT"/>
        </w:rPr>
        <w:t>priėmimo akto pasirašymo dienos</w:t>
      </w:r>
      <w:r w:rsidR="00293D4A" w:rsidRPr="00551418">
        <w:rPr>
          <w:rFonts w:asciiTheme="majorBidi" w:hAnsiTheme="majorBidi" w:cstheme="majorBidi"/>
          <w:szCs w:val="24"/>
          <w:lang w:val="lt-LT"/>
        </w:rPr>
        <w:t>;</w:t>
      </w:r>
      <w:r w:rsidR="00616595" w:rsidRPr="00551418">
        <w:rPr>
          <w:rFonts w:asciiTheme="majorBidi" w:hAnsiTheme="majorBidi" w:cstheme="majorBidi"/>
          <w:szCs w:val="24"/>
          <w:lang w:val="lt-LT"/>
        </w:rPr>
        <w:t xml:space="preserve"> </w:t>
      </w:r>
    </w:p>
    <w:p w14:paraId="5C3D1636" w14:textId="723C6F88" w:rsidR="003E7659" w:rsidRPr="00551418" w:rsidRDefault="00293D4A" w:rsidP="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3</w:t>
      </w:r>
      <w:r w:rsidRPr="00551418">
        <w:rPr>
          <w:rFonts w:asciiTheme="majorBidi" w:hAnsiTheme="majorBidi" w:cstheme="majorBidi"/>
          <w:szCs w:val="24"/>
          <w:lang w:val="lt-LT"/>
        </w:rPr>
        <w:t>. nedelsdamas perduoti Klientui viską, ką teikdamas paslaugas gavo Kliento naudai</w:t>
      </w:r>
      <w:r w:rsidR="003E7659" w:rsidRPr="00551418">
        <w:rPr>
          <w:rFonts w:asciiTheme="majorBidi" w:hAnsiTheme="majorBidi" w:cstheme="majorBidi"/>
          <w:szCs w:val="24"/>
          <w:lang w:val="lt-LT"/>
        </w:rPr>
        <w:t>;</w:t>
      </w:r>
    </w:p>
    <w:p w14:paraId="64E5FA2F" w14:textId="68BCEC99" w:rsidR="002F71ED" w:rsidRDefault="003E7659" w:rsidP="002F71ED">
      <w:pPr>
        <w:pStyle w:val="Pagrindiniotekstotrauka"/>
        <w:spacing w:after="0"/>
        <w:ind w:left="340"/>
        <w:jc w:val="both"/>
        <w:rPr>
          <w:rFonts w:asciiTheme="majorBidi" w:hAnsiTheme="majorBidi" w:cstheme="majorBidi"/>
          <w:szCs w:val="24"/>
          <w:lang w:val="lt-LT"/>
        </w:rPr>
      </w:pPr>
      <w:r w:rsidRPr="00551418">
        <w:rPr>
          <w:rFonts w:asciiTheme="majorBidi" w:hAnsiTheme="majorBidi" w:cstheme="majorBidi"/>
          <w:szCs w:val="24"/>
          <w:lang w:val="lt-LT"/>
        </w:rPr>
        <w:t xml:space="preserve">      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4</w:t>
      </w:r>
      <w:r w:rsidRPr="00551418">
        <w:rPr>
          <w:rFonts w:asciiTheme="majorBidi" w:hAnsiTheme="majorBidi" w:cstheme="majorBidi"/>
          <w:szCs w:val="24"/>
          <w:lang w:val="lt-LT"/>
        </w:rPr>
        <w:t xml:space="preserve">. </w:t>
      </w:r>
      <w:r w:rsidR="002F5AB3" w:rsidRPr="00551418">
        <w:rPr>
          <w:rFonts w:asciiTheme="majorBidi" w:hAnsiTheme="majorBidi" w:cstheme="majorBidi"/>
          <w:szCs w:val="24"/>
          <w:lang w:val="lt-LT"/>
        </w:rPr>
        <w:t>p</w:t>
      </w:r>
      <w:r w:rsidRPr="00551418">
        <w:rPr>
          <w:rFonts w:asciiTheme="majorBidi" w:hAnsiTheme="majorBidi" w:cstheme="majorBidi"/>
          <w:szCs w:val="24"/>
          <w:lang w:val="lt-LT"/>
        </w:rPr>
        <w:t>asitelkti trečiuosius asmenis Paslaugoms atlikti tik gavus rašytinį Kliento sutikimą</w:t>
      </w:r>
      <w:r w:rsidR="000071DF">
        <w:rPr>
          <w:rFonts w:asciiTheme="majorBidi" w:hAnsiTheme="majorBidi" w:cstheme="majorBidi"/>
          <w:szCs w:val="24"/>
          <w:lang w:val="lt-LT"/>
        </w:rPr>
        <w:t>;</w:t>
      </w:r>
    </w:p>
    <w:p w14:paraId="1BE54368" w14:textId="6922E266" w:rsidR="00074A6B" w:rsidRPr="00074A6B" w:rsidRDefault="00074A6B" w:rsidP="00074A6B">
      <w:pPr>
        <w:pStyle w:val="Default"/>
        <w:ind w:firstLine="709"/>
        <w:jc w:val="both"/>
        <w:rPr>
          <w:lang w:val="lt-LT"/>
        </w:rPr>
      </w:pPr>
      <w:r w:rsidRPr="00074A6B">
        <w:rPr>
          <w:lang w:val="lt-LT"/>
        </w:rPr>
        <w:t>3.</w:t>
      </w:r>
      <w:r w:rsidR="002E6977" w:rsidRPr="00074A6B">
        <w:rPr>
          <w:lang w:val="lt-LT"/>
        </w:rPr>
        <w:t>1</w:t>
      </w:r>
      <w:r w:rsidR="002E6977">
        <w:rPr>
          <w:lang w:val="lt-LT"/>
        </w:rPr>
        <w:t>5</w:t>
      </w:r>
      <w:r w:rsidR="000071DF">
        <w:rPr>
          <w:lang w:val="lt-LT"/>
        </w:rPr>
        <w:t>.</w:t>
      </w:r>
      <w:r w:rsidR="002E6977" w:rsidRPr="00074A6B">
        <w:rPr>
          <w:lang w:val="lt-LT"/>
        </w:rPr>
        <w:t xml:space="preserve"> </w:t>
      </w:r>
      <w:r w:rsidRPr="00074A6B">
        <w:rPr>
          <w:lang w:val="lt-LT"/>
        </w:rPr>
        <w:t>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Paslaugų gavėjas nurodo tokį būtinumą.</w:t>
      </w:r>
    </w:p>
    <w:p w14:paraId="7E80187B" w14:textId="732823B7" w:rsidR="00AE2038" w:rsidRPr="00551418" w:rsidRDefault="00AE2038" w:rsidP="00074A6B">
      <w:pPr>
        <w:ind w:firstLine="720"/>
        <w:jc w:val="both"/>
        <w:rPr>
          <w:rFonts w:asciiTheme="majorBidi" w:hAnsiTheme="majorBidi" w:cstheme="majorBidi"/>
          <w:szCs w:val="24"/>
          <w:lang w:val="lt-LT"/>
        </w:rPr>
      </w:pPr>
      <w:r w:rsidRPr="00551418">
        <w:rPr>
          <w:rFonts w:asciiTheme="majorBidi" w:hAnsiTheme="majorBidi" w:cstheme="majorBidi"/>
          <w:szCs w:val="24"/>
          <w:lang w:val="lt-LT"/>
        </w:rPr>
        <w:t>4. Klientas įsipareigoja:</w:t>
      </w:r>
    </w:p>
    <w:p w14:paraId="13381F3F" w14:textId="77777777" w:rsidR="00AE2038"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4.1. teikti reikalingus duomenis ir informaciją paslaugai </w:t>
      </w:r>
      <w:r w:rsidR="00237C7A" w:rsidRPr="00551418">
        <w:rPr>
          <w:rFonts w:asciiTheme="majorBidi" w:hAnsiTheme="majorBidi" w:cstheme="majorBidi"/>
          <w:szCs w:val="24"/>
          <w:lang w:val="lt-LT"/>
        </w:rPr>
        <w:t>atlikti</w:t>
      </w:r>
      <w:r w:rsidRPr="00551418">
        <w:rPr>
          <w:rFonts w:asciiTheme="majorBidi" w:hAnsiTheme="majorBidi" w:cstheme="majorBidi"/>
          <w:szCs w:val="24"/>
          <w:lang w:val="lt-LT"/>
        </w:rPr>
        <w:t>;</w:t>
      </w:r>
    </w:p>
    <w:p w14:paraId="6B137167" w14:textId="77777777" w:rsidR="00237C7A" w:rsidRPr="00551418" w:rsidRDefault="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4.2. sumokėti Paslaugų teikėjui už tinkamai ir faktiškai suteiktas paslaugas Sutartyje nustatyta tvarka ir sąlygomis;</w:t>
      </w:r>
    </w:p>
    <w:p w14:paraId="63F25B20" w14:textId="2C75D5A8" w:rsidR="00237C7A" w:rsidRPr="00551418" w:rsidRDefault="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4.3. </w:t>
      </w:r>
      <w:r w:rsidR="003052FC" w:rsidRPr="00551418">
        <w:rPr>
          <w:rFonts w:asciiTheme="majorBidi" w:hAnsiTheme="majorBidi" w:cstheme="majorBidi"/>
          <w:szCs w:val="24"/>
          <w:lang w:val="lt-LT"/>
        </w:rPr>
        <w:t>ne vėliau kaip per 5 (penkias) darbo dienas nuo pasirašyto paslaugų perdavimo</w:t>
      </w:r>
      <w:r w:rsidR="00147B83" w:rsidRPr="00551418">
        <w:rPr>
          <w:rFonts w:asciiTheme="majorBidi" w:hAnsiTheme="majorBidi" w:cstheme="majorBidi"/>
          <w:szCs w:val="24"/>
          <w:lang w:val="lt-LT"/>
        </w:rPr>
        <w:t>–</w:t>
      </w:r>
      <w:r w:rsidR="003052FC" w:rsidRPr="00551418">
        <w:rPr>
          <w:rFonts w:asciiTheme="majorBidi" w:hAnsiTheme="majorBidi" w:cstheme="majorBidi"/>
          <w:szCs w:val="24"/>
          <w:lang w:val="lt-LT"/>
        </w:rPr>
        <w:t>priėmimo akto gavimo dienos priimti faktiškai ir tinkamai suteiktas paslaugas ir pasirašyti paslaugų perdavimo</w:t>
      </w:r>
      <w:r w:rsidR="00147B83" w:rsidRPr="00551418">
        <w:rPr>
          <w:rFonts w:asciiTheme="majorBidi" w:hAnsiTheme="majorBidi" w:cstheme="majorBidi"/>
          <w:szCs w:val="24"/>
          <w:lang w:val="lt-LT"/>
        </w:rPr>
        <w:t>–</w:t>
      </w:r>
      <w:r w:rsidR="003052FC" w:rsidRPr="00551418">
        <w:rPr>
          <w:rFonts w:asciiTheme="majorBidi" w:hAnsiTheme="majorBidi" w:cstheme="majorBidi"/>
          <w:szCs w:val="24"/>
          <w:lang w:val="lt-LT"/>
        </w:rPr>
        <w:t xml:space="preserve">priėmimo aktą arba raštu informuoti Paslaugų teikėją apie atsisakymą priimti paslaugas, nurodydamas suteiktų paslaugų trūkumus ir sprendimą, nurodytą Sutarties </w:t>
      </w:r>
      <w:r w:rsidR="00D0270F" w:rsidRPr="00551418">
        <w:rPr>
          <w:rFonts w:asciiTheme="majorBidi" w:hAnsiTheme="majorBidi" w:cstheme="majorBidi"/>
          <w:szCs w:val="24"/>
          <w:lang w:val="lt-LT"/>
        </w:rPr>
        <w:t>6.2</w:t>
      </w:r>
      <w:r w:rsidR="003052FC" w:rsidRPr="00551418">
        <w:rPr>
          <w:rFonts w:asciiTheme="majorBidi" w:hAnsiTheme="majorBidi" w:cstheme="majorBidi"/>
          <w:szCs w:val="24"/>
          <w:lang w:val="lt-LT"/>
        </w:rPr>
        <w:t xml:space="preserve"> </w:t>
      </w:r>
      <w:r w:rsidR="001B59E4">
        <w:rPr>
          <w:rFonts w:asciiTheme="majorBidi" w:hAnsiTheme="majorBidi" w:cstheme="majorBidi"/>
          <w:szCs w:val="24"/>
          <w:lang w:val="lt-LT"/>
        </w:rPr>
        <w:t>papunktyje</w:t>
      </w:r>
      <w:r w:rsidR="003052FC" w:rsidRPr="00551418">
        <w:rPr>
          <w:rFonts w:asciiTheme="majorBidi" w:hAnsiTheme="majorBidi" w:cstheme="majorBidi"/>
          <w:szCs w:val="24"/>
          <w:lang w:val="lt-LT"/>
        </w:rPr>
        <w:t>;</w:t>
      </w:r>
    </w:p>
    <w:p w14:paraId="639ECB3E" w14:textId="77777777" w:rsidR="00B90936" w:rsidRPr="002256CE" w:rsidRDefault="00B90936">
      <w:pPr>
        <w:ind w:firstLine="720"/>
        <w:jc w:val="both"/>
        <w:rPr>
          <w:rFonts w:asciiTheme="majorBidi" w:hAnsiTheme="majorBidi" w:cstheme="majorBidi"/>
          <w:szCs w:val="24"/>
          <w:lang w:val="lt-LT"/>
        </w:rPr>
      </w:pPr>
      <w:r w:rsidRPr="002256CE">
        <w:rPr>
          <w:rFonts w:asciiTheme="majorBidi" w:hAnsiTheme="majorBidi" w:cstheme="majorBidi"/>
          <w:szCs w:val="24"/>
          <w:lang w:val="lt-LT"/>
        </w:rPr>
        <w:t xml:space="preserve">4.4. </w:t>
      </w:r>
      <w:r w:rsidR="0086770B" w:rsidRPr="002256CE">
        <w:rPr>
          <w:rFonts w:asciiTheme="majorBidi" w:hAnsiTheme="majorBidi" w:cstheme="majorBidi"/>
          <w:szCs w:val="24"/>
          <w:lang w:val="lt-LT"/>
        </w:rPr>
        <w:t>paskirti kompetentingą asmenį, kuris būtų atsakingas už ryšių su Paslaugų teikėjo paskirtu atstovu palaikymą;</w:t>
      </w:r>
    </w:p>
    <w:p w14:paraId="5DE7E396" w14:textId="77777777" w:rsidR="0086770B" w:rsidRPr="00551418" w:rsidRDefault="0086770B">
      <w:pPr>
        <w:ind w:firstLine="720"/>
        <w:jc w:val="both"/>
        <w:rPr>
          <w:rFonts w:asciiTheme="majorBidi" w:hAnsiTheme="majorBidi" w:cstheme="majorBidi"/>
          <w:szCs w:val="24"/>
          <w:lang w:val="lt-LT"/>
        </w:rPr>
      </w:pPr>
      <w:r w:rsidRPr="00551418">
        <w:rPr>
          <w:rFonts w:asciiTheme="majorBidi" w:hAnsiTheme="majorBidi" w:cstheme="majorBidi"/>
          <w:szCs w:val="24"/>
          <w:lang w:val="lt-LT"/>
        </w:rPr>
        <w:t>4.5. kilus ginčui, siekti, kad ginčas būtų išspręstas taikiai per protingą terminą;</w:t>
      </w:r>
    </w:p>
    <w:p w14:paraId="2412D812" w14:textId="77777777" w:rsidR="0086770B" w:rsidRPr="00551418" w:rsidRDefault="0086770B">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4.6. </w:t>
      </w:r>
      <w:r w:rsidR="00BD5865" w:rsidRPr="00551418">
        <w:rPr>
          <w:rFonts w:asciiTheme="majorBidi" w:hAnsiTheme="majorBidi" w:cstheme="majorBidi"/>
          <w:szCs w:val="24"/>
          <w:lang w:val="lt-LT"/>
        </w:rPr>
        <w:t>nedelsdamas informuoti Paslaugų teikėją apie Sutartyje nurodytų rekvizitų pasikeitimus.</w:t>
      </w:r>
    </w:p>
    <w:p w14:paraId="01F7F792" w14:textId="77777777" w:rsidR="001D3955" w:rsidRPr="00551418" w:rsidRDefault="001D3955">
      <w:pPr>
        <w:ind w:firstLine="720"/>
        <w:jc w:val="both"/>
        <w:rPr>
          <w:rFonts w:asciiTheme="majorBidi" w:hAnsiTheme="majorBidi" w:cstheme="majorBidi"/>
          <w:szCs w:val="24"/>
          <w:lang w:val="lt-LT"/>
        </w:rPr>
      </w:pPr>
      <w:r w:rsidRPr="00551418">
        <w:rPr>
          <w:rFonts w:asciiTheme="majorBidi" w:hAnsiTheme="majorBidi" w:cstheme="majorBidi"/>
          <w:szCs w:val="24"/>
          <w:lang w:val="lt-LT"/>
        </w:rPr>
        <w:t>5. Paslaugų teikėjo teisės:</w:t>
      </w:r>
    </w:p>
    <w:p w14:paraId="20E14507" w14:textId="77777777" w:rsidR="001D3955" w:rsidRPr="00551418" w:rsidRDefault="001D3955">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5.1. </w:t>
      </w:r>
      <w:r w:rsidR="00A347C6" w:rsidRPr="00551418">
        <w:rPr>
          <w:rFonts w:asciiTheme="majorBidi" w:hAnsiTheme="majorBidi" w:cstheme="majorBidi"/>
          <w:szCs w:val="24"/>
          <w:lang w:val="lt-LT"/>
        </w:rPr>
        <w:t>reikalauti, kad Klientas priimtų tinkamai ir faktiškai suteiktas paslaugas arba atsisakyti vykdyti Sutartį, jeigu Klientas, pažeisdamas savo įsipareigojimus, nepriima ar atsisako priimti tinkamai ir faktiškai suteiktas paslaugas;</w:t>
      </w:r>
    </w:p>
    <w:p w14:paraId="7D21DEBB" w14:textId="77777777" w:rsidR="00A347C6" w:rsidRPr="00551418" w:rsidRDefault="00A347C6">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5.2. </w:t>
      </w:r>
      <w:r w:rsidR="00AF44EC" w:rsidRPr="00551418">
        <w:rPr>
          <w:rFonts w:asciiTheme="majorBidi" w:hAnsiTheme="majorBidi" w:cstheme="majorBidi"/>
          <w:szCs w:val="24"/>
          <w:lang w:val="lt-LT"/>
        </w:rPr>
        <w:t>reikalauti iš Kliento sumokėti už tinkamai ir faktiškai suteiktas paslaugas Sutartyje nurodyta tvarka, sąlygomis ir terminais.</w:t>
      </w:r>
    </w:p>
    <w:p w14:paraId="176A9DD4" w14:textId="77777777" w:rsidR="00AF44EC" w:rsidRPr="00551418" w:rsidRDefault="00AF44EC">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 </w:t>
      </w:r>
      <w:r w:rsidR="00BF0D77" w:rsidRPr="00551418">
        <w:rPr>
          <w:rFonts w:asciiTheme="majorBidi" w:hAnsiTheme="majorBidi" w:cstheme="majorBidi"/>
          <w:szCs w:val="24"/>
          <w:lang w:val="lt-LT"/>
        </w:rPr>
        <w:t>Kliento teisės:</w:t>
      </w:r>
    </w:p>
    <w:p w14:paraId="70358516" w14:textId="77777777" w:rsidR="00BF0D77" w:rsidRPr="00551418" w:rsidRDefault="00BF0D77">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6.1. </w:t>
      </w:r>
      <w:r w:rsidR="009C4919" w:rsidRPr="00551418">
        <w:rPr>
          <w:rFonts w:asciiTheme="majorBidi" w:hAnsiTheme="majorBidi" w:cstheme="majorBidi"/>
          <w:szCs w:val="24"/>
          <w:lang w:val="lt-LT"/>
        </w:rPr>
        <w:t>nemokėti už tinkamai ir faktiškai suteiktas paslaugas, jeigu paslaugų perdavimo</w:t>
      </w:r>
      <w:r w:rsidR="00147B83" w:rsidRPr="00551418">
        <w:rPr>
          <w:rFonts w:asciiTheme="majorBidi" w:hAnsiTheme="majorBidi" w:cstheme="majorBidi"/>
          <w:szCs w:val="24"/>
          <w:lang w:val="lt-LT"/>
        </w:rPr>
        <w:t>–</w:t>
      </w:r>
      <w:r w:rsidR="009C4919" w:rsidRPr="00551418">
        <w:rPr>
          <w:rFonts w:asciiTheme="majorBidi" w:hAnsiTheme="majorBidi" w:cstheme="majorBidi"/>
          <w:szCs w:val="24"/>
          <w:lang w:val="lt-LT"/>
        </w:rPr>
        <w:t xml:space="preserve">priėmimo akte ir (ar) PVM sąskaitoje faktūroje nurodyta neteisinga suma ir (ar) </w:t>
      </w:r>
      <w:r w:rsidR="00994E10" w:rsidRPr="00551418">
        <w:rPr>
          <w:rFonts w:asciiTheme="majorBidi" w:hAnsiTheme="majorBidi" w:cstheme="majorBidi"/>
          <w:szCs w:val="24"/>
          <w:lang w:val="lt-LT"/>
        </w:rPr>
        <w:t xml:space="preserve">faktiškai suteiktų paslaugų apimtis, kol su Paslaugų teikėju nebus išsiaiškinta ir </w:t>
      </w:r>
      <w:r w:rsidR="00921CB1" w:rsidRPr="00551418">
        <w:rPr>
          <w:rFonts w:asciiTheme="majorBidi" w:hAnsiTheme="majorBidi" w:cstheme="majorBidi"/>
          <w:szCs w:val="24"/>
          <w:lang w:val="lt-LT"/>
        </w:rPr>
        <w:t>atitinkamai pakoreguotas paslaugų perdavimo</w:t>
      </w:r>
      <w:r w:rsidR="00147B83" w:rsidRPr="00551418">
        <w:rPr>
          <w:rFonts w:asciiTheme="majorBidi" w:hAnsiTheme="majorBidi" w:cstheme="majorBidi"/>
          <w:szCs w:val="24"/>
          <w:lang w:val="lt-LT"/>
        </w:rPr>
        <w:t>–</w:t>
      </w:r>
      <w:r w:rsidR="00921CB1" w:rsidRPr="00551418">
        <w:rPr>
          <w:rFonts w:asciiTheme="majorBidi" w:hAnsiTheme="majorBidi" w:cstheme="majorBidi"/>
          <w:szCs w:val="24"/>
          <w:lang w:val="lt-LT"/>
        </w:rPr>
        <w:t>priėmimo aktas ir (ar) PVM sąskaita faktūra;</w:t>
      </w:r>
    </w:p>
    <w:p w14:paraId="503F8A3D" w14:textId="77777777" w:rsidR="00921CB1" w:rsidRPr="00551418" w:rsidRDefault="00921CB1">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6.2. </w:t>
      </w:r>
      <w:r w:rsidR="00377459" w:rsidRPr="00551418">
        <w:rPr>
          <w:rFonts w:asciiTheme="majorBidi" w:hAnsiTheme="majorBidi" w:cstheme="majorBidi"/>
          <w:szCs w:val="24"/>
          <w:lang w:val="lt-LT"/>
        </w:rPr>
        <w:t>nustatęs paslaugų trūkumus, reikalauti, kad Paslaugų teikėjas neatlygintinai pašalintų paslaugų trūkum</w:t>
      </w:r>
      <w:r w:rsidR="00994F2F" w:rsidRPr="00551418">
        <w:rPr>
          <w:rFonts w:asciiTheme="majorBidi" w:hAnsiTheme="majorBidi" w:cstheme="majorBidi"/>
          <w:szCs w:val="24"/>
          <w:lang w:val="lt-LT"/>
        </w:rPr>
        <w:t>u</w:t>
      </w:r>
      <w:r w:rsidR="00377459" w:rsidRPr="00551418">
        <w:rPr>
          <w:rFonts w:asciiTheme="majorBidi" w:hAnsiTheme="majorBidi" w:cstheme="majorBidi"/>
          <w:szCs w:val="24"/>
          <w:lang w:val="lt-LT"/>
        </w:rPr>
        <w:t xml:space="preserve">s per Kliento nustatytą </w:t>
      </w:r>
      <w:r w:rsidR="0093054C" w:rsidRPr="00551418">
        <w:rPr>
          <w:rFonts w:asciiTheme="majorBidi" w:hAnsiTheme="majorBidi" w:cstheme="majorBidi"/>
          <w:szCs w:val="24"/>
          <w:lang w:val="lt-LT"/>
        </w:rPr>
        <w:t>terminą ir (ar) atlygint</w:t>
      </w:r>
      <w:r w:rsidR="00377459" w:rsidRPr="00551418">
        <w:rPr>
          <w:rFonts w:asciiTheme="majorBidi" w:hAnsiTheme="majorBidi" w:cstheme="majorBidi"/>
          <w:szCs w:val="24"/>
          <w:lang w:val="lt-LT"/>
        </w:rPr>
        <w:t>ų nuostolius, susijusius su netinkamu Sutarties vykdymu;</w:t>
      </w:r>
    </w:p>
    <w:p w14:paraId="30A719B5" w14:textId="1691ACBD" w:rsidR="00377459" w:rsidRPr="00551418" w:rsidRDefault="00377459">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6.3. </w:t>
      </w:r>
      <w:r w:rsidR="00481ECC" w:rsidRPr="00551418">
        <w:rPr>
          <w:rFonts w:asciiTheme="majorBidi" w:hAnsiTheme="majorBidi" w:cstheme="majorBidi"/>
          <w:szCs w:val="24"/>
          <w:lang w:val="lt-LT"/>
        </w:rPr>
        <w:t xml:space="preserve">Paslaugų teikėjui neįvykdžius Kliento reikalavimų, nurodytų Sutarties 6.2 </w:t>
      </w:r>
      <w:r w:rsidR="001B59E4">
        <w:rPr>
          <w:rFonts w:asciiTheme="majorBidi" w:hAnsiTheme="majorBidi" w:cstheme="majorBidi"/>
          <w:szCs w:val="24"/>
          <w:lang w:val="lt-LT"/>
        </w:rPr>
        <w:t>papunktyje</w:t>
      </w:r>
      <w:r w:rsidR="00481ECC" w:rsidRPr="00551418">
        <w:rPr>
          <w:rFonts w:asciiTheme="majorBidi" w:hAnsiTheme="majorBidi" w:cstheme="majorBidi"/>
          <w:szCs w:val="24"/>
          <w:lang w:val="lt-LT"/>
        </w:rPr>
        <w:t xml:space="preserve">, ar Paslaugų teikėjui nevykdant Sutarties, vienašališkai nutraukti Sutartį ir </w:t>
      </w:r>
      <w:r w:rsidR="00ED36D4" w:rsidRPr="00551418">
        <w:rPr>
          <w:rFonts w:asciiTheme="majorBidi" w:hAnsiTheme="majorBidi" w:cstheme="majorBidi"/>
          <w:szCs w:val="24"/>
          <w:lang w:val="lt-LT"/>
        </w:rPr>
        <w:t>reikalauti nuostolių atlyginimo.</w:t>
      </w:r>
    </w:p>
    <w:p w14:paraId="1591FC8A" w14:textId="77777777" w:rsidR="00DC7EC8" w:rsidRDefault="00DC7EC8">
      <w:pPr>
        <w:ind w:firstLine="720"/>
        <w:jc w:val="both"/>
        <w:rPr>
          <w:lang w:val="lt-LT"/>
        </w:rPr>
      </w:pPr>
    </w:p>
    <w:p w14:paraId="17130636" w14:textId="77777777" w:rsidR="000071DF" w:rsidRDefault="000071DF">
      <w:pPr>
        <w:ind w:firstLine="720"/>
        <w:jc w:val="both"/>
        <w:rPr>
          <w:lang w:val="lt-LT"/>
        </w:rPr>
      </w:pPr>
    </w:p>
    <w:p w14:paraId="3429AC1B" w14:textId="77777777" w:rsidR="001B59E4" w:rsidRDefault="001B59E4" w:rsidP="00DC7EC8">
      <w:pPr>
        <w:pStyle w:val="Antrat2"/>
        <w:jc w:val="center"/>
      </w:pPr>
    </w:p>
    <w:p w14:paraId="1C91EE10" w14:textId="05C365EB" w:rsidR="00DC7EC8" w:rsidRDefault="00DC7EC8" w:rsidP="00DC7EC8">
      <w:pPr>
        <w:pStyle w:val="Antrat2"/>
        <w:jc w:val="center"/>
      </w:pPr>
      <w:r>
        <w:t>III.</w:t>
      </w:r>
      <w:r>
        <w:rPr>
          <w:b w:val="0"/>
        </w:rPr>
        <w:t xml:space="preserve"> </w:t>
      </w:r>
      <w:r>
        <w:t>SUTARTIES KAINA IR ATSISKAITYMO TVARKA</w:t>
      </w:r>
    </w:p>
    <w:p w14:paraId="25668A92" w14:textId="77777777" w:rsidR="00C34086" w:rsidRDefault="00C34086" w:rsidP="00C34086">
      <w:pPr>
        <w:rPr>
          <w:lang w:val="lt-LT"/>
        </w:rPr>
      </w:pPr>
    </w:p>
    <w:p w14:paraId="795F28DC" w14:textId="5044F1C3" w:rsidR="00056F9D" w:rsidRPr="00517C41" w:rsidRDefault="002256CE" w:rsidP="002256CE">
      <w:pPr>
        <w:ind w:firstLine="567"/>
        <w:jc w:val="both"/>
        <w:rPr>
          <w:lang w:val="lt-LT" w:eastAsia="en-US"/>
        </w:rPr>
      </w:pPr>
      <w:r>
        <w:rPr>
          <w:lang w:val="lt-LT"/>
        </w:rPr>
        <w:t xml:space="preserve">7. </w:t>
      </w:r>
      <w:r w:rsidRPr="00517C41">
        <w:rPr>
          <w:color w:val="000000"/>
          <w:lang w:val="lt-LT"/>
        </w:rPr>
        <w:t xml:space="preserve">Sutarties kaina </w:t>
      </w:r>
      <w:r>
        <w:rPr>
          <w:color w:val="000000"/>
          <w:lang w:val="lt-LT"/>
        </w:rPr>
        <w:t>– 1 0</w:t>
      </w:r>
      <w:r w:rsidRPr="00517C41">
        <w:rPr>
          <w:color w:val="000000"/>
          <w:lang w:val="lt-LT"/>
        </w:rPr>
        <w:t xml:space="preserve">00,00 </w:t>
      </w:r>
      <w:r>
        <w:rPr>
          <w:color w:val="000000"/>
          <w:lang w:val="lt-LT"/>
        </w:rPr>
        <w:t>eu</w:t>
      </w:r>
      <w:r w:rsidRPr="00517C41">
        <w:rPr>
          <w:color w:val="000000"/>
          <w:lang w:val="lt-LT"/>
        </w:rPr>
        <w:t>r</w:t>
      </w:r>
      <w:r>
        <w:rPr>
          <w:color w:val="000000"/>
          <w:lang w:val="lt-LT"/>
        </w:rPr>
        <w:t>ų</w:t>
      </w:r>
      <w:r w:rsidRPr="00517C41">
        <w:rPr>
          <w:color w:val="000000"/>
          <w:lang w:val="lt-LT"/>
        </w:rPr>
        <w:t xml:space="preserve"> (</w:t>
      </w:r>
      <w:r>
        <w:rPr>
          <w:color w:val="000000"/>
          <w:lang w:val="lt-LT"/>
        </w:rPr>
        <w:t xml:space="preserve">vienas </w:t>
      </w:r>
      <w:r w:rsidRPr="00EE0D7E">
        <w:rPr>
          <w:iCs/>
          <w:lang w:val="lt-LT"/>
        </w:rPr>
        <w:t>tūkstantis eurų</w:t>
      </w:r>
      <w:r w:rsidRPr="0060584F">
        <w:rPr>
          <w:iCs/>
          <w:color w:val="000000"/>
          <w:lang w:val="lt-LT"/>
        </w:rPr>
        <w:t>, 00</w:t>
      </w:r>
      <w:r w:rsidRPr="00517C41">
        <w:rPr>
          <w:color w:val="000000"/>
          <w:lang w:val="lt-LT"/>
        </w:rPr>
        <w:t xml:space="preserve"> ct)</w:t>
      </w:r>
      <w:r w:rsidR="00F55A8B">
        <w:rPr>
          <w:color w:val="000000"/>
          <w:lang w:val="lt-LT"/>
        </w:rPr>
        <w:t>,</w:t>
      </w:r>
      <w:r w:rsidRPr="00517C41">
        <w:rPr>
          <w:color w:val="000000"/>
          <w:lang w:val="lt-LT"/>
        </w:rPr>
        <w:t xml:space="preserve"> </w:t>
      </w:r>
      <w:r>
        <w:rPr>
          <w:color w:val="000000"/>
          <w:lang w:val="lt-LT"/>
        </w:rPr>
        <w:t xml:space="preserve">įskaitant pridėtinės vertės mokestį (toliau – </w:t>
      </w:r>
      <w:r w:rsidRPr="00517C41">
        <w:rPr>
          <w:color w:val="000000"/>
          <w:lang w:val="lt-LT"/>
        </w:rPr>
        <w:t>PVM</w:t>
      </w:r>
      <w:r>
        <w:rPr>
          <w:color w:val="000000"/>
          <w:lang w:val="lt-LT"/>
        </w:rPr>
        <w:t>)</w:t>
      </w:r>
      <w:r w:rsidRPr="00517C41">
        <w:rPr>
          <w:color w:val="000000"/>
          <w:lang w:val="lt-LT"/>
        </w:rPr>
        <w:t>.</w:t>
      </w:r>
    </w:p>
    <w:p w14:paraId="0A0D6129" w14:textId="79E87695" w:rsidR="00517C41" w:rsidRPr="001D4E63" w:rsidRDefault="002F501C" w:rsidP="002256CE">
      <w:pPr>
        <w:pStyle w:val="prastasiniatinklio"/>
        <w:spacing w:before="0" w:beforeAutospacing="0" w:after="0" w:afterAutospacing="0"/>
        <w:ind w:firstLine="567"/>
        <w:jc w:val="both"/>
        <w:rPr>
          <w:strike/>
          <w:color w:val="FF0000"/>
        </w:rPr>
      </w:pPr>
      <w:r>
        <w:t xml:space="preserve">8. </w:t>
      </w:r>
      <w:r w:rsidR="00517C41">
        <w:rPr>
          <w:color w:val="000000"/>
        </w:rPr>
        <w:t>Sutarties kaina yra galutinė, apima visus su Sutarties vykdymu susijusius Paslaugų teikėjo mokesčius, susidariusius teikiant paslaugas, ir nekeičiam</w:t>
      </w:r>
      <w:r w:rsidR="00F55A8B">
        <w:rPr>
          <w:color w:val="000000"/>
        </w:rPr>
        <w:t>a</w:t>
      </w:r>
      <w:r w:rsidR="00517C41">
        <w:rPr>
          <w:color w:val="000000"/>
        </w:rPr>
        <w:t xml:space="preserve"> visą Sutarties galiojimo laikotarpį. </w:t>
      </w:r>
      <w:r w:rsidR="002256CE">
        <w:rPr>
          <w:sz w:val="23"/>
          <w:szCs w:val="23"/>
        </w:rPr>
        <w:t>Į Sutarties kainą įskaitomi visi mokesčiai, rinkliavos ir Paslaugų teikėjo kitos išlaidos, susijusios su tinkamu Sutarties vykdymu.</w:t>
      </w:r>
    </w:p>
    <w:p w14:paraId="034AC5AA" w14:textId="1FF996FB" w:rsidR="00517C41" w:rsidRDefault="00020814" w:rsidP="00517C41">
      <w:pPr>
        <w:ind w:firstLine="567"/>
        <w:jc w:val="both"/>
        <w:rPr>
          <w:color w:val="000000"/>
          <w:lang w:val="lt-LT"/>
        </w:rPr>
      </w:pPr>
      <w:r>
        <w:rPr>
          <w:lang w:val="lt-LT"/>
        </w:rPr>
        <w:t xml:space="preserve">9. </w:t>
      </w:r>
      <w:r w:rsidR="00517C41" w:rsidRPr="00517C41">
        <w:rPr>
          <w:color w:val="000000"/>
          <w:lang w:val="lt-LT"/>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49610FDD" w14:textId="0D32C446" w:rsidR="002E4D55" w:rsidRDefault="002E4D55" w:rsidP="00517C41">
      <w:pPr>
        <w:ind w:firstLine="567"/>
        <w:jc w:val="both"/>
        <w:rPr>
          <w:lang w:val="lt-LT"/>
        </w:rPr>
      </w:pPr>
      <w:r>
        <w:rPr>
          <w:lang w:val="lt-LT"/>
        </w:rPr>
        <w:t xml:space="preserve">10. </w:t>
      </w:r>
      <w:r w:rsidR="00744814">
        <w:rPr>
          <w:lang w:val="lt-LT"/>
        </w:rPr>
        <w:t>Tinkamai ir faktiškai suteiktų paslaugų perdavimas ir priėmimas įforminamas paslaugų perdavimo</w:t>
      </w:r>
      <w:r w:rsidR="00147B83">
        <w:rPr>
          <w:lang w:val="lt-LT"/>
        </w:rPr>
        <w:t>–</w:t>
      </w:r>
      <w:r w:rsidR="00744814">
        <w:rPr>
          <w:lang w:val="lt-LT"/>
        </w:rPr>
        <w:t xml:space="preserve">priėmimo aktu, kuris turi būti pasirašytas Paslaugų teikėjo ir Kliento, ir tik dėl tokių paslaugų, kurios atitinka Sutartyje nustatytus reikalavimus. </w:t>
      </w:r>
    </w:p>
    <w:p w14:paraId="174E58C3" w14:textId="52045949" w:rsidR="002256CE" w:rsidRPr="00EE0D7E" w:rsidRDefault="002256CE" w:rsidP="002256CE">
      <w:pPr>
        <w:ind w:firstLine="567"/>
        <w:jc w:val="both"/>
        <w:rPr>
          <w:color w:val="FF0000"/>
          <w:lang w:val="lt-LT"/>
        </w:rPr>
      </w:pPr>
      <w:r>
        <w:rPr>
          <w:lang w:val="lt-LT"/>
        </w:rPr>
        <w:t xml:space="preserve">11. </w:t>
      </w:r>
      <w:r w:rsidRPr="00517C41">
        <w:rPr>
          <w:color w:val="000000"/>
          <w:lang w:val="lt-LT"/>
        </w:rPr>
        <w:t>Už tinkamai ir faktiškai suteiktas paslaugas Paslaugų gavėjas atsiskaito su Paslaugų teikėju per 30 (trisdešimt) kalendorinių dienų nuo tinkamo perdavimo–priėmimo akto ir sąskaitos faktūros pasirašymo dienos, perve</w:t>
      </w:r>
      <w:r w:rsidR="000071DF">
        <w:rPr>
          <w:color w:val="000000"/>
          <w:lang w:val="lt-LT"/>
        </w:rPr>
        <w:t>sdamas</w:t>
      </w:r>
      <w:r w:rsidRPr="00517C41">
        <w:rPr>
          <w:color w:val="000000"/>
          <w:lang w:val="lt-LT"/>
        </w:rPr>
        <w:t xml:space="preserve"> lėšas į Paslaugų teikėjo sąskaitą, nurodytą Sutarties rekvizituose </w:t>
      </w:r>
      <w:r w:rsidRPr="00663ED6">
        <w:rPr>
          <w:color w:val="000000"/>
          <w:lang w:val="lt-LT"/>
        </w:rPr>
        <w:t>(jei sutartis sudaroma su fiziniu asmeniu, Klientas teisės aktų nustatyta tvarka apskaičiuoja, išskaičiuoja ir sumoka privalomus mokesčius ir įmokas, o priklausomai nuo fizinio asmens turimo veiklos teisinio pagrindo, fizinis asmuo gali pateikti tik perdavimo</w:t>
      </w:r>
      <w:r w:rsidR="000071DF">
        <w:rPr>
          <w:color w:val="000000"/>
          <w:lang w:val="lt-LT"/>
        </w:rPr>
        <w:t>–</w:t>
      </w:r>
      <w:r w:rsidRPr="00663ED6">
        <w:rPr>
          <w:color w:val="000000"/>
          <w:lang w:val="lt-LT"/>
        </w:rPr>
        <w:t>priėmimo aktą).</w:t>
      </w:r>
    </w:p>
    <w:p w14:paraId="54D476BE" w14:textId="77777777" w:rsidR="007E57E7" w:rsidRDefault="007E57E7" w:rsidP="00D7246B">
      <w:pPr>
        <w:pStyle w:val="Antrat2"/>
        <w:jc w:val="center"/>
      </w:pPr>
    </w:p>
    <w:p w14:paraId="444EC4B3" w14:textId="07CCBF53" w:rsidR="00D7246B" w:rsidRDefault="00D7246B" w:rsidP="00D7246B">
      <w:pPr>
        <w:pStyle w:val="Antrat2"/>
        <w:jc w:val="center"/>
      </w:pPr>
      <w:r>
        <w:t>IV.</w:t>
      </w:r>
      <w:r>
        <w:rPr>
          <w:b w:val="0"/>
        </w:rPr>
        <w:t xml:space="preserve"> </w:t>
      </w:r>
      <w:r>
        <w:t>ŠALIŲ ATSAKOMYBĖ</w:t>
      </w:r>
    </w:p>
    <w:p w14:paraId="1CDCE9DC" w14:textId="77777777" w:rsidR="00D7246B" w:rsidRDefault="00D7246B" w:rsidP="00D7246B">
      <w:pPr>
        <w:rPr>
          <w:lang w:val="lt-LT"/>
        </w:rPr>
      </w:pPr>
    </w:p>
    <w:p w14:paraId="620466CD" w14:textId="56382834" w:rsidR="000E0A39" w:rsidRPr="009F07F4" w:rsidRDefault="000E0A39" w:rsidP="000E0A39">
      <w:pPr>
        <w:tabs>
          <w:tab w:val="left" w:pos="709"/>
          <w:tab w:val="left" w:pos="9630"/>
          <w:tab w:val="left" w:pos="9720"/>
        </w:tabs>
        <w:ind w:right="8"/>
        <w:jc w:val="both"/>
        <w:rPr>
          <w:lang w:val="lt-LT"/>
        </w:rPr>
      </w:pPr>
      <w:r>
        <w:rPr>
          <w:lang w:val="lt-LT"/>
        </w:rPr>
        <w:tab/>
        <w:t>1</w:t>
      </w:r>
      <w:r w:rsidR="00517C41">
        <w:rPr>
          <w:lang w:val="lt-LT"/>
        </w:rPr>
        <w:t>2</w:t>
      </w:r>
      <w:r>
        <w:rPr>
          <w:lang w:val="lt-LT"/>
        </w:rPr>
        <w:t xml:space="preserve">. </w:t>
      </w:r>
      <w:r w:rsidRPr="009F07F4">
        <w:rPr>
          <w:lang w:val="lt-LT"/>
        </w:rPr>
        <w:t>Už įsipareigojimų, prisiimtų Sutartimi, ne</w:t>
      </w:r>
      <w:r w:rsidR="004464DE">
        <w:rPr>
          <w:lang w:val="lt-LT"/>
        </w:rPr>
        <w:t xml:space="preserve">vykdymą arba netinkamą vykdymą </w:t>
      </w:r>
      <w:r w:rsidR="00B56055">
        <w:rPr>
          <w:lang w:val="lt-LT"/>
        </w:rPr>
        <w:t>š</w:t>
      </w:r>
      <w:r w:rsidRPr="009F07F4">
        <w:rPr>
          <w:lang w:val="lt-LT"/>
        </w:rPr>
        <w:t>alys atsako įstatymų nustatyta tvarka</w:t>
      </w:r>
      <w:r w:rsidR="004464DE">
        <w:rPr>
          <w:lang w:val="lt-LT"/>
        </w:rPr>
        <w:t>.</w:t>
      </w:r>
    </w:p>
    <w:p w14:paraId="5DE8A40E" w14:textId="26DD6C4C" w:rsidR="000E0A39" w:rsidRDefault="000E0A39" w:rsidP="000E0A39">
      <w:pPr>
        <w:tabs>
          <w:tab w:val="left" w:pos="709"/>
          <w:tab w:val="left" w:pos="9630"/>
          <w:tab w:val="left" w:pos="9720"/>
        </w:tabs>
        <w:ind w:right="8"/>
        <w:jc w:val="both"/>
        <w:rPr>
          <w:lang w:val="lt-LT"/>
        </w:rPr>
      </w:pPr>
      <w:r>
        <w:rPr>
          <w:lang w:val="lt-LT"/>
        </w:rPr>
        <w:tab/>
        <w:t>1</w:t>
      </w:r>
      <w:r w:rsidR="00517C41">
        <w:rPr>
          <w:lang w:val="lt-LT"/>
        </w:rPr>
        <w:t>3</w:t>
      </w:r>
      <w:r>
        <w:rPr>
          <w:lang w:val="lt-LT"/>
        </w:rPr>
        <w:t xml:space="preserve">. </w:t>
      </w:r>
      <w:r w:rsidRPr="009F07F4">
        <w:rPr>
          <w:lang w:val="lt-LT"/>
        </w:rPr>
        <w:t>Paslaugų teikėjas atsako už visus pagal Sutartį prisiimtus įsipareigojimus, nepaisant to, ar jiems vykdyti bus pasitelkti tretieji asmenys.</w:t>
      </w:r>
    </w:p>
    <w:p w14:paraId="40EAA845" w14:textId="6A0E3957" w:rsidR="007C0DAF" w:rsidRDefault="007C0DAF" w:rsidP="000E0A39">
      <w:pPr>
        <w:tabs>
          <w:tab w:val="left" w:pos="709"/>
          <w:tab w:val="left" w:pos="9630"/>
          <w:tab w:val="left" w:pos="9720"/>
        </w:tabs>
        <w:ind w:right="8"/>
        <w:jc w:val="both"/>
        <w:rPr>
          <w:lang w:val="lt-LT"/>
        </w:rPr>
      </w:pPr>
      <w:r>
        <w:rPr>
          <w:lang w:val="lt-LT"/>
        </w:rPr>
        <w:tab/>
        <w:t>1</w:t>
      </w:r>
      <w:r w:rsidR="00517C41">
        <w:rPr>
          <w:lang w:val="lt-LT"/>
        </w:rPr>
        <w:t>4</w:t>
      </w:r>
      <w:r>
        <w:rPr>
          <w:lang w:val="lt-LT"/>
        </w:rPr>
        <w:t xml:space="preserve">. </w:t>
      </w:r>
      <w:r w:rsidR="00C90117">
        <w:rPr>
          <w:lang w:val="lt-LT"/>
        </w:rPr>
        <w:t xml:space="preserve">Nei viena iš </w:t>
      </w:r>
      <w:r w:rsidR="00B56055">
        <w:rPr>
          <w:lang w:val="lt-LT"/>
        </w:rPr>
        <w:t>š</w:t>
      </w:r>
      <w:r w:rsidRPr="007C0DAF">
        <w:rPr>
          <w:lang w:val="lt-LT"/>
        </w:rPr>
        <w:t>alių nėra atsakinga už įsipareigojimų nevykdymą ar netinkamą vykdymą, jeigu juos vykdyti trukdė nenugalima jėga</w:t>
      </w:r>
      <w:r w:rsidR="00C90117">
        <w:rPr>
          <w:lang w:val="lt-LT"/>
        </w:rPr>
        <w:t xml:space="preserve"> (</w:t>
      </w:r>
      <w:r w:rsidR="00C90117" w:rsidRPr="00533863">
        <w:rPr>
          <w:i/>
          <w:iCs/>
          <w:lang w:val="lt-LT"/>
        </w:rPr>
        <w:t>force majeure</w:t>
      </w:r>
      <w:r w:rsidR="00C90117">
        <w:rPr>
          <w:lang w:val="lt-LT"/>
        </w:rPr>
        <w:t>). Tokiu atveju š</w:t>
      </w:r>
      <w:r w:rsidRPr="007C0DAF">
        <w:rPr>
          <w:lang w:val="lt-LT"/>
        </w:rPr>
        <w:t>alis, dėl nenugalimos jėgos negalinti vykdyti savo įsipareigojimų, privalo nedelsdama pranešti</w:t>
      </w:r>
      <w:r w:rsidR="00C90117">
        <w:rPr>
          <w:lang w:val="lt-LT"/>
        </w:rPr>
        <w:t xml:space="preserve"> apie tai kitai š</w:t>
      </w:r>
      <w:r w:rsidRPr="007C0DAF">
        <w:rPr>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Pr>
          <w:lang w:val="lt-LT"/>
        </w:rPr>
        <w:t>kita š</w:t>
      </w:r>
      <w:r w:rsidRPr="007C0DAF">
        <w:rPr>
          <w:lang w:val="lt-LT"/>
        </w:rPr>
        <w:t xml:space="preserve">alis negauna per protingą laiką po </w:t>
      </w:r>
      <w:r w:rsidR="00C90117">
        <w:rPr>
          <w:lang w:val="lt-LT"/>
        </w:rPr>
        <w:t>to, kai Sutarties neįvykdžiusi š</w:t>
      </w:r>
      <w:r w:rsidRPr="007C0DAF">
        <w:rPr>
          <w:lang w:val="lt-LT"/>
        </w:rPr>
        <w:t>alis sužinojo ar turėjo sužinoti apie nenugalimą jėgą lemian</w:t>
      </w:r>
      <w:r w:rsidR="007C2E7C">
        <w:rPr>
          <w:lang w:val="lt-LT"/>
        </w:rPr>
        <w:t>čias aplinkybes, tai pastaroji šalis privalo atlyginti kitai š</w:t>
      </w:r>
      <w:r w:rsidRPr="007C0DAF">
        <w:rPr>
          <w:lang w:val="lt-LT"/>
        </w:rPr>
        <w:t>aliai dėl negauto pranešimo susidariusius nuostolius.</w:t>
      </w:r>
    </w:p>
    <w:p w14:paraId="05462A39" w14:textId="01BAC13D" w:rsidR="00C872C1" w:rsidRDefault="00C872C1" w:rsidP="000E0A39">
      <w:pPr>
        <w:tabs>
          <w:tab w:val="left" w:pos="709"/>
          <w:tab w:val="left" w:pos="9630"/>
          <w:tab w:val="left" w:pos="9720"/>
        </w:tabs>
        <w:ind w:right="8"/>
        <w:jc w:val="both"/>
        <w:rPr>
          <w:lang w:val="lt-LT"/>
        </w:rPr>
      </w:pPr>
      <w:r>
        <w:rPr>
          <w:lang w:val="lt-LT"/>
        </w:rPr>
        <w:tab/>
      </w:r>
      <w:r w:rsidR="005F2330">
        <w:rPr>
          <w:lang w:val="lt-LT"/>
        </w:rPr>
        <w:t>1</w:t>
      </w:r>
      <w:r w:rsidR="00517C41">
        <w:rPr>
          <w:lang w:val="lt-LT"/>
        </w:rPr>
        <w:t>5</w:t>
      </w:r>
      <w:r w:rsidR="005F2330">
        <w:rPr>
          <w:lang w:val="lt-LT"/>
        </w:rPr>
        <w:t xml:space="preserve">. </w:t>
      </w:r>
      <w:r w:rsidR="005F2330" w:rsidRPr="005F2330">
        <w:rPr>
          <w:lang w:val="lt-LT"/>
        </w:rPr>
        <w:t>Pasibaigus nenugalimą</w:t>
      </w:r>
      <w:r w:rsidR="007C2E7C">
        <w:rPr>
          <w:lang w:val="lt-LT"/>
        </w:rPr>
        <w:t xml:space="preserve"> jėgą lemiančioms aplinkybėms, š</w:t>
      </w:r>
      <w:r w:rsidR="005F2330" w:rsidRPr="005F2330">
        <w:rPr>
          <w:lang w:val="lt-LT"/>
        </w:rPr>
        <w:t>alis, dėl nenugalimos jėgos negalėjusi vykdyti savo įsipareigojimų, privalo nede</w:t>
      </w:r>
      <w:r w:rsidR="007C2E7C">
        <w:rPr>
          <w:lang w:val="lt-LT"/>
        </w:rPr>
        <w:t>lsdama pranešti apie tai kitai š</w:t>
      </w:r>
      <w:r w:rsidR="005F2330" w:rsidRPr="005F2330">
        <w:rPr>
          <w:lang w:val="lt-LT"/>
        </w:rPr>
        <w:t>aliai ir atnaujinti savo įsipareigojimų vykdymą. Tačiau tais atvejais, kai dėl nenugalimos jėg</w:t>
      </w:r>
      <w:r w:rsidR="007C2E7C">
        <w:rPr>
          <w:lang w:val="lt-LT"/>
        </w:rPr>
        <w:t>os š</w:t>
      </w:r>
      <w:r w:rsidR="005F2330" w:rsidRPr="005F2330">
        <w:rPr>
          <w:lang w:val="lt-LT"/>
        </w:rPr>
        <w:t>alis nevykdo savo sutartinių įsipareigojimų daugiau ka</w:t>
      </w:r>
      <w:r w:rsidR="007C2E7C">
        <w:rPr>
          <w:lang w:val="lt-LT"/>
        </w:rPr>
        <w:t>ip 30 (trisdešimt) dienų, kita š</w:t>
      </w:r>
      <w:r w:rsidR="005F2330" w:rsidRPr="005F2330">
        <w:rPr>
          <w:lang w:val="lt-LT"/>
        </w:rPr>
        <w:t>alis turi teisę nedelsdama nutra</w:t>
      </w:r>
      <w:r w:rsidR="007C2E7C">
        <w:rPr>
          <w:lang w:val="lt-LT"/>
        </w:rPr>
        <w:t>ukti Sutartį, pranešdama kitai š</w:t>
      </w:r>
      <w:r w:rsidR="005F2330" w:rsidRPr="005F2330">
        <w:rPr>
          <w:lang w:val="lt-LT"/>
        </w:rPr>
        <w:t>aliai apie tai raštu.</w:t>
      </w:r>
    </w:p>
    <w:p w14:paraId="6FCE874C" w14:textId="14F7E02E" w:rsidR="00770B32" w:rsidRDefault="007E005F" w:rsidP="00770B32">
      <w:pPr>
        <w:tabs>
          <w:tab w:val="left" w:pos="709"/>
          <w:tab w:val="left" w:pos="9630"/>
          <w:tab w:val="left" w:pos="9720"/>
        </w:tabs>
        <w:ind w:right="8"/>
        <w:jc w:val="both"/>
        <w:rPr>
          <w:lang w:val="lt-LT"/>
        </w:rPr>
      </w:pPr>
      <w:r>
        <w:rPr>
          <w:lang w:val="lt-LT"/>
        </w:rPr>
        <w:tab/>
        <w:t>1</w:t>
      </w:r>
      <w:r w:rsidR="00517C41">
        <w:rPr>
          <w:lang w:val="lt-LT"/>
        </w:rPr>
        <w:t>6</w:t>
      </w:r>
      <w:r>
        <w:rPr>
          <w:lang w:val="lt-LT"/>
        </w:rPr>
        <w:t xml:space="preserve">. </w:t>
      </w:r>
      <w:r w:rsidR="00003390">
        <w:rPr>
          <w:lang w:val="lt-LT"/>
        </w:rPr>
        <w:t>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w:t>
      </w:r>
      <w:r w:rsidR="00770B32" w:rsidRPr="00770B32">
        <w:rPr>
          <w:lang w:val="lt-LT"/>
        </w:rPr>
        <w:t xml:space="preserve"> </w:t>
      </w:r>
      <w:r w:rsidR="00770B32">
        <w:rPr>
          <w:lang w:val="lt-LT"/>
        </w:rPr>
        <w:t xml:space="preserve">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0DCC3078" w14:textId="77777777" w:rsidR="00AE2038" w:rsidRDefault="00AE2038">
      <w:pPr>
        <w:jc w:val="both"/>
        <w:rPr>
          <w:b/>
          <w:lang w:val="lt-LT"/>
        </w:rPr>
      </w:pPr>
    </w:p>
    <w:p w14:paraId="3B228B13" w14:textId="77777777" w:rsidR="000071DF" w:rsidRDefault="000071DF">
      <w:pPr>
        <w:jc w:val="both"/>
        <w:rPr>
          <w:b/>
          <w:lang w:val="lt-LT"/>
        </w:rPr>
      </w:pPr>
    </w:p>
    <w:p w14:paraId="45137EDE" w14:textId="77777777" w:rsidR="000071DF" w:rsidRDefault="000071DF">
      <w:pPr>
        <w:jc w:val="both"/>
        <w:rPr>
          <w:b/>
          <w:lang w:val="lt-LT"/>
        </w:rPr>
      </w:pPr>
    </w:p>
    <w:p w14:paraId="4E961464" w14:textId="77777777" w:rsidR="000071DF" w:rsidRDefault="000071DF">
      <w:pPr>
        <w:jc w:val="both"/>
        <w:rPr>
          <w:b/>
          <w:lang w:val="lt-LT"/>
        </w:rPr>
      </w:pPr>
    </w:p>
    <w:p w14:paraId="4C06F520" w14:textId="77777777" w:rsidR="004E1050" w:rsidRDefault="004E1050">
      <w:pPr>
        <w:pStyle w:val="Antrat2"/>
        <w:jc w:val="center"/>
      </w:pPr>
    </w:p>
    <w:p w14:paraId="6D6C17A6" w14:textId="0C5C4D1C" w:rsidR="00AE2038" w:rsidRDefault="001A27E9">
      <w:pPr>
        <w:pStyle w:val="Antrat2"/>
        <w:jc w:val="center"/>
      </w:pPr>
      <w:r>
        <w:t>V</w:t>
      </w:r>
      <w:r w:rsidR="00AE2038">
        <w:t>.</w:t>
      </w:r>
      <w:r w:rsidR="00AE2038">
        <w:rPr>
          <w:b w:val="0"/>
        </w:rPr>
        <w:t xml:space="preserve"> </w:t>
      </w:r>
      <w:r w:rsidR="00AE2038">
        <w:t>SUTARTIES GALIOJIMO TERMINAS IR NUTRAUKIMAS</w:t>
      </w:r>
      <w:r w:rsidR="009E0F45">
        <w:t>, PAKEITIMAS</w:t>
      </w:r>
    </w:p>
    <w:p w14:paraId="66D43403" w14:textId="77777777" w:rsidR="00AE2038" w:rsidRDefault="00AE2038">
      <w:pPr>
        <w:rPr>
          <w:lang w:val="lt-LT"/>
        </w:rPr>
      </w:pPr>
    </w:p>
    <w:p w14:paraId="75DC48E7" w14:textId="1AEBC39C" w:rsidR="00AE2038" w:rsidRDefault="007424D0">
      <w:pPr>
        <w:ind w:firstLine="720"/>
        <w:jc w:val="both"/>
        <w:rPr>
          <w:lang w:val="lt-LT"/>
        </w:rPr>
      </w:pPr>
      <w:r>
        <w:rPr>
          <w:lang w:val="lt-LT"/>
        </w:rPr>
        <w:t>1</w:t>
      </w:r>
      <w:r w:rsidR="00517C41">
        <w:rPr>
          <w:lang w:val="lt-LT"/>
        </w:rPr>
        <w:t>7</w:t>
      </w:r>
      <w:r w:rsidR="00AE2038">
        <w:rPr>
          <w:lang w:val="lt-LT"/>
        </w:rPr>
        <w:t>. Sutartis įsigalioja</w:t>
      </w:r>
      <w:r w:rsidR="00650A1D">
        <w:rPr>
          <w:lang w:val="lt-LT"/>
        </w:rPr>
        <w:t>, kai ją pasirašo abi šalys, i</w:t>
      </w:r>
      <w:r w:rsidR="00AE2038">
        <w:rPr>
          <w:lang w:val="lt-LT"/>
        </w:rPr>
        <w:t xml:space="preserve">r galioja iki </w:t>
      </w:r>
      <w:r w:rsidR="002A1B75">
        <w:rPr>
          <w:lang w:val="lt-LT"/>
        </w:rPr>
        <w:t xml:space="preserve">visiško </w:t>
      </w:r>
      <w:r w:rsidR="00AE2038">
        <w:rPr>
          <w:lang w:val="lt-LT"/>
        </w:rPr>
        <w:t>sutartinių įsipareigojimų įvykdymo.</w:t>
      </w:r>
    </w:p>
    <w:p w14:paraId="1EE5C2C0" w14:textId="53213F37" w:rsidR="00E13597" w:rsidRDefault="007424D0">
      <w:pPr>
        <w:ind w:firstLine="720"/>
        <w:jc w:val="both"/>
        <w:rPr>
          <w:lang w:val="lt-LT"/>
        </w:rPr>
      </w:pPr>
      <w:r>
        <w:rPr>
          <w:lang w:val="lt-LT"/>
        </w:rPr>
        <w:t>1</w:t>
      </w:r>
      <w:r w:rsidR="00517C41">
        <w:rPr>
          <w:lang w:val="lt-LT"/>
        </w:rPr>
        <w:t>8</w:t>
      </w:r>
      <w:r w:rsidR="00AE2038">
        <w:rPr>
          <w:lang w:val="lt-LT"/>
        </w:rPr>
        <w:t xml:space="preserve">. </w:t>
      </w:r>
      <w:r w:rsidR="0050053D">
        <w:rPr>
          <w:lang w:val="lt-LT"/>
        </w:rPr>
        <w:t>Jeigu viena iš Sutarties šalių nevykdo arba netinkamai vykdo sutartinius įsipareigojimus ir tai yra esminis Sutarties pažeidimas, kita šalis gali vienašališkai nutraukti Sutartį, raštu įspėjus</w:t>
      </w:r>
      <w:r w:rsidR="000071DF">
        <w:rPr>
          <w:lang w:val="lt-LT"/>
        </w:rPr>
        <w:t>i</w:t>
      </w:r>
      <w:r w:rsidR="0050053D">
        <w:rPr>
          <w:lang w:val="lt-LT"/>
        </w:rPr>
        <w:t xml:space="preserve"> kitą šalį prieš 10</w:t>
      </w:r>
      <w:r w:rsidR="000A3F49">
        <w:rPr>
          <w:lang w:val="lt-LT"/>
        </w:rPr>
        <w:t xml:space="preserve"> (dešimt)</w:t>
      </w:r>
      <w:r w:rsidR="0050053D">
        <w:rPr>
          <w:lang w:val="lt-LT"/>
        </w:rPr>
        <w:t xml:space="preserve"> darbo dienų. </w:t>
      </w:r>
    </w:p>
    <w:p w14:paraId="6F6D0AE7" w14:textId="19869BC5" w:rsidR="00AE2038" w:rsidRDefault="00517C41">
      <w:pPr>
        <w:ind w:firstLine="720"/>
        <w:jc w:val="both"/>
        <w:rPr>
          <w:u w:val="single"/>
          <w:lang w:val="lt-LT"/>
        </w:rPr>
      </w:pPr>
      <w:r>
        <w:rPr>
          <w:lang w:val="lt-LT"/>
        </w:rPr>
        <w:t>19</w:t>
      </w:r>
      <w:r w:rsidR="00C166D0">
        <w:rPr>
          <w:lang w:val="lt-LT"/>
        </w:rPr>
        <w:t xml:space="preserve">. </w:t>
      </w:r>
      <w:r w:rsidR="00AE2038">
        <w:rPr>
          <w:lang w:val="lt-LT"/>
        </w:rPr>
        <w:t xml:space="preserve">Sutartis </w:t>
      </w:r>
      <w:r w:rsidR="00D16AEE">
        <w:rPr>
          <w:lang w:val="lt-LT"/>
        </w:rPr>
        <w:t xml:space="preserve">bet kada </w:t>
      </w:r>
      <w:r w:rsidR="00AE2038">
        <w:rPr>
          <w:lang w:val="lt-LT"/>
        </w:rPr>
        <w:t xml:space="preserve">gali būti nutraukta </w:t>
      </w:r>
      <w:r w:rsidR="00D16AEE">
        <w:rPr>
          <w:lang w:val="lt-LT"/>
        </w:rPr>
        <w:t xml:space="preserve">rašytiniu </w:t>
      </w:r>
      <w:r w:rsidR="00AE2038">
        <w:rPr>
          <w:lang w:val="lt-LT"/>
        </w:rPr>
        <w:t>šalių susitarimu arba vadovaujantis Lietuvos Respublikos civilinio kodekso 6.721 straipsnio nuostatomis.</w:t>
      </w:r>
      <w:r w:rsidR="00690FB8">
        <w:rPr>
          <w:lang w:val="lt-LT"/>
        </w:rPr>
        <w:t xml:space="preserve"> </w:t>
      </w:r>
      <w:r w:rsidR="00514A10">
        <w:rPr>
          <w:lang w:val="lt-LT"/>
        </w:rPr>
        <w:t>Šiuo atveju</w:t>
      </w:r>
      <w:r w:rsidR="00690FB8">
        <w:rPr>
          <w:lang w:val="lt-LT"/>
        </w:rPr>
        <w:t xml:space="preserve"> kita šalis apie numatomą Sutarties nutraukimą turi būti įspėta likus ne maž</w:t>
      </w:r>
      <w:r w:rsidR="00E844AE">
        <w:rPr>
          <w:lang w:val="lt-LT"/>
        </w:rPr>
        <w:t>iau kaip 10 dienų iki</w:t>
      </w:r>
      <w:r w:rsidR="00690FB8">
        <w:rPr>
          <w:lang w:val="lt-LT"/>
        </w:rPr>
        <w:t xml:space="preserve"> Sutarties nutraukimo dienos.</w:t>
      </w:r>
    </w:p>
    <w:p w14:paraId="454820E0" w14:textId="36095A0E" w:rsidR="002B0772" w:rsidRPr="00A2379C" w:rsidRDefault="00517C41" w:rsidP="00A2379C">
      <w:pPr>
        <w:ind w:firstLine="720"/>
        <w:jc w:val="both"/>
        <w:rPr>
          <w:lang w:val="lt-LT"/>
        </w:rPr>
      </w:pPr>
      <w:r>
        <w:rPr>
          <w:lang w:val="lt-LT"/>
        </w:rPr>
        <w:t>20</w:t>
      </w:r>
      <w:r w:rsidR="007424D0">
        <w:rPr>
          <w:lang w:val="lt-LT"/>
        </w:rPr>
        <w:t xml:space="preserve">. </w:t>
      </w:r>
      <w:r w:rsidR="001575EC">
        <w:rPr>
          <w:lang w:val="lt-LT"/>
        </w:rPr>
        <w:t>Sutarties sąlygos S</w:t>
      </w:r>
      <w:r w:rsidR="007424D0">
        <w:rPr>
          <w:lang w:val="lt-LT"/>
        </w:rPr>
        <w:t xml:space="preserve">utarties galiojimo laikotarpiu nekeičiamos, išskyrus </w:t>
      </w:r>
      <w:r w:rsidR="00C00163">
        <w:rPr>
          <w:lang w:val="lt-LT"/>
        </w:rPr>
        <w:t xml:space="preserve">Lietuvos Respublikos viešųjų pirkimų įstatyme nustatytus atvejus. </w:t>
      </w:r>
      <w:r w:rsidR="00C968BD">
        <w:rPr>
          <w:lang w:val="lt-LT"/>
        </w:rPr>
        <w:t xml:space="preserve">Visi Sutarties pakeitimai </w:t>
      </w:r>
      <w:r w:rsidR="001925FE">
        <w:rPr>
          <w:lang w:val="lt-LT"/>
        </w:rPr>
        <w:t xml:space="preserve">yra neatsiejama šios Sutarties dalis ir </w:t>
      </w:r>
      <w:r w:rsidR="00C968BD">
        <w:rPr>
          <w:lang w:val="lt-LT"/>
        </w:rPr>
        <w:t xml:space="preserve">galioja, jei jie padaryti rašytiniu Sutarties šalių susitarimu. </w:t>
      </w:r>
    </w:p>
    <w:p w14:paraId="7B220D02" w14:textId="77777777" w:rsidR="002B0772" w:rsidRDefault="002B0772" w:rsidP="002B0772">
      <w:pPr>
        <w:ind w:firstLine="1560"/>
        <w:jc w:val="center"/>
        <w:rPr>
          <w:b/>
          <w:lang w:val="lt-LT"/>
        </w:rPr>
      </w:pPr>
    </w:p>
    <w:p w14:paraId="645A0B8C" w14:textId="77777777" w:rsidR="00AE2038" w:rsidRDefault="00AE2038" w:rsidP="002B0772">
      <w:pPr>
        <w:ind w:firstLine="1560"/>
        <w:jc w:val="center"/>
        <w:rPr>
          <w:b/>
          <w:lang w:val="lt-LT"/>
        </w:rPr>
      </w:pPr>
      <w:r>
        <w:rPr>
          <w:b/>
          <w:lang w:val="lt-LT"/>
        </w:rPr>
        <w:t>V</w:t>
      </w:r>
      <w:r w:rsidR="00F52801">
        <w:rPr>
          <w:b/>
          <w:lang w:val="lt-LT"/>
        </w:rPr>
        <w:t>I</w:t>
      </w:r>
      <w:r>
        <w:rPr>
          <w:b/>
          <w:lang w:val="lt-LT"/>
        </w:rPr>
        <w:t>. KITOS SUTARTIES SĄLYGOS</w:t>
      </w:r>
    </w:p>
    <w:p w14:paraId="6D79E395" w14:textId="77777777" w:rsidR="00AE2038" w:rsidRDefault="00AE2038" w:rsidP="0086297F">
      <w:pPr>
        <w:jc w:val="both"/>
        <w:rPr>
          <w:b/>
          <w:lang w:val="lt-LT"/>
        </w:rPr>
      </w:pPr>
    </w:p>
    <w:p w14:paraId="781CB047" w14:textId="143A45C0" w:rsidR="00B83462" w:rsidRDefault="00AE2038">
      <w:pPr>
        <w:jc w:val="both"/>
        <w:rPr>
          <w:lang w:val="lt-LT"/>
        </w:rPr>
      </w:pPr>
      <w:r>
        <w:rPr>
          <w:lang w:val="lt-LT"/>
        </w:rPr>
        <w:tab/>
      </w:r>
      <w:r w:rsidR="0063041B">
        <w:rPr>
          <w:lang w:val="lt-LT"/>
        </w:rPr>
        <w:t>2</w:t>
      </w:r>
      <w:r w:rsidR="00517C41">
        <w:rPr>
          <w:lang w:val="lt-LT"/>
        </w:rPr>
        <w:t>1</w:t>
      </w:r>
      <w:r w:rsidR="00B83462">
        <w:rPr>
          <w:lang w:val="lt-LT"/>
        </w:rPr>
        <w:t xml:space="preserve">. </w:t>
      </w:r>
      <w:r w:rsidR="00B83462" w:rsidRPr="00B83462">
        <w:rPr>
          <w:lang w:val="lt-LT"/>
        </w:rPr>
        <w:t>Šalių tarpusavio santykiai, neaptarti Sutartyje, reguliuojami Lietuvos Respublikos civilinio kodekso ir kitų teisės aktų nustatyta tvarka.</w:t>
      </w:r>
    </w:p>
    <w:p w14:paraId="7FA39C62" w14:textId="78821EE2" w:rsidR="00B83462" w:rsidRDefault="00B83462">
      <w:pPr>
        <w:jc w:val="both"/>
        <w:rPr>
          <w:lang w:val="lt-LT"/>
        </w:rPr>
      </w:pPr>
      <w:r>
        <w:rPr>
          <w:lang w:val="lt-LT"/>
        </w:rPr>
        <w:tab/>
      </w:r>
      <w:r w:rsidR="0063041B">
        <w:rPr>
          <w:lang w:val="lt-LT"/>
        </w:rPr>
        <w:t>2</w:t>
      </w:r>
      <w:r w:rsidR="00517C41">
        <w:rPr>
          <w:lang w:val="lt-LT"/>
        </w:rPr>
        <w:t>2</w:t>
      </w:r>
      <w:r w:rsidR="00F57892">
        <w:rPr>
          <w:lang w:val="lt-LT"/>
        </w:rPr>
        <w:t xml:space="preserve">. </w:t>
      </w:r>
      <w:r w:rsidR="00F57892" w:rsidRPr="00F57892">
        <w:rPr>
          <w:lang w:val="lt-LT"/>
        </w:rPr>
        <w:t>Visi ginčai, kylantys iš Sutarties, sprendžiami gera valia ir</w:t>
      </w:r>
      <w:r w:rsidR="00A535DD">
        <w:rPr>
          <w:lang w:val="lt-LT"/>
        </w:rPr>
        <w:t xml:space="preserve"> bendru Sutarties š</w:t>
      </w:r>
      <w:r w:rsidR="00F57892" w:rsidRPr="00F57892">
        <w:rPr>
          <w:lang w:val="lt-LT"/>
        </w:rPr>
        <w:t>alių sutarimu. Nepavykus ginčo išspręsti d</w:t>
      </w:r>
      <w:r w:rsidR="00A535DD">
        <w:rPr>
          <w:lang w:val="lt-LT"/>
        </w:rPr>
        <w:t>erybomis,</w:t>
      </w:r>
      <w:r w:rsidR="00F57892" w:rsidRPr="00F57892">
        <w:rPr>
          <w:lang w:val="lt-LT"/>
        </w:rPr>
        <w:t xml:space="preserve"> ginčas sprendžiamas Lietuvos Respublikos teismuose. Derybų pradžia laikoma diena, kurią viena iš Sutarties </w:t>
      </w:r>
      <w:r w:rsidR="00B56055">
        <w:rPr>
          <w:lang w:val="lt-LT"/>
        </w:rPr>
        <w:t>š</w:t>
      </w:r>
      <w:r w:rsidR="00F57892" w:rsidRPr="00F57892">
        <w:rPr>
          <w:lang w:val="lt-LT"/>
        </w:rPr>
        <w:t xml:space="preserve">alių pateikė prašymą raštu kitai </w:t>
      </w:r>
      <w:r w:rsidR="00B56055">
        <w:rPr>
          <w:lang w:val="lt-LT"/>
        </w:rPr>
        <w:t>š</w:t>
      </w:r>
      <w:r w:rsidR="00F57892" w:rsidRPr="00F57892">
        <w:rPr>
          <w:lang w:val="lt-LT"/>
        </w:rPr>
        <w:t>aliai su siūlymu pradėti derybas.</w:t>
      </w:r>
    </w:p>
    <w:p w14:paraId="42B360E6" w14:textId="5D7794D0" w:rsidR="00A535DD" w:rsidRDefault="00A535DD">
      <w:pPr>
        <w:jc w:val="both"/>
        <w:rPr>
          <w:lang w:val="lt-LT"/>
        </w:rPr>
      </w:pPr>
      <w:r>
        <w:rPr>
          <w:lang w:val="lt-LT"/>
        </w:rPr>
        <w:tab/>
      </w:r>
      <w:r w:rsidR="0063041B">
        <w:rPr>
          <w:lang w:val="lt-LT"/>
        </w:rPr>
        <w:t>2</w:t>
      </w:r>
      <w:r w:rsidR="00517C41">
        <w:rPr>
          <w:lang w:val="lt-LT"/>
        </w:rPr>
        <w:t>3</w:t>
      </w:r>
      <w:r w:rsidR="00712ADB">
        <w:rPr>
          <w:lang w:val="lt-LT"/>
        </w:rPr>
        <w:t xml:space="preserve">. </w:t>
      </w:r>
      <w:r w:rsidR="00712ADB" w:rsidRPr="00712ADB">
        <w:rPr>
          <w:lang w:val="lt-LT"/>
        </w:rPr>
        <w:t>Sutarčiai aiškinti bei ginčams spręsti taikoma Lietuvos Respublikos teisė.</w:t>
      </w:r>
    </w:p>
    <w:p w14:paraId="769936C9" w14:textId="5F16D017" w:rsidR="00AE2038" w:rsidRDefault="00AE2038">
      <w:pPr>
        <w:jc w:val="both"/>
        <w:rPr>
          <w:lang w:val="lt-LT"/>
        </w:rPr>
      </w:pPr>
      <w:r>
        <w:rPr>
          <w:lang w:val="lt-LT"/>
        </w:rPr>
        <w:tab/>
      </w:r>
      <w:r w:rsidR="0063041B">
        <w:rPr>
          <w:lang w:val="lt-LT"/>
        </w:rPr>
        <w:t>2</w:t>
      </w:r>
      <w:r w:rsidR="00517C41">
        <w:rPr>
          <w:lang w:val="lt-LT"/>
        </w:rPr>
        <w:t>4</w:t>
      </w:r>
      <w:r>
        <w:rPr>
          <w:lang w:val="lt-LT"/>
        </w:rPr>
        <w:t>. Perdavimo</w:t>
      </w:r>
      <w:r w:rsidR="00147B83">
        <w:rPr>
          <w:lang w:val="lt-LT"/>
        </w:rPr>
        <w:t>–</w:t>
      </w:r>
      <w:r>
        <w:rPr>
          <w:lang w:val="lt-LT"/>
        </w:rPr>
        <w:t>priėmimo aktas</w:t>
      </w:r>
      <w:r w:rsidR="00CA7261">
        <w:rPr>
          <w:lang w:val="lt-LT"/>
        </w:rPr>
        <w:t xml:space="preserve"> </w:t>
      </w:r>
      <w:r w:rsidR="00EA24C2">
        <w:rPr>
          <w:lang w:val="lt-LT"/>
        </w:rPr>
        <w:t xml:space="preserve">ir kt. </w:t>
      </w:r>
      <w:r w:rsidR="000B639D">
        <w:rPr>
          <w:lang w:val="lt-LT"/>
        </w:rPr>
        <w:t>Sutarties pried</w:t>
      </w:r>
      <w:r w:rsidR="00EA24C2">
        <w:rPr>
          <w:lang w:val="lt-LT"/>
        </w:rPr>
        <w:t>ai</w:t>
      </w:r>
      <w:r w:rsidR="000B639D">
        <w:rPr>
          <w:lang w:val="lt-LT"/>
        </w:rPr>
        <w:t xml:space="preserve"> yra neatsiejama S</w:t>
      </w:r>
      <w:r>
        <w:rPr>
          <w:lang w:val="lt-LT"/>
        </w:rPr>
        <w:t>utarties dalis.</w:t>
      </w:r>
    </w:p>
    <w:p w14:paraId="6ED7B80D" w14:textId="2B38D34A" w:rsidR="00AE2038" w:rsidRDefault="0063041B">
      <w:pPr>
        <w:ind w:firstLine="720"/>
        <w:jc w:val="both"/>
        <w:rPr>
          <w:lang w:val="lt-LT"/>
        </w:rPr>
      </w:pPr>
      <w:r>
        <w:rPr>
          <w:lang w:val="lt-LT"/>
        </w:rPr>
        <w:t>2</w:t>
      </w:r>
      <w:r w:rsidR="00517C41">
        <w:rPr>
          <w:lang w:val="lt-LT"/>
        </w:rPr>
        <w:t>5</w:t>
      </w:r>
      <w:r w:rsidR="00AE2038">
        <w:rPr>
          <w:lang w:val="lt-LT"/>
        </w:rPr>
        <w:t>. Sutartis sudaryta dviem egzemplioriais, po vieną kiekvienai šaliai.</w:t>
      </w:r>
    </w:p>
    <w:p w14:paraId="64BCAE73" w14:textId="315E24AC" w:rsidR="00B904FE" w:rsidRDefault="008B58C9" w:rsidP="00B904FE">
      <w:pPr>
        <w:ind w:firstLine="720"/>
        <w:jc w:val="both"/>
        <w:rPr>
          <w:szCs w:val="24"/>
          <w:lang w:val="lt-LT"/>
        </w:rPr>
      </w:pPr>
      <w:r>
        <w:rPr>
          <w:szCs w:val="24"/>
          <w:lang w:val="lt-LT"/>
        </w:rPr>
        <w:t>2</w:t>
      </w:r>
      <w:r w:rsidR="00517C41">
        <w:rPr>
          <w:szCs w:val="24"/>
          <w:lang w:val="lt-LT"/>
        </w:rPr>
        <w:t>6</w:t>
      </w:r>
      <w:r w:rsidR="00B904FE">
        <w:rPr>
          <w:szCs w:val="24"/>
          <w:lang w:val="lt-LT"/>
        </w:rPr>
        <w:t>.</w:t>
      </w:r>
      <w:r w:rsidR="00B904FE" w:rsidRPr="00705B21">
        <w:rPr>
          <w:lang w:val="lt-LT"/>
        </w:rPr>
        <w:t xml:space="preserve"> </w:t>
      </w:r>
      <w:r w:rsidR="00B904FE">
        <w:rPr>
          <w:szCs w:val="24"/>
          <w:lang w:val="lt-LT"/>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316D69D7" w14:textId="5ECC74F2" w:rsidR="00F12EB8" w:rsidRDefault="008B58C9" w:rsidP="00CE1E10">
      <w:pPr>
        <w:ind w:firstLine="720"/>
        <w:jc w:val="both"/>
        <w:rPr>
          <w:szCs w:val="24"/>
          <w:lang w:val="lt-LT"/>
        </w:rPr>
      </w:pPr>
      <w:r>
        <w:rPr>
          <w:szCs w:val="24"/>
          <w:lang w:val="lt-LT"/>
        </w:rPr>
        <w:t>2</w:t>
      </w:r>
      <w:r w:rsidR="00517C41">
        <w:rPr>
          <w:szCs w:val="24"/>
          <w:lang w:val="lt-LT"/>
        </w:rPr>
        <w:t>7</w:t>
      </w:r>
      <w:r w:rsidR="00B904FE">
        <w:rPr>
          <w:szCs w:val="24"/>
          <w:lang w:val="lt-LT"/>
        </w:rPr>
        <w:t>. Vykdydamos sutartinius įsipareigojimus, šalys privalo laikytis asmens duomenų apsaugos reikalavimų.</w:t>
      </w:r>
    </w:p>
    <w:p w14:paraId="4D8233B9" w14:textId="0D9393C6" w:rsidR="00F12EB8" w:rsidRPr="00074A6B" w:rsidRDefault="00074A6B" w:rsidP="00074A6B">
      <w:pPr>
        <w:ind w:left="709"/>
        <w:jc w:val="both"/>
        <w:rPr>
          <w:szCs w:val="24"/>
          <w:lang w:val="lt-LT"/>
        </w:rPr>
      </w:pPr>
      <w:r>
        <w:rPr>
          <w:lang w:val="lt-LT"/>
        </w:rPr>
        <w:t>2</w:t>
      </w:r>
      <w:r w:rsidR="00517C41">
        <w:rPr>
          <w:lang w:val="lt-LT"/>
        </w:rPr>
        <w:t>8</w:t>
      </w:r>
      <w:r>
        <w:rPr>
          <w:lang w:val="lt-LT"/>
        </w:rPr>
        <w:t xml:space="preserve">. </w:t>
      </w:r>
      <w:r w:rsidR="00F12EB8" w:rsidRPr="00074A6B">
        <w:rPr>
          <w:szCs w:val="24"/>
          <w:lang w:val="lt-LT"/>
        </w:rPr>
        <w:t>Už Sutarties sąlygų nevykdymą šalys atsako įstatymų nustatyta tvarka.</w:t>
      </w:r>
    </w:p>
    <w:p w14:paraId="4131E889" w14:textId="77777777" w:rsidR="002C6EDF" w:rsidRPr="00A33D4B" w:rsidRDefault="002C6EDF" w:rsidP="00F12EB8">
      <w:pPr>
        <w:ind w:firstLine="340"/>
        <w:jc w:val="both"/>
        <w:rPr>
          <w:szCs w:val="24"/>
          <w:lang w:val="lt-LT"/>
        </w:rPr>
      </w:pPr>
    </w:p>
    <w:p w14:paraId="494396D4" w14:textId="134F9CEE" w:rsidR="00F12EB8" w:rsidRDefault="00F12EB8" w:rsidP="00F12EB8">
      <w:pPr>
        <w:ind w:firstLine="340"/>
        <w:jc w:val="both"/>
        <w:rPr>
          <w:sz w:val="22"/>
          <w:szCs w:val="22"/>
          <w:lang w:val="lt-LT"/>
        </w:rPr>
      </w:pPr>
      <w:r w:rsidRPr="0052232E">
        <w:rPr>
          <w:sz w:val="22"/>
          <w:szCs w:val="22"/>
          <w:lang w:val="lt-LT"/>
        </w:rPr>
        <w:t>Šalių rekvizitai</w:t>
      </w:r>
    </w:p>
    <w:p w14:paraId="70440297" w14:textId="77777777" w:rsidR="00E8007D" w:rsidRPr="0052232E" w:rsidRDefault="00E8007D" w:rsidP="00F12EB8">
      <w:pPr>
        <w:ind w:firstLine="340"/>
        <w:jc w:val="both"/>
        <w:rPr>
          <w:sz w:val="22"/>
          <w:szCs w:val="22"/>
          <w:lang w:val="lt-LT"/>
        </w:rPr>
      </w:pPr>
    </w:p>
    <w:tbl>
      <w:tblPr>
        <w:tblW w:w="10206" w:type="dxa"/>
        <w:tblLook w:val="01E0" w:firstRow="1" w:lastRow="1" w:firstColumn="1" w:lastColumn="1" w:noHBand="0" w:noVBand="0"/>
      </w:tblPr>
      <w:tblGrid>
        <w:gridCol w:w="5245"/>
        <w:gridCol w:w="4961"/>
      </w:tblGrid>
      <w:tr w:rsidR="00F12EB8" w:rsidRPr="0052232E" w14:paraId="0782E16E" w14:textId="77777777" w:rsidTr="00594FB8">
        <w:tc>
          <w:tcPr>
            <w:tcW w:w="5245" w:type="dxa"/>
          </w:tcPr>
          <w:p w14:paraId="40FE31AF" w14:textId="422EB4B9" w:rsidR="00F12EB8" w:rsidRPr="0052232E" w:rsidRDefault="00F12EB8" w:rsidP="00493717">
            <w:pPr>
              <w:spacing w:after="240"/>
              <w:jc w:val="both"/>
              <w:rPr>
                <w:b/>
                <w:sz w:val="22"/>
                <w:szCs w:val="22"/>
                <w:lang w:val="lt-LT"/>
              </w:rPr>
            </w:pPr>
            <w:r w:rsidRPr="0052232E">
              <w:rPr>
                <w:b/>
                <w:sz w:val="22"/>
                <w:szCs w:val="22"/>
                <w:lang w:val="lt-LT"/>
              </w:rPr>
              <w:t>Klientas</w:t>
            </w:r>
          </w:p>
        </w:tc>
        <w:tc>
          <w:tcPr>
            <w:tcW w:w="4961" w:type="dxa"/>
          </w:tcPr>
          <w:p w14:paraId="72C4EB46" w14:textId="77777777" w:rsidR="00F12EB8" w:rsidRPr="0052232E" w:rsidRDefault="00F12EB8" w:rsidP="00493717">
            <w:pPr>
              <w:keepNext/>
              <w:keepLines/>
              <w:spacing w:after="240"/>
              <w:jc w:val="both"/>
              <w:outlineLvl w:val="0"/>
              <w:rPr>
                <w:b/>
                <w:color w:val="2E74B5"/>
                <w:sz w:val="22"/>
                <w:szCs w:val="22"/>
                <w:lang w:val="lt-LT"/>
              </w:rPr>
            </w:pPr>
            <w:r w:rsidRPr="0052232E">
              <w:rPr>
                <w:b/>
                <w:sz w:val="22"/>
                <w:szCs w:val="22"/>
                <w:lang w:val="lt-LT"/>
              </w:rPr>
              <w:t>Paslaugų teikėjas</w:t>
            </w:r>
          </w:p>
        </w:tc>
      </w:tr>
      <w:tr w:rsidR="00F12EB8" w:rsidRPr="0052232E" w14:paraId="6AFA91A1" w14:textId="77777777" w:rsidTr="00594FB8">
        <w:trPr>
          <w:trHeight w:val="332"/>
        </w:trPr>
        <w:tc>
          <w:tcPr>
            <w:tcW w:w="5245" w:type="dxa"/>
          </w:tcPr>
          <w:p w14:paraId="430EFC52" w14:textId="77777777" w:rsidR="00F12EB8" w:rsidRPr="0052232E" w:rsidRDefault="00F12EB8" w:rsidP="00493717">
            <w:pPr>
              <w:jc w:val="both"/>
              <w:rPr>
                <w:sz w:val="22"/>
                <w:szCs w:val="22"/>
                <w:lang w:val="lt-LT"/>
              </w:rPr>
            </w:pPr>
            <w:r w:rsidRPr="0052232E">
              <w:rPr>
                <w:sz w:val="22"/>
                <w:szCs w:val="22"/>
                <w:lang w:val="lt-LT"/>
              </w:rPr>
              <w:t xml:space="preserve">Biudžetinė įstaiga </w:t>
            </w:r>
          </w:p>
        </w:tc>
        <w:tc>
          <w:tcPr>
            <w:tcW w:w="4961" w:type="dxa"/>
          </w:tcPr>
          <w:p w14:paraId="30F2BAF2" w14:textId="77777777" w:rsidR="00F12EB8" w:rsidRPr="0052232E" w:rsidRDefault="00F12EB8" w:rsidP="00493717">
            <w:pPr>
              <w:widowControl w:val="0"/>
              <w:jc w:val="both"/>
              <w:rPr>
                <w:sz w:val="22"/>
                <w:szCs w:val="22"/>
                <w:lang w:val="lt-LT"/>
              </w:rPr>
            </w:pPr>
          </w:p>
        </w:tc>
      </w:tr>
      <w:tr w:rsidR="00F12EB8" w:rsidRPr="00524454" w14:paraId="5BC23FED" w14:textId="77777777" w:rsidTr="00594FB8">
        <w:tc>
          <w:tcPr>
            <w:tcW w:w="5245" w:type="dxa"/>
          </w:tcPr>
          <w:p w14:paraId="29B1C4C7" w14:textId="77777777" w:rsidR="00F12EB8" w:rsidRPr="0052232E" w:rsidRDefault="00F12EB8" w:rsidP="00493717">
            <w:pPr>
              <w:rPr>
                <w:sz w:val="22"/>
                <w:szCs w:val="22"/>
                <w:lang w:val="lt-LT"/>
              </w:rPr>
            </w:pPr>
            <w:r w:rsidRPr="0052232E">
              <w:rPr>
                <w:sz w:val="22"/>
                <w:szCs w:val="22"/>
                <w:lang w:val="lt-LT"/>
              </w:rPr>
              <w:t xml:space="preserve">Lietuvos Respublikos švietimo, mokslo ir </w:t>
            </w:r>
          </w:p>
          <w:p w14:paraId="23D6C05D" w14:textId="77777777" w:rsidR="00F12EB8" w:rsidRPr="0052232E" w:rsidRDefault="00F12EB8" w:rsidP="00493717">
            <w:pPr>
              <w:rPr>
                <w:sz w:val="22"/>
                <w:szCs w:val="22"/>
                <w:lang w:val="lt-LT"/>
              </w:rPr>
            </w:pPr>
            <w:r w:rsidRPr="0052232E">
              <w:rPr>
                <w:sz w:val="22"/>
                <w:szCs w:val="22"/>
                <w:lang w:val="lt-LT"/>
              </w:rPr>
              <w:t>sporto ministerija</w:t>
            </w:r>
          </w:p>
        </w:tc>
        <w:tc>
          <w:tcPr>
            <w:tcW w:w="4961" w:type="dxa"/>
          </w:tcPr>
          <w:p w14:paraId="009E80DD" w14:textId="068A0D0D" w:rsidR="00F12EB8" w:rsidRPr="00594FB8" w:rsidRDefault="00F12EB8" w:rsidP="00EA49F2">
            <w:pPr>
              <w:widowControl w:val="0"/>
              <w:jc w:val="both"/>
              <w:rPr>
                <w:sz w:val="22"/>
                <w:szCs w:val="22"/>
                <w:lang w:val="lt-LT"/>
              </w:rPr>
            </w:pPr>
          </w:p>
        </w:tc>
      </w:tr>
      <w:tr w:rsidR="00F12EB8" w:rsidRPr="0052232E" w14:paraId="6957685C" w14:textId="77777777" w:rsidTr="00594FB8">
        <w:tc>
          <w:tcPr>
            <w:tcW w:w="5245" w:type="dxa"/>
          </w:tcPr>
          <w:p w14:paraId="461B564B" w14:textId="77777777" w:rsidR="00F12EB8" w:rsidRPr="0052232E" w:rsidRDefault="00F12EB8" w:rsidP="00493717">
            <w:pPr>
              <w:jc w:val="both"/>
              <w:rPr>
                <w:sz w:val="22"/>
                <w:szCs w:val="22"/>
                <w:lang w:val="lt-LT"/>
              </w:rPr>
            </w:pPr>
            <w:r w:rsidRPr="0052232E">
              <w:rPr>
                <w:sz w:val="22"/>
                <w:szCs w:val="22"/>
                <w:lang w:val="lt-LT"/>
              </w:rPr>
              <w:t>Įmonės kodas: 188603091</w:t>
            </w:r>
          </w:p>
        </w:tc>
        <w:tc>
          <w:tcPr>
            <w:tcW w:w="4961" w:type="dxa"/>
          </w:tcPr>
          <w:p w14:paraId="21CA4F78" w14:textId="792369AF" w:rsidR="00F12EB8" w:rsidRPr="00594FB8" w:rsidRDefault="00F12EB8" w:rsidP="007F7E29">
            <w:pPr>
              <w:widowControl w:val="0"/>
              <w:jc w:val="both"/>
              <w:rPr>
                <w:szCs w:val="24"/>
                <w:lang w:val="lt-LT"/>
              </w:rPr>
            </w:pPr>
          </w:p>
        </w:tc>
      </w:tr>
      <w:tr w:rsidR="00F12EB8" w:rsidRPr="00702379" w14:paraId="71274863" w14:textId="77777777" w:rsidTr="00594FB8">
        <w:tc>
          <w:tcPr>
            <w:tcW w:w="5245" w:type="dxa"/>
          </w:tcPr>
          <w:p w14:paraId="594B9359" w14:textId="77777777" w:rsidR="00F12EB8" w:rsidRPr="0052232E" w:rsidRDefault="00F12EB8" w:rsidP="00493717">
            <w:pPr>
              <w:rPr>
                <w:sz w:val="22"/>
                <w:szCs w:val="22"/>
                <w:lang w:val="lt-LT"/>
              </w:rPr>
            </w:pPr>
            <w:r w:rsidRPr="0052232E">
              <w:rPr>
                <w:sz w:val="22"/>
                <w:szCs w:val="22"/>
                <w:lang w:val="lt-LT"/>
              </w:rPr>
              <w:t xml:space="preserve">Adresas: A. Volano g. 2, LT-01516 Vilnius </w:t>
            </w:r>
          </w:p>
        </w:tc>
        <w:tc>
          <w:tcPr>
            <w:tcW w:w="4961" w:type="dxa"/>
          </w:tcPr>
          <w:p w14:paraId="6B6086FB" w14:textId="5E9A6718" w:rsidR="00F12EB8" w:rsidRPr="00533863" w:rsidRDefault="00F12EB8" w:rsidP="007F7E29">
            <w:pPr>
              <w:widowControl w:val="0"/>
              <w:jc w:val="both"/>
              <w:rPr>
                <w:szCs w:val="24"/>
                <w:lang w:val="lt-LT"/>
              </w:rPr>
            </w:pPr>
          </w:p>
        </w:tc>
      </w:tr>
      <w:tr w:rsidR="00F12EB8" w:rsidRPr="0052232E" w14:paraId="6FCCCE2F" w14:textId="77777777" w:rsidTr="00594FB8">
        <w:tc>
          <w:tcPr>
            <w:tcW w:w="5245" w:type="dxa"/>
          </w:tcPr>
          <w:p w14:paraId="0B10EBE3" w14:textId="7B6D5379" w:rsidR="00F12EB8" w:rsidRPr="0052232E" w:rsidRDefault="00F12EB8" w:rsidP="00493717">
            <w:pPr>
              <w:jc w:val="both"/>
              <w:rPr>
                <w:sz w:val="22"/>
                <w:szCs w:val="22"/>
                <w:lang w:val="lt-LT"/>
              </w:rPr>
            </w:pPr>
            <w:r w:rsidRPr="0052232E">
              <w:rPr>
                <w:sz w:val="22"/>
                <w:szCs w:val="22"/>
                <w:lang w:val="lt-LT"/>
              </w:rPr>
              <w:t xml:space="preserve">Tel. </w:t>
            </w:r>
            <w:r w:rsidR="00FD6F4C">
              <w:rPr>
                <w:sz w:val="22"/>
                <w:szCs w:val="22"/>
                <w:lang w:val="lt-LT"/>
              </w:rPr>
              <w:t>+370</w:t>
            </w:r>
            <w:r w:rsidRPr="0052232E">
              <w:rPr>
                <w:sz w:val="22"/>
                <w:szCs w:val="22"/>
                <w:lang w:val="lt-LT"/>
              </w:rPr>
              <w:t xml:space="preserve"> 5 219 1225 </w:t>
            </w:r>
          </w:p>
        </w:tc>
        <w:tc>
          <w:tcPr>
            <w:tcW w:w="4961" w:type="dxa"/>
          </w:tcPr>
          <w:p w14:paraId="233628ED" w14:textId="6471DBC2" w:rsidR="00F12EB8" w:rsidRPr="00594FB8" w:rsidRDefault="00F12EB8" w:rsidP="007F7E29">
            <w:pPr>
              <w:widowControl w:val="0"/>
              <w:jc w:val="both"/>
              <w:rPr>
                <w:sz w:val="22"/>
                <w:szCs w:val="22"/>
                <w:lang w:val="lt-LT"/>
              </w:rPr>
            </w:pPr>
          </w:p>
        </w:tc>
      </w:tr>
      <w:tr w:rsidR="00F12EB8" w:rsidRPr="00702379" w14:paraId="4824C8E2" w14:textId="77777777" w:rsidTr="00594FB8">
        <w:tc>
          <w:tcPr>
            <w:tcW w:w="5245" w:type="dxa"/>
          </w:tcPr>
          <w:p w14:paraId="1F0EC2DC" w14:textId="2FC2EE96" w:rsidR="00F12EB8" w:rsidRPr="0052232E" w:rsidRDefault="00F12EB8" w:rsidP="00493717">
            <w:pPr>
              <w:jc w:val="both"/>
              <w:rPr>
                <w:sz w:val="22"/>
                <w:szCs w:val="22"/>
                <w:lang w:val="lt-LT"/>
              </w:rPr>
            </w:pPr>
            <w:r w:rsidRPr="0052232E">
              <w:rPr>
                <w:sz w:val="22"/>
                <w:szCs w:val="22"/>
                <w:lang w:val="lt-LT"/>
              </w:rPr>
              <w:t xml:space="preserve">Faks. </w:t>
            </w:r>
            <w:r w:rsidR="00FD6F4C">
              <w:rPr>
                <w:sz w:val="22"/>
                <w:szCs w:val="22"/>
                <w:lang w:val="lt-LT"/>
              </w:rPr>
              <w:t>+370</w:t>
            </w:r>
            <w:r w:rsidRPr="0052232E">
              <w:rPr>
                <w:sz w:val="22"/>
                <w:szCs w:val="22"/>
                <w:lang w:val="lt-LT"/>
              </w:rPr>
              <w:t xml:space="preserve"> 5 261 2077 </w:t>
            </w:r>
          </w:p>
        </w:tc>
        <w:tc>
          <w:tcPr>
            <w:tcW w:w="4961" w:type="dxa"/>
          </w:tcPr>
          <w:p w14:paraId="1456270D" w14:textId="1DD369D0" w:rsidR="00F12EB8" w:rsidRPr="00594FB8" w:rsidRDefault="00F12EB8" w:rsidP="007F7E29">
            <w:pPr>
              <w:widowControl w:val="0"/>
              <w:jc w:val="both"/>
              <w:rPr>
                <w:sz w:val="22"/>
                <w:szCs w:val="22"/>
                <w:lang w:val="lt-LT"/>
              </w:rPr>
            </w:pPr>
          </w:p>
        </w:tc>
      </w:tr>
      <w:tr w:rsidR="00F12EB8" w:rsidRPr="00702379" w14:paraId="7EB13C73" w14:textId="77777777" w:rsidTr="00594FB8">
        <w:tc>
          <w:tcPr>
            <w:tcW w:w="5245" w:type="dxa"/>
          </w:tcPr>
          <w:p w14:paraId="463B518E" w14:textId="18AD3CA5" w:rsidR="00F12EB8" w:rsidRPr="0052232E" w:rsidRDefault="00F12EB8" w:rsidP="00493717">
            <w:pPr>
              <w:jc w:val="both"/>
              <w:rPr>
                <w:sz w:val="22"/>
                <w:szCs w:val="22"/>
                <w:lang w:val="lt-LT"/>
              </w:rPr>
            </w:pPr>
            <w:r w:rsidRPr="0052232E">
              <w:rPr>
                <w:sz w:val="22"/>
                <w:szCs w:val="22"/>
                <w:lang w:val="lt-LT"/>
              </w:rPr>
              <w:t>El. p. smmin@sm</w:t>
            </w:r>
            <w:r w:rsidR="00E32133">
              <w:rPr>
                <w:sz w:val="22"/>
                <w:szCs w:val="22"/>
                <w:lang w:val="lt-LT"/>
              </w:rPr>
              <w:t>s</w:t>
            </w:r>
            <w:r w:rsidRPr="0052232E">
              <w:rPr>
                <w:sz w:val="22"/>
                <w:szCs w:val="22"/>
                <w:lang w:val="lt-LT"/>
              </w:rPr>
              <w:t>m.lt</w:t>
            </w:r>
          </w:p>
        </w:tc>
        <w:tc>
          <w:tcPr>
            <w:tcW w:w="4961" w:type="dxa"/>
          </w:tcPr>
          <w:p w14:paraId="65476316" w14:textId="1667B56A" w:rsidR="00F12EB8" w:rsidRPr="00594FB8" w:rsidRDefault="00F12EB8" w:rsidP="007F7E29">
            <w:pPr>
              <w:widowControl w:val="0"/>
              <w:jc w:val="both"/>
              <w:rPr>
                <w:szCs w:val="24"/>
                <w:lang w:val="lt-LT"/>
              </w:rPr>
            </w:pPr>
          </w:p>
        </w:tc>
      </w:tr>
      <w:tr w:rsidR="00F12EB8" w:rsidRPr="007F7E29" w14:paraId="5D846967" w14:textId="77777777" w:rsidTr="00594FB8">
        <w:tc>
          <w:tcPr>
            <w:tcW w:w="5245" w:type="dxa"/>
          </w:tcPr>
          <w:p w14:paraId="7068F279" w14:textId="1665CFCD" w:rsidR="00F12EB8" w:rsidRPr="0052232E" w:rsidRDefault="00F12EB8" w:rsidP="00493717">
            <w:pPr>
              <w:jc w:val="both"/>
              <w:rPr>
                <w:sz w:val="22"/>
                <w:szCs w:val="22"/>
                <w:lang w:val="lt-LT"/>
              </w:rPr>
            </w:pPr>
            <w:r w:rsidRPr="0052232E">
              <w:rPr>
                <w:sz w:val="22"/>
                <w:szCs w:val="22"/>
                <w:lang w:val="lt-LT"/>
              </w:rPr>
              <w:t>A.</w:t>
            </w:r>
            <w:r w:rsidR="00FD6F4C">
              <w:rPr>
                <w:sz w:val="22"/>
                <w:szCs w:val="22"/>
                <w:lang w:val="lt-LT"/>
              </w:rPr>
              <w:t xml:space="preserve"> </w:t>
            </w:r>
            <w:r w:rsidRPr="0052232E">
              <w:rPr>
                <w:sz w:val="22"/>
                <w:szCs w:val="22"/>
                <w:lang w:val="lt-LT"/>
              </w:rPr>
              <w:t>s. LT44 7300 0101 3799 2240</w:t>
            </w:r>
          </w:p>
        </w:tc>
        <w:tc>
          <w:tcPr>
            <w:tcW w:w="4961" w:type="dxa"/>
          </w:tcPr>
          <w:p w14:paraId="052AFEFA" w14:textId="23A7514B" w:rsidR="00F12EB8" w:rsidRPr="00594FB8" w:rsidRDefault="00F12EB8" w:rsidP="007F7E29">
            <w:pPr>
              <w:widowControl w:val="0"/>
              <w:ind w:left="720" w:hanging="720"/>
              <w:jc w:val="both"/>
              <w:rPr>
                <w:sz w:val="22"/>
                <w:szCs w:val="22"/>
                <w:lang w:val="lt-LT"/>
              </w:rPr>
            </w:pPr>
          </w:p>
        </w:tc>
      </w:tr>
      <w:tr w:rsidR="00F12EB8" w:rsidRPr="00CF0372" w14:paraId="10B5FA6F" w14:textId="77777777" w:rsidTr="00594FB8">
        <w:tc>
          <w:tcPr>
            <w:tcW w:w="5245" w:type="dxa"/>
          </w:tcPr>
          <w:p w14:paraId="3BCC712E" w14:textId="77777777" w:rsidR="00F12EB8" w:rsidRPr="0052232E" w:rsidRDefault="00F12EB8" w:rsidP="00493717">
            <w:pPr>
              <w:jc w:val="both"/>
              <w:rPr>
                <w:sz w:val="22"/>
                <w:szCs w:val="22"/>
                <w:lang w:val="lt-LT"/>
              </w:rPr>
            </w:pPr>
            <w:r w:rsidRPr="0052232E">
              <w:rPr>
                <w:sz w:val="22"/>
                <w:szCs w:val="22"/>
                <w:lang w:val="lt-LT"/>
              </w:rPr>
              <w:t>Bankas: AB bankas „Swedbank“</w:t>
            </w:r>
          </w:p>
        </w:tc>
        <w:tc>
          <w:tcPr>
            <w:tcW w:w="4961" w:type="dxa"/>
          </w:tcPr>
          <w:p w14:paraId="2D1EC69B" w14:textId="7E611722" w:rsidR="00F12EB8" w:rsidRPr="00594FB8" w:rsidRDefault="00F12EB8" w:rsidP="007F7E29">
            <w:pPr>
              <w:pStyle w:val="prastasiniatinklio"/>
              <w:shd w:val="clear" w:color="auto" w:fill="FFFFFF" w:themeFill="background1"/>
              <w:spacing w:before="0" w:beforeAutospacing="0" w:after="0" w:afterAutospacing="0"/>
              <w:jc w:val="both"/>
              <w:rPr>
                <w:sz w:val="22"/>
                <w:szCs w:val="22"/>
              </w:rPr>
            </w:pPr>
          </w:p>
        </w:tc>
      </w:tr>
      <w:tr w:rsidR="00F12EB8" w:rsidRPr="0052232E" w14:paraId="1506B176" w14:textId="77777777" w:rsidTr="00594FB8">
        <w:tc>
          <w:tcPr>
            <w:tcW w:w="5245" w:type="dxa"/>
          </w:tcPr>
          <w:p w14:paraId="30552ACC" w14:textId="77777777" w:rsidR="00F12EB8" w:rsidRPr="0052232E" w:rsidRDefault="00F12EB8" w:rsidP="00493717">
            <w:pPr>
              <w:jc w:val="both"/>
              <w:rPr>
                <w:sz w:val="22"/>
                <w:szCs w:val="22"/>
                <w:lang w:val="lt-LT"/>
              </w:rPr>
            </w:pPr>
            <w:r w:rsidRPr="0052232E">
              <w:rPr>
                <w:sz w:val="22"/>
                <w:szCs w:val="22"/>
                <w:lang w:val="lt-LT"/>
              </w:rPr>
              <w:t>Banko kodas: 73000</w:t>
            </w:r>
          </w:p>
        </w:tc>
        <w:tc>
          <w:tcPr>
            <w:tcW w:w="4961" w:type="dxa"/>
          </w:tcPr>
          <w:p w14:paraId="4E57AFF9" w14:textId="77777777" w:rsidR="00F12EB8" w:rsidRPr="0052232E" w:rsidRDefault="00F12EB8" w:rsidP="00493717">
            <w:pPr>
              <w:widowControl w:val="0"/>
              <w:ind w:left="720" w:hanging="720"/>
              <w:jc w:val="both"/>
              <w:rPr>
                <w:sz w:val="22"/>
                <w:szCs w:val="22"/>
                <w:lang w:val="lt-LT"/>
              </w:rPr>
            </w:pPr>
          </w:p>
        </w:tc>
      </w:tr>
      <w:tr w:rsidR="00F12EB8" w:rsidRPr="008640B7" w14:paraId="0FBCCE0D" w14:textId="77777777" w:rsidTr="00594FB8">
        <w:tc>
          <w:tcPr>
            <w:tcW w:w="5245" w:type="dxa"/>
          </w:tcPr>
          <w:p w14:paraId="2725C650" w14:textId="77777777" w:rsidR="00F12EB8" w:rsidRPr="008640B7" w:rsidRDefault="00F12EB8" w:rsidP="00493717">
            <w:pPr>
              <w:jc w:val="both"/>
              <w:rPr>
                <w:noProof/>
                <w:sz w:val="22"/>
                <w:szCs w:val="22"/>
                <w:lang w:val="lt-LT"/>
              </w:rPr>
            </w:pPr>
            <w:r w:rsidRPr="008640B7">
              <w:rPr>
                <w:noProof/>
                <w:sz w:val="22"/>
                <w:szCs w:val="22"/>
                <w:lang w:val="lt-LT"/>
              </w:rPr>
              <w:t>Įregistruota Juridinių asmenų registre</w:t>
            </w:r>
          </w:p>
          <w:p w14:paraId="626DE425" w14:textId="130A24CE" w:rsidR="00E954D9" w:rsidRDefault="00E954D9" w:rsidP="00493717">
            <w:pPr>
              <w:jc w:val="both"/>
              <w:rPr>
                <w:noProof/>
                <w:sz w:val="22"/>
                <w:szCs w:val="22"/>
                <w:lang w:val="lt-LT"/>
              </w:rPr>
            </w:pPr>
          </w:p>
          <w:p w14:paraId="0732B6BA" w14:textId="76FC3892" w:rsidR="002C6EDF" w:rsidRDefault="002C6EDF" w:rsidP="00493717">
            <w:pPr>
              <w:jc w:val="both"/>
              <w:rPr>
                <w:noProof/>
                <w:sz w:val="22"/>
                <w:szCs w:val="22"/>
                <w:lang w:val="lt-LT"/>
              </w:rPr>
            </w:pPr>
          </w:p>
          <w:p w14:paraId="4513295B" w14:textId="537BE8C9" w:rsidR="002C6EDF" w:rsidRDefault="002C6EDF" w:rsidP="00493717">
            <w:pPr>
              <w:jc w:val="both"/>
              <w:rPr>
                <w:noProof/>
                <w:sz w:val="22"/>
                <w:szCs w:val="22"/>
                <w:lang w:val="lt-LT"/>
              </w:rPr>
            </w:pPr>
          </w:p>
          <w:p w14:paraId="539E443B" w14:textId="77777777" w:rsidR="002C6EDF" w:rsidRPr="008640B7" w:rsidRDefault="002C6EDF" w:rsidP="00493717">
            <w:pPr>
              <w:jc w:val="both"/>
              <w:rPr>
                <w:noProof/>
                <w:sz w:val="22"/>
                <w:szCs w:val="22"/>
                <w:lang w:val="lt-LT"/>
              </w:rPr>
            </w:pPr>
          </w:p>
          <w:p w14:paraId="690FB852" w14:textId="77777777" w:rsidR="005A58B3" w:rsidRDefault="005A58B3" w:rsidP="00493717">
            <w:pPr>
              <w:jc w:val="both"/>
              <w:rPr>
                <w:b/>
                <w:bCs/>
                <w:noProof/>
                <w:sz w:val="22"/>
                <w:szCs w:val="22"/>
                <w:lang w:val="lt-LT"/>
              </w:rPr>
            </w:pPr>
          </w:p>
          <w:p w14:paraId="018D7D30" w14:textId="77777777" w:rsidR="005A58B3" w:rsidRDefault="005A58B3" w:rsidP="00493717">
            <w:pPr>
              <w:jc w:val="both"/>
              <w:rPr>
                <w:b/>
                <w:bCs/>
                <w:noProof/>
                <w:sz w:val="22"/>
                <w:szCs w:val="22"/>
                <w:lang w:val="lt-LT"/>
              </w:rPr>
            </w:pPr>
          </w:p>
          <w:p w14:paraId="08FB7737" w14:textId="77777777" w:rsidR="005A58B3" w:rsidRDefault="005A58B3" w:rsidP="00493717">
            <w:pPr>
              <w:jc w:val="both"/>
              <w:rPr>
                <w:b/>
                <w:bCs/>
                <w:noProof/>
                <w:sz w:val="22"/>
                <w:szCs w:val="22"/>
                <w:lang w:val="lt-LT"/>
              </w:rPr>
            </w:pPr>
          </w:p>
          <w:p w14:paraId="16D31AD6" w14:textId="15697007" w:rsidR="00E954D9" w:rsidRPr="008640B7" w:rsidRDefault="00E954D9" w:rsidP="00493717">
            <w:pPr>
              <w:jc w:val="both"/>
              <w:rPr>
                <w:b/>
                <w:bCs/>
                <w:noProof/>
                <w:sz w:val="22"/>
                <w:szCs w:val="22"/>
                <w:lang w:val="lt-LT"/>
              </w:rPr>
            </w:pPr>
            <w:r w:rsidRPr="008640B7">
              <w:rPr>
                <w:b/>
                <w:bCs/>
                <w:noProof/>
                <w:sz w:val="22"/>
                <w:szCs w:val="22"/>
                <w:lang w:val="lt-LT"/>
              </w:rPr>
              <w:t>Ministerija</w:t>
            </w:r>
          </w:p>
          <w:p w14:paraId="3CD2B2B7" w14:textId="1F43BE13" w:rsidR="00E954D9" w:rsidRPr="008640B7" w:rsidRDefault="00E954D9" w:rsidP="00493717">
            <w:pPr>
              <w:jc w:val="both"/>
              <w:rPr>
                <w:noProof/>
                <w:sz w:val="22"/>
                <w:szCs w:val="22"/>
                <w:lang w:val="lt-LT"/>
              </w:rPr>
            </w:pPr>
          </w:p>
        </w:tc>
        <w:tc>
          <w:tcPr>
            <w:tcW w:w="4961" w:type="dxa"/>
          </w:tcPr>
          <w:p w14:paraId="7A1EEED1" w14:textId="77777777" w:rsidR="00F12EB8" w:rsidRPr="008640B7" w:rsidRDefault="00F12EB8" w:rsidP="00493717">
            <w:pPr>
              <w:jc w:val="both"/>
              <w:rPr>
                <w:noProof/>
                <w:sz w:val="22"/>
                <w:szCs w:val="22"/>
                <w:lang w:val="lt-LT"/>
              </w:rPr>
            </w:pPr>
          </w:p>
        </w:tc>
      </w:tr>
    </w:tbl>
    <w:p w14:paraId="13090588" w14:textId="77777777" w:rsidR="00E954D9" w:rsidRPr="008640B7" w:rsidRDefault="00E954D9" w:rsidP="00E954D9">
      <w:pPr>
        <w:rPr>
          <w:noProof/>
          <w:szCs w:val="24"/>
          <w:lang w:val="lt-LT"/>
        </w:rPr>
      </w:pPr>
    </w:p>
    <w:p w14:paraId="3494E4EA" w14:textId="6466CB1E" w:rsidR="00E954D9" w:rsidRPr="008640B7" w:rsidRDefault="00E954D9" w:rsidP="001D4E63">
      <w:pPr>
        <w:rPr>
          <w:noProof/>
          <w:szCs w:val="24"/>
          <w:lang w:val="lt-LT"/>
        </w:rPr>
      </w:pPr>
      <w:r w:rsidRPr="008640B7">
        <w:rPr>
          <w:noProof/>
          <w:szCs w:val="24"/>
          <w:lang w:val="lt-LT"/>
        </w:rPr>
        <w:t xml:space="preserve">Ministerijos kancleris                                                                                                        </w:t>
      </w:r>
      <w:r w:rsidR="001D4E63">
        <w:rPr>
          <w:noProof/>
          <w:szCs w:val="24"/>
          <w:lang w:val="lt-LT"/>
        </w:rPr>
        <w:t xml:space="preserve"> </w:t>
      </w:r>
      <w:r w:rsidRPr="008640B7">
        <w:rPr>
          <w:noProof/>
          <w:szCs w:val="24"/>
          <w:lang w:val="lt-LT"/>
        </w:rPr>
        <w:t>Julius Lukošius</w:t>
      </w:r>
    </w:p>
    <w:p w14:paraId="4F1EA8D1" w14:textId="593A8BF6" w:rsidR="00E954D9" w:rsidRPr="00F5627F" w:rsidRDefault="00E954D9" w:rsidP="00E954D9">
      <w:pPr>
        <w:tabs>
          <w:tab w:val="left" w:pos="1806"/>
          <w:tab w:val="left" w:pos="2039"/>
          <w:tab w:val="left" w:pos="3270"/>
          <w:tab w:val="left" w:pos="3503"/>
        </w:tabs>
        <w:ind w:left="108"/>
        <w:rPr>
          <w:noProof/>
          <w:sz w:val="20"/>
          <w:lang w:val="lt-LT"/>
        </w:rPr>
      </w:pPr>
      <w:r w:rsidRPr="00F5627F">
        <w:rPr>
          <w:noProof/>
          <w:sz w:val="20"/>
          <w:lang w:val="lt-LT"/>
        </w:rPr>
        <w:t xml:space="preserve">       pareigos</w:t>
      </w:r>
      <w:r w:rsidRPr="00F5627F">
        <w:rPr>
          <w:noProof/>
          <w:sz w:val="20"/>
          <w:lang w:val="lt-LT"/>
        </w:rPr>
        <w:tab/>
      </w:r>
      <w:r w:rsidRPr="00F5627F">
        <w:rPr>
          <w:noProof/>
          <w:sz w:val="20"/>
          <w:lang w:val="lt-LT"/>
        </w:rPr>
        <w:tab/>
        <w:t xml:space="preserve">                                         </w:t>
      </w:r>
      <w:r w:rsidRPr="00F5627F">
        <w:rPr>
          <w:noProof/>
          <w:sz w:val="20"/>
          <w:lang w:val="lt-LT"/>
        </w:rPr>
        <w:tab/>
      </w:r>
      <w:r w:rsidRPr="00F5627F">
        <w:rPr>
          <w:noProof/>
          <w:sz w:val="20"/>
          <w:lang w:val="lt-LT"/>
        </w:rPr>
        <w:tab/>
        <w:t xml:space="preserve">                            </w:t>
      </w:r>
      <w:r w:rsidR="003F1110" w:rsidRPr="00F5627F">
        <w:rPr>
          <w:noProof/>
          <w:sz w:val="20"/>
          <w:lang w:val="lt-LT"/>
        </w:rPr>
        <w:t xml:space="preserve">   </w:t>
      </w:r>
      <w:r w:rsidR="00F5627F">
        <w:rPr>
          <w:noProof/>
          <w:sz w:val="20"/>
          <w:lang w:val="lt-LT"/>
        </w:rPr>
        <w:t xml:space="preserve">                         </w:t>
      </w:r>
      <w:r w:rsidR="003F1110" w:rsidRPr="00F5627F">
        <w:rPr>
          <w:noProof/>
          <w:sz w:val="20"/>
          <w:lang w:val="lt-LT"/>
        </w:rPr>
        <w:t xml:space="preserve">          </w:t>
      </w:r>
      <w:r w:rsidRPr="00F5627F">
        <w:rPr>
          <w:noProof/>
          <w:sz w:val="20"/>
          <w:lang w:val="lt-LT"/>
        </w:rPr>
        <w:t xml:space="preserve"> vardas ir pavardė</w:t>
      </w:r>
    </w:p>
    <w:p w14:paraId="663F4286" w14:textId="77777777" w:rsidR="00E954D9" w:rsidRPr="008640B7" w:rsidRDefault="00E954D9" w:rsidP="00493717">
      <w:pPr>
        <w:widowControl w:val="0"/>
        <w:tabs>
          <w:tab w:val="left" w:pos="5211"/>
        </w:tabs>
        <w:ind w:left="108"/>
        <w:rPr>
          <w:noProof/>
          <w:sz w:val="22"/>
          <w:szCs w:val="22"/>
          <w:lang w:val="lt-LT"/>
        </w:rPr>
      </w:pPr>
      <w:r w:rsidRPr="008640B7">
        <w:rPr>
          <w:noProof/>
          <w:sz w:val="22"/>
          <w:szCs w:val="22"/>
          <w:lang w:val="lt-LT"/>
        </w:rPr>
        <w:tab/>
      </w:r>
    </w:p>
    <w:tbl>
      <w:tblPr>
        <w:tblW w:w="10206" w:type="dxa"/>
        <w:tblLook w:val="01E0" w:firstRow="1" w:lastRow="1" w:firstColumn="1" w:lastColumn="1" w:noHBand="0" w:noVBand="0"/>
      </w:tblPr>
      <w:tblGrid>
        <w:gridCol w:w="5103"/>
        <w:gridCol w:w="5103"/>
      </w:tblGrid>
      <w:tr w:rsidR="00F12EB8" w:rsidRPr="008640B7" w14:paraId="693640FC" w14:textId="77777777" w:rsidTr="00493717">
        <w:tc>
          <w:tcPr>
            <w:tcW w:w="5103" w:type="dxa"/>
          </w:tcPr>
          <w:p w14:paraId="2CD40F32" w14:textId="3C31579F" w:rsidR="00F12EB8" w:rsidRPr="008640B7" w:rsidRDefault="00F12EB8" w:rsidP="00493717">
            <w:pPr>
              <w:rPr>
                <w:noProof/>
                <w:sz w:val="22"/>
                <w:szCs w:val="22"/>
                <w:lang w:val="lt-LT"/>
              </w:rPr>
            </w:pPr>
          </w:p>
        </w:tc>
        <w:tc>
          <w:tcPr>
            <w:tcW w:w="5103" w:type="dxa"/>
          </w:tcPr>
          <w:p w14:paraId="5E57CBE7" w14:textId="4BFB418F" w:rsidR="00F12EB8" w:rsidRPr="008640B7" w:rsidRDefault="00F12EB8" w:rsidP="00493717">
            <w:pPr>
              <w:widowControl w:val="0"/>
              <w:rPr>
                <w:noProof/>
                <w:sz w:val="22"/>
                <w:szCs w:val="22"/>
                <w:lang w:val="lt-LT"/>
              </w:rPr>
            </w:pPr>
          </w:p>
        </w:tc>
      </w:tr>
      <w:tr w:rsidR="00F12EB8" w:rsidRPr="008640B7" w14:paraId="05C354D3" w14:textId="77777777" w:rsidTr="00493717">
        <w:tc>
          <w:tcPr>
            <w:tcW w:w="5103" w:type="dxa"/>
          </w:tcPr>
          <w:p w14:paraId="05FBBEDA" w14:textId="77777777" w:rsidR="00F12EB8" w:rsidRPr="008640B7" w:rsidRDefault="00F12EB8" w:rsidP="00493717">
            <w:pPr>
              <w:jc w:val="center"/>
              <w:rPr>
                <w:i/>
                <w:noProof/>
                <w:sz w:val="22"/>
                <w:szCs w:val="22"/>
                <w:lang w:val="lt-LT"/>
              </w:rPr>
            </w:pPr>
          </w:p>
        </w:tc>
        <w:tc>
          <w:tcPr>
            <w:tcW w:w="5103" w:type="dxa"/>
          </w:tcPr>
          <w:p w14:paraId="25D55FA7" w14:textId="77777777" w:rsidR="00F12EB8" w:rsidRPr="008640B7" w:rsidRDefault="00F12EB8" w:rsidP="00493717">
            <w:pPr>
              <w:widowControl w:val="0"/>
              <w:rPr>
                <w:i/>
                <w:noProof/>
                <w:sz w:val="22"/>
                <w:szCs w:val="22"/>
                <w:lang w:val="lt-LT"/>
              </w:rPr>
            </w:pPr>
          </w:p>
        </w:tc>
      </w:tr>
    </w:tbl>
    <w:p w14:paraId="1E16FE58" w14:textId="77777777" w:rsidR="007F7E29" w:rsidRPr="008640B7" w:rsidRDefault="007F7E29" w:rsidP="007F7E29">
      <w:pPr>
        <w:rPr>
          <w:b/>
          <w:noProof/>
          <w:szCs w:val="24"/>
          <w:lang w:val="lt-LT"/>
        </w:rPr>
      </w:pPr>
      <w:r>
        <w:rPr>
          <w:b/>
          <w:noProof/>
          <w:szCs w:val="24"/>
          <w:lang w:val="lt-LT"/>
        </w:rPr>
        <w:t>Paslaugų teikėjas</w:t>
      </w:r>
      <w:r w:rsidRPr="008640B7">
        <w:rPr>
          <w:b/>
          <w:noProof/>
          <w:szCs w:val="24"/>
          <w:lang w:val="lt-LT"/>
        </w:rPr>
        <w:t xml:space="preserve"> </w:t>
      </w:r>
    </w:p>
    <w:p w14:paraId="305BB718" w14:textId="4B72FF1D" w:rsidR="00E954D9" w:rsidRPr="008640B7" w:rsidRDefault="00E954D9" w:rsidP="00E954D9">
      <w:pPr>
        <w:tabs>
          <w:tab w:val="left" w:pos="1681"/>
          <w:tab w:val="left" w:pos="1910"/>
          <w:tab w:val="left" w:pos="3056"/>
          <w:tab w:val="left" w:pos="3286"/>
        </w:tabs>
        <w:ind w:left="108"/>
        <w:rPr>
          <w:noProof/>
          <w:szCs w:val="24"/>
          <w:lang w:val="lt-LT"/>
        </w:rPr>
      </w:pPr>
      <w:r w:rsidRPr="008640B7">
        <w:rPr>
          <w:noProof/>
          <w:szCs w:val="24"/>
          <w:lang w:val="lt-LT"/>
        </w:rPr>
        <w:tab/>
        <w:t xml:space="preserve">                                                              </w:t>
      </w:r>
      <w:r w:rsidR="004214C8">
        <w:rPr>
          <w:noProof/>
          <w:szCs w:val="24"/>
          <w:lang w:val="lt-LT"/>
        </w:rPr>
        <w:t xml:space="preserve">   </w:t>
      </w:r>
      <w:r w:rsidRPr="008640B7">
        <w:rPr>
          <w:noProof/>
          <w:szCs w:val="24"/>
          <w:lang w:val="lt-LT"/>
        </w:rPr>
        <w:t xml:space="preserve"> </w:t>
      </w:r>
    </w:p>
    <w:p w14:paraId="498BDC66" w14:textId="43C2BE21" w:rsidR="00E954D9" w:rsidRPr="00F5627F" w:rsidRDefault="00E954D9" w:rsidP="00E954D9">
      <w:pPr>
        <w:tabs>
          <w:tab w:val="left" w:pos="1681"/>
          <w:tab w:val="left" w:pos="1910"/>
          <w:tab w:val="left" w:pos="3056"/>
          <w:tab w:val="left" w:pos="3286"/>
        </w:tabs>
        <w:ind w:left="108"/>
        <w:rPr>
          <w:noProof/>
          <w:sz w:val="20"/>
          <w:lang w:val="lt-LT"/>
        </w:rPr>
      </w:pPr>
      <w:r w:rsidRPr="00F5627F">
        <w:rPr>
          <w:noProof/>
          <w:sz w:val="20"/>
          <w:lang w:val="lt-LT"/>
        </w:rPr>
        <w:t xml:space="preserve">         pareigos</w:t>
      </w:r>
      <w:r w:rsidRPr="00F5627F">
        <w:rPr>
          <w:noProof/>
          <w:sz w:val="20"/>
          <w:lang w:val="lt-LT"/>
        </w:rPr>
        <w:tab/>
      </w:r>
      <w:r w:rsidRPr="00F5627F">
        <w:rPr>
          <w:noProof/>
          <w:sz w:val="20"/>
          <w:lang w:val="lt-LT"/>
        </w:rPr>
        <w:tab/>
        <w:t xml:space="preserve">                                              </w:t>
      </w:r>
      <w:r w:rsidRPr="00F5627F">
        <w:rPr>
          <w:noProof/>
          <w:sz w:val="20"/>
          <w:lang w:val="lt-LT"/>
        </w:rPr>
        <w:tab/>
        <w:t xml:space="preserve">   </w:t>
      </w:r>
      <w:r w:rsidR="00F5627F">
        <w:rPr>
          <w:noProof/>
          <w:sz w:val="20"/>
          <w:lang w:val="lt-LT"/>
        </w:rPr>
        <w:t xml:space="preserve">                           </w:t>
      </w:r>
      <w:r w:rsidRPr="00F5627F">
        <w:rPr>
          <w:noProof/>
          <w:sz w:val="20"/>
          <w:lang w:val="lt-LT"/>
        </w:rPr>
        <w:t xml:space="preserve">                          </w:t>
      </w:r>
      <w:r w:rsidR="003F1110" w:rsidRPr="00F5627F">
        <w:rPr>
          <w:noProof/>
          <w:sz w:val="20"/>
          <w:lang w:val="lt-LT"/>
        </w:rPr>
        <w:t xml:space="preserve">                        </w:t>
      </w:r>
      <w:r w:rsidRPr="00F5627F">
        <w:rPr>
          <w:noProof/>
          <w:sz w:val="20"/>
          <w:lang w:val="lt-LT"/>
        </w:rPr>
        <w:t xml:space="preserve">  vardas ir pavardė</w:t>
      </w:r>
    </w:p>
    <w:p w14:paraId="1593163D" w14:textId="77777777" w:rsidR="00E954D9" w:rsidRPr="008640B7" w:rsidRDefault="00E954D9" w:rsidP="00493717">
      <w:pPr>
        <w:widowControl w:val="0"/>
        <w:tabs>
          <w:tab w:val="left" w:pos="5211"/>
        </w:tabs>
        <w:ind w:left="108"/>
        <w:rPr>
          <w:noProof/>
          <w:sz w:val="22"/>
          <w:szCs w:val="22"/>
          <w:lang w:val="lt-LT"/>
        </w:rPr>
      </w:pPr>
      <w:r w:rsidRPr="008640B7">
        <w:rPr>
          <w:noProof/>
          <w:sz w:val="22"/>
          <w:szCs w:val="22"/>
          <w:lang w:val="lt-LT"/>
        </w:rPr>
        <w:tab/>
      </w:r>
    </w:p>
    <w:p w14:paraId="461CA8A3" w14:textId="77777777" w:rsidR="00AE2038" w:rsidRDefault="00AE2038" w:rsidP="00F12EB8">
      <w:pPr>
        <w:rPr>
          <w:sz w:val="20"/>
          <w:lang w:val="lt-LT"/>
        </w:rPr>
      </w:pPr>
    </w:p>
    <w:p w14:paraId="0365473C" w14:textId="77777777" w:rsidR="00D60E45" w:rsidRDefault="00D60E45" w:rsidP="00F12EB8">
      <w:pPr>
        <w:rPr>
          <w:sz w:val="20"/>
          <w:lang w:val="lt-LT"/>
        </w:rPr>
      </w:pPr>
    </w:p>
    <w:p w14:paraId="1492CB11" w14:textId="77777777" w:rsidR="00D60E45" w:rsidRDefault="00D60E45" w:rsidP="00F12EB8">
      <w:pPr>
        <w:rPr>
          <w:sz w:val="20"/>
          <w:lang w:val="lt-LT"/>
        </w:rPr>
      </w:pPr>
    </w:p>
    <w:p w14:paraId="3301321D" w14:textId="77777777" w:rsidR="00D60E45" w:rsidRDefault="00D60E45" w:rsidP="00F12EB8">
      <w:pPr>
        <w:rPr>
          <w:sz w:val="20"/>
          <w:lang w:val="lt-LT"/>
        </w:rPr>
      </w:pPr>
    </w:p>
    <w:p w14:paraId="3742FFBE" w14:textId="77777777" w:rsidR="00CA7261" w:rsidRPr="00DE4169" w:rsidRDefault="00CA7261" w:rsidP="00CA7261">
      <w:pPr>
        <w:jc w:val="both"/>
        <w:rPr>
          <w:noProof/>
          <w:szCs w:val="24"/>
          <w:lang w:val="lt-LT"/>
        </w:rPr>
      </w:pPr>
      <w:r w:rsidRPr="00DE4169">
        <w:rPr>
          <w:noProof/>
          <w:szCs w:val="24"/>
          <w:lang w:val="lt-LT"/>
        </w:rPr>
        <w:t>Švietimo, mokslo ir sporto ministerijos atstovas, atsakingas už sutarties sudarymą ir vykdymą:</w:t>
      </w:r>
    </w:p>
    <w:p w14:paraId="2059E741" w14:textId="45D52606" w:rsidR="00CA7261" w:rsidRPr="004214C8" w:rsidRDefault="00CA7261" w:rsidP="00CA7261">
      <w:pPr>
        <w:jc w:val="both"/>
        <w:rPr>
          <w:noProof/>
          <w:szCs w:val="24"/>
          <w:u w:val="single"/>
          <w:lang w:val="lt-LT"/>
        </w:rPr>
      </w:pPr>
      <w:r w:rsidRPr="00DE4169">
        <w:rPr>
          <w:noProof/>
          <w:szCs w:val="24"/>
          <w:lang w:val="lt-LT"/>
        </w:rPr>
        <w:t xml:space="preserve">Ugdymo departamento Ugdymo programų skyriaus patarėja Laima Rutkauskienė, tel. </w:t>
      </w:r>
      <w:r w:rsidRPr="00DE4169">
        <w:rPr>
          <w:noProof/>
          <w:color w:val="000000"/>
          <w:szCs w:val="24"/>
          <w:lang w:val="lt-LT"/>
        </w:rPr>
        <w:t>+370 </w:t>
      </w:r>
      <w:r w:rsidRPr="00DE4169">
        <w:rPr>
          <w:noProof/>
          <w:szCs w:val="24"/>
          <w:lang w:val="lt-LT"/>
        </w:rPr>
        <w:t xml:space="preserve"> 666  44</w:t>
      </w:r>
      <w:r w:rsidR="00FD6F4C">
        <w:rPr>
          <w:noProof/>
          <w:szCs w:val="24"/>
          <w:lang w:val="lt-LT"/>
        </w:rPr>
        <w:t xml:space="preserve"> </w:t>
      </w:r>
      <w:r w:rsidRPr="00DE4169">
        <w:rPr>
          <w:noProof/>
          <w:szCs w:val="24"/>
          <w:lang w:val="lt-LT"/>
        </w:rPr>
        <w:t xml:space="preserve">351, el. p. </w:t>
      </w:r>
      <w:hyperlink r:id="rId12" w:history="1">
        <w:r w:rsidRPr="004214C8">
          <w:rPr>
            <w:rStyle w:val="Hipersaitas"/>
            <w:noProof/>
            <w:color w:val="auto"/>
            <w:szCs w:val="24"/>
            <w:u w:val="none"/>
            <w:lang w:val="lt-LT"/>
          </w:rPr>
          <w:t>Laima.Rutkauskiene@smsm.lt</w:t>
        </w:r>
      </w:hyperlink>
      <w:r w:rsidRPr="004214C8">
        <w:rPr>
          <w:noProof/>
          <w:szCs w:val="24"/>
          <w:lang w:val="lt-LT"/>
        </w:rPr>
        <w:t>.</w:t>
      </w:r>
    </w:p>
    <w:p w14:paraId="34096A2D" w14:textId="6C098277" w:rsidR="00CA7261" w:rsidRDefault="00CA7261" w:rsidP="00CA7261">
      <w:pPr>
        <w:rPr>
          <w:noProof/>
          <w:szCs w:val="24"/>
          <w:lang w:val="lt-LT"/>
        </w:rPr>
      </w:pPr>
    </w:p>
    <w:p w14:paraId="43DF08EA" w14:textId="2E6064C4" w:rsidR="005A58B3" w:rsidRPr="00DE4169" w:rsidRDefault="005A58B3" w:rsidP="00CA7261">
      <w:pPr>
        <w:rPr>
          <w:noProof/>
          <w:szCs w:val="24"/>
          <w:lang w:val="lt-LT"/>
        </w:rPr>
      </w:pPr>
    </w:p>
    <w:sectPr w:rsidR="005A58B3" w:rsidRPr="00DE4169" w:rsidSect="009915F6">
      <w:headerReference w:type="even" r:id="rId13"/>
      <w:headerReference w:type="default" r:id="rId14"/>
      <w:pgSz w:w="12240" w:h="15840"/>
      <w:pgMar w:top="567" w:right="760"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F2EB" w14:textId="77777777" w:rsidR="009915F6" w:rsidRDefault="009915F6">
      <w:r>
        <w:separator/>
      </w:r>
    </w:p>
  </w:endnote>
  <w:endnote w:type="continuationSeparator" w:id="0">
    <w:p w14:paraId="7DE1AB6D" w14:textId="77777777" w:rsidR="009915F6" w:rsidRDefault="0099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E416" w14:textId="77777777" w:rsidR="009915F6" w:rsidRDefault="009915F6">
      <w:r>
        <w:separator/>
      </w:r>
    </w:p>
  </w:footnote>
  <w:footnote w:type="continuationSeparator" w:id="0">
    <w:p w14:paraId="47573D6E" w14:textId="77777777" w:rsidR="009915F6" w:rsidRDefault="0099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06FB" w14:textId="77777777" w:rsidR="00753985" w:rsidRDefault="007539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1096CA" w14:textId="77777777" w:rsidR="00753985" w:rsidRDefault="007539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F55C" w14:textId="3B1F18ED" w:rsidR="00753985" w:rsidRDefault="007539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2133">
      <w:rPr>
        <w:rStyle w:val="Puslapionumeris"/>
        <w:noProof/>
      </w:rPr>
      <w:t>3</w:t>
    </w:r>
    <w:r>
      <w:rPr>
        <w:rStyle w:val="Puslapionumeris"/>
      </w:rPr>
      <w:fldChar w:fldCharType="end"/>
    </w:r>
  </w:p>
  <w:p w14:paraId="73BB9E30" w14:textId="77777777" w:rsidR="00753985" w:rsidRDefault="00753985" w:rsidP="0024776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292D6DB2"/>
    <w:multiLevelType w:val="multilevel"/>
    <w:tmpl w:val="34C82922"/>
    <w:lvl w:ilvl="0">
      <w:start w:val="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543C2"/>
    <w:multiLevelType w:val="multilevel"/>
    <w:tmpl w:val="FE6C2A44"/>
    <w:lvl w:ilvl="0">
      <w:start w:val="1"/>
      <w:numFmt w:val="decimal"/>
      <w:lvlText w:val="%1."/>
      <w:lvlJc w:val="left"/>
      <w:pPr>
        <w:ind w:left="644"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5201E8"/>
    <w:multiLevelType w:val="multilevel"/>
    <w:tmpl w:val="8E049D5A"/>
    <w:lvl w:ilvl="0">
      <w:start w:val="3"/>
      <w:numFmt w:val="decimal"/>
      <w:lvlText w:val="%1."/>
      <w:lvlJc w:val="left"/>
      <w:pPr>
        <w:ind w:left="444" w:hanging="444"/>
      </w:pPr>
      <w:rPr>
        <w:rFonts w:hint="default"/>
      </w:rPr>
    </w:lvl>
    <w:lvl w:ilvl="1">
      <w:start w:val="16"/>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6" w15:restartNumberingAfterBreak="0">
    <w:nsid w:val="441F0B72"/>
    <w:multiLevelType w:val="hybridMultilevel"/>
    <w:tmpl w:val="0616FA5E"/>
    <w:lvl w:ilvl="0" w:tplc="727C5D8A">
      <w:start w:val="2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5662480"/>
    <w:multiLevelType w:val="hybridMultilevel"/>
    <w:tmpl w:val="25660546"/>
    <w:lvl w:ilvl="0" w:tplc="86FE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9"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BF60A12"/>
    <w:multiLevelType w:val="multilevel"/>
    <w:tmpl w:val="FA4035BC"/>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928"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4"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6" w15:restartNumberingAfterBreak="0">
    <w:nsid w:val="7E3F1645"/>
    <w:multiLevelType w:val="multilevel"/>
    <w:tmpl w:val="1C52D622"/>
    <w:lvl w:ilvl="0">
      <w:start w:val="30"/>
      <w:numFmt w:val="decimal"/>
      <w:lvlText w:val="%1."/>
      <w:lvlJc w:val="left"/>
      <w:pPr>
        <w:ind w:left="444" w:hanging="444"/>
      </w:pPr>
      <w:rPr>
        <w:rFonts w:hint="default"/>
      </w:rPr>
    </w:lvl>
    <w:lvl w:ilvl="1">
      <w:start w:val="1"/>
      <w:numFmt w:val="decimal"/>
      <w:lvlText w:val="%1.%2."/>
      <w:lvlJc w:val="left"/>
      <w:pPr>
        <w:ind w:left="784" w:hanging="44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15:restartNumberingAfterBreak="0">
    <w:nsid w:val="7ED203DB"/>
    <w:multiLevelType w:val="hybridMultilevel"/>
    <w:tmpl w:val="4DC86AD4"/>
    <w:lvl w:ilvl="0" w:tplc="4F8ACE78">
      <w:start w:val="29"/>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num w:numId="1" w16cid:durableId="1150056444">
    <w:abstractNumId w:val="5"/>
  </w:num>
  <w:num w:numId="2" w16cid:durableId="2105419304">
    <w:abstractNumId w:val="0"/>
  </w:num>
  <w:num w:numId="3" w16cid:durableId="252322199">
    <w:abstractNumId w:val="10"/>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1761826192">
    <w:abstractNumId w:val="10"/>
  </w:num>
  <w:num w:numId="5" w16cid:durableId="1750031390">
    <w:abstractNumId w:val="8"/>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2006087788">
    <w:abstractNumId w:val="12"/>
  </w:num>
  <w:num w:numId="7" w16cid:durableId="1503357016">
    <w:abstractNumId w:val="14"/>
  </w:num>
  <w:num w:numId="8" w16cid:durableId="855076542">
    <w:abstractNumId w:val="3"/>
  </w:num>
  <w:num w:numId="9" w16cid:durableId="2102099463">
    <w:abstractNumId w:val="9"/>
  </w:num>
  <w:num w:numId="10" w16cid:durableId="2062551956">
    <w:abstractNumId w:val="11"/>
  </w:num>
  <w:num w:numId="11" w16cid:durableId="1109667812">
    <w:abstractNumId w:val="15"/>
  </w:num>
  <w:num w:numId="12" w16cid:durableId="442111689">
    <w:abstractNumId w:val="1"/>
  </w:num>
  <w:num w:numId="13" w16cid:durableId="254215459">
    <w:abstractNumId w:val="4"/>
  </w:num>
  <w:num w:numId="14" w16cid:durableId="1213077779">
    <w:abstractNumId w:val="17"/>
  </w:num>
  <w:num w:numId="15" w16cid:durableId="1352679688">
    <w:abstractNumId w:val="16"/>
  </w:num>
  <w:num w:numId="16" w16cid:durableId="1253707251">
    <w:abstractNumId w:val="7"/>
  </w:num>
  <w:num w:numId="17" w16cid:durableId="1133673810">
    <w:abstractNumId w:val="6"/>
  </w:num>
  <w:num w:numId="18" w16cid:durableId="860357098">
    <w:abstractNumId w:val="2"/>
  </w:num>
  <w:num w:numId="19" w16cid:durableId="1611545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1DF"/>
    <w:rsid w:val="00007F30"/>
    <w:rsid w:val="0001493F"/>
    <w:rsid w:val="0001769A"/>
    <w:rsid w:val="00020814"/>
    <w:rsid w:val="00026C81"/>
    <w:rsid w:val="00034841"/>
    <w:rsid w:val="00036416"/>
    <w:rsid w:val="00043148"/>
    <w:rsid w:val="000442FD"/>
    <w:rsid w:val="000461F1"/>
    <w:rsid w:val="00055F30"/>
    <w:rsid w:val="00056F9D"/>
    <w:rsid w:val="00070CD2"/>
    <w:rsid w:val="00072697"/>
    <w:rsid w:val="00074822"/>
    <w:rsid w:val="00074A6B"/>
    <w:rsid w:val="00075B9A"/>
    <w:rsid w:val="00091352"/>
    <w:rsid w:val="00091767"/>
    <w:rsid w:val="000A2572"/>
    <w:rsid w:val="000A3EF6"/>
    <w:rsid w:val="000A3F49"/>
    <w:rsid w:val="000B639D"/>
    <w:rsid w:val="000C3445"/>
    <w:rsid w:val="000C7416"/>
    <w:rsid w:val="000D3E05"/>
    <w:rsid w:val="000D5F02"/>
    <w:rsid w:val="000E0A39"/>
    <w:rsid w:val="000E13BD"/>
    <w:rsid w:val="000E1EAB"/>
    <w:rsid w:val="000F127A"/>
    <w:rsid w:val="000F24F0"/>
    <w:rsid w:val="000F7917"/>
    <w:rsid w:val="00111DC5"/>
    <w:rsid w:val="00112E9F"/>
    <w:rsid w:val="00114272"/>
    <w:rsid w:val="001271D0"/>
    <w:rsid w:val="0014291D"/>
    <w:rsid w:val="00146910"/>
    <w:rsid w:val="00147B83"/>
    <w:rsid w:val="00152530"/>
    <w:rsid w:val="00152A9A"/>
    <w:rsid w:val="001575EC"/>
    <w:rsid w:val="001603CC"/>
    <w:rsid w:val="00165DD7"/>
    <w:rsid w:val="00185E5F"/>
    <w:rsid w:val="001925FE"/>
    <w:rsid w:val="001A27E9"/>
    <w:rsid w:val="001B59E4"/>
    <w:rsid w:val="001D0E04"/>
    <w:rsid w:val="001D3955"/>
    <w:rsid w:val="001D3F7D"/>
    <w:rsid w:val="001D4E63"/>
    <w:rsid w:val="001E673A"/>
    <w:rsid w:val="0021550C"/>
    <w:rsid w:val="002256CE"/>
    <w:rsid w:val="0022702B"/>
    <w:rsid w:val="002376AE"/>
    <w:rsid w:val="00237C7A"/>
    <w:rsid w:val="00241FB3"/>
    <w:rsid w:val="0024776D"/>
    <w:rsid w:val="00253F8B"/>
    <w:rsid w:val="002574D0"/>
    <w:rsid w:val="002601E4"/>
    <w:rsid w:val="00291082"/>
    <w:rsid w:val="00293751"/>
    <w:rsid w:val="002937F8"/>
    <w:rsid w:val="00293D4A"/>
    <w:rsid w:val="002A06A4"/>
    <w:rsid w:val="002A1B75"/>
    <w:rsid w:val="002A26C4"/>
    <w:rsid w:val="002B0772"/>
    <w:rsid w:val="002B2D3C"/>
    <w:rsid w:val="002C251D"/>
    <w:rsid w:val="002C2D54"/>
    <w:rsid w:val="002C2FCA"/>
    <w:rsid w:val="002C6EDF"/>
    <w:rsid w:val="002C78BA"/>
    <w:rsid w:val="002D3A19"/>
    <w:rsid w:val="002D4C99"/>
    <w:rsid w:val="002E4D55"/>
    <w:rsid w:val="002E6977"/>
    <w:rsid w:val="002F39D1"/>
    <w:rsid w:val="002F501C"/>
    <w:rsid w:val="002F5AB3"/>
    <w:rsid w:val="002F6920"/>
    <w:rsid w:val="002F71ED"/>
    <w:rsid w:val="003052FC"/>
    <w:rsid w:val="00330199"/>
    <w:rsid w:val="00333B11"/>
    <w:rsid w:val="00353ED5"/>
    <w:rsid w:val="00356149"/>
    <w:rsid w:val="00373CBC"/>
    <w:rsid w:val="00377459"/>
    <w:rsid w:val="00380AAC"/>
    <w:rsid w:val="00391A6E"/>
    <w:rsid w:val="003931D3"/>
    <w:rsid w:val="003A01E3"/>
    <w:rsid w:val="003B12A6"/>
    <w:rsid w:val="003B4325"/>
    <w:rsid w:val="003C3EFD"/>
    <w:rsid w:val="003C63B9"/>
    <w:rsid w:val="003E37E4"/>
    <w:rsid w:val="003E5514"/>
    <w:rsid w:val="003E7659"/>
    <w:rsid w:val="003F1110"/>
    <w:rsid w:val="00403578"/>
    <w:rsid w:val="00407BAC"/>
    <w:rsid w:val="004107D6"/>
    <w:rsid w:val="0041709F"/>
    <w:rsid w:val="00420C31"/>
    <w:rsid w:val="004214C8"/>
    <w:rsid w:val="00424CC0"/>
    <w:rsid w:val="00430480"/>
    <w:rsid w:val="004343CB"/>
    <w:rsid w:val="00440196"/>
    <w:rsid w:val="00442D58"/>
    <w:rsid w:val="0044341A"/>
    <w:rsid w:val="004464DE"/>
    <w:rsid w:val="00447F19"/>
    <w:rsid w:val="00453233"/>
    <w:rsid w:val="004534F7"/>
    <w:rsid w:val="004641CA"/>
    <w:rsid w:val="00473C4F"/>
    <w:rsid w:val="0047418F"/>
    <w:rsid w:val="00481ECC"/>
    <w:rsid w:val="00493717"/>
    <w:rsid w:val="004B4E19"/>
    <w:rsid w:val="004C4D10"/>
    <w:rsid w:val="004C7F43"/>
    <w:rsid w:val="004D123B"/>
    <w:rsid w:val="004E1050"/>
    <w:rsid w:val="004E1C61"/>
    <w:rsid w:val="004E717A"/>
    <w:rsid w:val="004F42A6"/>
    <w:rsid w:val="004F531A"/>
    <w:rsid w:val="004F70AC"/>
    <w:rsid w:val="0050053D"/>
    <w:rsid w:val="005005A0"/>
    <w:rsid w:val="0050120A"/>
    <w:rsid w:val="00514A10"/>
    <w:rsid w:val="00515859"/>
    <w:rsid w:val="00517B80"/>
    <w:rsid w:val="00517C41"/>
    <w:rsid w:val="00521565"/>
    <w:rsid w:val="0052232E"/>
    <w:rsid w:val="00524454"/>
    <w:rsid w:val="00533863"/>
    <w:rsid w:val="005461EF"/>
    <w:rsid w:val="00551418"/>
    <w:rsid w:val="00560E86"/>
    <w:rsid w:val="005618AF"/>
    <w:rsid w:val="00562424"/>
    <w:rsid w:val="00564306"/>
    <w:rsid w:val="00564F18"/>
    <w:rsid w:val="005655C9"/>
    <w:rsid w:val="00573FFC"/>
    <w:rsid w:val="00594312"/>
    <w:rsid w:val="00594E72"/>
    <w:rsid w:val="00594FB8"/>
    <w:rsid w:val="005A58B3"/>
    <w:rsid w:val="005C140E"/>
    <w:rsid w:val="005F2330"/>
    <w:rsid w:val="005F51F2"/>
    <w:rsid w:val="006119DD"/>
    <w:rsid w:val="00614EE7"/>
    <w:rsid w:val="00616595"/>
    <w:rsid w:val="0063041B"/>
    <w:rsid w:val="00633BA1"/>
    <w:rsid w:val="00650A1D"/>
    <w:rsid w:val="00654533"/>
    <w:rsid w:val="00665F1C"/>
    <w:rsid w:val="006719F3"/>
    <w:rsid w:val="0067213C"/>
    <w:rsid w:val="00673D07"/>
    <w:rsid w:val="006749FE"/>
    <w:rsid w:val="00690FB8"/>
    <w:rsid w:val="00691286"/>
    <w:rsid w:val="006D0961"/>
    <w:rsid w:val="006D6D75"/>
    <w:rsid w:val="006E0269"/>
    <w:rsid w:val="006F7C58"/>
    <w:rsid w:val="00702379"/>
    <w:rsid w:val="00705B21"/>
    <w:rsid w:val="007120DD"/>
    <w:rsid w:val="00712ADB"/>
    <w:rsid w:val="00724B21"/>
    <w:rsid w:val="00726D90"/>
    <w:rsid w:val="007313AC"/>
    <w:rsid w:val="007342D0"/>
    <w:rsid w:val="007374EE"/>
    <w:rsid w:val="007407CC"/>
    <w:rsid w:val="007424D0"/>
    <w:rsid w:val="00744814"/>
    <w:rsid w:val="00753985"/>
    <w:rsid w:val="007633CE"/>
    <w:rsid w:val="00770B32"/>
    <w:rsid w:val="00785A34"/>
    <w:rsid w:val="007937CE"/>
    <w:rsid w:val="00794AF2"/>
    <w:rsid w:val="00797D08"/>
    <w:rsid w:val="007A0959"/>
    <w:rsid w:val="007A2D55"/>
    <w:rsid w:val="007A32B9"/>
    <w:rsid w:val="007B2B4B"/>
    <w:rsid w:val="007C0DAF"/>
    <w:rsid w:val="007C1154"/>
    <w:rsid w:val="007C2E7C"/>
    <w:rsid w:val="007C4E3F"/>
    <w:rsid w:val="007D2ACE"/>
    <w:rsid w:val="007E005F"/>
    <w:rsid w:val="007E035C"/>
    <w:rsid w:val="007E57E7"/>
    <w:rsid w:val="007F0BC2"/>
    <w:rsid w:val="007F1977"/>
    <w:rsid w:val="007F4D78"/>
    <w:rsid w:val="007F667F"/>
    <w:rsid w:val="007F6E94"/>
    <w:rsid w:val="007F7E29"/>
    <w:rsid w:val="00842102"/>
    <w:rsid w:val="00852AD6"/>
    <w:rsid w:val="00854C8A"/>
    <w:rsid w:val="008566A0"/>
    <w:rsid w:val="00861C38"/>
    <w:rsid w:val="0086297F"/>
    <w:rsid w:val="008640B7"/>
    <w:rsid w:val="0086770B"/>
    <w:rsid w:val="00867D4D"/>
    <w:rsid w:val="00880EE3"/>
    <w:rsid w:val="00890AC8"/>
    <w:rsid w:val="008961AB"/>
    <w:rsid w:val="008A553C"/>
    <w:rsid w:val="008B58C9"/>
    <w:rsid w:val="008B7B8F"/>
    <w:rsid w:val="008D195F"/>
    <w:rsid w:val="008F4A5D"/>
    <w:rsid w:val="0090015D"/>
    <w:rsid w:val="00903437"/>
    <w:rsid w:val="00914119"/>
    <w:rsid w:val="00915156"/>
    <w:rsid w:val="0091627D"/>
    <w:rsid w:val="00920C60"/>
    <w:rsid w:val="00921CB1"/>
    <w:rsid w:val="0093054C"/>
    <w:rsid w:val="009341EE"/>
    <w:rsid w:val="00935E50"/>
    <w:rsid w:val="00942B63"/>
    <w:rsid w:val="00950243"/>
    <w:rsid w:val="009527FD"/>
    <w:rsid w:val="009649F9"/>
    <w:rsid w:val="009671FD"/>
    <w:rsid w:val="00972037"/>
    <w:rsid w:val="00975FC9"/>
    <w:rsid w:val="0097604E"/>
    <w:rsid w:val="009915F6"/>
    <w:rsid w:val="0099371E"/>
    <w:rsid w:val="00994E10"/>
    <w:rsid w:val="00994F2F"/>
    <w:rsid w:val="009A32FA"/>
    <w:rsid w:val="009B4950"/>
    <w:rsid w:val="009B7192"/>
    <w:rsid w:val="009C4919"/>
    <w:rsid w:val="009C6986"/>
    <w:rsid w:val="009E0F45"/>
    <w:rsid w:val="009E769B"/>
    <w:rsid w:val="009E7C4E"/>
    <w:rsid w:val="00A0022D"/>
    <w:rsid w:val="00A03AAB"/>
    <w:rsid w:val="00A06296"/>
    <w:rsid w:val="00A10979"/>
    <w:rsid w:val="00A13A43"/>
    <w:rsid w:val="00A2379C"/>
    <w:rsid w:val="00A259AC"/>
    <w:rsid w:val="00A30A0F"/>
    <w:rsid w:val="00A33D4B"/>
    <w:rsid w:val="00A347C6"/>
    <w:rsid w:val="00A535DD"/>
    <w:rsid w:val="00A649C8"/>
    <w:rsid w:val="00A66937"/>
    <w:rsid w:val="00A760E3"/>
    <w:rsid w:val="00A8442C"/>
    <w:rsid w:val="00A862CC"/>
    <w:rsid w:val="00A90E20"/>
    <w:rsid w:val="00A960C0"/>
    <w:rsid w:val="00A96F63"/>
    <w:rsid w:val="00AA6A76"/>
    <w:rsid w:val="00AB6FD4"/>
    <w:rsid w:val="00AC238F"/>
    <w:rsid w:val="00AD43AF"/>
    <w:rsid w:val="00AD4CF4"/>
    <w:rsid w:val="00AD553A"/>
    <w:rsid w:val="00AD681B"/>
    <w:rsid w:val="00AE1693"/>
    <w:rsid w:val="00AE2038"/>
    <w:rsid w:val="00AF44EC"/>
    <w:rsid w:val="00AF643C"/>
    <w:rsid w:val="00AF7679"/>
    <w:rsid w:val="00B0476B"/>
    <w:rsid w:val="00B064FB"/>
    <w:rsid w:val="00B07942"/>
    <w:rsid w:val="00B416C2"/>
    <w:rsid w:val="00B43F73"/>
    <w:rsid w:val="00B46D3A"/>
    <w:rsid w:val="00B56055"/>
    <w:rsid w:val="00B66907"/>
    <w:rsid w:val="00B73982"/>
    <w:rsid w:val="00B74670"/>
    <w:rsid w:val="00B83462"/>
    <w:rsid w:val="00B8358C"/>
    <w:rsid w:val="00B84086"/>
    <w:rsid w:val="00B904FE"/>
    <w:rsid w:val="00B90936"/>
    <w:rsid w:val="00B933CD"/>
    <w:rsid w:val="00BA122B"/>
    <w:rsid w:val="00BA3DE8"/>
    <w:rsid w:val="00BB6E1C"/>
    <w:rsid w:val="00BC2FEC"/>
    <w:rsid w:val="00BD4C8F"/>
    <w:rsid w:val="00BD5015"/>
    <w:rsid w:val="00BD5865"/>
    <w:rsid w:val="00BE0675"/>
    <w:rsid w:val="00BE1105"/>
    <w:rsid w:val="00BE2B0E"/>
    <w:rsid w:val="00BE68F6"/>
    <w:rsid w:val="00BF05BC"/>
    <w:rsid w:val="00BF0D77"/>
    <w:rsid w:val="00C00163"/>
    <w:rsid w:val="00C026BD"/>
    <w:rsid w:val="00C03630"/>
    <w:rsid w:val="00C1237B"/>
    <w:rsid w:val="00C162C9"/>
    <w:rsid w:val="00C166D0"/>
    <w:rsid w:val="00C20CCB"/>
    <w:rsid w:val="00C20E75"/>
    <w:rsid w:val="00C32A73"/>
    <w:rsid w:val="00C32BF0"/>
    <w:rsid w:val="00C33494"/>
    <w:rsid w:val="00C34086"/>
    <w:rsid w:val="00C36337"/>
    <w:rsid w:val="00C451CC"/>
    <w:rsid w:val="00C52FF7"/>
    <w:rsid w:val="00C85765"/>
    <w:rsid w:val="00C861EA"/>
    <w:rsid w:val="00C872C1"/>
    <w:rsid w:val="00C90117"/>
    <w:rsid w:val="00C968BD"/>
    <w:rsid w:val="00CA7261"/>
    <w:rsid w:val="00CC0253"/>
    <w:rsid w:val="00CC5D43"/>
    <w:rsid w:val="00CD0BED"/>
    <w:rsid w:val="00CD5075"/>
    <w:rsid w:val="00CE1E10"/>
    <w:rsid w:val="00CF0372"/>
    <w:rsid w:val="00CF74D5"/>
    <w:rsid w:val="00D0270F"/>
    <w:rsid w:val="00D02BBF"/>
    <w:rsid w:val="00D101FE"/>
    <w:rsid w:val="00D16AEE"/>
    <w:rsid w:val="00D178D7"/>
    <w:rsid w:val="00D3519D"/>
    <w:rsid w:val="00D3656C"/>
    <w:rsid w:val="00D3757A"/>
    <w:rsid w:val="00D450B7"/>
    <w:rsid w:val="00D60E45"/>
    <w:rsid w:val="00D653E8"/>
    <w:rsid w:val="00D65F6C"/>
    <w:rsid w:val="00D66A9C"/>
    <w:rsid w:val="00D71D88"/>
    <w:rsid w:val="00D7246B"/>
    <w:rsid w:val="00D75374"/>
    <w:rsid w:val="00D7786C"/>
    <w:rsid w:val="00D832C9"/>
    <w:rsid w:val="00D9077F"/>
    <w:rsid w:val="00DB1B47"/>
    <w:rsid w:val="00DB58AF"/>
    <w:rsid w:val="00DB7DF8"/>
    <w:rsid w:val="00DC0C42"/>
    <w:rsid w:val="00DC29E8"/>
    <w:rsid w:val="00DC37F1"/>
    <w:rsid w:val="00DC7EC8"/>
    <w:rsid w:val="00DD32A9"/>
    <w:rsid w:val="00DD3A91"/>
    <w:rsid w:val="00DE37DE"/>
    <w:rsid w:val="00DE4169"/>
    <w:rsid w:val="00DF2BFD"/>
    <w:rsid w:val="00DF41B3"/>
    <w:rsid w:val="00E02EE1"/>
    <w:rsid w:val="00E05123"/>
    <w:rsid w:val="00E078B0"/>
    <w:rsid w:val="00E13597"/>
    <w:rsid w:val="00E17D47"/>
    <w:rsid w:val="00E2673D"/>
    <w:rsid w:val="00E32133"/>
    <w:rsid w:val="00E43C3C"/>
    <w:rsid w:val="00E50D41"/>
    <w:rsid w:val="00E61036"/>
    <w:rsid w:val="00E654BA"/>
    <w:rsid w:val="00E76160"/>
    <w:rsid w:val="00E8007D"/>
    <w:rsid w:val="00E844AE"/>
    <w:rsid w:val="00E954D9"/>
    <w:rsid w:val="00EA24C2"/>
    <w:rsid w:val="00EA32C1"/>
    <w:rsid w:val="00EA3385"/>
    <w:rsid w:val="00EA49F2"/>
    <w:rsid w:val="00EB0BBE"/>
    <w:rsid w:val="00EB5A63"/>
    <w:rsid w:val="00ED36D4"/>
    <w:rsid w:val="00ED4412"/>
    <w:rsid w:val="00EF7338"/>
    <w:rsid w:val="00F02E75"/>
    <w:rsid w:val="00F0481B"/>
    <w:rsid w:val="00F11536"/>
    <w:rsid w:val="00F12EB8"/>
    <w:rsid w:val="00F12F7C"/>
    <w:rsid w:val="00F3195D"/>
    <w:rsid w:val="00F3612F"/>
    <w:rsid w:val="00F52801"/>
    <w:rsid w:val="00F52F65"/>
    <w:rsid w:val="00F55A8B"/>
    <w:rsid w:val="00F5627F"/>
    <w:rsid w:val="00F56DA8"/>
    <w:rsid w:val="00F57892"/>
    <w:rsid w:val="00F631C9"/>
    <w:rsid w:val="00F645D0"/>
    <w:rsid w:val="00F70B0E"/>
    <w:rsid w:val="00F8060F"/>
    <w:rsid w:val="00F860B6"/>
    <w:rsid w:val="00FA0AC8"/>
    <w:rsid w:val="00FA2519"/>
    <w:rsid w:val="00FA479E"/>
    <w:rsid w:val="00FA5C21"/>
    <w:rsid w:val="00FB3AC4"/>
    <w:rsid w:val="00FB4CDD"/>
    <w:rsid w:val="00FC362A"/>
    <w:rsid w:val="00FC4759"/>
    <w:rsid w:val="00FD6F4C"/>
    <w:rsid w:val="00FE3A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8345"/>
  <w15:chartTrackingRefBased/>
  <w15:docId w15:val="{86581542-AF13-4592-B395-331F41CD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link w:val="KomentarotekstasDiagrama"/>
    <w:uiPriority w:val="99"/>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rastasiniatinklio">
    <w:name w:val="Normal (Web)"/>
    <w:basedOn w:val="prastasis"/>
    <w:uiPriority w:val="99"/>
    <w:unhideWhenUsed/>
    <w:rsid w:val="003B4325"/>
    <w:pPr>
      <w:spacing w:before="100" w:beforeAutospacing="1" w:after="100" w:afterAutospacing="1"/>
    </w:pPr>
    <w:rPr>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1493F"/>
    <w:pPr>
      <w:ind w:left="720"/>
      <w:contextualSpacing/>
    </w:pPr>
  </w:style>
  <w:style w:type="character" w:customStyle="1" w:styleId="KomentarotekstasDiagrama">
    <w:name w:val="Komentaro tekstas Diagrama"/>
    <w:basedOn w:val="Numatytasispastraiposriftas"/>
    <w:link w:val="Komentarotekstas"/>
    <w:uiPriority w:val="99"/>
    <w:rsid w:val="00551418"/>
    <w:rPr>
      <w:lang w:val="en-US" w:eastAsia="lt-LT"/>
    </w:rPr>
  </w:style>
  <w:style w:type="character" w:customStyle="1" w:styleId="Neapdorotaspaminjimas1">
    <w:name w:val="Neapdorotas paminėjimas1"/>
    <w:basedOn w:val="Numatytasispastraiposriftas"/>
    <w:uiPriority w:val="99"/>
    <w:semiHidden/>
    <w:unhideWhenUsed/>
    <w:rsid w:val="002A26C4"/>
    <w:rPr>
      <w:color w:val="605E5C"/>
      <w:shd w:val="clear" w:color="auto" w:fill="E1DFDD"/>
    </w:rPr>
  </w:style>
  <w:style w:type="paragraph" w:customStyle="1" w:styleId="couriernormal0">
    <w:name w:val="courier normal 0"/>
    <w:rsid w:val="00D60E45"/>
    <w:pPr>
      <w:jc w:val="both"/>
    </w:pPr>
    <w:rPr>
      <w:rFonts w:ascii="Courier New" w:hAnsi="Courier New"/>
      <w:noProof/>
      <w:sz w:val="24"/>
      <w:lang w:val="en-GB" w:eastAsia="en-US"/>
    </w:rPr>
  </w:style>
  <w:style w:type="paragraph" w:styleId="Betarp">
    <w:name w:val="No Spacing"/>
    <w:uiPriority w:val="1"/>
    <w:qFormat/>
    <w:rsid w:val="007D2ACE"/>
    <w:rPr>
      <w:sz w:val="24"/>
      <w:szCs w:val="24"/>
      <w:lang w:val="en-GB" w:eastAsia="en-US"/>
    </w:rPr>
  </w:style>
  <w:style w:type="paragraph" w:customStyle="1" w:styleId="Default">
    <w:name w:val="Default"/>
    <w:basedOn w:val="prastasis"/>
    <w:rsid w:val="00074A6B"/>
    <w:pPr>
      <w:autoSpaceDE w:val="0"/>
      <w:autoSpaceDN w:val="0"/>
    </w:pPr>
    <w:rPr>
      <w:rFonts w:eastAsiaTheme="minorHAnsi"/>
      <w:color w:val="000000"/>
      <w:szCs w:val="24"/>
      <w:lang w:eastAsia="en-US"/>
      <w14:ligatures w14:val="standardContextual"/>
    </w:rPr>
  </w:style>
  <w:style w:type="table" w:styleId="Lentelstinklelis">
    <w:name w:val="Table Grid"/>
    <w:basedOn w:val="prastojilentel"/>
    <w:uiPriority w:val="39"/>
    <w:rsid w:val="0035614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B6E1C"/>
    <w:pPr>
      <w:tabs>
        <w:tab w:val="center" w:pos="4819"/>
        <w:tab w:val="right" w:pos="9638"/>
      </w:tabs>
    </w:pPr>
  </w:style>
  <w:style w:type="character" w:customStyle="1" w:styleId="PoratDiagrama">
    <w:name w:val="Poraštė Diagrama"/>
    <w:basedOn w:val="Numatytasispastraiposriftas"/>
    <w:link w:val="Porat"/>
    <w:uiPriority w:val="99"/>
    <w:rsid w:val="00BB6E1C"/>
    <w:rPr>
      <w:sz w:val="24"/>
      <w:lang w:val="en-US" w:eastAsia="lt-LT"/>
    </w:rPr>
  </w:style>
  <w:style w:type="paragraph" w:customStyle="1" w:styleId="elementtoproof">
    <w:name w:val="elementtoproof"/>
    <w:basedOn w:val="prastasis"/>
    <w:uiPriority w:val="99"/>
    <w:semiHidden/>
    <w:rsid w:val="00517C41"/>
    <w:rPr>
      <w:rFonts w:eastAsiaTheme="minorHAnsi"/>
      <w:szCs w:val="24"/>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24454"/>
    <w:rPr>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5097">
      <w:bodyDiv w:val="1"/>
      <w:marLeft w:val="0"/>
      <w:marRight w:val="0"/>
      <w:marTop w:val="0"/>
      <w:marBottom w:val="0"/>
      <w:divBdr>
        <w:top w:val="none" w:sz="0" w:space="0" w:color="auto"/>
        <w:left w:val="none" w:sz="0" w:space="0" w:color="auto"/>
        <w:bottom w:val="none" w:sz="0" w:space="0" w:color="auto"/>
        <w:right w:val="none" w:sz="0" w:space="0" w:color="auto"/>
      </w:divBdr>
    </w:div>
    <w:div w:id="353463807">
      <w:bodyDiv w:val="1"/>
      <w:marLeft w:val="0"/>
      <w:marRight w:val="0"/>
      <w:marTop w:val="0"/>
      <w:marBottom w:val="0"/>
      <w:divBdr>
        <w:top w:val="none" w:sz="0" w:space="0" w:color="auto"/>
        <w:left w:val="none" w:sz="0" w:space="0" w:color="auto"/>
        <w:bottom w:val="none" w:sz="0" w:space="0" w:color="auto"/>
        <w:right w:val="none" w:sz="0" w:space="0" w:color="auto"/>
      </w:divBdr>
    </w:div>
    <w:div w:id="530148525">
      <w:bodyDiv w:val="1"/>
      <w:marLeft w:val="0"/>
      <w:marRight w:val="0"/>
      <w:marTop w:val="0"/>
      <w:marBottom w:val="0"/>
      <w:divBdr>
        <w:top w:val="none" w:sz="0" w:space="0" w:color="auto"/>
        <w:left w:val="none" w:sz="0" w:space="0" w:color="auto"/>
        <w:bottom w:val="none" w:sz="0" w:space="0" w:color="auto"/>
        <w:right w:val="none" w:sz="0" w:space="0" w:color="auto"/>
      </w:divBdr>
    </w:div>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678508859">
      <w:bodyDiv w:val="1"/>
      <w:marLeft w:val="0"/>
      <w:marRight w:val="0"/>
      <w:marTop w:val="0"/>
      <w:marBottom w:val="0"/>
      <w:divBdr>
        <w:top w:val="none" w:sz="0" w:space="0" w:color="auto"/>
        <w:left w:val="none" w:sz="0" w:space="0" w:color="auto"/>
        <w:bottom w:val="none" w:sz="0" w:space="0" w:color="auto"/>
        <w:right w:val="none" w:sz="0" w:space="0" w:color="auto"/>
      </w:divBdr>
    </w:div>
    <w:div w:id="1113595557">
      <w:bodyDiv w:val="1"/>
      <w:marLeft w:val="0"/>
      <w:marRight w:val="0"/>
      <w:marTop w:val="0"/>
      <w:marBottom w:val="0"/>
      <w:divBdr>
        <w:top w:val="none" w:sz="0" w:space="0" w:color="auto"/>
        <w:left w:val="none" w:sz="0" w:space="0" w:color="auto"/>
        <w:bottom w:val="none" w:sz="0" w:space="0" w:color="auto"/>
        <w:right w:val="none" w:sz="0" w:space="0" w:color="auto"/>
      </w:divBdr>
    </w:div>
    <w:div w:id="1233665132">
      <w:bodyDiv w:val="1"/>
      <w:marLeft w:val="0"/>
      <w:marRight w:val="0"/>
      <w:marTop w:val="0"/>
      <w:marBottom w:val="0"/>
      <w:divBdr>
        <w:top w:val="none" w:sz="0" w:space="0" w:color="auto"/>
        <w:left w:val="none" w:sz="0" w:space="0" w:color="auto"/>
        <w:bottom w:val="none" w:sz="0" w:space="0" w:color="auto"/>
        <w:right w:val="none" w:sz="0" w:space="0" w:color="auto"/>
      </w:divBdr>
    </w:div>
    <w:div w:id="1279752421">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184955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ima.Rutkauskiene@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9405f159a4aa0574a62474b024de9b5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3f883916269d2d969907deef2da0e7"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2.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DBDEF5E4-C4EE-41A0-9F4D-249B9094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E75AA-102F-411A-B2DF-5DF009BDE8C2}">
  <ds:schemaRefs>
    <ds:schemaRef ds:uri="http://schemas.openxmlformats.org/officeDocument/2006/bibliography"/>
  </ds:schemaRefs>
</ds:datastoreItem>
</file>

<file path=customXml/itemProps5.xml><?xml version="1.0" encoding="utf-8"?>
<ds:datastoreItem xmlns:ds="http://schemas.openxmlformats.org/officeDocument/2006/customXml" ds:itemID="{1F835A0E-7CE0-4C75-B8E6-964CCE925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1754</Words>
  <Characters>12777</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495f1eca-5e9a-43af-be16-638a6235a703</vt:lpstr>
      <vt:lpstr>Autorinė sutartis Nr</vt:lpstr>
    </vt:vector>
  </TitlesOfParts>
  <Company>SMM</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495f1eca-5e9a-43af-be16-638a6235a703</dc:title>
  <dc:creator>K. Makauskiene</dc:creator>
  <cp:lastModifiedBy>Rudzinskienė Jolita | ŠMSM</cp:lastModifiedBy>
  <cp:revision>3</cp:revision>
  <cp:lastPrinted>2013-04-17T07:48:00Z</cp:lastPrinted>
  <dcterms:created xsi:type="dcterms:W3CDTF">2024-05-08T06:32:00Z</dcterms:created>
  <dcterms:modified xsi:type="dcterms:W3CDTF">2024-05-08T06:40:00Z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0x010100FA3B8481CE7C834E84A2A11937AD9022</vt:lpwstr>
  </property>
</Properties>
</file>