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FA6811" w:rsidRDefault="000F2690" w:rsidP="00F61C65">
            <w:pPr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FA6811">
              <w:rPr>
                <w:rFonts w:ascii="Trebuchet MS" w:hAnsi="Trebuchet MS"/>
                <w:sz w:val="18"/>
                <w:szCs w:val="18"/>
                <w:lang w:val="en-US"/>
              </w:rPr>
              <w:t>APPROVED by</w:t>
            </w:r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329407AE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LITGRID AB </w:t>
            </w:r>
            <w:r w:rsidR="002E00FC"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="002E00F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52849A48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D608C0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</w:t>
            </w:r>
            <w:r w:rsidR="002E00FC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1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7076F7B0" w:rsidR="000F2690" w:rsidRPr="005E2C93" w:rsidRDefault="00DE39B9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 30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38893FB9" w:rsidR="000F2690" w:rsidRPr="00FA6811" w:rsidRDefault="00DE39B9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rugpjūčio 30 d. 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 grid department</w:t>
            </w:r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22B8EAC4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director direction No. </w:t>
            </w:r>
            <w:r w:rsidR="00DE39B9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21NU-290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2AA50E8B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 w:rsidR="00DE39B9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21NU-290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2586CADF" w14:textId="28172433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1AD47718" w14:textId="77777777" w:rsidR="002A05DB" w:rsidRDefault="002A05DB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5990C94B" w14:textId="447DB49D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</w:rPr>
      </w:pPr>
      <w:r w:rsidRPr="005E2C93">
        <w:rPr>
          <w:rFonts w:ascii="Arial" w:hAnsi="Arial" w:cs="Arial"/>
          <w:b/>
          <w:sz w:val="18"/>
          <w:szCs w:val="18"/>
        </w:rPr>
        <w:t>STANDARTINIAI TECHNINIAI REIKALAVIMAI LAUKO IR VIDAUS SPINTŲ VIDINIO MONTAŽO LAIDAMS /</w:t>
      </w:r>
    </w:p>
    <w:p w14:paraId="22872BF9" w14:textId="77777777" w:rsidR="005E2C93" w:rsidRPr="005E2C93" w:rsidRDefault="005E2C93" w:rsidP="005E2C93">
      <w:pPr>
        <w:spacing w:after="0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5E2C93">
        <w:rPr>
          <w:rFonts w:ascii="Arial" w:hAnsi="Arial" w:cs="Arial"/>
          <w:b/>
          <w:sz w:val="18"/>
          <w:szCs w:val="18"/>
          <w:lang w:val="en-US"/>
        </w:rPr>
        <w:t xml:space="preserve">STANDARD TECHNICAL REQUIREMENTS FOR INDOOR &amp; OUTDOOR CABINETS INTERNAL INSTALATION WIRING LEADS </w:t>
      </w:r>
    </w:p>
    <w:p w14:paraId="5600D5E8" w14:textId="3F218CB3" w:rsidR="003875BD" w:rsidRDefault="003875BD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51F9801" w14:textId="77777777" w:rsidR="002A05DB" w:rsidRDefault="002A05DB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02CB2367" w14:textId="77777777" w:rsidR="00FA6811" w:rsidRP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4"/>
          <w:szCs w:val="14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Device, equipment, product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Amount (measuring unit), required parameter (measuring unit) or function value, implementation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Eligibility confirmation of the proposed device, equipment, product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, function, implementation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162535" w:rsidRPr="000D24D4" w14:paraId="59172D16" w14:textId="77777777" w:rsidTr="003215AC">
        <w:trPr>
          <w:cantSplit/>
        </w:trPr>
        <w:tc>
          <w:tcPr>
            <w:tcW w:w="846" w:type="dxa"/>
            <w:vMerge w:val="restart"/>
            <w:vAlign w:val="center"/>
          </w:tcPr>
          <w:p w14:paraId="3BEC88C8" w14:textId="77777777" w:rsidR="00162535" w:rsidRPr="009B25F7" w:rsidRDefault="00162535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7C4846EE" w14:textId="286866FA" w:rsidR="00162535" w:rsidRPr="005E2C93" w:rsidRDefault="00162535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Lauko ir vidaus spintų vidinio montažo laidas/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  &amp; outdoor cabinets internal installation wiring lead</w:t>
            </w:r>
          </w:p>
        </w:tc>
        <w:tc>
          <w:tcPr>
            <w:tcW w:w="3687" w:type="dxa"/>
            <w:vMerge w:val="restart"/>
            <w:vAlign w:val="center"/>
          </w:tcPr>
          <w:p w14:paraId="7BD61656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23E770" w14:textId="35B4D7B8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Laido tipo žymėjimas pagal gamintojo katalogą/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Lead type marking according to the manufacturer‘s catalog:</w:t>
            </w: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397" w:type="dxa"/>
            <w:gridSpan w:val="2"/>
            <w:vAlign w:val="center"/>
          </w:tcPr>
          <w:p w14:paraId="6A83B081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4510EF68" w14:textId="77777777" w:rsidTr="00355B09">
        <w:trPr>
          <w:cantSplit/>
        </w:trPr>
        <w:tc>
          <w:tcPr>
            <w:tcW w:w="846" w:type="dxa"/>
            <w:vMerge/>
            <w:vAlign w:val="center"/>
          </w:tcPr>
          <w:p w14:paraId="6929983B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7BC1F735" w14:textId="77777777" w:rsidR="00162535" w:rsidRPr="005E2C93" w:rsidRDefault="0016253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  <w:pPrChange w:id="0" w:author="Paulius Raila" w:date="2021-08-25T09:53:00Z">
                <w:pPr/>
              </w:pPrChange>
            </w:pPr>
          </w:p>
        </w:tc>
        <w:tc>
          <w:tcPr>
            <w:tcW w:w="3687" w:type="dxa"/>
            <w:vMerge/>
            <w:vAlign w:val="center"/>
          </w:tcPr>
          <w:p w14:paraId="5B359C0C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2B05280" w14:textId="75C46B0F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Gamintojas/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vAlign w:val="center"/>
          </w:tcPr>
          <w:p w14:paraId="5B1B657A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2535" w:rsidRPr="000D24D4" w14:paraId="7756BF39" w14:textId="77777777" w:rsidTr="00C15E36">
        <w:trPr>
          <w:cantSplit/>
        </w:trPr>
        <w:tc>
          <w:tcPr>
            <w:tcW w:w="846" w:type="dxa"/>
            <w:vMerge/>
            <w:vAlign w:val="center"/>
          </w:tcPr>
          <w:p w14:paraId="19B4354D" w14:textId="77777777" w:rsidR="00162535" w:rsidRPr="009B25F7" w:rsidRDefault="00162535" w:rsidP="009B25F7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316D803F" w14:textId="77777777" w:rsidR="00162535" w:rsidRPr="005E2C93" w:rsidRDefault="00162535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  <w:pPrChange w:id="1" w:author="Paulius Raila" w:date="2021-08-25T09:53:00Z">
                <w:pPr/>
              </w:pPrChange>
            </w:pPr>
          </w:p>
        </w:tc>
        <w:tc>
          <w:tcPr>
            <w:tcW w:w="3687" w:type="dxa"/>
            <w:vMerge/>
            <w:vAlign w:val="center"/>
          </w:tcPr>
          <w:p w14:paraId="50DDD058" w14:textId="77777777" w:rsidR="00162535" w:rsidRPr="005E2C93" w:rsidRDefault="00162535" w:rsidP="009B25F7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88EA98A" w14:textId="0B4C07A7" w:rsidR="00162535" w:rsidRPr="009B25F7" w:rsidRDefault="00162535" w:rsidP="009B25F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Pagaminimo šalis/ </w:t>
            </w:r>
            <w:r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vAlign w:val="center"/>
          </w:tcPr>
          <w:p w14:paraId="778D0070" w14:textId="77777777" w:rsidR="00162535" w:rsidRPr="000D24D4" w:rsidRDefault="00162535" w:rsidP="009B25F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9B25F7" w:rsidRPr="000D24D4" w14:paraId="26B48DE2" w14:textId="77777777" w:rsidTr="00A65C82">
        <w:trPr>
          <w:cantSplit/>
        </w:trPr>
        <w:tc>
          <w:tcPr>
            <w:tcW w:w="846" w:type="dxa"/>
            <w:vAlign w:val="center"/>
          </w:tcPr>
          <w:p w14:paraId="49122F26" w14:textId="77777777" w:rsidR="009B25F7" w:rsidRPr="009B25F7" w:rsidRDefault="009B25F7" w:rsidP="009B25F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006FA14" w14:textId="37E4F17B" w:rsidR="009B25F7" w:rsidRPr="000D24D4" w:rsidRDefault="009B25F7" w:rsidP="005D4954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2A3EC8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034676A9" w:rsidR="002A3EC8" w:rsidRPr="005E2C93" w:rsidRDefault="00345F23" w:rsidP="005D4954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kokybės vadybos sistema turi būti įvertinta sertifikatu/</w:t>
            </w:r>
            <w:r w:rsidR="005D4954" w:rsidRPr="009B25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Internal installation wiring lead</w:t>
            </w:r>
            <w:r w:rsidR="005D4954" w:rsidRPr="005D4954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manufacturer‘s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2138BC5D" w:rsidR="002A3EC8" w:rsidRPr="005E2C93" w:rsidRDefault="002A3EC8" w:rsidP="002A3EC8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9001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38B914A2" w14:textId="77777777" w:rsidTr="008406F5">
        <w:trPr>
          <w:cantSplit/>
        </w:trPr>
        <w:tc>
          <w:tcPr>
            <w:tcW w:w="846" w:type="dxa"/>
            <w:vAlign w:val="center"/>
          </w:tcPr>
          <w:p w14:paraId="2777E848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E16DC56" w14:textId="6B2A9971" w:rsidR="002A3EC8" w:rsidRPr="005E2C93" w:rsidDel="002A3EC8" w:rsidRDefault="00345F23" w:rsidP="005D4954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gamintojo aplinkos vadybos sistema turi būti įvertinta se</w:t>
            </w:r>
            <w:r w:rsidR="00422F6B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tifikatu/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nternal installation wiring lead</w:t>
            </w:r>
            <w:r w:rsidR="005D4954" w:rsidRPr="00422F6B" w:rsidDel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5D4954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manufacturer‘s </w:t>
            </w:r>
            <w:r w:rsidR="005D4954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environmental</w:t>
            </w:r>
            <w:r w:rsidR="002A3EC8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management system shall be evaluated by certificate</w:t>
            </w:r>
          </w:p>
        </w:tc>
        <w:tc>
          <w:tcPr>
            <w:tcW w:w="3687" w:type="dxa"/>
            <w:vAlign w:val="center"/>
          </w:tcPr>
          <w:p w14:paraId="0E0FA257" w14:textId="5BEEAB0F" w:rsidR="002A3EC8" w:rsidRPr="005E2C93" w:rsidDel="002A3EC8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08D3A7F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ADE953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0EBEC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5774C44" w14:textId="77777777" w:rsidTr="008406F5">
        <w:trPr>
          <w:cantSplit/>
        </w:trPr>
        <w:tc>
          <w:tcPr>
            <w:tcW w:w="846" w:type="dxa"/>
            <w:vAlign w:val="center"/>
          </w:tcPr>
          <w:p w14:paraId="79C9EC03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701FB5" w14:textId="74FA2754" w:rsidR="002A3EC8" w:rsidRPr="005E2C93" w:rsidRDefault="000858F2" w:rsidP="002A3EC8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>aida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1E5ED4">
              <w:rPr>
                <w:rFonts w:ascii="Arial" w:hAnsi="Arial" w:cs="Arial"/>
                <w:color w:val="000000"/>
                <w:sz w:val="18"/>
                <w:szCs w:val="18"/>
              </w:rPr>
              <w:t>turi būti pagamintas pagal</w:t>
            </w:r>
            <w:r w:rsidR="002A3EC8"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vieną iš nurodytų standartų/ </w:t>
            </w:r>
            <w:r w:rsidR="00422F6B" w:rsidRPr="005D495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22F6B" w:rsidRPr="00422F6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Lead </w:t>
            </w:r>
            <w:r w:rsidR="00422F6B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>must be manufactured</w:t>
            </w:r>
            <w:r w:rsidR="00422F6B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according to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one of the following</w:t>
            </w:r>
            <w:r w:rsidR="002A3EC8" w:rsidRPr="00A058B3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="002A3EC8" w:rsidRPr="00A058B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standards</w:t>
            </w:r>
          </w:p>
        </w:tc>
        <w:tc>
          <w:tcPr>
            <w:tcW w:w="3687" w:type="dxa"/>
            <w:vAlign w:val="center"/>
          </w:tcPr>
          <w:p w14:paraId="327D3CE5" w14:textId="05B4345E" w:rsidR="002A3EC8" w:rsidRPr="005E2C93" w:rsidRDefault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LST EN 50525-2-31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LST EN </w:t>
            </w:r>
            <w:r w:rsidRPr="00670FE2">
              <w:rPr>
                <w:rFonts w:ascii="Arial" w:hAnsi="Arial" w:cs="Arial"/>
                <w:sz w:val="18"/>
                <w:szCs w:val="18"/>
              </w:rPr>
              <w:t>50525-3-31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E2C93">
              <w:rPr>
                <w:rFonts w:ascii="Arial" w:hAnsi="Arial" w:cs="Arial"/>
                <w:sz w:val="18"/>
                <w:szCs w:val="18"/>
              </w:rPr>
              <w:t>DIN VDE 0281-3</w:t>
            </w:r>
            <w:r w:rsidR="003D54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54D3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995E46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666FFC7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86F6B6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78EBBA41" w:rsidR="002A3EC8" w:rsidRPr="005E2C93" w:rsidRDefault="000858F2" w:rsidP="002A3EC8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Vidinio montažo laido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degumo klasė ne mažesnė kaip (pagal EN 13501-6)/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Class of reaction to fire performance for </w:t>
            </w:r>
            <w:r w:rsid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</w:t>
            </w:r>
            <w:r w:rsidR="004A30FE" w:rsidRPr="004A30FE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nternal installation wiring lead 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shall be not less than (according to 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</w:rPr>
              <w:t>EN 13501-6</w:t>
            </w:r>
            <w:r w:rsidR="002A3EC8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1D3F5ACA" w14:textId="1031CA21" w:rsidR="002A3EC8" w:rsidRPr="005E2C93" w:rsidRDefault="002A3EC8" w:rsidP="002A3EC8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ca 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28AC44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751103A" w14:textId="77777777" w:rsidTr="000A0767">
        <w:trPr>
          <w:cantSplit/>
        </w:trPr>
        <w:tc>
          <w:tcPr>
            <w:tcW w:w="846" w:type="dxa"/>
            <w:vAlign w:val="center"/>
          </w:tcPr>
          <w:p w14:paraId="4EC58265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5CA2743" w14:textId="3244193A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15F2D44E" w14:textId="77777777" w:rsidTr="008406F5">
        <w:trPr>
          <w:cantSplit/>
        </w:trPr>
        <w:tc>
          <w:tcPr>
            <w:tcW w:w="846" w:type="dxa"/>
            <w:vAlign w:val="center"/>
          </w:tcPr>
          <w:p w14:paraId="31B26A62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DECE0CA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Eksploatavimo sąlygos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Operating conditions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24A80A18" w14:textId="0036B5E6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98020D" w14:textId="465AC9AD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Patalpoje ir </w:t>
            </w:r>
            <w:r>
              <w:rPr>
                <w:rFonts w:ascii="Arial" w:hAnsi="Arial" w:cs="Arial"/>
                <w:sz w:val="18"/>
                <w:szCs w:val="18"/>
              </w:rPr>
              <w:t>lauke</w:t>
            </w:r>
            <w:r w:rsidRPr="005E2C93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 xml:space="preserve">Indoors and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outdoor</w:t>
            </w:r>
          </w:p>
        </w:tc>
        <w:tc>
          <w:tcPr>
            <w:tcW w:w="3687" w:type="dxa"/>
            <w:vAlign w:val="center"/>
          </w:tcPr>
          <w:p w14:paraId="2B93839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52B1928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70F8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D89DF17" w14:textId="77777777" w:rsidTr="008406F5">
        <w:trPr>
          <w:cantSplit/>
        </w:trPr>
        <w:tc>
          <w:tcPr>
            <w:tcW w:w="846" w:type="dxa"/>
            <w:vAlign w:val="center"/>
          </w:tcPr>
          <w:p w14:paraId="3123A78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3D1C9F2" w14:textId="77777777" w:rsidR="002A3EC8" w:rsidRDefault="002A3EC8" w:rsidP="002A3EC8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ilgalaikio darbo (eksploatavimo aplinkos) temperatūra ne žemesnė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operating ambient temperature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  <w:p w14:paraId="3FDE8331" w14:textId="137893FB" w:rsidR="006148EC" w:rsidRPr="005E2C93" w:rsidRDefault="006148EC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65BBB87" w14:textId="16137025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+70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83603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3FC6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8B9735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1D734E03" w14:textId="77777777" w:rsidTr="008406F5">
        <w:trPr>
          <w:cantSplit/>
        </w:trPr>
        <w:tc>
          <w:tcPr>
            <w:tcW w:w="846" w:type="dxa"/>
            <w:vAlign w:val="center"/>
          </w:tcPr>
          <w:p w14:paraId="097B3B2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7990F53" w14:textId="7602DCF3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Lowest operating ambient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5EDB9EC" w14:textId="02C207F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-30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C025340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4080C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99843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42E85A9D" w14:textId="77777777" w:rsidTr="008406F5">
        <w:trPr>
          <w:cantSplit/>
        </w:trPr>
        <w:tc>
          <w:tcPr>
            <w:tcW w:w="846" w:type="dxa"/>
            <w:vAlign w:val="center"/>
          </w:tcPr>
          <w:p w14:paraId="34F7BA9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EBD93C3" w14:textId="6E18295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Leistina instaliavimo temperatūra ne aukštesnė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Permissible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nstallation temperature shall be not higher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69DA6B11" w14:textId="2E935431" w:rsidR="002A3EC8" w:rsidRPr="005E2C93" w:rsidRDefault="0099128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+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5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7B4A531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D62E3C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5CA749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1C5830C" w14:textId="77777777" w:rsidTr="008406F5">
        <w:trPr>
          <w:cantSplit/>
        </w:trPr>
        <w:tc>
          <w:tcPr>
            <w:tcW w:w="846" w:type="dxa"/>
            <w:vAlign w:val="center"/>
          </w:tcPr>
          <w:p w14:paraId="4252FDB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B33754" w14:textId="40870056" w:rsidR="002A3EC8" w:rsidRPr="005E2C93" w:rsidRDefault="002A3EC8" w:rsidP="002A3EC8">
            <w:pPr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222222"/>
                <w:sz w:val="18"/>
                <w:szCs w:val="18"/>
              </w:rPr>
              <w:t xml:space="preserve">Leistina laidininko temperatūra trumpo jungimo metu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>(kai trumpo jungimo trukmė iki 5s) turi būti ne žemesnė kaip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</w:rPr>
              <w:t xml:space="preserve">/ </w:t>
            </w:r>
          </w:p>
          <w:p w14:paraId="04DD010C" w14:textId="2FF6EA9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Permissible short circuit temperature (when </w:t>
            </w:r>
            <w:r w:rsidRPr="005E2C93">
              <w:rPr>
                <w:rFonts w:ascii="Arial" w:hAnsi="Arial" w:cs="Arial"/>
                <w:sz w:val="18"/>
                <w:szCs w:val="18"/>
                <w:lang w:val="en-US"/>
              </w:rPr>
              <w:t>short circuit duration up to 5 sec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>) of the conductor shall be not less than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694DBA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bCs/>
                <w:color w:val="222222"/>
                <w:sz w:val="18"/>
                <w:szCs w:val="18"/>
                <w:lang w:val="en-US"/>
              </w:rPr>
              <w:t xml:space="preserve">,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3687" w:type="dxa"/>
            <w:vAlign w:val="center"/>
          </w:tcPr>
          <w:p w14:paraId="2D7DE47B" w14:textId="65AFC9DE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+160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92724B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1B3023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B691FB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F3B07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0C99D77" w14:textId="77777777" w:rsidTr="00487CFF">
        <w:trPr>
          <w:cantSplit/>
        </w:trPr>
        <w:tc>
          <w:tcPr>
            <w:tcW w:w="846" w:type="dxa"/>
            <w:vAlign w:val="center"/>
          </w:tcPr>
          <w:p w14:paraId="789B8EEF" w14:textId="77777777" w:rsidR="002A3EC8" w:rsidRPr="00FA6811" w:rsidRDefault="002A3EC8" w:rsidP="002A3EC8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1B53BF3" w14:textId="4365F599" w:rsidR="002A3EC8" w:rsidRPr="005E2C93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Main 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characteristics and construction</w:t>
            </w:r>
            <w:r w:rsidRPr="005E2C93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2A3EC8" w:rsidRPr="000D24D4" w14:paraId="0FC225D3" w14:textId="77777777" w:rsidTr="008406F5">
        <w:trPr>
          <w:cantSplit/>
        </w:trPr>
        <w:tc>
          <w:tcPr>
            <w:tcW w:w="846" w:type="dxa"/>
            <w:vAlign w:val="center"/>
          </w:tcPr>
          <w:p w14:paraId="40E95124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DAAEEA" w14:textId="5BDDC40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Vardinė įtampa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/U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Nominal voltage U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vertAlign w:val="subscript"/>
                <w:lang w:val="en-US"/>
              </w:rPr>
              <w:t>0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/U, V</w:t>
            </w:r>
          </w:p>
        </w:tc>
        <w:tc>
          <w:tcPr>
            <w:tcW w:w="3687" w:type="dxa"/>
            <w:vAlign w:val="center"/>
          </w:tcPr>
          <w:p w14:paraId="4D7522DF" w14:textId="0F2FA1D2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300/500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1C79304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5FB7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307DD4F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18E4EAA" w14:textId="77777777" w:rsidTr="008406F5">
        <w:trPr>
          <w:cantSplit/>
        </w:trPr>
        <w:tc>
          <w:tcPr>
            <w:tcW w:w="846" w:type="dxa"/>
            <w:vAlign w:val="center"/>
          </w:tcPr>
          <w:p w14:paraId="4C0E0D0D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21791ED" w14:textId="1A21251B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Bandymo įtampa/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Test voltage, V D.C.</w:t>
            </w:r>
          </w:p>
        </w:tc>
        <w:tc>
          <w:tcPr>
            <w:tcW w:w="3687" w:type="dxa"/>
            <w:vAlign w:val="center"/>
          </w:tcPr>
          <w:p w14:paraId="6D4601A5" w14:textId="480E726A" w:rsidR="002A3EC8" w:rsidRPr="005E2C93" w:rsidRDefault="002A3EC8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>≥ 500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1B9FAE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6DB090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BF5D8E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C372B4B" w14:textId="77777777" w:rsidTr="008406F5">
        <w:trPr>
          <w:cantSplit/>
        </w:trPr>
        <w:tc>
          <w:tcPr>
            <w:tcW w:w="846" w:type="dxa"/>
            <w:vAlign w:val="center"/>
          </w:tcPr>
          <w:p w14:paraId="7F05D416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DA652E5" w14:textId="078A27E8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Minimalus laido lenkimo spindulys turi būti ne mažesnis kaip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Minimum lead bending radius shall be not less than, mm</w:t>
            </w:r>
          </w:p>
        </w:tc>
        <w:tc>
          <w:tcPr>
            <w:tcW w:w="3687" w:type="dxa"/>
            <w:vAlign w:val="center"/>
          </w:tcPr>
          <w:p w14:paraId="10C6DB42" w14:textId="74581EE8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≤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Dx8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 w:rsidR="00243D31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7D63211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F4B8DC5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8A7F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7E0C70B6" w14:textId="77777777" w:rsidTr="008406F5">
        <w:trPr>
          <w:cantSplit/>
        </w:trPr>
        <w:tc>
          <w:tcPr>
            <w:tcW w:w="846" w:type="dxa"/>
            <w:vAlign w:val="center"/>
          </w:tcPr>
          <w:p w14:paraId="0FF6AAF5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5093639" w14:textId="0989A756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Laidininko izoliacija 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Conductor’s insulation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4D71EB8B" w14:textId="65119665" w:rsidR="002A3EC8" w:rsidRPr="005E2C93" w:rsidRDefault="007C1AD0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20A5C">
              <w:rPr>
                <w:rFonts w:ascii="Arial" w:hAnsi="Arial" w:cs="Arial"/>
                <w:sz w:val="18"/>
                <w:szCs w:val="18"/>
              </w:rPr>
              <w:t>PVC</w:t>
            </w:r>
            <w:r>
              <w:rPr>
                <w:rFonts w:ascii="Arial" w:hAnsi="Arial" w:cs="Arial"/>
                <w:sz w:val="18"/>
                <w:szCs w:val="18"/>
              </w:rPr>
              <w:t xml:space="preserve"> arba XLPE, </w:t>
            </w:r>
            <w:r w:rsidRPr="0028159D">
              <w:rPr>
                <w:rFonts w:ascii="Arial" w:hAnsi="Arial" w:cs="Arial"/>
                <w:sz w:val="18"/>
                <w:szCs w:val="18"/>
              </w:rPr>
              <w:t xml:space="preserve">arba halogenų neturintis </w:t>
            </w:r>
            <w:r>
              <w:rPr>
                <w:rFonts w:ascii="Arial" w:hAnsi="Arial" w:cs="Arial"/>
                <w:sz w:val="18"/>
                <w:szCs w:val="18"/>
              </w:rPr>
              <w:t>mišinys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420A5C">
              <w:rPr>
                <w:rFonts w:ascii="Arial" w:hAnsi="Arial" w:cs="Arial"/>
                <w:sz w:val="18"/>
                <w:szCs w:val="18"/>
                <w:vertAlign w:val="subscript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6660E3C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CEC5D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447A16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5E6754F7" w14:textId="77777777" w:rsidTr="00C07564">
        <w:trPr>
          <w:cantSplit/>
        </w:trPr>
        <w:tc>
          <w:tcPr>
            <w:tcW w:w="846" w:type="dxa"/>
            <w:vAlign w:val="center"/>
          </w:tcPr>
          <w:p w14:paraId="794AA547" w14:textId="77777777" w:rsidR="002A3EC8" w:rsidRPr="00FA6811" w:rsidRDefault="002A3EC8" w:rsidP="002A3EC8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4939FD3" w14:textId="5F6B21FA" w:rsidR="002A3EC8" w:rsidRPr="005E2C93" w:rsidRDefault="002A3EC8" w:rsidP="002A3EC8">
            <w:pPr>
              <w:rPr>
                <w:rFonts w:ascii="Trebuchet MS" w:hAnsi="Trebuchet MS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Laidininkų tipai (reikalavimas netaikomas pagrindinės įrangos gamintojų lauko spintoms)/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Conductor‘s types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(this requirement </w:t>
            </w:r>
            <w:r w:rsidRPr="005E2C93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does not apply to primary equipment manufacturers outdoor cabinets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2A3EC8" w:rsidRPr="000D24D4" w14:paraId="2C04FBAE" w14:textId="77777777" w:rsidTr="008406F5">
        <w:trPr>
          <w:cantSplit/>
        </w:trPr>
        <w:tc>
          <w:tcPr>
            <w:tcW w:w="846" w:type="dxa"/>
            <w:vAlign w:val="center"/>
          </w:tcPr>
          <w:p w14:paraId="489F0718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7E00C8C" w14:textId="6EC37C2D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Lauko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For Outdoor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0A1945F" w14:textId="77777777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Monolitinė apvali atkaitinto vario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Single round annealed copper wire</w:t>
            </w:r>
          </w:p>
          <w:p w14:paraId="094E0EC2" w14:textId="3615C553" w:rsidR="002A3EC8" w:rsidRPr="005E2C93" w:rsidRDefault="0043070A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298EF49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0208FF3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3F1B3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06919B93" w14:textId="77777777" w:rsidTr="008406F5">
        <w:trPr>
          <w:cantSplit/>
        </w:trPr>
        <w:tc>
          <w:tcPr>
            <w:tcW w:w="846" w:type="dxa"/>
            <w:vAlign w:val="center"/>
          </w:tcPr>
          <w:p w14:paraId="2FA160A2" w14:textId="77777777" w:rsidR="002A3EC8" w:rsidRPr="00FA6811" w:rsidRDefault="002A3EC8" w:rsidP="002A3EC8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AA4CAEA" w14:textId="5C7FC23B" w:rsidR="002A3EC8" w:rsidRPr="005E2C93" w:rsidRDefault="002A3EC8" w:rsidP="002A3EC8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>Vidaus spintų vidinio montažo laidams</w:t>
            </w:r>
            <w:r w:rsidR="003624B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624B6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For indoor cabinets wiring leads</w:t>
            </w:r>
            <w:r w:rsidR="0072052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72052C" w:rsidRPr="00420A5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  <w:p w14:paraId="5D04E9C3" w14:textId="77777777" w:rsidR="002A3EC8" w:rsidRPr="005E2C93" w:rsidRDefault="002A3EC8" w:rsidP="002A3E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F095982" w14:textId="77777777" w:rsidR="002A3EC8" w:rsidRPr="005E2C93" w:rsidRDefault="002A3EC8" w:rsidP="002A3EC8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E2C93">
              <w:rPr>
                <w:rFonts w:ascii="Arial" w:hAnsi="Arial" w:cs="Arial"/>
                <w:color w:val="000000"/>
                <w:sz w:val="18"/>
                <w:szCs w:val="18"/>
              </w:rPr>
              <w:t xml:space="preserve">Lanksti, daugiavielė suvytų atkaitintų varinių vijų gysla/ </w:t>
            </w:r>
            <w:r w:rsidRPr="005E2C9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Annealed cooper wires, stranded flexible</w:t>
            </w:r>
          </w:p>
          <w:p w14:paraId="2088BF8C" w14:textId="7C3FD78B" w:rsidR="002A3EC8" w:rsidRPr="005E2C93" w:rsidRDefault="0043070A" w:rsidP="002A3EC8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2C93">
              <w:rPr>
                <w:rFonts w:ascii="Arial" w:hAnsi="Arial" w:cs="Arial"/>
                <w:sz w:val="18"/>
                <w:szCs w:val="18"/>
              </w:rPr>
              <w:t xml:space="preserve">≥ 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>1,0 mm</w:t>
            </w:r>
            <w:r w:rsidR="002A3EC8" w:rsidRPr="005E2C93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="002A3EC8" w:rsidRPr="005E2C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624B6"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 w:rsidR="003624B6" w:rsidRPr="00420A5C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929324E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C7BA902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F0FA74A" w14:textId="77777777" w:rsidR="002A3EC8" w:rsidRPr="000D24D4" w:rsidRDefault="002A3EC8" w:rsidP="002A3EC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A3EC8" w:rsidRPr="000D24D4" w14:paraId="282E304C" w14:textId="77777777" w:rsidTr="00043BBF">
        <w:trPr>
          <w:cantSplit/>
        </w:trPr>
        <w:tc>
          <w:tcPr>
            <w:tcW w:w="15163" w:type="dxa"/>
            <w:gridSpan w:val="6"/>
            <w:vAlign w:val="center"/>
          </w:tcPr>
          <w:p w14:paraId="427F090E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bookmarkStart w:id="2" w:name="_Hlk80360082"/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Pastabos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1E8B46EA" w14:textId="020998F8" w:rsidR="007C1AD0" w:rsidRPr="001562FE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</w:rPr>
              <w:t>Gamintojas gali vadovautis standartais ir sertifikatais lygiaverčiais šiuose reikalavimuose nurodytiems IEC standartams ir ISO sertifikatams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/ The manufacturer may follow the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certificates equivalent to IEC </w:t>
            </w:r>
            <w:r w:rsidR="001562FE"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standards</w:t>
            </w: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and ISO certificates specified in these requirements</w:t>
            </w:r>
          </w:p>
          <w:p w14:paraId="602C36E7" w14:textId="77777777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>Techniniame projekte dydžių reikšmės gali būti koreguojamos, tačiau tik griežtinant reikalavimus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1B432917" w14:textId="220AECCD" w:rsidR="007C1AD0" w:rsidRPr="00B33FA8" w:rsidRDefault="007C1AD0" w:rsidP="007C1AD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-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tinklinis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1562FE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1562FE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cross-linked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compound); 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Halogenų neturintis, termoplastinis </w:t>
            </w:r>
            <w:r w:rsidR="00D52EE6" w:rsidRPr="001562FE">
              <w:rPr>
                <w:rFonts w:ascii="Arial" w:hAnsi="Arial" w:cs="Arial"/>
                <w:color w:val="000000"/>
                <w:sz w:val="16"/>
                <w:szCs w:val="16"/>
              </w:rPr>
              <w:t>izoliacijos</w:t>
            </w:r>
            <w:r w:rsidRPr="001562FE">
              <w:rPr>
                <w:rFonts w:ascii="Arial" w:hAnsi="Arial" w:cs="Arial"/>
                <w:color w:val="000000"/>
                <w:sz w:val="16"/>
                <w:szCs w:val="16"/>
              </w:rPr>
              <w:t xml:space="preserve"> mišinys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(</w:t>
            </w:r>
            <w:r w:rsidR="004F56FD" w:rsidRPr="001562FE">
              <w:rPr>
                <w:rFonts w:ascii="Arial" w:hAnsi="Arial" w:cs="Arial"/>
                <w:color w:val="000000"/>
                <w:sz w:val="16"/>
                <w:szCs w:val="16"/>
              </w:rPr>
              <w:t>angl.</w:t>
            </w:r>
            <w:r w:rsidR="004F56FD"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Halogen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free, thermoplastic 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ins</w:t>
            </w:r>
            <w:r w:rsidR="0008060F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u</w:t>
            </w:r>
            <w:r w:rsidR="00D52EE6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lating</w:t>
            </w:r>
            <w:r w:rsidRPr="00B33FA8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compound)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.</w:t>
            </w:r>
          </w:p>
          <w:p w14:paraId="7A8C23C7" w14:textId="77777777" w:rsidR="007C1AD0" w:rsidRPr="00B33FA8" w:rsidRDefault="007C1AD0" w:rsidP="007C1AD0">
            <w:pPr>
              <w:pStyle w:val="ListParagrap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  <w:p w14:paraId="6D4593FC" w14:textId="77777777" w:rsidR="007C1AD0" w:rsidRPr="0028159D" w:rsidRDefault="007C1AD0" w:rsidP="007C1AD0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1562FE">
              <w:rPr>
                <w:rFonts w:ascii="Arial" w:hAnsi="Arial" w:cs="Arial"/>
                <w:b/>
                <w:color w:val="000000"/>
                <w:sz w:val="16"/>
                <w:szCs w:val="16"/>
              </w:rPr>
              <w:t>Rangovo teikiama dokumentacija reikalaujamo parametro atitikimo pagrindimui</w:t>
            </w:r>
            <w:r w:rsidRPr="0028159D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214B0CC8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jc w:val="both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57360D3A" w14:textId="77777777" w:rsidR="007C1AD0" w:rsidRPr="0028159D" w:rsidRDefault="007C1AD0" w:rsidP="007C1AD0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28159D">
              <w:rPr>
                <w:rFonts w:ascii="Arial" w:hAnsi="Arial" w:cs="Arial"/>
                <w:color w:val="000000"/>
                <w:sz w:val="16"/>
                <w:szCs w:val="16"/>
              </w:rPr>
              <w:t>Atitikties sertifikato, išduoto licencijuotos nepriklausomos įstaigos, kopija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28159D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50F027A8" w14:textId="1AF68F0F" w:rsidR="002A3EC8" w:rsidRPr="005E2C93" w:rsidRDefault="002A3EC8" w:rsidP="002A3EC8">
            <w:pPr>
              <w:ind w:left="425"/>
              <w:rPr>
                <w:rFonts w:ascii="Trebuchet MS" w:hAnsi="Trebuchet MS"/>
                <w:sz w:val="18"/>
                <w:szCs w:val="18"/>
              </w:rPr>
            </w:pPr>
          </w:p>
        </w:tc>
      </w:tr>
      <w:bookmarkEnd w:id="2"/>
    </w:tbl>
    <w:p w14:paraId="213478D3" w14:textId="4AEAEE20" w:rsidR="00324288" w:rsidRDefault="00324288">
      <w:pPr>
        <w:rPr>
          <w:sz w:val="18"/>
          <w:szCs w:val="18"/>
        </w:rPr>
      </w:pPr>
    </w:p>
    <w:p w14:paraId="31BE2BF3" w14:textId="67A8D973" w:rsidR="00BC2768" w:rsidRPr="00BC2768" w:rsidRDefault="00BC2768" w:rsidP="00BC2768">
      <w:pPr>
        <w:rPr>
          <w:sz w:val="18"/>
          <w:szCs w:val="18"/>
        </w:rPr>
      </w:pPr>
    </w:p>
    <w:p w14:paraId="53AAF841" w14:textId="6102A988" w:rsidR="00BC2768" w:rsidRPr="00BC2768" w:rsidRDefault="00BC2768" w:rsidP="00BC2768">
      <w:pPr>
        <w:rPr>
          <w:sz w:val="18"/>
          <w:szCs w:val="18"/>
        </w:rPr>
      </w:pPr>
    </w:p>
    <w:p w14:paraId="3E2EB108" w14:textId="204A4598" w:rsidR="00BC2768" w:rsidRPr="00BC2768" w:rsidRDefault="00BC2768" w:rsidP="00BC2768">
      <w:pPr>
        <w:rPr>
          <w:sz w:val="18"/>
          <w:szCs w:val="18"/>
        </w:rPr>
      </w:pPr>
    </w:p>
    <w:p w14:paraId="5C5C88D9" w14:textId="77777777" w:rsidR="00BC2768" w:rsidRPr="00BC2768" w:rsidRDefault="00BC2768" w:rsidP="00BC2768">
      <w:pPr>
        <w:jc w:val="center"/>
        <w:rPr>
          <w:sz w:val="18"/>
          <w:szCs w:val="18"/>
        </w:rPr>
      </w:pPr>
    </w:p>
    <w:sectPr w:rsidR="00BC2768" w:rsidRPr="00BC2768" w:rsidSect="001D6C36">
      <w:headerReference w:type="default" r:id="rId8"/>
      <w:footerReference w:type="default" r:id="rId9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0FD44" w14:textId="77777777" w:rsidR="00FE6A66" w:rsidRDefault="00FE6A66" w:rsidP="00324288">
      <w:pPr>
        <w:spacing w:after="0" w:line="240" w:lineRule="auto"/>
      </w:pPr>
      <w:r>
        <w:separator/>
      </w:r>
    </w:p>
  </w:endnote>
  <w:endnote w:type="continuationSeparator" w:id="0">
    <w:p w14:paraId="4A5CF67B" w14:textId="77777777" w:rsidR="00FE6A66" w:rsidRDefault="00FE6A66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56853625" w14:textId="77777777" w:rsidR="005E2C93" w:rsidRPr="005E2C93" w:rsidRDefault="005E2C93" w:rsidP="005E2C93">
        <w:pPr>
          <w:spacing w:after="0"/>
          <w:textAlignment w:val="top"/>
          <w:rPr>
            <w:rFonts w:ascii="Arial" w:hAnsi="Arial" w:cs="Arial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</w:rPr>
          <w:t>STANDARTINIAI TECHNINIAI REIKALAVIMAI LAUKO IR VIDAUS SPINTŲ VIDINIO MONTAŽO LAIDAMS /</w:t>
        </w:r>
      </w:p>
      <w:p w14:paraId="2EEAEE04" w14:textId="77777777" w:rsidR="005E2C93" w:rsidRPr="005E2C93" w:rsidRDefault="005E2C93" w:rsidP="005E2C93">
        <w:pPr>
          <w:spacing w:after="0" w:line="240" w:lineRule="auto"/>
          <w:textAlignment w:val="top"/>
          <w:rPr>
            <w:rFonts w:ascii="Trebuchet MS" w:hAnsi="Trebuchet MS"/>
            <w:bCs/>
            <w:sz w:val="18"/>
            <w:szCs w:val="18"/>
          </w:rPr>
        </w:pPr>
        <w:r w:rsidRPr="005E2C93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INDOOR &amp; OUTDOOR CABINETS INTERNAL INSTALATION WIRING LEADS</w:t>
        </w:r>
        <w:r w:rsidRPr="005E2C93">
          <w:rPr>
            <w:rFonts w:ascii="Trebuchet MS" w:hAnsi="Trebuchet MS"/>
            <w:bCs/>
            <w:sz w:val="18"/>
            <w:szCs w:val="18"/>
          </w:rPr>
          <w:t xml:space="preserve"> </w:t>
        </w:r>
      </w:p>
      <w:p w14:paraId="451145BB" w14:textId="321A5B5B" w:rsidR="00324288" w:rsidRDefault="00324288" w:rsidP="005E2C93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5E2C93">
          <w:rPr>
            <w:rFonts w:ascii="Trebuchet MS" w:hAnsi="Trebuchet MS"/>
            <w:sz w:val="18"/>
            <w:szCs w:val="18"/>
          </w:rPr>
          <w:t>2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5862C" w14:textId="77777777" w:rsidR="00FE6A66" w:rsidRDefault="00FE6A66" w:rsidP="00324288">
      <w:pPr>
        <w:spacing w:after="0" w:line="240" w:lineRule="auto"/>
      </w:pPr>
      <w:r>
        <w:separator/>
      </w:r>
    </w:p>
  </w:footnote>
  <w:footnote w:type="continuationSeparator" w:id="0">
    <w:p w14:paraId="41AC2C99" w14:textId="77777777" w:rsidR="00FE6A66" w:rsidRDefault="00FE6A66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337E3"/>
    <w:multiLevelType w:val="hybridMultilevel"/>
    <w:tmpl w:val="7C7C2F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38775626">
    <w:abstractNumId w:val="2"/>
  </w:num>
  <w:num w:numId="2" w16cid:durableId="1726104671">
    <w:abstractNumId w:val="9"/>
  </w:num>
  <w:num w:numId="3" w16cid:durableId="2082483898">
    <w:abstractNumId w:val="1"/>
  </w:num>
  <w:num w:numId="4" w16cid:durableId="790561281">
    <w:abstractNumId w:val="8"/>
  </w:num>
  <w:num w:numId="5" w16cid:durableId="1781100178">
    <w:abstractNumId w:val="6"/>
  </w:num>
  <w:num w:numId="6" w16cid:durableId="1372804486">
    <w:abstractNumId w:val="5"/>
  </w:num>
  <w:num w:numId="7" w16cid:durableId="1349067340">
    <w:abstractNumId w:val="3"/>
  </w:num>
  <w:num w:numId="8" w16cid:durableId="1501503114">
    <w:abstractNumId w:val="7"/>
  </w:num>
  <w:num w:numId="9" w16cid:durableId="1907254011">
    <w:abstractNumId w:val="0"/>
  </w:num>
  <w:num w:numId="10" w16cid:durableId="29448504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ulius Raila">
    <w15:presenceInfo w15:providerId="AD" w15:userId="S::Paulius.Raila@litgrid.eu::4cc7f0ac-f4ad-40a1-bcea-abff48bcf02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07A38"/>
    <w:rsid w:val="0008060F"/>
    <w:rsid w:val="000858F2"/>
    <w:rsid w:val="000F2690"/>
    <w:rsid w:val="001214FA"/>
    <w:rsid w:val="001562FE"/>
    <w:rsid w:val="00162535"/>
    <w:rsid w:val="001D6C36"/>
    <w:rsid w:val="001E5ED4"/>
    <w:rsid w:val="00243D31"/>
    <w:rsid w:val="002A05DB"/>
    <w:rsid w:val="002A0ED1"/>
    <w:rsid w:val="002A3EC8"/>
    <w:rsid w:val="002E00FC"/>
    <w:rsid w:val="00324288"/>
    <w:rsid w:val="00345F23"/>
    <w:rsid w:val="003624B6"/>
    <w:rsid w:val="003875BD"/>
    <w:rsid w:val="003D1364"/>
    <w:rsid w:val="003D54D3"/>
    <w:rsid w:val="00404168"/>
    <w:rsid w:val="00420A5C"/>
    <w:rsid w:val="00422F6B"/>
    <w:rsid w:val="0043070A"/>
    <w:rsid w:val="004319E7"/>
    <w:rsid w:val="00455F23"/>
    <w:rsid w:val="004A30FE"/>
    <w:rsid w:val="004F56FD"/>
    <w:rsid w:val="0057050E"/>
    <w:rsid w:val="00592FC8"/>
    <w:rsid w:val="005D4954"/>
    <w:rsid w:val="005E2C93"/>
    <w:rsid w:val="005F0710"/>
    <w:rsid w:val="00601279"/>
    <w:rsid w:val="006148EC"/>
    <w:rsid w:val="00625505"/>
    <w:rsid w:val="00670FE2"/>
    <w:rsid w:val="00694DBA"/>
    <w:rsid w:val="006B5A67"/>
    <w:rsid w:val="006D01BD"/>
    <w:rsid w:val="006E2ED3"/>
    <w:rsid w:val="0072052C"/>
    <w:rsid w:val="007223EB"/>
    <w:rsid w:val="0072456D"/>
    <w:rsid w:val="007A05ED"/>
    <w:rsid w:val="007C1AD0"/>
    <w:rsid w:val="007E39E1"/>
    <w:rsid w:val="007F6452"/>
    <w:rsid w:val="008046A5"/>
    <w:rsid w:val="00824296"/>
    <w:rsid w:val="008406F5"/>
    <w:rsid w:val="00851764"/>
    <w:rsid w:val="00851EEF"/>
    <w:rsid w:val="00855CE0"/>
    <w:rsid w:val="008A2936"/>
    <w:rsid w:val="008E74D1"/>
    <w:rsid w:val="0092724B"/>
    <w:rsid w:val="00990122"/>
    <w:rsid w:val="00991280"/>
    <w:rsid w:val="009B25F7"/>
    <w:rsid w:val="00A058B3"/>
    <w:rsid w:val="00A120C3"/>
    <w:rsid w:val="00A2610E"/>
    <w:rsid w:val="00B04FA8"/>
    <w:rsid w:val="00BC2768"/>
    <w:rsid w:val="00C238B2"/>
    <w:rsid w:val="00D52EE6"/>
    <w:rsid w:val="00D608C0"/>
    <w:rsid w:val="00D77563"/>
    <w:rsid w:val="00DE39B9"/>
    <w:rsid w:val="00DE5DBE"/>
    <w:rsid w:val="00E72C6A"/>
    <w:rsid w:val="00EE66CF"/>
    <w:rsid w:val="00F1232A"/>
    <w:rsid w:val="00F17460"/>
    <w:rsid w:val="00F943E7"/>
    <w:rsid w:val="00FA6811"/>
    <w:rsid w:val="00FD7E53"/>
    <w:rsid w:val="00FE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23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3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3EB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3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3EB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91ABE487959DC9408140094D7B2D777C" ma:contentTypeVersion="1" ma:contentTypeDescription="" ma:contentTypeScope="" ma:versionID="9056d9697e3b07f014dcf7df04824076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b527832dc1d94110002ac8106e924e60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https://projektai.intranet.litgrid.eu/PWA/110-10 kV Rudaminos TP 110 kV skirstyklos rekonstravimas/_layouts/15/DocIdRedir.aspx?ID=PVIS-766290279-218</Url>
      <Description>PVIS-766290279-218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PVIS-766290279-218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8CA88-767A-49CA-A964-A149547D01C7}"/>
</file>

<file path=customXml/itemProps3.xml><?xml version="1.0" encoding="utf-8"?>
<ds:datastoreItem xmlns:ds="http://schemas.openxmlformats.org/officeDocument/2006/customXml" ds:itemID="{8820E6EB-612A-496A-9693-810E781D77C1}"/>
</file>

<file path=customXml/itemProps4.xml><?xml version="1.0" encoding="utf-8"?>
<ds:datastoreItem xmlns:ds="http://schemas.openxmlformats.org/officeDocument/2006/customXml" ds:itemID="{11C18521-9E32-48B7-91BC-247787EF5CD5}"/>
</file>

<file path=customXml/itemProps5.xml><?xml version="1.0" encoding="utf-8"?>
<ds:datastoreItem xmlns:ds="http://schemas.openxmlformats.org/officeDocument/2006/customXml" ds:itemID="{CA185D6D-F05A-4A11-819C-A10CD3E23E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3606</Words>
  <Characters>2056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2023-01-31T07:10:00Z</dcterms:created>
  <dcterms:modified xsi:type="dcterms:W3CDTF">2023-01-31T07:10:00Z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2023-01-31T07:10:36Z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568831d7-2c7b-489f-ae41-f37c8c8a73de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0x01010066872F3CC8F7D84995438B893169A080020091ABE487959DC9408140094D7B2D777C</vt:lpwstr>
  </property>
  <property fmtid="{D5CDD505-2E9C-101B-9397-08002B2CF9AE}" pid="10" name="_dlc_DocIdItemGuid">
    <vt:lpwstr>7e767eec-3412-4d63-b327-45aa71ca9529</vt:lpwstr>
  </property>
</Properties>
</file>