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C3EE" w14:textId="77777777" w:rsidR="00E00D3E" w:rsidRPr="00F937E1" w:rsidRDefault="00E00D3E" w:rsidP="00E00D3E">
      <w:pPr>
        <w:spacing w:after="0" w:line="240" w:lineRule="auto"/>
        <w:jc w:val="center"/>
        <w:rPr>
          <w:rFonts w:ascii="Times New Roman" w:hAnsi="Times New Roman" w:cs="Times New Roman"/>
          <w:sz w:val="22"/>
          <w:szCs w:val="22"/>
        </w:rPr>
      </w:pPr>
    </w:p>
    <w:p w14:paraId="30CE6950" w14:textId="71490AE5" w:rsidR="00E00D3E" w:rsidRDefault="007C58DF" w:rsidP="00E00D3E">
      <w:pPr>
        <w:spacing w:after="0" w:line="240" w:lineRule="auto"/>
        <w:jc w:val="center"/>
        <w:rPr>
          <w:rFonts w:ascii="Times New Roman" w:hAnsi="Times New Roman" w:cs="Times New Roman"/>
          <w:b/>
          <w:caps/>
          <w:sz w:val="22"/>
          <w:szCs w:val="22"/>
        </w:rPr>
      </w:pPr>
      <w:r>
        <w:rPr>
          <w:rFonts w:ascii="Times New Roman" w:hAnsi="Times New Roman" w:cs="Times New Roman"/>
          <w:b/>
          <w:caps/>
          <w:sz w:val="22"/>
          <w:szCs w:val="22"/>
        </w:rPr>
        <w:t>PREKIŲ</w:t>
      </w:r>
      <w:r w:rsidR="00E00D3E" w:rsidRPr="00F96A25">
        <w:rPr>
          <w:rFonts w:ascii="Times New Roman" w:hAnsi="Times New Roman" w:cs="Times New Roman"/>
          <w:b/>
          <w:caps/>
          <w:sz w:val="22"/>
          <w:szCs w:val="22"/>
        </w:rPr>
        <w:t xml:space="preserve"> </w:t>
      </w:r>
      <w:r w:rsidR="00E00D3E" w:rsidRPr="00F937E1">
        <w:rPr>
          <w:rFonts w:ascii="Times New Roman" w:hAnsi="Times New Roman" w:cs="Times New Roman"/>
          <w:b/>
          <w:caps/>
          <w:sz w:val="22"/>
          <w:szCs w:val="22"/>
        </w:rPr>
        <w:t>pirkimo</w:t>
      </w:r>
      <w:r w:rsidR="00E00D3E" w:rsidRPr="00F937E1">
        <w:rPr>
          <w:rFonts w:ascii="Times New Roman" w:eastAsia="Arial" w:hAnsi="Times New Roman" w:cs="Times New Roman"/>
          <w:sz w:val="22"/>
          <w:szCs w:val="22"/>
        </w:rPr>
        <w:t>–</w:t>
      </w:r>
      <w:r w:rsidR="00E00D3E" w:rsidRPr="00F937E1">
        <w:rPr>
          <w:rFonts w:ascii="Times New Roman" w:hAnsi="Times New Roman" w:cs="Times New Roman"/>
          <w:b/>
          <w:caps/>
          <w:sz w:val="22"/>
          <w:szCs w:val="22"/>
        </w:rPr>
        <w:t xml:space="preserve">pardavimo sutarties </w:t>
      </w:r>
      <w:r>
        <w:rPr>
          <w:rFonts w:ascii="Times New Roman" w:hAnsi="Times New Roman" w:cs="Times New Roman"/>
          <w:b/>
          <w:caps/>
          <w:sz w:val="22"/>
          <w:szCs w:val="22"/>
        </w:rPr>
        <w:t>specialiosios</w:t>
      </w:r>
      <w:r w:rsidR="00E00D3E" w:rsidRPr="00F937E1">
        <w:rPr>
          <w:rFonts w:ascii="Times New Roman" w:hAnsi="Times New Roman" w:cs="Times New Roman"/>
          <w:b/>
          <w:caps/>
          <w:sz w:val="22"/>
          <w:szCs w:val="22"/>
        </w:rPr>
        <w:t xml:space="preserve"> sąlygos</w:t>
      </w:r>
    </w:p>
    <w:p w14:paraId="79AAF275" w14:textId="77777777" w:rsidR="00E00D3E" w:rsidRDefault="00E00D3E" w:rsidP="00E00D3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0D3E" w:rsidRPr="009A78A2" w14:paraId="1F262591" w14:textId="77777777" w:rsidTr="00DE08DB">
        <w:tc>
          <w:tcPr>
            <w:tcW w:w="2448" w:type="dxa"/>
            <w:tcBorders>
              <w:top w:val="single" w:sz="4" w:space="0" w:color="auto"/>
              <w:left w:val="single" w:sz="4" w:space="0" w:color="auto"/>
              <w:bottom w:val="single" w:sz="4" w:space="0" w:color="auto"/>
              <w:right w:val="single" w:sz="4" w:space="0" w:color="auto"/>
            </w:tcBorders>
            <w:hideMark/>
          </w:tcPr>
          <w:p w14:paraId="2E246EE3" w14:textId="77777777" w:rsidR="00E00D3E" w:rsidRPr="009A78A2" w:rsidRDefault="00E00D3E" w:rsidP="00DE08DB">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6BEC205" w14:textId="32498C39" w:rsidR="00E00D3E" w:rsidRPr="009A78A2" w:rsidRDefault="007C58DF" w:rsidP="00DE08DB">
            <w:pPr>
              <w:spacing w:after="0" w:line="240" w:lineRule="auto"/>
              <w:jc w:val="both"/>
              <w:rPr>
                <w:rFonts w:ascii="Times New Roman" w:hAnsi="Times New Roman" w:cs="Times New Roman"/>
                <w:kern w:val="2"/>
                <w:sz w:val="22"/>
                <w:szCs w:val="22"/>
              </w:rPr>
            </w:pPr>
            <w:r>
              <w:rPr>
                <w:rFonts w:ascii="Times New Roman" w:hAnsi="Times New Roman" w:cs="Times New Roman"/>
                <w:b/>
                <w:caps/>
                <w:sz w:val="22"/>
                <w:szCs w:val="22"/>
              </w:rPr>
              <w:t>PREKIŲ</w:t>
            </w:r>
            <w:r w:rsidRPr="00F96A25">
              <w:rPr>
                <w:rFonts w:ascii="Times New Roman" w:hAnsi="Times New Roman" w:cs="Times New Roman"/>
                <w:b/>
                <w:caps/>
                <w:sz w:val="22"/>
                <w:szCs w:val="22"/>
              </w:rPr>
              <w:t xml:space="preserve"> </w:t>
            </w:r>
            <w:r w:rsidRPr="00F937E1">
              <w:rPr>
                <w:rFonts w:ascii="Times New Roman" w:hAnsi="Times New Roman" w:cs="Times New Roman"/>
                <w:b/>
                <w:caps/>
                <w:sz w:val="22"/>
                <w:szCs w:val="22"/>
              </w:rPr>
              <w:t>pirkimo</w:t>
            </w:r>
            <w:r w:rsidRPr="00F937E1">
              <w:rPr>
                <w:rFonts w:ascii="Times New Roman" w:eastAsia="Arial" w:hAnsi="Times New Roman" w:cs="Times New Roman"/>
                <w:sz w:val="22"/>
                <w:szCs w:val="22"/>
              </w:rPr>
              <w:t>–</w:t>
            </w:r>
            <w:r w:rsidRPr="00F937E1">
              <w:rPr>
                <w:rFonts w:ascii="Times New Roman" w:hAnsi="Times New Roman" w:cs="Times New Roman"/>
                <w:b/>
                <w:caps/>
                <w:sz w:val="22"/>
                <w:szCs w:val="22"/>
              </w:rPr>
              <w:t>pardavimo sutartis</w:t>
            </w:r>
          </w:p>
        </w:tc>
      </w:tr>
      <w:tr w:rsidR="00E00D3E" w:rsidRPr="009A78A2" w14:paraId="45B3FE2D" w14:textId="77777777" w:rsidTr="00DE08DB">
        <w:tc>
          <w:tcPr>
            <w:tcW w:w="2448" w:type="dxa"/>
            <w:tcBorders>
              <w:top w:val="single" w:sz="4" w:space="0" w:color="auto"/>
              <w:left w:val="single" w:sz="4" w:space="0" w:color="auto"/>
              <w:bottom w:val="single" w:sz="4" w:space="0" w:color="auto"/>
              <w:right w:val="single" w:sz="4" w:space="0" w:color="auto"/>
            </w:tcBorders>
            <w:hideMark/>
          </w:tcPr>
          <w:p w14:paraId="157BE6CC" w14:textId="77777777" w:rsidR="00E00D3E" w:rsidRPr="009A78A2" w:rsidRDefault="00E00D3E" w:rsidP="00DE08DB">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D51DFA6" w14:textId="288CB7F0" w:rsidR="00E00D3E" w:rsidRPr="009A78A2" w:rsidRDefault="00E00D3E" w:rsidP="00DE08DB">
            <w:pPr>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2024 m.</w:t>
            </w:r>
            <w:r w:rsidR="003D2E5B">
              <w:rPr>
                <w:rFonts w:ascii="Times New Roman" w:hAnsi="Times New Roman" w:cs="Times New Roman"/>
                <w:kern w:val="2"/>
                <w:sz w:val="22"/>
                <w:szCs w:val="22"/>
              </w:rPr>
              <w:t xml:space="preserve"> </w:t>
            </w:r>
            <w:r w:rsidR="00416CB8">
              <w:rPr>
                <w:rFonts w:ascii="Times New Roman" w:hAnsi="Times New Roman" w:cs="Times New Roman"/>
                <w:kern w:val="2"/>
                <w:sz w:val="22"/>
                <w:szCs w:val="22"/>
              </w:rPr>
              <w:t>balandžio</w:t>
            </w:r>
            <w:r w:rsidR="003D2E5B">
              <w:rPr>
                <w:rFonts w:ascii="Times New Roman" w:hAnsi="Times New Roman" w:cs="Times New Roman"/>
                <w:kern w:val="2"/>
                <w:sz w:val="22"/>
                <w:szCs w:val="22"/>
              </w:rPr>
              <w:t xml:space="preserve"> </w:t>
            </w:r>
            <w:r w:rsidR="00182446">
              <w:rPr>
                <w:rFonts w:ascii="Times New Roman" w:hAnsi="Times New Roman" w:cs="Times New Roman"/>
                <w:kern w:val="2"/>
                <w:sz w:val="22"/>
                <w:szCs w:val="22"/>
              </w:rPr>
              <w:t>26</w:t>
            </w:r>
            <w:r w:rsidR="003D2E5B">
              <w:rPr>
                <w:rFonts w:ascii="Times New Roman" w:hAnsi="Times New Roman" w:cs="Times New Roman"/>
                <w:kern w:val="2"/>
                <w:sz w:val="22"/>
                <w:szCs w:val="22"/>
              </w:rPr>
              <w:t xml:space="preserve">        </w:t>
            </w:r>
            <w:r>
              <w:rPr>
                <w:rFonts w:ascii="Times New Roman" w:hAnsi="Times New Roman" w:cs="Times New Roman"/>
                <w:kern w:val="2"/>
                <w:sz w:val="22"/>
                <w:szCs w:val="22"/>
              </w:rPr>
              <w:t xml:space="preserve">          d.</w:t>
            </w:r>
            <w:r w:rsidR="00182446">
              <w:rPr>
                <w:rFonts w:ascii="Times New Roman" w:hAnsi="Times New Roman" w:cs="Times New Roman"/>
                <w:kern w:val="2"/>
                <w:sz w:val="22"/>
                <w:szCs w:val="22"/>
              </w:rPr>
              <w:t xml:space="preserve"> </w:t>
            </w:r>
          </w:p>
        </w:tc>
        <w:tc>
          <w:tcPr>
            <w:tcW w:w="2362" w:type="dxa"/>
            <w:tcBorders>
              <w:top w:val="single" w:sz="4" w:space="0" w:color="auto"/>
              <w:left w:val="single" w:sz="4" w:space="0" w:color="auto"/>
              <w:bottom w:val="single" w:sz="4" w:space="0" w:color="auto"/>
              <w:right w:val="single" w:sz="4" w:space="0" w:color="auto"/>
            </w:tcBorders>
            <w:hideMark/>
          </w:tcPr>
          <w:p w14:paraId="58FDBE57" w14:textId="77777777" w:rsidR="00E00D3E" w:rsidRPr="009A78A2" w:rsidRDefault="00E00D3E" w:rsidP="00DE08DB">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197C040C" w14:textId="667973CA" w:rsidR="00E00D3E" w:rsidRPr="009A78A2" w:rsidRDefault="00182446" w:rsidP="00DE08DB">
            <w:pPr>
              <w:spacing w:after="0" w:line="240" w:lineRule="auto"/>
              <w:jc w:val="both"/>
              <w:rPr>
                <w:rFonts w:ascii="Times New Roman" w:hAnsi="Times New Roman" w:cs="Times New Roman"/>
                <w:kern w:val="2"/>
                <w:sz w:val="22"/>
                <w:szCs w:val="22"/>
              </w:rPr>
            </w:pPr>
            <w:r>
              <w:rPr>
                <w:rFonts w:ascii="Times New Roman" w:hAnsi="Times New Roman" w:cs="Times New Roman"/>
                <w:kern w:val="2"/>
                <w:sz w:val="22"/>
                <w:szCs w:val="22"/>
              </w:rPr>
              <w:t xml:space="preserve">ST- </w:t>
            </w:r>
          </w:p>
        </w:tc>
      </w:tr>
    </w:tbl>
    <w:p w14:paraId="252AD892" w14:textId="77777777" w:rsidR="00E00D3E" w:rsidRPr="009A78A2" w:rsidRDefault="00E00D3E" w:rsidP="00E00D3E">
      <w:pPr>
        <w:spacing w:after="0" w:line="24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0D3E" w:rsidRPr="009A78A2" w14:paraId="11B56AC4" w14:textId="77777777" w:rsidTr="00DE08DB">
        <w:tc>
          <w:tcPr>
            <w:tcW w:w="9558" w:type="dxa"/>
            <w:gridSpan w:val="3"/>
            <w:tcBorders>
              <w:top w:val="single" w:sz="4" w:space="0" w:color="auto"/>
              <w:left w:val="single" w:sz="4" w:space="0" w:color="auto"/>
              <w:bottom w:val="single" w:sz="4" w:space="0" w:color="auto"/>
              <w:right w:val="single" w:sz="4" w:space="0" w:color="auto"/>
            </w:tcBorders>
            <w:hideMark/>
          </w:tcPr>
          <w:p w14:paraId="77C312CE"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 SUTARTIES ŠALYS</w:t>
            </w:r>
          </w:p>
        </w:tc>
      </w:tr>
      <w:tr w:rsidR="00E00D3E" w:rsidRPr="009A78A2" w14:paraId="3380C8CC" w14:textId="77777777" w:rsidTr="007C58DF">
        <w:tc>
          <w:tcPr>
            <w:tcW w:w="2808" w:type="dxa"/>
            <w:vMerge w:val="restart"/>
            <w:tcBorders>
              <w:top w:val="single" w:sz="4" w:space="0" w:color="auto"/>
              <w:left w:val="single" w:sz="4" w:space="0" w:color="auto"/>
              <w:bottom w:val="single" w:sz="4" w:space="0" w:color="auto"/>
              <w:right w:val="single" w:sz="4" w:space="0" w:color="auto"/>
            </w:tcBorders>
            <w:vAlign w:val="center"/>
          </w:tcPr>
          <w:p w14:paraId="553C10A1"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7C56D3FD"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2A0F9982" w14:textId="77777777" w:rsidR="00E00D3E" w:rsidRPr="009A78A2" w:rsidRDefault="00231E0B"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Šiaulių r. Dubysos aukštupio mokykla</w:t>
            </w:r>
          </w:p>
        </w:tc>
      </w:tr>
      <w:tr w:rsidR="00E00D3E" w:rsidRPr="009A78A2" w14:paraId="6E6D959C"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EA41944"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86A39C5"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E36FBFB" w14:textId="77777777" w:rsidR="00E00D3E" w:rsidRPr="00232166" w:rsidRDefault="00232166" w:rsidP="00231E0B">
            <w:pPr>
              <w:spacing w:after="0" w:line="240" w:lineRule="auto"/>
              <w:rPr>
                <w:rFonts w:ascii="Times New Roman" w:hAnsi="Times New Roman" w:cs="Times New Roman"/>
                <w:kern w:val="2"/>
                <w:sz w:val="22"/>
                <w:szCs w:val="22"/>
              </w:rPr>
            </w:pPr>
            <w:r w:rsidRPr="00232166">
              <w:rPr>
                <w:rFonts w:ascii="Times New Roman" w:hAnsi="Times New Roman" w:cs="Times New Roman"/>
                <w:kern w:val="2"/>
                <w:sz w:val="22"/>
                <w:szCs w:val="22"/>
              </w:rPr>
              <w:t>305616433</w:t>
            </w:r>
          </w:p>
        </w:tc>
      </w:tr>
      <w:tr w:rsidR="00E00D3E" w:rsidRPr="009A78A2" w14:paraId="7C164F8B"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7D11822C"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3BBBF9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74B26D41" w14:textId="11D5ECD2" w:rsidR="00E00D3E" w:rsidRPr="00232166" w:rsidRDefault="00232166" w:rsidP="00231E0B">
            <w:pPr>
              <w:spacing w:after="0" w:line="240" w:lineRule="auto"/>
              <w:rPr>
                <w:rFonts w:ascii="Times New Roman" w:hAnsi="Times New Roman" w:cs="Times New Roman"/>
                <w:kern w:val="2"/>
                <w:sz w:val="22"/>
                <w:szCs w:val="22"/>
              </w:rPr>
            </w:pPr>
            <w:r w:rsidRPr="00232166">
              <w:rPr>
                <w:rFonts w:ascii="Times New Roman" w:hAnsi="Times New Roman"/>
                <w:bCs/>
                <w:sz w:val="22"/>
                <w:szCs w:val="22"/>
              </w:rPr>
              <w:t>Dubysos g. 15, Bubių sen., Šiaulių r</w:t>
            </w:r>
            <w:r w:rsidR="007C58DF">
              <w:rPr>
                <w:rFonts w:ascii="Times New Roman" w:hAnsi="Times New Roman"/>
                <w:bCs/>
                <w:sz w:val="22"/>
                <w:szCs w:val="22"/>
              </w:rPr>
              <w:t>ajonas</w:t>
            </w:r>
          </w:p>
        </w:tc>
      </w:tr>
      <w:tr w:rsidR="00E00D3E" w:rsidRPr="009A78A2" w14:paraId="380F95B4"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7EF68E4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3BDA464"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D5885BE" w14:textId="77777777" w:rsidR="00E00D3E" w:rsidRPr="009A78A2" w:rsidRDefault="00231E0B"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w:t>
            </w:r>
          </w:p>
        </w:tc>
      </w:tr>
      <w:tr w:rsidR="00E00D3E" w:rsidRPr="009A78A2" w14:paraId="6D680062"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48EEDF66"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EFD3110"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24FE099" w14:textId="50712745" w:rsidR="00E00D3E" w:rsidRPr="00726E65" w:rsidRDefault="00723747" w:rsidP="00231E0B">
            <w:pPr>
              <w:spacing w:after="0" w:line="240" w:lineRule="auto"/>
              <w:rPr>
                <w:rFonts w:ascii="Times New Roman" w:hAnsi="Times New Roman" w:cs="Times New Roman"/>
                <w:kern w:val="2"/>
                <w:sz w:val="22"/>
                <w:szCs w:val="22"/>
              </w:rPr>
            </w:pPr>
            <w:r w:rsidRPr="00726E65">
              <w:rPr>
                <w:rFonts w:ascii="Times New Roman" w:hAnsi="Times New Roman" w:cs="Times New Roman"/>
                <w:kern w:val="2"/>
                <w:sz w:val="22"/>
                <w:szCs w:val="22"/>
              </w:rPr>
              <w:t>LT</w:t>
            </w:r>
            <w:r w:rsidR="007C58DF">
              <w:rPr>
                <w:rFonts w:ascii="Times New Roman" w:hAnsi="Times New Roman" w:cs="Times New Roman"/>
                <w:kern w:val="2"/>
                <w:sz w:val="22"/>
                <w:szCs w:val="22"/>
              </w:rPr>
              <w:t>...</w:t>
            </w:r>
          </w:p>
        </w:tc>
      </w:tr>
      <w:tr w:rsidR="00E00D3E" w:rsidRPr="009A78A2" w14:paraId="0EA90C84"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49E38F49"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9FCBBB6"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FBA06F1" w14:textId="77777777" w:rsidR="00E00D3E" w:rsidRPr="00726E65" w:rsidRDefault="00726E65" w:rsidP="00231E0B">
            <w:pPr>
              <w:spacing w:after="0" w:line="240" w:lineRule="auto"/>
              <w:rPr>
                <w:rFonts w:ascii="Times New Roman" w:hAnsi="Times New Roman" w:cs="Times New Roman"/>
                <w:kern w:val="2"/>
                <w:sz w:val="22"/>
                <w:szCs w:val="22"/>
              </w:rPr>
            </w:pPr>
            <w:r w:rsidRPr="00726E65">
              <w:rPr>
                <w:rFonts w:ascii="Times New Roman" w:hAnsi="Times New Roman" w:cs="Times New Roman"/>
                <w:sz w:val="20"/>
                <w:szCs w:val="20"/>
              </w:rPr>
              <w:t>„Luminor Bank“, AS Lietuvos skyrius</w:t>
            </w:r>
          </w:p>
        </w:tc>
      </w:tr>
      <w:tr w:rsidR="00E00D3E" w:rsidRPr="009A78A2" w14:paraId="4C5FC2D5"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651E9F1"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F8868B1"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7F25133B" w14:textId="77777777" w:rsidR="00E00D3E" w:rsidRPr="009A78A2" w:rsidRDefault="00354AF0"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+370 41 38 86 80</w:t>
            </w:r>
          </w:p>
        </w:tc>
      </w:tr>
      <w:tr w:rsidR="00E00D3E" w:rsidRPr="009A78A2" w14:paraId="648DF3A3"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10C23DB9"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6C69B9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0C4C4208" w14:textId="77777777" w:rsidR="00E00D3E" w:rsidRPr="00354AF0" w:rsidRDefault="00000000" w:rsidP="00231E0B">
            <w:pPr>
              <w:spacing w:after="0" w:line="240" w:lineRule="auto"/>
              <w:rPr>
                <w:rFonts w:ascii="Times New Roman" w:hAnsi="Times New Roman" w:cs="Times New Roman"/>
                <w:kern w:val="2"/>
                <w:sz w:val="22"/>
                <w:szCs w:val="22"/>
              </w:rPr>
            </w:pPr>
            <w:hyperlink r:id="rId5" w:history="1">
              <w:r w:rsidR="00354AF0" w:rsidRPr="00B00478">
                <w:rPr>
                  <w:rStyle w:val="Hyperlink"/>
                  <w:rFonts w:ascii="Times New Roman" w:hAnsi="Times New Roman" w:cs="Times New Roman"/>
                  <w:kern w:val="2"/>
                  <w:sz w:val="22"/>
                  <w:szCs w:val="22"/>
                </w:rPr>
                <w:t>mokykla</w:t>
              </w:r>
              <w:r w:rsidR="00354AF0" w:rsidRPr="00B00478">
                <w:rPr>
                  <w:rStyle w:val="Hyperlink"/>
                  <w:rFonts w:ascii="Times New Roman" w:hAnsi="Times New Roman" w:cs="Times New Roman"/>
                  <w:kern w:val="2"/>
                  <w:sz w:val="22"/>
                  <w:szCs w:val="22"/>
                  <w:lang w:val="en-US"/>
                </w:rPr>
                <w:t>@</w:t>
              </w:r>
              <w:r w:rsidR="00354AF0" w:rsidRPr="00B00478">
                <w:rPr>
                  <w:rStyle w:val="Hyperlink"/>
                  <w:rFonts w:ascii="Times New Roman" w:hAnsi="Times New Roman" w:cs="Times New Roman"/>
                  <w:kern w:val="2"/>
                  <w:sz w:val="22"/>
                  <w:szCs w:val="22"/>
                </w:rPr>
                <w:t>dubysos.lt</w:t>
              </w:r>
            </w:hyperlink>
            <w:r w:rsidR="00354AF0">
              <w:rPr>
                <w:rFonts w:ascii="Times New Roman" w:hAnsi="Times New Roman" w:cs="Times New Roman"/>
                <w:kern w:val="2"/>
                <w:sz w:val="22"/>
                <w:szCs w:val="22"/>
              </w:rPr>
              <w:t xml:space="preserve"> </w:t>
            </w:r>
          </w:p>
        </w:tc>
      </w:tr>
      <w:tr w:rsidR="00E00D3E" w:rsidRPr="009A78A2" w14:paraId="62282289"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4C8A00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FB061B9"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7CA1B19F" w14:textId="77777777" w:rsidR="00E00D3E" w:rsidRPr="009A78A2" w:rsidRDefault="00231E0B"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Vaidas Bacys</w:t>
            </w:r>
          </w:p>
        </w:tc>
      </w:tr>
      <w:tr w:rsidR="00E00D3E" w:rsidRPr="009A78A2" w14:paraId="35EC442D"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8C1D2B0"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EBC7982"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1F8E6CAF" w14:textId="77777777" w:rsidR="00E00D3E" w:rsidRPr="009A78A2" w:rsidRDefault="00870E37"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Direktorius</w:t>
            </w:r>
          </w:p>
        </w:tc>
      </w:tr>
      <w:tr w:rsidR="00E00D3E" w:rsidRPr="009A78A2" w14:paraId="688D137D" w14:textId="77777777" w:rsidTr="007C58DF">
        <w:tc>
          <w:tcPr>
            <w:tcW w:w="2808" w:type="dxa"/>
            <w:vMerge w:val="restart"/>
            <w:tcBorders>
              <w:top w:val="single" w:sz="4" w:space="0" w:color="auto"/>
              <w:left w:val="single" w:sz="4" w:space="0" w:color="auto"/>
              <w:bottom w:val="single" w:sz="4" w:space="0" w:color="auto"/>
              <w:right w:val="single" w:sz="4" w:space="0" w:color="auto"/>
            </w:tcBorders>
            <w:vAlign w:val="center"/>
          </w:tcPr>
          <w:p w14:paraId="0C59324D" w14:textId="1FFC710A" w:rsidR="00E00D3E" w:rsidRPr="009A78A2" w:rsidRDefault="00E00D3E" w:rsidP="007C58D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54EB7E86"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6961D09D" w14:textId="6336606D" w:rsidR="00E00D3E" w:rsidRPr="009A78A2" w:rsidRDefault="00416CB8"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UAB ,,Isku baldai“</w:t>
            </w:r>
          </w:p>
        </w:tc>
      </w:tr>
      <w:tr w:rsidR="00E00D3E" w:rsidRPr="009A78A2" w14:paraId="3293C20D"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731974D"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486263D"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975ADA6" w14:textId="0C10ABD7" w:rsidR="00E00D3E" w:rsidRPr="009A78A2" w:rsidRDefault="00C81AB9" w:rsidP="00231E0B">
            <w:pPr>
              <w:spacing w:after="0" w:line="240" w:lineRule="auto"/>
              <w:rPr>
                <w:rFonts w:ascii="Times New Roman" w:hAnsi="Times New Roman" w:cs="Times New Roman"/>
                <w:kern w:val="2"/>
                <w:sz w:val="22"/>
                <w:szCs w:val="22"/>
              </w:rPr>
            </w:pPr>
            <w:r w:rsidRPr="00C81AB9">
              <w:rPr>
                <w:rFonts w:ascii="Times New Roman" w:hAnsi="Times New Roman" w:cs="Times New Roman"/>
                <w:kern w:val="2"/>
                <w:sz w:val="22"/>
                <w:szCs w:val="22"/>
              </w:rPr>
              <w:t>211545790</w:t>
            </w:r>
          </w:p>
        </w:tc>
      </w:tr>
      <w:tr w:rsidR="00E00D3E" w:rsidRPr="009A78A2" w14:paraId="72BE4819"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988333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922355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20658C26" w14:textId="2E81E655" w:rsidR="00E00D3E" w:rsidRPr="009A78A2" w:rsidRDefault="00416CB8"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P. Lukšio g. 21, Vilnius</w:t>
            </w:r>
          </w:p>
        </w:tc>
      </w:tr>
      <w:tr w:rsidR="00E00D3E" w:rsidRPr="009A78A2" w14:paraId="305E8AF3"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8E0CD10"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3279A88"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1602455" w14:textId="57345F44" w:rsidR="00E00D3E" w:rsidRPr="009A78A2" w:rsidRDefault="00C81AB9" w:rsidP="00231E0B">
            <w:pPr>
              <w:spacing w:after="0" w:line="240" w:lineRule="auto"/>
              <w:rPr>
                <w:rFonts w:ascii="Times New Roman" w:hAnsi="Times New Roman" w:cs="Times New Roman"/>
                <w:kern w:val="2"/>
                <w:sz w:val="22"/>
                <w:szCs w:val="22"/>
              </w:rPr>
            </w:pPr>
            <w:r w:rsidRPr="00C81AB9">
              <w:rPr>
                <w:rFonts w:ascii="Times New Roman" w:hAnsi="Times New Roman" w:cs="Times New Roman"/>
                <w:kern w:val="2"/>
                <w:sz w:val="22"/>
                <w:szCs w:val="22"/>
              </w:rPr>
              <w:t>LT115457917</w:t>
            </w:r>
          </w:p>
        </w:tc>
      </w:tr>
      <w:tr w:rsidR="00E00D3E" w:rsidRPr="009A78A2" w14:paraId="2CE90277"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6055D5A"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06DB0DB5"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CA97B39" w14:textId="7E93A80F" w:rsidR="00E00D3E" w:rsidRPr="009A78A2" w:rsidRDefault="00C81AB9" w:rsidP="00231E0B">
            <w:pPr>
              <w:spacing w:after="0" w:line="240" w:lineRule="auto"/>
              <w:rPr>
                <w:rFonts w:ascii="Times New Roman" w:hAnsi="Times New Roman" w:cs="Times New Roman"/>
                <w:kern w:val="2"/>
                <w:sz w:val="22"/>
                <w:szCs w:val="22"/>
              </w:rPr>
            </w:pPr>
            <w:r w:rsidRPr="00C81AB9">
              <w:rPr>
                <w:rFonts w:ascii="Times New Roman" w:hAnsi="Times New Roman" w:cs="Times New Roman"/>
                <w:kern w:val="2"/>
                <w:sz w:val="22"/>
                <w:szCs w:val="22"/>
              </w:rPr>
              <w:t>LT027300010078109367</w:t>
            </w:r>
          </w:p>
        </w:tc>
      </w:tr>
      <w:tr w:rsidR="00E00D3E" w:rsidRPr="009A78A2" w14:paraId="01BADEDF"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02105106"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700F2B9"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A6C8F1C" w14:textId="3688D84E" w:rsidR="00E00D3E" w:rsidRPr="009A78A2" w:rsidRDefault="00C81AB9"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 xml:space="preserve">AB Swedbank </w:t>
            </w:r>
            <w:r w:rsidRPr="00C81AB9">
              <w:rPr>
                <w:rFonts w:ascii="Times New Roman" w:hAnsi="Times New Roman" w:cs="Times New Roman"/>
                <w:kern w:val="2"/>
                <w:sz w:val="22"/>
                <w:szCs w:val="22"/>
              </w:rPr>
              <w:t>73000</w:t>
            </w:r>
          </w:p>
        </w:tc>
      </w:tr>
      <w:tr w:rsidR="00E00D3E" w:rsidRPr="009A78A2" w14:paraId="58652404"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7904BF3D"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6298A23"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42A53EC0" w14:textId="4EFF36DF" w:rsidR="00E00D3E" w:rsidRPr="009A78A2" w:rsidRDefault="00C81AB9"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+37063350000</w:t>
            </w:r>
          </w:p>
        </w:tc>
      </w:tr>
      <w:tr w:rsidR="00E00D3E" w:rsidRPr="009A78A2" w14:paraId="1836153B"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3B23863E"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CE1DBBA"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5FB75B4A" w14:textId="5B6B7ED9" w:rsidR="00E00D3E" w:rsidRPr="009A78A2" w:rsidRDefault="00C81AB9"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tarek.nofal@isku.com</w:t>
            </w:r>
          </w:p>
        </w:tc>
      </w:tr>
      <w:tr w:rsidR="00E00D3E" w:rsidRPr="009A78A2" w14:paraId="383EF6A3"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DD928C3"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EFDA0C0"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230CAC69" w14:textId="14B31DF8" w:rsidR="00E00D3E" w:rsidRPr="009A78A2" w:rsidRDefault="00C81AB9"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Komercijos direktorius Tarek Nofal</w:t>
            </w:r>
          </w:p>
        </w:tc>
      </w:tr>
      <w:tr w:rsidR="00E00D3E" w:rsidRPr="009A78A2" w14:paraId="563B4FBF" w14:textId="77777777" w:rsidTr="00DE08DB">
        <w:tc>
          <w:tcPr>
            <w:tcW w:w="0" w:type="auto"/>
            <w:vMerge/>
            <w:tcBorders>
              <w:top w:val="single" w:sz="4" w:space="0" w:color="auto"/>
              <w:left w:val="single" w:sz="4" w:space="0" w:color="auto"/>
              <w:bottom w:val="single" w:sz="4" w:space="0" w:color="auto"/>
              <w:right w:val="single" w:sz="4" w:space="0" w:color="auto"/>
            </w:tcBorders>
            <w:vAlign w:val="center"/>
            <w:hideMark/>
          </w:tcPr>
          <w:p w14:paraId="6288916C" w14:textId="77777777" w:rsidR="00E00D3E" w:rsidRPr="009A78A2" w:rsidRDefault="00E00D3E" w:rsidP="00DE08DB">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C3FBDA5" w14:textId="77777777" w:rsidR="00E00D3E" w:rsidRPr="00182446" w:rsidRDefault="00E00D3E" w:rsidP="00DE08DB">
            <w:pPr>
              <w:spacing w:after="0" w:line="240" w:lineRule="auto"/>
              <w:rPr>
                <w:rFonts w:ascii="Times New Roman" w:hAnsi="Times New Roman" w:cs="Times New Roman"/>
                <w:kern w:val="2"/>
                <w:sz w:val="22"/>
                <w:szCs w:val="22"/>
              </w:rPr>
            </w:pPr>
            <w:r w:rsidRPr="00182446">
              <w:rPr>
                <w:rFonts w:ascii="Times New Roman" w:hAnsi="Times New Roman" w:cs="Times New Roman"/>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45B1B84" w14:textId="102E1670" w:rsidR="00E00D3E" w:rsidRPr="009A78A2" w:rsidRDefault="00C81AB9" w:rsidP="00231E0B">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Prokūra</w:t>
            </w:r>
          </w:p>
        </w:tc>
      </w:tr>
    </w:tbl>
    <w:p w14:paraId="3C6F4674" w14:textId="77777777" w:rsidR="00E00D3E" w:rsidRPr="009A78A2" w:rsidRDefault="00E00D3E" w:rsidP="00E00D3E">
      <w:pPr>
        <w:spacing w:after="0" w:line="240" w:lineRule="auto"/>
        <w:jc w:val="both"/>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E00D3E" w:rsidRPr="009A78A2" w14:paraId="424FDE25"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3EE917B"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2. ATSAKINGI ASMENYS</w:t>
            </w:r>
          </w:p>
        </w:tc>
      </w:tr>
      <w:tr w:rsidR="00E00D3E" w:rsidRPr="009A78A2" w14:paraId="39FDF7F4"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D0A0FB4"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2.1. Pirkėjo kontaktiniai asmenys, atsakingi už Sutarties vykdymą, Prekių priėmimą, Sąskaitų per informacinę sistemą „E. sąskaita“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25247F8D" w14:textId="77777777" w:rsidR="00CF3A81" w:rsidRDefault="00CF3A81" w:rsidP="00416CB8">
            <w:pPr>
              <w:spacing w:after="0" w:line="240" w:lineRule="auto"/>
              <w:rPr>
                <w:rFonts w:ascii="Times New Roman" w:hAnsi="Times New Roman" w:cs="Times New Roman"/>
                <w:kern w:val="2"/>
                <w:sz w:val="22"/>
                <w:szCs w:val="22"/>
                <w:lang w:val="en-US"/>
              </w:rPr>
            </w:pPr>
          </w:p>
          <w:p w14:paraId="5C08F505" w14:textId="74A7DA85" w:rsidR="00CF3A81" w:rsidRDefault="00182446" w:rsidP="00416CB8">
            <w:pPr>
              <w:spacing w:after="0" w:line="240" w:lineRule="auto"/>
              <w:rPr>
                <w:rFonts w:ascii="Times New Roman" w:hAnsi="Times New Roman" w:cs="Times New Roman"/>
                <w:kern w:val="2"/>
                <w:sz w:val="22"/>
                <w:szCs w:val="22"/>
                <w:lang w:val="en-US"/>
              </w:rPr>
            </w:pPr>
            <w:proofErr w:type="spellStart"/>
            <w:r>
              <w:rPr>
                <w:rFonts w:ascii="Times New Roman" w:hAnsi="Times New Roman" w:cs="Times New Roman"/>
                <w:kern w:val="2"/>
                <w:sz w:val="22"/>
                <w:szCs w:val="22"/>
                <w:lang w:val="en-US"/>
              </w:rPr>
              <w:t>Direktoriaus</w:t>
            </w:r>
            <w:proofErr w:type="spellEnd"/>
            <w:r>
              <w:rPr>
                <w:rFonts w:ascii="Times New Roman" w:hAnsi="Times New Roman" w:cs="Times New Roman"/>
                <w:kern w:val="2"/>
                <w:sz w:val="22"/>
                <w:szCs w:val="22"/>
                <w:lang w:val="en-US"/>
              </w:rPr>
              <w:t xml:space="preserve"> </w:t>
            </w:r>
            <w:proofErr w:type="spellStart"/>
            <w:r>
              <w:rPr>
                <w:rFonts w:ascii="Times New Roman" w:hAnsi="Times New Roman" w:cs="Times New Roman"/>
                <w:kern w:val="2"/>
                <w:sz w:val="22"/>
                <w:szCs w:val="22"/>
                <w:lang w:val="en-US"/>
              </w:rPr>
              <w:t>pavaduotoja</w:t>
            </w:r>
            <w:proofErr w:type="spellEnd"/>
            <w:r>
              <w:rPr>
                <w:rFonts w:ascii="Times New Roman" w:hAnsi="Times New Roman" w:cs="Times New Roman"/>
                <w:kern w:val="2"/>
                <w:sz w:val="22"/>
                <w:szCs w:val="22"/>
                <w:lang w:val="en-US"/>
              </w:rPr>
              <w:t xml:space="preserve"> Simona </w:t>
            </w:r>
            <w:proofErr w:type="spellStart"/>
            <w:r>
              <w:rPr>
                <w:rFonts w:ascii="Times New Roman" w:hAnsi="Times New Roman" w:cs="Times New Roman"/>
                <w:kern w:val="2"/>
                <w:sz w:val="22"/>
                <w:szCs w:val="22"/>
                <w:lang w:val="en-US"/>
              </w:rPr>
              <w:t>Miškinienė</w:t>
            </w:r>
            <w:proofErr w:type="spellEnd"/>
            <w:r>
              <w:rPr>
                <w:rFonts w:ascii="Times New Roman" w:hAnsi="Times New Roman" w:cs="Times New Roman"/>
                <w:kern w:val="2"/>
                <w:sz w:val="22"/>
                <w:szCs w:val="22"/>
                <w:lang w:val="en-US"/>
              </w:rPr>
              <w:t>, tel. nr. +370</w:t>
            </w:r>
          </w:p>
          <w:p w14:paraId="21CF4D03" w14:textId="77777777" w:rsidR="00CF3A81" w:rsidRDefault="00CF3A81" w:rsidP="00416CB8">
            <w:pPr>
              <w:spacing w:after="0" w:line="240" w:lineRule="auto"/>
              <w:rPr>
                <w:rFonts w:ascii="Times New Roman" w:hAnsi="Times New Roman" w:cs="Times New Roman"/>
                <w:kern w:val="2"/>
                <w:sz w:val="22"/>
                <w:szCs w:val="22"/>
                <w:lang w:val="en-US"/>
              </w:rPr>
            </w:pPr>
          </w:p>
          <w:p w14:paraId="6F1DF8D8" w14:textId="77777777" w:rsidR="00CF3A81" w:rsidRDefault="00CF3A81" w:rsidP="00416CB8">
            <w:pPr>
              <w:spacing w:after="0" w:line="240" w:lineRule="auto"/>
              <w:rPr>
                <w:rFonts w:ascii="Times New Roman" w:hAnsi="Times New Roman" w:cs="Times New Roman"/>
                <w:kern w:val="2"/>
                <w:sz w:val="22"/>
                <w:szCs w:val="22"/>
                <w:lang w:val="en-US"/>
              </w:rPr>
            </w:pPr>
          </w:p>
          <w:p w14:paraId="53B8CB0E" w14:textId="28CA2C9B" w:rsidR="00416CB8" w:rsidRPr="00416CB8" w:rsidRDefault="00416CB8" w:rsidP="00416CB8">
            <w:pPr>
              <w:spacing w:after="0" w:line="240" w:lineRule="auto"/>
              <w:rPr>
                <w:rFonts w:ascii="Times New Roman" w:hAnsi="Times New Roman" w:cs="Times New Roman"/>
                <w:kern w:val="2"/>
                <w:sz w:val="22"/>
                <w:szCs w:val="22"/>
              </w:rPr>
            </w:pPr>
            <w:proofErr w:type="spellStart"/>
            <w:r w:rsidRPr="00416CB8">
              <w:rPr>
                <w:rFonts w:ascii="Times New Roman" w:hAnsi="Times New Roman" w:cs="Times New Roman"/>
                <w:kern w:val="2"/>
                <w:sz w:val="22"/>
                <w:szCs w:val="22"/>
                <w:lang w:val="en-US"/>
              </w:rPr>
              <w:t>Direktoriaus</w:t>
            </w:r>
            <w:proofErr w:type="spellEnd"/>
            <w:r w:rsidRPr="00416CB8">
              <w:rPr>
                <w:rFonts w:ascii="Times New Roman" w:hAnsi="Times New Roman" w:cs="Times New Roman"/>
                <w:kern w:val="2"/>
                <w:sz w:val="22"/>
                <w:szCs w:val="22"/>
                <w:lang w:val="en-US"/>
              </w:rPr>
              <w:t xml:space="preserve"> </w:t>
            </w:r>
            <w:proofErr w:type="spellStart"/>
            <w:r w:rsidRPr="00416CB8">
              <w:rPr>
                <w:rFonts w:ascii="Times New Roman" w:hAnsi="Times New Roman" w:cs="Times New Roman"/>
                <w:kern w:val="2"/>
                <w:sz w:val="22"/>
                <w:szCs w:val="22"/>
                <w:lang w:val="en-US"/>
              </w:rPr>
              <w:t>pavaduotoja</w:t>
            </w:r>
            <w:proofErr w:type="spellEnd"/>
            <w:r w:rsidRPr="00416CB8">
              <w:rPr>
                <w:rFonts w:ascii="Times New Roman" w:hAnsi="Times New Roman" w:cs="Times New Roman"/>
                <w:kern w:val="2"/>
                <w:sz w:val="22"/>
                <w:szCs w:val="22"/>
                <w:lang w:val="en-US"/>
              </w:rPr>
              <w:t xml:space="preserve"> </w:t>
            </w:r>
            <w:proofErr w:type="spellStart"/>
            <w:r w:rsidRPr="00416CB8">
              <w:rPr>
                <w:rFonts w:ascii="Times New Roman" w:hAnsi="Times New Roman" w:cs="Times New Roman"/>
                <w:kern w:val="2"/>
                <w:sz w:val="22"/>
                <w:szCs w:val="22"/>
                <w:lang w:val="en-US"/>
              </w:rPr>
              <w:t>ūkiui</w:t>
            </w:r>
            <w:proofErr w:type="spellEnd"/>
            <w:r w:rsidRPr="00416CB8">
              <w:rPr>
                <w:rFonts w:ascii="Times New Roman" w:hAnsi="Times New Roman" w:cs="Times New Roman"/>
                <w:kern w:val="2"/>
                <w:sz w:val="22"/>
                <w:szCs w:val="22"/>
                <w:lang w:val="en-US"/>
              </w:rPr>
              <w:t xml:space="preserve"> Edita Bulienė, Tel. nr. +37064517441, edita.buliene@dubysos.lt</w:t>
            </w:r>
          </w:p>
          <w:p w14:paraId="56093332" w14:textId="768E7F5B" w:rsidR="00E00D3E" w:rsidRPr="009A78A2" w:rsidRDefault="00E00D3E" w:rsidP="00DE08DB">
            <w:pPr>
              <w:spacing w:after="0" w:line="240" w:lineRule="auto"/>
              <w:rPr>
                <w:rFonts w:ascii="Times New Roman" w:hAnsi="Times New Roman" w:cs="Times New Roman"/>
                <w:color w:val="4472C4"/>
                <w:kern w:val="2"/>
                <w:sz w:val="22"/>
                <w:szCs w:val="22"/>
              </w:rPr>
            </w:pPr>
          </w:p>
        </w:tc>
      </w:tr>
      <w:tr w:rsidR="00E00D3E" w:rsidRPr="009A78A2" w14:paraId="7272B223"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F1E2FF8"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24231F40" w14:textId="60FC47DE" w:rsidR="00E00D3E" w:rsidRPr="009A78A2" w:rsidRDefault="00C81AB9" w:rsidP="00DE08DB">
            <w:pPr>
              <w:spacing w:after="0" w:line="240" w:lineRule="auto"/>
              <w:rPr>
                <w:rFonts w:ascii="Times New Roman" w:hAnsi="Times New Roman" w:cs="Times New Roman"/>
                <w:color w:val="4472C4"/>
                <w:kern w:val="2"/>
                <w:sz w:val="22"/>
                <w:szCs w:val="22"/>
              </w:rPr>
            </w:pPr>
            <w:r w:rsidRPr="00182446">
              <w:rPr>
                <w:rFonts w:ascii="Times New Roman" w:hAnsi="Times New Roman" w:cs="Times New Roman"/>
                <w:kern w:val="2"/>
                <w:sz w:val="22"/>
                <w:szCs w:val="22"/>
              </w:rPr>
              <w:t>Projektų vadovas Aivaras Dinikis tel.nr. +37068041444</w:t>
            </w:r>
            <w:r w:rsidRPr="00182446">
              <w:rPr>
                <w:rFonts w:ascii="Times New Roman" w:hAnsi="Times New Roman" w:cs="Times New Roman"/>
                <w:kern w:val="2"/>
                <w:sz w:val="22"/>
                <w:szCs w:val="22"/>
              </w:rPr>
              <w:br/>
              <w:t>aivaras.dinikis@isku.com</w:t>
            </w:r>
          </w:p>
        </w:tc>
      </w:tr>
      <w:tr w:rsidR="00E00D3E" w:rsidRPr="009A78A2" w14:paraId="7DDB2CC6"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28EB64"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3. SUTARTIES DALYKAS</w:t>
            </w:r>
          </w:p>
        </w:tc>
      </w:tr>
      <w:tr w:rsidR="00E00D3E" w:rsidRPr="009A78A2" w14:paraId="4BBD9E4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C5192C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078B708" w14:textId="2036AB4E" w:rsidR="00E00D3E" w:rsidRPr="009A78A2" w:rsidRDefault="00E00D3E" w:rsidP="00DE08DB">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kern w:val="2"/>
                <w:sz w:val="22"/>
                <w:szCs w:val="22"/>
              </w:rPr>
              <w:t xml:space="preserve">Tiekėjas įsipareigoja Sutartyje numatytomis sąlygomis perduoti Pirkėjui </w:t>
            </w:r>
            <w:r>
              <w:rPr>
                <w:rFonts w:ascii="Times New Roman" w:hAnsi="Times New Roman" w:cs="Times New Roman"/>
                <w:kern w:val="2"/>
                <w:sz w:val="22"/>
                <w:szCs w:val="22"/>
              </w:rPr>
              <w:t>mokykli</w:t>
            </w:r>
            <w:r w:rsidR="007C58DF">
              <w:rPr>
                <w:rFonts w:ascii="Times New Roman" w:hAnsi="Times New Roman" w:cs="Times New Roman"/>
                <w:kern w:val="2"/>
                <w:sz w:val="22"/>
                <w:szCs w:val="22"/>
              </w:rPr>
              <w:t xml:space="preserve">nes kėdes ir </w:t>
            </w:r>
            <w:r>
              <w:rPr>
                <w:rFonts w:ascii="Times New Roman" w:hAnsi="Times New Roman" w:cs="Times New Roman"/>
                <w:kern w:val="2"/>
                <w:sz w:val="22"/>
                <w:szCs w:val="22"/>
              </w:rPr>
              <w:t xml:space="preserve">stalus </w:t>
            </w:r>
            <w:r w:rsidRPr="009A78A2">
              <w:rPr>
                <w:rFonts w:ascii="Times New Roman" w:hAnsi="Times New Roman" w:cs="Times New Roman"/>
                <w:color w:val="000000"/>
                <w:kern w:val="2"/>
                <w:sz w:val="22"/>
                <w:szCs w:val="22"/>
              </w:rPr>
              <w:t>(toliau – Prekės).</w:t>
            </w:r>
          </w:p>
          <w:p w14:paraId="72128678" w14:textId="77777777" w:rsidR="00E00D3E" w:rsidRPr="009A78A2" w:rsidRDefault="00E00D3E" w:rsidP="00DE08DB">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Išsamus Prekių aprašymas ir kiti reikalavimai tiekiamoms Prekėms nustatyti Sutarties </w:t>
            </w:r>
            <w:r w:rsidRPr="00BD42B3">
              <w:rPr>
                <w:rFonts w:ascii="Times New Roman" w:hAnsi="Times New Roman" w:cs="Times New Roman"/>
                <w:color w:val="000000"/>
                <w:kern w:val="2"/>
                <w:sz w:val="22"/>
                <w:szCs w:val="22"/>
              </w:rPr>
              <w:t>priede Nr. 1 „Techninė specifikacija“ (toliau – Techninė specifikacija) ir Sutarties priede Nr. 2 „Pasiūlymas“.</w:t>
            </w:r>
          </w:p>
        </w:tc>
      </w:tr>
      <w:tr w:rsidR="00E00D3E" w:rsidRPr="009A78A2" w14:paraId="730B173F"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46D1CC6"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28F5A6C2" w14:textId="34163206" w:rsidR="00E00D3E" w:rsidRPr="009A78A2" w:rsidRDefault="00416CB8" w:rsidP="00DE08DB">
            <w:pPr>
              <w:spacing w:after="0" w:line="240" w:lineRule="auto"/>
              <w:rPr>
                <w:rFonts w:ascii="Times New Roman" w:hAnsi="Times New Roman" w:cs="Times New Roman"/>
                <w:kern w:val="2"/>
                <w:sz w:val="22"/>
                <w:szCs w:val="22"/>
              </w:rPr>
            </w:pPr>
            <w:r w:rsidRPr="00416CB8">
              <w:rPr>
                <w:rFonts w:ascii="Times New Roman" w:hAnsi="Times New Roman" w:cs="Times New Roman"/>
                <w:kern w:val="2"/>
                <w:sz w:val="22"/>
                <w:szCs w:val="22"/>
              </w:rPr>
              <w:t>712900</w:t>
            </w:r>
          </w:p>
        </w:tc>
      </w:tr>
      <w:tr w:rsidR="00E00D3E" w:rsidRPr="009A78A2" w14:paraId="303AC808"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B87C3A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72688EC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Europos Sąjungos lėšomis bendrai finansuojamo projekto Nr. </w:t>
            </w:r>
            <w:r>
              <w:rPr>
                <w:rFonts w:ascii="Times New Roman" w:hAnsi="Times New Roman" w:cs="Times New Roman"/>
                <w:kern w:val="2"/>
                <w:sz w:val="22"/>
                <w:szCs w:val="22"/>
              </w:rPr>
              <w:t>10-011-P-0001</w:t>
            </w:r>
            <w:r w:rsidRPr="009A78A2">
              <w:rPr>
                <w:rFonts w:ascii="Times New Roman" w:hAnsi="Times New Roman" w:cs="Times New Roman"/>
                <w:kern w:val="2"/>
                <w:sz w:val="22"/>
                <w:szCs w:val="22"/>
              </w:rPr>
              <w:t>,</w:t>
            </w:r>
            <w:r w:rsidRPr="009A78A2">
              <w:rPr>
                <w:rFonts w:ascii="Times New Roman" w:hAnsi="Times New Roman" w:cs="Times New Roman"/>
                <w:color w:val="4472C4"/>
                <w:kern w:val="2"/>
                <w:sz w:val="22"/>
                <w:szCs w:val="22"/>
              </w:rPr>
              <w:t xml:space="preserve"> </w:t>
            </w:r>
            <w:r w:rsidRPr="009A78A2">
              <w:rPr>
                <w:rFonts w:ascii="Times New Roman" w:hAnsi="Times New Roman" w:cs="Times New Roman"/>
                <w:kern w:val="2"/>
                <w:sz w:val="22"/>
                <w:szCs w:val="22"/>
              </w:rPr>
              <w:t xml:space="preserve">pavadinimas </w:t>
            </w:r>
            <w:r>
              <w:rPr>
                <w:rFonts w:ascii="Times New Roman" w:hAnsi="Times New Roman" w:cs="Times New Roman"/>
                <w:kern w:val="2"/>
                <w:sz w:val="22"/>
                <w:szCs w:val="22"/>
              </w:rPr>
              <w:t>:Tūkstantmečio mokyklos II“</w:t>
            </w:r>
          </w:p>
        </w:tc>
      </w:tr>
      <w:tr w:rsidR="00E00D3E" w:rsidRPr="009A78A2" w14:paraId="7D4E7DEC"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A189D11"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4. PREKIŲ PRISTATYMO TERMINAI IR PREKIŲ PERDAVIMO - PRIĖMIMO TVARKA</w:t>
            </w:r>
          </w:p>
        </w:tc>
      </w:tr>
      <w:tr w:rsidR="00E00D3E" w:rsidRPr="009A78A2" w14:paraId="5011BEE6"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4741C464"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4117FB55" w14:textId="5C59803F" w:rsidR="00E00D3E" w:rsidRPr="009A78A2" w:rsidRDefault="00E00D3E" w:rsidP="00DE08DB">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 xml:space="preserve">Tiekėjas </w:t>
            </w:r>
            <w:r w:rsidRPr="00474C84">
              <w:rPr>
                <w:rFonts w:ascii="Times New Roman" w:hAnsi="Times New Roman" w:cs="Times New Roman"/>
                <w:kern w:val="2"/>
                <w:sz w:val="22"/>
                <w:szCs w:val="22"/>
              </w:rPr>
              <w:t xml:space="preserve">Prekes (visą Prekių kiekį) įsipareigoja pristatyti </w:t>
            </w:r>
            <w:r w:rsidRPr="00474C84">
              <w:rPr>
                <w:rFonts w:ascii="Times New Roman" w:hAnsi="Times New Roman" w:cs="Times New Roman"/>
                <w:b/>
                <w:bCs/>
                <w:kern w:val="2"/>
                <w:sz w:val="22"/>
                <w:szCs w:val="22"/>
              </w:rPr>
              <w:t xml:space="preserve">ne vėliau kaip </w:t>
            </w:r>
            <w:r w:rsidR="007C58DF">
              <w:rPr>
                <w:rFonts w:ascii="Times New Roman" w:hAnsi="Times New Roman" w:cs="Times New Roman"/>
                <w:b/>
                <w:bCs/>
                <w:kern w:val="2"/>
                <w:sz w:val="22"/>
                <w:szCs w:val="22"/>
              </w:rPr>
              <w:t xml:space="preserve">iki 2024 m. gegužės 15 d. </w:t>
            </w:r>
            <w:r w:rsidRPr="00474C84">
              <w:rPr>
                <w:rFonts w:ascii="Times New Roman" w:hAnsi="Times New Roman" w:cs="Times New Roman"/>
                <w:color w:val="000000"/>
                <w:kern w:val="2"/>
                <w:sz w:val="22"/>
                <w:szCs w:val="22"/>
              </w:rPr>
              <w:t>adresu: Dubysos g. 15, 80201 Bubiai, Šiaulių rajonas</w:t>
            </w:r>
          </w:p>
        </w:tc>
      </w:tr>
      <w:tr w:rsidR="00E00D3E" w:rsidRPr="009A78A2" w14:paraId="338555BE"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3D5614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3C01FE4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066C892A"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1D37335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69B957DC" w14:textId="44CFB1EE" w:rsidR="00E00D3E" w:rsidRPr="009A78A2" w:rsidRDefault="00E00D3E" w:rsidP="00DE08DB">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Užsakymai teikiami</w:t>
            </w:r>
            <w:r w:rsidR="007C58DF" w:rsidRPr="000164A3">
              <w:rPr>
                <w:rFonts w:ascii="Times New Roman" w:hAnsi="Times New Roman" w:cs="Times New Roman"/>
                <w:kern w:val="2"/>
                <w:sz w:val="22"/>
                <w:szCs w:val="22"/>
              </w:rPr>
              <w:t xml:space="preserve"> </w:t>
            </w:r>
            <w:r w:rsidRPr="000164A3">
              <w:rPr>
                <w:rFonts w:ascii="Times New Roman" w:hAnsi="Times New Roman" w:cs="Times New Roman"/>
                <w:kern w:val="2"/>
                <w:sz w:val="22"/>
                <w:szCs w:val="22"/>
              </w:rPr>
              <w:t xml:space="preserve">ir laikomi gautais </w:t>
            </w:r>
            <w:r w:rsidR="000164A3" w:rsidRPr="000164A3">
              <w:rPr>
                <w:rFonts w:ascii="Times New Roman" w:hAnsi="Times New Roman" w:cs="Times New Roman"/>
                <w:kern w:val="2"/>
                <w:sz w:val="22"/>
                <w:szCs w:val="22"/>
              </w:rPr>
              <w:t>abiem šalims pasirašius pirkimo sutartį</w:t>
            </w:r>
            <w:r w:rsidRPr="000164A3">
              <w:rPr>
                <w:rFonts w:ascii="Times New Roman" w:hAnsi="Times New Roman" w:cs="Times New Roman"/>
                <w:kern w:val="2"/>
                <w:sz w:val="22"/>
                <w:szCs w:val="22"/>
              </w:rPr>
              <w:t>.</w:t>
            </w:r>
          </w:p>
        </w:tc>
      </w:tr>
      <w:tr w:rsidR="00E00D3E" w:rsidRPr="009A78A2" w14:paraId="55F7704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CD6B58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23FDAD8B"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01CF91D5"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109A67C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tcPr>
          <w:p w14:paraId="0E8AE714" w14:textId="4D207663" w:rsidR="00E00D3E" w:rsidRPr="009A78A2" w:rsidRDefault="000164A3" w:rsidP="00DE08DB">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 xml:space="preserve">Kartu su Prekėmis pateikiami </w:t>
            </w:r>
            <w:r w:rsidRPr="00416CB8">
              <w:rPr>
                <w:rFonts w:ascii="Times New Roman" w:hAnsi="Times New Roman" w:cs="Times New Roman"/>
                <w:b/>
                <w:bCs/>
                <w:kern w:val="2"/>
                <w:sz w:val="22"/>
                <w:szCs w:val="22"/>
              </w:rPr>
              <w:t>Prekių perdavimo-priėmimo aktai</w:t>
            </w:r>
            <w:r w:rsidRPr="000164A3">
              <w:rPr>
                <w:rFonts w:ascii="Times New Roman" w:hAnsi="Times New Roman" w:cs="Times New Roman"/>
                <w:kern w:val="2"/>
                <w:sz w:val="22"/>
                <w:szCs w:val="22"/>
              </w:rPr>
              <w:t>. Tiekėjui nepateikus nurodytų dokumentų, laikoma, kad Prekės neatitinka Sutartyje nustatytų reikalavimų.</w:t>
            </w:r>
          </w:p>
        </w:tc>
      </w:tr>
      <w:tr w:rsidR="00E00D3E" w:rsidRPr="009A78A2" w14:paraId="7252E870"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31A4843"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5. SUTARTIES KAINA IR ATSISKAITYMO TVARKA</w:t>
            </w:r>
          </w:p>
        </w:tc>
      </w:tr>
      <w:tr w:rsidR="00E00D3E" w:rsidRPr="009A78A2" w14:paraId="3E79F44A"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71AC0712"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6F983D70" w14:textId="243A5A68"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Fiksuoto</w:t>
            </w:r>
            <w:r w:rsidR="005F75A7">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w:t>
            </w:r>
            <w:r w:rsidR="005F75A7">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kainodara</w:t>
            </w:r>
          </w:p>
        </w:tc>
      </w:tr>
      <w:tr w:rsidR="00E00D3E" w:rsidRPr="009A78A2" w14:paraId="71A7D665"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27C4AB45" w14:textId="1460CB3D" w:rsidR="00E00D3E" w:rsidRPr="009A78A2" w:rsidRDefault="00E00D3E" w:rsidP="005F75A7">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5.2. </w:t>
            </w:r>
            <w:r w:rsidR="005F75A7" w:rsidRPr="005F75A7">
              <w:rPr>
                <w:rFonts w:ascii="Times New Roman" w:hAnsi="Times New Roman" w:cs="Times New Roman"/>
                <w:b/>
                <w:bCs/>
                <w:kern w:val="2"/>
                <w:sz w:val="22"/>
                <w:szCs w:val="22"/>
              </w:rPr>
              <w:t>Pradinės Sutarties vertė ir Sutarties kaina, kai taikoma fiksuotos kainos kainodara</w:t>
            </w:r>
          </w:p>
        </w:tc>
        <w:tc>
          <w:tcPr>
            <w:tcW w:w="6831" w:type="dxa"/>
            <w:gridSpan w:val="2"/>
            <w:tcBorders>
              <w:top w:val="single" w:sz="4" w:space="0" w:color="auto"/>
              <w:left w:val="single" w:sz="4" w:space="0" w:color="auto"/>
              <w:bottom w:val="single" w:sz="4" w:space="0" w:color="auto"/>
              <w:right w:val="single" w:sz="4" w:space="0" w:color="auto"/>
            </w:tcBorders>
          </w:tcPr>
          <w:p w14:paraId="1DA73E28" w14:textId="7B5C8C21" w:rsidR="008F15AE" w:rsidRPr="00CF3A81" w:rsidRDefault="008F15AE" w:rsidP="008F15AE">
            <w:pPr>
              <w:spacing w:after="0" w:line="240" w:lineRule="auto"/>
              <w:rPr>
                <w:rFonts w:ascii="Times New Roman" w:hAnsi="Times New Roman" w:cs="Times New Roman"/>
                <w:kern w:val="2"/>
                <w:sz w:val="22"/>
                <w:szCs w:val="22"/>
              </w:rPr>
            </w:pPr>
            <w:r w:rsidRPr="00CF3A81">
              <w:rPr>
                <w:rFonts w:ascii="Times New Roman" w:hAnsi="Times New Roman" w:cs="Times New Roman"/>
                <w:kern w:val="2"/>
                <w:sz w:val="22"/>
                <w:szCs w:val="22"/>
              </w:rPr>
              <w:t xml:space="preserve">Pradinės Sutarties vertė yra </w:t>
            </w:r>
            <w:r w:rsidR="00416CB8" w:rsidRPr="00CF3A81">
              <w:rPr>
                <w:rFonts w:ascii="Times New Roman" w:hAnsi="Times New Roman" w:cs="Times New Roman"/>
                <w:kern w:val="2"/>
                <w:sz w:val="22"/>
                <w:szCs w:val="22"/>
              </w:rPr>
              <w:t>67483,50</w:t>
            </w:r>
            <w:r w:rsidRPr="00CF3A81">
              <w:rPr>
                <w:rFonts w:ascii="Times New Roman" w:hAnsi="Times New Roman" w:cs="Times New Roman"/>
                <w:kern w:val="2"/>
                <w:sz w:val="22"/>
                <w:szCs w:val="22"/>
              </w:rPr>
              <w:t xml:space="preserve"> Eur, (</w:t>
            </w:r>
            <w:r w:rsidR="00416CB8" w:rsidRPr="00CF3A81">
              <w:rPr>
                <w:rFonts w:ascii="Times New Roman" w:hAnsi="Times New Roman" w:cs="Times New Roman"/>
                <w:kern w:val="2"/>
                <w:sz w:val="22"/>
                <w:szCs w:val="22"/>
              </w:rPr>
              <w:t>šešiasdešimt septyni tūkstančiai keturi šimtai aštuoniasdešimt</w:t>
            </w:r>
            <w:r w:rsidR="00ED145F" w:rsidRPr="00CF3A81">
              <w:rPr>
                <w:rFonts w:ascii="Times New Roman" w:hAnsi="Times New Roman" w:cs="Times New Roman"/>
                <w:kern w:val="2"/>
                <w:sz w:val="22"/>
                <w:szCs w:val="22"/>
              </w:rPr>
              <w:t xml:space="preserve"> trys Eur 50 ct</w:t>
            </w:r>
            <w:r w:rsidRPr="00CF3A81">
              <w:rPr>
                <w:rFonts w:ascii="Times New Roman" w:hAnsi="Times New Roman" w:cs="Times New Roman"/>
                <w:kern w:val="2"/>
                <w:sz w:val="22"/>
                <w:szCs w:val="22"/>
              </w:rPr>
              <w:t xml:space="preserve">) be pridėtinės vertės mokesčio (toliau – PVM). </w:t>
            </w:r>
          </w:p>
          <w:p w14:paraId="34084E30" w14:textId="7EF97E30" w:rsidR="008F15AE" w:rsidRPr="00CF3A81" w:rsidRDefault="008F15AE" w:rsidP="008F15AE">
            <w:pPr>
              <w:spacing w:after="0" w:line="240" w:lineRule="auto"/>
              <w:rPr>
                <w:rFonts w:ascii="Times New Roman" w:hAnsi="Times New Roman" w:cs="Times New Roman"/>
                <w:kern w:val="2"/>
                <w:sz w:val="22"/>
                <w:szCs w:val="22"/>
              </w:rPr>
            </w:pPr>
            <w:r w:rsidRPr="00CF3A81">
              <w:rPr>
                <w:rFonts w:ascii="Times New Roman" w:hAnsi="Times New Roman" w:cs="Times New Roman"/>
                <w:kern w:val="2"/>
                <w:sz w:val="22"/>
                <w:szCs w:val="22"/>
              </w:rPr>
              <w:t xml:space="preserve">PVM sudaro </w:t>
            </w:r>
            <w:r w:rsidR="00ED145F" w:rsidRPr="00CF3A81">
              <w:rPr>
                <w:rFonts w:ascii="Times New Roman" w:hAnsi="Times New Roman" w:cs="Times New Roman"/>
                <w:kern w:val="2"/>
                <w:sz w:val="22"/>
                <w:szCs w:val="22"/>
              </w:rPr>
              <w:t>14171,54</w:t>
            </w:r>
            <w:r w:rsidRPr="00CF3A81">
              <w:rPr>
                <w:rFonts w:ascii="Times New Roman" w:hAnsi="Times New Roman" w:cs="Times New Roman"/>
                <w:kern w:val="2"/>
                <w:sz w:val="22"/>
                <w:szCs w:val="22"/>
              </w:rPr>
              <w:t xml:space="preserve"> Eur, (</w:t>
            </w:r>
            <w:r w:rsidR="00ED145F" w:rsidRPr="00CF3A81">
              <w:rPr>
                <w:rFonts w:ascii="Times New Roman" w:hAnsi="Times New Roman" w:cs="Times New Roman"/>
                <w:kern w:val="2"/>
                <w:sz w:val="22"/>
                <w:szCs w:val="22"/>
              </w:rPr>
              <w:t xml:space="preserve">keturiolika tūkstančių </w:t>
            </w:r>
            <w:r w:rsidR="00AB19FB" w:rsidRPr="00CF3A81">
              <w:rPr>
                <w:rFonts w:ascii="Times New Roman" w:hAnsi="Times New Roman" w:cs="Times New Roman"/>
                <w:kern w:val="2"/>
                <w:sz w:val="22"/>
                <w:szCs w:val="22"/>
              </w:rPr>
              <w:t>vienas šimtas septyniasdešimt vienas Eur 54 ct</w:t>
            </w:r>
            <w:r w:rsidRPr="00CF3A81">
              <w:rPr>
                <w:rFonts w:ascii="Times New Roman" w:hAnsi="Times New Roman" w:cs="Times New Roman"/>
                <w:kern w:val="2"/>
                <w:sz w:val="22"/>
                <w:szCs w:val="22"/>
              </w:rPr>
              <w:t>).</w:t>
            </w:r>
          </w:p>
          <w:p w14:paraId="3DAC671F" w14:textId="690B8E3C" w:rsidR="008F15AE" w:rsidRPr="00CF3A81" w:rsidRDefault="008F15AE" w:rsidP="008F15AE">
            <w:pPr>
              <w:spacing w:after="0" w:line="240" w:lineRule="auto"/>
              <w:rPr>
                <w:rFonts w:ascii="Times New Roman" w:hAnsi="Times New Roman" w:cs="Times New Roman"/>
                <w:kern w:val="2"/>
                <w:sz w:val="22"/>
                <w:szCs w:val="22"/>
              </w:rPr>
            </w:pPr>
            <w:r w:rsidRPr="00CF3A81">
              <w:rPr>
                <w:rFonts w:ascii="Times New Roman" w:hAnsi="Times New Roman" w:cs="Times New Roman"/>
                <w:kern w:val="2"/>
                <w:sz w:val="22"/>
                <w:szCs w:val="22"/>
              </w:rPr>
              <w:t xml:space="preserve">Sutarties kaina yra </w:t>
            </w:r>
            <w:r w:rsidR="00AB19FB" w:rsidRPr="00CF3A81">
              <w:rPr>
                <w:rFonts w:ascii="Times New Roman" w:hAnsi="Times New Roman" w:cs="Times New Roman"/>
                <w:kern w:val="2"/>
                <w:sz w:val="22"/>
                <w:szCs w:val="22"/>
              </w:rPr>
              <w:t>81655,04</w:t>
            </w:r>
            <w:r w:rsidRPr="00CF3A81">
              <w:rPr>
                <w:rFonts w:ascii="Times New Roman" w:hAnsi="Times New Roman" w:cs="Times New Roman"/>
                <w:kern w:val="2"/>
                <w:sz w:val="22"/>
                <w:szCs w:val="22"/>
              </w:rPr>
              <w:t xml:space="preserve"> Eur, (</w:t>
            </w:r>
            <w:r w:rsidR="00AB19FB" w:rsidRPr="00CF3A81">
              <w:rPr>
                <w:rFonts w:ascii="Times New Roman" w:hAnsi="Times New Roman" w:cs="Times New Roman"/>
                <w:kern w:val="2"/>
                <w:sz w:val="22"/>
                <w:szCs w:val="22"/>
              </w:rPr>
              <w:t>aštuoniasdešimt vienas tūkstantis šeši šimtai penkiasdešimt penki Eur 4 ct</w:t>
            </w:r>
            <w:r w:rsidRPr="00CF3A81">
              <w:rPr>
                <w:rFonts w:ascii="Times New Roman" w:hAnsi="Times New Roman" w:cs="Times New Roman"/>
                <w:kern w:val="2"/>
                <w:sz w:val="22"/>
                <w:szCs w:val="22"/>
              </w:rPr>
              <w:t>) Eur su PVM.</w:t>
            </w:r>
          </w:p>
          <w:p w14:paraId="7011B05D" w14:textId="19FCE861" w:rsidR="00E00D3E" w:rsidRPr="008F15AE" w:rsidRDefault="008F15AE" w:rsidP="008F15AE">
            <w:pPr>
              <w:spacing w:after="0" w:line="240" w:lineRule="auto"/>
              <w:rPr>
                <w:rFonts w:ascii="Times New Roman" w:hAnsi="Times New Roman" w:cs="Times New Roman"/>
                <w:color w:val="000000"/>
                <w:kern w:val="2"/>
                <w:sz w:val="22"/>
                <w:szCs w:val="22"/>
              </w:rPr>
            </w:pPr>
            <w:r w:rsidRPr="00CF3A81">
              <w:rPr>
                <w:rFonts w:ascii="Times New Roman" w:hAnsi="Times New Roman" w:cs="Times New Roman"/>
                <w:kern w:val="2"/>
                <w:sz w:val="22"/>
                <w:szCs w:val="22"/>
              </w:rPr>
              <w:t>Šioje Sutartyje Pradinės Sutarties vertė yra lygi Tiekėjo pasiūlymo kainai be PVM, nurodytai už visą pirkimo dokumentuose ir Sutartyje nurodytą Prekių kiekį ir (ar) apimtį.</w:t>
            </w:r>
          </w:p>
        </w:tc>
      </w:tr>
      <w:tr w:rsidR="00E00D3E" w:rsidRPr="009A78A2" w14:paraId="46DD321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771A7359" w14:textId="7F532403" w:rsidR="00E00D3E" w:rsidRPr="009A78A2" w:rsidRDefault="00E00D3E" w:rsidP="00120B12">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 xml:space="preserve">5.3. Sutarties kainos / įkainių perskaičiavimas taikant </w:t>
            </w:r>
            <w:r w:rsidRPr="009A78A2">
              <w:rPr>
                <w:rFonts w:ascii="Times New Roman" w:hAnsi="Times New Roman" w:cs="Times New Roman"/>
                <w:b/>
                <w:bCs/>
                <w:kern w:val="2"/>
                <w:sz w:val="22"/>
                <w:szCs w:val="22"/>
                <w:u w:val="single"/>
              </w:rPr>
              <w:t>peržiūros</w:t>
            </w:r>
            <w:r w:rsidRPr="009A78A2">
              <w:rPr>
                <w:rFonts w:ascii="Times New Roman" w:hAnsi="Times New Roman" w:cs="Times New Roman"/>
                <w:b/>
                <w:bCs/>
                <w:kern w:val="2"/>
                <w:sz w:val="22"/>
                <w:szCs w:val="22"/>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4CC80243" w14:textId="1811D633" w:rsidR="00E00D3E" w:rsidRPr="00FB0415" w:rsidRDefault="00E00D3E" w:rsidP="00DE08DB">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Sutarties kaina bus perskaičiuojam</w:t>
            </w:r>
            <w:r w:rsidR="00120B12">
              <w:rPr>
                <w:rFonts w:ascii="Times New Roman" w:hAnsi="Times New Roman" w:cs="Times New Roman"/>
                <w:kern w:val="2"/>
                <w:sz w:val="22"/>
                <w:szCs w:val="22"/>
              </w:rPr>
              <w:t>a</w:t>
            </w:r>
            <w:r w:rsidRPr="00FB0415">
              <w:rPr>
                <w:rFonts w:ascii="Times New Roman" w:hAnsi="Times New Roman" w:cs="Times New Roman"/>
                <w:kern w:val="2"/>
                <w:sz w:val="22"/>
                <w:szCs w:val="22"/>
              </w:rPr>
              <w:t>:</w:t>
            </w:r>
          </w:p>
          <w:p w14:paraId="300B9198" w14:textId="77777777" w:rsidR="00E00D3E" w:rsidRPr="00FB0415" w:rsidRDefault="00E00D3E" w:rsidP="00DE08DB">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5.3.1. dėl PVM tarifo pasikeitimo.</w:t>
            </w:r>
          </w:p>
        </w:tc>
      </w:tr>
      <w:tr w:rsidR="00E00D3E" w:rsidRPr="009A78A2" w14:paraId="0E6F4550"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2ED8375C"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37D0A06F"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9A79E4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E00D3E" w:rsidRPr="009A78A2" w14:paraId="05D74153"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DC2C0C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5.3.2.</w:t>
            </w:r>
            <w:r w:rsidRPr="009A78A2">
              <w:rPr>
                <w:rFonts w:ascii="Times New Roman" w:hAnsi="Times New Roman" w:cs="Times New Roman"/>
                <w:kern w:val="2"/>
                <w:sz w:val="22"/>
                <w:szCs w:val="22"/>
              </w:rPr>
              <w:t xml:space="preserve"> </w:t>
            </w:r>
            <w:r w:rsidRPr="009A78A2">
              <w:rPr>
                <w:rFonts w:ascii="Times New Roman" w:hAnsi="Times New Roman" w:cs="Times New Roman"/>
                <w:b/>
                <w:bCs/>
                <w:kern w:val="2"/>
                <w:sz w:val="22"/>
                <w:szCs w:val="22"/>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136ADE1A"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7297DCB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tcPr>
          <w:p w14:paraId="2DF1B145" w14:textId="77777777" w:rsidR="00E00D3E" w:rsidRPr="009A78A2" w:rsidRDefault="00E00D3E" w:rsidP="00DE08DB">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rPr>
              <w:t>5.3.3. Sutarties kainos / įkainių peržiūra dėl kainų lygio pokyčio</w:t>
            </w:r>
          </w:p>
        </w:tc>
        <w:tc>
          <w:tcPr>
            <w:tcW w:w="6831" w:type="dxa"/>
            <w:gridSpan w:val="2"/>
            <w:tcBorders>
              <w:top w:val="single" w:sz="4" w:space="0" w:color="auto"/>
              <w:left w:val="single" w:sz="4" w:space="0" w:color="auto"/>
              <w:bottom w:val="single" w:sz="4" w:space="0" w:color="auto"/>
              <w:right w:val="single" w:sz="4" w:space="0" w:color="auto"/>
            </w:tcBorders>
          </w:tcPr>
          <w:p w14:paraId="2C2A6CAC" w14:textId="77777777"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Netaikoma</w:t>
            </w:r>
          </w:p>
        </w:tc>
      </w:tr>
      <w:tr w:rsidR="00E00D3E" w:rsidRPr="009A78A2" w14:paraId="442ED21B"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6FA8D2D"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1506E29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48D2947E"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33F3232"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5.4. Sutarties kainos / įkainių apskaičiavimas taikant </w:t>
            </w:r>
            <w:r w:rsidRPr="009A78A2">
              <w:rPr>
                <w:rFonts w:ascii="Times New Roman" w:hAnsi="Times New Roman" w:cs="Times New Roman"/>
                <w:b/>
                <w:bCs/>
                <w:kern w:val="2"/>
                <w:sz w:val="22"/>
                <w:szCs w:val="22"/>
                <w:u w:val="single"/>
              </w:rPr>
              <w:t>kiekio (apimties)</w:t>
            </w:r>
            <w:r w:rsidRPr="009A78A2">
              <w:rPr>
                <w:rFonts w:ascii="Times New Roman" w:hAnsi="Times New Roman" w:cs="Times New Roman"/>
                <w:b/>
                <w:bCs/>
                <w:kern w:val="2"/>
                <w:sz w:val="22"/>
                <w:szCs w:val="22"/>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14:paraId="3A758095"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000B30D3"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19780BC"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3C3299C5" w14:textId="00E891FF" w:rsidR="00E00D3E" w:rsidRPr="00867E78" w:rsidRDefault="00E00D3E" w:rsidP="00DE08DB">
            <w:pPr>
              <w:suppressAutoHyphens/>
              <w:autoSpaceDN w:val="0"/>
              <w:spacing w:after="0" w:line="240" w:lineRule="auto"/>
              <w:jc w:val="both"/>
              <w:textAlignment w:val="baseline"/>
              <w:rPr>
                <w:rFonts w:ascii="Times New Roman" w:eastAsia="Times New Roman" w:hAnsi="Times New Roman" w:cs="Times New Roman"/>
                <w:sz w:val="22"/>
                <w:szCs w:val="22"/>
              </w:rPr>
            </w:pPr>
            <w:r w:rsidRPr="00867E78">
              <w:rPr>
                <w:rFonts w:ascii="Times New Roman" w:hAnsi="Times New Roman" w:cs="Times New Roman"/>
                <w:kern w:val="2"/>
                <w:sz w:val="22"/>
                <w:szCs w:val="22"/>
              </w:rPr>
              <w:t xml:space="preserve">Pirkėjas atsiskaito su Tiekėju ne vėliau kaip per </w:t>
            </w:r>
            <w:r w:rsidRPr="00867E78">
              <w:rPr>
                <w:rFonts w:ascii="Times New Roman" w:hAnsi="Times New Roman" w:cs="Times New Roman"/>
                <w:sz w:val="22"/>
                <w:szCs w:val="22"/>
              </w:rPr>
              <w:t xml:space="preserve">30 (trisdešimt) kalendorinių dienų nuo dienos, kai Pirkėjas iš Tiekėjo priima perdavimo-priėmimo aktą ir gauna </w:t>
            </w:r>
            <w:r w:rsidR="0025278C">
              <w:rPr>
                <w:rFonts w:ascii="Times New Roman" w:hAnsi="Times New Roman" w:cs="Times New Roman"/>
                <w:sz w:val="22"/>
                <w:szCs w:val="22"/>
              </w:rPr>
              <w:t>S</w:t>
            </w:r>
            <w:r w:rsidRPr="00867E78">
              <w:rPr>
                <w:rFonts w:ascii="Times New Roman" w:hAnsi="Times New Roman" w:cs="Times New Roman"/>
                <w:sz w:val="22"/>
                <w:szCs w:val="22"/>
              </w:rPr>
              <w:t>ąskaitą</w:t>
            </w:r>
            <w:r w:rsidR="00120B12">
              <w:rPr>
                <w:rFonts w:ascii="Times New Roman" w:hAnsi="Times New Roman" w:cs="Times New Roman"/>
                <w:sz w:val="22"/>
                <w:szCs w:val="22"/>
              </w:rPr>
              <w:t xml:space="preserve"> </w:t>
            </w:r>
            <w:r w:rsidRPr="00867E78">
              <w:rPr>
                <w:rFonts w:ascii="Times New Roman" w:hAnsi="Times New Roman" w:cs="Times New Roman"/>
                <w:sz w:val="22"/>
                <w:szCs w:val="22"/>
              </w:rPr>
              <w:t xml:space="preserve">arba lygiavertį dokumentą. Tais atvejais, kai yra objektyviai pagrįsta (pvz., vėluoja finansavimas iš </w:t>
            </w:r>
            <w:r w:rsidR="00120B12">
              <w:rPr>
                <w:rFonts w:ascii="Times New Roman" w:hAnsi="Times New Roman" w:cs="Times New Roman"/>
                <w:sz w:val="22"/>
                <w:szCs w:val="22"/>
              </w:rPr>
              <w:t>b</w:t>
            </w:r>
            <w:r w:rsidRPr="00867E78">
              <w:rPr>
                <w:rFonts w:ascii="Times New Roman" w:hAnsi="Times New Roman" w:cs="Times New Roman"/>
                <w:sz w:val="22"/>
                <w:szCs w:val="22"/>
              </w:rPr>
              <w:t xml:space="preserve">iudžeto ar trečiųjų </w:t>
            </w:r>
            <w:r w:rsidR="00120B12">
              <w:rPr>
                <w:rFonts w:ascii="Times New Roman" w:hAnsi="Times New Roman" w:cs="Times New Roman"/>
                <w:sz w:val="22"/>
                <w:szCs w:val="22"/>
              </w:rPr>
              <w:t>š</w:t>
            </w:r>
            <w:r w:rsidRPr="00867E78">
              <w:rPr>
                <w:rFonts w:ascii="Times New Roman" w:hAnsi="Times New Roman" w:cs="Times New Roman"/>
                <w:sz w:val="22"/>
                <w:szCs w:val="22"/>
              </w:rPr>
              <w:t>alių), mokėjimai gali būti atidedami vėlavimo laikotarpiui, bet ne ilgiau kaip 60 (šešiasdešimt) kalendorinių dienų nuo Prekių gavimo dienos.</w:t>
            </w:r>
          </w:p>
          <w:p w14:paraId="7C41DC80" w14:textId="77777777" w:rsidR="00E00D3E" w:rsidRPr="009A78A2" w:rsidRDefault="00E00D3E" w:rsidP="00DE08DB">
            <w:pPr>
              <w:spacing w:after="0" w:line="240" w:lineRule="auto"/>
              <w:rPr>
                <w:rFonts w:ascii="Times New Roman" w:hAnsi="Times New Roman" w:cs="Times New Roman"/>
                <w:kern w:val="2"/>
                <w:sz w:val="22"/>
                <w:szCs w:val="22"/>
              </w:rPr>
            </w:pPr>
          </w:p>
          <w:p w14:paraId="05B514B6" w14:textId="77777777" w:rsidR="00E00D3E" w:rsidRPr="00867E78" w:rsidRDefault="00E00D3E" w:rsidP="00DE08DB">
            <w:pPr>
              <w:spacing w:after="0" w:line="240" w:lineRule="auto"/>
              <w:rPr>
                <w:rFonts w:ascii="Times New Roman" w:hAnsi="Times New Roman" w:cs="Times New Roman"/>
                <w:kern w:val="2"/>
                <w:sz w:val="22"/>
                <w:szCs w:val="22"/>
                <w:shd w:val="clear" w:color="auto" w:fill="FFFFFF"/>
              </w:rPr>
            </w:pPr>
            <w:r w:rsidRPr="00867E78">
              <w:rPr>
                <w:rFonts w:ascii="Times New Roman" w:hAnsi="Times New Roman" w:cs="Times New Roman"/>
                <w:kern w:val="2"/>
                <w:sz w:val="22"/>
                <w:szCs w:val="22"/>
                <w:shd w:val="clear" w:color="auto" w:fill="FFFFFF"/>
              </w:rPr>
              <w:t>Apmokėjimo sąlygos:</w:t>
            </w:r>
          </w:p>
          <w:p w14:paraId="0EE8477D" w14:textId="77777777" w:rsidR="00E00D3E" w:rsidRPr="009A78A2" w:rsidRDefault="00E00D3E" w:rsidP="00DE08DB">
            <w:pPr>
              <w:spacing w:after="0" w:line="240" w:lineRule="auto"/>
              <w:rPr>
                <w:rFonts w:ascii="Times New Roman" w:hAnsi="Times New Roman" w:cs="Times New Roman"/>
                <w:color w:val="000000"/>
                <w:kern w:val="2"/>
                <w:sz w:val="22"/>
                <w:szCs w:val="22"/>
                <w:shd w:val="clear" w:color="auto" w:fill="FFFFFF"/>
              </w:rPr>
            </w:pPr>
            <w:r w:rsidRPr="00867E78">
              <w:rPr>
                <w:rFonts w:ascii="Times New Roman" w:hAnsi="Times New Roman" w:cs="Times New Roman"/>
                <w:kern w:val="2"/>
                <w:sz w:val="22"/>
                <w:szCs w:val="22"/>
                <w:shd w:val="clear" w:color="auto" w:fill="FFFFFF"/>
              </w:rPr>
              <w:t>- įvykdžius visus sutartinius įsipareigojimus, sumokama visa Sutarties kaina.</w:t>
            </w:r>
          </w:p>
        </w:tc>
      </w:tr>
      <w:tr w:rsidR="00E00D3E" w:rsidRPr="009A78A2" w14:paraId="66A5DA2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85CBAC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5.6. Avansas</w:t>
            </w:r>
          </w:p>
        </w:tc>
        <w:tc>
          <w:tcPr>
            <w:tcW w:w="6831" w:type="dxa"/>
            <w:gridSpan w:val="2"/>
            <w:tcBorders>
              <w:top w:val="single" w:sz="4" w:space="0" w:color="auto"/>
              <w:left w:val="single" w:sz="4" w:space="0" w:color="auto"/>
              <w:bottom w:val="single" w:sz="4" w:space="0" w:color="auto"/>
              <w:right w:val="single" w:sz="4" w:space="0" w:color="auto"/>
            </w:tcBorders>
          </w:tcPr>
          <w:p w14:paraId="28768A56" w14:textId="77777777" w:rsidR="00E00D3E" w:rsidRPr="009A78A2" w:rsidRDefault="00E00D3E" w:rsidP="00DE08DB">
            <w:pPr>
              <w:spacing w:after="0" w:line="240" w:lineRule="auto"/>
              <w:rPr>
                <w:rFonts w:ascii="Times New Roman" w:hAnsi="Times New Roman" w:cs="Times New Roman"/>
                <w:color w:val="000000"/>
                <w:kern w:val="2"/>
                <w:sz w:val="22"/>
                <w:szCs w:val="22"/>
                <w:shd w:val="clear" w:color="auto" w:fill="FFFFFF"/>
              </w:rPr>
            </w:pPr>
            <w:r w:rsidRPr="009A78A2">
              <w:rPr>
                <w:rFonts w:ascii="Times New Roman" w:hAnsi="Times New Roman" w:cs="Times New Roman"/>
                <w:kern w:val="2"/>
                <w:sz w:val="22"/>
                <w:szCs w:val="22"/>
              </w:rPr>
              <w:t>Netaikoma</w:t>
            </w:r>
          </w:p>
        </w:tc>
      </w:tr>
      <w:tr w:rsidR="00E00D3E" w:rsidRPr="009A78A2" w14:paraId="6E5551A0"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3AE42D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4F46E894"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7FA7A7B1"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A295B7D"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6. PREKIŲ KOKYBĖ IR GARANTINIAI ĮSIPAREIGOJIMAI</w:t>
            </w:r>
          </w:p>
        </w:tc>
      </w:tr>
      <w:tr w:rsidR="00E00D3E" w:rsidRPr="009A78A2" w14:paraId="453BDA2D"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DD936F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6.1. Garantinis terminas</w:t>
            </w:r>
          </w:p>
        </w:tc>
        <w:tc>
          <w:tcPr>
            <w:tcW w:w="6831" w:type="dxa"/>
            <w:gridSpan w:val="2"/>
            <w:tcBorders>
              <w:top w:val="single" w:sz="4" w:space="0" w:color="auto"/>
              <w:left w:val="single" w:sz="4" w:space="0" w:color="auto"/>
              <w:bottom w:val="single" w:sz="4" w:space="0" w:color="auto"/>
              <w:right w:val="single" w:sz="4" w:space="0" w:color="auto"/>
            </w:tcBorders>
          </w:tcPr>
          <w:p w14:paraId="711ECA17" w14:textId="6A73F3C9"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Prekėms nustatomas Tiekėjo pasiūlytas arba Prekių gamintojo taikomas Garantinis terminas, tačiau bet kokiu atveju </w:t>
            </w:r>
            <w:r w:rsidRPr="009A78A2">
              <w:rPr>
                <w:rFonts w:ascii="Times New Roman" w:hAnsi="Times New Roman" w:cs="Times New Roman"/>
                <w:b/>
                <w:bCs/>
                <w:kern w:val="2"/>
                <w:sz w:val="22"/>
                <w:szCs w:val="22"/>
              </w:rPr>
              <w:t>ne trumpesnis kaip</w:t>
            </w:r>
            <w:r w:rsidRPr="009A78A2">
              <w:rPr>
                <w:rFonts w:ascii="Times New Roman" w:hAnsi="Times New Roman" w:cs="Times New Roman"/>
                <w:kern w:val="2"/>
                <w:sz w:val="22"/>
                <w:szCs w:val="22"/>
              </w:rPr>
              <w:t xml:space="preserve"> </w:t>
            </w:r>
            <w:r>
              <w:rPr>
                <w:rFonts w:ascii="Times New Roman" w:hAnsi="Times New Roman" w:cs="Times New Roman"/>
                <w:kern w:val="2"/>
                <w:sz w:val="22"/>
                <w:szCs w:val="22"/>
              </w:rPr>
              <w:t>5 (penki) metai</w:t>
            </w:r>
            <w:r w:rsidRPr="009A78A2">
              <w:rPr>
                <w:rFonts w:ascii="Times New Roman" w:hAnsi="Times New Roman" w:cs="Times New Roman"/>
                <w:kern w:val="2"/>
                <w:sz w:val="22"/>
                <w:szCs w:val="22"/>
              </w:rPr>
              <w:t>. Garantinis terminas skaičiuojamas nuo Prekių perdavimo–priėmimo akto pasirašymo dienos.</w:t>
            </w:r>
          </w:p>
        </w:tc>
      </w:tr>
      <w:tr w:rsidR="00E00D3E" w:rsidRPr="009A78A2" w14:paraId="282D6D62"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242DDA13"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0E13C9B2" w14:textId="60B03413"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Prekių trūkumų nustatymo bei šalinimo tvarka nustatyta </w:t>
            </w:r>
            <w:r w:rsidR="0025278C">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endrųjų sąlygų 7 skyriuje.</w:t>
            </w:r>
          </w:p>
        </w:tc>
      </w:tr>
      <w:tr w:rsidR="00E00D3E" w:rsidRPr="009A78A2" w14:paraId="71420A1C"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1CA1985"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7. SUTARTIES VYKDYMUI PASITELKIAMI SUBTIEKĖJAI</w:t>
            </w:r>
          </w:p>
        </w:tc>
      </w:tr>
      <w:tr w:rsidR="00E00D3E" w:rsidRPr="009A78A2" w14:paraId="23CEF69D"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0D8ACBB0"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20B4C7A0"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vykdymui subtiekėjai ir (ar) specialistai nepasitelkiami.</w:t>
            </w:r>
          </w:p>
          <w:p w14:paraId="525B10CD" w14:textId="77777777" w:rsidR="00E00D3E" w:rsidRPr="009A78A2" w:rsidRDefault="00E00D3E" w:rsidP="00DE08DB">
            <w:pPr>
              <w:spacing w:after="0" w:line="240" w:lineRule="auto"/>
              <w:rPr>
                <w:rFonts w:ascii="Times New Roman" w:hAnsi="Times New Roman" w:cs="Times New Roman"/>
                <w:kern w:val="2"/>
                <w:sz w:val="22"/>
                <w:szCs w:val="22"/>
              </w:rPr>
            </w:pPr>
          </w:p>
          <w:p w14:paraId="4C63981A" w14:textId="2878C341" w:rsidR="00E00D3E" w:rsidRPr="009A78A2" w:rsidRDefault="00E00D3E" w:rsidP="00DE08DB">
            <w:pPr>
              <w:spacing w:after="0" w:line="240" w:lineRule="auto"/>
              <w:rPr>
                <w:rFonts w:ascii="Times New Roman" w:hAnsi="Times New Roman" w:cs="Times New Roman"/>
                <w:b/>
                <w:bCs/>
                <w:kern w:val="2"/>
                <w:sz w:val="22"/>
                <w:szCs w:val="22"/>
              </w:rPr>
            </w:pPr>
          </w:p>
        </w:tc>
      </w:tr>
      <w:tr w:rsidR="00E00D3E" w:rsidRPr="009A78A2" w14:paraId="4BE2E12D"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5D79E5B"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8. PRIEVOLIŲ PAGAL SUTARTĮ ĮVYKDYMO UŽTIKRINIMAS</w:t>
            </w:r>
          </w:p>
        </w:tc>
      </w:tr>
      <w:tr w:rsidR="00E00D3E" w:rsidRPr="009A78A2" w14:paraId="2526BCF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9E54633"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4BC2FDF9" w14:textId="77777777" w:rsidR="00E00D3E" w:rsidRPr="00E8544B" w:rsidRDefault="00E00D3E" w:rsidP="00DE08DB">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Prievolių pagal Sutartį įvykdymas užtikrinamas:</w:t>
            </w:r>
          </w:p>
          <w:p w14:paraId="1296256F" w14:textId="77777777" w:rsidR="00E00D3E" w:rsidRPr="009A78A2" w:rsidRDefault="00E00D3E" w:rsidP="00DE08DB">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 xml:space="preserve">- </w:t>
            </w:r>
            <w:r>
              <w:rPr>
                <w:rFonts w:ascii="Times New Roman" w:hAnsi="Times New Roman" w:cs="Times New Roman"/>
                <w:kern w:val="2"/>
                <w:sz w:val="22"/>
                <w:szCs w:val="22"/>
              </w:rPr>
              <w:t>n</w:t>
            </w:r>
            <w:r w:rsidRPr="00E8544B">
              <w:rPr>
                <w:rFonts w:ascii="Times New Roman" w:hAnsi="Times New Roman" w:cs="Times New Roman"/>
                <w:kern w:val="2"/>
                <w:sz w:val="22"/>
                <w:szCs w:val="22"/>
              </w:rPr>
              <w:t>etesybomis (delspinigiais, bauda).</w:t>
            </w:r>
          </w:p>
        </w:tc>
      </w:tr>
      <w:tr w:rsidR="00E00D3E" w:rsidRPr="009A78A2" w14:paraId="22293B0B"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A2CE916"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7F6CD28"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5C42500B"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2CAE1BA" w14:textId="62CA9E62"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9. ŠALIŲ ATSAKOMYBĖ</w:t>
            </w:r>
          </w:p>
        </w:tc>
      </w:tr>
      <w:tr w:rsidR="00E00D3E" w:rsidRPr="009A78A2" w14:paraId="7BE62BE8"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7705AE07"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2FF2424C" w14:textId="7535A173" w:rsidR="00E00D3E" w:rsidRPr="009A78A2" w:rsidRDefault="00E00D3E" w:rsidP="00DE08DB">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w:t>
            </w:r>
            <w:r w:rsidRPr="003016F4">
              <w:rPr>
                <w:rFonts w:ascii="Times New Roman" w:hAnsi="Times New Roman" w:cs="Times New Roman"/>
                <w:kern w:val="2"/>
                <w:sz w:val="22"/>
                <w:szCs w:val="22"/>
              </w:rPr>
              <w:t>Tiekėjas nuo kitos nei nustatytas terminas dienos skaičiuoja Pirkėjui 0,02 (dvi šimtosios) procento dydžio delspinigius nuo neapmokėtos sumos be PVM už kiekvieną vėlavimo dieną.</w:t>
            </w:r>
          </w:p>
        </w:tc>
      </w:tr>
      <w:tr w:rsidR="00E00D3E" w:rsidRPr="009A78A2" w14:paraId="77DB7EE0"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82F5C5D"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5BF74A01" w14:textId="77777777" w:rsidR="00E00D3E" w:rsidRPr="00CA239D"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t>9</w:t>
            </w:r>
            <w:r w:rsidRPr="009A78A2">
              <w:rPr>
                <w:rFonts w:ascii="Times New Roman" w:hAnsi="Times New Roman" w:cs="Times New Roman"/>
                <w:color w:val="000000"/>
                <w:kern w:val="2"/>
                <w:sz w:val="22"/>
                <w:szCs w:val="22"/>
                <w:lang w:val="en-US"/>
              </w:rPr>
              <w:t>.2.</w:t>
            </w:r>
            <w:r w:rsidRPr="00CA239D">
              <w:rPr>
                <w:rFonts w:ascii="Times New Roman" w:hAnsi="Times New Roman" w:cs="Times New Roman"/>
                <w:kern w:val="2"/>
                <w:sz w:val="22"/>
                <w:szCs w:val="22"/>
                <w:lang w:val="en-US"/>
              </w:rPr>
              <w:t xml:space="preserve">1. </w:t>
            </w:r>
            <w:r w:rsidRPr="00CA239D">
              <w:rPr>
                <w:rFonts w:ascii="Times New Roman" w:hAnsi="Times New Roman" w:cs="Times New Roman"/>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8DEE99F" w14:textId="77777777" w:rsidR="00E00D3E" w:rsidRPr="00CA239D" w:rsidRDefault="00E00D3E" w:rsidP="00DE08DB">
            <w:pPr>
              <w:spacing w:after="0" w:line="240" w:lineRule="auto"/>
              <w:rPr>
                <w:rFonts w:ascii="Times New Roman" w:hAnsi="Times New Roman" w:cs="Times New Roman"/>
                <w:kern w:val="2"/>
                <w:sz w:val="22"/>
                <w:szCs w:val="22"/>
              </w:rPr>
            </w:pPr>
          </w:p>
          <w:p w14:paraId="5AB549C2" w14:textId="77777777" w:rsidR="00E00D3E" w:rsidRPr="009A78A2" w:rsidRDefault="00E00D3E" w:rsidP="00DE08DB">
            <w:pPr>
              <w:spacing w:after="0" w:line="240" w:lineRule="auto"/>
              <w:rPr>
                <w:rFonts w:ascii="Times New Roman" w:hAnsi="Times New Roman" w:cs="Times New Roman"/>
                <w:b/>
                <w:bCs/>
                <w:kern w:val="2"/>
                <w:sz w:val="22"/>
                <w:szCs w:val="22"/>
              </w:rPr>
            </w:pPr>
            <w:r w:rsidRPr="00CA239D">
              <w:rPr>
                <w:rFonts w:ascii="Times New Roman" w:hAnsi="Times New Roman" w:cs="Times New Roman"/>
                <w:kern w:val="2"/>
                <w:sz w:val="22"/>
                <w:szCs w:val="22"/>
              </w:rPr>
              <w:t>9.2.2.</w:t>
            </w:r>
            <w:r w:rsidRPr="00CA239D">
              <w:rPr>
                <w:rFonts w:ascii="Times New Roman" w:hAnsi="Times New Roman" w:cs="Times New Roman"/>
                <w:kern w:val="2"/>
                <w:sz w:val="22"/>
                <w:szCs w:val="22"/>
                <w:lang w:val="en-US"/>
              </w:rPr>
              <w:t xml:space="preserve"> </w:t>
            </w:r>
            <w:r w:rsidRPr="00CA239D">
              <w:rPr>
                <w:rFonts w:ascii="Times New Roman" w:hAnsi="Times New Roman" w:cs="Times New Roman"/>
                <w:kern w:val="2"/>
                <w:sz w:val="22"/>
                <w:szCs w:val="22"/>
              </w:rPr>
              <w:t xml:space="preserve">Tiekėjas privalo sumokėti Pirkėjui netesybas per 20 (dvidešimt) dienų nuo Pirkėjo pareikalavimo. </w:t>
            </w:r>
          </w:p>
        </w:tc>
      </w:tr>
      <w:tr w:rsidR="00E00D3E" w:rsidRPr="009A78A2" w14:paraId="24B84EC1"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3A9F4AB1"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0C0130C3" w14:textId="6404078E"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Nutraukus Sutartį dėl esminio Sutarties pažeidimo, nustatyto Sutarties </w:t>
            </w:r>
            <w:r w:rsidR="001050AF">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pecialiosiose sąlygose, mokama </w:t>
            </w:r>
            <w:r>
              <w:rPr>
                <w:rFonts w:ascii="Times New Roman" w:hAnsi="Times New Roman" w:cs="Times New Roman"/>
                <w:kern w:val="2"/>
                <w:sz w:val="22"/>
                <w:szCs w:val="22"/>
              </w:rPr>
              <w:t>3 (trys) pr</w:t>
            </w:r>
            <w:r w:rsidRPr="009A78A2">
              <w:rPr>
                <w:rFonts w:ascii="Times New Roman" w:hAnsi="Times New Roman" w:cs="Times New Roman"/>
                <w:kern w:val="2"/>
                <w:sz w:val="22"/>
                <w:szCs w:val="22"/>
              </w:rPr>
              <w:t>ocentų dydžio bauda nuo Pradinės Sutarties vertės be PVM, nurodytos S</w:t>
            </w:r>
            <w:r w:rsidR="001050AF">
              <w:rPr>
                <w:rFonts w:ascii="Times New Roman" w:hAnsi="Times New Roman" w:cs="Times New Roman"/>
                <w:kern w:val="2"/>
                <w:sz w:val="22"/>
                <w:szCs w:val="22"/>
              </w:rPr>
              <w:t>utarties s</w:t>
            </w:r>
            <w:r w:rsidRPr="009A78A2">
              <w:rPr>
                <w:rFonts w:ascii="Times New Roman" w:hAnsi="Times New Roman" w:cs="Times New Roman"/>
                <w:kern w:val="2"/>
                <w:sz w:val="22"/>
                <w:szCs w:val="22"/>
              </w:rPr>
              <w:t xml:space="preserve">pecialiųjų sąlygų </w:t>
            </w:r>
            <w:r w:rsidR="001050AF">
              <w:rPr>
                <w:rFonts w:ascii="Times New Roman" w:hAnsi="Times New Roman" w:cs="Times New Roman"/>
                <w:kern w:val="2"/>
                <w:sz w:val="22"/>
                <w:szCs w:val="22"/>
              </w:rPr>
              <w:t>5.2</w:t>
            </w:r>
            <w:r w:rsidRPr="009A78A2">
              <w:rPr>
                <w:rFonts w:ascii="Times New Roman" w:hAnsi="Times New Roman" w:cs="Times New Roman"/>
                <w:kern w:val="2"/>
                <w:sz w:val="22"/>
                <w:szCs w:val="22"/>
              </w:rPr>
              <w:t xml:space="preserve"> punkte.</w:t>
            </w:r>
          </w:p>
        </w:tc>
      </w:tr>
      <w:tr w:rsidR="00E00D3E" w:rsidRPr="009A78A2" w14:paraId="23B49C7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4DB21881"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14:paraId="4462F743"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t>Netaikoma</w:t>
            </w:r>
          </w:p>
        </w:tc>
      </w:tr>
      <w:tr w:rsidR="00E00D3E" w:rsidRPr="009A78A2" w14:paraId="093F0034"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62E3FE09"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F9599ED" w14:textId="77777777"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000000"/>
                <w:kern w:val="2"/>
                <w:sz w:val="22"/>
                <w:szCs w:val="22"/>
              </w:rPr>
              <w:t>Netaikoma</w:t>
            </w:r>
          </w:p>
        </w:tc>
      </w:tr>
      <w:tr w:rsidR="00E00D3E" w:rsidRPr="009A78A2" w14:paraId="75C6EE2D"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0F77BF8"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415BB1F5"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48649D19"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6BAC1CF2"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9.7. Tiekėjui taikomos netesybos dėl pirkimo dokumentuose nustatytų kokybinių kriterijų nepasiekimo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44DF5FA2"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74AE2436"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6EB9A5A" w14:textId="77777777" w:rsidR="00E00D3E" w:rsidRPr="009A78A2" w:rsidRDefault="00E00D3E" w:rsidP="00DE08DB">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9.8. </w:t>
            </w:r>
            <w:r w:rsidRPr="009A78A2">
              <w:rPr>
                <w:rFonts w:ascii="Times New Roman" w:hAnsi="Times New Roman" w:cs="Times New Roman"/>
                <w:b/>
                <w:bCs/>
                <w:kern w:val="2"/>
                <w:sz w:val="22"/>
                <w:szCs w:val="22"/>
              </w:rPr>
              <w:t>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278D5978"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4A7CA6CF"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57B020BB" w14:textId="77777777" w:rsidR="00E00D3E" w:rsidRPr="009A78A2" w:rsidRDefault="00E00D3E" w:rsidP="00DE08DB">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9.9. </w:t>
            </w:r>
            <w:r w:rsidRPr="009A78A2">
              <w:rPr>
                <w:rFonts w:ascii="Times New Roman" w:hAnsi="Times New Roman" w:cs="Times New Roman"/>
                <w:b/>
                <w:bCs/>
                <w:kern w:val="2"/>
                <w:sz w:val="22"/>
                <w:szCs w:val="22"/>
              </w:rPr>
              <w:t>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1AE47C2E" w14:textId="77777777" w:rsidR="00E00D3E" w:rsidRPr="00723E4C" w:rsidRDefault="00E00D3E" w:rsidP="00DE08DB">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E00D3E" w:rsidRPr="009A78A2" w14:paraId="5A5960BC"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B183296"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 SUTARTIES GALIOJIMAS IR KEITIMAS</w:t>
            </w:r>
          </w:p>
        </w:tc>
      </w:tr>
      <w:tr w:rsidR="00E00D3E" w:rsidRPr="009A78A2" w14:paraId="09EE5B2C"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31E0E7A3"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1C231BCD" w14:textId="77777777" w:rsidR="00E00D3E" w:rsidRPr="009A78A2" w:rsidRDefault="00E00D3E" w:rsidP="00FB1676">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Ši Sutartis laikoma sudaryta ir įsigalioja nuo Sutarties pasirašymo dienos (antrosios Šalies pasirašymo dieną).</w:t>
            </w:r>
          </w:p>
        </w:tc>
      </w:tr>
      <w:tr w:rsidR="00E00D3E" w:rsidRPr="009A78A2" w14:paraId="2A59F18A" w14:textId="77777777" w:rsidTr="00DE08DB">
        <w:trPr>
          <w:trHeight w:val="300"/>
        </w:trPr>
        <w:tc>
          <w:tcPr>
            <w:tcW w:w="2704" w:type="dxa"/>
            <w:tcBorders>
              <w:top w:val="single" w:sz="4" w:space="0" w:color="auto"/>
              <w:left w:val="single" w:sz="4" w:space="0" w:color="auto"/>
              <w:bottom w:val="single" w:sz="4" w:space="0" w:color="auto"/>
              <w:right w:val="single" w:sz="4" w:space="0" w:color="auto"/>
            </w:tcBorders>
            <w:hideMark/>
          </w:tcPr>
          <w:p w14:paraId="182C5658"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77F919A6" w14:textId="77777777" w:rsidR="00E00D3E" w:rsidRPr="009A78A2" w:rsidRDefault="00E00D3E" w:rsidP="00DE08DB">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E00D3E" w:rsidRPr="009A78A2" w14:paraId="62271D7B"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793F4E7" w14:textId="77777777" w:rsidR="00E00D3E" w:rsidRPr="009A78A2" w:rsidRDefault="00E00D3E" w:rsidP="00DE08DB">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SUTARTIES NUTRAUKIMAS</w:t>
            </w:r>
          </w:p>
        </w:tc>
      </w:tr>
      <w:tr w:rsidR="00E00D3E" w:rsidRPr="009A78A2" w14:paraId="13618B0E"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11A2D02D" w14:textId="77777777" w:rsidR="00E00D3E" w:rsidRPr="009A78A2" w:rsidRDefault="00E00D3E" w:rsidP="00DE08DB">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11.1. Sutarties nutraukimo pagrindai</w:t>
            </w:r>
          </w:p>
        </w:tc>
        <w:tc>
          <w:tcPr>
            <w:tcW w:w="6831" w:type="dxa"/>
            <w:gridSpan w:val="2"/>
            <w:tcBorders>
              <w:top w:val="single" w:sz="4" w:space="0" w:color="auto"/>
              <w:left w:val="single" w:sz="4" w:space="0" w:color="auto"/>
              <w:bottom w:val="single" w:sz="4" w:space="0" w:color="auto"/>
              <w:right w:val="single" w:sz="4" w:space="0" w:color="auto"/>
            </w:tcBorders>
          </w:tcPr>
          <w:p w14:paraId="2E1915AE" w14:textId="3F9E900C" w:rsidR="00E00D3E" w:rsidRPr="009A78A2" w:rsidRDefault="00E00D3E" w:rsidP="00DE08DB">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 xml:space="preserve">Sutartis gali būti nutraukiama rašytiniu Šalių susitarimu arba vienašališkai, </w:t>
            </w:r>
            <w:r w:rsidR="001050AF">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endrosiose sąlygose nustatyta tvarka.</w:t>
            </w:r>
          </w:p>
        </w:tc>
      </w:tr>
      <w:tr w:rsidR="00E00D3E" w:rsidRPr="009A78A2" w14:paraId="6CD3D29F"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tcPr>
          <w:p w14:paraId="20205F92" w14:textId="77777777" w:rsidR="00E00D3E" w:rsidRPr="009A78A2" w:rsidRDefault="00E00D3E" w:rsidP="004F12E6">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11.2. Esminiai Sutarties pažeidimai</w:t>
            </w:r>
          </w:p>
        </w:tc>
        <w:tc>
          <w:tcPr>
            <w:tcW w:w="6831" w:type="dxa"/>
            <w:gridSpan w:val="2"/>
            <w:tcBorders>
              <w:top w:val="single" w:sz="4" w:space="0" w:color="auto"/>
              <w:left w:val="single" w:sz="4" w:space="0" w:color="auto"/>
              <w:bottom w:val="single" w:sz="4" w:space="0" w:color="auto"/>
              <w:right w:val="single" w:sz="4" w:space="0" w:color="auto"/>
            </w:tcBorders>
            <w:hideMark/>
          </w:tcPr>
          <w:p w14:paraId="14FF2275" w14:textId="77777777" w:rsidR="00E00D3E" w:rsidRPr="00BE157F" w:rsidRDefault="00E00D3E" w:rsidP="00DE08DB">
            <w:pPr>
              <w:spacing w:after="0" w:line="240" w:lineRule="auto"/>
              <w:rPr>
                <w:rFonts w:ascii="Times New Roman" w:hAnsi="Times New Roman" w:cs="Times New Roman"/>
                <w:kern w:val="2"/>
                <w:sz w:val="22"/>
                <w:szCs w:val="22"/>
              </w:rPr>
            </w:pPr>
            <w:r w:rsidRPr="00BE157F">
              <w:rPr>
                <w:rFonts w:ascii="Times New Roman" w:hAnsi="Times New Roman" w:cs="Times New Roman"/>
                <w:kern w:val="2"/>
                <w:sz w:val="22"/>
                <w:szCs w:val="22"/>
              </w:rPr>
              <w:t>11.2.1. jeigu Tiekėjas nevykdo prisiimtų įsipareigojimų už Sutartyje nustatytą Sutarties kainą / įkainius;</w:t>
            </w:r>
          </w:p>
          <w:p w14:paraId="1AD9A1BF"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11.2.5. jeigu Tiekėjas pažeidžia Prekių pristatymo terminus ir priskaičiuotų netesybų už vėlavimą suma viršija 20 (dvidešimt) proc. Pradinės sutarties vertės;</w:t>
            </w:r>
          </w:p>
          <w:p w14:paraId="2A1EDB8E"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lastRenderedPageBreak/>
              <w:t>11.2.6. Tiekėjas pažeidžia Prekių pristatymo terminus ir dėl Prekių pristatymo vėlavimo Prekės tampa nebereikalingos;</w:t>
            </w:r>
          </w:p>
          <w:p w14:paraId="7CD98EC7"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11.2.7. Tiekėjas daugiau kaip 2 (du) kartus pristato Prekes, kurios neatitinka Sutartyje ir (ar) Įstatymuose nustatytų reikalavimų Prekėms;</w:t>
            </w:r>
          </w:p>
          <w:p w14:paraId="41477156" w14:textId="77777777" w:rsidR="00E00D3E" w:rsidRPr="00BE157F" w:rsidRDefault="00E00D3E" w:rsidP="00DE08DB">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11.2.9. Tiekėjas pažeidžia šios Sutarties nuostatas, reglamentuojančias konkurenciją, intelektinės nuosavybės ar konfidencialios informacijos valdymą.</w:t>
            </w:r>
          </w:p>
        </w:tc>
      </w:tr>
      <w:tr w:rsidR="00E00D3E" w:rsidRPr="009A78A2" w14:paraId="6E55DFE5"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440A8F" w14:textId="77777777" w:rsidR="00E00D3E" w:rsidRPr="009A78A2" w:rsidRDefault="00E00D3E" w:rsidP="00DE08DB">
            <w:pPr>
              <w:spacing w:after="0" w:line="240" w:lineRule="auto"/>
              <w:jc w:val="center"/>
              <w:rPr>
                <w:rFonts w:ascii="Times New Roman" w:eastAsia="Times New Roman" w:hAnsi="Times New Roman" w:cs="Times New Roman"/>
                <w:kern w:val="2"/>
                <w:sz w:val="22"/>
                <w:szCs w:val="22"/>
              </w:rPr>
            </w:pPr>
            <w:r w:rsidRPr="009A78A2">
              <w:rPr>
                <w:rFonts w:ascii="Times New Roman" w:hAnsi="Times New Roman" w:cs="Times New Roman"/>
                <w:b/>
                <w:bCs/>
                <w:kern w:val="2"/>
                <w:sz w:val="22"/>
                <w:szCs w:val="22"/>
              </w:rPr>
              <w:lastRenderedPageBreak/>
              <w:t xml:space="preserve">12. APLINKOSAUGINIAI IR SOCIALINIAI KRITERIJAI </w:t>
            </w:r>
            <w:r w:rsidRPr="009A78A2">
              <w:rPr>
                <w:rFonts w:ascii="Times New Roman" w:hAnsi="Times New Roman" w:cs="Times New Roman"/>
                <w:kern w:val="2"/>
                <w:sz w:val="22"/>
                <w:szCs w:val="22"/>
              </w:rPr>
              <w:t>(taikoma, jeigu aplinkosauginiai ir (arba) socialiniai kriterijai nustatomi kaip Sutarties vykdymo sąlygos)</w:t>
            </w:r>
          </w:p>
        </w:tc>
      </w:tr>
      <w:tr w:rsidR="004475BF" w:rsidRPr="009A78A2" w14:paraId="12AB019A" w14:textId="77777777" w:rsidTr="004475BF">
        <w:trPr>
          <w:trHeight w:val="300"/>
        </w:trPr>
        <w:tc>
          <w:tcPr>
            <w:tcW w:w="2704" w:type="dxa"/>
            <w:tcBorders>
              <w:top w:val="single" w:sz="4" w:space="0" w:color="auto"/>
              <w:left w:val="single" w:sz="4" w:space="0" w:color="auto"/>
              <w:bottom w:val="single" w:sz="4" w:space="0" w:color="auto"/>
              <w:right w:val="single" w:sz="4" w:space="0" w:color="auto"/>
            </w:tcBorders>
            <w:hideMark/>
          </w:tcPr>
          <w:p w14:paraId="6F7B4D20"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12.1. Aplinkosauginių kriterijų nustatymo teisinis pagrindas</w:t>
            </w:r>
          </w:p>
        </w:tc>
        <w:tc>
          <w:tcPr>
            <w:tcW w:w="6831" w:type="dxa"/>
            <w:gridSpan w:val="2"/>
            <w:tcBorders>
              <w:top w:val="single" w:sz="4" w:space="0" w:color="auto"/>
              <w:left w:val="single" w:sz="4" w:space="0" w:color="auto"/>
              <w:bottom w:val="single" w:sz="4" w:space="0" w:color="auto"/>
              <w:right w:val="single" w:sz="4" w:space="0" w:color="auto"/>
            </w:tcBorders>
          </w:tcPr>
          <w:p w14:paraId="684AA50E" w14:textId="78169E7B" w:rsidR="001050AF" w:rsidRPr="001050AF" w:rsidRDefault="00A74A41" w:rsidP="00A74A41">
            <w:pPr>
              <w:spacing w:after="0" w:line="240" w:lineRule="auto"/>
              <w:jc w:val="both"/>
              <w:rPr>
                <w:rFonts w:ascii="Times New Roman" w:hAnsi="Times New Roman" w:cs="Times New Roman"/>
                <w:kern w:val="2"/>
                <w:sz w:val="22"/>
                <w:szCs w:val="22"/>
              </w:rPr>
            </w:pPr>
            <w:r w:rsidRPr="003C1519">
              <w:rPr>
                <w:rFonts w:ascii="Times New Roman" w:hAnsi="Times New Roman" w:cs="Times New Roman"/>
                <w:sz w:val="22"/>
                <w:szCs w:val="22"/>
              </w:rPr>
              <w:t>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Tvarkos aprašas) 4.1 papunkčiu. Aplinkos apaugos kriterijai, taikomi baldams, nurodyti Tvarkos aprašo 2 priedo VII skyriaus „Baldai“ 7 punkte</w:t>
            </w:r>
            <w:r w:rsidR="00240A9C">
              <w:rPr>
                <w:rFonts w:ascii="Times New Roman" w:hAnsi="Times New Roman" w:cs="Times New Roman"/>
                <w:sz w:val="22"/>
                <w:szCs w:val="22"/>
              </w:rPr>
              <w:t>.</w:t>
            </w:r>
          </w:p>
        </w:tc>
      </w:tr>
      <w:tr w:rsidR="004475BF" w:rsidRPr="009A78A2" w14:paraId="47F7E786"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4569198E"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12.2. </w:t>
            </w:r>
            <w:r w:rsidRPr="009A78A2">
              <w:rPr>
                <w:rFonts w:ascii="Times New Roman" w:hAnsi="Times New Roman" w:cs="Times New Roman"/>
                <w:b/>
                <w:bCs/>
                <w:color w:val="000000"/>
                <w:kern w:val="2"/>
                <w:sz w:val="22"/>
                <w:szCs w:val="22"/>
                <w:shd w:val="clear" w:color="auto" w:fill="FFFFFF"/>
              </w:rPr>
              <w:t>Su Prekių pakuotėmis susiję aplinkosauginiai kriterijai</w:t>
            </w:r>
            <w:r w:rsidRPr="009A78A2">
              <w:rPr>
                <w:rFonts w:ascii="Times New Roman" w:hAnsi="Times New Roman" w:cs="Times New Roman"/>
                <w:b/>
                <w:bCs/>
                <w:kern w:val="2"/>
                <w:sz w:val="22"/>
                <w:szCs w:val="22"/>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6C0647A8" w14:textId="475560FD" w:rsidR="004475BF" w:rsidRPr="009A78A2" w:rsidRDefault="00240A9C" w:rsidP="004475BF">
            <w:pPr>
              <w:spacing w:after="0" w:line="240" w:lineRule="auto"/>
              <w:rPr>
                <w:rFonts w:ascii="Times New Roman" w:hAnsi="Times New Roman" w:cs="Times New Roman"/>
                <w:kern w:val="2"/>
                <w:sz w:val="22"/>
                <w:szCs w:val="22"/>
              </w:rPr>
            </w:pPr>
            <w:r w:rsidRPr="003C1519">
              <w:rPr>
                <w:rFonts w:ascii="Times New Roman" w:hAnsi="Times New Roman" w:cs="Times New Roman"/>
                <w:sz w:val="22"/>
                <w:szCs w:val="22"/>
              </w:rPr>
              <w:t xml:space="preserve">Aplinkos apaugos kriterijai, taikomi </w:t>
            </w:r>
            <w:r>
              <w:rPr>
                <w:rFonts w:ascii="Times New Roman" w:hAnsi="Times New Roman" w:cs="Times New Roman"/>
                <w:sz w:val="22"/>
                <w:szCs w:val="22"/>
              </w:rPr>
              <w:t>pakuotėms</w:t>
            </w:r>
            <w:r w:rsidRPr="003C1519">
              <w:rPr>
                <w:rFonts w:ascii="Times New Roman" w:hAnsi="Times New Roman" w:cs="Times New Roman"/>
                <w:sz w:val="22"/>
                <w:szCs w:val="22"/>
              </w:rPr>
              <w:t xml:space="preserve">, nurodyti Tvarkos aprašo 2 priedo </w:t>
            </w:r>
            <w:r>
              <w:rPr>
                <w:rFonts w:ascii="Times New Roman" w:hAnsi="Times New Roman" w:cs="Times New Roman"/>
                <w:sz w:val="22"/>
                <w:szCs w:val="22"/>
              </w:rPr>
              <w:t>II skyriaus „Pakuotės“ 2 punkte</w:t>
            </w:r>
            <w:r w:rsidRPr="003C1519">
              <w:rPr>
                <w:rFonts w:ascii="Times New Roman" w:hAnsi="Times New Roman" w:cs="Times New Roman"/>
                <w:sz w:val="22"/>
                <w:szCs w:val="22"/>
              </w:rPr>
              <w:t>.</w:t>
            </w:r>
          </w:p>
        </w:tc>
      </w:tr>
      <w:tr w:rsidR="004475BF" w:rsidRPr="009A78A2" w14:paraId="01EE178F"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0C79E450"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12.3. </w:t>
            </w:r>
            <w:r w:rsidRPr="009A78A2">
              <w:rPr>
                <w:rFonts w:ascii="Times New Roman" w:hAnsi="Times New Roman" w:cs="Times New Roman"/>
                <w:b/>
                <w:bCs/>
                <w:kern w:val="2"/>
                <w:sz w:val="22"/>
                <w:szCs w:val="22"/>
                <w:shd w:val="clear" w:color="auto" w:fill="FFFFFF"/>
              </w:rPr>
              <w:t>Su Prekių pristatymu susiję aplinkosauginiai kriterijai</w:t>
            </w:r>
            <w:r w:rsidRPr="009A78A2">
              <w:rPr>
                <w:rFonts w:ascii="Times New Roman" w:hAnsi="Times New Roman" w:cs="Times New Roman"/>
                <w:color w:val="008080"/>
                <w:kern w:val="2"/>
                <w:sz w:val="22"/>
                <w:szCs w:val="22"/>
                <w:u w:val="single"/>
                <w:shd w:val="clear" w:color="auto" w:fill="FFFFFF"/>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3B38825E" w14:textId="77777777" w:rsidR="004475BF" w:rsidRPr="009A78A2" w:rsidRDefault="004475BF" w:rsidP="004475BF">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Netaikoma</w:t>
            </w:r>
          </w:p>
        </w:tc>
      </w:tr>
      <w:tr w:rsidR="004475BF" w:rsidRPr="009A78A2" w14:paraId="3CD3BAAA"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260A8066"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12.4. </w:t>
            </w:r>
            <w:r w:rsidRPr="009A78A2">
              <w:rPr>
                <w:rFonts w:ascii="Times New Roman" w:hAnsi="Times New Roman" w:cs="Times New Roman"/>
                <w:b/>
                <w:bCs/>
                <w:kern w:val="2"/>
                <w:sz w:val="22"/>
                <w:szCs w:val="22"/>
                <w:shd w:val="clear" w:color="auto" w:fill="FFFFFF"/>
              </w:rPr>
              <w:t>Su Prekėmis susijusių paslaugų (pavyzdžiui, montavimo, apmokymo ir kitos parengimui naudoti skirtos paslaugos) teikimu susiję aplinkosauginiai k</w:t>
            </w:r>
            <w:r w:rsidRPr="009A78A2">
              <w:rPr>
                <w:rFonts w:ascii="Times New Roman" w:hAnsi="Times New Roman" w:cs="Times New Roman"/>
                <w:b/>
                <w:kern w:val="2"/>
                <w:sz w:val="22"/>
                <w:szCs w:val="22"/>
                <w:shd w:val="clear" w:color="auto" w:fill="FFFFFF"/>
              </w:rPr>
              <w:t>riterijai</w:t>
            </w:r>
          </w:p>
        </w:tc>
        <w:tc>
          <w:tcPr>
            <w:tcW w:w="6831" w:type="dxa"/>
            <w:gridSpan w:val="2"/>
            <w:tcBorders>
              <w:top w:val="single" w:sz="4" w:space="0" w:color="auto"/>
              <w:left w:val="single" w:sz="4" w:space="0" w:color="auto"/>
              <w:bottom w:val="single" w:sz="4" w:space="0" w:color="auto"/>
              <w:right w:val="single" w:sz="4" w:space="0" w:color="auto"/>
            </w:tcBorders>
          </w:tcPr>
          <w:p w14:paraId="7BEC8C6A"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4475BF" w:rsidRPr="009A78A2" w14:paraId="677DA418"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21ACE4DA"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12.5. Su perkamomis Prekėmis susiję socialiniai kriterijai</w:t>
            </w:r>
          </w:p>
        </w:tc>
        <w:tc>
          <w:tcPr>
            <w:tcW w:w="6831" w:type="dxa"/>
            <w:gridSpan w:val="2"/>
            <w:tcBorders>
              <w:top w:val="single" w:sz="4" w:space="0" w:color="auto"/>
              <w:left w:val="single" w:sz="4" w:space="0" w:color="auto"/>
              <w:bottom w:val="single" w:sz="4" w:space="0" w:color="auto"/>
              <w:right w:val="single" w:sz="4" w:space="0" w:color="auto"/>
            </w:tcBorders>
          </w:tcPr>
          <w:p w14:paraId="00D4318D" w14:textId="77777777" w:rsidR="004475BF" w:rsidRPr="009A78A2" w:rsidRDefault="004475BF" w:rsidP="004475BF">
            <w:pPr>
              <w:spacing w:after="0" w:line="240" w:lineRule="auto"/>
              <w:rPr>
                <w:rFonts w:ascii="Times New Roman" w:hAnsi="Times New Roman" w:cs="Times New Roman"/>
                <w:color w:val="0070C0"/>
                <w:kern w:val="2"/>
                <w:sz w:val="22"/>
                <w:szCs w:val="22"/>
              </w:rPr>
            </w:pPr>
            <w:r w:rsidRPr="009A78A2">
              <w:rPr>
                <w:rFonts w:ascii="Times New Roman" w:hAnsi="Times New Roman" w:cs="Times New Roman"/>
                <w:color w:val="000000"/>
                <w:kern w:val="2"/>
                <w:sz w:val="22"/>
                <w:szCs w:val="22"/>
                <w:shd w:val="clear" w:color="auto" w:fill="FFFFFF"/>
              </w:rPr>
              <w:t>Netaikoma</w:t>
            </w:r>
          </w:p>
        </w:tc>
      </w:tr>
      <w:tr w:rsidR="004475BF" w:rsidRPr="009A78A2" w14:paraId="17C00ECD"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A0D1D90"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 BENDRŲJŲ SĄLYGŲ PAKEITIMAI IR PAPILDYMAI </w:t>
            </w:r>
          </w:p>
          <w:p w14:paraId="4433F162" w14:textId="77777777" w:rsidR="004475BF" w:rsidRPr="009A78A2" w:rsidRDefault="004475BF" w:rsidP="004475BF">
            <w:pPr>
              <w:spacing w:after="0" w:line="240" w:lineRule="auto"/>
              <w:jc w:val="center"/>
              <w:rPr>
                <w:rFonts w:ascii="Times New Roman" w:hAnsi="Times New Roman" w:cs="Times New Roman"/>
                <w:kern w:val="2"/>
                <w:sz w:val="22"/>
                <w:szCs w:val="22"/>
              </w:rPr>
            </w:pPr>
            <w:r w:rsidRPr="009A78A2">
              <w:rPr>
                <w:rFonts w:ascii="Times New Roman" w:hAnsi="Times New Roman" w:cs="Times New Roman"/>
                <w:kern w:val="2"/>
                <w:sz w:val="22"/>
                <w:szCs w:val="22"/>
              </w:rPr>
              <w:t xml:space="preserve">(jeigu būtina dėl konkretaus Sutarties dalyko specifikos) </w:t>
            </w:r>
          </w:p>
        </w:tc>
      </w:tr>
      <w:tr w:rsidR="004475BF" w:rsidRPr="009A78A2" w14:paraId="47B84850"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3E048BEA"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13.1. </w:t>
            </w:r>
          </w:p>
        </w:tc>
        <w:tc>
          <w:tcPr>
            <w:tcW w:w="6831" w:type="dxa"/>
            <w:gridSpan w:val="2"/>
            <w:tcBorders>
              <w:top w:val="single" w:sz="4" w:space="0" w:color="auto"/>
              <w:left w:val="single" w:sz="4" w:space="0" w:color="auto"/>
              <w:bottom w:val="single" w:sz="4" w:space="0" w:color="auto"/>
              <w:right w:val="single" w:sz="4" w:space="0" w:color="auto"/>
            </w:tcBorders>
            <w:hideMark/>
          </w:tcPr>
          <w:p w14:paraId="4F7867C0"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keičiamas Sutarties Bendrųjų sąlygų punktas, jį išdėstant nauja redakcija):</w:t>
            </w:r>
          </w:p>
          <w:p w14:paraId="5930FF20"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pakeisti nurodytą Sutarties Bendrųjų sąlygų punktą ir išdėstyti jį nauja redakcija: ____.</w:t>
            </w:r>
          </w:p>
        </w:tc>
      </w:tr>
      <w:tr w:rsidR="004475BF" w:rsidRPr="009A78A2" w14:paraId="380DAA1D"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03BB0F2A"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13.2.</w:t>
            </w:r>
          </w:p>
        </w:tc>
        <w:tc>
          <w:tcPr>
            <w:tcW w:w="6831" w:type="dxa"/>
            <w:gridSpan w:val="2"/>
            <w:tcBorders>
              <w:top w:val="single" w:sz="4" w:space="0" w:color="auto"/>
              <w:left w:val="single" w:sz="4" w:space="0" w:color="auto"/>
              <w:bottom w:val="single" w:sz="4" w:space="0" w:color="auto"/>
              <w:right w:val="single" w:sz="4" w:space="0" w:color="auto"/>
            </w:tcBorders>
            <w:hideMark/>
          </w:tcPr>
          <w:p w14:paraId="3A417987"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papildomos Sutarties Bendrosios sąlygos naujomis nuostatomis):</w:t>
            </w:r>
          </w:p>
          <w:p w14:paraId="7CDFFD84"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papildyti Sutarties Bendrąsias sąlygas nurodytu punktu, tačiau kitų punktų numeracijos nekeisti: ________.</w:t>
            </w:r>
          </w:p>
        </w:tc>
      </w:tr>
      <w:tr w:rsidR="004475BF" w:rsidRPr="009A78A2" w14:paraId="730643F2"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7F43E96E"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13.3.</w:t>
            </w:r>
          </w:p>
        </w:tc>
        <w:tc>
          <w:tcPr>
            <w:tcW w:w="6831" w:type="dxa"/>
            <w:gridSpan w:val="2"/>
            <w:tcBorders>
              <w:top w:val="single" w:sz="4" w:space="0" w:color="auto"/>
              <w:left w:val="single" w:sz="4" w:space="0" w:color="auto"/>
              <w:bottom w:val="single" w:sz="4" w:space="0" w:color="auto"/>
              <w:right w:val="single" w:sz="4" w:space="0" w:color="auto"/>
            </w:tcBorders>
            <w:hideMark/>
          </w:tcPr>
          <w:p w14:paraId="6B5F2B6D"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išbraukiamas Sutarties Bendrųjų sąlygų atitinkamas punktas:</w:t>
            </w:r>
          </w:p>
          <w:p w14:paraId="3D11E836"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išbraukti nurodytą Sutarties Bendrųjų sąlygų punktą, tačiau kitų punktų numeracijos nekeisti: _____.</w:t>
            </w:r>
          </w:p>
        </w:tc>
      </w:tr>
      <w:tr w:rsidR="004475BF" w:rsidRPr="009A78A2" w14:paraId="6729E5A8"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52697D12"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13.4.</w:t>
            </w:r>
          </w:p>
        </w:tc>
        <w:tc>
          <w:tcPr>
            <w:tcW w:w="6831" w:type="dxa"/>
            <w:gridSpan w:val="2"/>
            <w:tcBorders>
              <w:top w:val="single" w:sz="4" w:space="0" w:color="auto"/>
              <w:left w:val="single" w:sz="4" w:space="0" w:color="auto"/>
              <w:bottom w:val="single" w:sz="4" w:space="0" w:color="auto"/>
              <w:right w:val="single" w:sz="4" w:space="0" w:color="auto"/>
            </w:tcBorders>
          </w:tcPr>
          <w:p w14:paraId="33EFF395" w14:textId="77777777" w:rsidR="004475BF" w:rsidRPr="009A78A2" w:rsidRDefault="004475BF" w:rsidP="004475BF">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17605F04" w14:textId="77777777" w:rsidR="004475BF" w:rsidRPr="009A78A2" w:rsidRDefault="004475BF" w:rsidP="004475BF">
            <w:pPr>
              <w:spacing w:after="0" w:line="240" w:lineRule="auto"/>
              <w:rPr>
                <w:rFonts w:ascii="Times New Roman" w:hAnsi="Times New Roman" w:cs="Times New Roman"/>
                <w:color w:val="0070C0"/>
                <w:kern w:val="2"/>
                <w:sz w:val="22"/>
                <w:szCs w:val="22"/>
              </w:rPr>
            </w:pPr>
          </w:p>
        </w:tc>
      </w:tr>
      <w:tr w:rsidR="004475BF" w:rsidRPr="009A78A2" w14:paraId="4A0D160D"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4D5C49A1" w14:textId="77777777" w:rsidR="004475BF" w:rsidRPr="009A78A2" w:rsidRDefault="004475BF" w:rsidP="004475BF">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13.5.</w:t>
            </w:r>
          </w:p>
        </w:tc>
        <w:tc>
          <w:tcPr>
            <w:tcW w:w="6831" w:type="dxa"/>
            <w:gridSpan w:val="2"/>
            <w:tcBorders>
              <w:top w:val="single" w:sz="4" w:space="0" w:color="auto"/>
              <w:left w:val="single" w:sz="4" w:space="0" w:color="auto"/>
              <w:bottom w:val="single" w:sz="4" w:space="0" w:color="auto"/>
              <w:right w:val="single" w:sz="4" w:space="0" w:color="auto"/>
            </w:tcBorders>
            <w:hideMark/>
          </w:tcPr>
          <w:p w14:paraId="68817908" w14:textId="77777777" w:rsidR="004475BF" w:rsidRPr="009A78A2" w:rsidRDefault="004475BF" w:rsidP="004475BF">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475BF" w:rsidRPr="009A78A2" w14:paraId="59600735" w14:textId="77777777" w:rsidTr="00DE08DB">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313CB02"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 SUTARTIES PRIEDAI</w:t>
            </w:r>
          </w:p>
        </w:tc>
      </w:tr>
      <w:tr w:rsidR="004475BF" w:rsidRPr="009A78A2" w14:paraId="4BC1AA79"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54016348"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14.1. Priedas Nr. 1</w:t>
            </w:r>
          </w:p>
        </w:tc>
        <w:tc>
          <w:tcPr>
            <w:tcW w:w="6831" w:type="dxa"/>
            <w:gridSpan w:val="2"/>
            <w:tcBorders>
              <w:top w:val="single" w:sz="4" w:space="0" w:color="auto"/>
              <w:left w:val="single" w:sz="4" w:space="0" w:color="auto"/>
              <w:bottom w:val="single" w:sz="4" w:space="0" w:color="auto"/>
              <w:right w:val="single" w:sz="4" w:space="0" w:color="auto"/>
            </w:tcBorders>
          </w:tcPr>
          <w:p w14:paraId="544A91A1" w14:textId="6AE80D89" w:rsidR="004475BF" w:rsidRPr="006F289B" w:rsidRDefault="006F289B" w:rsidP="00555AD7">
            <w:pPr>
              <w:spacing w:after="0" w:line="240" w:lineRule="auto"/>
              <w:rPr>
                <w:rFonts w:ascii="Times New Roman" w:hAnsi="Times New Roman" w:cs="Times New Roman"/>
                <w:kern w:val="2"/>
                <w:sz w:val="22"/>
                <w:szCs w:val="22"/>
              </w:rPr>
            </w:pPr>
            <w:r w:rsidRPr="006F289B">
              <w:rPr>
                <w:rFonts w:ascii="Times New Roman" w:hAnsi="Times New Roman" w:cs="Times New Roman"/>
                <w:kern w:val="2"/>
                <w:sz w:val="22"/>
                <w:szCs w:val="22"/>
              </w:rPr>
              <w:t>Techninė specifikacija (pirkimo sąlygų 2 priedas)</w:t>
            </w:r>
          </w:p>
        </w:tc>
      </w:tr>
      <w:tr w:rsidR="004475BF" w:rsidRPr="009A78A2" w14:paraId="007048C3"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5FB5CDC1"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14.2. Priedas Nr. 2</w:t>
            </w:r>
          </w:p>
        </w:tc>
        <w:tc>
          <w:tcPr>
            <w:tcW w:w="6831" w:type="dxa"/>
            <w:gridSpan w:val="2"/>
            <w:tcBorders>
              <w:top w:val="single" w:sz="4" w:space="0" w:color="auto"/>
              <w:left w:val="single" w:sz="4" w:space="0" w:color="auto"/>
              <w:bottom w:val="single" w:sz="4" w:space="0" w:color="auto"/>
              <w:right w:val="single" w:sz="4" w:space="0" w:color="auto"/>
            </w:tcBorders>
          </w:tcPr>
          <w:p w14:paraId="3DFA5390" w14:textId="704CFA15" w:rsidR="006F289B" w:rsidRPr="00EF524D" w:rsidRDefault="006F289B" w:rsidP="006F289B">
            <w:pPr>
              <w:spacing w:after="0" w:line="240" w:lineRule="auto"/>
              <w:rPr>
                <w:rFonts w:ascii="Times New Roman" w:hAnsi="Times New Roman" w:cs="Times New Roman"/>
                <w:kern w:val="2"/>
                <w:sz w:val="22"/>
                <w:szCs w:val="22"/>
              </w:rPr>
            </w:pPr>
            <w:r w:rsidRPr="006F289B">
              <w:rPr>
                <w:rFonts w:ascii="Times New Roman" w:hAnsi="Times New Roman" w:cs="Times New Roman"/>
                <w:kern w:val="2"/>
                <w:sz w:val="22"/>
                <w:szCs w:val="22"/>
              </w:rPr>
              <w:t>UAB „</w:t>
            </w:r>
            <w:r w:rsidRPr="00EF524D">
              <w:rPr>
                <w:rFonts w:ascii="Times New Roman" w:hAnsi="Times New Roman" w:cs="Times New Roman"/>
                <w:kern w:val="2"/>
                <w:sz w:val="22"/>
                <w:szCs w:val="22"/>
              </w:rPr>
              <w:t>Isku baldai</w:t>
            </w:r>
            <w:r w:rsidRPr="006F289B">
              <w:rPr>
                <w:rFonts w:ascii="Times New Roman" w:hAnsi="Times New Roman" w:cs="Times New Roman"/>
                <w:kern w:val="2"/>
                <w:sz w:val="22"/>
                <w:szCs w:val="22"/>
              </w:rPr>
              <w:t>“ pasiūlymas ir su pasiūlymu pateikti dokumentai:</w:t>
            </w:r>
          </w:p>
          <w:p w14:paraId="5CE51B04" w14:textId="74E8C433" w:rsidR="006F289B" w:rsidRPr="00EF524D" w:rsidRDefault="00CF3A81" w:rsidP="006F289B">
            <w:pPr>
              <w:pStyle w:val="ListParagraph"/>
              <w:numPr>
                <w:ilvl w:val="0"/>
                <w:numId w:val="1"/>
              </w:numPr>
              <w:spacing w:after="0" w:line="240" w:lineRule="auto"/>
              <w:rPr>
                <w:rFonts w:ascii="Times New Roman" w:hAnsi="Times New Roman" w:cs="Times New Roman"/>
                <w:kern w:val="2"/>
                <w:sz w:val="22"/>
                <w:szCs w:val="22"/>
              </w:rPr>
            </w:pPr>
            <w:r w:rsidRPr="00EF524D">
              <w:rPr>
                <w:rFonts w:ascii="Times New Roman" w:hAnsi="Times New Roman" w:cs="Times New Roman"/>
                <w:kern w:val="2"/>
                <w:sz w:val="22"/>
                <w:szCs w:val="22"/>
              </w:rPr>
              <w:t>1 lentelė Techninė specifikacija</w:t>
            </w:r>
          </w:p>
          <w:p w14:paraId="5CA3513C" w14:textId="77777777" w:rsidR="004475BF" w:rsidRPr="009A78A2" w:rsidRDefault="004475BF" w:rsidP="00555AD7">
            <w:pPr>
              <w:spacing w:after="0" w:line="240" w:lineRule="auto"/>
              <w:rPr>
                <w:rFonts w:ascii="Times New Roman" w:hAnsi="Times New Roman" w:cs="Times New Roman"/>
                <w:b/>
                <w:bCs/>
                <w:kern w:val="2"/>
                <w:sz w:val="22"/>
                <w:szCs w:val="22"/>
              </w:rPr>
            </w:pPr>
          </w:p>
        </w:tc>
      </w:tr>
      <w:tr w:rsidR="004475BF" w:rsidRPr="009A78A2" w14:paraId="79BC3179" w14:textId="77777777" w:rsidTr="004F12E6">
        <w:trPr>
          <w:trHeight w:val="300"/>
        </w:trPr>
        <w:tc>
          <w:tcPr>
            <w:tcW w:w="2704" w:type="dxa"/>
            <w:tcBorders>
              <w:top w:val="single" w:sz="4" w:space="0" w:color="auto"/>
              <w:left w:val="single" w:sz="4" w:space="0" w:color="auto"/>
              <w:bottom w:val="single" w:sz="4" w:space="0" w:color="auto"/>
              <w:right w:val="single" w:sz="4" w:space="0" w:color="auto"/>
            </w:tcBorders>
            <w:hideMark/>
          </w:tcPr>
          <w:p w14:paraId="6EA40BC5"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14.3. Priedas Nr. 3</w:t>
            </w:r>
          </w:p>
        </w:tc>
        <w:tc>
          <w:tcPr>
            <w:tcW w:w="6831" w:type="dxa"/>
            <w:gridSpan w:val="2"/>
            <w:tcBorders>
              <w:top w:val="single" w:sz="4" w:space="0" w:color="auto"/>
              <w:left w:val="single" w:sz="4" w:space="0" w:color="auto"/>
              <w:bottom w:val="single" w:sz="4" w:space="0" w:color="auto"/>
              <w:right w:val="single" w:sz="4" w:space="0" w:color="auto"/>
            </w:tcBorders>
          </w:tcPr>
          <w:p w14:paraId="266487D8" w14:textId="2FA0098D" w:rsidR="004475BF" w:rsidRPr="00EF524D" w:rsidRDefault="006F289B" w:rsidP="00555AD7">
            <w:pPr>
              <w:spacing w:after="0" w:line="240" w:lineRule="auto"/>
              <w:rPr>
                <w:rFonts w:ascii="Times New Roman" w:hAnsi="Times New Roman" w:cs="Times New Roman"/>
                <w:kern w:val="2"/>
                <w:sz w:val="22"/>
                <w:szCs w:val="22"/>
              </w:rPr>
            </w:pPr>
            <w:r w:rsidRPr="00EF524D">
              <w:rPr>
                <w:rFonts w:ascii="Times New Roman" w:hAnsi="Times New Roman" w:cs="Times New Roman"/>
                <w:kern w:val="2"/>
                <w:sz w:val="22"/>
                <w:szCs w:val="22"/>
              </w:rPr>
              <w:t>Prekių perdavimo-priėmimo aktas</w:t>
            </w:r>
          </w:p>
        </w:tc>
      </w:tr>
      <w:tr w:rsidR="004475BF" w:rsidRPr="009A78A2" w14:paraId="27551D3A" w14:textId="77777777" w:rsidTr="00DE08DB">
        <w:tc>
          <w:tcPr>
            <w:tcW w:w="9535" w:type="dxa"/>
            <w:gridSpan w:val="3"/>
            <w:tcBorders>
              <w:top w:val="single" w:sz="4" w:space="0" w:color="auto"/>
              <w:left w:val="single" w:sz="4" w:space="0" w:color="auto"/>
              <w:bottom w:val="single" w:sz="4" w:space="0" w:color="auto"/>
              <w:right w:val="single" w:sz="4" w:space="0" w:color="auto"/>
            </w:tcBorders>
            <w:hideMark/>
          </w:tcPr>
          <w:p w14:paraId="7514502F"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15. ŠALIŲ ATSTOVŲ PARAŠAI</w:t>
            </w:r>
          </w:p>
        </w:tc>
      </w:tr>
      <w:tr w:rsidR="004475BF" w:rsidRPr="009A78A2" w14:paraId="2BB1CB27" w14:textId="77777777" w:rsidTr="00DE08DB">
        <w:tc>
          <w:tcPr>
            <w:tcW w:w="4788" w:type="dxa"/>
            <w:gridSpan w:val="2"/>
            <w:tcBorders>
              <w:top w:val="single" w:sz="4" w:space="0" w:color="auto"/>
              <w:left w:val="single" w:sz="4" w:space="0" w:color="auto"/>
              <w:bottom w:val="single" w:sz="4" w:space="0" w:color="auto"/>
              <w:right w:val="single" w:sz="4" w:space="0" w:color="auto"/>
            </w:tcBorders>
            <w:hideMark/>
          </w:tcPr>
          <w:p w14:paraId="074F012E"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hideMark/>
          </w:tcPr>
          <w:p w14:paraId="7CED03A5" w14:textId="77777777" w:rsidR="004475BF" w:rsidRPr="009A78A2" w:rsidRDefault="004475BF" w:rsidP="004475BF">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TIEKĖJAS</w:t>
            </w:r>
          </w:p>
        </w:tc>
      </w:tr>
      <w:tr w:rsidR="00D1078A" w:rsidRPr="00D1078A" w14:paraId="1FF792FF" w14:textId="77777777" w:rsidTr="00DE08DB">
        <w:tc>
          <w:tcPr>
            <w:tcW w:w="4788" w:type="dxa"/>
            <w:gridSpan w:val="2"/>
            <w:tcBorders>
              <w:top w:val="single" w:sz="4" w:space="0" w:color="auto"/>
              <w:left w:val="single" w:sz="4" w:space="0" w:color="auto"/>
              <w:bottom w:val="single" w:sz="4" w:space="0" w:color="auto"/>
              <w:right w:val="single" w:sz="4" w:space="0" w:color="auto"/>
            </w:tcBorders>
            <w:hideMark/>
          </w:tcPr>
          <w:p w14:paraId="41AA49EC" w14:textId="77777777" w:rsidR="006F289B" w:rsidRPr="006F289B" w:rsidRDefault="006F289B" w:rsidP="006F289B">
            <w:pPr>
              <w:spacing w:after="0" w:line="240" w:lineRule="auto"/>
              <w:jc w:val="center"/>
              <w:rPr>
                <w:rFonts w:ascii="Times New Roman" w:hAnsi="Times New Roman" w:cs="Times New Roman"/>
                <w:b/>
                <w:bCs/>
                <w:kern w:val="2"/>
                <w:sz w:val="22"/>
                <w:szCs w:val="22"/>
              </w:rPr>
            </w:pPr>
            <w:r w:rsidRPr="006F289B">
              <w:rPr>
                <w:rFonts w:ascii="Times New Roman" w:hAnsi="Times New Roman" w:cs="Times New Roman"/>
                <w:b/>
                <w:bCs/>
                <w:kern w:val="2"/>
                <w:sz w:val="22"/>
                <w:szCs w:val="22"/>
              </w:rPr>
              <w:t>Šiaulių r. Dubysos aukštupio mokykla</w:t>
            </w:r>
          </w:p>
          <w:p w14:paraId="3CE2C976" w14:textId="77777777" w:rsidR="006F289B" w:rsidRPr="006F289B" w:rsidRDefault="006F289B" w:rsidP="006F289B">
            <w:pPr>
              <w:spacing w:after="0" w:line="240" w:lineRule="auto"/>
              <w:jc w:val="center"/>
              <w:rPr>
                <w:rFonts w:ascii="Times New Roman" w:hAnsi="Times New Roman" w:cs="Times New Roman"/>
                <w:kern w:val="2"/>
                <w:sz w:val="22"/>
                <w:szCs w:val="22"/>
              </w:rPr>
            </w:pPr>
          </w:p>
          <w:p w14:paraId="63578ED4" w14:textId="77777777" w:rsidR="006F289B" w:rsidRPr="006F289B" w:rsidRDefault="006F289B" w:rsidP="006F289B">
            <w:pPr>
              <w:spacing w:after="0" w:line="240" w:lineRule="auto"/>
              <w:rPr>
                <w:rFonts w:ascii="Times New Roman" w:hAnsi="Times New Roman" w:cs="Times New Roman"/>
                <w:kern w:val="2"/>
                <w:sz w:val="22"/>
                <w:szCs w:val="22"/>
              </w:rPr>
            </w:pPr>
            <w:r w:rsidRPr="006F289B">
              <w:rPr>
                <w:rFonts w:ascii="Times New Roman" w:hAnsi="Times New Roman" w:cs="Times New Roman"/>
                <w:kern w:val="2"/>
                <w:sz w:val="22"/>
                <w:szCs w:val="22"/>
              </w:rPr>
              <w:t>Direktorius</w:t>
            </w:r>
          </w:p>
          <w:p w14:paraId="5ECB5488" w14:textId="310F487D" w:rsidR="004475BF" w:rsidRPr="00D1078A" w:rsidRDefault="006F289B" w:rsidP="006F289B">
            <w:pPr>
              <w:spacing w:after="0" w:line="240" w:lineRule="auto"/>
              <w:rPr>
                <w:rFonts w:ascii="Times New Roman" w:hAnsi="Times New Roman" w:cs="Times New Roman"/>
                <w:color w:val="0070C0"/>
                <w:kern w:val="2"/>
                <w:sz w:val="22"/>
                <w:szCs w:val="22"/>
              </w:rPr>
            </w:pPr>
            <w:r w:rsidRPr="00EF524D">
              <w:rPr>
                <w:rFonts w:ascii="Times New Roman" w:hAnsi="Times New Roman" w:cs="Times New Roman"/>
                <w:kern w:val="2"/>
                <w:sz w:val="22"/>
                <w:szCs w:val="22"/>
              </w:rPr>
              <w:t>Vaidas Bacys</w:t>
            </w:r>
          </w:p>
        </w:tc>
        <w:tc>
          <w:tcPr>
            <w:tcW w:w="4747" w:type="dxa"/>
            <w:tcBorders>
              <w:top w:val="single" w:sz="4" w:space="0" w:color="auto"/>
              <w:left w:val="single" w:sz="4" w:space="0" w:color="auto"/>
              <w:bottom w:val="single" w:sz="4" w:space="0" w:color="auto"/>
              <w:right w:val="single" w:sz="4" w:space="0" w:color="auto"/>
            </w:tcBorders>
            <w:hideMark/>
          </w:tcPr>
          <w:p w14:paraId="33154F1C" w14:textId="77777777" w:rsidR="004475BF" w:rsidRPr="00182446" w:rsidRDefault="006F289B" w:rsidP="004475BF">
            <w:pPr>
              <w:spacing w:after="0" w:line="240" w:lineRule="auto"/>
              <w:jc w:val="center"/>
              <w:rPr>
                <w:rFonts w:ascii="Times New Roman" w:hAnsi="Times New Roman" w:cs="Times New Roman"/>
                <w:kern w:val="2"/>
                <w:sz w:val="22"/>
                <w:szCs w:val="22"/>
              </w:rPr>
            </w:pPr>
            <w:r w:rsidRPr="00182446">
              <w:rPr>
                <w:rFonts w:ascii="Times New Roman" w:hAnsi="Times New Roman" w:cs="Times New Roman"/>
                <w:kern w:val="2"/>
                <w:sz w:val="22"/>
                <w:szCs w:val="22"/>
              </w:rPr>
              <w:t>UAB ,,Isku baldai“</w:t>
            </w:r>
          </w:p>
          <w:p w14:paraId="3D4EA7B5" w14:textId="77777777" w:rsidR="00C81AB9" w:rsidRPr="00182446" w:rsidRDefault="00C81AB9" w:rsidP="004475BF">
            <w:pPr>
              <w:spacing w:after="0" w:line="240" w:lineRule="auto"/>
              <w:jc w:val="center"/>
              <w:rPr>
                <w:rFonts w:ascii="Times New Roman" w:hAnsi="Times New Roman" w:cs="Times New Roman"/>
                <w:b/>
                <w:bCs/>
                <w:kern w:val="2"/>
                <w:sz w:val="22"/>
                <w:szCs w:val="22"/>
              </w:rPr>
            </w:pPr>
          </w:p>
          <w:p w14:paraId="28704DBD" w14:textId="77777777" w:rsidR="00C81AB9" w:rsidRPr="00182446" w:rsidRDefault="00C81AB9" w:rsidP="00C81AB9">
            <w:pPr>
              <w:spacing w:after="0" w:line="240" w:lineRule="auto"/>
              <w:rPr>
                <w:rFonts w:ascii="Times New Roman" w:hAnsi="Times New Roman" w:cs="Times New Roman"/>
                <w:b/>
                <w:bCs/>
                <w:kern w:val="2"/>
                <w:sz w:val="22"/>
                <w:szCs w:val="22"/>
              </w:rPr>
            </w:pPr>
            <w:r w:rsidRPr="00182446">
              <w:rPr>
                <w:rFonts w:ascii="Times New Roman" w:hAnsi="Times New Roman" w:cs="Times New Roman"/>
                <w:b/>
                <w:bCs/>
                <w:kern w:val="2"/>
                <w:sz w:val="22"/>
                <w:szCs w:val="22"/>
              </w:rPr>
              <w:t>Komercijos direktorius</w:t>
            </w:r>
          </w:p>
          <w:p w14:paraId="3976DC8B" w14:textId="6F725509" w:rsidR="00C81AB9" w:rsidRPr="00D1078A" w:rsidRDefault="00C81AB9" w:rsidP="00C81AB9">
            <w:pPr>
              <w:spacing w:after="0" w:line="240" w:lineRule="auto"/>
              <w:rPr>
                <w:rFonts w:ascii="Times New Roman" w:hAnsi="Times New Roman" w:cs="Times New Roman"/>
                <w:b/>
                <w:bCs/>
                <w:color w:val="0070C0"/>
                <w:kern w:val="2"/>
                <w:sz w:val="22"/>
                <w:szCs w:val="22"/>
              </w:rPr>
            </w:pPr>
            <w:r w:rsidRPr="00182446">
              <w:rPr>
                <w:rFonts w:ascii="Times New Roman" w:hAnsi="Times New Roman" w:cs="Times New Roman"/>
                <w:b/>
                <w:bCs/>
                <w:kern w:val="2"/>
                <w:sz w:val="22"/>
                <w:szCs w:val="22"/>
              </w:rPr>
              <w:t>Tarek Nofal</w:t>
            </w:r>
          </w:p>
        </w:tc>
      </w:tr>
      <w:tr w:rsidR="004475BF" w:rsidRPr="009A78A2" w14:paraId="1D81055E" w14:textId="77777777" w:rsidTr="00DE08DB">
        <w:tc>
          <w:tcPr>
            <w:tcW w:w="4788" w:type="dxa"/>
            <w:gridSpan w:val="2"/>
            <w:tcBorders>
              <w:top w:val="single" w:sz="4" w:space="0" w:color="auto"/>
              <w:left w:val="single" w:sz="4" w:space="0" w:color="auto"/>
              <w:bottom w:val="single" w:sz="4" w:space="0" w:color="auto"/>
              <w:right w:val="single" w:sz="4" w:space="0" w:color="auto"/>
            </w:tcBorders>
          </w:tcPr>
          <w:p w14:paraId="77CEF396" w14:textId="77777777" w:rsidR="004475BF" w:rsidRPr="0026416A" w:rsidRDefault="004475BF" w:rsidP="004475BF">
            <w:pPr>
              <w:spacing w:after="0" w:line="240" w:lineRule="auto"/>
              <w:jc w:val="center"/>
              <w:rPr>
                <w:rFonts w:ascii="Times New Roman" w:hAnsi="Times New Roman" w:cs="Times New Roman"/>
                <w:b/>
                <w:bCs/>
                <w:kern w:val="2"/>
                <w:sz w:val="22"/>
                <w:szCs w:val="22"/>
              </w:rPr>
            </w:pPr>
          </w:p>
          <w:p w14:paraId="28FBBC0D" w14:textId="77777777" w:rsidR="006F289B" w:rsidRDefault="006F289B" w:rsidP="004475BF">
            <w:pPr>
              <w:spacing w:after="0" w:line="240" w:lineRule="auto"/>
              <w:jc w:val="center"/>
              <w:rPr>
                <w:rFonts w:ascii="Times New Roman" w:hAnsi="Times New Roman" w:cs="Times New Roman"/>
                <w:b/>
                <w:bCs/>
                <w:kern w:val="2"/>
                <w:sz w:val="22"/>
                <w:szCs w:val="22"/>
              </w:rPr>
            </w:pPr>
          </w:p>
          <w:p w14:paraId="5963AF1C" w14:textId="290E69C0" w:rsidR="004475BF" w:rsidRPr="0026416A" w:rsidRDefault="004475BF" w:rsidP="004475BF">
            <w:pPr>
              <w:spacing w:after="0" w:line="240" w:lineRule="auto"/>
              <w:jc w:val="center"/>
              <w:rPr>
                <w:rFonts w:ascii="Times New Roman" w:hAnsi="Times New Roman" w:cs="Times New Roman"/>
                <w:b/>
                <w:bCs/>
                <w:kern w:val="2"/>
                <w:sz w:val="22"/>
                <w:szCs w:val="22"/>
              </w:rPr>
            </w:pPr>
            <w:r w:rsidRPr="0026416A">
              <w:rPr>
                <w:rFonts w:ascii="Times New Roman" w:hAnsi="Times New Roman" w:cs="Times New Roman"/>
                <w:b/>
                <w:bCs/>
                <w:kern w:val="2"/>
                <w:sz w:val="22"/>
                <w:szCs w:val="22"/>
              </w:rPr>
              <w:t>(parašas)</w:t>
            </w:r>
          </w:p>
          <w:p w14:paraId="6041BB7B" w14:textId="77777777" w:rsidR="004475BF" w:rsidRPr="0026416A" w:rsidRDefault="004475BF" w:rsidP="004475BF">
            <w:pPr>
              <w:spacing w:after="0" w:line="240" w:lineRule="auto"/>
              <w:jc w:val="center"/>
              <w:rPr>
                <w:rFonts w:ascii="Times New Roman" w:hAnsi="Times New Roman" w:cs="Times New Roman"/>
                <w:b/>
                <w:bCs/>
                <w:kern w:val="2"/>
                <w:sz w:val="22"/>
                <w:szCs w:val="22"/>
              </w:rPr>
            </w:pPr>
          </w:p>
          <w:p w14:paraId="54C2569E" w14:textId="77777777" w:rsidR="004475BF" w:rsidRPr="0026416A" w:rsidRDefault="004475BF" w:rsidP="004475BF">
            <w:pPr>
              <w:spacing w:after="0" w:line="240" w:lineRule="auto"/>
              <w:jc w:val="center"/>
              <w:rPr>
                <w:rFonts w:ascii="Times New Roman" w:hAnsi="Times New Roman" w:cs="Times New Roman"/>
                <w:b/>
                <w:bCs/>
                <w:kern w:val="2"/>
                <w:sz w:val="22"/>
                <w:szCs w:val="22"/>
              </w:rPr>
            </w:pPr>
          </w:p>
        </w:tc>
        <w:tc>
          <w:tcPr>
            <w:tcW w:w="4747" w:type="dxa"/>
            <w:tcBorders>
              <w:top w:val="single" w:sz="4" w:space="0" w:color="auto"/>
              <w:left w:val="single" w:sz="4" w:space="0" w:color="auto"/>
              <w:bottom w:val="single" w:sz="4" w:space="0" w:color="auto"/>
              <w:right w:val="single" w:sz="4" w:space="0" w:color="auto"/>
            </w:tcBorders>
          </w:tcPr>
          <w:p w14:paraId="3E81CBAF" w14:textId="77777777" w:rsidR="004475BF" w:rsidRPr="0026416A" w:rsidRDefault="004475BF" w:rsidP="004475BF">
            <w:pPr>
              <w:spacing w:after="0" w:line="240" w:lineRule="auto"/>
              <w:jc w:val="center"/>
              <w:rPr>
                <w:rFonts w:ascii="Times New Roman" w:hAnsi="Times New Roman" w:cs="Times New Roman"/>
                <w:b/>
                <w:bCs/>
                <w:kern w:val="2"/>
                <w:sz w:val="22"/>
                <w:szCs w:val="22"/>
              </w:rPr>
            </w:pPr>
          </w:p>
          <w:p w14:paraId="67F33AE5" w14:textId="77777777" w:rsidR="006F289B" w:rsidRDefault="006F289B" w:rsidP="004475BF">
            <w:pPr>
              <w:spacing w:after="0" w:line="240" w:lineRule="auto"/>
              <w:jc w:val="center"/>
              <w:rPr>
                <w:rFonts w:ascii="Times New Roman" w:hAnsi="Times New Roman" w:cs="Times New Roman"/>
                <w:b/>
                <w:bCs/>
                <w:kern w:val="2"/>
                <w:sz w:val="22"/>
                <w:szCs w:val="22"/>
              </w:rPr>
            </w:pPr>
          </w:p>
          <w:p w14:paraId="146FBBB7" w14:textId="5C69F545" w:rsidR="004475BF" w:rsidRPr="0026416A" w:rsidRDefault="004475BF" w:rsidP="004475BF">
            <w:pPr>
              <w:spacing w:after="0" w:line="240" w:lineRule="auto"/>
              <w:jc w:val="center"/>
              <w:rPr>
                <w:rFonts w:ascii="Times New Roman" w:hAnsi="Times New Roman" w:cs="Times New Roman"/>
                <w:b/>
                <w:bCs/>
                <w:kern w:val="2"/>
                <w:sz w:val="22"/>
                <w:szCs w:val="22"/>
              </w:rPr>
            </w:pPr>
            <w:r w:rsidRPr="0026416A">
              <w:rPr>
                <w:rFonts w:ascii="Times New Roman" w:hAnsi="Times New Roman" w:cs="Times New Roman"/>
                <w:b/>
                <w:bCs/>
                <w:kern w:val="2"/>
                <w:sz w:val="22"/>
                <w:szCs w:val="22"/>
              </w:rPr>
              <w:t>(parašas)</w:t>
            </w:r>
          </w:p>
        </w:tc>
      </w:tr>
    </w:tbl>
    <w:p w14:paraId="79B7AF3A" w14:textId="77777777" w:rsidR="00E00D3E" w:rsidRDefault="00E00D3E" w:rsidP="00E00D3E">
      <w:pPr>
        <w:jc w:val="center"/>
        <w:rPr>
          <w:szCs w:val="24"/>
        </w:rPr>
      </w:pPr>
      <w:r>
        <w:rPr>
          <w:color w:val="000000"/>
          <w:szCs w:val="24"/>
        </w:rPr>
        <w:t>_______________</w:t>
      </w:r>
    </w:p>
    <w:sectPr w:rsidR="00E00D3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B5649"/>
    <w:multiLevelType w:val="hybridMultilevel"/>
    <w:tmpl w:val="CC4AC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82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3E"/>
    <w:rsid w:val="000164A3"/>
    <w:rsid w:val="000F1FF1"/>
    <w:rsid w:val="001050AF"/>
    <w:rsid w:val="00120B12"/>
    <w:rsid w:val="00182446"/>
    <w:rsid w:val="00231E0B"/>
    <w:rsid w:val="00232166"/>
    <w:rsid w:val="00240A9C"/>
    <w:rsid w:val="0025278C"/>
    <w:rsid w:val="002F4E11"/>
    <w:rsid w:val="00343D9E"/>
    <w:rsid w:val="00353F90"/>
    <w:rsid w:val="00354AF0"/>
    <w:rsid w:val="0039013B"/>
    <w:rsid w:val="003D2E5B"/>
    <w:rsid w:val="00416CB8"/>
    <w:rsid w:val="00436668"/>
    <w:rsid w:val="004475BF"/>
    <w:rsid w:val="00474C84"/>
    <w:rsid w:val="004F12E6"/>
    <w:rsid w:val="005407BD"/>
    <w:rsid w:val="00555AD7"/>
    <w:rsid w:val="005778C0"/>
    <w:rsid w:val="005F75A7"/>
    <w:rsid w:val="00680211"/>
    <w:rsid w:val="00685EE9"/>
    <w:rsid w:val="006F289B"/>
    <w:rsid w:val="00723747"/>
    <w:rsid w:val="00726E65"/>
    <w:rsid w:val="007C58DF"/>
    <w:rsid w:val="007D705F"/>
    <w:rsid w:val="00870E37"/>
    <w:rsid w:val="008B3598"/>
    <w:rsid w:val="008F15AE"/>
    <w:rsid w:val="00A46E17"/>
    <w:rsid w:val="00A74A41"/>
    <w:rsid w:val="00AB19FB"/>
    <w:rsid w:val="00AD6F5A"/>
    <w:rsid w:val="00B23E3E"/>
    <w:rsid w:val="00BD42B3"/>
    <w:rsid w:val="00C81AB9"/>
    <w:rsid w:val="00CF3A81"/>
    <w:rsid w:val="00D1078A"/>
    <w:rsid w:val="00D12FDB"/>
    <w:rsid w:val="00D3577D"/>
    <w:rsid w:val="00E00D3E"/>
    <w:rsid w:val="00ED145F"/>
    <w:rsid w:val="00EF524D"/>
    <w:rsid w:val="00FB1676"/>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485C"/>
  <w15:chartTrackingRefBased/>
  <w15:docId w15:val="{E2E282D4-D378-4E22-9C14-3B7C7DC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3E"/>
    <w:pPr>
      <w:spacing w:line="276" w:lineRule="auto"/>
    </w:pPr>
    <w:rPr>
      <w:rFonts w:eastAsiaTheme="minorEastAsia"/>
      <w:sz w:val="21"/>
      <w:szCs w:val="21"/>
      <w:lang w:val="lt-LT" w:eastAsia="lt-LT"/>
    </w:rPr>
  </w:style>
  <w:style w:type="paragraph" w:styleId="Heading1">
    <w:name w:val="heading 1"/>
    <w:aliases w:val="ERP (1.)"/>
    <w:basedOn w:val="Normal"/>
    <w:next w:val="Normal"/>
    <w:link w:val="Heading1Char"/>
    <w:qFormat/>
    <w:rsid w:val="00E00D3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00D3E"/>
    <w:rPr>
      <w:rFonts w:asciiTheme="majorHAnsi" w:eastAsiaTheme="majorEastAsia" w:hAnsiTheme="majorHAnsi" w:cstheme="majorBidi"/>
      <w:color w:val="262626" w:themeColor="text1" w:themeTint="D9"/>
      <w:sz w:val="40"/>
      <w:szCs w:val="40"/>
      <w:lang w:val="lt-LT" w:eastAsia="lt-LT"/>
    </w:rPr>
  </w:style>
  <w:style w:type="paragraph" w:styleId="NoSpacing">
    <w:name w:val="No Spacing"/>
    <w:link w:val="NoSpacingChar"/>
    <w:qFormat/>
    <w:rsid w:val="00E00D3E"/>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rsid w:val="00E00D3E"/>
    <w:rPr>
      <w:rFonts w:eastAsiaTheme="minorEastAsia"/>
      <w:sz w:val="21"/>
      <w:szCs w:val="21"/>
      <w:lang w:val="lt-LT" w:eastAsia="lt-LT"/>
    </w:rPr>
  </w:style>
  <w:style w:type="character" w:styleId="Hyperlink">
    <w:name w:val="Hyperlink"/>
    <w:basedOn w:val="DefaultParagraphFont"/>
    <w:uiPriority w:val="99"/>
    <w:unhideWhenUsed/>
    <w:rsid w:val="00354AF0"/>
    <w:rPr>
      <w:color w:val="0563C1" w:themeColor="hyperlink"/>
      <w:u w:val="single"/>
    </w:rPr>
  </w:style>
  <w:style w:type="character" w:styleId="UnresolvedMention">
    <w:name w:val="Unresolved Mention"/>
    <w:basedOn w:val="DefaultParagraphFont"/>
    <w:uiPriority w:val="99"/>
    <w:semiHidden/>
    <w:unhideWhenUsed/>
    <w:rsid w:val="00354AF0"/>
    <w:rPr>
      <w:color w:val="605E5C"/>
      <w:shd w:val="clear" w:color="auto" w:fill="E1DFDD"/>
    </w:rPr>
  </w:style>
  <w:style w:type="paragraph" w:styleId="ListParagraph">
    <w:name w:val="List Paragraph"/>
    <w:basedOn w:val="Normal"/>
    <w:uiPriority w:val="34"/>
    <w:qFormat/>
    <w:rsid w:val="006F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7096">
      <w:bodyDiv w:val="1"/>
      <w:marLeft w:val="0"/>
      <w:marRight w:val="0"/>
      <w:marTop w:val="0"/>
      <w:marBottom w:val="0"/>
      <w:divBdr>
        <w:top w:val="none" w:sz="0" w:space="0" w:color="auto"/>
        <w:left w:val="none" w:sz="0" w:space="0" w:color="auto"/>
        <w:bottom w:val="none" w:sz="0" w:space="0" w:color="auto"/>
        <w:right w:val="none" w:sz="0" w:space="0" w:color="auto"/>
      </w:divBdr>
    </w:div>
    <w:div w:id="16385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kykla@dubys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7766</Words>
  <Characters>4427</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Edita Bulienė</cp:lastModifiedBy>
  <cp:revision>9</cp:revision>
  <dcterms:created xsi:type="dcterms:W3CDTF">2024-03-14T13:46:00Z</dcterms:created>
  <dcterms:modified xsi:type="dcterms:W3CDTF">2024-04-26T11:04:00Z</dcterms:modified>
</cp:coreProperties>
</file>