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22D5" w14:textId="0052327C" w:rsidR="0052374B" w:rsidRPr="006429B4" w:rsidRDefault="0052374B" w:rsidP="006429B4">
      <w:pPr>
        <w:spacing w:after="0" w:line="240" w:lineRule="auto"/>
        <w:rPr>
          <w:rFonts w:ascii="Times New Roman" w:eastAsia="Times New Roman" w:hAnsi="Times New Roman" w:cs="Times New Roman"/>
          <w:bCs/>
          <w:sz w:val="24"/>
          <w:szCs w:val="24"/>
          <w:lang w:eastAsia="en-US"/>
        </w:rPr>
      </w:pPr>
    </w:p>
    <w:p w14:paraId="70F896F7" w14:textId="7E352405"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r w:rsidR="008E1FAE">
        <w:rPr>
          <w:rFonts w:ascii="Times New Roman" w:eastAsia="Times New Roman" w:hAnsi="Times New Roman" w:cs="Times New Roman"/>
          <w:b/>
          <w:sz w:val="24"/>
          <w:szCs w:val="24"/>
          <w:lang w:eastAsia="en-US"/>
        </w:rPr>
        <w:t xml:space="preserve"> </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6DA66C82"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936408">
        <w:rPr>
          <w:rFonts w:ascii="Times New Roman" w:eastAsia="Times New Roman" w:hAnsi="Times New Roman" w:cs="Times New Roman"/>
          <w:sz w:val="24"/>
          <w:szCs w:val="20"/>
          <w:lang w:eastAsia="en-US"/>
        </w:rPr>
        <w:t>24</w:t>
      </w:r>
      <w:r w:rsidR="00EF3AD9">
        <w:rPr>
          <w:rFonts w:ascii="Times New Roman" w:eastAsia="Times New Roman" w:hAnsi="Times New Roman" w:cs="Times New Roman"/>
          <w:sz w:val="24"/>
          <w:szCs w:val="20"/>
          <w:lang w:eastAsia="en-US"/>
        </w:rPr>
        <w:t>-0</w:t>
      </w:r>
      <w:r w:rsidR="002673EB">
        <w:rPr>
          <w:rFonts w:ascii="Times New Roman" w:eastAsia="Times New Roman" w:hAnsi="Times New Roman" w:cs="Times New Roman"/>
          <w:sz w:val="24"/>
          <w:szCs w:val="20"/>
          <w:lang w:eastAsia="en-US"/>
        </w:rPr>
        <w:t>5</w:t>
      </w:r>
      <w:r w:rsidRPr="00F51580">
        <w:rPr>
          <w:rFonts w:ascii="Times New Roman" w:eastAsia="Times New Roman" w:hAnsi="Times New Roman" w:cs="Times New Roman"/>
          <w:sz w:val="24"/>
          <w:szCs w:val="20"/>
          <w:lang w:eastAsia="en-US"/>
        </w:rPr>
        <w:t>-___ Nr. ___________</w:t>
      </w:r>
    </w:p>
    <w:p w14:paraId="5FB3F4C9" w14:textId="1DCDFF73" w:rsidR="00F51580" w:rsidRPr="00F51580" w:rsidRDefault="0093640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A34940" w:rsidRDefault="00F51580" w:rsidP="00E2273D">
      <w:pPr>
        <w:spacing w:after="0" w:line="240" w:lineRule="auto"/>
        <w:contextualSpacing/>
        <w:rPr>
          <w:rFonts w:ascii="Times New Roman" w:eastAsia="Times New Roman" w:hAnsi="Times New Roman" w:cs="Times New Roman"/>
          <w:b/>
          <w:sz w:val="24"/>
          <w:szCs w:val="24"/>
          <w:lang w:eastAsia="en-US"/>
        </w:rPr>
      </w:pPr>
    </w:p>
    <w:p w14:paraId="0F7CE6BE" w14:textId="3C562234" w:rsidR="00D65FF1" w:rsidRPr="00D65FF1" w:rsidRDefault="00D65FF1" w:rsidP="00D65FF1">
      <w:pPr>
        <w:spacing w:after="0" w:line="240" w:lineRule="auto"/>
        <w:ind w:firstLine="567"/>
        <w:contextualSpacing/>
        <w:jc w:val="both"/>
        <w:rPr>
          <w:rFonts w:ascii="Times New Roman" w:eastAsia="Times New Roman" w:hAnsi="Times New Roman" w:cs="Times New Roman"/>
          <w:sz w:val="24"/>
          <w:szCs w:val="24"/>
          <w:lang w:eastAsia="lt-LT"/>
        </w:rPr>
      </w:pPr>
      <w:r w:rsidRPr="00D65FF1">
        <w:rPr>
          <w:rFonts w:ascii="Times New Roman" w:eastAsia="Times New Roman" w:hAnsi="Times New Roman" w:cs="Times New Roman"/>
          <w:b/>
          <w:bCs/>
          <w:sz w:val="24"/>
          <w:szCs w:val="24"/>
          <w:lang w:eastAsia="lt-LT"/>
        </w:rPr>
        <w:t>Šakių rajono savivaldybės administracija</w:t>
      </w:r>
      <w:r w:rsidRPr="00D65FF1">
        <w:rPr>
          <w:rFonts w:ascii="Times New Roman" w:eastAsia="Times New Roman" w:hAnsi="Times New Roman" w:cs="Times New Roman"/>
          <w:bCs/>
          <w:sz w:val="24"/>
          <w:szCs w:val="24"/>
          <w:lang w:eastAsia="lt-LT"/>
        </w:rPr>
        <w:t xml:space="preserve">, esanti adresu Bažnyčios g. 4, LT-71115 Šakiai, juridinio asmens kodas </w:t>
      </w:r>
      <w:r w:rsidRPr="00D65FF1">
        <w:rPr>
          <w:rFonts w:ascii="Times New Roman" w:eastAsia="Times New Roman" w:hAnsi="Times New Roman" w:cs="Times New Roman"/>
          <w:sz w:val="24"/>
          <w:szCs w:val="24"/>
          <w:lang w:eastAsia="en-US"/>
        </w:rPr>
        <w:t>188772814</w:t>
      </w:r>
      <w:r w:rsidRPr="00D65FF1">
        <w:rPr>
          <w:rFonts w:ascii="Times New Roman" w:eastAsia="Times New Roman" w:hAnsi="Times New Roman" w:cs="Times New Roman"/>
          <w:bCs/>
          <w:sz w:val="24"/>
          <w:szCs w:val="24"/>
          <w:lang w:eastAsia="lt-LT"/>
        </w:rPr>
        <w:t xml:space="preserve"> , </w:t>
      </w:r>
      <w:r w:rsidRPr="00D65FF1">
        <w:rPr>
          <w:rFonts w:ascii="Times New Roman" w:eastAsia="Times New Roman" w:hAnsi="Times New Roman" w:cs="Times New Roman"/>
          <w:sz w:val="24"/>
          <w:szCs w:val="24"/>
          <w:lang w:eastAsia="lt-LT"/>
        </w:rPr>
        <w:t>atstovaujama</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en-US"/>
        </w:rPr>
        <w:t xml:space="preserve">administracijos direktoriaus Vytauto </w:t>
      </w:r>
      <w:proofErr w:type="spellStart"/>
      <w:r w:rsidRPr="00D65FF1">
        <w:rPr>
          <w:rFonts w:ascii="Times New Roman" w:eastAsia="Times New Roman" w:hAnsi="Times New Roman" w:cs="Times New Roman"/>
          <w:sz w:val="24"/>
          <w:szCs w:val="24"/>
          <w:lang w:eastAsia="en-US"/>
        </w:rPr>
        <w:t>Ižganaičio</w:t>
      </w:r>
      <w:proofErr w:type="spellEnd"/>
      <w:r w:rsidRPr="00D65FF1">
        <w:rPr>
          <w:rFonts w:ascii="Times New Roman" w:eastAsia="Times New Roman" w:hAnsi="Times New Roman" w:cs="Times New Roman"/>
          <w:sz w:val="24"/>
          <w:szCs w:val="24"/>
          <w:lang w:eastAsia="en-US"/>
        </w:rPr>
        <w:t>, veikiančio pagal rajono savivaldybės tarybos 2023 m. vasario 24 d. sprendimu Nr. T-79 „Dėl Šakių rajono savivaldybės administracijos nuostatų patvirtinimo“ patvirtintus Šakių rajono savivaldybės administracijos nuostatus,</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lt-LT"/>
        </w:rPr>
        <w:t xml:space="preserve">(toliau – </w:t>
      </w:r>
      <w:r w:rsidRPr="00D65FF1">
        <w:rPr>
          <w:rFonts w:ascii="Times New Roman" w:eastAsia="Times New Roman" w:hAnsi="Times New Roman" w:cs="Times New Roman"/>
          <w:b/>
          <w:bCs/>
          <w:sz w:val="24"/>
          <w:szCs w:val="24"/>
          <w:lang w:eastAsia="lt-LT"/>
        </w:rPr>
        <w:t>Užsakovas</w:t>
      </w:r>
      <w:r w:rsidRPr="00D65FF1">
        <w:rPr>
          <w:rFonts w:ascii="Times New Roman" w:eastAsia="Times New Roman" w:hAnsi="Times New Roman" w:cs="Times New Roman"/>
          <w:sz w:val="24"/>
          <w:szCs w:val="24"/>
          <w:lang w:eastAsia="lt-LT"/>
        </w:rPr>
        <w:t>) ir</w:t>
      </w:r>
      <w:r w:rsidR="00BC3BD2">
        <w:rPr>
          <w:rFonts w:ascii="Times New Roman" w:eastAsia="Times New Roman" w:hAnsi="Times New Roman" w:cs="Times New Roman"/>
          <w:b/>
          <w:bCs/>
          <w:sz w:val="24"/>
          <w:szCs w:val="24"/>
          <w:lang w:eastAsia="lt-LT"/>
        </w:rPr>
        <w:t xml:space="preserve"> UAB „Dinaras</w:t>
      </w:r>
      <w:r w:rsidR="00EF3AD9" w:rsidRPr="00EF3AD9">
        <w:rPr>
          <w:rFonts w:ascii="Times New Roman" w:eastAsia="Times New Roman" w:hAnsi="Times New Roman" w:cs="Times New Roman"/>
          <w:b/>
          <w:bCs/>
          <w:sz w:val="24"/>
          <w:szCs w:val="24"/>
          <w:lang w:eastAsia="lt-LT"/>
        </w:rPr>
        <w:t>“</w:t>
      </w:r>
      <w:r w:rsidRPr="00D65FF1">
        <w:rPr>
          <w:rFonts w:ascii="Times New Roman" w:eastAsia="Times New Roman" w:hAnsi="Times New Roman" w:cs="Times New Roman"/>
          <w:sz w:val="24"/>
          <w:szCs w:val="24"/>
          <w:lang w:eastAsia="lt-LT"/>
        </w:rPr>
        <w:t>, esanti</w:t>
      </w:r>
      <w:r>
        <w:rPr>
          <w:rFonts w:ascii="Times New Roman" w:eastAsia="Times New Roman" w:hAnsi="Times New Roman" w:cs="Times New Roman"/>
          <w:sz w:val="24"/>
          <w:szCs w:val="24"/>
          <w:lang w:eastAsia="lt-LT"/>
        </w:rPr>
        <w:t xml:space="preserve"> adresu</w:t>
      </w:r>
      <w:r w:rsidR="00BC3BD2">
        <w:rPr>
          <w:rFonts w:ascii="Times New Roman" w:eastAsia="Times New Roman" w:hAnsi="Times New Roman" w:cs="Times New Roman"/>
          <w:sz w:val="24"/>
          <w:szCs w:val="24"/>
          <w:lang w:eastAsia="lt-LT"/>
        </w:rPr>
        <w:t xml:space="preserve"> R. Juknevičiaus g. 48-61, Marijampolė</w:t>
      </w:r>
      <w:r w:rsidRPr="00D65FF1">
        <w:rPr>
          <w:rFonts w:ascii="Times New Roman" w:eastAsia="Times New Roman" w:hAnsi="Times New Roman" w:cs="Times New Roman"/>
          <w:sz w:val="24"/>
          <w:szCs w:val="24"/>
          <w:lang w:eastAsia="lt-LT"/>
        </w:rPr>
        <w:t>, juridinio asmens kodas</w:t>
      </w:r>
      <w:r>
        <w:rPr>
          <w:rFonts w:ascii="Times New Roman" w:eastAsia="Times New Roman" w:hAnsi="Times New Roman" w:cs="Times New Roman"/>
          <w:sz w:val="24"/>
          <w:szCs w:val="24"/>
          <w:lang w:eastAsia="lt-LT"/>
        </w:rPr>
        <w:t xml:space="preserve"> </w:t>
      </w:r>
      <w:r w:rsidR="00BC3BD2">
        <w:rPr>
          <w:rFonts w:ascii="Times New Roman" w:eastAsia="Times New Roman" w:hAnsi="Times New Roman" w:cs="Times New Roman"/>
          <w:sz w:val="24"/>
          <w:szCs w:val="24"/>
          <w:lang w:eastAsia="lt-LT"/>
        </w:rPr>
        <w:t>303567884</w:t>
      </w:r>
      <w:r w:rsidRPr="00D65FF1">
        <w:rPr>
          <w:rFonts w:ascii="Times New Roman" w:eastAsia="Times New Roman" w:hAnsi="Times New Roman" w:cs="Times New Roman"/>
          <w:sz w:val="24"/>
          <w:szCs w:val="24"/>
          <w:lang w:eastAsia="lt-LT"/>
        </w:rPr>
        <w:t>, atstovaujama</w:t>
      </w:r>
      <w:r w:rsidR="00EF3AD9">
        <w:rPr>
          <w:rFonts w:ascii="Times New Roman" w:eastAsia="Times New Roman" w:hAnsi="Times New Roman" w:cs="Times New Roman"/>
          <w:sz w:val="24"/>
          <w:szCs w:val="24"/>
          <w:lang w:eastAsia="lt-LT"/>
        </w:rPr>
        <w:t xml:space="preserve"> direktoriaus </w:t>
      </w:r>
      <w:r w:rsidR="00BC3BD2">
        <w:rPr>
          <w:rFonts w:ascii="Times New Roman" w:eastAsia="Times New Roman" w:hAnsi="Times New Roman" w:cs="Times New Roman"/>
          <w:sz w:val="24"/>
          <w:szCs w:val="24"/>
          <w:lang w:eastAsia="lt-LT"/>
        </w:rPr>
        <w:t>Giedriaus Juškausko</w:t>
      </w:r>
      <w:r w:rsidRPr="00C457A0">
        <w:rPr>
          <w:rFonts w:ascii="Times New Roman" w:eastAsia="Times New Roman" w:hAnsi="Times New Roman" w:cs="Times New Roman"/>
          <w:sz w:val="24"/>
          <w:szCs w:val="24"/>
          <w:lang w:eastAsia="lt-LT"/>
        </w:rPr>
        <w:t>, veikiančio pagal</w:t>
      </w:r>
      <w:r w:rsidR="00C457A0" w:rsidRPr="00C457A0">
        <w:rPr>
          <w:rFonts w:ascii="Times New Roman" w:eastAsia="Times New Roman" w:hAnsi="Times New Roman" w:cs="Times New Roman"/>
          <w:sz w:val="24"/>
          <w:szCs w:val="24"/>
          <w:lang w:eastAsia="lt-LT"/>
        </w:rPr>
        <w:t xml:space="preserve"> bendrovės</w:t>
      </w:r>
      <w:r w:rsidR="00EF3AD9" w:rsidRPr="00C457A0">
        <w:rPr>
          <w:rFonts w:ascii="Times New Roman" w:eastAsia="Times New Roman" w:hAnsi="Times New Roman" w:cs="Times New Roman"/>
          <w:sz w:val="24"/>
          <w:szCs w:val="24"/>
          <w:lang w:eastAsia="lt-LT"/>
        </w:rPr>
        <w:t xml:space="preserve"> įstatus</w:t>
      </w:r>
      <w:r w:rsidRPr="00C457A0">
        <w:rPr>
          <w:rFonts w:ascii="Times New Roman" w:eastAsia="Times New Roman" w:hAnsi="Times New Roman" w:cs="Times New Roman"/>
          <w:sz w:val="24"/>
          <w:szCs w:val="24"/>
          <w:lang w:eastAsia="lt-LT"/>
        </w:rPr>
        <w:t xml:space="preserve">, (toliau – </w:t>
      </w:r>
      <w:r w:rsidRPr="00C457A0">
        <w:rPr>
          <w:rFonts w:ascii="Times New Roman" w:eastAsia="Times New Roman" w:hAnsi="Times New Roman" w:cs="Times New Roman"/>
          <w:b/>
          <w:bCs/>
          <w:sz w:val="24"/>
          <w:szCs w:val="24"/>
          <w:lang w:eastAsia="lt-LT"/>
        </w:rPr>
        <w:t>Rangovas</w:t>
      </w:r>
      <w:r w:rsidRPr="00D65FF1">
        <w:rPr>
          <w:rFonts w:ascii="Times New Roman" w:eastAsia="Times New Roman" w:hAnsi="Times New Roman" w:cs="Times New Roman"/>
          <w:sz w:val="24"/>
          <w:szCs w:val="24"/>
          <w:lang w:eastAsia="lt-LT"/>
        </w:rPr>
        <w:t>), toliau kartu šioje pirkimo sutartyje vadinami Šalimis, o kiekvienas atskirai – Šalimi, sudarė šią pirkimo sutartį, toliau vadinama – Sutartimi.</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0C7B243C" w14:textId="74BDFDA9" w:rsidR="00F51580" w:rsidRPr="00801B41" w:rsidRDefault="00990242" w:rsidP="00801B41">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w:t>
      </w:r>
      <w:r w:rsidR="00F51580" w:rsidRPr="00801B41">
        <w:rPr>
          <w:rFonts w:ascii="Times New Roman" w:eastAsia="Times New Roman" w:hAnsi="Times New Roman" w:cs="Times New Roman"/>
          <w:sz w:val="24"/>
          <w:szCs w:val="24"/>
          <w:lang w:eastAsia="en-US"/>
        </w:rPr>
        <w:t xml:space="preserve">atlikti </w:t>
      </w:r>
      <w:r w:rsidR="008F546F">
        <w:rPr>
          <w:rFonts w:ascii="Times New Roman" w:hAnsi="Times New Roman" w:cs="Times New Roman"/>
          <w:sz w:val="24"/>
          <w:szCs w:val="24"/>
        </w:rPr>
        <w:t>Šakių Varpo mokyklos</w:t>
      </w:r>
      <w:r w:rsidR="008F546F" w:rsidRPr="006C2253">
        <w:rPr>
          <w:rFonts w:ascii="Times New Roman" w:hAnsi="Times New Roman" w:cs="Times New Roman"/>
          <w:sz w:val="24"/>
          <w:szCs w:val="24"/>
        </w:rPr>
        <w:t xml:space="preserve"> </w:t>
      </w:r>
      <w:proofErr w:type="spellStart"/>
      <w:r w:rsidR="005513E4" w:rsidRPr="005513E4">
        <w:rPr>
          <w:rFonts w:ascii="Times New Roman" w:eastAsia="Times New Roman" w:hAnsi="Times New Roman" w:cs="Times New Roman"/>
          <w:sz w:val="24"/>
          <w:szCs w:val="24"/>
          <w:lang w:val="ru-RU" w:eastAsia="en-US"/>
        </w:rPr>
        <w:t>paprastojo</w:t>
      </w:r>
      <w:proofErr w:type="spellEnd"/>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remonto</w:t>
      </w:r>
      <w:proofErr w:type="spellEnd"/>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darb</w:t>
      </w:r>
      <w:r w:rsidR="005513E4">
        <w:rPr>
          <w:rFonts w:ascii="Times New Roman" w:eastAsia="Times New Roman" w:hAnsi="Times New Roman" w:cs="Times New Roman"/>
          <w:sz w:val="24"/>
          <w:szCs w:val="24"/>
          <w:lang w:eastAsia="en-US"/>
        </w:rPr>
        <w:t>us</w:t>
      </w:r>
      <w:proofErr w:type="spellEnd"/>
      <w:r w:rsidR="005513E4">
        <w:rPr>
          <w:rFonts w:ascii="Times New Roman" w:eastAsia="Times New Roman" w:hAnsi="Times New Roman" w:cs="Times New Roman"/>
          <w:sz w:val="24"/>
          <w:szCs w:val="24"/>
          <w:lang w:eastAsia="en-US"/>
        </w:rPr>
        <w:t xml:space="preserve"> </w:t>
      </w:r>
      <w:r w:rsidR="004249B2" w:rsidRPr="00801B41">
        <w:rPr>
          <w:rFonts w:ascii="Times New Roman" w:eastAsia="Times New Roman" w:hAnsi="Times New Roman" w:cs="Times New Roman"/>
          <w:sz w:val="24"/>
          <w:szCs w:val="24"/>
          <w:lang w:eastAsia="en-US"/>
        </w:rPr>
        <w:t xml:space="preserve">(toliau – darbai) </w:t>
      </w:r>
      <w:r w:rsidR="00F51580" w:rsidRPr="00801B41">
        <w:rPr>
          <w:rFonts w:ascii="Times New Roman" w:eastAsia="Times New Roman" w:hAnsi="Times New Roman" w:cs="Times New Roman"/>
          <w:sz w:val="24"/>
          <w:szCs w:val="24"/>
          <w:lang w:eastAsia="en-US"/>
        </w:rPr>
        <w:t>pagal viešojo darbų pirkimo sąlygas.</w:t>
      </w:r>
      <w:r w:rsidR="00801B41" w:rsidRPr="00801B41">
        <w:rPr>
          <w:rFonts w:ascii="Times New Roman" w:eastAsia="Times New Roman" w:hAnsi="Times New Roman" w:cs="Times New Roman"/>
          <w:sz w:val="24"/>
          <w:szCs w:val="24"/>
          <w:lang w:eastAsia="en-US"/>
        </w:rPr>
        <w:t xml:space="preserve"> D</w:t>
      </w:r>
      <w:r w:rsidR="00F51580" w:rsidRPr="00801B41">
        <w:rPr>
          <w:rFonts w:ascii="Times New Roman" w:eastAsia="Times New Roman" w:hAnsi="Times New Roman" w:cs="Times New Roman"/>
          <w:sz w:val="24"/>
          <w:szCs w:val="24"/>
          <w:lang w:eastAsia="en-US"/>
        </w:rPr>
        <w:t xml:space="preserve">arbai turi būti atliekami pagal </w:t>
      </w:r>
      <w:r w:rsidR="00186E42">
        <w:rPr>
          <w:rFonts w:ascii="Times New Roman" w:eastAsia="Times New Roman" w:hAnsi="Times New Roman" w:cs="Times New Roman"/>
          <w:sz w:val="24"/>
          <w:szCs w:val="24"/>
          <w:lang w:eastAsia="en-US"/>
        </w:rPr>
        <w:t>paprastojo remonto techninėje užduotyje (</w:t>
      </w:r>
      <w:r w:rsidR="00F51580" w:rsidRPr="00801B41">
        <w:rPr>
          <w:rFonts w:ascii="Times New Roman" w:eastAsia="Times New Roman" w:hAnsi="Times New Roman" w:cs="Times New Roman"/>
          <w:sz w:val="24"/>
          <w:szCs w:val="24"/>
          <w:lang w:eastAsia="en-US"/>
        </w:rPr>
        <w:t>technin</w:t>
      </w:r>
      <w:r w:rsidR="00801B41" w:rsidRPr="00801B41">
        <w:rPr>
          <w:rFonts w:ascii="Times New Roman" w:eastAsia="Times New Roman" w:hAnsi="Times New Roman" w:cs="Times New Roman"/>
          <w:sz w:val="24"/>
          <w:szCs w:val="24"/>
          <w:lang w:eastAsia="en-US"/>
        </w:rPr>
        <w:t>ėje</w:t>
      </w:r>
      <w:r w:rsidR="00F51580" w:rsidRPr="00801B41">
        <w:rPr>
          <w:rFonts w:ascii="Times New Roman" w:eastAsia="Times New Roman" w:hAnsi="Times New Roman" w:cs="Times New Roman"/>
          <w:sz w:val="24"/>
          <w:szCs w:val="24"/>
          <w:lang w:eastAsia="en-US"/>
        </w:rPr>
        <w:t xml:space="preserve"> specifikacij</w:t>
      </w:r>
      <w:r w:rsidR="00801B41" w:rsidRPr="00801B41">
        <w:rPr>
          <w:rFonts w:ascii="Times New Roman" w:eastAsia="Times New Roman" w:hAnsi="Times New Roman" w:cs="Times New Roman"/>
          <w:sz w:val="24"/>
          <w:szCs w:val="24"/>
          <w:lang w:eastAsia="en-US"/>
        </w:rPr>
        <w:t>oje</w:t>
      </w:r>
      <w:r w:rsidR="00186E42">
        <w:rPr>
          <w:rFonts w:ascii="Times New Roman" w:eastAsia="Times New Roman" w:hAnsi="Times New Roman" w:cs="Times New Roman"/>
          <w:sz w:val="24"/>
          <w:szCs w:val="24"/>
          <w:lang w:eastAsia="en-US"/>
        </w:rPr>
        <w:t>)</w:t>
      </w:r>
      <w:r w:rsidR="00801B41" w:rsidRPr="00801B41">
        <w:rPr>
          <w:rFonts w:ascii="Times New Roman" w:eastAsia="Times New Roman" w:hAnsi="Times New Roman" w:cs="Times New Roman"/>
          <w:sz w:val="24"/>
          <w:szCs w:val="24"/>
          <w:lang w:eastAsia="en-US"/>
        </w:rPr>
        <w:t xml:space="preserve"> </w:t>
      </w:r>
      <w:r w:rsidR="00801B41">
        <w:rPr>
          <w:rFonts w:ascii="Times New Roman" w:eastAsia="Times New Roman" w:hAnsi="Times New Roman" w:cs="Times New Roman"/>
          <w:sz w:val="24"/>
          <w:szCs w:val="24"/>
          <w:lang w:eastAsia="en-US"/>
        </w:rPr>
        <w:t xml:space="preserve">(1 priedas) </w:t>
      </w:r>
      <w:r w:rsidR="00F51580" w:rsidRPr="00801B41">
        <w:rPr>
          <w:rFonts w:ascii="Times New Roman" w:eastAsia="Times New Roman" w:hAnsi="Times New Roman" w:cs="Times New Roman"/>
          <w:sz w:val="24"/>
          <w:szCs w:val="24"/>
          <w:lang w:eastAsia="en-US"/>
        </w:rPr>
        <w:t xml:space="preserve">išvardintas sąlygas ir </w:t>
      </w:r>
      <w:r w:rsidR="00801B41" w:rsidRPr="000660EE">
        <w:rPr>
          <w:rFonts w:ascii="Times New Roman" w:eastAsia="Times New Roman" w:hAnsi="Times New Roman" w:cs="Times New Roman"/>
          <w:sz w:val="24"/>
          <w:szCs w:val="24"/>
          <w:lang w:eastAsia="en-US"/>
        </w:rPr>
        <w:t>įkainotą</w:t>
      </w:r>
      <w:r w:rsidR="00801B41" w:rsidRPr="006F2906">
        <w:rPr>
          <w:rFonts w:ascii="Times New Roman" w:eastAsia="Times New Roman" w:hAnsi="Times New Roman" w:cs="Times New Roman"/>
          <w:sz w:val="24"/>
          <w:szCs w:val="24"/>
          <w:lang w:eastAsia="en-US"/>
        </w:rPr>
        <w:t xml:space="preserve"> darbų kiekių žiniaraštį (</w:t>
      </w:r>
      <w:r w:rsidR="009210A1" w:rsidRPr="006F2906">
        <w:rPr>
          <w:rFonts w:ascii="Times New Roman" w:eastAsia="Times New Roman" w:hAnsi="Times New Roman" w:cs="Times New Roman"/>
          <w:sz w:val="24"/>
          <w:szCs w:val="24"/>
          <w:lang w:eastAsia="en-US"/>
        </w:rPr>
        <w:t>2</w:t>
      </w:r>
      <w:r w:rsidR="00801B41" w:rsidRPr="006F2906">
        <w:rPr>
          <w:rFonts w:ascii="Times New Roman" w:eastAsia="Times New Roman" w:hAnsi="Times New Roman" w:cs="Times New Roman"/>
          <w:sz w:val="24"/>
          <w:szCs w:val="24"/>
          <w:lang w:eastAsia="en-US"/>
        </w:rPr>
        <w:t xml:space="preserve"> priedas).</w:t>
      </w:r>
      <w:r w:rsidR="00801B41" w:rsidRPr="00801B41">
        <w:rPr>
          <w:rFonts w:ascii="Times New Roman" w:eastAsia="Times New Roman" w:hAnsi="Times New Roman" w:cs="Times New Roman"/>
          <w:sz w:val="24"/>
          <w:szCs w:val="24"/>
          <w:lang w:eastAsia="en-US"/>
        </w:rPr>
        <w:t xml:space="preserve"> </w:t>
      </w:r>
    </w:p>
    <w:p w14:paraId="57819CD0" w14:textId="53B98C90" w:rsidR="00E03763" w:rsidRPr="0017498B" w:rsidRDefault="00E03763" w:rsidP="00E03763">
      <w:pPr>
        <w:pStyle w:val="Normaldokumentas"/>
        <w:tabs>
          <w:tab w:val="left" w:pos="567"/>
        </w:tabs>
        <w:rPr>
          <w:szCs w:val="24"/>
        </w:rPr>
      </w:pPr>
      <w:r>
        <w:rPr>
          <w:rFonts w:eastAsia="Calibri" w:cs="Times New Roman"/>
          <w:szCs w:val="24"/>
        </w:rPr>
        <w:tab/>
      </w:r>
      <w:r w:rsidR="00990242" w:rsidRPr="00801B41">
        <w:rPr>
          <w:rFonts w:eastAsia="Calibri" w:cs="Times New Roman"/>
          <w:szCs w:val="24"/>
        </w:rPr>
        <w:t>1</w:t>
      </w:r>
      <w:r w:rsidR="00F22815" w:rsidRPr="00801B41">
        <w:rPr>
          <w:rFonts w:eastAsia="Calibri" w:cs="Times New Roman"/>
          <w:szCs w:val="24"/>
        </w:rPr>
        <w:t>.2</w:t>
      </w:r>
      <w:r w:rsidR="00F51580" w:rsidRPr="00801B41">
        <w:rPr>
          <w:rFonts w:eastAsia="Calibri" w:cs="Times New Roman"/>
          <w:szCs w:val="24"/>
        </w:rPr>
        <w:t xml:space="preserve">. </w:t>
      </w:r>
      <w:r w:rsidR="00B27050" w:rsidRPr="00801B41">
        <w:rPr>
          <w:rFonts w:eastAsia="Calibri" w:cs="Times New Roman"/>
          <w:szCs w:val="24"/>
        </w:rPr>
        <w:t xml:space="preserve">Darbų atlikimo terminai: </w:t>
      </w:r>
      <w:r w:rsidR="00162941">
        <w:rPr>
          <w:rFonts w:eastAsia="Times New Roman" w:cs="Times New Roman"/>
          <w:szCs w:val="24"/>
        </w:rPr>
        <w:t>6</w:t>
      </w:r>
      <w:r w:rsidR="00801B41" w:rsidRPr="00801B41">
        <w:rPr>
          <w:rFonts w:eastAsia="Times New Roman" w:cs="Times New Roman"/>
          <w:szCs w:val="24"/>
        </w:rPr>
        <w:t xml:space="preserve"> (</w:t>
      </w:r>
      <w:r w:rsidR="00162941">
        <w:rPr>
          <w:rFonts w:eastAsia="Times New Roman" w:cs="Times New Roman"/>
          <w:szCs w:val="24"/>
        </w:rPr>
        <w:t>šeši</w:t>
      </w:r>
      <w:r w:rsidR="00801B41" w:rsidRPr="00801B41">
        <w:rPr>
          <w:rFonts w:eastAsia="Times New Roman" w:cs="Times New Roman"/>
          <w:szCs w:val="24"/>
        </w:rPr>
        <w:t>)</w:t>
      </w:r>
      <w:r w:rsidR="00F51580" w:rsidRPr="00801B41">
        <w:rPr>
          <w:rFonts w:eastAsia="Calibri" w:cs="Times New Roman"/>
          <w:szCs w:val="24"/>
        </w:rPr>
        <w:t xml:space="preserve"> </w:t>
      </w:r>
      <w:r w:rsidR="00CF59E0" w:rsidRPr="00801B41">
        <w:rPr>
          <w:rFonts w:eastAsia="Calibri" w:cs="Times New Roman"/>
          <w:szCs w:val="24"/>
        </w:rPr>
        <w:t>mėn</w:t>
      </w:r>
      <w:r w:rsidR="00CF59E0" w:rsidRPr="00C650F7">
        <w:rPr>
          <w:rFonts w:eastAsia="Calibri" w:cs="Times New Roman"/>
          <w:color w:val="000000"/>
          <w:szCs w:val="24"/>
        </w:rPr>
        <w:t xml:space="preserve">. </w:t>
      </w:r>
      <w:r w:rsidR="00F51580" w:rsidRPr="00C650F7">
        <w:rPr>
          <w:rFonts w:eastAsia="Calibri" w:cs="Times New Roman"/>
          <w:color w:val="000000"/>
          <w:szCs w:val="24"/>
        </w:rPr>
        <w:t xml:space="preserve">nuo Sutarties </w:t>
      </w:r>
      <w:r w:rsidR="00AA4DA5" w:rsidRPr="00C650F7">
        <w:rPr>
          <w:rFonts w:eastAsia="Calibri" w:cs="Times New Roman"/>
          <w:color w:val="000000"/>
          <w:szCs w:val="24"/>
        </w:rPr>
        <w:t>įsigaliojimo</w:t>
      </w:r>
      <w:r w:rsidR="00F51580" w:rsidRPr="00C650F7">
        <w:rPr>
          <w:rFonts w:eastAsia="Calibri" w:cs="Times New Roman"/>
          <w:color w:val="000000"/>
          <w:szCs w:val="24"/>
        </w:rPr>
        <w:t xml:space="preserve"> dienos</w:t>
      </w:r>
      <w:r w:rsidR="00CF59E0" w:rsidRPr="00C650F7">
        <w:rPr>
          <w:rFonts w:eastAsia="Calibri" w:cs="Times New Roman"/>
          <w:color w:val="000000"/>
          <w:szCs w:val="24"/>
        </w:rPr>
        <w:t>.</w:t>
      </w:r>
      <w:r w:rsidR="00F51580" w:rsidRPr="00C650F7">
        <w:rPr>
          <w:rFonts w:eastAsia="Calibri" w:cs="Times New Roman"/>
          <w:color w:val="000000"/>
          <w:szCs w:val="24"/>
        </w:rPr>
        <w:t xml:space="preserve"> </w:t>
      </w:r>
    </w:p>
    <w:p w14:paraId="49BD4CEA" w14:textId="50FA953C" w:rsidR="00D24E68"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801B41">
        <w:rPr>
          <w:rFonts w:ascii="Times New Roman" w:eastAsia="Calibri" w:hAnsi="Times New Roman" w:cs="Times New Roman"/>
          <w:color w:val="000000"/>
          <w:sz w:val="24"/>
          <w:szCs w:val="24"/>
          <w:lang w:eastAsia="en-US"/>
        </w:rPr>
        <w:t xml:space="preserve"> nurodyti darbų kiekių žiniaraštyje</w:t>
      </w:r>
      <w:r w:rsidR="009E4C09">
        <w:rPr>
          <w:rFonts w:ascii="Times New Roman" w:eastAsia="Calibri" w:hAnsi="Times New Roman" w:cs="Times New Roman"/>
          <w:color w:val="000000"/>
          <w:sz w:val="24"/>
          <w:szCs w:val="24"/>
          <w:lang w:eastAsia="en-US"/>
        </w:rPr>
        <w:t xml:space="preserve"> (2 priedas).</w:t>
      </w:r>
    </w:p>
    <w:p w14:paraId="3A65786A" w14:textId="431DDF00" w:rsidR="00F51580" w:rsidRDefault="00801B41" w:rsidP="005513E4">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 xml:space="preserve">1.4. Darbų atlikimo vieta: </w:t>
      </w:r>
      <w:hyperlink r:id="rId8" w:history="1">
        <w:r w:rsidR="008F546F" w:rsidRPr="00896A92">
          <w:rPr>
            <w:rFonts w:ascii="Times New Roman" w:hAnsi="Times New Roman" w:cs="Times New Roman"/>
            <w:sz w:val="24"/>
            <w:szCs w:val="24"/>
          </w:rPr>
          <w:t>J. Basanavičiaus g. 28, Šakiai, Šakių r. sav.</w:t>
        </w:r>
      </w:hyperlink>
    </w:p>
    <w:p w14:paraId="6C15E855" w14:textId="77777777" w:rsidR="005513E4" w:rsidRPr="00C650F7" w:rsidRDefault="005513E4" w:rsidP="005513E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379E8D6A" w:rsidR="002D33E6" w:rsidRPr="00001F0F"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.1</w:t>
      </w:r>
      <w:r w:rsidR="00F51580" w:rsidRPr="00982C82">
        <w:rPr>
          <w:rFonts w:ascii="Times New Roman" w:eastAsia="Times New Roman" w:hAnsi="Times New Roman" w:cs="Times New Roman"/>
          <w:sz w:val="24"/>
          <w:szCs w:val="24"/>
          <w:lang w:eastAsia="en-US"/>
        </w:rPr>
        <w:t>. Šioje Sutartyje numatytų darbų kaina</w:t>
      </w:r>
      <w:r w:rsidR="00D56822" w:rsidRPr="00982C82">
        <w:rPr>
          <w:rFonts w:ascii="Times New Roman" w:eastAsia="Times New Roman" w:hAnsi="Times New Roman" w:cs="Times New Roman"/>
          <w:sz w:val="24"/>
          <w:szCs w:val="24"/>
          <w:lang w:eastAsia="en-US"/>
        </w:rPr>
        <w:t xml:space="preserve"> </w:t>
      </w:r>
      <w:r w:rsidR="00F51580" w:rsidRPr="00982C82">
        <w:rPr>
          <w:rFonts w:ascii="Times New Roman" w:eastAsia="Times New Roman" w:hAnsi="Times New Roman" w:cs="Times New Roman"/>
          <w:sz w:val="24"/>
          <w:szCs w:val="24"/>
          <w:lang w:eastAsia="en-US"/>
        </w:rPr>
        <w:t>įskaitant PVM yra</w:t>
      </w:r>
      <w:r w:rsidR="00C457A0">
        <w:rPr>
          <w:rFonts w:ascii="Times New Roman" w:eastAsia="Times New Roman" w:hAnsi="Times New Roman" w:cs="Times New Roman"/>
          <w:sz w:val="24"/>
          <w:szCs w:val="24"/>
          <w:lang w:eastAsia="en-US"/>
        </w:rPr>
        <w:t xml:space="preserve"> 5</w:t>
      </w:r>
      <w:r w:rsidR="00BC3BD2">
        <w:rPr>
          <w:rFonts w:ascii="Times New Roman" w:eastAsia="Times New Roman" w:hAnsi="Times New Roman" w:cs="Times New Roman"/>
          <w:sz w:val="24"/>
          <w:szCs w:val="24"/>
          <w:lang w:eastAsia="en-US"/>
        </w:rPr>
        <w:t>2 770,04</w:t>
      </w:r>
      <w:r w:rsidR="00C457A0">
        <w:rPr>
          <w:rFonts w:ascii="Times New Roman" w:eastAsia="Times New Roman" w:hAnsi="Times New Roman" w:cs="Times New Roman"/>
          <w:sz w:val="24"/>
          <w:szCs w:val="24"/>
          <w:lang w:eastAsia="en-US"/>
        </w:rPr>
        <w:t xml:space="preserve"> Eur</w:t>
      </w:r>
      <w:r w:rsidR="00F51580" w:rsidRPr="00982C82">
        <w:rPr>
          <w:rFonts w:ascii="Times New Roman" w:eastAsia="Times New Roman" w:hAnsi="Times New Roman" w:cs="Times New Roman"/>
          <w:sz w:val="24"/>
          <w:szCs w:val="24"/>
          <w:lang w:eastAsia="en-US"/>
        </w:rPr>
        <w:t>,</w:t>
      </w:r>
      <w:r w:rsidR="00F51580" w:rsidRPr="00982C82">
        <w:rPr>
          <w:rFonts w:ascii="Times New Roman" w:eastAsia="Times New Roman" w:hAnsi="Times New Roman" w:cs="Times New Roman"/>
          <w:bCs/>
          <w:sz w:val="24"/>
          <w:szCs w:val="24"/>
          <w:lang w:eastAsia="en-US"/>
        </w:rPr>
        <w:t xml:space="preserve"> </w:t>
      </w:r>
      <w:r w:rsidR="00F51580" w:rsidRPr="00982C82">
        <w:rPr>
          <w:rFonts w:ascii="Times New Roman" w:eastAsia="Times New Roman" w:hAnsi="Times New Roman" w:cs="Times New Roman"/>
          <w:sz w:val="24"/>
          <w:szCs w:val="24"/>
          <w:lang w:eastAsia="en-US"/>
        </w:rPr>
        <w:t>(</w:t>
      </w:r>
      <w:r w:rsidR="00C457A0">
        <w:rPr>
          <w:rFonts w:ascii="Times New Roman" w:eastAsia="Times New Roman" w:hAnsi="Times New Roman" w:cs="Times New Roman"/>
          <w:i/>
          <w:sz w:val="24"/>
          <w:szCs w:val="24"/>
          <w:lang w:eastAsia="en-US"/>
        </w:rPr>
        <w:t xml:space="preserve">penkiasdešimt </w:t>
      </w:r>
      <w:r w:rsidR="00BC3BD2">
        <w:rPr>
          <w:rFonts w:ascii="Times New Roman" w:eastAsia="Times New Roman" w:hAnsi="Times New Roman" w:cs="Times New Roman"/>
          <w:i/>
          <w:sz w:val="24"/>
          <w:szCs w:val="24"/>
          <w:lang w:eastAsia="en-US"/>
        </w:rPr>
        <w:t>du</w:t>
      </w:r>
      <w:r w:rsidR="00C457A0">
        <w:rPr>
          <w:rFonts w:ascii="Times New Roman" w:eastAsia="Times New Roman" w:hAnsi="Times New Roman" w:cs="Times New Roman"/>
          <w:i/>
          <w:sz w:val="24"/>
          <w:szCs w:val="24"/>
          <w:lang w:eastAsia="en-US"/>
        </w:rPr>
        <w:t xml:space="preserve"> tūkstan</w:t>
      </w:r>
      <w:r w:rsidR="00BC3BD2">
        <w:rPr>
          <w:rFonts w:ascii="Times New Roman" w:eastAsia="Times New Roman" w:hAnsi="Times New Roman" w:cs="Times New Roman"/>
          <w:i/>
          <w:sz w:val="24"/>
          <w:szCs w:val="24"/>
          <w:lang w:eastAsia="en-US"/>
        </w:rPr>
        <w:t>čiai</w:t>
      </w:r>
      <w:r w:rsidR="00C457A0">
        <w:rPr>
          <w:rFonts w:ascii="Times New Roman" w:eastAsia="Times New Roman" w:hAnsi="Times New Roman" w:cs="Times New Roman"/>
          <w:i/>
          <w:sz w:val="24"/>
          <w:szCs w:val="24"/>
          <w:lang w:eastAsia="en-US"/>
        </w:rPr>
        <w:t xml:space="preserve"> septyni šimtai </w:t>
      </w:r>
      <w:r w:rsidR="00BC3BD2">
        <w:rPr>
          <w:rFonts w:ascii="Times New Roman" w:eastAsia="Times New Roman" w:hAnsi="Times New Roman" w:cs="Times New Roman"/>
          <w:i/>
          <w:sz w:val="24"/>
          <w:szCs w:val="24"/>
          <w:lang w:eastAsia="en-US"/>
        </w:rPr>
        <w:t>septyniasdešimt</w:t>
      </w:r>
      <w:r w:rsidR="00C457A0">
        <w:rPr>
          <w:rFonts w:ascii="Times New Roman" w:eastAsia="Times New Roman" w:hAnsi="Times New Roman" w:cs="Times New Roman"/>
          <w:i/>
          <w:sz w:val="24"/>
          <w:szCs w:val="24"/>
          <w:lang w:eastAsia="en-US"/>
        </w:rPr>
        <w:t xml:space="preserve"> eur</w:t>
      </w:r>
      <w:r w:rsidR="00BC3BD2">
        <w:rPr>
          <w:rFonts w:ascii="Times New Roman" w:eastAsia="Times New Roman" w:hAnsi="Times New Roman" w:cs="Times New Roman"/>
          <w:i/>
          <w:sz w:val="24"/>
          <w:szCs w:val="24"/>
          <w:lang w:eastAsia="en-US"/>
        </w:rPr>
        <w:t>ų</w:t>
      </w:r>
      <w:r w:rsidR="00C457A0">
        <w:rPr>
          <w:rFonts w:ascii="Times New Roman" w:eastAsia="Times New Roman" w:hAnsi="Times New Roman" w:cs="Times New Roman"/>
          <w:i/>
          <w:sz w:val="24"/>
          <w:szCs w:val="24"/>
          <w:lang w:eastAsia="en-US"/>
        </w:rPr>
        <w:t xml:space="preserve">, </w:t>
      </w:r>
      <w:r w:rsidR="00BC3BD2">
        <w:rPr>
          <w:rFonts w:ascii="Times New Roman" w:eastAsia="Times New Roman" w:hAnsi="Times New Roman" w:cs="Times New Roman"/>
          <w:i/>
          <w:sz w:val="24"/>
          <w:szCs w:val="24"/>
          <w:lang w:eastAsia="en-US"/>
        </w:rPr>
        <w:t>4</w:t>
      </w:r>
      <w:r w:rsidR="00C457A0">
        <w:rPr>
          <w:rFonts w:ascii="Times New Roman" w:eastAsia="Times New Roman" w:hAnsi="Times New Roman" w:cs="Times New Roman"/>
          <w:i/>
          <w:sz w:val="24"/>
          <w:szCs w:val="24"/>
          <w:lang w:eastAsia="en-US"/>
        </w:rPr>
        <w:t xml:space="preserve"> ct</w:t>
      </w:r>
      <w:r w:rsidR="00F51580" w:rsidRPr="00982C82">
        <w:rPr>
          <w:rFonts w:ascii="Times New Roman" w:eastAsia="Times New Roman" w:hAnsi="Times New Roman" w:cs="Times New Roman"/>
          <w:sz w:val="24"/>
          <w:szCs w:val="24"/>
          <w:lang w:eastAsia="en-US"/>
        </w:rPr>
        <w:t>).</w:t>
      </w:r>
    </w:p>
    <w:p w14:paraId="45FC3142" w14:textId="0009FFE8" w:rsidR="00F51580" w:rsidRPr="00982C82"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 xml:space="preserve">2.2. Pradinės Sutarties vertė yra </w:t>
      </w:r>
      <w:r w:rsidR="00C457A0">
        <w:rPr>
          <w:rFonts w:ascii="Times New Roman" w:eastAsia="Times New Roman" w:hAnsi="Times New Roman" w:cs="Times New Roman"/>
          <w:sz w:val="24"/>
          <w:szCs w:val="24"/>
          <w:lang w:eastAsia="en-US"/>
        </w:rPr>
        <w:t>4</w:t>
      </w:r>
      <w:r w:rsidR="00BE7651">
        <w:rPr>
          <w:rFonts w:ascii="Times New Roman" w:eastAsia="Times New Roman" w:hAnsi="Times New Roman" w:cs="Times New Roman"/>
          <w:sz w:val="24"/>
          <w:szCs w:val="24"/>
          <w:lang w:eastAsia="en-US"/>
        </w:rPr>
        <w:t>3 611,60</w:t>
      </w:r>
      <w:r w:rsidRPr="00982C82">
        <w:rPr>
          <w:rFonts w:ascii="Times New Roman" w:eastAsia="Times New Roman" w:hAnsi="Times New Roman" w:cs="Times New Roman"/>
          <w:sz w:val="24"/>
          <w:szCs w:val="24"/>
          <w:lang w:eastAsia="en-US"/>
        </w:rPr>
        <w:t xml:space="preserve"> Eur be PVM.</w:t>
      </w:r>
      <w:r w:rsidR="00E86DC8" w:rsidRPr="00982C82">
        <w:rPr>
          <w:rFonts w:ascii="Times New Roman" w:eastAsia="Times New Roman" w:hAnsi="Times New Roman" w:cs="Times New Roman"/>
          <w:sz w:val="24"/>
          <w:szCs w:val="24"/>
          <w:lang w:eastAsia="en-US"/>
        </w:rPr>
        <w:t xml:space="preserve"> </w:t>
      </w:r>
    </w:p>
    <w:p w14:paraId="76FA7CCD" w14:textId="6868B383" w:rsidR="00F51580" w:rsidRPr="00001F0F" w:rsidRDefault="00990242" w:rsidP="00E2273D">
      <w:pPr>
        <w:spacing w:after="0" w:line="240" w:lineRule="auto"/>
        <w:ind w:firstLine="567"/>
        <w:contextualSpacing/>
        <w:jc w:val="both"/>
        <w:rPr>
          <w:rFonts w:ascii="Times New Roman" w:eastAsia="Calibri" w:hAnsi="Times New Roman" w:cs="Times New Roman"/>
          <w:bCs/>
          <w:iCs/>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w:t>
      </w:r>
      <w:r w:rsidR="002D33E6" w:rsidRPr="00982C82">
        <w:rPr>
          <w:rFonts w:ascii="Times New Roman" w:eastAsia="Times New Roman" w:hAnsi="Times New Roman" w:cs="Times New Roman"/>
          <w:sz w:val="24"/>
          <w:szCs w:val="24"/>
          <w:lang w:eastAsia="en-US"/>
        </w:rPr>
        <w:t>3</w:t>
      </w:r>
      <w:r w:rsidR="00F51580" w:rsidRPr="00982C82">
        <w:rPr>
          <w:rFonts w:ascii="Times New Roman" w:eastAsia="Times New Roman" w:hAnsi="Times New Roman" w:cs="Times New Roman"/>
          <w:sz w:val="24"/>
          <w:szCs w:val="24"/>
          <w:lang w:eastAsia="en-US"/>
        </w:rPr>
        <w:t xml:space="preserve">. Sutartyje </w:t>
      </w:r>
      <w:r w:rsidR="005D3FA6" w:rsidRPr="00982C82">
        <w:rPr>
          <w:rFonts w:ascii="Times New Roman" w:eastAsia="Times New Roman" w:hAnsi="Times New Roman" w:cs="Times New Roman"/>
          <w:sz w:val="24"/>
          <w:szCs w:val="24"/>
          <w:lang w:eastAsia="en-US"/>
        </w:rPr>
        <w:t xml:space="preserve">ir jos galimiems keitimo atvejams </w:t>
      </w:r>
      <w:r w:rsidR="00F51580" w:rsidRPr="00982C82">
        <w:rPr>
          <w:rFonts w:ascii="Times New Roman" w:eastAsia="Times New Roman" w:hAnsi="Times New Roman" w:cs="Times New Roman"/>
          <w:sz w:val="24"/>
          <w:szCs w:val="24"/>
          <w:lang w:eastAsia="en-US"/>
        </w:rPr>
        <w:t xml:space="preserve">yra pasirinktas </w:t>
      </w:r>
      <w:r w:rsidR="00B3379B" w:rsidRPr="00982C82">
        <w:rPr>
          <w:rFonts w:ascii="Times New Roman" w:eastAsia="Times New Roman" w:hAnsi="Times New Roman" w:cs="Times New Roman"/>
          <w:sz w:val="24"/>
          <w:szCs w:val="24"/>
          <w:lang w:eastAsia="en-US"/>
        </w:rPr>
        <w:t xml:space="preserve">šis kainos apskaičiavimo būdas: </w:t>
      </w:r>
      <w:r w:rsidR="00F51580" w:rsidRPr="00982C82">
        <w:rPr>
          <w:rFonts w:ascii="Times New Roman" w:eastAsia="Calibri" w:hAnsi="Times New Roman" w:cs="Times New Roman"/>
          <w:bCs/>
          <w:iCs/>
          <w:sz w:val="24"/>
          <w:szCs w:val="24"/>
          <w:lang w:eastAsia="en-US"/>
        </w:rPr>
        <w:t>fiksuotos kainos</w:t>
      </w:r>
      <w:r w:rsidR="0045524A" w:rsidRPr="00982C82">
        <w:rPr>
          <w:rFonts w:ascii="Times New Roman" w:eastAsia="Calibri" w:hAnsi="Times New Roman" w:cs="Times New Roman"/>
          <w:bCs/>
          <w:iCs/>
          <w:sz w:val="24"/>
          <w:szCs w:val="24"/>
          <w:lang w:eastAsia="en-US"/>
        </w:rPr>
        <w:t xml:space="preserve">. </w:t>
      </w:r>
      <w:r w:rsidR="00645972" w:rsidRPr="00982C82">
        <w:rPr>
          <w:rFonts w:ascii="Times New Roman" w:eastAsia="Calibri" w:hAnsi="Times New Roman" w:cs="Times New Roman"/>
          <w:bCs/>
          <w:iCs/>
          <w:sz w:val="24"/>
          <w:szCs w:val="24"/>
          <w:lang w:eastAsia="en-US"/>
        </w:rPr>
        <w:t>Šis kainos apskaičiavimo būdas yra viena iš esminių Sutarties sąlygų, kuri negali būti keičiama.</w:t>
      </w:r>
    </w:p>
    <w:p w14:paraId="52877E7E" w14:textId="1B5CD1E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4</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w:t>
      </w:r>
      <w:r w:rsidR="00F51580" w:rsidRPr="00001F0F">
        <w:rPr>
          <w:rFonts w:ascii="Times New Roman" w:eastAsia="Times New Roman" w:hAnsi="Times New Roman" w:cs="Times New Roman"/>
          <w:sz w:val="24"/>
          <w:szCs w:val="24"/>
          <w:lang w:eastAsia="en-US"/>
        </w:rPr>
        <w:t xml:space="preserve">nurodyta </w:t>
      </w:r>
      <w:r w:rsidRPr="00001F0F">
        <w:rPr>
          <w:rFonts w:ascii="Times New Roman" w:eastAsia="Times New Roman" w:hAnsi="Times New Roman" w:cs="Times New Roman"/>
          <w:sz w:val="24"/>
          <w:szCs w:val="24"/>
          <w:lang w:eastAsia="en-US"/>
        </w:rPr>
        <w:t>2</w:t>
      </w:r>
      <w:r w:rsidR="00F22815" w:rsidRPr="00001F0F">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7C278B24"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1059DD7E" w14:textId="62BE343C"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645D73">
        <w:rPr>
          <w:rFonts w:ascii="Times New Roman" w:eastAsia="Times New Roman" w:hAnsi="Times New Roman" w:cs="Times New Roman"/>
          <w:sz w:val="24"/>
          <w:szCs w:val="24"/>
          <w:lang w:eastAsia="lt-LT"/>
        </w:rPr>
        <w:t>2</w:t>
      </w:r>
      <w:r w:rsidR="00F22815" w:rsidRPr="00645D73">
        <w:rPr>
          <w:rFonts w:ascii="Times New Roman" w:eastAsia="Times New Roman" w:hAnsi="Times New Roman" w:cs="Times New Roman"/>
          <w:sz w:val="24"/>
          <w:szCs w:val="24"/>
          <w:lang w:eastAsia="lt-LT"/>
        </w:rPr>
        <w:t>.</w:t>
      </w:r>
      <w:r w:rsidR="00A730F6">
        <w:rPr>
          <w:rFonts w:ascii="Times New Roman" w:eastAsia="Times New Roman" w:hAnsi="Times New Roman" w:cs="Times New Roman"/>
          <w:sz w:val="24"/>
          <w:szCs w:val="24"/>
          <w:lang w:eastAsia="lt-LT"/>
        </w:rPr>
        <w:t>6</w:t>
      </w:r>
      <w:r w:rsidR="00F51580" w:rsidRPr="00645D73">
        <w:rPr>
          <w:rFonts w:ascii="Times New Roman" w:eastAsia="Times New Roman" w:hAnsi="Times New Roman" w:cs="Times New Roman"/>
          <w:sz w:val="24"/>
          <w:szCs w:val="24"/>
          <w:lang w:eastAsia="lt-LT"/>
        </w:rPr>
        <w:t xml:space="preserve">. </w:t>
      </w:r>
      <w:r w:rsidR="00F51580" w:rsidRPr="00645D73">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645D73">
        <w:rPr>
          <w:rFonts w:ascii="Times New Roman" w:eastAsia="Times New Roman" w:hAnsi="Times New Roman" w:cs="Times New Roman"/>
          <w:sz w:val="24"/>
          <w:szCs w:val="24"/>
          <w:lang w:eastAsia="en-US"/>
        </w:rPr>
        <w:t>Rangovui</w:t>
      </w:r>
      <w:r w:rsidR="00F51580" w:rsidRPr="00645D73">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645D73">
        <w:rPr>
          <w:rFonts w:ascii="Times New Roman" w:eastAsia="Times New Roman" w:hAnsi="Times New Roman" w:cs="Times New Roman"/>
          <w:sz w:val="24"/>
          <w:szCs w:val="24"/>
          <w:lang w:eastAsia="en-US"/>
        </w:rPr>
        <w:t>perdavimo-</w:t>
      </w:r>
      <w:r w:rsidR="00F51580" w:rsidRPr="00645D73">
        <w:rPr>
          <w:rFonts w:ascii="Times New Roman" w:eastAsia="Times New Roman" w:hAnsi="Times New Roman" w:cs="Times New Roman"/>
          <w:sz w:val="24"/>
          <w:szCs w:val="24"/>
          <w:lang w:eastAsia="en-US"/>
        </w:rPr>
        <w:t>priėmimo aktą ir gauna PVM sąskaitą–faktūrą arba lygiavertį dokumentą. Tais</w:t>
      </w:r>
      <w:r w:rsidR="00F51580" w:rsidRPr="00C650F7">
        <w:rPr>
          <w:rFonts w:ascii="Times New Roman" w:eastAsia="Times New Roman" w:hAnsi="Times New Roman" w:cs="Times New Roman"/>
          <w:sz w:val="24"/>
          <w:szCs w:val="24"/>
          <w:lang w:eastAsia="en-US"/>
        </w:rPr>
        <w:t xml:space="preserve">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7359A41D"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A730F6">
        <w:rPr>
          <w:rFonts w:ascii="Times New Roman" w:eastAsia="Times New Roman" w:hAnsi="Times New Roman" w:cs="Times New Roman"/>
          <w:bCs/>
          <w:sz w:val="24"/>
          <w:szCs w:val="24"/>
          <w:lang w:eastAsia="lt-LT"/>
        </w:rPr>
        <w:t>7</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1AE86F48"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7A93C9AF"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1B0C0CF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52C4B8D3"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12EB3464" w:rsidR="00141184"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3AAA40D4" w14:textId="24C61B49" w:rsidR="007D0A75" w:rsidRPr="00D446D6" w:rsidRDefault="007D0A75" w:rsidP="007D0A75">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D446D6">
        <w:rPr>
          <w:rFonts w:ascii="Times New Roman" w:eastAsia="Calibri" w:hAnsi="Times New Roman" w:cs="Times New Roman"/>
          <w:color w:val="000000"/>
          <w:sz w:val="24"/>
          <w:szCs w:val="24"/>
          <w:lang w:eastAsia="en-US"/>
        </w:rPr>
        <w:t>2.</w:t>
      </w:r>
      <w:r w:rsidR="00F51E91">
        <w:rPr>
          <w:rFonts w:ascii="Times New Roman" w:eastAsia="Calibri" w:hAnsi="Times New Roman" w:cs="Times New Roman"/>
          <w:color w:val="000000"/>
          <w:sz w:val="24"/>
          <w:szCs w:val="24"/>
          <w:lang w:eastAsia="en-US"/>
        </w:rPr>
        <w:t>8</w:t>
      </w:r>
      <w:r w:rsidRPr="00D446D6">
        <w:rPr>
          <w:rFonts w:ascii="Times New Roman" w:eastAsia="Calibri" w:hAnsi="Times New Roman" w:cs="Times New Roman"/>
          <w:color w:val="000000"/>
          <w:sz w:val="24"/>
          <w:szCs w:val="24"/>
          <w:lang w:eastAsia="en-US"/>
        </w:rPr>
        <w:t>. Sutarties kaina</w:t>
      </w:r>
      <w:r w:rsidRPr="00D446D6">
        <w:rPr>
          <w:rFonts w:ascii="Times New Roman" w:eastAsia="Calibri" w:hAnsi="Times New Roman" w:cs="Times New Roman"/>
          <w:b/>
          <w:bCs/>
          <w:color w:val="000000"/>
          <w:sz w:val="24"/>
          <w:szCs w:val="24"/>
          <w:lang w:eastAsia="en-US"/>
        </w:rPr>
        <w:t xml:space="preserve"> </w:t>
      </w:r>
      <w:r w:rsidRPr="00D446D6">
        <w:rPr>
          <w:rFonts w:ascii="Times New Roman" w:eastAsia="Calibri" w:hAnsi="Times New Roman" w:cs="Times New Roman"/>
          <w:color w:val="000000"/>
          <w:sz w:val="24"/>
          <w:szCs w:val="24"/>
          <w:lang w:eastAsia="en-US"/>
        </w:rPr>
        <w:t>Sutarties galiojimo laikotarpiu gali būti peržiūrima (perskaičiuojama) tokiomis sąlygomis ir tvarka:</w:t>
      </w:r>
    </w:p>
    <w:p w14:paraId="5494259F" w14:textId="33C65E23" w:rsidR="00150435" w:rsidRPr="00F51E91" w:rsidRDefault="00F51E91" w:rsidP="00F51E91">
      <w:pPr>
        <w:tabs>
          <w:tab w:val="left" w:pos="0"/>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2.8.1. </w:t>
      </w:r>
      <w:r w:rsidR="00150435" w:rsidRPr="00F51E91">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p>
    <w:p w14:paraId="5274286A" w14:textId="7E7CB332" w:rsidR="00150435" w:rsidRPr="00F51E91" w:rsidRDefault="00F51E91" w:rsidP="00F51E91">
      <w:pPr>
        <w:keepNext/>
        <w:keepLines/>
        <w:widowControl w:val="0"/>
        <w:tabs>
          <w:tab w:val="left" w:pos="0"/>
          <w:tab w:val="left" w:pos="1418"/>
        </w:tabs>
        <w:autoSpaceDE w:val="0"/>
        <w:autoSpaceDN w:val="0"/>
        <w:adjustRightInd w:val="0"/>
        <w:spacing w:after="0" w:line="240" w:lineRule="auto"/>
        <w:ind w:firstLine="567"/>
        <w:jc w:val="both"/>
        <w:outlineLvl w:val="2"/>
        <w:rPr>
          <w:rFonts w:ascii="Times New Roman" w:hAnsi="Times New Roman" w:cs="Times New Roman"/>
          <w:bCs/>
          <w:sz w:val="24"/>
          <w:szCs w:val="24"/>
        </w:rPr>
      </w:pPr>
      <w:r>
        <w:rPr>
          <w:rFonts w:ascii="Times New Roman" w:eastAsia="Calibri" w:hAnsi="Times New Roman" w:cs="Times New Roman"/>
          <w:sz w:val="24"/>
          <w:szCs w:val="24"/>
        </w:rPr>
        <w:t xml:space="preserve">2.8.2. </w:t>
      </w:r>
      <w:r w:rsidR="00150435" w:rsidRPr="00F51E91">
        <w:rPr>
          <w:rFonts w:ascii="Times New Roman" w:eastAsia="Calibri" w:hAnsi="Times New Roman" w:cs="Times New Roman"/>
          <w:sz w:val="24"/>
          <w:szCs w:val="24"/>
        </w:rPr>
        <w:t>Rangovui mokėtinos sumos už statybos rangos darbus gali būti perskaičiuojamos, jeigu Valstybės duomenų agentūros (www.stat.gov.lt) kas mėnesį skelbiamo</w:t>
      </w:r>
      <w:bookmarkStart w:id="0" w:name="_3sv78d1" w:colFirst="0" w:colLast="0"/>
      <w:bookmarkStart w:id="1" w:name="_Ref88653892"/>
      <w:bookmarkEnd w:id="0"/>
      <w:r w:rsidR="00150435" w:rsidRPr="00F51E91">
        <w:rPr>
          <w:rFonts w:ascii="Times New Roman" w:eastAsia="Calibri" w:hAnsi="Times New Roman" w:cs="Times New Roman"/>
          <w:sz w:val="24"/>
          <w:szCs w:val="24"/>
        </w:rPr>
        <w:t xml:space="preserve"> </w:t>
      </w:r>
      <w:bookmarkEnd w:id="1"/>
      <w:r w:rsidR="00150435" w:rsidRPr="00F51E91">
        <w:rPr>
          <w:rFonts w:ascii="Times New Roman" w:eastAsia="Calibri" w:hAnsi="Times New Roman" w:cs="Times New Roman"/>
          <w:sz w:val="24"/>
          <w:szCs w:val="24"/>
        </w:rPr>
        <w:t xml:space="preserve">statybos sąnaudų elementų kainų indekso (toliau – indeksas), labiausiai atitinkančio Objekto rūšį, reikšmė pakinta daugiau kaip </w:t>
      </w:r>
      <w:r w:rsidR="00150435" w:rsidRPr="00F51E91">
        <w:rPr>
          <w:rFonts w:ascii="Times New Roman" w:hAnsi="Times New Roman" w:cs="Times New Roman"/>
          <w:sz w:val="24"/>
          <w:szCs w:val="24"/>
        </w:rPr>
        <w:t>7 proc. ir jei toks pokytis (K &gt; 1,07) išsilaikė ne mažiau kaip 3 mėn. iš eilės nuo laikotarpio pradžios</w:t>
      </w:r>
      <w:r w:rsidR="00150435" w:rsidRPr="00F51E91">
        <w:rPr>
          <w:rFonts w:ascii="Times New Roman" w:eastAsia="Calibri" w:hAnsi="Times New Roman" w:cs="Times New Roman"/>
          <w:sz w:val="24"/>
          <w:szCs w:val="24"/>
        </w:rPr>
        <w:t xml:space="preserve">. </w:t>
      </w:r>
    </w:p>
    <w:p w14:paraId="4D3F5AAD" w14:textId="3B25E669" w:rsidR="00150435" w:rsidRPr="00F51E91" w:rsidRDefault="00F51E91" w:rsidP="00F51E91">
      <w:pPr>
        <w:keepNext/>
        <w:keepLines/>
        <w:widowControl w:val="0"/>
        <w:tabs>
          <w:tab w:val="left" w:pos="0"/>
          <w:tab w:val="left" w:pos="1418"/>
        </w:tabs>
        <w:autoSpaceDE w:val="0"/>
        <w:autoSpaceDN w:val="0"/>
        <w:adjustRightInd w:val="0"/>
        <w:spacing w:after="0" w:line="240" w:lineRule="auto"/>
        <w:ind w:firstLine="567"/>
        <w:jc w:val="both"/>
        <w:outlineLvl w:val="2"/>
        <w:rPr>
          <w:rFonts w:ascii="Times New Roman" w:hAnsi="Times New Roman" w:cs="Times New Roman"/>
          <w:bCs/>
          <w:sz w:val="24"/>
          <w:szCs w:val="24"/>
        </w:rPr>
      </w:pPr>
      <w:r>
        <w:rPr>
          <w:rFonts w:ascii="Times New Roman" w:eastAsia="Calibri" w:hAnsi="Times New Roman" w:cs="Times New Roman"/>
          <w:sz w:val="24"/>
          <w:szCs w:val="24"/>
        </w:rPr>
        <w:t xml:space="preserve">2.8.3. </w:t>
      </w:r>
      <w:r w:rsidR="00150435" w:rsidRPr="00F51E91">
        <w:rPr>
          <w:rFonts w:ascii="Times New Roman" w:eastAsia="Calibri" w:hAnsi="Times New Roman" w:cs="Times New Roman"/>
          <w:sz w:val="24"/>
          <w:szCs w:val="24"/>
        </w:rPr>
        <w:t>Sutarties kaina perskaičiuojama dėl indekso pokyčio, pagal Sutartį neišpirktų statybos rangos darbų vertę padauginant iš indekso pokyčio koeficiento, kuris apskaičiuojamas pagal toliau nurodytą formulę:</w:t>
      </w:r>
    </w:p>
    <w:p w14:paraId="12867578"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bCs/>
          <w:sz w:val="24"/>
          <w:szCs w:val="24"/>
        </w:rPr>
      </w:pPr>
      <w:r w:rsidRPr="00D446D6">
        <w:rPr>
          <w:rFonts w:ascii="Times New Roman" w:eastAsia="Calibri" w:hAnsi="Times New Roman" w:cs="Times New Roman"/>
          <w:bCs/>
          <w:sz w:val="24"/>
          <w:szCs w:val="24"/>
        </w:rPr>
        <w:t xml:space="preserve">K = </w:t>
      </w:r>
      <w:proofErr w:type="spellStart"/>
      <w:r w:rsidRPr="00D446D6">
        <w:rPr>
          <w:rFonts w:ascii="Times New Roman" w:eastAsia="Calibri" w:hAnsi="Times New Roman" w:cs="Times New Roman"/>
          <w:bCs/>
          <w:sz w:val="24"/>
          <w:szCs w:val="24"/>
        </w:rPr>
        <w:t>IPb</w:t>
      </w:r>
      <w:proofErr w:type="spellEnd"/>
      <w:r w:rsidRPr="00D446D6">
        <w:rPr>
          <w:rFonts w:ascii="Times New Roman" w:eastAsia="Calibri" w:hAnsi="Times New Roman" w:cs="Times New Roman"/>
          <w:bCs/>
          <w:sz w:val="24"/>
          <w:szCs w:val="24"/>
        </w:rPr>
        <w:t xml:space="preserve"> / </w:t>
      </w:r>
      <w:proofErr w:type="spellStart"/>
      <w:r w:rsidRPr="00D446D6">
        <w:rPr>
          <w:rFonts w:ascii="Times New Roman" w:eastAsia="Calibri" w:hAnsi="Times New Roman" w:cs="Times New Roman"/>
          <w:bCs/>
          <w:sz w:val="24"/>
          <w:szCs w:val="24"/>
        </w:rPr>
        <w:t>IPr</w:t>
      </w:r>
      <w:proofErr w:type="spellEnd"/>
    </w:p>
    <w:p w14:paraId="4B552F2C"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r w:rsidRPr="00D446D6">
        <w:rPr>
          <w:rFonts w:ascii="Times New Roman" w:eastAsia="Calibri" w:hAnsi="Times New Roman" w:cs="Times New Roman"/>
          <w:sz w:val="24"/>
          <w:szCs w:val="24"/>
        </w:rPr>
        <w:t>Kur:</w:t>
      </w:r>
      <w:r w:rsidRPr="00D446D6">
        <w:rPr>
          <w:rFonts w:ascii="Times New Roman" w:eastAsia="Calibri" w:hAnsi="Times New Roman" w:cs="Times New Roman"/>
          <w:sz w:val="24"/>
          <w:szCs w:val="24"/>
        </w:rPr>
        <w:tab/>
      </w:r>
    </w:p>
    <w:p w14:paraId="1DFF75C4"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r w:rsidRPr="00D446D6">
        <w:rPr>
          <w:rFonts w:ascii="Times New Roman" w:eastAsia="Calibri" w:hAnsi="Times New Roman" w:cs="Times New Roman"/>
          <w:sz w:val="24"/>
          <w:szCs w:val="24"/>
        </w:rPr>
        <w:t>K – indekso pokyčio koeficientas;</w:t>
      </w:r>
    </w:p>
    <w:p w14:paraId="6C559E51"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proofErr w:type="spellStart"/>
      <w:r w:rsidRPr="00D446D6">
        <w:rPr>
          <w:rFonts w:ascii="Times New Roman" w:eastAsia="Calibri" w:hAnsi="Times New Roman" w:cs="Times New Roman"/>
          <w:sz w:val="24"/>
          <w:szCs w:val="24"/>
        </w:rPr>
        <w:t>IPr</w:t>
      </w:r>
      <w:proofErr w:type="spellEnd"/>
      <w:r w:rsidRPr="00D446D6">
        <w:rPr>
          <w:rFonts w:ascii="Times New Roman" w:eastAsia="Calibri" w:hAnsi="Times New Roman" w:cs="Times New Roman"/>
          <w:sz w:val="24"/>
          <w:szCs w:val="24"/>
        </w:rPr>
        <w:t xml:space="preserve"> – indekso reikšmė laikotarpio pradžioje;</w:t>
      </w:r>
    </w:p>
    <w:p w14:paraId="2BA77985" w14:textId="77777777" w:rsidR="00150435" w:rsidRPr="00D446D6" w:rsidRDefault="00150435" w:rsidP="00F51E91">
      <w:pPr>
        <w:pStyle w:val="Normaldokumentas"/>
        <w:ind w:firstLine="567"/>
      </w:pPr>
      <w:proofErr w:type="spellStart"/>
      <w:r w:rsidRPr="00D446D6">
        <w:t>IPb</w:t>
      </w:r>
      <w:proofErr w:type="spellEnd"/>
      <w:r w:rsidRPr="00D446D6">
        <w:t xml:space="preserve"> – indekso reikšmė laikotarpio pabaigoje;</w:t>
      </w:r>
    </w:p>
    <w:p w14:paraId="52EDB2F7" w14:textId="5B7552A0" w:rsidR="00150435" w:rsidRPr="00D446D6" w:rsidRDefault="00150435" w:rsidP="00F51E91">
      <w:pPr>
        <w:pStyle w:val="Normaldokumentas"/>
        <w:ind w:firstLine="567"/>
      </w:pPr>
      <w:proofErr w:type="spellStart"/>
      <w:r w:rsidRPr="00D446D6">
        <w:t>IPr</w:t>
      </w:r>
      <w:proofErr w:type="spellEnd"/>
      <w:r w:rsidRPr="00D446D6">
        <w:t xml:space="preserve"> ir </w:t>
      </w:r>
      <w:proofErr w:type="spellStart"/>
      <w:r w:rsidRPr="00D446D6">
        <w:t>IPb</w:t>
      </w:r>
      <w:proofErr w:type="spellEnd"/>
      <w:r w:rsidRPr="00D446D6">
        <w:t xml:space="preserve"> šaltinis – Valstybės duomenų agentūros duomenų bazės. Šiuos indeksus galima rasti (žingsniai): </w:t>
      </w:r>
      <w:hyperlink r:id="rId9" w:history="1">
        <w:r w:rsidRPr="00D446D6">
          <w:rPr>
            <w:rStyle w:val="Hipersaitas"/>
            <w:rFonts w:eastAsia="Calibri" w:cs="Times New Roman"/>
            <w:szCs w:val="24"/>
          </w:rPr>
          <w:t>https://osp.stat.gov.lt</w:t>
        </w:r>
      </w:hyperlink>
      <w:r w:rsidRPr="00D446D6">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v Lentelės pasirinktys;  Pasirenkame ,,Statinių pagal tipą klasifikatorius (CC)“; Išskleidžiame nuorodą </w:t>
      </w:r>
      <w:r w:rsidR="006D6618" w:rsidRPr="00D446D6">
        <w:t>Negyvenamieji pastatai</w:t>
      </w:r>
      <w:r w:rsidRPr="00D446D6">
        <w:t>; Nurodome laikotarpį; Suformuojame išrašą (pritaikyti).</w:t>
      </w:r>
    </w:p>
    <w:p w14:paraId="140C9806" w14:textId="77777777" w:rsidR="00F51E91" w:rsidRDefault="00F51E91" w:rsidP="00F51E91">
      <w:pPr>
        <w:pStyle w:val="Normaldokumentas"/>
        <w:ind w:firstLine="567"/>
      </w:pPr>
      <w:r>
        <w:t xml:space="preserve">2.8.4. </w:t>
      </w:r>
      <w:r w:rsidR="00150435" w:rsidRPr="00F51E91">
        <w:t>Skaičiavimams indeksų reikšmės imamos keturių skaitmenų po kablelio tikslumu. Apskaičiuotas pokytis (K) tolimesniems skaičiavimams naudojamas suapvalinus iki dviejų skaitmenų po kablelio.</w:t>
      </w:r>
    </w:p>
    <w:p w14:paraId="11887895" w14:textId="77777777" w:rsidR="00F51E91" w:rsidRDefault="00F51E91" w:rsidP="00F51E91">
      <w:pPr>
        <w:pStyle w:val="Normaldokumentas"/>
        <w:ind w:firstLine="567"/>
      </w:pPr>
      <w:r>
        <w:t xml:space="preserve">2.8.5. </w:t>
      </w:r>
      <w:r w:rsidR="00150435" w:rsidRPr="00F51E91">
        <w:t>Laikotarpis yra bet koks laikotarpis, kurio pradžia yra ne ankstesnė, negu pasiūlymų pateikimo pirkime termino pabaigos diena, pabaiga ne vėlesnė, negu paskutiniojo atliktų darbų akto pagal Sutartį sudarymo diena.</w:t>
      </w:r>
    </w:p>
    <w:p w14:paraId="380691CE" w14:textId="21099388" w:rsidR="00150435" w:rsidRPr="00F51E91" w:rsidRDefault="00F51E91" w:rsidP="00F51E91">
      <w:pPr>
        <w:pStyle w:val="Normaldokumentas"/>
        <w:ind w:firstLine="567"/>
      </w:pPr>
      <w:r>
        <w:t xml:space="preserve">2.8.6. </w:t>
      </w:r>
      <w:r w:rsidR="00150435" w:rsidRPr="00F51E91">
        <w:t xml:space="preserve">Šalys privalo sudaryti susitarimą dėl </w:t>
      </w:r>
      <w:r w:rsidR="00982C82" w:rsidRPr="00F51E91">
        <w:t>kainos</w:t>
      </w:r>
      <w:r w:rsidR="00150435" w:rsidRPr="00F51E91">
        <w:t xml:space="preserve"> perskaičiavimo per 10 darbo dienų nuo šalies prašymo kitai šaliai perskaičiuoti </w:t>
      </w:r>
      <w:r w:rsidR="00982C82" w:rsidRPr="00F51E91">
        <w:t>kainą</w:t>
      </w:r>
      <w:r w:rsidR="00150435" w:rsidRPr="00F51E91">
        <w:t xml:space="preserve"> pateikimo dienos. Šalys privalo susitarime nurodyti indekso reikšmę laikotarpio pradžioje ir jos nustatymo datą, indekso reikšmę laikotarpio pabaigoje ir jos nustatymo datą, indekso pokyčio koeficientą, perskaičiuot</w:t>
      </w:r>
      <w:r w:rsidR="00982C82" w:rsidRPr="00F51E91">
        <w:t>ą</w:t>
      </w:r>
      <w:r w:rsidR="00150435" w:rsidRPr="00F51E91">
        <w:t xml:space="preserve"> fiksuot</w:t>
      </w:r>
      <w:r w:rsidR="00982C82" w:rsidRPr="00F51E91">
        <w:t>ą</w:t>
      </w:r>
      <w:r w:rsidR="00150435" w:rsidRPr="00F51E91">
        <w:t xml:space="preserve"> </w:t>
      </w:r>
      <w:r w:rsidR="00982C82" w:rsidRPr="00F51E91">
        <w:t>kainą</w:t>
      </w:r>
      <w:r w:rsidR="00150435" w:rsidRPr="00F51E91">
        <w:t xml:space="preserve"> (įskaitant  sutarties </w:t>
      </w:r>
      <w:r w:rsidR="00982C82" w:rsidRPr="00F51E91">
        <w:t>kainos</w:t>
      </w:r>
      <w:r w:rsidR="00150435" w:rsidRPr="00F51E91">
        <w:t xml:space="preserve"> detalizacijos žiniaraštyje nurodyt</w:t>
      </w:r>
      <w:r w:rsidR="00982C82" w:rsidRPr="00F51E91">
        <w:t>ą</w:t>
      </w:r>
      <w:r w:rsidR="00150435" w:rsidRPr="00F51E91">
        <w:t xml:space="preserve"> </w:t>
      </w:r>
      <w:r w:rsidR="00982C82" w:rsidRPr="00F51E91">
        <w:t>kainą</w:t>
      </w:r>
      <w:r w:rsidR="00150435" w:rsidRPr="00F51E91">
        <w:t>), perskaičiuotą pradinės sutarties vertę bei kitą perskaičiavimui reikšmingą informaciją.</w:t>
      </w:r>
    </w:p>
    <w:p w14:paraId="6F146A2B" w14:textId="221AF3B1" w:rsidR="00150435" w:rsidRPr="00F51E91" w:rsidRDefault="00F51E91" w:rsidP="00F51E91">
      <w:pPr>
        <w:pStyle w:val="Normaldokumentas"/>
        <w:ind w:firstLine="567"/>
      </w:pPr>
      <w:r>
        <w:t xml:space="preserve">2.8.7. </w:t>
      </w:r>
      <w:r w:rsidR="00150435" w:rsidRPr="00F51E91">
        <w:t xml:space="preserve">Po to, kai šalys sudaro susitarimą dėl </w:t>
      </w:r>
      <w:r w:rsidR="00982C82" w:rsidRPr="00F51E91">
        <w:t>kainos</w:t>
      </w:r>
      <w:r w:rsidR="00150435" w:rsidRPr="00F51E91">
        <w:t xml:space="preserve"> perskaičiavimo, perskaičiuot</w:t>
      </w:r>
      <w:r w:rsidR="004F1E94" w:rsidRPr="00F51E91">
        <w:t>a</w:t>
      </w:r>
      <w:r w:rsidR="00150435" w:rsidRPr="00F51E91">
        <w:t xml:space="preserve"> </w:t>
      </w:r>
      <w:r w:rsidR="004F1E94" w:rsidRPr="00F51E91">
        <w:t>kaina</w:t>
      </w:r>
      <w:r w:rsidR="00150435" w:rsidRPr="00F51E91">
        <w:t xml:space="preserve"> taikom</w:t>
      </w:r>
      <w:r w:rsidR="004F1E94" w:rsidRPr="00F51E91">
        <w:t>a</w:t>
      </w:r>
      <w:r w:rsidR="00150435" w:rsidRPr="00F51E91">
        <w:t xml:space="preserve"> statybos rangos darbams, kurie yra įtraukiami į atliktų darbų aktus (kaip per ataskaitinį laikotarpį atlikti Darbai), Rangovo pateikiamus po šalies prašymo kitai šaliai perskaičiuoti </w:t>
      </w:r>
      <w:r w:rsidR="004F1E94" w:rsidRPr="00F51E91">
        <w:t>kainą</w:t>
      </w:r>
      <w:r w:rsidR="00150435" w:rsidRPr="00F51E91">
        <w:t xml:space="preserve"> pateikimo. Jeigu dėl susitarimo sudarymui reikalingo laiko gali vėluoti atliktų darbų aktų pateikimas, Rangovas turi teisę arba (a) pateikti atliktų darbų aktą su neperskaičiuot</w:t>
      </w:r>
      <w:r w:rsidR="004F1E94" w:rsidRPr="00F51E91">
        <w:t>a</w:t>
      </w:r>
      <w:r w:rsidR="00150435" w:rsidRPr="00F51E91">
        <w:t xml:space="preserve"> </w:t>
      </w:r>
      <w:r w:rsidR="004F1E94" w:rsidRPr="00F51E91">
        <w:t>kaina</w:t>
      </w:r>
      <w:r w:rsidR="00150435" w:rsidRPr="00F51E91">
        <w:t xml:space="preserve"> ir perskaičiavimą atlikti kitame atliktų darbų akte, arba (b) sustabdyti atliktų darbų akto pateikimą iki bus perskaičiuot</w:t>
      </w:r>
      <w:r w:rsidR="004F1E94" w:rsidRPr="00F51E91">
        <w:t>a</w:t>
      </w:r>
      <w:r w:rsidR="00150435" w:rsidRPr="00F51E91">
        <w:t xml:space="preserve"> </w:t>
      </w:r>
      <w:r w:rsidR="004F1E94" w:rsidRPr="00F51E91">
        <w:t>kaina</w:t>
      </w:r>
      <w:r w:rsidR="00150435" w:rsidRPr="00F51E91">
        <w:t>.</w:t>
      </w:r>
      <w:bookmarkStart w:id="2" w:name="_Hlk92369253"/>
    </w:p>
    <w:p w14:paraId="7D39E7C2" w14:textId="0A8E4072"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2.8.8. </w:t>
      </w:r>
      <w:r w:rsidR="00150435" w:rsidRPr="00F51E91">
        <w:rPr>
          <w:rFonts w:ascii="Times New Roman" w:eastAsia="Calibri" w:hAnsi="Times New Roman" w:cs="Times New Roman"/>
          <w:sz w:val="24"/>
          <w:szCs w:val="24"/>
        </w:rPr>
        <w:t xml:space="preserve">Pirmoji sutarties kainos peržiūra gali būti atliekama ne anksčiau nei po </w:t>
      </w:r>
      <w:r w:rsidR="007A1C22" w:rsidRPr="00F51E91">
        <w:rPr>
          <w:rFonts w:ascii="Times New Roman" w:eastAsia="Calibri" w:hAnsi="Times New Roman" w:cs="Times New Roman"/>
          <w:sz w:val="24"/>
          <w:szCs w:val="24"/>
        </w:rPr>
        <w:t>3</w:t>
      </w:r>
      <w:r w:rsidR="00150435" w:rsidRPr="00F51E91">
        <w:rPr>
          <w:rFonts w:ascii="Times New Roman" w:eastAsia="Calibri" w:hAnsi="Times New Roman" w:cs="Times New Roman"/>
          <w:sz w:val="24"/>
          <w:szCs w:val="24"/>
        </w:rPr>
        <w:t xml:space="preserve"> mėnesių po sutarties įsigaliojimo</w:t>
      </w:r>
      <w:bookmarkEnd w:id="2"/>
      <w:r w:rsidR="00113C9B" w:rsidRPr="00F51E91">
        <w:rPr>
          <w:rFonts w:ascii="Times New Roman" w:eastAsia="Calibri" w:hAnsi="Times New Roman" w:cs="Times New Roman"/>
          <w:sz w:val="24"/>
          <w:szCs w:val="24"/>
        </w:rPr>
        <w:t>.</w:t>
      </w:r>
    </w:p>
    <w:p w14:paraId="317CEC4C" w14:textId="464CB2D7"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2.8.9. </w:t>
      </w:r>
      <w:r w:rsidR="00150435" w:rsidRPr="00F51E91">
        <w:rPr>
          <w:rFonts w:ascii="Times New Roman" w:eastAsia="Calibri" w:hAnsi="Times New Roman" w:cs="Times New Roman"/>
          <w:sz w:val="24"/>
          <w:szCs w:val="24"/>
        </w:rPr>
        <w:t xml:space="preserve">Vėlesnis </w:t>
      </w:r>
      <w:r w:rsidR="004D6015" w:rsidRPr="00F51E91">
        <w:rPr>
          <w:rFonts w:ascii="Times New Roman" w:eastAsia="Calibri" w:hAnsi="Times New Roman" w:cs="Times New Roman"/>
          <w:sz w:val="24"/>
          <w:szCs w:val="24"/>
        </w:rPr>
        <w:t xml:space="preserve">kainos </w:t>
      </w:r>
      <w:r w:rsidR="00150435" w:rsidRPr="00F51E91">
        <w:rPr>
          <w:rFonts w:ascii="Times New Roman" w:eastAsia="Calibri" w:hAnsi="Times New Roman" w:cs="Times New Roman"/>
          <w:sz w:val="24"/>
          <w:szCs w:val="24"/>
        </w:rPr>
        <w:t xml:space="preserve">perskaičiavimas negali apimti laikotarpio, už kurį jau buvo atliktas perskaičiavimas. </w:t>
      </w:r>
    </w:p>
    <w:p w14:paraId="2081EBF7" w14:textId="7EEF06EE"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2.8.10. </w:t>
      </w:r>
      <w:r w:rsidR="00150435" w:rsidRPr="00F51E91">
        <w:rPr>
          <w:rFonts w:ascii="Times New Roman" w:eastAsia="Calibri" w:hAnsi="Times New Roman" w:cs="Times New Roman"/>
          <w:sz w:val="24"/>
          <w:szCs w:val="24"/>
        </w:rPr>
        <w:t xml:space="preserve">Jeigu darbai vėluoja dėl priežasčių, dėl kurių Rangovas neįgyja teisės į darbų terminų pratęsimą, uždelstų Statybos darbų </w:t>
      </w:r>
      <w:r w:rsidR="004D6015" w:rsidRPr="00F51E91">
        <w:rPr>
          <w:rFonts w:ascii="Times New Roman" w:eastAsia="Calibri" w:hAnsi="Times New Roman" w:cs="Times New Roman"/>
          <w:sz w:val="24"/>
          <w:szCs w:val="24"/>
        </w:rPr>
        <w:t xml:space="preserve">kaina </w:t>
      </w:r>
      <w:r w:rsidR="00150435" w:rsidRPr="00F51E91">
        <w:rPr>
          <w:rFonts w:ascii="Times New Roman" w:eastAsia="Calibri" w:hAnsi="Times New Roman" w:cs="Times New Roman"/>
          <w:sz w:val="24"/>
          <w:szCs w:val="24"/>
        </w:rPr>
        <w:t>neperskaičiuojam</w:t>
      </w:r>
      <w:r w:rsidR="004D6015" w:rsidRPr="00F51E91">
        <w:rPr>
          <w:rFonts w:ascii="Times New Roman" w:eastAsia="Calibri" w:hAnsi="Times New Roman" w:cs="Times New Roman"/>
          <w:sz w:val="24"/>
          <w:szCs w:val="24"/>
        </w:rPr>
        <w:t>a</w:t>
      </w:r>
      <w:r w:rsidR="00150435" w:rsidRPr="00F51E91">
        <w:rPr>
          <w:rFonts w:ascii="Times New Roman" w:eastAsia="Calibri" w:hAnsi="Times New Roman" w:cs="Times New Roman"/>
          <w:sz w:val="24"/>
          <w:szCs w:val="24"/>
        </w:rPr>
        <w:t xml:space="preserve"> dėl kainų lygio kilimo (kai indekso pokyčio koeficientas yra didesnis nei 1,07), bet turi būti </w:t>
      </w:r>
      <w:proofErr w:type="spellStart"/>
      <w:r w:rsidR="00150435" w:rsidRPr="00F51E91">
        <w:rPr>
          <w:rFonts w:ascii="Times New Roman" w:eastAsia="Calibri" w:hAnsi="Times New Roman" w:cs="Times New Roman"/>
          <w:sz w:val="24"/>
          <w:szCs w:val="24"/>
        </w:rPr>
        <w:t>peskaičiuojami</w:t>
      </w:r>
      <w:proofErr w:type="spellEnd"/>
      <w:r w:rsidR="00150435" w:rsidRPr="00F51E91">
        <w:rPr>
          <w:rFonts w:ascii="Times New Roman" w:eastAsia="Calibri" w:hAnsi="Times New Roman" w:cs="Times New Roman"/>
          <w:sz w:val="24"/>
          <w:szCs w:val="24"/>
        </w:rPr>
        <w:t xml:space="preserve"> dėl kainų lygio kritimo (kai </w:t>
      </w:r>
      <w:r w:rsidR="00150435" w:rsidRPr="00F51E91">
        <w:rPr>
          <w:rFonts w:ascii="Times New Roman" w:eastAsia="Calibri" w:hAnsi="Times New Roman" w:cs="Times New Roman"/>
          <w:sz w:val="24"/>
          <w:szCs w:val="24"/>
        </w:rPr>
        <w:lastRenderedPageBreak/>
        <w:t>indekso pokyčio koeficientas yra mažesnis nei 0,93).</w:t>
      </w:r>
    </w:p>
    <w:p w14:paraId="334619BB" w14:textId="72FE09BF" w:rsidR="00150435" w:rsidRPr="00F51E91" w:rsidRDefault="00F51E91" w:rsidP="00F51E91">
      <w:pPr>
        <w:widowControl w:val="0"/>
        <w:tabs>
          <w:tab w:val="left" w:pos="0"/>
        </w:tabs>
        <w:spacing w:after="0" w:line="240" w:lineRule="auto"/>
        <w:ind w:firstLine="567"/>
        <w:jc w:val="both"/>
        <w:rPr>
          <w:rFonts w:ascii="Times New Roman" w:hAnsi="Times New Roman" w:cs="Times New Roman"/>
          <w:sz w:val="24"/>
          <w:szCs w:val="24"/>
          <w:lang w:eastAsia="x-none"/>
        </w:rPr>
      </w:pPr>
      <w:r>
        <w:rPr>
          <w:rFonts w:ascii="Times New Roman" w:hAnsi="Times New Roman" w:cs="Times New Roman"/>
          <w:sz w:val="24"/>
          <w:szCs w:val="24"/>
        </w:rPr>
        <w:t xml:space="preserve">2.8.11. </w:t>
      </w:r>
      <w:r w:rsidR="00150435" w:rsidRPr="00F51E91">
        <w:rPr>
          <w:rFonts w:ascii="Times New Roman" w:hAnsi="Times New Roman" w:cs="Times New Roman"/>
          <w:sz w:val="24"/>
          <w:szCs w:val="24"/>
        </w:rPr>
        <w:t>Darbų kainos perskaičiavimas įforminamas Susitarimu, pasirašomu tarp Užsakovo ir Rangovo.</w:t>
      </w:r>
    </w:p>
    <w:p w14:paraId="16E63763" w14:textId="71102ADD"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D446D6">
        <w:rPr>
          <w:rFonts w:ascii="Times New Roman" w:eastAsia="Times New Roman" w:hAnsi="Times New Roman" w:cs="Times New Roman"/>
          <w:sz w:val="24"/>
          <w:szCs w:val="24"/>
          <w:lang w:eastAsia="en-US"/>
        </w:rPr>
        <w:t>2</w:t>
      </w:r>
      <w:r w:rsidR="00F22815" w:rsidRPr="00D446D6">
        <w:rPr>
          <w:rFonts w:ascii="Times New Roman" w:eastAsia="Times New Roman" w:hAnsi="Times New Roman" w:cs="Times New Roman"/>
          <w:sz w:val="24"/>
          <w:szCs w:val="24"/>
          <w:lang w:eastAsia="en-US"/>
        </w:rPr>
        <w:t>.</w:t>
      </w:r>
      <w:r w:rsidR="00F51E91">
        <w:rPr>
          <w:rFonts w:ascii="Times New Roman" w:eastAsia="Times New Roman" w:hAnsi="Times New Roman" w:cs="Times New Roman"/>
          <w:sz w:val="24"/>
          <w:szCs w:val="24"/>
          <w:lang w:eastAsia="en-US"/>
        </w:rPr>
        <w:t>9</w:t>
      </w:r>
      <w:r w:rsidR="00F51580" w:rsidRPr="00D446D6">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10"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5DEAAE73"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F51E91">
        <w:rPr>
          <w:rFonts w:ascii="Times New Roman" w:eastAsiaTheme="minorHAnsi" w:hAnsi="Times New Roman" w:cs="Times New Roman"/>
          <w:sz w:val="24"/>
          <w:szCs w:val="24"/>
          <w:lang w:eastAsia="en-US"/>
        </w:rPr>
        <w:t>0</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3F500DE8"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F51E91">
        <w:rPr>
          <w:rFonts w:ascii="Times New Roman" w:eastAsiaTheme="minorHAnsi" w:hAnsi="Times New Roman" w:cs="Times New Roman"/>
          <w:sz w:val="24"/>
          <w:szCs w:val="24"/>
          <w:lang w:eastAsia="en-US"/>
        </w:rPr>
        <w:t>1</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0CBE4F09"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346EE30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w:t>
      </w:r>
      <w:r w:rsidR="00F51E91">
        <w:rPr>
          <w:rFonts w:ascii="Times New Roman" w:eastAsia="Times New Roman" w:hAnsi="Times New Roman" w:cs="Times New Roman"/>
          <w:sz w:val="24"/>
          <w:szCs w:val="24"/>
          <w:lang w:eastAsia="en-US"/>
        </w:rPr>
        <w:t>12</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6C59950C"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7D84142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1C889C3A"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49580C8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1B53BC40"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47516688"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w:t>
      </w:r>
      <w:r w:rsidR="00BD519C">
        <w:rPr>
          <w:rFonts w:ascii="Times New Roman" w:eastAsia="Times New Roman" w:hAnsi="Times New Roman" w:cs="Times New Roman"/>
          <w:sz w:val="24"/>
          <w:szCs w:val="24"/>
          <w:lang w:eastAsia="en-US"/>
        </w:rPr>
        <w:t xml:space="preserve"> užduotyje (techninėje</w:t>
      </w:r>
      <w:r w:rsidR="00F51580" w:rsidRPr="00F51580">
        <w:rPr>
          <w:rFonts w:ascii="Times New Roman" w:eastAsia="Times New Roman" w:hAnsi="Times New Roman" w:cs="Times New Roman"/>
          <w:sz w:val="24"/>
          <w:szCs w:val="24"/>
          <w:lang w:eastAsia="en-US"/>
        </w:rPr>
        <w:t xml:space="preserve"> specifikacijoje</w:t>
      </w:r>
      <w:r w:rsidR="00BD519C">
        <w:rPr>
          <w:rFonts w:ascii="Times New Roman" w:eastAsia="Times New Roman" w:hAnsi="Times New Roman" w:cs="Times New Roman"/>
          <w:sz w:val="24"/>
          <w:szCs w:val="24"/>
          <w:lang w:eastAsia="en-US"/>
        </w:rPr>
        <w:t>)</w:t>
      </w:r>
      <w:r w:rsidR="00603B16">
        <w:rPr>
          <w:rFonts w:ascii="Times New Roman" w:eastAsia="Times New Roman" w:hAnsi="Times New Roman" w:cs="Times New Roman"/>
          <w:sz w:val="24"/>
          <w:szCs w:val="24"/>
          <w:lang w:eastAsia="en-US"/>
        </w:rPr>
        <w:t xml:space="preserve"> ir </w:t>
      </w:r>
      <w:r w:rsidR="00603B16" w:rsidRPr="00645D73">
        <w:rPr>
          <w:rFonts w:ascii="Times New Roman" w:eastAsia="Times New Roman" w:hAnsi="Times New Roman" w:cs="Times New Roman"/>
          <w:sz w:val="24"/>
          <w:szCs w:val="24"/>
          <w:lang w:eastAsia="en-US"/>
        </w:rPr>
        <w:t xml:space="preserve">darbų kiekių žiniaraštyje </w:t>
      </w:r>
      <w:r w:rsidR="00F51580" w:rsidRPr="00645D73">
        <w:rPr>
          <w:rFonts w:ascii="Times New Roman" w:eastAsia="Times New Roman" w:hAnsi="Times New Roman" w:cs="Times New Roman"/>
          <w:sz w:val="24"/>
          <w:szCs w:val="24"/>
          <w:lang w:eastAsia="en-US"/>
        </w:rPr>
        <w:t>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076C7A6E"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DA6E65">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39C7392C" w:rsidR="00C76399" w:rsidRPr="00D446D6"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w:t>
      </w:r>
      <w:r w:rsidR="001D3B58" w:rsidRPr="00D446D6">
        <w:rPr>
          <w:rFonts w:ascii="Times New Roman" w:eastAsiaTheme="minorHAnsi" w:hAnsi="Times New Roman" w:cs="Times New Roman"/>
          <w:sz w:val="24"/>
          <w:szCs w:val="24"/>
          <w:lang w:eastAsia="en-US"/>
        </w:rPr>
        <w:t>.2.</w:t>
      </w:r>
      <w:r w:rsidR="00DA6E65" w:rsidRPr="00D446D6">
        <w:rPr>
          <w:rFonts w:ascii="Times New Roman" w:eastAsiaTheme="minorHAnsi" w:hAnsi="Times New Roman" w:cs="Times New Roman"/>
          <w:sz w:val="24"/>
          <w:szCs w:val="24"/>
          <w:lang w:eastAsia="en-US"/>
        </w:rPr>
        <w:t>6</w:t>
      </w:r>
      <w:r w:rsidR="001D3B58" w:rsidRPr="00D446D6">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sidRPr="00D446D6">
        <w:rPr>
          <w:rFonts w:ascii="Times New Roman" w:eastAsiaTheme="minorHAnsi" w:hAnsi="Times New Roman" w:cs="Times New Roman"/>
          <w:sz w:val="24"/>
          <w:szCs w:val="24"/>
          <w:lang w:eastAsia="en-US"/>
        </w:rPr>
        <w:t>;</w:t>
      </w:r>
    </w:p>
    <w:p w14:paraId="090AB4D8" w14:textId="77777777" w:rsidR="00C71E43" w:rsidRPr="00D446D6" w:rsidRDefault="00C76399"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3.2.</w:t>
      </w:r>
      <w:r w:rsidR="00DA6E65" w:rsidRPr="00D446D6">
        <w:rPr>
          <w:rFonts w:ascii="Times New Roman" w:eastAsiaTheme="minorHAnsi" w:hAnsi="Times New Roman" w:cs="Times New Roman"/>
          <w:sz w:val="24"/>
          <w:szCs w:val="24"/>
          <w:lang w:eastAsia="en-US"/>
        </w:rPr>
        <w:t>7</w:t>
      </w:r>
      <w:r w:rsidRPr="00D446D6">
        <w:rPr>
          <w:rFonts w:ascii="Times New Roman" w:eastAsiaTheme="minorHAnsi" w:hAnsi="Times New Roman" w:cs="Times New Roman"/>
          <w:sz w:val="24"/>
          <w:szCs w:val="24"/>
          <w:lang w:eastAsia="en-US"/>
        </w:rPr>
        <w:t>. 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r w:rsidR="00737581" w:rsidRPr="00D446D6">
        <w:rPr>
          <w:rFonts w:ascii="Times New Roman" w:eastAsiaTheme="minorHAnsi" w:hAnsi="Times New Roman" w:cs="Times New Roman"/>
          <w:sz w:val="24"/>
          <w:szCs w:val="24"/>
          <w:lang w:eastAsia="en-US"/>
        </w:rPr>
        <w:t>.</w:t>
      </w:r>
    </w:p>
    <w:p w14:paraId="79D8F0C7" w14:textId="260D64AA" w:rsidR="00AA2553" w:rsidRPr="00D446D6" w:rsidRDefault="00C71E43"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 xml:space="preserve">3.2.8. </w:t>
      </w:r>
      <w:r w:rsidR="003C29C1">
        <w:rPr>
          <w:rFonts w:ascii="Times New Roman" w:eastAsia="Times New Roman" w:hAnsi="Times New Roman" w:cs="Times New Roman"/>
          <w:sz w:val="24"/>
          <w:szCs w:val="24"/>
        </w:rPr>
        <w:t>š</w:t>
      </w:r>
      <w:r w:rsidRPr="00D446D6">
        <w:rPr>
          <w:rFonts w:ascii="Times New Roman" w:eastAsia="Times New Roman" w:hAnsi="Times New Roman" w:cs="Times New Roman"/>
          <w:sz w:val="24"/>
          <w:szCs w:val="24"/>
        </w:rPr>
        <w:t xml:space="preserve">iame pirkime taikomi aplinkos apsaugos kriterijai (žaliųjų pirkimų reikalavimai). </w:t>
      </w:r>
      <w:r w:rsidRPr="00D446D6">
        <w:rPr>
          <w:rFonts w:ascii="Times New Roman" w:eastAsia="Calibri" w:hAnsi="Times New Roman" w:cs="Times New Roman"/>
          <w:sz w:val="24"/>
          <w:szCs w:val="24"/>
        </w:rPr>
        <w:t>Aplinkos apsaugos kriterijai nustatyti pagal Lietuvos Respublikos a</w:t>
      </w:r>
      <w:r w:rsidRPr="00D446D6">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446D6">
        <w:rPr>
          <w:rFonts w:ascii="Times New Roman" w:eastAsia="Calibri" w:hAnsi="Times New Roman" w:cs="Times New Roman"/>
          <w:sz w:val="24"/>
          <w:szCs w:val="24"/>
        </w:rPr>
        <w:t>Aplinkos apsaugos kriterijų taikymo, vykdant žaliuosius pirkimus, tvarkos aprašo“ 4.3. papunktį. Aplinkos apsaugos kriterijai nustatyti pirkimo sąlygų kituose reikalavimuose tiekėjams.</w:t>
      </w:r>
    </w:p>
    <w:p w14:paraId="699C8B86" w14:textId="72527DDE"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sidRPr="00645D73">
        <w:rPr>
          <w:rFonts w:ascii="Times New Roman" w:hAnsi="Times New Roman" w:cs="Times New Roman"/>
          <w:sz w:val="24"/>
          <w:szCs w:val="24"/>
        </w:rPr>
        <w:t>3</w:t>
      </w:r>
      <w:r w:rsidR="00F22815" w:rsidRPr="00645D73">
        <w:rPr>
          <w:rFonts w:ascii="Times New Roman" w:hAnsi="Times New Roman" w:cs="Times New Roman"/>
          <w:sz w:val="24"/>
          <w:szCs w:val="24"/>
        </w:rPr>
        <w:t>.3</w:t>
      </w:r>
      <w:r w:rsidR="00B3379B" w:rsidRPr="00645D73">
        <w:rPr>
          <w:rFonts w:ascii="Times New Roman" w:hAnsi="Times New Roman" w:cs="Times New Roman"/>
          <w:sz w:val="24"/>
          <w:szCs w:val="24"/>
        </w:rPr>
        <w:t>. Sutarčiai vykdyti pasitelkiami šie su</w:t>
      </w:r>
      <w:r w:rsidR="00A35266" w:rsidRPr="00645D73">
        <w:rPr>
          <w:rFonts w:ascii="Times New Roman" w:hAnsi="Times New Roman" w:cs="Times New Roman"/>
          <w:sz w:val="24"/>
          <w:szCs w:val="24"/>
        </w:rPr>
        <w:t>brangovai</w:t>
      </w:r>
      <w:r w:rsidR="00B3379B" w:rsidRPr="00645D73">
        <w:rPr>
          <w:rFonts w:ascii="Times New Roman" w:hAnsi="Times New Roman" w:cs="Times New Roman"/>
          <w:sz w:val="24"/>
          <w:szCs w:val="24"/>
        </w:rPr>
        <w:t xml:space="preserve">: </w:t>
      </w:r>
      <w:r w:rsidR="00C457A0">
        <w:rPr>
          <w:rFonts w:ascii="Times New Roman" w:hAnsi="Times New Roman" w:cs="Times New Roman"/>
          <w:i/>
          <w:iCs/>
          <w:sz w:val="24"/>
          <w:szCs w:val="24"/>
        </w:rPr>
        <w:t>nėra.</w:t>
      </w:r>
      <w:r w:rsidR="00B3379B" w:rsidRPr="00603B16">
        <w:rPr>
          <w:rFonts w:ascii="Times New Roman" w:hAnsi="Times New Roman" w:cs="Times New Roman"/>
          <w:sz w:val="24"/>
          <w:szCs w:val="24"/>
        </w:rPr>
        <w:t xml:space="preserve">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78F57C12" w:rsidR="00F51580" w:rsidRPr="000D7F14"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1</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Kiekvienu atveju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praleidus bet kurios p</w:t>
      </w:r>
      <w:r w:rsidR="00A928FC" w:rsidRPr="000D7F14">
        <w:rPr>
          <w:rFonts w:ascii="Times New Roman" w:eastAsiaTheme="minorHAnsi" w:hAnsi="Times New Roman" w:cs="Times New Roman"/>
          <w:sz w:val="24"/>
          <w:szCs w:val="24"/>
          <w:lang w:eastAsia="lt-LT"/>
        </w:rPr>
        <w:t>rievolės</w:t>
      </w:r>
      <w:r w:rsidR="00F51580" w:rsidRPr="000D7F14">
        <w:rPr>
          <w:rFonts w:ascii="Times New Roman" w:eastAsiaTheme="minorHAnsi" w:hAnsi="Times New Roman" w:cs="Times New Roman"/>
          <w:sz w:val="24"/>
          <w:szCs w:val="24"/>
          <w:lang w:eastAsia="lt-LT"/>
        </w:rPr>
        <w:t xml:space="preserve"> įvykdymo terminą, nustatytą šioje Sutartyje, </w:t>
      </w:r>
      <w:r w:rsidR="00002A64" w:rsidRPr="000D7F14">
        <w:rPr>
          <w:rFonts w:ascii="Times New Roman" w:eastAsiaTheme="minorHAnsi" w:hAnsi="Times New Roman" w:cs="Times New Roman"/>
          <w:sz w:val="24"/>
          <w:szCs w:val="24"/>
          <w:lang w:eastAsia="lt-LT"/>
        </w:rPr>
        <w:t>Rangovas</w:t>
      </w:r>
      <w:r w:rsidR="00F51580" w:rsidRPr="000D7F14">
        <w:rPr>
          <w:rFonts w:ascii="Times New Roman" w:eastAsiaTheme="minorHAnsi" w:hAnsi="Times New Roman" w:cs="Times New Roman"/>
          <w:sz w:val="24"/>
          <w:szCs w:val="24"/>
          <w:lang w:eastAsia="lt-LT"/>
        </w:rPr>
        <w:t xml:space="preserve"> moka Užsakovui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procento delspinigius nuo </w:t>
      </w:r>
      <w:r w:rsidR="002D33E6" w:rsidRPr="000D7F14">
        <w:rPr>
          <w:rFonts w:ascii="Times New Roman" w:eastAsiaTheme="minorHAnsi" w:hAnsi="Times New Roman" w:cs="Times New Roman"/>
          <w:sz w:val="24"/>
          <w:szCs w:val="24"/>
          <w:lang w:eastAsia="lt-LT"/>
        </w:rPr>
        <w:t>pradinės Sutarties vertės</w:t>
      </w:r>
      <w:r w:rsidR="00F51580" w:rsidRPr="000D7F14">
        <w:rPr>
          <w:rFonts w:ascii="Times New Roman" w:eastAsiaTheme="minorHAnsi" w:hAnsi="Times New Roman" w:cs="Times New Roman"/>
          <w:sz w:val="24"/>
          <w:szCs w:val="24"/>
          <w:lang w:eastAsia="lt-LT"/>
        </w:rPr>
        <w:t xml:space="preserve"> už kiekvieną uždelstą dieną.</w:t>
      </w:r>
    </w:p>
    <w:p w14:paraId="17B9F953" w14:textId="7E79466C"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2</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Uždelsus laiku atsiskaityti už atliktus darbus, Užsakovas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reikalaujant moka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75D77462"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3</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nekokybiškai atlieka Sutartyje numatytus darbus, Užsakovas surašo Sutarties pažeidimo aktą</w:t>
      </w:r>
      <w:r w:rsidR="00B00C61" w:rsidRPr="00B00C61">
        <w:rPr>
          <w:rFonts w:ascii="Times New Roman" w:eastAsiaTheme="minorHAnsi" w:hAnsi="Times New Roman" w:cs="Times New Roman"/>
          <w:sz w:val="24"/>
          <w:szCs w:val="24"/>
          <w:lang w:eastAsia="en-US"/>
        </w:rPr>
        <w:t xml:space="preserve"> ir nustato terminą nekokybiškai atliktiems darbams ištaisyti. Rangovui per nustatytą terminą neištaisius nekokybiškai atliktų darbų, </w:t>
      </w:r>
      <w:r w:rsidR="00F51580" w:rsidRPr="00B00C61">
        <w:rPr>
          <w:rFonts w:ascii="Times New Roman" w:eastAsiaTheme="minorHAnsi" w:hAnsi="Times New Roman" w:cs="Times New Roman"/>
          <w:sz w:val="24"/>
          <w:szCs w:val="24"/>
          <w:lang w:eastAsia="en-US"/>
        </w:rPr>
        <w:t xml:space="preserve"> </w:t>
      </w:r>
      <w:r w:rsidR="00B00C61"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 xml:space="preserve">io akto pagrindu Užsakovas taiko </w:t>
      </w:r>
      <w:r w:rsidR="00002A64" w:rsidRPr="00B00C61">
        <w:rPr>
          <w:rFonts w:ascii="Times New Roman" w:eastAsiaTheme="minorHAnsi" w:hAnsi="Times New Roman" w:cs="Times New Roman"/>
          <w:sz w:val="24"/>
          <w:szCs w:val="24"/>
          <w:lang w:eastAsia="en-US"/>
        </w:rPr>
        <w:t>Rangovui</w:t>
      </w:r>
      <w:r w:rsidR="00F51580" w:rsidRPr="00B00C61">
        <w:rPr>
          <w:rFonts w:ascii="Times New Roman" w:eastAsiaTheme="minorHAnsi" w:hAnsi="Times New Roman" w:cs="Times New Roman"/>
          <w:sz w:val="24"/>
          <w:szCs w:val="24"/>
          <w:lang w:eastAsia="en-US"/>
        </w:rPr>
        <w:t xml:space="preserve"> </w:t>
      </w:r>
      <w:r w:rsidR="007E00B5" w:rsidRPr="00B00C61">
        <w:rPr>
          <w:rFonts w:ascii="Times New Roman" w:eastAsiaTheme="minorHAnsi" w:hAnsi="Times New Roman" w:cs="Times New Roman"/>
          <w:sz w:val="24"/>
          <w:szCs w:val="24"/>
          <w:lang w:eastAsia="en-US"/>
        </w:rPr>
        <w:t xml:space="preserve">8 proc. </w:t>
      </w:r>
      <w:r w:rsidR="00D2704A" w:rsidRPr="00B00C61">
        <w:rPr>
          <w:rFonts w:ascii="Times New Roman" w:eastAsiaTheme="minorHAnsi" w:hAnsi="Times New Roman" w:cs="Times New Roman"/>
          <w:sz w:val="24"/>
          <w:szCs w:val="24"/>
          <w:lang w:eastAsia="en-US"/>
        </w:rPr>
        <w:t xml:space="preserve">nuo pradinės Sutarties vertės </w:t>
      </w:r>
      <w:r w:rsidR="00F51580" w:rsidRPr="00B00C61">
        <w:rPr>
          <w:rFonts w:ascii="Times New Roman" w:eastAsiaTheme="minorHAnsi" w:hAnsi="Times New Roman" w:cs="Times New Roman"/>
          <w:sz w:val="24"/>
          <w:szCs w:val="24"/>
          <w:lang w:eastAsia="en-US"/>
        </w:rPr>
        <w:t xml:space="preserve">dydžio baudą už kiekvieną pažeidimo atvejį. Nustatytus pažeidimus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privalo pašalinti savo sąskaita.</w:t>
      </w:r>
    </w:p>
    <w:p w14:paraId="642CA054" w14:textId="7D1136FF"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4</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nutraukia Sutartį vienašališkai,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moka Užsakovui baudą, kuri lygi </w:t>
      </w:r>
      <w:r w:rsidR="007E00B5" w:rsidRPr="00B00C61">
        <w:rPr>
          <w:rFonts w:ascii="Times New Roman" w:eastAsiaTheme="minorHAnsi" w:hAnsi="Times New Roman" w:cs="Times New Roman"/>
          <w:iCs/>
          <w:sz w:val="24"/>
          <w:szCs w:val="24"/>
          <w:lang w:eastAsia="en-US"/>
        </w:rPr>
        <w:t xml:space="preserve">8 proc. </w:t>
      </w:r>
      <w:r w:rsidR="00F51580" w:rsidRPr="00B00C61">
        <w:rPr>
          <w:rFonts w:ascii="Times New Roman" w:eastAsiaTheme="minorHAnsi" w:hAnsi="Times New Roman" w:cs="Times New Roman"/>
          <w:iCs/>
          <w:sz w:val="24"/>
          <w:szCs w:val="24"/>
          <w:lang w:eastAsia="en-US"/>
        </w:rPr>
        <w:t xml:space="preserve">nuo </w:t>
      </w:r>
      <w:r w:rsidR="002D33E6" w:rsidRPr="00B00C61">
        <w:rPr>
          <w:rFonts w:ascii="Times New Roman" w:eastAsiaTheme="minorHAnsi" w:hAnsi="Times New Roman" w:cs="Times New Roman"/>
          <w:iCs/>
          <w:sz w:val="24"/>
          <w:szCs w:val="24"/>
          <w:lang w:eastAsia="en-US"/>
        </w:rPr>
        <w:t xml:space="preserve">pradinės </w:t>
      </w:r>
      <w:r w:rsidR="00F51580" w:rsidRPr="00B00C61">
        <w:rPr>
          <w:rFonts w:ascii="Times New Roman" w:eastAsiaTheme="minorHAnsi" w:hAnsi="Times New Roman" w:cs="Times New Roman"/>
          <w:iCs/>
          <w:sz w:val="24"/>
          <w:szCs w:val="24"/>
          <w:lang w:eastAsia="en-US"/>
        </w:rPr>
        <w:t xml:space="preserve">Sutarties </w:t>
      </w:r>
      <w:r w:rsidR="002D33E6" w:rsidRPr="00B00C61">
        <w:rPr>
          <w:rFonts w:ascii="Times New Roman" w:eastAsiaTheme="minorHAnsi" w:hAnsi="Times New Roman" w:cs="Times New Roman"/>
          <w:iCs/>
          <w:sz w:val="24"/>
          <w:szCs w:val="24"/>
          <w:lang w:eastAsia="en-US"/>
        </w:rPr>
        <w:t>vertės</w:t>
      </w:r>
      <w:r w:rsidR="00F51580" w:rsidRPr="00B00C61">
        <w:rPr>
          <w:rFonts w:ascii="Times New Roman" w:eastAsiaTheme="minorHAnsi" w:hAnsi="Times New Roman" w:cs="Times New Roman"/>
          <w:iCs/>
          <w:sz w:val="24"/>
          <w:szCs w:val="24"/>
          <w:lang w:eastAsia="en-US"/>
        </w:rPr>
        <w:t>.</w:t>
      </w:r>
      <w:r w:rsidR="00FE2B8E" w:rsidRPr="00B00C61">
        <w:rPr>
          <w:rFonts w:ascii="Times New Roman" w:eastAsiaTheme="minorHAnsi" w:hAnsi="Times New Roman" w:cs="Times New Roman"/>
          <w:iCs/>
          <w:sz w:val="24"/>
          <w:szCs w:val="24"/>
          <w:lang w:eastAsia="en-US"/>
        </w:rPr>
        <w:t xml:space="preserve"> Tai laikoma</w:t>
      </w:r>
      <w:r w:rsidR="00FE2B8E" w:rsidRPr="00B00C61">
        <w:rPr>
          <w:rFonts w:ascii="Times New Roman" w:eastAsiaTheme="minorHAnsi" w:hAnsi="Times New Roman" w:cs="Times New Roman"/>
          <w:sz w:val="24"/>
          <w:szCs w:val="24"/>
          <w:lang w:eastAsia="en-US"/>
        </w:rPr>
        <w:t xml:space="preserve">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lastRenderedPageBreak/>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lt-LT"/>
        </w:rPr>
        <w:t>6</w:t>
      </w:r>
      <w:r w:rsidR="00F22815" w:rsidRPr="00B00C61">
        <w:rPr>
          <w:rFonts w:ascii="Times New Roman" w:eastAsiaTheme="minorHAnsi" w:hAnsi="Times New Roman" w:cs="Times New Roman"/>
          <w:sz w:val="24"/>
          <w:szCs w:val="24"/>
          <w:lang w:eastAsia="lt-LT"/>
        </w:rPr>
        <w:t>.1</w:t>
      </w:r>
      <w:r w:rsidR="00F51580" w:rsidRPr="00B00C61">
        <w:rPr>
          <w:rFonts w:ascii="Times New Roman" w:eastAsiaTheme="minorHAnsi" w:hAnsi="Times New Roman" w:cs="Times New Roman"/>
          <w:sz w:val="24"/>
          <w:szCs w:val="24"/>
          <w:lang w:eastAsia="lt-LT"/>
        </w:rPr>
        <w:t xml:space="preserve">. </w:t>
      </w:r>
      <w:r w:rsidR="00F51580" w:rsidRPr="00B00C61">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alių įsipareigojimų pagal šią Sutartį įvykdymo dienos</w:t>
      </w:r>
      <w:r w:rsidR="00AF34D4" w:rsidRPr="00B00C61">
        <w:rPr>
          <w:rFonts w:ascii="Times New Roman" w:eastAsiaTheme="minorHAnsi" w:hAnsi="Times New Roman" w:cs="Times New Roman"/>
          <w:sz w:val="24"/>
          <w:szCs w:val="24"/>
          <w:lang w:eastAsia="en-US"/>
        </w:rPr>
        <w:t xml:space="preserve"> arba Sutarties nutraukimo dienos</w:t>
      </w:r>
      <w:r w:rsidR="00F51580" w:rsidRPr="00B00C61">
        <w:rPr>
          <w:rFonts w:ascii="Times New Roman" w:eastAsiaTheme="minorHAnsi" w:hAnsi="Times New Roman" w:cs="Times New Roman"/>
          <w:sz w:val="24"/>
          <w:szCs w:val="24"/>
          <w:lang w:eastAsia="en-US"/>
        </w:rPr>
        <w:t>.</w:t>
      </w:r>
    </w:p>
    <w:p w14:paraId="1DAAA63F" w14:textId="6754E4A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6</w:t>
      </w:r>
      <w:r w:rsidR="00F22815" w:rsidRPr="00B00C61">
        <w:rPr>
          <w:rFonts w:ascii="Times New Roman" w:eastAsiaTheme="minorHAnsi" w:hAnsi="Times New Roman" w:cs="Times New Roman"/>
          <w:sz w:val="24"/>
          <w:szCs w:val="24"/>
          <w:lang w:eastAsia="en-US"/>
        </w:rPr>
        <w:t>.2</w:t>
      </w:r>
      <w:r w:rsidR="00F51580" w:rsidRPr="00B00C61">
        <w:rPr>
          <w:rFonts w:ascii="Times New Roman" w:eastAsiaTheme="minorHAnsi" w:hAnsi="Times New Roman" w:cs="Times New Roman"/>
          <w:sz w:val="24"/>
          <w:szCs w:val="24"/>
          <w:lang w:eastAsia="en-US"/>
        </w:rPr>
        <w:t xml:space="preserve">. </w:t>
      </w:r>
      <w:r w:rsidR="00792C32" w:rsidRPr="00B00C61">
        <w:rPr>
          <w:rFonts w:ascii="Times New Roman" w:eastAsiaTheme="minorHAnsi" w:hAnsi="Times New Roman" w:cs="Times New Roman"/>
          <w:sz w:val="24"/>
          <w:szCs w:val="24"/>
          <w:lang w:eastAsia="en-US"/>
        </w:rPr>
        <w:t>P</w:t>
      </w:r>
      <w:r w:rsidR="00F51580" w:rsidRPr="00B00C61">
        <w:rPr>
          <w:rFonts w:ascii="Times New Roman" w:eastAsiaTheme="minorHAnsi" w:hAnsi="Times New Roman" w:cs="Times New Roman"/>
          <w:sz w:val="24"/>
          <w:szCs w:val="24"/>
          <w:lang w:eastAsia="en-US"/>
        </w:rPr>
        <w:t xml:space="preserve">irkimo dokumentai,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w:t>
      </w:r>
      <w:r w:rsidR="001A1451" w:rsidRPr="00B00C61">
        <w:rPr>
          <w:rFonts w:ascii="Times New Roman" w:eastAsiaTheme="minorHAnsi" w:hAnsi="Times New Roman" w:cs="Times New Roman"/>
          <w:sz w:val="24"/>
          <w:szCs w:val="24"/>
          <w:lang w:eastAsia="en-US"/>
        </w:rPr>
        <w:t xml:space="preserve">viešajam pirkimui </w:t>
      </w:r>
      <w:r w:rsidR="00F51580" w:rsidRPr="00B00C61">
        <w:rPr>
          <w:rFonts w:ascii="Times New Roman" w:eastAsiaTheme="minorHAnsi" w:hAnsi="Times New Roman" w:cs="Times New Roman"/>
          <w:sz w:val="24"/>
          <w:szCs w:val="24"/>
          <w:lang w:eastAsia="en-US"/>
        </w:rPr>
        <w:t>pateiktas pasiūlymas</w:t>
      </w:r>
      <w:r w:rsidR="00792C32" w:rsidRPr="00B00C61">
        <w:rPr>
          <w:rFonts w:ascii="Times New Roman" w:eastAsiaTheme="minorHAnsi" w:hAnsi="Times New Roman" w:cs="Times New Roman"/>
          <w:sz w:val="24"/>
          <w:szCs w:val="24"/>
          <w:lang w:eastAsia="en-US"/>
        </w:rPr>
        <w:t>,</w:t>
      </w:r>
      <w:r w:rsidR="00F51580" w:rsidRPr="00B00C61">
        <w:rPr>
          <w:rFonts w:ascii="Times New Roman" w:eastAsiaTheme="minorHAnsi" w:hAnsi="Times New Roman" w:cs="Times New Roman"/>
          <w:sz w:val="24"/>
          <w:szCs w:val="24"/>
          <w:lang w:eastAsia="en-US"/>
        </w:rPr>
        <w:t xml:space="preserve">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parengt</w:t>
      </w:r>
      <w:r w:rsidR="00B00C61" w:rsidRPr="00B00C61">
        <w:rPr>
          <w:rFonts w:ascii="Times New Roman" w:eastAsiaTheme="minorHAnsi" w:hAnsi="Times New Roman" w:cs="Times New Roman"/>
          <w:sz w:val="24"/>
          <w:szCs w:val="24"/>
          <w:lang w:eastAsia="en-US"/>
        </w:rPr>
        <w:t xml:space="preserve">as įkainotas darbų kiekių žiniaraštis </w:t>
      </w:r>
      <w:r w:rsidR="00F51580" w:rsidRPr="00B00C61">
        <w:rPr>
          <w:rFonts w:ascii="Times New Roman" w:eastAsiaTheme="minorHAnsi" w:hAnsi="Times New Roman" w:cs="Times New Roman"/>
          <w:sz w:val="24"/>
          <w:szCs w:val="24"/>
          <w:lang w:eastAsia="en-US"/>
        </w:rPr>
        <w:t>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Pr="00B00C61"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xml:space="preserve">, </w:t>
      </w:r>
      <w:r w:rsidR="00FE2B8E" w:rsidRPr="00B00C61">
        <w:rPr>
          <w:rFonts w:ascii="Times New Roman" w:eastAsiaTheme="minorHAnsi" w:hAnsi="Times New Roman" w:cs="Times New Roman"/>
          <w:sz w:val="24"/>
          <w:szCs w:val="24"/>
          <w:lang w:eastAsia="en-US"/>
        </w:rPr>
        <w:t>įskaitant bet neapsiribojant:</w:t>
      </w:r>
    </w:p>
    <w:p w14:paraId="666A4564" w14:textId="170A3116"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B00C61">
        <w:rPr>
          <w:rFonts w:ascii="Times New Roman" w:eastAsia="Calibri" w:hAnsi="Times New Roman" w:cs="Times New Roman"/>
          <w:sz w:val="24"/>
          <w:szCs w:val="24"/>
          <w:lang w:eastAsia="en-US"/>
        </w:rPr>
        <w:t xml:space="preserve">6.4.1. jeigu Sutarties vykdymo laikotarpiu Rangovui priskaičiuotų baudų už Sutarties bei </w:t>
      </w:r>
      <w:r w:rsidR="00965160" w:rsidRPr="00965160">
        <w:rPr>
          <w:rFonts w:ascii="Times New Roman" w:eastAsia="Times New Roman" w:hAnsi="Times New Roman" w:cs="Times New Roman"/>
          <w:sz w:val="24"/>
          <w:szCs w:val="24"/>
          <w:lang w:eastAsia="en-US"/>
        </w:rPr>
        <w:t>paprastojo remonto techninė</w:t>
      </w:r>
      <w:r w:rsidR="00965160">
        <w:rPr>
          <w:rFonts w:ascii="Times New Roman" w:eastAsia="Times New Roman" w:hAnsi="Times New Roman" w:cs="Times New Roman"/>
          <w:sz w:val="24"/>
          <w:szCs w:val="24"/>
          <w:lang w:eastAsia="en-US"/>
        </w:rPr>
        <w:t>s</w:t>
      </w:r>
      <w:r w:rsidR="00965160" w:rsidRPr="00965160">
        <w:rPr>
          <w:rFonts w:ascii="Times New Roman" w:eastAsia="Times New Roman" w:hAnsi="Times New Roman" w:cs="Times New Roman"/>
          <w:sz w:val="24"/>
          <w:szCs w:val="24"/>
          <w:lang w:eastAsia="en-US"/>
        </w:rPr>
        <w:t xml:space="preserve"> užduot</w:t>
      </w:r>
      <w:r w:rsidR="00965160">
        <w:rPr>
          <w:rFonts w:ascii="Times New Roman" w:eastAsia="Times New Roman" w:hAnsi="Times New Roman" w:cs="Times New Roman"/>
          <w:sz w:val="24"/>
          <w:szCs w:val="24"/>
          <w:lang w:eastAsia="en-US"/>
        </w:rPr>
        <w:t>ies</w:t>
      </w:r>
      <w:r w:rsidR="00965160" w:rsidRPr="00B00C61">
        <w:rPr>
          <w:rFonts w:ascii="Times New Roman" w:eastAsia="Calibri" w:hAnsi="Times New Roman" w:cs="Times New Roman"/>
          <w:sz w:val="24"/>
          <w:szCs w:val="24"/>
          <w:lang w:eastAsia="en-US"/>
        </w:rPr>
        <w:t xml:space="preserve"> </w:t>
      </w:r>
      <w:r w:rsidR="00965160">
        <w:rPr>
          <w:rFonts w:ascii="Times New Roman" w:eastAsia="Calibri" w:hAnsi="Times New Roman" w:cs="Times New Roman"/>
          <w:sz w:val="24"/>
          <w:szCs w:val="24"/>
          <w:lang w:eastAsia="en-US"/>
        </w:rPr>
        <w:t>(</w:t>
      </w:r>
      <w:r w:rsidRPr="00B00C61">
        <w:rPr>
          <w:rFonts w:ascii="Times New Roman" w:eastAsia="Calibri" w:hAnsi="Times New Roman" w:cs="Times New Roman"/>
          <w:sz w:val="24"/>
          <w:szCs w:val="24"/>
          <w:lang w:eastAsia="en-US"/>
        </w:rPr>
        <w:t>techninės specifikacijos</w:t>
      </w:r>
      <w:r w:rsidR="00965160">
        <w:rPr>
          <w:rFonts w:ascii="Times New Roman" w:eastAsia="Calibri" w:hAnsi="Times New Roman" w:cs="Times New Roman"/>
          <w:sz w:val="24"/>
          <w:szCs w:val="24"/>
          <w:lang w:eastAsia="en-US"/>
        </w:rPr>
        <w:t>)</w:t>
      </w:r>
      <w:r w:rsidRPr="00B00C61">
        <w:rPr>
          <w:rFonts w:ascii="Times New Roman" w:eastAsia="Calibri" w:hAnsi="Times New Roman" w:cs="Times New Roman"/>
          <w:sz w:val="24"/>
          <w:szCs w:val="24"/>
          <w:lang w:eastAsia="en-US"/>
        </w:rPr>
        <w:t xml:space="preserve"> (Sutarties 1 priedas) sąlygų pažeidimus suma pasiekia 10 proc. pradinės Sutarties vertės;</w:t>
      </w:r>
    </w:p>
    <w:p w14:paraId="15F4F435" w14:textId="20218C07"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w:t>
      </w:r>
      <w:r w:rsidR="00B00C61">
        <w:rPr>
          <w:rFonts w:ascii="Times New Roman" w:eastAsia="Calibri" w:hAnsi="Times New Roman" w:cs="Times New Roman"/>
          <w:sz w:val="24"/>
          <w:szCs w:val="24"/>
          <w:lang w:eastAsia="en-US"/>
        </w:rPr>
        <w:t xml:space="preserve">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2543850B" w:rsidR="00FE2B8E" w:rsidRPr="00E90AA0"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335490">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xml:space="preserve"> (t. y. nevykdo Sutarties už Sutartyje </w:t>
      </w:r>
      <w:r w:rsidRPr="00E90AA0">
        <w:rPr>
          <w:rFonts w:ascii="Times New Roman" w:eastAsia="Calibri" w:hAnsi="Times New Roman" w:cs="Times New Roman"/>
          <w:sz w:val="24"/>
          <w:szCs w:val="24"/>
          <w:lang w:eastAsia="en-US"/>
        </w:rPr>
        <w:t>nustatyt</w:t>
      </w:r>
      <w:r w:rsidR="00335490" w:rsidRPr="00E90AA0">
        <w:rPr>
          <w:rFonts w:ascii="Times New Roman" w:eastAsia="Calibri" w:hAnsi="Times New Roman" w:cs="Times New Roman"/>
          <w:sz w:val="24"/>
          <w:szCs w:val="24"/>
          <w:lang w:eastAsia="en-US"/>
        </w:rPr>
        <w:t>ą</w:t>
      </w:r>
      <w:r w:rsidRPr="00E90AA0">
        <w:rPr>
          <w:rFonts w:ascii="Times New Roman" w:eastAsia="Calibri" w:hAnsi="Times New Roman" w:cs="Times New Roman"/>
          <w:sz w:val="24"/>
          <w:szCs w:val="24"/>
          <w:lang w:eastAsia="en-US"/>
        </w:rPr>
        <w:t xml:space="preserve"> </w:t>
      </w:r>
      <w:r w:rsidR="00335490" w:rsidRPr="00E90AA0">
        <w:rPr>
          <w:rFonts w:ascii="Times New Roman" w:eastAsia="Calibri" w:hAnsi="Times New Roman" w:cs="Times New Roman"/>
          <w:sz w:val="24"/>
          <w:szCs w:val="24"/>
          <w:lang w:eastAsia="en-US"/>
        </w:rPr>
        <w:t>kainą</w:t>
      </w:r>
      <w:r w:rsidRPr="00E90AA0">
        <w:rPr>
          <w:rFonts w:ascii="Times New Roman" w:eastAsia="Calibri" w:hAnsi="Times New Roman" w:cs="Times New Roman"/>
          <w:sz w:val="24"/>
          <w:szCs w:val="24"/>
          <w:lang w:eastAsia="en-US"/>
        </w:rPr>
        <w:t>, išskyrus atvejus, kai teisės aktais keičiamas PVM tarifo dydis).</w:t>
      </w:r>
    </w:p>
    <w:p w14:paraId="6C573539" w14:textId="77777777" w:rsidR="00335490"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E90AA0">
        <w:rPr>
          <w:rFonts w:ascii="Times New Roman" w:eastAsia="Calibri" w:hAnsi="Times New Roman" w:cs="Times New Roman"/>
          <w:sz w:val="24"/>
          <w:szCs w:val="24"/>
          <w:lang w:eastAsia="en-US"/>
        </w:rPr>
        <w:t>6.5.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054F0FF4" w14:textId="2A53CFC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526095B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priedai:</w:t>
      </w:r>
    </w:p>
    <w:p w14:paraId="6C9031C5" w14:textId="08503C0D"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965160">
        <w:rPr>
          <w:rFonts w:ascii="Times New Roman" w:eastAsiaTheme="minorHAnsi" w:hAnsi="Times New Roman" w:cs="Times New Roman"/>
          <w:sz w:val="24"/>
          <w:szCs w:val="24"/>
          <w:lang w:eastAsia="en-US"/>
        </w:rPr>
        <w:t>6</w:t>
      </w:r>
      <w:r w:rsidR="00F22815" w:rsidRPr="00965160">
        <w:rPr>
          <w:rFonts w:ascii="Times New Roman" w:eastAsiaTheme="minorHAnsi" w:hAnsi="Times New Roman" w:cs="Times New Roman"/>
          <w:sz w:val="24"/>
          <w:szCs w:val="24"/>
          <w:lang w:eastAsia="en-US"/>
        </w:rPr>
        <w:t>.1</w:t>
      </w:r>
      <w:r w:rsidR="007973D7" w:rsidRPr="00965160">
        <w:rPr>
          <w:rFonts w:ascii="Times New Roman" w:eastAsiaTheme="minorHAnsi" w:hAnsi="Times New Roman" w:cs="Times New Roman"/>
          <w:sz w:val="24"/>
          <w:szCs w:val="24"/>
          <w:lang w:eastAsia="en-US"/>
        </w:rPr>
        <w:t>0</w:t>
      </w:r>
      <w:r w:rsidR="00F51580" w:rsidRPr="00965160">
        <w:rPr>
          <w:rFonts w:ascii="Times New Roman" w:eastAsiaTheme="minorHAnsi" w:hAnsi="Times New Roman" w:cs="Times New Roman"/>
          <w:sz w:val="24"/>
          <w:szCs w:val="24"/>
          <w:lang w:eastAsia="en-US"/>
        </w:rPr>
        <w:t>.1.</w:t>
      </w:r>
      <w:r w:rsidR="003779BE" w:rsidRPr="00965160">
        <w:rPr>
          <w:rFonts w:ascii="Times New Roman" w:eastAsiaTheme="minorHAnsi" w:hAnsi="Times New Roman" w:cs="Times New Roman"/>
          <w:sz w:val="24"/>
          <w:szCs w:val="24"/>
          <w:lang w:eastAsia="en-US"/>
        </w:rPr>
        <w:t xml:space="preserve"> </w:t>
      </w:r>
      <w:r w:rsidR="00965160" w:rsidRPr="00965160">
        <w:rPr>
          <w:rFonts w:ascii="Times New Roman" w:eastAsia="Times New Roman" w:hAnsi="Times New Roman" w:cs="Times New Roman"/>
          <w:sz w:val="24"/>
          <w:szCs w:val="24"/>
          <w:lang w:eastAsia="en-US"/>
        </w:rPr>
        <w:t>paprastojo remonto techninė užduot</w:t>
      </w:r>
      <w:r w:rsidR="00965160">
        <w:rPr>
          <w:rFonts w:ascii="Times New Roman" w:eastAsia="Times New Roman" w:hAnsi="Times New Roman" w:cs="Times New Roman"/>
          <w:sz w:val="24"/>
          <w:szCs w:val="24"/>
          <w:lang w:eastAsia="en-US"/>
        </w:rPr>
        <w:t>is</w:t>
      </w:r>
      <w:r w:rsidR="00965160" w:rsidRPr="00965160">
        <w:rPr>
          <w:rFonts w:ascii="Times New Roman" w:eastAsia="Times New Roman" w:hAnsi="Times New Roman" w:cs="Times New Roman"/>
          <w:sz w:val="24"/>
          <w:szCs w:val="24"/>
          <w:lang w:eastAsia="en-US"/>
        </w:rPr>
        <w:t xml:space="preserve"> (techninė</w:t>
      </w:r>
      <w:r w:rsidR="00965160" w:rsidRPr="00801B41">
        <w:rPr>
          <w:rFonts w:ascii="Times New Roman" w:eastAsia="Times New Roman" w:hAnsi="Times New Roman" w:cs="Times New Roman"/>
          <w:sz w:val="24"/>
          <w:szCs w:val="24"/>
          <w:lang w:eastAsia="en-US"/>
        </w:rPr>
        <w:t xml:space="preserve"> specifikacij</w:t>
      </w:r>
      <w:r w:rsidR="00965160">
        <w:rPr>
          <w:rFonts w:ascii="Times New Roman" w:eastAsia="Times New Roman" w:hAnsi="Times New Roman" w:cs="Times New Roman"/>
          <w:sz w:val="24"/>
          <w:szCs w:val="24"/>
          <w:lang w:eastAsia="en-US"/>
        </w:rPr>
        <w:t>a)</w:t>
      </w:r>
      <w:r w:rsidR="00965160" w:rsidRPr="00801B41">
        <w:rPr>
          <w:rFonts w:ascii="Times New Roman" w:eastAsia="Times New Roman"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en-US"/>
        </w:rPr>
        <w:t>(1 priedas);</w:t>
      </w:r>
    </w:p>
    <w:p w14:paraId="30549A89" w14:textId="26555DAC" w:rsidR="000A3BD0" w:rsidRDefault="00990242"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color w:val="000000"/>
          <w:sz w:val="24"/>
          <w:szCs w:val="24"/>
          <w:lang w:eastAsia="en-US"/>
        </w:rPr>
        <w:t xml:space="preserve">2. </w:t>
      </w:r>
      <w:r w:rsidR="00335490">
        <w:rPr>
          <w:rFonts w:ascii="Times New Roman" w:eastAsiaTheme="minorHAnsi" w:hAnsi="Times New Roman" w:cs="Times New Roman"/>
          <w:color w:val="000000"/>
          <w:sz w:val="24"/>
          <w:szCs w:val="24"/>
          <w:lang w:eastAsia="en-US"/>
        </w:rPr>
        <w:t>įkainotas darbų kiekių žiniaraštis</w:t>
      </w:r>
      <w:r w:rsidR="00F51580" w:rsidRPr="00F51580">
        <w:rPr>
          <w:rFonts w:ascii="Times New Roman" w:eastAsiaTheme="minorHAnsi" w:hAnsi="Times New Roman" w:cs="Times New Roman"/>
          <w:color w:val="000000"/>
          <w:sz w:val="24"/>
          <w:szCs w:val="24"/>
          <w:lang w:eastAsia="en-US"/>
        </w:rPr>
        <w:t xml:space="preserve"> (2 priedas)</w:t>
      </w:r>
      <w:r w:rsidR="00965160">
        <w:rPr>
          <w:rFonts w:ascii="Times New Roman" w:eastAsiaTheme="minorHAnsi" w:hAnsi="Times New Roman" w:cs="Times New Roman"/>
          <w:color w:val="000000"/>
          <w:sz w:val="24"/>
          <w:szCs w:val="24"/>
          <w:lang w:eastAsia="en-US"/>
        </w:rPr>
        <w:t>.</w:t>
      </w: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790CBCEC"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4D23FA5C"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atsakingas už Sutarties vykdymą: </w:t>
      </w:r>
      <w:r w:rsidR="00BE7651">
        <w:rPr>
          <w:rFonts w:ascii="Times New Roman" w:eastAsiaTheme="minorHAnsi" w:hAnsi="Times New Roman" w:cs="Times New Roman"/>
          <w:sz w:val="24"/>
          <w:szCs w:val="24"/>
          <w:lang w:eastAsia="en-US"/>
        </w:rPr>
        <w:t xml:space="preserve">direktorius Giedrius Juškauskas, </w:t>
      </w:r>
      <w:r w:rsidRPr="00724DDD">
        <w:rPr>
          <w:rFonts w:ascii="Times New Roman" w:eastAsiaTheme="minorHAnsi" w:hAnsi="Times New Roman" w:cs="Times New Roman"/>
          <w:sz w:val="24"/>
          <w:szCs w:val="24"/>
          <w:lang w:eastAsia="en-US"/>
        </w:rPr>
        <w:t xml:space="preserve">tel. </w:t>
      </w:r>
      <w:r w:rsidR="00C457A0">
        <w:rPr>
          <w:rFonts w:ascii="Times New Roman" w:eastAsiaTheme="minorHAnsi" w:hAnsi="Times New Roman" w:cs="Times New Roman"/>
          <w:sz w:val="24"/>
          <w:szCs w:val="24"/>
          <w:lang w:eastAsia="en-US"/>
        </w:rPr>
        <w:t>+3706</w:t>
      </w:r>
      <w:r w:rsidR="00BE7651">
        <w:rPr>
          <w:rFonts w:ascii="Times New Roman" w:eastAsiaTheme="minorHAnsi" w:hAnsi="Times New Roman" w:cs="Times New Roman"/>
          <w:sz w:val="24"/>
          <w:szCs w:val="24"/>
          <w:lang w:eastAsia="en-US"/>
        </w:rPr>
        <w:t>1653001</w:t>
      </w:r>
      <w:r w:rsidR="00C457A0">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xml:space="preserve">el. paštas </w:t>
      </w:r>
      <w:proofErr w:type="spellStart"/>
      <w:r w:rsidR="00BE7651">
        <w:rPr>
          <w:rFonts w:ascii="Times New Roman" w:eastAsiaTheme="minorHAnsi" w:hAnsi="Times New Roman" w:cs="Times New Roman"/>
          <w:sz w:val="24"/>
          <w:szCs w:val="24"/>
          <w:lang w:eastAsia="en-US"/>
        </w:rPr>
        <w:t>uab.dinaras</w:t>
      </w:r>
      <w:proofErr w:type="spellEnd"/>
      <w:r w:rsidR="00FE4E12">
        <w:rPr>
          <w:rFonts w:ascii="Times New Roman" w:eastAsiaTheme="minorHAnsi" w:hAnsi="Times New Roman" w:cs="Times New Roman"/>
          <w:sz w:val="24"/>
          <w:szCs w:val="24"/>
          <w:lang w:val="en-US" w:eastAsia="en-US"/>
        </w:rPr>
        <w:t>@gmail.com</w:t>
      </w:r>
      <w:r w:rsidRPr="00724DDD">
        <w:rPr>
          <w:rFonts w:ascii="Times New Roman" w:eastAsiaTheme="minorHAnsi" w:hAnsi="Times New Roman" w:cs="Times New Roman"/>
          <w:sz w:val="24"/>
          <w:szCs w:val="24"/>
          <w:lang w:eastAsia="en-US"/>
        </w:rPr>
        <w:t>.</w:t>
      </w:r>
    </w:p>
    <w:p w14:paraId="578A5ABB" w14:textId="3ADAE5A9" w:rsidR="00F51580" w:rsidRDefault="00FA2B55" w:rsidP="00D536F1">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7.2. Užsakovo asmuo, atsakingas</w:t>
      </w:r>
      <w:r w:rsidR="00635176">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xml:space="preserve">už Sutarties vykdymą: </w:t>
      </w:r>
      <w:r w:rsidR="00FE4E12">
        <w:rPr>
          <w:rFonts w:ascii="Times New Roman" w:eastAsiaTheme="minorHAnsi" w:hAnsi="Times New Roman" w:cs="Times New Roman"/>
          <w:sz w:val="24"/>
          <w:szCs w:val="24"/>
          <w:lang w:eastAsia="en-US"/>
        </w:rPr>
        <w:t>projektų koordinatorė Miglė Kriaučiūnienė</w:t>
      </w:r>
      <w:r w:rsidRPr="00724DDD">
        <w:rPr>
          <w:rFonts w:ascii="Times New Roman" w:eastAsiaTheme="minorHAnsi" w:hAnsi="Times New Roman" w:cs="Times New Roman"/>
          <w:sz w:val="24"/>
          <w:szCs w:val="24"/>
          <w:lang w:eastAsia="en-US"/>
        </w:rPr>
        <w:t>, tel.</w:t>
      </w:r>
      <w:r w:rsidR="007E6CF9">
        <w:rPr>
          <w:rFonts w:ascii="Times New Roman" w:eastAsiaTheme="minorHAnsi" w:hAnsi="Times New Roman" w:cs="Times New Roman"/>
          <w:sz w:val="24"/>
          <w:szCs w:val="24"/>
          <w:lang w:eastAsia="en-US"/>
        </w:rPr>
        <w:t xml:space="preserve"> </w:t>
      </w:r>
      <w:r w:rsidR="00FE4E12">
        <w:rPr>
          <w:rFonts w:ascii="Times New Roman" w:eastAsiaTheme="minorHAnsi" w:hAnsi="Times New Roman" w:cs="Times New Roman"/>
          <w:sz w:val="24"/>
          <w:szCs w:val="24"/>
          <w:lang w:eastAsia="en-US"/>
        </w:rPr>
        <w:t>+37034566116</w:t>
      </w:r>
      <w:r w:rsidRPr="00724DDD">
        <w:rPr>
          <w:rFonts w:ascii="Times New Roman" w:eastAsiaTheme="minorHAnsi" w:hAnsi="Times New Roman" w:cs="Times New Roman"/>
          <w:sz w:val="24"/>
          <w:szCs w:val="24"/>
          <w:lang w:eastAsia="en-US"/>
        </w:rPr>
        <w:t>, el. paštas</w:t>
      </w:r>
      <w:r w:rsidR="00A86F42">
        <w:rPr>
          <w:rFonts w:ascii="Times New Roman" w:eastAsiaTheme="minorHAnsi" w:hAnsi="Times New Roman" w:cs="Times New Roman"/>
          <w:sz w:val="24"/>
          <w:szCs w:val="24"/>
          <w:lang w:eastAsia="en-US"/>
        </w:rPr>
        <w:t xml:space="preserve"> </w:t>
      </w:r>
      <w:proofErr w:type="spellStart"/>
      <w:r w:rsidR="00FE4E12">
        <w:rPr>
          <w:rFonts w:ascii="Times New Roman" w:eastAsiaTheme="minorHAnsi" w:hAnsi="Times New Roman" w:cs="Times New Roman"/>
          <w:sz w:val="24"/>
          <w:szCs w:val="24"/>
          <w:lang w:eastAsia="en-US"/>
        </w:rPr>
        <w:t>migle.kriauciuniene</w:t>
      </w:r>
      <w:proofErr w:type="spellEnd"/>
      <w:r w:rsidR="00FE4E12">
        <w:rPr>
          <w:rFonts w:ascii="Times New Roman" w:eastAsiaTheme="minorHAnsi" w:hAnsi="Times New Roman" w:cs="Times New Roman"/>
          <w:sz w:val="24"/>
          <w:szCs w:val="24"/>
          <w:lang w:val="en-US" w:eastAsia="en-US"/>
        </w:rPr>
        <w:t>@sakiai.lt</w:t>
      </w:r>
      <w:r w:rsidRPr="00724DDD">
        <w:rPr>
          <w:rFonts w:ascii="Times New Roman" w:eastAsiaTheme="minorHAnsi" w:hAnsi="Times New Roman" w:cs="Times New Roman"/>
          <w:sz w:val="24"/>
          <w:szCs w:val="24"/>
          <w:lang w:eastAsia="en-US"/>
        </w:rPr>
        <w:t>.</w:t>
      </w:r>
    </w:p>
    <w:p w14:paraId="0A36CDD3" w14:textId="77777777" w:rsidR="00D536F1" w:rsidRPr="00D536F1" w:rsidRDefault="00D536F1" w:rsidP="00D536F1">
      <w:pPr>
        <w:spacing w:after="0" w:line="240" w:lineRule="auto"/>
        <w:ind w:firstLine="567"/>
        <w:jc w:val="both"/>
        <w:rPr>
          <w:rFonts w:ascii="Times New Roman" w:eastAsiaTheme="minorHAnsi" w:hAnsi="Times New Roman" w:cs="Times New Roman"/>
          <w:sz w:val="24"/>
          <w:szCs w:val="24"/>
          <w:lang w:eastAsia="en-US"/>
        </w:rPr>
      </w:pPr>
    </w:p>
    <w:tbl>
      <w:tblPr>
        <w:tblW w:w="9634" w:type="dxa"/>
        <w:tblLayout w:type="fixed"/>
        <w:tblLook w:val="04A0" w:firstRow="1" w:lastRow="0" w:firstColumn="1" w:lastColumn="0" w:noHBand="0" w:noVBand="1"/>
      </w:tblPr>
      <w:tblGrid>
        <w:gridCol w:w="4815"/>
        <w:gridCol w:w="4819"/>
      </w:tblGrid>
      <w:tr w:rsidR="0018332C" w:rsidRPr="00D455DC" w14:paraId="35542936" w14:textId="77777777" w:rsidTr="00523524">
        <w:tc>
          <w:tcPr>
            <w:tcW w:w="4815" w:type="dxa"/>
          </w:tcPr>
          <w:p w14:paraId="68687BF3" w14:textId="77777777" w:rsidR="0018332C" w:rsidRPr="00D455D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Užsakovas</w:t>
            </w:r>
          </w:p>
          <w:p w14:paraId="3111331A" w14:textId="6EA52678" w:rsidR="0018332C" w:rsidRPr="00D455DC" w:rsidRDefault="00F04477" w:rsidP="00523524">
            <w:pPr>
              <w:spacing w:after="0" w:line="240" w:lineRule="auto"/>
              <w:contextualSpacing/>
              <w:rPr>
                <w:rFonts w:ascii="Times New Roman" w:eastAsiaTheme="minorHAnsi" w:hAnsi="Times New Roman" w:cs="Times New Roman"/>
                <w:sz w:val="24"/>
                <w:szCs w:val="24"/>
                <w:lang w:eastAsia="en-US"/>
              </w:rPr>
            </w:pPr>
            <w:r>
              <w:rPr>
                <w:rFonts w:ascii="Times New Roman" w:hAnsi="Times New Roman" w:cs="Times New Roman"/>
                <w:bCs/>
                <w:iCs/>
                <w:sz w:val="24"/>
                <w:szCs w:val="24"/>
              </w:rPr>
              <w:t>Šakių rajono savivaldybės administracija</w:t>
            </w:r>
            <w:r w:rsidRPr="00D455DC">
              <w:rPr>
                <w:rFonts w:ascii="Times New Roman" w:eastAsiaTheme="minorHAnsi" w:hAnsi="Times New Roman" w:cs="Times New Roman"/>
                <w:sz w:val="24"/>
                <w:szCs w:val="24"/>
                <w:lang w:eastAsia="en-US"/>
              </w:rPr>
              <w:t xml:space="preserve"> </w:t>
            </w:r>
            <w:r w:rsidR="0018332C" w:rsidRPr="00D455DC">
              <w:rPr>
                <w:rFonts w:ascii="Times New Roman" w:eastAsiaTheme="minorHAnsi" w:hAnsi="Times New Roman" w:cs="Times New Roman"/>
                <w:sz w:val="24"/>
                <w:szCs w:val="24"/>
                <w:lang w:eastAsia="en-US"/>
              </w:rPr>
              <w:t>Kodas</w:t>
            </w:r>
            <w:r w:rsidR="00D455DC" w:rsidRPr="00D455DC">
              <w:rPr>
                <w:rFonts w:ascii="Times New Roman" w:eastAsiaTheme="minorHAnsi" w:hAnsi="Times New Roman" w:cs="Times New Roman"/>
                <w:sz w:val="24"/>
                <w:szCs w:val="24"/>
                <w:lang w:eastAsia="en-US"/>
              </w:rPr>
              <w:t xml:space="preserve"> </w:t>
            </w:r>
            <w:r w:rsidRPr="002B62B9">
              <w:rPr>
                <w:rFonts w:ascii="Times New Roman" w:eastAsia="Times New Roman" w:hAnsi="Times New Roman" w:cs="Times New Roman"/>
                <w:sz w:val="24"/>
                <w:szCs w:val="24"/>
                <w:lang w:val="en-US"/>
              </w:rPr>
              <w:t>188772814</w:t>
            </w:r>
          </w:p>
          <w:p w14:paraId="2FE1833B"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proofErr w:type="spellStart"/>
            <w:r w:rsidRPr="00F04477">
              <w:rPr>
                <w:rFonts w:ascii="Times New Roman" w:eastAsia="Times New Roman" w:hAnsi="Times New Roman" w:cs="Times New Roman"/>
                <w:sz w:val="24"/>
                <w:szCs w:val="24"/>
                <w:lang w:val="en-US" w:eastAsia="en-US"/>
              </w:rPr>
              <w:t>Bažnyčios</w:t>
            </w:r>
            <w:proofErr w:type="spellEnd"/>
            <w:r w:rsidRPr="00F04477">
              <w:rPr>
                <w:rFonts w:ascii="Times New Roman" w:eastAsia="Times New Roman" w:hAnsi="Times New Roman" w:cs="Times New Roman"/>
                <w:sz w:val="24"/>
                <w:szCs w:val="24"/>
                <w:lang w:val="en-US" w:eastAsia="en-US"/>
              </w:rPr>
              <w:t xml:space="preserve"> g. 4, LT-711</w:t>
            </w:r>
            <w:r w:rsidRPr="00F04477">
              <w:rPr>
                <w:rFonts w:ascii="Times New Roman" w:eastAsia="Times New Roman" w:hAnsi="Times New Roman" w:cs="Times New Roman"/>
                <w:sz w:val="24"/>
                <w:szCs w:val="24"/>
                <w:lang w:eastAsia="en-US"/>
              </w:rPr>
              <w:t>15</w:t>
            </w:r>
            <w:r w:rsidRPr="00F04477">
              <w:rPr>
                <w:rFonts w:ascii="Times New Roman" w:eastAsia="Times New Roman" w:hAnsi="Times New Roman" w:cs="Times New Roman"/>
                <w:sz w:val="24"/>
                <w:szCs w:val="24"/>
                <w:lang w:val="en-US" w:eastAsia="en-US"/>
              </w:rPr>
              <w:t xml:space="preserve"> </w:t>
            </w:r>
            <w:proofErr w:type="spellStart"/>
            <w:r w:rsidRPr="00F04477">
              <w:rPr>
                <w:rFonts w:ascii="Times New Roman" w:eastAsia="Times New Roman" w:hAnsi="Times New Roman" w:cs="Times New Roman"/>
                <w:sz w:val="24"/>
                <w:szCs w:val="24"/>
                <w:lang w:val="en-US" w:eastAsia="en-US"/>
              </w:rPr>
              <w:t>Šakiai</w:t>
            </w:r>
            <w:proofErr w:type="spellEnd"/>
          </w:p>
          <w:p w14:paraId="2481CE59" w14:textId="77777777" w:rsidR="00F04477" w:rsidRDefault="0018332C" w:rsidP="00523524">
            <w:pPr>
              <w:spacing w:after="0" w:line="240" w:lineRule="auto"/>
              <w:contextualSpacing/>
              <w:rPr>
                <w:rFonts w:ascii="Times New Roman" w:eastAsia="Times New Roman" w:hAnsi="Times New Roman" w:cs="Times New Roman"/>
                <w:sz w:val="24"/>
                <w:szCs w:val="24"/>
                <w:lang w:val="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00F04477" w:rsidRPr="002B62B9">
              <w:rPr>
                <w:rFonts w:ascii="Times New Roman" w:eastAsia="Times New Roman" w:hAnsi="Times New Roman" w:cs="Times New Roman"/>
                <w:sz w:val="24"/>
                <w:szCs w:val="24"/>
                <w:lang w:val="en-US"/>
              </w:rPr>
              <w:t>(</w:t>
            </w:r>
            <w:r w:rsidR="00F04477" w:rsidRPr="00BA7EC3">
              <w:rPr>
                <w:rFonts w:ascii="Times New Roman" w:eastAsia="Times New Roman" w:hAnsi="Times New Roman" w:cs="Times New Roman"/>
                <w:sz w:val="24"/>
                <w:szCs w:val="24"/>
              </w:rPr>
              <w:t>+370</w:t>
            </w:r>
            <w:r w:rsidR="00F04477" w:rsidRPr="002B62B9">
              <w:rPr>
                <w:rFonts w:ascii="Times New Roman" w:eastAsia="Times New Roman" w:hAnsi="Times New Roman" w:cs="Times New Roman"/>
                <w:sz w:val="24"/>
                <w:szCs w:val="24"/>
                <w:lang w:val="en-US"/>
              </w:rPr>
              <w:t xml:space="preserve"> 345) 60750</w:t>
            </w:r>
          </w:p>
          <w:p w14:paraId="52F01A65" w14:textId="7CAB8D09"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El. paštas </w:t>
            </w:r>
            <w:r w:rsidR="00F04477">
              <w:rPr>
                <w:rFonts w:ascii="Times New Roman" w:hAnsi="Times New Roman" w:cs="Times New Roman"/>
                <w:sz w:val="24"/>
                <w:szCs w:val="24"/>
              </w:rPr>
              <w:t>savivaldybe</w:t>
            </w:r>
            <w:r w:rsidR="00F04477">
              <w:rPr>
                <w:rFonts w:ascii="Times New Roman" w:hAnsi="Times New Roman" w:cs="Times New Roman"/>
                <w:sz w:val="24"/>
                <w:szCs w:val="24"/>
                <w:lang w:val="en-US"/>
              </w:rPr>
              <w:t>@</w:t>
            </w:r>
            <w:proofErr w:type="spellStart"/>
            <w:r w:rsidR="00F04477">
              <w:rPr>
                <w:rFonts w:ascii="Times New Roman" w:hAnsi="Times New Roman" w:cs="Times New Roman"/>
                <w:sz w:val="24"/>
                <w:szCs w:val="24"/>
              </w:rPr>
              <w:t>sakiai.lt</w:t>
            </w:r>
            <w:proofErr w:type="spellEnd"/>
          </w:p>
          <w:p w14:paraId="60318322" w14:textId="1B7B650A"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A. s. </w:t>
            </w:r>
            <w:r w:rsidR="00F04477" w:rsidRPr="002B62B9">
              <w:rPr>
                <w:rFonts w:ascii="Times New Roman" w:eastAsia="Times New Roman" w:hAnsi="Times New Roman" w:cs="Times New Roman"/>
                <w:sz w:val="24"/>
                <w:szCs w:val="24"/>
                <w:lang w:val="en-US"/>
              </w:rPr>
              <w:t>LT68401004210001016</w:t>
            </w:r>
          </w:p>
          <w:p w14:paraId="38A8CA8E"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AB Luminor bank</w:t>
            </w:r>
            <w:r w:rsidRPr="00F04477">
              <w:rPr>
                <w:rFonts w:ascii="Times New Roman" w:eastAsia="Times New Roman" w:hAnsi="Times New Roman" w:cs="Times New Roman"/>
                <w:sz w:val="24"/>
                <w:szCs w:val="24"/>
                <w:lang w:eastAsia="en-US"/>
              </w:rPr>
              <w:t>,</w:t>
            </w:r>
            <w:r w:rsidRPr="00F04477">
              <w:rPr>
                <w:rFonts w:ascii="Times New Roman" w:eastAsiaTheme="minorHAnsi" w:hAnsi="Times New Roman" w:cs="Times New Roman"/>
                <w:sz w:val="24"/>
                <w:szCs w:val="24"/>
                <w:lang w:eastAsia="en-US"/>
              </w:rPr>
              <w:t xml:space="preserve"> kodas </w:t>
            </w:r>
            <w:r w:rsidRPr="00F04477">
              <w:rPr>
                <w:rFonts w:ascii="Times New Roman" w:eastAsia="Times New Roman" w:hAnsi="Times New Roman" w:cs="Times New Roman"/>
                <w:sz w:val="24"/>
                <w:szCs w:val="24"/>
                <w:lang w:val="en-US" w:eastAsia="en-US"/>
              </w:rPr>
              <w:t>40100</w:t>
            </w:r>
          </w:p>
          <w:p w14:paraId="705A7D9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5A90CC04" w14:textId="111BE054" w:rsidR="0018332C" w:rsidRPr="00D455DC" w:rsidRDefault="00F04477"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heme="minorHAnsi" w:hAnsi="Times New Roman" w:cs="Times New Roman"/>
                <w:bCs/>
                <w:iCs/>
                <w:sz w:val="24"/>
                <w:szCs w:val="24"/>
                <w:lang w:eastAsia="en-US"/>
              </w:rPr>
              <w:t xml:space="preserve">Administracijos </w:t>
            </w:r>
            <w:r w:rsidR="0018332C" w:rsidRPr="00F04477">
              <w:rPr>
                <w:rFonts w:ascii="Times New Roman" w:eastAsiaTheme="minorHAnsi" w:hAnsi="Times New Roman" w:cs="Times New Roman"/>
                <w:iCs/>
                <w:sz w:val="24"/>
                <w:szCs w:val="24"/>
                <w:lang w:eastAsia="en-US"/>
              </w:rPr>
              <w:t>d</w:t>
            </w:r>
            <w:r w:rsidR="0018332C" w:rsidRPr="00D455DC">
              <w:rPr>
                <w:rFonts w:ascii="Times New Roman" w:eastAsiaTheme="minorHAnsi" w:hAnsi="Times New Roman" w:cs="Times New Roman"/>
                <w:sz w:val="24"/>
                <w:szCs w:val="24"/>
                <w:lang w:eastAsia="en-US"/>
              </w:rPr>
              <w:t>irektorius</w:t>
            </w:r>
          </w:p>
          <w:p w14:paraId="7FEF9E4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2CAE280B"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3043085C" w14:textId="77C36B18" w:rsidR="0018332C" w:rsidRPr="00F04477" w:rsidRDefault="00F04477" w:rsidP="00523524">
            <w:pPr>
              <w:spacing w:after="0" w:line="240" w:lineRule="auto"/>
              <w:contextualSpacing/>
              <w:rPr>
                <w:rFonts w:ascii="Times New Roman" w:eastAsiaTheme="minorHAnsi" w:hAnsi="Times New Roman" w:cs="Times New Roman"/>
                <w:iCs/>
                <w:sz w:val="24"/>
                <w:szCs w:val="24"/>
                <w:lang w:eastAsia="en-US"/>
              </w:rPr>
            </w:pPr>
            <w:r w:rsidRPr="00F04477">
              <w:rPr>
                <w:rFonts w:ascii="Times New Roman" w:eastAsiaTheme="minorHAnsi" w:hAnsi="Times New Roman" w:cs="Times New Roman"/>
                <w:iCs/>
                <w:sz w:val="24"/>
                <w:szCs w:val="24"/>
                <w:lang w:eastAsia="en-US"/>
              </w:rPr>
              <w:t xml:space="preserve">Vytautas </w:t>
            </w:r>
            <w:proofErr w:type="spellStart"/>
            <w:r w:rsidRPr="00F04477">
              <w:rPr>
                <w:rFonts w:ascii="Times New Roman" w:eastAsiaTheme="minorHAnsi" w:hAnsi="Times New Roman" w:cs="Times New Roman"/>
                <w:iCs/>
                <w:sz w:val="24"/>
                <w:szCs w:val="24"/>
                <w:lang w:eastAsia="en-US"/>
              </w:rPr>
              <w:t>Ižganaitis</w:t>
            </w:r>
            <w:proofErr w:type="spellEnd"/>
          </w:p>
          <w:p w14:paraId="16A48D83" w14:textId="2729A8FB"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w:t>
            </w:r>
          </w:p>
          <w:p w14:paraId="41D59722"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c>
          <w:tcPr>
            <w:tcW w:w="4819" w:type="dxa"/>
          </w:tcPr>
          <w:p w14:paraId="3A13C433" w14:textId="77777777" w:rsidR="0018332C" w:rsidRPr="00D455D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Rangovas</w:t>
            </w:r>
          </w:p>
          <w:p w14:paraId="235AB1FE" w14:textId="3757D32C" w:rsidR="0018332C" w:rsidRPr="00FE4E12" w:rsidRDefault="00BE7651" w:rsidP="00523524">
            <w:pPr>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bCs/>
                <w:iCs/>
                <w:sz w:val="24"/>
                <w:szCs w:val="24"/>
                <w:lang w:eastAsia="en-US"/>
              </w:rPr>
              <w:t>UAB „Dinaras“</w:t>
            </w:r>
          </w:p>
          <w:p w14:paraId="696B3277" w14:textId="5F792319"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Kodas </w:t>
            </w:r>
            <w:r w:rsidR="00BE7651">
              <w:rPr>
                <w:rFonts w:ascii="Times New Roman" w:eastAsiaTheme="minorHAnsi" w:hAnsi="Times New Roman" w:cs="Times New Roman"/>
                <w:sz w:val="24"/>
                <w:szCs w:val="24"/>
                <w:lang w:eastAsia="en-US"/>
              </w:rPr>
              <w:t>303567884</w:t>
            </w:r>
          </w:p>
          <w:p w14:paraId="623D81EC" w14:textId="77777777" w:rsidR="00BE7651" w:rsidRDefault="00BE7651" w:rsidP="00523524">
            <w:pPr>
              <w:spacing w:after="0" w:line="240" w:lineRule="auto"/>
              <w:contextualSpacing/>
              <w:rPr>
                <w:rFonts w:ascii="Times New Roman" w:eastAsiaTheme="minorHAnsi" w:hAnsi="Times New Roman" w:cs="Times New Roman"/>
                <w:bCs/>
                <w:iCs/>
                <w:sz w:val="24"/>
                <w:szCs w:val="24"/>
                <w:lang w:eastAsia="en-US"/>
              </w:rPr>
            </w:pPr>
            <w:r>
              <w:rPr>
                <w:rFonts w:ascii="Times New Roman" w:eastAsiaTheme="minorHAnsi" w:hAnsi="Times New Roman" w:cs="Times New Roman"/>
                <w:bCs/>
                <w:iCs/>
                <w:sz w:val="24"/>
                <w:szCs w:val="24"/>
                <w:lang w:eastAsia="en-US"/>
              </w:rPr>
              <w:t>R. Juknevičiaus g. 48-61, Marijampolė</w:t>
            </w:r>
          </w:p>
          <w:p w14:paraId="3D48966C" w14:textId="4CBBFDF2"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00FE4E12">
              <w:rPr>
                <w:rFonts w:ascii="Times New Roman" w:eastAsiaTheme="minorHAnsi" w:hAnsi="Times New Roman" w:cs="Times New Roman"/>
                <w:snapToGrid w:val="0"/>
                <w:sz w:val="24"/>
                <w:szCs w:val="24"/>
                <w:lang w:eastAsia="en-US"/>
              </w:rPr>
              <w:t>(</w:t>
            </w:r>
            <w:r w:rsidR="00767B47">
              <w:rPr>
                <w:rFonts w:ascii="Times New Roman" w:eastAsiaTheme="minorHAnsi" w:hAnsi="Times New Roman" w:cs="Times New Roman"/>
                <w:snapToGrid w:val="0"/>
                <w:sz w:val="24"/>
                <w:szCs w:val="24"/>
                <w:lang w:eastAsia="en-US"/>
              </w:rPr>
              <w:t>+370</w:t>
            </w:r>
            <w:r w:rsidR="006F71E2">
              <w:rPr>
                <w:rFonts w:ascii="Times New Roman" w:eastAsiaTheme="minorHAnsi" w:hAnsi="Times New Roman" w:cs="Times New Roman"/>
                <w:snapToGrid w:val="0"/>
                <w:sz w:val="24"/>
                <w:szCs w:val="24"/>
                <w:lang w:eastAsia="en-US"/>
              </w:rPr>
              <w:t> 616) 53001</w:t>
            </w:r>
          </w:p>
          <w:p w14:paraId="24BF8A99" w14:textId="3918B4D8" w:rsidR="0018332C" w:rsidRPr="00767B47" w:rsidRDefault="0018332C" w:rsidP="00523524">
            <w:pPr>
              <w:spacing w:after="0" w:line="240" w:lineRule="auto"/>
              <w:contextualSpacing/>
              <w:rPr>
                <w:rFonts w:ascii="Times New Roman" w:eastAsiaTheme="minorHAnsi" w:hAnsi="Times New Roman" w:cs="Times New Roman"/>
                <w:sz w:val="24"/>
                <w:szCs w:val="24"/>
                <w:lang w:val="en-US" w:eastAsia="en-US"/>
              </w:rPr>
            </w:pPr>
            <w:r w:rsidRPr="00D455DC">
              <w:rPr>
                <w:rFonts w:ascii="Times New Roman" w:eastAsiaTheme="minorHAnsi" w:hAnsi="Times New Roman" w:cs="Times New Roman"/>
                <w:sz w:val="24"/>
                <w:szCs w:val="24"/>
                <w:lang w:eastAsia="en-US"/>
              </w:rPr>
              <w:t xml:space="preserve">El. paštas </w:t>
            </w:r>
            <w:proofErr w:type="spellStart"/>
            <w:r w:rsidR="00767B47" w:rsidRPr="00767B47">
              <w:rPr>
                <w:rFonts w:ascii="Times New Roman" w:eastAsiaTheme="minorHAnsi" w:hAnsi="Times New Roman" w:cs="Times New Roman"/>
                <w:iCs/>
                <w:sz w:val="24"/>
                <w:szCs w:val="24"/>
                <w:lang w:eastAsia="en-US"/>
              </w:rPr>
              <w:t>ua</w:t>
            </w:r>
            <w:r w:rsidR="006F71E2">
              <w:rPr>
                <w:rFonts w:ascii="Times New Roman" w:eastAsiaTheme="minorHAnsi" w:hAnsi="Times New Roman" w:cs="Times New Roman"/>
                <w:iCs/>
                <w:sz w:val="24"/>
                <w:szCs w:val="24"/>
                <w:lang w:eastAsia="en-US"/>
              </w:rPr>
              <w:t>b.dinaras</w:t>
            </w:r>
            <w:proofErr w:type="spellEnd"/>
            <w:r w:rsidR="00767B47" w:rsidRPr="00767B47">
              <w:rPr>
                <w:rFonts w:ascii="Times New Roman" w:eastAsiaTheme="minorHAnsi" w:hAnsi="Times New Roman" w:cs="Times New Roman"/>
                <w:iCs/>
                <w:sz w:val="24"/>
                <w:szCs w:val="24"/>
                <w:lang w:val="en-US" w:eastAsia="en-US"/>
              </w:rPr>
              <w:t>@gmail.com</w:t>
            </w:r>
          </w:p>
          <w:p w14:paraId="031D708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08718A15" w14:textId="77777777" w:rsidR="00767B47" w:rsidRDefault="00767B47"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33A89123" w14:textId="77777777" w:rsidR="00767B47" w:rsidRDefault="00767B47"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1B71C4A1" w14:textId="6154E375" w:rsidR="0018332C" w:rsidRPr="00D455DC" w:rsidRDefault="00767B47" w:rsidP="00523524">
            <w:pPr>
              <w:tabs>
                <w:tab w:val="left" w:pos="664"/>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w:t>
            </w:r>
            <w:r w:rsidR="0018332C" w:rsidRPr="00D455DC">
              <w:rPr>
                <w:rFonts w:ascii="Times New Roman" w:eastAsiaTheme="minorHAnsi" w:hAnsi="Times New Roman" w:cs="Times New Roman"/>
                <w:sz w:val="24"/>
                <w:szCs w:val="24"/>
                <w:lang w:eastAsia="en-US"/>
              </w:rPr>
              <w:t>irektorius</w:t>
            </w:r>
          </w:p>
          <w:p w14:paraId="76911E1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383B714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2531C3AD" w14:textId="429ACA32" w:rsidR="0018332C" w:rsidRPr="00767B47" w:rsidRDefault="006F71E2" w:rsidP="00523524">
            <w:pPr>
              <w:tabs>
                <w:tab w:val="left" w:pos="664"/>
              </w:tabs>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Giedrius Juškauskas</w:t>
            </w:r>
          </w:p>
          <w:p w14:paraId="012C8C75"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__________________</w:t>
            </w:r>
          </w:p>
          <w:p w14:paraId="2515185B"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r>
    </w:tbl>
    <w:p w14:paraId="4045A06B" w14:textId="77777777" w:rsidR="00F51580" w:rsidRPr="00D455DC" w:rsidRDefault="00F51580" w:rsidP="00002A64">
      <w:pPr>
        <w:tabs>
          <w:tab w:val="left" w:pos="0"/>
        </w:tabs>
        <w:spacing w:after="0" w:line="240" w:lineRule="auto"/>
        <w:contextualSpacing/>
        <w:rPr>
          <w:rFonts w:ascii="Times New Roman" w:eastAsia="Times New Roman" w:hAnsi="Times New Roman" w:cs="Times New Roman"/>
          <w:b/>
          <w:sz w:val="24"/>
          <w:szCs w:val="24"/>
          <w:lang w:eastAsia="en-US"/>
        </w:rPr>
      </w:pPr>
    </w:p>
    <w:sectPr w:rsidR="00F51580" w:rsidRPr="00D455DC" w:rsidSect="007C44D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BBFE" w14:textId="77777777" w:rsidR="009F1A94" w:rsidRDefault="009F1A94" w:rsidP="00F51580">
      <w:pPr>
        <w:spacing w:after="0" w:line="240" w:lineRule="auto"/>
      </w:pPr>
      <w:r>
        <w:separator/>
      </w:r>
    </w:p>
  </w:endnote>
  <w:endnote w:type="continuationSeparator" w:id="0">
    <w:p w14:paraId="64E02DC3" w14:textId="77777777" w:rsidR="009F1A94" w:rsidRDefault="009F1A94"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00C9" w14:textId="77777777" w:rsidR="009F1A94" w:rsidRDefault="009F1A94" w:rsidP="00F51580">
      <w:pPr>
        <w:spacing w:after="0" w:line="240" w:lineRule="auto"/>
      </w:pPr>
      <w:r>
        <w:separator/>
      </w:r>
    </w:p>
  </w:footnote>
  <w:footnote w:type="continuationSeparator" w:id="0">
    <w:p w14:paraId="074B8A94" w14:textId="77777777" w:rsidR="009F1A94" w:rsidRDefault="009F1A94"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F38"/>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426A24DB"/>
    <w:multiLevelType w:val="multilevel"/>
    <w:tmpl w:val="B3901FF8"/>
    <w:lvl w:ilvl="0">
      <w:start w:val="1"/>
      <w:numFmt w:val="decimal"/>
      <w:lvlText w:val="%1."/>
      <w:lvlJc w:val="left"/>
      <w:pPr>
        <w:ind w:left="720" w:hanging="360"/>
      </w:pPr>
      <w:rPr>
        <w:rFonts w:hint="default"/>
        <w:b w:val="0"/>
      </w:rPr>
    </w:lvl>
    <w:lvl w:ilvl="1">
      <w:start w:val="1"/>
      <w:numFmt w:val="decimal"/>
      <w:isLgl/>
      <w:suff w:val="space"/>
      <w:lvlText w:val="%1.%2."/>
      <w:lvlJc w:val="left"/>
      <w:pPr>
        <w:ind w:left="0" w:firstLine="4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1F0F"/>
    <w:rsid w:val="00002A64"/>
    <w:rsid w:val="00002C55"/>
    <w:rsid w:val="00041F74"/>
    <w:rsid w:val="000506CC"/>
    <w:rsid w:val="000660EE"/>
    <w:rsid w:val="0008272B"/>
    <w:rsid w:val="000A3BD0"/>
    <w:rsid w:val="000B434C"/>
    <w:rsid w:val="000D7F14"/>
    <w:rsid w:val="0010447B"/>
    <w:rsid w:val="00105D26"/>
    <w:rsid w:val="00113C9B"/>
    <w:rsid w:val="00122832"/>
    <w:rsid w:val="00141184"/>
    <w:rsid w:val="00150435"/>
    <w:rsid w:val="00162941"/>
    <w:rsid w:val="00163865"/>
    <w:rsid w:val="001643F0"/>
    <w:rsid w:val="0018332C"/>
    <w:rsid w:val="00186E42"/>
    <w:rsid w:val="00197BF2"/>
    <w:rsid w:val="001A0724"/>
    <w:rsid w:val="001A1451"/>
    <w:rsid w:val="001B336A"/>
    <w:rsid w:val="001D3B58"/>
    <w:rsid w:val="001F544C"/>
    <w:rsid w:val="00214B59"/>
    <w:rsid w:val="00227966"/>
    <w:rsid w:val="0026096B"/>
    <w:rsid w:val="002673EB"/>
    <w:rsid w:val="002866AA"/>
    <w:rsid w:val="002915BB"/>
    <w:rsid w:val="002D33E6"/>
    <w:rsid w:val="002D3F0E"/>
    <w:rsid w:val="002E450E"/>
    <w:rsid w:val="002F68E1"/>
    <w:rsid w:val="00300BB6"/>
    <w:rsid w:val="00321F21"/>
    <w:rsid w:val="00325440"/>
    <w:rsid w:val="00335490"/>
    <w:rsid w:val="00350BDC"/>
    <w:rsid w:val="00353203"/>
    <w:rsid w:val="00353CD6"/>
    <w:rsid w:val="00353CE2"/>
    <w:rsid w:val="00355C50"/>
    <w:rsid w:val="003647CB"/>
    <w:rsid w:val="0037399F"/>
    <w:rsid w:val="00375B82"/>
    <w:rsid w:val="00375EE5"/>
    <w:rsid w:val="003779BE"/>
    <w:rsid w:val="003A544A"/>
    <w:rsid w:val="003C29C1"/>
    <w:rsid w:val="003C2BD6"/>
    <w:rsid w:val="003E3821"/>
    <w:rsid w:val="003E62AB"/>
    <w:rsid w:val="00404694"/>
    <w:rsid w:val="004146F9"/>
    <w:rsid w:val="004249B2"/>
    <w:rsid w:val="00427858"/>
    <w:rsid w:val="00437A89"/>
    <w:rsid w:val="0045524A"/>
    <w:rsid w:val="00464EC3"/>
    <w:rsid w:val="004940AE"/>
    <w:rsid w:val="00496B05"/>
    <w:rsid w:val="004B4544"/>
    <w:rsid w:val="004C4476"/>
    <w:rsid w:val="004D1B93"/>
    <w:rsid w:val="004D2E0B"/>
    <w:rsid w:val="004D6015"/>
    <w:rsid w:val="004E1BA5"/>
    <w:rsid w:val="004E1F32"/>
    <w:rsid w:val="004E27F2"/>
    <w:rsid w:val="004E3721"/>
    <w:rsid w:val="004F1E94"/>
    <w:rsid w:val="0050008F"/>
    <w:rsid w:val="00500AE7"/>
    <w:rsid w:val="00512D47"/>
    <w:rsid w:val="0052296E"/>
    <w:rsid w:val="0052374B"/>
    <w:rsid w:val="00543965"/>
    <w:rsid w:val="00545D43"/>
    <w:rsid w:val="005513E4"/>
    <w:rsid w:val="00552FF7"/>
    <w:rsid w:val="00563539"/>
    <w:rsid w:val="005728E8"/>
    <w:rsid w:val="0057459F"/>
    <w:rsid w:val="005A5AEC"/>
    <w:rsid w:val="005A5C9D"/>
    <w:rsid w:val="005B49F2"/>
    <w:rsid w:val="005B5BAC"/>
    <w:rsid w:val="005D389C"/>
    <w:rsid w:val="005D3FA6"/>
    <w:rsid w:val="005E53DD"/>
    <w:rsid w:val="00601317"/>
    <w:rsid w:val="00603B16"/>
    <w:rsid w:val="00606A99"/>
    <w:rsid w:val="00607E69"/>
    <w:rsid w:val="00624F33"/>
    <w:rsid w:val="00634E67"/>
    <w:rsid w:val="00635176"/>
    <w:rsid w:val="006429B4"/>
    <w:rsid w:val="00645972"/>
    <w:rsid w:val="00645D73"/>
    <w:rsid w:val="00656E5C"/>
    <w:rsid w:val="00667E53"/>
    <w:rsid w:val="00675010"/>
    <w:rsid w:val="006B12FB"/>
    <w:rsid w:val="006D6618"/>
    <w:rsid w:val="006E0B7F"/>
    <w:rsid w:val="006F2906"/>
    <w:rsid w:val="006F71E2"/>
    <w:rsid w:val="00700AE6"/>
    <w:rsid w:val="00703E44"/>
    <w:rsid w:val="00712A45"/>
    <w:rsid w:val="00737581"/>
    <w:rsid w:val="00753E9E"/>
    <w:rsid w:val="007578E4"/>
    <w:rsid w:val="007628F1"/>
    <w:rsid w:val="00767B47"/>
    <w:rsid w:val="00781A62"/>
    <w:rsid w:val="007848CC"/>
    <w:rsid w:val="00792C32"/>
    <w:rsid w:val="007973D7"/>
    <w:rsid w:val="007A1C22"/>
    <w:rsid w:val="007A288F"/>
    <w:rsid w:val="007A7C94"/>
    <w:rsid w:val="007C44DE"/>
    <w:rsid w:val="007C4735"/>
    <w:rsid w:val="007D0A75"/>
    <w:rsid w:val="007E00B5"/>
    <w:rsid w:val="007E6CF9"/>
    <w:rsid w:val="007F56F0"/>
    <w:rsid w:val="00801B41"/>
    <w:rsid w:val="00802141"/>
    <w:rsid w:val="008074CA"/>
    <w:rsid w:val="00814369"/>
    <w:rsid w:val="0081766C"/>
    <w:rsid w:val="00821930"/>
    <w:rsid w:val="008359D5"/>
    <w:rsid w:val="00857D9E"/>
    <w:rsid w:val="008671B8"/>
    <w:rsid w:val="00886FBA"/>
    <w:rsid w:val="008961D9"/>
    <w:rsid w:val="008A28B1"/>
    <w:rsid w:val="008A2B7B"/>
    <w:rsid w:val="008C7301"/>
    <w:rsid w:val="008D0A41"/>
    <w:rsid w:val="008D32A9"/>
    <w:rsid w:val="008D6A2B"/>
    <w:rsid w:val="008E1FAE"/>
    <w:rsid w:val="008E3E18"/>
    <w:rsid w:val="008F546F"/>
    <w:rsid w:val="009210A1"/>
    <w:rsid w:val="00932581"/>
    <w:rsid w:val="00936408"/>
    <w:rsid w:val="0094230D"/>
    <w:rsid w:val="00955E14"/>
    <w:rsid w:val="00965160"/>
    <w:rsid w:val="00982C82"/>
    <w:rsid w:val="00983C10"/>
    <w:rsid w:val="00990242"/>
    <w:rsid w:val="009912EA"/>
    <w:rsid w:val="009B30DA"/>
    <w:rsid w:val="009D4A1A"/>
    <w:rsid w:val="009E4C09"/>
    <w:rsid w:val="009F1A94"/>
    <w:rsid w:val="00A03C4B"/>
    <w:rsid w:val="00A1033B"/>
    <w:rsid w:val="00A34940"/>
    <w:rsid w:val="00A35266"/>
    <w:rsid w:val="00A65D94"/>
    <w:rsid w:val="00A67399"/>
    <w:rsid w:val="00A730F6"/>
    <w:rsid w:val="00A86F42"/>
    <w:rsid w:val="00A928FC"/>
    <w:rsid w:val="00A97B9F"/>
    <w:rsid w:val="00AA2553"/>
    <w:rsid w:val="00AA4DA5"/>
    <w:rsid w:val="00AC3143"/>
    <w:rsid w:val="00AD5F79"/>
    <w:rsid w:val="00AF2CF5"/>
    <w:rsid w:val="00AF34D4"/>
    <w:rsid w:val="00B00C61"/>
    <w:rsid w:val="00B0715E"/>
    <w:rsid w:val="00B22B3C"/>
    <w:rsid w:val="00B27050"/>
    <w:rsid w:val="00B3379B"/>
    <w:rsid w:val="00B35B41"/>
    <w:rsid w:val="00B4074C"/>
    <w:rsid w:val="00B45403"/>
    <w:rsid w:val="00B516D9"/>
    <w:rsid w:val="00B612FA"/>
    <w:rsid w:val="00B75F2C"/>
    <w:rsid w:val="00B871F5"/>
    <w:rsid w:val="00B95043"/>
    <w:rsid w:val="00BA5735"/>
    <w:rsid w:val="00BA5A94"/>
    <w:rsid w:val="00BA714A"/>
    <w:rsid w:val="00BB3E3B"/>
    <w:rsid w:val="00BC3BD2"/>
    <w:rsid w:val="00BD519C"/>
    <w:rsid w:val="00BE7651"/>
    <w:rsid w:val="00BF73AD"/>
    <w:rsid w:val="00C12B31"/>
    <w:rsid w:val="00C21377"/>
    <w:rsid w:val="00C217FA"/>
    <w:rsid w:val="00C457A0"/>
    <w:rsid w:val="00C472AD"/>
    <w:rsid w:val="00C650F7"/>
    <w:rsid w:val="00C67E80"/>
    <w:rsid w:val="00C71E43"/>
    <w:rsid w:val="00C7515F"/>
    <w:rsid w:val="00C76399"/>
    <w:rsid w:val="00C83830"/>
    <w:rsid w:val="00C84B82"/>
    <w:rsid w:val="00CA4556"/>
    <w:rsid w:val="00CB566F"/>
    <w:rsid w:val="00CE3377"/>
    <w:rsid w:val="00CF59E0"/>
    <w:rsid w:val="00D05C12"/>
    <w:rsid w:val="00D06452"/>
    <w:rsid w:val="00D24E68"/>
    <w:rsid w:val="00D2704A"/>
    <w:rsid w:val="00D446D6"/>
    <w:rsid w:val="00D455DC"/>
    <w:rsid w:val="00D45AE1"/>
    <w:rsid w:val="00D4653C"/>
    <w:rsid w:val="00D46ACB"/>
    <w:rsid w:val="00D50C82"/>
    <w:rsid w:val="00D536F1"/>
    <w:rsid w:val="00D53F1D"/>
    <w:rsid w:val="00D56822"/>
    <w:rsid w:val="00D60CB3"/>
    <w:rsid w:val="00D65FF1"/>
    <w:rsid w:val="00D86ED3"/>
    <w:rsid w:val="00DA6E65"/>
    <w:rsid w:val="00DD4A84"/>
    <w:rsid w:val="00E03763"/>
    <w:rsid w:val="00E15C4F"/>
    <w:rsid w:val="00E2273D"/>
    <w:rsid w:val="00E22EC5"/>
    <w:rsid w:val="00E27ED9"/>
    <w:rsid w:val="00E34A89"/>
    <w:rsid w:val="00E4520E"/>
    <w:rsid w:val="00E618B2"/>
    <w:rsid w:val="00E86DC8"/>
    <w:rsid w:val="00E90AA0"/>
    <w:rsid w:val="00EA000A"/>
    <w:rsid w:val="00EE2A98"/>
    <w:rsid w:val="00EE64BC"/>
    <w:rsid w:val="00EF1C2E"/>
    <w:rsid w:val="00EF3AD9"/>
    <w:rsid w:val="00EF4582"/>
    <w:rsid w:val="00F04477"/>
    <w:rsid w:val="00F1070F"/>
    <w:rsid w:val="00F22815"/>
    <w:rsid w:val="00F51580"/>
    <w:rsid w:val="00F51E91"/>
    <w:rsid w:val="00F67C6B"/>
    <w:rsid w:val="00F70097"/>
    <w:rsid w:val="00F72DF3"/>
    <w:rsid w:val="00F90E78"/>
    <w:rsid w:val="00F913CD"/>
    <w:rsid w:val="00FA2B55"/>
    <w:rsid w:val="00FC4E6E"/>
    <w:rsid w:val="00FE2B8E"/>
    <w:rsid w:val="00FE4E1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Lent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paragraph" w:customStyle="1" w:styleId="Normaldokumentas">
    <w:name w:val="Normal_dokumentas"/>
    <w:qFormat/>
    <w:rsid w:val="00E03763"/>
    <w:pPr>
      <w:spacing w:after="0" w:line="240" w:lineRule="auto"/>
      <w:jc w:val="both"/>
    </w:pPr>
    <w:rPr>
      <w:rFonts w:ascii="Times New Roman" w:eastAsiaTheme="minorHAnsi" w:hAnsi="Times New Roman"/>
      <w:sz w:val="24"/>
      <w:lang w:eastAsia="en-US"/>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rsid w:val="00150435"/>
  </w:style>
  <w:style w:type="paragraph" w:styleId="Pagrindinistekstas">
    <w:name w:val="Body Text"/>
    <w:basedOn w:val="prastasis"/>
    <w:link w:val="PagrindinistekstasDiagrama"/>
    <w:uiPriority w:val="99"/>
    <w:semiHidden/>
    <w:unhideWhenUsed/>
    <w:rsid w:val="00C71E43"/>
    <w:pPr>
      <w:spacing w:after="120"/>
    </w:pPr>
  </w:style>
  <w:style w:type="character" w:customStyle="1" w:styleId="PagrindinistekstasDiagrama">
    <w:name w:val="Pagrindinis tekstas Diagrama"/>
    <w:basedOn w:val="Numatytasispastraiposriftas"/>
    <w:link w:val="Pagrindinistekstas"/>
    <w:uiPriority w:val="99"/>
    <w:semiHidden/>
    <w:rsid w:val="00C7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data=!4m2!3m1!1s0x46e6b9184cb915ab:0x4dcfc675628d2a3d?sa=X&amp;ved=1t:8290&amp;ictx=1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3098</Words>
  <Characters>17665</Characters>
  <Application>Microsoft Office Word</Application>
  <DocSecurity>0</DocSecurity>
  <Lines>147</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84</cp:revision>
  <dcterms:created xsi:type="dcterms:W3CDTF">2024-03-26T12:44:00Z</dcterms:created>
  <dcterms:modified xsi:type="dcterms:W3CDTF">2024-04-30T05:43:00Z</dcterms:modified>
</cp:coreProperties>
</file>