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77646D7B" w14:textId="77777777" w:rsidTr="004B68EF">
        <w:tc>
          <w:tcPr>
            <w:tcW w:w="9385" w:type="dxa"/>
            <w:gridSpan w:val="2"/>
          </w:tcPr>
          <w:p w14:paraId="44291701" w14:textId="19D53DEC" w:rsidR="00715292" w:rsidRPr="00F15D07" w:rsidRDefault="00E2774D"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 xml:space="preserve">Vadovaudamiesi </w:t>
            </w:r>
            <w:r w:rsidRPr="00F15D07">
              <w:rPr>
                <w:rFonts w:ascii="Times New Roman" w:eastAsia="Times New Roman" w:hAnsi="Times New Roman" w:cs="Times New Roman"/>
                <w:sz w:val="24"/>
                <w:szCs w:val="24"/>
                <w:lang w:val="lt-LT"/>
              </w:rPr>
              <w:t xml:space="preserve">viešosios </w:t>
            </w:r>
            <w:r w:rsidRPr="007A62A2">
              <w:rPr>
                <w:rFonts w:ascii="Times New Roman" w:eastAsia="Times New Roman" w:hAnsi="Times New Roman" w:cs="Times New Roman"/>
                <w:sz w:val="24"/>
                <w:szCs w:val="24"/>
                <w:lang w:val="lt-LT"/>
              </w:rPr>
              <w:t xml:space="preserve">įstaigos CPO LT, juridinio </w:t>
            </w:r>
            <w:r w:rsidRPr="00BC10DD">
              <w:rPr>
                <w:rFonts w:ascii="Times New Roman" w:eastAsia="Times New Roman" w:hAnsi="Times New Roman" w:cs="Times New Roman"/>
                <w:sz w:val="24"/>
                <w:szCs w:val="24"/>
                <w:lang w:val="lt-LT"/>
              </w:rPr>
              <w:t xml:space="preserve">asmens kodas 302913276, buveinės adresas </w:t>
            </w:r>
            <w:r w:rsidRPr="00BC10DD">
              <w:rPr>
                <w:rFonts w:ascii="Times New Roman" w:eastAsia="Times New Roman" w:hAnsi="Times New Roman" w:cs="Times New Roman"/>
                <w:kern w:val="32"/>
                <w:sz w:val="24"/>
                <w:szCs w:val="24"/>
                <w:lang w:val="lt-LT" w:eastAsia="lt-LT"/>
              </w:rPr>
              <w:t xml:space="preserve">Ukmergės g. 219-1, 07152 </w:t>
            </w:r>
            <w:r w:rsidRPr="00BC10DD">
              <w:rPr>
                <w:rFonts w:ascii="Times New Roman" w:eastAsia="Times New Roman" w:hAnsi="Times New Roman" w:cs="Times New Roman"/>
                <w:sz w:val="24"/>
                <w:szCs w:val="24"/>
                <w:lang w:val="lt-LT"/>
              </w:rPr>
              <w:t xml:space="preserve">Vilnius, viešojo pirkimo komisijos 2024-04-03 sprendimu Nr.3, kuriuo Tiekėjo pasiūlymas (toliau – </w:t>
            </w:r>
            <w:r w:rsidRPr="00BC10DD">
              <w:rPr>
                <w:rFonts w:ascii="Times New Roman" w:eastAsia="Times New Roman" w:hAnsi="Times New Roman" w:cs="Times New Roman"/>
                <w:b/>
                <w:bCs/>
                <w:sz w:val="24"/>
                <w:szCs w:val="24"/>
                <w:lang w:val="lt-LT"/>
              </w:rPr>
              <w:t>Pasiūlymas</w:t>
            </w:r>
            <w:r w:rsidRPr="00BC10DD">
              <w:rPr>
                <w:rFonts w:ascii="Times New Roman" w:eastAsia="Times New Roman" w:hAnsi="Times New Roman" w:cs="Times New Roman"/>
                <w:sz w:val="24"/>
                <w:szCs w:val="24"/>
                <w:lang w:val="lt-LT"/>
              </w:rPr>
              <w:t xml:space="preserve">) pateiktas konkrečiame pirkime </w:t>
            </w:r>
            <w:r w:rsidRPr="00BC10DD">
              <w:rPr>
                <w:rFonts w:ascii="Times New Roman" w:eastAsia="Arial Unicode MS" w:hAnsi="Times New Roman" w:cs="Times New Roman"/>
                <w:sz w:val="24"/>
                <w:szCs w:val="24"/>
                <w:bdr w:val="nil"/>
                <w:lang w:val="lt-LT" w:eastAsia="lt-LT"/>
              </w:rPr>
              <w:t xml:space="preserve">„Stimuliatoriai“ (pirkimo numeris – 707463) </w:t>
            </w:r>
            <w:r w:rsidRPr="00BC10DD">
              <w:rPr>
                <w:rFonts w:ascii="Times New Roman" w:eastAsia="Times New Roman" w:hAnsi="Times New Roman" w:cs="Times New Roman"/>
                <w:sz w:val="24"/>
                <w:szCs w:val="24"/>
                <w:lang w:val="lt-LT"/>
              </w:rPr>
              <w:t>(toliau – P</w:t>
            </w:r>
            <w:r w:rsidRPr="00BC10DD">
              <w:rPr>
                <w:rFonts w:ascii="Times New Roman" w:eastAsia="Times New Roman" w:hAnsi="Times New Roman" w:cs="Times New Roman"/>
                <w:b/>
                <w:bCs/>
                <w:sz w:val="24"/>
                <w:szCs w:val="24"/>
                <w:lang w:val="lt-LT"/>
              </w:rPr>
              <w:t>irkimas</w:t>
            </w:r>
            <w:r w:rsidRPr="00BC10DD">
              <w:rPr>
                <w:rFonts w:ascii="Times New Roman" w:eastAsia="Times New Roman" w:hAnsi="Times New Roman" w:cs="Times New Roman"/>
                <w:sz w:val="24"/>
                <w:szCs w:val="24"/>
                <w:lang w:val="lt-LT"/>
              </w:rPr>
              <w:t xml:space="preserve">) </w:t>
            </w:r>
            <w:r w:rsidRPr="00BC10DD">
              <w:rPr>
                <w:rFonts w:ascii="Times New Roman" w:eastAsia="Arial Unicode MS" w:hAnsi="Times New Roman" w:cs="Times New Roman"/>
                <w:sz w:val="24"/>
                <w:szCs w:val="24"/>
                <w:bdr w:val="nil"/>
                <w:lang w:val="lt-LT" w:eastAsia="lt-LT"/>
              </w:rPr>
              <w:t xml:space="preserve">buvo pripažintas laimėjusiu, sudarė šią </w:t>
            </w:r>
            <w:r w:rsidRPr="00BC10DD">
              <w:rPr>
                <w:rFonts w:ascii="Times New Roman" w:eastAsia="Times New Roman" w:hAnsi="Times New Roman" w:cs="Times New Roman"/>
                <w:sz w:val="24"/>
                <w:szCs w:val="24"/>
                <w:lang w:val="lt-LT"/>
              </w:rPr>
              <w:t xml:space="preserve">Prekių viešojo pirkimo–pardavimo </w:t>
            </w:r>
            <w:r w:rsidRPr="00BC10DD">
              <w:rPr>
                <w:rFonts w:ascii="Times New Roman" w:eastAsia="Arial Unicode MS" w:hAnsi="Times New Roman" w:cs="Times New Roman"/>
                <w:sz w:val="24"/>
                <w:szCs w:val="24"/>
                <w:bdr w:val="nil"/>
                <w:lang w:val="lt-LT" w:eastAsia="lt-LT"/>
              </w:rPr>
              <w:t xml:space="preserve">sutartį (toliau – </w:t>
            </w:r>
            <w:r w:rsidRPr="00BC10DD">
              <w:rPr>
                <w:rFonts w:ascii="Times New Roman" w:eastAsia="Arial Unicode MS" w:hAnsi="Times New Roman" w:cs="Times New Roman"/>
                <w:b/>
                <w:bCs/>
                <w:sz w:val="24"/>
                <w:szCs w:val="24"/>
                <w:bdr w:val="nil"/>
                <w:lang w:val="lt-LT" w:eastAsia="lt-LT"/>
              </w:rPr>
              <w:t>Sutartis</w:t>
            </w:r>
            <w:r w:rsidRPr="00BC10DD">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192E3F" w:rsidRPr="00F15D07" w14:paraId="51A6F9B9" w14:textId="77777777" w:rsidTr="004B68EF">
        <w:tc>
          <w:tcPr>
            <w:tcW w:w="1890" w:type="pct"/>
          </w:tcPr>
          <w:p w14:paraId="5301D4D5"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04E60EAE" w:rsidR="00192E3F" w:rsidRPr="00F15D07" w:rsidRDefault="00192E3F" w:rsidP="00192E3F">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Viešoji įstaiga Respublikinė Panevėžio ligoninė</w:t>
            </w:r>
          </w:p>
        </w:tc>
      </w:tr>
      <w:tr w:rsidR="00192E3F" w:rsidRPr="00F15D07" w14:paraId="60E4871B" w14:textId="77777777" w:rsidTr="004B68EF">
        <w:tc>
          <w:tcPr>
            <w:tcW w:w="1890" w:type="pct"/>
          </w:tcPr>
          <w:p w14:paraId="0DC704C1"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08CDCCE1" w:rsidR="00192E3F" w:rsidRPr="00F15D07" w:rsidRDefault="00192E3F" w:rsidP="00192E3F">
            <w:pPr>
              <w:spacing w:after="0" w:line="276" w:lineRule="auto"/>
              <w:rPr>
                <w:rFonts w:ascii="Times New Roman" w:hAnsi="Times New Roman" w:cs="Times New Roman"/>
                <w:sz w:val="24"/>
                <w:szCs w:val="24"/>
                <w:lang w:val="lt-LT"/>
              </w:rPr>
            </w:pPr>
            <w:r w:rsidRPr="00E4778A">
              <w:rPr>
                <w:rFonts w:ascii="Times New Roman" w:hAnsi="Times New Roman" w:cs="Times New Roman"/>
                <w:sz w:val="24"/>
                <w:szCs w:val="24"/>
                <w:lang w:val="lt-LT"/>
              </w:rPr>
              <w:t>Smėlynės g. 25, 35144 Panevėžys</w:t>
            </w:r>
          </w:p>
        </w:tc>
      </w:tr>
      <w:tr w:rsidR="00192E3F" w:rsidRPr="00F15D07" w14:paraId="5B1BB83B" w14:textId="77777777" w:rsidTr="004B68EF">
        <w:tc>
          <w:tcPr>
            <w:tcW w:w="1890" w:type="pct"/>
          </w:tcPr>
          <w:p w14:paraId="3A1FFAEA"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5A3998E5" w:rsidR="00192E3F" w:rsidRPr="00F15D07" w:rsidRDefault="00192E3F" w:rsidP="00192E3F">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191340120</w:t>
            </w:r>
          </w:p>
        </w:tc>
      </w:tr>
      <w:tr w:rsidR="00192E3F" w:rsidRPr="00F15D07" w14:paraId="73C248A5" w14:textId="77777777" w:rsidTr="004B68EF">
        <w:tc>
          <w:tcPr>
            <w:tcW w:w="1890" w:type="pct"/>
          </w:tcPr>
          <w:p w14:paraId="51778AC5" w14:textId="77777777" w:rsidR="00192E3F" w:rsidRPr="00F15D07" w:rsidRDefault="00192E3F" w:rsidP="00192E3F">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6EAB7C21" w:rsidR="00192E3F" w:rsidRPr="00F15D07" w:rsidRDefault="00192E3F" w:rsidP="00192E3F">
            <w:pPr>
              <w:spacing w:after="0" w:line="276" w:lineRule="auto"/>
              <w:rPr>
                <w:rFonts w:ascii="Times New Roman" w:hAnsi="Times New Roman" w:cs="Times New Roman"/>
                <w:b/>
                <w:sz w:val="24"/>
                <w:szCs w:val="24"/>
                <w:lang w:val="lt-LT"/>
              </w:rPr>
            </w:pPr>
            <w:r w:rsidRPr="00E4778A">
              <w:rPr>
                <w:rFonts w:ascii="Times New Roman" w:hAnsi="Times New Roman" w:cs="Times New Roman"/>
                <w:bCs/>
                <w:sz w:val="24"/>
                <w:szCs w:val="24"/>
                <w:lang w:val="lt-LT"/>
              </w:rPr>
              <w:t>LT913401219</w:t>
            </w:r>
          </w:p>
        </w:tc>
      </w:tr>
      <w:tr w:rsidR="00192E3F" w:rsidRPr="00F15D07" w14:paraId="3BAFF6C6" w14:textId="77777777" w:rsidTr="004B68EF">
        <w:tc>
          <w:tcPr>
            <w:tcW w:w="1890" w:type="pct"/>
          </w:tcPr>
          <w:p w14:paraId="7F69DE18"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43C5F041" w:rsidR="00192E3F" w:rsidRPr="00F15D07" w:rsidRDefault="00192E3F" w:rsidP="00192E3F">
            <w:pPr>
              <w:spacing w:after="0" w:line="276" w:lineRule="auto"/>
              <w:rPr>
                <w:rFonts w:ascii="Times New Roman" w:hAnsi="Times New Roman" w:cs="Times New Roman"/>
                <w:b/>
                <w:sz w:val="24"/>
                <w:szCs w:val="24"/>
                <w:lang w:val="lt-LT"/>
              </w:rPr>
            </w:pPr>
            <w:r w:rsidRPr="004A7D42">
              <w:rPr>
                <w:rFonts w:ascii="Times New Roman" w:hAnsi="Times New Roman" w:cs="Times New Roman"/>
                <w:bCs/>
                <w:sz w:val="24"/>
                <w:szCs w:val="24"/>
                <w:lang w:val="lt-LT"/>
              </w:rPr>
              <w:t>LT54 7300 0100 0238 2956</w:t>
            </w:r>
          </w:p>
        </w:tc>
      </w:tr>
      <w:tr w:rsidR="00192E3F" w:rsidRPr="00F15D07" w14:paraId="72F687E1" w14:textId="77777777" w:rsidTr="004B68EF">
        <w:trPr>
          <w:trHeight w:val="70"/>
        </w:trPr>
        <w:tc>
          <w:tcPr>
            <w:tcW w:w="1890" w:type="pct"/>
          </w:tcPr>
          <w:p w14:paraId="689AED22"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1B9EC79B" w:rsidR="00192E3F" w:rsidRPr="00F15D07" w:rsidRDefault="00192E3F" w:rsidP="00192E3F">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A7D42">
              <w:rPr>
                <w:rFonts w:ascii="Times New Roman" w:hAnsi="Times New Roman" w:cs="Times New Roman"/>
                <w:sz w:val="24"/>
                <w:szCs w:val="24"/>
                <w:lang w:val="lt-LT"/>
              </w:rPr>
              <w:t>"Swedbank" AB, banko kodas 73000</w:t>
            </w:r>
          </w:p>
        </w:tc>
      </w:tr>
      <w:tr w:rsidR="00192E3F" w:rsidRPr="00F15D07" w14:paraId="22DD09A3" w14:textId="77777777" w:rsidTr="004B68EF">
        <w:tc>
          <w:tcPr>
            <w:tcW w:w="1890" w:type="pct"/>
          </w:tcPr>
          <w:p w14:paraId="76C7BFCA"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355C3E8E" w:rsidR="00192E3F" w:rsidRPr="00F15D07" w:rsidRDefault="00192E3F" w:rsidP="00192E3F">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8 45 507244</w:t>
            </w:r>
          </w:p>
        </w:tc>
      </w:tr>
      <w:tr w:rsidR="00192E3F" w:rsidRPr="00F15D07" w14:paraId="6168979E" w14:textId="77777777" w:rsidTr="004B68EF">
        <w:tc>
          <w:tcPr>
            <w:tcW w:w="1890" w:type="pct"/>
          </w:tcPr>
          <w:p w14:paraId="14C7738E"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2ED89EBC" w:rsidR="00192E3F" w:rsidRPr="00F15D07" w:rsidRDefault="00192E3F" w:rsidP="00192E3F">
            <w:pPr>
              <w:spacing w:after="0" w:line="276" w:lineRule="auto"/>
              <w:ind w:left="180"/>
              <w:rPr>
                <w:rFonts w:ascii="Times New Roman" w:hAnsi="Times New Roman" w:cs="Times New Roman"/>
                <w:b/>
                <w:sz w:val="24"/>
                <w:szCs w:val="24"/>
                <w:lang w:val="lt-LT"/>
              </w:rPr>
            </w:pPr>
            <w:r w:rsidRPr="00E4778A">
              <w:rPr>
                <w:rFonts w:ascii="Times New Roman" w:hAnsi="Times New Roman" w:cs="Times New Roman"/>
                <w:bCs/>
                <w:sz w:val="24"/>
                <w:szCs w:val="24"/>
                <w:lang w:val="lt-LT"/>
              </w:rPr>
              <w:t>info@panevezioligonine.lt</w:t>
            </w:r>
          </w:p>
        </w:tc>
      </w:tr>
      <w:tr w:rsidR="00192E3F" w:rsidRPr="00F15D07" w14:paraId="69D76F8F" w14:textId="77777777" w:rsidTr="004B68EF">
        <w:tc>
          <w:tcPr>
            <w:tcW w:w="1890" w:type="pct"/>
          </w:tcPr>
          <w:p w14:paraId="048D7593"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474E6145" w:rsidR="00192E3F" w:rsidRPr="00F15D07" w:rsidRDefault="00192E3F" w:rsidP="00192E3F">
            <w:pPr>
              <w:spacing w:after="0" w:line="276" w:lineRule="auto"/>
              <w:ind w:left="180"/>
              <w:rPr>
                <w:rFonts w:ascii="Times New Roman" w:hAnsi="Times New Roman" w:cs="Times New Roman"/>
                <w:sz w:val="24"/>
                <w:szCs w:val="24"/>
                <w:lang w:val="lt-LT"/>
              </w:rPr>
            </w:pPr>
            <w:r w:rsidRPr="00351F91">
              <w:rPr>
                <w:rFonts w:ascii="Times New Roman" w:hAnsi="Times New Roman" w:cs="Times New Roman"/>
                <w:sz w:val="24"/>
                <w:szCs w:val="24"/>
                <w:lang w:val="lt-LT"/>
              </w:rPr>
              <w:t>Arvydas Skorupskas</w:t>
            </w:r>
          </w:p>
        </w:tc>
      </w:tr>
      <w:tr w:rsidR="00192E3F" w:rsidRPr="00F15D07" w14:paraId="21EA2157" w14:textId="77777777" w:rsidTr="004B68EF">
        <w:tc>
          <w:tcPr>
            <w:tcW w:w="1890" w:type="pct"/>
          </w:tcPr>
          <w:p w14:paraId="08DFA31C" w14:textId="77777777" w:rsidR="00192E3F" w:rsidRPr="00F15D07" w:rsidRDefault="00192E3F" w:rsidP="00192E3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24F67F24" w:rsidR="00192E3F" w:rsidRPr="00F15D07" w:rsidRDefault="00192E3F" w:rsidP="00192E3F">
            <w:pPr>
              <w:spacing w:after="0" w:line="276" w:lineRule="auto"/>
              <w:ind w:left="180"/>
              <w:rPr>
                <w:rFonts w:ascii="Times New Roman" w:hAnsi="Times New Roman" w:cs="Times New Roman"/>
                <w:sz w:val="24"/>
                <w:szCs w:val="24"/>
                <w:lang w:val="lt-LT"/>
              </w:rPr>
            </w:pPr>
            <w:r w:rsidRPr="00351F91">
              <w:rPr>
                <w:rFonts w:ascii="Times New Roman" w:hAnsi="Times New Roman" w:cs="Times New Roman"/>
                <w:sz w:val="24"/>
                <w:szCs w:val="24"/>
                <w:lang w:val="lt-LT"/>
              </w:rPr>
              <w:t>Direktorius</w:t>
            </w:r>
          </w:p>
        </w:tc>
      </w:tr>
      <w:tr w:rsidR="00715292" w:rsidRPr="00F15D07" w14:paraId="64265592" w14:textId="77777777" w:rsidTr="004B68EF">
        <w:tc>
          <w:tcPr>
            <w:tcW w:w="5000" w:type="pct"/>
            <w:gridSpan w:val="2"/>
          </w:tcPr>
          <w:p w14:paraId="2E0DD80E" w14:textId="77777777" w:rsidR="00715292" w:rsidRPr="00F15D07" w:rsidRDefault="00715292" w:rsidP="00CD5651">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3B65C9" w:rsidRPr="00F15D07" w14:paraId="5FD83070" w14:textId="77777777" w:rsidTr="004B68EF">
        <w:tc>
          <w:tcPr>
            <w:tcW w:w="1890" w:type="pct"/>
          </w:tcPr>
          <w:p w14:paraId="2DAD9CA1" w14:textId="77777777" w:rsidR="003B65C9" w:rsidRPr="00F15D07" w:rsidRDefault="003B65C9" w:rsidP="003B65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2580DB9C" w:rsidR="003B65C9" w:rsidRPr="00F15D07" w:rsidRDefault="003B65C9" w:rsidP="003B65C9">
            <w:pPr>
              <w:spacing w:after="0" w:line="276" w:lineRule="auto"/>
              <w:ind w:left="180"/>
              <w:rPr>
                <w:rFonts w:ascii="Times New Roman" w:hAnsi="Times New Roman" w:cs="Times New Roman"/>
                <w:sz w:val="24"/>
                <w:szCs w:val="24"/>
                <w:lang w:val="lt-LT"/>
              </w:rPr>
            </w:pPr>
            <w:r w:rsidRPr="007A7238">
              <w:rPr>
                <w:rFonts w:ascii="Times New Roman" w:hAnsi="Times New Roman" w:cs="Times New Roman"/>
                <w:sz w:val="24"/>
                <w:szCs w:val="24"/>
                <w:lang w:val="lt-LT"/>
              </w:rPr>
              <w:t>UAB "ILSANTA"</w:t>
            </w:r>
          </w:p>
        </w:tc>
      </w:tr>
      <w:tr w:rsidR="003B65C9" w:rsidRPr="00F15D07" w14:paraId="7BC18742" w14:textId="77777777" w:rsidTr="004B68EF">
        <w:tc>
          <w:tcPr>
            <w:tcW w:w="1890" w:type="pct"/>
          </w:tcPr>
          <w:p w14:paraId="03C7311A" w14:textId="77777777" w:rsidR="003B65C9" w:rsidRPr="00F15D07" w:rsidRDefault="003B65C9" w:rsidP="003B65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5B75C28B" w:rsidR="003B65C9" w:rsidRPr="00F15D07" w:rsidRDefault="003B65C9" w:rsidP="003B65C9">
            <w:pPr>
              <w:spacing w:after="0" w:line="276" w:lineRule="auto"/>
              <w:ind w:left="167"/>
              <w:rPr>
                <w:rFonts w:ascii="Times New Roman" w:hAnsi="Times New Roman" w:cs="Times New Roman"/>
                <w:sz w:val="24"/>
                <w:szCs w:val="24"/>
                <w:lang w:val="lt-LT"/>
              </w:rPr>
            </w:pPr>
            <w:r w:rsidRPr="007A7238">
              <w:rPr>
                <w:rFonts w:ascii="Times New Roman" w:hAnsi="Times New Roman" w:cs="Times New Roman"/>
                <w:sz w:val="24"/>
                <w:szCs w:val="24"/>
                <w:lang w:val="lt-LT"/>
              </w:rPr>
              <w:t>Saltoniškių g. 29, LT-08105 Vilnius</w:t>
            </w:r>
          </w:p>
        </w:tc>
      </w:tr>
      <w:tr w:rsidR="003B65C9" w:rsidRPr="00F15D07" w14:paraId="4FFFE1D0" w14:textId="77777777" w:rsidTr="004B68EF">
        <w:tc>
          <w:tcPr>
            <w:tcW w:w="1890" w:type="pct"/>
          </w:tcPr>
          <w:p w14:paraId="4A6EE2F7" w14:textId="77777777" w:rsidR="003B65C9" w:rsidRPr="00F15D07" w:rsidRDefault="003B65C9" w:rsidP="003B65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4FB5244A" w:rsidR="003B65C9" w:rsidRPr="00F15D07" w:rsidRDefault="003B65C9" w:rsidP="003B65C9">
            <w:pPr>
              <w:spacing w:after="0" w:line="276" w:lineRule="auto"/>
              <w:ind w:left="167"/>
              <w:rPr>
                <w:rFonts w:ascii="Times New Roman" w:hAnsi="Times New Roman" w:cs="Times New Roman"/>
                <w:sz w:val="24"/>
                <w:szCs w:val="24"/>
                <w:lang w:val="lt-LT"/>
              </w:rPr>
            </w:pPr>
            <w:r w:rsidRPr="007A7238">
              <w:rPr>
                <w:rFonts w:ascii="Times New Roman" w:hAnsi="Times New Roman" w:cs="Times New Roman"/>
                <w:sz w:val="24"/>
                <w:szCs w:val="24"/>
                <w:lang w:val="lt-LT"/>
              </w:rPr>
              <w:t>110498671</w:t>
            </w:r>
          </w:p>
        </w:tc>
      </w:tr>
      <w:tr w:rsidR="003B65C9" w:rsidRPr="00F15D07" w14:paraId="63DC90D7" w14:textId="77777777" w:rsidTr="004B68EF">
        <w:tc>
          <w:tcPr>
            <w:tcW w:w="1890" w:type="pct"/>
          </w:tcPr>
          <w:p w14:paraId="2686C673" w14:textId="77777777" w:rsidR="003B65C9" w:rsidRPr="00F15D07" w:rsidRDefault="003B65C9" w:rsidP="003B65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33E03E5" w:rsidR="003B65C9" w:rsidRPr="00F15D07" w:rsidRDefault="003B65C9" w:rsidP="003B65C9">
            <w:pPr>
              <w:spacing w:after="0" w:line="276" w:lineRule="auto"/>
              <w:ind w:left="167"/>
              <w:rPr>
                <w:rFonts w:ascii="Times New Roman" w:hAnsi="Times New Roman" w:cs="Times New Roman"/>
                <w:sz w:val="24"/>
                <w:szCs w:val="24"/>
                <w:lang w:val="lt-LT"/>
              </w:rPr>
            </w:pPr>
            <w:r w:rsidRPr="007A7238">
              <w:rPr>
                <w:rFonts w:ascii="Times New Roman" w:hAnsi="Times New Roman" w:cs="Times New Roman"/>
                <w:sz w:val="24"/>
                <w:szCs w:val="24"/>
                <w:lang w:val="lt-LT"/>
              </w:rPr>
              <w:t>LT104986716</w:t>
            </w:r>
          </w:p>
        </w:tc>
      </w:tr>
      <w:tr w:rsidR="003B65C9" w:rsidRPr="00F15D07" w14:paraId="0D75AF50" w14:textId="77777777" w:rsidTr="004B68EF">
        <w:tc>
          <w:tcPr>
            <w:tcW w:w="1890" w:type="pct"/>
          </w:tcPr>
          <w:p w14:paraId="1FAD6A90" w14:textId="77777777" w:rsidR="003B65C9" w:rsidRPr="00F15D07" w:rsidRDefault="003B65C9" w:rsidP="003B65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2D28604E" w:rsidR="003B65C9" w:rsidRPr="00F15D07" w:rsidRDefault="003B65C9" w:rsidP="003B65C9">
            <w:pPr>
              <w:spacing w:after="0" w:line="276" w:lineRule="auto"/>
              <w:ind w:left="167"/>
              <w:rPr>
                <w:rFonts w:ascii="Times New Roman" w:hAnsi="Times New Roman" w:cs="Times New Roman"/>
                <w:sz w:val="24"/>
                <w:szCs w:val="24"/>
                <w:lang w:val="lt-LT"/>
              </w:rPr>
            </w:pPr>
            <w:r w:rsidRPr="007A7238">
              <w:rPr>
                <w:rFonts w:ascii="Times New Roman" w:hAnsi="Times New Roman" w:cs="Times New Roman"/>
                <w:sz w:val="24"/>
                <w:szCs w:val="24"/>
                <w:lang w:val="lt-LT"/>
              </w:rPr>
              <w:t>LT254010042401605375</w:t>
            </w:r>
          </w:p>
        </w:tc>
      </w:tr>
      <w:tr w:rsidR="003B65C9" w:rsidRPr="00F15D07" w14:paraId="0F396870" w14:textId="77777777" w:rsidTr="004B68EF">
        <w:tc>
          <w:tcPr>
            <w:tcW w:w="1890" w:type="pct"/>
          </w:tcPr>
          <w:p w14:paraId="76D33CA4" w14:textId="77777777" w:rsidR="003B65C9" w:rsidRPr="00F15D07" w:rsidRDefault="003B65C9" w:rsidP="003B65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01034A69" w:rsidR="003B65C9" w:rsidRPr="00F15D07" w:rsidRDefault="003B65C9" w:rsidP="003B65C9">
            <w:pPr>
              <w:spacing w:after="0" w:line="276" w:lineRule="auto"/>
              <w:ind w:left="167"/>
              <w:rPr>
                <w:rFonts w:ascii="Times New Roman" w:hAnsi="Times New Roman" w:cs="Times New Roman"/>
                <w:sz w:val="24"/>
                <w:szCs w:val="24"/>
                <w:lang w:val="lt-LT"/>
              </w:rPr>
            </w:pPr>
            <w:r w:rsidRPr="007A7238">
              <w:rPr>
                <w:rFonts w:ascii="Times New Roman" w:hAnsi="Times New Roman" w:cs="Times New Roman"/>
                <w:sz w:val="24"/>
                <w:szCs w:val="24"/>
              </w:rPr>
              <w:t>Luminor Bank AB, b.k. 40100</w:t>
            </w:r>
          </w:p>
        </w:tc>
      </w:tr>
      <w:tr w:rsidR="003B65C9" w:rsidRPr="00F15D07" w14:paraId="782F68C6" w14:textId="77777777" w:rsidTr="004B68EF">
        <w:tc>
          <w:tcPr>
            <w:tcW w:w="1890" w:type="pct"/>
          </w:tcPr>
          <w:p w14:paraId="28684A62" w14:textId="77777777" w:rsidR="003B65C9" w:rsidRPr="00F15D07" w:rsidRDefault="003B65C9" w:rsidP="003B65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764A48DA" w:rsidR="003B65C9" w:rsidRPr="00F15D07" w:rsidRDefault="003B65C9" w:rsidP="003B65C9">
            <w:pPr>
              <w:spacing w:after="0" w:line="276" w:lineRule="auto"/>
              <w:ind w:left="167"/>
              <w:rPr>
                <w:rFonts w:ascii="Times New Roman" w:hAnsi="Times New Roman" w:cs="Times New Roman"/>
                <w:sz w:val="24"/>
                <w:szCs w:val="24"/>
                <w:lang w:val="lt-LT"/>
              </w:rPr>
            </w:pPr>
            <w:r w:rsidRPr="007A7238">
              <w:rPr>
                <w:rFonts w:ascii="Times New Roman" w:hAnsi="Times New Roman" w:cs="Times New Roman"/>
                <w:sz w:val="24"/>
                <w:szCs w:val="24"/>
                <w:lang w:val="lt-LT"/>
              </w:rPr>
              <w:t>(8 5) 269 1610</w:t>
            </w:r>
          </w:p>
        </w:tc>
      </w:tr>
      <w:tr w:rsidR="003B65C9" w:rsidRPr="00F15D07" w14:paraId="4FA878FE" w14:textId="77777777" w:rsidTr="004B68EF">
        <w:tc>
          <w:tcPr>
            <w:tcW w:w="1890" w:type="pct"/>
          </w:tcPr>
          <w:p w14:paraId="4DD36140" w14:textId="77777777" w:rsidR="003B65C9" w:rsidRPr="00F15D07" w:rsidRDefault="003B65C9" w:rsidP="003B65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1AD9C192" w:rsidR="003B65C9" w:rsidRPr="00F15D07" w:rsidRDefault="003B65C9" w:rsidP="003B65C9">
            <w:pPr>
              <w:spacing w:after="0" w:line="276" w:lineRule="auto"/>
              <w:ind w:left="167"/>
              <w:rPr>
                <w:rFonts w:ascii="Times New Roman" w:hAnsi="Times New Roman" w:cs="Times New Roman"/>
                <w:sz w:val="24"/>
                <w:szCs w:val="24"/>
                <w:lang w:val="lt-LT"/>
              </w:rPr>
            </w:pPr>
            <w:r>
              <w:rPr>
                <w:rFonts w:ascii="Times New Roman" w:hAnsi="Times New Roman" w:cs="Times New Roman"/>
                <w:sz w:val="24"/>
                <w:szCs w:val="24"/>
                <w:lang w:val="lt-LT"/>
              </w:rPr>
              <w:t>-</w:t>
            </w:r>
          </w:p>
        </w:tc>
      </w:tr>
      <w:tr w:rsidR="003B65C9" w:rsidRPr="00F15D07" w14:paraId="067A6B6E" w14:textId="77777777" w:rsidTr="004B68EF">
        <w:tc>
          <w:tcPr>
            <w:tcW w:w="1890" w:type="pct"/>
          </w:tcPr>
          <w:p w14:paraId="0D368710" w14:textId="77777777" w:rsidR="003B65C9" w:rsidRPr="00F15D07" w:rsidRDefault="003B65C9" w:rsidP="003B65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2EE3AC1F" w:rsidR="003B65C9" w:rsidRPr="00F15D07" w:rsidRDefault="003B65C9" w:rsidP="003B65C9">
            <w:pPr>
              <w:spacing w:after="0" w:line="276" w:lineRule="auto"/>
              <w:ind w:left="167"/>
              <w:rPr>
                <w:rFonts w:ascii="Times New Roman" w:hAnsi="Times New Roman" w:cs="Times New Roman"/>
                <w:sz w:val="24"/>
                <w:szCs w:val="24"/>
                <w:lang w:val="lt-LT"/>
              </w:rPr>
            </w:pPr>
            <w:r w:rsidRPr="007A7238">
              <w:rPr>
                <w:rFonts w:ascii="Times New Roman" w:hAnsi="Times New Roman" w:cs="Times New Roman"/>
                <w:sz w:val="24"/>
                <w:szCs w:val="24"/>
                <w:lang w:val="lt-LT"/>
              </w:rPr>
              <w:t>info@ilsanta.lt</w:t>
            </w:r>
          </w:p>
        </w:tc>
      </w:tr>
      <w:tr w:rsidR="003B65C9" w:rsidRPr="00F15D07" w14:paraId="05B95F92" w14:textId="77777777" w:rsidTr="004B68EF">
        <w:tc>
          <w:tcPr>
            <w:tcW w:w="1890" w:type="pct"/>
          </w:tcPr>
          <w:p w14:paraId="21781BA0" w14:textId="77777777" w:rsidR="003B65C9" w:rsidRPr="00F15D07" w:rsidRDefault="003B65C9" w:rsidP="003B65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6F4EEFEF" w:rsidR="003B65C9" w:rsidRPr="00F15D07" w:rsidRDefault="003B65C9" w:rsidP="003B65C9">
            <w:pPr>
              <w:spacing w:after="0" w:line="276" w:lineRule="auto"/>
              <w:ind w:left="167"/>
              <w:rPr>
                <w:rFonts w:ascii="Times New Roman" w:hAnsi="Times New Roman" w:cs="Times New Roman"/>
                <w:sz w:val="24"/>
                <w:szCs w:val="24"/>
                <w:lang w:val="lt-LT"/>
              </w:rPr>
            </w:pPr>
            <w:r w:rsidRPr="007A7238">
              <w:rPr>
                <w:rFonts w:ascii="Times New Roman" w:hAnsi="Times New Roman" w:cs="Times New Roman"/>
                <w:sz w:val="24"/>
                <w:szCs w:val="24"/>
                <w:lang w:val="lt-LT"/>
              </w:rPr>
              <w:t>Tomas Godelis</w:t>
            </w:r>
          </w:p>
        </w:tc>
      </w:tr>
      <w:tr w:rsidR="003B65C9" w:rsidRPr="00F15D07" w14:paraId="0A89923B" w14:textId="77777777" w:rsidTr="004B68EF">
        <w:tc>
          <w:tcPr>
            <w:tcW w:w="1890" w:type="pct"/>
          </w:tcPr>
          <w:p w14:paraId="3394277A" w14:textId="77777777" w:rsidR="003B65C9" w:rsidRPr="00F15D07" w:rsidRDefault="003B65C9" w:rsidP="003B65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42579963" w:rsidR="003B65C9" w:rsidRPr="00F15D07" w:rsidRDefault="003B65C9" w:rsidP="003B65C9">
            <w:pPr>
              <w:spacing w:after="0" w:line="276" w:lineRule="auto"/>
              <w:ind w:left="167"/>
              <w:rPr>
                <w:rFonts w:ascii="Times New Roman" w:hAnsi="Times New Roman" w:cs="Times New Roman"/>
                <w:sz w:val="24"/>
                <w:szCs w:val="24"/>
                <w:lang w:val="lt-LT"/>
              </w:rPr>
            </w:pPr>
            <w:r w:rsidRPr="007A7238">
              <w:rPr>
                <w:rFonts w:ascii="Times New Roman" w:hAnsi="Times New Roman" w:cs="Times New Roman"/>
                <w:sz w:val="24"/>
                <w:szCs w:val="24"/>
                <w:lang w:val="lt-LT"/>
              </w:rPr>
              <w:t>Vykdomasis direktorius</w:t>
            </w:r>
          </w:p>
        </w:tc>
      </w:tr>
    </w:tbl>
    <w:p w14:paraId="0328CC22" w14:textId="4F2BE6ED" w:rsidR="00715292" w:rsidRPr="00F15D07" w:rsidRDefault="0071529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F15D07"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4896F5B4" w14:textId="77777777" w:rsidR="003B570A" w:rsidRDefault="009A7C1D" w:rsidP="009A7C1D">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p>
          <w:p w14:paraId="20437638" w14:textId="431CEEE4" w:rsidR="003B570A" w:rsidRDefault="003B570A" w:rsidP="009A7C1D">
            <w:pPr>
              <w:spacing w:after="0" w:line="276" w:lineRule="auto"/>
              <w:jc w:val="both"/>
              <w:rPr>
                <w:rFonts w:ascii="Times New Roman" w:eastAsia="Calibri" w:hAnsi="Times New Roman" w:cs="Times New Roman"/>
                <w:i/>
                <w:iCs/>
                <w:sz w:val="24"/>
                <w:szCs w:val="24"/>
                <w:lang w:val="lt-LT"/>
              </w:rPr>
            </w:pPr>
            <w:r w:rsidRPr="003B570A">
              <w:rPr>
                <w:rFonts w:ascii="Times New Roman" w:eastAsia="Calibri" w:hAnsi="Times New Roman" w:cs="Times New Roman"/>
                <w:i/>
                <w:iCs/>
                <w:sz w:val="24"/>
                <w:szCs w:val="24"/>
                <w:lang w:val="lt-LT"/>
              </w:rPr>
              <w:lastRenderedPageBreak/>
              <w:t>2 dalis: Vienkamerinis EKS su dažnio adaptacijos funkcija (SSIR), reaguojančia pagal papildomus fiziologinius parametrus ir leidžiantis atlikti magnetinio rezonanso tyrimą</w:t>
            </w:r>
          </w:p>
          <w:p w14:paraId="139656F0" w14:textId="621ACF1F" w:rsidR="003B570A" w:rsidRDefault="003B570A" w:rsidP="009A7C1D">
            <w:pPr>
              <w:spacing w:after="0" w:line="276" w:lineRule="auto"/>
              <w:jc w:val="both"/>
              <w:rPr>
                <w:rFonts w:ascii="Times New Roman" w:eastAsia="Calibri" w:hAnsi="Times New Roman" w:cs="Times New Roman"/>
                <w:i/>
                <w:iCs/>
                <w:sz w:val="24"/>
                <w:szCs w:val="24"/>
                <w:lang w:val="lt-LT"/>
              </w:rPr>
            </w:pPr>
            <w:r w:rsidRPr="003B570A">
              <w:rPr>
                <w:rFonts w:ascii="Times New Roman" w:eastAsia="Calibri" w:hAnsi="Times New Roman" w:cs="Times New Roman"/>
                <w:i/>
                <w:iCs/>
                <w:sz w:val="24"/>
                <w:szCs w:val="24"/>
                <w:lang w:val="lt-LT"/>
              </w:rPr>
              <w:t>5 dalis: Dvikamerinis EKS, su dažnio adaptacijos funkcija (DDDR), reaguojančia pagal papildomus fiziologinius parametrus ir leidžiantis atlikti magnetinio rezonanso tyrimą</w:t>
            </w:r>
          </w:p>
          <w:p w14:paraId="4E222A3A" w14:textId="5793BC7A" w:rsidR="003B570A" w:rsidRDefault="003B570A" w:rsidP="009A7C1D">
            <w:pPr>
              <w:spacing w:after="0" w:line="276" w:lineRule="auto"/>
              <w:jc w:val="both"/>
              <w:rPr>
                <w:rFonts w:ascii="Times New Roman" w:eastAsia="Calibri" w:hAnsi="Times New Roman" w:cs="Times New Roman"/>
                <w:i/>
                <w:iCs/>
                <w:sz w:val="24"/>
                <w:szCs w:val="24"/>
                <w:lang w:val="lt-LT"/>
              </w:rPr>
            </w:pPr>
            <w:r w:rsidRPr="003B570A">
              <w:rPr>
                <w:rFonts w:ascii="Times New Roman" w:eastAsia="Calibri" w:hAnsi="Times New Roman" w:cs="Times New Roman"/>
                <w:i/>
                <w:iCs/>
                <w:sz w:val="24"/>
                <w:szCs w:val="24"/>
                <w:lang w:val="lt-LT"/>
              </w:rPr>
              <w:t>9 dalis: Implantuojamas dvikamerinis kardioverteris defibriliatorius, turintis du sensorius mažesnio dydžio su elektrodais (IKD-DR mini )</w:t>
            </w:r>
          </w:p>
          <w:p w14:paraId="368D430B" w14:textId="77777777" w:rsidR="002E5CD1" w:rsidRDefault="002E5CD1" w:rsidP="00CD5651">
            <w:pPr>
              <w:spacing w:after="0" w:line="276" w:lineRule="auto"/>
              <w:jc w:val="both"/>
              <w:rPr>
                <w:rFonts w:ascii="Times New Roman" w:eastAsia="Calibri" w:hAnsi="Times New Roman" w:cs="Times New Roman"/>
                <w:sz w:val="24"/>
                <w:szCs w:val="24"/>
                <w:lang w:val="lt-LT"/>
              </w:rPr>
            </w:pPr>
          </w:p>
          <w:p w14:paraId="755654AC" w14:textId="361AA088" w:rsidR="008F05D5" w:rsidRPr="00F15D07" w:rsidRDefault="008F05D5" w:rsidP="00CD5651">
            <w:pPr>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 xml:space="preserve">Išsamus </w:t>
            </w:r>
            <w:r w:rsidR="003C140F" w:rsidRPr="00F15D07">
              <w:rPr>
                <w:rFonts w:ascii="Times New Roman" w:eastAsia="Calibri" w:hAnsi="Times New Roman" w:cs="Times New Roman"/>
                <w:sz w:val="24"/>
                <w:szCs w:val="24"/>
                <w:lang w:val="lt-LT"/>
              </w:rPr>
              <w:t>Prekių</w:t>
            </w:r>
            <w:r w:rsidR="00715292" w:rsidRPr="00F15D07">
              <w:rPr>
                <w:rFonts w:ascii="Times New Roman" w:eastAsia="Calibri" w:hAnsi="Times New Roman" w:cs="Times New Roman"/>
                <w:sz w:val="24"/>
                <w:szCs w:val="24"/>
                <w:lang w:val="lt-LT"/>
              </w:rPr>
              <w:t xml:space="preserve"> aprašymas ir kiti reikalavimai teikiamoms </w:t>
            </w:r>
            <w:r w:rsidR="003C140F" w:rsidRPr="00F15D07">
              <w:rPr>
                <w:rFonts w:ascii="Times New Roman" w:eastAsia="Calibri" w:hAnsi="Times New Roman" w:cs="Times New Roman"/>
                <w:sz w:val="24"/>
                <w:szCs w:val="24"/>
                <w:lang w:val="lt-LT"/>
              </w:rPr>
              <w:t>Prekėms</w:t>
            </w:r>
            <w:r w:rsidR="00715292" w:rsidRPr="00F15D07">
              <w:rPr>
                <w:rFonts w:ascii="Times New Roman" w:eastAsia="Calibri" w:hAnsi="Times New Roman" w:cs="Times New Roman"/>
                <w:sz w:val="24"/>
                <w:szCs w:val="24"/>
                <w:lang w:val="lt-LT"/>
              </w:rPr>
              <w:t xml:space="preserve"> nustatyti Specialiųjų sutarties sąlygų 1 priede „Techninė specifikacija“ (toliau – Techninė specifikacija) ir 2 priede „Pasiūlymas“</w:t>
            </w:r>
            <w:r w:rsidR="0BE48582" w:rsidRPr="00F15D07">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33C9EECF" w:rsidR="00715292" w:rsidRPr="00F15D07" w:rsidRDefault="008F05D5" w:rsidP="00CD5651">
            <w:pPr>
              <w:pStyle w:val="ListParagraph"/>
              <w:numPr>
                <w:ilvl w:val="1"/>
                <w:numId w:val="10"/>
              </w:numPr>
              <w:spacing w:line="276" w:lineRule="auto"/>
              <w:rPr>
                <w:b/>
                <w:bCs/>
              </w:rPr>
            </w:pPr>
            <w:r w:rsidRPr="00F15D07">
              <w:rPr>
                <w:b/>
                <w:bCs/>
              </w:rPr>
              <w:t xml:space="preserve"> Informacija apie ES finansuojamą projektą</w:t>
            </w:r>
          </w:p>
        </w:tc>
        <w:tc>
          <w:tcPr>
            <w:tcW w:w="5103" w:type="dxa"/>
            <w:gridSpan w:val="2"/>
          </w:tcPr>
          <w:p w14:paraId="70641749" w14:textId="540F70DB" w:rsidR="008F05D5" w:rsidRPr="00F15D07"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p w14:paraId="1DD4A81A" w14:textId="6C64BE67" w:rsidR="008F05D5" w:rsidRPr="00F15D07" w:rsidRDefault="008F05D5" w:rsidP="0015768F">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4C046D56" w:rsidR="00715292" w:rsidRPr="00F15D07" w:rsidRDefault="00F3745A" w:rsidP="00CD5651">
            <w:pPr>
              <w:pStyle w:val="ListParagraph"/>
              <w:numPr>
                <w:ilvl w:val="1"/>
                <w:numId w:val="10"/>
              </w:numPr>
              <w:spacing w:line="276" w:lineRule="auto"/>
              <w:rPr>
                <w:b/>
                <w:bCs/>
              </w:rPr>
            </w:pPr>
            <w:r w:rsidRPr="00F15D07">
              <w:rPr>
                <w:b/>
                <w:bCs/>
              </w:rPr>
              <w:t xml:space="preserve"> </w:t>
            </w:r>
            <w:r w:rsidR="008F05D5" w:rsidRPr="00F15D07">
              <w:rPr>
                <w:b/>
                <w:bCs/>
              </w:rPr>
              <w:t>Papildom</w:t>
            </w:r>
            <w:r w:rsidR="00BC13E3" w:rsidRPr="00F15D07">
              <w:rPr>
                <w:b/>
                <w:bCs/>
              </w:rPr>
              <w:t xml:space="preserve">os </w:t>
            </w:r>
            <w:r w:rsidR="003C140F" w:rsidRPr="00F15D07">
              <w:rPr>
                <w:b/>
                <w:bCs/>
              </w:rPr>
              <w:t>Prekės</w:t>
            </w:r>
            <w:r w:rsidR="008F05D5"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w:t>
            </w:r>
            <w:r w:rsidR="008F05D5" w:rsidRPr="005626BE">
              <w:rPr>
                <w:rFonts w:ascii="Times New Roman" w:hAnsi="Times New Roman" w:cs="Times New Roman"/>
                <w:sz w:val="24"/>
                <w:szCs w:val="24"/>
                <w:lang w:val="lt-LT"/>
              </w:rPr>
              <w:t xml:space="preserve">tačiau su pirkimo objektu susijusių </w:t>
            </w:r>
            <w:r w:rsidR="003C140F" w:rsidRPr="005626BE">
              <w:rPr>
                <w:rFonts w:ascii="Times New Roman" w:hAnsi="Times New Roman" w:cs="Times New Roman"/>
                <w:sz w:val="24"/>
                <w:szCs w:val="24"/>
                <w:lang w:val="lt-LT"/>
              </w:rPr>
              <w:t>Prekių</w:t>
            </w:r>
            <w:r w:rsidR="008F05D5" w:rsidRPr="005626BE">
              <w:rPr>
                <w:rFonts w:ascii="Times New Roman" w:hAnsi="Times New Roman" w:cs="Times New Roman"/>
                <w:sz w:val="24"/>
                <w:szCs w:val="24"/>
                <w:lang w:val="lt-LT"/>
              </w:rPr>
              <w:t xml:space="preserve"> neviršijant 10 proc. pradinės Sutarties vertės</w:t>
            </w:r>
            <w:r w:rsidR="00880C01" w:rsidRPr="005626BE">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9782E37" w14:textId="7910A7FC" w:rsidR="0015768F" w:rsidRPr="00CE7003" w:rsidRDefault="0015768F" w:rsidP="0015768F">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CE7003">
              <w:rPr>
                <w:rFonts w:ascii="Times New Roman" w:eastAsia="Arial Unicode MS" w:hAnsi="Times New Roman" w:cs="Times New Roman"/>
                <w:sz w:val="24"/>
                <w:szCs w:val="24"/>
                <w:bdr w:val="none" w:sz="0" w:space="0" w:color="auto" w:frame="1"/>
                <w:lang w:val="lt-LT" w:eastAsia="lt-LT"/>
              </w:rPr>
              <w:t xml:space="preserve">Prekės užsakomos pagal Pirkėjo poreikį atskirais užsakymais per </w:t>
            </w:r>
            <w:r w:rsidR="00D3666D" w:rsidRPr="00CE7003">
              <w:rPr>
                <w:rFonts w:ascii="Times New Roman" w:eastAsia="Arial Unicode MS" w:hAnsi="Times New Roman" w:cs="Times New Roman"/>
                <w:sz w:val="24"/>
                <w:szCs w:val="24"/>
                <w:bdr w:val="none" w:sz="0" w:space="0" w:color="auto" w:frame="1"/>
                <w:lang w:val="lt-LT" w:eastAsia="lt-LT"/>
              </w:rPr>
              <w:t>36</w:t>
            </w:r>
            <w:r w:rsidRPr="00CE7003">
              <w:rPr>
                <w:rFonts w:ascii="Times New Roman" w:eastAsia="Arial Unicode MS" w:hAnsi="Times New Roman" w:cs="Times New Roman"/>
                <w:sz w:val="24"/>
                <w:szCs w:val="24"/>
                <w:bdr w:val="nil"/>
                <w:lang w:val="lt-LT" w:eastAsia="lt-LT"/>
              </w:rPr>
              <w:t> (</w:t>
            </w:r>
            <w:r w:rsidR="00D3666D" w:rsidRPr="00CE7003">
              <w:rPr>
                <w:rFonts w:ascii="Times New Roman" w:eastAsia="Arial Unicode MS" w:hAnsi="Times New Roman" w:cs="Times New Roman"/>
                <w:sz w:val="24"/>
                <w:szCs w:val="24"/>
                <w:bdr w:val="nil"/>
                <w:lang w:val="lt-LT" w:eastAsia="lt-LT"/>
              </w:rPr>
              <w:t>trisdešimt šešių</w:t>
            </w:r>
            <w:r w:rsidRPr="00CE7003">
              <w:rPr>
                <w:rFonts w:ascii="Times New Roman" w:eastAsia="Arial Unicode MS" w:hAnsi="Times New Roman" w:cs="Times New Roman"/>
                <w:sz w:val="24"/>
                <w:szCs w:val="24"/>
                <w:bdr w:val="nil"/>
                <w:lang w:val="lt-LT" w:eastAsia="lt-LT"/>
              </w:rPr>
              <w:t xml:space="preserve">) </w:t>
            </w:r>
            <w:r w:rsidRPr="00CE7003">
              <w:rPr>
                <w:rFonts w:ascii="Times New Roman" w:eastAsia="Arial Unicode MS" w:hAnsi="Times New Roman" w:cs="Times New Roman"/>
                <w:sz w:val="24"/>
                <w:szCs w:val="24"/>
                <w:bdr w:val="none" w:sz="0" w:space="0" w:color="auto" w:frame="1"/>
                <w:lang w:val="lt-LT" w:eastAsia="lt-LT"/>
              </w:rPr>
              <w:t>mėnesių laikotarpį.</w:t>
            </w:r>
          </w:p>
          <w:p w14:paraId="3DBD811F" w14:textId="77777777" w:rsidR="0015768F" w:rsidRPr="00CE7003" w:rsidRDefault="0015768F" w:rsidP="0015768F">
            <w:pPr>
              <w:spacing w:after="0" w:line="276" w:lineRule="auto"/>
              <w:jc w:val="both"/>
              <w:rPr>
                <w:rFonts w:ascii="Times New Roman" w:eastAsiaTheme="minorEastAsia" w:hAnsi="Times New Roman" w:cs="Times New Roman"/>
                <w:sz w:val="24"/>
                <w:szCs w:val="24"/>
                <w:lang w:val="lt-LT"/>
              </w:rPr>
            </w:pPr>
          </w:p>
          <w:p w14:paraId="0AF5E17F" w14:textId="5156C4D3" w:rsidR="0015768F" w:rsidRPr="00CE7003" w:rsidRDefault="0015768F" w:rsidP="0015768F">
            <w:pPr>
              <w:spacing w:after="0" w:line="276" w:lineRule="auto"/>
              <w:jc w:val="both"/>
              <w:rPr>
                <w:rFonts w:ascii="Times New Roman" w:eastAsiaTheme="minorEastAsia" w:hAnsi="Times New Roman" w:cs="Times New Roman"/>
                <w:sz w:val="24"/>
                <w:szCs w:val="24"/>
                <w:lang w:val="lt-LT"/>
              </w:rPr>
            </w:pPr>
            <w:r w:rsidRPr="00CE7003">
              <w:rPr>
                <w:rFonts w:ascii="Times New Roman" w:eastAsiaTheme="minorEastAsia" w:hAnsi="Times New Roman" w:cs="Times New Roman"/>
                <w:sz w:val="24"/>
                <w:szCs w:val="24"/>
                <w:lang w:val="lt-LT"/>
              </w:rPr>
              <w:t>Prekių užsakymai pateikiami Šalims priimtinu būdu (el. paštu, elektronine užsakymo sistema, telefonu ar kt.).</w:t>
            </w:r>
          </w:p>
          <w:p w14:paraId="08C9AF58" w14:textId="77777777" w:rsidR="0015768F" w:rsidRPr="00CE7003" w:rsidRDefault="0015768F" w:rsidP="0015768F">
            <w:pPr>
              <w:spacing w:after="0" w:line="276" w:lineRule="auto"/>
              <w:jc w:val="both"/>
              <w:rPr>
                <w:rFonts w:ascii="Times New Roman" w:eastAsia="Arial Unicode MS" w:hAnsi="Times New Roman" w:cs="Times New Roman"/>
                <w:color w:val="FF0000"/>
                <w:sz w:val="24"/>
                <w:szCs w:val="24"/>
                <w:bdr w:val="nil"/>
                <w:lang w:val="lt-LT" w:eastAsia="lt-LT"/>
              </w:rPr>
            </w:pPr>
          </w:p>
          <w:p w14:paraId="107A771A" w14:textId="1D0C31B6" w:rsidR="00BD3E58" w:rsidRPr="00D3666D" w:rsidRDefault="0015768F" w:rsidP="00CD5651">
            <w:pPr>
              <w:spacing w:after="0" w:line="276" w:lineRule="auto"/>
              <w:jc w:val="both"/>
              <w:rPr>
                <w:rFonts w:ascii="Times New Roman" w:eastAsia="Arial Unicode MS" w:hAnsi="Times New Roman" w:cs="Times New Roman"/>
                <w:sz w:val="24"/>
                <w:szCs w:val="24"/>
                <w:bdr w:val="nil"/>
                <w:lang w:val="lt-LT" w:eastAsia="lt-LT"/>
              </w:rPr>
            </w:pPr>
            <w:r w:rsidRPr="00CE7003">
              <w:rPr>
                <w:rFonts w:ascii="Times New Roman" w:eastAsia="Arial Unicode MS" w:hAnsi="Times New Roman" w:cs="Times New Roman"/>
                <w:sz w:val="24"/>
                <w:szCs w:val="24"/>
                <w:bdr w:val="nil"/>
                <w:lang w:val="lt-LT" w:eastAsia="lt-LT"/>
              </w:rPr>
              <w:t xml:space="preserve">Prekės pagal Sutartį turi būti pristatytos </w:t>
            </w:r>
            <w:r w:rsidRPr="00CE7003">
              <w:rPr>
                <w:rFonts w:ascii="Times New Roman" w:hAnsi="Times New Roman" w:cs="Times New Roman"/>
                <w:sz w:val="24"/>
                <w:szCs w:val="24"/>
              </w:rPr>
              <w:t xml:space="preserve">per </w:t>
            </w:r>
            <w:r w:rsidR="00CE7003" w:rsidRPr="00CE7003">
              <w:rPr>
                <w:rFonts w:ascii="Times New Roman" w:hAnsi="Times New Roman" w:cs="Times New Roman"/>
                <w:sz w:val="24"/>
                <w:szCs w:val="24"/>
              </w:rPr>
              <w:t xml:space="preserve">10 </w:t>
            </w:r>
            <w:r w:rsidRPr="00CE7003">
              <w:rPr>
                <w:rFonts w:ascii="Times New Roman" w:hAnsi="Times New Roman" w:cs="Times New Roman"/>
                <w:sz w:val="24"/>
                <w:szCs w:val="24"/>
              </w:rPr>
              <w:t>darbo dien</w:t>
            </w:r>
            <w:r w:rsidR="00CE7003" w:rsidRPr="00CE7003">
              <w:rPr>
                <w:rFonts w:ascii="Times New Roman" w:hAnsi="Times New Roman" w:cs="Times New Roman"/>
                <w:sz w:val="24"/>
                <w:szCs w:val="24"/>
              </w:rPr>
              <w:t>ų</w:t>
            </w:r>
            <w:r w:rsidRPr="00CE7003">
              <w:rPr>
                <w:rFonts w:ascii="Times New Roman" w:hAnsi="Times New Roman" w:cs="Times New Roman"/>
                <w:sz w:val="24"/>
                <w:szCs w:val="24"/>
              </w:rPr>
              <w:t xml:space="preserve"> </w:t>
            </w:r>
            <w:r w:rsidRPr="00CE7003">
              <w:rPr>
                <w:rFonts w:ascii="Times New Roman" w:eastAsia="Arial Unicode MS" w:hAnsi="Times New Roman" w:cs="Times New Roman"/>
                <w:sz w:val="24"/>
                <w:szCs w:val="24"/>
                <w:bdr w:val="nil"/>
                <w:lang w:val="lt-LT" w:eastAsia="lt-LT"/>
              </w:rPr>
              <w:t xml:space="preserve">nuo </w:t>
            </w:r>
            <w:r w:rsidRPr="00CE7003">
              <w:rPr>
                <w:rFonts w:ascii="Times New Roman" w:hAnsi="Times New Roman" w:cs="Times New Roman"/>
                <w:sz w:val="24"/>
                <w:szCs w:val="24"/>
                <w:lang w:val="lt-LT"/>
              </w:rPr>
              <w:t xml:space="preserve">Pirkėjo </w:t>
            </w:r>
            <w:r w:rsidRPr="00CE7003">
              <w:rPr>
                <w:rFonts w:ascii="Times New Roman" w:eastAsia="Arial Unicode MS" w:hAnsi="Times New Roman" w:cs="Times New Roman"/>
                <w:sz w:val="24"/>
                <w:szCs w:val="24"/>
                <w:bdr w:val="nil"/>
                <w:lang w:val="lt-LT" w:eastAsia="lt-LT"/>
              </w:rPr>
              <w:t>užsakymo pateikimo Tiekėjui dienos.</w:t>
            </w:r>
          </w:p>
          <w:p w14:paraId="529699C9" w14:textId="77777777" w:rsidR="002E5CD1" w:rsidRPr="00D3666D" w:rsidRDefault="002E5CD1" w:rsidP="002E5CD1">
            <w:pPr>
              <w:spacing w:after="0" w:line="276" w:lineRule="auto"/>
              <w:jc w:val="both"/>
              <w:rPr>
                <w:rFonts w:ascii="Times New Roman" w:eastAsia="Arial Unicode MS" w:hAnsi="Times New Roman" w:cs="Times New Roman"/>
                <w:color w:val="FF0000"/>
                <w:sz w:val="24"/>
                <w:szCs w:val="24"/>
                <w:highlight w:val="yellow"/>
                <w:bdr w:val="nil"/>
                <w:lang w:val="lt-LT" w:eastAsia="lt-LT"/>
              </w:rPr>
            </w:pPr>
          </w:p>
          <w:p w14:paraId="02D587DF" w14:textId="77777777" w:rsidR="00D3666D" w:rsidRPr="00047499" w:rsidRDefault="00D3666D" w:rsidP="00D3666D">
            <w:pPr>
              <w:spacing w:after="0" w:line="276" w:lineRule="auto"/>
              <w:jc w:val="both"/>
              <w:rPr>
                <w:rFonts w:ascii="Times New Roman" w:hAnsi="Times New Roman" w:cs="Times New Roman"/>
                <w:sz w:val="24"/>
                <w:szCs w:val="24"/>
                <w:lang w:val="lt-LT"/>
              </w:rPr>
            </w:pPr>
            <w:r w:rsidRPr="00047499">
              <w:rPr>
                <w:rFonts w:ascii="Times New Roman" w:hAnsi="Times New Roman" w:cs="Times New Roman"/>
                <w:sz w:val="24"/>
                <w:szCs w:val="24"/>
                <w:lang w:val="lt-LT"/>
              </w:rPr>
              <w:t>Prekių pristatymo vieta: Viešoji įstaiga Respublikinė Panevėžio ligoninė, Smėlynės</w:t>
            </w:r>
          </w:p>
          <w:p w14:paraId="7FBA69F1" w14:textId="54CA1914" w:rsidR="00674DC8" w:rsidRPr="00CE4ACC" w:rsidRDefault="00D3666D" w:rsidP="00D3666D">
            <w:pPr>
              <w:spacing w:after="0" w:line="276" w:lineRule="auto"/>
              <w:jc w:val="both"/>
              <w:rPr>
                <w:rFonts w:ascii="Times New Roman" w:eastAsia="Arial Unicode MS" w:hAnsi="Times New Roman" w:cs="Times New Roman"/>
                <w:color w:val="00B050"/>
                <w:sz w:val="24"/>
                <w:szCs w:val="24"/>
                <w:bdr w:val="nil"/>
                <w:lang w:val="lt-LT" w:eastAsia="lt-LT"/>
              </w:rPr>
            </w:pPr>
            <w:r w:rsidRPr="00047499">
              <w:rPr>
                <w:rFonts w:ascii="Times New Roman" w:hAnsi="Times New Roman" w:cs="Times New Roman"/>
                <w:sz w:val="24"/>
                <w:szCs w:val="24"/>
                <w:lang w:val="lt-LT"/>
              </w:rPr>
              <w:t>g. 25, Panevėžys</w:t>
            </w:r>
            <w:r>
              <w:rPr>
                <w:rFonts w:ascii="Times New Roman" w:hAnsi="Times New Roman" w:cs="Times New Roman"/>
                <w:sz w:val="24"/>
                <w:szCs w:val="24"/>
                <w:lang w:val="lt-LT"/>
              </w:rPr>
              <w:t>.</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3C586A88"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F15D07"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15768F">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lastRenderedPageBreak/>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shd w:val="clear" w:color="auto" w:fill="auto"/>
          </w:tcPr>
          <w:p w14:paraId="06151A72" w14:textId="2957F706" w:rsidR="00045E72" w:rsidRPr="0015768F"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15768F">
              <w:rPr>
                <w:rFonts w:ascii="Times New Roman" w:eastAsia="Calibri" w:hAnsi="Times New Roman" w:cs="Times New Roman"/>
                <w:sz w:val="24"/>
                <w:szCs w:val="24"/>
                <w:lang w:val="lt-LT"/>
              </w:rPr>
              <w:t>Fiksuoto įkainio</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045E72" w:rsidRPr="00F15D07" w14:paraId="357BB587" w14:textId="77777777" w:rsidTr="00E37ADB">
        <w:tc>
          <w:tcPr>
            <w:tcW w:w="2552" w:type="dxa"/>
          </w:tcPr>
          <w:p w14:paraId="32178E44" w14:textId="7D8E02C7" w:rsidR="00045E72" w:rsidRPr="00F15D07"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4E45552F" w14:textId="77777777" w:rsidR="00BC305A" w:rsidRDefault="7C53979C" w:rsidP="00CD5651">
            <w:pPr>
              <w:spacing w:line="276" w:lineRule="auto"/>
              <w:jc w:val="both"/>
              <w:rPr>
                <w:rFonts w:ascii="Times New Roman" w:eastAsia="Times New Roman" w:hAnsi="Times New Roman" w:cs="Times New Roman"/>
                <w:sz w:val="24"/>
                <w:szCs w:val="24"/>
                <w:bdr w:val="nil"/>
                <w:lang w:val="lt-LT" w:eastAsia="lt-LT"/>
              </w:rPr>
            </w:pPr>
            <w:r w:rsidRPr="00765FF4">
              <w:rPr>
                <w:rFonts w:ascii="Times New Roman" w:eastAsia="Times New Roman" w:hAnsi="Times New Roman" w:cs="Times New Roman"/>
                <w:sz w:val="24"/>
                <w:szCs w:val="24"/>
                <w:bdr w:val="nil"/>
                <w:lang w:val="lt-LT" w:eastAsia="lt-LT"/>
              </w:rPr>
              <w:t>Pradinės Sutarties vertė yra</w:t>
            </w:r>
            <w:r w:rsidR="00BC305A">
              <w:rPr>
                <w:rFonts w:ascii="Times New Roman" w:eastAsia="Times New Roman" w:hAnsi="Times New Roman" w:cs="Times New Roman"/>
                <w:sz w:val="24"/>
                <w:szCs w:val="24"/>
                <w:bdr w:val="nil"/>
                <w:lang w:val="lt-LT" w:eastAsia="lt-LT"/>
              </w:rPr>
              <w:t>:</w:t>
            </w:r>
          </w:p>
          <w:p w14:paraId="5482EE2C" w14:textId="517B1D29" w:rsidR="003B570A" w:rsidRPr="00087989" w:rsidRDefault="003B570A" w:rsidP="003B570A">
            <w:pPr>
              <w:spacing w:after="0" w:line="276" w:lineRule="auto"/>
              <w:jc w:val="both"/>
              <w:rPr>
                <w:rFonts w:ascii="Times New Roman" w:eastAsia="Calibri" w:hAnsi="Times New Roman" w:cs="Times New Roman"/>
                <w:i/>
                <w:iCs/>
                <w:sz w:val="24"/>
                <w:szCs w:val="24"/>
                <w:lang w:val="lt-LT"/>
              </w:rPr>
            </w:pPr>
            <w:r w:rsidRPr="002A71AA">
              <w:rPr>
                <w:rFonts w:ascii="Times New Roman" w:eastAsia="Calibri" w:hAnsi="Times New Roman" w:cs="Times New Roman"/>
                <w:i/>
                <w:iCs/>
                <w:sz w:val="24"/>
                <w:szCs w:val="24"/>
                <w:lang w:val="lt-LT"/>
              </w:rPr>
              <w:t xml:space="preserve">2 dalis: </w:t>
            </w:r>
            <w:r w:rsidRPr="00087989">
              <w:rPr>
                <w:rFonts w:ascii="Times New Roman" w:eastAsia="Calibri" w:hAnsi="Times New Roman" w:cs="Times New Roman"/>
                <w:i/>
                <w:iCs/>
                <w:sz w:val="24"/>
                <w:szCs w:val="24"/>
                <w:lang w:val="lt-LT"/>
              </w:rPr>
              <w:t>Vienkamerinis EKS su dažnio adaptacijos funkcija (SSIR), reaguojančia pagal papildomus fiziologinius parametrus ir leidžiantis atlikti magnetinio rezonanso tyrimą</w:t>
            </w:r>
            <w:r w:rsidR="002A71AA" w:rsidRPr="00087989">
              <w:rPr>
                <w:rFonts w:ascii="Times New Roman" w:eastAsia="Calibri" w:hAnsi="Times New Roman" w:cs="Times New Roman"/>
                <w:i/>
                <w:iCs/>
                <w:sz w:val="24"/>
                <w:szCs w:val="24"/>
                <w:lang w:val="lt-LT"/>
              </w:rPr>
              <w:t xml:space="preserve"> </w:t>
            </w:r>
            <w:r w:rsidR="00087989" w:rsidRPr="00087989">
              <w:rPr>
                <w:rFonts w:ascii="Times New Roman" w:eastAsia="Calibri" w:hAnsi="Times New Roman" w:cs="Times New Roman"/>
                <w:i/>
                <w:iCs/>
                <w:sz w:val="24"/>
                <w:szCs w:val="24"/>
                <w:lang w:val="lt-LT"/>
              </w:rPr>
              <w:t>–</w:t>
            </w:r>
            <w:r w:rsidR="002A71AA" w:rsidRPr="00087989">
              <w:rPr>
                <w:rFonts w:ascii="Times New Roman" w:eastAsia="Calibri" w:hAnsi="Times New Roman" w:cs="Times New Roman"/>
                <w:i/>
                <w:iCs/>
                <w:sz w:val="24"/>
                <w:szCs w:val="24"/>
                <w:lang w:val="lt-LT"/>
              </w:rPr>
              <w:t xml:space="preserve"> </w:t>
            </w:r>
            <w:r w:rsidR="00087989" w:rsidRPr="00087989">
              <w:rPr>
                <w:rFonts w:ascii="Times New Roman" w:eastAsia="Calibri" w:hAnsi="Times New Roman" w:cs="Times New Roman"/>
                <w:i/>
                <w:iCs/>
                <w:sz w:val="24"/>
                <w:szCs w:val="24"/>
                <w:lang w:val="lt-LT"/>
              </w:rPr>
              <w:t>36000,00</w:t>
            </w:r>
            <w:r w:rsidR="002A71AA" w:rsidRPr="00087989">
              <w:rPr>
                <w:rFonts w:ascii="Times New Roman" w:eastAsia="Times New Roman" w:hAnsi="Times New Roman" w:cs="Times New Roman"/>
                <w:sz w:val="24"/>
                <w:szCs w:val="24"/>
                <w:bdr w:val="nil"/>
                <w:lang w:val="lt-LT" w:eastAsia="lt-LT"/>
              </w:rPr>
              <w:t xml:space="preserve"> </w:t>
            </w:r>
            <w:r w:rsidR="002A71AA" w:rsidRPr="00087989">
              <w:rPr>
                <w:rFonts w:ascii="Times New Roman" w:eastAsia="Times New Roman" w:hAnsi="Times New Roman" w:cs="Times New Roman"/>
                <w:sz w:val="24"/>
                <w:szCs w:val="24"/>
                <w:lang w:val="lt-LT" w:eastAsia="lt-LT"/>
              </w:rPr>
              <w:t>Eur (</w:t>
            </w:r>
            <w:r w:rsidR="00087989" w:rsidRPr="00087989">
              <w:rPr>
                <w:rFonts w:ascii="Times New Roman" w:eastAsia="Times New Roman" w:hAnsi="Times New Roman" w:cs="Times New Roman"/>
                <w:i/>
                <w:iCs/>
                <w:sz w:val="24"/>
                <w:szCs w:val="24"/>
                <w:lang w:val="lt-LT" w:eastAsia="lt-LT"/>
              </w:rPr>
              <w:t>Trisdešimt šeši tūkstančiai eurų 00 ct</w:t>
            </w:r>
            <w:r w:rsidR="002A71AA" w:rsidRPr="00087989">
              <w:rPr>
                <w:rFonts w:ascii="Times New Roman" w:eastAsia="Times New Roman" w:hAnsi="Times New Roman" w:cs="Times New Roman"/>
                <w:sz w:val="24"/>
                <w:szCs w:val="24"/>
                <w:lang w:val="lt-LT" w:eastAsia="lt-LT"/>
              </w:rPr>
              <w:t>),</w:t>
            </w:r>
            <w:r w:rsidR="002A71AA" w:rsidRPr="00087989">
              <w:rPr>
                <w:rFonts w:ascii="Times New Roman" w:eastAsia="Times New Roman" w:hAnsi="Times New Roman" w:cs="Times New Roman"/>
                <w:sz w:val="24"/>
                <w:szCs w:val="24"/>
                <w:bdr w:val="nil"/>
                <w:lang w:val="lt-LT" w:eastAsia="lt-LT"/>
              </w:rPr>
              <w:t xml:space="preserve"> </w:t>
            </w:r>
            <w:r w:rsidR="002A71AA" w:rsidRPr="00087989">
              <w:rPr>
                <w:rFonts w:ascii="Times New Roman" w:eastAsia="Times New Roman" w:hAnsi="Times New Roman" w:cs="Times New Roman"/>
                <w:b/>
                <w:bCs/>
                <w:sz w:val="24"/>
                <w:szCs w:val="24"/>
                <w:bdr w:val="nil"/>
                <w:lang w:val="lt-LT" w:eastAsia="lt-LT"/>
              </w:rPr>
              <w:t>be pridėtinės vertės mokesčio</w:t>
            </w:r>
            <w:r w:rsidR="002A71AA" w:rsidRPr="00087989">
              <w:rPr>
                <w:rFonts w:ascii="Times New Roman" w:eastAsia="Times New Roman" w:hAnsi="Times New Roman" w:cs="Times New Roman"/>
                <w:sz w:val="24"/>
                <w:szCs w:val="24"/>
                <w:bdr w:val="nil"/>
                <w:lang w:val="lt-LT" w:eastAsia="lt-LT"/>
              </w:rPr>
              <w:t xml:space="preserve"> (toliau – </w:t>
            </w:r>
            <w:r w:rsidR="002A71AA" w:rsidRPr="00087989">
              <w:rPr>
                <w:rFonts w:ascii="Times New Roman" w:eastAsia="Times New Roman" w:hAnsi="Times New Roman" w:cs="Times New Roman"/>
                <w:b/>
                <w:bCs/>
                <w:sz w:val="24"/>
                <w:szCs w:val="24"/>
                <w:bdr w:val="nil"/>
                <w:lang w:val="lt-LT" w:eastAsia="lt-LT"/>
              </w:rPr>
              <w:t>PVM</w:t>
            </w:r>
            <w:r w:rsidR="002A71AA" w:rsidRPr="00087989">
              <w:rPr>
                <w:rFonts w:ascii="Times New Roman" w:eastAsia="Times New Roman" w:hAnsi="Times New Roman" w:cs="Times New Roman"/>
                <w:sz w:val="24"/>
                <w:szCs w:val="24"/>
                <w:bdr w:val="nil"/>
                <w:lang w:val="lt-LT" w:eastAsia="lt-LT"/>
              </w:rPr>
              <w:t>).</w:t>
            </w:r>
          </w:p>
          <w:p w14:paraId="3DF800DA" w14:textId="5DC94F20" w:rsidR="003B570A" w:rsidRPr="00087989" w:rsidRDefault="003B570A" w:rsidP="003B570A">
            <w:pPr>
              <w:spacing w:after="0" w:line="276" w:lineRule="auto"/>
              <w:jc w:val="both"/>
              <w:rPr>
                <w:rFonts w:ascii="Times New Roman" w:eastAsia="Calibri" w:hAnsi="Times New Roman" w:cs="Times New Roman"/>
                <w:i/>
                <w:iCs/>
                <w:sz w:val="24"/>
                <w:szCs w:val="24"/>
                <w:lang w:val="lt-LT"/>
              </w:rPr>
            </w:pPr>
            <w:r w:rsidRPr="00087989">
              <w:rPr>
                <w:rFonts w:ascii="Times New Roman" w:eastAsia="Calibri" w:hAnsi="Times New Roman" w:cs="Times New Roman"/>
                <w:i/>
                <w:iCs/>
                <w:sz w:val="24"/>
                <w:szCs w:val="24"/>
                <w:lang w:val="lt-LT"/>
              </w:rPr>
              <w:t>5 dalis: Dvikamerinis EKS, su dažnio adaptacijos funkcija (DDDR), reaguojančia pagal papildomus fiziologinius parametrus ir leidžiantis atlikti magnetinio rezonanso tyrimą</w:t>
            </w:r>
            <w:r w:rsidR="002A71AA" w:rsidRPr="00087989">
              <w:rPr>
                <w:rFonts w:ascii="Times New Roman" w:eastAsia="Calibri" w:hAnsi="Times New Roman" w:cs="Times New Roman"/>
                <w:i/>
                <w:iCs/>
                <w:sz w:val="24"/>
                <w:szCs w:val="24"/>
                <w:lang w:val="lt-LT"/>
              </w:rPr>
              <w:t xml:space="preserve"> </w:t>
            </w:r>
            <w:r w:rsidR="00087989" w:rsidRPr="00087989">
              <w:rPr>
                <w:rFonts w:ascii="Times New Roman" w:eastAsia="Calibri" w:hAnsi="Times New Roman" w:cs="Times New Roman"/>
                <w:i/>
                <w:iCs/>
                <w:sz w:val="24"/>
                <w:szCs w:val="24"/>
                <w:lang w:val="lt-LT"/>
              </w:rPr>
              <w:t>– 134100,00</w:t>
            </w:r>
            <w:r w:rsidR="002A71AA" w:rsidRPr="00087989">
              <w:rPr>
                <w:rFonts w:ascii="Times New Roman" w:eastAsia="Times New Roman" w:hAnsi="Times New Roman" w:cs="Times New Roman"/>
                <w:sz w:val="24"/>
                <w:szCs w:val="24"/>
                <w:bdr w:val="nil"/>
                <w:lang w:val="lt-LT" w:eastAsia="lt-LT"/>
              </w:rPr>
              <w:t xml:space="preserve"> </w:t>
            </w:r>
            <w:r w:rsidR="002A71AA" w:rsidRPr="00087989">
              <w:rPr>
                <w:rFonts w:ascii="Times New Roman" w:eastAsia="Times New Roman" w:hAnsi="Times New Roman" w:cs="Times New Roman"/>
                <w:sz w:val="24"/>
                <w:szCs w:val="24"/>
                <w:lang w:val="lt-LT" w:eastAsia="lt-LT"/>
              </w:rPr>
              <w:t>Eur (</w:t>
            </w:r>
            <w:r w:rsidR="00087989" w:rsidRPr="00087989">
              <w:rPr>
                <w:rFonts w:ascii="Times New Roman" w:eastAsia="Times New Roman" w:hAnsi="Times New Roman" w:cs="Times New Roman"/>
                <w:i/>
                <w:iCs/>
                <w:sz w:val="24"/>
                <w:szCs w:val="24"/>
                <w:lang w:val="lt-LT" w:eastAsia="lt-LT"/>
              </w:rPr>
              <w:t>Vienas šimtas trisdešimt keturi tūkstančiai vienas šimtas eurų 00 ct</w:t>
            </w:r>
            <w:r w:rsidR="002A71AA" w:rsidRPr="00087989">
              <w:rPr>
                <w:rFonts w:ascii="Times New Roman" w:eastAsia="Times New Roman" w:hAnsi="Times New Roman" w:cs="Times New Roman"/>
                <w:sz w:val="24"/>
                <w:szCs w:val="24"/>
                <w:lang w:val="lt-LT" w:eastAsia="lt-LT"/>
              </w:rPr>
              <w:t>),</w:t>
            </w:r>
            <w:r w:rsidR="002A71AA" w:rsidRPr="00087989">
              <w:rPr>
                <w:rFonts w:ascii="Times New Roman" w:eastAsia="Times New Roman" w:hAnsi="Times New Roman" w:cs="Times New Roman"/>
                <w:sz w:val="24"/>
                <w:szCs w:val="24"/>
                <w:bdr w:val="nil"/>
                <w:lang w:val="lt-LT" w:eastAsia="lt-LT"/>
              </w:rPr>
              <w:t xml:space="preserve"> </w:t>
            </w:r>
            <w:r w:rsidR="002A71AA" w:rsidRPr="00087989">
              <w:rPr>
                <w:rFonts w:ascii="Times New Roman" w:eastAsia="Times New Roman" w:hAnsi="Times New Roman" w:cs="Times New Roman"/>
                <w:b/>
                <w:bCs/>
                <w:sz w:val="24"/>
                <w:szCs w:val="24"/>
                <w:bdr w:val="nil"/>
                <w:lang w:val="lt-LT" w:eastAsia="lt-LT"/>
              </w:rPr>
              <w:t>be pridėtinės vertės mokesčio</w:t>
            </w:r>
            <w:r w:rsidR="002A71AA" w:rsidRPr="00087989">
              <w:rPr>
                <w:rFonts w:ascii="Times New Roman" w:eastAsia="Times New Roman" w:hAnsi="Times New Roman" w:cs="Times New Roman"/>
                <w:sz w:val="24"/>
                <w:szCs w:val="24"/>
                <w:bdr w:val="nil"/>
                <w:lang w:val="lt-LT" w:eastAsia="lt-LT"/>
              </w:rPr>
              <w:t xml:space="preserve"> (toliau – </w:t>
            </w:r>
            <w:r w:rsidR="002A71AA" w:rsidRPr="00087989">
              <w:rPr>
                <w:rFonts w:ascii="Times New Roman" w:eastAsia="Times New Roman" w:hAnsi="Times New Roman" w:cs="Times New Roman"/>
                <w:b/>
                <w:bCs/>
                <w:sz w:val="24"/>
                <w:szCs w:val="24"/>
                <w:bdr w:val="nil"/>
                <w:lang w:val="lt-LT" w:eastAsia="lt-LT"/>
              </w:rPr>
              <w:t>PVM</w:t>
            </w:r>
            <w:r w:rsidR="002A71AA" w:rsidRPr="00087989">
              <w:rPr>
                <w:rFonts w:ascii="Times New Roman" w:eastAsia="Times New Roman" w:hAnsi="Times New Roman" w:cs="Times New Roman"/>
                <w:sz w:val="24"/>
                <w:szCs w:val="24"/>
                <w:bdr w:val="nil"/>
                <w:lang w:val="lt-LT" w:eastAsia="lt-LT"/>
              </w:rPr>
              <w:t>).</w:t>
            </w:r>
          </w:p>
          <w:p w14:paraId="6E457020" w14:textId="0FE23A01" w:rsidR="003B570A" w:rsidRPr="00087989" w:rsidRDefault="003B570A" w:rsidP="003B570A">
            <w:pPr>
              <w:spacing w:after="0" w:line="276" w:lineRule="auto"/>
              <w:jc w:val="both"/>
              <w:rPr>
                <w:rFonts w:ascii="Times New Roman" w:eastAsia="Calibri" w:hAnsi="Times New Roman" w:cs="Times New Roman"/>
                <w:i/>
                <w:iCs/>
                <w:sz w:val="24"/>
                <w:szCs w:val="24"/>
                <w:lang w:val="lt-LT"/>
              </w:rPr>
            </w:pPr>
            <w:r w:rsidRPr="00087989">
              <w:rPr>
                <w:rFonts w:ascii="Times New Roman" w:eastAsia="Calibri" w:hAnsi="Times New Roman" w:cs="Times New Roman"/>
                <w:i/>
                <w:iCs/>
                <w:sz w:val="24"/>
                <w:szCs w:val="24"/>
                <w:lang w:val="lt-LT"/>
              </w:rPr>
              <w:t>9 dalis: Implantuojamas dvikamerinis kardioverteris defibriliatorius, turintis du sensorius mažesnio dydžio su elektrodais (IKD-DR mini )</w:t>
            </w:r>
            <w:r w:rsidR="002A71AA" w:rsidRPr="00087989">
              <w:rPr>
                <w:rFonts w:ascii="Times New Roman" w:eastAsia="Calibri" w:hAnsi="Times New Roman" w:cs="Times New Roman"/>
                <w:i/>
                <w:iCs/>
                <w:sz w:val="24"/>
                <w:szCs w:val="24"/>
                <w:lang w:val="lt-LT"/>
              </w:rPr>
              <w:t xml:space="preserve"> </w:t>
            </w:r>
            <w:r w:rsidR="00087989" w:rsidRPr="00087989">
              <w:rPr>
                <w:rFonts w:ascii="Times New Roman" w:eastAsia="Calibri" w:hAnsi="Times New Roman" w:cs="Times New Roman"/>
                <w:i/>
                <w:iCs/>
                <w:sz w:val="24"/>
                <w:szCs w:val="24"/>
                <w:lang w:val="lt-LT"/>
              </w:rPr>
              <w:t xml:space="preserve">– 69000,00 </w:t>
            </w:r>
            <w:r w:rsidR="002A71AA" w:rsidRPr="00087989">
              <w:rPr>
                <w:rFonts w:ascii="Times New Roman" w:eastAsia="Times New Roman" w:hAnsi="Times New Roman" w:cs="Times New Roman"/>
                <w:sz w:val="24"/>
                <w:szCs w:val="24"/>
                <w:lang w:val="lt-LT" w:eastAsia="lt-LT"/>
              </w:rPr>
              <w:t>Eur (</w:t>
            </w:r>
            <w:r w:rsidR="00087989" w:rsidRPr="00087989">
              <w:rPr>
                <w:rFonts w:ascii="Times New Roman" w:eastAsia="Times New Roman" w:hAnsi="Times New Roman" w:cs="Times New Roman"/>
                <w:i/>
                <w:iCs/>
                <w:sz w:val="24"/>
                <w:szCs w:val="24"/>
                <w:lang w:val="lt-LT" w:eastAsia="lt-LT"/>
              </w:rPr>
              <w:t>Šešiasdešimt devyni tūkstančiai eurų 00 ct</w:t>
            </w:r>
            <w:r w:rsidR="002A71AA" w:rsidRPr="00087989">
              <w:rPr>
                <w:rFonts w:ascii="Times New Roman" w:eastAsia="Times New Roman" w:hAnsi="Times New Roman" w:cs="Times New Roman"/>
                <w:sz w:val="24"/>
                <w:szCs w:val="24"/>
                <w:lang w:val="lt-LT" w:eastAsia="lt-LT"/>
              </w:rPr>
              <w:t>),</w:t>
            </w:r>
            <w:r w:rsidR="002A71AA" w:rsidRPr="00087989">
              <w:rPr>
                <w:rFonts w:ascii="Times New Roman" w:eastAsia="Times New Roman" w:hAnsi="Times New Roman" w:cs="Times New Roman"/>
                <w:sz w:val="24"/>
                <w:szCs w:val="24"/>
                <w:bdr w:val="nil"/>
                <w:lang w:val="lt-LT" w:eastAsia="lt-LT"/>
              </w:rPr>
              <w:t xml:space="preserve"> </w:t>
            </w:r>
            <w:r w:rsidR="002A71AA" w:rsidRPr="00087989">
              <w:rPr>
                <w:rFonts w:ascii="Times New Roman" w:eastAsia="Times New Roman" w:hAnsi="Times New Roman" w:cs="Times New Roman"/>
                <w:b/>
                <w:bCs/>
                <w:sz w:val="24"/>
                <w:szCs w:val="24"/>
                <w:bdr w:val="nil"/>
                <w:lang w:val="lt-LT" w:eastAsia="lt-LT"/>
              </w:rPr>
              <w:t>be pridėtinės vertės mokesčio</w:t>
            </w:r>
            <w:r w:rsidR="002A71AA" w:rsidRPr="00087989">
              <w:rPr>
                <w:rFonts w:ascii="Times New Roman" w:eastAsia="Times New Roman" w:hAnsi="Times New Roman" w:cs="Times New Roman"/>
                <w:sz w:val="24"/>
                <w:szCs w:val="24"/>
                <w:bdr w:val="nil"/>
                <w:lang w:val="lt-LT" w:eastAsia="lt-LT"/>
              </w:rPr>
              <w:t xml:space="preserve"> (toliau – </w:t>
            </w:r>
            <w:r w:rsidR="002A71AA" w:rsidRPr="00087989">
              <w:rPr>
                <w:rFonts w:ascii="Times New Roman" w:eastAsia="Times New Roman" w:hAnsi="Times New Roman" w:cs="Times New Roman"/>
                <w:b/>
                <w:bCs/>
                <w:sz w:val="24"/>
                <w:szCs w:val="24"/>
                <w:bdr w:val="nil"/>
                <w:lang w:val="lt-LT" w:eastAsia="lt-LT"/>
              </w:rPr>
              <w:t>PVM</w:t>
            </w:r>
            <w:r w:rsidR="002A71AA" w:rsidRPr="00087989">
              <w:rPr>
                <w:rFonts w:ascii="Times New Roman" w:eastAsia="Times New Roman" w:hAnsi="Times New Roman" w:cs="Times New Roman"/>
                <w:sz w:val="24"/>
                <w:szCs w:val="24"/>
                <w:bdr w:val="nil"/>
                <w:lang w:val="lt-LT" w:eastAsia="lt-LT"/>
              </w:rPr>
              <w:t>).</w:t>
            </w:r>
          </w:p>
          <w:p w14:paraId="4F7071B9" w14:textId="77777777" w:rsidR="00D3666D" w:rsidRPr="00087989" w:rsidRDefault="00D3666D" w:rsidP="00D3666D">
            <w:pPr>
              <w:spacing w:line="276" w:lineRule="auto"/>
              <w:jc w:val="both"/>
              <w:rPr>
                <w:rFonts w:ascii="Times New Roman" w:hAnsi="Times New Roman" w:cs="Times New Roman"/>
                <w:sz w:val="24"/>
                <w:szCs w:val="24"/>
                <w:lang w:val="lt-LT"/>
              </w:rPr>
            </w:pPr>
            <w:r w:rsidRPr="00087989">
              <w:rPr>
                <w:rFonts w:ascii="Times New Roman" w:eastAsia="Times New Roman" w:hAnsi="Times New Roman" w:cs="Times New Roman"/>
                <w:sz w:val="24"/>
                <w:szCs w:val="24"/>
                <w:lang w:val="lt-LT" w:eastAsia="lt-LT"/>
              </w:rPr>
              <w:t xml:space="preserve">Šioje Sutartyje </w:t>
            </w:r>
            <w:r w:rsidRPr="00087989">
              <w:rPr>
                <w:rFonts w:ascii="Times New Roman" w:eastAsia="Times New Roman" w:hAnsi="Times New Roman" w:cs="Times New Roman"/>
                <w:sz w:val="24"/>
                <w:szCs w:val="24"/>
                <w:bdr w:val="nil"/>
                <w:lang w:val="lt-LT" w:eastAsia="lt-LT"/>
              </w:rPr>
              <w:t xml:space="preserve">Pradinės Sutarties vertė yra lygi: </w:t>
            </w:r>
            <w:r w:rsidRPr="00087989">
              <w:rPr>
                <w:rFonts w:ascii="Times New Roman" w:eastAsia="Times New Roman" w:hAnsi="Times New Roman" w:cs="Times New Roman"/>
                <w:sz w:val="24"/>
                <w:szCs w:val="24"/>
                <w:lang w:val="lt-LT" w:eastAsia="lt-LT"/>
              </w:rPr>
              <w:t xml:space="preserve">maksimaliai pirkimui skirtai  lėšų sumai be PVM  Sutartyje nurodytų Prekių įsigijimui tiekėjo pasiūlyme nurodytais įkainiais be PVM. </w:t>
            </w:r>
          </w:p>
          <w:p w14:paraId="4CB99ED1" w14:textId="06625F0B" w:rsidR="00A50605" w:rsidRPr="0048157A" w:rsidRDefault="00BC305A" w:rsidP="00D3666D">
            <w:pPr>
              <w:spacing w:line="276" w:lineRule="auto"/>
              <w:jc w:val="both"/>
              <w:rPr>
                <w:rFonts w:ascii="Times New Roman" w:hAnsi="Times New Roman" w:cs="Times New Roman"/>
                <w:sz w:val="24"/>
                <w:szCs w:val="24"/>
                <w:lang w:val="lt-LT"/>
              </w:rPr>
            </w:pPr>
            <w:r w:rsidRPr="00087989">
              <w:rPr>
                <w:rFonts w:ascii="Times New Roman" w:eastAsia="Times New Roman" w:hAnsi="Times New Roman" w:cs="Times New Roman"/>
                <w:color w:val="000000"/>
                <w:sz w:val="24"/>
                <w:szCs w:val="24"/>
                <w:bdr w:val="nil"/>
                <w:lang w:val="lt-LT" w:eastAsia="lt-LT"/>
              </w:rPr>
              <w:t>Sutarties priede nurodyti Prekių kiekiai (apimtys) yra preliminarūs, kurie Sutarties vykdymo metu gali kisti.</w:t>
            </w:r>
            <w:r w:rsidRPr="00885110">
              <w:rPr>
                <w:rFonts w:ascii="Times New Roman" w:eastAsia="Times New Roman" w:hAnsi="Times New Roman" w:cs="Times New Roman"/>
                <w:color w:val="000000"/>
                <w:sz w:val="24"/>
                <w:szCs w:val="24"/>
                <w:bdr w:val="nil"/>
                <w:lang w:val="lt-LT" w:eastAsia="lt-LT"/>
              </w:rPr>
              <w:t xml:space="preserve">  </w:t>
            </w:r>
          </w:p>
        </w:tc>
        <w:tc>
          <w:tcPr>
            <w:tcW w:w="1843" w:type="dxa"/>
          </w:tcPr>
          <w:p w14:paraId="080EA925" w14:textId="7A1A7EDB"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sidR="00DA3B66">
              <w:rPr>
                <w:rFonts w:ascii="Times New Roman" w:hAnsi="Times New Roman" w:cs="Times New Roman"/>
                <w:sz w:val="24"/>
                <w:szCs w:val="24"/>
                <w:lang w:val="lt-LT"/>
              </w:rPr>
              <w:t>.</w:t>
            </w:r>
          </w:p>
        </w:tc>
      </w:tr>
      <w:tr w:rsidR="00045E72" w:rsidRPr="00F15D07" w14:paraId="080FAAE1" w14:textId="77777777" w:rsidTr="00E37ADB">
        <w:tc>
          <w:tcPr>
            <w:tcW w:w="2552" w:type="dxa"/>
          </w:tcPr>
          <w:p w14:paraId="69D84724" w14:textId="18C28CCF" w:rsidR="00764E2A" w:rsidRPr="00F15D07" w:rsidRDefault="00764E2A" w:rsidP="00CD5651">
            <w:pPr>
              <w:pStyle w:val="ListParagraph"/>
              <w:spacing w:line="276" w:lineRule="auto"/>
              <w:ind w:left="0"/>
              <w:jc w:val="both"/>
              <w:rPr>
                <w:rFonts w:eastAsia="Calibri"/>
                <w:b/>
                <w:bCs/>
                <w:i/>
                <w:iCs/>
              </w:rPr>
            </w:pPr>
            <w:r w:rsidRPr="00F15D07">
              <w:rPr>
                <w:rFonts w:eastAsia="Calibri"/>
                <w:b/>
                <w:bCs/>
              </w:rPr>
              <w:t>3.3</w:t>
            </w:r>
            <w:r w:rsidRPr="00F15D07">
              <w:rPr>
                <w:rFonts w:eastAsia="Arial Unicode MS"/>
                <w:b/>
                <w:bCs/>
              </w:rPr>
              <w:t xml:space="preserve"> </w:t>
            </w:r>
            <w:r w:rsidR="003C140F" w:rsidRPr="00F15D07">
              <w:rPr>
                <w:rFonts w:eastAsia="Arial Unicode MS"/>
                <w:b/>
                <w:bCs/>
              </w:rPr>
              <w:t>Prekių</w:t>
            </w:r>
            <w:r w:rsidRPr="00F15D07">
              <w:rPr>
                <w:rFonts w:eastAsia="Arial Unicode MS"/>
                <w:b/>
                <w:bCs/>
              </w:rPr>
              <w:t xml:space="preserve"> įkainiai</w:t>
            </w:r>
          </w:p>
          <w:p w14:paraId="321515B5"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01B9FC8F" w:rsidR="00045E72" w:rsidRPr="0048157A" w:rsidRDefault="003C140F" w:rsidP="00CD5651">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w:t>
            </w:r>
            <w:r w:rsidR="00764E2A" w:rsidRPr="0048157A">
              <w:rPr>
                <w:rFonts w:ascii="Times New Roman" w:eastAsia="Arial Unicode MS" w:hAnsi="Times New Roman" w:cs="Times New Roman"/>
                <w:sz w:val="24"/>
                <w:szCs w:val="24"/>
                <w:bdr w:val="nil"/>
                <w:lang w:val="lt-LT" w:eastAsia="lt-LT"/>
              </w:rPr>
              <w:t xml:space="preserve"> įkainiai yra nurodyti Pasiūlyme</w:t>
            </w:r>
            <w:r w:rsidR="00E17490">
              <w:rPr>
                <w:rFonts w:ascii="Times New Roman" w:eastAsia="Arial Unicode MS" w:hAnsi="Times New Roman" w:cs="Times New Roman"/>
                <w:sz w:val="24"/>
                <w:szCs w:val="24"/>
                <w:bdr w:val="nil"/>
                <w:lang w:val="lt-LT" w:eastAsia="lt-LT"/>
              </w:rPr>
              <w:t xml:space="preserve"> (Techninėje specifikacijoje)</w:t>
            </w:r>
            <w:r w:rsidR="00E17490" w:rsidRPr="0048157A">
              <w:rPr>
                <w:rFonts w:ascii="Times New Roman" w:eastAsia="Arial Unicode MS" w:hAnsi="Times New Roman" w:cs="Times New Roman"/>
                <w:sz w:val="24"/>
                <w:szCs w:val="24"/>
                <w:bdr w:val="nil"/>
                <w:lang w:val="lt-LT" w:eastAsia="lt-LT"/>
              </w:rPr>
              <w:t>.</w:t>
            </w:r>
          </w:p>
          <w:p w14:paraId="6E2B9C24" w14:textId="77777777" w:rsidR="002A71AA" w:rsidRDefault="00197FA3" w:rsidP="00E17490">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2A71AA">
              <w:rPr>
                <w:rFonts w:ascii="Times New Roman" w:eastAsia="Calibri" w:hAnsi="Times New Roman" w:cs="Times New Roman"/>
                <w:sz w:val="24"/>
                <w:szCs w:val="24"/>
                <w:lang w:val="lt-LT"/>
              </w:rPr>
              <w:t>:</w:t>
            </w:r>
          </w:p>
          <w:p w14:paraId="31D8673D" w14:textId="57D6A06B" w:rsidR="002A71AA" w:rsidRPr="00087989" w:rsidRDefault="002A71AA" w:rsidP="002A71AA">
            <w:pPr>
              <w:spacing w:after="0" w:line="276" w:lineRule="auto"/>
              <w:jc w:val="both"/>
              <w:rPr>
                <w:rFonts w:ascii="Times New Roman" w:eastAsia="Calibri" w:hAnsi="Times New Roman" w:cs="Times New Roman"/>
                <w:i/>
                <w:iCs/>
                <w:sz w:val="24"/>
                <w:szCs w:val="24"/>
                <w:lang w:val="lt-LT"/>
              </w:rPr>
            </w:pPr>
            <w:r w:rsidRPr="002A71AA">
              <w:rPr>
                <w:rFonts w:ascii="Times New Roman" w:eastAsia="Calibri" w:hAnsi="Times New Roman" w:cs="Times New Roman"/>
                <w:i/>
                <w:iCs/>
                <w:sz w:val="24"/>
                <w:szCs w:val="24"/>
                <w:lang w:val="lt-LT"/>
              </w:rPr>
              <w:t xml:space="preserve">2 dalis: </w:t>
            </w:r>
            <w:r w:rsidRPr="00087989">
              <w:rPr>
                <w:rFonts w:ascii="Times New Roman" w:eastAsia="Calibri" w:hAnsi="Times New Roman" w:cs="Times New Roman"/>
                <w:i/>
                <w:iCs/>
                <w:sz w:val="24"/>
                <w:szCs w:val="24"/>
                <w:lang w:val="lt-LT"/>
              </w:rPr>
              <w:t xml:space="preserve">Vienkamerinis EKS su dažnio adaptacijos funkcija (SSIR), reaguojančia pagal papildomus fiziologinius parametrus ir leidžiantis atlikti magnetinio rezonanso tyrimą - </w:t>
            </w:r>
            <w:r w:rsidRPr="00087989">
              <w:rPr>
                <w:rFonts w:ascii="Times New Roman" w:eastAsia="Calibri" w:hAnsi="Times New Roman" w:cs="Times New Roman"/>
                <w:sz w:val="24"/>
                <w:szCs w:val="24"/>
                <w:lang w:val="lt-LT"/>
              </w:rPr>
              <w:t xml:space="preserve"> 37800,00 </w:t>
            </w:r>
            <w:r w:rsidRPr="00087989">
              <w:rPr>
                <w:rFonts w:ascii="Times New Roman" w:eastAsia="Times New Roman" w:hAnsi="Times New Roman" w:cs="Times New Roman"/>
                <w:sz w:val="24"/>
                <w:szCs w:val="24"/>
                <w:lang w:val="lt-LT" w:eastAsia="lt-LT"/>
              </w:rPr>
              <w:t xml:space="preserve">Eur </w:t>
            </w:r>
            <w:r w:rsidRPr="00087989">
              <w:rPr>
                <w:rFonts w:ascii="Times New Roman" w:eastAsia="Times New Roman" w:hAnsi="Times New Roman" w:cs="Times New Roman"/>
                <w:sz w:val="24"/>
                <w:szCs w:val="24"/>
                <w:lang w:val="lt-LT"/>
              </w:rPr>
              <w:t>(</w:t>
            </w:r>
            <w:r w:rsidR="00087989" w:rsidRPr="00087989">
              <w:rPr>
                <w:rFonts w:ascii="Times New Roman" w:eastAsia="Times New Roman" w:hAnsi="Times New Roman" w:cs="Times New Roman"/>
                <w:i/>
                <w:iCs/>
                <w:sz w:val="24"/>
                <w:szCs w:val="24"/>
                <w:lang w:val="lt-LT"/>
              </w:rPr>
              <w:t>Trisdešimt septyni tūkstančiai aštuoni šimtai eurų 00 ct</w:t>
            </w:r>
            <w:r w:rsidRPr="00087989">
              <w:rPr>
                <w:rFonts w:ascii="Times New Roman" w:eastAsia="Times New Roman" w:hAnsi="Times New Roman" w:cs="Times New Roman"/>
                <w:sz w:val="24"/>
                <w:szCs w:val="24"/>
                <w:lang w:val="lt-LT"/>
              </w:rPr>
              <w:t>)</w:t>
            </w:r>
            <w:r w:rsidRPr="00087989">
              <w:rPr>
                <w:rFonts w:ascii="Times New Roman" w:eastAsia="Times New Roman" w:hAnsi="Times New Roman" w:cs="Times New Roman"/>
                <w:sz w:val="24"/>
                <w:szCs w:val="24"/>
                <w:lang w:val="lt-LT" w:eastAsia="lt-LT"/>
              </w:rPr>
              <w:t xml:space="preserve"> su PVM.</w:t>
            </w:r>
            <w:r w:rsidRPr="00087989">
              <w:rPr>
                <w:rFonts w:ascii="Times New Roman" w:eastAsia="Times New Roman" w:hAnsi="Times New Roman" w:cs="Times New Roman"/>
                <w:sz w:val="24"/>
                <w:szCs w:val="24"/>
                <w:bdr w:val="nil"/>
                <w:lang w:val="lt-LT" w:eastAsia="lt-LT"/>
              </w:rPr>
              <w:t xml:space="preserve"> PVM sudaro </w:t>
            </w:r>
            <w:r w:rsidR="00087989" w:rsidRPr="00087989">
              <w:rPr>
                <w:rFonts w:ascii="Times New Roman" w:eastAsia="Times New Roman" w:hAnsi="Times New Roman" w:cs="Times New Roman"/>
                <w:sz w:val="24"/>
                <w:szCs w:val="24"/>
                <w:bdr w:val="nil"/>
                <w:lang w:val="lt-LT" w:eastAsia="lt-LT"/>
              </w:rPr>
              <w:t xml:space="preserve">1800,00 </w:t>
            </w:r>
            <w:r w:rsidRPr="00087989">
              <w:rPr>
                <w:rFonts w:ascii="Times New Roman" w:eastAsia="Times New Roman" w:hAnsi="Times New Roman" w:cs="Times New Roman"/>
                <w:sz w:val="24"/>
                <w:szCs w:val="24"/>
                <w:lang w:val="lt-LT" w:eastAsia="lt-LT"/>
              </w:rPr>
              <w:t>Eur (</w:t>
            </w:r>
            <w:r w:rsidR="00087989" w:rsidRPr="00087989">
              <w:rPr>
                <w:rFonts w:ascii="Times New Roman" w:eastAsia="Times New Roman" w:hAnsi="Times New Roman" w:cs="Times New Roman"/>
                <w:i/>
                <w:iCs/>
                <w:sz w:val="24"/>
                <w:szCs w:val="24"/>
                <w:lang w:val="lt-LT" w:eastAsia="lt-LT"/>
              </w:rPr>
              <w:t>Vienas tūkstantis aštuoni šimtai eurų 00 ct</w:t>
            </w:r>
            <w:r w:rsidRPr="00087989">
              <w:rPr>
                <w:rFonts w:ascii="Times New Roman" w:eastAsia="Times New Roman" w:hAnsi="Times New Roman" w:cs="Times New Roman"/>
                <w:sz w:val="24"/>
                <w:szCs w:val="24"/>
                <w:lang w:val="lt-LT" w:eastAsia="lt-LT"/>
              </w:rPr>
              <w:t>).</w:t>
            </w:r>
          </w:p>
          <w:p w14:paraId="55FD5597" w14:textId="03D28C5A" w:rsidR="002A71AA" w:rsidRPr="00087989" w:rsidRDefault="002A71AA" w:rsidP="002A71AA">
            <w:pPr>
              <w:spacing w:after="0" w:line="276" w:lineRule="auto"/>
              <w:jc w:val="both"/>
              <w:rPr>
                <w:rFonts w:ascii="Times New Roman" w:eastAsia="Calibri" w:hAnsi="Times New Roman" w:cs="Times New Roman"/>
                <w:i/>
                <w:iCs/>
                <w:sz w:val="24"/>
                <w:szCs w:val="24"/>
                <w:lang w:val="lt-LT"/>
              </w:rPr>
            </w:pPr>
            <w:r w:rsidRPr="00087989">
              <w:rPr>
                <w:rFonts w:ascii="Times New Roman" w:eastAsia="Calibri" w:hAnsi="Times New Roman" w:cs="Times New Roman"/>
                <w:i/>
                <w:iCs/>
                <w:sz w:val="24"/>
                <w:szCs w:val="24"/>
                <w:lang w:val="lt-LT"/>
              </w:rPr>
              <w:t>5 dalis: Dvikamerinis EKS, su dažnio adaptacijos funkcija (DDDR), reaguojančia pagal papildomus fiziologinius parametrus ir leidžiantis atlikti magnetinio rezonanso tyrimą –</w:t>
            </w:r>
            <w:r w:rsidRPr="00087989">
              <w:rPr>
                <w:rFonts w:ascii="Times New Roman" w:eastAsia="Calibri" w:hAnsi="Times New Roman" w:cs="Times New Roman"/>
                <w:sz w:val="24"/>
                <w:szCs w:val="24"/>
                <w:lang w:val="lt-LT"/>
              </w:rPr>
              <w:t xml:space="preserve"> 140805,00</w:t>
            </w:r>
            <w:r w:rsidRPr="00087989">
              <w:rPr>
                <w:rFonts w:ascii="Times New Roman" w:eastAsia="Times New Roman" w:hAnsi="Times New Roman" w:cs="Times New Roman"/>
                <w:sz w:val="24"/>
                <w:szCs w:val="24"/>
                <w:lang w:val="lt-LT" w:eastAsia="lt-LT"/>
              </w:rPr>
              <w:t xml:space="preserve"> Eur </w:t>
            </w:r>
            <w:r w:rsidRPr="00087989">
              <w:rPr>
                <w:rFonts w:ascii="Times New Roman" w:eastAsia="Times New Roman" w:hAnsi="Times New Roman" w:cs="Times New Roman"/>
                <w:sz w:val="24"/>
                <w:szCs w:val="24"/>
                <w:lang w:val="lt-LT"/>
              </w:rPr>
              <w:t>(</w:t>
            </w:r>
            <w:r w:rsidR="00087989" w:rsidRPr="00087989">
              <w:rPr>
                <w:rFonts w:ascii="Times New Roman" w:eastAsia="Times New Roman" w:hAnsi="Times New Roman" w:cs="Times New Roman"/>
                <w:i/>
                <w:iCs/>
                <w:sz w:val="24"/>
                <w:szCs w:val="24"/>
                <w:lang w:val="lt-LT"/>
              </w:rPr>
              <w:t xml:space="preserve">Vienas šimtas keturiasdešimt tūkstančių aštuoni </w:t>
            </w:r>
            <w:r w:rsidR="00087989" w:rsidRPr="00087989">
              <w:rPr>
                <w:rFonts w:ascii="Times New Roman" w:eastAsia="Times New Roman" w:hAnsi="Times New Roman" w:cs="Times New Roman"/>
                <w:i/>
                <w:iCs/>
                <w:sz w:val="24"/>
                <w:szCs w:val="24"/>
                <w:lang w:val="lt-LT"/>
              </w:rPr>
              <w:lastRenderedPageBreak/>
              <w:t>šimtai penki eurai 00 ct</w:t>
            </w:r>
            <w:r w:rsidRPr="00087989">
              <w:rPr>
                <w:rFonts w:ascii="Times New Roman" w:eastAsia="Times New Roman" w:hAnsi="Times New Roman" w:cs="Times New Roman"/>
                <w:sz w:val="24"/>
                <w:szCs w:val="24"/>
                <w:lang w:val="lt-LT"/>
              </w:rPr>
              <w:t>)</w:t>
            </w:r>
            <w:r w:rsidRPr="00087989">
              <w:rPr>
                <w:rFonts w:ascii="Times New Roman" w:eastAsia="Times New Roman" w:hAnsi="Times New Roman" w:cs="Times New Roman"/>
                <w:sz w:val="24"/>
                <w:szCs w:val="24"/>
                <w:lang w:val="lt-LT" w:eastAsia="lt-LT"/>
              </w:rPr>
              <w:t xml:space="preserve"> su PVM.</w:t>
            </w:r>
            <w:r w:rsidRPr="00087989">
              <w:rPr>
                <w:rFonts w:ascii="Times New Roman" w:eastAsia="Times New Roman" w:hAnsi="Times New Roman" w:cs="Times New Roman"/>
                <w:sz w:val="24"/>
                <w:szCs w:val="24"/>
                <w:bdr w:val="nil"/>
                <w:lang w:val="lt-LT" w:eastAsia="lt-LT"/>
              </w:rPr>
              <w:t xml:space="preserve"> PVM sudaro </w:t>
            </w:r>
            <w:r w:rsidR="00087989" w:rsidRPr="00087989">
              <w:rPr>
                <w:rFonts w:ascii="Times New Roman" w:eastAsia="Times New Roman" w:hAnsi="Times New Roman" w:cs="Times New Roman"/>
                <w:sz w:val="24"/>
                <w:szCs w:val="24"/>
                <w:bdr w:val="nil"/>
                <w:lang w:val="lt-LT" w:eastAsia="lt-LT"/>
              </w:rPr>
              <w:t>6705,00</w:t>
            </w:r>
            <w:r w:rsidRPr="00087989">
              <w:rPr>
                <w:rFonts w:ascii="Times New Roman" w:eastAsia="Times New Roman" w:hAnsi="Times New Roman" w:cs="Times New Roman"/>
                <w:sz w:val="24"/>
                <w:szCs w:val="24"/>
                <w:lang w:val="lt-LT" w:eastAsia="lt-LT"/>
              </w:rPr>
              <w:t xml:space="preserve"> Eur (</w:t>
            </w:r>
            <w:r w:rsidR="00087989" w:rsidRPr="00087989">
              <w:rPr>
                <w:rFonts w:ascii="Times New Roman" w:eastAsia="Times New Roman" w:hAnsi="Times New Roman" w:cs="Times New Roman"/>
                <w:i/>
                <w:iCs/>
                <w:sz w:val="24"/>
                <w:szCs w:val="24"/>
                <w:lang w:val="lt-LT" w:eastAsia="lt-LT"/>
              </w:rPr>
              <w:t>Šeši tūkstančiai septyni šimtai penki eurai 00 ct</w:t>
            </w:r>
            <w:r w:rsidRPr="00087989">
              <w:rPr>
                <w:rFonts w:ascii="Times New Roman" w:eastAsia="Times New Roman" w:hAnsi="Times New Roman" w:cs="Times New Roman"/>
                <w:sz w:val="24"/>
                <w:szCs w:val="24"/>
                <w:lang w:val="lt-LT" w:eastAsia="lt-LT"/>
              </w:rPr>
              <w:t>).</w:t>
            </w:r>
          </w:p>
          <w:p w14:paraId="6DEE9A24" w14:textId="6A412C3F" w:rsidR="00556832" w:rsidRPr="0048157A" w:rsidRDefault="002A71AA" w:rsidP="002A71AA">
            <w:pPr>
              <w:spacing w:after="0" w:line="276" w:lineRule="auto"/>
              <w:jc w:val="both"/>
              <w:rPr>
                <w:rFonts w:eastAsia="Calibri"/>
                <w:i/>
                <w:iCs/>
                <w:lang w:val="lt-LT"/>
              </w:rPr>
            </w:pPr>
            <w:r w:rsidRPr="00087989">
              <w:rPr>
                <w:rFonts w:ascii="Times New Roman" w:eastAsia="Calibri" w:hAnsi="Times New Roman" w:cs="Times New Roman"/>
                <w:i/>
                <w:iCs/>
                <w:sz w:val="24"/>
                <w:szCs w:val="24"/>
                <w:lang w:val="lt-LT"/>
              </w:rPr>
              <w:t>9 dalis: Implantuojamas dvikamerinis kardioverteris defibriliatorius, turintis du sensorius mažesnio dydžio su elektrodais (IKD-DR mini ) –</w:t>
            </w:r>
            <w:r w:rsidR="00197FA3" w:rsidRPr="00087989">
              <w:rPr>
                <w:rFonts w:ascii="Times New Roman" w:eastAsia="Calibri" w:hAnsi="Times New Roman" w:cs="Times New Roman"/>
                <w:sz w:val="24"/>
                <w:szCs w:val="24"/>
                <w:lang w:val="lt-LT"/>
              </w:rPr>
              <w:t xml:space="preserve"> </w:t>
            </w:r>
            <w:r w:rsidRPr="00087989">
              <w:rPr>
                <w:rFonts w:ascii="Times New Roman" w:eastAsia="Calibri" w:hAnsi="Times New Roman" w:cs="Times New Roman"/>
                <w:sz w:val="24"/>
                <w:szCs w:val="24"/>
                <w:lang w:val="lt-LT"/>
              </w:rPr>
              <w:t>72450,00</w:t>
            </w:r>
            <w:r w:rsidR="00197FA3" w:rsidRPr="00087989">
              <w:rPr>
                <w:rFonts w:ascii="Times New Roman" w:eastAsia="Times New Roman" w:hAnsi="Times New Roman" w:cs="Times New Roman"/>
                <w:sz w:val="24"/>
                <w:szCs w:val="24"/>
                <w:lang w:val="lt-LT" w:eastAsia="lt-LT"/>
              </w:rPr>
              <w:t xml:space="preserve"> Eur </w:t>
            </w:r>
            <w:r w:rsidR="00197FA3" w:rsidRPr="00087989">
              <w:rPr>
                <w:rFonts w:ascii="Times New Roman" w:eastAsia="Times New Roman" w:hAnsi="Times New Roman" w:cs="Times New Roman"/>
                <w:sz w:val="24"/>
                <w:szCs w:val="24"/>
                <w:lang w:val="lt-LT"/>
              </w:rPr>
              <w:t>(</w:t>
            </w:r>
            <w:r w:rsidR="00087989" w:rsidRPr="00087989">
              <w:rPr>
                <w:rFonts w:ascii="Times New Roman" w:eastAsia="Times New Roman" w:hAnsi="Times New Roman" w:cs="Times New Roman"/>
                <w:i/>
                <w:iCs/>
                <w:sz w:val="24"/>
                <w:szCs w:val="24"/>
                <w:lang w:val="lt-LT"/>
              </w:rPr>
              <w:t>Septyniasdešimt du tūkstančiai keturi šimtai penkiasdešimt eurų 00 ct</w:t>
            </w:r>
            <w:r w:rsidR="00197FA3" w:rsidRPr="00087989">
              <w:rPr>
                <w:rFonts w:ascii="Times New Roman" w:eastAsia="Times New Roman" w:hAnsi="Times New Roman" w:cs="Times New Roman"/>
                <w:sz w:val="24"/>
                <w:szCs w:val="24"/>
                <w:lang w:val="lt-LT"/>
              </w:rPr>
              <w:t>)</w:t>
            </w:r>
            <w:r w:rsidR="00197FA3" w:rsidRPr="00087989">
              <w:rPr>
                <w:rFonts w:ascii="Times New Roman" w:eastAsia="Times New Roman" w:hAnsi="Times New Roman" w:cs="Times New Roman"/>
                <w:sz w:val="24"/>
                <w:szCs w:val="24"/>
                <w:lang w:val="lt-LT" w:eastAsia="lt-LT"/>
              </w:rPr>
              <w:t xml:space="preserve"> su PVM.</w:t>
            </w:r>
            <w:r w:rsidR="00D4248E" w:rsidRPr="00087989">
              <w:rPr>
                <w:rFonts w:ascii="Times New Roman" w:eastAsia="Times New Roman" w:hAnsi="Times New Roman" w:cs="Times New Roman"/>
                <w:sz w:val="24"/>
                <w:szCs w:val="24"/>
                <w:bdr w:val="nil"/>
                <w:lang w:val="lt-LT" w:eastAsia="lt-LT"/>
              </w:rPr>
              <w:t xml:space="preserve"> PVM sudaro </w:t>
            </w:r>
            <w:r w:rsidR="00087989" w:rsidRPr="00087989">
              <w:rPr>
                <w:rFonts w:ascii="Times New Roman" w:eastAsia="Times New Roman" w:hAnsi="Times New Roman" w:cs="Times New Roman"/>
                <w:sz w:val="24"/>
                <w:szCs w:val="24"/>
                <w:bdr w:val="nil"/>
                <w:lang w:val="lt-LT" w:eastAsia="lt-LT"/>
              </w:rPr>
              <w:t>3450,00</w:t>
            </w:r>
            <w:r w:rsidR="00D4248E" w:rsidRPr="00087989">
              <w:rPr>
                <w:rFonts w:ascii="Times New Roman" w:eastAsia="Times New Roman" w:hAnsi="Times New Roman" w:cs="Times New Roman"/>
                <w:sz w:val="24"/>
                <w:szCs w:val="24"/>
                <w:lang w:val="lt-LT" w:eastAsia="lt-LT"/>
              </w:rPr>
              <w:t xml:space="preserve"> Eur (</w:t>
            </w:r>
            <w:r w:rsidR="00087989" w:rsidRPr="00087989">
              <w:rPr>
                <w:rFonts w:ascii="Times New Roman" w:eastAsia="Times New Roman" w:hAnsi="Times New Roman" w:cs="Times New Roman"/>
                <w:i/>
                <w:iCs/>
                <w:sz w:val="24"/>
                <w:szCs w:val="24"/>
                <w:lang w:val="lt-LT" w:eastAsia="lt-LT"/>
              </w:rPr>
              <w:t>Trys tūkstančiai keturi šimtai penkiasdešimt eurų 00 ct</w:t>
            </w:r>
            <w:r w:rsidR="00D4248E"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1</w:t>
            </w:r>
            <w:r w:rsidR="00DA3B66">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77EF71D0"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000000"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49C2406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4BAC8EB3"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w:t>
            </w:r>
            <w:r>
              <w:rPr>
                <w:rFonts w:ascii="Times New Roman" w:hAnsi="Times New Roman" w:cs="Times New Roman"/>
                <w:sz w:val="24"/>
                <w:szCs w:val="24"/>
                <w:lang w:val="lt-LT"/>
              </w:rPr>
              <w:lastRenderedPageBreak/>
              <w:t xml:space="preserve">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p>
          <w:p w14:paraId="3BC597AF" w14:textId="20CC89A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E17490">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0C6923" w:rsidRPr="000C6923" w14:paraId="6C741243" w14:textId="77777777" w:rsidTr="00E37ADB">
        <w:tc>
          <w:tcPr>
            <w:tcW w:w="2552" w:type="dxa"/>
          </w:tcPr>
          <w:p w14:paraId="425A9211" w14:textId="72104E72" w:rsidR="00E22494" w:rsidRPr="000C6923" w:rsidRDefault="00E22494" w:rsidP="00CD5651">
            <w:pPr>
              <w:pStyle w:val="ListParagraph"/>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6D98098D" w:rsidR="00E22494" w:rsidRPr="000C6923" w:rsidRDefault="00E17490" w:rsidP="00CD5651">
            <w:pPr>
              <w:spacing w:line="276" w:lineRule="auto"/>
              <w:rPr>
                <w:rFonts w:ascii="Times New Roman" w:hAnsi="Times New Roman" w:cs="Times New Roman"/>
                <w:sz w:val="24"/>
                <w:szCs w:val="24"/>
                <w:lang w:val="lt-LT"/>
              </w:rPr>
            </w:pPr>
            <w:bookmarkStart w:id="0" w:name="_Hlk75857957"/>
            <w:r>
              <w:rPr>
                <w:rFonts w:ascii="Times New Roman" w:eastAsia="Arial Unicode MS" w:hAnsi="Times New Roman" w:cs="Times New Roman"/>
                <w:iCs/>
                <w:sz w:val="24"/>
                <w:szCs w:val="24"/>
                <w:bdr w:val="nil"/>
                <w:lang w:val="lt-LT" w:eastAsia="lt-LT"/>
              </w:rPr>
              <w:t>30 kalendorinių dienų</w:t>
            </w:r>
            <w:bookmarkEnd w:id="0"/>
          </w:p>
        </w:tc>
        <w:tc>
          <w:tcPr>
            <w:tcW w:w="1843" w:type="dxa"/>
          </w:tcPr>
          <w:p w14:paraId="1DDE190F" w14:textId="24A99C7C"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6</w:t>
            </w:r>
            <w:r w:rsidR="00722FE2" w:rsidRPr="000C6923">
              <w:rPr>
                <w:rFonts w:ascii="Times New Roman" w:hAnsi="Times New Roman" w:cs="Times New Roman"/>
                <w:sz w:val="24"/>
                <w:szCs w:val="24"/>
                <w:lang w:val="lt-LT"/>
              </w:rPr>
              <w:t>.</w:t>
            </w:r>
          </w:p>
        </w:tc>
      </w:tr>
      <w:tr w:rsidR="000C6923" w:rsidRPr="000C6923" w14:paraId="19133B1C" w14:textId="77777777" w:rsidTr="00E37ADB">
        <w:tc>
          <w:tcPr>
            <w:tcW w:w="2552" w:type="dxa"/>
          </w:tcPr>
          <w:p w14:paraId="3BED8EEC" w14:textId="43B25A43" w:rsidR="00E22494" w:rsidRPr="000C6923" w:rsidRDefault="59FA1F36" w:rsidP="00CD5651">
            <w:pPr>
              <w:spacing w:line="276"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843AC">
            <w:pPr>
              <w:spacing w:after="0" w:line="276"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CD5651">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2DAF76B" w:rsidR="002C109D" w:rsidRPr="00F15D07" w:rsidRDefault="00EB570B" w:rsidP="00E17490">
            <w:pPr>
              <w:spacing w:after="0" w:line="276" w:lineRule="auto"/>
              <w:jc w:val="both"/>
              <w:rPr>
                <w:rFonts w:ascii="Times New Roman" w:hAnsi="Times New Roman" w:cs="Times New Roman"/>
                <w:sz w:val="24"/>
                <w:szCs w:val="24"/>
                <w:lang w:val="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r w:rsidR="002C109D" w:rsidRPr="00F15D07">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F15D07" w:rsidRDefault="002C109D"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2C109D" w:rsidRPr="00F15D07" w14:paraId="505F4B7C" w14:textId="77777777" w:rsidTr="008B0270">
        <w:tc>
          <w:tcPr>
            <w:tcW w:w="9498" w:type="dxa"/>
            <w:gridSpan w:val="4"/>
          </w:tcPr>
          <w:p w14:paraId="7731E65C" w14:textId="6CA24237" w:rsidR="002C109D" w:rsidRPr="00F15D07" w:rsidRDefault="002C109D" w:rsidP="00E37ADB">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 xml:space="preserve">4. </w:t>
            </w:r>
            <w:r w:rsidR="00BA3E9C" w:rsidRPr="00F15D07">
              <w:rPr>
                <w:rFonts w:ascii="Times New Roman" w:eastAsia="Times New Roman" w:hAnsi="Times New Roman" w:cs="Times New Roman"/>
                <w:b/>
                <w:bCs/>
                <w:sz w:val="24"/>
                <w:szCs w:val="24"/>
                <w:lang w:val="lt-LT"/>
              </w:rPr>
              <w:t xml:space="preserve">PAPILDOMAS </w:t>
            </w:r>
            <w:r w:rsidRPr="00F15D07">
              <w:rPr>
                <w:rFonts w:ascii="Times New Roman" w:eastAsia="Times New Roman" w:hAnsi="Times New Roman" w:cs="Times New Roman"/>
                <w:b/>
                <w:bCs/>
                <w:sz w:val="24"/>
                <w:szCs w:val="24"/>
                <w:lang w:val="lt-LT"/>
              </w:rPr>
              <w:t>SUTARTIES ĮVYKDYMO UŽTIKRINIMAS</w:t>
            </w:r>
          </w:p>
        </w:tc>
      </w:tr>
      <w:tr w:rsidR="002C109D" w:rsidRPr="00F15D07" w14:paraId="2FF03EC0" w14:textId="77777777" w:rsidTr="008B0270">
        <w:tc>
          <w:tcPr>
            <w:tcW w:w="9498" w:type="dxa"/>
            <w:gridSpan w:val="4"/>
          </w:tcPr>
          <w:p w14:paraId="755A9AC4" w14:textId="0C06C527" w:rsidR="00E04419" w:rsidRPr="00F15D07" w:rsidRDefault="00E04419" w:rsidP="00CD5651">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4.1. </w:t>
            </w:r>
            <w:r w:rsidR="00714894" w:rsidRPr="00F15D07">
              <w:rPr>
                <w:rFonts w:ascii="Times New Roman" w:hAnsi="Times New Roman" w:cs="Times New Roman"/>
                <w:sz w:val="24"/>
                <w:szCs w:val="24"/>
                <w:lang w:val="lt-LT"/>
              </w:rPr>
              <w:t xml:space="preserve">Papildomų sutarties įvykdymo užtikrinimo priemonių nereikalaujama. </w:t>
            </w:r>
          </w:p>
        </w:tc>
      </w:tr>
      <w:tr w:rsidR="00106A1E" w:rsidRPr="00F15D07" w14:paraId="296EC222" w14:textId="77777777" w:rsidTr="008B0270">
        <w:tc>
          <w:tcPr>
            <w:tcW w:w="9498" w:type="dxa"/>
            <w:gridSpan w:val="4"/>
          </w:tcPr>
          <w:p w14:paraId="2582E3ED" w14:textId="01DA7E83" w:rsidR="00106A1E" w:rsidRPr="00F15D07"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106A1E" w:rsidRPr="00F15D07" w14:paraId="21C98D05" w14:textId="77777777" w:rsidTr="00E37ADB">
        <w:tc>
          <w:tcPr>
            <w:tcW w:w="2552" w:type="dxa"/>
          </w:tcPr>
          <w:p w14:paraId="191A4D53" w14:textId="4D70CFBB" w:rsidR="00106A1E" w:rsidRPr="00BC305A"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BC305A">
              <w:rPr>
                <w:rFonts w:ascii="Times New Roman" w:eastAsia="Arial Unicode MS" w:hAnsi="Times New Roman" w:cs="Times New Roman"/>
                <w:b/>
                <w:bCs/>
                <w:sz w:val="24"/>
                <w:szCs w:val="24"/>
                <w:bdr w:val="nil"/>
                <w:lang w:val="lt-LT" w:eastAsia="lt-LT"/>
              </w:rPr>
              <w:t xml:space="preserve">5.1. Papildomi </w:t>
            </w:r>
            <w:r w:rsidR="009B4418" w:rsidRPr="00BC305A">
              <w:rPr>
                <w:rFonts w:ascii="Times New Roman" w:eastAsia="Arial Unicode MS" w:hAnsi="Times New Roman" w:cs="Times New Roman"/>
                <w:b/>
                <w:bCs/>
                <w:sz w:val="24"/>
                <w:szCs w:val="24"/>
                <w:bdr w:val="nil"/>
                <w:lang w:val="lt-LT" w:eastAsia="lt-LT"/>
              </w:rPr>
              <w:t>Pirkėjo</w:t>
            </w:r>
            <w:r w:rsidRPr="00BC305A">
              <w:rPr>
                <w:rFonts w:ascii="Times New Roman" w:eastAsia="Arial Unicode MS" w:hAnsi="Times New Roman" w:cs="Times New Roman"/>
                <w:b/>
                <w:bCs/>
                <w:sz w:val="24"/>
                <w:szCs w:val="24"/>
                <w:bdr w:val="nil"/>
                <w:lang w:val="lt-LT" w:eastAsia="lt-LT"/>
              </w:rPr>
              <w:t xml:space="preserve"> </w:t>
            </w:r>
            <w:r w:rsidR="001713EC" w:rsidRPr="00BC305A">
              <w:rPr>
                <w:rFonts w:ascii="Times New Roman" w:eastAsia="Arial Unicode MS" w:hAnsi="Times New Roman" w:cs="Times New Roman"/>
                <w:b/>
                <w:bCs/>
                <w:sz w:val="24"/>
                <w:szCs w:val="24"/>
                <w:bdr w:val="nil"/>
                <w:lang w:val="lt-LT" w:eastAsia="lt-LT"/>
              </w:rPr>
              <w:t xml:space="preserve">ir Tiekėjo </w:t>
            </w:r>
            <w:r w:rsidRPr="00BC305A">
              <w:rPr>
                <w:rFonts w:ascii="Times New Roman" w:eastAsia="Arial Unicode MS" w:hAnsi="Times New Roman" w:cs="Times New Roman"/>
                <w:b/>
                <w:bCs/>
                <w:sz w:val="24"/>
                <w:szCs w:val="24"/>
                <w:bdr w:val="nil"/>
                <w:lang w:val="lt-LT" w:eastAsia="lt-LT"/>
              </w:rPr>
              <w:t>įsipareigojimai</w:t>
            </w:r>
            <w:r w:rsidR="001713EC" w:rsidRPr="00BC305A">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21151AC2" w14:textId="5A32126A" w:rsidR="009843AC" w:rsidRPr="00BC305A" w:rsidRDefault="004F4E78" w:rsidP="00BC305A">
            <w:pPr>
              <w:pStyle w:val="NormalWeb"/>
              <w:spacing w:after="120" w:afterAutospacing="0"/>
              <w:jc w:val="both"/>
              <w:rPr>
                <w:i/>
                <w:iCs/>
                <w:lang w:val="lt-LT"/>
              </w:rPr>
            </w:pPr>
            <w:r w:rsidRPr="00BC305A">
              <w:rPr>
                <w:lang w:val="lt-LT"/>
              </w:rPr>
              <w:t>Kartu su prekėmis pateikti CE sertifikatą arba gamintojo EB atitikties deklaraciją kopiją pagal Europos Parlamento ir Tarybos reglamentą (ES) 2017/745 originalo ir lietuvių kalba, jei taikoma. Jei netaikoma, privaloma pateikti įrodymus apie netaikymą.</w:t>
            </w:r>
          </w:p>
        </w:tc>
        <w:tc>
          <w:tcPr>
            <w:tcW w:w="1843" w:type="dxa"/>
          </w:tcPr>
          <w:p w14:paraId="1CB6E485" w14:textId="77777777" w:rsidR="00106A1E" w:rsidRDefault="00106A1E"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AC3BF5" w:rsidRPr="00F15D07" w:rsidRDefault="00AC3BF5" w:rsidP="00C4767B">
            <w:pPr>
              <w:spacing w:line="276" w:lineRule="auto"/>
              <w:rPr>
                <w:rFonts w:ascii="Times New Roman" w:hAnsi="Times New Roman" w:cs="Times New Roman"/>
                <w:sz w:val="24"/>
                <w:szCs w:val="24"/>
                <w:lang w:val="lt-LT"/>
              </w:rPr>
            </w:pPr>
          </w:p>
        </w:tc>
      </w:tr>
      <w:tr w:rsidR="00C12BAE" w:rsidRPr="00F15D07" w14:paraId="6DC7294D" w14:textId="77777777" w:rsidTr="008B0270">
        <w:tc>
          <w:tcPr>
            <w:tcW w:w="9498" w:type="dxa"/>
            <w:gridSpan w:val="4"/>
          </w:tcPr>
          <w:p w14:paraId="5BB299E7" w14:textId="19EDB818" w:rsidR="00C12BAE" w:rsidRPr="00F15D07"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w:t>
            </w:r>
            <w:r w:rsidR="00C12BAE" w:rsidRPr="00F15D07">
              <w:rPr>
                <w:rFonts w:ascii="Times New Roman" w:eastAsia="Arial Unicode MS" w:hAnsi="Times New Roman" w:cs="Times New Roman"/>
                <w:b/>
                <w:bCs/>
                <w:sz w:val="24"/>
                <w:szCs w:val="24"/>
                <w:bdr w:val="nil"/>
                <w:lang w:val="lt-LT" w:eastAsia="lt-LT"/>
              </w:rPr>
              <w:t>. ŠALIŲ ATSAKOMYBĖ</w:t>
            </w:r>
          </w:p>
        </w:tc>
      </w:tr>
      <w:tr w:rsidR="00C91741" w:rsidRPr="00F15D07" w14:paraId="6E369095" w14:textId="77777777" w:rsidTr="00E37ADB">
        <w:tc>
          <w:tcPr>
            <w:tcW w:w="2552" w:type="dxa"/>
          </w:tcPr>
          <w:p w14:paraId="482FF05C" w14:textId="2D5FC957"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615165"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1</w:t>
            </w:r>
            <w:r w:rsidR="00615165" w:rsidRPr="00F15D07">
              <w:rPr>
                <w:rFonts w:ascii="Times New Roman" w:eastAsia="Arial Unicode MS" w:hAnsi="Times New Roman" w:cs="Times New Roman"/>
                <w:b/>
                <w:bCs/>
                <w:color w:val="000000"/>
                <w:sz w:val="24"/>
                <w:szCs w:val="24"/>
                <w:bdr w:val="nil"/>
                <w:lang w:val="lt-LT" w:eastAsia="lt-LT"/>
              </w:rPr>
              <w:t xml:space="preserve">. </w:t>
            </w:r>
            <w:r w:rsidR="009B4418" w:rsidRPr="00F15D07">
              <w:rPr>
                <w:rFonts w:ascii="Times New Roman" w:eastAsia="Arial Unicode MS" w:hAnsi="Times New Roman" w:cs="Times New Roman"/>
                <w:b/>
                <w:bCs/>
                <w:color w:val="000000"/>
                <w:sz w:val="24"/>
                <w:szCs w:val="24"/>
                <w:bdr w:val="nil"/>
                <w:lang w:val="lt-LT" w:eastAsia="lt-LT"/>
              </w:rPr>
              <w:t>Pirkėj</w:t>
            </w:r>
            <w:r w:rsidR="00F601C5" w:rsidRPr="00F15D07">
              <w:rPr>
                <w:rFonts w:ascii="Times New Roman" w:eastAsia="Arial Unicode MS" w:hAnsi="Times New Roman" w:cs="Times New Roman"/>
                <w:b/>
                <w:bCs/>
                <w:color w:val="000000"/>
                <w:sz w:val="24"/>
                <w:szCs w:val="24"/>
                <w:bdr w:val="nil"/>
                <w:lang w:val="lt-LT" w:eastAsia="lt-LT"/>
              </w:rPr>
              <w:t xml:space="preserve">ui taikomos netesybos </w:t>
            </w:r>
            <w:r w:rsidR="00BA3E9C" w:rsidRPr="00F15D07">
              <w:rPr>
                <w:rFonts w:ascii="Times New Roman" w:eastAsia="Arial Unicode MS" w:hAnsi="Times New Roman" w:cs="Times New Roman"/>
                <w:b/>
                <w:bCs/>
                <w:color w:val="000000"/>
                <w:sz w:val="24"/>
                <w:szCs w:val="24"/>
                <w:bdr w:val="nil"/>
                <w:lang w:val="lt-LT" w:eastAsia="lt-LT"/>
              </w:rPr>
              <w:t>dėl apmokėjimo vėlavimo</w:t>
            </w:r>
          </w:p>
          <w:p w14:paraId="58EAF223" w14:textId="4D07614B" w:rsidR="00615165" w:rsidRPr="00F15D07" w:rsidRDefault="00615165" w:rsidP="00CD5651">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p>
        </w:tc>
        <w:tc>
          <w:tcPr>
            <w:tcW w:w="5103" w:type="dxa"/>
            <w:gridSpan w:val="2"/>
          </w:tcPr>
          <w:p w14:paraId="60A9F2A6" w14:textId="77777777" w:rsidR="00BA3E9C" w:rsidRPr="00F15D07" w:rsidRDefault="00BA3E9C" w:rsidP="00BA3E9C">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p w14:paraId="48580267" w14:textId="21461C92" w:rsidR="00C91741" w:rsidRPr="00F15D07" w:rsidRDefault="002C22B3"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F15D07" w:rsidRDefault="00F601C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sidR="00722FE2">
              <w:rPr>
                <w:rFonts w:ascii="Times New Roman" w:hAnsi="Times New Roman" w:cs="Times New Roman"/>
                <w:sz w:val="24"/>
                <w:szCs w:val="24"/>
                <w:lang w:val="lt-LT"/>
              </w:rPr>
              <w:t>.</w:t>
            </w:r>
          </w:p>
        </w:tc>
      </w:tr>
      <w:tr w:rsidR="00C91741" w:rsidRPr="00F15D07" w14:paraId="35ADE20C" w14:textId="77777777" w:rsidTr="00E37ADB">
        <w:tc>
          <w:tcPr>
            <w:tcW w:w="2552" w:type="dxa"/>
          </w:tcPr>
          <w:p w14:paraId="3E55980B" w14:textId="0D8D40C1" w:rsidR="00C91741" w:rsidRPr="00F15D07"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w:t>
            </w:r>
            <w:r w:rsidR="00FD3577" w:rsidRPr="00F15D07">
              <w:rPr>
                <w:rFonts w:ascii="Times New Roman" w:eastAsia="Arial Unicode MS" w:hAnsi="Times New Roman" w:cs="Times New Roman"/>
                <w:b/>
                <w:bCs/>
                <w:color w:val="000000"/>
                <w:sz w:val="24"/>
                <w:szCs w:val="24"/>
                <w:bdr w:val="nil"/>
                <w:lang w:val="lt-LT" w:eastAsia="lt-LT"/>
              </w:rPr>
              <w:t>.</w:t>
            </w:r>
            <w:r w:rsidR="00DF3DFA" w:rsidRPr="00F15D07">
              <w:rPr>
                <w:rFonts w:ascii="Times New Roman" w:eastAsia="Arial Unicode MS" w:hAnsi="Times New Roman" w:cs="Times New Roman"/>
                <w:b/>
                <w:bCs/>
                <w:color w:val="000000"/>
                <w:sz w:val="24"/>
                <w:szCs w:val="24"/>
                <w:bdr w:val="nil"/>
                <w:lang w:val="lt-LT" w:eastAsia="lt-LT"/>
              </w:rPr>
              <w:t>2</w:t>
            </w:r>
            <w:r w:rsidR="00FD3577" w:rsidRPr="00F15D07">
              <w:rPr>
                <w:rFonts w:ascii="Times New Roman" w:eastAsia="Arial Unicode MS" w:hAnsi="Times New Roman" w:cs="Times New Roman"/>
                <w:b/>
                <w:bCs/>
                <w:color w:val="000000"/>
                <w:sz w:val="24"/>
                <w:szCs w:val="24"/>
                <w:bdr w:val="nil"/>
                <w:lang w:val="lt-LT" w:eastAsia="lt-LT"/>
              </w:rPr>
              <w:t xml:space="preserve">. </w:t>
            </w:r>
            <w:r w:rsidR="002C22B3" w:rsidRPr="00F15D07">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0D581855" w14:textId="37186FF8" w:rsidR="00333513" w:rsidRPr="00F15D07" w:rsidRDefault="007060F1" w:rsidP="00CD5651">
            <w:pPr>
              <w:spacing w:line="276" w:lineRule="auto"/>
              <w:jc w:val="both"/>
              <w:rPr>
                <w:rFonts w:ascii="Times New Roman" w:eastAsia="Arial Unicode MS" w:hAnsi="Times New Roman" w:cs="Times New Roman"/>
                <w:sz w:val="24"/>
                <w:szCs w:val="24"/>
                <w:bdr w:val="nil"/>
                <w:lang w:val="lt-LT" w:eastAsia="lt-LT"/>
              </w:rPr>
            </w:pPr>
            <w:r w:rsidRPr="00F15D07">
              <w:rPr>
                <w:rFonts w:ascii="Times New Roman" w:eastAsia="Arial Unicode MS" w:hAnsi="Times New Roman" w:cs="Times New Roman"/>
                <w:sz w:val="24"/>
                <w:szCs w:val="24"/>
                <w:bdr w:val="nil"/>
                <w:lang w:val="lt-LT" w:eastAsia="lt-LT"/>
              </w:rPr>
              <w:t>N</w:t>
            </w:r>
            <w:r w:rsidR="00333513" w:rsidRPr="00F15D07">
              <w:rPr>
                <w:rFonts w:ascii="Times New Roman" w:eastAsia="Arial Unicode MS" w:hAnsi="Times New Roman" w:cs="Times New Roman"/>
                <w:sz w:val="24"/>
                <w:szCs w:val="24"/>
                <w:bdr w:val="nil"/>
                <w:lang w:val="lt-LT" w:eastAsia="lt-LT"/>
              </w:rPr>
              <w:t xml:space="preserve">etesybų dydis </w:t>
            </w:r>
            <w:r w:rsidRPr="00F15D07">
              <w:rPr>
                <w:rFonts w:ascii="Times New Roman" w:eastAsia="Arial Unicode MS" w:hAnsi="Times New Roman" w:cs="Times New Roman"/>
                <w:sz w:val="24"/>
                <w:szCs w:val="24"/>
                <w:bdr w:val="nil"/>
                <w:lang w:val="lt-LT" w:eastAsia="lt-LT"/>
              </w:rPr>
              <w:t>taikomas toks, koks</w:t>
            </w:r>
            <w:r w:rsidR="00333513" w:rsidRPr="00F15D07">
              <w:rPr>
                <w:rFonts w:ascii="Times New Roman" w:eastAsia="Arial Unicode MS" w:hAnsi="Times New Roman" w:cs="Times New Roman"/>
                <w:sz w:val="24"/>
                <w:szCs w:val="24"/>
                <w:bdr w:val="nil"/>
                <w:lang w:val="lt-LT" w:eastAsia="lt-LT"/>
              </w:rPr>
              <w:t xml:space="preserve"> numatyt</w:t>
            </w:r>
            <w:r w:rsidRPr="00F15D07">
              <w:rPr>
                <w:rFonts w:ascii="Times New Roman" w:eastAsia="Arial Unicode MS" w:hAnsi="Times New Roman" w:cs="Times New Roman"/>
                <w:sz w:val="24"/>
                <w:szCs w:val="24"/>
                <w:bdr w:val="nil"/>
                <w:lang w:val="lt-LT" w:eastAsia="lt-LT"/>
              </w:rPr>
              <w:t>as</w:t>
            </w:r>
            <w:r w:rsidR="00333513" w:rsidRPr="00F15D07">
              <w:rPr>
                <w:rFonts w:ascii="Times New Roman" w:eastAsia="Arial Unicode MS" w:hAnsi="Times New Roman" w:cs="Times New Roman"/>
                <w:sz w:val="24"/>
                <w:szCs w:val="24"/>
                <w:bdr w:val="nil"/>
                <w:lang w:val="lt-LT" w:eastAsia="lt-LT"/>
              </w:rPr>
              <w:t xml:space="preserve"> Bendrosiose sutarties sąlygose</w:t>
            </w:r>
            <w:r w:rsidRPr="00F15D07">
              <w:rPr>
                <w:rFonts w:ascii="Times New Roman" w:eastAsia="Arial Unicode MS" w:hAnsi="Times New Roman" w:cs="Times New Roman"/>
                <w:sz w:val="24"/>
                <w:szCs w:val="24"/>
                <w:bdr w:val="nil"/>
                <w:lang w:val="lt-LT" w:eastAsia="lt-LT"/>
              </w:rPr>
              <w:t>.</w:t>
            </w:r>
          </w:p>
          <w:p w14:paraId="74B6B7D5" w14:textId="19C2C384" w:rsidR="006C46B8" w:rsidRPr="00F15D07" w:rsidRDefault="006C46B8" w:rsidP="00CD5651">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color w:val="000000"/>
                <w:sz w:val="24"/>
                <w:szCs w:val="24"/>
                <w:bdr w:val="nil"/>
                <w:lang w:val="lt-LT" w:eastAsia="lt-LT"/>
              </w:rPr>
              <w:lastRenderedPageBreak/>
              <w:t xml:space="preserve"> </w:t>
            </w:r>
          </w:p>
        </w:tc>
        <w:tc>
          <w:tcPr>
            <w:tcW w:w="1843" w:type="dxa"/>
          </w:tcPr>
          <w:p w14:paraId="20B75E6B" w14:textId="2B5DC0D5" w:rsidR="00C91741" w:rsidRPr="00F15D07" w:rsidRDefault="002C22B3"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10.3</w:t>
            </w:r>
            <w:r w:rsidR="00722FE2">
              <w:rPr>
                <w:rFonts w:ascii="Times New Roman" w:hAnsi="Times New Roman" w:cs="Times New Roman"/>
                <w:sz w:val="24"/>
                <w:szCs w:val="24"/>
                <w:lang w:val="lt-LT"/>
              </w:rPr>
              <w:t>.</w:t>
            </w:r>
          </w:p>
        </w:tc>
      </w:tr>
      <w:tr w:rsidR="00DF3DFA" w:rsidRPr="00F15D07" w14:paraId="5CA35BF9" w14:textId="77777777" w:rsidTr="00E37ADB">
        <w:tc>
          <w:tcPr>
            <w:tcW w:w="2552" w:type="dxa"/>
          </w:tcPr>
          <w:p w14:paraId="1DDEE4C1" w14:textId="53F7CA89"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EF631DF" w14:textId="4CD8E811" w:rsidR="00763A98"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p w14:paraId="0AFA8A85" w14:textId="15E3F3E2" w:rsidR="00DF3DFA" w:rsidRPr="00F15D07" w:rsidRDefault="00DF3DFA" w:rsidP="00DF3DFA">
            <w:pPr>
              <w:spacing w:line="276" w:lineRule="auto"/>
              <w:rPr>
                <w:rFonts w:ascii="Times New Roman" w:hAnsi="Times New Roman" w:cs="Times New Roman"/>
                <w:sz w:val="24"/>
                <w:szCs w:val="24"/>
                <w:highlight w:val="lightGray"/>
                <w:lang w:val="lt-LT"/>
              </w:rPr>
            </w:pPr>
          </w:p>
        </w:tc>
        <w:tc>
          <w:tcPr>
            <w:tcW w:w="1843" w:type="dxa"/>
          </w:tcPr>
          <w:p w14:paraId="48A0D1F4" w14:textId="45F7A604"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sidR="00722FE2">
              <w:rPr>
                <w:rFonts w:ascii="Times New Roman" w:hAnsi="Times New Roman" w:cs="Times New Roman"/>
                <w:sz w:val="24"/>
                <w:szCs w:val="24"/>
                <w:lang w:val="lt-LT"/>
              </w:rPr>
              <w:t>.</w:t>
            </w:r>
          </w:p>
        </w:tc>
      </w:tr>
      <w:tr w:rsidR="00DF3DFA" w:rsidRPr="00F15D07" w14:paraId="65A1CC0B" w14:textId="77777777" w:rsidTr="00E37ADB">
        <w:tc>
          <w:tcPr>
            <w:tcW w:w="2552" w:type="dxa"/>
          </w:tcPr>
          <w:p w14:paraId="4900CD06" w14:textId="4BD854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F15D07" w:rsidRDefault="00763A98" w:rsidP="00DF3DFA">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sidR="00722FE2">
              <w:rPr>
                <w:rFonts w:ascii="Times New Roman" w:hAnsi="Times New Roman" w:cs="Times New Roman"/>
                <w:sz w:val="24"/>
                <w:szCs w:val="24"/>
                <w:lang w:val="lt-LT"/>
              </w:rPr>
              <w:t>.</w:t>
            </w:r>
          </w:p>
        </w:tc>
      </w:tr>
      <w:tr w:rsidR="00DF3DFA" w:rsidRPr="00F15D07" w14:paraId="54D6CA9A" w14:textId="77777777" w:rsidTr="00E37ADB">
        <w:tc>
          <w:tcPr>
            <w:tcW w:w="2552" w:type="dxa"/>
          </w:tcPr>
          <w:p w14:paraId="1BC4814E" w14:textId="625D5FE1"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304AAA9F" w:rsidR="00476E9A" w:rsidRPr="00765FF4" w:rsidRDefault="00765FF4" w:rsidP="001613F3">
            <w:pPr>
              <w:spacing w:line="276" w:lineRule="auto"/>
              <w:jc w:val="both"/>
              <w:rPr>
                <w:rFonts w:ascii="Times New Roman" w:hAnsi="Times New Roman" w:cs="Times New Roman"/>
                <w:color w:val="00B050"/>
                <w:sz w:val="24"/>
                <w:szCs w:val="24"/>
                <w:highlight w:val="lightGray"/>
                <w:lang w:val="lt-LT"/>
              </w:rPr>
            </w:pPr>
            <w:r w:rsidRPr="00765FF4">
              <w:rPr>
                <w:rFonts w:ascii="Times New Roman" w:hAnsi="Times New Roman" w:cs="Times New Roman"/>
                <w:sz w:val="24"/>
                <w:szCs w:val="24"/>
                <w:lang w:val="lt-LT"/>
              </w:rPr>
              <w:t>Netaikoma.</w:t>
            </w:r>
          </w:p>
        </w:tc>
        <w:tc>
          <w:tcPr>
            <w:tcW w:w="1843" w:type="dxa"/>
          </w:tcPr>
          <w:p w14:paraId="33E0DEF9" w14:textId="77777777" w:rsidR="00DF3DFA" w:rsidRPr="00F15D07" w:rsidRDefault="00DF3DFA" w:rsidP="00DF3DFA">
            <w:pPr>
              <w:spacing w:line="276" w:lineRule="auto"/>
              <w:rPr>
                <w:rFonts w:ascii="Times New Roman" w:hAnsi="Times New Roman" w:cs="Times New Roman"/>
                <w:sz w:val="24"/>
                <w:szCs w:val="24"/>
                <w:lang w:val="lt-LT"/>
              </w:rPr>
            </w:pPr>
          </w:p>
        </w:tc>
      </w:tr>
      <w:tr w:rsidR="00DF3DFA" w:rsidRPr="00F15D07" w14:paraId="2B746820" w14:textId="77777777" w:rsidTr="008B0270">
        <w:tc>
          <w:tcPr>
            <w:tcW w:w="9498" w:type="dxa"/>
            <w:gridSpan w:val="4"/>
          </w:tcPr>
          <w:p w14:paraId="754321CB" w14:textId="0A561703"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DF3DFA" w:rsidRPr="00F15D07" w14:paraId="078E8108" w14:textId="77777777" w:rsidTr="00E37ADB">
        <w:tc>
          <w:tcPr>
            <w:tcW w:w="2552" w:type="dxa"/>
          </w:tcPr>
          <w:p w14:paraId="2BCB6560" w14:textId="3AD24A4F" w:rsidR="00DF3DFA" w:rsidRPr="00F15D07"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F15D07">
              <w:rPr>
                <w:rFonts w:ascii="Times New Roman" w:eastAsia="Times New Roman" w:hAnsi="Times New Roman" w:cs="Times New Roman"/>
                <w:sz w:val="24"/>
                <w:szCs w:val="24"/>
                <w:lang w:val="lt-LT"/>
              </w:rPr>
              <w:t xml:space="preserve">Sutarties pratęsimas numatomas, kai </w:t>
            </w:r>
            <w:r w:rsidRPr="00F15D07">
              <w:rPr>
                <w:rFonts w:ascii="Times New Roman" w:hAnsi="Times New Roman" w:cs="Times New Roman"/>
                <w:sz w:val="24"/>
                <w:szCs w:val="24"/>
                <w:lang w:val="lt-LT"/>
              </w:rPr>
              <w:t xml:space="preserve">yra Bendrosiose sutarties sąlygose numatyti pagrindai. </w:t>
            </w:r>
          </w:p>
          <w:p w14:paraId="34FCCDDF" w14:textId="128BB012" w:rsidR="001613F3" w:rsidRPr="00F816DE" w:rsidRDefault="001613F3" w:rsidP="00765FF4">
            <w:pPr>
              <w:spacing w:after="0" w:line="276" w:lineRule="auto"/>
              <w:jc w:val="both"/>
              <w:rPr>
                <w:rFonts w:ascii="Times New Roman" w:eastAsia="Calibri" w:hAnsi="Times New Roman" w:cs="Times New Roman"/>
                <w:i/>
                <w:iCs/>
                <w:color w:val="00B050"/>
                <w:sz w:val="24"/>
                <w:szCs w:val="24"/>
                <w:lang w:val="lt-LT"/>
              </w:rPr>
            </w:pPr>
          </w:p>
        </w:tc>
        <w:tc>
          <w:tcPr>
            <w:tcW w:w="1843" w:type="dxa"/>
          </w:tcPr>
          <w:p w14:paraId="6172AE1D" w14:textId="4C7EF7B2"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sidR="00722FE2">
              <w:rPr>
                <w:rFonts w:ascii="Times New Roman" w:hAnsi="Times New Roman" w:cs="Times New Roman"/>
                <w:sz w:val="24"/>
                <w:szCs w:val="24"/>
                <w:lang w:val="lt-LT"/>
              </w:rPr>
              <w:t>.</w:t>
            </w:r>
            <w:r w:rsidR="00B63541">
              <w:rPr>
                <w:rFonts w:ascii="Times New Roman" w:hAnsi="Times New Roman" w:cs="Times New Roman"/>
                <w:sz w:val="24"/>
                <w:szCs w:val="24"/>
                <w:lang w:val="lt-LT"/>
              </w:rPr>
              <w:t xml:space="preserve"> arba 12.11</w:t>
            </w:r>
          </w:p>
        </w:tc>
      </w:tr>
      <w:tr w:rsidR="00DF3DFA" w:rsidRPr="00F15D07" w14:paraId="3B555668" w14:textId="77777777" w:rsidTr="00E37ADB">
        <w:tc>
          <w:tcPr>
            <w:tcW w:w="2552" w:type="dxa"/>
          </w:tcPr>
          <w:p w14:paraId="0DAF04E9" w14:textId="44283C19" w:rsidR="00DF3DFA" w:rsidRPr="00F15D07"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DF3DFA" w:rsidRPr="00F15D07" w:rsidRDefault="00DF3DFA" w:rsidP="00FE1E8A">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sidR="00681DED">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p w14:paraId="0E5C1A37" w14:textId="3D1EEE38" w:rsidR="00DF3DFA" w:rsidRPr="00F15D07"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DF3DFA" w:rsidRPr="00F15D07" w:rsidRDefault="00DF3DFA" w:rsidP="00DF3DFA">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DF3DFA" w:rsidRPr="00F15D07" w14:paraId="077AD697" w14:textId="77777777" w:rsidTr="008B0270">
        <w:tc>
          <w:tcPr>
            <w:tcW w:w="9498" w:type="dxa"/>
            <w:gridSpan w:val="4"/>
          </w:tcPr>
          <w:p w14:paraId="4ADC7B81" w14:textId="60601DC9"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DF3DFA" w:rsidRPr="00F15D07" w14:paraId="1D6C76A5" w14:textId="77777777" w:rsidTr="00E37ADB">
        <w:tc>
          <w:tcPr>
            <w:tcW w:w="2552" w:type="dxa"/>
          </w:tcPr>
          <w:p w14:paraId="379CDB5F" w14:textId="66DF7940" w:rsidR="00DF3DFA" w:rsidRPr="000810F9"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476E9A"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sz w:val="24"/>
                <w:szCs w:val="24"/>
                <w:lang w:val="lt-LT"/>
              </w:rPr>
              <w:t>E</w:t>
            </w:r>
            <w:r w:rsidRPr="00476E9A">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476E9A">
              <w:rPr>
                <w:rFonts w:ascii="Times New Roman" w:eastAsia="Arial Unicode MS" w:hAnsi="Times New Roman" w:cs="Times New Roman"/>
                <w:color w:val="000000" w:themeColor="text1"/>
                <w:sz w:val="24"/>
                <w:szCs w:val="24"/>
                <w:lang w:val="lt-LT" w:eastAsia="lt-LT"/>
              </w:rPr>
              <w:t>Lietuvos Respublikos c</w:t>
            </w:r>
            <w:r w:rsidRPr="00476E9A">
              <w:rPr>
                <w:rFonts w:ascii="Times New Roman" w:eastAsia="Arial Unicode MS" w:hAnsi="Times New Roman" w:cs="Times New Roman"/>
                <w:color w:val="000000" w:themeColor="text1"/>
                <w:sz w:val="24"/>
                <w:szCs w:val="24"/>
                <w:lang w:val="lt-LT" w:eastAsia="lt-LT"/>
              </w:rPr>
              <w:t>iviliniame kodekse numatyti ir šie Sutarties pažeidimai:</w:t>
            </w:r>
            <w:r w:rsidRPr="00476E9A">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476E9A">
              <w:rPr>
                <w:rFonts w:ascii="Times New Roman" w:eastAsia="Times New Roman" w:hAnsi="Times New Roman" w:cs="Times New Roman"/>
                <w:sz w:val="24"/>
                <w:szCs w:val="24"/>
                <w:lang w:val="lt-LT"/>
              </w:rPr>
              <w:t xml:space="preserve">- jeigu Prekės </w:t>
            </w:r>
            <w:r w:rsidRPr="00476E9A">
              <w:rPr>
                <w:rFonts w:ascii="Times New Roman" w:eastAsia="Calibri" w:hAnsi="Times New Roman" w:cs="Times New Roman"/>
                <w:sz w:val="24"/>
                <w:szCs w:val="24"/>
                <w:lang w:val="lt-LT"/>
              </w:rPr>
              <w:t xml:space="preserve">yra suteiktos netinkamai ir (ar) nekokybiškai ir (ar) </w:t>
            </w:r>
            <w:r w:rsidRPr="00476E9A">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476E9A">
              <w:rPr>
                <w:rFonts w:ascii="Times New Roman" w:eastAsia="Times New Roman" w:hAnsi="Times New Roman" w:cs="Times New Roman"/>
                <w:sz w:val="24"/>
                <w:szCs w:val="24"/>
                <w:lang w:val="lt-LT"/>
              </w:rPr>
              <w:t xml:space="preserve">- jeigu </w:t>
            </w:r>
            <w:r w:rsidRPr="00476E9A">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476E9A"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476E9A">
              <w:rPr>
                <w:rFonts w:ascii="Times New Roman" w:eastAsia="Calibri" w:hAnsi="Times New Roman" w:cs="Times New Roman"/>
                <w:sz w:val="24"/>
                <w:szCs w:val="24"/>
                <w:lang w:val="lt-LT"/>
              </w:rPr>
              <w:t xml:space="preserve">- </w:t>
            </w:r>
            <w:r w:rsidRPr="00476E9A">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476E9A" w:rsidRDefault="00476E9A" w:rsidP="00476E9A">
            <w:pPr>
              <w:pStyle w:val="ListParagraph"/>
              <w:numPr>
                <w:ilvl w:val="0"/>
                <w:numId w:val="6"/>
              </w:numPr>
              <w:spacing w:line="276" w:lineRule="auto"/>
              <w:ind w:left="0" w:firstLine="562"/>
              <w:jc w:val="both"/>
            </w:pPr>
            <w:r w:rsidRPr="00476E9A">
              <w:t xml:space="preserve"> </w:t>
            </w:r>
            <w:r w:rsidRPr="00476E9A">
              <w:rPr>
                <w:rFonts w:eastAsia="Arial Unicode MS"/>
              </w:rPr>
              <w:t xml:space="preserve">jeigu Tiekėjas </w:t>
            </w:r>
            <w:bookmarkStart w:id="2" w:name="_Hlk57206508"/>
            <w:r w:rsidRPr="00476E9A">
              <w:rPr>
                <w:rFonts w:eastAsia="Arial Unicode MS"/>
              </w:rPr>
              <w:t>padidina</w:t>
            </w:r>
            <w:bookmarkEnd w:id="2"/>
            <w:r w:rsidRPr="00476E9A">
              <w:rPr>
                <w:rFonts w:eastAsia="Arial Unicode MS"/>
              </w:rPr>
              <w:t xml:space="preserve"> Sutarties kainą ir nevykdo </w:t>
            </w:r>
            <w:bookmarkStart w:id="3" w:name="_Hlk57206575"/>
            <w:r w:rsidRPr="00476E9A">
              <w:rPr>
                <w:rFonts w:eastAsia="Arial Unicode MS"/>
              </w:rPr>
              <w:t>prisiimtų įsipareigojimų</w:t>
            </w:r>
            <w:bookmarkEnd w:id="3"/>
            <w:r w:rsidRPr="00476E9A">
              <w:rPr>
                <w:rFonts w:eastAsia="Arial Unicode MS"/>
              </w:rPr>
              <w:t xml:space="preserve"> už Sutartyje nustatytą kainą;</w:t>
            </w:r>
          </w:p>
          <w:p w14:paraId="2CFB546F" w14:textId="77777777" w:rsidR="00476E9A" w:rsidRPr="00476E9A" w:rsidRDefault="00476E9A" w:rsidP="00476E9A">
            <w:pPr>
              <w:pStyle w:val="Body2"/>
              <w:numPr>
                <w:ilvl w:val="0"/>
                <w:numId w:val="6"/>
              </w:numPr>
              <w:spacing w:after="0" w:line="276" w:lineRule="auto"/>
              <w:ind w:left="0" w:firstLine="562"/>
              <w:rPr>
                <w:rFonts w:cs="Times New Roman"/>
                <w:color w:val="auto"/>
                <w:sz w:val="24"/>
                <w:szCs w:val="24"/>
                <w:lang w:val="lt-LT"/>
              </w:rPr>
            </w:pPr>
            <w:r w:rsidRPr="00476E9A">
              <w:rPr>
                <w:rFonts w:cs="Times New Roman"/>
                <w:color w:val="auto"/>
                <w:sz w:val="24"/>
                <w:szCs w:val="24"/>
                <w:lang w:val="lt-LT"/>
              </w:rPr>
              <w:t>jeigu Tiekėjas pažeidžia Sutartyje nustatytus įsipareigojimus dėl konfidencialumo;</w:t>
            </w:r>
          </w:p>
          <w:p w14:paraId="61CA9A2E" w14:textId="696B627B" w:rsidR="00476E9A" w:rsidRPr="002E5CD1" w:rsidRDefault="00476E9A" w:rsidP="002E5CD1">
            <w:pPr>
              <w:pStyle w:val="ListParagraph"/>
              <w:numPr>
                <w:ilvl w:val="0"/>
                <w:numId w:val="6"/>
              </w:numPr>
              <w:tabs>
                <w:tab w:val="left" w:pos="949"/>
              </w:tabs>
              <w:spacing w:line="276" w:lineRule="auto"/>
              <w:ind w:left="49" w:firstLine="311"/>
              <w:jc w:val="both"/>
              <w:rPr>
                <w:rFonts w:eastAsia="Arial Unicode MS"/>
                <w:i/>
                <w:iCs/>
                <w:color w:val="00B050"/>
              </w:rPr>
            </w:pPr>
            <w:bookmarkStart w:id="4" w:name="_Hlk73366965"/>
            <w:r w:rsidRPr="002E5CD1">
              <w:t xml:space="preserve">jei Tiekėjas nebeatitinka pasiūlymo vertinimo kriterijų, už kuriuos Tiekėjui pasiūlymų vertinimo metu buvo skiriami balai, kai </w:t>
            </w:r>
            <w:r w:rsidRPr="002E5CD1">
              <w:lastRenderedPageBreak/>
              <w:t>pasiūlymas buvo vertinamas pagal kainos ar sąnaudų ir kokybės santykį.</w:t>
            </w:r>
            <w:bookmarkEnd w:id="1"/>
            <w:bookmarkEnd w:id="4"/>
          </w:p>
          <w:p w14:paraId="17989BB0" w14:textId="6E9B974D" w:rsidR="00DF3DFA" w:rsidRPr="00476E9A" w:rsidRDefault="00DF3DFA" w:rsidP="00FE1E8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476E9A">
              <w:rPr>
                <w:rFonts w:ascii="Times New Roman" w:hAnsi="Times New Roman" w:cs="Times New Roman"/>
                <w:i/>
                <w:iCs/>
                <w:sz w:val="24"/>
                <w:szCs w:val="24"/>
                <w:lang w:val="lt-LT"/>
              </w:rPr>
              <w:t xml:space="preserve"> </w:t>
            </w:r>
          </w:p>
        </w:tc>
        <w:tc>
          <w:tcPr>
            <w:tcW w:w="1843" w:type="dxa"/>
          </w:tcPr>
          <w:p w14:paraId="005DC815" w14:textId="3F5F8D15" w:rsidR="00DF3DFA" w:rsidRPr="00F15D07"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sidR="00722FE2">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F15D07" w:rsidRDefault="00DF3DFA" w:rsidP="00DF3DFA">
            <w:pPr>
              <w:pStyle w:val="Body2"/>
              <w:spacing w:after="0" w:line="276" w:lineRule="auto"/>
              <w:rPr>
                <w:rFonts w:cs="Times New Roman"/>
                <w:i/>
                <w:iCs/>
                <w:color w:val="00B050"/>
                <w:sz w:val="24"/>
                <w:szCs w:val="24"/>
                <w:lang w:val="lt-LT"/>
              </w:rPr>
            </w:pPr>
          </w:p>
        </w:tc>
      </w:tr>
      <w:tr w:rsidR="00DF3DFA" w:rsidRPr="00F15D07" w14:paraId="1A617A1D" w14:textId="77777777" w:rsidTr="00E37ADB">
        <w:tc>
          <w:tcPr>
            <w:tcW w:w="2552" w:type="dxa"/>
          </w:tcPr>
          <w:p w14:paraId="65105C33" w14:textId="4B9F6293"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DF3DFA" w:rsidRPr="00F15D07" w:rsidRDefault="00DF3DFA" w:rsidP="00FE1E8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DF3DFA" w:rsidRPr="00F15D07" w14:paraId="31C3B0F6" w14:textId="77777777" w:rsidTr="00FE1E8A">
        <w:trPr>
          <w:trHeight w:val="70"/>
        </w:trPr>
        <w:tc>
          <w:tcPr>
            <w:tcW w:w="2552" w:type="dxa"/>
          </w:tcPr>
          <w:p w14:paraId="289660B6" w14:textId="4EED7C74"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3511ED" w:rsidRPr="003511ED" w:rsidRDefault="00DF3DFA" w:rsidP="00FE1E8A">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75193" w:rsidRDefault="00775193" w:rsidP="00775193">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775193" w:rsidRPr="006A2E9C" w:rsidRDefault="006A2E9C" w:rsidP="00FE1E8A">
            <w:pPr>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DF3DFA" w:rsidRPr="00F15D07" w14:paraId="1FFD21E3" w14:textId="77777777" w:rsidTr="008B0270">
        <w:tc>
          <w:tcPr>
            <w:tcW w:w="9498" w:type="dxa"/>
            <w:gridSpan w:val="4"/>
          </w:tcPr>
          <w:p w14:paraId="595EAC19" w14:textId="0553C662" w:rsidR="00DF3DFA" w:rsidRPr="00F15D07"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F15D07" w14:paraId="3F8EE235" w14:textId="77777777" w:rsidTr="00E37ADB">
        <w:tc>
          <w:tcPr>
            <w:tcW w:w="2552" w:type="dxa"/>
          </w:tcPr>
          <w:p w14:paraId="4D09BD08" w14:textId="5BF8CB3D" w:rsidR="00DF3DFA" w:rsidRPr="00F15D07"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5"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F15D07" w:rsidRDefault="00DF3DFA" w:rsidP="00DF3DFA">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3B7E3EC1"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F15D07" w:rsidRDefault="00DF3DFA" w:rsidP="00DF3DFA">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BE4603" w:rsidRPr="00F15D07" w14:paraId="3A8A06A6" w14:textId="77777777" w:rsidTr="007F2F8D">
        <w:tc>
          <w:tcPr>
            <w:tcW w:w="9498" w:type="dxa"/>
            <w:gridSpan w:val="4"/>
          </w:tcPr>
          <w:p w14:paraId="51C62BC5" w14:textId="6B134E83" w:rsidR="00BE4603" w:rsidRPr="00BE4603" w:rsidRDefault="00BE4603" w:rsidP="00BE4603">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sidR="00533C2F">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BE4603" w:rsidRPr="00F15D07" w14:paraId="0A756432" w14:textId="77777777" w:rsidTr="00E37ADB">
        <w:tc>
          <w:tcPr>
            <w:tcW w:w="2552" w:type="dxa"/>
          </w:tcPr>
          <w:p w14:paraId="5C2DDF3A" w14:textId="18550E8C" w:rsidR="00BE4603" w:rsidRPr="00F15D07"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w:t>
            </w:r>
            <w:r w:rsidR="00767FA9">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7DF3383D" w14:textId="77777777" w:rsidR="005113BE" w:rsidRDefault="005113BE" w:rsidP="005113BE">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6A3B9B">
              <w:rPr>
                <w:rFonts w:ascii="Times New Roman" w:hAnsi="Times New Roman" w:cs="Times New Roman"/>
                <w:sz w:val="24"/>
                <w:szCs w:val="24"/>
                <w:lang w:val="lt-LT"/>
              </w:rPr>
              <w:t xml:space="preserve">Sutartis ir jos vykdymo metu rengiama dokumentacija,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w:t>
            </w:r>
            <w:r>
              <w:rPr>
                <w:rFonts w:ascii="Times New Roman" w:hAnsi="Times New Roman" w:cs="Times New Roman"/>
                <w:sz w:val="24"/>
                <w:szCs w:val="24"/>
                <w:lang w:val="lt-LT"/>
              </w:rPr>
              <w:t>Pirkėjui</w:t>
            </w:r>
            <w:r w:rsidRPr="006A3B9B">
              <w:rPr>
                <w:rFonts w:ascii="Times New Roman" w:hAnsi="Times New Roman" w:cs="Times New Roman"/>
                <w:sz w:val="24"/>
                <w:szCs w:val="24"/>
                <w:lang w:val="lt-LT"/>
              </w:rPr>
              <w:t xml:space="preserve"> turi būti pateikti tik elektroniniu formatu, o dokumentacija, kuri turi būti pasirašoma ir </w:t>
            </w:r>
            <w:r>
              <w:rPr>
                <w:rFonts w:ascii="Times New Roman" w:hAnsi="Times New Roman" w:cs="Times New Roman"/>
                <w:sz w:val="24"/>
                <w:szCs w:val="24"/>
                <w:lang w:val="lt-LT"/>
              </w:rPr>
              <w:t>Prekių</w:t>
            </w:r>
            <w:r w:rsidRPr="006A3B9B">
              <w:rPr>
                <w:rFonts w:ascii="Times New Roman" w:hAnsi="Times New Roman" w:cs="Times New Roman"/>
                <w:sz w:val="24"/>
                <w:szCs w:val="24"/>
                <w:lang w:val="lt-LT"/>
              </w:rPr>
              <w:t xml:space="preserve"> perdavimo–priėmimo aktai turi būti pasirašomi elektroniniu parašu.</w:t>
            </w:r>
          </w:p>
          <w:p w14:paraId="66D99480" w14:textId="76C18474" w:rsidR="00BE4603" w:rsidRPr="00F15D07" w:rsidRDefault="005113BE" w:rsidP="005113BE">
            <w:pPr>
              <w:spacing w:line="276" w:lineRule="auto"/>
              <w:rPr>
                <w:rFonts w:ascii="Times New Roman" w:hAnsi="Times New Roman" w:cs="Times New Roman"/>
                <w:sz w:val="24"/>
                <w:szCs w:val="24"/>
                <w:lang w:val="lt-LT"/>
              </w:rPr>
            </w:pPr>
            <w:r w:rsidRPr="000973B6">
              <w:rPr>
                <w:rFonts w:ascii="Times New Roman" w:hAnsi="Times New Roman" w:cs="Times New Roman"/>
                <w:sz w:val="24"/>
                <w:szCs w:val="24"/>
                <w:lang w:val="lt-LT"/>
              </w:rPr>
              <w:t xml:space="preserve">2. </w:t>
            </w:r>
            <w:r w:rsidRPr="000973B6">
              <w:rPr>
                <w:rFonts w:ascii="Times New Roman" w:hAnsi="Times New Roman" w:cs="Times New Roman"/>
                <w:color w:val="000000"/>
                <w:sz w:val="24"/>
                <w:szCs w:val="24"/>
                <w:lang w:val="lt-LT"/>
              </w:rPr>
              <w:t xml:space="preserve">Prekė turi būti tiekiama ar perduodama antrinėje perdirbamojoje pakuotėje, t. y. </w:t>
            </w:r>
            <w:r w:rsidRPr="000973B6">
              <w:rPr>
                <w:rFonts w:ascii="Times New Roman" w:hAnsi="Times New Roman" w:cs="Times New Roman"/>
                <w:color w:val="252525"/>
                <w:sz w:val="24"/>
                <w:szCs w:val="24"/>
                <w:shd w:val="clear" w:color="auto" w:fill="FFFFFF"/>
                <w:lang w:val="lt-LT"/>
              </w:rPr>
              <w:t xml:space="preserve">pagamintoje iš vienos iš šių medžiagų: stiklo (GL), popieriaus ar kartono (PAP), plieno (FE), aliuminio (ALU), polietilentereftalato (PET), aukšto tankumo polietileno (HDPE), žemo tankumo polietileno (LDPE), polivinilchlorido (PVC), polipropileno (PP), polistireno (PS), medžio ar kamštinės medžiagos (FOR), medvilnės ar džiuto (TEX), </w:t>
            </w:r>
            <w:r w:rsidRPr="000973B6">
              <w:rPr>
                <w:rFonts w:ascii="Times New Roman" w:hAnsi="Times New Roman" w:cs="Times New Roman"/>
                <w:color w:val="000000"/>
                <w:sz w:val="24"/>
                <w:szCs w:val="24"/>
                <w:lang w:val="lt-LT"/>
              </w:rPr>
              <w:t>nebent tai prieštarauja higienos normoms</w:t>
            </w:r>
            <w:r>
              <w:rPr>
                <w:rFonts w:ascii="Times New Roman" w:hAnsi="Times New Roman" w:cs="Times New Roman"/>
                <w:color w:val="000000"/>
                <w:sz w:val="24"/>
                <w:szCs w:val="24"/>
                <w:lang w:val="lt-LT"/>
              </w:rPr>
              <w:t>.</w:t>
            </w:r>
          </w:p>
        </w:tc>
        <w:tc>
          <w:tcPr>
            <w:tcW w:w="1843" w:type="dxa"/>
          </w:tcPr>
          <w:p w14:paraId="4422E9F0" w14:textId="77777777" w:rsidR="00BE4603" w:rsidRPr="00F15D07" w:rsidRDefault="00BE4603" w:rsidP="00DF3DFA">
            <w:pPr>
              <w:spacing w:line="276" w:lineRule="auto"/>
              <w:jc w:val="both"/>
              <w:rPr>
                <w:rFonts w:ascii="Times New Roman" w:hAnsi="Times New Roman" w:cs="Times New Roman"/>
                <w:sz w:val="24"/>
                <w:szCs w:val="24"/>
                <w:lang w:val="lt-LT"/>
              </w:rPr>
            </w:pPr>
          </w:p>
        </w:tc>
      </w:tr>
      <w:bookmarkEnd w:id="5"/>
      <w:tr w:rsidR="00DF3DFA" w:rsidRPr="00F15D07" w14:paraId="37C3203D" w14:textId="77777777" w:rsidTr="008B0270">
        <w:tc>
          <w:tcPr>
            <w:tcW w:w="9498" w:type="dxa"/>
            <w:gridSpan w:val="4"/>
          </w:tcPr>
          <w:p w14:paraId="140FA895" w14:textId="35E6618E" w:rsidR="00DF3DFA" w:rsidRPr="00F15D07"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sidR="00BE4603">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DF3DFA" w:rsidRPr="00F15D07" w14:paraId="4E1C2EA4" w14:textId="77777777" w:rsidTr="008B0270">
        <w:trPr>
          <w:trHeight w:val="834"/>
        </w:trPr>
        <w:tc>
          <w:tcPr>
            <w:tcW w:w="9498" w:type="dxa"/>
            <w:gridSpan w:val="4"/>
          </w:tcPr>
          <w:p w14:paraId="078E67B1" w14:textId="4C028320"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.1. Priedas Nr.1 - Techninė specifikacija</w:t>
            </w:r>
          </w:p>
          <w:p w14:paraId="7D2CAB97" w14:textId="55874976"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.2. Priedas Nr.2 - Pasiūlymas </w:t>
            </w:r>
          </w:p>
          <w:p w14:paraId="35BFCC32" w14:textId="1BB7DC4C" w:rsidR="00B328E7" w:rsidRPr="00F15D07" w:rsidRDefault="00B328E7" w:rsidP="00B328E7">
            <w:pPr>
              <w:pStyle w:val="ListParagraph"/>
              <w:shd w:val="clear" w:color="auto" w:fill="FFFFFF"/>
              <w:spacing w:line="276" w:lineRule="auto"/>
              <w:ind w:left="604"/>
              <w:jc w:val="both"/>
              <w:rPr>
                <w:rFonts w:eastAsia="Calibri"/>
              </w:rPr>
            </w:pPr>
            <w:r w:rsidRPr="00F15D07">
              <w:rPr>
                <w:rFonts w:eastAsia="Calibri"/>
              </w:rPr>
              <w:t>1</w:t>
            </w:r>
            <w:r w:rsidR="00BE4603">
              <w:rPr>
                <w:rFonts w:eastAsia="Calibri"/>
              </w:rPr>
              <w:t>1</w:t>
            </w:r>
            <w:r w:rsidRPr="00F15D07">
              <w:rPr>
                <w:rFonts w:eastAsia="Calibri"/>
              </w:rPr>
              <w:t xml:space="preserve">.3. Priedas Nr. 3 </w:t>
            </w:r>
            <w:r w:rsidR="00533C2F" w:rsidRPr="00F15D07">
              <w:rPr>
                <w:rFonts w:eastAsia="Calibri"/>
              </w:rPr>
              <w:t>-</w:t>
            </w:r>
            <w:r w:rsidRPr="00F15D07">
              <w:rPr>
                <w:rFonts w:eastAsia="Calibri"/>
              </w:rPr>
              <w:t xml:space="preserve"> Atsakingi asmenys </w:t>
            </w:r>
          </w:p>
          <w:p w14:paraId="6D36104C" w14:textId="5364FC2E" w:rsidR="00DF3DFA" w:rsidRPr="00FE1E8A"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F15D07" w14:paraId="02908552" w14:textId="77777777" w:rsidTr="008B0270">
        <w:tc>
          <w:tcPr>
            <w:tcW w:w="9498" w:type="dxa"/>
            <w:gridSpan w:val="4"/>
          </w:tcPr>
          <w:p w14:paraId="373B8CAC" w14:textId="2D872B8E" w:rsidR="00DF3DFA" w:rsidRPr="00F15D07"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6" w:name="_Hlk81577692"/>
            <w:r w:rsidRPr="00F15D07">
              <w:rPr>
                <w:rFonts w:ascii="Times New Roman" w:eastAsia="Arial Unicode MS" w:hAnsi="Times New Roman" w:cs="Times New Roman"/>
                <w:b/>
                <w:bCs/>
                <w:spacing w:val="4"/>
                <w:sz w:val="24"/>
                <w:szCs w:val="24"/>
                <w:lang w:val="lt-LT" w:eastAsia="lt-LT"/>
              </w:rPr>
              <w:t>1</w:t>
            </w:r>
            <w:r w:rsidR="00BE4603">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DF3DFA" w:rsidRPr="00F15D07" w14:paraId="3583E9E0" w14:textId="77777777" w:rsidTr="008B0270">
        <w:tc>
          <w:tcPr>
            <w:tcW w:w="4749" w:type="dxa"/>
            <w:gridSpan w:val="2"/>
          </w:tcPr>
          <w:p w14:paraId="4D887CD4" w14:textId="77777777" w:rsidR="00192E3F" w:rsidRPr="00781BF0" w:rsidRDefault="00192E3F" w:rsidP="00192E3F">
            <w:pPr>
              <w:suppressAutoHyphens/>
              <w:spacing w:line="276" w:lineRule="auto"/>
              <w:ind w:firstLine="562"/>
              <w:jc w:val="both"/>
              <w:rPr>
                <w:rFonts w:ascii="Times New Roman" w:eastAsia="Arial Unicode MS" w:hAnsi="Times New Roman" w:cs="Times New Roman"/>
                <w:sz w:val="24"/>
                <w:szCs w:val="24"/>
                <w:bdr w:val="nil"/>
                <w:lang w:val="lt-LT"/>
              </w:rPr>
            </w:pPr>
            <w:r w:rsidRPr="00781BF0">
              <w:rPr>
                <w:rFonts w:ascii="Times New Roman" w:eastAsia="Arial Unicode MS" w:hAnsi="Times New Roman" w:cs="Times New Roman"/>
                <w:sz w:val="24"/>
                <w:szCs w:val="24"/>
                <w:bdr w:val="nil"/>
                <w:lang w:val="lt-LT"/>
              </w:rPr>
              <w:t>Arvydas Skorupskas</w:t>
            </w:r>
          </w:p>
          <w:p w14:paraId="0829B3A0" w14:textId="77777777" w:rsidR="00192E3F" w:rsidRPr="00F15D07" w:rsidRDefault="00192E3F" w:rsidP="00192E3F">
            <w:pPr>
              <w:suppressAutoHyphens/>
              <w:spacing w:line="276" w:lineRule="auto"/>
              <w:ind w:firstLine="562"/>
              <w:jc w:val="both"/>
              <w:rPr>
                <w:rFonts w:ascii="Times New Roman" w:eastAsia="Arial Unicode MS" w:hAnsi="Times New Roman" w:cs="Times New Roman"/>
                <w:sz w:val="24"/>
                <w:szCs w:val="24"/>
                <w:bdr w:val="nil"/>
                <w:lang w:val="lt-LT"/>
              </w:rPr>
            </w:pPr>
            <w:r w:rsidRPr="00781BF0">
              <w:rPr>
                <w:rFonts w:ascii="Times New Roman" w:eastAsia="Arial Unicode MS" w:hAnsi="Times New Roman" w:cs="Times New Roman"/>
                <w:sz w:val="24"/>
                <w:szCs w:val="24"/>
                <w:bdr w:val="nil"/>
                <w:lang w:val="lt-LT"/>
              </w:rPr>
              <w:t>Direktorius</w:t>
            </w:r>
          </w:p>
          <w:p w14:paraId="405369FA"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98D9C72" w14:textId="5195695D"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F15D07">
              <w:rPr>
                <w:rFonts w:ascii="Times New Roman" w:eastAsia="Arial Unicode MS" w:hAnsi="Times New Roman" w:cs="Times New Roman"/>
                <w:sz w:val="24"/>
                <w:szCs w:val="24"/>
                <w:bdr w:val="nil"/>
                <w:vertAlign w:val="superscript"/>
                <w:lang w:val="lt-LT"/>
              </w:rPr>
              <w:t>(parašas)</w:t>
            </w:r>
          </w:p>
        </w:tc>
        <w:tc>
          <w:tcPr>
            <w:tcW w:w="4749" w:type="dxa"/>
            <w:gridSpan w:val="2"/>
          </w:tcPr>
          <w:p w14:paraId="38D4F5C1" w14:textId="77777777" w:rsidR="00EB784E" w:rsidRDefault="00EB784E" w:rsidP="00EB784E">
            <w:pPr>
              <w:suppressAutoHyphens/>
              <w:spacing w:after="0" w:line="240" w:lineRule="auto"/>
              <w:ind w:firstLine="562"/>
              <w:jc w:val="both"/>
              <w:rPr>
                <w:rFonts w:ascii="Times New Roman" w:eastAsia="Arial Unicode MS" w:hAnsi="Times New Roman" w:cs="Times New Roman"/>
                <w:sz w:val="24"/>
                <w:szCs w:val="24"/>
                <w:bdr w:val="nil"/>
                <w:lang w:val="lt-LT"/>
              </w:rPr>
            </w:pPr>
            <w:r w:rsidRPr="00AA6422">
              <w:rPr>
                <w:rFonts w:ascii="Times New Roman" w:eastAsia="Arial Unicode MS" w:hAnsi="Times New Roman" w:cs="Times New Roman"/>
                <w:sz w:val="24"/>
                <w:szCs w:val="24"/>
                <w:bdr w:val="nil"/>
                <w:lang w:val="lt-LT"/>
              </w:rPr>
              <w:t>Tomas Godelis</w:t>
            </w:r>
          </w:p>
          <w:p w14:paraId="03F0535C" w14:textId="77777777" w:rsidR="00EB784E" w:rsidRDefault="00EB784E" w:rsidP="00EB784E">
            <w:pPr>
              <w:suppressAutoHyphens/>
              <w:spacing w:after="0" w:line="240" w:lineRule="auto"/>
              <w:ind w:firstLine="562"/>
              <w:jc w:val="both"/>
              <w:rPr>
                <w:rFonts w:ascii="Times New Roman" w:eastAsia="Arial Unicode MS" w:hAnsi="Times New Roman" w:cs="Times New Roman"/>
                <w:sz w:val="24"/>
                <w:szCs w:val="24"/>
                <w:bdr w:val="nil"/>
                <w:lang w:val="lt-LT"/>
              </w:rPr>
            </w:pPr>
          </w:p>
          <w:p w14:paraId="5CE4AF46" w14:textId="77777777" w:rsidR="00EB784E" w:rsidRDefault="00EB784E" w:rsidP="00EB784E">
            <w:pPr>
              <w:suppressAutoHyphens/>
              <w:spacing w:after="0" w:line="240" w:lineRule="auto"/>
              <w:ind w:firstLine="562"/>
              <w:jc w:val="both"/>
              <w:rPr>
                <w:rFonts w:ascii="Times New Roman" w:eastAsia="Arial Unicode MS" w:hAnsi="Times New Roman" w:cs="Times New Roman"/>
                <w:sz w:val="24"/>
                <w:szCs w:val="24"/>
                <w:bdr w:val="nil"/>
                <w:lang w:val="lt-LT"/>
              </w:rPr>
            </w:pPr>
            <w:r w:rsidRPr="00AA6422">
              <w:rPr>
                <w:rFonts w:ascii="Times New Roman" w:eastAsia="Arial Unicode MS" w:hAnsi="Times New Roman" w:cs="Times New Roman"/>
                <w:sz w:val="24"/>
                <w:szCs w:val="24"/>
                <w:bdr w:val="nil"/>
                <w:lang w:val="lt-LT"/>
              </w:rPr>
              <w:t xml:space="preserve">Vykdomasis direktorius </w:t>
            </w:r>
          </w:p>
          <w:p w14:paraId="247A89B9" w14:textId="77777777" w:rsidR="00DF3DFA" w:rsidRPr="00F15D07"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DF3DFA" w:rsidRPr="00F15D07"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F15D07" w:rsidRDefault="00AB4F57" w:rsidP="00CD5651">
      <w:pPr>
        <w:spacing w:line="276" w:lineRule="auto"/>
        <w:rPr>
          <w:rFonts w:ascii="Times New Roman" w:hAnsi="Times New Roman" w:cs="Times New Roman"/>
          <w:sz w:val="24"/>
          <w:szCs w:val="24"/>
          <w:lang w:val="lt-LT"/>
        </w:rPr>
      </w:pPr>
      <w:bookmarkStart w:id="7" w:name="_Hlk81577754"/>
      <w:bookmarkEnd w:id="6"/>
    </w:p>
    <w:bookmarkEnd w:id="7"/>
    <w:p w14:paraId="2AD30D3D" w14:textId="77777777" w:rsidR="00AB4F57" w:rsidRPr="00F15D07" w:rsidRDefault="00AB4F57" w:rsidP="00CD5651">
      <w:pPr>
        <w:spacing w:line="276" w:lineRule="auto"/>
        <w:rPr>
          <w:rFonts w:ascii="Times New Roman" w:hAnsi="Times New Roman" w:cs="Times New Roman"/>
          <w:sz w:val="24"/>
          <w:szCs w:val="24"/>
          <w:lang w:val="lt-LT"/>
        </w:rPr>
      </w:pPr>
    </w:p>
    <w:p w14:paraId="5606CE2F" w14:textId="242AB903" w:rsidR="002D5A3C" w:rsidRPr="00F15D07"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lastRenderedPageBreak/>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p w14:paraId="5E20CE65" w14:textId="2B4CEFD4" w:rsidR="009376C9" w:rsidRDefault="009376C9">
      <w:pPr>
        <w:spacing w:after="200" w:line="276"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br w:type="page"/>
      </w:r>
    </w:p>
    <w:tbl>
      <w:tblPr>
        <w:tblStyle w:val="TableGrid"/>
        <w:tblpPr w:leftFromText="180" w:rightFromText="180" w:horzAnchor="margin" w:tblpY="1800"/>
        <w:tblW w:w="9639" w:type="dxa"/>
        <w:tblLook w:val="04A0" w:firstRow="1" w:lastRow="0" w:firstColumn="1" w:lastColumn="0" w:noHBand="0" w:noVBand="1"/>
      </w:tblPr>
      <w:tblGrid>
        <w:gridCol w:w="2127"/>
        <w:gridCol w:w="7512"/>
      </w:tblGrid>
      <w:tr w:rsidR="009376C9" w:rsidRPr="00FA7A33" w14:paraId="58047180" w14:textId="77777777" w:rsidTr="004303ED">
        <w:tc>
          <w:tcPr>
            <w:tcW w:w="2127" w:type="dxa"/>
          </w:tcPr>
          <w:p w14:paraId="0D6CA682" w14:textId="77777777" w:rsidR="009376C9" w:rsidRPr="00FA7A33" w:rsidRDefault="009376C9" w:rsidP="004303ED">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lastRenderedPageBreak/>
              <w:t xml:space="preserve">1. </w:t>
            </w:r>
            <w:r>
              <w:rPr>
                <w:rFonts w:ascii="Times New Roman" w:eastAsia="Calibri" w:hAnsi="Times New Roman" w:cs="Times New Roman"/>
                <w:sz w:val="24"/>
                <w:szCs w:val="24"/>
                <w:lang w:val="lt-LT"/>
              </w:rPr>
              <w:t xml:space="preserve">Pirkėjo </w:t>
            </w:r>
            <w:r w:rsidRPr="00FA7A33">
              <w:rPr>
                <w:rFonts w:ascii="Times New Roman" w:eastAsia="Calibri" w:hAnsi="Times New Roman" w:cs="Times New Roman"/>
                <w:sz w:val="24"/>
                <w:szCs w:val="24"/>
                <w:lang w:val="lt-LT"/>
              </w:rPr>
              <w:t>paskirtas už Sutarties vykdymą atsakingas asmuo</w:t>
            </w:r>
          </w:p>
        </w:tc>
        <w:tc>
          <w:tcPr>
            <w:tcW w:w="7512" w:type="dxa"/>
          </w:tcPr>
          <w:p w14:paraId="1C3C7FED" w14:textId="31E3CB12" w:rsidR="009376C9" w:rsidRPr="00FA7A33" w:rsidRDefault="009376C9" w:rsidP="004303ED">
            <w:pPr>
              <w:jc w:val="both"/>
              <w:rPr>
                <w:rFonts w:ascii="Times New Roman" w:eastAsia="Calibri" w:hAnsi="Times New Roman" w:cs="Times New Roman"/>
                <w:bCs/>
                <w:i/>
                <w:iCs/>
                <w:sz w:val="24"/>
                <w:szCs w:val="24"/>
                <w:lang w:val="lt-LT"/>
              </w:rPr>
            </w:pPr>
          </w:p>
        </w:tc>
      </w:tr>
      <w:tr w:rsidR="009376C9" w:rsidRPr="003B4834" w14:paraId="7166B684" w14:textId="77777777" w:rsidTr="004303ED">
        <w:tc>
          <w:tcPr>
            <w:tcW w:w="2127" w:type="dxa"/>
          </w:tcPr>
          <w:p w14:paraId="3D832380" w14:textId="77777777" w:rsidR="009376C9" w:rsidRPr="00FA7A33" w:rsidRDefault="009376C9" w:rsidP="004303ED">
            <w:pPr>
              <w:jc w:val="both"/>
              <w:rPr>
                <w:rFonts w:ascii="Times New Roman" w:eastAsia="Calibri" w:hAnsi="Times New Roman" w:cs="Times New Roman"/>
                <w:bCs/>
                <w:i/>
                <w:iCs/>
                <w:sz w:val="24"/>
                <w:szCs w:val="24"/>
                <w:lang w:val="lt-LT"/>
              </w:rPr>
            </w:pPr>
            <w:r w:rsidRPr="00FA7A33">
              <w:rPr>
                <w:rFonts w:ascii="Times New Roman" w:eastAsia="Calibri" w:hAnsi="Times New Roman" w:cs="Times New Roman"/>
                <w:sz w:val="24"/>
                <w:szCs w:val="24"/>
                <w:lang w:val="lt-LT"/>
              </w:rPr>
              <w:t>2. Tiekėjo paskirtas už Sutarties vykdymą atsakingas asmuo</w:t>
            </w:r>
          </w:p>
        </w:tc>
        <w:tc>
          <w:tcPr>
            <w:tcW w:w="7512" w:type="dxa"/>
          </w:tcPr>
          <w:p w14:paraId="6AF5C3D5" w14:textId="39B21900" w:rsidR="009376C9" w:rsidRPr="003B4834" w:rsidRDefault="009376C9" w:rsidP="004303ED">
            <w:pPr>
              <w:jc w:val="both"/>
              <w:rPr>
                <w:rFonts w:ascii="Times New Roman" w:eastAsia="Calibri" w:hAnsi="Times New Roman" w:cs="Times New Roman"/>
                <w:bCs/>
                <w:i/>
                <w:iCs/>
                <w:sz w:val="24"/>
                <w:szCs w:val="24"/>
                <w:lang w:val="lt-LT"/>
              </w:rPr>
            </w:pPr>
          </w:p>
        </w:tc>
      </w:tr>
      <w:tr w:rsidR="009376C9" w:rsidRPr="00FA7A33" w14:paraId="7B93B383" w14:textId="77777777" w:rsidTr="004303ED">
        <w:tc>
          <w:tcPr>
            <w:tcW w:w="2127" w:type="dxa"/>
          </w:tcPr>
          <w:p w14:paraId="0C74D4C7" w14:textId="77777777" w:rsidR="009376C9" w:rsidRPr="00FA7A33" w:rsidRDefault="009376C9" w:rsidP="004303ED">
            <w:pPr>
              <w:jc w:val="both"/>
              <w:rPr>
                <w:rFonts w:ascii="Times New Roman" w:eastAsia="Calibri" w:hAnsi="Times New Roman" w:cs="Times New Roman"/>
                <w:i/>
                <w:iCs/>
                <w:sz w:val="24"/>
                <w:szCs w:val="24"/>
                <w:lang w:val="lt-LT"/>
              </w:rPr>
            </w:pPr>
            <w:r w:rsidRPr="00FA7A33">
              <w:rPr>
                <w:rFonts w:ascii="Times New Roman" w:eastAsia="Calibri" w:hAnsi="Times New Roman" w:cs="Times New Roman"/>
                <w:sz w:val="24"/>
                <w:szCs w:val="24"/>
                <w:lang w:val="lt-LT"/>
              </w:rPr>
              <w:t xml:space="preserve">3. </w:t>
            </w:r>
            <w:r>
              <w:rPr>
                <w:rFonts w:ascii="Times New Roman" w:eastAsia="Calibri" w:hAnsi="Times New Roman" w:cs="Times New Roman"/>
                <w:sz w:val="24"/>
                <w:szCs w:val="24"/>
                <w:lang w:val="lt-LT"/>
              </w:rPr>
              <w:t>Pirkėjo</w:t>
            </w:r>
            <w:r w:rsidRPr="00FA7A33">
              <w:rPr>
                <w:rFonts w:ascii="Times New Roman" w:eastAsia="Calibri" w:hAnsi="Times New Roman" w:cs="Times New Roman"/>
                <w:sz w:val="24"/>
                <w:szCs w:val="24"/>
                <w:lang w:val="lt-LT"/>
              </w:rPr>
              <w:t xml:space="preserve"> už Sutarties ir jos pakeitimų paskelbimą pagal Viešųjų pirkimų įstatymo 86 straipsnio 9 dalies reikalavimus atsakingas asmuo</w:t>
            </w:r>
          </w:p>
        </w:tc>
        <w:tc>
          <w:tcPr>
            <w:tcW w:w="7512" w:type="dxa"/>
          </w:tcPr>
          <w:p w14:paraId="79137C47" w14:textId="65542D85" w:rsidR="009376C9" w:rsidRPr="00FA7A33" w:rsidRDefault="009376C9" w:rsidP="004303ED">
            <w:pPr>
              <w:jc w:val="both"/>
              <w:rPr>
                <w:rFonts w:ascii="Times New Roman" w:eastAsia="Calibri" w:hAnsi="Times New Roman" w:cs="Times New Roman"/>
                <w:bCs/>
                <w:i/>
                <w:iCs/>
                <w:sz w:val="24"/>
                <w:szCs w:val="24"/>
                <w:lang w:val="lt-LT"/>
              </w:rPr>
            </w:pPr>
          </w:p>
        </w:tc>
      </w:tr>
    </w:tbl>
    <w:p w14:paraId="6C5AB561" w14:textId="77777777" w:rsidR="009376C9" w:rsidRPr="006859D6" w:rsidRDefault="009376C9" w:rsidP="009376C9">
      <w:pPr>
        <w:widowControl w:val="0"/>
        <w:autoSpaceDE w:val="0"/>
        <w:autoSpaceDN w:val="0"/>
        <w:adjustRightInd w:val="0"/>
        <w:spacing w:after="0" w:line="240" w:lineRule="auto"/>
        <w:ind w:firstLine="562"/>
        <w:jc w:val="right"/>
        <w:rPr>
          <w:rFonts w:ascii="Times New Roman" w:eastAsia="Times New Roman" w:hAnsi="Times New Roman" w:cs="Times New Roman"/>
          <w:b/>
          <w:iCs/>
          <w:sz w:val="24"/>
          <w:szCs w:val="24"/>
          <w:lang w:eastAsia="lt-LT"/>
        </w:rPr>
      </w:pPr>
      <w:r w:rsidRPr="006859D6">
        <w:rPr>
          <w:rFonts w:ascii="Times New Roman" w:eastAsia="Times New Roman" w:hAnsi="Times New Roman" w:cs="Times New Roman"/>
          <w:b/>
          <w:iCs/>
          <w:sz w:val="24"/>
          <w:szCs w:val="24"/>
          <w:lang w:val="lt-LT" w:eastAsia="lt-LT"/>
        </w:rPr>
        <w:t xml:space="preserve">Specialiųjų sutarties sąlygų priedas Nr. </w:t>
      </w:r>
      <w:r>
        <w:rPr>
          <w:rFonts w:ascii="Times New Roman" w:eastAsia="Times New Roman" w:hAnsi="Times New Roman" w:cs="Times New Roman"/>
          <w:b/>
          <w:iCs/>
          <w:sz w:val="24"/>
          <w:szCs w:val="24"/>
          <w:lang w:eastAsia="lt-LT"/>
        </w:rPr>
        <w:t>3</w:t>
      </w:r>
    </w:p>
    <w:p w14:paraId="6EED2FC3" w14:textId="77777777" w:rsidR="009376C9" w:rsidRPr="006859D6" w:rsidRDefault="009376C9" w:rsidP="009376C9">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1C4E50D7" w14:textId="77777777" w:rsidR="009376C9" w:rsidRPr="006859D6" w:rsidRDefault="009376C9" w:rsidP="009376C9">
      <w:pPr>
        <w:widowControl w:val="0"/>
        <w:autoSpaceDE w:val="0"/>
        <w:autoSpaceDN w:val="0"/>
        <w:adjustRightInd w:val="0"/>
        <w:spacing w:after="0" w:line="240" w:lineRule="auto"/>
        <w:ind w:firstLine="562"/>
        <w:jc w:val="center"/>
        <w:rPr>
          <w:rFonts w:ascii="Times New Roman" w:eastAsia="Times New Roman" w:hAnsi="Times New Roman" w:cs="Times New Roman"/>
          <w:b/>
          <w:iCs/>
          <w:sz w:val="24"/>
          <w:szCs w:val="24"/>
          <w:lang w:val="lt-LT" w:eastAsia="lt-LT"/>
        </w:rPr>
      </w:pPr>
    </w:p>
    <w:p w14:paraId="03800B78" w14:textId="77777777" w:rsidR="009376C9" w:rsidRDefault="009376C9" w:rsidP="009376C9">
      <w:pPr>
        <w:jc w:val="center"/>
        <w:rPr>
          <w:rFonts w:ascii="Times New Roman" w:eastAsia="Times New Roman" w:hAnsi="Times New Roman" w:cs="Times New Roman"/>
          <w:b/>
          <w:iCs/>
          <w:sz w:val="24"/>
          <w:szCs w:val="24"/>
          <w:lang w:val="lt-LT" w:eastAsia="lt-LT"/>
        </w:rPr>
      </w:pPr>
      <w:r>
        <w:rPr>
          <w:rFonts w:ascii="Times New Roman" w:eastAsia="Times New Roman" w:hAnsi="Times New Roman" w:cs="Times New Roman"/>
          <w:b/>
          <w:iCs/>
          <w:sz w:val="24"/>
          <w:szCs w:val="24"/>
          <w:lang w:val="lt-LT" w:eastAsia="lt-LT"/>
        </w:rPr>
        <w:t>ATSAKINGI ASMENYS</w:t>
      </w:r>
    </w:p>
    <w:p w14:paraId="6244B962" w14:textId="77777777" w:rsidR="009376C9" w:rsidRPr="006859D6" w:rsidRDefault="009376C9" w:rsidP="009376C9"/>
    <w:p w14:paraId="0188C6B0" w14:textId="77777777" w:rsidR="009376C9" w:rsidRDefault="009376C9" w:rsidP="009376C9">
      <w:pPr>
        <w:tabs>
          <w:tab w:val="left" w:pos="7170"/>
        </w:tabs>
      </w:pPr>
      <w:r>
        <w:tab/>
      </w:r>
    </w:p>
    <w:p w14:paraId="773AF87E" w14:textId="77777777" w:rsidR="009376C9" w:rsidRPr="006859D6" w:rsidRDefault="009376C9" w:rsidP="009376C9">
      <w:pPr>
        <w:tabs>
          <w:tab w:val="left" w:pos="7170"/>
        </w:tabs>
      </w:pPr>
    </w:p>
    <w:tbl>
      <w:tblPr>
        <w:tblStyle w:val="TableGrid"/>
        <w:tblW w:w="9640" w:type="dxa"/>
        <w:tblInd w:w="-34" w:type="dxa"/>
        <w:tblLook w:val="04A0" w:firstRow="1" w:lastRow="0" w:firstColumn="1" w:lastColumn="0" w:noHBand="0" w:noVBand="1"/>
      </w:tblPr>
      <w:tblGrid>
        <w:gridCol w:w="4324"/>
        <w:gridCol w:w="5316"/>
      </w:tblGrid>
      <w:tr w:rsidR="009376C9" w:rsidRPr="006859D6" w14:paraId="5F11567F" w14:textId="77777777" w:rsidTr="004303ED">
        <w:tc>
          <w:tcPr>
            <w:tcW w:w="9640" w:type="dxa"/>
            <w:gridSpan w:val="2"/>
          </w:tcPr>
          <w:p w14:paraId="2C5C0092" w14:textId="77777777" w:rsidR="009376C9" w:rsidRPr="006859D6" w:rsidRDefault="009376C9" w:rsidP="004303ED">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6859D6">
              <w:rPr>
                <w:rFonts w:ascii="Times New Roman" w:eastAsia="Arial Unicode MS" w:hAnsi="Times New Roman" w:cs="Times New Roman"/>
                <w:b/>
                <w:bCs/>
                <w:spacing w:val="4"/>
                <w:sz w:val="24"/>
                <w:szCs w:val="24"/>
                <w:lang w:val="lt-LT" w:eastAsia="lt-LT"/>
              </w:rPr>
              <w:t>ŠALIŲ PARAŠAI</w:t>
            </w:r>
          </w:p>
          <w:p w14:paraId="608EBDB9" w14:textId="77777777" w:rsidR="009376C9" w:rsidRPr="006859D6" w:rsidRDefault="009376C9" w:rsidP="004303ED">
            <w:pPr>
              <w:shd w:val="clear" w:color="auto" w:fill="FFFFFF"/>
              <w:tabs>
                <w:tab w:val="left" w:pos="426"/>
              </w:tabs>
              <w:spacing w:after="0" w:line="240" w:lineRule="auto"/>
              <w:ind w:left="630"/>
              <w:contextualSpacing/>
              <w:jc w:val="both"/>
              <w:rPr>
                <w:rFonts w:ascii="Times New Roman" w:eastAsia="Calibri" w:hAnsi="Times New Roman" w:cs="Times New Roman"/>
                <w:sz w:val="24"/>
                <w:szCs w:val="24"/>
                <w:lang w:val="lt-LT"/>
              </w:rPr>
            </w:pPr>
          </w:p>
        </w:tc>
      </w:tr>
      <w:tr w:rsidR="009376C9" w:rsidRPr="006859D6" w14:paraId="62CFB613" w14:textId="77777777" w:rsidTr="004303ED">
        <w:tc>
          <w:tcPr>
            <w:tcW w:w="4324" w:type="dxa"/>
          </w:tcPr>
          <w:p w14:paraId="245D4407" w14:textId="77777777" w:rsidR="00192E3F" w:rsidRPr="00781BF0" w:rsidRDefault="00192E3F" w:rsidP="00192E3F">
            <w:pPr>
              <w:suppressAutoHyphens/>
              <w:spacing w:line="276" w:lineRule="auto"/>
              <w:ind w:firstLine="562"/>
              <w:jc w:val="both"/>
              <w:rPr>
                <w:rFonts w:ascii="Times New Roman" w:eastAsia="Arial Unicode MS" w:hAnsi="Times New Roman" w:cs="Times New Roman"/>
                <w:sz w:val="24"/>
                <w:szCs w:val="24"/>
                <w:bdr w:val="nil"/>
                <w:lang w:val="lt-LT"/>
              </w:rPr>
            </w:pPr>
            <w:r w:rsidRPr="00781BF0">
              <w:rPr>
                <w:rFonts w:ascii="Times New Roman" w:eastAsia="Arial Unicode MS" w:hAnsi="Times New Roman" w:cs="Times New Roman"/>
                <w:sz w:val="24"/>
                <w:szCs w:val="24"/>
                <w:bdr w:val="nil"/>
                <w:lang w:val="lt-LT"/>
              </w:rPr>
              <w:t>Arvydas Skorupskas</w:t>
            </w:r>
          </w:p>
          <w:p w14:paraId="29077F69" w14:textId="77777777" w:rsidR="00192E3F" w:rsidRPr="00F15D07" w:rsidRDefault="00192E3F" w:rsidP="00192E3F">
            <w:pPr>
              <w:suppressAutoHyphens/>
              <w:spacing w:line="276" w:lineRule="auto"/>
              <w:ind w:firstLine="562"/>
              <w:jc w:val="both"/>
              <w:rPr>
                <w:rFonts w:ascii="Times New Roman" w:eastAsia="Arial Unicode MS" w:hAnsi="Times New Roman" w:cs="Times New Roman"/>
                <w:sz w:val="24"/>
                <w:szCs w:val="24"/>
                <w:bdr w:val="nil"/>
                <w:lang w:val="lt-LT"/>
              </w:rPr>
            </w:pPr>
            <w:r w:rsidRPr="00781BF0">
              <w:rPr>
                <w:rFonts w:ascii="Times New Roman" w:eastAsia="Arial Unicode MS" w:hAnsi="Times New Roman" w:cs="Times New Roman"/>
                <w:sz w:val="24"/>
                <w:szCs w:val="24"/>
                <w:bdr w:val="nil"/>
                <w:lang w:val="lt-LT"/>
              </w:rPr>
              <w:t>Direktorius</w:t>
            </w:r>
          </w:p>
          <w:p w14:paraId="428B5F69" w14:textId="77777777" w:rsidR="009376C9" w:rsidRPr="006859D6" w:rsidRDefault="009376C9" w:rsidP="004303ED">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77D821BF" w14:textId="77777777" w:rsidR="009376C9" w:rsidRPr="006859D6" w:rsidRDefault="009376C9" w:rsidP="004303ED">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tc>
        <w:tc>
          <w:tcPr>
            <w:tcW w:w="5316" w:type="dxa"/>
          </w:tcPr>
          <w:p w14:paraId="3B09D427" w14:textId="77777777" w:rsidR="00EB784E" w:rsidRDefault="00EB784E" w:rsidP="00EB784E">
            <w:pPr>
              <w:suppressAutoHyphens/>
              <w:spacing w:after="0" w:line="240" w:lineRule="auto"/>
              <w:ind w:firstLine="562"/>
              <w:jc w:val="both"/>
              <w:rPr>
                <w:rFonts w:ascii="Times New Roman" w:eastAsia="Arial Unicode MS" w:hAnsi="Times New Roman" w:cs="Times New Roman"/>
                <w:sz w:val="24"/>
                <w:szCs w:val="24"/>
                <w:bdr w:val="nil"/>
                <w:lang w:val="lt-LT"/>
              </w:rPr>
            </w:pPr>
            <w:r w:rsidRPr="00AA6422">
              <w:rPr>
                <w:rFonts w:ascii="Times New Roman" w:eastAsia="Arial Unicode MS" w:hAnsi="Times New Roman" w:cs="Times New Roman"/>
                <w:sz w:val="24"/>
                <w:szCs w:val="24"/>
                <w:bdr w:val="nil"/>
                <w:lang w:val="lt-LT"/>
              </w:rPr>
              <w:t>Tomas Godelis</w:t>
            </w:r>
          </w:p>
          <w:p w14:paraId="0B61340C" w14:textId="77777777" w:rsidR="00EB784E" w:rsidRPr="00F15D07" w:rsidRDefault="00EB784E" w:rsidP="00EB784E">
            <w:pPr>
              <w:suppressAutoHyphens/>
              <w:spacing w:after="0" w:line="240" w:lineRule="auto"/>
              <w:ind w:firstLine="562"/>
              <w:jc w:val="both"/>
              <w:rPr>
                <w:rFonts w:ascii="Times New Roman" w:eastAsia="Arial Unicode MS" w:hAnsi="Times New Roman" w:cs="Times New Roman"/>
                <w:sz w:val="24"/>
                <w:szCs w:val="24"/>
                <w:bdr w:val="nil"/>
                <w:lang w:val="lt-LT"/>
              </w:rPr>
            </w:pPr>
          </w:p>
          <w:p w14:paraId="17F13365" w14:textId="77777777" w:rsidR="00EB784E" w:rsidRDefault="00EB784E" w:rsidP="00EB784E">
            <w:pPr>
              <w:suppressAutoHyphens/>
              <w:spacing w:after="0"/>
              <w:ind w:firstLine="561"/>
              <w:jc w:val="both"/>
              <w:rPr>
                <w:rFonts w:ascii="Times New Roman" w:eastAsia="Arial Unicode MS" w:hAnsi="Times New Roman" w:cs="Times New Roman"/>
                <w:sz w:val="24"/>
                <w:szCs w:val="24"/>
                <w:bdr w:val="nil"/>
                <w:lang w:val="lt-LT"/>
              </w:rPr>
            </w:pPr>
            <w:r w:rsidRPr="00AA6422">
              <w:rPr>
                <w:rFonts w:ascii="Times New Roman" w:eastAsia="Arial Unicode MS" w:hAnsi="Times New Roman" w:cs="Times New Roman"/>
                <w:sz w:val="24"/>
                <w:szCs w:val="24"/>
                <w:bdr w:val="nil"/>
                <w:lang w:val="lt-LT"/>
              </w:rPr>
              <w:t xml:space="preserve">Vykdomasis direktorius </w:t>
            </w:r>
          </w:p>
          <w:p w14:paraId="6A82201D" w14:textId="1B4D6291" w:rsidR="009376C9" w:rsidRPr="006859D6" w:rsidRDefault="009376C9" w:rsidP="00EB784E">
            <w:pPr>
              <w:suppressAutoHyphens/>
              <w:spacing w:after="0"/>
              <w:ind w:firstLine="561"/>
              <w:jc w:val="both"/>
              <w:rPr>
                <w:rFonts w:ascii="Times New Roman" w:eastAsia="Arial Unicode MS" w:hAnsi="Times New Roman" w:cs="Times New Roman"/>
                <w:sz w:val="24"/>
                <w:szCs w:val="24"/>
                <w:bdr w:val="nil"/>
                <w:lang w:val="lt-LT"/>
              </w:rPr>
            </w:pPr>
            <w:r w:rsidRPr="006859D6">
              <w:rPr>
                <w:rFonts w:ascii="Times New Roman" w:eastAsia="Arial Unicode MS" w:hAnsi="Times New Roman" w:cs="Times New Roman"/>
                <w:sz w:val="24"/>
                <w:szCs w:val="24"/>
                <w:bdr w:val="nil"/>
                <w:lang w:val="lt-LT"/>
              </w:rPr>
              <w:t>______________</w:t>
            </w:r>
          </w:p>
          <w:p w14:paraId="1D16F0A6" w14:textId="77777777" w:rsidR="009376C9" w:rsidRPr="006859D6" w:rsidRDefault="009376C9" w:rsidP="004303ED">
            <w:pPr>
              <w:suppressAutoHyphens/>
              <w:spacing w:after="0"/>
              <w:ind w:firstLine="561"/>
              <w:jc w:val="both"/>
              <w:rPr>
                <w:rFonts w:ascii="Times New Roman" w:eastAsia="Arial Unicode MS" w:hAnsi="Times New Roman" w:cs="Times New Roman"/>
                <w:sz w:val="24"/>
                <w:szCs w:val="24"/>
                <w:bdr w:val="nil"/>
                <w:vertAlign w:val="superscript"/>
                <w:lang w:val="lt-LT"/>
              </w:rPr>
            </w:pPr>
            <w:r w:rsidRPr="006859D6">
              <w:rPr>
                <w:rFonts w:ascii="Times New Roman" w:eastAsia="Arial Unicode MS" w:hAnsi="Times New Roman" w:cs="Times New Roman"/>
                <w:sz w:val="24"/>
                <w:szCs w:val="24"/>
                <w:bdr w:val="nil"/>
                <w:vertAlign w:val="superscript"/>
                <w:lang w:val="lt-LT"/>
              </w:rPr>
              <w:t>(parašas)</w:t>
            </w:r>
          </w:p>
          <w:p w14:paraId="141ACA4D" w14:textId="77777777" w:rsidR="009376C9" w:rsidRPr="006859D6" w:rsidRDefault="009376C9" w:rsidP="004303ED">
            <w:pPr>
              <w:spacing w:after="0" w:line="240" w:lineRule="auto"/>
              <w:ind w:firstLine="562"/>
              <w:outlineLvl w:val="0"/>
              <w:rPr>
                <w:rFonts w:ascii="Times New Roman" w:eastAsia="Arial Unicode MS" w:hAnsi="Times New Roman" w:cs="Times New Roman"/>
                <w:b/>
                <w:bCs/>
                <w:spacing w:val="4"/>
                <w:sz w:val="24"/>
                <w:szCs w:val="24"/>
                <w:lang w:val="lt-LT" w:eastAsia="lt-LT"/>
              </w:rPr>
            </w:pPr>
          </w:p>
        </w:tc>
      </w:tr>
    </w:tbl>
    <w:p w14:paraId="5588E964" w14:textId="77777777" w:rsidR="009376C9" w:rsidRPr="006859D6" w:rsidRDefault="009376C9" w:rsidP="009376C9">
      <w:pPr>
        <w:rPr>
          <w:rFonts w:ascii="Times New Roman" w:hAnsi="Times New Roman" w:cs="Times New Roman"/>
          <w:sz w:val="24"/>
          <w:szCs w:val="24"/>
          <w:lang w:val="lt-LT"/>
        </w:rPr>
      </w:pPr>
    </w:p>
    <w:p w14:paraId="006E9027" w14:textId="77777777" w:rsidR="009376C9" w:rsidRPr="006859D6" w:rsidRDefault="009376C9" w:rsidP="009376C9"/>
    <w:p w14:paraId="4199747B" w14:textId="63EAA30E" w:rsidR="009376C9" w:rsidRDefault="009376C9">
      <w:pPr>
        <w:spacing w:after="200" w:line="276" w:lineRule="auto"/>
        <w:rPr>
          <w:rFonts w:ascii="Times New Roman" w:eastAsia="Times New Roman" w:hAnsi="Times New Roman" w:cs="Times New Roman"/>
          <w:sz w:val="24"/>
          <w:szCs w:val="24"/>
          <w:lang w:val="lt-LT" w:eastAsia="lt-LT"/>
        </w:rPr>
      </w:pPr>
    </w:p>
    <w:sectPr w:rsidR="009376C9" w:rsidSect="004A240D">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29653" w14:textId="77777777" w:rsidR="004A240D" w:rsidRDefault="004A240D" w:rsidP="0063379D">
      <w:pPr>
        <w:spacing w:after="0" w:line="240" w:lineRule="auto"/>
      </w:pPr>
      <w:r>
        <w:separator/>
      </w:r>
    </w:p>
  </w:endnote>
  <w:endnote w:type="continuationSeparator" w:id="0">
    <w:p w14:paraId="117F9188" w14:textId="77777777" w:rsidR="004A240D" w:rsidRDefault="004A240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DE66C" w14:textId="77777777" w:rsidR="004A240D" w:rsidRDefault="004A240D" w:rsidP="0063379D">
      <w:pPr>
        <w:spacing w:after="0" w:line="240" w:lineRule="auto"/>
      </w:pPr>
      <w:r>
        <w:separator/>
      </w:r>
    </w:p>
  </w:footnote>
  <w:footnote w:type="continuationSeparator" w:id="0">
    <w:p w14:paraId="659ABA65" w14:textId="77777777" w:rsidR="004A240D" w:rsidRDefault="004A240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670746A"/>
    <w:multiLevelType w:val="hybridMultilevel"/>
    <w:tmpl w:val="23B05B1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9"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8"/>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0"/>
  </w:num>
  <w:num w:numId="7" w16cid:durableId="504827354">
    <w:abstractNumId w:val="9"/>
  </w:num>
  <w:num w:numId="8" w16cid:durableId="1908030636">
    <w:abstractNumId w:val="4"/>
  </w:num>
  <w:num w:numId="9" w16cid:durableId="1779063087">
    <w:abstractNumId w:val="6"/>
  </w:num>
  <w:num w:numId="10" w16cid:durableId="412581131">
    <w:abstractNumId w:val="7"/>
  </w:num>
  <w:num w:numId="11" w16cid:durableId="5581306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54FC"/>
    <w:rsid w:val="00016537"/>
    <w:rsid w:val="00022FFE"/>
    <w:rsid w:val="00024997"/>
    <w:rsid w:val="000371F1"/>
    <w:rsid w:val="000400D2"/>
    <w:rsid w:val="00045E72"/>
    <w:rsid w:val="00051F1C"/>
    <w:rsid w:val="00052FC6"/>
    <w:rsid w:val="000548FB"/>
    <w:rsid w:val="000576F2"/>
    <w:rsid w:val="00064913"/>
    <w:rsid w:val="0007471F"/>
    <w:rsid w:val="00074912"/>
    <w:rsid w:val="000810F9"/>
    <w:rsid w:val="00087989"/>
    <w:rsid w:val="0009587D"/>
    <w:rsid w:val="000979E4"/>
    <w:rsid w:val="000B5E36"/>
    <w:rsid w:val="000C6923"/>
    <w:rsid w:val="000D0299"/>
    <w:rsid w:val="00106A1E"/>
    <w:rsid w:val="00107791"/>
    <w:rsid w:val="00107AA3"/>
    <w:rsid w:val="0011288B"/>
    <w:rsid w:val="00115327"/>
    <w:rsid w:val="0012249A"/>
    <w:rsid w:val="001433C1"/>
    <w:rsid w:val="00147974"/>
    <w:rsid w:val="0015003F"/>
    <w:rsid w:val="0015768F"/>
    <w:rsid w:val="001613F3"/>
    <w:rsid w:val="00161C69"/>
    <w:rsid w:val="00162EB2"/>
    <w:rsid w:val="001713EC"/>
    <w:rsid w:val="001724D7"/>
    <w:rsid w:val="0019091B"/>
    <w:rsid w:val="00190C89"/>
    <w:rsid w:val="00191762"/>
    <w:rsid w:val="00192E3F"/>
    <w:rsid w:val="001950CB"/>
    <w:rsid w:val="001954B7"/>
    <w:rsid w:val="00197FA3"/>
    <w:rsid w:val="001A13AE"/>
    <w:rsid w:val="001A295F"/>
    <w:rsid w:val="001A2CF8"/>
    <w:rsid w:val="001A3CBC"/>
    <w:rsid w:val="001A6BB5"/>
    <w:rsid w:val="001B6F09"/>
    <w:rsid w:val="001B77FB"/>
    <w:rsid w:val="001C3646"/>
    <w:rsid w:val="001C3929"/>
    <w:rsid w:val="001D5DE8"/>
    <w:rsid w:val="001D7D7C"/>
    <w:rsid w:val="001E10C3"/>
    <w:rsid w:val="001E592E"/>
    <w:rsid w:val="00202CA2"/>
    <w:rsid w:val="00205706"/>
    <w:rsid w:val="002113B7"/>
    <w:rsid w:val="002218EA"/>
    <w:rsid w:val="002232CA"/>
    <w:rsid w:val="00224FBD"/>
    <w:rsid w:val="00237AD9"/>
    <w:rsid w:val="0024415E"/>
    <w:rsid w:val="00270DFA"/>
    <w:rsid w:val="00275AE5"/>
    <w:rsid w:val="00291D8E"/>
    <w:rsid w:val="00294750"/>
    <w:rsid w:val="002A71AA"/>
    <w:rsid w:val="002B039A"/>
    <w:rsid w:val="002C109D"/>
    <w:rsid w:val="002C22B3"/>
    <w:rsid w:val="002C30F0"/>
    <w:rsid w:val="002C694D"/>
    <w:rsid w:val="002D5A3C"/>
    <w:rsid w:val="002D6683"/>
    <w:rsid w:val="002E324E"/>
    <w:rsid w:val="002E3855"/>
    <w:rsid w:val="002E4AF4"/>
    <w:rsid w:val="002E5CD1"/>
    <w:rsid w:val="002F0B0F"/>
    <w:rsid w:val="002F23C8"/>
    <w:rsid w:val="0031202A"/>
    <w:rsid w:val="003242AF"/>
    <w:rsid w:val="00333513"/>
    <w:rsid w:val="003360C0"/>
    <w:rsid w:val="00343EA6"/>
    <w:rsid w:val="003511ED"/>
    <w:rsid w:val="00360854"/>
    <w:rsid w:val="003617D5"/>
    <w:rsid w:val="003632CC"/>
    <w:rsid w:val="00367E55"/>
    <w:rsid w:val="00370510"/>
    <w:rsid w:val="003722A5"/>
    <w:rsid w:val="0038010E"/>
    <w:rsid w:val="00381E7F"/>
    <w:rsid w:val="00385576"/>
    <w:rsid w:val="003903A1"/>
    <w:rsid w:val="0039134E"/>
    <w:rsid w:val="00394FEE"/>
    <w:rsid w:val="003A06C1"/>
    <w:rsid w:val="003B164A"/>
    <w:rsid w:val="003B4834"/>
    <w:rsid w:val="003B570A"/>
    <w:rsid w:val="003B65C9"/>
    <w:rsid w:val="003C140F"/>
    <w:rsid w:val="003C2056"/>
    <w:rsid w:val="003C2C3D"/>
    <w:rsid w:val="003C4AF1"/>
    <w:rsid w:val="003C586B"/>
    <w:rsid w:val="003C5DCF"/>
    <w:rsid w:val="003D3283"/>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942"/>
    <w:rsid w:val="00450C4C"/>
    <w:rsid w:val="00462FCF"/>
    <w:rsid w:val="00474D73"/>
    <w:rsid w:val="00476E9A"/>
    <w:rsid w:val="00477DF4"/>
    <w:rsid w:val="0048157A"/>
    <w:rsid w:val="00483077"/>
    <w:rsid w:val="004913E5"/>
    <w:rsid w:val="004A19A8"/>
    <w:rsid w:val="004A240D"/>
    <w:rsid w:val="004A7243"/>
    <w:rsid w:val="004B3ECE"/>
    <w:rsid w:val="004B68EF"/>
    <w:rsid w:val="004C3F6A"/>
    <w:rsid w:val="004C4E34"/>
    <w:rsid w:val="004E6B75"/>
    <w:rsid w:val="004F4E78"/>
    <w:rsid w:val="004F614F"/>
    <w:rsid w:val="005113BE"/>
    <w:rsid w:val="005206DC"/>
    <w:rsid w:val="005244BB"/>
    <w:rsid w:val="00533C2F"/>
    <w:rsid w:val="00541982"/>
    <w:rsid w:val="00541BE8"/>
    <w:rsid w:val="0054294D"/>
    <w:rsid w:val="00542B41"/>
    <w:rsid w:val="00551E3D"/>
    <w:rsid w:val="0055500E"/>
    <w:rsid w:val="00556832"/>
    <w:rsid w:val="0055763A"/>
    <w:rsid w:val="005626BE"/>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E4730"/>
    <w:rsid w:val="005F02AC"/>
    <w:rsid w:val="006114D4"/>
    <w:rsid w:val="00615165"/>
    <w:rsid w:val="00615F1B"/>
    <w:rsid w:val="006167FF"/>
    <w:rsid w:val="00623358"/>
    <w:rsid w:val="00632EC0"/>
    <w:rsid w:val="0063379D"/>
    <w:rsid w:val="00637187"/>
    <w:rsid w:val="006502FA"/>
    <w:rsid w:val="006513CB"/>
    <w:rsid w:val="0067386D"/>
    <w:rsid w:val="00674DC8"/>
    <w:rsid w:val="00677C97"/>
    <w:rsid w:val="00681DED"/>
    <w:rsid w:val="00690693"/>
    <w:rsid w:val="006A2E9C"/>
    <w:rsid w:val="006A3432"/>
    <w:rsid w:val="006A4322"/>
    <w:rsid w:val="006A452C"/>
    <w:rsid w:val="006A49E7"/>
    <w:rsid w:val="006B0C73"/>
    <w:rsid w:val="006B2F22"/>
    <w:rsid w:val="006C46B8"/>
    <w:rsid w:val="006C500F"/>
    <w:rsid w:val="006C74DC"/>
    <w:rsid w:val="006D61E5"/>
    <w:rsid w:val="006F073B"/>
    <w:rsid w:val="006F2527"/>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5FF4"/>
    <w:rsid w:val="00767FA9"/>
    <w:rsid w:val="00772404"/>
    <w:rsid w:val="00775193"/>
    <w:rsid w:val="00780B85"/>
    <w:rsid w:val="00784D39"/>
    <w:rsid w:val="00790FDA"/>
    <w:rsid w:val="007A62A2"/>
    <w:rsid w:val="007A707E"/>
    <w:rsid w:val="007B436C"/>
    <w:rsid w:val="007B6262"/>
    <w:rsid w:val="007C46C6"/>
    <w:rsid w:val="007E25B3"/>
    <w:rsid w:val="007E307B"/>
    <w:rsid w:val="007E5CCA"/>
    <w:rsid w:val="007F0C5E"/>
    <w:rsid w:val="00804AED"/>
    <w:rsid w:val="008141EC"/>
    <w:rsid w:val="008144FE"/>
    <w:rsid w:val="00820D9E"/>
    <w:rsid w:val="00822A49"/>
    <w:rsid w:val="00832331"/>
    <w:rsid w:val="00836C82"/>
    <w:rsid w:val="00837CED"/>
    <w:rsid w:val="008416DD"/>
    <w:rsid w:val="008616BA"/>
    <w:rsid w:val="00871C08"/>
    <w:rsid w:val="0087214D"/>
    <w:rsid w:val="00880C01"/>
    <w:rsid w:val="00881005"/>
    <w:rsid w:val="008876FF"/>
    <w:rsid w:val="008917EE"/>
    <w:rsid w:val="008946EE"/>
    <w:rsid w:val="008A6137"/>
    <w:rsid w:val="008B0270"/>
    <w:rsid w:val="008B7A2A"/>
    <w:rsid w:val="008D2A68"/>
    <w:rsid w:val="008F05D5"/>
    <w:rsid w:val="008F5B01"/>
    <w:rsid w:val="00904960"/>
    <w:rsid w:val="00920248"/>
    <w:rsid w:val="009260E8"/>
    <w:rsid w:val="00927C22"/>
    <w:rsid w:val="0093114D"/>
    <w:rsid w:val="009363A9"/>
    <w:rsid w:val="009376C9"/>
    <w:rsid w:val="009425BD"/>
    <w:rsid w:val="0095047E"/>
    <w:rsid w:val="0095205C"/>
    <w:rsid w:val="0095240B"/>
    <w:rsid w:val="00954646"/>
    <w:rsid w:val="009653CB"/>
    <w:rsid w:val="00967C24"/>
    <w:rsid w:val="00974CF7"/>
    <w:rsid w:val="009759F5"/>
    <w:rsid w:val="00977866"/>
    <w:rsid w:val="00983F90"/>
    <w:rsid w:val="00984049"/>
    <w:rsid w:val="009843AC"/>
    <w:rsid w:val="00997BEF"/>
    <w:rsid w:val="009A442F"/>
    <w:rsid w:val="009A4ABE"/>
    <w:rsid w:val="009A774D"/>
    <w:rsid w:val="009A7C1D"/>
    <w:rsid w:val="009B430F"/>
    <w:rsid w:val="009B4418"/>
    <w:rsid w:val="009B4868"/>
    <w:rsid w:val="009D0446"/>
    <w:rsid w:val="009D0B81"/>
    <w:rsid w:val="009D3D38"/>
    <w:rsid w:val="009E4989"/>
    <w:rsid w:val="009F3D41"/>
    <w:rsid w:val="009F43CD"/>
    <w:rsid w:val="009F68FB"/>
    <w:rsid w:val="00A003E0"/>
    <w:rsid w:val="00A01304"/>
    <w:rsid w:val="00A03B76"/>
    <w:rsid w:val="00A04901"/>
    <w:rsid w:val="00A10293"/>
    <w:rsid w:val="00A13115"/>
    <w:rsid w:val="00A20C41"/>
    <w:rsid w:val="00A239C8"/>
    <w:rsid w:val="00A40E1B"/>
    <w:rsid w:val="00A46707"/>
    <w:rsid w:val="00A50605"/>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0F06"/>
    <w:rsid w:val="00B21FCE"/>
    <w:rsid w:val="00B2476A"/>
    <w:rsid w:val="00B25081"/>
    <w:rsid w:val="00B265EC"/>
    <w:rsid w:val="00B27463"/>
    <w:rsid w:val="00B27C8B"/>
    <w:rsid w:val="00B328E7"/>
    <w:rsid w:val="00B335AD"/>
    <w:rsid w:val="00B35C8B"/>
    <w:rsid w:val="00B63541"/>
    <w:rsid w:val="00B74C5C"/>
    <w:rsid w:val="00B7685B"/>
    <w:rsid w:val="00B87AB8"/>
    <w:rsid w:val="00B904A0"/>
    <w:rsid w:val="00B90828"/>
    <w:rsid w:val="00B954F5"/>
    <w:rsid w:val="00BA3E9C"/>
    <w:rsid w:val="00BB2DAA"/>
    <w:rsid w:val="00BB4A5C"/>
    <w:rsid w:val="00BC039A"/>
    <w:rsid w:val="00BC13E3"/>
    <w:rsid w:val="00BC305A"/>
    <w:rsid w:val="00BC499F"/>
    <w:rsid w:val="00BD0565"/>
    <w:rsid w:val="00BD3E58"/>
    <w:rsid w:val="00BD56AC"/>
    <w:rsid w:val="00BE4603"/>
    <w:rsid w:val="00BE6B52"/>
    <w:rsid w:val="00BE7DCF"/>
    <w:rsid w:val="00BF28C9"/>
    <w:rsid w:val="00C019B6"/>
    <w:rsid w:val="00C12BAE"/>
    <w:rsid w:val="00C40950"/>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0217"/>
    <w:rsid w:val="00CD3D83"/>
    <w:rsid w:val="00CD5651"/>
    <w:rsid w:val="00CE0319"/>
    <w:rsid w:val="00CE377C"/>
    <w:rsid w:val="00CE4ACC"/>
    <w:rsid w:val="00CE4D76"/>
    <w:rsid w:val="00CE5AA9"/>
    <w:rsid w:val="00CE7003"/>
    <w:rsid w:val="00CF691C"/>
    <w:rsid w:val="00D002F9"/>
    <w:rsid w:val="00D012A5"/>
    <w:rsid w:val="00D02935"/>
    <w:rsid w:val="00D0330B"/>
    <w:rsid w:val="00D13A9E"/>
    <w:rsid w:val="00D25C13"/>
    <w:rsid w:val="00D267CC"/>
    <w:rsid w:val="00D32210"/>
    <w:rsid w:val="00D3666D"/>
    <w:rsid w:val="00D4248E"/>
    <w:rsid w:val="00D438F2"/>
    <w:rsid w:val="00D4506A"/>
    <w:rsid w:val="00D45C78"/>
    <w:rsid w:val="00D54818"/>
    <w:rsid w:val="00D57442"/>
    <w:rsid w:val="00D61E88"/>
    <w:rsid w:val="00D64091"/>
    <w:rsid w:val="00D65862"/>
    <w:rsid w:val="00D7207D"/>
    <w:rsid w:val="00D7353D"/>
    <w:rsid w:val="00D83B14"/>
    <w:rsid w:val="00D903FB"/>
    <w:rsid w:val="00D916F6"/>
    <w:rsid w:val="00DA3B66"/>
    <w:rsid w:val="00DA55E8"/>
    <w:rsid w:val="00DB524D"/>
    <w:rsid w:val="00DC0BA9"/>
    <w:rsid w:val="00DD18D1"/>
    <w:rsid w:val="00DD360F"/>
    <w:rsid w:val="00DE00FF"/>
    <w:rsid w:val="00DE51D4"/>
    <w:rsid w:val="00DF0746"/>
    <w:rsid w:val="00DF27DA"/>
    <w:rsid w:val="00DF3DFA"/>
    <w:rsid w:val="00E035A9"/>
    <w:rsid w:val="00E04419"/>
    <w:rsid w:val="00E063A9"/>
    <w:rsid w:val="00E1003A"/>
    <w:rsid w:val="00E17490"/>
    <w:rsid w:val="00E22494"/>
    <w:rsid w:val="00E2774D"/>
    <w:rsid w:val="00E369F0"/>
    <w:rsid w:val="00E37ADB"/>
    <w:rsid w:val="00E564A1"/>
    <w:rsid w:val="00E6624D"/>
    <w:rsid w:val="00E674FB"/>
    <w:rsid w:val="00E70D74"/>
    <w:rsid w:val="00E82831"/>
    <w:rsid w:val="00E85FC5"/>
    <w:rsid w:val="00E93FC4"/>
    <w:rsid w:val="00E977AB"/>
    <w:rsid w:val="00EA02A5"/>
    <w:rsid w:val="00EA2605"/>
    <w:rsid w:val="00EB40E0"/>
    <w:rsid w:val="00EB570B"/>
    <w:rsid w:val="00EB784E"/>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500"/>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paragraph" w:styleId="NormalWeb">
    <w:name w:val="Normal (Web)"/>
    <w:basedOn w:val="Normal"/>
    <w:uiPriority w:val="99"/>
    <w:unhideWhenUsed/>
    <w:rsid w:val="002218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022015">
      <w:bodyDiv w:val="1"/>
      <w:marLeft w:val="0"/>
      <w:marRight w:val="0"/>
      <w:marTop w:val="0"/>
      <w:marBottom w:val="0"/>
      <w:divBdr>
        <w:top w:val="none" w:sz="0" w:space="0" w:color="auto"/>
        <w:left w:val="none" w:sz="0" w:space="0" w:color="auto"/>
        <w:bottom w:val="none" w:sz="0" w:space="0" w:color="auto"/>
        <w:right w:val="none" w:sz="0" w:space="0" w:color="auto"/>
      </w:divBdr>
    </w:div>
    <w:div w:id="1349941543">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095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C7842"/>
    <w:rsid w:val="000D5500"/>
    <w:rsid w:val="00112FE5"/>
    <w:rsid w:val="00113F93"/>
    <w:rsid w:val="00185B4B"/>
    <w:rsid w:val="001907F0"/>
    <w:rsid w:val="002F7D05"/>
    <w:rsid w:val="00333841"/>
    <w:rsid w:val="003A14B1"/>
    <w:rsid w:val="003B4DAC"/>
    <w:rsid w:val="003D5011"/>
    <w:rsid w:val="003F74EB"/>
    <w:rsid w:val="00423D1C"/>
    <w:rsid w:val="004437E2"/>
    <w:rsid w:val="004B197E"/>
    <w:rsid w:val="004C5E07"/>
    <w:rsid w:val="004F6855"/>
    <w:rsid w:val="00517B9A"/>
    <w:rsid w:val="00564D0A"/>
    <w:rsid w:val="005C2D69"/>
    <w:rsid w:val="005D3AD3"/>
    <w:rsid w:val="00613AA4"/>
    <w:rsid w:val="006374A6"/>
    <w:rsid w:val="006C32AA"/>
    <w:rsid w:val="006C50D6"/>
    <w:rsid w:val="006C6001"/>
    <w:rsid w:val="006D71FF"/>
    <w:rsid w:val="00700C93"/>
    <w:rsid w:val="007407F7"/>
    <w:rsid w:val="00743E64"/>
    <w:rsid w:val="007D6007"/>
    <w:rsid w:val="008769C2"/>
    <w:rsid w:val="00881BA4"/>
    <w:rsid w:val="00897782"/>
    <w:rsid w:val="008A6470"/>
    <w:rsid w:val="008B3A0E"/>
    <w:rsid w:val="008B65A3"/>
    <w:rsid w:val="009356AE"/>
    <w:rsid w:val="00942B46"/>
    <w:rsid w:val="009500CE"/>
    <w:rsid w:val="00972A89"/>
    <w:rsid w:val="009F1F88"/>
    <w:rsid w:val="00A1506A"/>
    <w:rsid w:val="00AB01B9"/>
    <w:rsid w:val="00B3722C"/>
    <w:rsid w:val="00B41222"/>
    <w:rsid w:val="00B428C5"/>
    <w:rsid w:val="00B7228E"/>
    <w:rsid w:val="00B775FA"/>
    <w:rsid w:val="00BF74DC"/>
    <w:rsid w:val="00C4606D"/>
    <w:rsid w:val="00CB0E0C"/>
    <w:rsid w:val="00CD3879"/>
    <w:rsid w:val="00D06ABB"/>
    <w:rsid w:val="00DA32DD"/>
    <w:rsid w:val="00DE1A30"/>
    <w:rsid w:val="00DE4D34"/>
    <w:rsid w:val="00E016AF"/>
    <w:rsid w:val="00E0434C"/>
    <w:rsid w:val="00E213C7"/>
    <w:rsid w:val="00E32E9F"/>
    <w:rsid w:val="00E67679"/>
    <w:rsid w:val="00E71DF0"/>
    <w:rsid w:val="00F52726"/>
    <w:rsid w:val="00F8097D"/>
    <w:rsid w:val="00FC3527"/>
    <w:rsid w:val="00FD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1868</Words>
  <Characters>10651</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Valakevičiūtė</dc:creator>
  <cp:keywords/>
  <dc:description/>
  <cp:lastModifiedBy>Milda Valakevičiūtė</cp:lastModifiedBy>
  <cp:revision>2</cp:revision>
  <dcterms:created xsi:type="dcterms:W3CDTF">2024-05-15T08:15:00Z</dcterms:created>
  <dcterms:modified xsi:type="dcterms:W3CDTF">2024-05-15T08:15:00Z</dcterms:modified>
</cp:coreProperties>
</file>