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8C1CB" w14:textId="3BA2B711" w:rsidR="005C78C4" w:rsidRDefault="003158E2" w:rsidP="005C78C4">
      <w:pPr>
        <w:spacing w:line="240" w:lineRule="auto"/>
        <w:jc w:val="center"/>
        <w:rPr>
          <w:b/>
          <w:bCs/>
          <w:szCs w:val="24"/>
        </w:rPr>
      </w:pPr>
      <w:r>
        <w:rPr>
          <w:b/>
          <w:bCs/>
          <w:szCs w:val="24"/>
        </w:rPr>
        <w:t>KOMPIUTERIŲ KOMPLEKTŲ</w:t>
      </w:r>
    </w:p>
    <w:p w14:paraId="37CF4D62" w14:textId="77777777" w:rsidR="005C78C4" w:rsidRPr="0002703F" w:rsidRDefault="005C78C4" w:rsidP="005C78C4">
      <w:pPr>
        <w:spacing w:line="240" w:lineRule="auto"/>
        <w:jc w:val="center"/>
        <w:rPr>
          <w:b/>
          <w:bCs/>
          <w:szCs w:val="24"/>
        </w:rPr>
      </w:pPr>
      <w:r w:rsidRPr="0002703F">
        <w:rPr>
          <w:b/>
          <w:bCs/>
          <w:szCs w:val="24"/>
        </w:rPr>
        <w:t>TECHNINĖ SPECIFIKACIJA</w:t>
      </w:r>
    </w:p>
    <w:p w14:paraId="26D86AC4" w14:textId="77777777" w:rsidR="005C78C4" w:rsidRPr="002C2EE6" w:rsidRDefault="005C78C4" w:rsidP="005C78C4">
      <w:pPr>
        <w:spacing w:line="240" w:lineRule="auto"/>
        <w:jc w:val="center"/>
        <w:rPr>
          <w:szCs w:val="24"/>
        </w:rPr>
      </w:pP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68"/>
        <w:gridCol w:w="4394"/>
        <w:gridCol w:w="2853"/>
      </w:tblGrid>
      <w:tr w:rsidR="005C78C4" w:rsidRPr="002C2EE6" w14:paraId="4F2B1D42" w14:textId="77777777" w:rsidTr="00957538">
        <w:trPr>
          <w:trHeight w:val="1007"/>
          <w:jc w:val="center"/>
        </w:trPr>
        <w:tc>
          <w:tcPr>
            <w:tcW w:w="704"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5784A397" w14:textId="77777777" w:rsidR="005C78C4" w:rsidRPr="002C2EE6" w:rsidRDefault="005C78C4" w:rsidP="00957538">
            <w:pPr>
              <w:spacing w:line="240" w:lineRule="auto"/>
              <w:ind w:firstLine="0"/>
              <w:jc w:val="center"/>
              <w:rPr>
                <w:b/>
                <w:bCs/>
              </w:rPr>
            </w:pPr>
            <w:r w:rsidRPr="002C2EE6">
              <w:rPr>
                <w:b/>
                <w:bCs/>
              </w:rPr>
              <w:t>Eil. Nr.</w:t>
            </w:r>
          </w:p>
        </w:tc>
        <w:tc>
          <w:tcPr>
            <w:tcW w:w="226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684AF26" w14:textId="77777777" w:rsidR="005C78C4" w:rsidRPr="002C2EE6" w:rsidRDefault="005C78C4" w:rsidP="00957538">
            <w:pPr>
              <w:spacing w:line="240" w:lineRule="auto"/>
              <w:ind w:left="680" w:hanging="644"/>
              <w:jc w:val="center"/>
              <w:rPr>
                <w:b/>
                <w:bCs/>
              </w:rPr>
            </w:pPr>
            <w:r w:rsidRPr="002C2EE6">
              <w:rPr>
                <w:b/>
                <w:bCs/>
              </w:rPr>
              <w:t>Parametras</w:t>
            </w:r>
          </w:p>
        </w:tc>
        <w:tc>
          <w:tcPr>
            <w:tcW w:w="4394"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7B400FBB" w14:textId="77777777" w:rsidR="005C78C4" w:rsidRPr="002C2EE6" w:rsidRDefault="005C78C4" w:rsidP="00957538">
            <w:pPr>
              <w:spacing w:line="240" w:lineRule="auto"/>
              <w:ind w:left="680" w:hanging="644"/>
              <w:jc w:val="center"/>
              <w:rPr>
                <w:b/>
                <w:bCs/>
              </w:rPr>
            </w:pPr>
            <w:r w:rsidRPr="002C2EE6">
              <w:rPr>
                <w:b/>
                <w:bCs/>
              </w:rPr>
              <w:t>Reikalaujama rodiklio reikšmė</w:t>
            </w:r>
          </w:p>
        </w:tc>
        <w:tc>
          <w:tcPr>
            <w:tcW w:w="2853"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63A86B59" w14:textId="77777777" w:rsidR="005C78C4" w:rsidRPr="002C2EE6" w:rsidRDefault="005C78C4" w:rsidP="00957538">
            <w:pPr>
              <w:spacing w:line="240" w:lineRule="auto"/>
              <w:ind w:firstLine="0"/>
              <w:jc w:val="center"/>
              <w:rPr>
                <w:b/>
                <w:bCs/>
              </w:rPr>
            </w:pPr>
            <w:r w:rsidRPr="002C2EE6">
              <w:rPr>
                <w:b/>
                <w:bCs/>
              </w:rPr>
              <w:t>Tiekėjo siūlomų prekių techninės charakteristikos</w:t>
            </w:r>
          </w:p>
        </w:tc>
      </w:tr>
      <w:tr w:rsidR="005C78C4" w:rsidRPr="002C2EE6" w14:paraId="7260B5DD" w14:textId="77777777" w:rsidTr="00957538">
        <w:trPr>
          <w:trHeight w:val="58"/>
          <w:jc w:val="center"/>
        </w:trPr>
        <w:tc>
          <w:tcPr>
            <w:tcW w:w="10219" w:type="dxa"/>
            <w:gridSpan w:val="4"/>
            <w:tcBorders>
              <w:top w:val="single" w:sz="4" w:space="0" w:color="auto"/>
              <w:left w:val="single" w:sz="4" w:space="0" w:color="auto"/>
              <w:bottom w:val="single" w:sz="4" w:space="0" w:color="auto"/>
              <w:right w:val="single" w:sz="4" w:space="0" w:color="auto"/>
            </w:tcBorders>
          </w:tcPr>
          <w:p w14:paraId="440E4458" w14:textId="77777777" w:rsidR="005C78C4" w:rsidRPr="002C2EE6" w:rsidRDefault="005C78C4" w:rsidP="00957538">
            <w:pPr>
              <w:ind w:firstLine="318"/>
              <w:jc w:val="left"/>
              <w:rPr>
                <w:b/>
                <w:bCs/>
                <w:szCs w:val="24"/>
                <w:lang w:eastAsia="ar-SA"/>
              </w:rPr>
            </w:pPr>
            <w:r>
              <w:rPr>
                <w:b/>
                <w:bCs/>
                <w:szCs w:val="24"/>
                <w:lang w:eastAsia="ar-SA"/>
              </w:rPr>
              <w:t>Stacionarus k</w:t>
            </w:r>
            <w:r w:rsidRPr="002C2EE6">
              <w:rPr>
                <w:b/>
                <w:bCs/>
                <w:szCs w:val="24"/>
                <w:lang w:eastAsia="ar-SA"/>
              </w:rPr>
              <w:t xml:space="preserve">ompiuteris, </w:t>
            </w:r>
            <w:r>
              <w:rPr>
                <w:b/>
                <w:bCs/>
                <w:szCs w:val="24"/>
                <w:lang w:eastAsia="ar-SA"/>
              </w:rPr>
              <w:t>12</w:t>
            </w:r>
            <w:r w:rsidRPr="002C2EE6">
              <w:rPr>
                <w:b/>
                <w:bCs/>
                <w:szCs w:val="24"/>
                <w:lang w:eastAsia="ar-SA"/>
              </w:rPr>
              <w:t xml:space="preserve"> vnt.</w:t>
            </w:r>
          </w:p>
        </w:tc>
      </w:tr>
      <w:tr w:rsidR="005C78C4" w:rsidRPr="002C2EE6" w14:paraId="36318086" w14:textId="77777777" w:rsidTr="00957538">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032DCD95" w14:textId="77777777" w:rsidR="005C78C4" w:rsidRPr="002C2EE6" w:rsidRDefault="005C78C4" w:rsidP="005C78C4">
            <w:pPr>
              <w:pStyle w:val="Sraopastraipa"/>
              <w:numPr>
                <w:ilvl w:val="0"/>
                <w:numId w:val="1"/>
              </w:numPr>
              <w:spacing w:line="240" w:lineRule="auto"/>
              <w:ind w:left="176" w:firstLine="0"/>
              <w:jc w:val="center"/>
              <w:rPr>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0F348EFF" w14:textId="77777777" w:rsidR="005C78C4" w:rsidRPr="002C2EE6" w:rsidRDefault="005C78C4" w:rsidP="00957538">
            <w:pPr>
              <w:pStyle w:val="Sraopastraipa"/>
              <w:spacing w:line="240" w:lineRule="auto"/>
              <w:ind w:left="0" w:firstLine="0"/>
              <w:rPr>
                <w:szCs w:val="24"/>
              </w:rPr>
            </w:pPr>
            <w:r w:rsidRPr="002C2EE6">
              <w:rPr>
                <w:szCs w:val="24"/>
                <w:lang w:eastAsia="ar-SA"/>
              </w:rPr>
              <w:t>Procesorius</w:t>
            </w:r>
          </w:p>
        </w:tc>
        <w:tc>
          <w:tcPr>
            <w:tcW w:w="4394" w:type="dxa"/>
            <w:tcBorders>
              <w:top w:val="single" w:sz="4" w:space="0" w:color="auto"/>
              <w:left w:val="single" w:sz="4" w:space="0" w:color="auto"/>
              <w:bottom w:val="single" w:sz="4" w:space="0" w:color="auto"/>
              <w:right w:val="single" w:sz="4" w:space="0" w:color="auto"/>
            </w:tcBorders>
          </w:tcPr>
          <w:p w14:paraId="6E5E7326" w14:textId="4FA435AF" w:rsidR="005C78C4" w:rsidRPr="00DA5EC8" w:rsidRDefault="005C78C4" w:rsidP="00957538">
            <w:pPr>
              <w:pStyle w:val="Standarduser"/>
              <w:jc w:val="both"/>
              <w:rPr>
                <w:color w:val="000000" w:themeColor="text1"/>
                <w:lang w:val="lt-LT"/>
              </w:rPr>
            </w:pPr>
            <w:r w:rsidRPr="00DA5EC8">
              <w:rPr>
                <w:rFonts w:ascii="Times New Roman" w:hAnsi="Times New Roman" w:cs="Times New Roman"/>
                <w:color w:val="000000" w:themeColor="text1"/>
                <w:lang w:val="lt-LT"/>
              </w:rPr>
              <w:t xml:space="preserve">Ne mažiau </w:t>
            </w:r>
            <w:r>
              <w:rPr>
                <w:rFonts w:ascii="Times New Roman" w:hAnsi="Times New Roman" w:cs="Times New Roman"/>
                <w:color w:val="000000" w:themeColor="text1"/>
                <w:lang w:val="lt-LT"/>
              </w:rPr>
              <w:t>dešimt</w:t>
            </w:r>
            <w:r w:rsidRPr="00DA5EC8">
              <w:rPr>
                <w:rFonts w:ascii="Times New Roman" w:hAnsi="Times New Roman" w:cs="Times New Roman"/>
                <w:color w:val="000000" w:themeColor="text1"/>
                <w:lang w:val="lt-LT"/>
              </w:rPr>
              <w:t xml:space="preserve"> branduolių. Ne mažiau kaip </w:t>
            </w:r>
            <w:r w:rsidR="00E214F1">
              <w:rPr>
                <w:rFonts w:ascii="Times New Roman" w:hAnsi="Times New Roman" w:cs="Times New Roman"/>
                <w:color w:val="000000" w:themeColor="text1"/>
                <w:lang w:val="lt-LT"/>
              </w:rPr>
              <w:t>2</w:t>
            </w:r>
            <w:r w:rsidR="000F35F9">
              <w:rPr>
                <w:rFonts w:ascii="Times New Roman" w:hAnsi="Times New Roman" w:cs="Times New Roman"/>
                <w:color w:val="000000" w:themeColor="text1"/>
                <w:lang w:val="lt-LT"/>
              </w:rPr>
              <w:t>210</w:t>
            </w:r>
            <w:r w:rsidR="00E214F1">
              <w:rPr>
                <w:rFonts w:ascii="Times New Roman" w:hAnsi="Times New Roman" w:cs="Times New Roman"/>
                <w:color w:val="000000" w:themeColor="text1"/>
                <w:lang w:val="lt-LT"/>
              </w:rPr>
              <w:t>0</w:t>
            </w:r>
            <w:r w:rsidRPr="00DA5EC8">
              <w:rPr>
                <w:rFonts w:ascii="Times New Roman" w:hAnsi="Times New Roman" w:cs="Times New Roman"/>
                <w:color w:val="000000" w:themeColor="text1"/>
                <w:lang w:val="lt-LT"/>
              </w:rPr>
              <w:t xml:space="preserve"> taškų pagal „Passmark CPU Mark“ testavimo duomenis.</w:t>
            </w:r>
          </w:p>
          <w:p w14:paraId="38747796" w14:textId="77777777" w:rsidR="005C78C4" w:rsidRPr="004A2698" w:rsidRDefault="005C78C4" w:rsidP="00957538">
            <w:pPr>
              <w:pStyle w:val="Standarduser"/>
              <w:jc w:val="both"/>
              <w:rPr>
                <w:rFonts w:ascii="Times New Roman" w:hAnsi="Times New Roman" w:cs="Times New Roman"/>
                <w:color w:val="000000" w:themeColor="text1"/>
                <w:lang w:val="lt-LT"/>
              </w:rPr>
            </w:pPr>
            <w:r w:rsidRPr="004A2698">
              <w:rPr>
                <w:rFonts w:ascii="Times New Roman" w:hAnsi="Times New Roman" w:cs="Times New Roman"/>
                <w:color w:val="000000" w:themeColor="text1"/>
                <w:lang w:val="lt-LT"/>
              </w:rPr>
              <w:t>Pasiūlyme būtina nurodyti procesoriaus gamintoją, tipą, dažnį, sparčiosios atminties dydį.</w:t>
            </w:r>
          </w:p>
          <w:p w14:paraId="671C75DB" w14:textId="77777777" w:rsidR="005C78C4" w:rsidRPr="004A2698" w:rsidRDefault="005C78C4" w:rsidP="00957538">
            <w:pPr>
              <w:pStyle w:val="Standarduser"/>
              <w:jc w:val="both"/>
              <w:rPr>
                <w:rFonts w:ascii="Times New Roman" w:hAnsi="Times New Roman" w:cs="Times New Roman"/>
                <w:color w:val="000000" w:themeColor="text1"/>
                <w:lang w:val="lt-LT"/>
              </w:rPr>
            </w:pPr>
            <w:r w:rsidRPr="004A2698">
              <w:rPr>
                <w:rFonts w:ascii="Times New Roman" w:hAnsi="Times New Roman" w:cs="Times New Roman"/>
                <w:color w:val="000000" w:themeColor="text1"/>
                <w:lang w:val="lt-LT"/>
              </w:rPr>
              <w:t>Testo rezultatai turi būti viešai publikuojami puslapyje:</w:t>
            </w:r>
          </w:p>
          <w:p w14:paraId="49E22D85" w14:textId="77777777" w:rsidR="005C78C4" w:rsidRPr="004A2698" w:rsidRDefault="00362318" w:rsidP="00957538">
            <w:pPr>
              <w:pStyle w:val="Standarduser"/>
              <w:jc w:val="both"/>
              <w:rPr>
                <w:color w:val="000000" w:themeColor="text1"/>
                <w:lang w:val="lt-LT"/>
              </w:rPr>
            </w:pPr>
            <w:hyperlink r:id="rId8" w:history="1">
              <w:r w:rsidR="005C78C4" w:rsidRPr="004A2698">
                <w:rPr>
                  <w:rFonts w:ascii="Times New Roman" w:hAnsi="Times New Roman"/>
                  <w:color w:val="000000" w:themeColor="text1"/>
                  <w:lang w:val="lt-LT"/>
                </w:rPr>
                <w:t>http://www.cpubenchmark.net/cpu_list.php</w:t>
              </w:r>
            </w:hyperlink>
            <w:r w:rsidR="005C78C4" w:rsidRPr="004A2698">
              <w:rPr>
                <w:rFonts w:ascii="Times New Roman" w:hAnsi="Times New Roman" w:cs="Times New Roman"/>
                <w:color w:val="000000" w:themeColor="text1"/>
                <w:lang w:val="lt-LT"/>
              </w:rPr>
              <w:t xml:space="preserve">  </w:t>
            </w:r>
          </w:p>
          <w:p w14:paraId="04F934CA" w14:textId="77777777" w:rsidR="005C78C4" w:rsidRPr="004A2698" w:rsidRDefault="005C78C4" w:rsidP="00957538">
            <w:pPr>
              <w:pStyle w:val="TableContents"/>
              <w:jc w:val="both"/>
              <w:rPr>
                <w:rFonts w:ascii="Times New Roman" w:hAnsi="Times New Roman" w:cs="Times New Roman"/>
                <w:color w:val="000000" w:themeColor="text1"/>
                <w:lang w:val="lt-LT"/>
              </w:rPr>
            </w:pPr>
            <w:r w:rsidRPr="004A2698">
              <w:rPr>
                <w:rFonts w:ascii="Times New Roman" w:hAnsi="Times New Roman" w:cs="Times New Roman"/>
                <w:color w:val="000000" w:themeColor="text1"/>
                <w:lang w:val="lt-LT"/>
              </w:rPr>
              <w:t>Procesoriaus architektūra ne mažesnė nei 64 bitai. Procesoriaus sparta negali būti dirbtinai padidinta.</w:t>
            </w:r>
          </w:p>
          <w:p w14:paraId="676AEB51" w14:textId="63C3A97F" w:rsidR="005C78C4" w:rsidRPr="004A2698" w:rsidRDefault="005C78C4" w:rsidP="00957538">
            <w:pPr>
              <w:pStyle w:val="Sraopastraipa"/>
              <w:spacing w:line="240" w:lineRule="auto"/>
              <w:ind w:left="0" w:firstLine="0"/>
              <w:rPr>
                <w:color w:val="FF0000"/>
                <w:szCs w:val="24"/>
              </w:rPr>
            </w:pPr>
            <w:r w:rsidRPr="00DA5EC8">
              <w:rPr>
                <w:color w:val="000000" w:themeColor="text1"/>
              </w:rPr>
              <w:t>Procesoriaus išleidimo į rinką data, ne anksčiau nei 202</w:t>
            </w:r>
            <w:r w:rsidR="00650EDB">
              <w:rPr>
                <w:color w:val="000000" w:themeColor="text1"/>
              </w:rPr>
              <w:t>4</w:t>
            </w:r>
            <w:r w:rsidRPr="00DA5EC8">
              <w:rPr>
                <w:color w:val="000000" w:themeColor="text1"/>
              </w:rPr>
              <w:t xml:space="preserve"> metų </w:t>
            </w:r>
            <w:r w:rsidR="00650EDB">
              <w:rPr>
                <w:color w:val="000000" w:themeColor="text1"/>
              </w:rPr>
              <w:t>1</w:t>
            </w:r>
            <w:r w:rsidRPr="00DA5EC8">
              <w:rPr>
                <w:color w:val="000000" w:themeColor="text1"/>
              </w:rPr>
              <w:t>-asis ketvirtis.</w:t>
            </w:r>
          </w:p>
        </w:tc>
        <w:tc>
          <w:tcPr>
            <w:tcW w:w="2853" w:type="dxa"/>
            <w:tcBorders>
              <w:top w:val="single" w:sz="4" w:space="0" w:color="auto"/>
              <w:left w:val="single" w:sz="4" w:space="0" w:color="auto"/>
              <w:bottom w:val="single" w:sz="4" w:space="0" w:color="auto"/>
              <w:right w:val="single" w:sz="4" w:space="0" w:color="auto"/>
            </w:tcBorders>
          </w:tcPr>
          <w:p w14:paraId="0BD27CA3" w14:textId="77777777" w:rsidR="005C78C4" w:rsidRDefault="005C78C4" w:rsidP="00957538">
            <w:pPr>
              <w:jc w:val="center"/>
              <w:rPr>
                <w:szCs w:val="24"/>
                <w:lang w:eastAsia="ar-SA"/>
              </w:rPr>
            </w:pPr>
          </w:p>
          <w:p w14:paraId="25043682" w14:textId="77777777" w:rsidR="005C78C4" w:rsidRDefault="005C78C4" w:rsidP="00957538">
            <w:pPr>
              <w:jc w:val="center"/>
              <w:rPr>
                <w:szCs w:val="24"/>
                <w:lang w:eastAsia="ar-SA"/>
              </w:rPr>
            </w:pPr>
          </w:p>
          <w:p w14:paraId="2DABE308" w14:textId="6903A1B4" w:rsidR="005C78C4" w:rsidRPr="002C2EE6" w:rsidRDefault="005C78C4" w:rsidP="00957538">
            <w:pPr>
              <w:jc w:val="center"/>
              <w:rPr>
                <w:szCs w:val="24"/>
                <w:lang w:eastAsia="ar-SA"/>
              </w:rPr>
            </w:pPr>
          </w:p>
        </w:tc>
      </w:tr>
      <w:tr w:rsidR="005C78C4" w:rsidRPr="002C2EE6" w14:paraId="479AD3B9" w14:textId="77777777" w:rsidTr="00957538">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241C6D9F" w14:textId="77777777" w:rsidR="005C78C4" w:rsidRPr="002C2EE6" w:rsidRDefault="005C78C4" w:rsidP="005C78C4">
            <w:pPr>
              <w:pStyle w:val="Sraopastraipa"/>
              <w:numPr>
                <w:ilvl w:val="0"/>
                <w:numId w:val="1"/>
              </w:numPr>
              <w:spacing w:line="240" w:lineRule="auto"/>
              <w:ind w:left="176" w:firstLine="0"/>
              <w:jc w:val="center"/>
              <w:rPr>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71A6378A" w14:textId="77777777" w:rsidR="005C78C4" w:rsidRPr="002C2EE6" w:rsidRDefault="005C78C4" w:rsidP="00957538">
            <w:pPr>
              <w:pStyle w:val="Sraopastraipa"/>
              <w:spacing w:line="240" w:lineRule="auto"/>
              <w:ind w:left="0" w:firstLine="0"/>
              <w:rPr>
                <w:szCs w:val="24"/>
              </w:rPr>
            </w:pPr>
            <w:r>
              <w:rPr>
                <w:szCs w:val="24"/>
              </w:rPr>
              <w:t xml:space="preserve">Vidinis atminties </w:t>
            </w:r>
            <w:r w:rsidRPr="002C2EE6">
              <w:rPr>
                <w:szCs w:val="24"/>
              </w:rPr>
              <w:t>diska</w:t>
            </w:r>
            <w:r>
              <w:rPr>
                <w:szCs w:val="24"/>
              </w:rPr>
              <w:t>s</w:t>
            </w:r>
          </w:p>
        </w:tc>
        <w:tc>
          <w:tcPr>
            <w:tcW w:w="4394" w:type="dxa"/>
            <w:tcBorders>
              <w:top w:val="single" w:sz="4" w:space="0" w:color="auto"/>
              <w:left w:val="single" w:sz="4" w:space="0" w:color="auto"/>
              <w:bottom w:val="single" w:sz="4" w:space="0" w:color="auto"/>
              <w:right w:val="single" w:sz="4" w:space="0" w:color="auto"/>
            </w:tcBorders>
          </w:tcPr>
          <w:p w14:paraId="10AD8D9D" w14:textId="77777777" w:rsidR="005C78C4" w:rsidRPr="002C2EE6" w:rsidRDefault="005C78C4" w:rsidP="00957538">
            <w:pPr>
              <w:spacing w:line="240" w:lineRule="auto"/>
              <w:ind w:firstLine="0"/>
              <w:rPr>
                <w:szCs w:val="24"/>
              </w:rPr>
            </w:pPr>
            <w:r w:rsidRPr="002C2EE6">
              <w:rPr>
                <w:szCs w:val="24"/>
              </w:rPr>
              <w:t xml:space="preserve">Ne mažiau kaip </w:t>
            </w:r>
            <w:r>
              <w:rPr>
                <w:szCs w:val="24"/>
              </w:rPr>
              <w:t>50</w:t>
            </w:r>
            <w:r w:rsidRPr="002C2EE6">
              <w:rPr>
                <w:szCs w:val="24"/>
              </w:rPr>
              <w:t xml:space="preserve">0 GB atminties SSD </w:t>
            </w:r>
            <w:r w:rsidRPr="007A63D9">
              <w:rPr>
                <w:szCs w:val="24"/>
              </w:rPr>
              <w:t>(PCIe NVMe tipo)</w:t>
            </w:r>
            <w:r w:rsidRPr="002C2EE6">
              <w:rPr>
                <w:szCs w:val="24"/>
              </w:rPr>
              <w:t xml:space="preserve"> diskas;</w:t>
            </w:r>
          </w:p>
        </w:tc>
        <w:tc>
          <w:tcPr>
            <w:tcW w:w="2853" w:type="dxa"/>
            <w:tcBorders>
              <w:top w:val="single" w:sz="4" w:space="0" w:color="auto"/>
              <w:left w:val="single" w:sz="4" w:space="0" w:color="auto"/>
              <w:bottom w:val="single" w:sz="4" w:space="0" w:color="auto"/>
              <w:right w:val="single" w:sz="4" w:space="0" w:color="auto"/>
            </w:tcBorders>
          </w:tcPr>
          <w:p w14:paraId="6D1E89D6" w14:textId="77777777" w:rsidR="005C78C4" w:rsidRPr="002C2EE6" w:rsidRDefault="005C78C4" w:rsidP="00957538">
            <w:pPr>
              <w:jc w:val="center"/>
              <w:rPr>
                <w:szCs w:val="24"/>
                <w:lang w:eastAsia="ar-SA"/>
              </w:rPr>
            </w:pPr>
          </w:p>
        </w:tc>
      </w:tr>
      <w:tr w:rsidR="005C78C4" w:rsidRPr="002C2EE6" w14:paraId="24A2C1C5" w14:textId="77777777" w:rsidTr="00957538">
        <w:trPr>
          <w:trHeight w:val="171"/>
          <w:jc w:val="center"/>
        </w:trPr>
        <w:tc>
          <w:tcPr>
            <w:tcW w:w="704" w:type="dxa"/>
            <w:tcBorders>
              <w:top w:val="single" w:sz="4" w:space="0" w:color="auto"/>
              <w:left w:val="single" w:sz="4" w:space="0" w:color="auto"/>
              <w:bottom w:val="single" w:sz="4" w:space="0" w:color="auto"/>
              <w:right w:val="single" w:sz="4" w:space="0" w:color="auto"/>
            </w:tcBorders>
          </w:tcPr>
          <w:p w14:paraId="19B93926" w14:textId="77777777" w:rsidR="005C78C4" w:rsidRPr="002C2EE6" w:rsidRDefault="005C78C4" w:rsidP="005C78C4">
            <w:pPr>
              <w:pStyle w:val="Sraopastraipa"/>
              <w:numPr>
                <w:ilvl w:val="0"/>
                <w:numId w:val="1"/>
              </w:numPr>
              <w:spacing w:line="240" w:lineRule="auto"/>
              <w:ind w:left="176" w:firstLine="0"/>
              <w:jc w:val="center"/>
              <w:rPr>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71D23195" w14:textId="77777777" w:rsidR="005C78C4" w:rsidRPr="002C2EE6" w:rsidRDefault="005C78C4" w:rsidP="00957538">
            <w:pPr>
              <w:pStyle w:val="Sraopastraipa"/>
              <w:spacing w:line="240" w:lineRule="auto"/>
              <w:ind w:left="0" w:firstLine="0"/>
              <w:rPr>
                <w:szCs w:val="24"/>
              </w:rPr>
            </w:pPr>
            <w:r w:rsidRPr="002C2EE6">
              <w:rPr>
                <w:szCs w:val="24"/>
              </w:rPr>
              <w:t>Operatyvinė atmintis</w:t>
            </w:r>
          </w:p>
        </w:tc>
        <w:tc>
          <w:tcPr>
            <w:tcW w:w="4394" w:type="dxa"/>
            <w:tcBorders>
              <w:top w:val="single" w:sz="4" w:space="0" w:color="auto"/>
              <w:left w:val="single" w:sz="4" w:space="0" w:color="auto"/>
              <w:bottom w:val="single" w:sz="4" w:space="0" w:color="auto"/>
              <w:right w:val="single" w:sz="4" w:space="0" w:color="auto"/>
            </w:tcBorders>
          </w:tcPr>
          <w:p w14:paraId="27C5059C" w14:textId="15954CEF" w:rsidR="005C78C4" w:rsidRPr="00B66668" w:rsidRDefault="005C78C4" w:rsidP="00957538">
            <w:pPr>
              <w:spacing w:line="240" w:lineRule="auto"/>
              <w:ind w:firstLine="0"/>
              <w:rPr>
                <w:color w:val="000000" w:themeColor="text1"/>
                <w:szCs w:val="24"/>
              </w:rPr>
            </w:pPr>
            <w:r w:rsidRPr="002C2EE6">
              <w:rPr>
                <w:color w:val="000000" w:themeColor="text1"/>
                <w:szCs w:val="24"/>
              </w:rPr>
              <w:t xml:space="preserve">Operatyvinės atminties talpa ne mažiau </w:t>
            </w:r>
            <w:r w:rsidR="00671445">
              <w:rPr>
                <w:color w:val="000000" w:themeColor="text1"/>
                <w:szCs w:val="24"/>
              </w:rPr>
              <w:t>8</w:t>
            </w:r>
            <w:r w:rsidRPr="002C2EE6">
              <w:rPr>
                <w:color w:val="000000" w:themeColor="text1"/>
                <w:szCs w:val="24"/>
              </w:rPr>
              <w:t xml:space="preserve"> GB,</w:t>
            </w:r>
            <w:r w:rsidRPr="002C2EE6">
              <w:rPr>
                <w:color w:val="FF0000"/>
                <w:szCs w:val="24"/>
              </w:rPr>
              <w:t xml:space="preserve"> </w:t>
            </w:r>
            <w:r w:rsidRPr="00B66668">
              <w:rPr>
                <w:color w:val="000000" w:themeColor="text1"/>
                <w:szCs w:val="24"/>
              </w:rPr>
              <w:t xml:space="preserve">DDR4, ne mažiau 3200 MHz. </w:t>
            </w:r>
          </w:p>
          <w:p w14:paraId="4C74FB7A" w14:textId="77777777" w:rsidR="005C78C4" w:rsidRPr="00B66668" w:rsidRDefault="005C78C4" w:rsidP="00957538">
            <w:pPr>
              <w:spacing w:line="240" w:lineRule="auto"/>
              <w:ind w:firstLine="0"/>
              <w:rPr>
                <w:color w:val="000000" w:themeColor="text1"/>
                <w:szCs w:val="24"/>
              </w:rPr>
            </w:pPr>
            <w:r w:rsidRPr="00B66668">
              <w:rPr>
                <w:color w:val="000000" w:themeColor="text1"/>
                <w:szCs w:val="24"/>
              </w:rPr>
              <w:t>Turi būti ne mažiau kaip 1 laisva jungtis.</w:t>
            </w:r>
          </w:p>
          <w:p w14:paraId="3EE04DF0" w14:textId="77777777" w:rsidR="005C78C4" w:rsidRPr="002C2EE6" w:rsidRDefault="005C78C4" w:rsidP="00957538">
            <w:pPr>
              <w:pStyle w:val="Sraopastraipa"/>
              <w:spacing w:line="240" w:lineRule="auto"/>
              <w:ind w:left="0" w:firstLine="0"/>
              <w:rPr>
                <w:szCs w:val="24"/>
              </w:rPr>
            </w:pPr>
            <w:r w:rsidRPr="00B66668">
              <w:rPr>
                <w:color w:val="000000" w:themeColor="text1"/>
                <w:szCs w:val="24"/>
              </w:rPr>
              <w:t>Galimybė išplėsti maksimalią operatyvinės atminties talpa ne mažiau nei iki 32 GB.</w:t>
            </w:r>
          </w:p>
        </w:tc>
        <w:tc>
          <w:tcPr>
            <w:tcW w:w="2853" w:type="dxa"/>
            <w:tcBorders>
              <w:top w:val="single" w:sz="4" w:space="0" w:color="auto"/>
              <w:left w:val="single" w:sz="4" w:space="0" w:color="auto"/>
              <w:bottom w:val="single" w:sz="4" w:space="0" w:color="auto"/>
              <w:right w:val="single" w:sz="4" w:space="0" w:color="auto"/>
            </w:tcBorders>
          </w:tcPr>
          <w:p w14:paraId="3E1AC921" w14:textId="77777777" w:rsidR="005C78C4" w:rsidRPr="002C2EE6" w:rsidRDefault="005C78C4" w:rsidP="00957538">
            <w:pPr>
              <w:jc w:val="center"/>
              <w:rPr>
                <w:szCs w:val="24"/>
                <w:lang w:eastAsia="ar-SA"/>
              </w:rPr>
            </w:pPr>
          </w:p>
        </w:tc>
      </w:tr>
      <w:tr w:rsidR="005C78C4" w:rsidRPr="002C2EE6" w14:paraId="086DF542" w14:textId="77777777" w:rsidTr="00957538">
        <w:trPr>
          <w:trHeight w:val="171"/>
          <w:jc w:val="center"/>
        </w:trPr>
        <w:tc>
          <w:tcPr>
            <w:tcW w:w="704" w:type="dxa"/>
            <w:tcBorders>
              <w:top w:val="single" w:sz="4" w:space="0" w:color="auto"/>
              <w:left w:val="single" w:sz="4" w:space="0" w:color="auto"/>
              <w:bottom w:val="single" w:sz="4" w:space="0" w:color="auto"/>
              <w:right w:val="single" w:sz="4" w:space="0" w:color="auto"/>
            </w:tcBorders>
          </w:tcPr>
          <w:p w14:paraId="12F060AF" w14:textId="77777777" w:rsidR="005C78C4" w:rsidRPr="002C2EE6" w:rsidRDefault="005C78C4" w:rsidP="005C78C4">
            <w:pPr>
              <w:pStyle w:val="Sraopastraipa"/>
              <w:numPr>
                <w:ilvl w:val="0"/>
                <w:numId w:val="1"/>
              </w:numPr>
              <w:spacing w:line="240" w:lineRule="auto"/>
              <w:ind w:left="176" w:firstLine="0"/>
              <w:jc w:val="center"/>
              <w:rPr>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2AB9E34E" w14:textId="77777777" w:rsidR="005C78C4" w:rsidRPr="002C2EE6" w:rsidRDefault="005C78C4" w:rsidP="00957538">
            <w:pPr>
              <w:pStyle w:val="Sraopastraipa"/>
              <w:spacing w:line="240" w:lineRule="auto"/>
              <w:ind w:left="0" w:firstLine="0"/>
              <w:rPr>
                <w:szCs w:val="24"/>
              </w:rPr>
            </w:pPr>
            <w:r w:rsidRPr="002C2EE6">
              <w:rPr>
                <w:szCs w:val="24"/>
              </w:rPr>
              <w:t>Prievadai</w:t>
            </w:r>
          </w:p>
        </w:tc>
        <w:tc>
          <w:tcPr>
            <w:tcW w:w="4394" w:type="dxa"/>
            <w:tcBorders>
              <w:top w:val="single" w:sz="4" w:space="0" w:color="auto"/>
              <w:left w:val="single" w:sz="4" w:space="0" w:color="auto"/>
              <w:bottom w:val="single" w:sz="4" w:space="0" w:color="auto"/>
              <w:right w:val="single" w:sz="4" w:space="0" w:color="auto"/>
            </w:tcBorders>
          </w:tcPr>
          <w:p w14:paraId="3851F6FC" w14:textId="77777777" w:rsidR="005C78C4" w:rsidRPr="002C2EE6" w:rsidRDefault="005C78C4" w:rsidP="00957538">
            <w:pPr>
              <w:spacing w:line="240" w:lineRule="auto"/>
              <w:ind w:firstLine="0"/>
              <w:jc w:val="left"/>
              <w:rPr>
                <w:szCs w:val="24"/>
              </w:rPr>
            </w:pPr>
            <w:r w:rsidRPr="002C2EE6">
              <w:rPr>
                <w:szCs w:val="24"/>
              </w:rPr>
              <w:t>1) ne mažiau 4 vnt. USB jungčių;</w:t>
            </w:r>
          </w:p>
          <w:p w14:paraId="3B7CFE9C" w14:textId="77777777" w:rsidR="005C78C4" w:rsidRPr="002C2EE6" w:rsidRDefault="005C78C4" w:rsidP="00957538">
            <w:pPr>
              <w:spacing w:line="240" w:lineRule="auto"/>
              <w:ind w:firstLine="0"/>
              <w:jc w:val="left"/>
              <w:rPr>
                <w:szCs w:val="24"/>
              </w:rPr>
            </w:pPr>
            <w:r w:rsidRPr="002C2EE6">
              <w:rPr>
                <w:szCs w:val="24"/>
              </w:rPr>
              <w:t xml:space="preserve">2) ne mažiau </w:t>
            </w:r>
            <w:r>
              <w:rPr>
                <w:szCs w:val="24"/>
              </w:rPr>
              <w:t>2</w:t>
            </w:r>
            <w:r w:rsidRPr="002C2EE6">
              <w:rPr>
                <w:szCs w:val="24"/>
              </w:rPr>
              <w:t xml:space="preserve"> vnt. HDMI bei/arba DisplayPort jungtis;</w:t>
            </w:r>
          </w:p>
          <w:p w14:paraId="45407113" w14:textId="77777777" w:rsidR="005C78C4" w:rsidRPr="002C2EE6" w:rsidRDefault="005C78C4" w:rsidP="00957538">
            <w:pPr>
              <w:spacing w:line="240" w:lineRule="auto"/>
              <w:ind w:firstLine="0"/>
              <w:jc w:val="left"/>
              <w:rPr>
                <w:szCs w:val="24"/>
              </w:rPr>
            </w:pPr>
            <w:r w:rsidRPr="002C2EE6">
              <w:rPr>
                <w:szCs w:val="24"/>
              </w:rPr>
              <w:t>3) RJ45 jungtis.</w:t>
            </w:r>
          </w:p>
        </w:tc>
        <w:tc>
          <w:tcPr>
            <w:tcW w:w="2853" w:type="dxa"/>
            <w:tcBorders>
              <w:top w:val="single" w:sz="4" w:space="0" w:color="auto"/>
              <w:left w:val="single" w:sz="4" w:space="0" w:color="auto"/>
              <w:bottom w:val="single" w:sz="4" w:space="0" w:color="auto"/>
              <w:right w:val="single" w:sz="4" w:space="0" w:color="auto"/>
            </w:tcBorders>
          </w:tcPr>
          <w:p w14:paraId="543ECDE7" w14:textId="77777777" w:rsidR="005C78C4" w:rsidRPr="002C2EE6" w:rsidRDefault="005C78C4" w:rsidP="00957538">
            <w:pPr>
              <w:jc w:val="center"/>
              <w:rPr>
                <w:szCs w:val="24"/>
                <w:lang w:eastAsia="ar-SA"/>
              </w:rPr>
            </w:pPr>
          </w:p>
        </w:tc>
      </w:tr>
      <w:tr w:rsidR="005C78C4" w:rsidRPr="002C2EE6" w14:paraId="340C68E2" w14:textId="77777777" w:rsidTr="00957538">
        <w:trPr>
          <w:trHeight w:val="171"/>
          <w:jc w:val="center"/>
        </w:trPr>
        <w:tc>
          <w:tcPr>
            <w:tcW w:w="704" w:type="dxa"/>
            <w:tcBorders>
              <w:top w:val="single" w:sz="4" w:space="0" w:color="auto"/>
              <w:left w:val="single" w:sz="4" w:space="0" w:color="auto"/>
              <w:bottom w:val="single" w:sz="4" w:space="0" w:color="auto"/>
              <w:right w:val="single" w:sz="4" w:space="0" w:color="auto"/>
            </w:tcBorders>
          </w:tcPr>
          <w:p w14:paraId="7D668C63" w14:textId="77777777" w:rsidR="005C78C4" w:rsidRPr="002C2EE6" w:rsidRDefault="005C78C4" w:rsidP="005C78C4">
            <w:pPr>
              <w:pStyle w:val="Sraopastraipa"/>
              <w:numPr>
                <w:ilvl w:val="0"/>
                <w:numId w:val="1"/>
              </w:numPr>
              <w:spacing w:line="240" w:lineRule="auto"/>
              <w:ind w:left="176" w:firstLine="0"/>
              <w:jc w:val="center"/>
              <w:rPr>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6224A0A2" w14:textId="77777777" w:rsidR="005C78C4" w:rsidRPr="002C2EE6" w:rsidRDefault="005C78C4" w:rsidP="00957538">
            <w:pPr>
              <w:pStyle w:val="Sraopastraipa"/>
              <w:spacing w:line="240" w:lineRule="auto"/>
              <w:ind w:left="0" w:firstLine="0"/>
              <w:rPr>
                <w:szCs w:val="24"/>
              </w:rPr>
            </w:pPr>
            <w:r>
              <w:rPr>
                <w:szCs w:val="24"/>
              </w:rPr>
              <w:t>Maitinimo šaltinis</w:t>
            </w:r>
          </w:p>
        </w:tc>
        <w:tc>
          <w:tcPr>
            <w:tcW w:w="4394" w:type="dxa"/>
            <w:tcBorders>
              <w:top w:val="single" w:sz="4" w:space="0" w:color="auto"/>
              <w:left w:val="single" w:sz="4" w:space="0" w:color="auto"/>
              <w:bottom w:val="single" w:sz="4" w:space="0" w:color="auto"/>
              <w:right w:val="single" w:sz="4" w:space="0" w:color="auto"/>
            </w:tcBorders>
          </w:tcPr>
          <w:p w14:paraId="32334BA2" w14:textId="77777777" w:rsidR="005C78C4" w:rsidRPr="007574BF" w:rsidRDefault="005C78C4" w:rsidP="00957538">
            <w:pPr>
              <w:spacing w:line="240" w:lineRule="auto"/>
              <w:ind w:firstLine="0"/>
              <w:jc w:val="left"/>
              <w:rPr>
                <w:szCs w:val="24"/>
                <w:lang w:val="en-US"/>
              </w:rPr>
            </w:pPr>
            <w:r>
              <w:t>Maitinimo šaltinio efektyvumas prie 50</w:t>
            </w:r>
            <w:r>
              <w:rPr>
                <w:lang w:val="en-US"/>
              </w:rPr>
              <w:t>% apkrovos ne ma</w:t>
            </w:r>
            <w:r>
              <w:t>žiau nei 88</w:t>
            </w:r>
            <w:r>
              <w:rPr>
                <w:lang w:val="en-US"/>
              </w:rPr>
              <w:t>%</w:t>
            </w:r>
          </w:p>
        </w:tc>
        <w:tc>
          <w:tcPr>
            <w:tcW w:w="2853" w:type="dxa"/>
            <w:tcBorders>
              <w:top w:val="single" w:sz="4" w:space="0" w:color="auto"/>
              <w:left w:val="single" w:sz="4" w:space="0" w:color="auto"/>
              <w:bottom w:val="single" w:sz="4" w:space="0" w:color="auto"/>
              <w:right w:val="single" w:sz="4" w:space="0" w:color="auto"/>
            </w:tcBorders>
          </w:tcPr>
          <w:p w14:paraId="74E94517" w14:textId="77777777" w:rsidR="005C78C4" w:rsidRPr="002C2EE6" w:rsidRDefault="005C78C4" w:rsidP="00957538">
            <w:pPr>
              <w:jc w:val="center"/>
              <w:rPr>
                <w:szCs w:val="24"/>
                <w:lang w:eastAsia="ar-SA"/>
              </w:rPr>
            </w:pPr>
          </w:p>
        </w:tc>
      </w:tr>
      <w:tr w:rsidR="005C78C4" w:rsidRPr="002C2EE6" w14:paraId="58C61D21" w14:textId="77777777" w:rsidTr="00957538">
        <w:trPr>
          <w:trHeight w:val="171"/>
          <w:jc w:val="center"/>
        </w:trPr>
        <w:tc>
          <w:tcPr>
            <w:tcW w:w="704" w:type="dxa"/>
            <w:tcBorders>
              <w:top w:val="single" w:sz="4" w:space="0" w:color="auto"/>
              <w:left w:val="single" w:sz="4" w:space="0" w:color="auto"/>
              <w:bottom w:val="single" w:sz="4" w:space="0" w:color="auto"/>
              <w:right w:val="single" w:sz="4" w:space="0" w:color="auto"/>
            </w:tcBorders>
          </w:tcPr>
          <w:p w14:paraId="5B2084BC" w14:textId="77777777" w:rsidR="005C78C4" w:rsidRPr="002C2EE6" w:rsidRDefault="005C78C4" w:rsidP="005C78C4">
            <w:pPr>
              <w:pStyle w:val="Sraopastraipa"/>
              <w:numPr>
                <w:ilvl w:val="0"/>
                <w:numId w:val="1"/>
              </w:numPr>
              <w:spacing w:line="240" w:lineRule="auto"/>
              <w:ind w:left="176" w:firstLine="0"/>
              <w:jc w:val="center"/>
              <w:rPr>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099109F3" w14:textId="77777777" w:rsidR="005C78C4" w:rsidRPr="002C2EE6" w:rsidRDefault="005C78C4" w:rsidP="00957538">
            <w:pPr>
              <w:pStyle w:val="Sraopastraipa"/>
              <w:spacing w:line="240" w:lineRule="auto"/>
              <w:ind w:left="0" w:firstLine="0"/>
              <w:rPr>
                <w:szCs w:val="24"/>
              </w:rPr>
            </w:pPr>
            <w:r w:rsidRPr="002C2EE6">
              <w:rPr>
                <w:szCs w:val="24"/>
              </w:rPr>
              <w:t>Operacinė sistema</w:t>
            </w:r>
          </w:p>
        </w:tc>
        <w:tc>
          <w:tcPr>
            <w:tcW w:w="4394" w:type="dxa"/>
            <w:tcBorders>
              <w:top w:val="single" w:sz="4" w:space="0" w:color="auto"/>
              <w:left w:val="single" w:sz="4" w:space="0" w:color="auto"/>
              <w:bottom w:val="single" w:sz="4" w:space="0" w:color="auto"/>
              <w:right w:val="single" w:sz="4" w:space="0" w:color="auto"/>
            </w:tcBorders>
          </w:tcPr>
          <w:p w14:paraId="1C37671A" w14:textId="77777777" w:rsidR="005C78C4" w:rsidRPr="002C2EE6" w:rsidRDefault="005C78C4" w:rsidP="00957538">
            <w:pPr>
              <w:spacing w:line="240" w:lineRule="auto"/>
              <w:ind w:firstLine="0"/>
              <w:rPr>
                <w:szCs w:val="24"/>
              </w:rPr>
            </w:pPr>
            <w:r w:rsidRPr="002C2EE6">
              <w:rPr>
                <w:szCs w:val="24"/>
              </w:rPr>
              <w:t>Kompiuteris turi būti suderintas su Microsoft Windows (naujausia Windows versija pristatymo metu) operacine sistema.</w:t>
            </w:r>
          </w:p>
          <w:p w14:paraId="147B104A" w14:textId="77777777" w:rsidR="005C78C4" w:rsidRPr="002C2EE6" w:rsidRDefault="005C78C4" w:rsidP="00957538">
            <w:pPr>
              <w:pStyle w:val="Sraopastraipa"/>
              <w:spacing w:line="240" w:lineRule="auto"/>
              <w:ind w:left="0" w:firstLine="0"/>
              <w:rPr>
                <w:szCs w:val="24"/>
              </w:rPr>
            </w:pPr>
            <w:r w:rsidRPr="002C2EE6">
              <w:rPr>
                <w:szCs w:val="24"/>
              </w:rPr>
              <w:t>Komplektuojamas su operacine sistema Microsoft Windows Professional arba lygiavertė (OEM, naujausia versija) licencija. Programinė įranga įdiegta kompiuteryje.</w:t>
            </w:r>
          </w:p>
        </w:tc>
        <w:tc>
          <w:tcPr>
            <w:tcW w:w="2853" w:type="dxa"/>
            <w:tcBorders>
              <w:top w:val="single" w:sz="4" w:space="0" w:color="auto"/>
              <w:left w:val="single" w:sz="4" w:space="0" w:color="auto"/>
              <w:bottom w:val="single" w:sz="4" w:space="0" w:color="auto"/>
              <w:right w:val="single" w:sz="4" w:space="0" w:color="auto"/>
            </w:tcBorders>
          </w:tcPr>
          <w:p w14:paraId="502C9111" w14:textId="77777777" w:rsidR="005C78C4" w:rsidRPr="002C2EE6" w:rsidRDefault="005C78C4" w:rsidP="00957538">
            <w:pPr>
              <w:jc w:val="center"/>
              <w:rPr>
                <w:szCs w:val="24"/>
                <w:lang w:eastAsia="ar-SA"/>
              </w:rPr>
            </w:pPr>
          </w:p>
        </w:tc>
      </w:tr>
      <w:tr w:rsidR="005C78C4" w:rsidRPr="002C2EE6" w14:paraId="2157C814" w14:textId="77777777" w:rsidTr="00957538">
        <w:trPr>
          <w:trHeight w:val="171"/>
          <w:jc w:val="center"/>
        </w:trPr>
        <w:tc>
          <w:tcPr>
            <w:tcW w:w="704" w:type="dxa"/>
            <w:tcBorders>
              <w:top w:val="single" w:sz="4" w:space="0" w:color="auto"/>
              <w:left w:val="single" w:sz="4" w:space="0" w:color="auto"/>
              <w:bottom w:val="single" w:sz="4" w:space="0" w:color="auto"/>
              <w:right w:val="single" w:sz="4" w:space="0" w:color="auto"/>
            </w:tcBorders>
          </w:tcPr>
          <w:p w14:paraId="435860AB" w14:textId="77777777" w:rsidR="005C78C4" w:rsidRPr="002C2EE6" w:rsidRDefault="005C78C4" w:rsidP="005C78C4">
            <w:pPr>
              <w:pStyle w:val="Sraopastraipa"/>
              <w:numPr>
                <w:ilvl w:val="0"/>
                <w:numId w:val="1"/>
              </w:numPr>
              <w:spacing w:line="240" w:lineRule="auto"/>
              <w:ind w:left="176" w:firstLine="0"/>
              <w:jc w:val="center"/>
              <w:rPr>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30814641" w14:textId="77777777" w:rsidR="005C78C4" w:rsidRPr="002C2EE6" w:rsidRDefault="005C78C4" w:rsidP="00957538">
            <w:pPr>
              <w:pStyle w:val="Sraopastraipa"/>
              <w:spacing w:line="240" w:lineRule="auto"/>
              <w:ind w:left="0" w:firstLine="0"/>
              <w:rPr>
                <w:szCs w:val="24"/>
              </w:rPr>
            </w:pPr>
            <w:r w:rsidRPr="002C2EE6">
              <w:rPr>
                <w:szCs w:val="24"/>
              </w:rPr>
              <w:t>Papildoma programinė įranga</w:t>
            </w:r>
          </w:p>
        </w:tc>
        <w:tc>
          <w:tcPr>
            <w:tcW w:w="4394" w:type="dxa"/>
            <w:tcBorders>
              <w:top w:val="single" w:sz="4" w:space="0" w:color="auto"/>
              <w:left w:val="single" w:sz="4" w:space="0" w:color="auto"/>
              <w:bottom w:val="single" w:sz="4" w:space="0" w:color="auto"/>
              <w:right w:val="single" w:sz="4" w:space="0" w:color="auto"/>
            </w:tcBorders>
          </w:tcPr>
          <w:p w14:paraId="6A71060D" w14:textId="2478AC74" w:rsidR="005C78C4" w:rsidRPr="002C2EE6" w:rsidRDefault="005C78C4" w:rsidP="00957538">
            <w:pPr>
              <w:pStyle w:val="Sraopastraipa"/>
              <w:spacing w:line="240" w:lineRule="auto"/>
              <w:ind w:left="0" w:firstLine="0"/>
              <w:rPr>
                <w:szCs w:val="24"/>
              </w:rPr>
            </w:pPr>
            <w:r w:rsidRPr="00DC6C91">
              <w:rPr>
                <w:color w:val="000000" w:themeColor="text1"/>
                <w:szCs w:val="24"/>
              </w:rPr>
              <w:t xml:space="preserve">Komplektuojamas su Microsoft </w:t>
            </w:r>
            <w:r w:rsidR="002D62BC">
              <w:rPr>
                <w:color w:val="000000" w:themeColor="text1"/>
                <w:szCs w:val="24"/>
              </w:rPr>
              <w:t>Word LTSC 2021</w:t>
            </w:r>
            <w:r w:rsidRPr="00DC6C91">
              <w:rPr>
                <w:color w:val="000000" w:themeColor="text1"/>
                <w:szCs w:val="24"/>
              </w:rPr>
              <w:t xml:space="preserve"> </w:t>
            </w:r>
            <w:r w:rsidRPr="002C2EE6">
              <w:rPr>
                <w:szCs w:val="24"/>
              </w:rPr>
              <w:t xml:space="preserve">arba lygiaverte (Medialess, naujausia versija pristatymo metu) licencija. Programinė įranga </w:t>
            </w:r>
            <w:r>
              <w:rPr>
                <w:szCs w:val="24"/>
              </w:rPr>
              <w:t xml:space="preserve">turi būti </w:t>
            </w:r>
            <w:r w:rsidRPr="002C2EE6">
              <w:rPr>
                <w:szCs w:val="24"/>
              </w:rPr>
              <w:t>įdiegta kompiuteryje.</w:t>
            </w:r>
          </w:p>
        </w:tc>
        <w:tc>
          <w:tcPr>
            <w:tcW w:w="2853" w:type="dxa"/>
            <w:tcBorders>
              <w:top w:val="single" w:sz="4" w:space="0" w:color="auto"/>
              <w:left w:val="single" w:sz="4" w:space="0" w:color="auto"/>
              <w:bottom w:val="single" w:sz="4" w:space="0" w:color="auto"/>
              <w:right w:val="single" w:sz="4" w:space="0" w:color="auto"/>
            </w:tcBorders>
          </w:tcPr>
          <w:p w14:paraId="0D0203C8" w14:textId="77777777" w:rsidR="005C78C4" w:rsidRPr="002C2EE6" w:rsidRDefault="005C78C4" w:rsidP="00957538">
            <w:pPr>
              <w:jc w:val="center"/>
              <w:rPr>
                <w:szCs w:val="24"/>
                <w:lang w:eastAsia="ar-SA"/>
              </w:rPr>
            </w:pPr>
          </w:p>
        </w:tc>
      </w:tr>
      <w:tr w:rsidR="005C78C4" w:rsidRPr="002C2EE6" w14:paraId="1C67930D" w14:textId="77777777" w:rsidTr="00957538">
        <w:trPr>
          <w:trHeight w:val="171"/>
          <w:jc w:val="center"/>
        </w:trPr>
        <w:tc>
          <w:tcPr>
            <w:tcW w:w="704" w:type="dxa"/>
            <w:tcBorders>
              <w:top w:val="single" w:sz="4" w:space="0" w:color="auto"/>
              <w:left w:val="single" w:sz="4" w:space="0" w:color="auto"/>
              <w:bottom w:val="single" w:sz="4" w:space="0" w:color="auto"/>
              <w:right w:val="single" w:sz="4" w:space="0" w:color="auto"/>
            </w:tcBorders>
          </w:tcPr>
          <w:p w14:paraId="3FA3787D" w14:textId="77777777" w:rsidR="005C78C4" w:rsidRPr="002C2EE6" w:rsidRDefault="005C78C4" w:rsidP="005C78C4">
            <w:pPr>
              <w:pStyle w:val="Sraopastraipa"/>
              <w:numPr>
                <w:ilvl w:val="0"/>
                <w:numId w:val="1"/>
              </w:numPr>
              <w:spacing w:line="240" w:lineRule="auto"/>
              <w:ind w:left="176" w:firstLine="0"/>
              <w:jc w:val="center"/>
              <w:rPr>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7D522959" w14:textId="77777777" w:rsidR="005C78C4" w:rsidRPr="002C2EE6" w:rsidRDefault="005C78C4" w:rsidP="00957538">
            <w:pPr>
              <w:pStyle w:val="Sraopastraipa"/>
              <w:spacing w:line="240" w:lineRule="auto"/>
              <w:ind w:left="0" w:firstLine="0"/>
              <w:rPr>
                <w:szCs w:val="24"/>
              </w:rPr>
            </w:pPr>
            <w:r w:rsidRPr="00F738C4">
              <w:rPr>
                <w:sz w:val="22"/>
              </w:rPr>
              <w:t>Apsaugos galimybės</w:t>
            </w:r>
          </w:p>
        </w:tc>
        <w:tc>
          <w:tcPr>
            <w:tcW w:w="4394" w:type="dxa"/>
            <w:tcBorders>
              <w:top w:val="single" w:sz="4" w:space="0" w:color="auto"/>
              <w:left w:val="single" w:sz="4" w:space="0" w:color="auto"/>
              <w:bottom w:val="single" w:sz="4" w:space="0" w:color="auto"/>
              <w:right w:val="single" w:sz="4" w:space="0" w:color="auto"/>
            </w:tcBorders>
          </w:tcPr>
          <w:p w14:paraId="540948A5" w14:textId="77777777" w:rsidR="005C78C4" w:rsidRPr="00AC79F2" w:rsidRDefault="005C78C4" w:rsidP="00957538">
            <w:pPr>
              <w:pStyle w:val="Sraopastraipa"/>
              <w:spacing w:line="240" w:lineRule="auto"/>
              <w:ind w:left="0" w:firstLine="0"/>
              <w:rPr>
                <w:color w:val="000000" w:themeColor="text1"/>
                <w:szCs w:val="24"/>
              </w:rPr>
            </w:pPr>
            <w:r w:rsidRPr="0048546C">
              <w:rPr>
                <w:szCs w:val="24"/>
              </w:rPr>
              <w:t xml:space="preserve">Turi būti integruota TPM 2.0 duomenų apsaugos mikroschema arba lygiavertė. </w:t>
            </w:r>
          </w:p>
        </w:tc>
        <w:tc>
          <w:tcPr>
            <w:tcW w:w="2853" w:type="dxa"/>
            <w:tcBorders>
              <w:top w:val="single" w:sz="4" w:space="0" w:color="auto"/>
              <w:left w:val="single" w:sz="4" w:space="0" w:color="auto"/>
              <w:bottom w:val="single" w:sz="4" w:space="0" w:color="auto"/>
              <w:right w:val="single" w:sz="4" w:space="0" w:color="auto"/>
            </w:tcBorders>
          </w:tcPr>
          <w:p w14:paraId="0334D1F7" w14:textId="77777777" w:rsidR="005C78C4" w:rsidRPr="002C2EE6" w:rsidRDefault="005C78C4" w:rsidP="00957538">
            <w:pPr>
              <w:jc w:val="center"/>
              <w:rPr>
                <w:szCs w:val="24"/>
                <w:lang w:eastAsia="ar-SA"/>
              </w:rPr>
            </w:pPr>
          </w:p>
        </w:tc>
      </w:tr>
      <w:tr w:rsidR="005C78C4" w:rsidRPr="002C2EE6" w14:paraId="237102FB" w14:textId="77777777" w:rsidTr="00957538">
        <w:trPr>
          <w:trHeight w:val="171"/>
          <w:jc w:val="center"/>
        </w:trPr>
        <w:tc>
          <w:tcPr>
            <w:tcW w:w="704" w:type="dxa"/>
            <w:tcBorders>
              <w:top w:val="single" w:sz="4" w:space="0" w:color="auto"/>
              <w:left w:val="single" w:sz="4" w:space="0" w:color="auto"/>
              <w:bottom w:val="single" w:sz="4" w:space="0" w:color="auto"/>
              <w:right w:val="single" w:sz="4" w:space="0" w:color="auto"/>
            </w:tcBorders>
          </w:tcPr>
          <w:p w14:paraId="0C388456" w14:textId="77777777" w:rsidR="005C78C4" w:rsidRPr="002C2EE6" w:rsidRDefault="005C78C4" w:rsidP="005C78C4">
            <w:pPr>
              <w:pStyle w:val="Sraopastraipa"/>
              <w:numPr>
                <w:ilvl w:val="0"/>
                <w:numId w:val="1"/>
              </w:numPr>
              <w:spacing w:line="240" w:lineRule="auto"/>
              <w:ind w:left="176" w:firstLine="0"/>
              <w:jc w:val="center"/>
              <w:rPr>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6F398DA3" w14:textId="77777777" w:rsidR="005C78C4" w:rsidRPr="00E91502" w:rsidRDefault="005C78C4" w:rsidP="00E91502">
            <w:pPr>
              <w:spacing w:line="240" w:lineRule="auto"/>
              <w:ind w:firstLine="0"/>
              <w:rPr>
                <w:szCs w:val="24"/>
              </w:rPr>
            </w:pPr>
            <w:r w:rsidRPr="00E91502">
              <w:rPr>
                <w:szCs w:val="24"/>
              </w:rPr>
              <w:t xml:space="preserve">Ekologiniai gamybos reikalavimai </w:t>
            </w:r>
          </w:p>
          <w:p w14:paraId="0DFBA17A" w14:textId="77777777" w:rsidR="005C78C4" w:rsidRPr="002C2EE6" w:rsidRDefault="005C78C4" w:rsidP="00957538">
            <w:pPr>
              <w:pStyle w:val="Sraopastraipa"/>
              <w:spacing w:line="240" w:lineRule="auto"/>
              <w:ind w:left="0" w:firstLine="0"/>
              <w:rPr>
                <w:szCs w:val="24"/>
              </w:rPr>
            </w:pPr>
          </w:p>
        </w:tc>
        <w:tc>
          <w:tcPr>
            <w:tcW w:w="4394" w:type="dxa"/>
            <w:tcBorders>
              <w:top w:val="single" w:sz="4" w:space="0" w:color="auto"/>
              <w:left w:val="single" w:sz="4" w:space="0" w:color="auto"/>
              <w:bottom w:val="single" w:sz="4" w:space="0" w:color="auto"/>
              <w:right w:val="single" w:sz="4" w:space="0" w:color="auto"/>
            </w:tcBorders>
          </w:tcPr>
          <w:p w14:paraId="096E7128" w14:textId="77777777" w:rsidR="005C78C4" w:rsidRPr="00E91502" w:rsidRDefault="005C78C4" w:rsidP="00E91502">
            <w:pPr>
              <w:snapToGrid w:val="0"/>
              <w:spacing w:line="240" w:lineRule="auto"/>
              <w:ind w:firstLine="0"/>
              <w:rPr>
                <w:szCs w:val="24"/>
              </w:rPr>
            </w:pPr>
            <w:r w:rsidRPr="00E91502">
              <w:rPr>
                <w:szCs w:val="24"/>
              </w:rPr>
              <w:t xml:space="preserve">Kompiuteris turi būti sertifkuotas  </w:t>
            </w:r>
            <w:r w:rsidRPr="00E91502">
              <w:rPr>
                <w:i/>
                <w:szCs w:val="24"/>
              </w:rPr>
              <w:t>IT ECO declaration</w:t>
            </w:r>
            <w:r w:rsidRPr="00E91502">
              <w:rPr>
                <w:szCs w:val="24"/>
              </w:rPr>
              <w:t>,  arba lygiaverčia deklaracija.</w:t>
            </w:r>
          </w:p>
          <w:p w14:paraId="6CF7C8F8" w14:textId="77777777" w:rsidR="005C78C4" w:rsidRPr="00DC6C91" w:rsidRDefault="005C78C4" w:rsidP="00957538">
            <w:pPr>
              <w:pStyle w:val="Sraopastraipa"/>
              <w:spacing w:line="240" w:lineRule="auto"/>
              <w:ind w:left="0" w:firstLine="0"/>
              <w:rPr>
                <w:color w:val="000000" w:themeColor="text1"/>
                <w:szCs w:val="24"/>
              </w:rPr>
            </w:pPr>
            <w:r w:rsidRPr="00E91502">
              <w:rPr>
                <w:szCs w:val="24"/>
              </w:rPr>
              <w:lastRenderedPageBreak/>
              <w:t>Pateikti tai įrodančia nuorodą, nuoroda turi būti viešai prieinama.</w:t>
            </w:r>
          </w:p>
        </w:tc>
        <w:tc>
          <w:tcPr>
            <w:tcW w:w="2853" w:type="dxa"/>
            <w:tcBorders>
              <w:top w:val="single" w:sz="4" w:space="0" w:color="auto"/>
              <w:left w:val="single" w:sz="4" w:space="0" w:color="auto"/>
              <w:bottom w:val="single" w:sz="4" w:space="0" w:color="auto"/>
              <w:right w:val="single" w:sz="4" w:space="0" w:color="auto"/>
            </w:tcBorders>
          </w:tcPr>
          <w:p w14:paraId="78E5D032" w14:textId="77777777" w:rsidR="005C78C4" w:rsidRPr="002C2EE6" w:rsidRDefault="005C78C4" w:rsidP="00957538">
            <w:pPr>
              <w:jc w:val="center"/>
              <w:rPr>
                <w:szCs w:val="24"/>
                <w:lang w:eastAsia="ar-SA"/>
              </w:rPr>
            </w:pPr>
          </w:p>
        </w:tc>
      </w:tr>
      <w:tr w:rsidR="005C78C4" w:rsidRPr="002C2EE6" w14:paraId="1073FAEF" w14:textId="77777777" w:rsidTr="00957538">
        <w:trPr>
          <w:trHeight w:val="171"/>
          <w:jc w:val="center"/>
        </w:trPr>
        <w:tc>
          <w:tcPr>
            <w:tcW w:w="704" w:type="dxa"/>
            <w:tcBorders>
              <w:top w:val="single" w:sz="4" w:space="0" w:color="auto"/>
              <w:left w:val="single" w:sz="4" w:space="0" w:color="auto"/>
              <w:bottom w:val="single" w:sz="4" w:space="0" w:color="auto"/>
              <w:right w:val="single" w:sz="4" w:space="0" w:color="auto"/>
            </w:tcBorders>
          </w:tcPr>
          <w:p w14:paraId="418C118E" w14:textId="77777777" w:rsidR="005C78C4" w:rsidRPr="002C2EE6" w:rsidRDefault="005C78C4" w:rsidP="005C78C4">
            <w:pPr>
              <w:pStyle w:val="Sraopastraipa"/>
              <w:numPr>
                <w:ilvl w:val="0"/>
                <w:numId w:val="1"/>
              </w:numPr>
              <w:spacing w:line="240" w:lineRule="auto"/>
              <w:ind w:left="176" w:firstLine="0"/>
              <w:jc w:val="center"/>
              <w:rPr>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358A3B2B" w14:textId="4F67D20E" w:rsidR="005C78C4" w:rsidRPr="00F738C4" w:rsidRDefault="00E91502" w:rsidP="00957538">
            <w:pPr>
              <w:spacing w:line="240" w:lineRule="auto"/>
              <w:ind w:firstLine="0"/>
              <w:rPr>
                <w:sz w:val="22"/>
              </w:rPr>
            </w:pPr>
            <w:r>
              <w:rPr>
                <w:sz w:val="22"/>
              </w:rPr>
              <w:t>Žalieji reikalavimai</w:t>
            </w:r>
          </w:p>
        </w:tc>
        <w:tc>
          <w:tcPr>
            <w:tcW w:w="4394" w:type="dxa"/>
            <w:tcBorders>
              <w:top w:val="single" w:sz="4" w:space="0" w:color="auto"/>
              <w:left w:val="single" w:sz="4" w:space="0" w:color="auto"/>
              <w:bottom w:val="single" w:sz="4" w:space="0" w:color="auto"/>
              <w:right w:val="single" w:sz="4" w:space="0" w:color="auto"/>
            </w:tcBorders>
          </w:tcPr>
          <w:p w14:paraId="130CBE82" w14:textId="77777777" w:rsidR="005C78C4" w:rsidRDefault="005C78C4" w:rsidP="0053797A">
            <w:pPr>
              <w:spacing w:line="240" w:lineRule="auto"/>
              <w:ind w:firstLine="0"/>
              <w:rPr>
                <w:color w:val="000000"/>
                <w:szCs w:val="24"/>
              </w:rPr>
            </w:pPr>
            <w:r w:rsidRPr="00E91502">
              <w:rPr>
                <w:b/>
                <w:bCs/>
                <w:color w:val="000000"/>
                <w:szCs w:val="24"/>
              </w:rPr>
              <w:t xml:space="preserve">Kompiuteriai, </w:t>
            </w:r>
            <w:r w:rsidRPr="00A30902">
              <w:rPr>
                <w:b/>
                <w:bCs/>
                <w:color w:val="000000"/>
                <w:szCs w:val="24"/>
                <w:highlight w:val="yellow"/>
              </w:rPr>
              <w:t>nešiojamieji kompiuteriai ir planšetės</w:t>
            </w:r>
            <w:r w:rsidRPr="00A30902">
              <w:rPr>
                <w:color w:val="000000"/>
                <w:szCs w:val="24"/>
                <w:highlight w:val="yellow"/>
              </w:rPr>
              <w:t>:</w:t>
            </w:r>
          </w:p>
          <w:p w14:paraId="752E0291" w14:textId="37FACC91" w:rsidR="00E24073" w:rsidRPr="00D672B5" w:rsidRDefault="00E24073" w:rsidP="00D672B5">
            <w:pPr>
              <w:pStyle w:val="Sraopastraipa"/>
              <w:numPr>
                <w:ilvl w:val="0"/>
                <w:numId w:val="4"/>
              </w:numPr>
              <w:spacing w:line="240" w:lineRule="auto"/>
              <w:ind w:left="0" w:firstLine="0"/>
              <w:rPr>
                <w:color w:val="000000"/>
                <w:szCs w:val="24"/>
              </w:rPr>
            </w:pPr>
            <w:r w:rsidRPr="00D672B5">
              <w:rPr>
                <w:color w:val="000000"/>
                <w:szCs w:val="24"/>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0125740F" w14:textId="77777777" w:rsidR="00E24073" w:rsidRPr="00E24073" w:rsidRDefault="00E24073" w:rsidP="00E24073">
            <w:pPr>
              <w:spacing w:line="240" w:lineRule="auto"/>
              <w:ind w:firstLine="0"/>
              <w:rPr>
                <w:color w:val="000000"/>
                <w:szCs w:val="24"/>
              </w:rPr>
            </w:pPr>
          </w:p>
          <w:p w14:paraId="14E20ED6" w14:textId="265E6BE2" w:rsidR="00E24073" w:rsidRPr="00E24073" w:rsidRDefault="00E24073" w:rsidP="00E24073">
            <w:pPr>
              <w:spacing w:line="240" w:lineRule="auto"/>
              <w:ind w:firstLine="0"/>
              <w:rPr>
                <w:color w:val="000000"/>
                <w:szCs w:val="24"/>
              </w:rPr>
            </w:pPr>
            <w:r>
              <w:rPr>
                <w:color w:val="000000"/>
                <w:szCs w:val="24"/>
              </w:rPr>
              <w:t xml:space="preserve">2. </w:t>
            </w:r>
            <w:r w:rsidRPr="00E24073">
              <w:rPr>
                <w:color w:val="000000"/>
                <w:szCs w:val="24"/>
              </w:rPr>
              <w:t>įranga turi turėti bent vieną standartinį USB C™ tipo lizdą (prievadą), skirtą keistis duomenimis ir pasižymintį atgaliniu suderinamumu su USB 2.0 atsižvelgiant į IEC 62680-1-3:2018 arba lygiavertį standartą;</w:t>
            </w:r>
          </w:p>
          <w:p w14:paraId="71B5D804" w14:textId="7E7307D2" w:rsidR="00E24073" w:rsidRPr="00E91502" w:rsidRDefault="00E24073" w:rsidP="00E24073">
            <w:pPr>
              <w:spacing w:line="240" w:lineRule="auto"/>
              <w:ind w:firstLine="0"/>
              <w:rPr>
                <w:color w:val="000000"/>
                <w:szCs w:val="24"/>
              </w:rPr>
            </w:pPr>
            <w:r w:rsidRPr="00A30902">
              <w:rPr>
                <w:color w:val="000000"/>
                <w:szCs w:val="24"/>
                <w:highlight w:val="yellow"/>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6AF54B8E" w14:textId="50590509" w:rsidR="005C78C4" w:rsidRPr="00E91502" w:rsidRDefault="005C78C4" w:rsidP="00957538">
            <w:pPr>
              <w:snapToGrid w:val="0"/>
              <w:spacing w:line="240" w:lineRule="auto"/>
              <w:ind w:firstLine="233"/>
              <w:rPr>
                <w:szCs w:val="24"/>
              </w:rPr>
            </w:pPr>
          </w:p>
        </w:tc>
        <w:tc>
          <w:tcPr>
            <w:tcW w:w="2853" w:type="dxa"/>
            <w:tcBorders>
              <w:top w:val="single" w:sz="4" w:space="0" w:color="auto"/>
              <w:left w:val="single" w:sz="4" w:space="0" w:color="auto"/>
              <w:bottom w:val="single" w:sz="4" w:space="0" w:color="auto"/>
              <w:right w:val="single" w:sz="4" w:space="0" w:color="auto"/>
            </w:tcBorders>
          </w:tcPr>
          <w:p w14:paraId="5F60679E" w14:textId="77777777" w:rsidR="005C78C4" w:rsidRPr="002C2EE6" w:rsidRDefault="005C78C4" w:rsidP="00957538">
            <w:pPr>
              <w:jc w:val="center"/>
              <w:rPr>
                <w:szCs w:val="24"/>
                <w:lang w:eastAsia="ar-SA"/>
              </w:rPr>
            </w:pPr>
          </w:p>
        </w:tc>
      </w:tr>
      <w:tr w:rsidR="005C78C4" w:rsidRPr="002C2EE6" w14:paraId="2F6454A0" w14:textId="77777777" w:rsidTr="00957538">
        <w:trPr>
          <w:trHeight w:val="171"/>
          <w:jc w:val="center"/>
        </w:trPr>
        <w:tc>
          <w:tcPr>
            <w:tcW w:w="704" w:type="dxa"/>
            <w:tcBorders>
              <w:top w:val="single" w:sz="4" w:space="0" w:color="auto"/>
              <w:left w:val="single" w:sz="4" w:space="0" w:color="auto"/>
              <w:bottom w:val="single" w:sz="4" w:space="0" w:color="auto"/>
              <w:right w:val="single" w:sz="4" w:space="0" w:color="auto"/>
            </w:tcBorders>
          </w:tcPr>
          <w:p w14:paraId="4C6E50D4" w14:textId="77777777" w:rsidR="005C78C4" w:rsidRPr="002C2EE6" w:rsidRDefault="005C78C4" w:rsidP="005C78C4">
            <w:pPr>
              <w:pStyle w:val="Sraopastraipa"/>
              <w:numPr>
                <w:ilvl w:val="0"/>
                <w:numId w:val="1"/>
              </w:numPr>
              <w:spacing w:line="240" w:lineRule="auto"/>
              <w:ind w:left="176" w:firstLine="0"/>
              <w:jc w:val="center"/>
              <w:rPr>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3F1FC316" w14:textId="77777777" w:rsidR="005C78C4" w:rsidRPr="002C2EE6" w:rsidRDefault="005C78C4" w:rsidP="00957538">
            <w:pPr>
              <w:pStyle w:val="Sraopastraipa"/>
              <w:spacing w:line="240" w:lineRule="auto"/>
              <w:ind w:left="0" w:firstLine="0"/>
              <w:rPr>
                <w:szCs w:val="24"/>
              </w:rPr>
            </w:pPr>
            <w:r>
              <w:rPr>
                <w:szCs w:val="24"/>
              </w:rPr>
              <w:t>Garantija</w:t>
            </w:r>
          </w:p>
        </w:tc>
        <w:tc>
          <w:tcPr>
            <w:tcW w:w="4394" w:type="dxa"/>
            <w:tcBorders>
              <w:top w:val="single" w:sz="4" w:space="0" w:color="auto"/>
              <w:left w:val="single" w:sz="4" w:space="0" w:color="auto"/>
              <w:bottom w:val="single" w:sz="4" w:space="0" w:color="auto"/>
              <w:right w:val="single" w:sz="4" w:space="0" w:color="auto"/>
            </w:tcBorders>
          </w:tcPr>
          <w:p w14:paraId="408BF650" w14:textId="51D2C896" w:rsidR="005C78C4" w:rsidRPr="00DC6C91" w:rsidRDefault="005C78C4" w:rsidP="00957538">
            <w:pPr>
              <w:pStyle w:val="Sraopastraipa"/>
              <w:spacing w:line="240" w:lineRule="auto"/>
              <w:ind w:left="0" w:firstLine="0"/>
              <w:rPr>
                <w:color w:val="000000" w:themeColor="text1"/>
                <w:szCs w:val="24"/>
              </w:rPr>
            </w:pPr>
            <w:r>
              <w:rPr>
                <w:color w:val="000000" w:themeColor="text1"/>
                <w:szCs w:val="24"/>
              </w:rPr>
              <w:t>Kompiuteriui turi būti suteikiama 36 mėn. gamintojo garantija.</w:t>
            </w:r>
          </w:p>
        </w:tc>
        <w:tc>
          <w:tcPr>
            <w:tcW w:w="2853" w:type="dxa"/>
            <w:tcBorders>
              <w:top w:val="single" w:sz="4" w:space="0" w:color="auto"/>
              <w:left w:val="single" w:sz="4" w:space="0" w:color="auto"/>
              <w:bottom w:val="single" w:sz="4" w:space="0" w:color="auto"/>
              <w:right w:val="single" w:sz="4" w:space="0" w:color="auto"/>
            </w:tcBorders>
          </w:tcPr>
          <w:p w14:paraId="5475344D" w14:textId="77777777" w:rsidR="005C78C4" w:rsidRPr="002C2EE6" w:rsidRDefault="005C78C4" w:rsidP="00957538">
            <w:pPr>
              <w:jc w:val="center"/>
              <w:rPr>
                <w:szCs w:val="24"/>
                <w:lang w:eastAsia="ar-SA"/>
              </w:rPr>
            </w:pPr>
          </w:p>
        </w:tc>
      </w:tr>
      <w:tr w:rsidR="005C78C4" w:rsidRPr="002C2EE6" w14:paraId="61CE3A7D" w14:textId="77777777" w:rsidTr="00957538">
        <w:trPr>
          <w:trHeight w:val="171"/>
          <w:jc w:val="center"/>
        </w:trPr>
        <w:tc>
          <w:tcPr>
            <w:tcW w:w="10219" w:type="dxa"/>
            <w:gridSpan w:val="4"/>
            <w:tcBorders>
              <w:top w:val="single" w:sz="4" w:space="0" w:color="auto"/>
              <w:left w:val="single" w:sz="4" w:space="0" w:color="auto"/>
              <w:bottom w:val="single" w:sz="4" w:space="0" w:color="auto"/>
              <w:right w:val="single" w:sz="4" w:space="0" w:color="auto"/>
            </w:tcBorders>
          </w:tcPr>
          <w:p w14:paraId="370F521F" w14:textId="77777777" w:rsidR="005C78C4" w:rsidRPr="00C20406" w:rsidRDefault="005C78C4" w:rsidP="00957538">
            <w:pPr>
              <w:ind w:firstLine="0"/>
              <w:rPr>
                <w:b/>
                <w:bCs/>
                <w:szCs w:val="24"/>
                <w:lang w:eastAsia="ar-SA"/>
              </w:rPr>
            </w:pPr>
            <w:r w:rsidRPr="00C20406">
              <w:rPr>
                <w:b/>
                <w:bCs/>
                <w:szCs w:val="24"/>
                <w:lang w:eastAsia="ar-SA"/>
              </w:rPr>
              <w:t>Išorinė pelė ir klaviatūra, 12 kompl.</w:t>
            </w:r>
          </w:p>
        </w:tc>
      </w:tr>
      <w:tr w:rsidR="005C78C4" w:rsidRPr="002C2EE6" w14:paraId="0ACEA331" w14:textId="77777777" w:rsidTr="00957538">
        <w:trPr>
          <w:trHeight w:val="171"/>
          <w:jc w:val="center"/>
        </w:trPr>
        <w:tc>
          <w:tcPr>
            <w:tcW w:w="704" w:type="dxa"/>
            <w:tcBorders>
              <w:top w:val="single" w:sz="4" w:space="0" w:color="auto"/>
              <w:left w:val="single" w:sz="4" w:space="0" w:color="auto"/>
              <w:bottom w:val="single" w:sz="4" w:space="0" w:color="auto"/>
              <w:right w:val="single" w:sz="4" w:space="0" w:color="auto"/>
            </w:tcBorders>
          </w:tcPr>
          <w:p w14:paraId="3FA6B556" w14:textId="77777777" w:rsidR="005C78C4" w:rsidRPr="002C2EE6" w:rsidRDefault="005C78C4" w:rsidP="005C78C4">
            <w:pPr>
              <w:pStyle w:val="Sraopastraipa"/>
              <w:numPr>
                <w:ilvl w:val="0"/>
                <w:numId w:val="1"/>
              </w:numPr>
              <w:spacing w:line="240" w:lineRule="auto"/>
              <w:ind w:left="176" w:firstLine="0"/>
              <w:jc w:val="center"/>
              <w:rPr>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79877B9B" w14:textId="77777777" w:rsidR="005C78C4" w:rsidRPr="002C2EE6" w:rsidRDefault="005C78C4" w:rsidP="00957538">
            <w:pPr>
              <w:pStyle w:val="Sraopastraipa"/>
              <w:spacing w:line="240" w:lineRule="auto"/>
              <w:ind w:left="0" w:firstLine="0"/>
              <w:rPr>
                <w:szCs w:val="24"/>
              </w:rPr>
            </w:pPr>
            <w:r w:rsidRPr="00133F1A">
              <w:rPr>
                <w:szCs w:val="24"/>
              </w:rPr>
              <w:t>Išorinė pelė ir klaviatūra</w:t>
            </w:r>
          </w:p>
        </w:tc>
        <w:tc>
          <w:tcPr>
            <w:tcW w:w="4394" w:type="dxa"/>
            <w:tcBorders>
              <w:top w:val="single" w:sz="4" w:space="0" w:color="auto"/>
              <w:left w:val="single" w:sz="4" w:space="0" w:color="auto"/>
              <w:bottom w:val="single" w:sz="4" w:space="0" w:color="auto"/>
              <w:right w:val="single" w:sz="4" w:space="0" w:color="auto"/>
            </w:tcBorders>
          </w:tcPr>
          <w:p w14:paraId="5D9DE191" w14:textId="77777777" w:rsidR="005C78C4" w:rsidRPr="00DC6C91" w:rsidRDefault="005C78C4" w:rsidP="00957538">
            <w:pPr>
              <w:pStyle w:val="Sraopastraipa"/>
              <w:spacing w:line="240" w:lineRule="auto"/>
              <w:ind w:left="0" w:firstLine="0"/>
              <w:rPr>
                <w:color w:val="000000" w:themeColor="text1"/>
                <w:szCs w:val="24"/>
              </w:rPr>
            </w:pPr>
            <w:r w:rsidRPr="005427FA">
              <w:rPr>
                <w:szCs w:val="24"/>
              </w:rPr>
              <w:t xml:space="preserve">Nurodyti modelį. Derančios kompiuteriui laidinės klaviatūros (pilna lotyniškų raidžių ir atskirai </w:t>
            </w:r>
            <w:r w:rsidRPr="00FB6C22">
              <w:rPr>
                <w:color w:val="000000" w:themeColor="text1"/>
                <w:szCs w:val="24"/>
              </w:rPr>
              <w:t xml:space="preserve">skaičių, su graviruotais lietuviškos abėcėlės ženklais arba prie klavišų lipdomais lietuviškų raidžių lipdukais, paženklinta CE ženklu arba jam lygiaverčiu ženklu) ir pelės, paženklintos </w:t>
            </w:r>
            <w:r w:rsidRPr="00FB6C22">
              <w:rPr>
                <w:color w:val="000000" w:themeColor="text1"/>
                <w:szCs w:val="24"/>
              </w:rPr>
              <w:lastRenderedPageBreak/>
              <w:t xml:space="preserve">CE ženklu ar jam lygiaverčiu ženklu, komplektas, juodos arba tamsiai pilkos spalvos. </w:t>
            </w:r>
          </w:p>
        </w:tc>
        <w:tc>
          <w:tcPr>
            <w:tcW w:w="2853" w:type="dxa"/>
            <w:tcBorders>
              <w:top w:val="single" w:sz="4" w:space="0" w:color="auto"/>
              <w:left w:val="single" w:sz="4" w:space="0" w:color="auto"/>
              <w:bottom w:val="single" w:sz="4" w:space="0" w:color="auto"/>
              <w:right w:val="single" w:sz="4" w:space="0" w:color="auto"/>
            </w:tcBorders>
          </w:tcPr>
          <w:p w14:paraId="0CE3660C" w14:textId="77777777" w:rsidR="005C78C4" w:rsidRPr="002C2EE6" w:rsidRDefault="005C78C4" w:rsidP="00957538">
            <w:pPr>
              <w:jc w:val="center"/>
              <w:rPr>
                <w:szCs w:val="24"/>
                <w:lang w:eastAsia="ar-SA"/>
              </w:rPr>
            </w:pPr>
          </w:p>
        </w:tc>
      </w:tr>
      <w:tr w:rsidR="005C78C4" w:rsidRPr="002C2EE6" w14:paraId="15C6CABD" w14:textId="77777777" w:rsidTr="00957538">
        <w:trPr>
          <w:trHeight w:val="171"/>
          <w:jc w:val="center"/>
        </w:trPr>
        <w:tc>
          <w:tcPr>
            <w:tcW w:w="10219" w:type="dxa"/>
            <w:gridSpan w:val="4"/>
            <w:tcBorders>
              <w:top w:val="single" w:sz="4" w:space="0" w:color="auto"/>
              <w:left w:val="single" w:sz="4" w:space="0" w:color="auto"/>
              <w:bottom w:val="single" w:sz="4" w:space="0" w:color="auto"/>
              <w:right w:val="single" w:sz="4" w:space="0" w:color="auto"/>
            </w:tcBorders>
          </w:tcPr>
          <w:p w14:paraId="3457578F" w14:textId="77777777" w:rsidR="005C78C4" w:rsidRPr="00FB6C22" w:rsidRDefault="005C78C4" w:rsidP="00957538">
            <w:pPr>
              <w:ind w:firstLine="0"/>
              <w:jc w:val="left"/>
              <w:rPr>
                <w:b/>
                <w:bCs/>
                <w:szCs w:val="24"/>
                <w:lang w:eastAsia="ar-SA"/>
              </w:rPr>
            </w:pPr>
            <w:r w:rsidRPr="00FB6C22">
              <w:rPr>
                <w:b/>
                <w:bCs/>
                <w:szCs w:val="24"/>
                <w:lang w:eastAsia="ar-SA"/>
              </w:rPr>
              <w:t>Monitorius, 12 vnt.</w:t>
            </w:r>
          </w:p>
        </w:tc>
      </w:tr>
      <w:tr w:rsidR="005C78C4" w:rsidRPr="002C2EE6" w14:paraId="40DEE295" w14:textId="77777777" w:rsidTr="00957538">
        <w:trPr>
          <w:trHeight w:val="171"/>
          <w:jc w:val="center"/>
        </w:trPr>
        <w:tc>
          <w:tcPr>
            <w:tcW w:w="704" w:type="dxa"/>
            <w:tcBorders>
              <w:top w:val="single" w:sz="4" w:space="0" w:color="auto"/>
              <w:left w:val="single" w:sz="4" w:space="0" w:color="auto"/>
              <w:bottom w:val="single" w:sz="4" w:space="0" w:color="auto"/>
              <w:right w:val="single" w:sz="4" w:space="0" w:color="auto"/>
            </w:tcBorders>
          </w:tcPr>
          <w:p w14:paraId="065C7A92" w14:textId="77777777" w:rsidR="005C78C4" w:rsidRPr="002C2EE6" w:rsidRDefault="005C78C4" w:rsidP="005C78C4">
            <w:pPr>
              <w:pStyle w:val="Sraopastraipa"/>
              <w:numPr>
                <w:ilvl w:val="0"/>
                <w:numId w:val="3"/>
              </w:numPr>
              <w:spacing w:line="240" w:lineRule="auto"/>
              <w:jc w:val="center"/>
              <w:rPr>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24D6F893" w14:textId="1F4CB853" w:rsidR="005C78C4" w:rsidRDefault="00E93BCF" w:rsidP="00957538">
            <w:pPr>
              <w:pStyle w:val="Sraopastraipa"/>
              <w:spacing w:line="240" w:lineRule="auto"/>
              <w:ind w:left="0" w:firstLine="0"/>
              <w:rPr>
                <w:szCs w:val="24"/>
              </w:rPr>
            </w:pPr>
            <w:r w:rsidRPr="00FB6C22">
              <w:rPr>
                <w:b/>
                <w:bCs/>
                <w:szCs w:val="24"/>
                <w:lang w:eastAsia="ar-SA"/>
              </w:rPr>
              <w:t>Monitorius</w:t>
            </w:r>
          </w:p>
        </w:tc>
        <w:tc>
          <w:tcPr>
            <w:tcW w:w="4394" w:type="dxa"/>
            <w:tcBorders>
              <w:top w:val="single" w:sz="4" w:space="0" w:color="auto"/>
              <w:left w:val="single" w:sz="4" w:space="0" w:color="auto"/>
              <w:bottom w:val="single" w:sz="4" w:space="0" w:color="auto"/>
              <w:right w:val="single" w:sz="4" w:space="0" w:color="auto"/>
            </w:tcBorders>
          </w:tcPr>
          <w:p w14:paraId="660AE875" w14:textId="77777777" w:rsidR="005C78C4" w:rsidRPr="00C20406" w:rsidRDefault="005C78C4" w:rsidP="00957538">
            <w:pPr>
              <w:spacing w:line="240" w:lineRule="auto"/>
              <w:ind w:firstLine="0"/>
              <w:rPr>
                <w:color w:val="000000" w:themeColor="text1"/>
                <w:szCs w:val="24"/>
              </w:rPr>
            </w:pPr>
            <w:r w:rsidRPr="00C20406">
              <w:rPr>
                <w:color w:val="000000" w:themeColor="text1"/>
                <w:szCs w:val="24"/>
              </w:rPr>
              <w:t>Nurodyti modelį. Modelis turi būti pateikiamas tik esantis gamyboje (vykdomo konkurso metu).</w:t>
            </w:r>
          </w:p>
          <w:p w14:paraId="4B84AE2A" w14:textId="77777777" w:rsidR="005C78C4" w:rsidRPr="00C20406" w:rsidRDefault="005C78C4" w:rsidP="00957538">
            <w:pPr>
              <w:spacing w:line="240" w:lineRule="auto"/>
              <w:ind w:firstLine="0"/>
              <w:rPr>
                <w:color w:val="000000" w:themeColor="text1"/>
                <w:szCs w:val="24"/>
              </w:rPr>
            </w:pPr>
            <w:r w:rsidRPr="00C20406">
              <w:rPr>
                <w:color w:val="000000" w:themeColor="text1"/>
                <w:szCs w:val="24"/>
              </w:rPr>
              <w:t>Ekrano įstrižainė (nuo 23,6" iki 25") ;</w:t>
            </w:r>
          </w:p>
          <w:p w14:paraId="3C1A5D0C" w14:textId="77777777" w:rsidR="005C78C4" w:rsidRPr="00C20406" w:rsidRDefault="005C78C4" w:rsidP="00957538">
            <w:pPr>
              <w:spacing w:line="240" w:lineRule="auto"/>
              <w:ind w:firstLine="0"/>
              <w:rPr>
                <w:color w:val="000000" w:themeColor="text1"/>
                <w:szCs w:val="24"/>
              </w:rPr>
            </w:pPr>
            <w:r w:rsidRPr="00C20406">
              <w:rPr>
                <w:color w:val="000000" w:themeColor="text1"/>
                <w:szCs w:val="24"/>
              </w:rPr>
              <w:t>Ekrano tipas: IPS;</w:t>
            </w:r>
          </w:p>
          <w:p w14:paraId="5A705C64" w14:textId="77777777" w:rsidR="005C78C4" w:rsidRPr="00C20406" w:rsidRDefault="005C78C4" w:rsidP="00957538">
            <w:pPr>
              <w:spacing w:line="240" w:lineRule="auto"/>
              <w:ind w:firstLine="0"/>
              <w:rPr>
                <w:color w:val="000000" w:themeColor="text1"/>
                <w:szCs w:val="24"/>
              </w:rPr>
            </w:pPr>
            <w:r w:rsidRPr="00C20406">
              <w:rPr>
                <w:color w:val="000000" w:themeColor="text1"/>
                <w:szCs w:val="24"/>
              </w:rPr>
              <w:t>Ekrano kraštinių santykis (ne mažiau nei 16:9);</w:t>
            </w:r>
          </w:p>
          <w:p w14:paraId="239549A9" w14:textId="77777777" w:rsidR="005C78C4" w:rsidRPr="00C20406" w:rsidRDefault="005C78C4" w:rsidP="00957538">
            <w:pPr>
              <w:spacing w:line="240" w:lineRule="auto"/>
              <w:ind w:firstLine="0"/>
              <w:rPr>
                <w:color w:val="000000" w:themeColor="text1"/>
                <w:szCs w:val="24"/>
              </w:rPr>
            </w:pPr>
            <w:r w:rsidRPr="00C20406">
              <w:rPr>
                <w:color w:val="000000" w:themeColor="text1"/>
                <w:szCs w:val="24"/>
              </w:rPr>
              <w:t>Matinis ekranas;</w:t>
            </w:r>
          </w:p>
          <w:p w14:paraId="3137B05D" w14:textId="77777777" w:rsidR="005C78C4" w:rsidRPr="00C20406" w:rsidRDefault="005C78C4" w:rsidP="00957538">
            <w:pPr>
              <w:spacing w:line="240" w:lineRule="auto"/>
              <w:ind w:firstLine="0"/>
              <w:rPr>
                <w:color w:val="000000" w:themeColor="text1"/>
                <w:szCs w:val="24"/>
              </w:rPr>
            </w:pPr>
            <w:r w:rsidRPr="00C20406">
              <w:rPr>
                <w:color w:val="000000" w:themeColor="text1"/>
                <w:szCs w:val="24"/>
              </w:rPr>
              <w:t>Statinis kontrastas (ne mažiau nei 1000:1); reakcijos laikas (ne daugiau nei 8 ms); ryškumas (ne mažiau nei 250 cd/m2); matymo kampas (ne mažiau nei 178x178) ;</w:t>
            </w:r>
          </w:p>
          <w:p w14:paraId="40759CB4" w14:textId="77777777" w:rsidR="005C78C4" w:rsidRPr="00C20406" w:rsidRDefault="005C78C4" w:rsidP="00957538">
            <w:pPr>
              <w:spacing w:line="240" w:lineRule="auto"/>
              <w:ind w:firstLine="0"/>
              <w:rPr>
                <w:color w:val="000000" w:themeColor="text1"/>
                <w:szCs w:val="24"/>
              </w:rPr>
            </w:pPr>
            <w:r w:rsidRPr="00C20406">
              <w:rPr>
                <w:color w:val="000000" w:themeColor="text1"/>
                <w:szCs w:val="24"/>
              </w:rPr>
              <w:t xml:space="preserve">Turi būti skaitmeninė vaizdo jungtis, komplekte turi būti bent 1 vnt. skaitmeninis kabelis, ne trumpesnis kaip 1,2 m. ir tinkantis pajungti monitorių prie </w:t>
            </w:r>
            <w:r>
              <w:rPr>
                <w:color w:val="000000" w:themeColor="text1"/>
                <w:szCs w:val="24"/>
              </w:rPr>
              <w:t>siūlomo kompiuterio</w:t>
            </w:r>
            <w:r w:rsidRPr="00C20406">
              <w:rPr>
                <w:color w:val="000000" w:themeColor="text1"/>
                <w:szCs w:val="24"/>
              </w:rPr>
              <w:t>.</w:t>
            </w:r>
          </w:p>
          <w:p w14:paraId="7B0972B7" w14:textId="77777777" w:rsidR="005C78C4" w:rsidRPr="00C20406" w:rsidRDefault="005C78C4" w:rsidP="00957538">
            <w:pPr>
              <w:spacing w:line="240" w:lineRule="auto"/>
              <w:ind w:firstLine="0"/>
              <w:rPr>
                <w:color w:val="000000" w:themeColor="text1"/>
                <w:szCs w:val="24"/>
              </w:rPr>
            </w:pPr>
            <w:r w:rsidRPr="00C20406">
              <w:rPr>
                <w:color w:val="000000" w:themeColor="text1"/>
                <w:szCs w:val="24"/>
              </w:rPr>
              <w:t>Monitoriaus stovas turi būti leidžiantis keisti ekrano aukštį ir ekrano plokštumos posvyrio kampą;</w:t>
            </w:r>
          </w:p>
          <w:p w14:paraId="3482C1B4" w14:textId="77777777" w:rsidR="005C78C4" w:rsidRPr="00C20406" w:rsidRDefault="005C78C4" w:rsidP="00957538">
            <w:pPr>
              <w:spacing w:line="240" w:lineRule="auto"/>
              <w:ind w:firstLine="0"/>
              <w:rPr>
                <w:color w:val="000000" w:themeColor="text1"/>
                <w:szCs w:val="24"/>
              </w:rPr>
            </w:pPr>
            <w:r w:rsidRPr="00C20406">
              <w:rPr>
                <w:color w:val="000000" w:themeColor="text1"/>
                <w:szCs w:val="24"/>
              </w:rPr>
              <w:t>Monitorius turi būti paženklintas CE ženklu arba jam lygiaverčiu ženklu;</w:t>
            </w:r>
          </w:p>
          <w:p w14:paraId="174DED89" w14:textId="77777777" w:rsidR="005C78C4" w:rsidRPr="00C20406" w:rsidRDefault="005C78C4" w:rsidP="00957538">
            <w:pPr>
              <w:spacing w:line="240" w:lineRule="auto"/>
              <w:ind w:firstLine="0"/>
              <w:rPr>
                <w:color w:val="000000" w:themeColor="text1"/>
                <w:szCs w:val="24"/>
              </w:rPr>
            </w:pPr>
            <w:r w:rsidRPr="00C20406">
              <w:rPr>
                <w:color w:val="000000" w:themeColor="text1"/>
                <w:szCs w:val="24"/>
              </w:rPr>
              <w:t>Monitorius privalo būti TÜV Low Blue Light certified arba turėti lygiavertį sertifikatą, TCO Certified</w:t>
            </w:r>
            <w:r>
              <w:rPr>
                <w:color w:val="000000" w:themeColor="text1"/>
                <w:szCs w:val="24"/>
              </w:rPr>
              <w:t xml:space="preserve"> 9.0 arba naujesni</w:t>
            </w:r>
            <w:r w:rsidRPr="00C20406">
              <w:rPr>
                <w:color w:val="000000" w:themeColor="text1"/>
                <w:szCs w:val="24"/>
              </w:rPr>
              <w:t xml:space="preserve"> arba turėti lygiavertį sertifikatą ir turi atitikti EPEAT Gold arba lygiavertį lygį.</w:t>
            </w:r>
          </w:p>
          <w:p w14:paraId="239E5DC3" w14:textId="77777777" w:rsidR="005C78C4" w:rsidRPr="00C20406" w:rsidRDefault="005C78C4" w:rsidP="00957538">
            <w:pPr>
              <w:spacing w:line="240" w:lineRule="auto"/>
              <w:ind w:firstLine="0"/>
              <w:rPr>
                <w:color w:val="000000" w:themeColor="text1"/>
                <w:szCs w:val="24"/>
              </w:rPr>
            </w:pPr>
            <w:r w:rsidRPr="00C20406">
              <w:rPr>
                <w:color w:val="000000" w:themeColor="text1"/>
                <w:szCs w:val="24"/>
              </w:rPr>
              <w:t>Monitoriaus korpusas turi turėti galimybę būti prirakintas Kensington tipo arba lygiaverčiu apsauginiu lynu.</w:t>
            </w:r>
          </w:p>
          <w:p w14:paraId="0D7FD623" w14:textId="77777777" w:rsidR="005C78C4" w:rsidRDefault="005C78C4" w:rsidP="00957538">
            <w:pPr>
              <w:pStyle w:val="Sraopastraipa"/>
              <w:spacing w:line="240" w:lineRule="auto"/>
              <w:ind w:left="0" w:firstLine="0"/>
              <w:rPr>
                <w:color w:val="000000" w:themeColor="text1"/>
                <w:szCs w:val="24"/>
              </w:rPr>
            </w:pPr>
            <w:r w:rsidRPr="00C20406">
              <w:rPr>
                <w:color w:val="000000" w:themeColor="text1"/>
                <w:szCs w:val="24"/>
              </w:rPr>
              <w:t>Garantija ne mažiau kaip 36 mėn.</w:t>
            </w:r>
          </w:p>
        </w:tc>
        <w:tc>
          <w:tcPr>
            <w:tcW w:w="2853" w:type="dxa"/>
            <w:tcBorders>
              <w:top w:val="single" w:sz="4" w:space="0" w:color="auto"/>
              <w:left w:val="single" w:sz="4" w:space="0" w:color="auto"/>
              <w:bottom w:val="single" w:sz="4" w:space="0" w:color="auto"/>
              <w:right w:val="single" w:sz="4" w:space="0" w:color="auto"/>
            </w:tcBorders>
          </w:tcPr>
          <w:p w14:paraId="7C46BD73" w14:textId="77777777" w:rsidR="005C78C4" w:rsidRPr="002C2EE6" w:rsidRDefault="005C78C4" w:rsidP="00957538">
            <w:pPr>
              <w:jc w:val="center"/>
              <w:rPr>
                <w:szCs w:val="24"/>
                <w:lang w:eastAsia="ar-SA"/>
              </w:rPr>
            </w:pPr>
          </w:p>
        </w:tc>
      </w:tr>
    </w:tbl>
    <w:p w14:paraId="54D979C7" w14:textId="77777777" w:rsidR="005C78C4" w:rsidRDefault="005C78C4" w:rsidP="005C78C4">
      <w:pPr>
        <w:tabs>
          <w:tab w:val="left" w:pos="3570"/>
          <w:tab w:val="left" w:pos="5385"/>
          <w:tab w:val="left" w:pos="7200"/>
        </w:tabs>
        <w:spacing w:line="240" w:lineRule="auto"/>
        <w:ind w:firstLine="0"/>
        <w:rPr>
          <w:szCs w:val="24"/>
        </w:rPr>
      </w:pPr>
    </w:p>
    <w:p w14:paraId="3621B43D" w14:textId="77777777" w:rsidR="005C78C4" w:rsidRPr="002C2EE6" w:rsidRDefault="005C78C4" w:rsidP="005C78C4">
      <w:pPr>
        <w:tabs>
          <w:tab w:val="left" w:pos="3570"/>
          <w:tab w:val="left" w:pos="5385"/>
          <w:tab w:val="left" w:pos="7200"/>
        </w:tabs>
        <w:spacing w:line="240" w:lineRule="auto"/>
        <w:ind w:firstLine="0"/>
        <w:rPr>
          <w:szCs w:val="24"/>
        </w:rPr>
      </w:pPr>
    </w:p>
    <w:p w14:paraId="460C660C" w14:textId="77777777" w:rsidR="00BC5575" w:rsidRDefault="00BC5575"/>
    <w:sectPr w:rsidR="00BC5575" w:rsidSect="00B761E6">
      <w:headerReference w:type="default" r:id="rId9"/>
      <w:pgSz w:w="11907" w:h="16840" w:code="9"/>
      <w:pgMar w:top="1134" w:right="567" w:bottom="851" w:left="1701" w:header="510" w:footer="624"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73909" w14:textId="77777777" w:rsidR="00B761E6" w:rsidRDefault="00B761E6">
      <w:pPr>
        <w:spacing w:line="240" w:lineRule="auto"/>
      </w:pPr>
      <w:r>
        <w:separator/>
      </w:r>
    </w:p>
  </w:endnote>
  <w:endnote w:type="continuationSeparator" w:id="0">
    <w:p w14:paraId="6A28E530" w14:textId="77777777" w:rsidR="00B761E6" w:rsidRDefault="00B761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07E38" w14:textId="77777777" w:rsidR="00B761E6" w:rsidRDefault="00B761E6">
      <w:pPr>
        <w:spacing w:line="240" w:lineRule="auto"/>
      </w:pPr>
      <w:r>
        <w:separator/>
      </w:r>
    </w:p>
  </w:footnote>
  <w:footnote w:type="continuationSeparator" w:id="0">
    <w:p w14:paraId="62B18371" w14:textId="77777777" w:rsidR="00B761E6" w:rsidRDefault="00B761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47933" w14:textId="77777777" w:rsidR="0053797A" w:rsidRPr="002C2EE6" w:rsidRDefault="0053797A" w:rsidP="008179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63E61"/>
    <w:multiLevelType w:val="hybridMultilevel"/>
    <w:tmpl w:val="BFEEA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834C1B"/>
    <w:multiLevelType w:val="hybridMultilevel"/>
    <w:tmpl w:val="F0C2EA36"/>
    <w:lvl w:ilvl="0" w:tplc="0427000F">
      <w:start w:val="1"/>
      <w:numFmt w:val="decimal"/>
      <w:lvlText w:val="%1."/>
      <w:lvlJc w:val="left"/>
      <w:pPr>
        <w:ind w:left="81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D66ABC"/>
    <w:multiLevelType w:val="hybridMultilevel"/>
    <w:tmpl w:val="F0C2EA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C0636DD"/>
    <w:multiLevelType w:val="hybridMultilevel"/>
    <w:tmpl w:val="F0C2EA3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06431427">
    <w:abstractNumId w:val="1"/>
  </w:num>
  <w:num w:numId="2" w16cid:durableId="796408531">
    <w:abstractNumId w:val="3"/>
  </w:num>
  <w:num w:numId="3" w16cid:durableId="246109862">
    <w:abstractNumId w:val="2"/>
  </w:num>
  <w:num w:numId="4" w16cid:durableId="5127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C4"/>
    <w:rsid w:val="00024C09"/>
    <w:rsid w:val="000517B7"/>
    <w:rsid w:val="000F35F9"/>
    <w:rsid w:val="00111C03"/>
    <w:rsid w:val="0012325E"/>
    <w:rsid w:val="00135F88"/>
    <w:rsid w:val="001A0E6A"/>
    <w:rsid w:val="002C4489"/>
    <w:rsid w:val="002D62BC"/>
    <w:rsid w:val="003158E2"/>
    <w:rsid w:val="00362318"/>
    <w:rsid w:val="003A57DD"/>
    <w:rsid w:val="00423A9F"/>
    <w:rsid w:val="0048546C"/>
    <w:rsid w:val="0053797A"/>
    <w:rsid w:val="005C78C4"/>
    <w:rsid w:val="005E6FD2"/>
    <w:rsid w:val="00613292"/>
    <w:rsid w:val="00632B24"/>
    <w:rsid w:val="00650EDB"/>
    <w:rsid w:val="00671445"/>
    <w:rsid w:val="006C1D19"/>
    <w:rsid w:val="00756849"/>
    <w:rsid w:val="00933F3F"/>
    <w:rsid w:val="00973AD2"/>
    <w:rsid w:val="009C1F31"/>
    <w:rsid w:val="00A05F42"/>
    <w:rsid w:val="00A177EB"/>
    <w:rsid w:val="00A30902"/>
    <w:rsid w:val="00AC79F2"/>
    <w:rsid w:val="00B15B59"/>
    <w:rsid w:val="00B458D2"/>
    <w:rsid w:val="00B761E6"/>
    <w:rsid w:val="00BC5575"/>
    <w:rsid w:val="00CF6AE5"/>
    <w:rsid w:val="00D672B5"/>
    <w:rsid w:val="00E214F1"/>
    <w:rsid w:val="00E23247"/>
    <w:rsid w:val="00E24073"/>
    <w:rsid w:val="00E91502"/>
    <w:rsid w:val="00E93BCF"/>
    <w:rsid w:val="00F43BB0"/>
    <w:rsid w:val="00F93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09C3"/>
  <w15:chartTrackingRefBased/>
  <w15:docId w15:val="{2ACEEBA1-E994-41C2-8883-2C25C998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78C4"/>
    <w:pPr>
      <w:spacing w:after="0" w:line="360" w:lineRule="auto"/>
      <w:ind w:firstLine="680"/>
      <w:jc w:val="both"/>
    </w:pPr>
    <w:rPr>
      <w:rFonts w:ascii="Times New Roman" w:eastAsia="Calibri" w:hAnsi="Times New Roman" w:cs="Times New Roman"/>
      <w:sz w:val="24"/>
      <w:lang w:val="lt-LT"/>
    </w:rPr>
  </w:style>
  <w:style w:type="paragraph" w:styleId="Antrat1">
    <w:name w:val="heading 1"/>
    <w:basedOn w:val="prastasis"/>
    <w:link w:val="Antrat1Diagrama"/>
    <w:uiPriority w:val="9"/>
    <w:qFormat/>
    <w:rsid w:val="00A177EB"/>
    <w:pPr>
      <w:spacing w:before="100" w:beforeAutospacing="1" w:after="100" w:afterAutospacing="1" w:line="240" w:lineRule="auto"/>
      <w:ind w:firstLine="0"/>
      <w:jc w:val="left"/>
      <w:outlineLvl w:val="0"/>
    </w:pPr>
    <w:rPr>
      <w:rFonts w:eastAsia="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C78C4"/>
    <w:pPr>
      <w:tabs>
        <w:tab w:val="center" w:pos="4320"/>
        <w:tab w:val="right" w:pos="8640"/>
      </w:tabs>
    </w:pPr>
    <w:rPr>
      <w:rFonts w:eastAsia="Times New Roman"/>
      <w:szCs w:val="24"/>
      <w:lang w:eastAsia="lt-LT"/>
    </w:rPr>
  </w:style>
  <w:style w:type="character" w:customStyle="1" w:styleId="AntratsDiagrama">
    <w:name w:val="Antraštės Diagrama"/>
    <w:basedOn w:val="Numatytasispastraiposriftas"/>
    <w:link w:val="Antrats"/>
    <w:uiPriority w:val="99"/>
    <w:rsid w:val="005C78C4"/>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5C78C4"/>
    <w:pPr>
      <w:ind w:left="1296"/>
    </w:pPr>
  </w:style>
  <w:style w:type="character" w:styleId="Komentaronuoroda">
    <w:name w:val="annotation reference"/>
    <w:basedOn w:val="Numatytasispastraiposriftas"/>
    <w:semiHidden/>
    <w:unhideWhenUsed/>
    <w:rsid w:val="005C78C4"/>
    <w:rPr>
      <w:sz w:val="16"/>
      <w:szCs w:val="16"/>
    </w:rPr>
  </w:style>
  <w:style w:type="paragraph" w:styleId="Komentarotekstas">
    <w:name w:val="annotation text"/>
    <w:basedOn w:val="prastasis"/>
    <w:link w:val="KomentarotekstasDiagrama"/>
    <w:uiPriority w:val="99"/>
    <w:unhideWhenUsed/>
    <w:rsid w:val="005C78C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78C4"/>
    <w:rPr>
      <w:rFonts w:ascii="Times New Roman" w:eastAsia="Calibri" w:hAnsi="Times New Roman" w:cs="Times New Roman"/>
      <w:sz w:val="20"/>
      <w:szCs w:val="20"/>
      <w:lang w:val="lt-LT"/>
    </w:rPr>
  </w:style>
  <w:style w:type="paragraph" w:customStyle="1" w:styleId="Standarduser">
    <w:name w:val="Standard (user)"/>
    <w:rsid w:val="005C78C4"/>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5C78C4"/>
    <w:pPr>
      <w:suppressLineNumbers/>
    </w:pPr>
  </w:style>
  <w:style w:type="paragraph" w:styleId="Debesliotekstas">
    <w:name w:val="Balloon Text"/>
    <w:basedOn w:val="prastasis"/>
    <w:link w:val="DebesliotekstasDiagrama"/>
    <w:uiPriority w:val="99"/>
    <w:semiHidden/>
    <w:unhideWhenUsed/>
    <w:rsid w:val="005C78C4"/>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78C4"/>
    <w:rPr>
      <w:rFonts w:ascii="Segoe UI" w:eastAsia="Calibri" w:hAnsi="Segoe UI" w:cs="Segoe UI"/>
      <w:sz w:val="18"/>
      <w:szCs w:val="18"/>
      <w:lang w:val="lt-LT"/>
    </w:rPr>
  </w:style>
  <w:style w:type="paragraph" w:styleId="Komentarotema">
    <w:name w:val="annotation subject"/>
    <w:basedOn w:val="Komentarotekstas"/>
    <w:next w:val="Komentarotekstas"/>
    <w:link w:val="KomentarotemaDiagrama"/>
    <w:uiPriority w:val="99"/>
    <w:semiHidden/>
    <w:unhideWhenUsed/>
    <w:rsid w:val="005C78C4"/>
    <w:rPr>
      <w:b/>
      <w:bCs/>
    </w:rPr>
  </w:style>
  <w:style w:type="character" w:customStyle="1" w:styleId="KomentarotemaDiagrama">
    <w:name w:val="Komentaro tema Diagrama"/>
    <w:basedOn w:val="KomentarotekstasDiagrama"/>
    <w:link w:val="Komentarotema"/>
    <w:uiPriority w:val="99"/>
    <w:semiHidden/>
    <w:rsid w:val="005C78C4"/>
    <w:rPr>
      <w:rFonts w:ascii="Times New Roman" w:eastAsia="Calibri" w:hAnsi="Times New Roman" w:cs="Times New Roman"/>
      <w:b/>
      <w:bCs/>
      <w:sz w:val="20"/>
      <w:szCs w:val="20"/>
      <w:lang w:val="lt-LT"/>
    </w:rPr>
  </w:style>
  <w:style w:type="paragraph" w:styleId="Pataisymai">
    <w:name w:val="Revision"/>
    <w:hidden/>
    <w:uiPriority w:val="99"/>
    <w:semiHidden/>
    <w:rsid w:val="0053797A"/>
    <w:pPr>
      <w:spacing w:after="0" w:line="240" w:lineRule="auto"/>
    </w:pPr>
    <w:rPr>
      <w:rFonts w:ascii="Times New Roman" w:eastAsia="Calibri" w:hAnsi="Times New Roman" w:cs="Times New Roman"/>
      <w:sz w:val="24"/>
      <w:lang w:val="lt-LT"/>
    </w:rPr>
  </w:style>
  <w:style w:type="character" w:customStyle="1" w:styleId="Antrat1Diagrama">
    <w:name w:val="Antraštė 1 Diagrama"/>
    <w:basedOn w:val="Numatytasispastraiposriftas"/>
    <w:link w:val="Antrat1"/>
    <w:uiPriority w:val="9"/>
    <w:rsid w:val="00A177EB"/>
    <w:rPr>
      <w:rFonts w:ascii="Times New Roman" w:eastAsia="Times New Roman" w:hAnsi="Times New Roman" w:cs="Times New Roman"/>
      <w:b/>
      <w:bCs/>
      <w:kern w:val="36"/>
      <w:sz w:val="48"/>
      <w:szCs w:val="4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35910">
      <w:bodyDiv w:val="1"/>
      <w:marLeft w:val="0"/>
      <w:marRight w:val="0"/>
      <w:marTop w:val="0"/>
      <w:marBottom w:val="0"/>
      <w:divBdr>
        <w:top w:val="none" w:sz="0" w:space="0" w:color="auto"/>
        <w:left w:val="none" w:sz="0" w:space="0" w:color="auto"/>
        <w:bottom w:val="none" w:sz="0" w:space="0" w:color="auto"/>
        <w:right w:val="none" w:sz="0" w:space="0" w:color="auto"/>
      </w:divBdr>
    </w:div>
    <w:div w:id="70879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21EA8-C58F-4EE0-9FCA-2EF57B4E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dc:creator>
  <cp:keywords/>
  <dc:description/>
  <cp:lastModifiedBy>ms.licencijos2023.1@gmail.com</cp:lastModifiedBy>
  <cp:revision>2</cp:revision>
  <dcterms:created xsi:type="dcterms:W3CDTF">2024-05-08T13:49:00Z</dcterms:created>
  <dcterms:modified xsi:type="dcterms:W3CDTF">2024-05-08T13:49:00Z</dcterms:modified>
</cp:coreProperties>
</file>