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54D09" w14:textId="7C33429F" w:rsidR="0078115F" w:rsidRPr="0078115F" w:rsidRDefault="00665517" w:rsidP="0078115F">
      <w:pPr>
        <w:tabs>
          <w:tab w:val="left" w:pos="993"/>
        </w:tabs>
        <w:spacing w:line="36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Techninės specifikacijos </w:t>
      </w:r>
      <w:r w:rsidR="0078115F" w:rsidRPr="0078115F">
        <w:rPr>
          <w:rFonts w:ascii="Arial" w:hAnsi="Arial" w:cs="Arial"/>
          <w:sz w:val="18"/>
          <w:szCs w:val="18"/>
        </w:rPr>
        <w:t>8 priedas</w:t>
      </w:r>
    </w:p>
    <w:p w14:paraId="1DFE6594" w14:textId="741553FF" w:rsidR="00E544A0" w:rsidRDefault="00E544A0" w:rsidP="00E544A0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PATIKRINIMO FORMOS</w:t>
      </w:r>
    </w:p>
    <w:p w14:paraId="0AA93C26" w14:textId="18F9C1C1" w:rsidR="0078115F" w:rsidRPr="0078115F" w:rsidRDefault="0078115F" w:rsidP="0078115F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8115F">
        <w:rPr>
          <w:rFonts w:ascii="Arial" w:hAnsi="Arial" w:cs="Arial"/>
          <w:b/>
          <w:bCs/>
          <w:sz w:val="18"/>
          <w:szCs w:val="18"/>
        </w:rPr>
        <w:t>8.1 priedas. Vidaus patalpų tikrinamo vieneto (TV) vizualinės patikros forma</w:t>
      </w:r>
    </w:p>
    <w:tbl>
      <w:tblPr>
        <w:tblStyle w:val="GridTable4-Accent31"/>
        <w:tblW w:w="5000" w:type="pct"/>
        <w:tblLook w:val="04A0" w:firstRow="1" w:lastRow="0" w:firstColumn="1" w:lastColumn="0" w:noHBand="0" w:noVBand="1"/>
      </w:tblPr>
      <w:tblGrid>
        <w:gridCol w:w="2916"/>
        <w:gridCol w:w="4902"/>
        <w:gridCol w:w="1225"/>
        <w:gridCol w:w="585"/>
      </w:tblGrid>
      <w:tr w:rsidR="0078115F" w:rsidRPr="0078115F" w14:paraId="3DFC3F55" w14:textId="77777777" w:rsidTr="00783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975243F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AB „Lietuvos paštas“</w:t>
            </w:r>
          </w:p>
        </w:tc>
      </w:tr>
      <w:tr w:rsidR="0078115F" w:rsidRPr="0078115F" w14:paraId="2470EEBA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1166D6F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VIDAUS PATALPŲ TIKRINAMO VIENETO (TV) VIZUALINĖS PATIKROS FORMA</w:t>
            </w:r>
          </w:p>
        </w:tc>
      </w:tr>
      <w:tr w:rsidR="0078115F" w:rsidRPr="0078115F" w14:paraId="1079FAF2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B832047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kokybės lygio (KL) įvertinimas</w:t>
            </w:r>
          </w:p>
        </w:tc>
      </w:tr>
      <w:tr w:rsidR="0078115F" w:rsidRPr="0078115F" w14:paraId="1D3751E3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329CBD67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Audituojamas objektas </w:t>
            </w:r>
          </w:p>
        </w:tc>
        <w:tc>
          <w:tcPr>
            <w:tcW w:w="3557" w:type="pct"/>
            <w:gridSpan w:val="3"/>
            <w:vMerge w:val="restart"/>
            <w:noWrap/>
            <w:hideMark/>
          </w:tcPr>
          <w:p w14:paraId="421AE7B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27605A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6E4D2A1C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Pavadinimas, adresas</w:t>
            </w:r>
          </w:p>
        </w:tc>
        <w:tc>
          <w:tcPr>
            <w:tcW w:w="3557" w:type="pct"/>
            <w:gridSpan w:val="3"/>
            <w:vMerge/>
            <w:hideMark/>
          </w:tcPr>
          <w:p w14:paraId="21555A4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75927CD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64C2BA2B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pavadinimas</w:t>
            </w:r>
          </w:p>
        </w:tc>
        <w:tc>
          <w:tcPr>
            <w:tcW w:w="3557" w:type="pct"/>
            <w:gridSpan w:val="3"/>
            <w:noWrap/>
            <w:hideMark/>
          </w:tcPr>
          <w:p w14:paraId="1D6CE4C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6A4E81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0FCD15C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557" w:type="pct"/>
            <w:gridSpan w:val="3"/>
            <w:noWrap/>
            <w:hideMark/>
          </w:tcPr>
          <w:p w14:paraId="49CA72D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3FD9ABCA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2F67A9F8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Inspektorius </w:t>
            </w:r>
          </w:p>
        </w:tc>
        <w:tc>
          <w:tcPr>
            <w:tcW w:w="3557" w:type="pct"/>
            <w:gridSpan w:val="3"/>
            <w:noWrap/>
            <w:hideMark/>
          </w:tcPr>
          <w:p w14:paraId="36F0682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FE9B92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1CA0409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Reikalaujamas tikrinamo vieneto (TV) priimtinas kokybės lygis (PKL)</w:t>
            </w:r>
          </w:p>
        </w:tc>
        <w:tc>
          <w:tcPr>
            <w:tcW w:w="3557" w:type="pct"/>
            <w:gridSpan w:val="3"/>
            <w:noWrap/>
            <w:hideMark/>
          </w:tcPr>
          <w:p w14:paraId="4ADBDE3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7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6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5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4    </w:t>
            </w:r>
          </w:p>
        </w:tc>
      </w:tr>
      <w:tr w:rsidR="0078115F" w:rsidRPr="0078115F" w14:paraId="4C3F50A0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7470013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vizualinės patikros laikas</w:t>
            </w:r>
          </w:p>
        </w:tc>
        <w:tc>
          <w:tcPr>
            <w:tcW w:w="3557" w:type="pct"/>
            <w:gridSpan w:val="3"/>
            <w:noWrap/>
            <w:hideMark/>
          </w:tcPr>
          <w:p w14:paraId="07EAF60B" w14:textId="77777777" w:rsidR="0078115F" w:rsidRPr="0078115F" w:rsidRDefault="0078115F" w:rsidP="00781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20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po atliktos valymo paslaugos arba prieš pradedant įprastą tikrinamo vieneto (TV) naudojimą</w:t>
            </w:r>
          </w:p>
          <w:p w14:paraId="5BEDC8DB" w14:textId="77777777" w:rsidR="0078115F" w:rsidRPr="0078115F" w:rsidRDefault="0078115F" w:rsidP="00781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20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po atliktos valymo paslaugos, pradėjus įprastą tikrinamo vieneto (TV) naudojimą</w:t>
            </w:r>
          </w:p>
        </w:tc>
      </w:tr>
      <w:tr w:rsidR="0078115F" w:rsidRPr="0078115F" w14:paraId="3B0C0801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3404E68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59A809E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vMerge w:val="restart"/>
            <w:noWrap/>
            <w:vAlign w:val="center"/>
            <w:hideMark/>
          </w:tcPr>
          <w:p w14:paraId="579BF517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Elementas</w:t>
            </w:r>
          </w:p>
        </w:tc>
        <w:tc>
          <w:tcPr>
            <w:tcW w:w="2601" w:type="pct"/>
            <w:noWrap/>
            <w:hideMark/>
          </w:tcPr>
          <w:p w14:paraId="15164E52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Įvertinimas</w:t>
            </w:r>
          </w:p>
        </w:tc>
        <w:tc>
          <w:tcPr>
            <w:tcW w:w="648" w:type="pct"/>
            <w:vMerge w:val="restart"/>
            <w:noWrap/>
            <w:vAlign w:val="center"/>
            <w:hideMark/>
          </w:tcPr>
          <w:p w14:paraId="13C766E6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Neatitikimo detalizavimas</w:t>
            </w:r>
          </w:p>
        </w:tc>
        <w:tc>
          <w:tcPr>
            <w:tcW w:w="308" w:type="pct"/>
            <w:vMerge w:val="restart"/>
            <w:noWrap/>
            <w:vAlign w:val="center"/>
            <w:hideMark/>
          </w:tcPr>
          <w:p w14:paraId="63C3477D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78115F" w:rsidRPr="0078115F" w14:paraId="5406F7D7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vMerge/>
            <w:hideMark/>
          </w:tcPr>
          <w:p w14:paraId="2345110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1" w:type="pct"/>
            <w:noWrap/>
            <w:hideMark/>
          </w:tcPr>
          <w:p w14:paraId="2BAC0FE4" w14:textId="77777777" w:rsidR="0078115F" w:rsidRPr="0078115F" w:rsidRDefault="0078115F" w:rsidP="0078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Atitinka reikalaujamą kokybinį kriterijų / neatitinka reikalaujamo kokybinio kriterijaus (atitinka žymima - 1 / neatitinka, žymima - 0)</w:t>
            </w:r>
          </w:p>
        </w:tc>
        <w:tc>
          <w:tcPr>
            <w:tcW w:w="648" w:type="pct"/>
            <w:vMerge/>
            <w:hideMark/>
          </w:tcPr>
          <w:p w14:paraId="02EA747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vMerge/>
            <w:hideMark/>
          </w:tcPr>
          <w:p w14:paraId="7782125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1136F99B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2A5EC84D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Lubų grupės elementai</w:t>
            </w:r>
          </w:p>
        </w:tc>
      </w:tr>
      <w:tr w:rsidR="0078115F" w:rsidRPr="0078115F" w14:paraId="584D224D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05127BA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Lubos</w:t>
            </w:r>
          </w:p>
        </w:tc>
        <w:tc>
          <w:tcPr>
            <w:tcW w:w="2601" w:type="pct"/>
            <w:noWrap/>
            <w:hideMark/>
          </w:tcPr>
          <w:p w14:paraId="311EDFC2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87AD56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6B5934D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30D0EE07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2229CA1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Kiti lubų atributai</w:t>
            </w:r>
          </w:p>
        </w:tc>
        <w:tc>
          <w:tcPr>
            <w:tcW w:w="2601" w:type="pct"/>
            <w:noWrap/>
            <w:hideMark/>
          </w:tcPr>
          <w:p w14:paraId="383B110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D08FB4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6C9BD1E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27D8AC3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5A484B4C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Sienų grupės elementai</w:t>
            </w:r>
          </w:p>
        </w:tc>
      </w:tr>
      <w:tr w:rsidR="0078115F" w:rsidRPr="0078115F" w14:paraId="40656A8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454120B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Sienos</w:t>
            </w:r>
          </w:p>
        </w:tc>
        <w:tc>
          <w:tcPr>
            <w:tcW w:w="2601" w:type="pct"/>
            <w:noWrap/>
            <w:hideMark/>
          </w:tcPr>
          <w:p w14:paraId="6E922B4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78935892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47B9DD2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3B4EEA3D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0DB546B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Kiti sienų atributai</w:t>
            </w:r>
          </w:p>
        </w:tc>
        <w:tc>
          <w:tcPr>
            <w:tcW w:w="2601" w:type="pct"/>
            <w:noWrap/>
            <w:hideMark/>
          </w:tcPr>
          <w:p w14:paraId="7E679E3E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682EABB4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617E09E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033D0D1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5D7D01A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Durys</w:t>
            </w:r>
          </w:p>
        </w:tc>
        <w:tc>
          <w:tcPr>
            <w:tcW w:w="2601" w:type="pct"/>
            <w:noWrap/>
            <w:hideMark/>
          </w:tcPr>
          <w:p w14:paraId="1FB50ED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006A679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1A2D2010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83C05F4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EDEC299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Stiklas</w:t>
            </w:r>
          </w:p>
        </w:tc>
        <w:tc>
          <w:tcPr>
            <w:tcW w:w="2601" w:type="pct"/>
            <w:noWrap/>
            <w:hideMark/>
          </w:tcPr>
          <w:p w14:paraId="72DC6C0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D2A345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2726028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92ADCB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31BD46B8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Kiti stiklo atributai</w:t>
            </w:r>
          </w:p>
        </w:tc>
        <w:tc>
          <w:tcPr>
            <w:tcW w:w="2601" w:type="pct"/>
            <w:noWrap/>
            <w:hideMark/>
          </w:tcPr>
          <w:p w14:paraId="454EDC0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7D5BFAE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4CB5E54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75E0B6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7C634514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Grindų grupės elementai</w:t>
            </w:r>
          </w:p>
        </w:tc>
      </w:tr>
      <w:tr w:rsidR="0078115F" w:rsidRPr="0078115F" w14:paraId="389065D5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3DE7262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Grindys</w:t>
            </w:r>
          </w:p>
        </w:tc>
        <w:tc>
          <w:tcPr>
            <w:tcW w:w="2601" w:type="pct"/>
            <w:noWrap/>
            <w:hideMark/>
          </w:tcPr>
          <w:p w14:paraId="67AED26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38CA6A0C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485323C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5521C1D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169F5C5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Grindų atributai</w:t>
            </w:r>
          </w:p>
        </w:tc>
        <w:tc>
          <w:tcPr>
            <w:tcW w:w="2601" w:type="pct"/>
            <w:noWrap/>
            <w:hideMark/>
          </w:tcPr>
          <w:p w14:paraId="7AA760A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233029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79F634B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10976A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6A0D7334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Įrangos ir inventoriaus grupės elementai</w:t>
            </w:r>
          </w:p>
        </w:tc>
      </w:tr>
      <w:tr w:rsidR="0078115F" w:rsidRPr="0078115F" w14:paraId="6010A5C3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031A63B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Baldai:</w:t>
            </w:r>
          </w:p>
        </w:tc>
        <w:tc>
          <w:tcPr>
            <w:tcW w:w="2601" w:type="pct"/>
            <w:noWrap/>
            <w:hideMark/>
          </w:tcPr>
          <w:p w14:paraId="267095B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82D2BD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07F86A3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23C97B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</w:tcPr>
          <w:p w14:paraId="79B4107D" w14:textId="77777777" w:rsidR="0078115F" w:rsidRPr="0078115F" w:rsidRDefault="0078115F" w:rsidP="007811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Stalai</w:t>
            </w:r>
          </w:p>
        </w:tc>
        <w:tc>
          <w:tcPr>
            <w:tcW w:w="2601" w:type="pct"/>
            <w:noWrap/>
          </w:tcPr>
          <w:p w14:paraId="0BE985C6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noWrap/>
          </w:tcPr>
          <w:p w14:paraId="18BDA1D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noWrap/>
          </w:tcPr>
          <w:p w14:paraId="3DF7B08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5F" w:rsidRPr="0078115F" w14:paraId="650EB2DA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4996264B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Kiti baldai</w:t>
            </w:r>
          </w:p>
        </w:tc>
        <w:tc>
          <w:tcPr>
            <w:tcW w:w="2601" w:type="pct"/>
            <w:noWrap/>
            <w:hideMark/>
          </w:tcPr>
          <w:p w14:paraId="2047F60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3B5F17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75FC246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1F03C817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7FF0513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Įranga</w:t>
            </w:r>
          </w:p>
        </w:tc>
        <w:tc>
          <w:tcPr>
            <w:tcW w:w="2601" w:type="pct"/>
            <w:noWrap/>
            <w:hideMark/>
          </w:tcPr>
          <w:p w14:paraId="416802F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E46BE3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0AFCCAF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35FA097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F1FEA1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Organizacinė technika</w:t>
            </w:r>
          </w:p>
        </w:tc>
        <w:tc>
          <w:tcPr>
            <w:tcW w:w="2601" w:type="pct"/>
            <w:noWrap/>
            <w:hideMark/>
          </w:tcPr>
          <w:p w14:paraId="3663E54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31605AF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588EA51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118319D6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36A0C721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Buitinė technika</w:t>
            </w:r>
          </w:p>
        </w:tc>
        <w:tc>
          <w:tcPr>
            <w:tcW w:w="2601" w:type="pct"/>
            <w:noWrap/>
            <w:hideMark/>
          </w:tcPr>
          <w:p w14:paraId="510403A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220CB5CC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5CA7195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03B0749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D82DF50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Kita įranga</w:t>
            </w:r>
          </w:p>
        </w:tc>
        <w:tc>
          <w:tcPr>
            <w:tcW w:w="2601" w:type="pct"/>
            <w:noWrap/>
            <w:hideMark/>
          </w:tcPr>
          <w:p w14:paraId="50BDDF3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1F295B8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10AA4C3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7838BEF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239380E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Šiukšliadėžės</w:t>
            </w:r>
          </w:p>
        </w:tc>
        <w:tc>
          <w:tcPr>
            <w:tcW w:w="2601" w:type="pct"/>
            <w:noWrap/>
            <w:hideMark/>
          </w:tcPr>
          <w:p w14:paraId="6CC490F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BF9D09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49C3CC5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00DD873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0C9C379A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Sanitarinės įrangos grupės elementai</w:t>
            </w:r>
          </w:p>
        </w:tc>
      </w:tr>
      <w:tr w:rsidR="0078115F" w:rsidRPr="0078115F" w14:paraId="1BB9197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0E3594E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Unitazai</w:t>
            </w:r>
          </w:p>
        </w:tc>
        <w:tc>
          <w:tcPr>
            <w:tcW w:w="2601" w:type="pct"/>
            <w:noWrap/>
            <w:hideMark/>
          </w:tcPr>
          <w:p w14:paraId="389D8B8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EFE835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5500D35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AECC4F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2713723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Pisuarai</w:t>
            </w:r>
          </w:p>
        </w:tc>
        <w:tc>
          <w:tcPr>
            <w:tcW w:w="2601" w:type="pct"/>
            <w:noWrap/>
            <w:hideMark/>
          </w:tcPr>
          <w:p w14:paraId="30110BA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18F912E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2657372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0EDA2B9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84C143C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Kriauklės</w:t>
            </w:r>
          </w:p>
        </w:tc>
        <w:tc>
          <w:tcPr>
            <w:tcW w:w="2601" w:type="pct"/>
            <w:noWrap/>
            <w:hideMark/>
          </w:tcPr>
          <w:p w14:paraId="49B1351C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2E4F61E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366C39A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D1CF137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7887D3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Vandens maišytuvai</w:t>
            </w:r>
          </w:p>
        </w:tc>
        <w:tc>
          <w:tcPr>
            <w:tcW w:w="2601" w:type="pct"/>
            <w:noWrap/>
            <w:hideMark/>
          </w:tcPr>
          <w:p w14:paraId="7A391B2B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7BD43F8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1896D2A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FFE4361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0A5EB7E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Higienos laikikliai</w:t>
            </w:r>
          </w:p>
        </w:tc>
        <w:tc>
          <w:tcPr>
            <w:tcW w:w="2601" w:type="pct"/>
            <w:noWrap/>
            <w:hideMark/>
          </w:tcPr>
          <w:p w14:paraId="6EC2DD2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4AA399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51713B56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6D7C88D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586BEB1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Kita santechninė įranga</w:t>
            </w:r>
          </w:p>
        </w:tc>
        <w:tc>
          <w:tcPr>
            <w:tcW w:w="2601" w:type="pct"/>
            <w:noWrap/>
            <w:hideMark/>
          </w:tcPr>
          <w:p w14:paraId="3F264E6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3B9BCEF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635ECC7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9559C1F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5F35ADB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142267B5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45320E9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Aplinka</w:t>
            </w:r>
          </w:p>
        </w:tc>
      </w:tr>
      <w:tr w:rsidR="0078115F" w:rsidRPr="0078115F" w14:paraId="715A68DF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</w:tcPr>
          <w:p w14:paraId="06F15529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Kvapas</w:t>
            </w:r>
          </w:p>
        </w:tc>
        <w:tc>
          <w:tcPr>
            <w:tcW w:w="2601" w:type="pct"/>
            <w:noWrap/>
          </w:tcPr>
          <w:p w14:paraId="735CC78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noWrap/>
          </w:tcPr>
          <w:p w14:paraId="495F8AB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0A58DADF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</w:tcPr>
          <w:p w14:paraId="347628A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Tvarka ir reprezentatyvumas</w:t>
            </w:r>
          </w:p>
        </w:tc>
        <w:tc>
          <w:tcPr>
            <w:tcW w:w="2601" w:type="pct"/>
            <w:noWrap/>
          </w:tcPr>
          <w:p w14:paraId="3402490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noWrap/>
          </w:tcPr>
          <w:p w14:paraId="56B8CB37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2A779C1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</w:tcPr>
          <w:p w14:paraId="0DD140FB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Valymo įranga ir inventorius</w:t>
            </w:r>
          </w:p>
        </w:tc>
        <w:tc>
          <w:tcPr>
            <w:tcW w:w="2601" w:type="pct"/>
            <w:noWrap/>
          </w:tcPr>
          <w:p w14:paraId="2FB697D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noWrap/>
          </w:tcPr>
          <w:p w14:paraId="0AEC68A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46852B18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</w:tcPr>
          <w:p w14:paraId="49AB2A5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5F" w:rsidRPr="0078115F" w14:paraId="5E84632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7DD3147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Apskaičiuotas tikrinamo vieneto (TV) kokybės lygis (KL)</w:t>
            </w:r>
          </w:p>
        </w:tc>
        <w:tc>
          <w:tcPr>
            <w:tcW w:w="2601" w:type="pct"/>
            <w:noWrap/>
            <w:hideMark/>
          </w:tcPr>
          <w:p w14:paraId="25C5879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pct"/>
            <w:gridSpan w:val="2"/>
            <w:vMerge w:val="restart"/>
            <w:noWrap/>
            <w:hideMark/>
          </w:tcPr>
          <w:p w14:paraId="25EF0AF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Komentarai:</w:t>
            </w:r>
          </w:p>
        </w:tc>
      </w:tr>
      <w:tr w:rsidR="0078115F" w:rsidRPr="0078115F" w14:paraId="34F55A0B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17DD66B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Ar įvertintas tikrinamo vieneto kokybės lygis (KL) yra pasiektas ir / arba viršija reikalaujamą tikrinamo vieneto (TV) kokybės lygį? (TAIP / NE)</w:t>
            </w:r>
          </w:p>
        </w:tc>
        <w:tc>
          <w:tcPr>
            <w:tcW w:w="2601" w:type="pct"/>
            <w:noWrap/>
            <w:hideMark/>
          </w:tcPr>
          <w:p w14:paraId="23BABBF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pct"/>
            <w:gridSpan w:val="2"/>
            <w:vMerge/>
            <w:hideMark/>
          </w:tcPr>
          <w:p w14:paraId="4DC90C9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38C39A1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4DD5626E" w14:textId="77777777" w:rsidR="00665517" w:rsidRDefault="00665517" w:rsidP="0078115F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758BA2F6" w14:textId="240779B9" w:rsidR="0078115F" w:rsidRPr="0078115F" w:rsidRDefault="0078115F" w:rsidP="0078115F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8115F">
        <w:rPr>
          <w:rFonts w:ascii="Arial" w:hAnsi="Arial" w:cs="Arial"/>
          <w:b/>
          <w:bCs/>
          <w:sz w:val="18"/>
          <w:szCs w:val="18"/>
        </w:rPr>
        <w:lastRenderedPageBreak/>
        <w:t>8.2 priedas. Lauko teritorijos tikrinamo vieneto (TV) vizualinės patikros forma</w:t>
      </w:r>
    </w:p>
    <w:tbl>
      <w:tblPr>
        <w:tblStyle w:val="GridTable4-Accent31"/>
        <w:tblW w:w="5000" w:type="pct"/>
        <w:tblLook w:val="04A0" w:firstRow="1" w:lastRow="0" w:firstColumn="1" w:lastColumn="0" w:noHBand="0" w:noVBand="1"/>
      </w:tblPr>
      <w:tblGrid>
        <w:gridCol w:w="2569"/>
        <w:gridCol w:w="5170"/>
        <w:gridCol w:w="1283"/>
        <w:gridCol w:w="606"/>
      </w:tblGrid>
      <w:tr w:rsidR="0078115F" w:rsidRPr="0078115F" w14:paraId="213BF9F2" w14:textId="77777777" w:rsidTr="00783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08F7B088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AB „Lietuvos paštas“</w:t>
            </w:r>
          </w:p>
        </w:tc>
      </w:tr>
      <w:tr w:rsidR="0078115F" w:rsidRPr="0078115F" w14:paraId="6804D848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4F076A8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LAUKO TERITORIJOS TIKRINAMO VIENETO (TV) VIZUALINĖS PATIKROS FORMA</w:t>
            </w:r>
          </w:p>
        </w:tc>
      </w:tr>
      <w:tr w:rsidR="0078115F" w:rsidRPr="0078115F" w14:paraId="5DD06555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CEA266A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kokybės lygio (KL) įvertinimas</w:t>
            </w:r>
          </w:p>
        </w:tc>
      </w:tr>
      <w:tr w:rsidR="0078115F" w:rsidRPr="0078115F" w14:paraId="6D6DB32B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1ECC49E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Audituojamas objektas </w:t>
            </w:r>
          </w:p>
        </w:tc>
        <w:tc>
          <w:tcPr>
            <w:tcW w:w="3728" w:type="pct"/>
            <w:gridSpan w:val="3"/>
            <w:vMerge w:val="restart"/>
            <w:noWrap/>
            <w:hideMark/>
          </w:tcPr>
          <w:p w14:paraId="1E3B8BC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FCDEE82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247F781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Pavadinimas, adresas</w:t>
            </w:r>
          </w:p>
        </w:tc>
        <w:tc>
          <w:tcPr>
            <w:tcW w:w="3728" w:type="pct"/>
            <w:gridSpan w:val="3"/>
            <w:vMerge/>
            <w:hideMark/>
          </w:tcPr>
          <w:p w14:paraId="492E49B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5F" w:rsidRPr="0078115F" w14:paraId="2925FEA7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6A43B79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pavadinimas</w:t>
            </w:r>
          </w:p>
        </w:tc>
        <w:tc>
          <w:tcPr>
            <w:tcW w:w="3728" w:type="pct"/>
            <w:gridSpan w:val="3"/>
            <w:noWrap/>
            <w:hideMark/>
          </w:tcPr>
          <w:p w14:paraId="42E6BE79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5F17C11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31A70637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728" w:type="pct"/>
            <w:gridSpan w:val="3"/>
            <w:noWrap/>
            <w:hideMark/>
          </w:tcPr>
          <w:p w14:paraId="6FA632A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3C204276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2C3184E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Inspektorius</w:t>
            </w:r>
          </w:p>
        </w:tc>
        <w:tc>
          <w:tcPr>
            <w:tcW w:w="3728" w:type="pct"/>
            <w:gridSpan w:val="3"/>
            <w:noWrap/>
            <w:hideMark/>
          </w:tcPr>
          <w:p w14:paraId="02C4348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1B1C76D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3CA288C7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Reikalaujamas tikrinamo vieneto (TV) kokybės lygis (KL)</w:t>
            </w:r>
          </w:p>
        </w:tc>
        <w:tc>
          <w:tcPr>
            <w:tcW w:w="3728" w:type="pct"/>
            <w:gridSpan w:val="3"/>
            <w:noWrap/>
            <w:hideMark/>
          </w:tcPr>
          <w:p w14:paraId="426617F4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7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6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5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4    </w:t>
            </w:r>
          </w:p>
        </w:tc>
      </w:tr>
      <w:tr w:rsidR="0078115F" w:rsidRPr="0078115F" w14:paraId="0A23C495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7C3C8DFD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vizualinės patikros laikas</w:t>
            </w:r>
          </w:p>
        </w:tc>
        <w:tc>
          <w:tcPr>
            <w:tcW w:w="3728" w:type="pct"/>
            <w:gridSpan w:val="3"/>
            <w:noWrap/>
            <w:hideMark/>
          </w:tcPr>
          <w:p w14:paraId="3A202A9B" w14:textId="77777777" w:rsidR="0078115F" w:rsidRPr="0078115F" w:rsidRDefault="0078115F" w:rsidP="00781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20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po atliktos valymo paslaugos arba prieš pradedant įprastą tikrinamo vieneto (TV) naudojimą</w:t>
            </w:r>
          </w:p>
          <w:p w14:paraId="7F0F5459" w14:textId="77777777" w:rsidR="0078115F" w:rsidRPr="0078115F" w:rsidRDefault="0078115F" w:rsidP="00781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20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po atliktos valymo paslaugos, pradėjus įprastą tikrinamo vieneto (TV) naudojimą</w:t>
            </w:r>
          </w:p>
        </w:tc>
      </w:tr>
      <w:tr w:rsidR="0078115F" w:rsidRPr="0078115F" w14:paraId="46F7D538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939517D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209F77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vMerge w:val="restart"/>
            <w:noWrap/>
            <w:hideMark/>
          </w:tcPr>
          <w:p w14:paraId="2CBB90A6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Elementas</w:t>
            </w:r>
          </w:p>
        </w:tc>
        <w:tc>
          <w:tcPr>
            <w:tcW w:w="2733" w:type="pct"/>
            <w:noWrap/>
            <w:hideMark/>
          </w:tcPr>
          <w:p w14:paraId="32A8F8D6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Įvertinimas</w:t>
            </w:r>
          </w:p>
        </w:tc>
        <w:tc>
          <w:tcPr>
            <w:tcW w:w="677" w:type="pct"/>
            <w:vMerge w:val="restart"/>
            <w:noWrap/>
            <w:vAlign w:val="center"/>
            <w:hideMark/>
          </w:tcPr>
          <w:p w14:paraId="175EFCFE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Neatitikimo detalizavimas</w:t>
            </w:r>
          </w:p>
        </w:tc>
        <w:tc>
          <w:tcPr>
            <w:tcW w:w="318" w:type="pct"/>
            <w:vMerge w:val="restart"/>
            <w:noWrap/>
            <w:vAlign w:val="center"/>
            <w:hideMark/>
          </w:tcPr>
          <w:p w14:paraId="321C482F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78115F" w:rsidRPr="0078115F" w14:paraId="2F63FED5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vMerge/>
            <w:hideMark/>
          </w:tcPr>
          <w:p w14:paraId="536823A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3" w:type="pct"/>
            <w:noWrap/>
            <w:hideMark/>
          </w:tcPr>
          <w:p w14:paraId="5D2D25DF" w14:textId="77777777" w:rsidR="0078115F" w:rsidRPr="0078115F" w:rsidRDefault="0078115F" w:rsidP="0078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Atitinka reikalaujamą kokybinį kriterijų / neatitinka reikalaujamo kokybinio kriterijaus (atitinka žymima - 1 / neatitinka, žymima - 0)</w:t>
            </w:r>
          </w:p>
        </w:tc>
        <w:tc>
          <w:tcPr>
            <w:tcW w:w="677" w:type="pct"/>
            <w:vMerge/>
            <w:hideMark/>
          </w:tcPr>
          <w:p w14:paraId="2812C92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hideMark/>
          </w:tcPr>
          <w:p w14:paraId="73BCDC80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252168BF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2A33ED40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Augalijos  grupės elementai</w:t>
            </w:r>
          </w:p>
        </w:tc>
      </w:tr>
      <w:tr w:rsidR="0078115F" w:rsidRPr="0078115F" w14:paraId="37B16315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0DBC3F9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Žaliosios zonos</w:t>
            </w:r>
          </w:p>
        </w:tc>
        <w:tc>
          <w:tcPr>
            <w:tcW w:w="2733" w:type="pct"/>
            <w:noWrap/>
            <w:hideMark/>
          </w:tcPr>
          <w:p w14:paraId="09DFE297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6D047BD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600EED4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8AB915A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2B32EF80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Žaliųjų zonų šonai ir kampai</w:t>
            </w:r>
          </w:p>
        </w:tc>
        <w:tc>
          <w:tcPr>
            <w:tcW w:w="2733" w:type="pct"/>
            <w:noWrap/>
            <w:hideMark/>
          </w:tcPr>
          <w:p w14:paraId="5C1AD74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0CC2314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0E8A91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AA6A50F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78F3F3CC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Vienmečiai augalai</w:t>
            </w:r>
          </w:p>
        </w:tc>
        <w:tc>
          <w:tcPr>
            <w:tcW w:w="2733" w:type="pct"/>
            <w:noWrap/>
            <w:hideMark/>
          </w:tcPr>
          <w:p w14:paraId="41DCCB9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4E7B9B67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77058AB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A53821B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5616F48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Daugiamečiai augalai</w:t>
            </w:r>
          </w:p>
        </w:tc>
        <w:tc>
          <w:tcPr>
            <w:tcW w:w="2733" w:type="pct"/>
            <w:noWrap/>
            <w:hideMark/>
          </w:tcPr>
          <w:p w14:paraId="49B0F00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23F64EA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3B35643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F5F7CAE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40B308A5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Kietosios dangos grupės elementai</w:t>
            </w:r>
          </w:p>
        </w:tc>
      </w:tr>
      <w:tr w:rsidR="0078115F" w:rsidRPr="0078115F" w14:paraId="14ACD9C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7D3EF7C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Pėsčiųjų zonos</w:t>
            </w:r>
          </w:p>
        </w:tc>
        <w:tc>
          <w:tcPr>
            <w:tcW w:w="2733" w:type="pct"/>
            <w:noWrap/>
            <w:hideMark/>
          </w:tcPr>
          <w:p w14:paraId="73B45B9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692AA90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24A2CD5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0988106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462C5AB9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Pėsčiųjų zonų šonai ir kampai</w:t>
            </w:r>
          </w:p>
        </w:tc>
        <w:tc>
          <w:tcPr>
            <w:tcW w:w="2733" w:type="pct"/>
            <w:noWrap/>
            <w:hideMark/>
          </w:tcPr>
          <w:p w14:paraId="2EA14F76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7D723D0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229D1E1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7F833E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759A71C8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Transporto zonos</w:t>
            </w:r>
          </w:p>
        </w:tc>
        <w:tc>
          <w:tcPr>
            <w:tcW w:w="2733" w:type="pct"/>
            <w:noWrap/>
            <w:hideMark/>
          </w:tcPr>
          <w:p w14:paraId="410C051C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052CE78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26B9FBA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7EA8CA1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17ECC10C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Transporto zonų šonai ir kampai</w:t>
            </w:r>
          </w:p>
        </w:tc>
        <w:tc>
          <w:tcPr>
            <w:tcW w:w="2733" w:type="pct"/>
            <w:noWrap/>
            <w:hideMark/>
          </w:tcPr>
          <w:p w14:paraId="70B6BACE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2D295BA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26AF2350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CEE8699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6C21CAC9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Kitos zonos</w:t>
            </w:r>
          </w:p>
        </w:tc>
        <w:tc>
          <w:tcPr>
            <w:tcW w:w="2733" w:type="pct"/>
            <w:noWrap/>
            <w:hideMark/>
          </w:tcPr>
          <w:p w14:paraId="676D7A1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6DF225A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7D9BCC0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4FD5250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45AE90FF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Lauko inventoriaus grupės elementai</w:t>
            </w:r>
          </w:p>
        </w:tc>
      </w:tr>
      <w:tr w:rsidR="0078115F" w:rsidRPr="0078115F" w14:paraId="383478A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154BB270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Šiukšliadėžės</w:t>
            </w:r>
          </w:p>
        </w:tc>
        <w:tc>
          <w:tcPr>
            <w:tcW w:w="2733" w:type="pct"/>
            <w:noWrap/>
            <w:hideMark/>
          </w:tcPr>
          <w:p w14:paraId="1409315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3FB637A9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4C82278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8AAF4CA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5004B6F7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Lauko įranga</w:t>
            </w:r>
          </w:p>
        </w:tc>
        <w:tc>
          <w:tcPr>
            <w:tcW w:w="2733" w:type="pct"/>
            <w:noWrap/>
            <w:hideMark/>
          </w:tcPr>
          <w:p w14:paraId="5FEC12F2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7E9FB95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5096EA6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B177F1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617DC9E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Lauko baldai</w:t>
            </w:r>
          </w:p>
        </w:tc>
        <w:tc>
          <w:tcPr>
            <w:tcW w:w="2733" w:type="pct"/>
            <w:noWrap/>
            <w:hideMark/>
          </w:tcPr>
          <w:p w14:paraId="31B707D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55B5B9E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37A975C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28D36A3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4F72CF72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Su pastatu susijusio inventoriaus grupės elementai</w:t>
            </w:r>
          </w:p>
        </w:tc>
      </w:tr>
      <w:tr w:rsidR="0078115F" w:rsidRPr="0078115F" w14:paraId="53727A51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7E75C61B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Durys</w:t>
            </w:r>
          </w:p>
        </w:tc>
        <w:tc>
          <w:tcPr>
            <w:tcW w:w="2733" w:type="pct"/>
            <w:noWrap/>
            <w:hideMark/>
          </w:tcPr>
          <w:p w14:paraId="073DF12D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6E59FD06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0D4CB96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8C9815F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69CB4898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Langai</w:t>
            </w:r>
          </w:p>
        </w:tc>
        <w:tc>
          <w:tcPr>
            <w:tcW w:w="2733" w:type="pct"/>
            <w:noWrap/>
            <w:hideMark/>
          </w:tcPr>
          <w:p w14:paraId="36ACE0E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213C2CF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C9705E2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14F6529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1575044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Įėjimų/išėjimų grindys</w:t>
            </w:r>
          </w:p>
        </w:tc>
        <w:tc>
          <w:tcPr>
            <w:tcW w:w="2733" w:type="pct"/>
            <w:noWrap/>
            <w:hideMark/>
          </w:tcPr>
          <w:p w14:paraId="4532382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32A08BD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54211A2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31F1B10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48CA682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Įėjimų/išėjimų sienos</w:t>
            </w:r>
          </w:p>
        </w:tc>
        <w:tc>
          <w:tcPr>
            <w:tcW w:w="2733" w:type="pct"/>
            <w:noWrap/>
            <w:hideMark/>
          </w:tcPr>
          <w:p w14:paraId="180B8EF2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0E77926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C389E56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97AE475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1B5E1C2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Įėjimų/išėjimų lubos</w:t>
            </w:r>
          </w:p>
        </w:tc>
        <w:tc>
          <w:tcPr>
            <w:tcW w:w="2733" w:type="pct"/>
            <w:noWrap/>
            <w:hideMark/>
          </w:tcPr>
          <w:p w14:paraId="046A571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7E9ACD50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3C3615D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7B769DE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0A9B34C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Kitas inventorius</w:t>
            </w:r>
          </w:p>
        </w:tc>
        <w:tc>
          <w:tcPr>
            <w:tcW w:w="2733" w:type="pct"/>
            <w:noWrap/>
            <w:hideMark/>
          </w:tcPr>
          <w:p w14:paraId="7F44425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78B2804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72EF770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2705D5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0265476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AF2DEB3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2BBA555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Įvertintas tikrinamo vieneto (TV) kokybės lygis (KL)</w:t>
            </w:r>
          </w:p>
        </w:tc>
        <w:tc>
          <w:tcPr>
            <w:tcW w:w="2733" w:type="pct"/>
            <w:noWrap/>
            <w:hideMark/>
          </w:tcPr>
          <w:p w14:paraId="26689696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pct"/>
            <w:gridSpan w:val="2"/>
            <w:vMerge w:val="restart"/>
            <w:noWrap/>
            <w:hideMark/>
          </w:tcPr>
          <w:p w14:paraId="1565BC3B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Komentarai:</w:t>
            </w:r>
          </w:p>
        </w:tc>
      </w:tr>
      <w:tr w:rsidR="0078115F" w:rsidRPr="0078115F" w14:paraId="6C91D413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52566CD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Ar įvertintas tikrinamo vieneto kokybės lygis (KL) yra pasiektas ir / arba viršija reikalaujamą tikrinamo vieneto (TV) kokybės lygį? (TAIP / NE)</w:t>
            </w:r>
          </w:p>
        </w:tc>
        <w:tc>
          <w:tcPr>
            <w:tcW w:w="2733" w:type="pct"/>
            <w:noWrap/>
            <w:hideMark/>
          </w:tcPr>
          <w:p w14:paraId="589B539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pct"/>
            <w:gridSpan w:val="2"/>
            <w:vMerge/>
            <w:hideMark/>
          </w:tcPr>
          <w:p w14:paraId="59E2CAF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181D563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5CE413CD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34D87B56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7000603D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597907BC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132A8FA4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62D53FF9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2A04128B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7948253A" w14:textId="77777777" w:rsidR="0078115F" w:rsidRPr="0078115F" w:rsidRDefault="0078115F" w:rsidP="0078115F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8115F">
        <w:rPr>
          <w:rFonts w:ascii="Arial" w:hAnsi="Arial" w:cs="Arial"/>
          <w:b/>
          <w:bCs/>
          <w:sz w:val="18"/>
          <w:szCs w:val="18"/>
        </w:rPr>
        <w:lastRenderedPageBreak/>
        <w:t>8.3 priedas. Suteiktos valymo paslaugų kokybės atitikties reikalavimams įvertinimo ataskaita</w:t>
      </w:r>
    </w:p>
    <w:tbl>
      <w:tblPr>
        <w:tblStyle w:val="GridTable4-Accent31"/>
        <w:tblW w:w="5000" w:type="pct"/>
        <w:tblLook w:val="04A0" w:firstRow="1" w:lastRow="0" w:firstColumn="1" w:lastColumn="0" w:noHBand="0" w:noVBand="1"/>
      </w:tblPr>
      <w:tblGrid>
        <w:gridCol w:w="3859"/>
        <w:gridCol w:w="2563"/>
        <w:gridCol w:w="3206"/>
      </w:tblGrid>
      <w:tr w:rsidR="0078115F" w:rsidRPr="0078115F" w14:paraId="347AEFAF" w14:textId="77777777" w:rsidTr="00783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5FC90DE4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F26CC5A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SUTEIKTOS VALYMO PASLAUGŲ KOKYBĖS</w:t>
            </w:r>
          </w:p>
          <w:p w14:paraId="4E7A8172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ATITIKTIES REIKALAVIMAMS ĮVERTINIMO ATASKAITA</w:t>
            </w:r>
          </w:p>
          <w:p w14:paraId="4CC4C9B4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262F528B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6B49D8A0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AB „Lietuvos paštas“:</w:t>
            </w:r>
          </w:p>
          <w:p w14:paraId="0B0859FB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709C5E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2BA61B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6" w:type="pct"/>
            <w:gridSpan w:val="2"/>
            <w:vAlign w:val="center"/>
            <w:hideMark/>
          </w:tcPr>
          <w:p w14:paraId="7E90191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Objektas ir adresas:</w:t>
            </w:r>
          </w:p>
          <w:p w14:paraId="7920A6C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4AA3AE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vidaus patalpos            </w:t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lauko teritorija</w:t>
            </w:r>
          </w:p>
          <w:p w14:paraId="41A3062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0EA2411D" w14:textId="77777777" w:rsidTr="007836F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Merge w:val="restart"/>
            <w:hideMark/>
          </w:tcPr>
          <w:p w14:paraId="007E7292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Tiekėjo pavadinimas:</w:t>
            </w:r>
          </w:p>
          <w:p w14:paraId="0DFDF6E0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F4ACD1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96B12B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179BAF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BC52FB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1" w:type="pct"/>
            <w:vMerge w:val="restart"/>
            <w:hideMark/>
          </w:tcPr>
          <w:p w14:paraId="72C828D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Audito data:</w:t>
            </w:r>
          </w:p>
          <w:p w14:paraId="03D2DEA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BB36DF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D8EDF1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pct"/>
            <w:vMerge w:val="restart"/>
            <w:hideMark/>
          </w:tcPr>
          <w:p w14:paraId="2D117C4E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Lydintis inspektorius:</w:t>
            </w:r>
          </w:p>
          <w:p w14:paraId="12DA74F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1C6A74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D0D71A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7CD88A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30053F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3958958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Merge/>
            <w:vAlign w:val="center"/>
            <w:hideMark/>
          </w:tcPr>
          <w:p w14:paraId="01A8BE38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1" w:type="pct"/>
            <w:vMerge/>
            <w:vAlign w:val="center"/>
            <w:hideMark/>
          </w:tcPr>
          <w:p w14:paraId="4196252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pct"/>
            <w:vMerge/>
            <w:vAlign w:val="center"/>
            <w:hideMark/>
          </w:tcPr>
          <w:p w14:paraId="381C864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75E2D858" w14:textId="77777777" w:rsidTr="007836F6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166C60CA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Kiti inspektoriai:</w:t>
            </w:r>
          </w:p>
          <w:p w14:paraId="56C9E093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B95447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542B13E9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1A929CC9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Audito tipas: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0595856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įprastas                           </w:t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papildomas</w:t>
            </w:r>
          </w:p>
        </w:tc>
      </w:tr>
      <w:tr w:rsidR="0078115F" w:rsidRPr="0078115F" w14:paraId="2E731355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</w:tcPr>
          <w:p w14:paraId="13A7AF88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Einamoji valymo paslaugų kokybė (EVQ)</w:t>
            </w:r>
          </w:p>
        </w:tc>
        <w:tc>
          <w:tcPr>
            <w:tcW w:w="2996" w:type="pct"/>
            <w:gridSpan w:val="2"/>
            <w:vAlign w:val="center"/>
          </w:tcPr>
          <w:p w14:paraId="2305BEB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015EE3C1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0FB95FFA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Imties dydis (n):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55A3A0D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08E2C1FF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</w:tcPr>
          <w:p w14:paraId="30540FB2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Taikomas priimtinas kokybės limitas (AQL)</w:t>
            </w:r>
          </w:p>
        </w:tc>
        <w:tc>
          <w:tcPr>
            <w:tcW w:w="2996" w:type="pct"/>
            <w:gridSpan w:val="2"/>
            <w:vAlign w:val="center"/>
          </w:tcPr>
          <w:p w14:paraId="23EAFC6E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42EFCEA4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7E390E0A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Priimtinumo skaičius (Ac):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6DDC993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2842E5E5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04D751CF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Atmetimo skaičius (Re):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536A18B6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3894211A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297A4B9F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Tikrinamų vienetų (TV) skaičius atitinkantis PO reikalaujamą kokybės lygį (KL)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53B3ECE6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452DCBE6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25C6AB5A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Tikrinamų vienetų (TV) skaičius neatitinkantis PO reikalaujamo kokybės lygio (KL)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51A86B6B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59017DC6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</w:tcPr>
          <w:p w14:paraId="08F42334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Suteiktos valymo paslaugų kokybės lygis priimtinas/nepriimtinas?</w:t>
            </w:r>
          </w:p>
        </w:tc>
        <w:tc>
          <w:tcPr>
            <w:tcW w:w="2996" w:type="pct"/>
            <w:gridSpan w:val="2"/>
            <w:vAlign w:val="center"/>
          </w:tcPr>
          <w:p w14:paraId="18F743E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minimalus priimtinas valymo paslaugų kokybės lygis (PKL) atitinka pirkimo dokumentuose pateiktus reikalavimus / suteiktas  valymo paslaugų kokybės lygis yra priimtinas</w:t>
            </w:r>
          </w:p>
          <w:p w14:paraId="60F4CFB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AD2187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minimalus priimtinas valymo paslaugų kokybės lygis (PKL) neatitinka pirkimo dokumentuose pateiktų reikalavimų / suteiktas  valymo paslaugų kokybės lygis yra nepriimtinas</w:t>
            </w:r>
          </w:p>
        </w:tc>
      </w:tr>
      <w:tr w:rsidR="0078115F" w:rsidRPr="0078115F" w14:paraId="7019C37C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14:paraId="2942E807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PASTABOS:</w:t>
            </w:r>
          </w:p>
          <w:p w14:paraId="06CC18E2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E33C63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909B33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C9EC953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9E27CF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69DB95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21A9CDF5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  <w:vAlign w:val="center"/>
            <w:hideMark/>
          </w:tcPr>
          <w:p w14:paraId="276D5C84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Parašai</w:t>
            </w:r>
          </w:p>
          <w:p w14:paraId="29830028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A4EF82A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129313AA" w14:textId="77777777" w:rsidR="0078115F" w:rsidRPr="0078115F" w:rsidRDefault="0078115F" w:rsidP="0078115F">
      <w:pPr>
        <w:tabs>
          <w:tab w:val="left" w:pos="993"/>
        </w:tabs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F662146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233CE5FB" w14:textId="77777777" w:rsidR="005B6DCC" w:rsidRDefault="005B6DCC"/>
    <w:sectPr w:rsidR="005B6DCC" w:rsidSect="005B4A14">
      <w:footerReference w:type="default" r:id="rId10"/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3C9AA" w14:textId="77777777" w:rsidR="001D3142" w:rsidRDefault="001D3142">
      <w:pPr>
        <w:spacing w:after="0" w:line="240" w:lineRule="auto"/>
      </w:pPr>
      <w:r>
        <w:separator/>
      </w:r>
    </w:p>
  </w:endnote>
  <w:endnote w:type="continuationSeparator" w:id="0">
    <w:p w14:paraId="6623DA99" w14:textId="77777777" w:rsidR="001D3142" w:rsidRDefault="001D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97F7C" w14:textId="77777777" w:rsidR="0078115F" w:rsidRPr="00D61141" w:rsidRDefault="0078115F">
    <w:pPr>
      <w:pStyle w:val="Footer"/>
      <w:jc w:val="center"/>
      <w:rPr>
        <w:rFonts w:ascii="Franklin Gothic Book" w:hAnsi="Franklin Gothic Book"/>
        <w:sz w:val="16"/>
        <w:szCs w:val="16"/>
      </w:rPr>
    </w:pPr>
    <w:r w:rsidRPr="00D61141">
      <w:rPr>
        <w:rFonts w:ascii="Franklin Gothic Book" w:hAnsi="Franklin Gothic Book"/>
        <w:sz w:val="16"/>
        <w:szCs w:val="16"/>
      </w:rPr>
      <w:fldChar w:fldCharType="begin"/>
    </w:r>
    <w:r w:rsidRPr="00D61141">
      <w:rPr>
        <w:rFonts w:ascii="Franklin Gothic Book" w:hAnsi="Franklin Gothic Book"/>
        <w:sz w:val="16"/>
        <w:szCs w:val="16"/>
      </w:rPr>
      <w:instrText>PAGE   \* MERGEFORMAT</w:instrText>
    </w:r>
    <w:r w:rsidRPr="00D61141">
      <w:rPr>
        <w:rFonts w:ascii="Franklin Gothic Book" w:hAnsi="Franklin Gothic Book"/>
        <w:sz w:val="16"/>
        <w:szCs w:val="16"/>
      </w:rPr>
      <w:fldChar w:fldCharType="separate"/>
    </w:r>
    <w:r>
      <w:rPr>
        <w:rFonts w:ascii="Franklin Gothic Book" w:hAnsi="Franklin Gothic Book"/>
        <w:noProof/>
        <w:sz w:val="16"/>
        <w:szCs w:val="16"/>
      </w:rPr>
      <w:t>16</w:t>
    </w:r>
    <w:r w:rsidRPr="00D61141">
      <w:rPr>
        <w:rFonts w:ascii="Franklin Gothic Book" w:hAnsi="Franklin Gothic Book"/>
        <w:sz w:val="16"/>
        <w:szCs w:val="16"/>
      </w:rPr>
      <w:fldChar w:fldCharType="end"/>
    </w:r>
  </w:p>
  <w:p w14:paraId="703C9781" w14:textId="77777777" w:rsidR="0078115F" w:rsidRPr="00E328DA" w:rsidRDefault="0078115F">
    <w:pPr>
      <w:pStyle w:val="Foo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EECFC" w14:textId="77777777" w:rsidR="001D3142" w:rsidRDefault="001D3142">
      <w:pPr>
        <w:spacing w:after="0" w:line="240" w:lineRule="auto"/>
      </w:pPr>
      <w:r>
        <w:separator/>
      </w:r>
    </w:p>
  </w:footnote>
  <w:footnote w:type="continuationSeparator" w:id="0">
    <w:p w14:paraId="4AAAC3AD" w14:textId="77777777" w:rsidR="001D3142" w:rsidRDefault="001D3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730F1"/>
    <w:multiLevelType w:val="multilevel"/>
    <w:tmpl w:val="42680F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" w15:restartNumberingAfterBreak="0">
    <w:nsid w:val="129B6631"/>
    <w:multiLevelType w:val="multilevel"/>
    <w:tmpl w:val="BBC4DB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DA57E7"/>
    <w:multiLevelType w:val="hybridMultilevel"/>
    <w:tmpl w:val="068444E6"/>
    <w:lvl w:ilvl="0" w:tplc="65562C96">
      <w:start w:val="4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593954"/>
    <w:multiLevelType w:val="hybridMultilevel"/>
    <w:tmpl w:val="357E6F2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7D0713"/>
    <w:multiLevelType w:val="multilevel"/>
    <w:tmpl w:val="F75669F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F33D9C"/>
    <w:multiLevelType w:val="hybridMultilevel"/>
    <w:tmpl w:val="88386E9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2A2C2A"/>
    <w:multiLevelType w:val="hybridMultilevel"/>
    <w:tmpl w:val="F01886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462732">
    <w:abstractNumId w:val="3"/>
  </w:num>
  <w:num w:numId="2" w16cid:durableId="1975403805">
    <w:abstractNumId w:val="5"/>
  </w:num>
  <w:num w:numId="3" w16cid:durableId="485053040">
    <w:abstractNumId w:val="6"/>
  </w:num>
  <w:num w:numId="4" w16cid:durableId="1325236061">
    <w:abstractNumId w:val="0"/>
  </w:num>
  <w:num w:numId="5" w16cid:durableId="1768307033">
    <w:abstractNumId w:val="2"/>
  </w:num>
  <w:num w:numId="6" w16cid:durableId="943851419">
    <w:abstractNumId w:val="7"/>
  </w:num>
  <w:num w:numId="7" w16cid:durableId="1872498660">
    <w:abstractNumId w:val="4"/>
  </w:num>
  <w:num w:numId="8" w16cid:durableId="97166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65"/>
    <w:rsid w:val="000201B9"/>
    <w:rsid w:val="0003163E"/>
    <w:rsid w:val="00067B80"/>
    <w:rsid w:val="00072CC2"/>
    <w:rsid w:val="00093E58"/>
    <w:rsid w:val="000C53C8"/>
    <w:rsid w:val="000D3442"/>
    <w:rsid w:val="00123AA5"/>
    <w:rsid w:val="00147B5A"/>
    <w:rsid w:val="00193B5B"/>
    <w:rsid w:val="001945A2"/>
    <w:rsid w:val="001B5A24"/>
    <w:rsid w:val="001C163C"/>
    <w:rsid w:val="001D3142"/>
    <w:rsid w:val="001D36EE"/>
    <w:rsid w:val="002251FC"/>
    <w:rsid w:val="00234B1F"/>
    <w:rsid w:val="003669CD"/>
    <w:rsid w:val="0037617A"/>
    <w:rsid w:val="0039360A"/>
    <w:rsid w:val="003A5932"/>
    <w:rsid w:val="00405F11"/>
    <w:rsid w:val="0042199C"/>
    <w:rsid w:val="00425658"/>
    <w:rsid w:val="004A28A6"/>
    <w:rsid w:val="004E1014"/>
    <w:rsid w:val="004E2A12"/>
    <w:rsid w:val="004E7465"/>
    <w:rsid w:val="00522340"/>
    <w:rsid w:val="00534560"/>
    <w:rsid w:val="00556D89"/>
    <w:rsid w:val="00563A62"/>
    <w:rsid w:val="005A3C18"/>
    <w:rsid w:val="005B6DCC"/>
    <w:rsid w:val="0062574D"/>
    <w:rsid w:val="00626816"/>
    <w:rsid w:val="00635C24"/>
    <w:rsid w:val="00642532"/>
    <w:rsid w:val="0065645A"/>
    <w:rsid w:val="00665517"/>
    <w:rsid w:val="00683932"/>
    <w:rsid w:val="006C33C5"/>
    <w:rsid w:val="006E3342"/>
    <w:rsid w:val="006E7224"/>
    <w:rsid w:val="007041B9"/>
    <w:rsid w:val="00704944"/>
    <w:rsid w:val="00764BAE"/>
    <w:rsid w:val="0078115F"/>
    <w:rsid w:val="007B2EDB"/>
    <w:rsid w:val="007B524C"/>
    <w:rsid w:val="00876551"/>
    <w:rsid w:val="00884C71"/>
    <w:rsid w:val="008D3C23"/>
    <w:rsid w:val="009013A9"/>
    <w:rsid w:val="009625A6"/>
    <w:rsid w:val="009A4FE4"/>
    <w:rsid w:val="009E4BAC"/>
    <w:rsid w:val="009E5A85"/>
    <w:rsid w:val="00A02CC8"/>
    <w:rsid w:val="00A11FD2"/>
    <w:rsid w:val="00A7485D"/>
    <w:rsid w:val="00A8639C"/>
    <w:rsid w:val="00AE616C"/>
    <w:rsid w:val="00B25DBE"/>
    <w:rsid w:val="00B83240"/>
    <w:rsid w:val="00C269BB"/>
    <w:rsid w:val="00C40731"/>
    <w:rsid w:val="00C5070F"/>
    <w:rsid w:val="00C7140D"/>
    <w:rsid w:val="00C720FF"/>
    <w:rsid w:val="00C72202"/>
    <w:rsid w:val="00CB7471"/>
    <w:rsid w:val="00D2681F"/>
    <w:rsid w:val="00D30AB4"/>
    <w:rsid w:val="00D33B5B"/>
    <w:rsid w:val="00D637C7"/>
    <w:rsid w:val="00D9370C"/>
    <w:rsid w:val="00E0747E"/>
    <w:rsid w:val="00E51470"/>
    <w:rsid w:val="00E544A0"/>
    <w:rsid w:val="00EA5ED9"/>
    <w:rsid w:val="00EA682A"/>
    <w:rsid w:val="00EF2711"/>
    <w:rsid w:val="00F1580F"/>
    <w:rsid w:val="00F31ADF"/>
    <w:rsid w:val="00F36132"/>
    <w:rsid w:val="00FB2505"/>
    <w:rsid w:val="00FC2F80"/>
    <w:rsid w:val="00F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6632"/>
  <w15:chartTrackingRefBased/>
  <w15:docId w15:val="{74489B0D-FA4F-4BD9-99AF-6AA6FA7F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15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15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15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15F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1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15F"/>
    <w:rPr>
      <w:rFonts w:ascii="Calibri Light" w:eastAsia="Times New Roman" w:hAnsi="Calibri Light" w:cs="Times New Roman"/>
      <w:color w:val="1F3763"/>
      <w:sz w:val="24"/>
      <w:szCs w:val="24"/>
    </w:rPr>
  </w:style>
  <w:style w:type="table" w:styleId="TableGrid">
    <w:name w:val="Table Grid"/>
    <w:basedOn w:val="TableNormal"/>
    <w:uiPriority w:val="39"/>
    <w:rsid w:val="0078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List not in Table,Sąrašo pastraipa2"/>
    <w:basedOn w:val="Normal"/>
    <w:link w:val="ListParagraphChar"/>
    <w:uiPriority w:val="34"/>
    <w:qFormat/>
    <w:rsid w:val="0078115F"/>
    <w:pPr>
      <w:ind w:left="720"/>
      <w:contextualSpacing/>
    </w:p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78115F"/>
  </w:style>
  <w:style w:type="character" w:styleId="CommentReference">
    <w:name w:val="annotation reference"/>
    <w:basedOn w:val="DefaultParagraphFont"/>
    <w:uiPriority w:val="99"/>
    <w:unhideWhenUsed/>
    <w:rsid w:val="00781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81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811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78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11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81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aliases w:val="Viršutinis kolontitulas Diagrama,Char Diagrama,Char Diagrama Diagrama Diagrama Diagrama Diagrama Diagrama Diagrama Diagrama Diagrama Diagrama Diagrama Diagrama Diagrama,En-tête-1,En-tête-2,hd,Header 2,Diagrama,Diagrama Char"/>
    <w:basedOn w:val="Normal"/>
    <w:link w:val="HeaderChar"/>
    <w:uiPriority w:val="99"/>
    <w:unhideWhenUsed/>
    <w:rsid w:val="0078115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aliases w:val="Viršutinis kolontitulas Diagrama Char,Char Diagrama Char,Char Diagrama Diagrama Diagrama Diagrama Diagrama Diagrama Diagrama Diagrama Diagrama Diagrama Diagrama Diagrama Diagrama Char,En-tête-1 Char,En-tête-2 Char,hd Char,Header 2 Char"/>
    <w:basedOn w:val="DefaultParagraphFont"/>
    <w:link w:val="Header"/>
    <w:uiPriority w:val="99"/>
    <w:rsid w:val="007811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115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8115F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78115F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15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78115F"/>
    <w:rPr>
      <w:color w:val="0000FF"/>
      <w:u w:val="single"/>
    </w:rPr>
  </w:style>
  <w:style w:type="character" w:customStyle="1" w:styleId="Bodytext">
    <w:name w:val="Body text_"/>
    <w:link w:val="Bodytext1"/>
    <w:rsid w:val="0078115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78115F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apple-tab-span">
    <w:name w:val="apple-tab-span"/>
    <w:rsid w:val="0078115F"/>
  </w:style>
  <w:style w:type="table" w:customStyle="1" w:styleId="4tinkleliolentel3parykinimas1">
    <w:name w:val="4 tinklelio lentelė – 3 paryškinimas1"/>
    <w:basedOn w:val="TableNormal"/>
    <w:uiPriority w:val="49"/>
    <w:rsid w:val="007811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78115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8115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11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11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115F"/>
    <w:rPr>
      <w:vertAlign w:val="superscript"/>
    </w:rPr>
  </w:style>
  <w:style w:type="table" w:customStyle="1" w:styleId="GridTable4-Accent31">
    <w:name w:val="Grid Table 4 - Accent 31"/>
    <w:basedOn w:val="TableNormal"/>
    <w:uiPriority w:val="49"/>
    <w:rsid w:val="007811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sowc">
    <w:name w:val="sowc"/>
    <w:basedOn w:val="DefaultParagraphFont"/>
    <w:rsid w:val="0078115F"/>
  </w:style>
  <w:style w:type="paragraph" w:customStyle="1" w:styleId="My">
    <w:name w:val="My"/>
    <w:rsid w:val="0078115F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customStyle="1" w:styleId="MyHeadtitle">
    <w:name w:val="My Head title"/>
    <w:basedOn w:val="Heading1"/>
    <w:rsid w:val="0078115F"/>
    <w:pPr>
      <w:spacing w:before="240" w:after="60"/>
    </w:pPr>
    <w:rPr>
      <w:rFonts w:ascii="Verdana" w:eastAsia="Batang" w:hAnsi="Verdana"/>
      <w:kern w:val="32"/>
      <w:sz w:val="36"/>
      <w:szCs w:val="32"/>
      <w:lang w:eastAsia="lt-LT"/>
    </w:rPr>
  </w:style>
  <w:style w:type="paragraph" w:customStyle="1" w:styleId="Mysubhead">
    <w:name w:val="My subhead"/>
    <w:basedOn w:val="MyHeadtitle"/>
    <w:rsid w:val="0078115F"/>
    <w:pPr>
      <w:jc w:val="right"/>
    </w:pPr>
    <w:rPr>
      <w:sz w:val="32"/>
    </w:rPr>
  </w:style>
  <w:style w:type="paragraph" w:styleId="NormalWeb">
    <w:name w:val="Normal (Web)"/>
    <w:basedOn w:val="Normal"/>
    <w:rsid w:val="0078115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Emphasis">
    <w:name w:val="Emphasis"/>
    <w:uiPriority w:val="20"/>
    <w:qFormat/>
    <w:rsid w:val="0078115F"/>
    <w:rPr>
      <w:i/>
      <w:iCs/>
    </w:rPr>
  </w:style>
  <w:style w:type="character" w:customStyle="1" w:styleId="sts-std-title">
    <w:name w:val="sts-std-title"/>
    <w:basedOn w:val="DefaultParagraphFont"/>
    <w:rsid w:val="0078115F"/>
  </w:style>
  <w:style w:type="paragraph" w:styleId="HTMLPreformatted">
    <w:name w:val="HTML Preformatted"/>
    <w:basedOn w:val="Normal"/>
    <w:link w:val="HTMLPreformattedChar"/>
    <w:uiPriority w:val="99"/>
    <w:unhideWhenUsed/>
    <w:rsid w:val="0078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115F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78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15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msonormal0">
    <w:name w:val="msonormal"/>
    <w:basedOn w:val="Normal"/>
    <w:rsid w:val="0078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66">
    <w:name w:val="xl66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67">
    <w:name w:val="xl67"/>
    <w:basedOn w:val="Normal"/>
    <w:rsid w:val="0078115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68">
    <w:name w:val="xl68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69">
    <w:name w:val="xl69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70">
    <w:name w:val="xl70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1">
    <w:name w:val="xl71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72">
    <w:name w:val="xl72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3">
    <w:name w:val="xl73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4">
    <w:name w:val="xl74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5">
    <w:name w:val="xl75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6">
    <w:name w:val="xl76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7">
    <w:name w:val="xl77"/>
    <w:basedOn w:val="Normal"/>
    <w:rsid w:val="0078115F"/>
    <w:pPr>
      <w:pBdr>
        <w:top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8">
    <w:name w:val="xl78"/>
    <w:basedOn w:val="Normal"/>
    <w:rsid w:val="0078115F"/>
    <w:pP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9">
    <w:name w:val="xl79"/>
    <w:basedOn w:val="Normal"/>
    <w:rsid w:val="0078115F"/>
    <w:pPr>
      <w:pBdr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0">
    <w:name w:val="xl80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1">
    <w:name w:val="xl81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2">
    <w:name w:val="xl82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3">
    <w:name w:val="xl83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4">
    <w:name w:val="xl84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5">
    <w:name w:val="xl85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6">
    <w:name w:val="xl86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7">
    <w:name w:val="xl87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8">
    <w:name w:val="xl88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9">
    <w:name w:val="xl89"/>
    <w:basedOn w:val="Normal"/>
    <w:rsid w:val="0078115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0">
    <w:name w:val="xl90"/>
    <w:basedOn w:val="Normal"/>
    <w:rsid w:val="0078115F"/>
    <w:pPr>
      <w:spacing w:before="100" w:beforeAutospacing="1" w:after="100" w:afterAutospacing="1" w:line="240" w:lineRule="auto"/>
    </w:pPr>
    <w:rPr>
      <w:rFonts w:ascii="Franklin Gothic Book" w:eastAsia="Times New Roman" w:hAnsi="Franklin Gothic Book" w:cs="Times New Roman"/>
      <w:sz w:val="12"/>
      <w:szCs w:val="12"/>
      <w:lang w:eastAsia="lt-LT"/>
    </w:rPr>
  </w:style>
  <w:style w:type="paragraph" w:customStyle="1" w:styleId="xl91">
    <w:name w:val="xl91"/>
    <w:basedOn w:val="Normal"/>
    <w:rsid w:val="0078115F"/>
    <w:pPr>
      <w:pBdr>
        <w:top w:val="single" w:sz="8" w:space="0" w:color="FFFFFF"/>
        <w:lef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2">
    <w:name w:val="xl92"/>
    <w:basedOn w:val="Normal"/>
    <w:rsid w:val="0078115F"/>
    <w:pPr>
      <w:pBdr>
        <w:lef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3">
    <w:name w:val="xl93"/>
    <w:basedOn w:val="Normal"/>
    <w:rsid w:val="0078115F"/>
    <w:pPr>
      <w:pBdr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styleId="Revision">
    <w:name w:val="Revision"/>
    <w:hidden/>
    <w:uiPriority w:val="99"/>
    <w:semiHidden/>
    <w:rsid w:val="00234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A54C76FBCBA44FB4EDBC38E7C3C671" ma:contentTypeVersion="0" ma:contentTypeDescription="Kurkite naują dokumentą." ma:contentTypeScope="" ma:versionID="7c23bd00d57e8590f8c628b1a250ae19">
  <xsd:schema xmlns:xsd="http://www.w3.org/2001/XMLSchema" xmlns:xs="http://www.w3.org/2001/XMLSchema" xmlns:p="http://schemas.microsoft.com/office/2006/metadata/properties" xmlns:ns2="5b226d70-e51c-48fd-a01e-4d7be5a2cd9c" targetNamespace="http://schemas.microsoft.com/office/2006/metadata/properties" ma:root="true" ma:fieldsID="b1eada0ebd0874967a2801b44fe752d1" ns2:_="">
    <xsd:import namespace="5b226d70-e51c-48fd-a01e-4d7be5a2cd9c"/>
    <xsd:element name="properties">
      <xsd:complexType>
        <xsd:sequence>
          <xsd:element name="documentManagement">
            <xsd:complexType>
              <xsd:all>
                <xsd:element ref="ns2:DocOriginator" minOccurs="0"/>
                <xsd:element ref="ns2:ddmFiel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6d70-e51c-48fd-a01e-4d7be5a2cd9c" elementFormDefault="qualified">
    <xsd:import namespace="http://schemas.microsoft.com/office/2006/documentManagement/types"/>
    <xsd:import namespace="http://schemas.microsoft.com/office/infopath/2007/PartnerControls"/>
    <xsd:element name="DocOriginator" ma:index="8" nillable="true" ma:displayName="Rengėjas" ma:internalName="DocOriginator">
      <xsd:simpleType>
        <xsd:restriction base="dms:Text">
          <xsd:maxLength value="255"/>
        </xsd:restriction>
      </xsd:simpleType>
    </xsd:element>
    <xsd:element name="ddmFieldA" ma:index="9" nillable="true" ma:displayName="Trumpas aprašymas" ma:internalName="ddmField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FieldA xmlns="5b226d70-e51c-48fd-a01e-4d7be5a2cd9c" xsi:nil="true"/>
    <DocOriginator xmlns="5b226d70-e51c-48fd-a01e-4d7be5a2cd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D4833-4B5B-48B6-A2F4-243CBF545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26d70-e51c-48fd-a01e-4d7be5a2c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95895-949A-4FEA-A8C2-3AA2E1C8AAF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5b226d70-e51c-48fd-a01e-4d7be5a2cd9c"/>
  </ds:schemaRefs>
</ds:datastoreItem>
</file>

<file path=customXml/itemProps3.xml><?xml version="1.0" encoding="utf-8"?>
<ds:datastoreItem xmlns:ds="http://schemas.openxmlformats.org/officeDocument/2006/customXml" ds:itemID="{BCE77E38-860D-4744-B8B7-20EFC96E0A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3026</Words>
  <Characters>1725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2024-04-22T11:21:00Z</dcterms:created>
  <dc:creator>Vaidas Vaznys</dc:creator>
  <cp:lastModifiedBy>Skirmutė Pašluostienė</cp:lastModifiedBy>
  <dcterms:modified xsi:type="dcterms:W3CDTF">2024-04-22T11:21:00Z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0x010100CCA54C76FBCBA44FB4EDBC38E7C3C671</vt:lpwstr>
  </property>
  <property fmtid="{D5CDD505-2E9C-101B-9397-08002B2CF9AE}" pid="3" name="DocOriginatorUsr">
    <vt:lpwstr>11066</vt:lpwstr>
  </property>
  <property fmtid="{D5CDD505-2E9C-101B-9397-08002B2CF9AE}" pid="4" name="Created">
    <vt:filetime>2023-05-15T10:50:29Z</vt:filetime>
  </property>
  <property fmtid="{D5CDD505-2E9C-101B-9397-08002B2CF9AE}" pid="5" name="auditlogfromitemproperty">
    <vt:lpwstr><![CDATA[<?xml version="1.0" encoding="utf-16"?>_x000d_
<XmlHiddenFieldAuditLogItem xmlns:xsd="http://www.w3.org/2001/XMLSchema" xmlns:xsi="http://www.w3.org/2001/XMLSchema-instance">_x000d_
  <auditlist>_x000d_
    <XmlHiddenFieldAuditLogItem>_x000d_
      <auditlist />_x000d_
      <User>SHAREPOINT\system</User>_x000d_
      <Path>SHAREPOINT\system</Path>_x000d_
      <Event>Columns update</Event>_x000d_
      <Occured>2023-05-15T14:07:13.6200388+03:00</Occured>_x000d_
      <EventData>&lt;updates&gt;&lt;field&gt;&lt;name&gt;DocRegStatus&lt;/name&gt;&lt;from&gt;Rengiamas&lt;/from&gt;&lt;to&gt;Derinamas&lt;/to&gt;&lt;/field&gt;&lt;/updates&gt;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2023-05-15T14:09:20.3711207+03:00</Occured>_x000d_
      <EventData>&lt;updates&gt;&lt;field&gt;&lt;name&gt;WFParticipants&lt;/name&gt;&lt;from&gt;&lt;/from&gt;&lt;to&gt; Vidas Švedas&lt;/to&gt;&lt;/field&gt;&lt;/updates&gt;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2023-05-15T15:38:16.5884185+03:00</Occured>_x000d_
      <EventData>&lt;updates&gt;&lt;field&gt;&lt;name&gt;WFParticipants&lt;/name&gt;&lt;from&gt; Vidas Švedas&lt;/from&gt;&lt;to&gt; Vidas Švedas, Kristina Badarienė&lt;/to&gt;&lt;/field&gt;&lt;/updates&gt;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2023-05-16T08:17:14.4478913+03:00</Occured>_x000d_
      <EventData>&lt;updates&gt;&lt;field&gt;&lt;name&gt;WFParticipants&lt;/name&gt;&lt;from&gt; Vidas Švedas, Kristina Badarienė&lt;/from&gt;&lt;to&gt; Vidas Švedas, Kristina Badarienė, Sigitas Pranaitis&lt;/to&gt;&lt;/field&gt;&lt;/updates&gt;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2023-05-16T13:03:28.4420493+03:00</Occured>_x000d_
      <EventData>&lt;updates&gt;&lt;field&gt;&lt;name&gt;WFParticipants&lt;/name&gt;&lt;from&gt; Vidas Švedas, Kristina Badarienė, Sigitas Pranaitis&lt;/from&gt;&lt;to&gt; Vidas Švedas, Kristina Badarienė, Sigitas Pranaitis, Renata Zailskė&lt;/to&gt;&lt;/field&gt;&lt;/updates&gt;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2023-05-16T14:17:44.5075538+03:00</Occured>_x000d_
      <EventData>&lt;updates&gt;&lt;field&gt;&lt;name&gt;WFParticipants&lt;/name&gt;&lt;from&gt; Vidas Švedas, Kristina Badarienė, Sigitas Pranaitis, Renata Zailskė&lt;/from&gt;&lt;to&gt; Vidas Švedas, Kristina Badarienė, Sigitas Pranaitis, Renata Zailskė, Eglė Dmukauskaitė&lt;/to&gt;&lt;/field&gt;&lt;/updates&gt;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2023-05-16T14:22:00.7428044+03:00</Occured>_x000d_
      <EventData>&lt;updates&gt;&lt;field&gt;&lt;name&gt;WFParticipants&lt;/name&gt;&lt;from&gt; Vidas Švedas, Kristina Badarienė, Sigitas Pranaitis, Renata Zailskė, Eglė Dmukauskaitė&lt;/from&gt;&lt;to&gt; Vidas Švedas, Kristina Badarienė, Sigitas Pranaitis, Renata Zailskė, Eglė Dmukauskaitė, Eglė Dmukauskaitė&lt;/to&gt;&lt;/field&gt;&lt;/updates&gt;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2023-05-16T14:32:22.2833716+03:00</Occured>_x000d_
      <EventData>&lt;updates&gt;&lt;field&gt;&lt;name&gt;DocRegStatus&lt;/name&gt;&lt;from&gt;Derinamas&lt;/from&gt;&lt;to&gt;Suderintas&lt;/to&gt;&lt;/field&gt;&lt;/updates&gt;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2023-05-16T14:34:24.7844116+03:00</Occured>_x000d_
      <EventData>&lt;updates&gt;&lt;field&gt;&lt;name&gt;DocRegStatus&lt;/name&gt;&lt;from&gt;Suderintas&lt;/from&gt;&lt;to&gt;Pasirašomas&lt;/to&gt;&lt;/field&gt;&lt;/updates&gt;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2023-05-16T14:38:52.8754528+03:00</Occured>_x000d_
      <EventData>&lt;updates&gt;&lt;field&gt;&lt;name&gt;WFParticipants&lt;/name&gt;&lt;from&gt; Vidas Švedas, Kristina Badarienė, Sigitas Pranaitis, Renata Zailskė, Eglė Dmukauskaitė, Eglė Dmukauskaitė&lt;/from&gt;&lt;to&gt;&lt;/to&gt;&lt;/field&gt;&lt;/updates&gt;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2023-05-16T15:20:53.4647434+03:00</Occured>_x000d_
      <EventData>&lt;updates&gt;&lt;field&gt;&lt;name&gt;DocDate&lt;/name&gt;&lt;from&gt;2023-05-15&lt;/from&gt;&lt;to&gt;2023-05-16&lt;/to&gt;&lt;/field&gt;&lt;field&gt;&lt;name&gt;WFParticipants&lt;/name&gt;&lt;from&gt;&lt;/from&gt;&lt;to&gt; Vidas Švedas&lt;/to&gt;&lt;/field&gt;&lt;/updates&gt;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2023-05-16T15:22:56.9501672+03:00</Occured>_x000d_
      <EventData>&lt;updates&gt;&lt;field&gt;&lt;name&gt;WFParticipants&lt;/name&gt;&lt;from&gt; Vidas Švedas&lt;/from&gt;&lt;to&gt; Vidas Švedas, Eglė Dmukauskaitė&lt;/to&gt;&lt;/field&gt;&lt;/updates&gt;</EventData>_x000d_
    </XmlHiddenFieldAuditLogItem>_x000d_
    <XmlHiddenFieldAuditLogItem>_x000d_
      <auditlist />_x000d_
      <User>SHAREPOINT\system</User>_x000d_
      <Path>SHAREPOINT\system</Path>_x000d_
      <Event>ItemMoving</Event>_x000d_
      <Occured>2023-05-16T15:36:42.1693853+03:00</Occured>_x000d_
      <EventData>&lt;Location&gt;&lt;old&gt;https://dvs/sritys/ddm/sritys/ddm/ddm/derinami/DDM63819755429662&lt;/old&gt;&lt;new&gt;https://dvs/sritys/pirkimai/registrasTPSP/2076/protokolai/20230515015029__Protokolas Nr 1/&lt;/new&gt;&lt;/Location&gt;</EventData>_x000d_
    </XmlHiddenFieldAuditLogItem>_x000d_
  </auditlist>_x000d_
  <Occured>0001-01-01T00:00:00</Occured>_x000d_
</XmlHiddenFieldAuditLogItem>]]></vt:lpwstr>
  </property>
  <property fmtid="{D5CDD505-2E9C-101B-9397-08002B2CF9AE}" pid="6" name="_docset_NoMedatataSyncRequired">
    <vt:lpwstr>False</vt:lpwstr>
  </property>
  <property fmtid="{D5CDD505-2E9C-101B-9397-08002B2CF9AE}" pid="7" name="SSAuditLogLastValue">
    <vt:lpwstr><![CDATA[<?xml version="1.0" encoding="utf-16"?>_x000d_
<SSItemProperties xmlns:xsd="http://www.w3.org/2001/XMLSchema" xmlns:xsi="http://www.w3.org/2001/XMLSchema-instance">_x000d_
  <Fields>_x000d_
    <string>FileLeafRef</string>_x000d_
    <string>Title</string>_x000d_
    <string>DocOriginator</string>_x000d_
    <string>DocumentSetDescription</string>_x000d_
    <string>ddmFieldA</string>_x000d_
  </Fields>_x000d_
  <Values>_x000d_
    <string>TS 8 priedas.docx</string>_x000d_
    <string />_x000d_
    <string />_x000d_
    <string />_x000d_
    <string />_x000d_
  </Values>_x000d_
</SSItemProperties>]]></vt:lpwstr>
  </property>
  <property fmtid="{D5CDD505-2E9C-101B-9397-08002B2CF9AE}" pid="8" name="_MarkAsFinal">
    <vt:bool>true</vt:bool>
  </property>
  <property fmtid="{D5CDD505-2E9C-101B-9397-08002B2CF9AE}" pid="9" name="ddmUsersText1">
    <vt:lpwstr>Sigitas Pranaitis;Vidas Švedas;Eglė Dmukauskaitė;Renata Zailskė;Kristina Badarienė</vt:lpwstr>
  </property>
  <property fmtid="{D5CDD505-2E9C-101B-9397-08002B2CF9AE}" pid="10" name="ddmField21">
    <vt:lpwstr/>
  </property>
  <property fmtid="{D5CDD505-2E9C-101B-9397-08002B2CF9AE}" pid="11" name="Paslauga">
    <vt:lpwstr/>
  </property>
  <property fmtid="{D5CDD505-2E9C-101B-9397-08002B2CF9AE}" pid="12" name="ddmItemSaved">
    <vt:lpwstr/>
  </property>
  <property fmtid="{D5CDD505-2E9C-101B-9397-08002B2CF9AE}" pid="13" name="Order">
    <vt:r8>34120800</vt:r8>
  </property>
  <property fmtid="{D5CDD505-2E9C-101B-9397-08002B2CF9AE}" pid="14" name="ddmInitRequired">
    <vt:lpwstr/>
  </property>
  <property fmtid="{D5CDD505-2E9C-101B-9397-08002B2CF9AE}" pid="15" name="ddmField4">
    <vt:lpwstr>2076</vt:lpwstr>
  </property>
  <property fmtid="{D5CDD505-2E9C-101B-9397-08002B2CF9AE}" pid="16" name="DocTotalPages">
    <vt:lpwstr/>
  </property>
  <property fmtid="{D5CDD505-2E9C-101B-9397-08002B2CF9AE}" pid="17" name="ddmUsersText21">
    <vt:lpwstr/>
  </property>
  <property fmtid="{D5CDD505-2E9C-101B-9397-08002B2CF9AE}" pid="18" name="ddmField9">
    <vt:lpwstr/>
  </property>
  <property fmtid="{D5CDD505-2E9C-101B-9397-08002B2CF9AE}" pid="19" name="ddmInitiatorTxt">
    <vt:lpwstr/>
  </property>
  <property fmtid="{D5CDD505-2E9C-101B-9397-08002B2CF9AE}" pid="20" name="DocSigner">
    <vt:lpwstr/>
  </property>
  <property fmtid="{D5CDD505-2E9C-101B-9397-08002B2CF9AE}" pid="21" name="DocRegister">
    <vt:lpwstr/>
  </property>
  <property fmtid="{D5CDD505-2E9C-101B-9397-08002B2CF9AE}" pid="22" name="Kompensacija">
    <vt:lpwstr/>
  </property>
  <property fmtid="{D5CDD505-2E9C-101B-9397-08002B2CF9AE}" pid="23" name="ExternalRecipients">
    <vt:lpwstr/>
  </property>
  <property fmtid="{D5CDD505-2E9C-101B-9397-08002B2CF9AE}" pid="24" name="Esme">
    <vt:lpwstr/>
  </property>
  <property fmtid="{D5CDD505-2E9C-101B-9397-08002B2CF9AE}" pid="25" name="WFCurrent">
    <vt:lpwstr/>
  </property>
  <property fmtid="{D5CDD505-2E9C-101B-9397-08002B2CF9AE}" pid="26" name="ddmField11">
    <vt:lpwstr/>
  </property>
  <property fmtid="{D5CDD505-2E9C-101B-9397-08002B2CF9AE}" pid="27" name="LastApproveDate">
    <vt:lpwstr/>
  </property>
  <property fmtid="{D5CDD505-2E9C-101B-9397-08002B2CF9AE}" pid="28" name="AtsTrukme">
    <vt:lpwstr/>
  </property>
  <property fmtid="{D5CDD505-2E9C-101B-9397-08002B2CF9AE}" pid="29" name="ddmField16">
    <vt:lpwstr/>
  </property>
  <property fmtid="{D5CDD505-2E9C-101B-9397-08002B2CF9AE}" pid="30" name="KompensData">
    <vt:lpwstr/>
  </property>
  <property fmtid="{D5CDD505-2E9C-101B-9397-08002B2CF9AE}" pid="31" name="DocumentSetDescription">
    <vt:lpwstr/>
  </property>
  <property fmtid="{D5CDD505-2E9C-101B-9397-08002B2CF9AE}" pid="32" name="DocOriginatorPosition">
    <vt:lpwstr>Vyresnysis pirkimų projektų vadovas_Pirkimų skyrius_Teisės ir pirkimų departamentas_Generalinis direktorius</vt:lpwstr>
  </property>
  <property fmtid="{D5CDD505-2E9C-101B-9397-08002B2CF9AE}" pid="33" name="WFParticRejected">
    <vt:lpwstr/>
  </property>
  <property fmtid="{D5CDD505-2E9C-101B-9397-08002B2CF9AE}" pid="34" name="xd_ProgID">
    <vt:lpwstr/>
  </property>
  <property fmtid="{D5CDD505-2E9C-101B-9397-08002B2CF9AE}" pid="35" name="ddmUsersText11">
    <vt:lpwstr/>
  </property>
  <property fmtid="{D5CDD505-2E9C-101B-9397-08002B2CF9AE}" pid="36" name="Approvers">
    <vt:lpwstr/>
  </property>
  <property fmtid="{D5CDD505-2E9C-101B-9397-08002B2CF9AE}" pid="37" name="Vykdytojas">
    <vt:lpwstr/>
  </property>
  <property fmtid="{D5CDD505-2E9C-101B-9397-08002B2CF9AE}" pid="38" name="DocOriginatorTxt">
    <vt:lpwstr>Eglė Dmukauskaitė</vt:lpwstr>
  </property>
  <property fmtid="{D5CDD505-2E9C-101B-9397-08002B2CF9AE}" pid="39" name="ddmUsersText2">
    <vt:lpwstr>Vidas Švedas;Eglė Dmukauskaitė</vt:lpwstr>
  </property>
  <property fmtid="{D5CDD505-2E9C-101B-9397-08002B2CF9AE}" pid="40" name="DocSubject">
    <vt:lpwstr>Protokolas Nr. 1</vt:lpwstr>
  </property>
  <property fmtid="{D5CDD505-2E9C-101B-9397-08002B2CF9AE}" pid="41" name="ddmField22">
    <vt:lpwstr/>
  </property>
  <property fmtid="{D5CDD505-2E9C-101B-9397-08002B2CF9AE}" pid="42" name="MokymuInfo">
    <vt:lpwstr/>
  </property>
  <property fmtid="{D5CDD505-2E9C-101B-9397-08002B2CF9AE}" pid="43" name="DocDispatchMethod">
    <vt:lpwstr/>
  </property>
  <property fmtid="{D5CDD505-2E9C-101B-9397-08002B2CF9AE}" pid="44" name="ddmField5">
    <vt:lpwstr/>
  </property>
  <property fmtid="{D5CDD505-2E9C-101B-9397-08002B2CF9AE}" pid="45" name="TemplateUrl">
    <vt:lpwstr/>
  </property>
  <property fmtid="{D5CDD505-2E9C-101B-9397-08002B2CF9AE}" pid="46" name="Institucija">
    <vt:lpwstr/>
  </property>
  <property fmtid="{D5CDD505-2E9C-101B-9397-08002B2CF9AE}" pid="47" name="ddmField12">
    <vt:lpwstr/>
  </property>
  <property fmtid="{D5CDD505-2E9C-101B-9397-08002B2CF9AE}" pid="48" name="ddmField17">
    <vt:lpwstr/>
  </property>
  <property fmtid="{D5CDD505-2E9C-101B-9397-08002B2CF9AE}" pid="49" name="WFParticipants">
    <vt:lpwstr> Vidas Švedas, Eglė Dmukauskaitė</vt:lpwstr>
  </property>
  <property fmtid="{D5CDD505-2E9C-101B-9397-08002B2CF9AE}" pid="50" name="EtatoTipas">
    <vt:lpwstr/>
  </property>
  <property fmtid="{D5CDD505-2E9C-101B-9397-08002B2CF9AE}" pid="51" name="DocValidFrom">
    <vt:lpwstr/>
  </property>
  <property fmtid="{D5CDD505-2E9C-101B-9397-08002B2CF9AE}" pid="52" name="DocDateChangeID">
    <vt:lpwstr/>
  </property>
  <property fmtid="{D5CDD505-2E9C-101B-9397-08002B2CF9AE}" pid="53" name="CrossLinkIcon">
    <vt:lpwstr/>
  </property>
  <property fmtid="{D5CDD505-2E9C-101B-9397-08002B2CF9AE}" pid="54" name="RoutingRuleDescription">
    <vt:lpwstr/>
  </property>
  <property fmtid="{D5CDD505-2E9C-101B-9397-08002B2CF9AE}" pid="55" name="ddmFieldsConfig">
    <vt:lpwstr>[{type:'text', title: 'Trumpas aprašymas', name: 'ddmFieldA', options: {isMandatory: true}},{type:'picklist', title: 'Pirkimo kortelės numeris', name: 'ddmField1', options: {isMandatory: true, web: 'https://dvs/sritys/pirkimai/registrasTPSP', list: 'Lists/korteles', title: 'DocNumber', showColumns: [{title:'Numeris',name:'DocNumber'},{title:'Pavadinimas',name:'Title'}], searchColums: ['DocNumber','Title'], refine: '', showall: 'false'}},{type:'picklistvalue', title: 'Pirkimo objekto pavadinimas', name: 'ddmField2', options: {isReadOnly: true, source: 'ddmField1', field: 'Title'}},{type:'picklistvalue', title: 'Pirkimo kortelės adresas', name: 'ddmField3', options: {isHidden: true, source: 'ddmField1', field: 'PurchaseSiteUrl'}},{type:'text', title: 'Protokolą derinantys komisijos nariai', name: 'ddmUsers1', options: {isMandatory: true}},{type:'text', title: 'Protokolą pasirašantys komisijos nariai', name: 'ddmUsers2', options: {isMandatory: true}},{type:'picklistvalue', title: 'Pirkimo kortelės ID', name: 'ddmField4', options: {isHidden: true, source: 'ddmField1', field: 'ID'}},{type:'text', title: 'Protokolą pasirašantis komisijos pirmininkas', name: 'ddmUsers3', options: {isMandatory: true}}]</vt:lpwstr>
  </property>
  <property fmtid="{D5CDD505-2E9C-101B-9397-08002B2CF9AE}" pid="56" name="DocMeetPersons">
    <vt:lpwstr/>
  </property>
  <property fmtid="{D5CDD505-2E9C-101B-9397-08002B2CF9AE}" pid="57" name="ddmResponsiblePerson">
    <vt:lpwstr/>
  </property>
  <property fmtid="{D5CDD505-2E9C-101B-9397-08002B2CF9AE}" pid="58" name="SaskNr">
    <vt:lpwstr/>
  </property>
  <property fmtid="{D5CDD505-2E9C-101B-9397-08002B2CF9AE}" pid="59" name="ddmExtenderJs">
    <vt:lpwstr/>
  </property>
  <property fmtid="{D5CDD505-2E9C-101B-9397-08002B2CF9AE}" pid="60" name="Priezastis">
    <vt:lpwstr/>
  </property>
  <property fmtid="{D5CDD505-2E9C-101B-9397-08002B2CF9AE}" pid="61" name="DocRegDate">
    <vt:lpwstr/>
  </property>
  <property fmtid="{D5CDD505-2E9C-101B-9397-08002B2CF9AE}" pid="62" name="ddmUsersText3">
    <vt:lpwstr>Renata Zailskė</vt:lpwstr>
  </property>
  <property fmtid="{D5CDD505-2E9C-101B-9397-08002B2CF9AE}" pid="63" name="Sprendimas">
    <vt:lpwstr/>
  </property>
  <property fmtid="{D5CDD505-2E9C-101B-9397-08002B2CF9AE}" pid="64" name="DocExtraContactData">
    <vt:lpwstr/>
  </property>
  <property fmtid="{D5CDD505-2E9C-101B-9397-08002B2CF9AE}" pid="65" name="ddmField23">
    <vt:lpwstr/>
  </property>
  <property fmtid="{D5CDD505-2E9C-101B-9397-08002B2CF9AE}" pid="66" name="Nuotrauka">
    <vt:lpwstr>, </vt:lpwstr>
  </property>
  <property fmtid="{D5CDD505-2E9C-101B-9397-08002B2CF9AE}" pid="67" name="Pareiskejas">
    <vt:lpwstr/>
  </property>
  <property fmtid="{D5CDD505-2E9C-101B-9397-08002B2CF9AE}" pid="68" name="ddmNotifyOthers">
    <vt:lpwstr/>
  </property>
  <property fmtid="{D5CDD505-2E9C-101B-9397-08002B2CF9AE}" pid="69" name="ddmField1">
    <vt:lpwstr>2023/101</vt:lpwstr>
  </property>
  <property fmtid="{D5CDD505-2E9C-101B-9397-08002B2CF9AE}" pid="70" name="ddmField6">
    <vt:lpwstr/>
  </property>
  <property fmtid="{D5CDD505-2E9C-101B-9397-08002B2CF9AE}" pid="71" name="SalinimoVeiksmai">
    <vt:lpwstr/>
  </property>
  <property fmtid="{D5CDD505-2E9C-101B-9397-08002B2CF9AE}" pid="72" name="ValstNr">
    <vt:lpwstr/>
  </property>
  <property fmtid="{D5CDD505-2E9C-101B-9397-08002B2CF9AE}" pid="73" name="Author">
    <vt:lpwstr>11066</vt:lpwstr>
  </property>
</Properties>
</file>