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BC" w:rsidRDefault="00B23344">
      <w:pPr>
        <w:pStyle w:val="Antrat1"/>
        <w:spacing w:before="86" w:line="268" w:lineRule="exact"/>
        <w:ind w:right="956"/>
      </w:pPr>
      <w:r>
        <w:t>PASIŪLYMAS</w:t>
      </w:r>
    </w:p>
    <w:p w:rsidR="00E06EBC" w:rsidRDefault="00B23344">
      <w:pPr>
        <w:spacing w:before="5" w:line="225" w:lineRule="auto"/>
        <w:ind w:left="949" w:right="957"/>
        <w:jc w:val="center"/>
        <w:rPr>
          <w:b/>
          <w:sz w:val="24"/>
        </w:rPr>
      </w:pPr>
      <w:r>
        <w:rPr>
          <w:b/>
          <w:sz w:val="24"/>
        </w:rPr>
        <w:t>FINANSŲ VALDYMO SISTEMOS VEIKIMO STEBĖJIMO, PRIEŽIŪROS IR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MODIFIKAVIMO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PIRKIMUI</w:t>
      </w:r>
    </w:p>
    <w:p w:rsidR="00E06EBC" w:rsidRDefault="00E06EBC">
      <w:pPr>
        <w:pStyle w:val="Pagrindinistekstas"/>
        <w:spacing w:before="6"/>
        <w:rPr>
          <w:b/>
          <w:sz w:val="21"/>
        </w:rPr>
      </w:pPr>
    </w:p>
    <w:p w:rsidR="00E06EBC" w:rsidRDefault="00B23344">
      <w:pPr>
        <w:pStyle w:val="Antrat1"/>
        <w:ind w:left="946"/>
      </w:pPr>
      <w:r>
        <w:t>A</w:t>
      </w:r>
      <w:r>
        <w:rPr>
          <w:spacing w:val="-2"/>
        </w:rPr>
        <w:t xml:space="preserve"> </w:t>
      </w:r>
      <w:r>
        <w:t>dalis.</w:t>
      </w:r>
      <w:r>
        <w:rPr>
          <w:spacing w:val="-1"/>
        </w:rPr>
        <w:t xml:space="preserve"> </w:t>
      </w:r>
      <w:r>
        <w:t>Techninė</w:t>
      </w:r>
      <w:r>
        <w:rPr>
          <w:spacing w:val="-2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tiekėją</w:t>
      </w:r>
    </w:p>
    <w:p w:rsidR="00E06EBC" w:rsidRDefault="00E06EBC">
      <w:pPr>
        <w:pStyle w:val="Pagrindinistekstas"/>
        <w:spacing w:before="4"/>
        <w:rPr>
          <w:b/>
          <w:sz w:val="21"/>
        </w:rPr>
      </w:pPr>
    </w:p>
    <w:p w:rsidR="00E06EBC" w:rsidRDefault="00B23344">
      <w:pPr>
        <w:pStyle w:val="Pagrindinistekstas"/>
        <w:ind w:left="949" w:right="957"/>
        <w:jc w:val="center"/>
      </w:pPr>
      <w:r>
        <w:t>2024-01-09</w:t>
      </w:r>
    </w:p>
    <w:p w:rsidR="00E06EBC" w:rsidRDefault="00B23344">
      <w:pPr>
        <w:spacing w:before="20"/>
        <w:ind w:left="949" w:right="955"/>
        <w:jc w:val="center"/>
        <w:rPr>
          <w:sz w:val="20"/>
        </w:rPr>
      </w:pPr>
      <w:r>
        <w:rPr>
          <w:sz w:val="20"/>
        </w:rPr>
        <w:t>Vilnius</w:t>
      </w:r>
    </w:p>
    <w:p w:rsidR="00E06EBC" w:rsidRDefault="00E06EBC">
      <w:pPr>
        <w:pStyle w:val="Pagrindinistekstas"/>
        <w:spacing w:before="4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854"/>
      </w:tblGrid>
      <w:tr w:rsidR="00E06EBC">
        <w:trPr>
          <w:trHeight w:val="258"/>
        </w:trPr>
        <w:tc>
          <w:tcPr>
            <w:tcW w:w="5072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4854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InnoForce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302676496</w:t>
            </w:r>
          </w:p>
        </w:tc>
      </w:tr>
      <w:tr w:rsidR="00E06EBC">
        <w:trPr>
          <w:trHeight w:val="261"/>
        </w:trPr>
        <w:tc>
          <w:tcPr>
            <w:tcW w:w="5072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indeksas</w:t>
            </w:r>
          </w:p>
        </w:tc>
        <w:tc>
          <w:tcPr>
            <w:tcW w:w="4854" w:type="dxa"/>
          </w:tcPr>
          <w:p w:rsidR="00E06EBC" w:rsidRDefault="00B23344">
            <w:pPr>
              <w:pStyle w:val="TableParagraph"/>
              <w:spacing w:line="241" w:lineRule="exact"/>
              <w:ind w:left="167"/>
              <w:rPr>
                <w:sz w:val="24"/>
              </w:rPr>
            </w:pPr>
            <w:r>
              <w:rPr>
                <w:sz w:val="24"/>
              </w:rPr>
              <w:t>Žygio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 97A, LT-08236, Vilnius</w:t>
            </w:r>
          </w:p>
        </w:tc>
      </w:tr>
      <w:tr w:rsidR="00E06EBC">
        <w:trPr>
          <w:trHeight w:val="275"/>
        </w:trPr>
        <w:tc>
          <w:tcPr>
            <w:tcW w:w="5072" w:type="dxa"/>
          </w:tcPr>
          <w:p w:rsidR="00E06EBC" w:rsidRDefault="00B233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Asmuo,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įgaliotas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pasirašyti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sutartį</w:t>
            </w:r>
          </w:p>
        </w:tc>
        <w:tc>
          <w:tcPr>
            <w:tcW w:w="4854" w:type="dxa"/>
          </w:tcPr>
          <w:p w:rsidR="00E06EBC" w:rsidRDefault="00B233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Generalinis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direktorius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Mindaugas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Mincė</w:t>
            </w:r>
            <w:proofErr w:type="spellEnd"/>
          </w:p>
        </w:tc>
      </w:tr>
      <w:tr w:rsidR="00E06EBC">
        <w:trPr>
          <w:trHeight w:val="1041"/>
        </w:trPr>
        <w:tc>
          <w:tcPr>
            <w:tcW w:w="5072" w:type="dxa"/>
          </w:tcPr>
          <w:p w:rsidR="00E06EBC" w:rsidRDefault="00B23344">
            <w:pPr>
              <w:pStyle w:val="TableParagraph"/>
              <w:spacing w:line="228" w:lineRule="auto"/>
              <w:ind w:right="96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 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 numeris</w:t>
            </w:r>
          </w:p>
        </w:tc>
        <w:tc>
          <w:tcPr>
            <w:tcW w:w="4854" w:type="dxa"/>
          </w:tcPr>
          <w:p w:rsidR="00E06EBC" w:rsidRDefault="00E06EBC">
            <w:pPr>
              <w:pStyle w:val="TableParagraph"/>
              <w:spacing w:line="245" w:lineRule="exact"/>
              <w:rPr>
                <w:sz w:val="24"/>
              </w:rPr>
            </w:pPr>
          </w:p>
        </w:tc>
      </w:tr>
    </w:tbl>
    <w:p w:rsidR="00E06EBC" w:rsidRDefault="00B23344">
      <w:pPr>
        <w:spacing w:before="22" w:line="271" w:lineRule="auto"/>
        <w:ind w:left="118" w:right="124" w:firstLine="56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Jeigu pasiūlymą teikia ūkio subjektų grupė, surašomi visi dalyvių pavadinimai, įmonių kodai, adresai ir pašto</w:t>
      </w:r>
      <w:r>
        <w:rPr>
          <w:spacing w:val="1"/>
          <w:sz w:val="20"/>
        </w:rPr>
        <w:t xml:space="preserve"> </w:t>
      </w:r>
      <w:r>
        <w:rPr>
          <w:sz w:val="20"/>
        </w:rPr>
        <w:t>indeksai.</w:t>
      </w:r>
    </w:p>
    <w:p w:rsidR="00E06EBC" w:rsidRDefault="00E06EBC">
      <w:pPr>
        <w:pStyle w:val="Pagrindinistekstas"/>
        <w:spacing w:before="8"/>
        <w:rPr>
          <w:sz w:val="20"/>
        </w:rPr>
      </w:pPr>
    </w:p>
    <w:p w:rsidR="00E06EBC" w:rsidRDefault="00B23344">
      <w:pPr>
        <w:pStyle w:val="Pagrindinistekstas"/>
        <w:ind w:left="118" w:right="122" w:firstLine="566"/>
        <w:jc w:val="both"/>
      </w:pPr>
      <w:r>
        <w:t>Teikdami šį pasiūlymą, mes patvirtiname, kad į mūsų siūlomas kainas įskaičiuotos visos išlaidos</w:t>
      </w:r>
      <w:r>
        <w:rPr>
          <w:spacing w:val="1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visi</w:t>
      </w:r>
      <w:r>
        <w:rPr>
          <w:spacing w:val="-13"/>
        </w:rPr>
        <w:t xml:space="preserve"> </w:t>
      </w:r>
      <w:r>
        <w:t>mokesčiai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mes</w:t>
      </w:r>
      <w:r>
        <w:rPr>
          <w:spacing w:val="-13"/>
        </w:rPr>
        <w:t xml:space="preserve"> </w:t>
      </w:r>
      <w:r>
        <w:t>prisiimame</w:t>
      </w:r>
      <w:r>
        <w:rPr>
          <w:spacing w:val="-15"/>
        </w:rPr>
        <w:t xml:space="preserve"> </w:t>
      </w:r>
      <w:r>
        <w:t>riziką</w:t>
      </w:r>
      <w:r>
        <w:rPr>
          <w:spacing w:val="-14"/>
        </w:rPr>
        <w:t xml:space="preserve"> </w:t>
      </w:r>
      <w:r>
        <w:t>dėl</w:t>
      </w:r>
      <w:r>
        <w:rPr>
          <w:spacing w:val="-13"/>
        </w:rPr>
        <w:t xml:space="preserve"> </w:t>
      </w:r>
      <w:r>
        <w:t>visų</w:t>
      </w:r>
      <w:r>
        <w:rPr>
          <w:spacing w:val="-13"/>
        </w:rPr>
        <w:t xml:space="preserve"> </w:t>
      </w:r>
      <w:r>
        <w:t>išlaidų,</w:t>
      </w:r>
      <w:r>
        <w:rPr>
          <w:spacing w:val="-14"/>
        </w:rPr>
        <w:t xml:space="preserve"> </w:t>
      </w:r>
      <w:r>
        <w:t>kurias,</w:t>
      </w:r>
      <w:r>
        <w:rPr>
          <w:spacing w:val="-13"/>
        </w:rPr>
        <w:t xml:space="preserve"> </w:t>
      </w:r>
      <w:r>
        <w:t>teikdami</w:t>
      </w:r>
      <w:r>
        <w:rPr>
          <w:spacing w:val="-13"/>
        </w:rPr>
        <w:t xml:space="preserve"> </w:t>
      </w:r>
      <w:r>
        <w:t>pasiūlymą</w:t>
      </w:r>
      <w:r>
        <w:rPr>
          <w:spacing w:val="-15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laikydamiesi</w:t>
      </w:r>
      <w:r>
        <w:rPr>
          <w:spacing w:val="-57"/>
        </w:rPr>
        <w:t xml:space="preserve"> </w:t>
      </w:r>
      <w:r>
        <w:t>pirkimo dokumentuose nustatytų reikalavimų, privalėjome įskaičiuoti į siūlomą kainą. Taip pat mes</w:t>
      </w:r>
      <w:r>
        <w:rPr>
          <w:spacing w:val="1"/>
        </w:rPr>
        <w:t xml:space="preserve"> </w:t>
      </w:r>
      <w:r>
        <w:t>patvirtiname,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siūlomos</w:t>
      </w:r>
      <w:r>
        <w:rPr>
          <w:spacing w:val="1"/>
        </w:rPr>
        <w:t xml:space="preserve"> </w:t>
      </w:r>
      <w:r>
        <w:t>prekės/paslaugos/darbai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</w:t>
      </w:r>
      <w:r>
        <w:rPr>
          <w:spacing w:val="-57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reikalavimus.</w:t>
      </w:r>
    </w:p>
    <w:p w:rsidR="00E06EBC" w:rsidRDefault="00B23344">
      <w:pPr>
        <w:pStyle w:val="Pagrindinistekstas"/>
        <w:ind w:left="118" w:right="119" w:firstLine="566"/>
        <w:jc w:val="both"/>
      </w:pPr>
      <w:r>
        <w:t>Taip pat patvirtiname, kad visa mūsų pasiūlyme pateikta informacija yra teisinga ir kad mes</w:t>
      </w:r>
      <w:r>
        <w:rPr>
          <w:spacing w:val="1"/>
        </w:rPr>
        <w:t xml:space="preserve"> </w:t>
      </w:r>
      <w:r>
        <w:t>nenuslėpėme</w:t>
      </w:r>
      <w:r>
        <w:rPr>
          <w:spacing w:val="1"/>
        </w:rPr>
        <w:t xml:space="preserve"> </w:t>
      </w:r>
      <w:r>
        <w:t>jokios</w:t>
      </w:r>
      <w:r>
        <w:rPr>
          <w:spacing w:val="1"/>
        </w:rPr>
        <w:t xml:space="preserve"> </w:t>
      </w:r>
      <w:r>
        <w:t>informacijos,</w:t>
      </w:r>
      <w:r>
        <w:rPr>
          <w:spacing w:val="1"/>
        </w:rPr>
        <w:t xml:space="preserve"> </w:t>
      </w:r>
      <w:r>
        <w:t>kurią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prašoma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patvirtiname, kad nesame susijęs su jokiu galimu interesų konfliktu, nedalyvavome rengiant pirkimo</w:t>
      </w:r>
      <w:r>
        <w:rPr>
          <w:spacing w:val="1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jokia kita</w:t>
      </w:r>
      <w:r>
        <w:rPr>
          <w:spacing w:val="1"/>
        </w:rPr>
        <w:t xml:space="preserve"> </w:t>
      </w:r>
      <w:r>
        <w:t>suinteresuota</w:t>
      </w:r>
      <w:r>
        <w:rPr>
          <w:spacing w:val="-2"/>
        </w:rPr>
        <w:t xml:space="preserve"> </w:t>
      </w:r>
      <w:r>
        <w:t>šalimi.</w:t>
      </w:r>
    </w:p>
    <w:p w:rsidR="00E06EBC" w:rsidRDefault="00B23344">
      <w:pPr>
        <w:pStyle w:val="Pagrindinistekstas"/>
        <w:ind w:left="118" w:right="129" w:firstLine="566"/>
        <w:jc w:val="both"/>
      </w:pPr>
      <w:r>
        <w:t>Suprantame, kad išaiškėjus aukščiau nurodytoms aplinkybėms būsime pašalinti iš šio pirkimo ir</w:t>
      </w:r>
      <w:r>
        <w:rPr>
          <w:spacing w:val="1"/>
        </w:rPr>
        <w:t xml:space="preserve"> </w:t>
      </w:r>
      <w:r>
        <w:t>mūsų</w:t>
      </w:r>
      <w:r>
        <w:rPr>
          <w:spacing w:val="-1"/>
        </w:rPr>
        <w:t xml:space="preserve"> </w:t>
      </w:r>
      <w:r>
        <w:t>pateiktas pasiūlymas bus atmestas.</w:t>
      </w:r>
    </w:p>
    <w:p w:rsidR="00E06EBC" w:rsidRDefault="00B23344">
      <w:pPr>
        <w:pStyle w:val="Pagrindinistekstas"/>
        <w:spacing w:before="183"/>
        <w:ind w:left="685"/>
      </w:pPr>
      <w:r>
        <w:t>Siūlomoms</w:t>
      </w:r>
      <w:r>
        <w:rPr>
          <w:spacing w:val="-4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šie subtiekėjai,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t>remiamasi</w:t>
      </w:r>
      <w:r>
        <w:rPr>
          <w:vertAlign w:val="superscript"/>
        </w:rPr>
        <w:t>2</w:t>
      </w:r>
      <w: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85"/>
        <w:gridCol w:w="1942"/>
        <w:gridCol w:w="2406"/>
        <w:gridCol w:w="2519"/>
      </w:tblGrid>
      <w:tr w:rsidR="00E06EBC">
        <w:trPr>
          <w:trHeight w:val="1106"/>
        </w:trPr>
        <w:tc>
          <w:tcPr>
            <w:tcW w:w="557" w:type="dxa"/>
          </w:tcPr>
          <w:p w:rsidR="00E06EBC" w:rsidRDefault="00E06EB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06EBC" w:rsidRDefault="00B23344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85" w:type="dxa"/>
          </w:tcPr>
          <w:p w:rsidR="00E06EBC" w:rsidRDefault="00E06EBC">
            <w:pPr>
              <w:pStyle w:val="TableParagraph"/>
              <w:ind w:left="0"/>
              <w:rPr>
                <w:sz w:val="36"/>
              </w:rPr>
            </w:pPr>
          </w:p>
          <w:p w:rsidR="00E06EBC" w:rsidRDefault="00B23344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42" w:type="dxa"/>
          </w:tcPr>
          <w:p w:rsidR="00E06EBC" w:rsidRDefault="00E06EBC">
            <w:pPr>
              <w:pStyle w:val="TableParagraph"/>
              <w:ind w:left="0"/>
              <w:rPr>
                <w:sz w:val="36"/>
              </w:rPr>
            </w:pPr>
          </w:p>
          <w:p w:rsidR="00E06EBC" w:rsidRDefault="00B23344">
            <w:pPr>
              <w:pStyle w:val="TableParagraph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spacing w:before="1"/>
              <w:ind w:left="164" w:right="151" w:firstLine="41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E06EBC" w:rsidRDefault="00B23344">
            <w:pPr>
              <w:pStyle w:val="TableParagraph"/>
              <w:spacing w:line="270" w:lineRule="atLeast"/>
              <w:ind w:left="596" w:right="438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before="138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 planuojama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procentais</w:t>
            </w:r>
          </w:p>
        </w:tc>
      </w:tr>
      <w:tr w:rsidR="00E06EBC">
        <w:trPr>
          <w:trHeight w:val="827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5" w:type="dxa"/>
          </w:tcPr>
          <w:p w:rsidR="00E06EBC" w:rsidRDefault="00C21B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Fizinis asmuo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spacing w:line="276" w:lineRule="exact"/>
              <w:ind w:left="106" w:right="264"/>
              <w:rPr>
                <w:sz w:val="24"/>
              </w:rPr>
            </w:pPr>
            <w:r>
              <w:rPr>
                <w:sz w:val="24"/>
              </w:rPr>
              <w:t>Techninio projekto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vadovo ir BD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  <w:tr w:rsidR="00E06EBC">
        <w:trPr>
          <w:trHeight w:val="1103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5" w:type="dxa"/>
          </w:tcPr>
          <w:p w:rsidR="00E06EBC" w:rsidRDefault="00B233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lygu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Laisvės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78B-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LT-05263</w:t>
            </w:r>
          </w:p>
          <w:p w:rsidR="00E06EBC" w:rsidRDefault="00B23344">
            <w:pPr>
              <w:pStyle w:val="TableParagraph"/>
              <w:spacing w:line="270" w:lineRule="atLeast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Vilnius,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864556193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ind w:left="106" w:right="770"/>
              <w:rPr>
                <w:sz w:val="24"/>
              </w:rPr>
            </w:pPr>
            <w:r>
              <w:rPr>
                <w:sz w:val="24"/>
              </w:rPr>
              <w:t>Java specialisto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  <w:tr w:rsidR="00E06EBC">
        <w:trPr>
          <w:trHeight w:val="1103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5" w:type="dxa"/>
          </w:tcPr>
          <w:p w:rsidR="00E06EBC" w:rsidRDefault="00C21B3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Fizinis asmuo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SAP planavimo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prognozavimo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(BW</w:t>
            </w:r>
          </w:p>
          <w:p w:rsidR="00E06EBC" w:rsidRDefault="00B23344">
            <w:pPr>
              <w:pStyle w:val="TableParagraph"/>
              <w:spacing w:line="270" w:lineRule="atLeast"/>
              <w:ind w:left="106" w:right="151"/>
              <w:rPr>
                <w:sz w:val="24"/>
              </w:rPr>
            </w:pPr>
            <w:r>
              <w:rPr>
                <w:sz w:val="24"/>
              </w:rPr>
              <w:t>/BI) sprendimų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specialisto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74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  <w:tr w:rsidR="00E06EBC">
        <w:trPr>
          <w:trHeight w:val="275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5" w:type="dxa"/>
          </w:tcPr>
          <w:p w:rsidR="00E06EBC" w:rsidRDefault="00C21B3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Fizinis asmuo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Testuotojo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5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  <w:tr w:rsidR="00E06EBC">
        <w:trPr>
          <w:trHeight w:val="551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5" w:type="dxa"/>
          </w:tcPr>
          <w:p w:rsidR="00E06EBC" w:rsidRDefault="00C21B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Fizinis asmuo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spacing w:line="276" w:lineRule="exact"/>
              <w:ind w:left="106" w:right="343"/>
              <w:rPr>
                <w:sz w:val="24"/>
              </w:rPr>
            </w:pPr>
            <w:r>
              <w:rPr>
                <w:sz w:val="24"/>
              </w:rPr>
              <w:t>SAP programuotojo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  <w:tr w:rsidR="00E06EBC">
        <w:trPr>
          <w:trHeight w:val="553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5" w:type="dxa"/>
          </w:tcPr>
          <w:p w:rsidR="00E06EBC" w:rsidRDefault="00C21B3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Fizinis asmuo</w:t>
            </w:r>
          </w:p>
        </w:tc>
        <w:tc>
          <w:tcPr>
            <w:tcW w:w="1942" w:type="dxa"/>
          </w:tcPr>
          <w:p w:rsidR="00E06EBC" w:rsidRDefault="00B23344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06" w:type="dxa"/>
          </w:tcPr>
          <w:p w:rsidR="00E06EBC" w:rsidRDefault="00B23344">
            <w:pPr>
              <w:pStyle w:val="TableParagraph"/>
              <w:spacing w:line="276" w:lineRule="exact"/>
              <w:ind w:left="106" w:right="270"/>
              <w:rPr>
                <w:sz w:val="24"/>
              </w:rPr>
            </w:pPr>
            <w:r>
              <w:rPr>
                <w:sz w:val="24"/>
              </w:rPr>
              <w:t>IS saugos specialisto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2519" w:type="dxa"/>
          </w:tcPr>
          <w:p w:rsidR="00E06EBC" w:rsidRDefault="00B23344">
            <w:pPr>
              <w:pStyle w:val="TableParagraph"/>
              <w:spacing w:line="274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</w:tbl>
    <w:p w:rsidR="00E06EBC" w:rsidRDefault="00B23344">
      <w:pPr>
        <w:ind w:left="685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Pildoma</w:t>
      </w:r>
      <w:r>
        <w:rPr>
          <w:spacing w:val="-2"/>
          <w:sz w:val="20"/>
        </w:rPr>
        <w:t xml:space="preserve"> </w:t>
      </w:r>
      <w:r>
        <w:rPr>
          <w:sz w:val="20"/>
        </w:rPr>
        <w:t>jei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vykdymui</w:t>
      </w:r>
      <w:r>
        <w:rPr>
          <w:spacing w:val="-2"/>
          <w:sz w:val="20"/>
        </w:rPr>
        <w:t xml:space="preserve"> </w:t>
      </w:r>
      <w:r>
        <w:rPr>
          <w:sz w:val="20"/>
        </w:rPr>
        <w:t>bus</w:t>
      </w:r>
      <w:r>
        <w:rPr>
          <w:spacing w:val="-3"/>
          <w:sz w:val="20"/>
        </w:rPr>
        <w:t xml:space="preserve"> </w:t>
      </w:r>
      <w:r>
        <w:rPr>
          <w:sz w:val="20"/>
        </w:rPr>
        <w:t>pasitelkti</w:t>
      </w:r>
      <w:r>
        <w:rPr>
          <w:spacing w:val="-3"/>
          <w:sz w:val="20"/>
        </w:rPr>
        <w:t xml:space="preserve"> </w:t>
      </w:r>
      <w:r>
        <w:rPr>
          <w:sz w:val="20"/>
        </w:rPr>
        <w:t>subtiekėjai,</w:t>
      </w:r>
      <w:r>
        <w:rPr>
          <w:spacing w:val="-1"/>
          <w:sz w:val="20"/>
        </w:rPr>
        <w:t xml:space="preserve"> </w:t>
      </w:r>
      <w:r>
        <w:rPr>
          <w:sz w:val="20"/>
        </w:rPr>
        <w:t>kurių pajėgumais</w:t>
      </w:r>
      <w:r>
        <w:rPr>
          <w:spacing w:val="-3"/>
          <w:sz w:val="20"/>
        </w:rPr>
        <w:t xml:space="preserve"> </w:t>
      </w:r>
      <w:r>
        <w:rPr>
          <w:sz w:val="20"/>
        </w:rPr>
        <w:t>tiekėjas</w:t>
      </w:r>
      <w:r>
        <w:rPr>
          <w:spacing w:val="-3"/>
          <w:sz w:val="20"/>
        </w:rPr>
        <w:t xml:space="preserve"> </w:t>
      </w:r>
      <w:r>
        <w:rPr>
          <w:sz w:val="20"/>
        </w:rPr>
        <w:t>remiasi.</w:t>
      </w:r>
    </w:p>
    <w:p w:rsidR="00E06EBC" w:rsidRDefault="00B23344">
      <w:pPr>
        <w:ind w:left="685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Pasitelkiamų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subtiekėjų</w:t>
      </w:r>
      <w:r>
        <w:rPr>
          <w:spacing w:val="1"/>
          <w:sz w:val="20"/>
        </w:rPr>
        <w:t xml:space="preserve"> </w:t>
      </w:r>
      <w:r>
        <w:rPr>
          <w:sz w:val="20"/>
        </w:rPr>
        <w:t>planuojamų</w:t>
      </w:r>
      <w:r>
        <w:rPr>
          <w:spacing w:val="1"/>
          <w:sz w:val="20"/>
        </w:rPr>
        <w:t xml:space="preserve"> </w:t>
      </w:r>
      <w:r>
        <w:rPr>
          <w:sz w:val="20"/>
        </w:rPr>
        <w:t>atlikti</w:t>
      </w:r>
      <w:r>
        <w:rPr>
          <w:spacing w:val="-1"/>
          <w:sz w:val="20"/>
        </w:rPr>
        <w:t xml:space="preserve"> </w:t>
      </w:r>
      <w:r>
        <w:rPr>
          <w:sz w:val="20"/>
        </w:rPr>
        <w:t>pasaugų</w:t>
      </w:r>
      <w:r>
        <w:rPr>
          <w:spacing w:val="1"/>
          <w:sz w:val="20"/>
        </w:rPr>
        <w:t xml:space="preserve"> </w:t>
      </w:r>
      <w:r>
        <w:rPr>
          <w:sz w:val="20"/>
        </w:rPr>
        <w:t>vertė įeina į</w:t>
      </w:r>
      <w:r>
        <w:rPr>
          <w:spacing w:val="-1"/>
          <w:sz w:val="20"/>
        </w:rPr>
        <w:t xml:space="preserve"> </w:t>
      </w:r>
      <w:r>
        <w:rPr>
          <w:sz w:val="20"/>
        </w:rPr>
        <w:t>bendrą pasiūlymo</w:t>
      </w:r>
      <w:r>
        <w:rPr>
          <w:spacing w:val="1"/>
          <w:sz w:val="20"/>
        </w:rPr>
        <w:t xml:space="preserve"> </w:t>
      </w:r>
      <w:r>
        <w:rPr>
          <w:sz w:val="20"/>
        </w:rPr>
        <w:t>kainą.</w:t>
      </w:r>
    </w:p>
    <w:p w:rsidR="00E06EBC" w:rsidRDefault="00E06EBC">
      <w:pPr>
        <w:rPr>
          <w:sz w:val="20"/>
        </w:rPr>
        <w:sectPr w:rsidR="00E06EBC">
          <w:headerReference w:type="default" r:id="rId6"/>
          <w:footerReference w:type="default" r:id="rId7"/>
          <w:type w:val="continuous"/>
          <w:pgSz w:w="11910" w:h="16840"/>
          <w:pgMar w:top="980" w:right="440" w:bottom="820" w:left="1300" w:header="576" w:footer="631" w:gutter="0"/>
          <w:pgNumType w:start="1"/>
          <w:cols w:space="1296"/>
        </w:sectPr>
      </w:pPr>
    </w:p>
    <w:p w:rsidR="00E06EBC" w:rsidRDefault="00B23344">
      <w:pPr>
        <w:pStyle w:val="Pagrindinistekstas"/>
        <w:spacing w:before="100"/>
        <w:ind w:left="685"/>
      </w:pPr>
      <w:r>
        <w:lastRenderedPageBreak/>
        <w:t>Siūlomoms</w:t>
      </w:r>
      <w:r>
        <w:rPr>
          <w:spacing w:val="-4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šie subtiekėjai,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nesiremiama</w:t>
      </w:r>
      <w:r>
        <w:rPr>
          <w:vertAlign w:val="superscript"/>
        </w:rPr>
        <w:t>4</w:t>
      </w:r>
      <w: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49"/>
        <w:gridCol w:w="1911"/>
        <w:gridCol w:w="2377"/>
        <w:gridCol w:w="2627"/>
      </w:tblGrid>
      <w:tr w:rsidR="00E06EBC">
        <w:trPr>
          <w:trHeight w:val="1103"/>
        </w:trPr>
        <w:tc>
          <w:tcPr>
            <w:tcW w:w="557" w:type="dxa"/>
          </w:tcPr>
          <w:p w:rsidR="00E06EBC" w:rsidRDefault="00E06EB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06EBC" w:rsidRDefault="00B23344">
            <w:pPr>
              <w:pStyle w:val="TableParagraph"/>
              <w:spacing w:before="1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49" w:type="dxa"/>
          </w:tcPr>
          <w:p w:rsidR="00E06EBC" w:rsidRDefault="00E06EB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E06EBC" w:rsidRDefault="00B23344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11" w:type="dxa"/>
          </w:tcPr>
          <w:p w:rsidR="00E06EBC" w:rsidRDefault="00E06EB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E06EBC" w:rsidRDefault="00B23344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77" w:type="dxa"/>
          </w:tcPr>
          <w:p w:rsidR="00E06EBC" w:rsidRDefault="00B23344">
            <w:pPr>
              <w:pStyle w:val="TableParagraph"/>
              <w:ind w:left="147" w:right="139" w:firstLine="41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E06EBC" w:rsidRDefault="00B23344">
            <w:pPr>
              <w:pStyle w:val="TableParagraph"/>
              <w:spacing w:line="270" w:lineRule="atLeast"/>
              <w:ind w:left="579" w:right="426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627" w:type="dxa"/>
          </w:tcPr>
          <w:p w:rsidR="00E06EBC" w:rsidRDefault="00B23344">
            <w:pPr>
              <w:pStyle w:val="TableParagraph"/>
              <w:spacing w:before="135"/>
              <w:ind w:left="165" w:right="163"/>
              <w:jc w:val="center"/>
              <w:rPr>
                <w:sz w:val="24"/>
              </w:rPr>
            </w:pPr>
            <w:r>
              <w:rPr>
                <w:sz w:val="24"/>
              </w:rPr>
              <w:t>Pasitelkiamo subtiekėjo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paslaugų planuojama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procentais</w:t>
            </w:r>
          </w:p>
        </w:tc>
      </w:tr>
      <w:tr w:rsidR="00E06EBC">
        <w:trPr>
          <w:trHeight w:val="275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9" w:type="dxa"/>
          </w:tcPr>
          <w:p w:rsidR="00E06EBC" w:rsidRDefault="00B233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Nežinomi</w:t>
            </w:r>
          </w:p>
        </w:tc>
        <w:tc>
          <w:tcPr>
            <w:tcW w:w="1911" w:type="dxa"/>
          </w:tcPr>
          <w:p w:rsidR="00E06EBC" w:rsidRDefault="00E06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7" w:type="dxa"/>
          </w:tcPr>
          <w:p w:rsidR="00E06EBC" w:rsidRDefault="00E06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7" w:type="dxa"/>
          </w:tcPr>
          <w:p w:rsidR="00E06EBC" w:rsidRDefault="00E06EB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6EBC" w:rsidRDefault="00B23344">
      <w:pPr>
        <w:spacing w:before="17"/>
        <w:ind w:left="685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4"/>
          <w:sz w:val="20"/>
        </w:rPr>
        <w:t xml:space="preserve"> </w:t>
      </w:r>
      <w:r>
        <w:rPr>
          <w:sz w:val="20"/>
        </w:rPr>
        <w:t>Pildoma</w:t>
      </w:r>
      <w:r>
        <w:rPr>
          <w:spacing w:val="-1"/>
          <w:sz w:val="20"/>
        </w:rPr>
        <w:t xml:space="preserve"> </w:t>
      </w:r>
      <w:r>
        <w:rPr>
          <w:sz w:val="20"/>
        </w:rPr>
        <w:t>jei</w:t>
      </w:r>
      <w:r>
        <w:rPr>
          <w:spacing w:val="-1"/>
          <w:sz w:val="20"/>
        </w:rPr>
        <w:t xml:space="preserve"> </w:t>
      </w:r>
      <w:r>
        <w:rPr>
          <w:sz w:val="20"/>
        </w:rPr>
        <w:t>sutarties vykdymui</w:t>
      </w:r>
      <w:r>
        <w:rPr>
          <w:spacing w:val="-1"/>
          <w:sz w:val="20"/>
        </w:rPr>
        <w:t xml:space="preserve"> </w:t>
      </w:r>
      <w:r>
        <w:rPr>
          <w:sz w:val="20"/>
        </w:rPr>
        <w:t>bus</w:t>
      </w:r>
      <w:r>
        <w:rPr>
          <w:spacing w:val="-2"/>
          <w:sz w:val="20"/>
        </w:rPr>
        <w:t xml:space="preserve"> </w:t>
      </w:r>
      <w:r>
        <w:rPr>
          <w:sz w:val="20"/>
        </w:rPr>
        <w:t>pasitelkti</w:t>
      </w:r>
      <w:r>
        <w:rPr>
          <w:spacing w:val="-2"/>
          <w:sz w:val="20"/>
        </w:rPr>
        <w:t xml:space="preserve"> </w:t>
      </w:r>
      <w:r>
        <w:rPr>
          <w:sz w:val="20"/>
        </w:rPr>
        <w:t>subtiekėjai,</w:t>
      </w:r>
      <w:r>
        <w:rPr>
          <w:spacing w:val="-2"/>
          <w:sz w:val="20"/>
        </w:rPr>
        <w:t xml:space="preserve"> </w:t>
      </w:r>
      <w:r>
        <w:rPr>
          <w:sz w:val="20"/>
        </w:rPr>
        <w:t>kurių</w:t>
      </w:r>
      <w:r>
        <w:rPr>
          <w:spacing w:val="-3"/>
          <w:sz w:val="20"/>
        </w:rPr>
        <w:t xml:space="preserve"> </w:t>
      </w:r>
      <w:r>
        <w:rPr>
          <w:sz w:val="20"/>
        </w:rPr>
        <w:t>pajėgumais</w:t>
      </w:r>
      <w:r>
        <w:rPr>
          <w:spacing w:val="-2"/>
          <w:sz w:val="20"/>
        </w:rPr>
        <w:t xml:space="preserve"> </w:t>
      </w:r>
      <w:r>
        <w:rPr>
          <w:sz w:val="20"/>
        </w:rPr>
        <w:t>tiekėjas</w:t>
      </w:r>
      <w:r>
        <w:rPr>
          <w:spacing w:val="-2"/>
          <w:sz w:val="20"/>
        </w:rPr>
        <w:t xml:space="preserve"> </w:t>
      </w:r>
      <w:r>
        <w:rPr>
          <w:sz w:val="20"/>
        </w:rPr>
        <w:t>nesiremia.</w:t>
      </w:r>
    </w:p>
    <w:p w:rsidR="00E06EBC" w:rsidRDefault="00B23344">
      <w:pPr>
        <w:spacing w:before="5"/>
        <w:ind w:left="685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Pasitelkiamų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subtiekėjų</w:t>
      </w:r>
      <w:r>
        <w:rPr>
          <w:spacing w:val="1"/>
          <w:sz w:val="20"/>
        </w:rPr>
        <w:t xml:space="preserve"> </w:t>
      </w:r>
      <w:r>
        <w:rPr>
          <w:sz w:val="20"/>
        </w:rPr>
        <w:t>planuojamų</w:t>
      </w:r>
      <w:r>
        <w:rPr>
          <w:spacing w:val="1"/>
          <w:sz w:val="20"/>
        </w:rPr>
        <w:t xml:space="preserve"> </w:t>
      </w:r>
      <w:r>
        <w:rPr>
          <w:sz w:val="20"/>
        </w:rPr>
        <w:t>atlikti</w:t>
      </w:r>
      <w:r>
        <w:rPr>
          <w:spacing w:val="-1"/>
          <w:sz w:val="20"/>
        </w:rPr>
        <w:t xml:space="preserve"> </w:t>
      </w:r>
      <w:r>
        <w:rPr>
          <w:sz w:val="20"/>
        </w:rPr>
        <w:t>pasaugų</w:t>
      </w:r>
      <w:r>
        <w:rPr>
          <w:spacing w:val="1"/>
          <w:sz w:val="20"/>
        </w:rPr>
        <w:t xml:space="preserve"> </w:t>
      </w:r>
      <w:r>
        <w:rPr>
          <w:sz w:val="20"/>
        </w:rPr>
        <w:t>vertė įeina į</w:t>
      </w:r>
      <w:r>
        <w:rPr>
          <w:spacing w:val="-1"/>
          <w:sz w:val="20"/>
        </w:rPr>
        <w:t xml:space="preserve"> </w:t>
      </w:r>
      <w:r>
        <w:rPr>
          <w:sz w:val="20"/>
        </w:rPr>
        <w:t>bendrą pasiūlymo</w:t>
      </w:r>
      <w:r>
        <w:rPr>
          <w:spacing w:val="1"/>
          <w:sz w:val="20"/>
        </w:rPr>
        <w:t xml:space="preserve"> </w:t>
      </w:r>
      <w:r>
        <w:rPr>
          <w:sz w:val="20"/>
        </w:rPr>
        <w:t>kainą.</w:t>
      </w:r>
    </w:p>
    <w:p w:rsidR="00E06EBC" w:rsidRDefault="00B23344">
      <w:pPr>
        <w:pStyle w:val="Pagrindinistekstas"/>
        <w:spacing w:before="184"/>
        <w:ind w:left="118" w:right="132" w:firstLine="566"/>
        <w:jc w:val="both"/>
      </w:pPr>
      <w:r>
        <w:t>Siūlomoms</w:t>
      </w:r>
      <w:r>
        <w:rPr>
          <w:spacing w:val="1"/>
        </w:rPr>
        <w:t xml:space="preserve"> </w:t>
      </w:r>
      <w:r>
        <w:t>paslaugoms</w:t>
      </w:r>
      <w:r>
        <w:rPr>
          <w:spacing w:val="1"/>
        </w:rPr>
        <w:t xml:space="preserve"> </w:t>
      </w:r>
      <w:r>
        <w:t>atlikti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pasitelkti</w:t>
      </w:r>
      <w:r>
        <w:rPr>
          <w:spacing w:val="1"/>
        </w:rPr>
        <w:t xml:space="preserve"> </w:t>
      </w:r>
      <w:r>
        <w:t>šie</w:t>
      </w:r>
      <w:r>
        <w:rPr>
          <w:spacing w:val="1"/>
        </w:rPr>
        <w:t xml:space="preserve"> </w:t>
      </w:r>
      <w:r>
        <w:t>asmenys,</w:t>
      </w:r>
      <w:r>
        <w:rPr>
          <w:spacing w:val="1"/>
        </w:rPr>
        <w:t xml:space="preserve"> </w:t>
      </w:r>
      <w:r>
        <w:t>kuriuos</w:t>
      </w:r>
      <w:r>
        <w:rPr>
          <w:spacing w:val="1"/>
        </w:rPr>
        <w:t xml:space="preserve"> </w:t>
      </w:r>
      <w:r>
        <w:t>ketinama</w:t>
      </w:r>
      <w:r>
        <w:rPr>
          <w:spacing w:val="1"/>
        </w:rPr>
        <w:t xml:space="preserve"> </w:t>
      </w:r>
      <w:r>
        <w:t>įdarbinti</w:t>
      </w:r>
      <w:r>
        <w:rPr>
          <w:spacing w:val="1"/>
        </w:rPr>
        <w:t xml:space="preserve"> </w:t>
      </w:r>
      <w:r>
        <w:t>(t.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pateikimo metu šie</w:t>
      </w:r>
      <w:r>
        <w:rPr>
          <w:spacing w:val="-1"/>
        </w:rPr>
        <w:t xml:space="preserve"> </w:t>
      </w:r>
      <w:r>
        <w:t>asmenys</w:t>
      </w:r>
      <w:r>
        <w:rPr>
          <w:spacing w:val="-2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7"/>
        <w:gridCol w:w="4818"/>
      </w:tblGrid>
      <w:tr w:rsidR="00E06EBC">
        <w:trPr>
          <w:trHeight w:val="551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4407" w:type="dxa"/>
          </w:tcPr>
          <w:p w:rsidR="00E06EBC" w:rsidRDefault="00B23344">
            <w:pPr>
              <w:pStyle w:val="TableParagraph"/>
              <w:spacing w:before="138"/>
              <w:ind w:left="1703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818" w:type="dxa"/>
          </w:tcPr>
          <w:p w:rsidR="00E06EBC" w:rsidRDefault="00B23344">
            <w:pPr>
              <w:pStyle w:val="TableParagraph"/>
              <w:spacing w:line="276" w:lineRule="exact"/>
              <w:ind w:left="1343" w:right="244" w:hanging="512"/>
              <w:rPr>
                <w:sz w:val="24"/>
              </w:rPr>
            </w:pPr>
            <w:r>
              <w:rPr>
                <w:sz w:val="24"/>
              </w:rPr>
              <w:t>Pasitelkiamo asmens numatomų atlikti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</w:tr>
      <w:tr w:rsidR="00E06EBC">
        <w:trPr>
          <w:trHeight w:val="275"/>
        </w:trPr>
        <w:tc>
          <w:tcPr>
            <w:tcW w:w="557" w:type="dxa"/>
          </w:tcPr>
          <w:p w:rsidR="00E06EBC" w:rsidRDefault="00B233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07" w:type="dxa"/>
          </w:tcPr>
          <w:p w:rsidR="00E06EBC" w:rsidRDefault="00C21B3F">
            <w:pPr>
              <w:pStyle w:val="TableParagraph"/>
              <w:spacing w:line="255" w:lineRule="exact"/>
              <w:ind w:left="671"/>
              <w:rPr>
                <w:sz w:val="24"/>
              </w:rPr>
            </w:pPr>
            <w:r>
              <w:rPr>
                <w:sz w:val="24"/>
              </w:rPr>
              <w:t>Fizinis asmuo</w:t>
            </w:r>
            <w:bookmarkStart w:id="0" w:name="_GoBack"/>
            <w:bookmarkEnd w:id="0"/>
          </w:p>
        </w:tc>
        <w:tc>
          <w:tcPr>
            <w:tcW w:w="4818" w:type="dxa"/>
          </w:tcPr>
          <w:p w:rsidR="00E06EBC" w:rsidRDefault="00B23344">
            <w:pPr>
              <w:pStyle w:val="TableParagraph"/>
              <w:spacing w:line="255" w:lineRule="exact"/>
              <w:ind w:left="671"/>
              <w:rPr>
                <w:sz w:val="24"/>
              </w:rPr>
            </w:pPr>
            <w:r>
              <w:rPr>
                <w:sz w:val="24"/>
              </w:rPr>
              <w:t>SAP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Programuotojo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vykdymas</w:t>
            </w:r>
          </w:p>
        </w:tc>
      </w:tr>
    </w:tbl>
    <w:p w:rsidR="00E06EBC" w:rsidRDefault="00B23344">
      <w:pPr>
        <w:ind w:left="118" w:right="124" w:firstLine="566"/>
        <w:jc w:val="both"/>
        <w:rPr>
          <w:sz w:val="23"/>
        </w:rPr>
      </w:pPr>
      <w:r>
        <w:rPr>
          <w:b/>
          <w:sz w:val="23"/>
        </w:rPr>
        <w:t>Vadovaujantis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Viešųjų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pirkimų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įstatymo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86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straipsnio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9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dalimi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Fondo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valdyba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15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dienų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nuo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pirkimo sutarties ar preliminariosios sutarties sudarymo ar jų pakeitimo, bet ne vėliau kaip iki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pirmojo mokėjimo pagal jį pradžios Viešųjų pirkimų tarnybos nustatyta tvarka per CVP IS paskelbs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laimėjusio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dalyvio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pasiūlymą,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sudarytą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sutartį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sutarties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sąlygų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pakeitimus,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išskyrus informaciją, kurią laimėjęs dalyvis nurodys, kaip konfidencialią</w:t>
      </w:r>
      <w:r>
        <w:rPr>
          <w:sz w:val="23"/>
        </w:rPr>
        <w:t>. Visas tiekėjo pasiūlymas ir</w:t>
      </w:r>
      <w:r>
        <w:rPr>
          <w:spacing w:val="1"/>
          <w:sz w:val="23"/>
        </w:rPr>
        <w:t xml:space="preserve"> </w:t>
      </w:r>
      <w:r>
        <w:rPr>
          <w:sz w:val="23"/>
        </w:rPr>
        <w:t>paraiška negali būti laikomi konfidencialia informacija, tačiau tiekėjas gali nurodyti, kad tam tikra jo</w:t>
      </w:r>
      <w:r>
        <w:rPr>
          <w:spacing w:val="1"/>
          <w:sz w:val="23"/>
        </w:rPr>
        <w:t xml:space="preserve"> </w:t>
      </w:r>
      <w:r>
        <w:rPr>
          <w:sz w:val="23"/>
        </w:rPr>
        <w:t>pasiūlyme</w:t>
      </w:r>
      <w:r>
        <w:rPr>
          <w:spacing w:val="1"/>
          <w:sz w:val="23"/>
        </w:rPr>
        <w:t xml:space="preserve"> </w:t>
      </w:r>
      <w:r>
        <w:rPr>
          <w:sz w:val="23"/>
        </w:rPr>
        <w:t>pateikta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</w:t>
      </w:r>
      <w:r>
        <w:rPr>
          <w:spacing w:val="1"/>
          <w:sz w:val="23"/>
        </w:rPr>
        <w:t xml:space="preserve"> </w:t>
      </w:r>
      <w:r>
        <w:rPr>
          <w:sz w:val="23"/>
        </w:rPr>
        <w:t>yra</w:t>
      </w:r>
      <w:r>
        <w:rPr>
          <w:spacing w:val="1"/>
          <w:sz w:val="23"/>
        </w:rPr>
        <w:t xml:space="preserve"> </w:t>
      </w:r>
      <w:r>
        <w:rPr>
          <w:sz w:val="23"/>
        </w:rPr>
        <w:t>konfidenciali.</w:t>
      </w:r>
      <w:r>
        <w:rPr>
          <w:spacing w:val="1"/>
          <w:sz w:val="23"/>
        </w:rPr>
        <w:t xml:space="preserve"> </w:t>
      </w:r>
      <w:r>
        <w:rPr>
          <w:sz w:val="23"/>
        </w:rPr>
        <w:t>Konfidencialia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</w:t>
      </w:r>
      <w:r>
        <w:rPr>
          <w:spacing w:val="1"/>
          <w:sz w:val="23"/>
        </w:rPr>
        <w:t xml:space="preserve"> </w:t>
      </w:r>
      <w:r>
        <w:rPr>
          <w:sz w:val="23"/>
        </w:rPr>
        <w:t>neturėtų</w:t>
      </w:r>
      <w:r>
        <w:rPr>
          <w:spacing w:val="1"/>
          <w:sz w:val="23"/>
        </w:rPr>
        <w:t xml:space="preserve"> </w:t>
      </w:r>
      <w:r>
        <w:rPr>
          <w:sz w:val="23"/>
        </w:rPr>
        <w:t>būti</w:t>
      </w:r>
      <w:r>
        <w:rPr>
          <w:spacing w:val="1"/>
          <w:sz w:val="23"/>
        </w:rPr>
        <w:t xml:space="preserve"> </w:t>
      </w:r>
      <w:r>
        <w:rPr>
          <w:sz w:val="23"/>
        </w:rPr>
        <w:t>laikoma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informacija,</w:t>
      </w:r>
      <w:r>
        <w:rPr>
          <w:spacing w:val="-1"/>
          <w:sz w:val="23"/>
        </w:rPr>
        <w:t xml:space="preserve"> </w:t>
      </w:r>
      <w:r>
        <w:rPr>
          <w:sz w:val="23"/>
        </w:rPr>
        <w:t>nurodyta Viešųjų</w:t>
      </w:r>
      <w:r>
        <w:rPr>
          <w:spacing w:val="-1"/>
          <w:sz w:val="23"/>
        </w:rPr>
        <w:t xml:space="preserve"> </w:t>
      </w:r>
      <w:r>
        <w:rPr>
          <w:sz w:val="23"/>
        </w:rPr>
        <w:t>pirkimų įstatymo 20</w:t>
      </w:r>
      <w:r>
        <w:rPr>
          <w:spacing w:val="-1"/>
          <w:sz w:val="23"/>
        </w:rPr>
        <w:t xml:space="preserve"> </w:t>
      </w:r>
      <w:r>
        <w:rPr>
          <w:sz w:val="23"/>
        </w:rPr>
        <w:t>straipsnio 2</w:t>
      </w:r>
      <w:r>
        <w:rPr>
          <w:spacing w:val="-1"/>
          <w:sz w:val="23"/>
        </w:rPr>
        <w:t xml:space="preserve"> </w:t>
      </w:r>
      <w:r>
        <w:rPr>
          <w:sz w:val="23"/>
        </w:rPr>
        <w:t>dalies</w:t>
      </w:r>
      <w:r>
        <w:rPr>
          <w:spacing w:val="-1"/>
          <w:sz w:val="23"/>
        </w:rPr>
        <w:t xml:space="preserve"> </w:t>
      </w:r>
      <w:r>
        <w:rPr>
          <w:sz w:val="23"/>
        </w:rPr>
        <w:t>1-4 punktuose.</w:t>
      </w:r>
    </w:p>
    <w:p w:rsidR="00E06EBC" w:rsidRDefault="00B23344">
      <w:pPr>
        <w:spacing w:before="185"/>
        <w:ind w:left="685"/>
        <w:rPr>
          <w:b/>
          <w:sz w:val="23"/>
        </w:rPr>
      </w:pPr>
      <w:r>
        <w:rPr>
          <w:b/>
          <w:sz w:val="23"/>
        </w:rPr>
        <w:t>Šiame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pasiūlyme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yra pateikta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konfidenciali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informacija</w:t>
      </w:r>
      <w:r>
        <w:rPr>
          <w:sz w:val="23"/>
          <w:vertAlign w:val="superscript"/>
        </w:rPr>
        <w:t>6</w:t>
      </w:r>
      <w:r>
        <w:rPr>
          <w:b/>
          <w:sz w:val="23"/>
        </w:rP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685"/>
        <w:gridCol w:w="5277"/>
      </w:tblGrid>
      <w:tr w:rsidR="00E06EBC">
        <w:trPr>
          <w:trHeight w:val="527"/>
        </w:trPr>
        <w:tc>
          <w:tcPr>
            <w:tcW w:w="965" w:type="dxa"/>
          </w:tcPr>
          <w:p w:rsidR="00E06EBC" w:rsidRDefault="00B233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Eil. Nr.</w:t>
            </w:r>
          </w:p>
        </w:tc>
        <w:tc>
          <w:tcPr>
            <w:tcW w:w="3685" w:type="dxa"/>
          </w:tcPr>
          <w:p w:rsidR="00E06EBC" w:rsidRDefault="00B2334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Pateikto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dokumento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pavadinimas</w:t>
            </w:r>
          </w:p>
        </w:tc>
        <w:tc>
          <w:tcPr>
            <w:tcW w:w="5277" w:type="dxa"/>
          </w:tcPr>
          <w:p w:rsidR="00E06EBC" w:rsidRDefault="00B2334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Dokumento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tekstas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(nurodoma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kuri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yra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konfidenciali)</w:t>
            </w:r>
          </w:p>
        </w:tc>
      </w:tr>
      <w:tr w:rsidR="00E06EBC">
        <w:trPr>
          <w:trHeight w:val="265"/>
        </w:trPr>
        <w:tc>
          <w:tcPr>
            <w:tcW w:w="965" w:type="dxa"/>
          </w:tcPr>
          <w:p w:rsidR="00E06EBC" w:rsidRDefault="00B23344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685" w:type="dxa"/>
          </w:tcPr>
          <w:p w:rsidR="00E06EBC" w:rsidRDefault="00B23344">
            <w:pPr>
              <w:pStyle w:val="TableParagraph"/>
              <w:spacing w:line="245" w:lineRule="exact"/>
              <w:ind w:left="105"/>
              <w:rPr>
                <w:sz w:val="23"/>
              </w:rPr>
            </w:pPr>
            <w:r>
              <w:rPr>
                <w:sz w:val="23"/>
              </w:rPr>
              <w:t>Specialistų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sąrašas</w:t>
            </w:r>
          </w:p>
        </w:tc>
        <w:tc>
          <w:tcPr>
            <w:tcW w:w="5277" w:type="dxa"/>
          </w:tcPr>
          <w:p w:rsidR="00E06EBC" w:rsidRDefault="00B23344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Asmens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duomenys</w:t>
            </w:r>
          </w:p>
        </w:tc>
      </w:tr>
      <w:tr w:rsidR="00E06EBC">
        <w:trPr>
          <w:trHeight w:val="263"/>
        </w:trPr>
        <w:tc>
          <w:tcPr>
            <w:tcW w:w="965" w:type="dxa"/>
          </w:tcPr>
          <w:p w:rsidR="00E06EBC" w:rsidRDefault="00B2334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685" w:type="dxa"/>
          </w:tcPr>
          <w:p w:rsidR="00E06EBC" w:rsidRDefault="00B23344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EBVPD</w:t>
            </w:r>
          </w:p>
        </w:tc>
        <w:tc>
          <w:tcPr>
            <w:tcW w:w="5277" w:type="dxa"/>
          </w:tcPr>
          <w:p w:rsidR="00E06EBC" w:rsidRDefault="00B2334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Asmens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duomenys</w:t>
            </w:r>
          </w:p>
        </w:tc>
      </w:tr>
      <w:tr w:rsidR="00E06EBC">
        <w:trPr>
          <w:trHeight w:val="266"/>
        </w:trPr>
        <w:tc>
          <w:tcPr>
            <w:tcW w:w="965" w:type="dxa"/>
          </w:tcPr>
          <w:p w:rsidR="00E06EBC" w:rsidRDefault="00B23344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685" w:type="dxa"/>
          </w:tcPr>
          <w:p w:rsidR="00E06EBC" w:rsidRDefault="00B23344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Subrangos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pažymos</w:t>
            </w:r>
          </w:p>
        </w:tc>
        <w:tc>
          <w:tcPr>
            <w:tcW w:w="5277" w:type="dxa"/>
          </w:tcPr>
          <w:p w:rsidR="00E06EBC" w:rsidRDefault="00B23344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Asmens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duomenys</w:t>
            </w:r>
          </w:p>
        </w:tc>
      </w:tr>
      <w:tr w:rsidR="00E06EBC">
        <w:trPr>
          <w:trHeight w:val="263"/>
        </w:trPr>
        <w:tc>
          <w:tcPr>
            <w:tcW w:w="965" w:type="dxa"/>
          </w:tcPr>
          <w:p w:rsidR="00E06EBC" w:rsidRDefault="00B2334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685" w:type="dxa"/>
          </w:tcPr>
          <w:p w:rsidR="00E06EBC" w:rsidRDefault="00B23344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Sutikimas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būti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įdarbintu</w:t>
            </w:r>
          </w:p>
        </w:tc>
        <w:tc>
          <w:tcPr>
            <w:tcW w:w="5277" w:type="dxa"/>
          </w:tcPr>
          <w:p w:rsidR="00E06EBC" w:rsidRDefault="00B2334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Asmens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duomenys</w:t>
            </w:r>
          </w:p>
        </w:tc>
      </w:tr>
    </w:tbl>
    <w:p w:rsidR="00E06EBC" w:rsidRDefault="00B23344">
      <w:pPr>
        <w:ind w:left="118" w:right="130" w:firstLine="566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Pildyti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tuomet,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jei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bus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pateikta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-9"/>
          <w:sz w:val="20"/>
        </w:rPr>
        <w:t xml:space="preserve"> </w:t>
      </w:r>
      <w:r>
        <w:rPr>
          <w:sz w:val="20"/>
        </w:rPr>
        <w:t>informacija.</w:t>
      </w:r>
      <w:r>
        <w:rPr>
          <w:spacing w:val="-8"/>
          <w:sz w:val="20"/>
        </w:rPr>
        <w:t xml:space="preserve"> </w:t>
      </w:r>
      <w:r>
        <w:rPr>
          <w:sz w:val="20"/>
        </w:rPr>
        <w:t>Tiekėjas</w:t>
      </w:r>
      <w:r>
        <w:rPr>
          <w:spacing w:val="-10"/>
          <w:sz w:val="20"/>
        </w:rPr>
        <w:t xml:space="preserve"> </w:t>
      </w:r>
      <w:r>
        <w:rPr>
          <w:sz w:val="20"/>
        </w:rPr>
        <w:t>negali</w:t>
      </w:r>
      <w:r>
        <w:rPr>
          <w:spacing w:val="-10"/>
          <w:sz w:val="20"/>
        </w:rPr>
        <w:t xml:space="preserve"> </w:t>
      </w:r>
      <w:r>
        <w:rPr>
          <w:sz w:val="20"/>
        </w:rPr>
        <w:t>nurodyti,</w:t>
      </w:r>
      <w:r>
        <w:rPr>
          <w:spacing w:val="-8"/>
          <w:sz w:val="20"/>
        </w:rPr>
        <w:t xml:space="preserve"> </w:t>
      </w:r>
      <w:r>
        <w:rPr>
          <w:sz w:val="20"/>
        </w:rPr>
        <w:t>kad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konfidencialus</w:t>
      </w:r>
      <w:r>
        <w:rPr>
          <w:spacing w:val="-10"/>
          <w:sz w:val="20"/>
        </w:rPr>
        <w:t xml:space="preserve"> </w:t>
      </w:r>
      <w:r>
        <w:rPr>
          <w:sz w:val="20"/>
        </w:rPr>
        <w:t>yra</w:t>
      </w:r>
      <w:r>
        <w:rPr>
          <w:spacing w:val="-8"/>
          <w:sz w:val="20"/>
        </w:rPr>
        <w:t xml:space="preserve"> </w:t>
      </w:r>
      <w:r>
        <w:rPr>
          <w:sz w:val="20"/>
        </w:rPr>
        <w:t>pasiūlymo</w:t>
      </w:r>
      <w:r>
        <w:rPr>
          <w:spacing w:val="-48"/>
          <w:sz w:val="20"/>
        </w:rPr>
        <w:t xml:space="preserve"> </w:t>
      </w:r>
      <w:r>
        <w:rPr>
          <w:sz w:val="20"/>
        </w:rPr>
        <w:t>kaina</w:t>
      </w:r>
      <w:r>
        <w:rPr>
          <w:spacing w:val="-1"/>
          <w:sz w:val="20"/>
        </w:rPr>
        <w:t xml:space="preserve"> </w:t>
      </w:r>
      <w:r>
        <w:rPr>
          <w:sz w:val="20"/>
        </w:rPr>
        <w:t>arba,</w:t>
      </w:r>
      <w:r>
        <w:rPr>
          <w:spacing w:val="-2"/>
          <w:sz w:val="20"/>
        </w:rPr>
        <w:t xml:space="preserve"> </w:t>
      </w:r>
      <w:r>
        <w:rPr>
          <w:sz w:val="20"/>
        </w:rPr>
        <w:t>kad</w:t>
      </w:r>
      <w:r>
        <w:rPr>
          <w:spacing w:val="-1"/>
          <w:sz w:val="20"/>
        </w:rPr>
        <w:t xml:space="preserve"> </w:t>
      </w:r>
      <w:r>
        <w:rPr>
          <w:sz w:val="20"/>
        </w:rPr>
        <w:t>visas</w:t>
      </w:r>
      <w:r>
        <w:rPr>
          <w:spacing w:val="-1"/>
          <w:sz w:val="20"/>
        </w:rPr>
        <w:t xml:space="preserve"> </w:t>
      </w:r>
      <w:r>
        <w:rPr>
          <w:sz w:val="20"/>
        </w:rPr>
        <w:t>pasiūlymas</w:t>
      </w:r>
      <w:r>
        <w:rPr>
          <w:spacing w:val="-1"/>
          <w:sz w:val="20"/>
        </w:rPr>
        <w:t xml:space="preserve"> </w:t>
      </w:r>
      <w:r>
        <w:rPr>
          <w:sz w:val="20"/>
        </w:rPr>
        <w:t>yra konfidencialus.</w:t>
      </w:r>
    </w:p>
    <w:p w:rsidR="00E06EBC" w:rsidRDefault="00B23344">
      <w:pPr>
        <w:pStyle w:val="Pagrindinistekstas"/>
        <w:spacing w:before="185"/>
        <w:ind w:left="685"/>
      </w:pPr>
      <w:r>
        <w:t>Atsižvelgdami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pirkimo dokumentuose</w:t>
      </w:r>
      <w:r>
        <w:rPr>
          <w:spacing w:val="-3"/>
        </w:rPr>
        <w:t xml:space="preserve"> </w:t>
      </w:r>
      <w:r>
        <w:t>išdėstytas</w:t>
      </w:r>
      <w:r>
        <w:rPr>
          <w:spacing w:val="-3"/>
        </w:rPr>
        <w:t xml:space="preserve"> </w:t>
      </w:r>
      <w:r>
        <w:t>sąlygas,</w:t>
      </w:r>
      <w:r>
        <w:rPr>
          <w:spacing w:val="-1"/>
        </w:rPr>
        <w:t xml:space="preserve"> </w:t>
      </w:r>
      <w:r>
        <w:t>teikiame</w:t>
      </w:r>
      <w:r>
        <w:rPr>
          <w:spacing w:val="-3"/>
        </w:rPr>
        <w:t xml:space="preserve"> </w:t>
      </w:r>
      <w:r>
        <w:t>savo</w:t>
      </w:r>
      <w:r>
        <w:rPr>
          <w:spacing w:val="-1"/>
        </w:rPr>
        <w:t xml:space="preserve"> </w:t>
      </w:r>
      <w:r>
        <w:t>pasiūlymą:</w:t>
      </w:r>
    </w:p>
    <w:p w:rsidR="00E06EBC" w:rsidRDefault="00E06EBC">
      <w:pPr>
        <w:pStyle w:val="Pagrindinistekstas"/>
        <w:spacing w:before="10" w:after="1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9"/>
        <w:gridCol w:w="6663"/>
      </w:tblGrid>
      <w:tr w:rsidR="00E06EBC">
        <w:trPr>
          <w:trHeight w:val="530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64" w:lineRule="exact"/>
              <w:ind w:left="194" w:right="268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>Eil.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Nr.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spacing w:before="130"/>
              <w:ind w:left="235"/>
              <w:rPr>
                <w:b/>
                <w:sz w:val="23"/>
              </w:rPr>
            </w:pPr>
            <w:r>
              <w:rPr>
                <w:b/>
                <w:sz w:val="23"/>
              </w:rPr>
              <w:t>Vertinimo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kriterijai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before="130"/>
              <w:ind w:left="864" w:right="8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Tiekėjo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atitiktis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keliamiems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vertinimo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kriterijams</w:t>
            </w:r>
          </w:p>
        </w:tc>
      </w:tr>
      <w:tr w:rsidR="00E06EBC">
        <w:trPr>
          <w:trHeight w:val="539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35"/>
              <w:ind w:left="114" w:right="2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9102" w:type="dxa"/>
            <w:gridSpan w:val="2"/>
          </w:tcPr>
          <w:p w:rsidR="00E06EBC" w:rsidRDefault="00B23344">
            <w:pPr>
              <w:pStyle w:val="TableParagraph"/>
              <w:spacing w:line="275" w:lineRule="exact"/>
              <w:ind w:left="1377" w:right="1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Antrojo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E06EBC" w:rsidRDefault="00B23344">
            <w:pPr>
              <w:pStyle w:val="TableParagraph"/>
              <w:spacing w:line="245" w:lineRule="exact"/>
              <w:ind w:left="1378" w:right="137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Specialistų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darbo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patirtis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informacinių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technologijų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srityje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proofErr w:type="spellStart"/>
            <w:r>
              <w:rPr>
                <w:i/>
                <w:sz w:val="23"/>
              </w:rPr>
              <w:t>KvDP</w:t>
            </w:r>
            <w:proofErr w:type="spellEnd"/>
            <w:r>
              <w:rPr>
                <w:i/>
                <w:sz w:val="23"/>
              </w:rPr>
              <w:t>):</w:t>
            </w:r>
          </w:p>
        </w:tc>
      </w:tr>
      <w:tr w:rsidR="00E06EBC">
        <w:trPr>
          <w:trHeight w:val="3439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ind w:left="105" w:right="99" w:firstLine="7"/>
              <w:jc w:val="both"/>
              <w:rPr>
                <w:sz w:val="24"/>
              </w:rPr>
            </w:pPr>
            <w:r>
              <w:rPr>
                <w:sz w:val="24"/>
              </w:rPr>
              <w:t>Pirmas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Projekto vadovo darbo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srityje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metais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(DP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line="26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L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daugiau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nei 8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metų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patirtis.</w:t>
            </w:r>
          </w:p>
          <w:p w:rsidR="00E06EBC" w:rsidRDefault="00E06EB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06EBC" w:rsidRDefault="00B23344"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Detali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pateikiama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CV,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žr.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projektus:</w:t>
            </w:r>
          </w:p>
          <w:p w:rsidR="00E06EBC" w:rsidRDefault="00B23344">
            <w:pPr>
              <w:pStyle w:val="TableParagraph"/>
              <w:ind w:right="4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2021-02 – dabar: Finansų valdymo sistemos veikimo stebėjimas,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priežiūra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modernizavimas</w:t>
            </w:r>
          </w:p>
          <w:p w:rsidR="00E06EBC" w:rsidRDefault="00B23344">
            <w:pPr>
              <w:pStyle w:val="TableParagraph"/>
              <w:ind w:right="26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2018-05 – 2023-05: Privalomojo sveikatos draudimo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SVEIDRA modernizavimas</w:t>
            </w:r>
          </w:p>
          <w:p w:rsidR="00E06EBC" w:rsidRDefault="00B23344">
            <w:pPr>
              <w:pStyle w:val="TableParagraph"/>
              <w:spacing w:before="1"/>
              <w:ind w:right="17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2016-07 – 2018-05: ŽŪPAIS PRIS ir KPPAIS2 posistemių vystymo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palaikymo paslaugos</w:t>
            </w:r>
          </w:p>
          <w:p w:rsidR="00E06EBC" w:rsidRDefault="00B23344">
            <w:pPr>
              <w:pStyle w:val="TableParagraph"/>
              <w:ind w:right="27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2012-12 – 2015-12: 2014–2020 m. periodo Paramos už plotą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priemonių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administravimo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informacinės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modulio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kūrimo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įdiegimo,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Geografinės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informacinės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modulio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kūrimo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</w:p>
          <w:p w:rsidR="00E06EBC" w:rsidRDefault="00B23344">
            <w:pPr>
              <w:pStyle w:val="TableParagraph"/>
              <w:spacing w:line="245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įdiegimo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bei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modulių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priežiūros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palaikymo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paslaugos</w:t>
            </w:r>
          </w:p>
        </w:tc>
      </w:tr>
      <w:tr w:rsidR="00E06EBC">
        <w:trPr>
          <w:trHeight w:val="1103"/>
        </w:trPr>
        <w:tc>
          <w:tcPr>
            <w:tcW w:w="823" w:type="dxa"/>
          </w:tcPr>
          <w:p w:rsidR="00E06EBC" w:rsidRDefault="00E06EBC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1.2.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Antras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vadovo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line="26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daugiau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nei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z w:val="23"/>
              </w:rPr>
              <w:t>6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metų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patirtis.</w:t>
            </w:r>
          </w:p>
          <w:p w:rsidR="00E06EBC" w:rsidRDefault="00E06EBC">
            <w:pPr>
              <w:pStyle w:val="TableParagraph"/>
              <w:spacing w:before="10"/>
              <w:ind w:left="0"/>
            </w:pPr>
          </w:p>
          <w:p w:rsidR="00E06EBC" w:rsidRDefault="00B23344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Detali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pateikiama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CV,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žr.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projektus:</w:t>
            </w:r>
          </w:p>
        </w:tc>
      </w:tr>
    </w:tbl>
    <w:p w:rsidR="00E06EBC" w:rsidRDefault="00E06EBC">
      <w:pPr>
        <w:rPr>
          <w:sz w:val="23"/>
        </w:rPr>
        <w:sectPr w:rsidR="00E06EBC">
          <w:pgSz w:w="11910" w:h="16840"/>
          <w:pgMar w:top="980" w:right="440" w:bottom="820" w:left="1300" w:header="576" w:footer="631" w:gutter="0"/>
          <w:cols w:space="1296"/>
        </w:sectPr>
      </w:pPr>
    </w:p>
    <w:p w:rsidR="00E06EBC" w:rsidRDefault="00E06EBC">
      <w:pPr>
        <w:pStyle w:val="Pagrindinistekstas"/>
        <w:spacing w:before="9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9"/>
        <w:gridCol w:w="6663"/>
      </w:tblGrid>
      <w:tr w:rsidR="00E06EBC">
        <w:trPr>
          <w:trHeight w:val="1850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</w:pP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tabs>
                <w:tab w:val="left" w:pos="172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technologijų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srityje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metais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(DP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ind w:right="265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2018-03 – 2023-05: </w:t>
            </w:r>
            <w:r>
              <w:rPr>
                <w:b/>
                <w:i/>
                <w:sz w:val="23"/>
              </w:rPr>
              <w:t>Privalomojo sveikatos draudimo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SVEIDRA modernizavimas</w:t>
            </w:r>
          </w:p>
          <w:p w:rsidR="00E06EBC" w:rsidRDefault="00B23344">
            <w:pPr>
              <w:pStyle w:val="TableParagraph"/>
              <w:ind w:right="443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2016-11 – 2018-11: </w:t>
            </w:r>
            <w:r>
              <w:rPr>
                <w:b/>
                <w:i/>
                <w:sz w:val="23"/>
              </w:rPr>
              <w:t>Bendrojo pagalbos centro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gelbėjimo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pajėgų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apskaitos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modulio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sukūrimas</w:t>
            </w:r>
          </w:p>
          <w:p w:rsidR="00E06EBC" w:rsidRDefault="00B23344">
            <w:pPr>
              <w:pStyle w:val="TableParagraph"/>
              <w:spacing w:line="264" w:lineRule="exact"/>
              <w:ind w:right="667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2015-06 – 2017-08: </w:t>
            </w:r>
            <w:r>
              <w:rPr>
                <w:b/>
                <w:i/>
                <w:sz w:val="23"/>
              </w:rPr>
              <w:t>Mokesčių mokėtojų elektroninio švietimo,</w:t>
            </w:r>
            <w:r>
              <w:rPr>
                <w:b/>
                <w:i/>
                <w:spacing w:val="-5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konsultavimo ir informavimo paslaugų sistemos (ESKIS)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modifikavimas</w:t>
            </w:r>
          </w:p>
        </w:tc>
      </w:tr>
      <w:tr w:rsidR="00E06EBC">
        <w:trPr>
          <w:trHeight w:val="551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42"/>
              <w:ind w:left="217" w:right="2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9102" w:type="dxa"/>
            <w:gridSpan w:val="2"/>
          </w:tcPr>
          <w:p w:rsidR="00E06EBC" w:rsidRDefault="00B23344">
            <w:pPr>
              <w:pStyle w:val="TableParagraph"/>
              <w:spacing w:line="275" w:lineRule="exact"/>
              <w:ind w:left="1378" w:right="1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Trečiojo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E06EBC" w:rsidRDefault="00B23344">
            <w:pPr>
              <w:pStyle w:val="TableParagraph"/>
              <w:spacing w:line="257" w:lineRule="exact"/>
              <w:ind w:left="1378" w:right="13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Specialistų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projektų, kuriuose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jie dalyvavo,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skaičius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KvPROJ</w:t>
            </w:r>
            <w:proofErr w:type="spellEnd"/>
            <w:r>
              <w:rPr>
                <w:i/>
                <w:sz w:val="24"/>
              </w:rPr>
              <w:t>):</w:t>
            </w:r>
          </w:p>
        </w:tc>
      </w:tr>
      <w:tr w:rsidR="00E06EBC">
        <w:trPr>
          <w:trHeight w:val="4692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6"/>
              <w:ind w:left="0"/>
              <w:rPr>
                <w:sz w:val="36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2.1.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tabs>
                <w:tab w:val="left" w:pos="1795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Pirmas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srities)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WEB</w:t>
            </w:r>
          </w:p>
          <w:p w:rsidR="00E06EBC" w:rsidRDefault="00B2334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lygiaverčių)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pagrindu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veikiančių</w:t>
            </w:r>
          </w:p>
          <w:p w:rsidR="00E06EBC" w:rsidRDefault="00B23344">
            <w:pPr>
              <w:pStyle w:val="TableParagraph"/>
              <w:tabs>
                <w:tab w:val="left" w:pos="217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kūrimo ir diegimo 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ir</w:t>
            </w:r>
          </w:p>
          <w:p w:rsidR="00E06EBC" w:rsidRDefault="00B23344">
            <w:pPr>
              <w:pStyle w:val="TableParagraph"/>
              <w:tabs>
                <w:tab w:val="left" w:pos="183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modifikavimo projektų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skaičius,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lygiavertės)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Oracle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RDBVS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(arba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lygiavertės)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priemonės</w:t>
            </w:r>
          </w:p>
          <w:p w:rsidR="00E06EBC" w:rsidRDefault="00B2334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before="1"/>
              <w:rPr>
                <w:i/>
                <w:sz w:val="23"/>
              </w:rPr>
            </w:pPr>
            <w:r>
              <w:rPr>
                <w:i/>
                <w:sz w:val="23"/>
              </w:rPr>
              <w:t>P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projektai.</w:t>
            </w:r>
          </w:p>
          <w:p w:rsidR="00E06EBC" w:rsidRDefault="00E06EBC">
            <w:pPr>
              <w:pStyle w:val="TableParagraph"/>
              <w:spacing w:before="10"/>
              <w:ind w:left="0"/>
            </w:pPr>
          </w:p>
          <w:p w:rsidR="00E06EBC" w:rsidRDefault="00B23344">
            <w:pPr>
              <w:pStyle w:val="TableParagraph"/>
              <w:ind w:right="737"/>
              <w:rPr>
                <w:b/>
                <w:i/>
                <w:sz w:val="23"/>
              </w:rPr>
            </w:pPr>
            <w:r>
              <w:rPr>
                <w:i/>
                <w:sz w:val="23"/>
              </w:rPr>
              <w:t>Detali informacija pateikiama specialisto CV, žr. projektus: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2020-10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2021-05: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Gydytojo-paciento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konsultavimo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spacing w:before="1"/>
              <w:ind w:right="487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2020-03 – 2020-10: </w:t>
            </w:r>
            <w:r>
              <w:rPr>
                <w:b/>
                <w:i/>
                <w:sz w:val="23"/>
              </w:rPr>
              <w:t>Sąskaitų faktūrų išrašymo modulio diegimo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ind w:right="265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2018-09 – 2020-09: </w:t>
            </w:r>
            <w:r>
              <w:rPr>
                <w:b/>
                <w:i/>
                <w:sz w:val="23"/>
              </w:rPr>
              <w:t>Privalomojo sveikatos draudimo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SVEIDRA priežiūros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paslaugų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teikimo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ind w:right="283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2018-03 – 2020-03: </w:t>
            </w:r>
            <w:r>
              <w:rPr>
                <w:b/>
                <w:i/>
                <w:sz w:val="23"/>
              </w:rPr>
              <w:t>Pinigų perlaidų funkcionalumo palaikymas ir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tobulinimas</w:t>
            </w:r>
          </w:p>
          <w:p w:rsidR="00E06EBC" w:rsidRDefault="00B2334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>2015-11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2018-02: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Automobilių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dalinimosi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</w:tc>
      </w:tr>
      <w:tr w:rsidR="00E06EBC">
        <w:trPr>
          <w:trHeight w:val="3830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2.2.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spacing w:before="12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Antras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programuotojo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</w:p>
          <w:p w:rsidR="00E06EBC" w:rsidRDefault="00B23344">
            <w:pPr>
              <w:pStyle w:val="TableParagraph"/>
              <w:tabs>
                <w:tab w:val="left" w:pos="2179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informacinės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kūrimo ir diegimo 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ir</w:t>
            </w:r>
          </w:p>
          <w:p w:rsidR="00E06EBC" w:rsidRDefault="00B23344">
            <w:pPr>
              <w:pStyle w:val="TableParagraph"/>
              <w:tabs>
                <w:tab w:val="left" w:pos="1233"/>
                <w:tab w:val="left" w:pos="183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modifikavimo projektų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skaičius,</w:t>
            </w:r>
            <w:r>
              <w:rPr>
                <w:sz w:val="24"/>
              </w:rPr>
              <w:tab/>
              <w:t>kur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buvo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naudojama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SAP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lygiavertės)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Oracle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DBVS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lygiavertės)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technologijos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before="1"/>
              <w:rPr>
                <w:i/>
                <w:sz w:val="23"/>
              </w:rPr>
            </w:pPr>
            <w:r>
              <w:rPr>
                <w:i/>
                <w:sz w:val="23"/>
              </w:rPr>
              <w:t>V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U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projektai.</w:t>
            </w:r>
          </w:p>
          <w:p w:rsidR="00E06EBC" w:rsidRDefault="00E06EBC">
            <w:pPr>
              <w:pStyle w:val="TableParagraph"/>
              <w:spacing w:before="10"/>
              <w:ind w:left="0"/>
            </w:pPr>
          </w:p>
          <w:p w:rsidR="00E06EBC" w:rsidRDefault="00B23344"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Detali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pateikiama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CV,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žr.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projektus:</w:t>
            </w:r>
          </w:p>
          <w:p w:rsidR="00E06EBC" w:rsidRDefault="00B23344">
            <w:pPr>
              <w:pStyle w:val="TableParagraph"/>
              <w:ind w:right="13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2021-02 – dabar: </w:t>
            </w:r>
            <w:r>
              <w:rPr>
                <w:b/>
                <w:i/>
                <w:sz w:val="24"/>
              </w:rPr>
              <w:t>Finansų valdymo sistemos veikimo stebėjimas,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priežiūra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modernizavimas</w:t>
            </w:r>
          </w:p>
          <w:p w:rsidR="00E06EBC" w:rsidRDefault="00B2334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2018.10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2023.05: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Privalomojo sveikatos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draudimo</w:t>
            </w:r>
          </w:p>
          <w:p w:rsidR="00E06EBC" w:rsidRDefault="00B23344">
            <w:pPr>
              <w:pStyle w:val="TableParagraph"/>
              <w:ind w:right="6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informacinės sistemos SVEIDRA modernizavimo paslaugų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teikimas.</w:t>
            </w:r>
          </w:p>
          <w:p w:rsidR="00E06EBC" w:rsidRDefault="00B2334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2018.10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2021.10: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Privalomojo sveikatos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draudimo</w:t>
            </w:r>
          </w:p>
          <w:p w:rsidR="00E06EBC" w:rsidRDefault="00B23344">
            <w:pPr>
              <w:pStyle w:val="TableParagraph"/>
              <w:ind w:right="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informacinės sistemos SVEIDRA priežiūros paslaugų teikimas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2018.10 – dabar: </w:t>
            </w:r>
            <w:proofErr w:type="spellStart"/>
            <w:r>
              <w:rPr>
                <w:b/>
                <w:i/>
                <w:sz w:val="24"/>
              </w:rPr>
              <w:t>i.SAF</w:t>
            </w:r>
            <w:proofErr w:type="spellEnd"/>
            <w:r>
              <w:rPr>
                <w:b/>
                <w:i/>
                <w:sz w:val="24"/>
              </w:rPr>
              <w:t xml:space="preserve"> ir SAF-T modulio SAP sistemoje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sukūrimas</w:t>
            </w:r>
          </w:p>
          <w:p w:rsidR="00E06EBC" w:rsidRDefault="00B23344">
            <w:pPr>
              <w:pStyle w:val="TableParagraph"/>
              <w:spacing w:line="270" w:lineRule="atLeast"/>
              <w:ind w:right="30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2018.10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2019.07: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Finansų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valdymo ir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apskaitos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informacinės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(FVAIS) priežiūros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plėtros paslaugos</w:t>
            </w:r>
          </w:p>
        </w:tc>
      </w:tr>
      <w:tr w:rsidR="00E06EBC">
        <w:trPr>
          <w:trHeight w:val="3439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2.3.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tabs>
                <w:tab w:val="left" w:pos="1487"/>
                <w:tab w:val="left" w:pos="1621"/>
                <w:tab w:val="left" w:pos="1914"/>
              </w:tabs>
              <w:spacing w:before="63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Trečias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finansų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specialisto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finansų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valdymo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diegimo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arba</w:t>
            </w:r>
          </w:p>
          <w:p w:rsidR="00E06EBC" w:rsidRDefault="00B23344">
            <w:pPr>
              <w:pStyle w:val="TableParagraph"/>
              <w:tabs>
                <w:tab w:val="left" w:pos="2179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priežiūros</w:t>
            </w:r>
            <w:r>
              <w:rPr>
                <w:sz w:val="24"/>
              </w:rPr>
              <w:tab/>
              <w:t>ir</w:t>
            </w:r>
          </w:p>
          <w:p w:rsidR="00E06EBC" w:rsidRDefault="00B23344">
            <w:pPr>
              <w:pStyle w:val="TableParagraph"/>
              <w:tabs>
                <w:tab w:val="left" w:pos="1173"/>
                <w:tab w:val="left" w:pos="1259"/>
                <w:tab w:val="left" w:pos="188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modifikavimo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projektų,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kuriuose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dalyvavo,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kaip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finansų</w:t>
            </w:r>
            <w:r>
              <w:rPr>
                <w:sz w:val="24"/>
              </w:rPr>
              <w:tab/>
              <w:t>specialistas,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skaičius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</w:tcPr>
          <w:p w:rsidR="00E06EBC" w:rsidRDefault="00B23344">
            <w:pPr>
              <w:pStyle w:val="TableParagraph"/>
              <w:spacing w:line="26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R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projektai.</w:t>
            </w:r>
          </w:p>
          <w:p w:rsidR="00E06EBC" w:rsidRDefault="00E06EB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06EBC" w:rsidRDefault="00B23344"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Detali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pateikiama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CV,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žr.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projektus:</w:t>
            </w:r>
          </w:p>
          <w:p w:rsidR="00E06EBC" w:rsidRDefault="00B23344">
            <w:pPr>
              <w:pStyle w:val="TableParagraph"/>
              <w:ind w:right="424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2021 02 – dabar: </w:t>
            </w:r>
            <w:r>
              <w:rPr>
                <w:b/>
                <w:i/>
                <w:sz w:val="23"/>
              </w:rPr>
              <w:t>Finansų valdymo sistemos veikimo stebėjimas,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priežiūra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modernizavimas</w:t>
            </w:r>
          </w:p>
          <w:p w:rsidR="00E06EBC" w:rsidRDefault="00B23344">
            <w:pPr>
              <w:pStyle w:val="TableParagraph"/>
              <w:ind w:right="711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2023 03 – dabar: </w:t>
            </w:r>
            <w:r>
              <w:rPr>
                <w:b/>
                <w:i/>
                <w:sz w:val="23"/>
              </w:rPr>
              <w:t>Finansų valdymo ir apskaitos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(FVAIS) konversijos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spacing w:before="1"/>
              <w:ind w:right="590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2019 10 - 2021 10: </w:t>
            </w:r>
            <w:r>
              <w:rPr>
                <w:b/>
                <w:i/>
                <w:sz w:val="23"/>
              </w:rPr>
              <w:t>Finansų valdymo ir apskaitos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(FVAIS) priežiūros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plėtros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ind w:right="647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2017 07- 2019 07: </w:t>
            </w:r>
            <w:r>
              <w:rPr>
                <w:b/>
                <w:i/>
                <w:sz w:val="23"/>
              </w:rPr>
              <w:t>Finansų valdymo ir apskaitos informacinės</w:t>
            </w:r>
            <w:r>
              <w:rPr>
                <w:b/>
                <w:i/>
                <w:spacing w:val="-5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(FVAIS) priežiūros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plėtros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  <w:p w:rsidR="00E06EBC" w:rsidRDefault="00B23344">
            <w:pPr>
              <w:pStyle w:val="TableParagraph"/>
              <w:spacing w:line="266" w:lineRule="exact"/>
              <w:ind w:right="181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2013 07– 2016 07: </w:t>
            </w:r>
            <w:r>
              <w:rPr>
                <w:b/>
                <w:i/>
                <w:sz w:val="23"/>
              </w:rPr>
              <w:t>VLK finansų valdymo ir apskaitos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diegimo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užbaigimo,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palaikymo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paslaugų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</w:p>
        </w:tc>
      </w:tr>
    </w:tbl>
    <w:p w:rsidR="00E06EBC" w:rsidRDefault="00E06EBC">
      <w:pPr>
        <w:spacing w:line="266" w:lineRule="exact"/>
        <w:rPr>
          <w:sz w:val="23"/>
        </w:rPr>
        <w:sectPr w:rsidR="00E06EBC">
          <w:pgSz w:w="11910" w:h="16840"/>
          <w:pgMar w:top="980" w:right="440" w:bottom="820" w:left="1300" w:header="576" w:footer="631" w:gutter="0"/>
          <w:cols w:space="1296"/>
        </w:sectPr>
      </w:pPr>
    </w:p>
    <w:p w:rsidR="00E06EBC" w:rsidRDefault="00E06EBC">
      <w:pPr>
        <w:pStyle w:val="Pagrindinistekstas"/>
        <w:spacing w:before="9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9"/>
        <w:gridCol w:w="2110"/>
        <w:gridCol w:w="4553"/>
      </w:tblGrid>
      <w:tr w:rsidR="00E06EBC">
        <w:trPr>
          <w:trHeight w:val="1322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</w:pPr>
          </w:p>
        </w:tc>
        <w:tc>
          <w:tcPr>
            <w:tcW w:w="2439" w:type="dxa"/>
          </w:tcPr>
          <w:p w:rsidR="00E06EBC" w:rsidRDefault="00E06EBC">
            <w:pPr>
              <w:pStyle w:val="TableParagraph"/>
              <w:ind w:left="0"/>
            </w:pPr>
          </w:p>
        </w:tc>
        <w:tc>
          <w:tcPr>
            <w:tcW w:w="6663" w:type="dxa"/>
            <w:gridSpan w:val="2"/>
          </w:tcPr>
          <w:p w:rsidR="00E06EBC" w:rsidRDefault="00B23344">
            <w:pPr>
              <w:pStyle w:val="TableParagraph"/>
              <w:ind w:right="17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draudžiamųjų privalomuoju sveikatos draudimu registro plėtojimo,</w:t>
            </w:r>
            <w:r>
              <w:rPr>
                <w:b/>
                <w:i/>
                <w:spacing w:val="-5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palaikymo paslaugų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teikimo projektas</w:t>
            </w:r>
          </w:p>
          <w:p w:rsidR="00E06EBC" w:rsidRDefault="00B23344">
            <w:pPr>
              <w:pStyle w:val="TableParagraph"/>
              <w:ind w:right="176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2013 07 – 2015 07: </w:t>
            </w:r>
            <w:r>
              <w:rPr>
                <w:b/>
                <w:i/>
                <w:sz w:val="23"/>
              </w:rPr>
              <w:t>Lietuvos Respublikos muitinės finansinių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išteklių,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jų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apskaitos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kontrolės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(toliau</w:t>
            </w:r>
            <w:r>
              <w:rPr>
                <w:b/>
                <w:i/>
                <w:spacing w:val="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–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FAS)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priežiūros</w:t>
            </w:r>
          </w:p>
          <w:p w:rsidR="00E06EBC" w:rsidRDefault="00B23344">
            <w:pPr>
              <w:pStyle w:val="TableParagraph"/>
              <w:spacing w:line="245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ir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palaikymo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paslaugų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projektas</w:t>
            </w:r>
          </w:p>
        </w:tc>
      </w:tr>
      <w:tr w:rsidR="00E06EBC">
        <w:trPr>
          <w:trHeight w:val="5208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E06EBC" w:rsidRDefault="00B23344">
            <w:pPr>
              <w:pStyle w:val="TableParagraph"/>
              <w:spacing w:before="1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2.4.</w:t>
            </w:r>
          </w:p>
        </w:tc>
        <w:tc>
          <w:tcPr>
            <w:tcW w:w="2439" w:type="dxa"/>
          </w:tcPr>
          <w:p w:rsidR="00E06EBC" w:rsidRDefault="00E06EBC">
            <w:pPr>
              <w:pStyle w:val="TableParagraph"/>
              <w:spacing w:before="5"/>
              <w:ind w:left="0"/>
            </w:pPr>
          </w:p>
          <w:p w:rsidR="00E06EBC" w:rsidRDefault="00B2334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Ketvirtas parametras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prognozavimo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(BW</w:t>
            </w:r>
          </w:p>
          <w:p w:rsidR="00E06EBC" w:rsidRDefault="00B23344">
            <w:pPr>
              <w:pStyle w:val="TableParagraph"/>
              <w:tabs>
                <w:tab w:val="left" w:pos="1312"/>
                <w:tab w:val="left" w:pos="1487"/>
                <w:tab w:val="left" w:pos="191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/BI)</w:t>
            </w:r>
            <w:r>
              <w:rPr>
                <w:sz w:val="24"/>
              </w:rPr>
              <w:tab/>
              <w:t>sprendimų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specialisto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finansų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valdymo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diegimo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arba</w:t>
            </w:r>
          </w:p>
          <w:p w:rsidR="00E06EBC" w:rsidRDefault="00B23344">
            <w:pPr>
              <w:pStyle w:val="TableParagraph"/>
              <w:tabs>
                <w:tab w:val="left" w:pos="2179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priežiūros</w:t>
            </w:r>
            <w:r>
              <w:rPr>
                <w:sz w:val="24"/>
              </w:rPr>
              <w:tab/>
              <w:t>ir</w:t>
            </w:r>
          </w:p>
          <w:p w:rsidR="00E06EBC" w:rsidRDefault="00B23344">
            <w:pPr>
              <w:pStyle w:val="TableParagraph"/>
              <w:tabs>
                <w:tab w:val="left" w:pos="1259"/>
                <w:tab w:val="left" w:pos="1859"/>
                <w:tab w:val="left" w:pos="1889"/>
                <w:tab w:val="left" w:pos="218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modifikavimo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projektų,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kuriuose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dalyvavo,</w:t>
            </w:r>
            <w:r>
              <w:rPr>
                <w:sz w:val="24"/>
              </w:rPr>
              <w:tab/>
              <w:t>kaip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Planavimo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prognozavimo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(BW</w:t>
            </w:r>
          </w:p>
          <w:p w:rsidR="00E06EBC" w:rsidRDefault="00B23344">
            <w:pPr>
              <w:pStyle w:val="TableParagraph"/>
              <w:tabs>
                <w:tab w:val="left" w:pos="1312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/BI)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sprendimų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specialistas,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  <w:gridSpan w:val="2"/>
          </w:tcPr>
          <w:p w:rsidR="00E06EBC" w:rsidRDefault="00B23344">
            <w:pPr>
              <w:pStyle w:val="TableParagraph"/>
              <w:spacing w:line="26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G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R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projektai.</w:t>
            </w:r>
          </w:p>
          <w:p w:rsidR="00E06EBC" w:rsidRDefault="00E06EBC">
            <w:pPr>
              <w:pStyle w:val="TableParagraph"/>
              <w:spacing w:before="10"/>
              <w:ind w:left="0"/>
            </w:pPr>
          </w:p>
          <w:p w:rsidR="00E06EBC" w:rsidRDefault="00B23344">
            <w:pPr>
              <w:pStyle w:val="TableParagraph"/>
              <w:ind w:right="875"/>
              <w:rPr>
                <w:b/>
                <w:i/>
                <w:sz w:val="24"/>
              </w:rPr>
            </w:pPr>
            <w:r>
              <w:rPr>
                <w:i/>
                <w:sz w:val="23"/>
              </w:rPr>
              <w:t>Detali informacija pateikiama specialisto CV, žr. projektus: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sz w:val="24"/>
              </w:rPr>
              <w:t xml:space="preserve">2021-02 – dabar: </w:t>
            </w:r>
            <w:r>
              <w:rPr>
                <w:b/>
                <w:i/>
                <w:sz w:val="24"/>
              </w:rPr>
              <w:t>(Valstybinio socialinio draudimo fondo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valdyba) Finansų valdymo sistemos veikimo stebėjimas,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priežiūra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modernizavimo projektas</w:t>
            </w:r>
          </w:p>
          <w:p w:rsidR="00E06EBC" w:rsidRDefault="00B23344">
            <w:pPr>
              <w:pStyle w:val="TableParagraph"/>
              <w:spacing w:before="3"/>
              <w:ind w:right="13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2019 10 - 2021 10: </w:t>
            </w:r>
            <w:r>
              <w:rPr>
                <w:b/>
                <w:i/>
                <w:sz w:val="24"/>
              </w:rPr>
              <w:t>(Valstybinė ligonių kasa) Finansų valdymo ir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apskaitos informacinės sistemos (FVAIS) priežiūros ir plėtros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projektas</w:t>
            </w:r>
          </w:p>
          <w:p w:rsidR="00E06EBC" w:rsidRDefault="00B23344">
            <w:pPr>
              <w:pStyle w:val="TableParagraph"/>
              <w:ind w:right="19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2017 07- 2019 07: </w:t>
            </w:r>
            <w:r>
              <w:rPr>
                <w:b/>
                <w:i/>
                <w:sz w:val="24"/>
              </w:rPr>
              <w:t>(Valstybinė ligonių kasa) Finansų valdymo ir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apskaitos informacinės sistemos (FVAIS) priežiūros ir plėtros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projektas</w:t>
            </w:r>
          </w:p>
          <w:p w:rsidR="00E06EBC" w:rsidRDefault="00B23344">
            <w:pPr>
              <w:pStyle w:val="TableParagraph"/>
              <w:ind w:right="43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2016 10- 2019 10: </w:t>
            </w:r>
            <w:r>
              <w:rPr>
                <w:b/>
                <w:i/>
                <w:sz w:val="24"/>
              </w:rPr>
              <w:t>(Valstybinė ligonių kasa) Detalios paciento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lygio sąnaudų apskaitos informacinės sistemos sukūrimas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2016 07: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(Valstybinė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ligonių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kasa) VLK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finansų</w:t>
            </w:r>
          </w:p>
          <w:p w:rsidR="00E06EBC" w:rsidRDefault="00B23344">
            <w:pPr>
              <w:pStyle w:val="TableParagraph"/>
              <w:spacing w:line="270" w:lineRule="atLeast"/>
              <w:ind w:right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valdymo ir apskaitos informacinės sistemos diegimo užbaigimo,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priežiūros ir palaikymo paslaugų ir draudžiamųjų privalomuoju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sveikatos draudimu registro plėtojimo, priežiūros ir palaikymo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paslaugų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teikimo projektas</w:t>
            </w:r>
          </w:p>
        </w:tc>
      </w:tr>
      <w:tr w:rsidR="00E06EBC">
        <w:trPr>
          <w:trHeight w:val="5242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ind w:left="0"/>
              <w:rPr>
                <w:sz w:val="26"/>
              </w:rPr>
            </w:pPr>
          </w:p>
          <w:p w:rsidR="00E06EBC" w:rsidRDefault="00E06EBC">
            <w:pPr>
              <w:pStyle w:val="TableParagraph"/>
              <w:spacing w:before="5"/>
              <w:ind w:left="0"/>
              <w:rPr>
                <w:sz w:val="34"/>
              </w:rPr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2.5.</w:t>
            </w:r>
          </w:p>
        </w:tc>
        <w:tc>
          <w:tcPr>
            <w:tcW w:w="2439" w:type="dxa"/>
          </w:tcPr>
          <w:p w:rsidR="00E06EBC" w:rsidRDefault="00B23344">
            <w:pPr>
              <w:pStyle w:val="TableParagraph"/>
              <w:tabs>
                <w:tab w:val="left" w:pos="1806"/>
                <w:tab w:val="left" w:pos="2179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Penktas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bazių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specialisto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kūrimo ir diegimo 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ir</w:t>
            </w:r>
          </w:p>
          <w:p w:rsidR="00E06EBC" w:rsidRDefault="00B23344">
            <w:pPr>
              <w:pStyle w:val="TableParagraph"/>
              <w:tabs>
                <w:tab w:val="left" w:pos="2113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modifikavimo projektų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skaičius,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dirbama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</w:t>
            </w:r>
          </w:p>
          <w:p w:rsidR="00E06EBC" w:rsidRDefault="00B2334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informacine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sukurta 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naudojant</w:t>
            </w:r>
          </w:p>
          <w:p w:rsidR="00E06EBC" w:rsidRDefault="00B23344">
            <w:pPr>
              <w:pStyle w:val="TableParagraph"/>
              <w:tabs>
                <w:tab w:val="left" w:pos="1420"/>
                <w:tab w:val="left" w:pos="1809"/>
              </w:tabs>
              <w:ind w:left="105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Oracle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reliacinių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bazių</w:t>
            </w:r>
          </w:p>
          <w:p w:rsidR="00E06EBC" w:rsidRDefault="00B23344">
            <w:pPr>
              <w:pStyle w:val="TableParagraph"/>
              <w:tabs>
                <w:tab w:val="left" w:pos="1914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valdymo</w:t>
            </w:r>
            <w:r>
              <w:rPr>
                <w:sz w:val="24"/>
              </w:rPr>
              <w:tab/>
              <w:t>arba</w:t>
            </w:r>
          </w:p>
          <w:p w:rsidR="00E06EBC" w:rsidRDefault="00B2334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lygiavertę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tame tarpe naudojant 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žiniatinklio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(angl.</w:t>
            </w:r>
            <w:r>
              <w:rPr>
                <w:spacing w:val="8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</w:t>
            </w:r>
            <w:proofErr w:type="spellEnd"/>
            <w:r>
              <w:rPr>
                <w:i/>
                <w:spacing w:val="8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Services</w:t>
            </w:r>
            <w:proofErr w:type="spellEnd"/>
            <w:r>
              <w:rPr>
                <w:sz w:val="24"/>
              </w:rPr>
              <w:t>).</w:t>
            </w:r>
          </w:p>
          <w:p w:rsidR="00E06EBC" w:rsidRDefault="00B2334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5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6663" w:type="dxa"/>
            <w:gridSpan w:val="2"/>
          </w:tcPr>
          <w:p w:rsidR="00E06EBC" w:rsidRDefault="00B23344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,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5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projektai.</w:t>
            </w:r>
          </w:p>
          <w:p w:rsidR="00E06EBC" w:rsidRDefault="00E06EBC">
            <w:pPr>
              <w:pStyle w:val="TableParagraph"/>
              <w:spacing w:before="10"/>
              <w:ind w:left="0"/>
            </w:pPr>
          </w:p>
          <w:p w:rsidR="00E06EBC" w:rsidRDefault="00B23344"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Detali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informacija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pateikiama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CV,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žr.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projektus:</w:t>
            </w:r>
          </w:p>
          <w:p w:rsidR="00E06EBC" w:rsidRDefault="00B23344">
            <w:pPr>
              <w:pStyle w:val="TableParagraph"/>
              <w:ind w:right="156"/>
              <w:rPr>
                <w:b/>
                <w:sz w:val="23"/>
              </w:rPr>
            </w:pPr>
            <w:r>
              <w:rPr>
                <w:b/>
                <w:sz w:val="23"/>
              </w:rPr>
              <w:t>2018-09 –2021-09: Privalomojo sveikatos draudimo informacinės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sistemos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SVEIDRA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priežiūros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paslaugų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teikimas;</w:t>
            </w:r>
          </w:p>
          <w:p w:rsidR="00E06EBC" w:rsidRDefault="00B23344">
            <w:pPr>
              <w:pStyle w:val="TableParagraph"/>
              <w:spacing w:before="1"/>
              <w:ind w:right="265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2018-03 – 2023-05: </w:t>
            </w:r>
            <w:r>
              <w:rPr>
                <w:b/>
                <w:i/>
                <w:sz w:val="23"/>
              </w:rPr>
              <w:t>Privalomojo sveikatos draudimo informacinės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sistemos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SVEIDRA modernizavimas;</w:t>
            </w:r>
          </w:p>
          <w:p w:rsidR="00E06EBC" w:rsidRDefault="00B23344">
            <w:pPr>
              <w:pStyle w:val="TableParagraph"/>
              <w:ind w:right="564"/>
              <w:rPr>
                <w:b/>
              </w:rPr>
            </w:pPr>
            <w:r>
              <w:rPr>
                <w:b/>
              </w:rPr>
              <w:t xml:space="preserve">2016-10 – 2019-10: </w:t>
            </w:r>
            <w:r>
              <w:rPr>
                <w:b/>
                <w:i/>
                <w:sz w:val="24"/>
              </w:rPr>
              <w:t>Detalios paciento lygio sąnaudų apskaitos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informacinės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sukūrimas</w:t>
            </w:r>
            <w:r>
              <w:rPr>
                <w:b/>
              </w:rPr>
              <w:t>;</w:t>
            </w:r>
          </w:p>
          <w:p w:rsidR="00E06EBC" w:rsidRDefault="00B23344">
            <w:pPr>
              <w:pStyle w:val="TableParagraph"/>
              <w:ind w:right="207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 xml:space="preserve">2014-06 – 2016-06: </w:t>
            </w:r>
            <w:r>
              <w:rPr>
                <w:b/>
                <w:i/>
                <w:sz w:val="23"/>
              </w:rPr>
              <w:t>Duomenų analizės ir visuomenės informavimo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posistemės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(DANAVIP) plėtra;</w:t>
            </w:r>
          </w:p>
          <w:p w:rsidR="00E06EBC" w:rsidRDefault="00B23344">
            <w:pPr>
              <w:pStyle w:val="TableParagraph"/>
              <w:ind w:right="252"/>
              <w:rPr>
                <w:b/>
                <w:sz w:val="23"/>
              </w:rPr>
            </w:pPr>
            <w:r>
              <w:rPr>
                <w:b/>
                <w:sz w:val="23"/>
              </w:rPr>
              <w:t>2013-06 – 2013-12: ITIS_EU – PVM informacijos mainams tarp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Europos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Sąjungos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valstybių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skirtos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informacinės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sistemos</w:t>
            </w:r>
          </w:p>
          <w:p w:rsidR="00E06EBC" w:rsidRDefault="00B23344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(ITIS_EU)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priežiūra.</w:t>
            </w:r>
          </w:p>
        </w:tc>
      </w:tr>
      <w:tr w:rsidR="00E06EBC">
        <w:trPr>
          <w:trHeight w:val="542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38"/>
              <w:ind w:left="217" w:right="2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9102" w:type="dxa"/>
            <w:gridSpan w:val="3"/>
          </w:tcPr>
          <w:p w:rsidR="00E06EBC" w:rsidRDefault="00B23344">
            <w:pPr>
              <w:pStyle w:val="TableParagraph"/>
              <w:spacing w:before="2" w:line="276" w:lineRule="exact"/>
              <w:ind w:left="1376" w:right="1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Ketvirtojo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E06EBC" w:rsidRDefault="00B23344">
            <w:pPr>
              <w:pStyle w:val="TableParagraph"/>
              <w:spacing w:line="245" w:lineRule="exact"/>
              <w:ind w:left="1378" w:right="137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Vieno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apimamų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pozicijų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skaičius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proofErr w:type="spellStart"/>
            <w:r>
              <w:rPr>
                <w:i/>
                <w:sz w:val="23"/>
              </w:rPr>
              <w:t>KvPOZ</w:t>
            </w:r>
            <w:proofErr w:type="spellEnd"/>
            <w:r>
              <w:rPr>
                <w:i/>
                <w:sz w:val="23"/>
              </w:rPr>
              <w:t>):</w:t>
            </w:r>
          </w:p>
        </w:tc>
      </w:tr>
      <w:tr w:rsidR="00E06EBC">
        <w:trPr>
          <w:trHeight w:val="527"/>
        </w:trPr>
        <w:tc>
          <w:tcPr>
            <w:tcW w:w="823" w:type="dxa"/>
          </w:tcPr>
          <w:p w:rsidR="00E06EBC" w:rsidRDefault="00E06EBC">
            <w:pPr>
              <w:pStyle w:val="TableParagraph"/>
              <w:ind w:left="0"/>
            </w:pPr>
          </w:p>
        </w:tc>
        <w:tc>
          <w:tcPr>
            <w:tcW w:w="4549" w:type="dxa"/>
            <w:gridSpan w:val="2"/>
          </w:tcPr>
          <w:p w:rsidR="00E06EBC" w:rsidRDefault="00E06EBC">
            <w:pPr>
              <w:pStyle w:val="TableParagraph"/>
              <w:ind w:left="0"/>
            </w:pP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4" w:lineRule="exact"/>
              <w:ind w:left="1209" w:right="159" w:hanging="1030"/>
              <w:rPr>
                <w:i/>
                <w:sz w:val="23"/>
              </w:rPr>
            </w:pPr>
            <w:r>
              <w:rPr>
                <w:i/>
                <w:sz w:val="23"/>
              </w:rPr>
              <w:t>/nurodomos konkretaus specialisto užimamos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pozicijos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ir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jų skaičius/</w:t>
            </w:r>
          </w:p>
        </w:tc>
      </w:tr>
      <w:tr w:rsidR="00E06EBC">
        <w:trPr>
          <w:trHeight w:val="43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87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4549" w:type="dxa"/>
            <w:gridSpan w:val="2"/>
          </w:tcPr>
          <w:p w:rsidR="00E06EBC" w:rsidRDefault="00B23344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Projekto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vadovas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3" w:lineRule="exact"/>
              <w:ind w:left="856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L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(1)</w:t>
            </w:r>
          </w:p>
        </w:tc>
      </w:tr>
      <w:tr w:rsidR="00E06EBC">
        <w:trPr>
          <w:trHeight w:val="43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87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3.2.</w:t>
            </w:r>
          </w:p>
        </w:tc>
        <w:tc>
          <w:tcPr>
            <w:tcW w:w="4549" w:type="dxa"/>
            <w:gridSpan w:val="2"/>
          </w:tcPr>
          <w:p w:rsidR="00E06EBC" w:rsidRDefault="00B23344">
            <w:pPr>
              <w:pStyle w:val="TableParagraph"/>
              <w:spacing w:before="82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Techninio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projekto vadovas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before="1"/>
              <w:ind w:left="859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(siūlomas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į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2)</w:t>
            </w:r>
          </w:p>
        </w:tc>
      </w:tr>
      <w:tr w:rsidR="00E06EBC">
        <w:trPr>
          <w:trHeight w:val="554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45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3.3.</w:t>
            </w:r>
          </w:p>
        </w:tc>
        <w:tc>
          <w:tcPr>
            <w:tcW w:w="4549" w:type="dxa"/>
            <w:gridSpan w:val="2"/>
          </w:tcPr>
          <w:p w:rsidR="00E06EBC" w:rsidRDefault="00B23344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srities)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specialistas</w:t>
            </w:r>
          </w:p>
          <w:p w:rsidR="00E06EBC" w:rsidRDefault="00B2334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before="1"/>
              <w:ind w:left="857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(1)</w:t>
            </w:r>
          </w:p>
        </w:tc>
      </w:tr>
      <w:tr w:rsidR="00E06EBC">
        <w:trPr>
          <w:trHeight w:val="43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85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3.4.</w:t>
            </w:r>
          </w:p>
        </w:tc>
        <w:tc>
          <w:tcPr>
            <w:tcW w:w="4549" w:type="dxa"/>
            <w:gridSpan w:val="2"/>
          </w:tcPr>
          <w:p w:rsidR="00E06EBC" w:rsidRDefault="00B23344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SAP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programuotojas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3" w:lineRule="exact"/>
              <w:ind w:left="854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V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U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(1)</w:t>
            </w:r>
          </w:p>
        </w:tc>
      </w:tr>
    </w:tbl>
    <w:p w:rsidR="00E06EBC" w:rsidRDefault="00E06EBC">
      <w:pPr>
        <w:spacing w:line="263" w:lineRule="exact"/>
        <w:jc w:val="center"/>
        <w:rPr>
          <w:sz w:val="23"/>
        </w:rPr>
        <w:sectPr w:rsidR="00E06EBC">
          <w:pgSz w:w="11910" w:h="16840"/>
          <w:pgMar w:top="980" w:right="440" w:bottom="820" w:left="1300" w:header="576" w:footer="631" w:gutter="0"/>
          <w:cols w:space="1296"/>
        </w:sectPr>
      </w:pPr>
    </w:p>
    <w:p w:rsidR="00E06EBC" w:rsidRDefault="00E06EBC">
      <w:pPr>
        <w:pStyle w:val="Pagrindinistekstas"/>
        <w:spacing w:before="9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549"/>
        <w:gridCol w:w="4553"/>
      </w:tblGrid>
      <w:tr w:rsidR="00E06EBC">
        <w:trPr>
          <w:trHeight w:val="43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85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3.5.</w:t>
            </w:r>
          </w:p>
        </w:tc>
        <w:tc>
          <w:tcPr>
            <w:tcW w:w="4549" w:type="dxa"/>
          </w:tcPr>
          <w:p w:rsidR="00E06EBC" w:rsidRDefault="00B23344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SAP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finansų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specialistas (POZ</w:t>
            </w:r>
            <w:r>
              <w:rPr>
                <w:sz w:val="16"/>
              </w:rPr>
              <w:t>5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3" w:lineRule="exact"/>
              <w:ind w:left="857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 xml:space="preserve"> R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(1)</w:t>
            </w:r>
          </w:p>
        </w:tc>
      </w:tr>
      <w:tr w:rsidR="00E06EBC">
        <w:trPr>
          <w:trHeight w:val="552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43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3.6.</w:t>
            </w:r>
          </w:p>
        </w:tc>
        <w:tc>
          <w:tcPr>
            <w:tcW w:w="4549" w:type="dxa"/>
          </w:tcPr>
          <w:p w:rsidR="00E06EBC" w:rsidRDefault="00B233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prognozavimo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(BW/BI)</w:t>
            </w:r>
          </w:p>
          <w:p w:rsidR="00E06EBC" w:rsidRDefault="00B2334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sprendimų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specialistas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4" w:lineRule="exact"/>
              <w:ind w:left="854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G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R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z w:val="23"/>
              </w:rPr>
              <w:t>(1)</w:t>
            </w:r>
          </w:p>
        </w:tc>
      </w:tr>
      <w:tr w:rsidR="00E06EBC">
        <w:trPr>
          <w:trHeight w:val="43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85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3.7.</w:t>
            </w:r>
          </w:p>
        </w:tc>
        <w:tc>
          <w:tcPr>
            <w:tcW w:w="4549" w:type="dxa"/>
          </w:tcPr>
          <w:p w:rsidR="00E06EBC" w:rsidRDefault="00B23344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Duomenų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bazių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specialistas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</w:tcPr>
          <w:p w:rsidR="00E06EBC" w:rsidRDefault="00B23344">
            <w:pPr>
              <w:pStyle w:val="TableParagraph"/>
              <w:spacing w:line="263" w:lineRule="exact"/>
              <w:ind w:left="859" w:right="84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A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B</w:t>
            </w:r>
            <w:r w:rsidR="0062341C">
              <w:rPr>
                <w:i/>
                <w:sz w:val="23"/>
              </w:rPr>
              <w:t>.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(siūlomas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į 2)</w:t>
            </w:r>
          </w:p>
        </w:tc>
      </w:tr>
      <w:tr w:rsidR="00E06EBC">
        <w:trPr>
          <w:trHeight w:val="558"/>
        </w:trPr>
        <w:tc>
          <w:tcPr>
            <w:tcW w:w="823" w:type="dxa"/>
          </w:tcPr>
          <w:p w:rsidR="00E06EBC" w:rsidRDefault="00B23344">
            <w:pPr>
              <w:pStyle w:val="TableParagraph"/>
              <w:spacing w:before="145"/>
              <w:ind w:left="217" w:right="2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9102" w:type="dxa"/>
            <w:gridSpan w:val="2"/>
          </w:tcPr>
          <w:p w:rsidR="00E06EBC" w:rsidRDefault="00B23344">
            <w:pPr>
              <w:pStyle w:val="TableParagraph"/>
              <w:spacing w:line="275" w:lineRule="exact"/>
              <w:ind w:left="1378" w:right="13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Penktojo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3"/>
              </w:rPr>
              <w:t>parametrai</w:t>
            </w:r>
          </w:p>
          <w:p w:rsidR="00E06EBC" w:rsidRDefault="00B23344">
            <w:pPr>
              <w:pStyle w:val="TableParagraph"/>
              <w:spacing w:line="264" w:lineRule="exact"/>
              <w:ind w:left="1378" w:right="1371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Papildomų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specialistų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į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tas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pačias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pozicijas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skaičius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proofErr w:type="spellStart"/>
            <w:r>
              <w:rPr>
                <w:i/>
                <w:sz w:val="23"/>
              </w:rPr>
              <w:t>KvPSP</w:t>
            </w:r>
            <w:proofErr w:type="spellEnd"/>
            <w:r>
              <w:rPr>
                <w:i/>
                <w:sz w:val="23"/>
              </w:rPr>
              <w:t>):</w:t>
            </w:r>
          </w:p>
        </w:tc>
      </w:tr>
      <w:tr w:rsidR="00E06EBC">
        <w:trPr>
          <w:trHeight w:val="793"/>
        </w:trPr>
        <w:tc>
          <w:tcPr>
            <w:tcW w:w="823" w:type="dxa"/>
          </w:tcPr>
          <w:p w:rsidR="00E06EBC" w:rsidRDefault="00E06EBC">
            <w:pPr>
              <w:pStyle w:val="TableParagraph"/>
              <w:spacing w:before="9"/>
              <w:ind w:left="0"/>
            </w:pPr>
          </w:p>
          <w:p w:rsidR="00E06EBC" w:rsidRDefault="00B23344">
            <w:pPr>
              <w:pStyle w:val="TableParagraph"/>
              <w:ind w:left="217" w:right="210"/>
              <w:jc w:val="center"/>
              <w:rPr>
                <w:sz w:val="23"/>
              </w:rPr>
            </w:pPr>
            <w:r>
              <w:rPr>
                <w:sz w:val="23"/>
              </w:rPr>
              <w:t>4.1.</w:t>
            </w:r>
          </w:p>
        </w:tc>
        <w:tc>
          <w:tcPr>
            <w:tcW w:w="9102" w:type="dxa"/>
            <w:gridSpan w:val="2"/>
          </w:tcPr>
          <w:p w:rsidR="00E06EBC" w:rsidRDefault="00B2334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SAP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programuotojas</w:t>
            </w:r>
            <w:r>
              <w:rPr>
                <w:sz w:val="23"/>
              </w:rPr>
              <w:t>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siūlomi 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papildomi specialistai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 w:rsidR="0062341C">
              <w:rPr>
                <w:sz w:val="23"/>
              </w:rPr>
              <w:t>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</w:t>
            </w:r>
            <w:r w:rsidR="0062341C">
              <w:rPr>
                <w:sz w:val="23"/>
              </w:rPr>
              <w:t>.</w:t>
            </w:r>
          </w:p>
          <w:p w:rsidR="00E06EBC" w:rsidRDefault="00B23344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SAP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finansų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specialistas</w:t>
            </w:r>
            <w:r>
              <w:rPr>
                <w:sz w:val="23"/>
              </w:rPr>
              <w:t>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siūlomi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papildomi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specialistai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</w:t>
            </w:r>
            <w:r w:rsidR="0062341C"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</w:t>
            </w:r>
            <w:r w:rsidR="0062341C">
              <w:rPr>
                <w:sz w:val="23"/>
              </w:rPr>
              <w:t>.</w:t>
            </w:r>
          </w:p>
          <w:p w:rsidR="00E06EBC" w:rsidRDefault="00B23344"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DB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specialistas</w:t>
            </w:r>
            <w:r>
              <w:rPr>
                <w:sz w:val="23"/>
              </w:rPr>
              <w:t>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siūlomi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papildomi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specialistai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</w:t>
            </w:r>
            <w:r w:rsidR="0062341C">
              <w:rPr>
                <w:sz w:val="23"/>
              </w:rPr>
              <w:t>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ir Ž.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</w:t>
            </w:r>
            <w:r w:rsidR="0062341C">
              <w:rPr>
                <w:sz w:val="23"/>
              </w:rPr>
              <w:t>.</w:t>
            </w:r>
          </w:p>
        </w:tc>
      </w:tr>
    </w:tbl>
    <w:p w:rsidR="00E06EBC" w:rsidRDefault="00E06EBC">
      <w:pPr>
        <w:pStyle w:val="Pagrindinistekstas"/>
        <w:spacing w:before="9"/>
        <w:rPr>
          <w:sz w:val="22"/>
        </w:rPr>
      </w:pPr>
    </w:p>
    <w:p w:rsidR="00E06EBC" w:rsidRDefault="00B23344">
      <w:pPr>
        <w:pStyle w:val="Pagrindinistekstas"/>
        <w:spacing w:before="90"/>
        <w:ind w:left="838"/>
      </w:pP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2"/>
        </w:rPr>
        <w:t xml:space="preserve"> </w:t>
      </w:r>
      <w:r>
        <w:t>šiuos</w:t>
      </w:r>
      <w:r>
        <w:rPr>
          <w:spacing w:val="-2"/>
        </w:rPr>
        <w:t xml:space="preserve"> </w:t>
      </w:r>
      <w:r>
        <w:t>dokumentus: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840"/>
        <w:gridCol w:w="2979"/>
      </w:tblGrid>
      <w:tr w:rsidR="00E06EBC">
        <w:trPr>
          <w:trHeight w:val="520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E06EBC" w:rsidRDefault="00B2334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tabs>
                <w:tab w:val="left" w:pos="2053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z w:val="24"/>
              </w:rPr>
              <w:tab/>
              <w:t>puslapių</w:t>
            </w:r>
          </w:p>
          <w:p w:rsidR="00E06EBC" w:rsidRDefault="00B2334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skaičius</w:t>
            </w:r>
          </w:p>
        </w:tc>
      </w:tr>
      <w:tr w:rsidR="00E06EBC">
        <w:trPr>
          <w:trHeight w:val="261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E06EBC">
        <w:trPr>
          <w:trHeight w:val="259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Subrangos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pažymos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06EBC">
        <w:trPr>
          <w:trHeight w:val="261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Sutikimas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įdarbintu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6EBC">
        <w:trPr>
          <w:trHeight w:val="258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Specialistų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sąrašas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06EBC">
        <w:trPr>
          <w:trHeight w:val="261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Specialistų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sertifikatai,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dokumentai)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E06EBC">
        <w:trPr>
          <w:trHeight w:val="258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Saugumo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deklaracija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6EBC">
        <w:trPr>
          <w:trHeight w:val="261"/>
        </w:trPr>
        <w:tc>
          <w:tcPr>
            <w:tcW w:w="823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0" w:type="dxa"/>
          </w:tcPr>
          <w:p w:rsidR="00E06EBC" w:rsidRDefault="00B23344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Pasiūlymo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galiojimo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užtikrinimas</w:t>
            </w:r>
          </w:p>
        </w:tc>
        <w:tc>
          <w:tcPr>
            <w:tcW w:w="2979" w:type="dxa"/>
          </w:tcPr>
          <w:p w:rsidR="00E06EBC" w:rsidRDefault="00B2334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E06EBC" w:rsidRDefault="00E06EBC">
      <w:pPr>
        <w:pStyle w:val="Pagrindinistekstas"/>
        <w:spacing w:before="3"/>
        <w:rPr>
          <w:sz w:val="22"/>
        </w:rPr>
      </w:pPr>
    </w:p>
    <w:p w:rsidR="00E06EBC" w:rsidRDefault="00B23344">
      <w:pPr>
        <w:pStyle w:val="Pagrindinistekstas"/>
        <w:spacing w:before="1"/>
        <w:ind w:left="685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nurodytos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dokumentuose.</w:t>
      </w:r>
    </w:p>
    <w:p w:rsidR="00E06EBC" w:rsidRDefault="00E06EBC">
      <w:pPr>
        <w:pStyle w:val="Pagrindinistekstas"/>
        <w:spacing w:before="11"/>
        <w:rPr>
          <w:sz w:val="23"/>
        </w:rPr>
      </w:pPr>
    </w:p>
    <w:p w:rsidR="00E06EBC" w:rsidRDefault="00B23344">
      <w:pPr>
        <w:pStyle w:val="Pagrindinistekstas"/>
        <w:tabs>
          <w:tab w:val="left" w:pos="6887"/>
        </w:tabs>
        <w:ind w:left="118"/>
      </w:pPr>
      <w:r>
        <w:t>Generalinis</w:t>
      </w:r>
      <w:r>
        <w:rPr>
          <w:spacing w:val="-2"/>
        </w:rPr>
        <w:t xml:space="preserve"> </w:t>
      </w:r>
      <w:r>
        <w:t>direktorius</w:t>
      </w:r>
      <w:r>
        <w:tab/>
        <w:t>Mindaugas</w:t>
      </w:r>
      <w:r>
        <w:rPr>
          <w:spacing w:val="-4"/>
        </w:rPr>
        <w:t xml:space="preserve"> </w:t>
      </w:r>
      <w:proofErr w:type="spellStart"/>
      <w:r>
        <w:t>Mincė</w:t>
      </w:r>
      <w:proofErr w:type="spellEnd"/>
    </w:p>
    <w:p w:rsidR="00E06EBC" w:rsidRDefault="00CE537E">
      <w:pPr>
        <w:pStyle w:val="Pagrindinistekstas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23063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632"/>
                            <a:gd name="T2" fmla="+- 0 5051 1419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56708" id="Freeform 4" o:spid="_x0000_s1026" style="position:absolute;margin-left:70.95pt;margin-top:12.45pt;width:18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FfAgMAAKQ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" path="m,l3632,e" filled="f" strokeweight=".15578mm">
                <v:path arrowok="t" o:connecttype="custom" o:connectlocs="0,0;23063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158115</wp:posOffset>
                </wp:positionV>
                <wp:extent cx="838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821 5821"/>
                            <a:gd name="T1" fmla="*/ T0 w 1320"/>
                            <a:gd name="T2" fmla="+- 0 7141 5821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5578" id="Freeform 3" o:spid="_x0000_s1026" style="position:absolute;margin-left:291.05pt;margin-top:12.45pt;width:6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" path="m,l1320,e" filled="f" strokeweight=".15578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ragraph">
                  <wp:posOffset>158115</wp:posOffset>
                </wp:positionV>
                <wp:extent cx="13995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8010 8010"/>
                            <a:gd name="T1" fmla="*/ T0 w 2204"/>
                            <a:gd name="T2" fmla="+- 0 10214 8010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64456" id="Freeform 2" o:spid="_x0000_s1026" style="position:absolute;margin-left:400.5pt;margin-top:12.45pt;width:110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" path="m,l2204,e" filled="f" strokeweight=".15578mm">
                <v:path arrowok="t" o:connecttype="custom" o:connectlocs="0,0;1399540,0" o:connectangles="0,0"/>
                <w10:wrap type="topAndBottom" anchorx="page"/>
              </v:shape>
            </w:pict>
          </mc:Fallback>
        </mc:AlternateContent>
      </w:r>
    </w:p>
    <w:p w:rsidR="00E06EBC" w:rsidRDefault="00B23344">
      <w:pPr>
        <w:tabs>
          <w:tab w:val="left" w:pos="4832"/>
          <w:tab w:val="left" w:pos="7002"/>
        </w:tabs>
        <w:spacing w:line="222" w:lineRule="exact"/>
        <w:ind w:left="118"/>
      </w:pPr>
      <w:r>
        <w:t>(Tiekėjo</w:t>
      </w:r>
      <w:r>
        <w:rPr>
          <w:spacing w:val="-4"/>
        </w:rPr>
        <w:t xml:space="preserve"> </w:t>
      </w:r>
      <w:r>
        <w:t>vadovo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jo įgalioto</w:t>
      </w:r>
      <w:r>
        <w:rPr>
          <w:spacing w:val="-1"/>
        </w:rPr>
        <w:t xml:space="preserve"> </w:t>
      </w:r>
      <w:r>
        <w:t>asmens</w:t>
      </w:r>
      <w:r>
        <w:tab/>
        <w:t>(parašas)</w:t>
      </w:r>
      <w:r>
        <w:tab/>
        <w:t>(Vardas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pavardė)</w:t>
      </w:r>
    </w:p>
    <w:p w:rsidR="00E06EBC" w:rsidRDefault="00B23344">
      <w:pPr>
        <w:spacing w:before="1"/>
        <w:ind w:left="118"/>
      </w:pPr>
      <w:r>
        <w:t>pareigų</w:t>
      </w:r>
      <w:r>
        <w:rPr>
          <w:spacing w:val="-3"/>
        </w:rPr>
        <w:t xml:space="preserve"> </w:t>
      </w:r>
      <w:r>
        <w:t>pavadinimas)</w:t>
      </w: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0"/>
        </w:rPr>
      </w:pPr>
    </w:p>
    <w:p w:rsidR="00E06EBC" w:rsidRDefault="00E06EBC">
      <w:pPr>
        <w:pStyle w:val="Pagrindinistekstas"/>
        <w:rPr>
          <w:sz w:val="22"/>
        </w:rPr>
      </w:pPr>
    </w:p>
    <w:p w:rsidR="00E06EBC" w:rsidRDefault="00E06EBC">
      <w:pPr>
        <w:spacing w:before="20"/>
        <w:ind w:left="7506"/>
        <w:rPr>
          <w:sz w:val="16"/>
        </w:rPr>
      </w:pPr>
    </w:p>
    <w:sectPr w:rsidR="00E06EBC">
      <w:headerReference w:type="default" r:id="rId8"/>
      <w:footerReference w:type="default" r:id="rId9"/>
      <w:pgSz w:w="11910" w:h="16840"/>
      <w:pgMar w:top="980" w:right="440" w:bottom="0" w:left="1300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44" w:rsidRDefault="00B23344">
      <w:r>
        <w:separator/>
      </w:r>
    </w:p>
  </w:endnote>
  <w:endnote w:type="continuationSeparator" w:id="0">
    <w:p w:rsidR="00B23344" w:rsidRDefault="00B2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44" w:rsidRDefault="00B23344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7456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10151745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344" w:rsidRDefault="00B23344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8.1pt;margin-top:799.35pt;width:12pt;height:15.3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KL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" filled="f" stroked="f">
              <v:textbox inset="0,0,0,0">
                <w:txbxContent>
                  <w:p w:rsidR="00B23344" w:rsidRDefault="00B23344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44" w:rsidRDefault="00B23344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44" w:rsidRDefault="00B23344">
      <w:r>
        <w:separator/>
      </w:r>
    </w:p>
  </w:footnote>
  <w:footnote w:type="continuationSeparator" w:id="0">
    <w:p w:rsidR="00B23344" w:rsidRDefault="00B2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44" w:rsidRDefault="00B23344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6944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ge">
                <wp:posOffset>353060</wp:posOffset>
              </wp:positionV>
              <wp:extent cx="183324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344" w:rsidRDefault="00B23344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Pirkimo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dokumentų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3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75pt;margin-top:27.8pt;width:144.35pt;height:15.3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c8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" filled="f" stroked="f">
              <v:textbox inset="0,0,0,0">
                <w:txbxContent>
                  <w:p w:rsidR="00B23344" w:rsidRDefault="00B23344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Pirkimo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dokumentų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3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44" w:rsidRDefault="00B23344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7968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ge">
                <wp:posOffset>353060</wp:posOffset>
              </wp:positionV>
              <wp:extent cx="183324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344" w:rsidRDefault="00B23344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Pirkimo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dokumentų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3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75pt;margin-top:27.8pt;width:144.35pt;height:15.3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a/sQIAALA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" filled="f" stroked="f">
              <v:textbox inset="0,0,0,0">
                <w:txbxContent>
                  <w:p w:rsidR="00B23344" w:rsidRDefault="00B23344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Pirkimo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dokumentų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3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BC"/>
    <w:rsid w:val="0062341C"/>
    <w:rsid w:val="00B23344"/>
    <w:rsid w:val="00C21B3F"/>
    <w:rsid w:val="00CE537E"/>
    <w:rsid w:val="00E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67A6"/>
  <w15:docId w15:val="{4745DC2D-FD53-4D4A-8217-C124CDFE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949" w:right="957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7956</Words>
  <Characters>4536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edita.paulauskaite</dc:creator>
  <cp:lastModifiedBy>Renata Radžiutė</cp:lastModifiedBy>
  <cp:revision>3</cp:revision>
  <dcterms:created xsi:type="dcterms:W3CDTF">2024-05-24T06:23:00Z</dcterms:created>
  <dcterms:modified xsi:type="dcterms:W3CDTF">2024-05-24T06:26:00Z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2024-05-24T00:00:00Z</vt:filetime>
  </property>
</Properties>
</file>