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B3" w:rsidRDefault="003C2DB3" w:rsidP="003C2DB3">
      <w:pPr>
        <w:shd w:val="clear" w:color="auto" w:fill="FFFFFF"/>
        <w:spacing w:after="0" w:line="240" w:lineRule="auto"/>
        <w:jc w:val="center"/>
      </w:pPr>
      <w:r>
        <w:t xml:space="preserve">Supaprastinto atviro konkurso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sąlygų 2 priedas</w:t>
      </w:r>
    </w:p>
    <w:p w:rsidR="003C2DB3" w:rsidRDefault="003C2DB3" w:rsidP="003C2DB3">
      <w:pPr>
        <w:spacing w:after="0" w:line="200" w:lineRule="atLeast"/>
      </w:pPr>
    </w:p>
    <w:p w:rsidR="003C2DB3" w:rsidRDefault="003C2DB3" w:rsidP="003C2DB3">
      <w:pPr>
        <w:spacing w:after="0" w:line="200" w:lineRule="atLeast"/>
      </w:pPr>
    </w:p>
    <w:p w:rsidR="003C2DB3" w:rsidRDefault="003C2DB3" w:rsidP="003C2DB3">
      <w:pPr>
        <w:spacing w:after="0" w:line="200" w:lineRule="atLeast"/>
      </w:pPr>
    </w:p>
    <w:p w:rsidR="003C2DB3" w:rsidRDefault="003C2DB3" w:rsidP="003C2DB3">
      <w:pPr>
        <w:spacing w:after="0" w:line="200" w:lineRule="atLeast"/>
      </w:pPr>
    </w:p>
    <w:p w:rsidR="003C2DB3" w:rsidRDefault="003C2DB3" w:rsidP="003C2DB3">
      <w:pPr>
        <w:spacing w:after="0" w:line="200" w:lineRule="atLeast"/>
      </w:pPr>
    </w:p>
    <w:p w:rsidR="00B46113" w:rsidRPr="008112F0" w:rsidRDefault="00B46113" w:rsidP="00B46113">
      <w:pPr>
        <w:pBdr>
          <w:bottom w:val="single" w:sz="4" w:space="1" w:color="auto"/>
        </w:pBdr>
        <w:tabs>
          <w:tab w:val="left" w:pos="1800"/>
        </w:tabs>
        <w:jc w:val="center"/>
        <w:rPr>
          <w:b/>
          <w:sz w:val="22"/>
        </w:rPr>
      </w:pPr>
      <w:r w:rsidRPr="008112F0">
        <w:rPr>
          <w:b/>
          <w:sz w:val="22"/>
        </w:rPr>
        <w:t>UAB „</w:t>
      </w:r>
      <w:proofErr w:type="spellStart"/>
      <w:r w:rsidRPr="008112F0">
        <w:rPr>
          <w:b/>
          <w:sz w:val="22"/>
        </w:rPr>
        <w:t>Lex</w:t>
      </w:r>
      <w:proofErr w:type="spellEnd"/>
      <w:r w:rsidRPr="008112F0">
        <w:rPr>
          <w:b/>
          <w:sz w:val="22"/>
        </w:rPr>
        <w:t xml:space="preserve"> ano“</w:t>
      </w:r>
    </w:p>
    <w:p w:rsidR="00B46113" w:rsidRPr="00D206B4" w:rsidRDefault="00B46113" w:rsidP="00B46113">
      <w:pPr>
        <w:tabs>
          <w:tab w:val="left" w:pos="1800"/>
        </w:tabs>
        <w:jc w:val="center"/>
        <w:rPr>
          <w:sz w:val="22"/>
        </w:rPr>
      </w:pPr>
      <w:r>
        <w:rPr>
          <w:sz w:val="22"/>
        </w:rPr>
        <w:t>u</w:t>
      </w:r>
      <w:r w:rsidRPr="00D206B4">
        <w:rPr>
          <w:sz w:val="22"/>
        </w:rPr>
        <w:t>ždar</w:t>
      </w:r>
      <w:r>
        <w:rPr>
          <w:sz w:val="22"/>
        </w:rPr>
        <w:t>oji</w:t>
      </w:r>
      <w:r w:rsidRPr="00D206B4">
        <w:rPr>
          <w:sz w:val="22"/>
        </w:rPr>
        <w:t xml:space="preserve"> akcinė bendrovė, Naugarduko g. 3, 03231 Vilnius, tel. 8-5-2237300, faks. 8-5-2237301, duomenys </w:t>
      </w:r>
      <w:r>
        <w:rPr>
          <w:sz w:val="22"/>
        </w:rPr>
        <w:t>tvarkomi</w:t>
      </w:r>
      <w:r w:rsidRPr="00D206B4">
        <w:rPr>
          <w:sz w:val="22"/>
        </w:rPr>
        <w:t xml:space="preserve"> VĮ </w:t>
      </w:r>
      <w:r>
        <w:rPr>
          <w:sz w:val="22"/>
        </w:rPr>
        <w:t>„</w:t>
      </w:r>
      <w:r w:rsidRPr="00D206B4">
        <w:rPr>
          <w:sz w:val="22"/>
        </w:rPr>
        <w:t>Registrų centras</w:t>
      </w:r>
      <w:r>
        <w:rPr>
          <w:sz w:val="22"/>
        </w:rPr>
        <w:t>“</w:t>
      </w:r>
      <w:r w:rsidRPr="00D206B4">
        <w:rPr>
          <w:sz w:val="22"/>
        </w:rPr>
        <w:t xml:space="preserve"> Juridinių asmenų registre, </w:t>
      </w:r>
      <w:proofErr w:type="spellStart"/>
      <w:r w:rsidRPr="00D206B4">
        <w:rPr>
          <w:sz w:val="22"/>
        </w:rPr>
        <w:t>į.k</w:t>
      </w:r>
      <w:proofErr w:type="spellEnd"/>
      <w:r w:rsidRPr="00D206B4">
        <w:rPr>
          <w:sz w:val="22"/>
        </w:rPr>
        <w:t>. 300153209, PVM kodas LT100002511718</w:t>
      </w:r>
    </w:p>
    <w:p w:rsidR="00B46113" w:rsidRDefault="00B46113" w:rsidP="00B46113">
      <w:pPr>
        <w:pStyle w:val="Body2"/>
      </w:pPr>
    </w:p>
    <w:p w:rsidR="00B46113" w:rsidRPr="00585EF3" w:rsidRDefault="00B46113" w:rsidP="00B46113">
      <w:pPr>
        <w:pStyle w:val="Body2"/>
        <w:rPr>
          <w:u w:val="single"/>
        </w:rPr>
      </w:pPr>
      <w:r w:rsidRPr="00585EF3">
        <w:rPr>
          <w:u w:val="single"/>
        </w:rPr>
        <w:t xml:space="preserve">VšĮ </w:t>
      </w:r>
      <w:r>
        <w:rPr>
          <w:u w:val="single"/>
        </w:rPr>
        <w:t>Vilniaus miesto klinikinė</w:t>
      </w:r>
      <w:r w:rsidRPr="00585EF3">
        <w:rPr>
          <w:u w:val="single"/>
        </w:rPr>
        <w:t xml:space="preserve"> ligoninė</w:t>
      </w:r>
    </w:p>
    <w:p w:rsidR="003C2DB3" w:rsidRDefault="00B46113" w:rsidP="00B46113">
      <w:pPr>
        <w:tabs>
          <w:tab w:val="center" w:pos="2520"/>
        </w:tabs>
        <w:spacing w:after="0" w:line="240" w:lineRule="auto"/>
        <w:jc w:val="both"/>
      </w:pPr>
      <w:r>
        <w:t xml:space="preserve"> </w:t>
      </w:r>
      <w:r w:rsidR="003C2DB3">
        <w:t>(Adresatas (perkančioji organizacija))</w:t>
      </w:r>
    </w:p>
    <w:p w:rsidR="003C2DB3" w:rsidRDefault="003C2DB3" w:rsidP="003C2DB3">
      <w:pPr>
        <w:tabs>
          <w:tab w:val="center" w:pos="2520"/>
        </w:tabs>
        <w:spacing w:after="0" w:line="240" w:lineRule="auto"/>
        <w:jc w:val="both"/>
      </w:pPr>
    </w:p>
    <w:p w:rsidR="003C2DB3" w:rsidRDefault="003C2DB3" w:rsidP="003C2DB3">
      <w:pPr>
        <w:pStyle w:val="CentrBoldm"/>
      </w:pPr>
      <w:r>
        <w:rPr>
          <w:rFonts w:ascii="Times New Roman" w:hAnsi="Times New Roman" w:cs="Times New Roman"/>
          <w:sz w:val="24"/>
          <w:lang w:val="lt-LT"/>
        </w:rPr>
        <w:t>TIEKĖJO DEKLARACIJA</w:t>
      </w:r>
    </w:p>
    <w:p w:rsidR="003C2DB3" w:rsidRDefault="003C2DB3" w:rsidP="003C2DB3">
      <w:pPr>
        <w:shd w:val="clear" w:color="auto" w:fill="FFFFFF"/>
        <w:spacing w:after="0" w:line="240" w:lineRule="auto"/>
        <w:jc w:val="center"/>
      </w:pPr>
    </w:p>
    <w:p w:rsidR="003C2DB3" w:rsidRDefault="008679BF" w:rsidP="003C2DB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>2016 02 02</w:t>
      </w:r>
      <w:r w:rsidR="003C2DB3">
        <w:rPr>
          <w:b/>
          <w:bCs/>
          <w:color w:val="000000"/>
        </w:rPr>
        <w:t xml:space="preserve"> </w:t>
      </w:r>
      <w:r w:rsidR="00B46113">
        <w:t>Nr.</w:t>
      </w:r>
      <w:r>
        <w:t>16/02/02</w:t>
      </w:r>
    </w:p>
    <w:p w:rsidR="003C2DB3" w:rsidRDefault="003C2DB3" w:rsidP="003C2DB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:rsidR="003C2DB3" w:rsidRDefault="00B46113" w:rsidP="003C2DB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3C2DB3" w:rsidRDefault="003C2DB3" w:rsidP="003C2DB3">
      <w:pPr>
        <w:shd w:val="clear" w:color="auto" w:fill="FFFFFF"/>
        <w:spacing w:after="0" w:line="240" w:lineRule="auto"/>
        <w:jc w:val="center"/>
      </w:pPr>
      <w:r>
        <w:rPr>
          <w:bCs/>
          <w:color w:val="000000"/>
        </w:rPr>
        <w:t>(Sudarymo vieta)</w:t>
      </w:r>
    </w:p>
    <w:p w:rsidR="003C2DB3" w:rsidRDefault="003C2DB3" w:rsidP="003C2DB3">
      <w:pPr>
        <w:pStyle w:val="CentrBoldm"/>
        <w:rPr>
          <w:rFonts w:ascii="Times New Roman" w:hAnsi="Times New Roman" w:cs="Times New Roman"/>
          <w:b w:val="0"/>
          <w:bCs w:val="0"/>
          <w:sz w:val="24"/>
          <w:lang w:val="lt-LT"/>
        </w:rPr>
      </w:pP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B46113">
            <w:pPr>
              <w:pStyle w:val="Pagrindinistekstas1"/>
              <w:ind w:right="-82" w:firstLine="900"/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Aš, </w:t>
            </w:r>
            <w:r w:rsidR="00B461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SPĮ aprūpinimo vadybininkė Renata </w:t>
            </w:r>
            <w:proofErr w:type="spellStart"/>
            <w:r w:rsidR="00B46113">
              <w:rPr>
                <w:rFonts w:ascii="Times New Roman" w:hAnsi="Times New Roman"/>
                <w:sz w:val="24"/>
                <w:szCs w:val="24"/>
                <w:lang w:val="lt-LT"/>
              </w:rPr>
              <w:t>Krukonienė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  <w:t xml:space="preserve">              </w:t>
            </w:r>
            <w:r>
              <w:rPr>
                <w:rFonts w:ascii="Times New Roman" w:hAnsi="Times New Roman"/>
                <w:position w:val="2"/>
                <w:sz w:val="24"/>
                <w:szCs w:val="24"/>
                <w:lang w:val="lt-LT"/>
              </w:rPr>
              <w:t>(Tiekėjo vadovo ar jo įgalioto asmens pareigų pavadinimas, vardas ir pavardė)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B46113">
            <w:pPr>
              <w:pStyle w:val="Pagrindinistekstas1"/>
              <w:ind w:right="-82" w:firstLine="0"/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tvirtinu, kad mano vadovaujamas (-a) (atstovaujamas (-a))</w:t>
            </w:r>
            <w:r w:rsidR="00B46113">
              <w:rPr>
                <w:rFonts w:ascii="Times New Roman" w:hAnsi="Times New Roman"/>
                <w:sz w:val="24"/>
                <w:szCs w:val="24"/>
                <w:lang w:val="lt-LT"/>
              </w:rPr>
              <w:t>UAB Lexano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  <w:position w:val="2"/>
                <w:sz w:val="24"/>
                <w:szCs w:val="24"/>
                <w:lang w:val="lt-LT"/>
              </w:rPr>
              <w:t>(Tiekėjo pavadinimas)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B46113">
            <w:pPr>
              <w:pStyle w:val="Pagrindinistekstas1"/>
              <w:ind w:right="-82" w:firstLine="0"/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dalyvaujantis (-i) </w:t>
            </w:r>
            <w:r w:rsidR="00B46113">
              <w:rPr>
                <w:rFonts w:ascii="Times New Roman" w:hAnsi="Times New Roman"/>
                <w:sz w:val="24"/>
                <w:szCs w:val="24"/>
                <w:lang w:val="lt-LT"/>
              </w:rPr>
              <w:t>VŠĮ Vilniaus miesto klinikinės ligoninės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  <w:t>(Perkančiosios organizacijos pavadinimas)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B46113">
            <w:pPr>
              <w:pStyle w:val="Pagrindinistekstas1"/>
              <w:ind w:right="-82" w:firstLine="0"/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atliekamame </w:t>
            </w:r>
            <w:r w:rsidR="00B46113">
              <w:rPr>
                <w:rFonts w:ascii="Times New Roman" w:hAnsi="Times New Roman"/>
                <w:sz w:val="24"/>
                <w:szCs w:val="24"/>
                <w:lang w:val="lt-LT"/>
              </w:rPr>
              <w:t>supaprastintame atvirame Farmacijos produktų pirkime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  <w:t>(Pirkimo objekto pavadinimas, pirkimo kodas, pirkimo būdas)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________________________________________________________________________________ ,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8679BF">
            <w:pPr>
              <w:pStyle w:val="Pagrindinistekstas1"/>
              <w:ind w:right="-82" w:firstLine="0"/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skelbtame </w:t>
            </w:r>
            <w:r w:rsidR="00D849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CVPIS priemonėmis Nr. </w:t>
            </w:r>
            <w:r w:rsidR="008679BF">
              <w:rPr>
                <w:rFonts w:ascii="Times New Roman" w:hAnsi="Times New Roman"/>
                <w:sz w:val="24"/>
                <w:szCs w:val="24"/>
                <w:lang w:val="lt-LT"/>
              </w:rPr>
              <w:t>260502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  <w:t>(Leidinio pavadinimas, kuriame paskelbtas skelbimas apie pirkimą,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D849FD" w:rsidP="008679BF">
            <w:pPr>
              <w:pStyle w:val="Pagrindinistekstas1"/>
              <w:ind w:right="-82"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CVPIS Nr. </w:t>
            </w:r>
            <w:r w:rsidR="008679BF">
              <w:rPr>
                <w:rFonts w:ascii="Times New Roman" w:hAnsi="Times New Roman"/>
                <w:sz w:val="24"/>
                <w:szCs w:val="24"/>
                <w:lang w:val="lt-LT"/>
              </w:rPr>
              <w:t>260502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201</w:t>
            </w:r>
            <w:r w:rsidR="008679BF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679BF">
              <w:rPr>
                <w:rFonts w:ascii="Times New Roman" w:hAnsi="Times New Roman"/>
                <w:sz w:val="24"/>
                <w:szCs w:val="24"/>
                <w:lang w:val="lt-LT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02 d.</w:t>
            </w:r>
            <w:r w:rsidR="003C2DB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</w:t>
            </w:r>
          </w:p>
        </w:tc>
      </w:tr>
      <w:tr w:rsidR="003C2DB3" w:rsidTr="00CF0D22">
        <w:tc>
          <w:tcPr>
            <w:tcW w:w="9855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data ir numeris)</w:t>
            </w:r>
          </w:p>
        </w:tc>
      </w:tr>
    </w:tbl>
    <w:p w:rsidR="003C2DB3" w:rsidRDefault="003C2DB3" w:rsidP="003C2DB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2"/>
          <w:sz w:val="24"/>
          <w:szCs w:val="24"/>
          <w:lang w:val="lt-LT"/>
        </w:rPr>
        <w:t>nėra su kreditoriais sudaręs taikos sutarties, sustabdęs ar apribojęs savo veiklos.</w:t>
      </w:r>
    </w:p>
    <w:p w:rsidR="003C2DB3" w:rsidRDefault="003C2DB3" w:rsidP="003C2DB3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Man žinoma, kad, jeigu mano pateikta deklaracija yra melaginga, vadovaujantis Lietuvos Respublikos viešųjų pirkimų įstatymo 39 straipsnio 2 dalies 1 punktu (Žin., 1996, Nr. 84-2000; 2006, Nr. 4-102; </w:t>
      </w:r>
      <w:r>
        <w:rPr>
          <w:rFonts w:ascii="Times New Roman" w:hAnsi="Times New Roman"/>
          <w:spacing w:val="-2"/>
          <w:sz w:val="24"/>
          <w:szCs w:val="24"/>
          <w:lang w:val="lt-LT"/>
        </w:rPr>
        <w:t>2008, Nr. 81-3179</w:t>
      </w:r>
      <w:r>
        <w:rPr>
          <w:rFonts w:ascii="Times New Roman" w:hAnsi="Times New Roman"/>
          <w:sz w:val="24"/>
          <w:szCs w:val="24"/>
          <w:lang w:val="lt-LT"/>
        </w:rPr>
        <w:t>) pateiktas pasiūlymas bus atmestas</w:t>
      </w:r>
    </w:p>
    <w:p w:rsidR="003C2DB3" w:rsidRDefault="003C2DB3" w:rsidP="003C2DB3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 Tiekėjas už deklaracijoje pateiktos informacijos teisingumą atsako įstatymų nustatyta tvarka.</w:t>
      </w:r>
    </w:p>
    <w:p w:rsidR="003C2DB3" w:rsidRDefault="003C2DB3" w:rsidP="003C2DB3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 Jeigu viešajame pirkime dalyvauja ūkio subjektų grupė, deklaraciją pildo kiekvienas ūkio subjektas.</w:t>
      </w:r>
    </w:p>
    <w:p w:rsidR="003C2DB3" w:rsidRDefault="003C2DB3" w:rsidP="003C2DB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:rsidR="003C2DB3" w:rsidRDefault="003C2DB3" w:rsidP="003C2DB3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3150"/>
        <w:gridCol w:w="600"/>
        <w:gridCol w:w="1980"/>
        <w:gridCol w:w="705"/>
        <w:gridCol w:w="3165"/>
        <w:gridCol w:w="240"/>
      </w:tblGrid>
      <w:tr w:rsidR="003C2DB3" w:rsidTr="00CF0D22">
        <w:trPr>
          <w:trHeight w:val="285"/>
        </w:trPr>
        <w:tc>
          <w:tcPr>
            <w:tcW w:w="3150" w:type="dxa"/>
            <w:tcBorders>
              <w:bottom w:val="single" w:sz="4" w:space="0" w:color="000000"/>
            </w:tcBorders>
            <w:shd w:val="clear" w:color="auto" w:fill="auto"/>
          </w:tcPr>
          <w:p w:rsidR="003C2DB3" w:rsidRDefault="00D849FD" w:rsidP="00CF0D22">
            <w:pPr>
              <w:snapToGrid w:val="0"/>
              <w:spacing w:after="0" w:line="240" w:lineRule="auto"/>
              <w:ind w:right="-82"/>
              <w:rPr>
                <w:szCs w:val="24"/>
              </w:rPr>
            </w:pPr>
            <w:r>
              <w:rPr>
                <w:szCs w:val="24"/>
              </w:rPr>
              <w:t>SPĮ aprūpinimo vadybininkė</w:t>
            </w:r>
          </w:p>
        </w:tc>
        <w:tc>
          <w:tcPr>
            <w:tcW w:w="600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3165" w:type="dxa"/>
            <w:tcBorders>
              <w:bottom w:val="single" w:sz="4" w:space="0" w:color="000000"/>
            </w:tcBorders>
            <w:shd w:val="clear" w:color="auto" w:fill="auto"/>
          </w:tcPr>
          <w:p w:rsidR="003C2DB3" w:rsidRDefault="00D849FD" w:rsidP="00CF0D22">
            <w:pPr>
              <w:snapToGrid w:val="0"/>
              <w:spacing w:after="0" w:line="240" w:lineRule="auto"/>
              <w:ind w:right="-82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Renata </w:t>
            </w:r>
            <w:proofErr w:type="spellStart"/>
            <w:r>
              <w:rPr>
                <w:szCs w:val="24"/>
              </w:rPr>
              <w:t>Krukonienė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</w:tr>
      <w:tr w:rsidR="003C2DB3" w:rsidTr="00CF0D22">
        <w:trPr>
          <w:trHeight w:val="186"/>
        </w:trPr>
        <w:tc>
          <w:tcPr>
            <w:tcW w:w="3150" w:type="dxa"/>
            <w:shd w:val="clear" w:color="auto" w:fill="auto"/>
          </w:tcPr>
          <w:p w:rsidR="003C2DB3" w:rsidRDefault="003C2DB3" w:rsidP="00CF0D22">
            <w:pPr>
              <w:pStyle w:val="Pagrindinistekstas1"/>
              <w:ind w:right="-82" w:firstLine="0"/>
              <w:rPr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(Deklaraciją sudariusio asmens pareigų pavadinimas)</w:t>
            </w:r>
          </w:p>
        </w:tc>
        <w:tc>
          <w:tcPr>
            <w:tcW w:w="600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(Vardas,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240" w:type="dxa"/>
            <w:shd w:val="clear" w:color="auto" w:fill="auto"/>
          </w:tcPr>
          <w:p w:rsidR="003C2DB3" w:rsidRDefault="003C2DB3" w:rsidP="00CF0D22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</w:tr>
    </w:tbl>
    <w:p w:rsidR="003C2DB3" w:rsidRDefault="003C2DB3" w:rsidP="003C2DB3">
      <w:pPr>
        <w:shd w:val="clear" w:color="auto" w:fill="FFFFFF"/>
        <w:spacing w:after="0" w:line="240" w:lineRule="auto"/>
        <w:ind w:right="-178"/>
        <w:sectPr w:rsidR="003C2DB3">
          <w:headerReference w:type="default" r:id="rId6"/>
          <w:footerReference w:type="default" r:id="rId7"/>
          <w:pgSz w:w="11906" w:h="16838"/>
          <w:pgMar w:top="845" w:right="567" w:bottom="873" w:left="1247" w:header="567" w:footer="595" w:gutter="0"/>
          <w:cols w:space="1296"/>
          <w:docGrid w:linePitch="326"/>
        </w:sectPr>
      </w:pPr>
      <w:r>
        <w:rPr>
          <w:sz w:val="18"/>
          <w:szCs w:val="18"/>
        </w:rPr>
        <w:t>Pastaba. Pirkimo dokumentuose nustatyta, kad visas pasiūlymas pasirašomas saugiu elektroniniu parašu, todėl šio dokumento atskirai pasirašyti neprivaloma.</w:t>
      </w:r>
    </w:p>
    <w:p w:rsidR="00573340" w:rsidRDefault="00573340"/>
    <w:sectPr w:rsidR="00573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58D" w:rsidRDefault="00D849FD">
      <w:pPr>
        <w:spacing w:after="0" w:line="240" w:lineRule="auto"/>
      </w:pPr>
      <w:r>
        <w:separator/>
      </w:r>
    </w:p>
  </w:endnote>
  <w:endnote w:type="continuationSeparator" w:id="0">
    <w:p w:rsidR="00BC658D" w:rsidRDefault="00D8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74" w:rsidRDefault="003C2DB3">
    <w:pPr>
      <w:pStyle w:val="Porat"/>
      <w:jc w:val="right"/>
    </w:pPr>
    <w:r>
      <w:fldChar w:fldCharType="begin"/>
    </w:r>
    <w:r>
      <w:instrText xml:space="preserve"> PAGE </w:instrText>
    </w:r>
    <w:r>
      <w:fldChar w:fldCharType="separate"/>
    </w:r>
    <w:r w:rsidR="008679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58D" w:rsidRDefault="00D849FD">
      <w:pPr>
        <w:spacing w:after="0" w:line="240" w:lineRule="auto"/>
      </w:pPr>
      <w:r>
        <w:separator/>
      </w:r>
    </w:p>
  </w:footnote>
  <w:footnote w:type="continuationSeparator" w:id="0">
    <w:p w:rsidR="00BC658D" w:rsidRDefault="00D8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74" w:rsidRDefault="008679BF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B3"/>
    <w:rsid w:val="003C2DB3"/>
    <w:rsid w:val="00573340"/>
    <w:rsid w:val="008679BF"/>
    <w:rsid w:val="00A57BB2"/>
    <w:rsid w:val="00B46113"/>
    <w:rsid w:val="00BC658D"/>
    <w:rsid w:val="00D8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6BB4E-F81F-478C-9F9F-DE6290CE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2DB3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C2DB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3C2DB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rat">
    <w:name w:val="footer"/>
    <w:basedOn w:val="prastasis"/>
    <w:link w:val="PoratDiagrama"/>
    <w:rsid w:val="003C2DB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3C2DB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grindinistekstas1">
    <w:name w:val="Pagrindinis tekstas1"/>
    <w:rsid w:val="003C2DB3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customStyle="1" w:styleId="CentrBoldm">
    <w:name w:val="CentrBoldm"/>
    <w:basedOn w:val="prastasis"/>
    <w:rsid w:val="003C2DB3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paragraph" w:customStyle="1" w:styleId="Body2">
    <w:name w:val="Body 2"/>
    <w:rsid w:val="00B4611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Krukoniene</dc:creator>
  <cp:keywords/>
  <dc:description/>
  <cp:lastModifiedBy>Renata Krukoniene</cp:lastModifiedBy>
  <cp:revision>3</cp:revision>
  <dcterms:created xsi:type="dcterms:W3CDTF">2016-01-29T09:43:00Z</dcterms:created>
  <dcterms:modified xsi:type="dcterms:W3CDTF">2016-01-29T09:49:00Z</dcterms:modified>
</cp:coreProperties>
</file>