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FF72E" w14:textId="77777777" w:rsidR="00352A61" w:rsidRPr="00AC018B" w:rsidRDefault="00352A61" w:rsidP="00352A61">
      <w:pPr>
        <w:jc w:val="center"/>
        <w:rPr>
          <w:rFonts w:ascii="Arial" w:hAnsi="Arial" w:cs="Arial"/>
          <w:b/>
          <w:noProof/>
          <w:lang w:val="lt-LT"/>
        </w:rPr>
      </w:pPr>
    </w:p>
    <w:p w14:paraId="102A428E" w14:textId="77777777" w:rsidR="00352A61" w:rsidRPr="00AC018B" w:rsidRDefault="00352A61" w:rsidP="00352A61">
      <w:pPr>
        <w:jc w:val="center"/>
        <w:rPr>
          <w:rFonts w:ascii="Arial" w:hAnsi="Arial" w:cs="Arial"/>
          <w:b/>
          <w:noProof/>
          <w:lang w:val="lt-LT"/>
        </w:rPr>
      </w:pPr>
      <w:r w:rsidRPr="00AC018B">
        <w:rPr>
          <w:rFonts w:ascii="Arial" w:hAnsi="Arial" w:cs="Arial"/>
          <w:b/>
          <w:noProof/>
          <w:lang w:val="lt-LT"/>
        </w:rPr>
        <w:t xml:space="preserve">SUSITARIMAS </w:t>
      </w:r>
    </w:p>
    <w:p w14:paraId="7D54C88C" w14:textId="5F2734E3" w:rsidR="00ED0A50" w:rsidRPr="00AC018B" w:rsidRDefault="00352A61" w:rsidP="00352A61">
      <w:pPr>
        <w:jc w:val="center"/>
        <w:rPr>
          <w:rFonts w:ascii="Arial" w:hAnsi="Arial" w:cs="Arial"/>
          <w:b/>
          <w:lang w:val="lt-LT"/>
        </w:rPr>
      </w:pPr>
      <w:r w:rsidRPr="00AC018B">
        <w:rPr>
          <w:rFonts w:ascii="Arial" w:hAnsi="Arial" w:cs="Arial"/>
          <w:b/>
          <w:noProof/>
          <w:lang w:val="lt-LT"/>
        </w:rPr>
        <w:t>DĖL 202</w:t>
      </w:r>
      <w:r w:rsidR="00A41338" w:rsidRPr="00AC018B">
        <w:rPr>
          <w:rFonts w:ascii="Arial" w:hAnsi="Arial" w:cs="Arial"/>
          <w:b/>
          <w:noProof/>
          <w:lang w:val="lt-LT"/>
        </w:rPr>
        <w:t>3</w:t>
      </w:r>
      <w:r w:rsidRPr="00AC018B">
        <w:rPr>
          <w:rFonts w:ascii="Arial" w:hAnsi="Arial" w:cs="Arial"/>
          <w:b/>
          <w:noProof/>
          <w:lang w:val="lt-LT"/>
        </w:rPr>
        <w:t xml:space="preserve"> M.</w:t>
      </w:r>
      <w:r w:rsidR="00B85734" w:rsidRPr="00AC018B">
        <w:rPr>
          <w:rFonts w:ascii="Arial" w:hAnsi="Arial" w:cs="Arial"/>
          <w:b/>
          <w:noProof/>
          <w:lang w:val="lt-LT"/>
        </w:rPr>
        <w:t xml:space="preserve"> </w:t>
      </w:r>
      <w:r w:rsidR="00B061B7" w:rsidRPr="00AC018B">
        <w:rPr>
          <w:rFonts w:ascii="Arial" w:hAnsi="Arial" w:cs="Arial"/>
          <w:b/>
          <w:noProof/>
          <w:lang w:val="lt-LT"/>
        </w:rPr>
        <w:t>LAPKRIČ</w:t>
      </w:r>
      <w:r w:rsidRPr="00AC018B">
        <w:rPr>
          <w:rFonts w:ascii="Arial" w:hAnsi="Arial" w:cs="Arial"/>
          <w:b/>
          <w:noProof/>
          <w:lang w:val="lt-LT"/>
        </w:rPr>
        <w:t>I</w:t>
      </w:r>
      <w:r w:rsidR="00B85734" w:rsidRPr="00AC018B">
        <w:rPr>
          <w:rFonts w:ascii="Arial" w:hAnsi="Arial" w:cs="Arial"/>
          <w:b/>
          <w:noProof/>
          <w:lang w:val="lt-LT"/>
        </w:rPr>
        <w:t xml:space="preserve">O </w:t>
      </w:r>
      <w:r w:rsidR="00B061B7" w:rsidRPr="00AC018B">
        <w:rPr>
          <w:rFonts w:ascii="Arial" w:hAnsi="Arial" w:cs="Arial"/>
          <w:b/>
          <w:noProof/>
          <w:lang w:val="lt-LT"/>
        </w:rPr>
        <w:t>20</w:t>
      </w:r>
      <w:r w:rsidRPr="00AC018B">
        <w:rPr>
          <w:rFonts w:ascii="Arial" w:hAnsi="Arial" w:cs="Arial"/>
          <w:b/>
          <w:noProof/>
          <w:lang w:val="lt-LT"/>
        </w:rPr>
        <w:t xml:space="preserve"> D. </w:t>
      </w:r>
      <w:r w:rsidR="00B061B7" w:rsidRPr="00AC018B">
        <w:rPr>
          <w:rFonts w:ascii="Arial" w:hAnsi="Arial" w:cs="Arial"/>
          <w:b/>
          <w:lang w:val="lt-LT"/>
        </w:rPr>
        <w:t xml:space="preserve">MOKĖJIMO PRAŠYMŲ VERTINIMO, REKOMENDACIJŲ TEIKIMO BEI PATIKRŲ VIETOJE ATLIKIMO PASLAUGŲ TEIKIMO </w:t>
      </w:r>
    </w:p>
    <w:p w14:paraId="2C60CE86" w14:textId="6726674F" w:rsidR="00352A61" w:rsidRPr="00AC018B" w:rsidRDefault="00352A61" w:rsidP="00352A61">
      <w:pPr>
        <w:jc w:val="center"/>
        <w:rPr>
          <w:rFonts w:ascii="Arial" w:hAnsi="Arial" w:cs="Arial"/>
          <w:b/>
          <w:noProof/>
          <w:lang w:val="lt-LT"/>
        </w:rPr>
      </w:pPr>
      <w:r w:rsidRPr="00AC018B">
        <w:rPr>
          <w:rFonts w:ascii="Arial" w:hAnsi="Arial" w:cs="Arial"/>
          <w:b/>
          <w:caps/>
          <w:lang w:val="lt-LT"/>
        </w:rPr>
        <w:t xml:space="preserve">sutartIES NR. </w:t>
      </w:r>
      <w:r w:rsidRPr="00AC018B">
        <w:rPr>
          <w:rFonts w:ascii="Arial" w:hAnsi="Arial" w:cs="Arial"/>
          <w:b/>
          <w:lang w:val="lt-LT"/>
        </w:rPr>
        <w:t>VPS9-</w:t>
      </w:r>
      <w:r w:rsidR="00B061B7" w:rsidRPr="00AC018B">
        <w:rPr>
          <w:rFonts w:ascii="Arial" w:hAnsi="Arial" w:cs="Arial"/>
          <w:b/>
          <w:lang w:val="lt-LT"/>
        </w:rPr>
        <w:t>113</w:t>
      </w:r>
      <w:r w:rsidR="00ED0A50" w:rsidRPr="00AC018B">
        <w:rPr>
          <w:rFonts w:ascii="Arial" w:hAnsi="Arial" w:cs="Arial"/>
          <w:b/>
          <w:lang w:val="lt-LT"/>
        </w:rPr>
        <w:t xml:space="preserve"> </w:t>
      </w:r>
      <w:r w:rsidRPr="00AC018B">
        <w:rPr>
          <w:rFonts w:ascii="Arial" w:hAnsi="Arial" w:cs="Arial"/>
          <w:b/>
          <w:lang w:val="lt-LT"/>
        </w:rPr>
        <w:t>PA</w:t>
      </w:r>
      <w:r w:rsidR="00B85734" w:rsidRPr="00AC018B">
        <w:rPr>
          <w:rFonts w:ascii="Arial" w:hAnsi="Arial" w:cs="Arial"/>
          <w:b/>
          <w:lang w:val="lt-LT"/>
        </w:rPr>
        <w:t>KEITI</w:t>
      </w:r>
      <w:r w:rsidR="004215C9" w:rsidRPr="00AC018B">
        <w:rPr>
          <w:rFonts w:ascii="Arial" w:hAnsi="Arial" w:cs="Arial"/>
          <w:b/>
          <w:lang w:val="lt-LT"/>
        </w:rPr>
        <w:t>MO</w:t>
      </w:r>
    </w:p>
    <w:p w14:paraId="18DFC4F9" w14:textId="77777777" w:rsidR="00352A61" w:rsidRPr="00AC018B" w:rsidRDefault="00352A61" w:rsidP="00352A61">
      <w:pPr>
        <w:rPr>
          <w:rFonts w:ascii="Arial" w:hAnsi="Arial" w:cs="Arial"/>
          <w:noProof/>
          <w:lang w:val="lt-LT"/>
        </w:rPr>
      </w:pPr>
    </w:p>
    <w:p w14:paraId="5B943336" w14:textId="374FC272" w:rsidR="00352A61" w:rsidRPr="00AC018B" w:rsidRDefault="00352A61" w:rsidP="00352A61">
      <w:pPr>
        <w:jc w:val="center"/>
        <w:rPr>
          <w:rFonts w:ascii="Arial" w:hAnsi="Arial" w:cs="Arial"/>
          <w:noProof/>
          <w:lang w:val="lt-LT"/>
        </w:rPr>
      </w:pPr>
      <w:r w:rsidRPr="00AC018B">
        <w:rPr>
          <w:rFonts w:ascii="Arial" w:hAnsi="Arial" w:cs="Arial"/>
          <w:noProof/>
          <w:lang w:val="lt-LT"/>
        </w:rPr>
        <w:t>202</w:t>
      </w:r>
      <w:r w:rsidR="00777254" w:rsidRPr="00AC018B">
        <w:rPr>
          <w:rFonts w:ascii="Arial" w:hAnsi="Arial" w:cs="Arial"/>
          <w:noProof/>
          <w:lang w:val="lt-LT"/>
        </w:rPr>
        <w:t>4</w:t>
      </w:r>
      <w:r w:rsidRPr="00AC018B">
        <w:rPr>
          <w:rFonts w:ascii="Arial" w:hAnsi="Arial" w:cs="Arial"/>
          <w:noProof/>
          <w:lang w:val="lt-LT"/>
        </w:rPr>
        <w:t xml:space="preserve"> m. </w:t>
      </w:r>
      <w:r w:rsidR="00A46EDF">
        <w:rPr>
          <w:rFonts w:ascii="Arial" w:hAnsi="Arial" w:cs="Arial"/>
          <w:noProof/>
          <w:lang w:val="lt-LT"/>
        </w:rPr>
        <w:t>b</w:t>
      </w:r>
      <w:r w:rsidR="003F761F">
        <w:rPr>
          <w:rFonts w:ascii="Arial" w:hAnsi="Arial" w:cs="Arial"/>
          <w:noProof/>
          <w:lang w:val="lt-LT"/>
        </w:rPr>
        <w:t>irželio</w:t>
      </w:r>
      <w:r w:rsidR="0075296D">
        <w:rPr>
          <w:rFonts w:ascii="Arial" w:hAnsi="Arial" w:cs="Arial"/>
          <w:noProof/>
          <w:lang w:val="lt-LT"/>
        </w:rPr>
        <w:t xml:space="preserve"> </w:t>
      </w:r>
      <w:r w:rsidR="00C62355">
        <w:rPr>
          <w:rFonts w:ascii="Arial" w:hAnsi="Arial" w:cs="Arial"/>
          <w:noProof/>
          <w:lang w:val="lt-LT"/>
        </w:rPr>
        <w:t>10</w:t>
      </w:r>
      <w:r w:rsidR="0075296D">
        <w:rPr>
          <w:rFonts w:ascii="Arial" w:hAnsi="Arial" w:cs="Arial"/>
          <w:noProof/>
          <w:lang w:val="lt-LT"/>
        </w:rPr>
        <w:t xml:space="preserve"> </w:t>
      </w:r>
      <w:r w:rsidRPr="00AC018B">
        <w:rPr>
          <w:rFonts w:ascii="Arial" w:hAnsi="Arial" w:cs="Arial"/>
          <w:noProof/>
          <w:lang w:val="lt-LT"/>
        </w:rPr>
        <w:t xml:space="preserve">d. Nr. </w:t>
      </w:r>
      <w:r w:rsidR="003F761F">
        <w:rPr>
          <w:rFonts w:ascii="Arial" w:hAnsi="Arial" w:cs="Arial"/>
          <w:noProof/>
          <w:lang w:val="lt-LT"/>
        </w:rPr>
        <w:t>3</w:t>
      </w:r>
    </w:p>
    <w:p w14:paraId="5F7D85A4" w14:textId="77777777" w:rsidR="00352A61" w:rsidRPr="00AC018B" w:rsidRDefault="00352A61" w:rsidP="00352A61">
      <w:pPr>
        <w:jc w:val="center"/>
        <w:rPr>
          <w:rFonts w:ascii="Arial" w:hAnsi="Arial" w:cs="Arial"/>
          <w:noProof/>
          <w:lang w:val="lt-LT"/>
        </w:rPr>
      </w:pPr>
      <w:r w:rsidRPr="00AC018B">
        <w:rPr>
          <w:rFonts w:ascii="Arial" w:hAnsi="Arial" w:cs="Arial"/>
          <w:noProof/>
          <w:lang w:val="lt-LT"/>
        </w:rPr>
        <w:t>Vilnius</w:t>
      </w:r>
    </w:p>
    <w:p w14:paraId="6D7CDB69" w14:textId="77777777" w:rsidR="00352A61" w:rsidRPr="00AC018B" w:rsidRDefault="00352A61" w:rsidP="00352A61">
      <w:pPr>
        <w:jc w:val="center"/>
        <w:rPr>
          <w:rFonts w:ascii="Arial" w:hAnsi="Arial" w:cs="Arial"/>
          <w:noProof/>
          <w:lang w:val="lt-LT"/>
        </w:rPr>
      </w:pPr>
    </w:p>
    <w:p w14:paraId="69FA4E7E" w14:textId="3074175B" w:rsidR="00352A61" w:rsidRPr="00303F80" w:rsidRDefault="00352A61" w:rsidP="00352A61">
      <w:pPr>
        <w:ind w:firstLine="720"/>
        <w:jc w:val="both"/>
        <w:rPr>
          <w:rFonts w:ascii="Arial" w:hAnsi="Arial" w:cs="Arial"/>
          <w:noProof/>
          <w:lang w:val="lt-LT"/>
        </w:rPr>
      </w:pPr>
      <w:r w:rsidRPr="00AC018B">
        <w:rPr>
          <w:rFonts w:ascii="Arial" w:hAnsi="Arial" w:cs="Arial"/>
          <w:b/>
          <w:lang w:val="lt-LT"/>
        </w:rPr>
        <w:t>Nacionalinė mokėjimo agentūra prie Žemės ūkio ministerijos</w:t>
      </w:r>
      <w:r w:rsidRPr="00AC018B">
        <w:rPr>
          <w:rFonts w:ascii="Arial" w:hAnsi="Arial" w:cs="Arial"/>
          <w:lang w:val="lt-LT"/>
        </w:rPr>
        <w:t xml:space="preserve"> (toliau – </w:t>
      </w:r>
      <w:r w:rsidR="00E4343A" w:rsidRPr="00AC018B">
        <w:rPr>
          <w:rFonts w:ascii="Arial" w:hAnsi="Arial" w:cs="Arial"/>
          <w:lang w:val="lt-LT"/>
        </w:rPr>
        <w:t>NMA</w:t>
      </w:r>
      <w:r w:rsidRPr="00AC018B">
        <w:rPr>
          <w:rFonts w:ascii="Arial" w:hAnsi="Arial" w:cs="Arial"/>
          <w:lang w:val="lt-LT"/>
        </w:rPr>
        <w:t xml:space="preserve">), </w:t>
      </w:r>
      <w:r w:rsidRPr="00AC018B">
        <w:rPr>
          <w:rFonts w:ascii="Arial" w:hAnsi="Arial" w:cs="Arial"/>
          <w:bCs/>
          <w:noProof/>
          <w:lang w:val="lt-LT"/>
        </w:rPr>
        <w:t xml:space="preserve">atstovaujama </w:t>
      </w:r>
      <w:r w:rsidR="00B85734" w:rsidRPr="00AC018B">
        <w:rPr>
          <w:rFonts w:ascii="Arial" w:hAnsi="Arial" w:cs="Arial"/>
          <w:lang w:val="lt-LT"/>
        </w:rPr>
        <w:t xml:space="preserve">direktoriaus pavaduotojo Tomo </w:t>
      </w:r>
      <w:proofErr w:type="spellStart"/>
      <w:r w:rsidR="00B85734" w:rsidRPr="00AC018B">
        <w:rPr>
          <w:rFonts w:ascii="Arial" w:hAnsi="Arial" w:cs="Arial"/>
          <w:lang w:val="lt-LT"/>
        </w:rPr>
        <w:t>Orlicko</w:t>
      </w:r>
      <w:proofErr w:type="spellEnd"/>
      <w:r w:rsidRPr="00AC018B">
        <w:rPr>
          <w:rFonts w:ascii="Arial" w:hAnsi="Arial" w:cs="Arial"/>
          <w:bCs/>
          <w:noProof/>
          <w:lang w:val="lt-LT"/>
        </w:rPr>
        <w:t>,</w:t>
      </w:r>
      <w:r w:rsidRPr="00AC018B">
        <w:rPr>
          <w:rFonts w:ascii="Arial" w:hAnsi="Arial" w:cs="Arial"/>
          <w:bCs/>
          <w:lang w:val="lt-LT"/>
        </w:rPr>
        <w:t xml:space="preserve"> veikiančio pagal NMA direktoriaus 2011 m. birželio 9 d. įsakymą Nr. BR1-659 „Dėl sutarčių pasirašymo“ (aktuali redakcija)</w:t>
      </w:r>
      <w:r w:rsidRPr="00AC018B">
        <w:rPr>
          <w:rFonts w:ascii="Arial" w:hAnsi="Arial" w:cs="Arial"/>
          <w:lang w:val="lt-LT"/>
        </w:rPr>
        <w:t xml:space="preserve">, viena šalis, </w:t>
      </w:r>
      <w:r w:rsidRPr="009D2B13">
        <w:rPr>
          <w:rFonts w:ascii="Arial" w:hAnsi="Arial" w:cs="Arial"/>
          <w:lang w:val="lt-LT"/>
        </w:rPr>
        <w:t>ir</w:t>
      </w:r>
      <w:r w:rsidRPr="009D4095">
        <w:rPr>
          <w:rFonts w:ascii="Arial" w:hAnsi="Arial" w:cs="Arial"/>
          <w:b/>
          <w:bCs/>
          <w:lang w:val="lt-LT"/>
        </w:rPr>
        <w:t xml:space="preserve"> </w:t>
      </w:r>
      <w:r w:rsidR="00A46EDF" w:rsidRPr="009D4095">
        <w:rPr>
          <w:rFonts w:ascii="Arial" w:hAnsi="Arial" w:cs="Arial"/>
          <w:b/>
          <w:bCs/>
          <w:lang w:val="lt-LT"/>
        </w:rPr>
        <w:t>t</w:t>
      </w:r>
      <w:r w:rsidR="00760719">
        <w:rPr>
          <w:rFonts w:ascii="Arial" w:hAnsi="Arial" w:cs="Arial"/>
          <w:b/>
          <w:bCs/>
          <w:lang w:val="lt-LT"/>
        </w:rPr>
        <w:t>ie</w:t>
      </w:r>
      <w:r w:rsidR="00A46EDF" w:rsidRPr="009D4095">
        <w:rPr>
          <w:rFonts w:ascii="Arial" w:hAnsi="Arial" w:cs="Arial"/>
          <w:b/>
          <w:bCs/>
          <w:lang w:val="lt-LT"/>
        </w:rPr>
        <w:t>kėjų grupė</w:t>
      </w:r>
      <w:r w:rsidR="00A46EDF">
        <w:rPr>
          <w:rFonts w:ascii="Arial" w:hAnsi="Arial" w:cs="Arial"/>
          <w:lang w:val="lt-LT"/>
        </w:rPr>
        <w:t xml:space="preserve"> </w:t>
      </w:r>
      <w:r w:rsidR="00B85734" w:rsidRPr="00AC018B">
        <w:rPr>
          <w:rFonts w:ascii="Arial" w:hAnsi="Arial" w:cs="Arial"/>
          <w:b/>
          <w:lang w:val="lt-LT"/>
        </w:rPr>
        <w:t xml:space="preserve">UAB „Eurointegracijos projektai“ </w:t>
      </w:r>
      <w:r w:rsidR="00A46EDF">
        <w:rPr>
          <w:rFonts w:ascii="Arial" w:hAnsi="Arial" w:cs="Arial"/>
          <w:b/>
          <w:lang w:val="lt-LT"/>
        </w:rPr>
        <w:t>ir a</w:t>
      </w:r>
      <w:r w:rsidR="00B85734" w:rsidRPr="00AC018B">
        <w:rPr>
          <w:rFonts w:ascii="Arial" w:hAnsi="Arial" w:cs="Arial"/>
          <w:b/>
          <w:lang w:val="lt-LT"/>
        </w:rPr>
        <w:t>pskaitos ir kontrolės UAB „Auditas“</w:t>
      </w:r>
      <w:r w:rsidRPr="00AC018B">
        <w:rPr>
          <w:rFonts w:ascii="Arial" w:hAnsi="Arial" w:cs="Arial"/>
          <w:b/>
          <w:lang w:val="lt-LT"/>
        </w:rPr>
        <w:t xml:space="preserve"> </w:t>
      </w:r>
      <w:r w:rsidRPr="00AC018B">
        <w:rPr>
          <w:rFonts w:ascii="Arial" w:hAnsi="Arial" w:cs="Arial"/>
          <w:lang w:val="lt-LT"/>
        </w:rPr>
        <w:t xml:space="preserve">(toliau – </w:t>
      </w:r>
      <w:r w:rsidR="00A46EDF" w:rsidRPr="00303F80">
        <w:rPr>
          <w:rFonts w:ascii="Arial" w:hAnsi="Arial" w:cs="Arial"/>
          <w:lang w:val="lt-LT"/>
        </w:rPr>
        <w:t>T</w:t>
      </w:r>
      <w:r w:rsidRPr="00303F80">
        <w:rPr>
          <w:rFonts w:ascii="Arial" w:hAnsi="Arial" w:cs="Arial"/>
          <w:lang w:val="lt-LT"/>
        </w:rPr>
        <w:t xml:space="preserve">eikėjas), atstovaujama </w:t>
      </w:r>
      <w:r w:rsidR="00A46EDF" w:rsidRPr="00303F80">
        <w:rPr>
          <w:rFonts w:ascii="Arial" w:hAnsi="Arial" w:cs="Arial"/>
          <w:lang w:val="lt-LT"/>
        </w:rPr>
        <w:t xml:space="preserve">pagrindinio partnerio UAB „Eurointegracijos projektai“ </w:t>
      </w:r>
      <w:r w:rsidR="00DC695A" w:rsidRPr="00303F80">
        <w:rPr>
          <w:rFonts w:ascii="Arial" w:hAnsi="Arial" w:cs="Arial"/>
          <w:lang w:val="lt-LT"/>
        </w:rPr>
        <w:t xml:space="preserve">teisininkės Linos </w:t>
      </w:r>
      <w:proofErr w:type="spellStart"/>
      <w:r w:rsidR="00DC695A" w:rsidRPr="00303F80">
        <w:rPr>
          <w:rFonts w:ascii="Arial" w:hAnsi="Arial" w:cs="Arial"/>
          <w:lang w:val="lt-LT"/>
        </w:rPr>
        <w:t>Bendikės</w:t>
      </w:r>
      <w:proofErr w:type="spellEnd"/>
      <w:r w:rsidR="00DC695A" w:rsidRPr="00303F80">
        <w:rPr>
          <w:rFonts w:ascii="Arial" w:hAnsi="Arial" w:cs="Arial"/>
          <w:lang w:val="lt-LT"/>
        </w:rPr>
        <w:t>, veikiančios pagal 2023</w:t>
      </w:r>
      <w:r w:rsidR="003C6164" w:rsidRPr="00303F80">
        <w:rPr>
          <w:rFonts w:ascii="Arial" w:hAnsi="Arial" w:cs="Arial"/>
          <w:lang w:val="lt-LT"/>
        </w:rPr>
        <w:t xml:space="preserve"> m. birželio</w:t>
      </w:r>
      <w:r w:rsidR="00596B93" w:rsidRPr="00303F80">
        <w:rPr>
          <w:rFonts w:ascii="Arial" w:hAnsi="Arial" w:cs="Arial"/>
          <w:lang w:val="lt-LT"/>
        </w:rPr>
        <w:t xml:space="preserve"> </w:t>
      </w:r>
      <w:r w:rsidR="00DC695A" w:rsidRPr="00303F80">
        <w:rPr>
          <w:rFonts w:ascii="Arial" w:hAnsi="Arial" w:cs="Arial"/>
          <w:lang w:val="lt-LT"/>
        </w:rPr>
        <w:t>28</w:t>
      </w:r>
      <w:r w:rsidR="003C6164" w:rsidRPr="00303F80">
        <w:rPr>
          <w:rFonts w:ascii="Arial" w:hAnsi="Arial" w:cs="Arial"/>
          <w:lang w:val="lt-LT"/>
        </w:rPr>
        <w:t xml:space="preserve"> d.</w:t>
      </w:r>
      <w:r w:rsidR="00DC695A" w:rsidRPr="00303F80">
        <w:rPr>
          <w:rFonts w:ascii="Arial" w:hAnsi="Arial" w:cs="Arial"/>
          <w:lang w:val="lt-LT"/>
        </w:rPr>
        <w:t xml:space="preserve"> įgaliojimą Nr. EPĮG23/06/28</w:t>
      </w:r>
      <w:r w:rsidR="003C6164" w:rsidRPr="00303F80">
        <w:rPr>
          <w:rFonts w:ascii="Arial" w:hAnsi="Arial" w:cs="Arial"/>
          <w:lang w:val="lt-LT"/>
        </w:rPr>
        <w:t xml:space="preserve"> ir 2023 m. rugsėjo 7 d. jungtinės veiklos (partnerystės) sutartį</w:t>
      </w:r>
      <w:r w:rsidRPr="00303F80">
        <w:rPr>
          <w:rFonts w:ascii="Arial" w:hAnsi="Arial" w:cs="Arial"/>
          <w:lang w:val="lt-LT"/>
        </w:rPr>
        <w:t xml:space="preserve">, kita šalis, toliau kartu abi pusės vadinamos Šalimis, o bet kuri iš jų atskirai – Šalimi, sudarė </w:t>
      </w:r>
      <w:r w:rsidRPr="00303F80">
        <w:rPr>
          <w:rFonts w:ascii="Arial" w:hAnsi="Arial" w:cs="Arial"/>
          <w:noProof/>
          <w:lang w:val="lt-LT"/>
        </w:rPr>
        <w:t xml:space="preserve">šį susitarimą ir sutarė: </w:t>
      </w:r>
    </w:p>
    <w:p w14:paraId="42A221A6" w14:textId="19BAAC98" w:rsidR="00352A61" w:rsidRPr="00303F80" w:rsidRDefault="00352A61" w:rsidP="00352A61">
      <w:pPr>
        <w:ind w:firstLine="720"/>
        <w:jc w:val="both"/>
        <w:rPr>
          <w:rFonts w:ascii="Arial" w:hAnsi="Arial" w:cs="Arial"/>
          <w:lang w:val="lt-LT" w:eastAsia="lt-LT"/>
        </w:rPr>
      </w:pPr>
      <w:r w:rsidRPr="00303F80">
        <w:rPr>
          <w:rFonts w:ascii="Arial" w:hAnsi="Arial" w:cs="Arial"/>
          <w:noProof/>
          <w:lang w:val="lt-LT"/>
        </w:rPr>
        <w:t>1. Vadovaudamosi 20</w:t>
      </w:r>
      <w:r w:rsidR="00B061B7" w:rsidRPr="00303F80">
        <w:rPr>
          <w:rFonts w:ascii="Arial" w:hAnsi="Arial" w:cs="Arial"/>
          <w:noProof/>
          <w:lang w:val="lt-LT"/>
        </w:rPr>
        <w:t>23</w:t>
      </w:r>
      <w:r w:rsidRPr="00303F80">
        <w:rPr>
          <w:rFonts w:ascii="Arial" w:hAnsi="Arial" w:cs="Arial"/>
          <w:noProof/>
          <w:lang w:val="lt-LT"/>
        </w:rPr>
        <w:t xml:space="preserve"> m. </w:t>
      </w:r>
      <w:r w:rsidR="00B061B7" w:rsidRPr="00303F80">
        <w:rPr>
          <w:rFonts w:ascii="Arial" w:hAnsi="Arial" w:cs="Arial"/>
          <w:noProof/>
          <w:lang w:val="lt-LT"/>
        </w:rPr>
        <w:t>lapkrič</w:t>
      </w:r>
      <w:r w:rsidRPr="00303F80">
        <w:rPr>
          <w:rFonts w:ascii="Arial" w:hAnsi="Arial" w:cs="Arial"/>
          <w:noProof/>
          <w:lang w:val="lt-LT"/>
        </w:rPr>
        <w:t xml:space="preserve">io </w:t>
      </w:r>
      <w:r w:rsidR="00B061B7" w:rsidRPr="00303F80">
        <w:rPr>
          <w:rFonts w:ascii="Arial" w:hAnsi="Arial" w:cs="Arial"/>
          <w:noProof/>
          <w:lang w:val="lt-LT"/>
        </w:rPr>
        <w:t>20</w:t>
      </w:r>
      <w:r w:rsidRPr="00303F80">
        <w:rPr>
          <w:rFonts w:ascii="Arial" w:hAnsi="Arial" w:cs="Arial"/>
          <w:noProof/>
          <w:lang w:val="lt-LT"/>
        </w:rPr>
        <w:t xml:space="preserve"> d. sutarties Nr. VPS9</w:t>
      </w:r>
      <w:r w:rsidR="00B061B7" w:rsidRPr="00303F80">
        <w:rPr>
          <w:rFonts w:ascii="Arial" w:hAnsi="Arial" w:cs="Arial"/>
          <w:noProof/>
          <w:lang w:val="lt-LT"/>
        </w:rPr>
        <w:t>-113</w:t>
      </w:r>
      <w:r w:rsidRPr="00303F80">
        <w:rPr>
          <w:rFonts w:ascii="Arial" w:hAnsi="Arial" w:cs="Arial"/>
          <w:noProof/>
          <w:lang w:val="lt-LT"/>
        </w:rPr>
        <w:t xml:space="preserve"> (toliau – Sutartis) </w:t>
      </w:r>
      <w:r w:rsidR="00E4343A" w:rsidRPr="00303F80">
        <w:rPr>
          <w:rFonts w:ascii="Arial" w:hAnsi="Arial" w:cs="Arial"/>
          <w:noProof/>
          <w:lang w:val="lt-LT"/>
        </w:rPr>
        <w:t>2.1.4</w:t>
      </w:r>
      <w:r w:rsidRPr="00303F80">
        <w:rPr>
          <w:rFonts w:ascii="Arial" w:hAnsi="Arial" w:cs="Arial"/>
          <w:noProof/>
          <w:lang w:val="lt-LT"/>
        </w:rPr>
        <w:t xml:space="preserve"> punktu pa</w:t>
      </w:r>
      <w:r w:rsidR="00E4343A" w:rsidRPr="00303F80">
        <w:rPr>
          <w:rFonts w:ascii="Arial" w:hAnsi="Arial" w:cs="Arial"/>
          <w:noProof/>
          <w:lang w:val="lt-LT"/>
        </w:rPr>
        <w:t>keisti</w:t>
      </w:r>
      <w:r w:rsidRPr="00303F80">
        <w:rPr>
          <w:rFonts w:ascii="Arial" w:hAnsi="Arial" w:cs="Arial"/>
          <w:noProof/>
          <w:lang w:val="lt-LT"/>
        </w:rPr>
        <w:t xml:space="preserve"> Sutarties </w:t>
      </w:r>
      <w:r w:rsidR="00E4343A" w:rsidRPr="00303F80">
        <w:rPr>
          <w:rFonts w:ascii="Arial" w:hAnsi="Arial" w:cs="Arial"/>
          <w:noProof/>
          <w:lang w:val="lt-LT"/>
        </w:rPr>
        <w:t>2 priedo</w:t>
      </w:r>
      <w:r w:rsidRPr="00303F80">
        <w:rPr>
          <w:rFonts w:ascii="Arial" w:hAnsi="Arial" w:cs="Arial"/>
          <w:noProof/>
          <w:lang w:val="lt-LT"/>
        </w:rPr>
        <w:t xml:space="preserve"> </w:t>
      </w:r>
      <w:r w:rsidR="00E4343A" w:rsidRPr="00303F80">
        <w:rPr>
          <w:rFonts w:ascii="Arial" w:hAnsi="Arial" w:cs="Arial"/>
          <w:noProof/>
          <w:lang w:val="lt-LT"/>
        </w:rPr>
        <w:t>Specialistų sąrašą</w:t>
      </w:r>
      <w:r w:rsidRPr="00303F80">
        <w:rPr>
          <w:rFonts w:ascii="Arial" w:hAnsi="Arial" w:cs="Arial"/>
          <w:noProof/>
          <w:lang w:val="lt-LT"/>
        </w:rPr>
        <w:t xml:space="preserve"> </w:t>
      </w:r>
      <w:r w:rsidRPr="00303F80">
        <w:rPr>
          <w:rFonts w:ascii="Arial" w:hAnsi="Arial" w:cs="Arial"/>
          <w:lang w:val="lt-LT" w:eastAsia="lt-LT"/>
        </w:rPr>
        <w:t>ir jį išdėstyti taip: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373"/>
        <w:gridCol w:w="5251"/>
      </w:tblGrid>
      <w:tr w:rsidR="00303F80" w:rsidRPr="00303F80" w14:paraId="02706B3B" w14:textId="77777777" w:rsidTr="00E4343A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D1C3" w14:textId="77777777" w:rsidR="00E4343A" w:rsidRPr="00303F80" w:rsidRDefault="00E4343A" w:rsidP="00965FEE">
            <w:pPr>
              <w:jc w:val="center"/>
              <w:rPr>
                <w:rFonts w:ascii="Arial" w:hAnsi="Arial" w:cs="Arial"/>
                <w:b/>
                <w:iCs/>
                <w:lang w:val="lt-LT"/>
              </w:rPr>
            </w:pPr>
            <w:r w:rsidRPr="00303F80">
              <w:rPr>
                <w:rFonts w:ascii="Arial" w:hAnsi="Arial" w:cs="Arial"/>
                <w:b/>
                <w:lang w:val="lt-LT"/>
              </w:rPr>
              <w:t>Eil. Nr.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FDCE" w14:textId="77777777" w:rsidR="00E4343A" w:rsidRPr="00303F80" w:rsidRDefault="00E4343A" w:rsidP="00965FEE">
            <w:pPr>
              <w:jc w:val="center"/>
              <w:rPr>
                <w:rFonts w:ascii="Arial" w:hAnsi="Arial" w:cs="Arial"/>
                <w:b/>
                <w:iCs/>
                <w:lang w:val="lt-LT"/>
              </w:rPr>
            </w:pPr>
            <w:r w:rsidRPr="00303F80">
              <w:rPr>
                <w:rFonts w:ascii="Arial" w:hAnsi="Arial" w:cs="Arial"/>
                <w:b/>
                <w:lang w:val="lt-LT"/>
              </w:rPr>
              <w:t>Pareigos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AB1E" w14:textId="77777777" w:rsidR="00E4343A" w:rsidRPr="00303F80" w:rsidRDefault="00E4343A" w:rsidP="00965FEE">
            <w:pPr>
              <w:jc w:val="center"/>
              <w:rPr>
                <w:rFonts w:ascii="Arial" w:hAnsi="Arial" w:cs="Arial"/>
                <w:b/>
                <w:iCs/>
                <w:lang w:val="lt-LT"/>
              </w:rPr>
            </w:pPr>
            <w:r w:rsidRPr="00303F80">
              <w:rPr>
                <w:rFonts w:ascii="Arial" w:hAnsi="Arial" w:cs="Arial"/>
                <w:b/>
                <w:lang w:val="lt-LT"/>
              </w:rPr>
              <w:t>Vardas, pavardė</w:t>
            </w:r>
          </w:p>
        </w:tc>
      </w:tr>
      <w:tr w:rsidR="00303F80" w:rsidRPr="00303F80" w14:paraId="1CF914AD" w14:textId="77777777" w:rsidTr="00E4343A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4EE" w14:textId="77777777" w:rsidR="00AC018B" w:rsidRPr="00303F80" w:rsidRDefault="00AC018B" w:rsidP="00AC018B">
            <w:pPr>
              <w:jc w:val="both"/>
              <w:rPr>
                <w:rFonts w:ascii="Arial" w:hAnsi="Arial" w:cs="Arial"/>
                <w:iCs/>
                <w:lang w:val="lt-LT"/>
              </w:rPr>
            </w:pPr>
            <w:r w:rsidRPr="00303F80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0587" w14:textId="28E076CB" w:rsidR="00AC018B" w:rsidRPr="00303F80" w:rsidRDefault="00AC018B" w:rsidP="00AC018B">
            <w:pPr>
              <w:jc w:val="both"/>
              <w:rPr>
                <w:rFonts w:ascii="Arial" w:hAnsi="Arial" w:cs="Arial"/>
                <w:iCs/>
                <w:lang w:val="lt-LT"/>
              </w:rPr>
            </w:pPr>
            <w:proofErr w:type="spellStart"/>
            <w:r w:rsidRPr="00303F80">
              <w:rPr>
                <w:rFonts w:ascii="Arial" w:hAnsi="Arial" w:cs="Arial"/>
              </w:rPr>
              <w:t>Projekto</w:t>
            </w:r>
            <w:proofErr w:type="spellEnd"/>
            <w:r w:rsidRPr="00303F80">
              <w:rPr>
                <w:rFonts w:ascii="Arial" w:hAnsi="Arial" w:cs="Arial"/>
              </w:rPr>
              <w:t xml:space="preserve"> </w:t>
            </w:r>
            <w:proofErr w:type="spellStart"/>
            <w:r w:rsidRPr="00303F80">
              <w:rPr>
                <w:rFonts w:ascii="Arial" w:hAnsi="Arial" w:cs="Arial"/>
              </w:rPr>
              <w:t>vadovas</w:t>
            </w:r>
            <w:proofErr w:type="spellEnd"/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FF6F" w14:textId="0D958F63" w:rsidR="00AC018B" w:rsidRPr="003F761F" w:rsidRDefault="00C62355" w:rsidP="00AC018B">
            <w:pPr>
              <w:jc w:val="both"/>
              <w:rPr>
                <w:rFonts w:ascii="Arial" w:hAnsi="Arial" w:cs="Arial"/>
                <w:iCs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...</w:t>
            </w:r>
          </w:p>
        </w:tc>
      </w:tr>
      <w:tr w:rsidR="00303F80" w:rsidRPr="00303F80" w14:paraId="4D8ADE54" w14:textId="77777777" w:rsidTr="00E4343A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F20A" w14:textId="77777777" w:rsidR="00AC018B" w:rsidRPr="00303F80" w:rsidRDefault="00AC018B" w:rsidP="00AC018B">
            <w:pPr>
              <w:jc w:val="both"/>
              <w:rPr>
                <w:rFonts w:ascii="Arial" w:hAnsi="Arial" w:cs="Arial"/>
                <w:iCs/>
                <w:lang w:val="lt-LT"/>
              </w:rPr>
            </w:pPr>
            <w:r w:rsidRPr="00303F80">
              <w:rPr>
                <w:rFonts w:ascii="Arial" w:hAnsi="Arial" w:cs="Arial"/>
                <w:lang w:val="lt-LT"/>
              </w:rPr>
              <w:t xml:space="preserve">2.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1E28" w14:textId="7DC359B7" w:rsidR="00AC018B" w:rsidRPr="00303F80" w:rsidRDefault="00AC018B" w:rsidP="00AC018B">
            <w:pPr>
              <w:jc w:val="both"/>
              <w:rPr>
                <w:rFonts w:ascii="Arial" w:hAnsi="Arial" w:cs="Arial"/>
                <w:iCs/>
                <w:lang w:val="lt-LT"/>
              </w:rPr>
            </w:pPr>
            <w:proofErr w:type="spellStart"/>
            <w:r w:rsidRPr="00303F80">
              <w:rPr>
                <w:rFonts w:ascii="Arial" w:hAnsi="Arial" w:cs="Arial"/>
              </w:rPr>
              <w:t>Auditor</w:t>
            </w:r>
            <w:r w:rsidR="003C6164" w:rsidRPr="00303F80">
              <w:rPr>
                <w:rFonts w:ascii="Arial" w:hAnsi="Arial" w:cs="Arial"/>
              </w:rPr>
              <w:t>ius</w:t>
            </w:r>
            <w:proofErr w:type="spellEnd"/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CB08" w14:textId="3DAA6F07" w:rsidR="00AC018B" w:rsidRPr="003F761F" w:rsidRDefault="00C62355" w:rsidP="00AC018B">
            <w:pPr>
              <w:jc w:val="both"/>
              <w:rPr>
                <w:rFonts w:ascii="Arial" w:hAnsi="Arial" w:cs="Arial"/>
                <w:iCs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...</w:t>
            </w:r>
          </w:p>
        </w:tc>
      </w:tr>
      <w:tr w:rsidR="00303F80" w:rsidRPr="00303F80" w14:paraId="71CF2224" w14:textId="77777777" w:rsidTr="00E4343A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0FFC" w14:textId="77777777" w:rsidR="00AC018B" w:rsidRPr="00303F80" w:rsidRDefault="00AC018B" w:rsidP="00AC018B">
            <w:pPr>
              <w:jc w:val="both"/>
              <w:rPr>
                <w:rFonts w:ascii="Arial" w:hAnsi="Arial" w:cs="Arial"/>
                <w:iCs/>
                <w:lang w:val="lt-LT"/>
              </w:rPr>
            </w:pPr>
            <w:r w:rsidRPr="00303F80">
              <w:rPr>
                <w:rFonts w:ascii="Arial" w:hAnsi="Arial" w:cs="Arial"/>
                <w:lang w:val="lt-LT"/>
              </w:rPr>
              <w:t xml:space="preserve">3.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1DB9" w14:textId="4538CAD7" w:rsidR="00AC018B" w:rsidRPr="00303F80" w:rsidRDefault="00AC018B" w:rsidP="00AC018B">
            <w:pPr>
              <w:jc w:val="both"/>
              <w:rPr>
                <w:rFonts w:ascii="Arial" w:hAnsi="Arial" w:cs="Arial"/>
                <w:iCs/>
                <w:lang w:val="lt-LT"/>
              </w:rPr>
            </w:pPr>
            <w:proofErr w:type="spellStart"/>
            <w:r w:rsidRPr="00303F80">
              <w:rPr>
                <w:rFonts w:ascii="Arial" w:hAnsi="Arial" w:cs="Arial"/>
              </w:rPr>
              <w:t>Auditorius</w:t>
            </w:r>
            <w:proofErr w:type="spellEnd"/>
            <w:r w:rsidRPr="00303F80">
              <w:rPr>
                <w:rFonts w:ascii="Arial" w:hAnsi="Arial" w:cs="Arial"/>
              </w:rPr>
              <w:t xml:space="preserve"> </w:t>
            </w:r>
            <w:proofErr w:type="spellStart"/>
            <w:r w:rsidRPr="00303F80">
              <w:rPr>
                <w:rFonts w:ascii="Arial" w:hAnsi="Arial" w:cs="Arial"/>
              </w:rPr>
              <w:t>patikrai</w:t>
            </w:r>
            <w:proofErr w:type="spellEnd"/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209D" w14:textId="10A2A42C" w:rsidR="00AC018B" w:rsidRPr="003F761F" w:rsidRDefault="00C62355" w:rsidP="00AC018B">
            <w:pPr>
              <w:jc w:val="both"/>
              <w:rPr>
                <w:rFonts w:ascii="Arial" w:hAnsi="Arial" w:cs="Arial"/>
                <w:iCs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...</w:t>
            </w:r>
          </w:p>
        </w:tc>
      </w:tr>
      <w:tr w:rsidR="00303F80" w:rsidRPr="00303F80" w14:paraId="3B308130" w14:textId="77777777" w:rsidTr="00E4343A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A9A1" w14:textId="77777777" w:rsidR="00AC018B" w:rsidRPr="00303F80" w:rsidRDefault="00AC018B" w:rsidP="00AC018B">
            <w:pPr>
              <w:jc w:val="both"/>
              <w:rPr>
                <w:rFonts w:ascii="Arial" w:hAnsi="Arial" w:cs="Arial"/>
                <w:iCs/>
                <w:lang w:val="lt-LT"/>
              </w:rPr>
            </w:pPr>
            <w:r w:rsidRPr="00303F80">
              <w:rPr>
                <w:rFonts w:ascii="Arial" w:hAnsi="Arial" w:cs="Arial"/>
                <w:lang w:val="lt-LT"/>
              </w:rPr>
              <w:t>4.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445A" w14:textId="2567B843" w:rsidR="00AC018B" w:rsidRPr="00303F80" w:rsidRDefault="00AC018B" w:rsidP="00AC018B">
            <w:pPr>
              <w:jc w:val="both"/>
              <w:rPr>
                <w:rFonts w:ascii="Arial" w:hAnsi="Arial" w:cs="Arial"/>
                <w:iCs/>
                <w:lang w:val="lt-LT"/>
              </w:rPr>
            </w:pPr>
            <w:r w:rsidRPr="00303F80">
              <w:rPr>
                <w:rFonts w:ascii="Arial" w:hAnsi="Arial" w:cs="Arial"/>
              </w:rPr>
              <w:t>Teisininkė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19BF" w14:textId="4A80DD83" w:rsidR="00AC018B" w:rsidRPr="003F761F" w:rsidRDefault="00C62355" w:rsidP="00AC018B">
            <w:pPr>
              <w:jc w:val="both"/>
              <w:rPr>
                <w:rFonts w:ascii="Arial" w:hAnsi="Arial" w:cs="Arial"/>
                <w:iCs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...</w:t>
            </w:r>
          </w:p>
        </w:tc>
      </w:tr>
    </w:tbl>
    <w:p w14:paraId="3214CEBF" w14:textId="6570CFB9" w:rsidR="00352A61" w:rsidRPr="00303F80" w:rsidRDefault="00352A61" w:rsidP="00352A61">
      <w:pPr>
        <w:ind w:firstLine="720"/>
        <w:jc w:val="both"/>
        <w:rPr>
          <w:rFonts w:ascii="Arial" w:hAnsi="Arial" w:cs="Arial"/>
          <w:noProof/>
          <w:lang w:val="lt-LT"/>
        </w:rPr>
      </w:pPr>
      <w:r w:rsidRPr="00303F80">
        <w:rPr>
          <w:rFonts w:ascii="Arial" w:hAnsi="Arial" w:cs="Arial"/>
          <w:noProof/>
          <w:lang w:val="lt-LT"/>
        </w:rPr>
        <w:t xml:space="preserve">2. </w:t>
      </w:r>
      <w:r w:rsidR="00E4343A" w:rsidRPr="00303F80">
        <w:rPr>
          <w:rFonts w:ascii="Arial" w:hAnsi="Arial" w:cs="Arial"/>
          <w:noProof/>
          <w:lang w:val="lt-LT"/>
        </w:rPr>
        <w:t xml:space="preserve">Kiti </w:t>
      </w:r>
      <w:r w:rsidR="007406E8" w:rsidRPr="00303F80">
        <w:rPr>
          <w:rFonts w:ascii="Arial" w:hAnsi="Arial" w:cs="Arial"/>
          <w:noProof/>
          <w:lang w:val="lt-LT"/>
        </w:rPr>
        <w:t>S</w:t>
      </w:r>
      <w:r w:rsidR="00E4343A" w:rsidRPr="00303F80">
        <w:rPr>
          <w:rFonts w:ascii="Arial" w:hAnsi="Arial" w:cs="Arial"/>
          <w:noProof/>
          <w:lang w:val="lt-LT"/>
        </w:rPr>
        <w:t>utarties punktai ir sudaryti priedai prie jos nekeičiami.</w:t>
      </w:r>
    </w:p>
    <w:p w14:paraId="634C470F" w14:textId="43ECC812" w:rsidR="00352A61" w:rsidRPr="00303F80" w:rsidRDefault="00352A61" w:rsidP="00352A61">
      <w:pPr>
        <w:ind w:firstLine="720"/>
        <w:jc w:val="both"/>
        <w:rPr>
          <w:rFonts w:ascii="Arial" w:hAnsi="Arial" w:cs="Arial"/>
          <w:noProof/>
          <w:lang w:val="lt-LT"/>
        </w:rPr>
      </w:pPr>
      <w:r w:rsidRPr="00303F80">
        <w:rPr>
          <w:rFonts w:ascii="Arial" w:hAnsi="Arial" w:cs="Arial"/>
          <w:noProof/>
          <w:lang w:val="lt-LT"/>
        </w:rPr>
        <w:t xml:space="preserve">3. Šis </w:t>
      </w:r>
      <w:r w:rsidR="007406E8" w:rsidRPr="00303F80">
        <w:rPr>
          <w:rFonts w:ascii="Arial" w:hAnsi="Arial" w:cs="Arial"/>
          <w:noProof/>
          <w:lang w:val="lt-LT"/>
        </w:rPr>
        <w:t>S</w:t>
      </w:r>
      <w:r w:rsidRPr="00303F80">
        <w:rPr>
          <w:rFonts w:ascii="Arial" w:hAnsi="Arial" w:cs="Arial"/>
          <w:noProof/>
          <w:lang w:val="lt-LT"/>
        </w:rPr>
        <w:t xml:space="preserve">usitarimas įsigalioja nuo </w:t>
      </w:r>
      <w:r w:rsidR="007406E8" w:rsidRPr="00303F80">
        <w:rPr>
          <w:rFonts w:ascii="Arial" w:hAnsi="Arial" w:cs="Arial"/>
          <w:noProof/>
          <w:lang w:val="lt-LT"/>
        </w:rPr>
        <w:t>Susitarimo</w:t>
      </w:r>
      <w:r w:rsidR="009D4095" w:rsidRPr="00303F80">
        <w:rPr>
          <w:rFonts w:ascii="Arial" w:hAnsi="Arial" w:cs="Arial"/>
          <w:noProof/>
          <w:lang w:val="lt-LT"/>
        </w:rPr>
        <w:t xml:space="preserve"> pasirašymo dienos</w:t>
      </w:r>
      <w:r w:rsidR="00B061B7" w:rsidRPr="00303F80">
        <w:rPr>
          <w:rFonts w:ascii="Arial" w:hAnsi="Arial" w:cs="Arial"/>
          <w:noProof/>
          <w:lang w:val="lt-LT"/>
        </w:rPr>
        <w:t xml:space="preserve"> ir</w:t>
      </w:r>
      <w:r w:rsidRPr="00303F80">
        <w:rPr>
          <w:rFonts w:ascii="Arial" w:hAnsi="Arial" w:cs="Arial"/>
          <w:noProof/>
          <w:lang w:val="lt-LT"/>
        </w:rPr>
        <w:t xml:space="preserve"> galioja iki kol galioja Sutartis.</w:t>
      </w:r>
    </w:p>
    <w:p w14:paraId="004EE3D8" w14:textId="77777777" w:rsidR="00352A61" w:rsidRPr="00303F80" w:rsidRDefault="00352A61" w:rsidP="00352A61">
      <w:pPr>
        <w:tabs>
          <w:tab w:val="left" w:pos="709"/>
        </w:tabs>
        <w:ind w:right="57" w:firstLine="720"/>
        <w:jc w:val="both"/>
        <w:rPr>
          <w:rFonts w:ascii="Arial" w:hAnsi="Arial" w:cs="Arial"/>
          <w:lang w:val="lt-LT"/>
        </w:rPr>
      </w:pPr>
      <w:r w:rsidRPr="00303F80">
        <w:rPr>
          <w:rFonts w:ascii="Arial" w:hAnsi="Arial" w:cs="Arial"/>
          <w:noProof/>
          <w:lang w:val="lt-LT"/>
        </w:rPr>
        <w:t xml:space="preserve">4. </w:t>
      </w:r>
      <w:r w:rsidRPr="00303F80">
        <w:rPr>
          <w:rFonts w:ascii="Arial" w:hAnsi="Arial" w:cs="Arial"/>
          <w:lang w:val="lt-LT"/>
        </w:rPr>
        <w:t>Susitarimas sudarytas 2 (dviem) egzemplioriais, turinčiais vienodą teisinę galią, - kiekvienai Šaliai po vieną ir yra neatskiriama Sutarties dalis.</w:t>
      </w:r>
    </w:p>
    <w:p w14:paraId="6D877D54" w14:textId="77777777" w:rsidR="00352A61" w:rsidRPr="00303F80" w:rsidRDefault="00352A61" w:rsidP="00352A61">
      <w:pPr>
        <w:ind w:firstLine="720"/>
        <w:jc w:val="both"/>
        <w:rPr>
          <w:rFonts w:ascii="Arial" w:hAnsi="Arial" w:cs="Arial"/>
          <w:noProof/>
          <w:lang w:val="lt-LT"/>
        </w:rPr>
      </w:pPr>
      <w:r w:rsidRPr="00303F80">
        <w:rPr>
          <w:rFonts w:ascii="Arial" w:hAnsi="Arial" w:cs="Arial"/>
          <w:noProof/>
          <w:lang w:val="lt-LT"/>
        </w:rPr>
        <w:t>5. Šalys pareiškia, kad perskaitė susitarimą, suprato jo turinį, pasekmes ir jį pasirašė kaip dokumentą atitinkantį jų valią ir tikslus.</w:t>
      </w:r>
    </w:p>
    <w:p w14:paraId="01DFF1A3" w14:textId="77777777" w:rsidR="00352A61" w:rsidRPr="00303F80" w:rsidRDefault="00352A61" w:rsidP="00352A61">
      <w:pPr>
        <w:tabs>
          <w:tab w:val="left" w:pos="709"/>
          <w:tab w:val="right" w:pos="1276"/>
        </w:tabs>
        <w:ind w:right="57"/>
        <w:jc w:val="both"/>
        <w:rPr>
          <w:rFonts w:ascii="Arial" w:hAnsi="Arial" w:cs="Arial"/>
          <w:lang w:val="lt-LT"/>
        </w:rPr>
      </w:pPr>
      <w:r w:rsidRPr="00303F80">
        <w:rPr>
          <w:rFonts w:ascii="Arial" w:hAnsi="Arial" w:cs="Arial"/>
          <w:lang w:val="lt-LT"/>
        </w:rPr>
        <w:tab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639"/>
      </w:tblGrid>
      <w:tr w:rsidR="00303F80" w:rsidRPr="00303F80" w14:paraId="7CF38600" w14:textId="77777777" w:rsidTr="00DC695A">
        <w:tc>
          <w:tcPr>
            <w:tcW w:w="4639" w:type="dxa"/>
          </w:tcPr>
          <w:p w14:paraId="0745AE4B" w14:textId="75D46619" w:rsidR="00352A61" w:rsidRPr="00303F80" w:rsidRDefault="00E4343A" w:rsidP="00344588">
            <w:pPr>
              <w:rPr>
                <w:rFonts w:ascii="Arial" w:hAnsi="Arial" w:cs="Arial"/>
                <w:b/>
                <w:lang w:val="lt-LT"/>
              </w:rPr>
            </w:pPr>
            <w:r w:rsidRPr="00303F80">
              <w:rPr>
                <w:rFonts w:ascii="Arial" w:hAnsi="Arial" w:cs="Arial"/>
                <w:b/>
                <w:lang w:val="lt-LT"/>
              </w:rPr>
              <w:t>NMA</w:t>
            </w:r>
          </w:p>
          <w:p w14:paraId="173C2FF1" w14:textId="77777777" w:rsidR="00352A61" w:rsidRPr="00303F80" w:rsidRDefault="00352A61" w:rsidP="00344588">
            <w:pPr>
              <w:rPr>
                <w:rFonts w:ascii="Arial" w:hAnsi="Arial" w:cs="Arial"/>
                <w:b/>
                <w:lang w:val="lt-LT"/>
              </w:rPr>
            </w:pPr>
          </w:p>
        </w:tc>
        <w:tc>
          <w:tcPr>
            <w:tcW w:w="4639" w:type="dxa"/>
          </w:tcPr>
          <w:p w14:paraId="7B07FFF6" w14:textId="0D71044B" w:rsidR="00352A61" w:rsidRPr="00303F80" w:rsidRDefault="00867CA7" w:rsidP="00344588">
            <w:pPr>
              <w:rPr>
                <w:rFonts w:ascii="Arial" w:hAnsi="Arial" w:cs="Arial"/>
                <w:b/>
                <w:lang w:val="lt-LT"/>
              </w:rPr>
            </w:pPr>
            <w:r w:rsidRPr="00303F80">
              <w:rPr>
                <w:rFonts w:ascii="Arial" w:hAnsi="Arial" w:cs="Arial"/>
                <w:b/>
                <w:lang w:val="lt-LT"/>
              </w:rPr>
              <w:t>T</w:t>
            </w:r>
            <w:r w:rsidR="00352A61" w:rsidRPr="00303F80">
              <w:rPr>
                <w:rFonts w:ascii="Arial" w:hAnsi="Arial" w:cs="Arial"/>
                <w:b/>
                <w:lang w:val="lt-LT"/>
              </w:rPr>
              <w:t>eikėjas</w:t>
            </w:r>
          </w:p>
        </w:tc>
      </w:tr>
      <w:tr w:rsidR="00352A61" w:rsidRPr="00AC018B" w14:paraId="4BB837B1" w14:textId="77777777" w:rsidTr="00DC695A">
        <w:trPr>
          <w:trHeight w:val="280"/>
        </w:trPr>
        <w:tc>
          <w:tcPr>
            <w:tcW w:w="4639" w:type="dxa"/>
          </w:tcPr>
          <w:p w14:paraId="0A3D4077" w14:textId="3244A5DB" w:rsidR="00E4343A" w:rsidRPr="00AC018B" w:rsidRDefault="00E4343A" w:rsidP="00DC695A">
            <w:pPr>
              <w:jc w:val="both"/>
              <w:rPr>
                <w:rFonts w:ascii="Arial" w:hAnsi="Arial" w:cs="Arial"/>
                <w:lang w:val="lt-LT"/>
              </w:rPr>
            </w:pPr>
            <w:r w:rsidRPr="00AC018B">
              <w:rPr>
                <w:rFonts w:ascii="Arial" w:hAnsi="Arial" w:cs="Arial"/>
                <w:lang w:val="lt-LT"/>
              </w:rPr>
              <w:t xml:space="preserve">Direktoriaus pavaduotojas       </w:t>
            </w:r>
          </w:p>
          <w:p w14:paraId="6ADEBE97" w14:textId="2957070E" w:rsidR="00E4343A" w:rsidRPr="00AC018B" w:rsidRDefault="00E4343A" w:rsidP="00DC695A">
            <w:pPr>
              <w:jc w:val="both"/>
              <w:rPr>
                <w:rFonts w:ascii="Arial" w:hAnsi="Arial" w:cs="Arial"/>
                <w:lang w:val="lt-LT"/>
              </w:rPr>
            </w:pPr>
            <w:r w:rsidRPr="00AC018B">
              <w:rPr>
                <w:rFonts w:ascii="Arial" w:hAnsi="Arial" w:cs="Arial"/>
                <w:lang w:val="lt-LT"/>
              </w:rPr>
              <w:t>A. V.</w:t>
            </w:r>
          </w:p>
          <w:p w14:paraId="5A03E2C6" w14:textId="0AB66A26" w:rsidR="00352A61" w:rsidRPr="00AC018B" w:rsidRDefault="00E4343A" w:rsidP="00DC695A">
            <w:pPr>
              <w:jc w:val="both"/>
              <w:rPr>
                <w:rFonts w:ascii="Arial" w:hAnsi="Arial" w:cs="Arial"/>
                <w:lang w:val="lt-LT"/>
              </w:rPr>
            </w:pPr>
            <w:r w:rsidRPr="00AC018B">
              <w:rPr>
                <w:rFonts w:ascii="Arial" w:hAnsi="Arial" w:cs="Arial"/>
                <w:lang w:val="lt-LT"/>
              </w:rPr>
              <w:t>Tomas Orlickas</w:t>
            </w:r>
          </w:p>
        </w:tc>
        <w:tc>
          <w:tcPr>
            <w:tcW w:w="4639" w:type="dxa"/>
          </w:tcPr>
          <w:p w14:paraId="55742431" w14:textId="77777777" w:rsidR="00DC695A" w:rsidRPr="00AC018B" w:rsidRDefault="00DC695A" w:rsidP="00DC695A">
            <w:pPr>
              <w:jc w:val="both"/>
              <w:rPr>
                <w:rFonts w:ascii="Arial" w:hAnsi="Arial" w:cs="Arial"/>
                <w:lang w:val="lt-LT"/>
              </w:rPr>
            </w:pPr>
            <w:r w:rsidRPr="00AC018B">
              <w:rPr>
                <w:rFonts w:ascii="Arial" w:hAnsi="Arial" w:cs="Arial"/>
                <w:lang w:val="lt-LT"/>
              </w:rPr>
              <w:t>Teisininkė</w:t>
            </w:r>
          </w:p>
          <w:p w14:paraId="2A972015" w14:textId="6700953D" w:rsidR="00DC695A" w:rsidRPr="00AC018B" w:rsidRDefault="00DC695A" w:rsidP="00DC695A">
            <w:pPr>
              <w:jc w:val="both"/>
              <w:rPr>
                <w:rFonts w:ascii="Arial" w:hAnsi="Arial" w:cs="Arial"/>
                <w:lang w:val="lt-LT"/>
              </w:rPr>
            </w:pPr>
            <w:r w:rsidRPr="00AC018B">
              <w:rPr>
                <w:rFonts w:ascii="Arial" w:hAnsi="Arial" w:cs="Arial"/>
              </w:rPr>
              <w:t>A.V.</w:t>
            </w:r>
            <w:r w:rsidRPr="00AC018B">
              <w:rPr>
                <w:rFonts w:ascii="Arial" w:hAnsi="Arial" w:cs="Arial"/>
                <w:lang w:val="lt-LT"/>
              </w:rPr>
              <w:t xml:space="preserve">                                                                                  Lina Bendikė                                       </w:t>
            </w:r>
          </w:p>
          <w:p w14:paraId="2D2DA8FA" w14:textId="77777777" w:rsidR="00352A61" w:rsidRPr="00AC018B" w:rsidRDefault="00352A61" w:rsidP="00DC695A">
            <w:pPr>
              <w:ind w:left="-3193"/>
              <w:jc w:val="both"/>
              <w:rPr>
                <w:rFonts w:ascii="Arial" w:hAnsi="Arial" w:cs="Arial"/>
                <w:lang w:val="lt-LT"/>
              </w:rPr>
            </w:pPr>
          </w:p>
        </w:tc>
      </w:tr>
    </w:tbl>
    <w:p w14:paraId="753D55F8" w14:textId="77777777" w:rsidR="00352A61" w:rsidRPr="00AC018B" w:rsidRDefault="00352A61" w:rsidP="00352A6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lang w:val="lt-LT"/>
        </w:rPr>
      </w:pPr>
    </w:p>
    <w:p w14:paraId="40BEB752" w14:textId="77777777" w:rsidR="00EB1454" w:rsidRPr="00AC018B" w:rsidRDefault="00EB1454">
      <w:pPr>
        <w:rPr>
          <w:rFonts w:ascii="Arial" w:hAnsi="Arial" w:cs="Arial"/>
        </w:rPr>
      </w:pPr>
    </w:p>
    <w:sectPr w:rsidR="00EB1454" w:rsidRPr="00AC018B" w:rsidSect="003E43C2">
      <w:footerReference w:type="even" r:id="rId10"/>
      <w:footerReference w:type="default" r:id="rId11"/>
      <w:pgSz w:w="12240" w:h="15840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4E295" w14:textId="77777777" w:rsidR="00A5302B" w:rsidRDefault="00A5302B">
      <w:r>
        <w:separator/>
      </w:r>
    </w:p>
  </w:endnote>
  <w:endnote w:type="continuationSeparator" w:id="0">
    <w:p w14:paraId="1B426B9C" w14:textId="77777777" w:rsidR="00A5302B" w:rsidRDefault="00A5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7EEAC" w14:textId="77777777" w:rsidR="00DB58E7" w:rsidRDefault="006440CB" w:rsidP="00864A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2C25C3" w14:textId="77777777" w:rsidR="00DB58E7" w:rsidRDefault="00C62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39086" w14:textId="77777777" w:rsidR="00DB58E7" w:rsidRDefault="00C62355" w:rsidP="00864AE9">
    <w:pPr>
      <w:pStyle w:val="Footer"/>
      <w:framePr w:wrap="around" w:vAnchor="text" w:hAnchor="margin" w:xAlign="center" w:y="1"/>
      <w:rPr>
        <w:rStyle w:val="PageNumber"/>
      </w:rPr>
    </w:pPr>
  </w:p>
  <w:p w14:paraId="0C4C0D12" w14:textId="77777777" w:rsidR="00DB58E7" w:rsidRDefault="00C62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4DF66" w14:textId="77777777" w:rsidR="00A5302B" w:rsidRDefault="00A5302B">
      <w:r>
        <w:separator/>
      </w:r>
    </w:p>
  </w:footnote>
  <w:footnote w:type="continuationSeparator" w:id="0">
    <w:p w14:paraId="44BE1021" w14:textId="77777777" w:rsidR="00A5302B" w:rsidRDefault="00A53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2780B"/>
    <w:multiLevelType w:val="hybridMultilevel"/>
    <w:tmpl w:val="283A88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94DDF"/>
    <w:multiLevelType w:val="hybridMultilevel"/>
    <w:tmpl w:val="0D861B5A"/>
    <w:lvl w:ilvl="0" w:tplc="274A85D0">
      <w:start w:val="1"/>
      <w:numFmt w:val="upperLetter"/>
      <w:lvlText w:val="%1."/>
      <w:lvlJc w:val="left"/>
      <w:pPr>
        <w:ind w:left="1980" w:hanging="360"/>
      </w:pPr>
    </w:lvl>
    <w:lvl w:ilvl="1" w:tplc="04270019">
      <w:start w:val="1"/>
      <w:numFmt w:val="lowerLetter"/>
      <w:lvlText w:val="%2."/>
      <w:lvlJc w:val="left"/>
      <w:pPr>
        <w:ind w:left="2700" w:hanging="360"/>
      </w:pPr>
    </w:lvl>
    <w:lvl w:ilvl="2" w:tplc="0427001B">
      <w:start w:val="1"/>
      <w:numFmt w:val="lowerRoman"/>
      <w:lvlText w:val="%3."/>
      <w:lvlJc w:val="right"/>
      <w:pPr>
        <w:ind w:left="3420" w:hanging="180"/>
      </w:pPr>
    </w:lvl>
    <w:lvl w:ilvl="3" w:tplc="0427000F">
      <w:start w:val="1"/>
      <w:numFmt w:val="decimal"/>
      <w:lvlText w:val="%4."/>
      <w:lvlJc w:val="left"/>
      <w:pPr>
        <w:ind w:left="4140" w:hanging="360"/>
      </w:pPr>
    </w:lvl>
    <w:lvl w:ilvl="4" w:tplc="04270019">
      <w:start w:val="1"/>
      <w:numFmt w:val="lowerLetter"/>
      <w:lvlText w:val="%5."/>
      <w:lvlJc w:val="left"/>
      <w:pPr>
        <w:ind w:left="4860" w:hanging="360"/>
      </w:pPr>
    </w:lvl>
    <w:lvl w:ilvl="5" w:tplc="0427001B">
      <w:start w:val="1"/>
      <w:numFmt w:val="lowerRoman"/>
      <w:lvlText w:val="%6."/>
      <w:lvlJc w:val="right"/>
      <w:pPr>
        <w:ind w:left="5580" w:hanging="180"/>
      </w:pPr>
    </w:lvl>
    <w:lvl w:ilvl="6" w:tplc="0427000F">
      <w:start w:val="1"/>
      <w:numFmt w:val="decimal"/>
      <w:lvlText w:val="%7."/>
      <w:lvlJc w:val="left"/>
      <w:pPr>
        <w:ind w:left="6300" w:hanging="360"/>
      </w:pPr>
    </w:lvl>
    <w:lvl w:ilvl="7" w:tplc="04270019">
      <w:start w:val="1"/>
      <w:numFmt w:val="lowerLetter"/>
      <w:lvlText w:val="%8."/>
      <w:lvlJc w:val="left"/>
      <w:pPr>
        <w:ind w:left="7020" w:hanging="360"/>
      </w:pPr>
    </w:lvl>
    <w:lvl w:ilvl="8" w:tplc="0427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61"/>
    <w:rsid w:val="0002072C"/>
    <w:rsid w:val="00181031"/>
    <w:rsid w:val="002C59D3"/>
    <w:rsid w:val="002F7C75"/>
    <w:rsid w:val="00303F80"/>
    <w:rsid w:val="00352A61"/>
    <w:rsid w:val="003A59BB"/>
    <w:rsid w:val="003C6164"/>
    <w:rsid w:val="003F761F"/>
    <w:rsid w:val="004215C9"/>
    <w:rsid w:val="00596B93"/>
    <w:rsid w:val="006440CB"/>
    <w:rsid w:val="007406E8"/>
    <w:rsid w:val="0075296D"/>
    <w:rsid w:val="00760719"/>
    <w:rsid w:val="00777254"/>
    <w:rsid w:val="00867CA7"/>
    <w:rsid w:val="00913D96"/>
    <w:rsid w:val="009150C0"/>
    <w:rsid w:val="009A0916"/>
    <w:rsid w:val="009C3737"/>
    <w:rsid w:val="009D2B13"/>
    <w:rsid w:val="009D4095"/>
    <w:rsid w:val="00A41338"/>
    <w:rsid w:val="00A46EDF"/>
    <w:rsid w:val="00A5302B"/>
    <w:rsid w:val="00A772E4"/>
    <w:rsid w:val="00AC018B"/>
    <w:rsid w:val="00B061B7"/>
    <w:rsid w:val="00B31DDD"/>
    <w:rsid w:val="00B560EA"/>
    <w:rsid w:val="00B85734"/>
    <w:rsid w:val="00C028DD"/>
    <w:rsid w:val="00C42919"/>
    <w:rsid w:val="00C618DF"/>
    <w:rsid w:val="00C62355"/>
    <w:rsid w:val="00D34E78"/>
    <w:rsid w:val="00DA570B"/>
    <w:rsid w:val="00DC695A"/>
    <w:rsid w:val="00E4343A"/>
    <w:rsid w:val="00EB1454"/>
    <w:rsid w:val="00ED0A50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1BFB"/>
  <w15:chartTrackingRefBased/>
  <w15:docId w15:val="{E9878595-9DC8-4DB0-BEF4-8616EC01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52A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52A6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52A61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Paragraph Red,List not in Table,Paragraph,Sąrašo pastraipa2"/>
    <w:basedOn w:val="Normal"/>
    <w:link w:val="ListParagraphChar"/>
    <w:uiPriority w:val="34"/>
    <w:qFormat/>
    <w:rsid w:val="00352A61"/>
    <w:pPr>
      <w:spacing w:before="120"/>
      <w:ind w:left="720"/>
      <w:contextualSpacing/>
    </w:pPr>
    <w:rPr>
      <w:noProof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352A61"/>
    <w:rPr>
      <w:rFonts w:ascii="Times New Roman" w:eastAsia="Times New Roman" w:hAnsi="Times New Roman" w:cs="Times New Roman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A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A50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0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A5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A50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9C332C3286844BAEF40BDC46A902F" ma:contentTypeVersion="10" ma:contentTypeDescription="Create a new document." ma:contentTypeScope="" ma:versionID="caf2fb9bed8956b078092117e7bf3c37">
  <xsd:schema xmlns:xsd="http://www.w3.org/2001/XMLSchema" xmlns:xs="http://www.w3.org/2001/XMLSchema" xmlns:p="http://schemas.microsoft.com/office/2006/metadata/properties" xmlns:ns3="f9640b10-0a0b-40d8-ac1d-1f6cda5becf5" targetNamespace="http://schemas.microsoft.com/office/2006/metadata/properties" ma:root="true" ma:fieldsID="c3a8b8b26d8f7b8e0e6d9d41062caa3f" ns3:_="">
    <xsd:import namespace="f9640b10-0a0b-40d8-ac1d-1f6cda5bec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40b10-0a0b-40d8-ac1d-1f6cda5be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133E69-2F9D-4318-B3DB-079E786600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CF37D-0A47-4C0A-9217-13D5AE3FDB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582E77-36BD-48BD-92A2-16F749EE0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40b10-0a0b-40d8-ac1d-1f6cda5be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Nacionaline mokejimo agentura prie ZUM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Baranauskaitė</dc:creator>
  <cp:keywords/>
  <dc:description/>
  <cp:lastModifiedBy>Raminta Vaineikienė</cp:lastModifiedBy>
  <cp:revision>2</cp:revision>
  <dcterms:created xsi:type="dcterms:W3CDTF">2024-06-10T12:14:00Z</dcterms:created>
  <dcterms:modified xsi:type="dcterms:W3CDTF">2024-06-10T12:14:00Z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0x01010081F9C332C3286844BAEF40BDC46A902F</vt:lpwstr>
  </property>
</Properties>
</file>