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47C76" w14:textId="2708E866" w:rsidR="001750E4" w:rsidRPr="00F52EBD" w:rsidRDefault="0007551D" w:rsidP="001750E4">
      <w:pPr>
        <w:tabs>
          <w:tab w:val="left" w:pos="3405"/>
        </w:tabs>
        <w:ind w:firstLine="567"/>
        <w:jc w:val="center"/>
        <w:rPr>
          <w:rFonts w:asciiTheme="majorBidi" w:hAnsiTheme="majorBidi" w:cstheme="majorBidi"/>
          <w:b/>
        </w:rPr>
      </w:pPr>
      <w:r w:rsidRPr="00F52EBD">
        <w:rPr>
          <w:rFonts w:asciiTheme="majorBidi" w:hAnsiTheme="majorBidi" w:cstheme="majorBidi"/>
          <w:b/>
        </w:rPr>
        <w:t>PASLAUG</w:t>
      </w:r>
      <w:r w:rsidR="0091688F" w:rsidRPr="00F52EBD">
        <w:rPr>
          <w:rFonts w:asciiTheme="majorBidi" w:hAnsiTheme="majorBidi" w:cstheme="majorBidi"/>
          <w:b/>
        </w:rPr>
        <w:t>Ų PIRKIMO – PARDAVIMO SUTARTIS</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B5C3A59" w:rsidR="001750E4" w:rsidRPr="00E456BD" w:rsidRDefault="001750E4" w:rsidP="001750E4">
      <w:pPr>
        <w:tabs>
          <w:tab w:val="left" w:pos="3405"/>
        </w:tabs>
        <w:ind w:firstLine="567"/>
        <w:jc w:val="center"/>
        <w:rPr>
          <w:rFonts w:asciiTheme="majorBidi" w:hAnsiTheme="majorBidi" w:cstheme="majorBidi"/>
        </w:rPr>
      </w:pPr>
      <w:r w:rsidRPr="00E456BD">
        <w:rPr>
          <w:rFonts w:asciiTheme="majorBidi" w:hAnsiTheme="majorBidi" w:cstheme="majorBidi"/>
        </w:rPr>
        <w:t>Vilnius</w:t>
      </w:r>
    </w:p>
    <w:p w14:paraId="434EA781" w14:textId="77777777" w:rsidR="001750E4" w:rsidRPr="00E456BD" w:rsidRDefault="001750E4" w:rsidP="001750E4">
      <w:pPr>
        <w:ind w:firstLine="567"/>
        <w:jc w:val="both"/>
        <w:rPr>
          <w:rFonts w:asciiTheme="majorBidi" w:hAnsiTheme="majorBidi" w:cstheme="majorBidi"/>
        </w:rPr>
      </w:pPr>
    </w:p>
    <w:p w14:paraId="3B7CDAFA" w14:textId="7B2E2B34" w:rsidR="001750E4" w:rsidRPr="00E456BD" w:rsidRDefault="00812F96" w:rsidP="00812F96">
      <w:pPr>
        <w:ind w:firstLine="900"/>
        <w:jc w:val="both"/>
        <w:rPr>
          <w:rFonts w:asciiTheme="majorBidi" w:hAnsiTheme="majorBidi" w:cstheme="majorBidi"/>
        </w:rPr>
      </w:pPr>
      <w:r w:rsidRPr="00E456BD">
        <w:rPr>
          <w:b/>
        </w:rPr>
        <w:t>VšĮ Europos socialinio fondo agentūra</w:t>
      </w:r>
      <w:r w:rsidRPr="00E456BD">
        <w:t xml:space="preserve">, juridinio asmens kodas 192050725 (toliau – </w:t>
      </w:r>
      <w:r w:rsidRPr="00E456BD">
        <w:rPr>
          <w:b/>
          <w:bCs/>
        </w:rPr>
        <w:t>Užsakovas</w:t>
      </w:r>
      <w:r w:rsidRPr="00E456BD">
        <w:t>), atstovaujamas direktorės</w:t>
      </w:r>
      <w:r w:rsidR="00FF3665" w:rsidRPr="00E456BD">
        <w:t xml:space="preserve"> Linos </w:t>
      </w:r>
      <w:proofErr w:type="spellStart"/>
      <w:r w:rsidR="00FF3665" w:rsidRPr="00E456BD">
        <w:t>Nevinskienės</w:t>
      </w:r>
      <w:proofErr w:type="spellEnd"/>
      <w:r w:rsidRPr="00E456BD">
        <w:t>, veikiančio</w:t>
      </w:r>
      <w:r w:rsidR="00FF3665" w:rsidRPr="00E456BD">
        <w:t>s</w:t>
      </w:r>
      <w:r w:rsidRPr="00E456BD">
        <w:t xml:space="preserve"> pagal įstaigos įstatus</w:t>
      </w:r>
      <w:r w:rsidRPr="00E456BD">
        <w:rPr>
          <w:b/>
        </w:rPr>
        <w:t xml:space="preserve"> </w:t>
      </w:r>
      <w:r w:rsidRPr="00E456BD">
        <w:t xml:space="preserve">ir </w:t>
      </w:r>
      <w:r w:rsidR="00D839EB" w:rsidRPr="00097186">
        <w:rPr>
          <w:b/>
          <w:bCs/>
        </w:rPr>
        <w:t xml:space="preserve">UAB </w:t>
      </w:r>
      <w:r w:rsidRPr="00E456BD">
        <w:rPr>
          <w:b/>
        </w:rPr>
        <w:t>„</w:t>
      </w:r>
      <w:proofErr w:type="spellStart"/>
      <w:r w:rsidR="00D839EB">
        <w:rPr>
          <w:b/>
        </w:rPr>
        <w:t>Amidus</w:t>
      </w:r>
      <w:proofErr w:type="spellEnd"/>
      <w:r w:rsidRPr="00E456BD">
        <w:rPr>
          <w:b/>
        </w:rPr>
        <w:t>“</w:t>
      </w:r>
      <w:r w:rsidRPr="00E456BD">
        <w:t xml:space="preserve">, juridinio asmens kodas </w:t>
      </w:r>
      <w:r w:rsidR="00090C08" w:rsidRPr="007165DC">
        <w:t>301735739</w:t>
      </w:r>
      <w:r w:rsidRPr="00E456BD">
        <w:t xml:space="preserve"> </w:t>
      </w:r>
      <w:r w:rsidRPr="00E456BD">
        <w:rPr>
          <w:rFonts w:asciiTheme="majorBidi" w:hAnsiTheme="majorBidi" w:cstheme="majorBidi"/>
        </w:rPr>
        <w:t xml:space="preserve">(toliau – </w:t>
      </w:r>
      <w:r w:rsidRPr="00E456BD">
        <w:rPr>
          <w:rFonts w:asciiTheme="majorBidi" w:hAnsiTheme="majorBidi" w:cstheme="majorBidi"/>
          <w:b/>
          <w:bCs/>
        </w:rPr>
        <w:t>Teikėjas</w:t>
      </w:r>
      <w:r w:rsidRPr="00E456BD">
        <w:rPr>
          <w:rFonts w:asciiTheme="majorBidi" w:hAnsiTheme="majorBidi" w:cstheme="majorBidi"/>
        </w:rPr>
        <w:t xml:space="preserve">), atstovaujama </w:t>
      </w:r>
      <w:r w:rsidR="00F711EF">
        <w:rPr>
          <w:rFonts w:asciiTheme="majorBidi" w:hAnsiTheme="majorBidi" w:cstheme="majorBidi"/>
        </w:rPr>
        <w:t>direktoriaus</w:t>
      </w:r>
      <w:r w:rsidR="006D55FF">
        <w:rPr>
          <w:rFonts w:asciiTheme="majorBidi" w:hAnsiTheme="majorBidi" w:cstheme="majorBidi"/>
        </w:rPr>
        <w:t xml:space="preserve"> </w:t>
      </w:r>
      <w:r w:rsidR="0023531A">
        <w:rPr>
          <w:rFonts w:asciiTheme="majorBidi" w:hAnsiTheme="majorBidi" w:cstheme="majorBidi"/>
        </w:rPr>
        <w:t>Tomo Simonavičiaus</w:t>
      </w:r>
      <w:r w:rsidRPr="00E456BD">
        <w:rPr>
          <w:rFonts w:asciiTheme="majorBidi" w:hAnsiTheme="majorBidi" w:cstheme="majorBidi"/>
        </w:rPr>
        <w:t xml:space="preserve"> veikiančio pagal įmonės </w:t>
      </w:r>
      <w:r w:rsidR="00126E1C">
        <w:rPr>
          <w:rFonts w:asciiTheme="majorBidi" w:hAnsiTheme="majorBidi" w:cstheme="majorBidi"/>
        </w:rPr>
        <w:t>įstatus</w:t>
      </w:r>
      <w:r w:rsidR="0081240C" w:rsidRPr="00E456BD">
        <w:rPr>
          <w:rFonts w:asciiTheme="majorBidi" w:hAnsiTheme="majorBidi" w:cstheme="majorBidi"/>
        </w:rPr>
        <w:t>, toliau</w:t>
      </w:r>
      <w:r w:rsidR="00D148BD" w:rsidRPr="00E456BD">
        <w:rPr>
          <w:rFonts w:asciiTheme="majorBidi" w:hAnsiTheme="majorBidi" w:cstheme="majorBidi"/>
        </w:rPr>
        <w:t xml:space="preserve"> Užsakovas ir Teikėjas</w:t>
      </w:r>
      <w:r w:rsidR="0081240C" w:rsidRPr="00E456BD">
        <w:rPr>
          <w:rFonts w:asciiTheme="majorBidi" w:hAnsiTheme="majorBidi" w:cstheme="majorBidi"/>
        </w:rPr>
        <w:t xml:space="preserve"> kartu vadinam</w:t>
      </w:r>
      <w:r w:rsidR="005B60F7" w:rsidRPr="00E456BD">
        <w:rPr>
          <w:rFonts w:asciiTheme="majorBidi" w:hAnsiTheme="majorBidi" w:cstheme="majorBidi"/>
        </w:rPr>
        <w:t>i</w:t>
      </w:r>
      <w:r w:rsidR="0081240C" w:rsidRPr="00E456BD">
        <w:rPr>
          <w:rFonts w:asciiTheme="majorBidi" w:hAnsiTheme="majorBidi" w:cstheme="majorBidi"/>
        </w:rPr>
        <w:t xml:space="preserve"> Šalimis, o atskirai Šalimi</w:t>
      </w:r>
      <w:r w:rsidR="00933D58" w:rsidRPr="00E456BD">
        <w:rPr>
          <w:rFonts w:asciiTheme="majorBidi" w:hAnsiTheme="majorBidi" w:cstheme="majorBidi"/>
        </w:rPr>
        <w:t xml:space="preserve"> </w:t>
      </w:r>
      <w:r w:rsidR="0081240C" w:rsidRPr="00E456BD">
        <w:rPr>
          <w:rFonts w:asciiTheme="majorBidi" w:hAnsiTheme="majorBidi" w:cstheme="majorBidi"/>
        </w:rPr>
        <w:t xml:space="preserve">susitarėme </w:t>
      </w:r>
      <w:r w:rsidR="001750E4" w:rsidRPr="00E456BD">
        <w:rPr>
          <w:rFonts w:asciiTheme="majorBidi" w:hAnsiTheme="majorBidi" w:cstheme="majorBidi"/>
        </w:rPr>
        <w:t>sudarė</w:t>
      </w:r>
      <w:r w:rsidR="0081240C" w:rsidRPr="00E456BD">
        <w:rPr>
          <w:rFonts w:asciiTheme="majorBidi" w:hAnsiTheme="majorBidi" w:cstheme="majorBidi"/>
        </w:rPr>
        <w:t>me</w:t>
      </w:r>
      <w:r w:rsidR="001750E4" w:rsidRPr="00E456BD">
        <w:rPr>
          <w:rFonts w:asciiTheme="majorBidi" w:hAnsiTheme="majorBidi" w:cstheme="majorBidi"/>
        </w:rPr>
        <w:t xml:space="preserve"> šią </w:t>
      </w:r>
      <w:r w:rsidR="00D17E62" w:rsidRPr="00E456BD">
        <w:rPr>
          <w:rFonts w:asciiTheme="majorBidi" w:hAnsiTheme="majorBidi" w:cstheme="majorBidi"/>
        </w:rPr>
        <w:t>paslaugų</w:t>
      </w:r>
      <w:r w:rsidR="000D154E" w:rsidRPr="00E456BD">
        <w:rPr>
          <w:rFonts w:asciiTheme="majorBidi" w:hAnsiTheme="majorBidi" w:cstheme="majorBidi"/>
        </w:rPr>
        <w:t xml:space="preserve"> pirkimo – pardavimo</w:t>
      </w:r>
      <w:r w:rsidR="0081240C" w:rsidRPr="00E456BD">
        <w:rPr>
          <w:rFonts w:asciiTheme="majorBidi" w:hAnsiTheme="majorBidi" w:cstheme="majorBidi"/>
        </w:rPr>
        <w:t xml:space="preserve"> </w:t>
      </w:r>
      <w:r w:rsidR="001750E4" w:rsidRPr="00E456BD">
        <w:rPr>
          <w:rFonts w:asciiTheme="majorBidi" w:hAnsiTheme="majorBidi" w:cstheme="majorBidi"/>
        </w:rPr>
        <w:t>sutartį</w:t>
      </w:r>
      <w:r w:rsidR="00D34F5F" w:rsidRPr="00E456BD">
        <w:rPr>
          <w:rFonts w:asciiTheme="majorBidi" w:hAnsiTheme="majorBidi" w:cstheme="majorBidi"/>
        </w:rPr>
        <w:t xml:space="preserve"> (toliau – S</w:t>
      </w:r>
      <w:r w:rsidR="0081240C" w:rsidRPr="00E456BD">
        <w:rPr>
          <w:rFonts w:asciiTheme="majorBidi" w:hAnsiTheme="majorBidi" w:cstheme="majorBidi"/>
        </w:rPr>
        <w:t>utartis)</w:t>
      </w:r>
      <w:r w:rsidR="008174BC" w:rsidRPr="00E456BD">
        <w:rPr>
          <w:rFonts w:asciiTheme="majorBidi" w:hAnsiTheme="majorBidi" w:cstheme="majorBidi"/>
        </w:rPr>
        <w:t>:</w:t>
      </w:r>
    </w:p>
    <w:p w14:paraId="3FE97DDD" w14:textId="77777777" w:rsidR="001750E4" w:rsidRPr="00E456BD" w:rsidRDefault="001750E4" w:rsidP="007A35DC">
      <w:pPr>
        <w:ind w:firstLine="900"/>
        <w:jc w:val="both"/>
        <w:rPr>
          <w:rFonts w:asciiTheme="majorBidi" w:hAnsiTheme="majorBidi" w:cstheme="majorBidi"/>
        </w:rPr>
      </w:pPr>
    </w:p>
    <w:p w14:paraId="7B8E6757" w14:textId="77777777" w:rsidR="001750E4" w:rsidRPr="00E456BD" w:rsidRDefault="000D154E" w:rsidP="000D154E">
      <w:pPr>
        <w:ind w:left="360"/>
        <w:jc w:val="center"/>
        <w:rPr>
          <w:rFonts w:asciiTheme="majorBidi" w:hAnsiTheme="majorBidi" w:cstheme="majorBidi"/>
          <w:b/>
        </w:rPr>
      </w:pPr>
      <w:r w:rsidRPr="00E456BD">
        <w:rPr>
          <w:rFonts w:asciiTheme="majorBidi" w:hAnsiTheme="majorBidi" w:cstheme="majorBidi"/>
          <w:b/>
        </w:rPr>
        <w:t xml:space="preserve">1. </w:t>
      </w:r>
      <w:r w:rsidR="001750E4" w:rsidRPr="00E456BD">
        <w:rPr>
          <w:rFonts w:asciiTheme="majorBidi" w:hAnsiTheme="majorBidi" w:cstheme="majorBidi"/>
          <w:b/>
        </w:rPr>
        <w:t>Sutarties objektas</w:t>
      </w:r>
    </w:p>
    <w:p w14:paraId="211F6F91" w14:textId="77777777" w:rsidR="000D154E" w:rsidRPr="00E456BD" w:rsidRDefault="000D154E" w:rsidP="000D154E">
      <w:pPr>
        <w:ind w:left="360"/>
        <w:jc w:val="center"/>
        <w:rPr>
          <w:rFonts w:asciiTheme="majorBidi" w:hAnsiTheme="majorBidi" w:cstheme="majorBidi"/>
          <w:b/>
        </w:rPr>
      </w:pPr>
    </w:p>
    <w:p w14:paraId="4E07C400" w14:textId="77C1CDA6" w:rsidR="001750E4" w:rsidRPr="00E456BD" w:rsidRDefault="001750E4" w:rsidP="007A35DC">
      <w:pPr>
        <w:ind w:firstLine="900"/>
        <w:jc w:val="both"/>
        <w:rPr>
          <w:rFonts w:asciiTheme="majorBidi" w:hAnsiTheme="majorBidi" w:cstheme="majorBidi"/>
        </w:rPr>
      </w:pPr>
      <w:r w:rsidRPr="00E456BD">
        <w:rPr>
          <w:rFonts w:asciiTheme="majorBidi" w:hAnsiTheme="majorBidi" w:cstheme="majorBidi"/>
        </w:rPr>
        <w:t xml:space="preserve">1.1. </w:t>
      </w:r>
      <w:r w:rsidR="00DA0A7D" w:rsidRPr="00E456BD">
        <w:rPr>
          <w:rFonts w:asciiTheme="majorBidi" w:hAnsiTheme="majorBidi" w:cstheme="majorBidi"/>
        </w:rPr>
        <w:t>Sutarties objektas</w:t>
      </w:r>
      <w:r w:rsidR="00933D58" w:rsidRPr="00E456BD">
        <w:rPr>
          <w:rFonts w:asciiTheme="majorBidi" w:hAnsiTheme="majorBidi" w:cstheme="majorBidi"/>
        </w:rPr>
        <w:t xml:space="preserve"> </w:t>
      </w:r>
      <w:r w:rsidR="00D34F5F" w:rsidRPr="00E456BD">
        <w:rPr>
          <w:rFonts w:asciiTheme="majorBidi" w:hAnsiTheme="majorBidi" w:cstheme="majorBidi"/>
        </w:rPr>
        <w:t xml:space="preserve">– </w:t>
      </w:r>
      <w:r w:rsidR="007931F3" w:rsidRPr="007931F3">
        <w:rPr>
          <w:rFonts w:asciiTheme="majorBidi" w:hAnsiTheme="majorBidi" w:cstheme="majorBidi"/>
        </w:rPr>
        <w:t xml:space="preserve">Microsoft </w:t>
      </w:r>
      <w:proofErr w:type="spellStart"/>
      <w:r w:rsidR="007931F3" w:rsidRPr="007931F3">
        <w:rPr>
          <w:rFonts w:asciiTheme="majorBidi" w:hAnsiTheme="majorBidi" w:cstheme="majorBidi"/>
        </w:rPr>
        <w:t>Sharepoint</w:t>
      </w:r>
      <w:proofErr w:type="spellEnd"/>
      <w:r w:rsidR="007931F3" w:rsidRPr="007931F3">
        <w:rPr>
          <w:rFonts w:asciiTheme="majorBidi" w:hAnsiTheme="majorBidi" w:cstheme="majorBidi"/>
        </w:rPr>
        <w:t xml:space="preserve"> aplinkos ir Microsoft Power </w:t>
      </w:r>
      <w:proofErr w:type="spellStart"/>
      <w:r w:rsidR="007931F3" w:rsidRPr="007931F3">
        <w:rPr>
          <w:rFonts w:asciiTheme="majorBidi" w:hAnsiTheme="majorBidi" w:cstheme="majorBidi"/>
        </w:rPr>
        <w:t>Platform</w:t>
      </w:r>
      <w:proofErr w:type="spellEnd"/>
      <w:r w:rsidR="007931F3" w:rsidRPr="007931F3">
        <w:rPr>
          <w:rFonts w:asciiTheme="majorBidi" w:hAnsiTheme="majorBidi" w:cstheme="majorBidi"/>
        </w:rPr>
        <w:t xml:space="preserve"> platformos bei jose realizuotų veiklos procesų priežiūros paslaugos </w:t>
      </w:r>
      <w:r w:rsidR="00FF3665" w:rsidRPr="00E456BD">
        <w:rPr>
          <w:rFonts w:asciiTheme="majorBidi" w:hAnsiTheme="majorBidi" w:cstheme="majorBidi"/>
        </w:rPr>
        <w:t xml:space="preserve">(toliau – </w:t>
      </w:r>
      <w:r w:rsidR="007931F3">
        <w:rPr>
          <w:rFonts w:asciiTheme="majorBidi" w:hAnsiTheme="majorBidi" w:cstheme="majorBidi"/>
        </w:rPr>
        <w:t>Paslaugos</w:t>
      </w:r>
      <w:r w:rsidR="00FF3665" w:rsidRPr="00E456BD">
        <w:rPr>
          <w:rFonts w:asciiTheme="majorBidi" w:hAnsiTheme="majorBidi" w:cstheme="majorBidi"/>
        </w:rPr>
        <w:t>)</w:t>
      </w:r>
      <w:r w:rsidR="00EE1C46">
        <w:rPr>
          <w:rFonts w:asciiTheme="majorBidi" w:hAnsiTheme="majorBidi" w:cstheme="majorBidi"/>
        </w:rPr>
        <w:t>.</w:t>
      </w:r>
      <w:r w:rsidR="00FF3665" w:rsidRPr="00E456BD">
        <w:rPr>
          <w:rFonts w:asciiTheme="majorBidi" w:hAnsiTheme="majorBidi" w:cstheme="majorBidi"/>
        </w:rPr>
        <w:t xml:space="preserve"> </w:t>
      </w:r>
      <w:r w:rsidR="0007551D" w:rsidRPr="00E456BD">
        <w:rPr>
          <w:rFonts w:asciiTheme="majorBidi" w:hAnsiTheme="majorBidi" w:cstheme="majorBidi"/>
          <w:lang w:val="sv-SE"/>
        </w:rPr>
        <w:t>Konkretūs Paslaugų</w:t>
      </w:r>
      <w:r w:rsidR="00D34F5F" w:rsidRPr="00E456BD">
        <w:rPr>
          <w:rFonts w:asciiTheme="majorBidi" w:hAnsiTheme="majorBidi" w:cstheme="majorBidi"/>
          <w:lang w:val="sv-SE"/>
        </w:rPr>
        <w:t xml:space="preserve"> apibūdinimai pateikti Techninėje specifikacijoje (Sutarti</w:t>
      </w:r>
      <w:r w:rsidR="00F53C28" w:rsidRPr="00E456BD">
        <w:rPr>
          <w:rFonts w:asciiTheme="majorBidi" w:hAnsiTheme="majorBidi" w:cstheme="majorBidi"/>
          <w:lang w:val="sv-SE"/>
        </w:rPr>
        <w:t>es priedas</w:t>
      </w:r>
      <w:r w:rsidR="00EB0583" w:rsidRPr="00E456BD">
        <w:rPr>
          <w:rFonts w:asciiTheme="majorBidi" w:hAnsiTheme="majorBidi" w:cstheme="majorBidi"/>
          <w:lang w:val="sv-SE"/>
        </w:rPr>
        <w:t xml:space="preserve"> Nr. 1</w:t>
      </w:r>
      <w:r w:rsidR="00D34F5F" w:rsidRPr="00E456BD">
        <w:rPr>
          <w:rFonts w:asciiTheme="majorBidi" w:hAnsiTheme="majorBidi" w:cstheme="majorBidi"/>
          <w:lang w:val="sv-SE"/>
        </w:rPr>
        <w:t>)</w:t>
      </w:r>
      <w:r w:rsidR="00933D58" w:rsidRPr="00E456BD">
        <w:rPr>
          <w:rFonts w:asciiTheme="majorBidi" w:hAnsiTheme="majorBidi" w:cstheme="majorBidi"/>
        </w:rPr>
        <w:t>.</w:t>
      </w:r>
    </w:p>
    <w:p w14:paraId="1AF701EE" w14:textId="77777777" w:rsidR="001750E4" w:rsidRPr="00E456BD" w:rsidRDefault="001750E4" w:rsidP="001750E4">
      <w:pPr>
        <w:tabs>
          <w:tab w:val="num" w:pos="0"/>
        </w:tabs>
        <w:jc w:val="both"/>
        <w:rPr>
          <w:rFonts w:asciiTheme="majorBidi" w:hAnsiTheme="majorBidi" w:cstheme="majorBidi"/>
        </w:rPr>
      </w:pPr>
    </w:p>
    <w:p w14:paraId="1111B758" w14:textId="77777777" w:rsidR="001750E4" w:rsidRPr="00E456BD" w:rsidRDefault="00933D58" w:rsidP="00D34F5F">
      <w:pPr>
        <w:jc w:val="center"/>
        <w:rPr>
          <w:rFonts w:asciiTheme="majorBidi" w:hAnsiTheme="majorBidi" w:cstheme="majorBidi"/>
          <w:b/>
        </w:rPr>
      </w:pPr>
      <w:r w:rsidRPr="00E456BD">
        <w:rPr>
          <w:rFonts w:asciiTheme="majorBidi" w:hAnsiTheme="majorBidi" w:cstheme="majorBidi"/>
          <w:b/>
        </w:rPr>
        <w:t xml:space="preserve">2. </w:t>
      </w:r>
      <w:r w:rsidR="00D34F5F" w:rsidRPr="00E456BD">
        <w:rPr>
          <w:rFonts w:asciiTheme="majorBidi" w:hAnsiTheme="majorBidi" w:cstheme="majorBidi"/>
          <w:b/>
        </w:rPr>
        <w:t>Sutarties k</w:t>
      </w:r>
      <w:r w:rsidR="00E74630" w:rsidRPr="00E456BD">
        <w:rPr>
          <w:rFonts w:asciiTheme="majorBidi" w:hAnsiTheme="majorBidi" w:cstheme="majorBidi"/>
          <w:b/>
        </w:rPr>
        <w:t>aina</w:t>
      </w:r>
      <w:r w:rsidR="001750E4" w:rsidRPr="00E456BD">
        <w:rPr>
          <w:rFonts w:asciiTheme="majorBidi" w:hAnsiTheme="majorBidi" w:cstheme="majorBidi"/>
          <w:b/>
        </w:rPr>
        <w:t xml:space="preserve"> ir atsiskaitymo tvarka</w:t>
      </w:r>
    </w:p>
    <w:p w14:paraId="6FB36110" w14:textId="77777777" w:rsidR="00D34F5F" w:rsidRPr="00E456BD" w:rsidRDefault="00D34F5F" w:rsidP="00D34F5F">
      <w:pPr>
        <w:jc w:val="center"/>
        <w:rPr>
          <w:rFonts w:asciiTheme="majorBidi" w:hAnsiTheme="majorBidi" w:cstheme="majorBidi"/>
          <w:b/>
        </w:rPr>
      </w:pPr>
    </w:p>
    <w:p w14:paraId="4F9FA88F" w14:textId="717283EF" w:rsidR="00F53C28" w:rsidRPr="00E456BD" w:rsidRDefault="001750E4" w:rsidP="00F37329">
      <w:pPr>
        <w:ind w:firstLine="900"/>
        <w:jc w:val="both"/>
        <w:rPr>
          <w:rFonts w:asciiTheme="majorBidi" w:hAnsiTheme="majorBidi" w:cstheme="majorBidi"/>
        </w:rPr>
      </w:pPr>
      <w:r w:rsidRPr="00E456BD">
        <w:rPr>
          <w:rFonts w:asciiTheme="majorBidi" w:hAnsiTheme="majorBidi" w:cstheme="majorBidi"/>
        </w:rPr>
        <w:t xml:space="preserve">2.1. </w:t>
      </w:r>
      <w:r w:rsidR="0007551D" w:rsidRPr="00E456BD">
        <w:rPr>
          <w:rFonts w:asciiTheme="majorBidi" w:hAnsiTheme="majorBidi" w:cstheme="majorBidi"/>
        </w:rPr>
        <w:t>Paslaugų</w:t>
      </w:r>
      <w:r w:rsidR="00EE39A9" w:rsidRPr="00E456BD">
        <w:rPr>
          <w:rFonts w:asciiTheme="majorBidi" w:hAnsiTheme="majorBidi" w:cstheme="majorBidi"/>
        </w:rPr>
        <w:t xml:space="preserve"> (bendra Sutarties)</w:t>
      </w:r>
      <w:r w:rsidRPr="00E456BD">
        <w:rPr>
          <w:rFonts w:asciiTheme="majorBidi" w:hAnsiTheme="majorBidi" w:cstheme="majorBidi"/>
        </w:rPr>
        <w:t xml:space="preserve"> kaina yra </w:t>
      </w:r>
      <w:r w:rsidR="00EE1C46" w:rsidRPr="00097186">
        <w:rPr>
          <w:rFonts w:asciiTheme="majorBidi" w:hAnsiTheme="majorBidi" w:cstheme="majorBidi"/>
          <w:b/>
          <w:bCs/>
        </w:rPr>
        <w:t>48</w:t>
      </w:r>
      <w:r w:rsidR="00247C0E" w:rsidRPr="00097186">
        <w:rPr>
          <w:rFonts w:asciiTheme="majorBidi" w:hAnsiTheme="majorBidi" w:cstheme="majorBidi"/>
          <w:b/>
          <w:bCs/>
        </w:rPr>
        <w:t> </w:t>
      </w:r>
      <w:r w:rsidR="00EE1C46" w:rsidRPr="00097186">
        <w:rPr>
          <w:rFonts w:asciiTheme="majorBidi" w:hAnsiTheme="majorBidi" w:cstheme="majorBidi"/>
          <w:b/>
          <w:bCs/>
        </w:rPr>
        <w:t>787</w:t>
      </w:r>
      <w:r w:rsidR="00247C0E" w:rsidRPr="00097186">
        <w:rPr>
          <w:rFonts w:asciiTheme="majorBidi" w:hAnsiTheme="majorBidi" w:cstheme="majorBidi"/>
          <w:b/>
          <w:bCs/>
        </w:rPr>
        <w:t>,</w:t>
      </w:r>
      <w:r w:rsidR="00EE1C46" w:rsidRPr="00097186">
        <w:rPr>
          <w:rFonts w:asciiTheme="majorBidi" w:hAnsiTheme="majorBidi" w:cstheme="majorBidi"/>
          <w:b/>
          <w:bCs/>
        </w:rPr>
        <w:t xml:space="preserve">20 </w:t>
      </w:r>
      <w:r w:rsidR="00247C0E" w:rsidRPr="00097186">
        <w:rPr>
          <w:rFonts w:asciiTheme="majorBidi" w:hAnsiTheme="majorBidi" w:cstheme="majorBidi"/>
          <w:b/>
          <w:bCs/>
        </w:rPr>
        <w:t>Eur</w:t>
      </w:r>
      <w:r w:rsidR="00EE1C46" w:rsidRPr="00097186">
        <w:rPr>
          <w:rFonts w:asciiTheme="majorBidi" w:hAnsiTheme="majorBidi" w:cstheme="majorBidi"/>
          <w:b/>
          <w:bCs/>
        </w:rPr>
        <w:t xml:space="preserve"> (</w:t>
      </w:r>
      <w:r w:rsidR="0072600F" w:rsidRPr="00097186">
        <w:rPr>
          <w:rFonts w:asciiTheme="majorBidi" w:hAnsiTheme="majorBidi" w:cstheme="majorBidi"/>
          <w:b/>
          <w:bCs/>
        </w:rPr>
        <w:t>keturiasdešimt</w:t>
      </w:r>
      <w:r w:rsidR="008764B8" w:rsidRPr="00097186">
        <w:rPr>
          <w:rFonts w:asciiTheme="majorBidi" w:hAnsiTheme="majorBidi" w:cstheme="majorBidi"/>
          <w:b/>
          <w:bCs/>
        </w:rPr>
        <w:t xml:space="preserve"> aštuoni tūkstančiai septyni šimtai aštuoniasdešimt septyni</w:t>
      </w:r>
      <w:r w:rsidR="007B1E5A" w:rsidRPr="00097186">
        <w:rPr>
          <w:rFonts w:asciiTheme="majorBidi" w:hAnsiTheme="majorBidi" w:cstheme="majorBidi"/>
          <w:b/>
          <w:bCs/>
        </w:rPr>
        <w:t xml:space="preserve"> Eur</w:t>
      </w:r>
      <w:r w:rsidRPr="00097186">
        <w:rPr>
          <w:rFonts w:asciiTheme="majorBidi" w:hAnsiTheme="majorBidi" w:cstheme="majorBidi"/>
          <w:b/>
          <w:bCs/>
        </w:rPr>
        <w:t xml:space="preserve"> </w:t>
      </w:r>
      <w:r w:rsidR="001727AD" w:rsidRPr="00097186">
        <w:rPr>
          <w:rFonts w:asciiTheme="majorBidi" w:hAnsiTheme="majorBidi" w:cstheme="majorBidi"/>
          <w:b/>
          <w:bCs/>
        </w:rPr>
        <w:t>20</w:t>
      </w:r>
      <w:r w:rsidR="004C36DF" w:rsidRPr="00097186">
        <w:rPr>
          <w:rFonts w:asciiTheme="majorBidi" w:hAnsiTheme="majorBidi" w:cstheme="majorBidi"/>
          <w:b/>
          <w:bCs/>
        </w:rPr>
        <w:t xml:space="preserve"> ct</w:t>
      </w:r>
      <w:r w:rsidR="00EE1C46" w:rsidRPr="00097186">
        <w:rPr>
          <w:rFonts w:asciiTheme="majorBidi" w:hAnsiTheme="majorBidi" w:cstheme="majorBidi"/>
          <w:b/>
          <w:bCs/>
        </w:rPr>
        <w:t>)</w:t>
      </w:r>
      <w:r w:rsidR="00E74630" w:rsidRPr="00E456BD">
        <w:rPr>
          <w:rFonts w:asciiTheme="majorBidi" w:hAnsiTheme="majorBidi" w:cstheme="majorBidi"/>
        </w:rPr>
        <w:t>.</w:t>
      </w:r>
      <w:r w:rsidRPr="00E456BD">
        <w:rPr>
          <w:rFonts w:asciiTheme="majorBidi" w:hAnsiTheme="majorBidi" w:cstheme="majorBidi"/>
        </w:rPr>
        <w:t xml:space="preserve"> Į šią sumą </w:t>
      </w:r>
      <w:r w:rsidR="00E74630" w:rsidRPr="00E456BD">
        <w:rPr>
          <w:rFonts w:asciiTheme="majorBidi" w:hAnsiTheme="majorBidi" w:cstheme="majorBidi"/>
        </w:rPr>
        <w:t xml:space="preserve">įskaičiuoti </w:t>
      </w:r>
      <w:r w:rsidRPr="00E456BD">
        <w:rPr>
          <w:rFonts w:asciiTheme="majorBidi" w:hAnsiTheme="majorBidi" w:cstheme="majorBidi"/>
        </w:rPr>
        <w:t xml:space="preserve">visi mokesčiai ir visos </w:t>
      </w:r>
      <w:r w:rsidR="004A073D" w:rsidRPr="00E456BD">
        <w:rPr>
          <w:rFonts w:asciiTheme="majorBidi" w:hAnsiTheme="majorBidi" w:cstheme="majorBidi"/>
        </w:rPr>
        <w:t>Tei</w:t>
      </w:r>
      <w:r w:rsidR="00F53C28" w:rsidRPr="00E456BD">
        <w:rPr>
          <w:rFonts w:asciiTheme="majorBidi" w:hAnsiTheme="majorBidi" w:cstheme="majorBidi"/>
        </w:rPr>
        <w:t>kėjo</w:t>
      </w:r>
      <w:r w:rsidRPr="00E456BD">
        <w:rPr>
          <w:rFonts w:asciiTheme="majorBidi" w:hAnsiTheme="majorBidi" w:cstheme="majorBidi"/>
        </w:rPr>
        <w:t xml:space="preserve"> išlaidos, susijusius su šios </w:t>
      </w:r>
      <w:r w:rsidR="00F53C28" w:rsidRPr="00E456BD">
        <w:rPr>
          <w:rFonts w:asciiTheme="majorBidi" w:hAnsiTheme="majorBidi" w:cstheme="majorBidi"/>
        </w:rPr>
        <w:t>S</w:t>
      </w:r>
      <w:r w:rsidRPr="00E456BD">
        <w:rPr>
          <w:rFonts w:asciiTheme="majorBidi" w:hAnsiTheme="majorBidi" w:cstheme="majorBidi"/>
        </w:rPr>
        <w:t>utarties vykdymu</w:t>
      </w:r>
      <w:r w:rsidR="007B1E5A" w:rsidRPr="00E456BD">
        <w:rPr>
          <w:rFonts w:asciiTheme="majorBidi" w:hAnsiTheme="majorBidi" w:cstheme="majorBidi"/>
        </w:rPr>
        <w:t>, taip pat ir</w:t>
      </w:r>
      <w:r w:rsidR="001561FD" w:rsidRPr="00E456BD">
        <w:rPr>
          <w:rFonts w:asciiTheme="majorBidi" w:hAnsiTheme="majorBidi" w:cstheme="majorBidi"/>
        </w:rPr>
        <w:t xml:space="preserve"> PVM</w:t>
      </w:r>
      <w:r w:rsidR="007B1E5A" w:rsidRPr="00E456BD">
        <w:rPr>
          <w:rFonts w:asciiTheme="majorBidi" w:hAnsiTheme="majorBidi" w:cstheme="majorBidi"/>
        </w:rPr>
        <w:t xml:space="preserve">, kuris yra </w:t>
      </w:r>
      <w:r w:rsidR="00247C0E" w:rsidRPr="00247C0E">
        <w:rPr>
          <w:rFonts w:asciiTheme="majorBidi" w:hAnsiTheme="majorBidi" w:cstheme="majorBidi"/>
        </w:rPr>
        <w:t>8</w:t>
      </w:r>
      <w:r w:rsidR="00247C0E">
        <w:rPr>
          <w:rFonts w:asciiTheme="majorBidi" w:hAnsiTheme="majorBidi" w:cstheme="majorBidi"/>
        </w:rPr>
        <w:t> </w:t>
      </w:r>
      <w:r w:rsidR="00247C0E" w:rsidRPr="00247C0E">
        <w:rPr>
          <w:rFonts w:asciiTheme="majorBidi" w:hAnsiTheme="majorBidi" w:cstheme="majorBidi"/>
        </w:rPr>
        <w:t>467</w:t>
      </w:r>
      <w:r w:rsidR="00247C0E">
        <w:rPr>
          <w:rFonts w:asciiTheme="majorBidi" w:hAnsiTheme="majorBidi" w:cstheme="majorBidi"/>
        </w:rPr>
        <w:t>,</w:t>
      </w:r>
      <w:r w:rsidR="00247C0E" w:rsidRPr="00247C0E">
        <w:rPr>
          <w:rFonts w:asciiTheme="majorBidi" w:hAnsiTheme="majorBidi" w:cstheme="majorBidi"/>
        </w:rPr>
        <w:t xml:space="preserve">20 </w:t>
      </w:r>
      <w:r w:rsidR="00247C0E">
        <w:rPr>
          <w:rFonts w:asciiTheme="majorBidi" w:hAnsiTheme="majorBidi" w:cstheme="majorBidi"/>
        </w:rPr>
        <w:t>Eur</w:t>
      </w:r>
      <w:r w:rsidR="00247C0E" w:rsidRPr="00247C0E">
        <w:rPr>
          <w:rFonts w:asciiTheme="majorBidi" w:hAnsiTheme="majorBidi" w:cstheme="majorBidi"/>
        </w:rPr>
        <w:t xml:space="preserve"> </w:t>
      </w:r>
      <w:r w:rsidR="00247C0E">
        <w:rPr>
          <w:rFonts w:asciiTheme="majorBidi" w:hAnsiTheme="majorBidi" w:cstheme="majorBidi"/>
        </w:rPr>
        <w:t>(</w:t>
      </w:r>
      <w:r w:rsidR="001727AD">
        <w:rPr>
          <w:rFonts w:asciiTheme="majorBidi" w:hAnsiTheme="majorBidi" w:cstheme="majorBidi"/>
        </w:rPr>
        <w:t>aštuoni tūkstančiai keturi šimtai šešiasdešimt septyni</w:t>
      </w:r>
      <w:r w:rsidR="007B1E5A" w:rsidRPr="00E456BD">
        <w:rPr>
          <w:rFonts w:asciiTheme="majorBidi" w:hAnsiTheme="majorBidi" w:cstheme="majorBidi"/>
        </w:rPr>
        <w:t xml:space="preserve"> Eur </w:t>
      </w:r>
      <w:r w:rsidR="00390038">
        <w:rPr>
          <w:rFonts w:asciiTheme="majorBidi" w:hAnsiTheme="majorBidi" w:cstheme="majorBidi"/>
        </w:rPr>
        <w:t>20</w:t>
      </w:r>
      <w:r w:rsidR="007B1E5A" w:rsidRPr="00E456BD">
        <w:rPr>
          <w:rFonts w:asciiTheme="majorBidi" w:hAnsiTheme="majorBidi" w:cstheme="majorBidi"/>
        </w:rPr>
        <w:t xml:space="preserve"> ct</w:t>
      </w:r>
      <w:r w:rsidR="00247C0E">
        <w:rPr>
          <w:rFonts w:asciiTheme="majorBidi" w:hAnsiTheme="majorBidi" w:cstheme="majorBidi"/>
        </w:rPr>
        <w:t>)</w:t>
      </w:r>
      <w:r w:rsidRPr="00E456BD">
        <w:rPr>
          <w:rFonts w:asciiTheme="majorBidi" w:hAnsiTheme="majorBidi" w:cstheme="majorBidi"/>
        </w:rPr>
        <w:t>.</w:t>
      </w:r>
      <w:r w:rsidR="00954D75" w:rsidRPr="00E456BD">
        <w:rPr>
          <w:rFonts w:asciiTheme="majorBidi" w:hAnsiTheme="majorBidi" w:cstheme="majorBidi"/>
        </w:rPr>
        <w:t xml:space="preserve"> </w:t>
      </w:r>
    </w:p>
    <w:p w14:paraId="6CC31D7B" w14:textId="386AA123" w:rsidR="00F2126A" w:rsidRDefault="00AC14A6" w:rsidP="00AC14A6">
      <w:pPr>
        <w:ind w:firstLine="900"/>
        <w:jc w:val="both"/>
        <w:rPr>
          <w:rFonts w:asciiTheme="majorBidi" w:hAnsiTheme="majorBidi" w:cstheme="majorBidi"/>
        </w:rPr>
      </w:pPr>
      <w:r w:rsidRPr="00E456BD">
        <w:rPr>
          <w:rFonts w:asciiTheme="majorBidi" w:hAnsiTheme="majorBidi" w:cstheme="majorBidi"/>
        </w:rPr>
        <w:t>2.2. Sutar</w:t>
      </w:r>
      <w:r w:rsidR="002C70AA">
        <w:rPr>
          <w:rFonts w:asciiTheme="majorBidi" w:hAnsiTheme="majorBidi" w:cstheme="majorBidi"/>
        </w:rPr>
        <w:t xml:space="preserve">čiai taikoma fiksuoto įkainio </w:t>
      </w:r>
      <w:r w:rsidR="001C54DA">
        <w:rPr>
          <w:rFonts w:asciiTheme="majorBidi" w:hAnsiTheme="majorBidi" w:cstheme="majorBidi"/>
        </w:rPr>
        <w:t>kainodara</w:t>
      </w:r>
      <w:r w:rsidR="0049486E">
        <w:rPr>
          <w:rFonts w:asciiTheme="majorBidi" w:hAnsiTheme="majorBidi" w:cstheme="majorBidi"/>
        </w:rPr>
        <w:t xml:space="preserve">. </w:t>
      </w:r>
      <w:r w:rsidR="00E2428A">
        <w:rPr>
          <w:rFonts w:asciiTheme="majorBidi" w:hAnsiTheme="majorBidi" w:cstheme="majorBidi"/>
        </w:rPr>
        <w:t xml:space="preserve">Tiekėjo pasiūlyme </w:t>
      </w:r>
      <w:r w:rsidRPr="00E456BD">
        <w:rPr>
          <w:rFonts w:asciiTheme="majorBidi" w:hAnsiTheme="majorBidi" w:cstheme="majorBidi"/>
        </w:rPr>
        <w:t xml:space="preserve"> nurodyta</w:t>
      </w:r>
      <w:r w:rsidR="00E2428A">
        <w:rPr>
          <w:rFonts w:asciiTheme="majorBidi" w:hAnsiTheme="majorBidi" w:cstheme="majorBidi"/>
        </w:rPr>
        <w:t xml:space="preserve">s </w:t>
      </w:r>
      <w:r w:rsidR="000937F9" w:rsidRPr="008C5937">
        <w:rPr>
          <w:rFonts w:asciiTheme="majorBidi" w:hAnsiTheme="majorBidi" w:cstheme="majorBidi"/>
          <w:rPrChange w:id="0" w:author="Robertas Paukštė" w:date="2024-06-14T10:01:00Z" w16du:dateUtc="2024-06-14T07:01:00Z">
            <w:rPr>
              <w:rFonts w:asciiTheme="majorBidi" w:hAnsiTheme="majorBidi" w:cstheme="majorBidi"/>
              <w:lang w:val="en-US"/>
            </w:rPr>
          </w:rPrChange>
        </w:rPr>
        <w:t>1 (vieno)</w:t>
      </w:r>
      <w:r w:rsidRPr="00E456BD">
        <w:rPr>
          <w:rFonts w:asciiTheme="majorBidi" w:hAnsiTheme="majorBidi" w:cstheme="majorBidi"/>
        </w:rPr>
        <w:t xml:space="preserve"> </w:t>
      </w:r>
      <w:r w:rsidR="000937F9">
        <w:rPr>
          <w:rFonts w:asciiTheme="majorBidi" w:hAnsiTheme="majorBidi" w:cstheme="majorBidi"/>
        </w:rPr>
        <w:t xml:space="preserve">mėnesio </w:t>
      </w:r>
      <w:r w:rsidR="007F40BE">
        <w:rPr>
          <w:rFonts w:asciiTheme="majorBidi" w:hAnsiTheme="majorBidi" w:cstheme="majorBidi"/>
        </w:rPr>
        <w:t>į</w:t>
      </w:r>
      <w:r w:rsidR="000937F9">
        <w:rPr>
          <w:rFonts w:asciiTheme="majorBidi" w:hAnsiTheme="majorBidi" w:cstheme="majorBidi"/>
        </w:rPr>
        <w:t>kainis</w:t>
      </w:r>
      <w:r w:rsidRPr="00E456BD">
        <w:rPr>
          <w:rFonts w:asciiTheme="majorBidi" w:hAnsiTheme="majorBidi" w:cstheme="majorBidi"/>
        </w:rPr>
        <w:t xml:space="preserve"> yra fiksuot</w:t>
      </w:r>
      <w:r w:rsidR="00D641B2">
        <w:rPr>
          <w:rFonts w:asciiTheme="majorBidi" w:hAnsiTheme="majorBidi" w:cstheme="majorBidi"/>
        </w:rPr>
        <w:t>a</w:t>
      </w:r>
      <w:r w:rsidR="00882F73">
        <w:rPr>
          <w:rFonts w:asciiTheme="majorBidi" w:hAnsiTheme="majorBidi" w:cstheme="majorBidi"/>
        </w:rPr>
        <w:t>s</w:t>
      </w:r>
      <w:r w:rsidRPr="00E456BD">
        <w:rPr>
          <w:rFonts w:asciiTheme="majorBidi" w:hAnsiTheme="majorBidi" w:cstheme="majorBidi"/>
        </w:rPr>
        <w:t xml:space="preserve"> ir Sutarties galiojimo metu negali būti keičiama</w:t>
      </w:r>
      <w:r w:rsidR="00882F73">
        <w:rPr>
          <w:rFonts w:asciiTheme="majorBidi" w:hAnsiTheme="majorBidi" w:cstheme="majorBidi"/>
        </w:rPr>
        <w:t>s</w:t>
      </w:r>
      <w:r w:rsidR="00F2126A">
        <w:rPr>
          <w:rFonts w:asciiTheme="majorBidi" w:hAnsiTheme="majorBidi" w:cstheme="majorBidi"/>
        </w:rPr>
        <w:t>:</w:t>
      </w:r>
    </w:p>
    <w:p w14:paraId="144EDF3D" w14:textId="77777777" w:rsidR="00F2126A" w:rsidRPr="00F2126A" w:rsidRDefault="00F2126A" w:rsidP="00F2126A">
      <w:pPr>
        <w:ind w:firstLine="900"/>
        <w:jc w:val="both"/>
        <w:rPr>
          <w:rFonts w:asciiTheme="majorBidi" w:hAnsiTheme="majorBidi" w:cstheme="majorBidi"/>
        </w:rPr>
      </w:pPr>
      <w:r w:rsidRPr="00F2126A">
        <w:rPr>
          <w:rFonts w:asciiTheme="majorBidi" w:hAnsiTheme="majorBidi" w:cstheme="majorBidi"/>
        </w:rPr>
        <w:t xml:space="preserve">2.2.1. Jeigu Sutarties vykdymo metu pasikeičia PVM mokėjimą reglamentuojantys teisės aktai, darantys tiesioginę įtaką Teikėjo teikiamų </w:t>
      </w:r>
      <w:bookmarkStart w:id="1" w:name="_Hlk135640547"/>
      <w:r w:rsidRPr="00F2126A">
        <w:rPr>
          <w:rFonts w:asciiTheme="majorBidi" w:hAnsiTheme="majorBidi" w:cstheme="majorBidi"/>
        </w:rPr>
        <w:t>Paslaugų ar prekių</w:t>
      </w:r>
      <w:bookmarkEnd w:id="1"/>
      <w:r w:rsidRPr="00F2126A">
        <w:rPr>
          <w:rFonts w:asciiTheme="majorBidi" w:hAnsiTheme="majorBidi" w:cstheme="majorBidi"/>
        </w:rPr>
        <w:t xml:space="preserve"> Sutartyje nurodytai kainai / įkainiams, Sutartyje nurodyta Paslaugų ar prekių kaina / įkainiai perskaičiuojami ją / juos didinant arba mažinant. Perskaičiavimas įforminamas Sutarties pakeitimu, kuris tampa neatskiriama Sutarties dalimi. Perskaičiuota kaina / įkainiai taikomi už tą Paslaugų ar prekių dalį, už kurią sąskaita faktūra išrašoma galiojant naujam PVM. Jeigu Paslaugų ar prekių kainos / įkainių perskaičiavimą dėl pasikeitusio (padidėjusio ar sumažėjusio) PVM inicijuoja Teikėjas, jis turi raštu kreiptis į Užsakovą ir pateikti konkrečius skaičiavimus dėl pasikeitusio PVM įtakos Paslaugų ar prekių kainai / įkainiams. Užsakovas taip pat turi teisę inicijuoti kainos / įkainių perskaičiavimą dėl pasikeitusio PVM;</w:t>
      </w:r>
    </w:p>
    <w:p w14:paraId="30D6DBD6" w14:textId="77777777" w:rsidR="00F2126A" w:rsidRPr="00F52EBD" w:rsidRDefault="00F2126A" w:rsidP="00F2126A">
      <w:pPr>
        <w:ind w:firstLine="900"/>
        <w:jc w:val="both"/>
        <w:rPr>
          <w:rFonts w:asciiTheme="majorBidi" w:hAnsiTheme="majorBidi" w:cstheme="majorBidi"/>
        </w:rPr>
      </w:pPr>
      <w:r w:rsidRPr="00F2126A">
        <w:rPr>
          <w:rFonts w:asciiTheme="majorBidi" w:hAnsiTheme="majorBidi" w:cstheme="majorBidi"/>
        </w:rPr>
        <w:t>2.2.2. Bet kuri šalis turi teisę inicijuoti Paslaugų ar prekių kainos / įkainių perskaičiavimą po 6 (šešių) mėnesių nuo Sutarties įsigaliojimo dienos, jeigu Lietuvos Respublikos metinė infliacija pagal suderintą vartotojų kainų indeksą, remiantis Valstybės duomenų agentūros duomenimis, buvo didesnė nei 5 (penki) proc. arba mažesnė nei 5 (penki) proc. Šalis, inicijuojanti Paslaugų ar prekių kainos / įkainių perskaičiavimą, privalo pateikti tinkamus ir pagrįstus įrodymus, pagrindžiančius Sutartyje nurodytų aplinkybių, suteikiančių teisę keisti Paslaugų ar prekių kainą, egzistavimą, Šios aplinkybės neturi priklausyti nuo Teikėjo valios, o kainos didinimas / mažinimas neturi būti didesnis kaip 5 (penki) proc. Paslaugų ar prekių kaina / įkainiai laikomi perskaičiuotais, kai Šalys pasirašo susitarimą dėl jos perskaičiavimo, kuris tampa neatskiriama Sutarties dalis. Perskaičiuota kaina / įkainiai taikomi už tą Paslaugų ar prekių dalį, už kurią sąskaita faktūra išrašoma galiojant perskaičiuotai kainai / įkainiams.</w:t>
      </w:r>
    </w:p>
    <w:p w14:paraId="235D10A2" w14:textId="5C3756A5" w:rsidR="00D148BD" w:rsidRPr="00E456BD" w:rsidRDefault="00AC14A6" w:rsidP="00D148BD">
      <w:pPr>
        <w:ind w:firstLine="900"/>
        <w:jc w:val="both"/>
        <w:rPr>
          <w:rFonts w:asciiTheme="majorBidi" w:hAnsiTheme="majorBidi" w:cstheme="majorBidi"/>
          <w:lang w:val="sv-SE"/>
        </w:rPr>
      </w:pPr>
      <w:r w:rsidRPr="00E456BD">
        <w:rPr>
          <w:rFonts w:asciiTheme="majorBidi" w:hAnsiTheme="majorBidi" w:cstheme="majorBidi"/>
          <w:color w:val="FF0000"/>
        </w:rPr>
        <w:t xml:space="preserve"> </w:t>
      </w:r>
      <w:r w:rsidR="00F53C28" w:rsidRPr="00E456BD">
        <w:rPr>
          <w:rFonts w:asciiTheme="majorBidi" w:hAnsiTheme="majorBidi" w:cstheme="majorBidi"/>
        </w:rPr>
        <w:t>2.3</w:t>
      </w:r>
      <w:r w:rsidR="001750E4" w:rsidRPr="00E456BD">
        <w:rPr>
          <w:rFonts w:asciiTheme="majorBidi" w:hAnsiTheme="majorBidi" w:cstheme="majorBidi"/>
        </w:rPr>
        <w:t xml:space="preserve">. </w:t>
      </w:r>
      <w:r w:rsidR="007B1E5A" w:rsidRPr="00E456BD">
        <w:rPr>
          <w:rFonts w:asciiTheme="majorBidi" w:hAnsiTheme="majorBidi" w:cstheme="majorBidi"/>
        </w:rPr>
        <w:t>Mokėjimai atliekami eurais</w:t>
      </w:r>
      <w:r w:rsidR="000E5226" w:rsidRPr="00E456BD">
        <w:rPr>
          <w:rFonts w:asciiTheme="majorBidi" w:hAnsiTheme="majorBidi" w:cstheme="majorBidi"/>
        </w:rPr>
        <w:t xml:space="preserve">. Atsiskaitoma </w:t>
      </w:r>
      <w:r w:rsidR="00B51D67" w:rsidRPr="00E456BD">
        <w:rPr>
          <w:rFonts w:asciiTheme="majorBidi" w:hAnsiTheme="majorBidi" w:cstheme="majorBidi"/>
        </w:rPr>
        <w:t>su Tei</w:t>
      </w:r>
      <w:r w:rsidR="004A073D" w:rsidRPr="00E456BD">
        <w:rPr>
          <w:rFonts w:asciiTheme="majorBidi" w:hAnsiTheme="majorBidi" w:cstheme="majorBidi"/>
        </w:rPr>
        <w:t xml:space="preserve">kėju už </w:t>
      </w:r>
      <w:r w:rsidR="00882F73">
        <w:rPr>
          <w:rFonts w:asciiTheme="majorBidi" w:hAnsiTheme="majorBidi" w:cstheme="majorBidi"/>
        </w:rPr>
        <w:t xml:space="preserve">per mėnesį </w:t>
      </w:r>
      <w:r w:rsidR="004A073D" w:rsidRPr="00E456BD">
        <w:rPr>
          <w:rFonts w:asciiTheme="majorBidi" w:hAnsiTheme="majorBidi" w:cstheme="majorBidi"/>
        </w:rPr>
        <w:t>faktiškai suteiktas Paslaugas</w:t>
      </w:r>
      <w:r w:rsidR="00704FAE" w:rsidRPr="00E456BD">
        <w:rPr>
          <w:rFonts w:asciiTheme="majorBidi" w:hAnsiTheme="majorBidi" w:cstheme="majorBidi"/>
        </w:rPr>
        <w:t>,</w:t>
      </w:r>
      <w:r w:rsidR="00B51D67" w:rsidRPr="00E456BD">
        <w:rPr>
          <w:rFonts w:asciiTheme="majorBidi" w:hAnsiTheme="majorBidi" w:cstheme="majorBidi"/>
        </w:rPr>
        <w:t xml:space="preserve"> pavedimu į Tei</w:t>
      </w:r>
      <w:r w:rsidR="000E5226" w:rsidRPr="00E456BD">
        <w:rPr>
          <w:rFonts w:asciiTheme="majorBidi" w:hAnsiTheme="majorBidi" w:cstheme="majorBidi"/>
        </w:rPr>
        <w:t>kėjo rekvizituose nurodytą</w:t>
      </w:r>
      <w:r w:rsidR="00EA7C8B" w:rsidRPr="00E456BD">
        <w:rPr>
          <w:rFonts w:asciiTheme="majorBidi" w:hAnsiTheme="majorBidi" w:cstheme="majorBidi"/>
        </w:rPr>
        <w:t xml:space="preserve"> sąskaitą, ne vėliau kaip per 30 (trisdešimt)</w:t>
      </w:r>
      <w:r w:rsidR="000E5226" w:rsidRPr="00E456BD">
        <w:rPr>
          <w:rFonts w:asciiTheme="majorBidi" w:hAnsiTheme="majorBidi" w:cstheme="majorBidi"/>
        </w:rPr>
        <w:t xml:space="preserve"> </w:t>
      </w:r>
      <w:r w:rsidR="00EA7C8B" w:rsidRPr="00E456BD">
        <w:rPr>
          <w:rFonts w:asciiTheme="majorBidi" w:hAnsiTheme="majorBidi" w:cstheme="majorBidi"/>
        </w:rPr>
        <w:t xml:space="preserve">kalendorinių </w:t>
      </w:r>
      <w:r w:rsidR="000E5226" w:rsidRPr="00E456BD">
        <w:rPr>
          <w:rFonts w:asciiTheme="majorBidi" w:hAnsiTheme="majorBidi" w:cstheme="majorBidi"/>
        </w:rPr>
        <w:t>dienų nuo PVM sąskaitos faktūros gavimo dienos</w:t>
      </w:r>
      <w:r w:rsidR="00CB42ED">
        <w:rPr>
          <w:rFonts w:asciiTheme="majorBidi" w:hAnsiTheme="majorBidi" w:cstheme="majorBidi"/>
        </w:rPr>
        <w:t xml:space="preserve"> (už praeitą mėnesį suteiktas </w:t>
      </w:r>
      <w:r w:rsidR="00D408A4">
        <w:rPr>
          <w:rFonts w:asciiTheme="majorBidi" w:hAnsiTheme="majorBidi" w:cstheme="majorBidi"/>
        </w:rPr>
        <w:t>P</w:t>
      </w:r>
      <w:r w:rsidR="00CB42ED">
        <w:rPr>
          <w:rFonts w:asciiTheme="majorBidi" w:hAnsiTheme="majorBidi" w:cstheme="majorBidi"/>
        </w:rPr>
        <w:t xml:space="preserve">aslaugas </w:t>
      </w:r>
      <w:r w:rsidR="00D408A4">
        <w:rPr>
          <w:rFonts w:asciiTheme="majorBidi" w:hAnsiTheme="majorBidi" w:cstheme="majorBidi"/>
        </w:rPr>
        <w:t xml:space="preserve">sąskaita pateikiama </w:t>
      </w:r>
      <w:r w:rsidR="00CD46BA">
        <w:rPr>
          <w:rFonts w:asciiTheme="majorBidi" w:hAnsiTheme="majorBidi" w:cstheme="majorBidi"/>
        </w:rPr>
        <w:t xml:space="preserve">iki einamojo mėnesio </w:t>
      </w:r>
      <w:r w:rsidR="00CD46BA" w:rsidRPr="008C5937">
        <w:rPr>
          <w:rFonts w:asciiTheme="majorBidi" w:hAnsiTheme="majorBidi" w:cstheme="majorBidi"/>
          <w:rPrChange w:id="2" w:author="Robertas Paukštė" w:date="2024-06-14T10:01:00Z" w16du:dateUtc="2024-06-14T07:01:00Z">
            <w:rPr>
              <w:rFonts w:asciiTheme="majorBidi" w:hAnsiTheme="majorBidi" w:cstheme="majorBidi"/>
              <w:lang w:val="en-US"/>
            </w:rPr>
          </w:rPrChange>
        </w:rPr>
        <w:t>10 d.</w:t>
      </w:r>
      <w:r w:rsidR="00CB42ED">
        <w:rPr>
          <w:rFonts w:asciiTheme="majorBidi" w:hAnsiTheme="majorBidi" w:cstheme="majorBidi"/>
        </w:rPr>
        <w:t>)</w:t>
      </w:r>
      <w:r w:rsidR="000E5226" w:rsidRPr="00E456BD">
        <w:rPr>
          <w:rFonts w:asciiTheme="majorBidi" w:hAnsiTheme="majorBidi" w:cstheme="majorBidi"/>
        </w:rPr>
        <w:t xml:space="preserve">. </w:t>
      </w:r>
    </w:p>
    <w:p w14:paraId="0A482394" w14:textId="5203F05A" w:rsidR="008F002A" w:rsidRPr="00F52EBD" w:rsidRDefault="00A3745C" w:rsidP="00D148BD">
      <w:pPr>
        <w:ind w:firstLine="900"/>
        <w:jc w:val="both"/>
        <w:rPr>
          <w:rFonts w:asciiTheme="majorBidi" w:hAnsiTheme="majorBidi" w:cstheme="majorBidi"/>
          <w:lang w:val="sv-SE"/>
        </w:rPr>
      </w:pPr>
      <w:r w:rsidRPr="00E456BD">
        <w:rPr>
          <w:rFonts w:asciiTheme="majorBidi" w:hAnsiTheme="majorBidi" w:cstheme="majorBidi"/>
          <w:lang w:val="sv-SE"/>
        </w:rPr>
        <w:t xml:space="preserve">2.4. </w:t>
      </w:r>
      <w:bookmarkStart w:id="3" w:name="_Hlk135392156"/>
      <w:r w:rsidR="00D148BD" w:rsidRPr="00E456BD">
        <w:rPr>
          <w:rFonts w:asciiTheme="majorBidi" w:hAnsiTheme="majorBidi" w:cstheme="majorBidi"/>
          <w:noProof/>
          <w:lang w:val="sv-SE"/>
        </w:rPr>
        <w:t>Teikėjas sąskaitas privalo teikti tik elektroniniu būdu. Elektroninės sąskaitos</w:t>
      </w:r>
      <w:r w:rsidR="00D148BD" w:rsidRPr="00F52EBD">
        <w:rPr>
          <w:rFonts w:asciiTheme="majorBidi" w:hAnsiTheme="majorBidi" w:cstheme="majorBidi"/>
          <w:noProof/>
          <w:lang w:val="sv-SE"/>
        </w:rPr>
        <w:t xml:space="preserve">,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w:t>
      </w:r>
      <w:r w:rsidR="00D148BD" w:rsidRPr="00F52EBD">
        <w:rPr>
          <w:rFonts w:asciiTheme="majorBidi" w:hAnsiTheme="majorBidi" w:cstheme="majorBidi"/>
          <w:noProof/>
          <w:lang w:val="sv-SE"/>
        </w:rPr>
        <w:lastRenderedPageBreak/>
        <w:t>266, p. 19) (toliau – Europos elektroninių sąskaitų faktūrų standartas), teikiamos Teikėjo pasirinktomis priemonėmis. Europos elektroninių sąskaitų faktūrų standarto neatitinkančios elektroninės sąskaitos gali būti teikiamos tik naudojantis informacinės sistemos „E. sąskaita“ priemonėmis (svetainė pasiekiama adresu www.esaskaita.eu). Užsakovas elektronines sąskaitas faktūras priima ir apdoroja naudodamasi informacinės sistemos „E. sąskaita“ priemonėmis.</w:t>
      </w:r>
    </w:p>
    <w:bookmarkEnd w:id="3"/>
    <w:p w14:paraId="0C89927A" w14:textId="77777777"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t>2.5</w:t>
      </w:r>
      <w:r w:rsidR="00EE39A9" w:rsidRPr="00F52EBD">
        <w:rPr>
          <w:rFonts w:asciiTheme="majorBidi" w:hAnsiTheme="majorBidi" w:cstheme="majorBidi"/>
          <w:lang w:val="sv-SE"/>
        </w:rPr>
        <w:t xml:space="preserve">. Apmokėjimas laikomas įvykdytu, kai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F52EBD" w:rsidRDefault="005A38B9" w:rsidP="00D07FBC">
      <w:pPr>
        <w:ind w:firstLine="900"/>
        <w:jc w:val="center"/>
        <w:rPr>
          <w:rFonts w:asciiTheme="majorBidi" w:hAnsiTheme="majorBidi" w:cstheme="majorBidi"/>
          <w:b/>
          <w:lang w:val="sv-SE"/>
        </w:rPr>
      </w:pPr>
      <w:r w:rsidRPr="00F52EBD">
        <w:rPr>
          <w:rFonts w:asciiTheme="majorBidi" w:hAnsiTheme="majorBidi" w:cstheme="majorBidi"/>
          <w:b/>
        </w:rPr>
        <w:t>3</w:t>
      </w:r>
      <w:r w:rsidR="00D07FBC" w:rsidRPr="00F52EBD">
        <w:rPr>
          <w:rFonts w:asciiTheme="majorBidi" w:hAnsiTheme="majorBidi" w:cstheme="majorBidi"/>
          <w:b/>
        </w:rPr>
        <w:t xml:space="preserve">. </w:t>
      </w:r>
      <w:r w:rsidR="00D07FBC" w:rsidRPr="00F52EBD">
        <w:rPr>
          <w:rFonts w:asciiTheme="majorBidi" w:hAnsiTheme="majorBidi" w:cstheme="majorBidi"/>
          <w:b/>
          <w:lang w:val="sv-SE"/>
        </w:rPr>
        <w:t>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2F4DF3B4"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w:t>
      </w:r>
      <w:r w:rsidR="00D53622">
        <w:rPr>
          <w:rFonts w:asciiTheme="majorBidi" w:hAnsiTheme="majorBidi" w:cstheme="majorBidi"/>
        </w:rPr>
        <w:t>s</w:t>
      </w:r>
      <w:r w:rsidR="00AD28D5" w:rsidRPr="00F52EBD">
        <w:rPr>
          <w:rFonts w:asciiTheme="majorBidi" w:hAnsiTheme="majorBidi" w:cstheme="majorBidi"/>
        </w:rPr>
        <w:t>.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F52EBD" w:rsidRDefault="005A38B9" w:rsidP="00D07FBC">
      <w:pPr>
        <w:ind w:firstLine="900"/>
        <w:jc w:val="both"/>
        <w:rPr>
          <w:rFonts w:asciiTheme="majorBidi" w:hAnsiTheme="majorBidi" w:cstheme="majorBidi"/>
          <w:lang w:val="sv-SE"/>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8C5937" w:rsidRDefault="005A38B9" w:rsidP="00D07FBC">
      <w:pPr>
        <w:ind w:firstLine="900"/>
        <w:jc w:val="both"/>
        <w:rPr>
          <w:rFonts w:asciiTheme="majorBidi" w:hAnsiTheme="majorBidi" w:cstheme="majorBidi"/>
          <w:lang w:val="sv-SE"/>
          <w:rPrChange w:id="4" w:author="Robertas Paukštė" w:date="2024-06-14T10:01:00Z" w16du:dateUtc="2024-06-14T07:01:00Z">
            <w:rPr>
              <w:rFonts w:asciiTheme="majorBidi" w:hAnsiTheme="majorBidi" w:cstheme="majorBidi"/>
              <w:lang w:val="en-US"/>
            </w:rPr>
          </w:rPrChange>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F52EBD" w:rsidRDefault="005A38B9" w:rsidP="005A38B9">
      <w:pPr>
        <w:jc w:val="center"/>
        <w:rPr>
          <w:rFonts w:asciiTheme="majorBidi" w:hAnsiTheme="majorBidi" w:cstheme="majorBidi"/>
          <w:b/>
          <w:lang w:val="sv-SE"/>
        </w:rPr>
      </w:pPr>
      <w:r w:rsidRPr="00F52EBD">
        <w:rPr>
          <w:rFonts w:asciiTheme="majorBidi" w:hAnsiTheme="majorBidi" w:cstheme="majorBidi"/>
          <w:b/>
        </w:rPr>
        <w:t xml:space="preserve">4. </w:t>
      </w:r>
      <w:r w:rsidRPr="00F52EBD">
        <w:rPr>
          <w:rFonts w:asciiTheme="majorBidi" w:hAnsiTheme="majorBidi" w:cstheme="majorBidi"/>
          <w:b/>
          <w:lang w:val="sv-SE"/>
        </w:rPr>
        <w:t xml:space="preserve">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0C342967"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t xml:space="preserve">4.1. Sutartis įsigalioja Sutarties Šalims ją pasirašius ir galioja </w:t>
      </w:r>
      <w:r w:rsidR="00D641B2">
        <w:rPr>
          <w:rFonts w:asciiTheme="majorBidi" w:hAnsiTheme="majorBidi" w:cstheme="majorBidi"/>
        </w:rPr>
        <w:t>iki visiško Šalių įsipareigojimų įvykdymo</w:t>
      </w:r>
      <w:r w:rsidR="007931F3">
        <w:rPr>
          <w:rFonts w:asciiTheme="majorBidi" w:hAnsiTheme="majorBidi" w:cstheme="majorBidi"/>
        </w:rPr>
        <w:t xml:space="preserve"> arba </w:t>
      </w:r>
      <w:r w:rsidRPr="00F52EBD">
        <w:rPr>
          <w:rFonts w:asciiTheme="majorBidi" w:hAnsiTheme="majorBidi" w:cstheme="majorBidi"/>
        </w:rPr>
        <w:t>ji nutraukiama Lietuvos Respublikoje galiojančiuose teisės aktuose ar Sutartyje nustatytais atvejais.</w:t>
      </w:r>
    </w:p>
    <w:p w14:paraId="3E925139" w14:textId="55998ACE" w:rsidR="00B350BF" w:rsidRDefault="00B350BF" w:rsidP="005A38B9">
      <w:pPr>
        <w:ind w:firstLine="900"/>
        <w:jc w:val="both"/>
        <w:rPr>
          <w:rFonts w:asciiTheme="majorBidi" w:hAnsiTheme="majorBidi" w:cstheme="majorBidi"/>
        </w:rPr>
      </w:pPr>
      <w:r w:rsidRPr="00B350BF">
        <w:rPr>
          <w:rFonts w:asciiTheme="majorBidi" w:hAnsiTheme="majorBidi" w:cstheme="majorBidi"/>
        </w:rPr>
        <w:t>4.2. Paslaugos turi būti teik</w:t>
      </w:r>
      <w:r w:rsidR="00D641B2">
        <w:rPr>
          <w:rFonts w:asciiTheme="majorBidi" w:hAnsiTheme="majorBidi" w:cstheme="majorBidi"/>
        </w:rPr>
        <w:t>iamos  36 mėnesius</w:t>
      </w:r>
      <w:r w:rsidRPr="00B350BF">
        <w:rPr>
          <w:rFonts w:asciiTheme="majorBidi" w:hAnsiTheme="majorBidi" w:cstheme="majorBidi"/>
        </w:rPr>
        <w:t xml:space="preserve"> nuo Sutarties įsigaliojimo dienos.</w:t>
      </w:r>
    </w:p>
    <w:p w14:paraId="1F76241E" w14:textId="7E6EF39F"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w:t>
      </w:r>
      <w:r w:rsidR="00B350BF">
        <w:rPr>
          <w:rFonts w:asciiTheme="majorBidi" w:hAnsiTheme="majorBidi" w:cstheme="majorBidi"/>
        </w:rPr>
        <w:t>3</w:t>
      </w:r>
      <w:r w:rsidRPr="00F52EBD">
        <w:rPr>
          <w:rFonts w:asciiTheme="majorBidi" w:hAnsiTheme="majorBidi" w:cstheme="majorBidi"/>
        </w:rPr>
        <w:t>. Paslaugų teikimo vieta</w:t>
      </w:r>
      <w:r w:rsidR="005A38B9" w:rsidRPr="00F52EBD">
        <w:rPr>
          <w:rFonts w:asciiTheme="majorBidi" w:hAnsiTheme="majorBidi" w:cstheme="majorBidi"/>
        </w:rPr>
        <w:t xml:space="preserve"> – </w:t>
      </w:r>
      <w:r w:rsidR="00E456BD">
        <w:rPr>
          <w:rFonts w:asciiTheme="majorBidi" w:hAnsiTheme="majorBidi" w:cstheme="majorBidi"/>
        </w:rPr>
        <w:t xml:space="preserve">Vilnius. </w:t>
      </w:r>
    </w:p>
    <w:p w14:paraId="12545C08" w14:textId="458F224C"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7931F3">
        <w:rPr>
          <w:rFonts w:asciiTheme="majorBidi" w:hAnsiTheme="majorBidi" w:cstheme="majorBidi"/>
        </w:rPr>
        <w:t>3</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eisti Viešųjų pirkimų įstatymo 17</w:t>
      </w:r>
      <w:r w:rsidRPr="00F52EBD">
        <w:rPr>
          <w:rFonts w:asciiTheme="majorBidi" w:hAnsiTheme="majorBidi" w:cstheme="majorBidi"/>
        </w:rPr>
        <w:t xml:space="preserve"> straipsnyje nustatyti </w:t>
      </w:r>
      <w:r w:rsidRPr="00F52EBD">
        <w:rPr>
          <w:rFonts w:asciiTheme="majorBidi" w:hAnsiTheme="majorBidi" w:cstheme="majorBidi"/>
        </w:rPr>
        <w:lastRenderedPageBreak/>
        <w:t xml:space="preserve">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320E989E" w:rsidR="005A38B9" w:rsidRPr="00F52EBD"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4.</w:t>
      </w:r>
      <w:r w:rsidR="007931F3">
        <w:rPr>
          <w:rFonts w:asciiTheme="majorBidi" w:hAnsiTheme="majorBidi" w:cstheme="majorBidi"/>
        </w:rPr>
        <w:t>4</w:t>
      </w:r>
      <w:r w:rsidR="0036657D" w:rsidRPr="00F52EBD">
        <w:rPr>
          <w:rFonts w:asciiTheme="majorBidi" w:hAnsiTheme="majorBidi" w:cstheme="majorBidi"/>
        </w:rPr>
        <w:t xml:space="preserve">. Sutarties vykdymo metu atsiradus nenumatytoms, nuo Šalių nepriklausančioms aplinkybėms, atsiradusiomis ne dėl Šalių kaltės </w:t>
      </w:r>
      <w:r w:rsidR="0036657D" w:rsidRPr="00F52EBD">
        <w:rPr>
          <w:rFonts w:asciiTheme="majorBidi" w:hAnsiTheme="majorBidi" w:cstheme="majorBidi"/>
          <w:lang w:val="sv-SE"/>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5BB6DF80"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w:t>
      </w:r>
      <w:r w:rsidR="007931F3">
        <w:rPr>
          <w:rFonts w:asciiTheme="majorBidi" w:hAnsiTheme="majorBidi" w:cstheme="majorBidi"/>
        </w:rPr>
        <w:t>5</w:t>
      </w:r>
      <w:r w:rsidR="005A38B9" w:rsidRPr="00F52EBD">
        <w:rPr>
          <w:rFonts w:asciiTheme="majorBidi" w:hAnsiTheme="majorBidi" w:cstheme="majorBidi"/>
        </w:rPr>
        <w:t>. Jei bet kuri šios Sutarties nuostata tampa ar pripažįstama visiškai ar iš dalies negaliojanti, tai neturi įtakos kitų Sutarties nuostatų galiojimui.</w:t>
      </w:r>
    </w:p>
    <w:p w14:paraId="43142613" w14:textId="1DC5D30A"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w:t>
      </w:r>
      <w:r w:rsidR="007931F3">
        <w:rPr>
          <w:rFonts w:asciiTheme="majorBidi" w:hAnsiTheme="majorBidi" w:cstheme="majorBidi"/>
        </w:rPr>
        <w:t>6</w:t>
      </w:r>
      <w:r w:rsidR="005A38B9" w:rsidRPr="00F52EBD">
        <w:rPr>
          <w:rFonts w:asciiTheme="majorBidi" w:hAnsiTheme="majorBidi" w:cstheme="majorBidi"/>
        </w:rPr>
        <w:t>. Sutarties galiojimo termino pabaiga neatleidžia Sutarties Šalių nuo civilinės atsakomybės už Sutarties pažeidimą.</w:t>
      </w:r>
    </w:p>
    <w:p w14:paraId="770584B6" w14:textId="77777777" w:rsidR="00D8135A" w:rsidRPr="00F52EBD" w:rsidRDefault="00D8135A" w:rsidP="00387885">
      <w:pPr>
        <w:rPr>
          <w:rFonts w:asciiTheme="majorBidi" w:hAnsiTheme="majorBidi" w:cstheme="majorBidi"/>
          <w:b/>
        </w:rPr>
      </w:pPr>
    </w:p>
    <w:p w14:paraId="29C123D8" w14:textId="77777777" w:rsidR="001750E4" w:rsidRPr="00F52EBD" w:rsidRDefault="005A38B9" w:rsidP="0049127E">
      <w:pPr>
        <w:jc w:val="center"/>
        <w:rPr>
          <w:rFonts w:asciiTheme="majorBidi" w:hAnsiTheme="majorBidi" w:cstheme="majorBidi"/>
          <w:b/>
        </w:rPr>
      </w:pPr>
      <w:r w:rsidRPr="00F52EBD">
        <w:rPr>
          <w:rFonts w:asciiTheme="majorBidi" w:hAnsiTheme="majorBidi" w:cstheme="majorBidi"/>
          <w:b/>
        </w:rPr>
        <w:t>5</w:t>
      </w:r>
      <w:r w:rsidR="00933D58" w:rsidRPr="00F52EBD">
        <w:rPr>
          <w:rFonts w:asciiTheme="majorBidi" w:hAnsiTheme="majorBidi" w:cstheme="majorBidi"/>
          <w:b/>
        </w:rPr>
        <w:t xml:space="preserve">. </w:t>
      </w:r>
      <w:r w:rsidR="001750E4" w:rsidRPr="00F52EBD">
        <w:rPr>
          <w:rFonts w:asciiTheme="majorBidi" w:hAnsiTheme="majorBidi" w:cstheme="majorBidi"/>
          <w:b/>
        </w:rPr>
        <w:t>Šalių atsakomybė</w:t>
      </w:r>
    </w:p>
    <w:p w14:paraId="7188D455" w14:textId="77777777" w:rsidR="00EE39A9" w:rsidRPr="00F52EBD" w:rsidRDefault="00EE39A9" w:rsidP="00EE39A9">
      <w:pPr>
        <w:ind w:firstLine="851"/>
        <w:contextualSpacing/>
        <w:jc w:val="both"/>
        <w:outlineLvl w:val="1"/>
        <w:rPr>
          <w:rFonts w:asciiTheme="majorBidi" w:hAnsiTheme="majorBidi" w:cstheme="majorBidi"/>
          <w:lang w:val="sv-SE" w:eastAsia="lt-LT"/>
        </w:rPr>
      </w:pPr>
    </w:p>
    <w:p w14:paraId="2946A9EE" w14:textId="38A4B3BE"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 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nesuteiktų Paslaugų</w:t>
      </w:r>
      <w:r w:rsidR="00EE39A9" w:rsidRPr="00F52EBD">
        <w:rPr>
          <w:rFonts w:asciiTheme="majorBidi" w:hAnsiTheme="majorBidi" w:cstheme="majorBidi"/>
          <w:lang w:eastAsia="lt-LT"/>
        </w:rPr>
        <w:t xml:space="preserve"> 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16F1DC6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.2. Jei dėl vėlavimo neįmanoma tinkamai naudotis kit</w:t>
      </w:r>
      <w:r w:rsidR="00294E3E" w:rsidRPr="00F52EBD">
        <w:rPr>
          <w:rFonts w:asciiTheme="majorBidi" w:hAnsiTheme="majorBidi" w:cstheme="majorBidi"/>
          <w:lang w:val="sv-SE" w:eastAsia="lt-LT"/>
        </w:rPr>
        <w:t>a</w:t>
      </w:r>
      <w:r w:rsidR="003F7104" w:rsidRPr="00F52EBD">
        <w:rPr>
          <w:rFonts w:asciiTheme="majorBidi" w:hAnsiTheme="majorBidi" w:cstheme="majorBidi"/>
          <w:lang w:val="sv-SE" w:eastAsia="lt-LT"/>
        </w:rPr>
        <w:t>is, jau suteiktų Paslaugų</w:t>
      </w:r>
      <w:r w:rsidR="00294E3E" w:rsidRPr="00F52EBD">
        <w:rPr>
          <w:rFonts w:asciiTheme="majorBidi" w:hAnsiTheme="majorBidi" w:cstheme="majorBidi"/>
          <w:lang w:val="sv-SE" w:eastAsia="lt-LT"/>
        </w:rPr>
        <w:t xml:space="preserve"> rezultatais</w:t>
      </w:r>
      <w:r w:rsidR="00EE39A9" w:rsidRPr="00F52EBD">
        <w:rPr>
          <w:rFonts w:asciiTheme="majorBidi" w:hAnsiTheme="majorBidi" w:cstheme="majorBidi"/>
          <w:lang w:val="sv-SE" w:eastAsia="lt-LT"/>
        </w:rPr>
        <w:t xml:space="preserve">, </w:t>
      </w:r>
      <w:r w:rsidR="00820538" w:rsidRPr="00F52EBD">
        <w:rPr>
          <w:rFonts w:asciiTheme="majorBidi" w:hAnsiTheme="majorBidi" w:cstheme="majorBidi"/>
          <w:lang w:val="sv-SE" w:eastAsia="lt-LT"/>
        </w:rPr>
        <w:t>5</w:t>
      </w:r>
      <w:r w:rsidR="00EE39A9" w:rsidRPr="00F52EBD">
        <w:rPr>
          <w:rFonts w:asciiTheme="majorBidi" w:hAnsiTheme="majorBidi" w:cstheme="majorBidi"/>
          <w:lang w:val="sv-SE" w:eastAsia="lt-LT"/>
        </w:rPr>
        <w:t xml:space="preserve">.1 punkte nurodyti delspinigiai skaičiuojami nuo bendros Sutarties kainos. </w:t>
      </w:r>
    </w:p>
    <w:p w14:paraId="57A196E3"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 Jei Užsakovas įgijo teisę reikalauti delspinigius, jis gali: </w:t>
      </w:r>
    </w:p>
    <w:p w14:paraId="6D266E22" w14:textId="6BFAB55F"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.3.1. </w:t>
      </w:r>
      <w:r w:rsidR="00D53622">
        <w:rPr>
          <w:rFonts w:asciiTheme="majorBidi" w:hAnsiTheme="majorBidi" w:cstheme="majorBidi"/>
          <w:lang w:eastAsia="lt-LT"/>
        </w:rPr>
        <w:t xml:space="preserve">reikalauti sumokėti </w:t>
      </w:r>
      <w:r w:rsidR="005E170D" w:rsidRPr="00F52EBD">
        <w:rPr>
          <w:rFonts w:asciiTheme="majorBidi" w:hAnsiTheme="majorBidi" w:cstheme="majorBidi"/>
          <w:lang w:eastAsia="lt-LT"/>
        </w:rPr>
        <w:t xml:space="preserve"> delspinigius, kuri</w:t>
      </w:r>
      <w:r w:rsidR="00D53622">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 nuostolius ir papildomas išlaidas.</w:t>
      </w:r>
    </w:p>
    <w:p w14:paraId="3D468975" w14:textId="77777777" w:rsidR="001750E4"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 xml:space="preserve">ų šimtųjų proc.) delspinigius nuo neapmokėtos sumos už faktiškai </w:t>
      </w:r>
      <w:r w:rsidR="003F7104" w:rsidRPr="00F52EBD">
        <w:rPr>
          <w:rFonts w:asciiTheme="majorBidi" w:hAnsiTheme="majorBidi" w:cstheme="majorBidi"/>
          <w:lang w:eastAsia="lt-LT"/>
        </w:rPr>
        <w:t>suteiktas ir pagal Paslaugų</w:t>
      </w:r>
      <w:r w:rsidR="00EE39A9" w:rsidRPr="00F52EBD">
        <w:rPr>
          <w:rFonts w:asciiTheme="majorBidi" w:hAnsiTheme="majorBidi" w:cstheme="majorBidi"/>
          <w:lang w:eastAsia="lt-LT"/>
        </w:rPr>
        <w:t xml:space="preserve"> perdavimo aktą priimtas</w:t>
      </w:r>
      <w:r w:rsidR="003F7104" w:rsidRPr="00F52EBD">
        <w:rPr>
          <w:rFonts w:asciiTheme="majorBidi" w:hAnsiTheme="majorBidi" w:cstheme="majorBidi"/>
          <w:lang w:eastAsia="lt-LT"/>
        </w:rPr>
        <w:t xml:space="preserve"> Paslaugas</w:t>
      </w:r>
      <w:r w:rsidR="00EE39A9" w:rsidRPr="00F52EBD">
        <w:rPr>
          <w:rFonts w:asciiTheme="majorBidi" w:hAnsiTheme="majorBidi" w:cstheme="majorBidi"/>
          <w:lang w:eastAsia="lt-LT"/>
        </w:rPr>
        <w:t xml:space="preserve"> už kiekvieną uždelstą dieną. Delspinigiai skaičiuojami iki apmokėjimo dienos.</w:t>
      </w:r>
      <w:r w:rsidR="001750E4" w:rsidRPr="00F52EBD">
        <w:rPr>
          <w:rFonts w:asciiTheme="majorBidi" w:hAnsiTheme="majorBidi" w:cstheme="majorBidi"/>
        </w:rPr>
        <w:t xml:space="preserve"> </w:t>
      </w:r>
    </w:p>
    <w:p w14:paraId="56142611" w14:textId="0A55C8F2" w:rsidR="001750E4" w:rsidRPr="00F52EBD" w:rsidRDefault="003F7104" w:rsidP="003967D5">
      <w:pPr>
        <w:ind w:firstLine="900"/>
        <w:jc w:val="both"/>
        <w:rPr>
          <w:rFonts w:asciiTheme="majorBidi" w:hAnsiTheme="majorBidi" w:cstheme="majorBidi"/>
          <w:color w:val="FF0000"/>
        </w:rPr>
      </w:pPr>
      <w:r w:rsidRPr="00F52EBD">
        <w:rPr>
          <w:rFonts w:asciiTheme="majorBidi" w:hAnsiTheme="majorBidi" w:cstheme="majorBidi"/>
        </w:rPr>
        <w:t>5.6.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 xml:space="preserve">5 % dydžio baudą nuo bendros Sutarties kainos už kiekvieną pažeidimo atvejį. Baudos sumokėjimas neatleidžia nuo Sutarties įsipareigojimų vykdymo. </w:t>
      </w:r>
    </w:p>
    <w:p w14:paraId="5E054ED6" w14:textId="77777777" w:rsidR="008D0FAA" w:rsidRPr="00F52EBD" w:rsidRDefault="008D0FAA" w:rsidP="003967D5">
      <w:pPr>
        <w:tabs>
          <w:tab w:val="left" w:pos="709"/>
        </w:tabs>
        <w:jc w:val="center"/>
        <w:rPr>
          <w:rFonts w:asciiTheme="majorBidi" w:hAnsiTheme="majorBidi" w:cstheme="majorBidi"/>
          <w:b/>
        </w:rPr>
      </w:pPr>
    </w:p>
    <w:p w14:paraId="0CAE60D4" w14:textId="77777777" w:rsidR="009A7E95" w:rsidRPr="00F52EBD" w:rsidRDefault="009A7E95" w:rsidP="003967D5">
      <w:pPr>
        <w:tabs>
          <w:tab w:val="left" w:pos="709"/>
        </w:tabs>
        <w:jc w:val="center"/>
        <w:rPr>
          <w:rFonts w:asciiTheme="majorBidi" w:hAnsiTheme="majorBidi" w:cstheme="majorBidi"/>
          <w:b/>
        </w:rPr>
      </w:pPr>
      <w:r w:rsidRPr="00F52EBD">
        <w:rPr>
          <w:rFonts w:asciiTheme="majorBidi" w:hAnsiTheme="majorBidi" w:cstheme="majorBidi"/>
          <w:b/>
        </w:rPr>
        <w:t>6. Sutarties nutraukimas</w:t>
      </w:r>
    </w:p>
    <w:p w14:paraId="18C56CE0" w14:textId="77777777" w:rsidR="009A7E95" w:rsidRPr="00F52EBD" w:rsidRDefault="009A7E95" w:rsidP="003967D5">
      <w:pPr>
        <w:tabs>
          <w:tab w:val="left" w:pos="709"/>
        </w:tabs>
        <w:jc w:val="center"/>
        <w:rPr>
          <w:rFonts w:asciiTheme="majorBidi" w:hAnsiTheme="majorBidi" w:cstheme="majorBidi"/>
          <w:b/>
        </w:rPr>
      </w:pPr>
    </w:p>
    <w:p w14:paraId="68EE8844" w14:textId="2C5AA864"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6.1. Šalis, prieš 10 (dešimt) darbo dienų įspėjusi raštu kitą Šalį, gali nutraukti </w:t>
      </w:r>
      <w:r w:rsidRPr="00EA62FB">
        <w:rPr>
          <w:rFonts w:asciiTheme="majorBidi" w:hAnsiTheme="majorBidi" w:cstheme="majorBidi"/>
          <w:lang w:eastAsia="lt-LT"/>
        </w:rPr>
        <w:t>Sutartį, jei ji nevykdo ar netinkamai įvykdo sutartinius įsipareigojimus ir tai yra esminis Sutarties pažeidimas</w:t>
      </w:r>
      <w:r w:rsidR="00D821D3" w:rsidRPr="00EA62FB">
        <w:rPr>
          <w:rFonts w:asciiTheme="majorBidi" w:hAnsiTheme="majorBidi" w:cstheme="majorBidi"/>
          <w:lang w:eastAsia="lt-LT"/>
        </w:rPr>
        <w:t xml:space="preserve"> (Paslaugų nesuteikimas Sutartyje nustatytu laiku ar Užsakovo teisėtų reikalavimų nevykdymas laikomas esminiu Sutarties pažeidimu be išlygų)</w:t>
      </w:r>
      <w:r w:rsidRPr="00EA62FB">
        <w:rPr>
          <w:rFonts w:asciiTheme="majorBidi" w:hAnsiTheme="majorBidi" w:cstheme="majorBidi"/>
          <w:lang w:eastAsia="lt-LT"/>
        </w:rPr>
        <w:t>.</w:t>
      </w:r>
      <w:r w:rsidRPr="00F52EBD">
        <w:rPr>
          <w:rFonts w:asciiTheme="majorBidi" w:hAnsiTheme="majorBidi" w:cstheme="majorBidi"/>
          <w:bCs/>
          <w:lang w:val="sv-SE" w:eastAsia="lt-LT"/>
        </w:rPr>
        <w:t xml:space="preserve"> Nustatydamos </w:t>
      </w:r>
      <w:r w:rsidR="00D821D3" w:rsidRPr="00F52EBD">
        <w:rPr>
          <w:rFonts w:asciiTheme="majorBidi" w:hAnsiTheme="majorBidi" w:cstheme="majorBidi"/>
          <w:bCs/>
          <w:lang w:val="sv-SE" w:eastAsia="lt-LT"/>
        </w:rPr>
        <w:t xml:space="preserve">kitą </w:t>
      </w:r>
      <w:r w:rsidRPr="00F52EBD">
        <w:rPr>
          <w:rFonts w:asciiTheme="majorBidi" w:hAnsiTheme="majorBidi" w:cstheme="majorBidi"/>
          <w:bCs/>
          <w:lang w:val="sv-SE" w:eastAsia="lt-LT"/>
        </w:rPr>
        <w:t>esminį Sutarties pažeidimą Šalys privalo vadovautis Lietuvos Respublikos civilinio kodekso 6.217 str</w:t>
      </w:r>
      <w:r w:rsidR="00B831D4" w:rsidRPr="00F52EBD">
        <w:rPr>
          <w:rFonts w:asciiTheme="majorBidi" w:hAnsiTheme="majorBidi" w:cstheme="majorBidi"/>
          <w:bCs/>
          <w:lang w:val="sv-SE" w:eastAsia="lt-LT"/>
        </w:rPr>
        <w:t>aipsnio</w:t>
      </w:r>
      <w:r w:rsidRPr="00F52EBD">
        <w:rPr>
          <w:rFonts w:asciiTheme="majorBidi" w:hAnsiTheme="majorBidi" w:cstheme="majorBidi"/>
          <w:bCs/>
          <w:lang w:val="sv-SE" w:eastAsia="lt-LT"/>
        </w:rPr>
        <w:t xml:space="preserve"> </w:t>
      </w:r>
      <w:r w:rsidR="00E80B6A" w:rsidRPr="00F52EBD">
        <w:rPr>
          <w:rFonts w:asciiTheme="majorBidi" w:hAnsiTheme="majorBidi" w:cstheme="majorBidi"/>
          <w:bCs/>
          <w:lang w:val="sv-SE" w:eastAsia="lt-LT"/>
        </w:rPr>
        <w:t>n</w:t>
      </w:r>
      <w:r w:rsidRPr="00F52EBD">
        <w:rPr>
          <w:rFonts w:asciiTheme="majorBidi" w:hAnsiTheme="majorBidi" w:cstheme="majorBidi"/>
          <w:bCs/>
          <w:lang w:val="sv-SE" w:eastAsia="lt-LT"/>
        </w:rPr>
        <w:t>uostatomis</w:t>
      </w:r>
      <w:r w:rsidR="007E4D0F" w:rsidRPr="00F52EBD">
        <w:rPr>
          <w:rFonts w:asciiTheme="majorBidi" w:hAnsiTheme="majorBidi" w:cstheme="majorBidi"/>
          <w:lang w:eastAsia="lt-LT"/>
        </w:rPr>
        <w:t>.</w:t>
      </w:r>
    </w:p>
    <w:p w14:paraId="21EE9011" w14:textId="77777777"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6.2. Sutartis gali būti nutraukta abi</w:t>
      </w:r>
      <w:r w:rsidR="007E4D0F" w:rsidRPr="00F52EBD">
        <w:rPr>
          <w:rFonts w:asciiTheme="majorBidi" w:hAnsiTheme="majorBidi" w:cstheme="majorBidi"/>
          <w:lang w:eastAsia="lt-LT"/>
        </w:rPr>
        <w:t>pusiu raštišku Šalių susitarimu.</w:t>
      </w:r>
    </w:p>
    <w:p w14:paraId="58199D36" w14:textId="77777777" w:rsidR="00A249A9" w:rsidRPr="00F52EBD" w:rsidRDefault="00F51211" w:rsidP="00A24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lastRenderedPageBreak/>
        <w:t xml:space="preserve">6.3. </w:t>
      </w:r>
      <w:r w:rsidR="00A249A9" w:rsidRPr="00F52EBD">
        <w:rPr>
          <w:rFonts w:asciiTheme="majorBidi" w:hAnsiTheme="majorBidi" w:cstheme="majorBidi"/>
          <w:lang w:eastAsia="lt-LT"/>
        </w:rPr>
        <w:t>Užsakovas gali nutraukti Sutartį Lietuvos Respublikos viešųjų pirkimų įstatymo 90 straipsnio 1 dalyje nustatytais pagrindais.</w:t>
      </w:r>
    </w:p>
    <w:p w14:paraId="69B113EE" w14:textId="77777777" w:rsidR="005C5E83" w:rsidRPr="00F52EBD" w:rsidRDefault="00F51211" w:rsidP="005C5E8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6.4</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9568034" w14:textId="77777777" w:rsidR="00D53B73" w:rsidRPr="00F52EBD" w:rsidRDefault="00D53B73" w:rsidP="00D53B7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6.5. Sutartis gali būti nutraukta kitais Sutartyje ir Lietuvos Respublikoje galiojančiuose teisės aktuose nustatytais atvejais. </w:t>
      </w:r>
    </w:p>
    <w:p w14:paraId="16813691" w14:textId="77777777"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6.6</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76170CD3" w14:textId="77777777"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6.7</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46789B96" w14:textId="139D26B2" w:rsidR="009A7E95" w:rsidRPr="00F52EBD" w:rsidRDefault="00910D91" w:rsidP="00AB51E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w:t>
      </w:r>
      <w:r w:rsidR="00D53B73" w:rsidRPr="00F52EBD">
        <w:rPr>
          <w:rFonts w:asciiTheme="majorBidi" w:hAnsiTheme="majorBidi" w:cstheme="majorBidi"/>
          <w:lang w:eastAsia="lt-LT"/>
        </w:rPr>
        <w:t>.8</w:t>
      </w:r>
      <w:r w:rsidR="003A6869" w:rsidRPr="00F52EBD">
        <w:rPr>
          <w:rFonts w:asciiTheme="majorBidi" w:hAnsiTheme="majorBidi" w:cstheme="majorBidi"/>
          <w:lang w:eastAsia="lt-LT"/>
        </w:rPr>
        <w:t>. Jei Sutartis nutraukiama</w:t>
      </w:r>
      <w:r w:rsidR="002E5DCD" w:rsidRPr="00F52EBD">
        <w:rPr>
          <w:rFonts w:asciiTheme="majorBidi" w:hAnsiTheme="majorBidi" w:cstheme="majorBidi"/>
          <w:lang w:eastAsia="lt-LT"/>
        </w:rPr>
        <w:t xml:space="preserve"> dėl Teikėjo kaltės</w:t>
      </w:r>
      <w:r w:rsidR="003A6869" w:rsidRPr="00F52EBD">
        <w:rPr>
          <w:rFonts w:asciiTheme="majorBidi" w:hAnsiTheme="majorBidi" w:cstheme="majorBidi"/>
          <w:lang w:eastAsia="lt-LT"/>
        </w:rPr>
        <w:t>, Užsakovo patirti nuostoliai ar išlaidos</w:t>
      </w:r>
      <w:r w:rsidR="009C1CDD" w:rsidRPr="00F52EBD">
        <w:rPr>
          <w:rFonts w:asciiTheme="majorBidi" w:hAnsiTheme="majorBidi" w:cstheme="majorBidi"/>
          <w:lang w:eastAsia="lt-LT"/>
        </w:rPr>
        <w:t xml:space="preserve"> gali būti</w:t>
      </w:r>
      <w:r w:rsidR="003A6869" w:rsidRPr="00F52EBD">
        <w:rPr>
          <w:rFonts w:asciiTheme="majorBidi" w:hAnsiTheme="majorBidi" w:cstheme="majorBidi"/>
          <w:lang w:eastAsia="lt-LT"/>
        </w:rPr>
        <w:t xml:space="preserve"> išie</w:t>
      </w:r>
      <w:r w:rsidR="00FD52D0" w:rsidRPr="00F52EBD">
        <w:rPr>
          <w:rFonts w:asciiTheme="majorBidi" w:hAnsiTheme="majorBidi" w:cstheme="majorBidi"/>
          <w:lang w:eastAsia="lt-LT"/>
        </w:rPr>
        <w:t>škomi išskaičiuojant juos iš Tei</w:t>
      </w:r>
      <w:r w:rsidR="003A6869" w:rsidRPr="00F52EBD">
        <w:rPr>
          <w:rFonts w:asciiTheme="majorBidi" w:hAnsiTheme="majorBidi" w:cstheme="majorBidi"/>
          <w:lang w:eastAsia="lt-LT"/>
        </w:rPr>
        <w:t>kėjui mokėtinos sumos.</w:t>
      </w:r>
    </w:p>
    <w:p w14:paraId="0AE10AA1" w14:textId="77777777" w:rsidR="00F52EBD" w:rsidRDefault="00F52EBD" w:rsidP="003967D5">
      <w:pPr>
        <w:tabs>
          <w:tab w:val="left" w:pos="709"/>
        </w:tabs>
        <w:jc w:val="center"/>
        <w:rPr>
          <w:rFonts w:asciiTheme="majorBidi" w:hAnsiTheme="majorBidi" w:cstheme="majorBidi"/>
          <w:b/>
        </w:rPr>
      </w:pPr>
    </w:p>
    <w:p w14:paraId="1BF5A223" w14:textId="57CDBD39" w:rsidR="001750E4" w:rsidRPr="00F52EBD" w:rsidRDefault="001750E4" w:rsidP="003967D5">
      <w:pPr>
        <w:tabs>
          <w:tab w:val="left" w:pos="709"/>
        </w:tabs>
        <w:jc w:val="center"/>
        <w:rPr>
          <w:rFonts w:asciiTheme="majorBidi" w:hAnsiTheme="majorBidi" w:cstheme="majorBidi"/>
          <w:b/>
        </w:rPr>
      </w:pPr>
      <w:r w:rsidRPr="00F52EBD">
        <w:rPr>
          <w:rFonts w:asciiTheme="majorBidi" w:hAnsiTheme="majorBidi" w:cstheme="majorBidi"/>
          <w:b/>
        </w:rPr>
        <w:t>7</w:t>
      </w:r>
      <w:r w:rsidR="00933D58" w:rsidRPr="00F52EBD">
        <w:rPr>
          <w:rFonts w:asciiTheme="majorBidi" w:hAnsiTheme="majorBidi" w:cstheme="majorBidi"/>
          <w:b/>
        </w:rPr>
        <w:t xml:space="preserve">. </w:t>
      </w:r>
      <w:r w:rsidRPr="00F52EBD">
        <w:rPr>
          <w:rFonts w:asciiTheme="majorBidi" w:hAnsiTheme="majorBidi" w:cstheme="majorBidi"/>
          <w:b/>
        </w:rPr>
        <w:t>Ginčų sprendimas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77777777" w:rsidR="008C31A2" w:rsidRPr="00F52EBD" w:rsidRDefault="001750E4" w:rsidP="005A38B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7.1. Šalys dės visas pasta</w:t>
      </w:r>
      <w:r w:rsidR="00D8135A" w:rsidRPr="00F52EBD">
        <w:rPr>
          <w:rFonts w:asciiTheme="majorBidi" w:hAnsiTheme="majorBidi" w:cstheme="majorBidi"/>
          <w:lang w:eastAsia="lt-LT"/>
        </w:rPr>
        <w:t>ngas, kad visi ginčai dėl šios S</w:t>
      </w:r>
      <w:r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77777777" w:rsidR="008C31A2" w:rsidRPr="00F52EBD" w:rsidRDefault="00EE5DA2" w:rsidP="003967D5">
      <w:pPr>
        <w:jc w:val="center"/>
        <w:rPr>
          <w:rFonts w:asciiTheme="majorBidi" w:hAnsiTheme="majorBidi" w:cstheme="majorBidi"/>
          <w:b/>
        </w:rPr>
      </w:pPr>
      <w:r w:rsidRPr="00F52EBD">
        <w:rPr>
          <w:rFonts w:asciiTheme="majorBidi" w:hAnsiTheme="majorBidi" w:cstheme="majorBidi"/>
          <w:b/>
        </w:rPr>
        <w:t>8. Nenugalimos jėgos aplinkybės</w:t>
      </w:r>
    </w:p>
    <w:p w14:paraId="36186832" w14:textId="77777777" w:rsidR="003967D5" w:rsidRPr="00F52EBD" w:rsidRDefault="003967D5" w:rsidP="003967D5">
      <w:pPr>
        <w:jc w:val="center"/>
        <w:rPr>
          <w:rFonts w:asciiTheme="majorBidi" w:hAnsiTheme="majorBidi" w:cstheme="majorBidi"/>
          <w:b/>
        </w:rPr>
      </w:pPr>
    </w:p>
    <w:p w14:paraId="61620939" w14:textId="6FCAE28F" w:rsidR="004F4321" w:rsidRPr="00F52EBD" w:rsidRDefault="004F4321" w:rsidP="004F432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8.1. Šalis gali būti visiškai ar iš dalies atleidžiama nuo atsakomybės dėl ypatingų ir neišvengiamų aplinkybių - nenugalimos jėgos (force majeure), nustatytos ir jas patyrusios Šalies įrodytos pagal Lietuvos Respublikos </w:t>
      </w:r>
      <w:r w:rsidR="00443768" w:rsidRPr="00F52EBD">
        <w:rPr>
          <w:rFonts w:asciiTheme="majorBidi" w:hAnsiTheme="majorBidi" w:cstheme="majorBidi"/>
          <w:lang w:eastAsia="lt-LT"/>
        </w:rPr>
        <w:t>c</w:t>
      </w:r>
      <w:r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Pr="00F52EBD">
        <w:rPr>
          <w:rFonts w:asciiTheme="majorBidi" w:hAnsiTheme="majorBidi" w:cstheme="majorBidi"/>
          <w:bCs/>
          <w:lang w:eastAsia="lt-LT"/>
        </w:rPr>
        <w:t>tris darbo dienas</w:t>
      </w:r>
      <w:r w:rsidRPr="00F52EBD">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F52EBD" w:rsidRDefault="001C73E2" w:rsidP="001C73E2">
      <w:pPr>
        <w:tabs>
          <w:tab w:val="num" w:pos="720"/>
        </w:tabs>
        <w:jc w:val="center"/>
        <w:rPr>
          <w:rFonts w:asciiTheme="majorBidi" w:hAnsiTheme="majorBidi" w:cstheme="majorBidi"/>
          <w:b/>
        </w:rPr>
      </w:pPr>
    </w:p>
    <w:p w14:paraId="684C65FA" w14:textId="64D95EAC" w:rsidR="001C73E2" w:rsidRPr="00F52EBD" w:rsidRDefault="001C73E2" w:rsidP="001C73E2">
      <w:pPr>
        <w:tabs>
          <w:tab w:val="num" w:pos="720"/>
        </w:tabs>
        <w:jc w:val="center"/>
        <w:rPr>
          <w:rFonts w:asciiTheme="majorBidi" w:hAnsiTheme="majorBidi" w:cstheme="majorBidi"/>
          <w:b/>
        </w:rPr>
      </w:pPr>
      <w:r w:rsidRPr="00F52EBD">
        <w:rPr>
          <w:rFonts w:asciiTheme="majorBidi" w:hAnsiTheme="majorBidi" w:cstheme="majorBidi"/>
          <w:b/>
        </w:rPr>
        <w:t>9. Subteikėjai</w:t>
      </w:r>
      <w:r w:rsidR="00C413B8" w:rsidRPr="00F52EBD">
        <w:rPr>
          <w:rFonts w:asciiTheme="majorBidi" w:hAnsiTheme="majorBidi" w:cstheme="majorBidi"/>
          <w:b/>
        </w:rPr>
        <w:t xml:space="preserve"> ar ūkio subjektai, kurių pajėgumais remiasi teikėjas,</w:t>
      </w:r>
      <w:r w:rsidRPr="00F52EBD">
        <w:rPr>
          <w:rFonts w:asciiTheme="majorBidi" w:hAnsiTheme="majorBidi" w:cstheme="majorBidi"/>
          <w:b/>
        </w:rPr>
        <w:t xml:space="preserve"> jeigu vykdant Sutartį jie pasitelkiami, ir jų keitimo tvarka</w:t>
      </w:r>
    </w:p>
    <w:p w14:paraId="55F11657" w14:textId="77777777" w:rsidR="008C31A2" w:rsidRPr="00F52EBD" w:rsidRDefault="008C31A2" w:rsidP="001750E4">
      <w:pPr>
        <w:tabs>
          <w:tab w:val="num" w:pos="720"/>
        </w:tabs>
        <w:jc w:val="both"/>
        <w:rPr>
          <w:rFonts w:asciiTheme="majorBidi" w:hAnsiTheme="majorBidi" w:cstheme="majorBidi"/>
          <w:b/>
        </w:rPr>
      </w:pPr>
    </w:p>
    <w:p w14:paraId="1CF2DE60" w14:textId="296A10DF" w:rsidR="001C73E2" w:rsidRPr="00F52EBD" w:rsidRDefault="001C73E2"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6965C7" w:rsidRPr="00F52EBD">
        <w:rPr>
          <w:rFonts w:asciiTheme="majorBidi" w:hAnsiTheme="majorBidi" w:cstheme="majorBidi"/>
          <w:lang w:eastAsia="lt-LT"/>
        </w:rPr>
        <w:t>.1. N</w:t>
      </w:r>
      <w:r w:rsidR="000B6420" w:rsidRPr="00F52EBD">
        <w:rPr>
          <w:rFonts w:asciiTheme="majorBidi" w:hAnsiTheme="majorBidi" w:cstheme="majorBidi"/>
          <w:lang w:eastAsia="lt-LT"/>
        </w:rPr>
        <w:t xml:space="preserve">e vėliau kaip prieš 15 (penkiolika) kalendorinių dienų </w:t>
      </w:r>
      <w:r w:rsidRPr="00F52EBD">
        <w:rPr>
          <w:rFonts w:asciiTheme="majorBidi" w:hAnsiTheme="majorBidi" w:cstheme="majorBidi"/>
          <w:lang w:eastAsia="lt-LT"/>
        </w:rPr>
        <w:t>iki subteikėjų</w:t>
      </w:r>
      <w:r w:rsidR="00C413B8" w:rsidRPr="00F52EBD">
        <w:rPr>
          <w:rFonts w:asciiTheme="majorBidi" w:hAnsiTheme="majorBidi" w:cstheme="majorBidi"/>
          <w:lang w:eastAsia="lt-LT"/>
        </w:rPr>
        <w:t xml:space="preserve"> ar ūkio subjektų</w:t>
      </w:r>
      <w:r w:rsidRPr="00F52EBD">
        <w:rPr>
          <w:rFonts w:asciiTheme="majorBidi" w:hAnsiTheme="majorBidi" w:cstheme="majorBidi"/>
          <w:lang w:eastAsia="lt-LT"/>
        </w:rPr>
        <w:t xml:space="preserve"> pasitelkimo, Teikėjas </w:t>
      </w:r>
      <w:r w:rsidR="00EA565F" w:rsidRPr="00F52EBD">
        <w:rPr>
          <w:rFonts w:asciiTheme="majorBidi" w:hAnsiTheme="majorBidi" w:cstheme="majorBidi"/>
          <w:lang w:eastAsia="lt-LT"/>
        </w:rPr>
        <w:t xml:space="preserve">raštu </w:t>
      </w:r>
      <w:r w:rsidRPr="00F52EBD">
        <w:rPr>
          <w:rFonts w:asciiTheme="majorBidi" w:hAnsiTheme="majorBidi" w:cstheme="majorBidi"/>
          <w:lang w:eastAsia="lt-LT"/>
        </w:rPr>
        <w:t>praneša Užsakovui</w:t>
      </w:r>
      <w:r w:rsidR="00EA565F" w:rsidRPr="00F52EBD">
        <w:rPr>
          <w:rFonts w:asciiTheme="majorBidi" w:hAnsiTheme="majorBidi" w:cstheme="majorBidi"/>
          <w:lang w:eastAsia="lt-LT"/>
        </w:rPr>
        <w:t xml:space="preserve"> subtei</w:t>
      </w:r>
      <w:r w:rsidRPr="00F52EBD">
        <w:rPr>
          <w:rFonts w:asciiTheme="majorBidi" w:hAnsiTheme="majorBidi" w:cstheme="majorBidi"/>
          <w:lang w:eastAsia="lt-LT"/>
        </w:rPr>
        <w:t>kėjų</w:t>
      </w:r>
      <w:r w:rsidR="00C413B8" w:rsidRPr="00F52EBD">
        <w:rPr>
          <w:rFonts w:asciiTheme="majorBidi" w:hAnsiTheme="majorBidi" w:cstheme="majorBidi"/>
          <w:lang w:eastAsia="lt-LT"/>
        </w:rPr>
        <w:t xml:space="preserve"> ar kitų ūkio subjektų</w:t>
      </w:r>
      <w:r w:rsidRPr="00F52EBD">
        <w:rPr>
          <w:rFonts w:asciiTheme="majorBidi" w:hAnsiTheme="majorBidi" w:cstheme="majorBidi"/>
          <w:lang w:eastAsia="lt-LT"/>
        </w:rPr>
        <w:t xml:space="preserve"> pavadinimus, kontaktinius duomenis ir jų atstovus bei </w:t>
      </w:r>
      <w:r w:rsidR="00EA565F" w:rsidRPr="00F52EBD">
        <w:rPr>
          <w:rFonts w:asciiTheme="majorBidi" w:hAnsiTheme="majorBidi" w:cstheme="majorBidi"/>
          <w:lang w:eastAsia="lt-LT"/>
        </w:rPr>
        <w:t xml:space="preserve">nedelsiant raštu </w:t>
      </w:r>
      <w:r w:rsidRPr="00F52EBD">
        <w:rPr>
          <w:rFonts w:asciiTheme="majorBidi" w:hAnsiTheme="majorBidi" w:cstheme="majorBidi"/>
          <w:lang w:eastAsia="lt-LT"/>
        </w:rPr>
        <w:t>informuoja Užsakovą apie minėtos informacijos pasikeitimus Sutarties vykdymo metu, taip pat apie naujus subteikėjus</w:t>
      </w:r>
      <w:r w:rsidR="00C413B8" w:rsidRPr="00F52EBD">
        <w:rPr>
          <w:rFonts w:asciiTheme="majorBidi" w:hAnsiTheme="majorBidi" w:cstheme="majorBidi"/>
          <w:lang w:eastAsia="lt-LT"/>
        </w:rPr>
        <w:t xml:space="preserve"> ar ūkio subjektus</w:t>
      </w:r>
      <w:r w:rsidRPr="00F52EBD">
        <w:rPr>
          <w:rFonts w:asciiTheme="majorBidi" w:hAnsiTheme="majorBidi" w:cstheme="majorBidi"/>
          <w:lang w:eastAsia="lt-LT"/>
        </w:rPr>
        <w:t>, kuriuos jis ketina pasitelkti vėliau. Jeigu pirkimo dokumentuose buvo nustatyti reikalavimai subteikėjams</w:t>
      </w:r>
      <w:r w:rsidR="00C413B8" w:rsidRPr="00F52EBD">
        <w:rPr>
          <w:rFonts w:asciiTheme="majorBidi" w:hAnsiTheme="majorBidi" w:cstheme="majorBidi"/>
          <w:lang w:eastAsia="lt-LT"/>
        </w:rPr>
        <w:t xml:space="preserve"> ar ūkio subjektams</w:t>
      </w:r>
      <w:r w:rsidRPr="00F52EBD">
        <w:rPr>
          <w:rFonts w:asciiTheme="majorBidi" w:hAnsiTheme="majorBidi" w:cstheme="majorBidi"/>
          <w:lang w:eastAsia="lt-LT"/>
        </w:rPr>
        <w:t xml:space="preserve">, kartu su informacija apie naujus subteikėjus </w:t>
      </w:r>
      <w:r w:rsidR="00C413B8" w:rsidRPr="00F52EBD">
        <w:rPr>
          <w:rFonts w:asciiTheme="majorBidi" w:hAnsiTheme="majorBidi" w:cstheme="majorBidi"/>
          <w:lang w:eastAsia="lt-LT"/>
        </w:rPr>
        <w:t xml:space="preserve">ar ūkio subjektus </w:t>
      </w:r>
      <w:r w:rsidRPr="00F52EBD">
        <w:rPr>
          <w:rFonts w:asciiTheme="majorBidi" w:hAnsiTheme="majorBidi" w:cstheme="majorBidi"/>
          <w:lang w:eastAsia="lt-LT"/>
        </w:rPr>
        <w:t>pateikiami ir subteikėjo</w:t>
      </w:r>
      <w:r w:rsidR="00C413B8" w:rsidRPr="00F52EBD">
        <w:rPr>
          <w:rFonts w:asciiTheme="majorBidi" w:hAnsiTheme="majorBidi" w:cstheme="majorBidi"/>
          <w:lang w:eastAsia="lt-LT"/>
        </w:rPr>
        <w:t xml:space="preserve"> ar ūkio subjekto</w:t>
      </w:r>
      <w:r w:rsidRPr="00F52EBD">
        <w:rPr>
          <w:rFonts w:asciiTheme="majorBidi" w:hAnsiTheme="majorBidi" w:cstheme="majorBidi"/>
          <w:lang w:eastAsia="lt-LT"/>
        </w:rPr>
        <w:t xml:space="preserve"> pašalinimo pagrindų nebuvimą </w:t>
      </w:r>
      <w:r w:rsidR="00C413B8" w:rsidRPr="00F52EBD">
        <w:rPr>
          <w:rFonts w:asciiTheme="majorBidi" w:hAnsiTheme="majorBidi" w:cstheme="majorBidi"/>
          <w:lang w:eastAsia="lt-LT"/>
        </w:rPr>
        <w:t xml:space="preserve">ir kvalifikacijos reikalavimus </w:t>
      </w:r>
      <w:r w:rsidRPr="00F52EBD">
        <w:rPr>
          <w:rFonts w:asciiTheme="majorBidi" w:hAnsiTheme="majorBidi" w:cstheme="majorBidi"/>
          <w:lang w:eastAsia="lt-LT"/>
        </w:rPr>
        <w:t>patvirtinantys dokumentai</w:t>
      </w:r>
      <w:r w:rsidR="00E205FE" w:rsidRPr="00F52EBD">
        <w:rPr>
          <w:rFonts w:asciiTheme="majorBidi" w:hAnsiTheme="majorBidi" w:cstheme="majorBidi"/>
          <w:lang w:eastAsia="lt-LT"/>
        </w:rPr>
        <w:t xml:space="preserve"> (jei buvo reikalauta pirkimo sąlygose)</w:t>
      </w:r>
      <w:r w:rsidRPr="00F52EBD">
        <w:rPr>
          <w:rFonts w:asciiTheme="majorBidi" w:hAnsiTheme="majorBidi" w:cstheme="majorBidi"/>
          <w:lang w:eastAsia="lt-LT"/>
        </w:rPr>
        <w:t>.</w:t>
      </w:r>
      <w:r w:rsidR="00C413B8" w:rsidRPr="00F52EBD">
        <w:rPr>
          <w:rFonts w:asciiTheme="majorBidi" w:hAnsiTheme="majorBidi" w:cstheme="majorBidi"/>
          <w:lang w:eastAsia="lt-LT"/>
        </w:rPr>
        <w:t xml:space="preserve"> Subteikėjų ar ūkio subjektų pasitelkimas galimas tik gavus raštišką Užsakovo sutikimą</w:t>
      </w:r>
      <w:r w:rsidRPr="00F52EBD">
        <w:rPr>
          <w:rFonts w:asciiTheme="majorBidi" w:hAnsiTheme="majorBidi" w:cstheme="majorBidi"/>
          <w:lang w:eastAsia="lt-LT"/>
        </w:rPr>
        <w:t xml:space="preserve">. </w:t>
      </w:r>
      <w:r w:rsidR="00EA565F" w:rsidRPr="00F52EBD">
        <w:rPr>
          <w:rFonts w:asciiTheme="majorBidi" w:hAnsiTheme="majorBidi" w:cstheme="majorBidi"/>
          <w:lang w:eastAsia="lt-LT"/>
        </w:rPr>
        <w:t>Subteikėjų</w:t>
      </w:r>
      <w:r w:rsidRPr="00F52EBD">
        <w:rPr>
          <w:rFonts w:asciiTheme="majorBidi" w:hAnsiTheme="majorBidi" w:cstheme="majorBidi"/>
          <w:lang w:eastAsia="lt-LT"/>
        </w:rPr>
        <w:t xml:space="preserve"> </w:t>
      </w:r>
      <w:r w:rsidR="00C413B8" w:rsidRPr="00F52EBD">
        <w:rPr>
          <w:rFonts w:asciiTheme="majorBidi" w:hAnsiTheme="majorBidi" w:cstheme="majorBidi"/>
          <w:lang w:eastAsia="lt-LT"/>
        </w:rPr>
        <w:t xml:space="preserve">ar ūkio subjektų </w:t>
      </w:r>
      <w:r w:rsidRPr="00F52EBD">
        <w:rPr>
          <w:rFonts w:asciiTheme="majorBidi" w:hAnsiTheme="majorBidi" w:cstheme="majorBidi"/>
          <w:lang w:eastAsia="lt-LT"/>
        </w:rPr>
        <w:t>pasitelkimas</w:t>
      </w:r>
      <w:r w:rsidR="00EA565F" w:rsidRPr="00F52EBD">
        <w:rPr>
          <w:rFonts w:asciiTheme="majorBidi" w:hAnsiTheme="majorBidi" w:cstheme="majorBidi"/>
          <w:lang w:eastAsia="lt-LT"/>
        </w:rPr>
        <w:t xml:space="preserve"> nekeičia Tei</w:t>
      </w:r>
      <w:r w:rsidRPr="00F52EBD">
        <w:rPr>
          <w:rFonts w:asciiTheme="majorBidi" w:hAnsiTheme="majorBidi" w:cstheme="majorBidi"/>
          <w:lang w:eastAsia="lt-LT"/>
        </w:rPr>
        <w:t xml:space="preserve">kėjo atsakomybės </w:t>
      </w:r>
      <w:r w:rsidR="00EA565F" w:rsidRPr="00F52EBD">
        <w:rPr>
          <w:rFonts w:asciiTheme="majorBidi" w:hAnsiTheme="majorBidi" w:cstheme="majorBidi"/>
          <w:lang w:eastAsia="lt-LT"/>
        </w:rPr>
        <w:t>dėl S</w:t>
      </w:r>
      <w:r w:rsidRPr="00F52EBD">
        <w:rPr>
          <w:rFonts w:asciiTheme="majorBidi" w:hAnsiTheme="majorBidi" w:cstheme="majorBidi"/>
          <w:lang w:eastAsia="lt-LT"/>
        </w:rPr>
        <w:t>utarties įvykdymo.</w:t>
      </w:r>
    </w:p>
    <w:p w14:paraId="2C49C964" w14:textId="77777777" w:rsidR="001C73E2" w:rsidRPr="00F52EBD" w:rsidRDefault="00EA565F"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1C73E2" w:rsidRPr="00F52EBD">
        <w:rPr>
          <w:rFonts w:asciiTheme="majorBidi" w:hAnsiTheme="majorBidi" w:cstheme="majorBidi"/>
          <w:lang w:eastAsia="lt-LT"/>
        </w:rPr>
        <w:t xml:space="preserve">.2. </w:t>
      </w:r>
      <w:r w:rsidRPr="00F52EBD">
        <w:rPr>
          <w:rFonts w:asciiTheme="majorBidi" w:hAnsiTheme="majorBidi" w:cstheme="majorBidi"/>
          <w:lang w:eastAsia="lt-LT"/>
        </w:rPr>
        <w:t>Užsakovas</w:t>
      </w:r>
      <w:r w:rsidR="001C73E2" w:rsidRPr="00F52EBD">
        <w:rPr>
          <w:rFonts w:asciiTheme="majorBidi" w:hAnsiTheme="majorBidi" w:cstheme="majorBidi"/>
          <w:lang w:eastAsia="lt-LT"/>
        </w:rPr>
        <w:t xml:space="preserve"> ne vėliau kaip pe</w:t>
      </w:r>
      <w:r w:rsidRPr="00F52EBD">
        <w:rPr>
          <w:rFonts w:asciiTheme="majorBidi" w:hAnsiTheme="majorBidi" w:cstheme="majorBidi"/>
          <w:lang w:eastAsia="lt-LT"/>
        </w:rPr>
        <w:t>r 3 darbo dienas nuo Sutarties 9</w:t>
      </w:r>
      <w:r w:rsidR="001C73E2" w:rsidRPr="00F52EBD">
        <w:rPr>
          <w:rFonts w:asciiTheme="majorBidi" w:hAnsiTheme="majorBidi" w:cstheme="majorBidi"/>
          <w:lang w:eastAsia="lt-LT"/>
        </w:rPr>
        <w:t>.</w:t>
      </w:r>
      <w:r w:rsidRPr="00F52EBD">
        <w:rPr>
          <w:rFonts w:asciiTheme="majorBidi" w:hAnsiTheme="majorBidi" w:cstheme="majorBidi"/>
          <w:lang w:eastAsia="lt-LT"/>
        </w:rPr>
        <w:t>1 punkte</w:t>
      </w:r>
      <w:r w:rsidR="001C73E2" w:rsidRPr="00F52EBD">
        <w:rPr>
          <w:rFonts w:asciiTheme="majorBidi" w:hAnsiTheme="majorBidi" w:cstheme="majorBidi"/>
          <w:lang w:eastAsia="lt-LT"/>
        </w:rPr>
        <w:t xml:space="preserve"> nurodytos informacijos gavimo r</w:t>
      </w:r>
      <w:r w:rsidRPr="00F52EBD">
        <w:rPr>
          <w:rFonts w:asciiTheme="majorBidi" w:hAnsiTheme="majorBidi" w:cstheme="majorBidi"/>
          <w:lang w:eastAsia="lt-LT"/>
        </w:rPr>
        <w:t>aštu informuoja subteikėjus</w:t>
      </w:r>
      <w:r w:rsidR="001C73E2" w:rsidRPr="00F52EBD">
        <w:rPr>
          <w:rFonts w:asciiTheme="majorBidi" w:hAnsiTheme="majorBidi" w:cstheme="majorBidi"/>
          <w:lang w:eastAsia="lt-LT"/>
        </w:rPr>
        <w:t xml:space="preserve"> apie tiesioginio atsiskait</w:t>
      </w:r>
      <w:r w:rsidRPr="00F52EBD">
        <w:rPr>
          <w:rFonts w:asciiTheme="majorBidi" w:hAnsiTheme="majorBidi" w:cstheme="majorBidi"/>
          <w:lang w:eastAsia="lt-LT"/>
        </w:rPr>
        <w:t>ymo galimybę. Subteikėjui</w:t>
      </w:r>
      <w:r w:rsidR="001C73E2" w:rsidRPr="00F52EBD">
        <w:rPr>
          <w:rFonts w:asciiTheme="majorBidi" w:hAnsiTheme="majorBidi" w:cstheme="majorBidi"/>
          <w:lang w:eastAsia="lt-LT"/>
        </w:rPr>
        <w:t xml:space="preserve"> pateikus raštišką pr</w:t>
      </w:r>
      <w:r w:rsidRPr="00F52EBD">
        <w:rPr>
          <w:rFonts w:asciiTheme="majorBidi" w:hAnsiTheme="majorBidi" w:cstheme="majorBidi"/>
          <w:lang w:eastAsia="lt-LT"/>
        </w:rPr>
        <w:t>ašymą</w:t>
      </w:r>
      <w:r w:rsidR="005314D9" w:rsidRPr="00F52EBD">
        <w:rPr>
          <w:rFonts w:asciiTheme="majorBidi" w:hAnsiTheme="majorBidi" w:cstheme="majorBidi"/>
          <w:lang w:eastAsia="lt-LT"/>
        </w:rPr>
        <w:t xml:space="preserve"> (kartu su Teikėjo raštišku pritarimu)</w:t>
      </w:r>
      <w:r w:rsidRPr="00F52EBD">
        <w:rPr>
          <w:rFonts w:asciiTheme="majorBidi" w:hAnsiTheme="majorBidi" w:cstheme="majorBidi"/>
          <w:lang w:eastAsia="lt-LT"/>
        </w:rPr>
        <w:t xml:space="preserve"> Užsakovui</w:t>
      </w:r>
      <w:r w:rsidR="001C73E2" w:rsidRPr="00F52EBD">
        <w:rPr>
          <w:rFonts w:asciiTheme="majorBidi" w:hAnsiTheme="majorBidi" w:cstheme="majorBidi"/>
          <w:lang w:eastAsia="lt-LT"/>
        </w:rPr>
        <w:t>, gali būti tiesiogiai a</w:t>
      </w:r>
      <w:r w:rsidRPr="00F52EBD">
        <w:rPr>
          <w:rFonts w:asciiTheme="majorBidi" w:hAnsiTheme="majorBidi" w:cstheme="majorBidi"/>
          <w:lang w:eastAsia="lt-LT"/>
        </w:rPr>
        <w:t>tsiskaitoma su subteikėju</w:t>
      </w:r>
      <w:r w:rsidR="006965C7" w:rsidRPr="00F52EBD">
        <w:rPr>
          <w:rFonts w:asciiTheme="majorBidi" w:hAnsiTheme="majorBidi" w:cstheme="majorBidi"/>
          <w:lang w:eastAsia="lt-LT"/>
        </w:rPr>
        <w:t>. Subteikėjai</w:t>
      </w:r>
      <w:r w:rsidR="001C73E2" w:rsidRPr="00F52EBD">
        <w:rPr>
          <w:rFonts w:asciiTheme="majorBidi" w:hAnsiTheme="majorBidi" w:cstheme="majorBidi"/>
          <w:lang w:eastAsia="lt-LT"/>
        </w:rPr>
        <w:t xml:space="preserve"> PVM sąs</w:t>
      </w:r>
      <w:r w:rsidR="006965C7" w:rsidRPr="00F52EBD">
        <w:rPr>
          <w:rFonts w:asciiTheme="majorBidi" w:hAnsiTheme="majorBidi" w:cstheme="majorBidi"/>
          <w:lang w:eastAsia="lt-LT"/>
        </w:rPr>
        <w:t>kaitas faktūras pateikia per Tei</w:t>
      </w:r>
      <w:r w:rsidR="001C73E2" w:rsidRPr="00F52EBD">
        <w:rPr>
          <w:rFonts w:asciiTheme="majorBidi" w:hAnsiTheme="majorBidi" w:cstheme="majorBidi"/>
          <w:lang w:eastAsia="lt-LT"/>
        </w:rPr>
        <w:t xml:space="preserve">kėją. </w:t>
      </w:r>
    </w:p>
    <w:p w14:paraId="25BFC3DE" w14:textId="77777777" w:rsidR="001C73E2" w:rsidRPr="00F52EBD" w:rsidRDefault="006965C7" w:rsidP="001C73E2">
      <w:pPr>
        <w:ind w:firstLine="720"/>
        <w:jc w:val="both"/>
        <w:rPr>
          <w:rFonts w:asciiTheme="majorBidi" w:hAnsiTheme="majorBidi" w:cstheme="majorBidi"/>
          <w:lang w:eastAsia="lt-LT"/>
        </w:rPr>
      </w:pPr>
      <w:r w:rsidRPr="00F52EBD">
        <w:rPr>
          <w:rFonts w:asciiTheme="majorBidi" w:hAnsiTheme="majorBidi" w:cstheme="majorBidi"/>
          <w:lang w:eastAsia="lt-LT"/>
        </w:rPr>
        <w:lastRenderedPageBreak/>
        <w:t>9.3. Tais atvejais, kai subtei</w:t>
      </w:r>
      <w:r w:rsidR="001C73E2" w:rsidRPr="00F52EBD">
        <w:rPr>
          <w:rFonts w:asciiTheme="majorBidi" w:hAnsiTheme="majorBidi" w:cstheme="majorBidi"/>
          <w:lang w:eastAsia="lt-LT"/>
        </w:rPr>
        <w:t xml:space="preserve">kėjas išreiškia norą pasinaudoti tiesioginio atsiskaitymo galimybe, turi būti sudaroma trišalė sutartis </w:t>
      </w:r>
      <w:r w:rsidRPr="00F52EBD">
        <w:rPr>
          <w:rFonts w:asciiTheme="majorBidi" w:hAnsiTheme="majorBidi" w:cstheme="majorBidi"/>
          <w:lang w:eastAsia="lt-LT"/>
        </w:rPr>
        <w:t>tarp Užsakovo, Teikėjo ir jo subtei</w:t>
      </w:r>
      <w:r w:rsidR="001C73E2" w:rsidRPr="00F52EBD">
        <w:rPr>
          <w:rFonts w:asciiTheme="majorBidi" w:hAnsiTheme="majorBidi" w:cstheme="majorBidi"/>
          <w:lang w:eastAsia="lt-LT"/>
        </w:rPr>
        <w:t>kėjo, kurioje aprašoma tiesioginio atsiska</w:t>
      </w:r>
      <w:r w:rsidRPr="00F52EBD">
        <w:rPr>
          <w:rFonts w:asciiTheme="majorBidi" w:hAnsiTheme="majorBidi" w:cstheme="majorBidi"/>
          <w:lang w:eastAsia="lt-LT"/>
        </w:rPr>
        <w:t>itymo su subtei</w:t>
      </w:r>
      <w:r w:rsidR="001C73E2" w:rsidRPr="00F52EBD">
        <w:rPr>
          <w:rFonts w:asciiTheme="majorBidi" w:hAnsiTheme="majorBidi" w:cstheme="majorBidi"/>
          <w:lang w:eastAsia="lt-LT"/>
        </w:rPr>
        <w:t xml:space="preserve">kėju tvarka, atsižvelgiant </w:t>
      </w:r>
      <w:r w:rsidRPr="00F52EBD">
        <w:rPr>
          <w:rFonts w:asciiTheme="majorBidi" w:hAnsiTheme="majorBidi" w:cstheme="majorBidi"/>
          <w:lang w:eastAsia="lt-LT"/>
        </w:rPr>
        <w:t xml:space="preserve">į pirkimo dokumentuose ir </w:t>
      </w:r>
      <w:proofErr w:type="spellStart"/>
      <w:r w:rsidRPr="00F52EBD">
        <w:rPr>
          <w:rFonts w:asciiTheme="majorBidi" w:hAnsiTheme="majorBidi" w:cstheme="majorBidi"/>
          <w:lang w:eastAsia="lt-LT"/>
        </w:rPr>
        <w:t>subtei</w:t>
      </w:r>
      <w:r w:rsidR="001C73E2" w:rsidRPr="00F52EBD">
        <w:rPr>
          <w:rFonts w:asciiTheme="majorBidi" w:hAnsiTheme="majorBidi" w:cstheme="majorBidi"/>
          <w:lang w:eastAsia="lt-LT"/>
        </w:rPr>
        <w:t>kimo</w:t>
      </w:r>
      <w:proofErr w:type="spellEnd"/>
      <w:r w:rsidR="001C73E2" w:rsidRPr="00F52EBD">
        <w:rPr>
          <w:rFonts w:asciiTheme="majorBidi" w:hAnsiTheme="majorBidi" w:cstheme="majorBidi"/>
          <w:lang w:eastAsia="lt-LT"/>
        </w:rPr>
        <w:t xml:space="preserve"> sutartyje nustatytus reikalavimus.</w:t>
      </w:r>
    </w:p>
    <w:p w14:paraId="1A32BD29" w14:textId="77777777" w:rsidR="00AB51E3" w:rsidRPr="00F52EBD" w:rsidRDefault="00AB51E3" w:rsidP="001750E4">
      <w:pPr>
        <w:tabs>
          <w:tab w:val="num" w:pos="720"/>
        </w:tabs>
        <w:jc w:val="both"/>
        <w:rPr>
          <w:rFonts w:asciiTheme="majorBidi" w:hAnsiTheme="majorBidi" w:cstheme="majorBidi"/>
          <w:b/>
        </w:rPr>
      </w:pPr>
    </w:p>
    <w:p w14:paraId="02D0BCA5" w14:textId="77777777" w:rsidR="001750E4" w:rsidRPr="00F52EBD" w:rsidRDefault="001C73E2" w:rsidP="00EA43EA">
      <w:pPr>
        <w:tabs>
          <w:tab w:val="num" w:pos="720"/>
        </w:tabs>
        <w:jc w:val="center"/>
        <w:rPr>
          <w:rFonts w:asciiTheme="majorBidi" w:hAnsiTheme="majorBidi" w:cstheme="majorBidi"/>
          <w:b/>
        </w:rPr>
      </w:pPr>
      <w:bookmarkStart w:id="5" w:name="_Hlk487523566"/>
      <w:r w:rsidRPr="00F52EBD">
        <w:rPr>
          <w:rFonts w:asciiTheme="majorBidi" w:hAnsiTheme="majorBidi" w:cstheme="majorBidi"/>
          <w:b/>
        </w:rPr>
        <w:t>10</w:t>
      </w:r>
      <w:r w:rsidR="00933D58" w:rsidRPr="00F52EBD">
        <w:rPr>
          <w:rFonts w:asciiTheme="majorBidi" w:hAnsiTheme="majorBidi" w:cstheme="majorBidi"/>
          <w:b/>
        </w:rPr>
        <w:t xml:space="preserve">. </w:t>
      </w:r>
      <w:r w:rsidR="001750E4" w:rsidRPr="00F52EBD">
        <w:rPr>
          <w:rFonts w:asciiTheme="majorBidi" w:hAnsiTheme="majorBidi" w:cstheme="majorBidi"/>
          <w:b/>
        </w:rPr>
        <w:t>Kitos sąlygos</w:t>
      </w:r>
    </w:p>
    <w:bookmarkEnd w:id="5"/>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77777777" w:rsidR="00EA43EA" w:rsidRPr="00F52EBD" w:rsidRDefault="006965C7" w:rsidP="00EA43EA">
      <w:pPr>
        <w:autoSpaceDE w:val="0"/>
        <w:autoSpaceDN w:val="0"/>
        <w:adjustRightInd w:val="0"/>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F52EBD" w:rsidRDefault="006965C7" w:rsidP="007B1E5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6" w:name="_Hlk135393875"/>
      <w:r w:rsidR="000D52AF" w:rsidRPr="00F52EBD">
        <w:rPr>
          <w:rFonts w:asciiTheme="majorBidi" w:hAnsiTheme="majorBidi" w:cstheme="majorBidi"/>
          <w:snapToGrid w:val="0"/>
        </w:rPr>
        <w:t>(apie žemiau nurodytų asmenų pasikeitimus, Šalys viena kitą informuoja raštu)</w:t>
      </w:r>
      <w:bookmarkEnd w:id="6"/>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3795CCD5" w14:textId="77777777" w:rsidR="007B6FE4" w:rsidRDefault="007B6FE4" w:rsidP="007B1E5A">
            <w:pPr>
              <w:jc w:val="both"/>
              <w:rPr>
                <w:rFonts w:asciiTheme="majorBidi" w:hAnsiTheme="majorBidi" w:cstheme="majorBidi"/>
                <w:snapToGrid w:val="0"/>
              </w:rPr>
            </w:pPr>
          </w:p>
          <w:p w14:paraId="3555B8D9" w14:textId="77777777" w:rsidR="003707CA" w:rsidRDefault="003707CA" w:rsidP="007B1E5A">
            <w:pPr>
              <w:jc w:val="both"/>
              <w:rPr>
                <w:rFonts w:asciiTheme="majorBidi" w:hAnsiTheme="majorBidi" w:cstheme="majorBidi"/>
                <w:snapToGrid w:val="0"/>
              </w:rPr>
            </w:pPr>
          </w:p>
          <w:p w14:paraId="0263E751" w14:textId="5F656240" w:rsidR="003707CA" w:rsidRPr="006D55FF" w:rsidRDefault="003707CA" w:rsidP="007B1E5A">
            <w:pPr>
              <w:jc w:val="both"/>
              <w:rPr>
                <w:rFonts w:asciiTheme="majorBidi" w:hAnsiTheme="majorBidi" w:cstheme="majorBidi"/>
                <w:snapToGrid w:val="0"/>
              </w:rPr>
            </w:pPr>
          </w:p>
        </w:tc>
        <w:tc>
          <w:tcPr>
            <w:tcW w:w="5140" w:type="dxa"/>
            <w:shd w:val="clear" w:color="auto" w:fill="auto"/>
          </w:tcPr>
          <w:p w14:paraId="4DADCA98" w14:textId="57FFC6E2" w:rsidR="007B1E5A" w:rsidRPr="006D55FF" w:rsidRDefault="007B1E5A" w:rsidP="007B1E5A">
            <w:pPr>
              <w:jc w:val="both"/>
              <w:rPr>
                <w:rFonts w:asciiTheme="majorBidi" w:hAnsiTheme="majorBidi" w:cstheme="majorBidi"/>
                <w:highlight w:val="yellow"/>
              </w:rPr>
            </w:pPr>
          </w:p>
        </w:tc>
      </w:tr>
    </w:tbl>
    <w:p w14:paraId="41AA6891" w14:textId="1714E93F"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77777777"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.6</w:t>
      </w:r>
      <w:r w:rsidR="00EA43EA" w:rsidRPr="00F52EBD">
        <w:rPr>
          <w:rFonts w:asciiTheme="majorBidi" w:hAnsiTheme="majorBidi" w:cstheme="majorBidi"/>
          <w:snapToGrid w:val="0"/>
          <w:lang w:val="sv-SE"/>
        </w:rPr>
        <w:t>. Visi priedai prie šios Sutarties yra neatskiriama šios Sutarties dalis.</w:t>
      </w:r>
    </w:p>
    <w:p w14:paraId="167A9B42"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.7</w:t>
      </w:r>
      <w:r w:rsidR="00EA43EA" w:rsidRPr="00F52EBD">
        <w:rPr>
          <w:rFonts w:asciiTheme="majorBidi" w:hAnsiTheme="majorBidi" w:cstheme="majorBidi"/>
          <w:snapToGrid w:val="0"/>
          <w:lang w:val="sv-SE"/>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8A30000" w14:textId="07C14BAE"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EA43EA" w:rsidRPr="00F52EBD">
        <w:rPr>
          <w:rFonts w:asciiTheme="majorBidi" w:hAnsiTheme="majorBidi" w:cstheme="majorBidi"/>
          <w:snapToGrid w:val="0"/>
        </w:rPr>
        <w:t>. Sutarties priedai:</w:t>
      </w:r>
    </w:p>
    <w:p w14:paraId="2043F5B7" w14:textId="5F50948F" w:rsidR="001750E4" w:rsidRPr="00EA62FB" w:rsidRDefault="006965C7" w:rsidP="00E01EE4">
      <w:pPr>
        <w:ind w:firstLine="900"/>
        <w:jc w:val="both"/>
        <w:rPr>
          <w:rFonts w:asciiTheme="majorBidi" w:hAnsiTheme="majorBidi" w:cstheme="majorBidi"/>
          <w:snapToGrid w:val="0"/>
        </w:rPr>
      </w:pPr>
      <w:r w:rsidRPr="00EA62FB">
        <w:rPr>
          <w:rFonts w:asciiTheme="majorBidi" w:hAnsiTheme="majorBidi" w:cstheme="majorBidi"/>
          <w:snapToGrid w:val="0"/>
        </w:rPr>
        <w:t>10</w:t>
      </w:r>
      <w:r w:rsidR="007B1E5A" w:rsidRPr="00EA62FB">
        <w:rPr>
          <w:rFonts w:asciiTheme="majorBidi" w:hAnsiTheme="majorBidi" w:cstheme="majorBidi"/>
          <w:snapToGrid w:val="0"/>
        </w:rPr>
        <w:t>.8</w:t>
      </w:r>
      <w:r w:rsidR="00B57633" w:rsidRPr="00EA62FB">
        <w:rPr>
          <w:rFonts w:asciiTheme="majorBidi" w:hAnsiTheme="majorBidi" w:cstheme="majorBidi"/>
          <w:snapToGrid w:val="0"/>
        </w:rPr>
        <w:t>.1. Sutarties priedas</w:t>
      </w:r>
      <w:r w:rsidR="00EA43EA" w:rsidRPr="00EA62FB">
        <w:rPr>
          <w:rFonts w:asciiTheme="majorBidi" w:hAnsiTheme="majorBidi" w:cstheme="majorBidi"/>
          <w:snapToGrid w:val="0"/>
        </w:rPr>
        <w:t xml:space="preserve"> –</w:t>
      </w:r>
      <w:r w:rsidR="00AD28D5" w:rsidRPr="00EA62FB">
        <w:rPr>
          <w:rFonts w:asciiTheme="majorBidi" w:hAnsiTheme="majorBidi" w:cstheme="majorBidi"/>
          <w:snapToGrid w:val="0"/>
          <w:lang w:val="sv-SE"/>
        </w:rPr>
        <w:t xml:space="preserve"> Techninė specifikacija</w:t>
      </w:r>
      <w:r w:rsidR="006D55FF">
        <w:rPr>
          <w:rFonts w:asciiTheme="majorBidi" w:hAnsiTheme="majorBidi" w:cstheme="majorBidi"/>
          <w:snapToGrid w:val="0"/>
        </w:rPr>
        <w:t>;</w:t>
      </w:r>
      <w:r w:rsidR="008C3224" w:rsidRPr="00EA62FB">
        <w:rPr>
          <w:rFonts w:asciiTheme="majorBidi" w:hAnsiTheme="majorBidi" w:cstheme="majorBidi"/>
          <w:snapToGrid w:val="0"/>
        </w:rPr>
        <w:t xml:space="preserve"> </w:t>
      </w:r>
    </w:p>
    <w:p w14:paraId="2A1DBBDE" w14:textId="3160263D" w:rsidR="00EA62FB" w:rsidRDefault="00EA62FB" w:rsidP="00E01EE4">
      <w:pPr>
        <w:ind w:firstLine="900"/>
        <w:jc w:val="both"/>
        <w:rPr>
          <w:rFonts w:asciiTheme="majorBidi" w:hAnsiTheme="majorBidi" w:cstheme="majorBidi"/>
          <w:snapToGrid w:val="0"/>
        </w:rPr>
      </w:pPr>
      <w:r w:rsidRPr="00EA62FB">
        <w:rPr>
          <w:rFonts w:asciiTheme="majorBidi" w:hAnsiTheme="majorBidi" w:cstheme="majorBidi"/>
          <w:snapToGrid w:val="0"/>
        </w:rPr>
        <w:t>10.8.2. Tiekėjo pasiūlymas</w:t>
      </w:r>
      <w:r w:rsidR="006D55FF">
        <w:rPr>
          <w:rFonts w:asciiTheme="majorBidi" w:hAnsiTheme="majorBidi" w:cstheme="majorBidi"/>
          <w:snapToGrid w:val="0"/>
        </w:rPr>
        <w:t xml:space="preserve"> (pridedama)</w:t>
      </w:r>
      <w:r w:rsidRPr="00EA62FB">
        <w:rPr>
          <w:rFonts w:asciiTheme="majorBidi" w:hAnsiTheme="majorBidi" w:cstheme="majorBidi"/>
          <w:snapToGrid w:val="0"/>
        </w:rPr>
        <w:t>.</w:t>
      </w:r>
    </w:p>
    <w:p w14:paraId="64BCF7A7" w14:textId="77777777" w:rsidR="007931F3" w:rsidRDefault="007931F3" w:rsidP="000D154E">
      <w:pPr>
        <w:tabs>
          <w:tab w:val="num" w:pos="840"/>
        </w:tabs>
        <w:jc w:val="center"/>
        <w:rPr>
          <w:rFonts w:asciiTheme="majorBidi" w:hAnsiTheme="majorBidi" w:cstheme="majorBidi"/>
          <w:b/>
        </w:rPr>
      </w:pPr>
      <w:bookmarkStart w:id="7" w:name="_Hlk135396585"/>
    </w:p>
    <w:p w14:paraId="3BAC10E1" w14:textId="493DD90F" w:rsidR="001750E4" w:rsidRPr="00F52EBD" w:rsidRDefault="00DC7D82" w:rsidP="000D154E">
      <w:pPr>
        <w:tabs>
          <w:tab w:val="num" w:pos="840"/>
        </w:tabs>
        <w:jc w:val="center"/>
        <w:rPr>
          <w:rFonts w:asciiTheme="majorBidi" w:hAnsiTheme="majorBidi" w:cstheme="majorBidi"/>
          <w:b/>
        </w:rPr>
      </w:pPr>
      <w:r w:rsidRPr="00F52EBD">
        <w:rPr>
          <w:rFonts w:asciiTheme="majorBidi" w:hAnsiTheme="majorBidi" w:cstheme="majorBidi"/>
          <w:b/>
        </w:rPr>
        <w:t>11</w:t>
      </w:r>
      <w:r w:rsidR="00A64291" w:rsidRPr="00F52EBD">
        <w:rPr>
          <w:rFonts w:asciiTheme="majorBidi" w:hAnsiTheme="majorBidi" w:cstheme="majorBidi"/>
          <w:b/>
        </w:rPr>
        <w:t>. Š</w:t>
      </w:r>
      <w:r w:rsidR="00933D58" w:rsidRPr="00F52EBD">
        <w:rPr>
          <w:rFonts w:asciiTheme="majorBidi" w:hAnsiTheme="majorBidi" w:cstheme="majorBidi"/>
          <w:b/>
        </w:rPr>
        <w:t>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F52EBD" w:rsidRDefault="00EA3C13" w:rsidP="00EA3C13">
            <w:pPr>
              <w:rPr>
                <w:rFonts w:asciiTheme="majorBidi" w:hAnsiTheme="majorBidi" w:cstheme="majorBidi"/>
                <w:b/>
              </w:rPr>
            </w:pPr>
            <w:r w:rsidRPr="00F52EBD">
              <w:rPr>
                <w:rFonts w:asciiTheme="majorBidi" w:hAnsiTheme="majorBidi" w:cstheme="majorBidi"/>
                <w:b/>
              </w:rPr>
              <w:t>Užsakovas:</w:t>
            </w:r>
          </w:p>
          <w:p w14:paraId="780CAB98" w14:textId="4554B6F7" w:rsidR="004F083C" w:rsidRPr="000736FD" w:rsidRDefault="004F083C" w:rsidP="004F083C">
            <w:pPr>
              <w:rPr>
                <w:b/>
              </w:rPr>
            </w:pPr>
            <w:r w:rsidRPr="000736FD">
              <w:rPr>
                <w:b/>
              </w:rPr>
              <w:t>VšĮ Europos socialinio fondo agentūra</w:t>
            </w:r>
          </w:p>
          <w:p w14:paraId="191FE693" w14:textId="77777777" w:rsidR="004F083C" w:rsidRPr="000736FD" w:rsidRDefault="004F083C" w:rsidP="004F083C"/>
          <w:p w14:paraId="77DD4EB8" w14:textId="77777777" w:rsidR="004F083C" w:rsidRPr="000736FD" w:rsidRDefault="004F083C" w:rsidP="004F083C">
            <w:r w:rsidRPr="000736FD">
              <w:t>Juridinio asmens  kodas: 192050725</w:t>
            </w:r>
          </w:p>
          <w:p w14:paraId="0021E754" w14:textId="77777777" w:rsidR="004F083C" w:rsidRPr="000736FD" w:rsidRDefault="004F083C" w:rsidP="004F083C">
            <w:r w:rsidRPr="000736FD">
              <w:t>Adresas:</w:t>
            </w:r>
            <w:r w:rsidRPr="000736FD">
              <w:rPr>
                <w:bCs/>
              </w:rPr>
              <w:t xml:space="preserve"> M. Katkaus g. 44, 09217 Vilnius</w:t>
            </w:r>
          </w:p>
          <w:p w14:paraId="2FB42602" w14:textId="77777777" w:rsidR="004F083C" w:rsidRPr="000736FD" w:rsidRDefault="004F083C" w:rsidP="004F083C">
            <w:r w:rsidRPr="000736FD">
              <w:t>Tel.</w:t>
            </w:r>
            <w:r w:rsidRPr="000736FD">
              <w:rPr>
                <w:lang w:eastAsia="lt-LT"/>
              </w:rPr>
              <w:t xml:space="preserve"> (8 5) 264 9340</w:t>
            </w:r>
          </w:p>
          <w:p w14:paraId="2D22DFD0" w14:textId="77777777" w:rsidR="004F083C" w:rsidRPr="000736FD" w:rsidRDefault="004F083C" w:rsidP="004F083C">
            <w:r w:rsidRPr="000736FD">
              <w:t>El. p. info@esf.lt</w:t>
            </w:r>
          </w:p>
          <w:p w14:paraId="2DF1028F" w14:textId="77777777" w:rsidR="004F083C" w:rsidRPr="000736FD" w:rsidRDefault="004F083C" w:rsidP="004F083C">
            <w:proofErr w:type="spellStart"/>
            <w:r w:rsidRPr="000736FD">
              <w:t>Ats</w:t>
            </w:r>
            <w:proofErr w:type="spellEnd"/>
            <w:r w:rsidRPr="000736FD">
              <w:t xml:space="preserve">. </w:t>
            </w:r>
            <w:proofErr w:type="spellStart"/>
            <w:r w:rsidRPr="000736FD">
              <w:t>sąsk</w:t>
            </w:r>
            <w:proofErr w:type="spellEnd"/>
            <w:r w:rsidRPr="000736FD">
              <w:t>. Nr. LT49 7300 0101 5665 9218</w:t>
            </w:r>
          </w:p>
          <w:p w14:paraId="11FBF32E" w14:textId="77777777" w:rsidR="004F083C" w:rsidRPr="000736FD" w:rsidRDefault="004F083C" w:rsidP="004F083C">
            <w:r w:rsidRPr="000736FD">
              <w:t>Bankas: „Swedbank“, AB</w:t>
            </w:r>
          </w:p>
          <w:p w14:paraId="09ACED47" w14:textId="77777777" w:rsidR="004F083C" w:rsidRPr="000736FD" w:rsidRDefault="004F083C" w:rsidP="004F083C">
            <w:r w:rsidRPr="000736FD">
              <w:t>Banko kodas: 73000</w:t>
            </w:r>
          </w:p>
          <w:p w14:paraId="4A176DCC" w14:textId="77777777" w:rsidR="004F083C" w:rsidRPr="000736FD" w:rsidRDefault="004F083C" w:rsidP="004F083C">
            <w:r w:rsidRPr="000736FD">
              <w:t>PVM mokėtojo kodas: LT100012270012</w:t>
            </w:r>
          </w:p>
          <w:p w14:paraId="7FDBFD01" w14:textId="77777777" w:rsidR="004F083C" w:rsidRDefault="004F083C" w:rsidP="004F083C">
            <w:pPr>
              <w:rPr>
                <w:rFonts w:asciiTheme="majorBidi" w:hAnsiTheme="majorBidi" w:cstheme="majorBidi"/>
              </w:rPr>
            </w:pPr>
          </w:p>
          <w:p w14:paraId="52569E68" w14:textId="03E74529" w:rsidR="006D55FF" w:rsidRDefault="006D55FF" w:rsidP="004F083C">
            <w:pPr>
              <w:rPr>
                <w:rFonts w:asciiTheme="majorBidi" w:hAnsiTheme="majorBidi" w:cstheme="majorBidi"/>
              </w:rPr>
            </w:pPr>
            <w:r>
              <w:rPr>
                <w:rFonts w:asciiTheme="majorBidi" w:hAnsiTheme="majorBidi" w:cstheme="majorBidi"/>
              </w:rPr>
              <w:t>Direktorė</w:t>
            </w:r>
          </w:p>
          <w:p w14:paraId="5DB5954C" w14:textId="77777777" w:rsidR="006D55FF" w:rsidRDefault="006D55FF" w:rsidP="004F083C">
            <w:pPr>
              <w:rPr>
                <w:rFonts w:asciiTheme="majorBidi" w:hAnsiTheme="majorBidi" w:cstheme="majorBidi"/>
              </w:rPr>
            </w:pPr>
          </w:p>
          <w:p w14:paraId="3A2A368B" w14:textId="7657FCE8" w:rsidR="006D55FF" w:rsidRPr="00F73CFB" w:rsidRDefault="006D55FF" w:rsidP="004F083C">
            <w:pPr>
              <w:rPr>
                <w:rFonts w:asciiTheme="majorBidi" w:hAnsiTheme="majorBidi" w:cstheme="majorBidi"/>
              </w:rPr>
            </w:pPr>
            <w:r>
              <w:rPr>
                <w:rFonts w:asciiTheme="majorBidi" w:hAnsiTheme="majorBidi" w:cstheme="majorBidi"/>
              </w:rPr>
              <w:t>Lina Nevinskienė</w:t>
            </w:r>
          </w:p>
          <w:p w14:paraId="3585FDA9" w14:textId="50A7C867" w:rsidR="004F083C" w:rsidRPr="00F73CFB" w:rsidRDefault="004F083C" w:rsidP="004F083C">
            <w:pPr>
              <w:tabs>
                <w:tab w:val="center" w:pos="4153"/>
                <w:tab w:val="right" w:pos="8306"/>
              </w:tabs>
              <w:rPr>
                <w:rFonts w:asciiTheme="majorBidi" w:hAnsiTheme="majorBidi" w:cstheme="majorBidi"/>
                <w:bCs/>
                <w:lang w:eastAsia="lt-LT"/>
              </w:rPr>
            </w:pPr>
          </w:p>
          <w:p w14:paraId="6808A9CC" w14:textId="0A229660" w:rsidR="00EA3C13" w:rsidRPr="00F52EBD" w:rsidRDefault="00EA3C13" w:rsidP="00EA3C13">
            <w:pPr>
              <w:tabs>
                <w:tab w:val="center" w:pos="4153"/>
                <w:tab w:val="right" w:pos="8306"/>
              </w:tabs>
              <w:rPr>
                <w:rFonts w:asciiTheme="majorBidi" w:hAnsiTheme="majorBidi" w:cstheme="majorBidi"/>
                <w:bCs/>
                <w:lang w:eastAsia="lt-LT"/>
              </w:rPr>
            </w:pPr>
          </w:p>
          <w:p w14:paraId="71AF0D00" w14:textId="26BBC084" w:rsidR="00EA3C13" w:rsidRPr="00F52EBD" w:rsidRDefault="00EA3C13" w:rsidP="00EA3C13">
            <w:pPr>
              <w:rPr>
                <w:rFonts w:asciiTheme="majorBidi" w:hAnsiTheme="majorBidi" w:cstheme="majorBidi"/>
              </w:rPr>
            </w:pPr>
            <w:r w:rsidRPr="00F52EBD">
              <w:rPr>
                <w:rFonts w:asciiTheme="majorBidi" w:hAnsiTheme="majorBidi" w:cstheme="majorBidi"/>
              </w:rPr>
              <w:t xml:space="preserve">                               </w:t>
            </w:r>
          </w:p>
        </w:tc>
        <w:tc>
          <w:tcPr>
            <w:tcW w:w="4709" w:type="dxa"/>
          </w:tcPr>
          <w:p w14:paraId="6392AD83" w14:textId="278F92E8" w:rsidR="00EA3C13" w:rsidRPr="00F52EBD" w:rsidRDefault="00EA3C13" w:rsidP="00EA3C13">
            <w:pPr>
              <w:rPr>
                <w:rFonts w:asciiTheme="majorBidi" w:hAnsiTheme="majorBidi" w:cstheme="majorBidi"/>
                <w:b/>
              </w:rPr>
            </w:pPr>
            <w:r w:rsidRPr="00F52EBD">
              <w:rPr>
                <w:rFonts w:asciiTheme="majorBidi" w:hAnsiTheme="majorBidi" w:cstheme="majorBidi"/>
                <w:b/>
              </w:rPr>
              <w:t>Teikėjas</w:t>
            </w:r>
            <w:r w:rsidR="00AB51E3" w:rsidRPr="00F52EBD">
              <w:rPr>
                <w:rFonts w:asciiTheme="majorBidi" w:hAnsiTheme="majorBidi" w:cstheme="majorBidi"/>
                <w:b/>
              </w:rPr>
              <w:t>:</w:t>
            </w:r>
          </w:p>
          <w:p w14:paraId="55A9B3A1" w14:textId="799FCC14" w:rsidR="00EA3C13" w:rsidRPr="00F52EBD" w:rsidRDefault="006C2041" w:rsidP="0033709F">
            <w:pPr>
              <w:rPr>
                <w:rFonts w:asciiTheme="majorBidi" w:hAnsiTheme="majorBidi" w:cstheme="majorBidi"/>
                <w:b/>
              </w:rPr>
            </w:pPr>
            <w:r>
              <w:rPr>
                <w:rFonts w:asciiTheme="majorBidi" w:hAnsiTheme="majorBidi" w:cstheme="majorBidi"/>
                <w:b/>
              </w:rPr>
              <w:t>U</w:t>
            </w:r>
            <w:r w:rsidR="00276E75">
              <w:rPr>
                <w:rFonts w:asciiTheme="majorBidi" w:hAnsiTheme="majorBidi" w:cstheme="majorBidi"/>
                <w:b/>
              </w:rPr>
              <w:t>AB „</w:t>
            </w:r>
            <w:proofErr w:type="spellStart"/>
            <w:r w:rsidR="00276E75">
              <w:rPr>
                <w:rFonts w:asciiTheme="majorBidi" w:hAnsiTheme="majorBidi" w:cstheme="majorBidi"/>
                <w:b/>
              </w:rPr>
              <w:t>Amidus</w:t>
            </w:r>
            <w:proofErr w:type="spellEnd"/>
            <w:r w:rsidR="00276E75">
              <w:rPr>
                <w:rFonts w:asciiTheme="majorBidi" w:hAnsiTheme="majorBidi" w:cstheme="majorBidi"/>
                <w:b/>
              </w:rPr>
              <w:t>“</w:t>
            </w:r>
          </w:p>
          <w:p w14:paraId="6DEB599B" w14:textId="77777777" w:rsidR="0033709F" w:rsidRPr="00F52EBD" w:rsidRDefault="0033709F" w:rsidP="00EA3C13">
            <w:pPr>
              <w:rPr>
                <w:rFonts w:asciiTheme="majorBidi" w:hAnsiTheme="majorBidi" w:cstheme="majorBidi"/>
              </w:rPr>
            </w:pPr>
          </w:p>
          <w:p w14:paraId="6A5D03DF" w14:textId="61C2E114" w:rsidR="00EA3C13" w:rsidRPr="00F52EBD" w:rsidRDefault="00EA3C13" w:rsidP="00EA3C13">
            <w:pPr>
              <w:rPr>
                <w:rFonts w:asciiTheme="majorBidi" w:hAnsiTheme="majorBidi" w:cstheme="majorBidi"/>
              </w:rPr>
            </w:pPr>
            <w:r w:rsidRPr="00F52EBD">
              <w:rPr>
                <w:rFonts w:asciiTheme="majorBidi" w:hAnsiTheme="majorBidi" w:cstheme="majorBidi"/>
              </w:rPr>
              <w:t xml:space="preserve">Juridinio asmens  kodas: </w:t>
            </w:r>
            <w:r w:rsidR="00FF6C3B" w:rsidRPr="007165DC">
              <w:t>301735739</w:t>
            </w:r>
          </w:p>
          <w:p w14:paraId="0D6A80CB" w14:textId="77038E25" w:rsidR="00EA3C13" w:rsidRPr="00F52EBD" w:rsidRDefault="00EA3C13" w:rsidP="00EA3C13">
            <w:pPr>
              <w:rPr>
                <w:rFonts w:asciiTheme="majorBidi" w:hAnsiTheme="majorBidi" w:cstheme="majorBidi"/>
              </w:rPr>
            </w:pPr>
            <w:r w:rsidRPr="00F52EBD">
              <w:rPr>
                <w:rFonts w:asciiTheme="majorBidi" w:hAnsiTheme="majorBidi" w:cstheme="majorBidi"/>
              </w:rPr>
              <w:t xml:space="preserve">Adresas: </w:t>
            </w:r>
            <w:r w:rsidR="002B5C17" w:rsidRPr="00E52146">
              <w:t>Laisvės pr. 77B, LT-06122 Vilnius</w:t>
            </w:r>
          </w:p>
          <w:p w14:paraId="6D1B8822" w14:textId="7910FAA5" w:rsidR="00C67853" w:rsidRDefault="00EA3C13" w:rsidP="00EA3C13">
            <w:pPr>
              <w:rPr>
                <w:rFonts w:asciiTheme="majorBidi" w:hAnsiTheme="majorBidi" w:cstheme="majorBidi"/>
              </w:rPr>
            </w:pPr>
            <w:r w:rsidRPr="00F52EBD">
              <w:rPr>
                <w:rFonts w:asciiTheme="majorBidi" w:hAnsiTheme="majorBidi" w:cstheme="majorBidi"/>
              </w:rPr>
              <w:t xml:space="preserve">Tel. </w:t>
            </w:r>
            <w:r w:rsidR="006D55FF">
              <w:rPr>
                <w:rFonts w:asciiTheme="majorBidi" w:hAnsiTheme="majorBidi" w:cstheme="majorBidi"/>
              </w:rPr>
              <w:t>(</w:t>
            </w:r>
            <w:r w:rsidR="00C67853" w:rsidRPr="00C67853">
              <w:rPr>
                <w:rFonts w:asciiTheme="majorBidi" w:hAnsiTheme="majorBidi" w:cstheme="majorBidi"/>
              </w:rPr>
              <w:t>+370</w:t>
            </w:r>
            <w:r w:rsidR="006D55FF">
              <w:rPr>
                <w:rFonts w:asciiTheme="majorBidi" w:hAnsiTheme="majorBidi" w:cstheme="majorBidi"/>
              </w:rPr>
              <w:t>)</w:t>
            </w:r>
            <w:r w:rsidR="00C67853" w:rsidRPr="00C67853">
              <w:rPr>
                <w:rFonts w:asciiTheme="majorBidi" w:hAnsiTheme="majorBidi" w:cstheme="majorBidi"/>
              </w:rPr>
              <w:t xml:space="preserve"> 684</w:t>
            </w:r>
            <w:r w:rsidR="006D55FF">
              <w:rPr>
                <w:rFonts w:asciiTheme="majorBidi" w:hAnsiTheme="majorBidi" w:cstheme="majorBidi"/>
              </w:rPr>
              <w:t xml:space="preserve"> </w:t>
            </w:r>
            <w:r w:rsidR="00C67853" w:rsidRPr="00C67853">
              <w:rPr>
                <w:rFonts w:asciiTheme="majorBidi" w:hAnsiTheme="majorBidi" w:cstheme="majorBidi"/>
              </w:rPr>
              <w:t>09</w:t>
            </w:r>
            <w:r w:rsidR="006D55FF">
              <w:rPr>
                <w:rFonts w:asciiTheme="majorBidi" w:hAnsiTheme="majorBidi" w:cstheme="majorBidi"/>
              </w:rPr>
              <w:t xml:space="preserve"> </w:t>
            </w:r>
            <w:r w:rsidR="00C67853" w:rsidRPr="00C67853">
              <w:rPr>
                <w:rFonts w:asciiTheme="majorBidi" w:hAnsiTheme="majorBidi" w:cstheme="majorBidi"/>
              </w:rPr>
              <w:t xml:space="preserve">899 </w:t>
            </w:r>
          </w:p>
          <w:p w14:paraId="0B668923" w14:textId="3AB66E9E" w:rsidR="00EA3C13" w:rsidRPr="00C67853" w:rsidRDefault="00EA3C13" w:rsidP="00EA3C13">
            <w:pPr>
              <w:rPr>
                <w:rFonts w:asciiTheme="majorBidi" w:hAnsiTheme="majorBidi" w:cstheme="majorBidi"/>
                <w:lang w:val="en-US"/>
              </w:rPr>
            </w:pPr>
            <w:r w:rsidRPr="00F52EBD">
              <w:rPr>
                <w:rFonts w:asciiTheme="majorBidi" w:hAnsiTheme="majorBidi" w:cstheme="majorBidi"/>
              </w:rPr>
              <w:t xml:space="preserve">El. p. </w:t>
            </w:r>
            <w:r w:rsidR="00C67853">
              <w:rPr>
                <w:rFonts w:asciiTheme="majorBidi" w:hAnsiTheme="majorBidi" w:cstheme="majorBidi"/>
              </w:rPr>
              <w:t>info</w:t>
            </w:r>
            <w:r w:rsidR="00C67853">
              <w:rPr>
                <w:rFonts w:asciiTheme="majorBidi" w:hAnsiTheme="majorBidi" w:cstheme="majorBidi"/>
                <w:lang w:val="en-US"/>
              </w:rPr>
              <w:t>@amidus.lt</w:t>
            </w:r>
          </w:p>
          <w:p w14:paraId="77A7CAD2" w14:textId="2F4657FC" w:rsidR="00EA3C13" w:rsidRPr="00F52EBD" w:rsidRDefault="00EA3C13" w:rsidP="00EA3C13">
            <w:pPr>
              <w:rPr>
                <w:rFonts w:asciiTheme="majorBidi" w:hAnsiTheme="majorBidi" w:cstheme="majorBidi"/>
              </w:rPr>
            </w:pPr>
            <w:proofErr w:type="spellStart"/>
            <w:r w:rsidRPr="00F52EBD">
              <w:rPr>
                <w:rFonts w:asciiTheme="majorBidi" w:hAnsiTheme="majorBidi" w:cstheme="majorBidi"/>
              </w:rPr>
              <w:t>Ats</w:t>
            </w:r>
            <w:proofErr w:type="spellEnd"/>
            <w:r w:rsidRPr="00F52EBD">
              <w:rPr>
                <w:rFonts w:asciiTheme="majorBidi" w:hAnsiTheme="majorBidi" w:cstheme="majorBidi"/>
              </w:rPr>
              <w:t xml:space="preserve">. </w:t>
            </w:r>
            <w:proofErr w:type="spellStart"/>
            <w:r w:rsidRPr="00F52EBD">
              <w:rPr>
                <w:rFonts w:asciiTheme="majorBidi" w:hAnsiTheme="majorBidi" w:cstheme="majorBidi"/>
              </w:rPr>
              <w:t>sąsk</w:t>
            </w:r>
            <w:proofErr w:type="spellEnd"/>
            <w:r w:rsidRPr="00F52EBD">
              <w:rPr>
                <w:rFonts w:asciiTheme="majorBidi" w:hAnsiTheme="majorBidi" w:cstheme="majorBidi"/>
              </w:rPr>
              <w:t xml:space="preserve">. Nr. </w:t>
            </w:r>
            <w:r w:rsidR="005E7F9E" w:rsidRPr="003E0EAF">
              <w:t>LT39</w:t>
            </w:r>
            <w:r w:rsidR="006D55FF">
              <w:t xml:space="preserve"> </w:t>
            </w:r>
            <w:r w:rsidR="005E7F9E" w:rsidRPr="003E0EAF">
              <w:t>7300</w:t>
            </w:r>
            <w:r w:rsidR="006D55FF">
              <w:t xml:space="preserve"> </w:t>
            </w:r>
            <w:r w:rsidR="005E7F9E" w:rsidRPr="003E0EAF">
              <w:t>0101</w:t>
            </w:r>
            <w:r w:rsidR="006D55FF">
              <w:t xml:space="preserve"> </w:t>
            </w:r>
            <w:r w:rsidR="005E7F9E" w:rsidRPr="003E0EAF">
              <w:t>0799</w:t>
            </w:r>
            <w:r w:rsidR="006D55FF">
              <w:t xml:space="preserve"> </w:t>
            </w:r>
            <w:r w:rsidR="005E7F9E" w:rsidRPr="003E0EAF">
              <w:t>5468</w:t>
            </w:r>
          </w:p>
          <w:p w14:paraId="7B1CC296" w14:textId="4A11ECD5" w:rsidR="00EA3C13" w:rsidRPr="00F52EBD" w:rsidRDefault="00EA3C13" w:rsidP="00EA3C13">
            <w:pPr>
              <w:rPr>
                <w:rFonts w:asciiTheme="majorBidi" w:hAnsiTheme="majorBidi" w:cstheme="majorBidi"/>
              </w:rPr>
            </w:pPr>
            <w:r w:rsidRPr="00F52EBD">
              <w:rPr>
                <w:rFonts w:asciiTheme="majorBidi" w:hAnsiTheme="majorBidi" w:cstheme="majorBidi"/>
              </w:rPr>
              <w:t xml:space="preserve">Bankas: </w:t>
            </w:r>
            <w:r w:rsidR="00551688">
              <w:t>„</w:t>
            </w:r>
            <w:r w:rsidR="007E0521" w:rsidRPr="003E0EAF">
              <w:t>Swedbank</w:t>
            </w:r>
            <w:r w:rsidR="00551688">
              <w:t>“</w:t>
            </w:r>
            <w:r w:rsidR="006D55FF">
              <w:t>, AB</w:t>
            </w:r>
          </w:p>
          <w:p w14:paraId="1961EEB4" w14:textId="475EA39B" w:rsidR="00EA3C13" w:rsidRPr="00F52EBD" w:rsidRDefault="00EA3C13" w:rsidP="00EA3C13">
            <w:pPr>
              <w:rPr>
                <w:rFonts w:asciiTheme="majorBidi" w:hAnsiTheme="majorBidi" w:cstheme="majorBidi"/>
              </w:rPr>
            </w:pPr>
            <w:r w:rsidRPr="00F52EBD">
              <w:rPr>
                <w:rFonts w:asciiTheme="majorBidi" w:hAnsiTheme="majorBidi" w:cstheme="majorBidi"/>
              </w:rPr>
              <w:t xml:space="preserve">Banko kodas: </w:t>
            </w:r>
            <w:r w:rsidR="007E0521">
              <w:rPr>
                <w:rFonts w:asciiTheme="majorBidi" w:hAnsiTheme="majorBidi" w:cstheme="majorBidi"/>
              </w:rPr>
              <w:t>73</w:t>
            </w:r>
            <w:r w:rsidR="00551688">
              <w:rPr>
                <w:rFonts w:asciiTheme="majorBidi" w:hAnsiTheme="majorBidi" w:cstheme="majorBidi"/>
              </w:rPr>
              <w:t>000</w:t>
            </w:r>
          </w:p>
          <w:p w14:paraId="5D0F2CC1" w14:textId="6EDAB76E" w:rsidR="00EA3C13" w:rsidRPr="00F52EBD" w:rsidRDefault="0033709F" w:rsidP="00EA3C13">
            <w:pPr>
              <w:rPr>
                <w:rFonts w:asciiTheme="majorBidi" w:hAnsiTheme="majorBidi" w:cstheme="majorBidi"/>
              </w:rPr>
            </w:pPr>
            <w:r w:rsidRPr="00F52EBD">
              <w:rPr>
                <w:rFonts w:asciiTheme="majorBidi" w:hAnsiTheme="majorBidi" w:cstheme="majorBidi"/>
              </w:rPr>
              <w:t xml:space="preserve">PVM mokėtojo kodas: </w:t>
            </w:r>
            <w:r w:rsidR="00955EFA" w:rsidRPr="007165DC">
              <w:t>LT100004112015</w:t>
            </w:r>
          </w:p>
          <w:p w14:paraId="49656CBF" w14:textId="171B6FD1" w:rsidR="00EA3C13" w:rsidRDefault="00EA3C13" w:rsidP="0033709F">
            <w:pPr>
              <w:rPr>
                <w:rFonts w:asciiTheme="majorBidi" w:hAnsiTheme="majorBidi" w:cstheme="majorBidi"/>
              </w:rPr>
            </w:pPr>
            <w:r w:rsidRPr="00F52EBD">
              <w:rPr>
                <w:rFonts w:asciiTheme="majorBidi" w:hAnsiTheme="majorBidi" w:cstheme="majorBidi"/>
              </w:rPr>
              <w:t xml:space="preserve">  </w:t>
            </w:r>
          </w:p>
          <w:p w14:paraId="558F1588" w14:textId="770B1F8A" w:rsidR="00E532FD" w:rsidRDefault="00E532FD" w:rsidP="0033709F">
            <w:pPr>
              <w:rPr>
                <w:rFonts w:asciiTheme="majorBidi" w:hAnsiTheme="majorBidi" w:cstheme="majorBidi"/>
              </w:rPr>
            </w:pPr>
            <w:r>
              <w:rPr>
                <w:rFonts w:asciiTheme="majorBidi" w:hAnsiTheme="majorBidi" w:cstheme="majorBidi"/>
              </w:rPr>
              <w:t>Direktorius</w:t>
            </w:r>
          </w:p>
          <w:p w14:paraId="0414CAA1" w14:textId="77777777" w:rsidR="0071718F" w:rsidRDefault="0071718F" w:rsidP="0033709F">
            <w:pPr>
              <w:rPr>
                <w:rFonts w:asciiTheme="majorBidi" w:hAnsiTheme="majorBidi" w:cstheme="majorBidi"/>
              </w:rPr>
            </w:pPr>
          </w:p>
          <w:p w14:paraId="51500E2E" w14:textId="7BE1B500" w:rsidR="0071718F" w:rsidRPr="00F52EBD" w:rsidRDefault="00BA6B04" w:rsidP="0033709F">
            <w:pPr>
              <w:rPr>
                <w:rFonts w:asciiTheme="majorBidi" w:hAnsiTheme="majorBidi" w:cstheme="majorBidi"/>
              </w:rPr>
            </w:pPr>
            <w:r>
              <w:rPr>
                <w:rFonts w:asciiTheme="majorBidi" w:hAnsiTheme="majorBidi" w:cstheme="majorBidi"/>
              </w:rPr>
              <w:t>Tomas Simo</w:t>
            </w:r>
            <w:r w:rsidR="00876A5D">
              <w:rPr>
                <w:rFonts w:asciiTheme="majorBidi" w:hAnsiTheme="majorBidi" w:cstheme="majorBidi"/>
              </w:rPr>
              <w:t>navičius</w:t>
            </w:r>
          </w:p>
          <w:p w14:paraId="4B0F7F5B" w14:textId="3B1B64A8" w:rsidR="00EA3C13" w:rsidRPr="00F52EBD" w:rsidRDefault="00EA3C13" w:rsidP="006D55FF">
            <w:pPr>
              <w:tabs>
                <w:tab w:val="center" w:pos="4153"/>
                <w:tab w:val="right" w:pos="8306"/>
              </w:tabs>
              <w:jc w:val="both"/>
              <w:rPr>
                <w:rFonts w:asciiTheme="majorBidi" w:hAnsiTheme="majorBidi" w:cstheme="majorBidi"/>
                <w:b/>
              </w:rPr>
            </w:pPr>
          </w:p>
        </w:tc>
      </w:tr>
      <w:bookmarkEnd w:id="7"/>
    </w:tbl>
    <w:p w14:paraId="62D58925" w14:textId="77777777" w:rsidR="0033709F" w:rsidRPr="00F52EBD" w:rsidRDefault="0033709F" w:rsidP="00A27FC0">
      <w:pPr>
        <w:jc w:val="both"/>
        <w:rPr>
          <w:rFonts w:asciiTheme="majorBidi" w:hAnsiTheme="majorBidi" w:cstheme="majorBidi"/>
        </w:rPr>
      </w:pPr>
    </w:p>
    <w:sectPr w:rsidR="0033709F" w:rsidRPr="00F52EBD" w:rsidSect="00E104AE">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09298" w14:textId="77777777" w:rsidR="00B37622" w:rsidRDefault="00B37622" w:rsidP="001750E4">
      <w:r>
        <w:separator/>
      </w:r>
    </w:p>
  </w:endnote>
  <w:endnote w:type="continuationSeparator" w:id="0">
    <w:p w14:paraId="603E6923" w14:textId="77777777" w:rsidR="00B37622" w:rsidRDefault="00B37622"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C803B" w14:textId="77777777" w:rsidR="00B37622" w:rsidRDefault="00B37622" w:rsidP="001750E4">
      <w:r>
        <w:separator/>
      </w:r>
    </w:p>
  </w:footnote>
  <w:footnote w:type="continuationSeparator" w:id="0">
    <w:p w14:paraId="268AD180" w14:textId="77777777" w:rsidR="00B37622" w:rsidRDefault="00B37622" w:rsidP="0017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387097776">
    <w:abstractNumId w:val="2"/>
  </w:num>
  <w:num w:numId="2" w16cid:durableId="130680231">
    <w:abstractNumId w:val="1"/>
  </w:num>
  <w:num w:numId="3" w16cid:durableId="15269388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bertas Paukštė">
    <w15:presenceInfo w15:providerId="AD" w15:userId="S::Robertas.Paukste@esf.lt::27ad16b8-77f5-43f1-984f-7456ab0f4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5DF3"/>
    <w:rsid w:val="00023342"/>
    <w:rsid w:val="00037EE6"/>
    <w:rsid w:val="00062CBC"/>
    <w:rsid w:val="0006434E"/>
    <w:rsid w:val="0007551D"/>
    <w:rsid w:val="0008272F"/>
    <w:rsid w:val="000860DB"/>
    <w:rsid w:val="00090C08"/>
    <w:rsid w:val="00092752"/>
    <w:rsid w:val="000937F9"/>
    <w:rsid w:val="00097186"/>
    <w:rsid w:val="000A3205"/>
    <w:rsid w:val="000A3B83"/>
    <w:rsid w:val="000B3F6C"/>
    <w:rsid w:val="000B6420"/>
    <w:rsid w:val="000B7953"/>
    <w:rsid w:val="000B7DA6"/>
    <w:rsid w:val="000C1A8C"/>
    <w:rsid w:val="000D154E"/>
    <w:rsid w:val="000D4208"/>
    <w:rsid w:val="000D52AF"/>
    <w:rsid w:val="000E3268"/>
    <w:rsid w:val="000E5226"/>
    <w:rsid w:val="000E619F"/>
    <w:rsid w:val="001268AC"/>
    <w:rsid w:val="00126E1C"/>
    <w:rsid w:val="00140805"/>
    <w:rsid w:val="001412BC"/>
    <w:rsid w:val="001436EC"/>
    <w:rsid w:val="001535DE"/>
    <w:rsid w:val="001561FD"/>
    <w:rsid w:val="001602F3"/>
    <w:rsid w:val="00160782"/>
    <w:rsid w:val="001727AD"/>
    <w:rsid w:val="001750E4"/>
    <w:rsid w:val="0018419B"/>
    <w:rsid w:val="001A3436"/>
    <w:rsid w:val="001C40B8"/>
    <w:rsid w:val="001C4D06"/>
    <w:rsid w:val="001C514B"/>
    <w:rsid w:val="001C54DA"/>
    <w:rsid w:val="001C73E2"/>
    <w:rsid w:val="001F2999"/>
    <w:rsid w:val="0020040E"/>
    <w:rsid w:val="002173C1"/>
    <w:rsid w:val="0023531A"/>
    <w:rsid w:val="00237E1F"/>
    <w:rsid w:val="002452E6"/>
    <w:rsid w:val="00247C0E"/>
    <w:rsid w:val="0027397C"/>
    <w:rsid w:val="00276E75"/>
    <w:rsid w:val="00286A57"/>
    <w:rsid w:val="00294E3E"/>
    <w:rsid w:val="002B188A"/>
    <w:rsid w:val="002B416A"/>
    <w:rsid w:val="002B5C17"/>
    <w:rsid w:val="002C70AA"/>
    <w:rsid w:val="002E4FC8"/>
    <w:rsid w:val="002E52CF"/>
    <w:rsid w:val="002E5DCD"/>
    <w:rsid w:val="00300C62"/>
    <w:rsid w:val="003110C3"/>
    <w:rsid w:val="0032210E"/>
    <w:rsid w:val="00327A8D"/>
    <w:rsid w:val="00327E54"/>
    <w:rsid w:val="00336FEA"/>
    <w:rsid w:val="0033709F"/>
    <w:rsid w:val="003375EB"/>
    <w:rsid w:val="00347AA3"/>
    <w:rsid w:val="00362D35"/>
    <w:rsid w:val="0036657D"/>
    <w:rsid w:val="003707CA"/>
    <w:rsid w:val="003721A5"/>
    <w:rsid w:val="0037319E"/>
    <w:rsid w:val="00387885"/>
    <w:rsid w:val="00390038"/>
    <w:rsid w:val="003938CA"/>
    <w:rsid w:val="003967D5"/>
    <w:rsid w:val="003A6869"/>
    <w:rsid w:val="003C675F"/>
    <w:rsid w:val="003D1186"/>
    <w:rsid w:val="003D23B8"/>
    <w:rsid w:val="003D7F50"/>
    <w:rsid w:val="003E43AF"/>
    <w:rsid w:val="003F7104"/>
    <w:rsid w:val="003F7DD2"/>
    <w:rsid w:val="00403F5D"/>
    <w:rsid w:val="00411539"/>
    <w:rsid w:val="00442EF9"/>
    <w:rsid w:val="00443768"/>
    <w:rsid w:val="00452E51"/>
    <w:rsid w:val="0049127E"/>
    <w:rsid w:val="00491530"/>
    <w:rsid w:val="00493008"/>
    <w:rsid w:val="0049486E"/>
    <w:rsid w:val="004975BE"/>
    <w:rsid w:val="004979DB"/>
    <w:rsid w:val="004A073D"/>
    <w:rsid w:val="004B3EC1"/>
    <w:rsid w:val="004C36DF"/>
    <w:rsid w:val="004C5DDA"/>
    <w:rsid w:val="004E71DD"/>
    <w:rsid w:val="004F083C"/>
    <w:rsid w:val="004F4321"/>
    <w:rsid w:val="00501E02"/>
    <w:rsid w:val="00506756"/>
    <w:rsid w:val="00510C05"/>
    <w:rsid w:val="00514E5A"/>
    <w:rsid w:val="005314D9"/>
    <w:rsid w:val="0054516A"/>
    <w:rsid w:val="00551688"/>
    <w:rsid w:val="00557585"/>
    <w:rsid w:val="00585D06"/>
    <w:rsid w:val="005A38B9"/>
    <w:rsid w:val="005B60F7"/>
    <w:rsid w:val="005C33FF"/>
    <w:rsid w:val="005C5BF6"/>
    <w:rsid w:val="005C5E83"/>
    <w:rsid w:val="005D0A49"/>
    <w:rsid w:val="005D5C34"/>
    <w:rsid w:val="005E10C9"/>
    <w:rsid w:val="005E170D"/>
    <w:rsid w:val="005E7F9E"/>
    <w:rsid w:val="005F1FDE"/>
    <w:rsid w:val="00607B0A"/>
    <w:rsid w:val="00637CDB"/>
    <w:rsid w:val="00641810"/>
    <w:rsid w:val="00656A5A"/>
    <w:rsid w:val="00673FCA"/>
    <w:rsid w:val="00676EAD"/>
    <w:rsid w:val="0068163A"/>
    <w:rsid w:val="00682091"/>
    <w:rsid w:val="006965C7"/>
    <w:rsid w:val="006A3C66"/>
    <w:rsid w:val="006B1A86"/>
    <w:rsid w:val="006C0615"/>
    <w:rsid w:val="006C0B66"/>
    <w:rsid w:val="006C2041"/>
    <w:rsid w:val="006C52E2"/>
    <w:rsid w:val="006D55FF"/>
    <w:rsid w:val="006D6505"/>
    <w:rsid w:val="006E7FE3"/>
    <w:rsid w:val="006F1409"/>
    <w:rsid w:val="006F2826"/>
    <w:rsid w:val="006F66FE"/>
    <w:rsid w:val="00704FAE"/>
    <w:rsid w:val="007057CF"/>
    <w:rsid w:val="00716885"/>
    <w:rsid w:val="0071718F"/>
    <w:rsid w:val="0072218A"/>
    <w:rsid w:val="0072600F"/>
    <w:rsid w:val="00734E00"/>
    <w:rsid w:val="0074333C"/>
    <w:rsid w:val="007530C0"/>
    <w:rsid w:val="00753917"/>
    <w:rsid w:val="00757A3C"/>
    <w:rsid w:val="007608B4"/>
    <w:rsid w:val="007609C9"/>
    <w:rsid w:val="0076695C"/>
    <w:rsid w:val="00775628"/>
    <w:rsid w:val="007931F3"/>
    <w:rsid w:val="007967E1"/>
    <w:rsid w:val="007A1FED"/>
    <w:rsid w:val="007A35DC"/>
    <w:rsid w:val="007B1E5A"/>
    <w:rsid w:val="007B6FE4"/>
    <w:rsid w:val="007B788D"/>
    <w:rsid w:val="007C0CF4"/>
    <w:rsid w:val="007D1C9B"/>
    <w:rsid w:val="007D3A72"/>
    <w:rsid w:val="007D64CE"/>
    <w:rsid w:val="007E0521"/>
    <w:rsid w:val="007E4D0F"/>
    <w:rsid w:val="007F40BE"/>
    <w:rsid w:val="007F660F"/>
    <w:rsid w:val="0081240C"/>
    <w:rsid w:val="00812F96"/>
    <w:rsid w:val="00814194"/>
    <w:rsid w:val="008174BC"/>
    <w:rsid w:val="00820538"/>
    <w:rsid w:val="00824627"/>
    <w:rsid w:val="00827325"/>
    <w:rsid w:val="008335D0"/>
    <w:rsid w:val="0084224F"/>
    <w:rsid w:val="008462B0"/>
    <w:rsid w:val="008740B3"/>
    <w:rsid w:val="00875C2D"/>
    <w:rsid w:val="008764B8"/>
    <w:rsid w:val="00876A5D"/>
    <w:rsid w:val="00882F73"/>
    <w:rsid w:val="008A5249"/>
    <w:rsid w:val="008A6F1C"/>
    <w:rsid w:val="008B1149"/>
    <w:rsid w:val="008B1396"/>
    <w:rsid w:val="008B2172"/>
    <w:rsid w:val="008C31A2"/>
    <w:rsid w:val="008C3224"/>
    <w:rsid w:val="008C5937"/>
    <w:rsid w:val="008D0FAA"/>
    <w:rsid w:val="008F002A"/>
    <w:rsid w:val="008F2CC2"/>
    <w:rsid w:val="00910D91"/>
    <w:rsid w:val="00915C73"/>
    <w:rsid w:val="0091688F"/>
    <w:rsid w:val="009233A3"/>
    <w:rsid w:val="00924E0D"/>
    <w:rsid w:val="00933D58"/>
    <w:rsid w:val="00936EB2"/>
    <w:rsid w:val="00940DBF"/>
    <w:rsid w:val="00941734"/>
    <w:rsid w:val="009534A3"/>
    <w:rsid w:val="00954D75"/>
    <w:rsid w:val="00955EFA"/>
    <w:rsid w:val="009816EB"/>
    <w:rsid w:val="00991F5B"/>
    <w:rsid w:val="009971AD"/>
    <w:rsid w:val="009A51A8"/>
    <w:rsid w:val="009A7E95"/>
    <w:rsid w:val="009B1B4F"/>
    <w:rsid w:val="009C1CDD"/>
    <w:rsid w:val="009C3DD0"/>
    <w:rsid w:val="009D015E"/>
    <w:rsid w:val="009D4112"/>
    <w:rsid w:val="009E4157"/>
    <w:rsid w:val="009F3CDE"/>
    <w:rsid w:val="00A249A9"/>
    <w:rsid w:val="00A27FC0"/>
    <w:rsid w:val="00A3302F"/>
    <w:rsid w:val="00A33366"/>
    <w:rsid w:val="00A3745C"/>
    <w:rsid w:val="00A55FEA"/>
    <w:rsid w:val="00A6358D"/>
    <w:rsid w:val="00A64291"/>
    <w:rsid w:val="00A840E5"/>
    <w:rsid w:val="00AB280E"/>
    <w:rsid w:val="00AB51E3"/>
    <w:rsid w:val="00AC14A6"/>
    <w:rsid w:val="00AD2831"/>
    <w:rsid w:val="00AD28D5"/>
    <w:rsid w:val="00AE1805"/>
    <w:rsid w:val="00AF4BF3"/>
    <w:rsid w:val="00B001AD"/>
    <w:rsid w:val="00B05B6B"/>
    <w:rsid w:val="00B15A3E"/>
    <w:rsid w:val="00B22421"/>
    <w:rsid w:val="00B26C62"/>
    <w:rsid w:val="00B31482"/>
    <w:rsid w:val="00B350BF"/>
    <w:rsid w:val="00B37622"/>
    <w:rsid w:val="00B51D67"/>
    <w:rsid w:val="00B52208"/>
    <w:rsid w:val="00B52AF2"/>
    <w:rsid w:val="00B57633"/>
    <w:rsid w:val="00B71214"/>
    <w:rsid w:val="00B825CF"/>
    <w:rsid w:val="00B82BAE"/>
    <w:rsid w:val="00B831D4"/>
    <w:rsid w:val="00B96AEC"/>
    <w:rsid w:val="00BA53BA"/>
    <w:rsid w:val="00BA6B04"/>
    <w:rsid w:val="00BC06F2"/>
    <w:rsid w:val="00BC5A91"/>
    <w:rsid w:val="00BD3471"/>
    <w:rsid w:val="00BD7EE1"/>
    <w:rsid w:val="00BF1783"/>
    <w:rsid w:val="00C036B6"/>
    <w:rsid w:val="00C053D0"/>
    <w:rsid w:val="00C16B59"/>
    <w:rsid w:val="00C22E2D"/>
    <w:rsid w:val="00C413B8"/>
    <w:rsid w:val="00C44EFF"/>
    <w:rsid w:val="00C55D2F"/>
    <w:rsid w:val="00C6477D"/>
    <w:rsid w:val="00C67853"/>
    <w:rsid w:val="00C70DAA"/>
    <w:rsid w:val="00C806B4"/>
    <w:rsid w:val="00C813C2"/>
    <w:rsid w:val="00C85B6F"/>
    <w:rsid w:val="00C8742C"/>
    <w:rsid w:val="00C932CE"/>
    <w:rsid w:val="00C93537"/>
    <w:rsid w:val="00CA31F8"/>
    <w:rsid w:val="00CB1C31"/>
    <w:rsid w:val="00CB29E7"/>
    <w:rsid w:val="00CB42ED"/>
    <w:rsid w:val="00CC0942"/>
    <w:rsid w:val="00CC5612"/>
    <w:rsid w:val="00CD3FF7"/>
    <w:rsid w:val="00CD46BA"/>
    <w:rsid w:val="00CD796D"/>
    <w:rsid w:val="00CE48DF"/>
    <w:rsid w:val="00CE5939"/>
    <w:rsid w:val="00CE613A"/>
    <w:rsid w:val="00D07FBC"/>
    <w:rsid w:val="00D148BD"/>
    <w:rsid w:val="00D16D31"/>
    <w:rsid w:val="00D17E62"/>
    <w:rsid w:val="00D34F5F"/>
    <w:rsid w:val="00D408A4"/>
    <w:rsid w:val="00D46591"/>
    <w:rsid w:val="00D53622"/>
    <w:rsid w:val="00D53B73"/>
    <w:rsid w:val="00D641B2"/>
    <w:rsid w:val="00D6727B"/>
    <w:rsid w:val="00D7458C"/>
    <w:rsid w:val="00D8135A"/>
    <w:rsid w:val="00D821D3"/>
    <w:rsid w:val="00D839EB"/>
    <w:rsid w:val="00D83CC0"/>
    <w:rsid w:val="00D86945"/>
    <w:rsid w:val="00D93AC6"/>
    <w:rsid w:val="00DA074F"/>
    <w:rsid w:val="00DA0A7D"/>
    <w:rsid w:val="00DA3654"/>
    <w:rsid w:val="00DB15CD"/>
    <w:rsid w:val="00DC7CE6"/>
    <w:rsid w:val="00DC7D82"/>
    <w:rsid w:val="00DD0FA7"/>
    <w:rsid w:val="00DD3B59"/>
    <w:rsid w:val="00DE3071"/>
    <w:rsid w:val="00DF03F0"/>
    <w:rsid w:val="00E01EE4"/>
    <w:rsid w:val="00E104AE"/>
    <w:rsid w:val="00E205FE"/>
    <w:rsid w:val="00E233EF"/>
    <w:rsid w:val="00E2428A"/>
    <w:rsid w:val="00E26536"/>
    <w:rsid w:val="00E26DC6"/>
    <w:rsid w:val="00E31ED0"/>
    <w:rsid w:val="00E456BD"/>
    <w:rsid w:val="00E532FD"/>
    <w:rsid w:val="00E558EE"/>
    <w:rsid w:val="00E7041D"/>
    <w:rsid w:val="00E74630"/>
    <w:rsid w:val="00E80B6A"/>
    <w:rsid w:val="00E85565"/>
    <w:rsid w:val="00E929C8"/>
    <w:rsid w:val="00EA3AFE"/>
    <w:rsid w:val="00EA3C13"/>
    <w:rsid w:val="00EA42D0"/>
    <w:rsid w:val="00EA43EA"/>
    <w:rsid w:val="00EA565F"/>
    <w:rsid w:val="00EA5728"/>
    <w:rsid w:val="00EA62FB"/>
    <w:rsid w:val="00EA7C8B"/>
    <w:rsid w:val="00EB0583"/>
    <w:rsid w:val="00EB1565"/>
    <w:rsid w:val="00EC3C32"/>
    <w:rsid w:val="00EC76FA"/>
    <w:rsid w:val="00EE12AD"/>
    <w:rsid w:val="00EE1C46"/>
    <w:rsid w:val="00EE39A9"/>
    <w:rsid w:val="00EE5DA2"/>
    <w:rsid w:val="00EF44F9"/>
    <w:rsid w:val="00F06195"/>
    <w:rsid w:val="00F14C2E"/>
    <w:rsid w:val="00F17896"/>
    <w:rsid w:val="00F2126A"/>
    <w:rsid w:val="00F33A41"/>
    <w:rsid w:val="00F33F44"/>
    <w:rsid w:val="00F37329"/>
    <w:rsid w:val="00F4269B"/>
    <w:rsid w:val="00F446A4"/>
    <w:rsid w:val="00F47826"/>
    <w:rsid w:val="00F51211"/>
    <w:rsid w:val="00F52EBD"/>
    <w:rsid w:val="00F52F9E"/>
    <w:rsid w:val="00F53726"/>
    <w:rsid w:val="00F53C28"/>
    <w:rsid w:val="00F618AC"/>
    <w:rsid w:val="00F63A79"/>
    <w:rsid w:val="00F67A43"/>
    <w:rsid w:val="00F711EF"/>
    <w:rsid w:val="00F754E5"/>
    <w:rsid w:val="00F90585"/>
    <w:rsid w:val="00F95D09"/>
    <w:rsid w:val="00FA0C3F"/>
    <w:rsid w:val="00FA3CAE"/>
    <w:rsid w:val="00FB0ADE"/>
    <w:rsid w:val="00FB564D"/>
    <w:rsid w:val="00FB6178"/>
    <w:rsid w:val="00FD0E7F"/>
    <w:rsid w:val="00FD52D0"/>
    <w:rsid w:val="00FE592E"/>
    <w:rsid w:val="00FF3665"/>
    <w:rsid w:val="00FF5B35"/>
    <w:rsid w:val="00FF6C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3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uiPriority w:val="99"/>
    <w:rsid w:val="001750E4"/>
    <w:pPr>
      <w:tabs>
        <w:tab w:val="center" w:pos="4320"/>
        <w:tab w:val="right" w:pos="8640"/>
      </w:tabs>
    </w:pPr>
  </w:style>
  <w:style w:type="character" w:customStyle="1" w:styleId="HeaderChar">
    <w:name w:val="Header Char"/>
    <w:basedOn w:val="DefaultParagraphFont"/>
    <w:link w:val="Header"/>
    <w:uiPriority w:val="99"/>
    <w:rsid w:val="001750E4"/>
    <w:rPr>
      <w:rFonts w:ascii="Times New Roman" w:eastAsia="Times New Roman" w:hAnsi="Times New Roman" w:cs="Times New Roman"/>
      <w:sz w:val="24"/>
      <w:szCs w:val="24"/>
    </w:rPr>
  </w:style>
  <w:style w:type="paragraph" w:styleId="Footer">
    <w:name w:val="footer"/>
    <w:basedOn w:val="Normal"/>
    <w:link w:val="FooterChar"/>
    <w:uiPriority w:val="99"/>
    <w:rsid w:val="001750E4"/>
    <w:pPr>
      <w:tabs>
        <w:tab w:val="center" w:pos="4320"/>
        <w:tab w:val="right" w:pos="8640"/>
      </w:tabs>
    </w:pPr>
  </w:style>
  <w:style w:type="character" w:customStyle="1" w:styleId="FooterChar">
    <w:name w:val="Footer Char"/>
    <w:basedOn w:val="DefaultParagraphFont"/>
    <w:link w:val="Footer"/>
    <w:uiPriority w:val="99"/>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2"/>
    </w:rPr>
  </w:style>
  <w:style w:type="character" w:customStyle="1" w:styleId="BodyTextChar">
    <w:name w:val="Body Text Char"/>
    <w:basedOn w:val="DefaultParagraphFont"/>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style>
  <w:style w:type="character" w:customStyle="1" w:styleId="BodyTextIndentChar">
    <w:name w:val="Body Text Indent Char"/>
    <w:basedOn w:val="DefaultParagraphFont"/>
    <w:link w:val="BodyTextIndent"/>
    <w:rsid w:val="00175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54D7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D154E"/>
    <w:pPr>
      <w:ind w:left="720"/>
      <w:contextualSpacing/>
    </w:pPr>
  </w:style>
  <w:style w:type="character" w:customStyle="1" w:styleId="Mention1">
    <w:name w:val="Mention1"/>
    <w:basedOn w:val="DefaultParagraphFont"/>
    <w:uiPriority w:val="99"/>
    <w:semiHidden/>
    <w:unhideWhenUsed/>
    <w:rsid w:val="00DA074F"/>
    <w:rPr>
      <w:color w:val="2B579A"/>
      <w:shd w:val="clear" w:color="auto" w:fill="E6E6E6"/>
    </w:rPr>
  </w:style>
  <w:style w:type="paragraph" w:customStyle="1" w:styleId="DiagramaDiagrama">
    <w:name w:val="Diagrama Diagrama"/>
    <w:basedOn w:val="Normal"/>
    <w:rsid w:val="00EA7C8B"/>
    <w:pPr>
      <w:spacing w:after="160" w:line="240" w:lineRule="exact"/>
    </w:pPr>
    <w:rPr>
      <w:rFonts w:ascii="Tahoma" w:hAnsi="Tahoma"/>
      <w:sz w:val="20"/>
      <w:szCs w:val="20"/>
    </w:rPr>
  </w:style>
  <w:style w:type="character" w:styleId="CommentReference">
    <w:name w:val="annotation reference"/>
    <w:basedOn w:val="DefaultParagraphFont"/>
    <w:uiPriority w:val="99"/>
    <w:semiHidden/>
    <w:unhideWhenUsed/>
    <w:rsid w:val="00501E02"/>
    <w:rPr>
      <w:sz w:val="16"/>
      <w:szCs w:val="16"/>
    </w:rPr>
  </w:style>
  <w:style w:type="paragraph" w:styleId="CommentText">
    <w:name w:val="annotation text"/>
    <w:basedOn w:val="Normal"/>
    <w:link w:val="CommentTextChar"/>
    <w:uiPriority w:val="99"/>
    <w:unhideWhenUsed/>
    <w:rsid w:val="00501E02"/>
    <w:rPr>
      <w:sz w:val="20"/>
      <w:szCs w:val="20"/>
    </w:rPr>
  </w:style>
  <w:style w:type="character" w:customStyle="1" w:styleId="CommentTextChar">
    <w:name w:val="Comment Text Char"/>
    <w:basedOn w:val="DefaultParagraphFont"/>
    <w:link w:val="CommentText"/>
    <w:uiPriority w:val="99"/>
    <w:rsid w:val="00501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E02"/>
    <w:rPr>
      <w:b/>
      <w:bCs/>
    </w:rPr>
  </w:style>
  <w:style w:type="character" w:customStyle="1" w:styleId="CommentSubjectChar">
    <w:name w:val="Comment Subject Char"/>
    <w:basedOn w:val="CommentTextChar"/>
    <w:link w:val="CommentSubject"/>
    <w:uiPriority w:val="99"/>
    <w:semiHidden/>
    <w:rsid w:val="00501E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1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02"/>
    <w:rPr>
      <w:rFonts w:ascii="Segoe UI" w:eastAsia="Times New Roman" w:hAnsi="Segoe UI" w:cs="Segoe UI"/>
      <w:sz w:val="18"/>
      <w:szCs w:val="18"/>
    </w:rPr>
  </w:style>
  <w:style w:type="paragraph" w:customStyle="1" w:styleId="DiagramaDiagrama0">
    <w:name w:val="Diagrama Diagrama"/>
    <w:basedOn w:val="Normal"/>
    <w:rsid w:val="00EB0583"/>
    <w:pPr>
      <w:spacing w:after="160" w:line="240" w:lineRule="exact"/>
    </w:pPr>
    <w:rPr>
      <w:rFonts w:ascii="Tahoma" w:hAnsi="Tahoma"/>
      <w:sz w:val="20"/>
      <w:szCs w:val="20"/>
    </w:rPr>
  </w:style>
  <w:style w:type="character" w:styleId="UnresolvedMention">
    <w:name w:val="Unresolved Mention"/>
    <w:basedOn w:val="DefaultParagraphFont"/>
    <w:uiPriority w:val="99"/>
    <w:semiHidden/>
    <w:unhideWhenUsed/>
    <w:rsid w:val="00D148BD"/>
    <w:rPr>
      <w:color w:val="605E5C"/>
      <w:shd w:val="clear" w:color="auto" w:fill="E1DFDD"/>
    </w:rPr>
  </w:style>
  <w:style w:type="paragraph" w:styleId="Revision">
    <w:name w:val="Revision"/>
    <w:hidden/>
    <w:uiPriority w:val="99"/>
    <w:semiHidden/>
    <w:rsid w:val="00EE1C4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BC2E4AC21B724F9DFC2FDB9FFDC42F" ma:contentTypeVersion="18" ma:contentTypeDescription="Create a new document." ma:contentTypeScope="" ma:versionID="9537ae9c2d0f2262b84e5b4d02603bda">
  <xsd:schema xmlns:xsd="http://www.w3.org/2001/XMLSchema" xmlns:xs="http://www.w3.org/2001/XMLSchema" xmlns:p="http://schemas.microsoft.com/office/2006/metadata/properties" xmlns:ns2="d39cc074-bca0-47ed-956a-3fda0825b57a" xmlns:ns3="91907246-fd69-4758-b83e-a21029d19392" xmlns:ns4="6ffa3f6e-ff08-42b5-ac8c-36e2fb12a077" xmlns:ns5="ab2d75ea-1780-41c4-af8c-d7157c5dd477" targetNamespace="http://schemas.microsoft.com/office/2006/metadata/properties" ma:root="true" ma:fieldsID="7f7058a3fc5a7f66bf04dd03a48993bd" ns2:_="" ns3:_="" ns4:_="" ns5:_="">
    <xsd:import namespace="d39cc074-bca0-47ed-956a-3fda0825b57a"/>
    <xsd:import namespace="91907246-fd69-4758-b83e-a21029d19392"/>
    <xsd:import namespace="6ffa3f6e-ff08-42b5-ac8c-36e2fb12a077"/>
    <xsd:import namespace="ab2d75ea-1780-41c4-af8c-d7157c5dd477"/>
    <xsd:element name="properties">
      <xsd:complexType>
        <xsd:sequence>
          <xsd:element name="documentManagement">
            <xsd:complexType>
              <xsd:all>
                <xsd:element ref="ns2:TaxKeywordTaxHTField" minOccurs="0"/>
                <xsd:element ref="ns2:ne00c7d045d243c08f89bb364cf5bb83" minOccurs="0"/>
                <xsd:element ref="ns3:TaxCatchAll" minOccurs="0"/>
                <xsd:element ref="ns3:TaxCatchAllLabel" minOccurs="0"/>
                <xsd:element ref="ns4:SharedWithUsers" minOccurs="0"/>
                <xsd:element ref="ns4:SharedWithDetails" minOccurs="0"/>
                <xsd:element ref="ns5:MediaServiceMetadata" minOccurs="0"/>
                <xsd:element ref="ns5:MediaServiceFastMetadata" minOccurs="0"/>
                <xsd:element ref="ns5:MediaServiceAutoKeyPoints" minOccurs="0"/>
                <xsd:element ref="ns5:MediaServiceKeyPoints" minOccurs="0"/>
                <xsd:element ref="ns5:RS" minOccurs="0"/>
                <xsd:element ref="ns5:MediaServiceSearchProperties" minOccurs="0"/>
                <xsd:element ref="ns5:RSscope" minOccurs="0"/>
                <xsd:element ref="ns5:lcf76f155ced4ddcb4097134ff3c332f" minOccurs="0"/>
                <xsd:element ref="ns5:MediaServiceObjectDetectorVersion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cc074-bca0-47ed-956a-3fda0825b57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97edff3-defa-4a5a-8542-9913b02f7528" ma:termSetId="00000000-0000-0000-0000-000000000000" ma:anchorId="00000000-0000-0000-0000-000000000000" ma:open="true" ma:isKeyword="true">
      <xsd:complexType>
        <xsd:sequence>
          <xsd:element ref="pc:Terms" minOccurs="0" maxOccurs="1"/>
        </xsd:sequence>
      </xsd:complexType>
    </xsd:element>
    <xsd:element name="ne00c7d045d243c08f89bb364cf5bb83" ma:index="10" nillable="true" ma:taxonomy="true" ma:internalName="ne00c7d045d243c08f89bb364cf5bb83" ma:taxonomyFieldName="Customer" ma:displayName="Customer" ma:default="" ma:fieldId="{7e00c7d0-45d2-43c0-8f89-bb364cf5bb83}" ma:sspId="c97edff3-defa-4a5a-8542-9913b02f7528" ma:termSetId="98471262-aa86-4d80-9ac2-e656399c183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907246-fd69-4758-b83e-a21029d1939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310ac40-f91a-4517-8893-eb21bdced7dd}" ma:internalName="TaxCatchAll" ma:showField="CatchAllData" ma:web="d39cc074-bca0-47ed-956a-3fda0825b57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310ac40-f91a-4517-8893-eb21bdced7dd}" ma:internalName="TaxCatchAllLabel" ma:readOnly="true" ma:showField="CatchAllDataLabel" ma:web="d39cc074-bca0-47ed-956a-3fda0825b5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a3f6e-ff08-42b5-ac8c-36e2fb12a07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2d75ea-1780-41c4-af8c-d7157c5dd477"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RS" ma:index="20" nillable="true" ma:displayName="RS" ma:format="Dropdown" ma:internalName="RS">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Sscope" ma:index="22" nillable="true" ma:displayName="RS scope" ma:format="Dropdown" ma:internalName="RSscop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7edff3-defa-4a5a-8542-9913b02f7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DDF0-D771-4512-B6B9-FCE84EBF2066}">
  <ds:schemaRefs>
    <ds:schemaRef ds:uri="http://schemas.microsoft.com/sharepoint/v3/contenttype/forms"/>
  </ds:schemaRefs>
</ds:datastoreItem>
</file>

<file path=customXml/itemProps2.xml><?xml version="1.0" encoding="utf-8"?>
<ds:datastoreItem xmlns:ds="http://schemas.openxmlformats.org/officeDocument/2006/customXml" ds:itemID="{7EE475BF-3506-4578-AE1E-EC82E986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cc074-bca0-47ed-956a-3fda0825b57a"/>
    <ds:schemaRef ds:uri="91907246-fd69-4758-b83e-a21029d19392"/>
    <ds:schemaRef ds:uri="6ffa3f6e-ff08-42b5-ac8c-36e2fb12a077"/>
    <ds:schemaRef ds:uri="ab2d75ea-1780-41c4-af8c-d7157c5dd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4BCF7-96B9-42D1-AAD3-64E42C4E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10793</Words>
  <Characters>6153</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Robertas Paukštė</cp:lastModifiedBy>
  <cp:revision>4</cp:revision>
  <dcterms:created xsi:type="dcterms:W3CDTF">2024-06-06T06:29:00Z</dcterms:created>
  <dcterms:modified xsi:type="dcterms:W3CDTF">2024-06-14T07:02:00Z</dcterms:modified>
</cp:coreProperties>
</file>