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27306C" w14:textId="77777777" w:rsidR="00FD7D30" w:rsidRDefault="002C0D8D" w:rsidP="00FD7D30">
      <w:pPr>
        <w:suppressAutoHyphens w:val="0"/>
        <w:jc w:val="center"/>
        <w:rPr>
          <w:b/>
        </w:rPr>
      </w:pPr>
      <w:r w:rsidRPr="00C83903">
        <w:rPr>
          <w:b/>
        </w:rPr>
        <w:t xml:space="preserve">SUSITARIMAS </w:t>
      </w:r>
      <w:r w:rsidR="00FD7D30">
        <w:rPr>
          <w:b/>
        </w:rPr>
        <w:t>DĖL NUTRAUKIMO</w:t>
      </w:r>
    </w:p>
    <w:p w14:paraId="3E762037" w14:textId="3B58D567" w:rsidR="002C0D8D" w:rsidRPr="00FD7D30" w:rsidRDefault="00FD7D30" w:rsidP="00FD7D30">
      <w:pPr>
        <w:suppressAutoHyphens w:val="0"/>
        <w:jc w:val="center"/>
        <w:rPr>
          <w:rFonts w:eastAsia="TimesNewRomanPSMT"/>
          <w:b/>
          <w:lang w:eastAsia="en-US"/>
        </w:rPr>
      </w:pPr>
      <w:r w:rsidRPr="00924F77">
        <w:rPr>
          <w:rFonts w:eastAsia="TimesNewRomanPSMT"/>
          <w:b/>
          <w:lang w:eastAsia="en-US"/>
        </w:rPr>
        <w:t>2024-04-09</w:t>
      </w:r>
      <w:r>
        <w:rPr>
          <w:rFonts w:eastAsia="TimesNewRomanPSMT"/>
          <w:b/>
          <w:lang w:eastAsia="en-US"/>
        </w:rPr>
        <w:t xml:space="preserve"> </w:t>
      </w:r>
      <w:r w:rsidRPr="00C83903">
        <w:rPr>
          <w:b/>
        </w:rPr>
        <w:t>Nr</w:t>
      </w:r>
      <w:r>
        <w:rPr>
          <w:b/>
        </w:rPr>
        <w:t>. PPS –</w:t>
      </w:r>
      <w:r w:rsidRPr="00C83903">
        <w:rPr>
          <w:b/>
          <w:lang w:eastAsia="en-US"/>
        </w:rPr>
        <w:t xml:space="preserve"> </w:t>
      </w:r>
      <w:r w:rsidRPr="00924F77">
        <w:rPr>
          <w:rFonts w:eastAsia="TimesNewRomanPSMT"/>
          <w:b/>
          <w:lang w:eastAsia="en-US"/>
        </w:rPr>
        <w:t>10</w:t>
      </w:r>
      <w:r w:rsidR="008A05B3">
        <w:rPr>
          <w:rFonts w:eastAsia="TimesNewRomanPSMT"/>
          <w:b/>
          <w:lang w:eastAsia="en-US"/>
        </w:rPr>
        <w:t>7</w:t>
      </w:r>
      <w:r>
        <w:rPr>
          <w:rFonts w:eastAsia="TimesNewRomanPSMT"/>
          <w:b/>
          <w:lang w:eastAsia="en-US"/>
        </w:rPr>
        <w:t xml:space="preserve"> </w:t>
      </w:r>
    </w:p>
    <w:p w14:paraId="54BEBE56" w14:textId="067D64E8" w:rsidR="002C0D8D" w:rsidRPr="00924F77" w:rsidRDefault="00924F77" w:rsidP="00924F77">
      <w:pPr>
        <w:suppressAutoHyphens w:val="0"/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lang w:eastAsia="en-US"/>
        </w:rPr>
        <w:t>ILGALAIKĖS ŠVIETIMO ĮSTAIGŲ VADOVŲ MENTORYS</w:t>
      </w:r>
      <w:r w:rsidRPr="00953DD4">
        <w:rPr>
          <w:rFonts w:eastAsiaTheme="minorHAnsi"/>
          <w:b/>
          <w:bCs/>
          <w:lang w:eastAsia="en-US"/>
        </w:rPr>
        <w:t>TĖ</w:t>
      </w:r>
      <w:r w:rsidRPr="00953DD4">
        <w:rPr>
          <w:rFonts w:eastAsia="TimesNewRomanPSMT"/>
          <w:b/>
          <w:bCs/>
          <w:lang w:eastAsia="en-US"/>
        </w:rPr>
        <w:t>S</w:t>
      </w:r>
      <w:r>
        <w:rPr>
          <w:rFonts w:ascii="TimesNewRomanPSMT" w:eastAsia="TimesNewRomanPSMT" w:hAnsi="TimesNewRomanPS-BoldMT" w:cs="TimesNewRomanPSMT"/>
          <w:lang w:eastAsia="en-US"/>
        </w:rPr>
        <w:t xml:space="preserve"> </w:t>
      </w:r>
      <w:r>
        <w:rPr>
          <w:rFonts w:ascii="TimesNewRomanPS-BoldMT" w:eastAsiaTheme="minorHAnsi" w:hAnsi="TimesNewRomanPS-BoldMT" w:cs="TimesNewRomanPS-BoldMT"/>
          <w:b/>
          <w:bCs/>
          <w:lang w:eastAsia="en-US"/>
        </w:rPr>
        <w:t>PASLAUGŲ TEIKIMO SUTAR</w:t>
      </w:r>
      <w:r w:rsidR="00474B61">
        <w:rPr>
          <w:rFonts w:ascii="TimesNewRomanPS-BoldMT" w:eastAsiaTheme="minorHAnsi" w:hAnsi="TimesNewRomanPS-BoldMT" w:cs="TimesNewRomanPS-BoldMT"/>
          <w:b/>
          <w:bCs/>
          <w:lang w:eastAsia="en-US"/>
        </w:rPr>
        <w:t>TIES</w:t>
      </w:r>
    </w:p>
    <w:p w14:paraId="66E4E73E" w14:textId="77777777" w:rsidR="002C0D8D" w:rsidRPr="00D47070" w:rsidRDefault="002C0D8D" w:rsidP="002C0D8D">
      <w:pPr>
        <w:suppressAutoHyphens w:val="0"/>
        <w:jc w:val="center"/>
        <w:rPr>
          <w:rFonts w:eastAsia="Noto Sans CJK SC Regular;Times"/>
          <w:b/>
          <w:szCs w:val="22"/>
          <w:lang w:eastAsia="zh-CN" w:bidi="hi-IN"/>
        </w:rPr>
      </w:pPr>
    </w:p>
    <w:p w14:paraId="76882457" w14:textId="36D7C27D" w:rsidR="002C0D8D" w:rsidRPr="00D47070" w:rsidRDefault="002C0D8D" w:rsidP="002C0D8D">
      <w:pPr>
        <w:jc w:val="center"/>
        <w:rPr>
          <w:bCs/>
        </w:rPr>
      </w:pPr>
      <w:r w:rsidRPr="00D47070">
        <w:rPr>
          <w:bCs/>
        </w:rPr>
        <w:t>2024 m.</w:t>
      </w:r>
      <w:r w:rsidR="00ED0C03" w:rsidRPr="00D47070">
        <w:rPr>
          <w:bCs/>
        </w:rPr>
        <w:t xml:space="preserve"> </w:t>
      </w:r>
      <w:r w:rsidR="00D47070" w:rsidRPr="00D47070">
        <w:rPr>
          <w:rFonts w:eastAsia="TimesNewRomanPSMT"/>
          <w:lang w:eastAsia="en-US"/>
        </w:rPr>
        <w:t xml:space="preserve">  </w:t>
      </w:r>
      <w:r w:rsidR="00F363D9">
        <w:rPr>
          <w:rFonts w:eastAsia="TimesNewRomanPSMT"/>
          <w:lang w:eastAsia="en-US"/>
        </w:rPr>
        <w:t xml:space="preserve">   </w:t>
      </w:r>
      <w:r w:rsidR="00D47070" w:rsidRPr="00D47070">
        <w:rPr>
          <w:rFonts w:eastAsia="TimesNewRomanPSMT"/>
          <w:lang w:eastAsia="en-US"/>
        </w:rPr>
        <w:t xml:space="preserve">    d. </w:t>
      </w:r>
      <w:r w:rsidR="00F363D9">
        <w:rPr>
          <w:rFonts w:eastAsia="TimesNewRomanPSMT"/>
          <w:lang w:eastAsia="en-US"/>
        </w:rPr>
        <w:t xml:space="preserve">  </w:t>
      </w:r>
      <w:r w:rsidR="00D47070" w:rsidRPr="00D47070">
        <w:rPr>
          <w:rFonts w:eastAsia="TimesNewRomanPSMT"/>
          <w:lang w:eastAsia="en-US"/>
        </w:rPr>
        <w:t>Nr.</w:t>
      </w:r>
    </w:p>
    <w:p w14:paraId="5FE7103F" w14:textId="77777777" w:rsidR="002C0D8D" w:rsidRDefault="002C0D8D" w:rsidP="002C0D8D">
      <w:pPr>
        <w:jc w:val="center"/>
        <w:rPr>
          <w:bCs/>
        </w:rPr>
      </w:pPr>
      <w:r>
        <w:rPr>
          <w:bCs/>
        </w:rPr>
        <w:t>Vilnius</w:t>
      </w:r>
    </w:p>
    <w:p w14:paraId="3E67176E" w14:textId="77777777" w:rsidR="002C0D8D" w:rsidRPr="00474B61" w:rsidRDefault="002C0D8D" w:rsidP="00474B61">
      <w:pPr>
        <w:ind w:firstLine="567"/>
        <w:jc w:val="center"/>
        <w:rPr>
          <w:b/>
          <w:sz w:val="22"/>
          <w:szCs w:val="22"/>
        </w:rPr>
      </w:pPr>
    </w:p>
    <w:p w14:paraId="122FA7BA" w14:textId="6597E0AD" w:rsidR="002C0D8D" w:rsidRPr="00474B61" w:rsidRDefault="002C0D8D" w:rsidP="008A05B3">
      <w:pPr>
        <w:pStyle w:val="Pagrindinistekstas"/>
        <w:ind w:firstLine="567"/>
        <w:jc w:val="both"/>
      </w:pPr>
      <w:r w:rsidRPr="00474B61">
        <w:rPr>
          <w:b/>
          <w:bCs/>
        </w:rPr>
        <w:t>Nacionalinė švietimo agentūra</w:t>
      </w:r>
      <w:r w:rsidRPr="00474B61">
        <w:t xml:space="preserve">, atstovaujama direktoriaus Aido </w:t>
      </w:r>
      <w:proofErr w:type="spellStart"/>
      <w:r w:rsidRPr="00474B61">
        <w:t>Aldakausko</w:t>
      </w:r>
      <w:proofErr w:type="spellEnd"/>
      <w:r w:rsidRPr="00474B61">
        <w:rPr>
          <w:i/>
        </w:rPr>
        <w:t>,</w:t>
      </w:r>
      <w:r w:rsidRPr="00474B61">
        <w:t xml:space="preserve"> veikiančio pagal Nacionalinės švietimo agentūros nuostatų, patvirtintų Lietuvos Respublikos švietimo, mokslo ir sporto ministro 2023 m. balandžio 20 d. įsakymu Nr. V-573 „Dėl Nacionalinės švietimo agentūros nuostatų patvirtinimo“, 23.4 papunktį, (toliau – Perkančioji organizacija)</w:t>
      </w:r>
      <w:r w:rsidR="00F35193">
        <w:t>,</w:t>
      </w:r>
    </w:p>
    <w:p w14:paraId="0EDCF251" w14:textId="238E9FE7" w:rsidR="002C0D8D" w:rsidRDefault="00924F77" w:rsidP="00474B61">
      <w:pPr>
        <w:suppressAutoHyphens w:val="0"/>
        <w:ind w:firstLine="567"/>
        <w:jc w:val="both"/>
        <w:rPr>
          <w:lang w:eastAsia="lt-LT"/>
        </w:rPr>
      </w:pPr>
      <w:r w:rsidRPr="008A05B3">
        <w:rPr>
          <w:b/>
          <w:shd w:val="clear" w:color="auto" w:fill="FFFFFF"/>
        </w:rPr>
        <w:t xml:space="preserve">Sergejus </w:t>
      </w:r>
      <w:proofErr w:type="spellStart"/>
      <w:r w:rsidRPr="008A05B3">
        <w:rPr>
          <w:b/>
          <w:shd w:val="clear" w:color="auto" w:fill="FFFFFF"/>
        </w:rPr>
        <w:t>Neifachas</w:t>
      </w:r>
      <w:proofErr w:type="spellEnd"/>
      <w:r w:rsidRPr="00474B61">
        <w:rPr>
          <w:rStyle w:val="clear"/>
        </w:rPr>
        <w:t>,</w:t>
      </w:r>
      <w:r w:rsidRPr="00474B61">
        <w:rPr>
          <w:i/>
        </w:rPr>
        <w:t xml:space="preserve"> </w:t>
      </w:r>
      <w:r w:rsidRPr="00474B61">
        <w:rPr>
          <w:i/>
          <w:color w:val="C00000"/>
        </w:rPr>
        <w:t xml:space="preserve"> </w:t>
      </w:r>
      <w:r w:rsidRPr="00474B61">
        <w:rPr>
          <w:lang w:eastAsia="lt-LT"/>
        </w:rPr>
        <w:t xml:space="preserve">(toliau – Paslaugų teikėjas / </w:t>
      </w:r>
      <w:proofErr w:type="spellStart"/>
      <w:r w:rsidRPr="00474B61">
        <w:rPr>
          <w:lang w:eastAsia="lt-LT"/>
        </w:rPr>
        <w:t>Mentorius</w:t>
      </w:r>
      <w:proofErr w:type="spellEnd"/>
      <w:r w:rsidRPr="00474B61">
        <w:rPr>
          <w:lang w:eastAsia="lt-LT"/>
        </w:rPr>
        <w:t>)</w:t>
      </w:r>
    </w:p>
    <w:p w14:paraId="096C6E68" w14:textId="7E52BE25" w:rsidR="008A05B3" w:rsidRDefault="008A05B3" w:rsidP="00474B61">
      <w:pPr>
        <w:suppressAutoHyphens w:val="0"/>
        <w:ind w:firstLine="567"/>
        <w:jc w:val="both"/>
        <w:rPr>
          <w:spacing w:val="-4"/>
          <w:lang w:eastAsia="en-US"/>
        </w:rPr>
      </w:pPr>
      <w:r>
        <w:rPr>
          <w:spacing w:val="-4"/>
          <w:lang w:eastAsia="en-US"/>
        </w:rPr>
        <w:t>ir</w:t>
      </w:r>
    </w:p>
    <w:p w14:paraId="4491CD0A" w14:textId="431F0D1B" w:rsidR="008A05B3" w:rsidRDefault="008A05B3" w:rsidP="008A05B3">
      <w:pPr>
        <w:ind w:firstLine="567"/>
        <w:jc w:val="both"/>
        <w:rPr>
          <w:lang w:eastAsia="lt-LT"/>
        </w:rPr>
      </w:pPr>
      <w:r w:rsidRPr="007A7750">
        <w:rPr>
          <w:b/>
          <w:lang w:eastAsia="lt-LT"/>
        </w:rPr>
        <w:t xml:space="preserve">Lina </w:t>
      </w:r>
      <w:proofErr w:type="spellStart"/>
      <w:r w:rsidRPr="007A7750">
        <w:rPr>
          <w:b/>
          <w:lang w:eastAsia="lt-LT"/>
        </w:rPr>
        <w:t>Griškienė</w:t>
      </w:r>
      <w:proofErr w:type="spellEnd"/>
      <w:r>
        <w:rPr>
          <w:lang w:eastAsia="lt-LT"/>
        </w:rPr>
        <w:t xml:space="preserve">, </w:t>
      </w:r>
      <w:r>
        <w:rPr>
          <w:color w:val="000000"/>
          <w:shd w:val="clear" w:color="auto" w:fill="FFFFFF"/>
        </w:rPr>
        <w:t>Kaišiadorių lopšelio-darželio  „Spindulys“</w:t>
      </w:r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lang w:eastAsia="lt-LT"/>
        </w:rPr>
        <w:t>vadovė (įstaigos adresas:  Maironio g. 45, 56156, Kaišiadorys,</w:t>
      </w:r>
      <w:r>
        <w:rPr>
          <w:color w:val="FF0000"/>
          <w:lang w:eastAsia="lt-LT"/>
        </w:rPr>
        <w:t xml:space="preserve"> </w:t>
      </w:r>
      <w:r>
        <w:rPr>
          <w:lang w:eastAsia="lt-LT"/>
        </w:rPr>
        <w:t xml:space="preserve">skyrimo į vadovo </w:t>
      </w:r>
      <w:r>
        <w:t xml:space="preserve">pareigas įsakymo data ir numeris: </w:t>
      </w:r>
    </w:p>
    <w:p w14:paraId="575D514A" w14:textId="77777777" w:rsidR="00924F77" w:rsidRPr="00474B61" w:rsidRDefault="00924F77" w:rsidP="00B06FE0">
      <w:pPr>
        <w:suppressAutoHyphens w:val="0"/>
        <w:jc w:val="both"/>
        <w:rPr>
          <w:b/>
          <w:spacing w:val="-4"/>
          <w:lang w:eastAsia="en-US"/>
        </w:rPr>
      </w:pPr>
    </w:p>
    <w:p w14:paraId="2E0071CA" w14:textId="4410CDB9" w:rsidR="001B7D30" w:rsidRDefault="00457729" w:rsidP="00474B61">
      <w:pPr>
        <w:suppressAutoHyphens w:val="0"/>
        <w:ind w:firstLine="567"/>
        <w:jc w:val="both"/>
        <w:rPr>
          <w:b/>
          <w:spacing w:val="-4"/>
          <w:lang w:eastAsia="en-US"/>
        </w:rPr>
      </w:pPr>
      <w:r>
        <w:rPr>
          <w:b/>
          <w:spacing w:val="-4"/>
          <w:lang w:eastAsia="en-US"/>
        </w:rPr>
        <w:t>v</w:t>
      </w:r>
      <w:r w:rsidR="002C0D8D" w:rsidRPr="00474B61">
        <w:rPr>
          <w:b/>
          <w:spacing w:val="-4"/>
          <w:lang w:eastAsia="en-US"/>
        </w:rPr>
        <w:t>adovaudamiesi</w:t>
      </w:r>
    </w:p>
    <w:p w14:paraId="09F30C0D" w14:textId="63A015F0" w:rsidR="002C0D8D" w:rsidRPr="00474B61" w:rsidRDefault="00F35193" w:rsidP="00474B61">
      <w:pPr>
        <w:suppressAutoHyphens w:val="0"/>
        <w:ind w:firstLine="567"/>
        <w:jc w:val="both"/>
        <w:rPr>
          <w:spacing w:val="-4"/>
          <w:lang w:eastAsia="en-US"/>
        </w:rPr>
      </w:pPr>
      <w:r>
        <w:rPr>
          <w:spacing w:val="-4"/>
          <w:lang w:eastAsia="en-US"/>
        </w:rPr>
        <w:lastRenderedPageBreak/>
        <w:t>2</w:t>
      </w:r>
      <w:r w:rsidR="002C0D8D" w:rsidRPr="00474B61">
        <w:rPr>
          <w:spacing w:val="-4"/>
          <w:lang w:eastAsia="en-US"/>
        </w:rPr>
        <w:t>024 m.</w:t>
      </w:r>
      <w:r w:rsidR="00924F77" w:rsidRPr="00474B61">
        <w:rPr>
          <w:spacing w:val="-4"/>
          <w:lang w:eastAsia="en-US"/>
        </w:rPr>
        <w:t xml:space="preserve"> </w:t>
      </w:r>
      <w:r w:rsidR="00924F77" w:rsidRPr="001C6414">
        <w:rPr>
          <w:spacing w:val="-4"/>
          <w:lang w:eastAsia="en-US"/>
        </w:rPr>
        <w:t xml:space="preserve">birželio </w:t>
      </w:r>
      <w:r w:rsidR="00505652" w:rsidRPr="001C6414">
        <w:rPr>
          <w:spacing w:val="-4"/>
          <w:lang w:eastAsia="en-US"/>
        </w:rPr>
        <w:t xml:space="preserve">10 </w:t>
      </w:r>
      <w:r w:rsidR="00924F77" w:rsidRPr="001C6414">
        <w:rPr>
          <w:spacing w:val="-4"/>
          <w:lang w:eastAsia="en-US"/>
        </w:rPr>
        <w:t>d</w:t>
      </w:r>
      <w:r w:rsidR="00924F77" w:rsidRPr="00474B61">
        <w:rPr>
          <w:spacing w:val="-4"/>
          <w:lang w:eastAsia="en-US"/>
        </w:rPr>
        <w:t>.</w:t>
      </w:r>
      <w:r w:rsidR="002C0D8D" w:rsidRPr="00474B61">
        <w:rPr>
          <w:spacing w:val="-4"/>
          <w:lang w:eastAsia="en-US"/>
        </w:rPr>
        <w:t xml:space="preserve"> </w:t>
      </w:r>
      <w:r w:rsidR="007E3E71">
        <w:rPr>
          <w:spacing w:val="-4"/>
          <w:lang w:eastAsia="en-US"/>
        </w:rPr>
        <w:t>N</w:t>
      </w:r>
      <w:r w:rsidR="00505652">
        <w:rPr>
          <w:spacing w:val="-4"/>
          <w:lang w:eastAsia="en-US"/>
        </w:rPr>
        <w:t>r. DP-1178</w:t>
      </w:r>
      <w:r w:rsidR="002C0D8D" w:rsidRPr="00474B61">
        <w:rPr>
          <w:spacing w:val="-4"/>
          <w:lang w:eastAsia="en-US"/>
        </w:rPr>
        <w:t xml:space="preserve"> </w:t>
      </w:r>
      <w:r w:rsidR="00924F77" w:rsidRPr="00474B61">
        <w:rPr>
          <w:shd w:val="clear" w:color="auto" w:fill="FFFFFF"/>
        </w:rPr>
        <w:t xml:space="preserve">Sergejaus </w:t>
      </w:r>
      <w:proofErr w:type="spellStart"/>
      <w:r w:rsidR="00924F77" w:rsidRPr="00474B61">
        <w:rPr>
          <w:shd w:val="clear" w:color="auto" w:fill="FFFFFF"/>
        </w:rPr>
        <w:t>Neifacho</w:t>
      </w:r>
      <w:proofErr w:type="spellEnd"/>
      <w:r w:rsidR="00924F77" w:rsidRPr="00474B61">
        <w:rPr>
          <w:shd w:val="clear" w:color="auto" w:fill="FFFFFF"/>
        </w:rPr>
        <w:t xml:space="preserve"> rašytiniu prašymu</w:t>
      </w:r>
      <w:r w:rsidR="00FD7D30" w:rsidRPr="00474B61">
        <w:rPr>
          <w:shd w:val="clear" w:color="auto" w:fill="FFFFFF"/>
        </w:rPr>
        <w:t>, k</w:t>
      </w:r>
      <w:r w:rsidR="00FB4FF2">
        <w:rPr>
          <w:shd w:val="clear" w:color="auto" w:fill="FFFFFF"/>
        </w:rPr>
        <w:t>u</w:t>
      </w:r>
      <w:r w:rsidR="00FD7D30" w:rsidRPr="00474B61">
        <w:rPr>
          <w:shd w:val="clear" w:color="auto" w:fill="FFFFFF"/>
        </w:rPr>
        <w:t>rio pagrindas</w:t>
      </w:r>
      <w:r w:rsidR="00FB4FF2">
        <w:rPr>
          <w:shd w:val="clear" w:color="auto" w:fill="FFFFFF"/>
        </w:rPr>
        <w:t xml:space="preserve"> </w:t>
      </w:r>
      <w:r w:rsidR="00FB4FF2" w:rsidRPr="00474B61">
        <w:t>–</w:t>
      </w:r>
      <w:r w:rsidR="00FD7D30" w:rsidRPr="00474B61">
        <w:rPr>
          <w:shd w:val="clear" w:color="auto" w:fill="FFFFFF"/>
        </w:rPr>
        <w:t xml:space="preserve"> </w:t>
      </w:r>
      <w:r w:rsidR="00FD7D30" w:rsidRPr="00474B61">
        <w:rPr>
          <w:color w:val="000000"/>
          <w:lang w:eastAsia="lt-LT"/>
        </w:rPr>
        <w:t xml:space="preserve">interesų konflikto eliminavimas pagal Lietuvos Respublikos Viešųjų ir privačių interesų derinimo įstatymą, </w:t>
      </w:r>
      <w:r w:rsidR="00B06FE0">
        <w:rPr>
          <w:color w:val="000000"/>
          <w:lang w:eastAsia="lt-LT"/>
        </w:rPr>
        <w:t>atsižvelgiant į tai, kad</w:t>
      </w:r>
      <w:r w:rsidR="00B06FE0" w:rsidRPr="00474B61">
        <w:rPr>
          <w:color w:val="000000"/>
          <w:lang w:eastAsia="lt-LT"/>
        </w:rPr>
        <w:t xml:space="preserve"> </w:t>
      </w:r>
      <w:r w:rsidR="00FD7D30" w:rsidRPr="00474B61">
        <w:rPr>
          <w:color w:val="000000"/>
          <w:lang w:eastAsia="lt-LT"/>
        </w:rPr>
        <w:t>2024</w:t>
      </w:r>
      <w:r w:rsidR="00474B61">
        <w:rPr>
          <w:color w:val="000000"/>
          <w:lang w:eastAsia="lt-LT"/>
        </w:rPr>
        <w:t> </w:t>
      </w:r>
      <w:r w:rsidR="00FD7D30" w:rsidRPr="00474B61">
        <w:rPr>
          <w:color w:val="000000"/>
          <w:lang w:eastAsia="lt-LT"/>
        </w:rPr>
        <w:t>m. birželio 3 d. S</w:t>
      </w:r>
      <w:r w:rsidR="00906475">
        <w:rPr>
          <w:color w:val="000000"/>
          <w:lang w:eastAsia="lt-LT"/>
        </w:rPr>
        <w:t>ergėjus</w:t>
      </w:r>
      <w:r w:rsidR="00FD7D30" w:rsidRPr="00474B61">
        <w:rPr>
          <w:color w:val="000000"/>
          <w:lang w:eastAsia="lt-LT"/>
        </w:rPr>
        <w:t xml:space="preserve"> </w:t>
      </w:r>
      <w:r w:rsidR="00FD7D30" w:rsidRPr="00474B61">
        <w:rPr>
          <w:shd w:val="clear" w:color="auto" w:fill="FFFFFF"/>
        </w:rPr>
        <w:t>Neifachas pr</w:t>
      </w:r>
      <w:r w:rsidR="0049459C">
        <w:rPr>
          <w:shd w:val="clear" w:color="auto" w:fill="FFFFFF"/>
        </w:rPr>
        <w:t>a</w:t>
      </w:r>
      <w:r w:rsidR="00FD7D30" w:rsidRPr="00474B61">
        <w:rPr>
          <w:shd w:val="clear" w:color="auto" w:fill="FFFFFF"/>
        </w:rPr>
        <w:t xml:space="preserve">dėjo dirbti </w:t>
      </w:r>
      <w:r w:rsidR="0049459C" w:rsidRPr="00474B61">
        <w:rPr>
          <w:color w:val="000000"/>
          <w:lang w:eastAsia="lt-LT"/>
        </w:rPr>
        <w:t>Nacionalinės švietimo agentūros Ugdymo departament</w:t>
      </w:r>
      <w:r w:rsidR="0049459C">
        <w:rPr>
          <w:color w:val="000000"/>
          <w:lang w:eastAsia="lt-LT"/>
        </w:rPr>
        <w:t>o Ugdymo turinio skyri</w:t>
      </w:r>
      <w:r w:rsidR="004B4663">
        <w:rPr>
          <w:color w:val="000000"/>
          <w:lang w:eastAsia="lt-LT"/>
        </w:rPr>
        <w:t>a</w:t>
      </w:r>
      <w:r w:rsidR="0049459C">
        <w:rPr>
          <w:color w:val="000000"/>
          <w:lang w:eastAsia="lt-LT"/>
        </w:rPr>
        <w:t>u</w:t>
      </w:r>
      <w:r w:rsidR="00D408B5">
        <w:rPr>
          <w:color w:val="000000"/>
          <w:lang w:eastAsia="lt-LT"/>
        </w:rPr>
        <w:t>s</w:t>
      </w:r>
      <w:r w:rsidR="0049459C">
        <w:rPr>
          <w:color w:val="000000"/>
          <w:lang w:eastAsia="lt-LT"/>
        </w:rPr>
        <w:t xml:space="preserve"> </w:t>
      </w:r>
      <w:r w:rsidR="00FD7D30" w:rsidRPr="00474B61">
        <w:rPr>
          <w:shd w:val="clear" w:color="auto" w:fill="FFFFFF"/>
        </w:rPr>
        <w:t>specialisto pareigose</w:t>
      </w:r>
      <w:r w:rsidR="00870928">
        <w:rPr>
          <w:shd w:val="clear" w:color="auto" w:fill="FFFFFF"/>
        </w:rPr>
        <w:t>,</w:t>
      </w:r>
    </w:p>
    <w:p w14:paraId="4C22044C" w14:textId="77777777" w:rsidR="002C0D8D" w:rsidRPr="00474B61" w:rsidRDefault="002C0D8D" w:rsidP="00474B61">
      <w:pPr>
        <w:suppressAutoHyphens w:val="0"/>
        <w:ind w:firstLine="567"/>
        <w:jc w:val="both"/>
        <w:rPr>
          <w:spacing w:val="-4"/>
          <w:lang w:eastAsia="en-US"/>
        </w:rPr>
      </w:pPr>
    </w:p>
    <w:p w14:paraId="500BAC94" w14:textId="23E157C6" w:rsidR="002C0D8D" w:rsidRPr="00474B61" w:rsidRDefault="001F7EC8" w:rsidP="00474B61">
      <w:pPr>
        <w:suppressAutoHyphens w:val="0"/>
        <w:ind w:firstLine="567"/>
        <w:jc w:val="both"/>
        <w:rPr>
          <w:spacing w:val="-4"/>
          <w:lang w:eastAsia="en-US"/>
        </w:rPr>
      </w:pPr>
      <w:r>
        <w:rPr>
          <w:b/>
          <w:spacing w:val="-4"/>
          <w:lang w:eastAsia="en-US"/>
        </w:rPr>
        <w:t>š</w:t>
      </w:r>
      <w:r w:rsidR="002C0D8D" w:rsidRPr="00474B61">
        <w:rPr>
          <w:b/>
          <w:spacing w:val="-4"/>
          <w:lang w:eastAsia="en-US"/>
        </w:rPr>
        <w:t>alys</w:t>
      </w:r>
      <w:r w:rsidR="00FD7D30" w:rsidRPr="00474B61">
        <w:rPr>
          <w:b/>
          <w:spacing w:val="-4"/>
          <w:lang w:eastAsia="en-US"/>
        </w:rPr>
        <w:t xml:space="preserve"> </w:t>
      </w:r>
      <w:r w:rsidR="00DD05AD">
        <w:rPr>
          <w:b/>
          <w:spacing w:val="-4"/>
          <w:lang w:eastAsia="en-US"/>
        </w:rPr>
        <w:t>bendr</w:t>
      </w:r>
      <w:r w:rsidR="00FD7D30" w:rsidRPr="00474B61">
        <w:rPr>
          <w:b/>
          <w:spacing w:val="-4"/>
          <w:lang w:eastAsia="en-US"/>
        </w:rPr>
        <w:t>u susitarimu</w:t>
      </w:r>
      <w:r w:rsidR="002C0D8D" w:rsidRPr="00474B61">
        <w:rPr>
          <w:b/>
          <w:spacing w:val="-4"/>
          <w:lang w:eastAsia="en-US"/>
        </w:rPr>
        <w:t xml:space="preserve"> susitarė</w:t>
      </w:r>
      <w:r w:rsidR="00FD7D30" w:rsidRPr="00474B61">
        <w:rPr>
          <w:b/>
          <w:spacing w:val="-4"/>
          <w:lang w:eastAsia="en-US"/>
        </w:rPr>
        <w:t xml:space="preserve"> nutraukti</w:t>
      </w:r>
      <w:r w:rsidR="002C0D8D" w:rsidRPr="00474B61">
        <w:rPr>
          <w:spacing w:val="-4"/>
          <w:lang w:eastAsia="en-US"/>
        </w:rPr>
        <w:t>:</w:t>
      </w:r>
    </w:p>
    <w:p w14:paraId="6AE882DA" w14:textId="3FB2B78F" w:rsidR="002C0D8D" w:rsidRDefault="00FD7D30" w:rsidP="008E247E">
      <w:pPr>
        <w:pStyle w:val="Sraopastraipa"/>
        <w:numPr>
          <w:ilvl w:val="0"/>
          <w:numId w:val="1"/>
        </w:numPr>
        <w:suppressAutoHyphens w:val="0"/>
        <w:autoSpaceDE w:val="0"/>
        <w:autoSpaceDN w:val="0"/>
        <w:adjustRightInd w:val="0"/>
        <w:rPr>
          <w:rFonts w:eastAsia="TimesNewRomanPSMT"/>
          <w:lang w:eastAsia="en-US"/>
        </w:rPr>
      </w:pPr>
      <w:r w:rsidRPr="008E247E">
        <w:rPr>
          <w:rFonts w:eastAsia="TimesNewRomanPSMT"/>
          <w:lang w:eastAsia="en-US"/>
        </w:rPr>
        <w:t xml:space="preserve">2024 m. balandžio 9 d. </w:t>
      </w:r>
      <w:r w:rsidRPr="008E247E">
        <w:rPr>
          <w:rFonts w:eastAsiaTheme="minorHAnsi"/>
          <w:bCs/>
          <w:lang w:eastAsia="en-US"/>
        </w:rPr>
        <w:t>Ilgalaikės švietimo įstaigų vadovų mentorystė</w:t>
      </w:r>
      <w:r w:rsidRPr="008E247E">
        <w:rPr>
          <w:rFonts w:eastAsia="TimesNewRomanPSMT"/>
          <w:lang w:eastAsia="en-US"/>
        </w:rPr>
        <w:t xml:space="preserve">s </w:t>
      </w:r>
      <w:r w:rsidRPr="008E247E">
        <w:rPr>
          <w:rFonts w:eastAsiaTheme="minorHAnsi"/>
          <w:bCs/>
          <w:lang w:eastAsia="en-US"/>
        </w:rPr>
        <w:t xml:space="preserve">paslaugų teikimo sutartį </w:t>
      </w:r>
      <w:r w:rsidRPr="00474B61">
        <w:t>Nr. PPS –</w:t>
      </w:r>
      <w:r w:rsidRPr="00474B61">
        <w:rPr>
          <w:lang w:eastAsia="en-US"/>
        </w:rPr>
        <w:t xml:space="preserve"> </w:t>
      </w:r>
      <w:r w:rsidRPr="008E247E">
        <w:rPr>
          <w:rFonts w:eastAsia="TimesNewRomanPSMT"/>
          <w:lang w:eastAsia="en-US"/>
        </w:rPr>
        <w:t>10</w:t>
      </w:r>
      <w:r w:rsidR="008A05B3" w:rsidRPr="008E247E">
        <w:rPr>
          <w:rFonts w:eastAsia="TimesNewRomanPSMT"/>
          <w:lang w:eastAsia="en-US"/>
        </w:rPr>
        <w:t>7</w:t>
      </w:r>
      <w:r w:rsidR="00606D3D">
        <w:rPr>
          <w:rFonts w:eastAsia="TimesNewRomanPSMT"/>
          <w:lang w:eastAsia="en-US"/>
        </w:rPr>
        <w:t xml:space="preserve">. </w:t>
      </w:r>
    </w:p>
    <w:p w14:paraId="527F2343" w14:textId="308355B9" w:rsidR="007064A1" w:rsidRPr="008E247E" w:rsidRDefault="007064A1" w:rsidP="008E247E">
      <w:pPr>
        <w:pStyle w:val="Sraopastraipa"/>
        <w:numPr>
          <w:ilvl w:val="0"/>
          <w:numId w:val="1"/>
        </w:numPr>
        <w:suppressAutoHyphens w:val="0"/>
        <w:autoSpaceDE w:val="0"/>
        <w:autoSpaceDN w:val="0"/>
        <w:adjustRightInd w:val="0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 xml:space="preserve">Šalių </w:t>
      </w:r>
      <w:r w:rsidR="00360500">
        <w:rPr>
          <w:rFonts w:eastAsia="TimesNewRomanPSMT"/>
          <w:lang w:eastAsia="en-US"/>
        </w:rPr>
        <w:t>adresai ir rekvizitai:</w:t>
      </w:r>
    </w:p>
    <w:p w14:paraId="250F0A33" w14:textId="77777777" w:rsidR="008E247E" w:rsidRDefault="008E247E" w:rsidP="00143B78">
      <w:pPr>
        <w:pStyle w:val="Sraopastraipa"/>
        <w:suppressAutoHyphens w:val="0"/>
        <w:autoSpaceDE w:val="0"/>
        <w:autoSpaceDN w:val="0"/>
        <w:adjustRightInd w:val="0"/>
        <w:ind w:left="927"/>
        <w:jc w:val="center"/>
        <w:rPr>
          <w:rFonts w:eastAsia="TimesNewRomanPSMT"/>
          <w:lang w:eastAsia="en-US"/>
        </w:rPr>
      </w:pPr>
    </w:p>
    <w:p w14:paraId="592C7642" w14:textId="77777777" w:rsidR="0097596F" w:rsidRDefault="0097596F" w:rsidP="00143B78">
      <w:pPr>
        <w:pStyle w:val="Sraopastraipa"/>
        <w:suppressAutoHyphens w:val="0"/>
        <w:autoSpaceDE w:val="0"/>
        <w:autoSpaceDN w:val="0"/>
        <w:adjustRightInd w:val="0"/>
        <w:ind w:left="927"/>
        <w:jc w:val="center"/>
        <w:rPr>
          <w:rFonts w:eastAsia="TimesNewRomanPSMT"/>
          <w:lang w:eastAsia="en-US"/>
        </w:rPr>
      </w:pPr>
    </w:p>
    <w:p w14:paraId="37466746" w14:textId="77777777" w:rsidR="0097596F" w:rsidRPr="008E247E" w:rsidRDefault="0097596F" w:rsidP="00143B78">
      <w:pPr>
        <w:pStyle w:val="Sraopastraipa"/>
        <w:suppressAutoHyphens w:val="0"/>
        <w:autoSpaceDE w:val="0"/>
        <w:autoSpaceDN w:val="0"/>
        <w:adjustRightInd w:val="0"/>
        <w:ind w:left="927"/>
        <w:jc w:val="center"/>
        <w:rPr>
          <w:rFonts w:eastAsia="TimesNewRomanPSMT"/>
          <w:lang w:eastAsia="en-US"/>
        </w:rPr>
      </w:pPr>
    </w:p>
    <w:p w14:paraId="7BB5936B" w14:textId="048A8BF3" w:rsidR="002C0D8D" w:rsidRPr="00606D3D" w:rsidRDefault="002C0D8D" w:rsidP="00143B78">
      <w:pPr>
        <w:suppressAutoHyphens w:val="0"/>
        <w:ind w:firstLine="567"/>
        <w:jc w:val="center"/>
        <w:rPr>
          <w:b/>
          <w:bCs/>
          <w:spacing w:val="-4"/>
          <w:lang w:eastAsia="en-US"/>
        </w:rPr>
      </w:pPr>
    </w:p>
    <w:tbl>
      <w:tblPr>
        <w:tblW w:w="5144" w:type="pct"/>
        <w:tblLook w:val="04A0" w:firstRow="1" w:lastRow="0" w:firstColumn="1" w:lastColumn="0" w:noHBand="0" w:noVBand="1"/>
      </w:tblPr>
      <w:tblGrid>
        <w:gridCol w:w="5097"/>
        <w:gridCol w:w="4819"/>
      </w:tblGrid>
      <w:tr w:rsidR="002C0D8D" w:rsidRPr="00AD6814" w14:paraId="1AFFA6B4" w14:textId="77777777" w:rsidTr="00581CF4">
        <w:tc>
          <w:tcPr>
            <w:tcW w:w="2570" w:type="pct"/>
          </w:tcPr>
          <w:p w14:paraId="7FE56C53" w14:textId="77777777" w:rsidR="002C0D8D" w:rsidRDefault="002C0D8D" w:rsidP="00581CF4">
            <w:pPr>
              <w:tabs>
                <w:tab w:val="left" w:pos="383"/>
              </w:tabs>
              <w:ind w:left="567" w:hanging="567"/>
              <w:rPr>
                <w:b/>
                <w:spacing w:val="-4"/>
                <w:sz w:val="22"/>
                <w:szCs w:val="22"/>
              </w:rPr>
            </w:pPr>
          </w:p>
          <w:p w14:paraId="1F79A11E" w14:textId="78DC258E" w:rsidR="002C0D8D" w:rsidRDefault="002C0D8D" w:rsidP="00581CF4">
            <w:pPr>
              <w:tabs>
                <w:tab w:val="left" w:pos="383"/>
              </w:tabs>
              <w:ind w:left="567" w:hanging="567"/>
              <w:rPr>
                <w:b/>
                <w:spacing w:val="-4"/>
                <w:sz w:val="22"/>
                <w:szCs w:val="22"/>
              </w:rPr>
            </w:pPr>
            <w:r w:rsidRPr="00B06AFA">
              <w:rPr>
                <w:b/>
                <w:spacing w:val="-4"/>
                <w:sz w:val="22"/>
                <w:szCs w:val="22"/>
              </w:rPr>
              <w:t>P</w:t>
            </w:r>
            <w:r w:rsidR="00474B61">
              <w:rPr>
                <w:b/>
                <w:spacing w:val="-4"/>
                <w:sz w:val="22"/>
                <w:szCs w:val="22"/>
              </w:rPr>
              <w:t xml:space="preserve">erkančioji </w:t>
            </w:r>
            <w:r>
              <w:rPr>
                <w:b/>
                <w:spacing w:val="-4"/>
                <w:sz w:val="22"/>
                <w:szCs w:val="22"/>
              </w:rPr>
              <w:t xml:space="preserve"> </w:t>
            </w:r>
            <w:r w:rsidR="00474B61">
              <w:rPr>
                <w:b/>
                <w:spacing w:val="-4"/>
                <w:sz w:val="22"/>
                <w:szCs w:val="22"/>
              </w:rPr>
              <w:t>organizacija</w:t>
            </w:r>
          </w:p>
          <w:p w14:paraId="22D0829C" w14:textId="77777777" w:rsidR="0097596F" w:rsidRPr="00B06AFA" w:rsidRDefault="0097596F" w:rsidP="00581CF4">
            <w:pPr>
              <w:tabs>
                <w:tab w:val="left" w:pos="383"/>
              </w:tabs>
              <w:ind w:left="567" w:hanging="567"/>
              <w:rPr>
                <w:spacing w:val="-4"/>
                <w:sz w:val="22"/>
                <w:szCs w:val="22"/>
              </w:rPr>
            </w:pPr>
          </w:p>
          <w:p w14:paraId="1826C435" w14:textId="77777777" w:rsidR="002C0D8D" w:rsidRPr="00B06AFA" w:rsidRDefault="002C0D8D" w:rsidP="00581CF4">
            <w:pPr>
              <w:tabs>
                <w:tab w:val="left" w:pos="0"/>
              </w:tabs>
              <w:ind w:right="-6"/>
              <w:jc w:val="both"/>
              <w:rPr>
                <w:b/>
                <w:spacing w:val="-4"/>
                <w:sz w:val="22"/>
                <w:szCs w:val="22"/>
              </w:rPr>
            </w:pPr>
            <w:r w:rsidRPr="00B06AFA">
              <w:rPr>
                <w:b/>
                <w:spacing w:val="-4"/>
                <w:sz w:val="22"/>
                <w:szCs w:val="22"/>
              </w:rPr>
              <w:t>Nacionalinė švietimo agentūra</w:t>
            </w:r>
          </w:p>
          <w:p w14:paraId="2241E399" w14:textId="77777777" w:rsidR="002C0D8D" w:rsidRPr="00B06AFA" w:rsidRDefault="002C0D8D" w:rsidP="00581CF4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ind w:right="-6"/>
              <w:jc w:val="both"/>
              <w:rPr>
                <w:spacing w:val="-4"/>
                <w:sz w:val="22"/>
                <w:szCs w:val="22"/>
                <w:lang w:eastAsia="lt-LT"/>
              </w:rPr>
            </w:pPr>
            <w:r w:rsidRPr="00B06AFA">
              <w:rPr>
                <w:spacing w:val="-4"/>
                <w:sz w:val="22"/>
                <w:szCs w:val="22"/>
                <w:lang w:eastAsia="lt-LT"/>
              </w:rPr>
              <w:t>Duomenys kaupiami ir saugomi</w:t>
            </w:r>
          </w:p>
          <w:p w14:paraId="54C51CDA" w14:textId="77777777" w:rsidR="002C0D8D" w:rsidRPr="00B06AFA" w:rsidRDefault="002C0D8D" w:rsidP="00581CF4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ind w:right="-6"/>
              <w:jc w:val="both"/>
              <w:rPr>
                <w:spacing w:val="-4"/>
                <w:sz w:val="22"/>
                <w:szCs w:val="22"/>
                <w:lang w:eastAsia="lt-LT"/>
              </w:rPr>
            </w:pPr>
            <w:r w:rsidRPr="00B06AFA">
              <w:rPr>
                <w:spacing w:val="-4"/>
                <w:sz w:val="22"/>
                <w:szCs w:val="22"/>
                <w:lang w:eastAsia="lt-LT"/>
              </w:rPr>
              <w:t>Juridinių asmenų registre</w:t>
            </w:r>
          </w:p>
          <w:p w14:paraId="28F0C0D9" w14:textId="77777777" w:rsidR="002C0D8D" w:rsidRPr="00B06AFA" w:rsidRDefault="002C0D8D" w:rsidP="00581CF4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ind w:right="-6"/>
              <w:jc w:val="both"/>
              <w:rPr>
                <w:spacing w:val="-4"/>
                <w:sz w:val="22"/>
                <w:szCs w:val="22"/>
                <w:lang w:eastAsia="lt-LT"/>
              </w:rPr>
            </w:pPr>
            <w:r w:rsidRPr="00B06AFA">
              <w:rPr>
                <w:spacing w:val="-4"/>
                <w:sz w:val="22"/>
                <w:szCs w:val="22"/>
                <w:lang w:eastAsia="lt-LT"/>
              </w:rPr>
              <w:t>K. Kalinausko 7, Vilnius</w:t>
            </w:r>
          </w:p>
          <w:p w14:paraId="3722FCA8" w14:textId="77777777" w:rsidR="002C0D8D" w:rsidRPr="00B06AFA" w:rsidRDefault="002C0D8D" w:rsidP="00581CF4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ind w:right="-6"/>
              <w:jc w:val="both"/>
              <w:rPr>
                <w:spacing w:val="-4"/>
                <w:sz w:val="22"/>
                <w:szCs w:val="22"/>
                <w:lang w:eastAsia="lt-LT"/>
              </w:rPr>
            </w:pPr>
            <w:r w:rsidRPr="00B06AFA">
              <w:rPr>
                <w:spacing w:val="-4"/>
                <w:sz w:val="22"/>
                <w:szCs w:val="22"/>
                <w:lang w:eastAsia="lt-LT"/>
              </w:rPr>
              <w:t>Įstaigos kodas 305238040</w:t>
            </w:r>
          </w:p>
          <w:p w14:paraId="544378DF" w14:textId="77777777" w:rsidR="002C0D8D" w:rsidRPr="00B06AFA" w:rsidRDefault="002C0D8D" w:rsidP="00581CF4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ind w:right="-6"/>
              <w:jc w:val="both"/>
              <w:rPr>
                <w:spacing w:val="-4"/>
                <w:sz w:val="22"/>
                <w:szCs w:val="22"/>
                <w:lang w:eastAsia="lt-LT"/>
              </w:rPr>
            </w:pPr>
            <w:r w:rsidRPr="00B06AFA">
              <w:rPr>
                <w:spacing w:val="-4"/>
                <w:sz w:val="22"/>
                <w:szCs w:val="22"/>
                <w:lang w:eastAsia="lt-LT"/>
              </w:rPr>
              <w:t>Tel. +370 658 18504</w:t>
            </w:r>
          </w:p>
          <w:p w14:paraId="3B80D38F" w14:textId="77777777" w:rsidR="002C0D8D" w:rsidRPr="00B06AFA" w:rsidRDefault="002C0D8D" w:rsidP="00581CF4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ind w:right="-6"/>
              <w:jc w:val="both"/>
              <w:rPr>
                <w:spacing w:val="-4"/>
                <w:sz w:val="22"/>
                <w:szCs w:val="22"/>
                <w:lang w:eastAsia="lt-LT"/>
              </w:rPr>
            </w:pPr>
            <w:r w:rsidRPr="00B06AFA">
              <w:rPr>
                <w:spacing w:val="-4"/>
                <w:sz w:val="22"/>
                <w:szCs w:val="22"/>
                <w:lang w:eastAsia="lt-LT"/>
              </w:rPr>
              <w:t>El. p. info@nsa.smm.lt</w:t>
            </w:r>
          </w:p>
          <w:p w14:paraId="5840F8E7" w14:textId="77777777" w:rsidR="002C0D8D" w:rsidRPr="00B06AFA" w:rsidRDefault="002C0D8D" w:rsidP="00581CF4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ind w:right="-6"/>
              <w:jc w:val="both"/>
              <w:rPr>
                <w:spacing w:val="-4"/>
                <w:sz w:val="22"/>
                <w:szCs w:val="22"/>
                <w:lang w:eastAsia="lt-LT"/>
              </w:rPr>
            </w:pPr>
            <w:r w:rsidRPr="00B06AFA">
              <w:rPr>
                <w:spacing w:val="-4"/>
                <w:sz w:val="22"/>
                <w:szCs w:val="22"/>
                <w:lang w:eastAsia="lt-LT"/>
              </w:rPr>
              <w:t>A. s. LT457044060008004504</w:t>
            </w:r>
          </w:p>
          <w:p w14:paraId="4F999B98" w14:textId="77777777" w:rsidR="002C0D8D" w:rsidRPr="00B06AFA" w:rsidRDefault="002C0D8D" w:rsidP="00581CF4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ind w:right="-6"/>
              <w:jc w:val="both"/>
              <w:rPr>
                <w:spacing w:val="-4"/>
                <w:sz w:val="22"/>
                <w:szCs w:val="22"/>
                <w:lang w:eastAsia="lt-LT"/>
              </w:rPr>
            </w:pPr>
            <w:r w:rsidRPr="00B06AFA">
              <w:rPr>
                <w:spacing w:val="-4"/>
                <w:sz w:val="22"/>
                <w:szCs w:val="22"/>
                <w:lang w:eastAsia="lt-LT"/>
              </w:rPr>
              <w:t>Bankas AB SEB bankas</w:t>
            </w:r>
          </w:p>
          <w:p w14:paraId="52F302B7" w14:textId="77777777" w:rsidR="002C0D8D" w:rsidRPr="00B06AFA" w:rsidRDefault="002C0D8D" w:rsidP="00581CF4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ind w:right="-6"/>
              <w:jc w:val="both"/>
              <w:rPr>
                <w:spacing w:val="-4"/>
                <w:sz w:val="22"/>
                <w:szCs w:val="22"/>
                <w:lang w:eastAsia="lt-LT"/>
              </w:rPr>
            </w:pPr>
            <w:r w:rsidRPr="00B06AFA">
              <w:rPr>
                <w:spacing w:val="-4"/>
                <w:sz w:val="22"/>
                <w:szCs w:val="22"/>
                <w:lang w:eastAsia="lt-LT"/>
              </w:rPr>
              <w:t>Banko kodas 70440</w:t>
            </w:r>
          </w:p>
          <w:p w14:paraId="4FBC00EB" w14:textId="77777777" w:rsidR="002C0D8D" w:rsidRPr="00B06AFA" w:rsidRDefault="002C0D8D" w:rsidP="00581CF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pacing w:val="-4"/>
                <w:sz w:val="22"/>
                <w:szCs w:val="22"/>
                <w:lang w:eastAsia="lt-LT"/>
              </w:rPr>
            </w:pPr>
          </w:p>
          <w:p w14:paraId="7A7C1A6C" w14:textId="7CA55A26" w:rsidR="002C0D8D" w:rsidRPr="00BC23D7" w:rsidRDefault="002C0D8D" w:rsidP="00581CF4">
            <w:pPr>
              <w:pStyle w:val="Betarp"/>
              <w:rPr>
                <w:rFonts w:ascii="Times New Roman" w:hAnsi="Times New Roman"/>
                <w:spacing w:val="-4"/>
                <w:lang w:eastAsia="lt-LT"/>
              </w:rPr>
            </w:pPr>
            <w:r w:rsidRPr="00BC23D7">
              <w:rPr>
                <w:rStyle w:val="contentpasted1"/>
                <w:rFonts w:ascii="Times New Roman" w:hAnsi="Times New Roman"/>
                <w:color w:val="242424"/>
              </w:rPr>
              <w:t>direktor</w:t>
            </w:r>
            <w:r>
              <w:rPr>
                <w:rStyle w:val="contentpasted1"/>
                <w:rFonts w:ascii="Times New Roman" w:hAnsi="Times New Roman"/>
                <w:color w:val="242424"/>
              </w:rPr>
              <w:t>ius</w:t>
            </w:r>
            <w:r w:rsidRPr="00BC23D7">
              <w:rPr>
                <w:rStyle w:val="contentpasted1"/>
                <w:rFonts w:ascii="Times New Roman" w:hAnsi="Times New Roman"/>
                <w:color w:val="242424"/>
              </w:rPr>
              <w:t xml:space="preserve"> </w:t>
            </w:r>
          </w:p>
          <w:p w14:paraId="060EA663" w14:textId="7AB6B3B2" w:rsidR="002C0D8D" w:rsidRDefault="002C0D8D" w:rsidP="00581CF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>
              <w:rPr>
                <w:spacing w:val="-4"/>
              </w:rPr>
              <w:t>Aidas Aldakauskas</w:t>
            </w:r>
          </w:p>
        </w:tc>
        <w:tc>
          <w:tcPr>
            <w:tcW w:w="2430" w:type="pct"/>
          </w:tcPr>
          <w:p w14:paraId="7B11CEE5" w14:textId="77777777" w:rsidR="002C0D8D" w:rsidRPr="007264EB" w:rsidRDefault="002C0D8D" w:rsidP="00581CF4">
            <w:pPr>
              <w:jc w:val="both"/>
              <w:rPr>
                <w:b/>
                <w:spacing w:val="-4"/>
                <w:sz w:val="22"/>
                <w:szCs w:val="22"/>
                <w:lang w:val="en-US"/>
              </w:rPr>
            </w:pPr>
          </w:p>
          <w:p w14:paraId="7A541E3E" w14:textId="77777777" w:rsidR="00474B61" w:rsidRDefault="00474B61" w:rsidP="00474B61">
            <w:pPr>
              <w:suppressAutoHyphens w:val="0"/>
              <w:autoSpaceDE w:val="0"/>
              <w:autoSpaceDN w:val="0"/>
              <w:adjustRightInd w:val="0"/>
              <w:rPr>
                <w:rFonts w:ascii="TimesNewRomanPS-BoldMT" w:eastAsiaTheme="minorHAnsi" w:hAnsi="TimesNewRomanPS-BoldMT" w:cs="TimesNewRomanPS-BoldMT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NewRomanPS-BoldMT" w:eastAsiaTheme="minorHAnsi" w:hAnsi="TimesNewRomanPS-BoldMT" w:cs="TimesNewRomanPS-BoldMT"/>
                <w:b/>
                <w:bCs/>
                <w:color w:val="000000"/>
                <w:sz w:val="22"/>
                <w:szCs w:val="22"/>
                <w:lang w:eastAsia="en-US"/>
              </w:rPr>
              <w:t>Paslaugų gavėjas</w:t>
            </w:r>
          </w:p>
          <w:p w14:paraId="1AE63F27" w14:textId="77777777" w:rsidR="0097596F" w:rsidRDefault="0097596F" w:rsidP="00474B61">
            <w:pPr>
              <w:suppressAutoHyphens w:val="0"/>
              <w:autoSpaceDE w:val="0"/>
              <w:autoSpaceDN w:val="0"/>
              <w:adjustRightInd w:val="0"/>
              <w:rPr>
                <w:rFonts w:ascii="TimesNewRomanPS-BoldMT" w:eastAsiaTheme="minorHAnsi" w:hAnsi="TimesNewRomanPS-BoldMT" w:cs="TimesNewRomanPS-BoldMT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154574C" w14:textId="77777777" w:rsidR="008A05B3" w:rsidRPr="00E16877" w:rsidRDefault="008A05B3" w:rsidP="008A05B3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b/>
                <w:color w:val="000000"/>
                <w:sz w:val="22"/>
                <w:szCs w:val="22"/>
                <w:lang w:eastAsia="en-US"/>
              </w:rPr>
            </w:pPr>
            <w:r w:rsidRPr="00E16877">
              <w:rPr>
                <w:rFonts w:eastAsia="TimesNewRomanPSMT"/>
                <w:b/>
                <w:color w:val="000000"/>
                <w:sz w:val="22"/>
                <w:szCs w:val="22"/>
                <w:lang w:eastAsia="en-US"/>
              </w:rPr>
              <w:t>Kaišiadorių lopšelio-darželio</w:t>
            </w:r>
          </w:p>
          <w:p w14:paraId="6BA5CBA2" w14:textId="77777777" w:rsidR="008A05B3" w:rsidRPr="008A05B3" w:rsidRDefault="008A05B3" w:rsidP="008A05B3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color w:val="000000"/>
                <w:sz w:val="22"/>
                <w:szCs w:val="22"/>
                <w:lang w:eastAsia="en-US"/>
              </w:rPr>
            </w:pPr>
            <w:r w:rsidRPr="00E16877">
              <w:rPr>
                <w:rFonts w:eastAsia="TimesNewRomanPSMT"/>
                <w:b/>
                <w:color w:val="000000"/>
                <w:sz w:val="22"/>
                <w:szCs w:val="22"/>
                <w:lang w:eastAsia="en-US"/>
              </w:rPr>
              <w:t>„Spindulys“</w:t>
            </w:r>
            <w:r w:rsidRPr="008A05B3">
              <w:rPr>
                <w:rFonts w:eastAsia="TimesNewRomanPSMT"/>
                <w:color w:val="000000"/>
                <w:sz w:val="22"/>
                <w:szCs w:val="22"/>
                <w:lang w:eastAsia="en-US"/>
              </w:rPr>
              <w:t xml:space="preserve"> vadovė Lina </w:t>
            </w:r>
            <w:proofErr w:type="spellStart"/>
            <w:r w:rsidRPr="008A05B3">
              <w:rPr>
                <w:rFonts w:eastAsia="TimesNewRomanPSMT"/>
                <w:color w:val="000000"/>
                <w:sz w:val="22"/>
                <w:szCs w:val="22"/>
                <w:lang w:eastAsia="en-US"/>
              </w:rPr>
              <w:t>Griškienė</w:t>
            </w:r>
            <w:proofErr w:type="spellEnd"/>
          </w:p>
          <w:p w14:paraId="5281FB90" w14:textId="77777777" w:rsidR="008A05B3" w:rsidRPr="008A05B3" w:rsidRDefault="008A05B3" w:rsidP="008A05B3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color w:val="000000"/>
                <w:sz w:val="22"/>
                <w:szCs w:val="22"/>
                <w:lang w:eastAsia="en-US"/>
              </w:rPr>
            </w:pPr>
            <w:r w:rsidRPr="008A05B3">
              <w:rPr>
                <w:rFonts w:eastAsia="TimesNewRomanPSMT"/>
                <w:color w:val="000000"/>
                <w:sz w:val="22"/>
                <w:szCs w:val="22"/>
                <w:lang w:eastAsia="en-US"/>
              </w:rPr>
              <w:t>Maironio g. 45, 56156, Kaišiadorys.</w:t>
            </w:r>
          </w:p>
          <w:p w14:paraId="18569B0C" w14:textId="77777777" w:rsidR="008A05B3" w:rsidRPr="008A05B3" w:rsidRDefault="008A05B3" w:rsidP="008A05B3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color w:val="0000FF"/>
                <w:sz w:val="22"/>
                <w:szCs w:val="22"/>
                <w:lang w:eastAsia="en-US"/>
              </w:rPr>
            </w:pPr>
            <w:r w:rsidRPr="008A05B3">
              <w:rPr>
                <w:rFonts w:eastAsia="TimesNewRomanPSMT"/>
                <w:color w:val="000000"/>
                <w:sz w:val="22"/>
                <w:szCs w:val="22"/>
                <w:lang w:eastAsia="en-US"/>
              </w:rPr>
              <w:t xml:space="preserve">el. p. </w:t>
            </w:r>
            <w:r w:rsidRPr="008A05B3">
              <w:rPr>
                <w:rFonts w:eastAsia="TimesNewRomanPSMT"/>
                <w:color w:val="0000FF"/>
                <w:sz w:val="22"/>
                <w:szCs w:val="22"/>
                <w:lang w:eastAsia="en-US"/>
              </w:rPr>
              <w:t>direktorius@spindulys.eu</w:t>
            </w:r>
          </w:p>
          <w:p w14:paraId="42369346" w14:textId="77777777" w:rsidR="008A05B3" w:rsidRDefault="008A05B3" w:rsidP="008A05B3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color w:val="000000"/>
                <w:sz w:val="22"/>
                <w:szCs w:val="22"/>
                <w:lang w:eastAsia="en-US"/>
              </w:rPr>
            </w:pPr>
          </w:p>
          <w:p w14:paraId="51D1F9A5" w14:textId="26205A57" w:rsidR="00474B61" w:rsidRDefault="008A05B3" w:rsidP="008A05B3">
            <w:pPr>
              <w:suppressAutoHyphens w:val="0"/>
              <w:autoSpaceDE w:val="0"/>
              <w:autoSpaceDN w:val="0"/>
              <w:adjustRightInd w:val="0"/>
              <w:rPr>
                <w:rFonts w:ascii="TimesNewRomanPSMT" w:eastAsia="TimesNewRomanPSMT" w:hAnsi="TimesNewRomanPS-BoldMT" w:cs="TimesNewRomanPSMT"/>
                <w:color w:val="000000"/>
                <w:sz w:val="22"/>
                <w:szCs w:val="22"/>
                <w:lang w:eastAsia="en-US"/>
              </w:rPr>
            </w:pPr>
            <w:r w:rsidRPr="008A05B3">
              <w:rPr>
                <w:rFonts w:eastAsia="TimesNewRomanPSMT"/>
                <w:color w:val="000000"/>
                <w:sz w:val="22"/>
                <w:szCs w:val="22"/>
                <w:lang w:eastAsia="en-US"/>
              </w:rPr>
              <w:t xml:space="preserve">Lina </w:t>
            </w:r>
            <w:proofErr w:type="spellStart"/>
            <w:r w:rsidRPr="008A05B3">
              <w:rPr>
                <w:rFonts w:eastAsia="TimesNewRomanPSMT"/>
                <w:color w:val="000000"/>
                <w:sz w:val="22"/>
                <w:szCs w:val="22"/>
                <w:lang w:eastAsia="en-US"/>
              </w:rPr>
              <w:t>Griškienė</w:t>
            </w:r>
            <w:proofErr w:type="spellEnd"/>
          </w:p>
          <w:p w14:paraId="173D5C58" w14:textId="1C85F6B6" w:rsidR="00474B61" w:rsidRDefault="00474B61" w:rsidP="00474B61">
            <w:pPr>
              <w:suppressAutoHyphens w:val="0"/>
              <w:autoSpaceDE w:val="0"/>
              <w:autoSpaceDN w:val="0"/>
              <w:adjustRightInd w:val="0"/>
              <w:rPr>
                <w:rFonts w:ascii="TimesNewRomanPSMT" w:eastAsia="TimesNewRomanPSMT" w:hAnsi="TimesNewRomanPS-BoldMT" w:cs="TimesNewRomanPSMT"/>
                <w:color w:val="000000"/>
                <w:sz w:val="22"/>
                <w:szCs w:val="22"/>
                <w:lang w:eastAsia="en-US"/>
              </w:rPr>
            </w:pPr>
          </w:p>
          <w:p w14:paraId="49608BAC" w14:textId="77777777" w:rsidR="00474B61" w:rsidRDefault="00474B61" w:rsidP="00474B61">
            <w:pPr>
              <w:suppressAutoHyphens w:val="0"/>
              <w:autoSpaceDE w:val="0"/>
              <w:autoSpaceDN w:val="0"/>
              <w:adjustRightInd w:val="0"/>
              <w:rPr>
                <w:rFonts w:ascii="TimesNewRomanPS-BoldMT" w:eastAsiaTheme="minorHAnsi" w:hAnsi="TimesNewRomanPS-BoldMT" w:cs="TimesNewRomanPS-BoldMT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NewRomanPS-BoldMT" w:eastAsiaTheme="minorHAnsi" w:hAnsi="TimesNewRomanPS-BoldMT" w:cs="TimesNewRomanPS-BoldMT"/>
                <w:b/>
                <w:bCs/>
                <w:color w:val="000000"/>
                <w:sz w:val="22"/>
                <w:szCs w:val="22"/>
                <w:lang w:eastAsia="en-US"/>
              </w:rPr>
              <w:t>Paslaugų teikėjas / Mentorius</w:t>
            </w:r>
          </w:p>
          <w:p w14:paraId="50EABDCA" w14:textId="77777777" w:rsidR="0097596F" w:rsidRDefault="0097596F" w:rsidP="00474B61">
            <w:pPr>
              <w:suppressAutoHyphens w:val="0"/>
              <w:autoSpaceDE w:val="0"/>
              <w:autoSpaceDN w:val="0"/>
              <w:adjustRightInd w:val="0"/>
              <w:rPr>
                <w:rFonts w:ascii="TimesNewRomanPS-BoldMT" w:eastAsiaTheme="minorHAnsi" w:hAnsi="TimesNewRomanPS-BoldMT" w:cs="TimesNewRomanPS-BoldMT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7DB271E" w14:textId="77777777" w:rsidR="00474B61" w:rsidRPr="00E16877" w:rsidRDefault="00474B61" w:rsidP="00474B61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b/>
                <w:color w:val="000000"/>
                <w:sz w:val="22"/>
                <w:szCs w:val="22"/>
                <w:lang w:eastAsia="en-US"/>
              </w:rPr>
            </w:pPr>
            <w:r w:rsidRPr="00E16877">
              <w:rPr>
                <w:rFonts w:eastAsia="TimesNewRomanPSMT"/>
                <w:b/>
                <w:color w:val="000000"/>
                <w:sz w:val="22"/>
                <w:szCs w:val="22"/>
                <w:lang w:eastAsia="en-US"/>
              </w:rPr>
              <w:t>Sergejus Neifachas</w:t>
            </w:r>
          </w:p>
          <w:p w14:paraId="5B190E8D" w14:textId="77777777" w:rsidR="008A05B3" w:rsidRDefault="008A05B3" w:rsidP="00474B61">
            <w:pPr>
              <w:jc w:val="both"/>
              <w:rPr>
                <w:rFonts w:eastAsia="TimesNewRomanPSMT"/>
                <w:color w:val="000000"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  <w:p w14:paraId="7614E770" w14:textId="42BCABD6" w:rsidR="002C0D8D" w:rsidRPr="007264EB" w:rsidRDefault="00474B61" w:rsidP="00474B61">
            <w:pPr>
              <w:jc w:val="both"/>
              <w:rPr>
                <w:spacing w:val="-4"/>
                <w:sz w:val="22"/>
                <w:szCs w:val="22"/>
                <w:lang w:val="en-US"/>
              </w:rPr>
            </w:pPr>
            <w:r w:rsidRPr="00474B61">
              <w:rPr>
                <w:rFonts w:eastAsia="TimesNewRomanPSMT"/>
                <w:color w:val="000000"/>
                <w:sz w:val="22"/>
                <w:szCs w:val="22"/>
                <w:lang w:eastAsia="en-US"/>
              </w:rPr>
              <w:t>Sergejus Neifachas</w:t>
            </w:r>
          </w:p>
        </w:tc>
      </w:tr>
    </w:tbl>
    <w:p w14:paraId="1C4617D1" w14:textId="77777777" w:rsidR="000B1F78" w:rsidRDefault="000B1F78"/>
    <w:sectPr w:rsidR="000B1F78" w:rsidSect="00FB398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Noto Sans CJK SC Regular;Times"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AE7F5C"/>
    <w:multiLevelType w:val="hybridMultilevel"/>
    <w:tmpl w:val="DEA27440"/>
    <w:lvl w:ilvl="0" w:tplc="DADA7966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78"/>
    <w:rsid w:val="00004049"/>
    <w:rsid w:val="00071573"/>
    <w:rsid w:val="000B1F78"/>
    <w:rsid w:val="00122B38"/>
    <w:rsid w:val="00143B78"/>
    <w:rsid w:val="001B7D30"/>
    <w:rsid w:val="001C6414"/>
    <w:rsid w:val="001F7EC8"/>
    <w:rsid w:val="002C0D8D"/>
    <w:rsid w:val="00357D98"/>
    <w:rsid w:val="00360500"/>
    <w:rsid w:val="00375DB2"/>
    <w:rsid w:val="00457729"/>
    <w:rsid w:val="00474B61"/>
    <w:rsid w:val="0049459C"/>
    <w:rsid w:val="004B4663"/>
    <w:rsid w:val="00505652"/>
    <w:rsid w:val="00606D3D"/>
    <w:rsid w:val="007064A1"/>
    <w:rsid w:val="007200FD"/>
    <w:rsid w:val="00773C0F"/>
    <w:rsid w:val="00796190"/>
    <w:rsid w:val="007E3E71"/>
    <w:rsid w:val="00870928"/>
    <w:rsid w:val="008A05B3"/>
    <w:rsid w:val="008E247E"/>
    <w:rsid w:val="00906475"/>
    <w:rsid w:val="00924F77"/>
    <w:rsid w:val="0092506D"/>
    <w:rsid w:val="00933417"/>
    <w:rsid w:val="00953DD4"/>
    <w:rsid w:val="0097596F"/>
    <w:rsid w:val="00A00974"/>
    <w:rsid w:val="00A368C8"/>
    <w:rsid w:val="00AB5F90"/>
    <w:rsid w:val="00AD5853"/>
    <w:rsid w:val="00B06FE0"/>
    <w:rsid w:val="00BD564A"/>
    <w:rsid w:val="00C46E0D"/>
    <w:rsid w:val="00D408B5"/>
    <w:rsid w:val="00D47070"/>
    <w:rsid w:val="00DD05AD"/>
    <w:rsid w:val="00DD136B"/>
    <w:rsid w:val="00E16877"/>
    <w:rsid w:val="00ED0C03"/>
    <w:rsid w:val="00EF4DF3"/>
    <w:rsid w:val="00F35193"/>
    <w:rsid w:val="00F363D9"/>
    <w:rsid w:val="00FB3984"/>
    <w:rsid w:val="00FB4FF2"/>
    <w:rsid w:val="00FD7D30"/>
    <w:rsid w:val="00FE2A58"/>
    <w:rsid w:val="00FF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198EE"/>
  <w15:chartTrackingRefBased/>
  <w15:docId w15:val="{24A1FEEB-C3D3-4AB9-9AC8-45081A9FD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D7D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grindinistekstasDiagrama">
    <w:name w:val="Pagrindinis tekstas Diagrama"/>
    <w:aliases w:val="Char Char Diagrama,body text Diagrama,contents Diagrama,bt Diagrama,Corps de texte Diagrama,body tesx Diagrama,heading_txt Diagrama,bodytxy2... Diagrama,bodytxy2 Diagrama,Body Text - Level 2 Diagrama,??2 Diagrama"/>
    <w:link w:val="Pagrindinistekstas"/>
    <w:uiPriority w:val="99"/>
    <w:locked/>
    <w:rsid w:val="002C0D8D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Pagrindinistekstas">
    <w:name w:val="Body Text"/>
    <w:aliases w:val="Char Char,body text,contents,bt,Corps de texte,body tesx,heading_txt,bodytxy2...,bodytxy2,Body Text - Level 2,??2,Head3NoNumber,?drad,ändrad,Body Text Ro,body indent,Body single,EHPT,Body Text2,Body Text1,Standard paragraph"/>
    <w:basedOn w:val="prastasis"/>
    <w:link w:val="PagrindinistekstasDiagrama"/>
    <w:uiPriority w:val="99"/>
    <w:unhideWhenUsed/>
    <w:rsid w:val="002C0D8D"/>
    <w:pPr>
      <w:spacing w:after="120"/>
    </w:pPr>
    <w:rPr>
      <w:lang w:val="x-none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2C0D8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tarp">
    <w:name w:val="No Spacing"/>
    <w:uiPriority w:val="1"/>
    <w:qFormat/>
    <w:rsid w:val="002C0D8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tentpasted1">
    <w:name w:val="contentpasted1"/>
    <w:basedOn w:val="Numatytasispastraiposriftas"/>
    <w:rsid w:val="002C0D8D"/>
  </w:style>
  <w:style w:type="paragraph" w:customStyle="1" w:styleId="Body2">
    <w:name w:val="Body 2"/>
    <w:rsid w:val="002C0D8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Times New Roman" w:hAnsi="Times New Roman" w:cs="Times New Roman"/>
      <w:color w:val="000000"/>
      <w:bdr w:val="nil"/>
      <w:lang w:eastAsia="lt-LT"/>
    </w:rPr>
  </w:style>
  <w:style w:type="character" w:customStyle="1" w:styleId="clear">
    <w:name w:val="clear"/>
    <w:basedOn w:val="Numatytasispastraiposriftas"/>
    <w:rsid w:val="002C0D8D"/>
  </w:style>
  <w:style w:type="character" w:styleId="Komentaronuoroda">
    <w:name w:val="annotation reference"/>
    <w:basedOn w:val="Numatytasispastraiposriftas"/>
    <w:uiPriority w:val="99"/>
    <w:semiHidden/>
    <w:unhideWhenUsed/>
    <w:rsid w:val="00F363D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363D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363D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363D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363D9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Sraopastraipa">
    <w:name w:val="List Paragraph"/>
    <w:basedOn w:val="prastasis"/>
    <w:uiPriority w:val="34"/>
    <w:qFormat/>
    <w:rsid w:val="008E24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0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5CE2AF824B45C4D8BCB0E00B5F5FB8F" ma:contentTypeVersion="16" ma:contentTypeDescription="Kurkite naują dokumentą." ma:contentTypeScope="" ma:versionID="d4c1116b605ab45a90909bbd70591665">
  <xsd:schema xmlns:xsd="http://www.w3.org/2001/XMLSchema" xmlns:xs="http://www.w3.org/2001/XMLSchema" xmlns:p="http://schemas.microsoft.com/office/2006/metadata/properties" xmlns:ns3="70e84bf1-8243-4edb-bbec-32ed2d0750cb" xmlns:ns4="ef442c5f-0610-4720-baae-1016e5279731" targetNamespace="http://schemas.microsoft.com/office/2006/metadata/properties" ma:root="true" ma:fieldsID="e88c0c4ff6f899e72b421b07f09512e7" ns3:_="" ns4:_="">
    <xsd:import namespace="70e84bf1-8243-4edb-bbec-32ed2d0750cb"/>
    <xsd:import namespace="ef442c5f-0610-4720-baae-1016e52797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84bf1-8243-4edb-bbec-32ed2d075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42c5f-0610-4720-baae-1016e527973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EBF54-A67A-44F0-9B13-54C88459C1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e84bf1-8243-4edb-bbec-32ed2d0750cb"/>
    <ds:schemaRef ds:uri="ef442c5f-0610-4720-baae-1016e52797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7B2391-61A6-4495-AB08-7115F1ECD8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44C009-C26F-4263-9F1C-D58C2A8F72B4}">
  <ds:schemaRefs>
    <ds:schemaRef ds:uri="70e84bf1-8243-4edb-bbec-32ed2d0750cb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f442c5f-0610-4720-baae-1016e5279731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5358488-437F-4199-80AA-BF2B697B6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1201</Words>
  <Characters>685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Nacionaline svietimo agentura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Trinkūnienė</dc:creator>
  <cp:keywords/>
  <dc:description/>
  <cp:lastModifiedBy>Žydrė Jucevičienė</cp:lastModifiedBy>
  <cp:revision>4</cp:revision>
  <dcterms:created xsi:type="dcterms:W3CDTF">2024-06-20T06:56:00Z</dcterms:created>
  <dcterms:modified xsi:type="dcterms:W3CDTF">2024-06-20T06:58:00Z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0x01010085CE2AF824B45C4D8BCB0E00B5F5FB8F</vt:lpwstr>
  </property>
</Properties>
</file>