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9C4" w:rsidRPr="00526B71" w:rsidRDefault="00526B71" w:rsidP="002010CF">
      <w:pPr>
        <w:jc w:val="right"/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 w:rsidRPr="00526B71">
        <w:t xml:space="preserve">             </w:t>
      </w:r>
      <w:r>
        <w:t xml:space="preserve"> </w:t>
      </w:r>
      <w:r w:rsidR="002010CF">
        <w:t>2024 m.           Sutarties Nr. ____</w:t>
      </w:r>
      <w:r w:rsidRPr="00526B71">
        <w:t xml:space="preserve"> </w:t>
      </w:r>
    </w:p>
    <w:p w:rsidR="00526B71" w:rsidRPr="00526B71" w:rsidRDefault="00526B71" w:rsidP="002010CF">
      <w:pPr>
        <w:jc w:val="right"/>
      </w:pPr>
      <w:r w:rsidRPr="00526B71">
        <w:rPr>
          <w:b/>
        </w:rPr>
        <w:t xml:space="preserve">                                                                                          1 PRIEDAS</w:t>
      </w:r>
      <w:r w:rsidRPr="00526B71">
        <w:t xml:space="preserve"> </w:t>
      </w:r>
    </w:p>
    <w:p w:rsidR="00526B71" w:rsidRPr="002B4509" w:rsidRDefault="00526B71" w:rsidP="006D69C4">
      <w:pPr>
        <w:jc w:val="center"/>
        <w:rPr>
          <w:b/>
          <w:sz w:val="22"/>
          <w:szCs w:val="22"/>
        </w:rPr>
      </w:pPr>
    </w:p>
    <w:p w:rsidR="002B4509" w:rsidRPr="002B4509" w:rsidRDefault="002B4509" w:rsidP="002B4509">
      <w:pPr>
        <w:jc w:val="center"/>
        <w:rPr>
          <w:b/>
          <w:caps/>
          <w:sz w:val="22"/>
          <w:szCs w:val="22"/>
        </w:rPr>
      </w:pPr>
      <w:r w:rsidRPr="002B4509">
        <w:rPr>
          <w:b/>
          <w:caps/>
          <w:sz w:val="22"/>
          <w:szCs w:val="22"/>
        </w:rPr>
        <w:t xml:space="preserve">Lietuvos kariuomenėS lOGISTIKOS VALDYBOS </w:t>
      </w:r>
    </w:p>
    <w:p w:rsidR="002B4509" w:rsidRPr="002B4509" w:rsidRDefault="002B4509" w:rsidP="002B4509">
      <w:pPr>
        <w:jc w:val="center"/>
        <w:rPr>
          <w:b/>
          <w:caps/>
          <w:sz w:val="22"/>
          <w:szCs w:val="22"/>
        </w:rPr>
      </w:pPr>
      <w:r w:rsidRPr="002B4509">
        <w:rPr>
          <w:b/>
          <w:caps/>
          <w:sz w:val="22"/>
          <w:szCs w:val="22"/>
        </w:rPr>
        <w:t>ĮGULŲ APTARNAVIMO TARNYBOS</w:t>
      </w:r>
    </w:p>
    <w:p w:rsidR="002B4509" w:rsidRPr="002B4509" w:rsidRDefault="002B4509" w:rsidP="002B4509">
      <w:pPr>
        <w:jc w:val="center"/>
        <w:rPr>
          <w:b/>
          <w:caps/>
          <w:sz w:val="22"/>
          <w:szCs w:val="22"/>
        </w:rPr>
      </w:pPr>
      <w:r w:rsidRPr="002B4509">
        <w:rPr>
          <w:b/>
          <w:caps/>
          <w:sz w:val="22"/>
          <w:szCs w:val="22"/>
        </w:rPr>
        <w:t>KLAIPĖDOS įgulos aptarnavimo centras</w:t>
      </w:r>
    </w:p>
    <w:p w:rsidR="002B4509" w:rsidRDefault="002B4509" w:rsidP="006D69C4">
      <w:pPr>
        <w:jc w:val="center"/>
        <w:rPr>
          <w:b/>
        </w:rPr>
      </w:pPr>
    </w:p>
    <w:p w:rsidR="002B4509" w:rsidRDefault="002B4509" w:rsidP="006D69C4">
      <w:pPr>
        <w:jc w:val="center"/>
        <w:rPr>
          <w:b/>
        </w:rPr>
      </w:pPr>
    </w:p>
    <w:p w:rsidR="002C6268" w:rsidRDefault="002C6268" w:rsidP="006D69C4">
      <w:pPr>
        <w:jc w:val="center"/>
        <w:rPr>
          <w:b/>
        </w:rPr>
      </w:pPr>
      <w:r>
        <w:rPr>
          <w:b/>
          <w:bCs/>
        </w:rPr>
        <w:t>DEZINSEKCIJOS, DERATIZACIJOS</w:t>
      </w:r>
      <w:r w:rsidR="005C23FE">
        <w:rPr>
          <w:b/>
          <w:bCs/>
        </w:rPr>
        <w:t xml:space="preserve"> </w:t>
      </w:r>
      <w:r w:rsidR="006D69C4" w:rsidRPr="004E1D93">
        <w:rPr>
          <w:b/>
        </w:rPr>
        <w:t xml:space="preserve">PASLAUGŲ </w:t>
      </w:r>
    </w:p>
    <w:p w:rsidR="006D69C4" w:rsidRPr="004E1D93" w:rsidRDefault="006D69C4" w:rsidP="006D69C4">
      <w:pPr>
        <w:jc w:val="center"/>
        <w:rPr>
          <w:b/>
        </w:rPr>
      </w:pPr>
      <w:r w:rsidRPr="004E1D93">
        <w:rPr>
          <w:b/>
        </w:rPr>
        <w:t>TECHNINĖ SPECIFIKACIJA</w:t>
      </w:r>
    </w:p>
    <w:p w:rsidR="006D69C4" w:rsidRPr="004E1D93" w:rsidRDefault="006D69C4" w:rsidP="006D69C4">
      <w:pPr>
        <w:rPr>
          <w:b/>
        </w:rPr>
      </w:pPr>
    </w:p>
    <w:p w:rsidR="006D69C4" w:rsidRPr="004E1D93" w:rsidRDefault="006D69C4" w:rsidP="006D69C4"/>
    <w:p w:rsidR="006D69C4" w:rsidRPr="000C53A9" w:rsidRDefault="006D69C4" w:rsidP="000C53A9">
      <w:pPr>
        <w:ind w:left="360"/>
        <w:jc w:val="center"/>
        <w:rPr>
          <w:b/>
        </w:rPr>
      </w:pPr>
      <w:r w:rsidRPr="004E1D93">
        <w:rPr>
          <w:b/>
        </w:rPr>
        <w:t>I. BENDRIEJI REIKALAVIMAI</w:t>
      </w:r>
    </w:p>
    <w:p w:rsidR="000C53A9" w:rsidRPr="000C53A9" w:rsidRDefault="000C53A9" w:rsidP="000C53A9">
      <w:pPr>
        <w:rPr>
          <w:lang w:eastAsia="lt-LT"/>
        </w:rPr>
      </w:pPr>
    </w:p>
    <w:p w:rsidR="000C53A9" w:rsidRPr="00B27C6E" w:rsidRDefault="000C53A9" w:rsidP="00EC42FE">
      <w:pPr>
        <w:ind w:firstLine="709"/>
        <w:jc w:val="both"/>
        <w:rPr>
          <w:b/>
          <w:bCs/>
          <w:color w:val="000000"/>
          <w:lang w:eastAsia="lt-LT"/>
        </w:rPr>
      </w:pPr>
      <w:r w:rsidRPr="000C53A9">
        <w:rPr>
          <w:rFonts w:eastAsia="Calibri"/>
          <w:szCs w:val="22"/>
        </w:rPr>
        <w:t xml:space="preserve"> 1. </w:t>
      </w:r>
      <w:r w:rsidRPr="00A35533">
        <w:rPr>
          <w:rFonts w:eastAsia="Calibri"/>
          <w:szCs w:val="22"/>
        </w:rPr>
        <w:t>Ši techninė specifikacija apima Lietuvos kariuomenei</w:t>
      </w:r>
      <w:r>
        <w:rPr>
          <w:rFonts w:eastAsia="Calibri"/>
          <w:szCs w:val="22"/>
        </w:rPr>
        <w:t xml:space="preserve"> </w:t>
      </w:r>
      <w:r w:rsidRPr="000C53A9">
        <w:rPr>
          <w:rFonts w:eastAsia="Calibri"/>
          <w:b/>
          <w:i/>
          <w:szCs w:val="22"/>
        </w:rPr>
        <w:t>(</w:t>
      </w:r>
      <w:r w:rsidRPr="000C53A9">
        <w:rPr>
          <w:rFonts w:eastAsia="Calibri"/>
          <w:b/>
          <w:szCs w:val="22"/>
        </w:rPr>
        <w:t xml:space="preserve">adresais –  </w:t>
      </w:r>
      <w:r w:rsidRPr="000C53A9">
        <w:rPr>
          <w:rFonts w:eastAsia="Calibri"/>
          <w:b/>
          <w:i/>
          <w:szCs w:val="22"/>
        </w:rPr>
        <w:t xml:space="preserve">Liepojos g. 5, Klaipėda; H. Manto g. 45 a, Klaipėda; Vytauto g. 5, Klaipėda; Jaunystės g. 7, Klaipėda; Birutės al. 46, Palanga; </w:t>
      </w:r>
      <w:r w:rsidR="00B27C6E" w:rsidRPr="00B27C6E">
        <w:rPr>
          <w:b/>
          <w:bCs/>
          <w:i/>
          <w:color w:val="000000"/>
          <w:lang w:eastAsia="lt-LT"/>
        </w:rPr>
        <w:t>Marių g. 2, Kairių k. Klaipėdos r. (Poligonas);</w:t>
      </w:r>
      <w:r w:rsidR="00B27C6E">
        <w:rPr>
          <w:b/>
          <w:bCs/>
          <w:color w:val="000000"/>
          <w:lang w:eastAsia="lt-LT"/>
        </w:rPr>
        <w:t xml:space="preserve"> </w:t>
      </w:r>
      <w:r w:rsidRPr="000C53A9">
        <w:rPr>
          <w:rFonts w:eastAsia="Calibri"/>
          <w:b/>
          <w:i/>
          <w:szCs w:val="22"/>
        </w:rPr>
        <w:t xml:space="preserve">Bažnyčios g. 17, Kairių k. </w:t>
      </w:r>
      <w:r w:rsidR="00772522">
        <w:rPr>
          <w:rFonts w:eastAsia="Calibri"/>
          <w:b/>
          <w:i/>
          <w:szCs w:val="22"/>
        </w:rPr>
        <w:t>Klaipėdos rajonas</w:t>
      </w:r>
      <w:r w:rsidRPr="000C53A9">
        <w:rPr>
          <w:rFonts w:eastAsia="Calibri"/>
          <w:b/>
          <w:i/>
          <w:szCs w:val="22"/>
        </w:rPr>
        <w:t xml:space="preserve">; Telšių g. 1A, Plungė; Klaipėdos g. 74, Gargždai; </w:t>
      </w:r>
      <w:r w:rsidR="001D0D77" w:rsidRPr="001D0D77">
        <w:rPr>
          <w:rFonts w:eastAsia="Calibri"/>
          <w:b/>
          <w:i/>
          <w:szCs w:val="22"/>
        </w:rPr>
        <w:t>Vilniaus g. 8, Kretinga</w:t>
      </w:r>
      <w:r w:rsidR="001D0D77">
        <w:rPr>
          <w:rFonts w:eastAsia="Calibri"/>
          <w:b/>
          <w:i/>
          <w:szCs w:val="22"/>
        </w:rPr>
        <w:t>;</w:t>
      </w:r>
      <w:r w:rsidR="001D0D77" w:rsidRPr="001D0D77">
        <w:rPr>
          <w:rFonts w:eastAsia="Calibri"/>
          <w:b/>
          <w:i/>
          <w:szCs w:val="22"/>
        </w:rPr>
        <w:t xml:space="preserve"> </w:t>
      </w:r>
      <w:r w:rsidRPr="000C53A9">
        <w:rPr>
          <w:rFonts w:eastAsia="Calibri"/>
          <w:b/>
          <w:i/>
          <w:szCs w:val="22"/>
        </w:rPr>
        <w:t>Birutės g. 8, Skuodas)</w:t>
      </w:r>
      <w:r w:rsidRPr="000C53A9">
        <w:rPr>
          <w:rFonts w:eastAsia="Calibri"/>
        </w:rPr>
        <w:t xml:space="preserve"> - </w:t>
      </w:r>
      <w:r w:rsidR="000C2A55">
        <w:rPr>
          <w:rFonts w:eastAsia="Calibri"/>
        </w:rPr>
        <w:t>priklausančiuose</w:t>
      </w:r>
      <w:r w:rsidRPr="00A35533">
        <w:rPr>
          <w:rFonts w:eastAsia="Calibri"/>
        </w:rPr>
        <w:t xml:space="preserve"> </w:t>
      </w:r>
      <w:r w:rsidR="000C2A55">
        <w:rPr>
          <w:rFonts w:eastAsia="Calibri"/>
        </w:rPr>
        <w:t xml:space="preserve">statinių plotuose </w:t>
      </w:r>
      <w:r w:rsidRPr="00A35533">
        <w:rPr>
          <w:rFonts w:eastAsia="Calibri"/>
        </w:rPr>
        <w:t xml:space="preserve">patalpų </w:t>
      </w:r>
      <w:r w:rsidRPr="005F1724">
        <w:rPr>
          <w:rFonts w:eastAsia="Calibri"/>
        </w:rPr>
        <w:t>dezinsekcijos, deratizacijos</w:t>
      </w:r>
      <w:r w:rsidR="00B334AD">
        <w:rPr>
          <w:rFonts w:eastAsia="Calibri"/>
        </w:rPr>
        <w:t>,</w:t>
      </w:r>
      <w:r w:rsidR="00B334AD" w:rsidRPr="00B334AD">
        <w:rPr>
          <w:bCs/>
          <w:color w:val="000000"/>
          <w:lang w:eastAsia="lt-LT"/>
        </w:rPr>
        <w:t xml:space="preserve"> </w:t>
      </w:r>
      <w:r w:rsidR="00B334AD">
        <w:rPr>
          <w:bCs/>
          <w:color w:val="000000"/>
          <w:lang w:eastAsia="lt-LT"/>
        </w:rPr>
        <w:t>širšių lizdų naikinimo</w:t>
      </w:r>
      <w:r w:rsidRPr="00A35533">
        <w:rPr>
          <w:rFonts w:eastAsia="Calibri"/>
        </w:rPr>
        <w:t xml:space="preserve"> paslaugas </w:t>
      </w:r>
      <w:r w:rsidRPr="00A35533">
        <w:rPr>
          <w:rFonts w:eastAsia="Calibri"/>
          <w:szCs w:val="22"/>
        </w:rPr>
        <w:t>(toliau - paslaugos), kurias sudaro:</w:t>
      </w:r>
    </w:p>
    <w:p w:rsidR="000C53A9" w:rsidRPr="000C53A9" w:rsidRDefault="000C53A9" w:rsidP="00EC42FE">
      <w:pPr>
        <w:ind w:firstLine="709"/>
        <w:rPr>
          <w:rFonts w:eastAsia="Calibri"/>
          <w:szCs w:val="22"/>
        </w:rPr>
      </w:pPr>
      <w:r w:rsidRPr="000C53A9">
        <w:rPr>
          <w:rFonts w:eastAsia="Calibri"/>
          <w:szCs w:val="22"/>
        </w:rPr>
        <w:t xml:space="preserve">1.1. </w:t>
      </w:r>
      <w:r w:rsidRPr="000C53A9">
        <w:rPr>
          <w:rFonts w:eastAsia="Calibri"/>
          <w:b/>
          <w:szCs w:val="22"/>
          <w:u w:val="single"/>
        </w:rPr>
        <w:t>nuolatinės priežiūros paslaugos</w:t>
      </w:r>
      <w:r w:rsidR="00D77A15">
        <w:rPr>
          <w:rFonts w:eastAsia="Calibri"/>
          <w:b/>
          <w:szCs w:val="22"/>
          <w:u w:val="single"/>
        </w:rPr>
        <w:t>:</w:t>
      </w:r>
      <w:r w:rsidRPr="000C53A9">
        <w:rPr>
          <w:rFonts w:eastAsia="Calibri"/>
          <w:b/>
          <w:szCs w:val="22"/>
          <w:u w:val="single"/>
        </w:rPr>
        <w:t xml:space="preserve"> </w:t>
      </w:r>
    </w:p>
    <w:p w:rsidR="000C53A9" w:rsidRPr="000C53A9" w:rsidRDefault="000C53A9" w:rsidP="00EC42FE">
      <w:pPr>
        <w:ind w:firstLine="709"/>
        <w:jc w:val="both"/>
        <w:rPr>
          <w:rFonts w:eastAsia="Calibri"/>
        </w:rPr>
      </w:pPr>
      <w:r w:rsidRPr="000C53A9">
        <w:rPr>
          <w:rFonts w:eastAsia="Calibri"/>
          <w:szCs w:val="22"/>
        </w:rPr>
        <w:t xml:space="preserve">-  </w:t>
      </w:r>
      <w:r w:rsidRPr="000C53A9">
        <w:rPr>
          <w:rFonts w:eastAsia="Calibri"/>
        </w:rPr>
        <w:t>dezinsekcija, deratizacija (</w:t>
      </w:r>
      <w:r w:rsidRPr="000C53A9">
        <w:rPr>
          <w:bCs/>
          <w:color w:val="000000"/>
          <w:lang w:eastAsia="lt-LT"/>
        </w:rPr>
        <w:t>m² mėnesio paslaugos</w:t>
      </w:r>
      <w:r w:rsidRPr="000C53A9">
        <w:rPr>
          <w:bCs/>
          <w:lang w:eastAsia="lt-LT"/>
        </w:rPr>
        <w:t>).</w:t>
      </w:r>
    </w:p>
    <w:p w:rsidR="000C53A9" w:rsidRPr="000C53A9" w:rsidRDefault="000C53A9" w:rsidP="00EC42FE">
      <w:pPr>
        <w:ind w:firstLine="709"/>
        <w:jc w:val="both"/>
        <w:rPr>
          <w:rFonts w:eastAsia="Calibri"/>
          <w:b/>
          <w:szCs w:val="22"/>
        </w:rPr>
      </w:pPr>
      <w:r w:rsidRPr="000C53A9">
        <w:rPr>
          <w:rFonts w:eastAsia="Calibri"/>
          <w:szCs w:val="22"/>
        </w:rPr>
        <w:t xml:space="preserve">1.2. </w:t>
      </w:r>
      <w:r w:rsidRPr="000C53A9">
        <w:rPr>
          <w:rFonts w:eastAsia="Calibri"/>
          <w:b/>
          <w:szCs w:val="22"/>
          <w:u w:val="single"/>
        </w:rPr>
        <w:t>vienkartinės paslaugos</w:t>
      </w:r>
      <w:r w:rsidR="00D77A15">
        <w:rPr>
          <w:rFonts w:eastAsia="Calibri"/>
          <w:b/>
          <w:szCs w:val="22"/>
          <w:u w:val="single"/>
        </w:rPr>
        <w:t>:</w:t>
      </w:r>
    </w:p>
    <w:p w:rsidR="000C53A9" w:rsidRPr="000C53A9" w:rsidRDefault="000C53A9" w:rsidP="00EC42FE">
      <w:pPr>
        <w:tabs>
          <w:tab w:val="left" w:pos="851"/>
        </w:tabs>
        <w:ind w:firstLine="709"/>
        <w:jc w:val="both"/>
        <w:rPr>
          <w:rFonts w:eastAsia="Calibri"/>
          <w:lang w:eastAsia="lt-LT"/>
        </w:rPr>
      </w:pPr>
      <w:r w:rsidRPr="000C53A9">
        <w:rPr>
          <w:rFonts w:eastAsia="Calibri"/>
          <w:lang w:eastAsia="lt-LT"/>
        </w:rPr>
        <w:t>-</w:t>
      </w:r>
      <w:r w:rsidRPr="000C53A9">
        <w:rPr>
          <w:rFonts w:eastAsia="Calibri"/>
        </w:rPr>
        <w:t xml:space="preserve">  </w:t>
      </w:r>
      <w:r w:rsidRPr="000C53A9">
        <w:rPr>
          <w:rFonts w:eastAsia="Calibri"/>
          <w:lang w:eastAsia="lt-LT"/>
        </w:rPr>
        <w:t>dezinsekcija (</w:t>
      </w:r>
      <w:r w:rsidRPr="000C53A9">
        <w:rPr>
          <w:bCs/>
          <w:color w:val="000000"/>
          <w:lang w:eastAsia="lt-LT"/>
        </w:rPr>
        <w:t>m²</w:t>
      </w:r>
      <w:r w:rsidRPr="000C53A9">
        <w:rPr>
          <w:bCs/>
          <w:color w:val="FF0000"/>
          <w:lang w:eastAsia="lt-LT"/>
        </w:rPr>
        <w:t xml:space="preserve"> </w:t>
      </w:r>
      <w:r w:rsidRPr="000C53A9">
        <w:t xml:space="preserve">Klaipėda, </w:t>
      </w:r>
      <w:r w:rsidRPr="000C53A9">
        <w:rPr>
          <w:color w:val="000000"/>
        </w:rPr>
        <w:t>Klaipėdos raj.</w:t>
      </w:r>
      <w:r w:rsidRPr="000C53A9">
        <w:rPr>
          <w:bCs/>
          <w:lang w:eastAsia="lt-LT"/>
        </w:rPr>
        <w:t>)</w:t>
      </w:r>
      <w:r w:rsidRPr="000C53A9">
        <w:rPr>
          <w:rFonts w:eastAsia="Calibri"/>
          <w:lang w:eastAsia="lt-LT"/>
        </w:rPr>
        <w:t>;</w:t>
      </w:r>
    </w:p>
    <w:p w:rsidR="000C53A9" w:rsidRPr="000C53A9" w:rsidRDefault="000C53A9" w:rsidP="00EC42FE">
      <w:pPr>
        <w:ind w:firstLine="709"/>
        <w:jc w:val="both"/>
        <w:rPr>
          <w:rFonts w:eastAsia="Calibri"/>
        </w:rPr>
      </w:pPr>
      <w:r w:rsidRPr="000C53A9">
        <w:rPr>
          <w:rFonts w:eastAsia="Calibri"/>
          <w:szCs w:val="22"/>
        </w:rPr>
        <w:t>-</w:t>
      </w:r>
      <w:r w:rsidRPr="000C53A9">
        <w:rPr>
          <w:rFonts w:eastAsia="Calibri"/>
          <w:lang w:eastAsia="lt-LT"/>
        </w:rPr>
        <w:t xml:space="preserve">  </w:t>
      </w:r>
      <w:r w:rsidRPr="000C53A9">
        <w:rPr>
          <w:rFonts w:eastAsia="Calibri"/>
        </w:rPr>
        <w:t>deratizacija</w:t>
      </w:r>
      <w:r w:rsidRPr="000C53A9">
        <w:rPr>
          <w:bCs/>
          <w:lang w:eastAsia="lt-LT"/>
        </w:rPr>
        <w:t xml:space="preserve"> (</w:t>
      </w:r>
      <w:r w:rsidRPr="000C53A9">
        <w:rPr>
          <w:bCs/>
          <w:color w:val="000000"/>
          <w:lang w:eastAsia="lt-LT"/>
        </w:rPr>
        <w:t>m²</w:t>
      </w:r>
      <w:r w:rsidRPr="000C53A9">
        <w:rPr>
          <w:bCs/>
          <w:color w:val="FF0000"/>
          <w:lang w:eastAsia="lt-LT"/>
        </w:rPr>
        <w:t xml:space="preserve"> </w:t>
      </w:r>
      <w:r w:rsidRPr="000C53A9">
        <w:t xml:space="preserve">Klaipėda, </w:t>
      </w:r>
      <w:r w:rsidRPr="000C53A9">
        <w:rPr>
          <w:color w:val="000000"/>
        </w:rPr>
        <w:t>Klaipėdos raj.</w:t>
      </w:r>
      <w:r w:rsidRPr="000C53A9">
        <w:rPr>
          <w:bCs/>
          <w:lang w:eastAsia="lt-LT"/>
        </w:rPr>
        <w:t>)</w:t>
      </w:r>
      <w:r w:rsidRPr="000C53A9">
        <w:rPr>
          <w:rFonts w:eastAsia="Calibri"/>
        </w:rPr>
        <w:t>;</w:t>
      </w:r>
    </w:p>
    <w:p w:rsidR="000C53A9" w:rsidRDefault="000C53A9" w:rsidP="00EC42FE">
      <w:pPr>
        <w:ind w:firstLine="709"/>
        <w:jc w:val="both"/>
        <w:rPr>
          <w:bCs/>
          <w:color w:val="000000"/>
          <w:lang w:eastAsia="lt-LT"/>
        </w:rPr>
      </w:pPr>
      <w:r w:rsidRPr="000C53A9">
        <w:rPr>
          <w:rFonts w:eastAsia="Calibri"/>
          <w:color w:val="000000"/>
        </w:rPr>
        <w:t xml:space="preserve">-  </w:t>
      </w:r>
      <w:r w:rsidR="00857954">
        <w:rPr>
          <w:bCs/>
          <w:color w:val="000000"/>
          <w:lang w:eastAsia="lt-LT"/>
        </w:rPr>
        <w:t>širšių lizdų naikinimas;</w:t>
      </w:r>
    </w:p>
    <w:p w:rsidR="000C53A9" w:rsidRPr="000C53A9" w:rsidRDefault="00EC42FE" w:rsidP="00EC42FE">
      <w:pPr>
        <w:tabs>
          <w:tab w:val="left" w:pos="720"/>
        </w:tabs>
        <w:jc w:val="both"/>
        <w:rPr>
          <w:color w:val="000000"/>
        </w:rPr>
      </w:pPr>
      <w:r>
        <w:rPr>
          <w:rFonts w:eastAsia="Calibri"/>
          <w:color w:val="000000"/>
        </w:rPr>
        <w:tab/>
      </w:r>
      <w:r w:rsidR="000C53A9" w:rsidRPr="000C53A9">
        <w:rPr>
          <w:color w:val="000000"/>
        </w:rPr>
        <w:t>2. Į paslaugų kainą, įkainį turi būti įskaičiuota:</w:t>
      </w:r>
    </w:p>
    <w:p w:rsidR="000C53A9" w:rsidRPr="000C53A9" w:rsidRDefault="000C53A9" w:rsidP="00EC42FE">
      <w:pPr>
        <w:tabs>
          <w:tab w:val="left" w:pos="720"/>
        </w:tabs>
        <w:ind w:firstLine="709"/>
        <w:jc w:val="both"/>
        <w:rPr>
          <w:rFonts w:eastAsia="Calibri"/>
          <w:color w:val="000000"/>
        </w:rPr>
      </w:pPr>
      <w:r w:rsidRPr="000C53A9">
        <w:rPr>
          <w:color w:val="000000"/>
        </w:rPr>
        <w:tab/>
        <w:t xml:space="preserve">- nuolatinės priežiūros </w:t>
      </w:r>
      <w:r w:rsidRPr="000C53A9">
        <w:rPr>
          <w:bCs/>
          <w:color w:val="000000"/>
          <w:lang w:eastAsia="lt-LT"/>
        </w:rPr>
        <w:t>mėnesio</w:t>
      </w:r>
      <w:r w:rsidRPr="000C53A9">
        <w:rPr>
          <w:color w:val="000000"/>
        </w:rPr>
        <w:t xml:space="preserve"> </w:t>
      </w:r>
      <w:r w:rsidRPr="000C53A9">
        <w:rPr>
          <w:bCs/>
          <w:color w:val="000000"/>
          <w:lang w:eastAsia="lt-LT"/>
        </w:rPr>
        <w:t xml:space="preserve">m² </w:t>
      </w:r>
      <w:r w:rsidRPr="000C53A9">
        <w:rPr>
          <w:color w:val="000000"/>
        </w:rPr>
        <w:t>paslauga</w:t>
      </w:r>
      <w:r w:rsidRPr="000C53A9">
        <w:rPr>
          <w:bCs/>
          <w:color w:val="000000"/>
          <w:lang w:eastAsia="lt-LT"/>
        </w:rPr>
        <w:t xml:space="preserve"> (</w:t>
      </w:r>
      <w:r w:rsidRPr="000C53A9">
        <w:rPr>
          <w:rFonts w:eastAsia="Calibri"/>
        </w:rPr>
        <w:t>dezinsekcijos, deratizacijos</w:t>
      </w:r>
      <w:r w:rsidRPr="000C53A9">
        <w:rPr>
          <w:rFonts w:eastAsia="Calibri"/>
          <w:lang w:eastAsia="lt-LT"/>
        </w:rPr>
        <w:t>)</w:t>
      </w:r>
      <w:r w:rsidRPr="000C53A9">
        <w:rPr>
          <w:rFonts w:eastAsia="Calibri"/>
        </w:rPr>
        <w:t xml:space="preserve"> </w:t>
      </w:r>
      <w:r w:rsidRPr="000C53A9">
        <w:rPr>
          <w:rFonts w:eastAsia="Calibri"/>
          <w:color w:val="000000"/>
        </w:rPr>
        <w:t xml:space="preserve">monitoringas su nuolatiniu stebėjimu, </w:t>
      </w:r>
      <w:r w:rsidR="00C722A5">
        <w:rPr>
          <w:rFonts w:eastAsia="Calibri"/>
          <w:color w:val="000000"/>
        </w:rPr>
        <w:t xml:space="preserve">aptikimu, išnaikinimu, kontrole </w:t>
      </w:r>
      <w:r w:rsidRPr="00C722A5">
        <w:rPr>
          <w:rFonts w:eastAsia="Calibri"/>
          <w:b/>
          <w:color w:val="000000"/>
        </w:rPr>
        <w:t>Teikėjo</w:t>
      </w:r>
      <w:r w:rsidRPr="000C53A9">
        <w:rPr>
          <w:rFonts w:eastAsia="Calibri"/>
          <w:color w:val="000000"/>
        </w:rPr>
        <w:t xml:space="preserve"> prekėmis, priemonėmis, įranga, transportu ir kitomis tiesioginėmis ir netiesioginėmis išlaidomis susijusiomis su  šiomis paslaugomis;</w:t>
      </w:r>
    </w:p>
    <w:p w:rsidR="000C53A9" w:rsidRDefault="000C53A9" w:rsidP="00EC42FE">
      <w:pPr>
        <w:tabs>
          <w:tab w:val="left" w:pos="720"/>
        </w:tabs>
        <w:ind w:firstLine="709"/>
        <w:jc w:val="both"/>
        <w:rPr>
          <w:rFonts w:eastAsia="Calibri"/>
          <w:color w:val="000000"/>
        </w:rPr>
      </w:pPr>
      <w:r w:rsidRPr="000C53A9">
        <w:rPr>
          <w:color w:val="000000"/>
        </w:rPr>
        <w:tab/>
        <w:t xml:space="preserve">- vienkartinės </w:t>
      </w:r>
      <w:r w:rsidRPr="000C53A9">
        <w:rPr>
          <w:bCs/>
          <w:color w:val="000000"/>
          <w:lang w:eastAsia="lt-LT"/>
        </w:rPr>
        <w:t xml:space="preserve">m² paslauga </w:t>
      </w:r>
      <w:r w:rsidRPr="000C53A9">
        <w:rPr>
          <w:color w:val="000000"/>
        </w:rPr>
        <w:t>(</w:t>
      </w:r>
      <w:r w:rsidRPr="000C53A9">
        <w:rPr>
          <w:rFonts w:eastAsia="Calibri"/>
        </w:rPr>
        <w:t xml:space="preserve">dezinsekcijos, deratizacijos, </w:t>
      </w:r>
      <w:r w:rsidRPr="000C53A9">
        <w:rPr>
          <w:bCs/>
          <w:color w:val="000000"/>
          <w:lang w:eastAsia="lt-LT"/>
        </w:rPr>
        <w:t>širšių lizdų naikinimas</w:t>
      </w:r>
      <w:r w:rsidRPr="000C53A9">
        <w:rPr>
          <w:rFonts w:eastAsia="Calibri"/>
          <w:color w:val="000000"/>
        </w:rPr>
        <w:t>) pastebė</w:t>
      </w:r>
      <w:r w:rsidR="00C722A5">
        <w:rPr>
          <w:rFonts w:eastAsia="Calibri"/>
          <w:color w:val="000000"/>
        </w:rPr>
        <w:t>tų kenkėjų užkrato išnaikinimas</w:t>
      </w:r>
      <w:r w:rsidRPr="000C53A9">
        <w:rPr>
          <w:rFonts w:eastAsia="Calibri"/>
          <w:color w:val="000000"/>
        </w:rPr>
        <w:t xml:space="preserve"> </w:t>
      </w:r>
      <w:r w:rsidRPr="00C722A5">
        <w:rPr>
          <w:rFonts w:eastAsia="Calibri"/>
          <w:b/>
          <w:color w:val="000000"/>
        </w:rPr>
        <w:t>Teikėjo</w:t>
      </w:r>
      <w:r w:rsidRPr="000C53A9">
        <w:rPr>
          <w:rFonts w:eastAsia="Calibri"/>
          <w:color w:val="000000"/>
        </w:rPr>
        <w:t xml:space="preserve"> prekėmis, priemonėmis, įranga, transportu ir kitomis tiesioginėmis ir netiesioginėmis išlaidomis susijusiomis su šiomis paslaugomis.</w:t>
      </w:r>
    </w:p>
    <w:p w:rsidR="00BC24FD" w:rsidRPr="00BC24FD" w:rsidRDefault="00BC24FD" w:rsidP="00EC42FE">
      <w:pPr>
        <w:ind w:firstLine="709"/>
        <w:jc w:val="both"/>
      </w:pPr>
      <w:r w:rsidRPr="005C23FE">
        <w:rPr>
          <w:color w:val="000000" w:themeColor="text1"/>
        </w:rPr>
        <w:t xml:space="preserve">3. </w:t>
      </w:r>
      <w:r w:rsidRPr="005C23FE">
        <w:rPr>
          <w:b/>
          <w:color w:val="000000" w:themeColor="text1"/>
          <w:u w:val="single"/>
        </w:rPr>
        <w:t>Paslaugas</w:t>
      </w:r>
      <w:r w:rsidRPr="005C23FE">
        <w:rPr>
          <w:color w:val="000000" w:themeColor="text1"/>
        </w:rPr>
        <w:t xml:space="preserve"> atlikti tik užsakomuose </w:t>
      </w:r>
      <w:r w:rsidR="00F46D3E" w:rsidRPr="005C23FE">
        <w:rPr>
          <w:color w:val="000000" w:themeColor="text1"/>
        </w:rPr>
        <w:t xml:space="preserve">statinių </w:t>
      </w:r>
      <w:r w:rsidRPr="005C23FE">
        <w:rPr>
          <w:color w:val="000000" w:themeColor="text1"/>
        </w:rPr>
        <w:t xml:space="preserve">plotuose. </w:t>
      </w:r>
      <w:r w:rsidRPr="005C23FE">
        <w:rPr>
          <w:b/>
          <w:color w:val="000000" w:themeColor="text1"/>
        </w:rPr>
        <w:t>Užsakovas</w:t>
      </w:r>
      <w:r w:rsidRPr="005C23FE">
        <w:rPr>
          <w:color w:val="000000" w:themeColor="text1"/>
        </w:rPr>
        <w:t xml:space="preserve"> paslaugų, neviršijančių apimčių, nurodytų</w:t>
      </w:r>
      <w:r w:rsidR="00BA680C" w:rsidRPr="005C23FE">
        <w:rPr>
          <w:color w:val="000000" w:themeColor="text1"/>
        </w:rPr>
        <w:t xml:space="preserve"> 1</w:t>
      </w:r>
      <w:r w:rsidRPr="005C23FE">
        <w:rPr>
          <w:color w:val="000000" w:themeColor="text1"/>
        </w:rPr>
        <w:t xml:space="preserve"> l</w:t>
      </w:r>
      <w:r w:rsidR="00F46D3E" w:rsidRPr="005C23FE">
        <w:rPr>
          <w:color w:val="000000" w:themeColor="text1"/>
        </w:rPr>
        <w:t>entelėje „Paslaugų teikimo vietos, statinių</w:t>
      </w:r>
      <w:r w:rsidRPr="005C23FE">
        <w:rPr>
          <w:color w:val="000000" w:themeColor="text1"/>
        </w:rPr>
        <w:t xml:space="preserve"> orientaciniai plotai“, nuolatinių paslaugų (dezinsekcija</w:t>
      </w:r>
      <w:r w:rsidR="00FD343A" w:rsidRPr="005C23FE">
        <w:rPr>
          <w:color w:val="000000" w:themeColor="text1"/>
        </w:rPr>
        <w:t>, deratizacija</w:t>
      </w:r>
      <w:r w:rsidRPr="005C23FE">
        <w:rPr>
          <w:color w:val="000000" w:themeColor="text1"/>
        </w:rPr>
        <w:t xml:space="preserve">) užsakymus sekančiam mėnesiui, mėnesiams pateiks </w:t>
      </w:r>
      <w:r w:rsidRPr="005C23FE">
        <w:rPr>
          <w:b/>
          <w:color w:val="000000" w:themeColor="text1"/>
        </w:rPr>
        <w:t>Teikėjui</w:t>
      </w:r>
      <w:r w:rsidRPr="005C23FE">
        <w:rPr>
          <w:color w:val="000000" w:themeColor="text1"/>
        </w:rPr>
        <w:t xml:space="preserve"> ne vėliau kaip prieš 10 kalendorinių dienų. </w:t>
      </w:r>
      <w:r w:rsidRPr="00BC24FD">
        <w:t>Vienkartinės paslaugos (patalpų</w:t>
      </w:r>
      <w:r w:rsidR="00857954">
        <w:t xml:space="preserve"> </w:t>
      </w:r>
      <w:r w:rsidR="00FD343A" w:rsidRPr="00BC24FD">
        <w:t>dezinsekcija</w:t>
      </w:r>
      <w:r w:rsidR="00FD343A">
        <w:t>, deratizacija;</w:t>
      </w:r>
      <w:r w:rsidR="00FD343A" w:rsidRPr="00BC24FD">
        <w:t xml:space="preserve"> </w:t>
      </w:r>
      <w:r w:rsidR="005C23FE">
        <w:rPr>
          <w:bCs/>
          <w:color w:val="000000"/>
          <w:lang w:eastAsia="lt-LT"/>
        </w:rPr>
        <w:t>širšių lizdų naikinimas</w:t>
      </w:r>
      <w:r w:rsidR="00FD343A">
        <w:t>)</w:t>
      </w:r>
      <w:r w:rsidR="00FD343A" w:rsidRPr="00BC24FD">
        <w:t xml:space="preserve"> </w:t>
      </w:r>
      <w:r w:rsidRPr="00BC24FD">
        <w:t xml:space="preserve">užsakymai teikiami tik atsiradus poreikiui. Paslaugų apimtys keisis (mažės ar didės), pagal </w:t>
      </w:r>
      <w:r w:rsidRPr="00BC24FD">
        <w:rPr>
          <w:b/>
        </w:rPr>
        <w:t>Užsakovo</w:t>
      </w:r>
      <w:r w:rsidRPr="00BC24FD">
        <w:t xml:space="preserve"> poreikį. </w:t>
      </w:r>
      <w:r w:rsidRPr="00BC24FD">
        <w:rPr>
          <w:b/>
        </w:rPr>
        <w:t>Užsakovas</w:t>
      </w:r>
      <w:r w:rsidRPr="00BC24FD">
        <w:t xml:space="preserve"> neįsipareigoja užsakyti</w:t>
      </w:r>
      <w:r w:rsidRPr="00BC24FD">
        <w:rPr>
          <w:b/>
        </w:rPr>
        <w:t xml:space="preserve"> </w:t>
      </w:r>
      <w:r w:rsidRPr="00BC24FD">
        <w:t>paslaugas pilna apimtimi, atsižvelgiant į pratybų, mokymų, remontų ar kitas situacijas bei tai lemiančius faktorius.</w:t>
      </w:r>
    </w:p>
    <w:p w:rsidR="00BC24FD" w:rsidRPr="00BC24FD" w:rsidRDefault="00BC24FD" w:rsidP="00EC42FE">
      <w:pPr>
        <w:tabs>
          <w:tab w:val="left" w:pos="709"/>
        </w:tabs>
        <w:ind w:firstLine="709"/>
        <w:jc w:val="both"/>
        <w:rPr>
          <w:lang w:eastAsia="lt-LT"/>
        </w:rPr>
      </w:pPr>
      <w:r w:rsidRPr="00BC24FD">
        <w:rPr>
          <w:lang w:eastAsia="lt-LT"/>
        </w:rPr>
        <w:t xml:space="preserve">4. Nuolatinės priežiūros paslaugas (dezinsekcija, deratizacija) atlikti </w:t>
      </w:r>
      <w:r w:rsidRPr="00BC24FD">
        <w:rPr>
          <w:b/>
          <w:lang w:eastAsia="lt-LT"/>
        </w:rPr>
        <w:t>Užsakovo</w:t>
      </w:r>
      <w:r w:rsidRPr="00BC24FD">
        <w:rPr>
          <w:lang w:eastAsia="lt-LT"/>
        </w:rPr>
        <w:t xml:space="preserve"> darbo laiku (pirmadieniais – ketvirtadieniais nuo 8.00 iki 17.00 val., penktadieniais nuo 8.00 iki 15.45 val., prieššventinėmis dienomis valandą trump</w:t>
      </w:r>
      <w:r w:rsidR="003F4B5B">
        <w:rPr>
          <w:lang w:eastAsia="lt-LT"/>
        </w:rPr>
        <w:t xml:space="preserve">iau). Vienkartines paslaugas (patalpų </w:t>
      </w:r>
      <w:r w:rsidR="003F4B5B" w:rsidRPr="00BC24FD">
        <w:t>d</w:t>
      </w:r>
      <w:r w:rsidR="00395060">
        <w:t>ezinsekciją</w:t>
      </w:r>
      <w:r w:rsidR="003F4B5B">
        <w:t xml:space="preserve">, </w:t>
      </w:r>
      <w:r w:rsidR="00395060">
        <w:t>deratizaciją</w:t>
      </w:r>
      <w:r w:rsidR="003F4B5B">
        <w:t>;</w:t>
      </w:r>
      <w:r w:rsidR="003F4B5B" w:rsidRPr="00BC24FD">
        <w:t xml:space="preserve"> </w:t>
      </w:r>
      <w:r w:rsidR="00395060">
        <w:rPr>
          <w:bCs/>
          <w:color w:val="000000"/>
          <w:lang w:eastAsia="lt-LT"/>
        </w:rPr>
        <w:t>širšių lizdų naikinimą</w:t>
      </w:r>
      <w:r w:rsidRPr="00BC24FD">
        <w:rPr>
          <w:lang w:eastAsia="lt-LT"/>
        </w:rPr>
        <w:t xml:space="preserve">) – pagal </w:t>
      </w:r>
      <w:r w:rsidRPr="00BC24FD">
        <w:rPr>
          <w:b/>
          <w:lang w:eastAsia="lt-LT"/>
        </w:rPr>
        <w:t>Užsakovo</w:t>
      </w:r>
      <w:r w:rsidRPr="00BC24FD">
        <w:rPr>
          <w:lang w:eastAsia="lt-LT"/>
        </w:rPr>
        <w:t xml:space="preserve"> poreikį, bet ne vėliau kaip per 3 val. (darbo, poilsio ar švenčių dienomis) nuo užsakymo (telefonu, el. paštu) pateikimo, ar kitu laiku suderinus su </w:t>
      </w:r>
      <w:r w:rsidRPr="00BC24FD">
        <w:rPr>
          <w:b/>
          <w:lang w:eastAsia="lt-LT"/>
        </w:rPr>
        <w:t>Užsakovu</w:t>
      </w:r>
      <w:r w:rsidRPr="00BC24FD">
        <w:rPr>
          <w:lang w:eastAsia="lt-LT"/>
        </w:rPr>
        <w:t>.</w:t>
      </w:r>
    </w:p>
    <w:p w:rsidR="00BC24FD" w:rsidRPr="00BC24FD" w:rsidRDefault="00BC24FD" w:rsidP="00EC42FE">
      <w:pPr>
        <w:tabs>
          <w:tab w:val="left" w:pos="540"/>
        </w:tabs>
        <w:spacing w:after="200"/>
        <w:ind w:firstLine="709"/>
        <w:contextualSpacing/>
        <w:jc w:val="both"/>
        <w:rPr>
          <w:rFonts w:eastAsia="Calibri"/>
          <w:szCs w:val="22"/>
        </w:rPr>
      </w:pPr>
      <w:r w:rsidRPr="00BC24FD">
        <w:rPr>
          <w:rFonts w:eastAsia="Calibri"/>
          <w:szCs w:val="22"/>
        </w:rPr>
        <w:t xml:space="preserve">5. Paslaugų </w:t>
      </w:r>
      <w:r w:rsidRPr="00BC24FD">
        <w:rPr>
          <w:rFonts w:eastAsia="Calibri"/>
          <w:b/>
          <w:szCs w:val="22"/>
        </w:rPr>
        <w:t xml:space="preserve">Teikėjas </w:t>
      </w:r>
      <w:r w:rsidRPr="00BC24FD">
        <w:rPr>
          <w:rFonts w:eastAsia="Calibri"/>
          <w:szCs w:val="22"/>
        </w:rPr>
        <w:t>turi:</w:t>
      </w:r>
    </w:p>
    <w:p w:rsidR="00BC24FD" w:rsidRPr="00BC24FD" w:rsidRDefault="00BC24FD" w:rsidP="00EC42FE">
      <w:pPr>
        <w:tabs>
          <w:tab w:val="left" w:pos="540"/>
        </w:tabs>
        <w:spacing w:after="200"/>
        <w:ind w:firstLine="709"/>
        <w:contextualSpacing/>
        <w:jc w:val="both"/>
        <w:rPr>
          <w:lang w:eastAsia="lt-LT"/>
        </w:rPr>
      </w:pPr>
      <w:r w:rsidRPr="00BC24FD">
        <w:rPr>
          <w:lang w:eastAsia="lt-LT"/>
        </w:rPr>
        <w:t>5.1. turėti, pateikti (</w:t>
      </w:r>
      <w:r w:rsidRPr="00BC24FD">
        <w:rPr>
          <w:b/>
          <w:lang w:eastAsia="lt-LT"/>
        </w:rPr>
        <w:t>Užsakovui</w:t>
      </w:r>
      <w:r w:rsidRPr="00BC24FD">
        <w:rPr>
          <w:lang w:eastAsia="lt-LT"/>
        </w:rPr>
        <w:t xml:space="preserve"> pareikalavus) licenciją, leidžiančią vykdyti dezinsekcijos, deratizacijos, </w:t>
      </w:r>
      <w:r w:rsidR="00A567E6">
        <w:rPr>
          <w:bCs/>
          <w:color w:val="000000"/>
          <w:lang w:eastAsia="lt-LT"/>
        </w:rPr>
        <w:t>širšių lizdų naikinimo</w:t>
      </w:r>
      <w:r w:rsidR="005C23FE">
        <w:rPr>
          <w:lang w:eastAsia="lt-LT"/>
        </w:rPr>
        <w:t xml:space="preserve"> </w:t>
      </w:r>
      <w:r w:rsidRPr="00BC24FD">
        <w:rPr>
          <w:lang w:eastAsia="lt-LT"/>
        </w:rPr>
        <w:t xml:space="preserve">paslaugas; </w:t>
      </w:r>
    </w:p>
    <w:p w:rsidR="00BC24FD" w:rsidRDefault="00BC24FD" w:rsidP="00EC42FE">
      <w:pPr>
        <w:tabs>
          <w:tab w:val="left" w:pos="540"/>
        </w:tabs>
        <w:spacing w:after="200"/>
        <w:ind w:firstLine="709"/>
        <w:contextualSpacing/>
        <w:jc w:val="both"/>
        <w:rPr>
          <w:i/>
          <w:lang w:eastAsia="lt-LT"/>
        </w:rPr>
      </w:pPr>
      <w:r w:rsidRPr="00BC24FD">
        <w:rPr>
          <w:i/>
          <w:lang w:eastAsia="lt-LT"/>
        </w:rPr>
        <w:lastRenderedPageBreak/>
        <w:t xml:space="preserve">Pastaba. </w:t>
      </w:r>
      <w:r w:rsidRPr="00BC24FD">
        <w:rPr>
          <w:b/>
          <w:i/>
          <w:lang w:eastAsia="lt-LT"/>
        </w:rPr>
        <w:t>Teikėjo</w:t>
      </w:r>
      <w:r w:rsidRPr="00BC24FD">
        <w:rPr>
          <w:i/>
          <w:lang w:eastAsia="lt-LT"/>
        </w:rPr>
        <w:t xml:space="preserve"> darbuotojai, vykdantys dezinsekcijos ir deratizacijos paslaugas, privalo turėti ir pateikti (</w:t>
      </w:r>
      <w:r w:rsidRPr="00BC24FD">
        <w:rPr>
          <w:b/>
          <w:i/>
          <w:lang w:eastAsia="lt-LT"/>
        </w:rPr>
        <w:t>Užsakovui</w:t>
      </w:r>
      <w:r w:rsidRPr="00BC24FD">
        <w:rPr>
          <w:i/>
          <w:lang w:eastAsia="lt-LT"/>
        </w:rPr>
        <w:t xml:space="preserve"> pareikalavus) galiojančius dezinfekuotojo pažymėjimus, leidžiančius vykdyti paslaugas.</w:t>
      </w:r>
    </w:p>
    <w:p w:rsidR="00BC24FD" w:rsidRPr="00BC24FD" w:rsidRDefault="00BC24FD" w:rsidP="00EC42FE">
      <w:pPr>
        <w:tabs>
          <w:tab w:val="left" w:pos="540"/>
        </w:tabs>
        <w:spacing w:after="200"/>
        <w:ind w:firstLine="709"/>
        <w:contextualSpacing/>
        <w:jc w:val="both"/>
        <w:rPr>
          <w:rFonts w:eastAsia="Calibri"/>
        </w:rPr>
      </w:pPr>
      <w:r w:rsidRPr="00BC24FD">
        <w:rPr>
          <w:rFonts w:eastAsia="Calibri"/>
        </w:rPr>
        <w:t xml:space="preserve">5.2. teikti paslaugas </w:t>
      </w:r>
      <w:r w:rsidRPr="00BC24FD">
        <w:rPr>
          <w:rFonts w:eastAsia="Calibri"/>
          <w:b/>
        </w:rPr>
        <w:t>Teikėjo</w:t>
      </w:r>
      <w:r w:rsidRPr="00BC24FD">
        <w:rPr>
          <w:rFonts w:eastAsia="Calibri"/>
        </w:rPr>
        <w:t xml:space="preserve"> priemonėmis (</w:t>
      </w:r>
      <w:r w:rsidRPr="00BC24FD">
        <w:rPr>
          <w:rFonts w:eastAsia="Calibri"/>
          <w:lang w:eastAsia="lt-LT"/>
        </w:rPr>
        <w:t xml:space="preserve">sertifikuotomis </w:t>
      </w:r>
      <w:r w:rsidRPr="00BC24FD">
        <w:rPr>
          <w:lang w:eastAsia="lt-LT"/>
        </w:rPr>
        <w:t>medžiagomis</w:t>
      </w:r>
      <w:r w:rsidRPr="00BC24FD">
        <w:rPr>
          <w:rFonts w:eastAsia="Calibri"/>
        </w:rPr>
        <w:t>, preparatais, inventoriumi ir t.t.), įranga, technika, įrankiais be papildomo apmokėjimo;</w:t>
      </w:r>
    </w:p>
    <w:p w:rsidR="00BC24FD" w:rsidRPr="00BC24FD" w:rsidRDefault="00BC24FD" w:rsidP="00EC42FE">
      <w:pPr>
        <w:ind w:firstLine="709"/>
        <w:jc w:val="both"/>
        <w:rPr>
          <w:rFonts w:eastAsia="Calibri"/>
          <w:szCs w:val="20"/>
        </w:rPr>
      </w:pPr>
      <w:r w:rsidRPr="00BC24FD">
        <w:rPr>
          <w:lang w:eastAsia="lt-LT"/>
        </w:rPr>
        <w:t>5.3. pateikti (</w:t>
      </w:r>
      <w:r w:rsidRPr="00BC24FD">
        <w:rPr>
          <w:b/>
          <w:lang w:eastAsia="lt-LT"/>
        </w:rPr>
        <w:t>Užsakovui</w:t>
      </w:r>
      <w:r w:rsidRPr="00BC24FD">
        <w:rPr>
          <w:lang w:eastAsia="lt-LT"/>
        </w:rPr>
        <w:t xml:space="preserve"> pareikalavus) naudojamų cheminių medžiagų saugos </w:t>
      </w:r>
      <w:r w:rsidR="0090148F">
        <w:rPr>
          <w:lang w:eastAsia="lt-LT"/>
        </w:rPr>
        <w:t>duomenų lapus, naudojamų biocidų</w:t>
      </w:r>
      <w:r w:rsidRPr="00BC24FD">
        <w:rPr>
          <w:lang w:eastAsia="lt-LT"/>
        </w:rPr>
        <w:t xml:space="preserve"> autorizacijos liudijimus;</w:t>
      </w:r>
    </w:p>
    <w:p w:rsidR="00BC24FD" w:rsidRPr="00BC24FD" w:rsidRDefault="00BC24FD" w:rsidP="00EC42FE">
      <w:pPr>
        <w:tabs>
          <w:tab w:val="left" w:pos="540"/>
        </w:tabs>
        <w:spacing w:after="200"/>
        <w:ind w:firstLine="709"/>
        <w:contextualSpacing/>
        <w:jc w:val="both"/>
        <w:rPr>
          <w:rFonts w:eastAsia="Calibri"/>
          <w:szCs w:val="22"/>
        </w:rPr>
      </w:pPr>
      <w:r w:rsidRPr="00BC24FD">
        <w:rPr>
          <w:rFonts w:eastAsia="Calibri"/>
          <w:szCs w:val="22"/>
        </w:rPr>
        <w:t>5.4. pasirinkti paslaugų atlikimo būdą: rankinį ar mechanizuotą (naudojant techniškai tvarkingas darbo priemones, įrangą ir mechanizmus). Pirmenybė turi būti teikiama pažangiausioms paslaugų atlikimo technologijoms;</w:t>
      </w:r>
    </w:p>
    <w:p w:rsidR="00BC24FD" w:rsidRPr="00BC24FD" w:rsidRDefault="00BC24FD" w:rsidP="00EC42FE">
      <w:pPr>
        <w:tabs>
          <w:tab w:val="left" w:pos="540"/>
        </w:tabs>
        <w:spacing w:after="200"/>
        <w:ind w:firstLine="709"/>
        <w:contextualSpacing/>
        <w:jc w:val="both"/>
        <w:rPr>
          <w:rFonts w:eastAsia="Calibri"/>
          <w:szCs w:val="22"/>
        </w:rPr>
      </w:pPr>
      <w:r w:rsidRPr="00BC24FD">
        <w:rPr>
          <w:rFonts w:eastAsia="Calibri"/>
          <w:szCs w:val="22"/>
        </w:rPr>
        <w:t>5.5. įspėti apie pavojus įspėjamaisiais ženklais, atsižvelgiant į vykdomas paslaugas;</w:t>
      </w:r>
    </w:p>
    <w:p w:rsidR="00BC24FD" w:rsidRPr="00BC24FD" w:rsidRDefault="00BC24FD" w:rsidP="00EC42FE">
      <w:pPr>
        <w:tabs>
          <w:tab w:val="left" w:pos="540"/>
        </w:tabs>
        <w:ind w:firstLine="709"/>
        <w:contextualSpacing/>
        <w:jc w:val="both"/>
        <w:rPr>
          <w:rFonts w:eastAsia="Calibri"/>
          <w:szCs w:val="22"/>
        </w:rPr>
      </w:pPr>
      <w:r w:rsidRPr="00BC24FD">
        <w:rPr>
          <w:rFonts w:eastAsia="Calibri"/>
          <w:szCs w:val="22"/>
        </w:rPr>
        <w:t xml:space="preserve">5.6. teikti paslaugas remiantis šių paslaugų atlikimą reglamentuojančiais Lietuvos Respublikos norminiais dokumentais; </w:t>
      </w:r>
    </w:p>
    <w:p w:rsidR="00BC24FD" w:rsidRPr="00BC24FD" w:rsidRDefault="00BC24FD" w:rsidP="00EC42FE">
      <w:pPr>
        <w:tabs>
          <w:tab w:val="left" w:pos="540"/>
        </w:tabs>
        <w:ind w:firstLine="709"/>
        <w:contextualSpacing/>
        <w:jc w:val="both"/>
        <w:rPr>
          <w:rFonts w:eastAsia="Calibri"/>
          <w:szCs w:val="22"/>
        </w:rPr>
      </w:pPr>
      <w:r w:rsidRPr="00BC24FD">
        <w:rPr>
          <w:rFonts w:eastAsia="Calibri"/>
          <w:szCs w:val="22"/>
        </w:rPr>
        <w:t>5.7. užtikrinti, kad paslaugų atlikimui naudojamos priemonės būtų naudojamos pagal paskirtį, originalioje taroje, galiojančiu (su įskaitomu ant pakuotės) terminu ir pagal gamintojų instrukcijas;</w:t>
      </w:r>
    </w:p>
    <w:p w:rsidR="00BC24FD" w:rsidRPr="00BC24FD" w:rsidRDefault="00BC24FD" w:rsidP="00EC42FE">
      <w:pPr>
        <w:tabs>
          <w:tab w:val="left" w:pos="540"/>
        </w:tabs>
        <w:ind w:firstLine="709"/>
        <w:contextualSpacing/>
        <w:jc w:val="both"/>
        <w:rPr>
          <w:rFonts w:eastAsia="Calibri"/>
          <w:szCs w:val="22"/>
        </w:rPr>
      </w:pPr>
      <w:r w:rsidRPr="00BC24FD">
        <w:rPr>
          <w:rFonts w:eastAsia="Calibri"/>
          <w:szCs w:val="22"/>
        </w:rPr>
        <w:t>5.8. užtikrinti, kad darbuotojai, teikdami paslaugas, kuo ekonomiškiau, taupiau naudotų vandenį, elektrą ir kitus resursus, būtinus ir reikalingus paslaugų teikimui;</w:t>
      </w:r>
    </w:p>
    <w:p w:rsidR="00BC24FD" w:rsidRPr="00BC24FD" w:rsidRDefault="00BC24FD" w:rsidP="00EC42FE">
      <w:pPr>
        <w:tabs>
          <w:tab w:val="left" w:pos="540"/>
        </w:tabs>
        <w:ind w:firstLine="709"/>
        <w:contextualSpacing/>
        <w:jc w:val="both"/>
        <w:rPr>
          <w:rFonts w:eastAsia="Calibri"/>
          <w:szCs w:val="22"/>
        </w:rPr>
      </w:pPr>
      <w:r w:rsidRPr="00BC24FD">
        <w:rPr>
          <w:rFonts w:eastAsia="Calibri"/>
          <w:szCs w:val="22"/>
        </w:rPr>
        <w:t>5.9. atsakyti už darbuotojų priešgaisrinės saugos, darbo saugos, sanitarinių, higieninių, aplinkos apsaugos reikalavimų laikymąsi teikiant šias</w:t>
      </w:r>
      <w:r w:rsidRPr="00BC24FD">
        <w:rPr>
          <w:rFonts w:eastAsia="Calibri"/>
          <w:color w:val="FF0000"/>
          <w:szCs w:val="22"/>
        </w:rPr>
        <w:t xml:space="preserve"> </w:t>
      </w:r>
      <w:r w:rsidRPr="00BC24FD">
        <w:rPr>
          <w:rFonts w:eastAsia="Calibri"/>
          <w:szCs w:val="22"/>
        </w:rPr>
        <w:t>paslaugas;</w:t>
      </w:r>
    </w:p>
    <w:p w:rsidR="00BC24FD" w:rsidRPr="00BC24FD" w:rsidRDefault="00BC24FD" w:rsidP="00EC42FE">
      <w:pPr>
        <w:tabs>
          <w:tab w:val="left" w:pos="540"/>
        </w:tabs>
        <w:ind w:firstLine="709"/>
        <w:contextualSpacing/>
        <w:jc w:val="both"/>
        <w:rPr>
          <w:rFonts w:eastAsia="Calibri"/>
          <w:szCs w:val="22"/>
        </w:rPr>
      </w:pPr>
      <w:r w:rsidRPr="00BC24FD">
        <w:rPr>
          <w:rFonts w:eastAsia="Calibri"/>
          <w:szCs w:val="22"/>
        </w:rPr>
        <w:t xml:space="preserve">5.10. aprūpinti savo darbuotojus darbo drabužiais su </w:t>
      </w:r>
      <w:r w:rsidRPr="00BC24FD">
        <w:rPr>
          <w:rFonts w:eastAsia="Calibri"/>
          <w:b/>
          <w:szCs w:val="22"/>
        </w:rPr>
        <w:t xml:space="preserve">Teikėjo </w:t>
      </w:r>
      <w:r w:rsidR="00C971D3">
        <w:rPr>
          <w:rFonts w:eastAsia="Calibri"/>
          <w:szCs w:val="22"/>
        </w:rPr>
        <w:t xml:space="preserve">simbolika </w:t>
      </w:r>
      <w:r w:rsidR="00C971D3" w:rsidRPr="00BC24FD">
        <w:rPr>
          <w:lang w:eastAsia="lt-LT"/>
        </w:rPr>
        <w:t>ir AAP (asmens apsaugos priemonėmis</w:t>
      </w:r>
      <w:r w:rsidR="00C971D3">
        <w:rPr>
          <w:lang w:eastAsia="lt-LT"/>
        </w:rPr>
        <w:t>);</w:t>
      </w:r>
    </w:p>
    <w:p w:rsidR="00BC24FD" w:rsidRPr="00BC24FD" w:rsidRDefault="00BC24FD" w:rsidP="00EC42FE">
      <w:pPr>
        <w:tabs>
          <w:tab w:val="left" w:pos="540"/>
        </w:tabs>
        <w:ind w:firstLine="709"/>
        <w:contextualSpacing/>
        <w:jc w:val="both"/>
        <w:rPr>
          <w:rFonts w:eastAsia="Calibri"/>
          <w:szCs w:val="18"/>
        </w:rPr>
      </w:pPr>
      <w:r w:rsidRPr="00BC24FD">
        <w:rPr>
          <w:rFonts w:eastAsia="Calibri"/>
          <w:szCs w:val="22"/>
        </w:rPr>
        <w:t xml:space="preserve">5.11. vykdyti </w:t>
      </w:r>
      <w:r w:rsidRPr="00BC24FD">
        <w:rPr>
          <w:rFonts w:eastAsia="Calibri"/>
          <w:szCs w:val="18"/>
        </w:rPr>
        <w:t>paslaugas nekeliant, nedarant neigiamo poveikio žmogui, aplinkai ir materialinėms vertybėms;</w:t>
      </w:r>
    </w:p>
    <w:p w:rsidR="001B6F9B" w:rsidRDefault="00BC24FD" w:rsidP="00EC42FE">
      <w:pPr>
        <w:tabs>
          <w:tab w:val="left" w:pos="540"/>
        </w:tabs>
        <w:ind w:firstLine="709"/>
        <w:contextualSpacing/>
        <w:jc w:val="both"/>
        <w:rPr>
          <w:rFonts w:eastAsia="Calibri"/>
          <w:szCs w:val="22"/>
        </w:rPr>
      </w:pPr>
      <w:r w:rsidRPr="00BC24FD">
        <w:rPr>
          <w:rFonts w:eastAsia="Calibri"/>
          <w:szCs w:val="22"/>
        </w:rPr>
        <w:t>5.12. užtikrinti, ka</w:t>
      </w:r>
      <w:r w:rsidR="001B6F9B">
        <w:rPr>
          <w:rFonts w:eastAsia="Calibri"/>
          <w:szCs w:val="22"/>
        </w:rPr>
        <w:t>d paslaugos būtų atliktos laiku;</w:t>
      </w:r>
      <w:r w:rsidRPr="00BC24FD">
        <w:rPr>
          <w:rFonts w:eastAsia="Calibri"/>
          <w:szCs w:val="22"/>
        </w:rPr>
        <w:t xml:space="preserve"> </w:t>
      </w:r>
    </w:p>
    <w:p w:rsidR="00BC24FD" w:rsidRPr="00BC24FD" w:rsidRDefault="00BC24FD" w:rsidP="00EC42FE">
      <w:pPr>
        <w:tabs>
          <w:tab w:val="left" w:pos="540"/>
        </w:tabs>
        <w:ind w:firstLine="709"/>
        <w:contextualSpacing/>
        <w:jc w:val="both"/>
        <w:rPr>
          <w:rFonts w:eastAsia="Calibri"/>
          <w:szCs w:val="22"/>
        </w:rPr>
      </w:pPr>
      <w:r w:rsidRPr="00BC24FD">
        <w:rPr>
          <w:rFonts w:eastAsia="Calibri"/>
          <w:szCs w:val="22"/>
        </w:rPr>
        <w:t xml:space="preserve">5.13. </w:t>
      </w:r>
      <w:r w:rsidRPr="00BC24FD">
        <w:rPr>
          <w:rFonts w:eastAsia="Calibri"/>
        </w:rPr>
        <w:t xml:space="preserve">atlyginti padarytą žalą ar padengti kitus patirtus nuostolius </w:t>
      </w:r>
      <w:r w:rsidRPr="00BC24FD">
        <w:rPr>
          <w:rFonts w:eastAsia="Calibri"/>
          <w:b/>
        </w:rPr>
        <w:t>Užsakovui</w:t>
      </w:r>
      <w:r w:rsidRPr="00BC24FD">
        <w:rPr>
          <w:rFonts w:eastAsia="Calibri"/>
        </w:rPr>
        <w:t xml:space="preserve">, darbuotojui, žmogui (svečiui, kitam aptarnaujančiam personalui ir t.t.) ar jo turtui privalo paslaugų </w:t>
      </w:r>
      <w:r w:rsidRPr="00BC24FD">
        <w:rPr>
          <w:rFonts w:eastAsia="Calibri"/>
          <w:b/>
        </w:rPr>
        <w:t>Teikėjas</w:t>
      </w:r>
      <w:r w:rsidRPr="00BC24FD">
        <w:rPr>
          <w:rFonts w:eastAsia="Calibri"/>
        </w:rPr>
        <w:t xml:space="preserve"> LR teisės aktų nustatyta tvarka</w:t>
      </w:r>
      <w:r w:rsidRPr="00BC24FD">
        <w:rPr>
          <w:rFonts w:eastAsia="Calibri"/>
          <w:szCs w:val="22"/>
        </w:rPr>
        <w:t>;</w:t>
      </w:r>
    </w:p>
    <w:p w:rsidR="00BC24FD" w:rsidRPr="00BC24FD" w:rsidRDefault="00BC24FD" w:rsidP="00EC42FE">
      <w:pPr>
        <w:tabs>
          <w:tab w:val="left" w:pos="540"/>
        </w:tabs>
        <w:ind w:firstLine="709"/>
        <w:contextualSpacing/>
        <w:jc w:val="both"/>
        <w:rPr>
          <w:rFonts w:eastAsia="Calibri"/>
          <w:szCs w:val="22"/>
        </w:rPr>
      </w:pPr>
      <w:r w:rsidRPr="00BC24FD">
        <w:rPr>
          <w:rFonts w:eastAsia="Calibri"/>
          <w:szCs w:val="22"/>
        </w:rPr>
        <w:t>5.14. paskirti asmenį, atsakingą už sutarties vykdymo kontrolę;</w:t>
      </w:r>
    </w:p>
    <w:p w:rsidR="00BC24FD" w:rsidRDefault="00BC24FD" w:rsidP="00EC42FE">
      <w:pPr>
        <w:tabs>
          <w:tab w:val="left" w:pos="540"/>
        </w:tabs>
        <w:ind w:firstLine="709"/>
        <w:contextualSpacing/>
        <w:jc w:val="both"/>
        <w:rPr>
          <w:rFonts w:eastAsia="Calibri"/>
          <w:szCs w:val="22"/>
        </w:rPr>
      </w:pPr>
      <w:r w:rsidRPr="00BC24FD">
        <w:rPr>
          <w:rFonts w:eastAsia="Calibri"/>
          <w:szCs w:val="22"/>
        </w:rPr>
        <w:t xml:space="preserve">5.15. informuoti </w:t>
      </w:r>
      <w:r w:rsidRPr="00BC24FD">
        <w:rPr>
          <w:rFonts w:eastAsia="Calibri"/>
          <w:b/>
          <w:szCs w:val="22"/>
        </w:rPr>
        <w:t>Užsakovą</w:t>
      </w:r>
      <w:r w:rsidRPr="00BC24FD">
        <w:rPr>
          <w:rFonts w:eastAsia="Calibri"/>
          <w:szCs w:val="22"/>
        </w:rPr>
        <w:t xml:space="preserve"> apie aplinkybes, kurios trukdo ar gali trukdyti </w:t>
      </w:r>
      <w:r w:rsidRPr="00BC24FD">
        <w:rPr>
          <w:rFonts w:eastAsia="Calibri"/>
          <w:b/>
          <w:szCs w:val="22"/>
        </w:rPr>
        <w:t>Teikėjui</w:t>
      </w:r>
      <w:r w:rsidRPr="00BC24FD">
        <w:rPr>
          <w:rFonts w:eastAsia="Calibri"/>
          <w:szCs w:val="22"/>
        </w:rPr>
        <w:t xml:space="preserve"> laiku suteikti paslaugas;</w:t>
      </w:r>
    </w:p>
    <w:p w:rsidR="00CD1D47" w:rsidRDefault="00CD1D47" w:rsidP="00EC42FE">
      <w:pPr>
        <w:shd w:val="clear" w:color="auto" w:fill="FFFFFF"/>
        <w:ind w:firstLine="709"/>
        <w:jc w:val="both"/>
      </w:pPr>
      <w:r>
        <w:t>5.16</w:t>
      </w:r>
      <w:r w:rsidRPr="00BC24FD">
        <w:t xml:space="preserve">. paslaugas vykdyti pagal pateiktus </w:t>
      </w:r>
      <w:r w:rsidRPr="00BC24FD">
        <w:rPr>
          <w:b/>
        </w:rPr>
        <w:t>Užsakovo</w:t>
      </w:r>
      <w:r w:rsidRPr="00BC24FD">
        <w:t xml:space="preserve"> užsakymus, kiekvieną mėnesį. </w:t>
      </w:r>
    </w:p>
    <w:p w:rsidR="00BC24FD" w:rsidRPr="00BC24FD" w:rsidRDefault="00CD1D47" w:rsidP="00EC42FE">
      <w:pPr>
        <w:ind w:firstLine="709"/>
        <w:jc w:val="both"/>
        <w:rPr>
          <w:lang w:eastAsia="lt-LT"/>
        </w:rPr>
      </w:pPr>
      <w:r>
        <w:rPr>
          <w:rFonts w:eastAsia="Calibri"/>
          <w:szCs w:val="22"/>
          <w:lang w:eastAsia="lt-LT"/>
        </w:rPr>
        <w:t>5.17</w:t>
      </w:r>
      <w:r w:rsidR="00BC24FD" w:rsidRPr="00BC24FD">
        <w:rPr>
          <w:rFonts w:eastAsia="Calibri"/>
          <w:szCs w:val="22"/>
          <w:lang w:eastAsia="lt-LT"/>
        </w:rPr>
        <w:t xml:space="preserve">. </w:t>
      </w:r>
      <w:r w:rsidR="00BC24FD" w:rsidRPr="00BC24FD">
        <w:rPr>
          <w:lang w:eastAsia="lt-LT"/>
        </w:rPr>
        <w:t xml:space="preserve">sekančio mėnesio pirmą dieną pateikti </w:t>
      </w:r>
      <w:r w:rsidR="00BC24FD" w:rsidRPr="00BC24FD">
        <w:rPr>
          <w:b/>
          <w:lang w:eastAsia="lt-LT"/>
        </w:rPr>
        <w:t>Užsakovui</w:t>
      </w:r>
      <w:r w:rsidR="00BC24FD" w:rsidRPr="00BC24FD">
        <w:rPr>
          <w:lang w:eastAsia="lt-LT"/>
        </w:rPr>
        <w:t xml:space="preserve"> atliktų paslaugų (už praeitą mėnesį) aktą suderinimui - paslaugų priėmimui. </w:t>
      </w:r>
      <w:r w:rsidR="00BC24FD" w:rsidRPr="00BC24FD">
        <w:rPr>
          <w:b/>
          <w:lang w:eastAsia="lt-LT"/>
        </w:rPr>
        <w:t>Teikėjas</w:t>
      </w:r>
      <w:r w:rsidR="00BC24FD" w:rsidRPr="00BC24FD">
        <w:rPr>
          <w:lang w:eastAsia="lt-LT"/>
        </w:rPr>
        <w:t xml:space="preserve"> PVM sąskaitą – faktūrą už suteiktas </w:t>
      </w:r>
      <w:r w:rsidR="00BC24FD" w:rsidRPr="00BC24FD">
        <w:rPr>
          <w:b/>
          <w:lang w:eastAsia="lt-LT"/>
        </w:rPr>
        <w:t xml:space="preserve">Paslaugas </w:t>
      </w:r>
      <w:r w:rsidR="00BC24FD" w:rsidRPr="00BC24FD">
        <w:rPr>
          <w:lang w:eastAsia="lt-LT"/>
        </w:rPr>
        <w:t xml:space="preserve">pateikia iki kiekvieno mėnesio 5 (penktos) dienos. </w:t>
      </w:r>
      <w:r w:rsidR="00BC24FD" w:rsidRPr="00BC24FD">
        <w:rPr>
          <w:b/>
          <w:lang w:eastAsia="lt-LT"/>
        </w:rPr>
        <w:t xml:space="preserve">Užsakovas </w:t>
      </w:r>
      <w:r w:rsidR="00BC24FD" w:rsidRPr="00BC24FD">
        <w:rPr>
          <w:lang w:eastAsia="lt-LT"/>
        </w:rPr>
        <w:t>apmoka tik už faktiškai ir kokybiškai suteiktas paslaugas.</w:t>
      </w:r>
    </w:p>
    <w:p w:rsidR="00BC24FD" w:rsidRDefault="00EC42FE" w:rsidP="00EC42FE">
      <w:pPr>
        <w:tabs>
          <w:tab w:val="left" w:pos="540"/>
          <w:tab w:val="left" w:pos="709"/>
        </w:tabs>
        <w:contextualSpacing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ab/>
      </w:r>
      <w:r>
        <w:rPr>
          <w:rFonts w:eastAsia="Calibri"/>
          <w:szCs w:val="22"/>
        </w:rPr>
        <w:tab/>
      </w:r>
      <w:r w:rsidR="00BC24FD" w:rsidRPr="00BC24FD">
        <w:rPr>
          <w:rFonts w:eastAsia="Calibri"/>
          <w:szCs w:val="22"/>
        </w:rPr>
        <w:t xml:space="preserve">6. Atliekant paslaugas </w:t>
      </w:r>
      <w:r w:rsidR="00BC24FD" w:rsidRPr="00BC24FD">
        <w:rPr>
          <w:rFonts w:eastAsia="Calibri"/>
          <w:b/>
          <w:szCs w:val="22"/>
          <w:u w:val="single"/>
        </w:rPr>
        <w:t>draudžiama</w:t>
      </w:r>
      <w:r w:rsidR="00BC24FD" w:rsidRPr="00BC24FD">
        <w:rPr>
          <w:rFonts w:eastAsia="Calibri"/>
          <w:szCs w:val="22"/>
        </w:rPr>
        <w:t>:</w:t>
      </w:r>
    </w:p>
    <w:p w:rsidR="00BC24FD" w:rsidRPr="00BC24FD" w:rsidRDefault="00BC24FD" w:rsidP="00EC42FE">
      <w:pPr>
        <w:ind w:firstLine="709"/>
        <w:jc w:val="both"/>
        <w:rPr>
          <w:rFonts w:eastAsia="Calibri"/>
        </w:rPr>
      </w:pPr>
      <w:r w:rsidRPr="00BC24FD">
        <w:rPr>
          <w:rFonts w:eastAsia="Calibri"/>
        </w:rPr>
        <w:t xml:space="preserve">6.1. susipažinti </w:t>
      </w:r>
      <w:r w:rsidRPr="00BC24FD">
        <w:rPr>
          <w:rFonts w:eastAsia="Calibri"/>
          <w:b/>
        </w:rPr>
        <w:t>Teikėjo</w:t>
      </w:r>
      <w:r w:rsidRPr="00BC24FD">
        <w:rPr>
          <w:rFonts w:eastAsia="Calibri"/>
        </w:rPr>
        <w:t xml:space="preserve"> darbuotojams su </w:t>
      </w:r>
      <w:r w:rsidRPr="00BC24FD">
        <w:rPr>
          <w:rFonts w:eastAsia="Calibri"/>
          <w:b/>
        </w:rPr>
        <w:t>Užsakovo</w:t>
      </w:r>
      <w:r w:rsidRPr="00BC24FD">
        <w:rPr>
          <w:rFonts w:eastAsia="Calibri"/>
        </w:rPr>
        <w:t xml:space="preserve"> dokumentais, esančiais </w:t>
      </w:r>
      <w:r w:rsidRPr="00BC24FD">
        <w:rPr>
          <w:rFonts w:eastAsia="Calibri"/>
          <w:b/>
        </w:rPr>
        <w:t>Užsakovo</w:t>
      </w:r>
      <w:r w:rsidRPr="00BC24FD">
        <w:rPr>
          <w:rFonts w:eastAsia="Calibri"/>
        </w:rPr>
        <w:t xml:space="preserve"> patalpose. </w:t>
      </w:r>
      <w:r w:rsidRPr="00BC24FD">
        <w:rPr>
          <w:rFonts w:eastAsia="Calibri"/>
          <w:b/>
        </w:rPr>
        <w:t>Teikėjo</w:t>
      </w:r>
      <w:r w:rsidRPr="00BC24FD">
        <w:rPr>
          <w:rFonts w:eastAsia="Calibri"/>
        </w:rPr>
        <w:t xml:space="preserve"> darbuotojams yra draudžiama imti, naudoti, perduoti tretiesiems asmenims bet kokią su </w:t>
      </w:r>
      <w:r w:rsidRPr="00BC24FD">
        <w:rPr>
          <w:rFonts w:eastAsia="Calibri"/>
          <w:b/>
        </w:rPr>
        <w:t>Užsakovu</w:t>
      </w:r>
      <w:r w:rsidRPr="00BC24FD">
        <w:rPr>
          <w:rFonts w:eastAsia="Calibri"/>
        </w:rPr>
        <w:t xml:space="preserve"> susijusią informaciją, dokumentus bet kokioje laikmenoje. Ši nuostata galioja ir tuomet, kai darbuotojas nutraukia darbo sutartį su </w:t>
      </w:r>
      <w:r w:rsidRPr="00BC24FD">
        <w:rPr>
          <w:rFonts w:eastAsia="Calibri"/>
          <w:b/>
        </w:rPr>
        <w:t>Teikėju</w:t>
      </w:r>
      <w:r w:rsidRPr="00BC24FD">
        <w:rPr>
          <w:rFonts w:eastAsia="Calibri"/>
        </w:rPr>
        <w:t>;</w:t>
      </w:r>
    </w:p>
    <w:p w:rsidR="00BC24FD" w:rsidRPr="00BC24FD" w:rsidRDefault="00BC24FD" w:rsidP="00EC42FE">
      <w:pPr>
        <w:tabs>
          <w:tab w:val="left" w:pos="360"/>
        </w:tabs>
        <w:ind w:firstLine="709"/>
        <w:contextualSpacing/>
        <w:jc w:val="both"/>
        <w:rPr>
          <w:rFonts w:eastAsia="Calibri"/>
          <w:szCs w:val="22"/>
        </w:rPr>
      </w:pPr>
      <w:r w:rsidRPr="00BC24FD">
        <w:rPr>
          <w:rFonts w:eastAsia="Calibri"/>
          <w:szCs w:val="22"/>
        </w:rPr>
        <w:t>6.2. naudoti chemines medžiagas ar preparatus ne pagal paskirtį;</w:t>
      </w:r>
    </w:p>
    <w:p w:rsidR="00BC24FD" w:rsidRPr="00BC24FD" w:rsidRDefault="00BC24FD" w:rsidP="00EC42FE">
      <w:pPr>
        <w:tabs>
          <w:tab w:val="left" w:pos="360"/>
        </w:tabs>
        <w:ind w:firstLine="709"/>
        <w:contextualSpacing/>
        <w:jc w:val="both"/>
        <w:rPr>
          <w:rFonts w:eastAsia="Calibri"/>
          <w:szCs w:val="22"/>
        </w:rPr>
      </w:pPr>
      <w:r w:rsidRPr="00BC24FD">
        <w:rPr>
          <w:rFonts w:eastAsia="Calibri"/>
          <w:szCs w:val="22"/>
        </w:rPr>
        <w:t>6.3. pilti į nuotekų sistemas pavojingas atliekas, susidariusias vykdant šią sutartį;</w:t>
      </w:r>
    </w:p>
    <w:p w:rsidR="00BC24FD" w:rsidRPr="00BC24FD" w:rsidRDefault="00BC24FD" w:rsidP="00EC42FE">
      <w:pPr>
        <w:ind w:firstLine="709"/>
        <w:jc w:val="both"/>
        <w:rPr>
          <w:szCs w:val="20"/>
        </w:rPr>
      </w:pPr>
      <w:r w:rsidRPr="00BC24FD">
        <w:t xml:space="preserve">6.4. </w:t>
      </w:r>
      <w:r w:rsidRPr="00BC24FD">
        <w:rPr>
          <w:szCs w:val="20"/>
        </w:rPr>
        <w:t xml:space="preserve">nešti, vežti, pasisavinti iš karinės teritorijos objektų bet kokias materialines vertybes (depozito butelius, maisto produktus, daiktus, higienos priemones ir t.t.). </w:t>
      </w:r>
    </w:p>
    <w:p w:rsidR="00BC24FD" w:rsidRPr="00BC24FD" w:rsidRDefault="00BC24FD" w:rsidP="000D4835">
      <w:pPr>
        <w:jc w:val="both"/>
        <w:rPr>
          <w:b/>
        </w:rPr>
      </w:pPr>
    </w:p>
    <w:p w:rsidR="00F017ED" w:rsidRDefault="00F017ED" w:rsidP="000D4835">
      <w:pPr>
        <w:jc w:val="center"/>
        <w:rPr>
          <w:b/>
        </w:rPr>
      </w:pPr>
    </w:p>
    <w:p w:rsidR="00BC24FD" w:rsidRPr="00BC24FD" w:rsidRDefault="00BC24FD" w:rsidP="000D4835">
      <w:pPr>
        <w:jc w:val="center"/>
        <w:rPr>
          <w:b/>
        </w:rPr>
      </w:pPr>
      <w:r w:rsidRPr="00BC24FD">
        <w:rPr>
          <w:b/>
        </w:rPr>
        <w:t>II. PASLAUGŲ REIKALAVIMAI</w:t>
      </w:r>
    </w:p>
    <w:p w:rsidR="00BC24FD" w:rsidRPr="00BC24FD" w:rsidRDefault="00BC24FD" w:rsidP="000D4835">
      <w:pPr>
        <w:jc w:val="both"/>
      </w:pPr>
    </w:p>
    <w:p w:rsidR="00BC24FD" w:rsidRPr="00BC24FD" w:rsidRDefault="00BC24FD" w:rsidP="003B4EF0">
      <w:pPr>
        <w:ind w:firstLine="709"/>
        <w:contextualSpacing/>
        <w:jc w:val="both"/>
        <w:rPr>
          <w:b/>
        </w:rPr>
      </w:pPr>
      <w:r w:rsidRPr="00BC24FD">
        <w:rPr>
          <w:b/>
        </w:rPr>
        <w:t>7. Paslaugų, nurodytų l</w:t>
      </w:r>
      <w:r w:rsidR="00CD5C44">
        <w:rPr>
          <w:b/>
        </w:rPr>
        <w:t>entelėje „Paslaugų teikimo vietos</w:t>
      </w:r>
      <w:r w:rsidRPr="00BC24FD">
        <w:rPr>
          <w:b/>
        </w:rPr>
        <w:t xml:space="preserve">, </w:t>
      </w:r>
      <w:r w:rsidR="00CD5C44">
        <w:rPr>
          <w:b/>
        </w:rPr>
        <w:t xml:space="preserve">statinių </w:t>
      </w:r>
      <w:r w:rsidRPr="00BC24FD">
        <w:rPr>
          <w:b/>
        </w:rPr>
        <w:t>orientaciniai plotai“, vykdymo reikalavimai.</w:t>
      </w:r>
    </w:p>
    <w:p w:rsidR="00BC24FD" w:rsidRPr="00BC24FD" w:rsidRDefault="00BC24FD" w:rsidP="003B4EF0">
      <w:pPr>
        <w:ind w:firstLine="709"/>
        <w:contextualSpacing/>
        <w:jc w:val="both"/>
        <w:rPr>
          <w:b/>
        </w:rPr>
      </w:pPr>
      <w:r w:rsidRPr="00001629">
        <w:rPr>
          <w:b/>
        </w:rPr>
        <w:t>7.1.</w:t>
      </w:r>
      <w:r w:rsidRPr="00BC24FD">
        <w:rPr>
          <w:b/>
        </w:rPr>
        <w:t xml:space="preserve"> Dezinsekcija, deratizacija (nuolatinės priežiūros paslaugos):</w:t>
      </w:r>
    </w:p>
    <w:p w:rsidR="00BC24FD" w:rsidRPr="00BC24FD" w:rsidRDefault="00BC24FD" w:rsidP="003B4EF0">
      <w:pPr>
        <w:ind w:firstLine="709"/>
        <w:jc w:val="both"/>
      </w:pPr>
      <w:r w:rsidRPr="00BC24FD">
        <w:rPr>
          <w:lang w:eastAsia="lt-LT"/>
        </w:rPr>
        <w:lastRenderedPageBreak/>
        <w:t xml:space="preserve">7.1.1. </w:t>
      </w:r>
      <w:r w:rsidRPr="00BC24FD">
        <w:t xml:space="preserve">vykdyti nuolatinį kenkėjų monitoringą ir identifikaciją (nustatyti kenkėjų užkrėstus plotus ir kenkėjų rūšį), savo medžiagomis atlikti patalpų deratizaciją ir dezinsekciją; </w:t>
      </w:r>
    </w:p>
    <w:p w:rsidR="00BC24FD" w:rsidRPr="00BC24FD" w:rsidRDefault="00BC24FD" w:rsidP="003B4EF0">
      <w:pPr>
        <w:shd w:val="clear" w:color="auto" w:fill="FFFFFF" w:themeFill="background1"/>
        <w:ind w:firstLine="709"/>
        <w:jc w:val="both"/>
      </w:pPr>
      <w:r w:rsidRPr="00BC24FD">
        <w:t>7.1.2. užvesti ir pildyti graužikų kontrolei skirtą dokumentaciją, atlikti inspektavimą bei teikti rekomendacijas, siekia</w:t>
      </w:r>
      <w:r w:rsidR="00EB36E0">
        <w:t>nt efektyvios kenkėjų kontrolės.</w:t>
      </w:r>
    </w:p>
    <w:p w:rsidR="00001629" w:rsidRDefault="00001629" w:rsidP="003B4EF0">
      <w:pPr>
        <w:shd w:val="clear" w:color="auto" w:fill="FFFFFF"/>
        <w:ind w:firstLine="709"/>
        <w:jc w:val="both"/>
        <w:rPr>
          <w:rFonts w:eastAsia="SimSun"/>
          <w:b/>
          <w:lang w:eastAsia="zh-CN"/>
        </w:rPr>
      </w:pPr>
      <w:r w:rsidRPr="00001629">
        <w:rPr>
          <w:b/>
        </w:rPr>
        <w:t xml:space="preserve">7.2. </w:t>
      </w:r>
      <w:r w:rsidR="0086221D" w:rsidRPr="0086221D">
        <w:rPr>
          <w:b/>
        </w:rPr>
        <w:t xml:space="preserve">Patalpų dezinsekcija, deratizacija; </w:t>
      </w:r>
      <w:r w:rsidR="0086221D" w:rsidRPr="0086221D">
        <w:rPr>
          <w:b/>
          <w:bCs/>
          <w:color w:val="000000"/>
          <w:lang w:eastAsia="lt-LT"/>
        </w:rPr>
        <w:t>širšių lizdų naikinimas</w:t>
      </w:r>
      <w:r>
        <w:rPr>
          <w:bCs/>
          <w:color w:val="000000"/>
          <w:lang w:eastAsia="lt-LT"/>
        </w:rPr>
        <w:t xml:space="preserve"> </w:t>
      </w:r>
      <w:r w:rsidRPr="00BC24FD">
        <w:rPr>
          <w:rFonts w:eastAsia="SimSun"/>
          <w:b/>
          <w:lang w:eastAsia="zh-CN"/>
        </w:rPr>
        <w:t>(vienkartinė paslauga):</w:t>
      </w:r>
    </w:p>
    <w:p w:rsidR="0086221D" w:rsidRDefault="00001629" w:rsidP="003B4EF0">
      <w:pPr>
        <w:ind w:firstLine="709"/>
        <w:jc w:val="both"/>
        <w:rPr>
          <w:lang w:eastAsia="lt-LT"/>
        </w:rPr>
      </w:pPr>
      <w:r w:rsidRPr="00001629">
        <w:rPr>
          <w:rFonts w:eastAsia="SimSun"/>
          <w:lang w:eastAsia="zh-CN"/>
        </w:rPr>
        <w:t>7.2.1.</w:t>
      </w:r>
      <w:r>
        <w:rPr>
          <w:rFonts w:eastAsia="SimSun"/>
          <w:lang w:eastAsia="zh-CN"/>
        </w:rPr>
        <w:t xml:space="preserve"> </w:t>
      </w:r>
      <w:r w:rsidR="0086221D">
        <w:rPr>
          <w:lang w:eastAsia="lt-LT"/>
        </w:rPr>
        <w:t>užtikrinti kenkėjų išnaikinimą su r</w:t>
      </w:r>
      <w:r w:rsidR="00EB36E0">
        <w:rPr>
          <w:lang w:eastAsia="lt-LT"/>
        </w:rPr>
        <w:t>eikiamos dokumentacijos pildymu.</w:t>
      </w:r>
    </w:p>
    <w:p w:rsidR="00F017ED" w:rsidRDefault="00F017ED" w:rsidP="003B4EF0">
      <w:pPr>
        <w:ind w:firstLine="709"/>
        <w:jc w:val="both"/>
        <w:rPr>
          <w:lang w:eastAsia="lt-LT"/>
        </w:rPr>
      </w:pPr>
      <w:r>
        <w:rPr>
          <w:lang w:eastAsia="lt-LT"/>
        </w:rPr>
        <w:t xml:space="preserve">              </w:t>
      </w:r>
    </w:p>
    <w:p w:rsidR="00BC24FD" w:rsidRPr="00C971D3" w:rsidRDefault="00BC24FD" w:rsidP="003B4EF0">
      <w:pPr>
        <w:ind w:firstLine="709"/>
        <w:jc w:val="center"/>
        <w:rPr>
          <w:lang w:eastAsia="lt-LT"/>
        </w:rPr>
      </w:pPr>
      <w:r w:rsidRPr="00BC24FD">
        <w:rPr>
          <w:b/>
          <w:lang w:eastAsia="lt-LT"/>
        </w:rPr>
        <w:t>III.</w:t>
      </w:r>
      <w:r w:rsidRPr="00BC24FD">
        <w:rPr>
          <w:lang w:eastAsia="lt-LT"/>
        </w:rPr>
        <w:t xml:space="preserve"> </w:t>
      </w:r>
      <w:r w:rsidRPr="00BC24FD">
        <w:rPr>
          <w:b/>
          <w:lang w:eastAsia="lt-LT"/>
        </w:rPr>
        <w:t>PASLAUGŲ TEIKIMO KOKYBĖS KONTROLĖ</w:t>
      </w:r>
    </w:p>
    <w:p w:rsidR="00BC24FD" w:rsidRPr="00BC24FD" w:rsidRDefault="00BC24FD" w:rsidP="003B4EF0">
      <w:pPr>
        <w:tabs>
          <w:tab w:val="left" w:pos="720"/>
        </w:tabs>
        <w:ind w:left="360" w:firstLine="709"/>
        <w:jc w:val="both"/>
        <w:rPr>
          <w:b/>
          <w:lang w:eastAsia="lt-LT"/>
        </w:rPr>
      </w:pPr>
    </w:p>
    <w:p w:rsidR="00BC24FD" w:rsidRPr="00BC24FD" w:rsidRDefault="00BC24FD" w:rsidP="003B4EF0">
      <w:pPr>
        <w:ind w:firstLine="709"/>
        <w:jc w:val="both"/>
      </w:pPr>
      <w:r w:rsidRPr="00BC24FD">
        <w:t xml:space="preserve">8. Paslaugų </w:t>
      </w:r>
      <w:r w:rsidRPr="00BC24FD">
        <w:rPr>
          <w:b/>
        </w:rPr>
        <w:t>Teikėjas</w:t>
      </w:r>
      <w:r w:rsidRPr="00BC24FD">
        <w:t xml:space="preserve"> turi teikti kokybiškas ir savalaikes paslaugas kaip numatyta šioje techninėje specifikacijoje ir </w:t>
      </w:r>
      <w:r w:rsidRPr="00BC24FD">
        <w:rPr>
          <w:b/>
        </w:rPr>
        <w:t>Užsakovo</w:t>
      </w:r>
      <w:r w:rsidRPr="00BC24FD">
        <w:t xml:space="preserve"> patvirtintuose norminiuose dokumentuose.</w:t>
      </w:r>
    </w:p>
    <w:p w:rsidR="00BC24FD" w:rsidRPr="00BC24FD" w:rsidRDefault="00BC24FD" w:rsidP="003B4EF0">
      <w:pPr>
        <w:ind w:firstLine="709"/>
        <w:jc w:val="both"/>
      </w:pPr>
      <w:r w:rsidRPr="00BC24FD">
        <w:t>9.</w:t>
      </w:r>
      <w:r w:rsidRPr="00BC24FD">
        <w:rPr>
          <w:b/>
        </w:rPr>
        <w:t xml:space="preserve"> Užsakovo</w:t>
      </w:r>
      <w:r w:rsidRPr="00BC24FD">
        <w:t xml:space="preserve"> atsakingas asmuo ar jo nurodymu paskirti kiti asmenys, turi teisę vykdyti nuolatinę paslaugų teikimo kontrolę šiais būdais ir priemonėmis: </w:t>
      </w:r>
    </w:p>
    <w:p w:rsidR="00BC24FD" w:rsidRPr="00BC24FD" w:rsidRDefault="00BC24FD" w:rsidP="003B4EF0">
      <w:pPr>
        <w:ind w:firstLine="709"/>
        <w:jc w:val="both"/>
      </w:pPr>
      <w:r w:rsidRPr="00BC24FD">
        <w:t>9.1</w:t>
      </w:r>
      <w:r w:rsidR="007121CF">
        <w:t>.</w:t>
      </w:r>
      <w:r w:rsidRPr="00BC24FD">
        <w:t xml:space="preserve"> vykdyti patikrinimą vietoje - apžiūrint atskiras patalpų dalis ir jose teikiamas paslaugas;</w:t>
      </w:r>
    </w:p>
    <w:p w:rsidR="00BC24FD" w:rsidRPr="00BC24FD" w:rsidRDefault="00BC24FD" w:rsidP="003B4EF0">
      <w:pPr>
        <w:ind w:firstLine="709"/>
        <w:jc w:val="both"/>
      </w:pPr>
      <w:r w:rsidRPr="00BC24FD">
        <w:t xml:space="preserve">9.2. tikrinti paslaugų </w:t>
      </w:r>
      <w:r w:rsidRPr="00BC24FD">
        <w:rPr>
          <w:b/>
        </w:rPr>
        <w:t>Teikėj</w:t>
      </w:r>
      <w:r w:rsidRPr="00BC24FD">
        <w:t>o naudojamą darbo įrangą paslaugų teikimui, jos atitikimą keliamiems teisės aktų reikalavimams ar bendrai tokių paslaugų teikimo praktikai;</w:t>
      </w:r>
    </w:p>
    <w:p w:rsidR="00BC24FD" w:rsidRPr="00BC24FD" w:rsidRDefault="00BC24FD" w:rsidP="003B4EF0">
      <w:pPr>
        <w:ind w:firstLine="709"/>
        <w:jc w:val="both"/>
      </w:pPr>
      <w:r w:rsidRPr="00BC24FD">
        <w:t xml:space="preserve">9.3. reikalauti, kad paslaugų </w:t>
      </w:r>
      <w:r w:rsidRPr="00BC24FD">
        <w:rPr>
          <w:b/>
        </w:rPr>
        <w:t>Teikėjo</w:t>
      </w:r>
      <w:r w:rsidRPr="00BC24FD">
        <w:t xml:space="preserve"> darbuotojai per paslaugų </w:t>
      </w:r>
      <w:r w:rsidRPr="00BC24FD">
        <w:rPr>
          <w:b/>
        </w:rPr>
        <w:t>Teikėjo</w:t>
      </w:r>
      <w:r w:rsidRPr="00BC24FD">
        <w:t xml:space="preserve"> atsakingą asmenį pateiktų </w:t>
      </w:r>
      <w:r w:rsidRPr="00BC24FD">
        <w:rPr>
          <w:b/>
        </w:rPr>
        <w:t>Užsakovo</w:t>
      </w:r>
      <w:r w:rsidRPr="00BC24FD">
        <w:t xml:space="preserve"> atsakingam asmeniui paaiškinimus </w:t>
      </w:r>
      <w:r w:rsidR="00EB36E0">
        <w:t>visais jo nurodytais klausimais.</w:t>
      </w:r>
    </w:p>
    <w:p w:rsidR="00BC24FD" w:rsidRPr="00BC24FD" w:rsidRDefault="00BC24FD" w:rsidP="003B4EF0">
      <w:pPr>
        <w:ind w:firstLine="709"/>
        <w:jc w:val="both"/>
      </w:pPr>
      <w:r w:rsidRPr="00BC24FD">
        <w:t>10.</w:t>
      </w:r>
      <w:r w:rsidRPr="00BC24FD">
        <w:rPr>
          <w:b/>
        </w:rPr>
        <w:t xml:space="preserve"> Užsakovo</w:t>
      </w:r>
      <w:r w:rsidRPr="00BC24FD">
        <w:t xml:space="preserve"> atsakingas asmuo nedelsiant visus nustatytus paslaugų teikimo trūkumus, neatitikimus fiksuoja bei aprašo kokybės patikrinimo akte ar paslaugų atlikimo akte. </w:t>
      </w:r>
    </w:p>
    <w:p w:rsidR="00BC24FD" w:rsidRPr="000C53A9" w:rsidRDefault="00BC24FD" w:rsidP="000C53A9">
      <w:pPr>
        <w:tabs>
          <w:tab w:val="left" w:pos="720"/>
        </w:tabs>
        <w:jc w:val="both"/>
        <w:rPr>
          <w:rFonts w:eastAsia="Calibri"/>
          <w:color w:val="000000"/>
        </w:rPr>
      </w:pPr>
    </w:p>
    <w:p w:rsidR="000C53A9" w:rsidRPr="000C53A9" w:rsidRDefault="000C53A9" w:rsidP="00DD2B36">
      <w:pPr>
        <w:ind w:left="5040" w:firstLine="720"/>
        <w:jc w:val="right"/>
        <w:rPr>
          <w:rFonts w:eastAsia="SimSun"/>
          <w:b/>
          <w:u w:val="single"/>
          <w:lang w:eastAsia="zh-CN"/>
        </w:rPr>
      </w:pPr>
      <w:r w:rsidRPr="000C53A9">
        <w:rPr>
          <w:b/>
          <w:lang w:eastAsia="lt-LT"/>
        </w:rPr>
        <w:t>1 LENTELĖ</w:t>
      </w:r>
    </w:p>
    <w:p w:rsidR="000C53A9" w:rsidRPr="000C53A9" w:rsidRDefault="000C53A9" w:rsidP="000C53A9">
      <w:pPr>
        <w:jc w:val="center"/>
        <w:rPr>
          <w:rFonts w:eastAsia="SimSun" w:cs="Mangal"/>
          <w:b/>
          <w:bCs/>
          <w:caps/>
          <w:color w:val="000000"/>
          <w:kern w:val="3"/>
          <w:lang w:eastAsia="zh-CN" w:bidi="hi-IN"/>
        </w:rPr>
      </w:pPr>
      <w:r w:rsidRPr="000C53A9">
        <w:rPr>
          <w:lang w:eastAsia="lt-LT"/>
        </w:rPr>
        <w:t>P</w:t>
      </w:r>
      <w:r w:rsidRPr="000C53A9">
        <w:rPr>
          <w:rFonts w:eastAsia="SimSun" w:cs="Mangal"/>
          <w:b/>
          <w:bCs/>
          <w:caps/>
          <w:color w:val="000000"/>
          <w:kern w:val="3"/>
          <w:lang w:eastAsia="zh-CN" w:bidi="hi-IN"/>
        </w:rPr>
        <w:t>ASLAUGŲ TEIKIMO VIETOS, Statinių ORIENTACINIAI PLOTAI</w:t>
      </w:r>
    </w:p>
    <w:tbl>
      <w:tblPr>
        <w:tblW w:w="10014" w:type="dxa"/>
        <w:jc w:val="center"/>
        <w:tblLayout w:type="fixed"/>
        <w:tblLook w:val="0000" w:firstRow="0" w:lastRow="0" w:firstColumn="0" w:lastColumn="0" w:noHBand="0" w:noVBand="0"/>
      </w:tblPr>
      <w:tblGrid>
        <w:gridCol w:w="591"/>
        <w:gridCol w:w="3360"/>
        <w:gridCol w:w="1675"/>
        <w:gridCol w:w="850"/>
        <w:gridCol w:w="1560"/>
        <w:gridCol w:w="1729"/>
        <w:gridCol w:w="249"/>
      </w:tblGrid>
      <w:tr w:rsidR="000C53A9" w:rsidRPr="000C53A9" w:rsidTr="00EB36E0">
        <w:trPr>
          <w:trHeight w:val="1174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53A9" w:rsidRPr="000C53A9" w:rsidRDefault="000C53A9" w:rsidP="000C53A9">
            <w:pPr>
              <w:jc w:val="center"/>
              <w:rPr>
                <w:b/>
                <w:bCs/>
                <w:lang w:eastAsia="lt-LT"/>
              </w:rPr>
            </w:pPr>
            <w:r w:rsidRPr="000C53A9">
              <w:rPr>
                <w:b/>
                <w:bCs/>
                <w:lang w:eastAsia="lt-LT"/>
              </w:rPr>
              <w:t>Eil.</w:t>
            </w:r>
          </w:p>
          <w:p w:rsidR="000C53A9" w:rsidRPr="000C53A9" w:rsidRDefault="000C53A9" w:rsidP="000C53A9">
            <w:pPr>
              <w:jc w:val="center"/>
              <w:rPr>
                <w:b/>
                <w:bCs/>
                <w:lang w:eastAsia="lt-LT"/>
              </w:rPr>
            </w:pPr>
            <w:r w:rsidRPr="000C53A9">
              <w:rPr>
                <w:b/>
                <w:bCs/>
                <w:lang w:eastAsia="lt-LT"/>
              </w:rPr>
              <w:t>Nr.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3A9" w:rsidRPr="000C53A9" w:rsidRDefault="000C53A9" w:rsidP="000C53A9">
            <w:pPr>
              <w:jc w:val="center"/>
              <w:rPr>
                <w:b/>
                <w:bCs/>
                <w:lang w:eastAsia="lt-LT"/>
              </w:rPr>
            </w:pPr>
            <w:r w:rsidRPr="000C53A9">
              <w:rPr>
                <w:b/>
                <w:bCs/>
                <w:lang w:eastAsia="lt-LT"/>
              </w:rPr>
              <w:t>Paslaugų teikimo vieta, statiniai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0C53A9" w:rsidRDefault="000C53A9" w:rsidP="000C53A9">
            <w:pPr>
              <w:jc w:val="center"/>
              <w:rPr>
                <w:b/>
                <w:bCs/>
                <w:lang w:eastAsia="lt-LT"/>
              </w:rPr>
            </w:pPr>
            <w:r w:rsidRPr="000C53A9">
              <w:rPr>
                <w:b/>
                <w:bCs/>
                <w:lang w:eastAsia="lt-LT"/>
              </w:rPr>
              <w:t>Mato vnt.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0C53A9" w:rsidRDefault="000C53A9" w:rsidP="000C53A9">
            <w:pPr>
              <w:jc w:val="center"/>
              <w:rPr>
                <w:b/>
                <w:bCs/>
                <w:lang w:eastAsia="lt-LT"/>
              </w:rPr>
            </w:pPr>
            <w:r w:rsidRPr="000C53A9">
              <w:rPr>
                <w:b/>
                <w:bCs/>
                <w:lang w:eastAsia="lt-LT"/>
              </w:rPr>
              <w:t>Statinių preliminarus plotas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C53A9" w:rsidRPr="000C53A9" w:rsidRDefault="000C53A9" w:rsidP="000C53A9">
            <w:pPr>
              <w:jc w:val="center"/>
              <w:rPr>
                <w:b/>
                <w:bCs/>
                <w:lang w:eastAsia="lt-LT"/>
              </w:rPr>
            </w:pPr>
            <w:r w:rsidRPr="000C53A9">
              <w:rPr>
                <w:b/>
                <w:bCs/>
                <w:lang w:eastAsia="lt-LT"/>
              </w:rPr>
              <w:t>Pastabos</w:t>
            </w: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0C53A9" w:rsidRDefault="000C53A9" w:rsidP="000C53A9">
            <w:pPr>
              <w:jc w:val="center"/>
              <w:rPr>
                <w:b/>
                <w:bCs/>
                <w:lang w:eastAsia="lt-LT"/>
              </w:rPr>
            </w:pPr>
          </w:p>
          <w:p w:rsidR="000C53A9" w:rsidRPr="000C53A9" w:rsidRDefault="000C53A9" w:rsidP="000C53A9">
            <w:pPr>
              <w:jc w:val="center"/>
              <w:rPr>
                <w:b/>
                <w:bCs/>
                <w:lang w:eastAsia="lt-LT"/>
              </w:rPr>
            </w:pPr>
          </w:p>
          <w:p w:rsidR="000C53A9" w:rsidRPr="000C53A9" w:rsidRDefault="000C53A9" w:rsidP="000C53A9">
            <w:pPr>
              <w:jc w:val="center"/>
              <w:rPr>
                <w:b/>
                <w:bCs/>
                <w:lang w:eastAsia="lt-LT"/>
              </w:rPr>
            </w:pPr>
          </w:p>
        </w:tc>
      </w:tr>
      <w:tr w:rsidR="000C53A9" w:rsidRPr="000C53A9" w:rsidTr="00EB36E0">
        <w:trPr>
          <w:trHeight w:val="218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53A9" w:rsidRPr="000C53A9" w:rsidRDefault="000C53A9" w:rsidP="000C53A9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3A9" w:rsidRPr="000C53A9" w:rsidRDefault="000C53A9" w:rsidP="000C53A9">
            <w:pPr>
              <w:jc w:val="center"/>
              <w:rPr>
                <w:b/>
                <w:bCs/>
                <w:lang w:eastAsia="lt-LT"/>
              </w:rPr>
            </w:pPr>
            <w:r w:rsidRPr="000C53A9">
              <w:rPr>
                <w:b/>
                <w:bCs/>
                <w:lang w:eastAsia="lt-LT"/>
              </w:rPr>
              <w:t>Liepojos g. 5, Klaipėda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3A9" w:rsidRPr="000C53A9" w:rsidRDefault="000C53A9" w:rsidP="000C53A9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3A9" w:rsidRPr="000C53A9" w:rsidRDefault="000C53A9" w:rsidP="000C53A9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C53A9" w:rsidRPr="000C53A9" w:rsidRDefault="000C53A9" w:rsidP="000C53A9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A9" w:rsidRPr="000C53A9" w:rsidRDefault="000C53A9" w:rsidP="000C53A9">
            <w:pPr>
              <w:jc w:val="center"/>
              <w:rPr>
                <w:b/>
                <w:bCs/>
                <w:lang w:eastAsia="lt-LT"/>
              </w:rPr>
            </w:pPr>
          </w:p>
        </w:tc>
      </w:tr>
      <w:tr w:rsidR="000C53A9" w:rsidRPr="000C53A9" w:rsidTr="00EB36E0">
        <w:trPr>
          <w:trHeight w:val="295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1.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0C53A9" w:rsidRPr="000C53A9" w:rsidRDefault="000C53A9" w:rsidP="000C53A9">
            <w:pPr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Valgykla 7M1p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A9" w:rsidRPr="000C53A9" w:rsidRDefault="000C53A9" w:rsidP="000C53A9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913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3A9" w:rsidRPr="000C53A9" w:rsidRDefault="000C53A9" w:rsidP="000C53A9">
            <w:pPr>
              <w:jc w:val="center"/>
              <w:rPr>
                <w:b/>
                <w:bCs/>
                <w:lang w:eastAsia="lt-LT"/>
              </w:rPr>
            </w:pPr>
          </w:p>
        </w:tc>
      </w:tr>
      <w:tr w:rsidR="000C53A9" w:rsidRPr="000C53A9" w:rsidTr="00EB36E0">
        <w:trPr>
          <w:trHeight w:val="43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53A9" w:rsidRPr="000C53A9" w:rsidRDefault="000C53A9" w:rsidP="000C53A9">
            <w:pPr>
              <w:jc w:val="center"/>
              <w:rPr>
                <w:lang w:eastAsia="lt-LT"/>
              </w:rPr>
            </w:pPr>
            <w:r w:rsidRPr="000C53A9">
              <w:rPr>
                <w:lang w:eastAsia="lt-LT"/>
              </w:rPr>
              <w:t>2.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C53A9" w:rsidRPr="000C53A9" w:rsidRDefault="000C53A9" w:rsidP="000C53A9">
            <w:pPr>
              <w:rPr>
                <w:lang w:eastAsia="lt-LT"/>
              </w:rPr>
            </w:pPr>
            <w:r w:rsidRPr="000C53A9">
              <w:rPr>
                <w:lang w:eastAsia="lt-LT"/>
              </w:rPr>
              <w:t>Sandėlis 29F1p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A9" w:rsidRPr="000C53A9" w:rsidRDefault="000C53A9" w:rsidP="000C53A9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530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Maisto sandėliai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3A9" w:rsidRPr="000C53A9" w:rsidRDefault="000C53A9" w:rsidP="000C53A9">
            <w:pPr>
              <w:jc w:val="center"/>
              <w:rPr>
                <w:b/>
                <w:bCs/>
                <w:lang w:eastAsia="lt-LT"/>
              </w:rPr>
            </w:pPr>
          </w:p>
        </w:tc>
      </w:tr>
      <w:tr w:rsidR="000C53A9" w:rsidRPr="000C53A9" w:rsidTr="00EB36E0">
        <w:trPr>
          <w:trHeight w:val="311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53A9" w:rsidRPr="000C53A9" w:rsidRDefault="000C53A9" w:rsidP="000C53A9">
            <w:pPr>
              <w:jc w:val="center"/>
              <w:rPr>
                <w:lang w:eastAsia="lt-LT"/>
              </w:rPr>
            </w:pPr>
            <w:r w:rsidRPr="000C53A9">
              <w:rPr>
                <w:lang w:eastAsia="lt-LT"/>
              </w:rPr>
              <w:t>3.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C53A9" w:rsidRPr="000C53A9" w:rsidRDefault="000C53A9" w:rsidP="000C53A9">
            <w:pPr>
              <w:rPr>
                <w:rFonts w:eastAsia="Calibri"/>
                <w:lang w:eastAsia="lt-LT"/>
              </w:rPr>
            </w:pPr>
            <w:r w:rsidRPr="000C53A9">
              <w:rPr>
                <w:lang w:eastAsia="lt-LT"/>
              </w:rPr>
              <w:t>Sandėlis 32F1p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A9" w:rsidRPr="000C53A9" w:rsidRDefault="000C53A9" w:rsidP="000C53A9">
            <w:pPr>
              <w:jc w:val="center"/>
              <w:rPr>
                <w:rFonts w:eastAsia="Calibri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317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Maisto sandėliai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3A9" w:rsidRPr="000C53A9" w:rsidRDefault="000C53A9" w:rsidP="000C53A9">
            <w:pPr>
              <w:jc w:val="center"/>
              <w:rPr>
                <w:b/>
                <w:bCs/>
                <w:lang w:eastAsia="lt-LT"/>
              </w:rPr>
            </w:pPr>
          </w:p>
        </w:tc>
      </w:tr>
      <w:tr w:rsidR="000C53A9" w:rsidRPr="000C53A9" w:rsidTr="00EB36E0">
        <w:trPr>
          <w:trHeight w:val="311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53A9" w:rsidRPr="000C53A9" w:rsidRDefault="000C53A9" w:rsidP="000C53A9">
            <w:pPr>
              <w:tabs>
                <w:tab w:val="left" w:pos="2731"/>
                <w:tab w:val="left" w:pos="2983"/>
              </w:tabs>
              <w:ind w:left="-142" w:firstLine="142"/>
              <w:jc w:val="center"/>
              <w:rPr>
                <w:lang w:eastAsia="ar-SA"/>
              </w:rPr>
            </w:pPr>
            <w:r w:rsidRPr="000C53A9">
              <w:rPr>
                <w:lang w:eastAsia="ar-SA"/>
              </w:rPr>
              <w:t>4.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3A9" w:rsidRPr="000C53A9" w:rsidRDefault="000C53A9" w:rsidP="000C53A9">
            <w:pPr>
              <w:tabs>
                <w:tab w:val="left" w:pos="2731"/>
                <w:tab w:val="left" w:pos="2983"/>
              </w:tabs>
              <w:ind w:left="-142" w:firstLine="142"/>
              <w:rPr>
                <w:lang w:eastAsia="ar-SA"/>
              </w:rPr>
            </w:pPr>
            <w:r w:rsidRPr="000C53A9">
              <w:rPr>
                <w:lang w:eastAsia="ar-SA"/>
              </w:rPr>
              <w:t>Administracinis pastatas 1B3p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0C53A9" w:rsidRDefault="000C53A9" w:rsidP="000C53A9">
            <w:pPr>
              <w:tabs>
                <w:tab w:val="left" w:pos="2731"/>
              </w:tabs>
              <w:jc w:val="center"/>
              <w:rPr>
                <w:lang w:eastAsia="ar-SA"/>
              </w:rPr>
            </w:pPr>
            <w:r w:rsidRPr="000C53A9">
              <w:rPr>
                <w:bCs/>
                <w:lang w:eastAsia="lt-LT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0C53A9" w:rsidRDefault="000C53A9" w:rsidP="000C53A9">
            <w:pPr>
              <w:tabs>
                <w:tab w:val="left" w:pos="2731"/>
              </w:tabs>
              <w:jc w:val="center"/>
              <w:rPr>
                <w:lang w:eastAsia="ar-SA"/>
              </w:rPr>
            </w:pPr>
            <w:r w:rsidRPr="000C53A9">
              <w:rPr>
                <w:lang w:eastAsia="ar-SA"/>
              </w:rPr>
              <w:t>1718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C53A9" w:rsidRPr="000C53A9" w:rsidRDefault="000C53A9" w:rsidP="000C53A9">
            <w:pPr>
              <w:tabs>
                <w:tab w:val="left" w:pos="2731"/>
              </w:tabs>
              <w:ind w:left="-142" w:firstLine="142"/>
              <w:jc w:val="center"/>
              <w:rPr>
                <w:lang w:eastAsia="ar-SA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3A9" w:rsidRPr="000C53A9" w:rsidRDefault="000C53A9" w:rsidP="000C53A9">
            <w:pPr>
              <w:jc w:val="center"/>
              <w:rPr>
                <w:b/>
                <w:bCs/>
                <w:lang w:eastAsia="lt-LT"/>
              </w:rPr>
            </w:pPr>
          </w:p>
        </w:tc>
      </w:tr>
      <w:tr w:rsidR="000C53A9" w:rsidRPr="000C53A9" w:rsidTr="00EB36E0">
        <w:trPr>
          <w:trHeight w:val="459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53A9" w:rsidRPr="000C53A9" w:rsidRDefault="000C53A9" w:rsidP="000C53A9">
            <w:pPr>
              <w:jc w:val="center"/>
              <w:rPr>
                <w:lang w:eastAsia="ar-SA"/>
              </w:rPr>
            </w:pPr>
            <w:r w:rsidRPr="000C53A9">
              <w:rPr>
                <w:lang w:eastAsia="ar-SA"/>
              </w:rPr>
              <w:t>5.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3A9" w:rsidRPr="000C53A9" w:rsidRDefault="000C53A9" w:rsidP="000C53A9">
            <w:pPr>
              <w:rPr>
                <w:rFonts w:eastAsia="Calibri"/>
                <w:b/>
                <w:lang w:eastAsia="lt-LT"/>
              </w:rPr>
            </w:pPr>
            <w:r w:rsidRPr="000C53A9">
              <w:rPr>
                <w:lang w:eastAsia="ar-SA"/>
              </w:rPr>
              <w:t>Didžiosios kareivinės 5O4 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3A9" w:rsidRPr="000C53A9" w:rsidRDefault="000C53A9" w:rsidP="000C53A9">
            <w:pPr>
              <w:jc w:val="center"/>
              <w:rPr>
                <w:bCs/>
                <w:lang w:val="en-US" w:eastAsia="lt-LT"/>
              </w:rPr>
            </w:pPr>
            <w:r w:rsidRPr="000C53A9">
              <w:rPr>
                <w:bCs/>
                <w:lang w:val="en-US" w:eastAsia="lt-LT"/>
              </w:rPr>
              <w:t>4944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0C53A9" w:rsidRPr="000C53A9" w:rsidRDefault="000C53A9" w:rsidP="000C53A9">
            <w:pPr>
              <w:ind w:right="-221"/>
              <w:jc w:val="center"/>
              <w:rPr>
                <w:lang w:eastAsia="lt-LT"/>
              </w:rPr>
            </w:pPr>
            <w:r w:rsidRPr="000C53A9">
              <w:rPr>
                <w:lang w:eastAsia="ar-SA"/>
              </w:rPr>
              <w:t>med. patalpos -114</w:t>
            </w:r>
            <w:r w:rsidRPr="000C53A9">
              <w:rPr>
                <w:bCs/>
                <w:lang w:eastAsia="lt-LT"/>
              </w:rPr>
              <w:t xml:space="preserve"> m²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3A9" w:rsidRPr="000C53A9" w:rsidRDefault="000C53A9" w:rsidP="000C53A9">
            <w:pPr>
              <w:jc w:val="center"/>
              <w:rPr>
                <w:b/>
                <w:bCs/>
                <w:lang w:eastAsia="lt-LT"/>
              </w:rPr>
            </w:pPr>
          </w:p>
        </w:tc>
      </w:tr>
      <w:tr w:rsidR="000C53A9" w:rsidRPr="000C53A9" w:rsidTr="00EB36E0">
        <w:trPr>
          <w:trHeight w:val="207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53A9" w:rsidRPr="000C53A9" w:rsidRDefault="000C53A9" w:rsidP="000C53A9">
            <w:pPr>
              <w:jc w:val="center"/>
              <w:rPr>
                <w:lang w:val="en-GB" w:eastAsia="ar-SA"/>
              </w:rPr>
            </w:pPr>
            <w:r w:rsidRPr="000C53A9">
              <w:rPr>
                <w:lang w:val="en-GB" w:eastAsia="ar-SA"/>
              </w:rPr>
              <w:t>6.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3A9" w:rsidRPr="000C53A9" w:rsidRDefault="000C53A9" w:rsidP="000C53A9">
            <w:pPr>
              <w:rPr>
                <w:rFonts w:eastAsia="Calibri"/>
                <w:b/>
                <w:lang w:val="en-GB"/>
              </w:rPr>
            </w:pPr>
            <w:r w:rsidRPr="000C53A9">
              <w:rPr>
                <w:lang w:val="en-GB" w:eastAsia="ar-SA"/>
              </w:rPr>
              <w:t>Mažosios kareivinės 6O4p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2814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C53A9" w:rsidRPr="000C53A9" w:rsidRDefault="000C53A9" w:rsidP="000C53A9">
            <w:pPr>
              <w:jc w:val="center"/>
              <w:rPr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3A9" w:rsidRPr="000C53A9" w:rsidRDefault="000C53A9" w:rsidP="000C53A9">
            <w:pPr>
              <w:jc w:val="center"/>
              <w:rPr>
                <w:b/>
                <w:bCs/>
                <w:lang w:eastAsia="lt-LT"/>
              </w:rPr>
            </w:pPr>
          </w:p>
        </w:tc>
      </w:tr>
      <w:tr w:rsidR="000C53A9" w:rsidRPr="000C53A9" w:rsidTr="00EB36E0">
        <w:trPr>
          <w:trHeight w:val="20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53A9" w:rsidRPr="000C53A9" w:rsidRDefault="00093462" w:rsidP="00093462">
            <w:pPr>
              <w:tabs>
                <w:tab w:val="left" w:pos="2731"/>
              </w:tabs>
              <w:ind w:left="-142" w:firstLine="14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7.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3A9" w:rsidRPr="000C53A9" w:rsidRDefault="000C53A9" w:rsidP="00093462">
            <w:pPr>
              <w:tabs>
                <w:tab w:val="left" w:pos="2731"/>
              </w:tabs>
              <w:ind w:left="-142" w:firstLine="142"/>
              <w:rPr>
                <w:lang w:eastAsia="ar-SA"/>
              </w:rPr>
            </w:pPr>
            <w:r w:rsidRPr="000C53A9">
              <w:rPr>
                <w:lang w:eastAsia="ar-SA"/>
              </w:rPr>
              <w:t>Poliklinika- ligoninė 11D2p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3A9" w:rsidRPr="000C53A9" w:rsidRDefault="000C53A9" w:rsidP="00093462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3A9" w:rsidRPr="000C53A9" w:rsidRDefault="000C53A9" w:rsidP="00093462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763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3A9" w:rsidRPr="000C53A9" w:rsidRDefault="000C53A9" w:rsidP="000C53A9">
            <w:pPr>
              <w:jc w:val="center"/>
              <w:rPr>
                <w:b/>
                <w:bCs/>
                <w:lang w:eastAsia="lt-LT"/>
              </w:rPr>
            </w:pPr>
          </w:p>
        </w:tc>
      </w:tr>
      <w:tr w:rsidR="000C53A9" w:rsidRPr="000C53A9" w:rsidTr="00EB36E0">
        <w:trPr>
          <w:trHeight w:val="334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53A9" w:rsidRPr="000C53A9" w:rsidRDefault="000C53A9" w:rsidP="000C53A9">
            <w:pPr>
              <w:jc w:val="center"/>
              <w:rPr>
                <w:lang w:val="en-GB" w:eastAsia="ar-SA"/>
              </w:rPr>
            </w:pPr>
            <w:r w:rsidRPr="000C53A9">
              <w:rPr>
                <w:lang w:val="en-GB" w:eastAsia="ar-SA"/>
              </w:rPr>
              <w:t>8.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3A9" w:rsidRPr="000C53A9" w:rsidRDefault="000C53A9" w:rsidP="000C53A9">
            <w:pPr>
              <w:rPr>
                <w:lang w:val="en-GB" w:eastAsia="ar-SA"/>
              </w:rPr>
            </w:pPr>
            <w:r w:rsidRPr="000C53A9">
              <w:rPr>
                <w:lang w:val="en-GB" w:eastAsia="ar-SA"/>
              </w:rPr>
              <w:t>Sporto salė, ramovė, dragūnų klubas 12C2p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1334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3A9" w:rsidRPr="000C53A9" w:rsidRDefault="000C53A9" w:rsidP="000C53A9">
            <w:pPr>
              <w:jc w:val="center"/>
              <w:rPr>
                <w:b/>
                <w:bCs/>
                <w:lang w:eastAsia="lt-LT"/>
              </w:rPr>
            </w:pPr>
          </w:p>
        </w:tc>
      </w:tr>
      <w:tr w:rsidR="000C53A9" w:rsidRPr="000C53A9" w:rsidTr="00EB36E0">
        <w:trPr>
          <w:trHeight w:val="339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53A9" w:rsidRPr="000C53A9" w:rsidRDefault="000C53A9" w:rsidP="000C53A9">
            <w:pPr>
              <w:jc w:val="center"/>
              <w:rPr>
                <w:lang w:val="en-GB" w:eastAsia="ar-SA"/>
              </w:rPr>
            </w:pPr>
            <w:r w:rsidRPr="000C53A9">
              <w:rPr>
                <w:lang w:val="en-GB" w:eastAsia="ar-SA"/>
              </w:rPr>
              <w:t>9.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3A9" w:rsidRPr="000C53A9" w:rsidRDefault="000C53A9" w:rsidP="000C53A9">
            <w:pPr>
              <w:rPr>
                <w:lang w:val="en-GB" w:eastAsia="ar-SA"/>
              </w:rPr>
            </w:pPr>
            <w:r w:rsidRPr="000C53A9">
              <w:rPr>
                <w:lang w:val="en-GB" w:eastAsia="ar-SA"/>
              </w:rPr>
              <w:t>Viešbutis 2V1p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107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3A9" w:rsidRPr="000C53A9" w:rsidRDefault="000C53A9" w:rsidP="000C53A9">
            <w:pPr>
              <w:jc w:val="center"/>
              <w:rPr>
                <w:b/>
                <w:bCs/>
                <w:lang w:eastAsia="lt-LT"/>
              </w:rPr>
            </w:pPr>
          </w:p>
        </w:tc>
      </w:tr>
      <w:tr w:rsidR="000C53A9" w:rsidRPr="000C53A9" w:rsidTr="00EB36E0">
        <w:trPr>
          <w:trHeight w:val="189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53A9" w:rsidRPr="000C53A9" w:rsidRDefault="000C53A9" w:rsidP="000C53A9">
            <w:pPr>
              <w:jc w:val="center"/>
              <w:rPr>
                <w:lang w:val="en-GB" w:eastAsia="ar-SA"/>
              </w:rPr>
            </w:pPr>
            <w:r w:rsidRPr="000C53A9">
              <w:rPr>
                <w:lang w:val="en-GB" w:eastAsia="ar-SA"/>
              </w:rPr>
              <w:t>10.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3A9" w:rsidRPr="000C53A9" w:rsidRDefault="000C53A9" w:rsidP="000C53A9">
            <w:pPr>
              <w:rPr>
                <w:lang w:val="en-GB" w:eastAsia="ar-SA"/>
              </w:rPr>
            </w:pPr>
            <w:r w:rsidRPr="000C53A9">
              <w:rPr>
                <w:lang w:val="en-GB" w:eastAsia="ar-SA"/>
              </w:rPr>
              <w:t>Kontrolinis praleidimo postas 48H1p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50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3A9" w:rsidRPr="000C53A9" w:rsidRDefault="000C53A9" w:rsidP="000C53A9">
            <w:pPr>
              <w:jc w:val="center"/>
              <w:rPr>
                <w:b/>
                <w:bCs/>
                <w:lang w:eastAsia="lt-LT"/>
              </w:rPr>
            </w:pPr>
          </w:p>
        </w:tc>
      </w:tr>
      <w:tr w:rsidR="000C53A9" w:rsidRPr="000C53A9" w:rsidTr="00EB36E0">
        <w:trPr>
          <w:trHeight w:val="338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53A9" w:rsidRPr="000C53A9" w:rsidRDefault="000C53A9" w:rsidP="000C53A9">
            <w:pPr>
              <w:jc w:val="center"/>
              <w:rPr>
                <w:lang w:val="en-GB" w:eastAsia="ar-SA"/>
              </w:rPr>
            </w:pPr>
            <w:r w:rsidRPr="000C53A9">
              <w:rPr>
                <w:lang w:val="en-GB" w:eastAsia="ar-SA"/>
              </w:rPr>
              <w:t>11.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3A9" w:rsidRPr="000C53A9" w:rsidRDefault="000C53A9" w:rsidP="000C53A9">
            <w:pPr>
              <w:rPr>
                <w:lang w:val="en-GB" w:eastAsia="ar-SA"/>
              </w:rPr>
            </w:pPr>
            <w:r w:rsidRPr="000C53A9">
              <w:rPr>
                <w:lang w:val="en-GB" w:eastAsia="ar-SA"/>
              </w:rPr>
              <w:t>Dirbtuvės 18P1p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721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3A9" w:rsidRPr="000C53A9" w:rsidRDefault="000C53A9" w:rsidP="000C53A9">
            <w:pPr>
              <w:jc w:val="center"/>
              <w:rPr>
                <w:b/>
                <w:bCs/>
                <w:lang w:eastAsia="lt-LT"/>
              </w:rPr>
            </w:pPr>
          </w:p>
        </w:tc>
      </w:tr>
      <w:tr w:rsidR="000C53A9" w:rsidRPr="000C53A9" w:rsidTr="00EB36E0">
        <w:trPr>
          <w:trHeight w:val="33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53A9" w:rsidRPr="000C53A9" w:rsidRDefault="000C53A9" w:rsidP="000C53A9">
            <w:pPr>
              <w:jc w:val="center"/>
              <w:rPr>
                <w:lang w:val="en-GB" w:eastAsia="ar-SA"/>
              </w:rPr>
            </w:pPr>
            <w:r w:rsidRPr="000C53A9">
              <w:rPr>
                <w:lang w:val="en-GB" w:eastAsia="ar-SA"/>
              </w:rPr>
              <w:t>12.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3A9" w:rsidRPr="000C53A9" w:rsidRDefault="000C53A9" w:rsidP="000C53A9">
            <w:pPr>
              <w:rPr>
                <w:lang w:val="en-GB" w:eastAsia="ar-SA"/>
              </w:rPr>
            </w:pPr>
            <w:r w:rsidRPr="000C53A9">
              <w:rPr>
                <w:lang w:val="en-GB" w:eastAsia="ar-SA"/>
              </w:rPr>
              <w:t>Pirtis 30L1p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143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3A9" w:rsidRPr="000C53A9" w:rsidRDefault="000C53A9" w:rsidP="000C53A9">
            <w:pPr>
              <w:jc w:val="center"/>
              <w:rPr>
                <w:b/>
                <w:bCs/>
                <w:lang w:eastAsia="lt-LT"/>
              </w:rPr>
            </w:pPr>
          </w:p>
        </w:tc>
      </w:tr>
      <w:tr w:rsidR="000C53A9" w:rsidRPr="000C53A9" w:rsidTr="00EB36E0">
        <w:trPr>
          <w:trHeight w:val="321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53A9" w:rsidRPr="000C53A9" w:rsidRDefault="000C53A9" w:rsidP="000C53A9">
            <w:pPr>
              <w:jc w:val="center"/>
              <w:rPr>
                <w:lang w:val="en-GB" w:eastAsia="ar-SA"/>
              </w:rPr>
            </w:pPr>
            <w:r w:rsidRPr="000C53A9">
              <w:rPr>
                <w:lang w:val="en-GB" w:eastAsia="ar-SA"/>
              </w:rPr>
              <w:t>13.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3A9" w:rsidRPr="000C53A9" w:rsidRDefault="000C53A9" w:rsidP="000C53A9">
            <w:pPr>
              <w:rPr>
                <w:lang w:val="en-GB" w:eastAsia="ar-SA"/>
              </w:rPr>
            </w:pPr>
            <w:r w:rsidRPr="000C53A9">
              <w:rPr>
                <w:lang w:val="en-GB" w:eastAsia="ar-SA"/>
              </w:rPr>
              <w:t>Viešbutis 3V1p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188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3A9" w:rsidRPr="000C53A9" w:rsidRDefault="000C53A9" w:rsidP="000C53A9">
            <w:pPr>
              <w:jc w:val="center"/>
              <w:rPr>
                <w:b/>
                <w:bCs/>
                <w:lang w:eastAsia="lt-LT"/>
              </w:rPr>
            </w:pPr>
          </w:p>
        </w:tc>
      </w:tr>
      <w:tr w:rsidR="000C53A9" w:rsidRPr="000C53A9" w:rsidTr="00EB36E0">
        <w:trPr>
          <w:trHeight w:val="327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53A9" w:rsidRPr="000C53A9" w:rsidRDefault="000C53A9" w:rsidP="000C53A9">
            <w:pPr>
              <w:jc w:val="center"/>
              <w:rPr>
                <w:lang w:val="en-GB" w:eastAsia="ar-SA"/>
              </w:rPr>
            </w:pPr>
            <w:r w:rsidRPr="000C53A9">
              <w:rPr>
                <w:lang w:val="en-GB" w:eastAsia="ar-SA"/>
              </w:rPr>
              <w:t>14.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3A9" w:rsidRPr="000C53A9" w:rsidRDefault="000C53A9" w:rsidP="000C53A9">
            <w:pPr>
              <w:rPr>
                <w:lang w:val="en-GB" w:eastAsia="ar-SA"/>
              </w:rPr>
            </w:pPr>
            <w:r w:rsidRPr="000C53A9">
              <w:rPr>
                <w:lang w:val="en-GB" w:eastAsia="ar-SA"/>
              </w:rPr>
              <w:t>Mokykla 14C2p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218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3A9" w:rsidRPr="000C53A9" w:rsidRDefault="000C53A9" w:rsidP="000C53A9">
            <w:pPr>
              <w:jc w:val="center"/>
              <w:rPr>
                <w:b/>
                <w:bCs/>
                <w:lang w:eastAsia="lt-LT"/>
              </w:rPr>
            </w:pPr>
          </w:p>
        </w:tc>
      </w:tr>
      <w:tr w:rsidR="000C53A9" w:rsidRPr="000C53A9" w:rsidTr="00EB36E0">
        <w:trPr>
          <w:trHeight w:val="32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53A9" w:rsidRPr="000C53A9" w:rsidRDefault="000C53A9" w:rsidP="000C53A9">
            <w:pPr>
              <w:jc w:val="center"/>
              <w:rPr>
                <w:lang w:val="en-GB" w:eastAsia="ar-SA"/>
              </w:rPr>
            </w:pPr>
            <w:r w:rsidRPr="000C53A9">
              <w:rPr>
                <w:lang w:val="en-GB" w:eastAsia="ar-SA"/>
              </w:rPr>
              <w:t>15.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3A9" w:rsidRPr="000C53A9" w:rsidRDefault="000C53A9" w:rsidP="000C53A9">
            <w:pPr>
              <w:rPr>
                <w:lang w:val="en-GB" w:eastAsia="ar-SA"/>
              </w:rPr>
            </w:pPr>
            <w:r w:rsidRPr="000C53A9">
              <w:rPr>
                <w:lang w:val="en-GB" w:eastAsia="ar-SA"/>
              </w:rPr>
              <w:t>Mokykla 15C2p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407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3A9" w:rsidRPr="000C53A9" w:rsidRDefault="000C53A9" w:rsidP="000C53A9">
            <w:pPr>
              <w:jc w:val="center"/>
              <w:rPr>
                <w:b/>
                <w:bCs/>
                <w:lang w:eastAsia="lt-LT"/>
              </w:rPr>
            </w:pPr>
          </w:p>
        </w:tc>
      </w:tr>
      <w:tr w:rsidR="000C53A9" w:rsidRPr="000C53A9" w:rsidTr="00EB36E0">
        <w:trPr>
          <w:trHeight w:val="326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53A9" w:rsidRPr="000C53A9" w:rsidRDefault="000C53A9" w:rsidP="000C53A9">
            <w:pPr>
              <w:tabs>
                <w:tab w:val="left" w:pos="2731"/>
              </w:tabs>
              <w:ind w:left="-142" w:firstLine="142"/>
              <w:jc w:val="center"/>
              <w:rPr>
                <w:lang w:eastAsia="ar-SA"/>
              </w:rPr>
            </w:pPr>
            <w:r w:rsidRPr="000C53A9">
              <w:rPr>
                <w:lang w:eastAsia="ar-SA"/>
              </w:rPr>
              <w:t>16.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3A9" w:rsidRPr="000C53A9" w:rsidRDefault="000C53A9" w:rsidP="000C53A9">
            <w:pPr>
              <w:tabs>
                <w:tab w:val="left" w:pos="2731"/>
              </w:tabs>
              <w:ind w:left="-142" w:firstLine="142"/>
              <w:rPr>
                <w:lang w:eastAsia="ar-SA"/>
              </w:rPr>
            </w:pPr>
            <w:r w:rsidRPr="000C53A9">
              <w:rPr>
                <w:lang w:eastAsia="ar-SA"/>
              </w:rPr>
              <w:t>Garažas 19G1p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1278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3A9" w:rsidRPr="000C53A9" w:rsidRDefault="000C53A9" w:rsidP="000C53A9">
            <w:pPr>
              <w:jc w:val="center"/>
              <w:rPr>
                <w:b/>
                <w:bCs/>
                <w:lang w:eastAsia="lt-LT"/>
              </w:rPr>
            </w:pPr>
          </w:p>
        </w:tc>
      </w:tr>
      <w:tr w:rsidR="000C53A9" w:rsidRPr="000C53A9" w:rsidTr="00EB36E0">
        <w:trPr>
          <w:trHeight w:val="317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53A9" w:rsidRPr="000C53A9" w:rsidRDefault="000C53A9" w:rsidP="000C53A9">
            <w:pPr>
              <w:tabs>
                <w:tab w:val="left" w:pos="2731"/>
              </w:tabs>
              <w:ind w:left="-142" w:firstLine="142"/>
              <w:jc w:val="center"/>
              <w:rPr>
                <w:lang w:eastAsia="ar-SA"/>
              </w:rPr>
            </w:pPr>
            <w:r w:rsidRPr="000C53A9">
              <w:rPr>
                <w:lang w:eastAsia="ar-SA"/>
              </w:rPr>
              <w:t>17.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3A9" w:rsidRPr="000C53A9" w:rsidRDefault="000C53A9" w:rsidP="000C53A9">
            <w:pPr>
              <w:tabs>
                <w:tab w:val="left" w:pos="2731"/>
              </w:tabs>
              <w:ind w:left="-142" w:firstLine="142"/>
              <w:rPr>
                <w:lang w:eastAsia="ar-SA"/>
              </w:rPr>
            </w:pPr>
            <w:r w:rsidRPr="000C53A9">
              <w:rPr>
                <w:lang w:eastAsia="ar-SA"/>
              </w:rPr>
              <w:t>Sandėlis 20F1p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968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3A9" w:rsidRPr="000C53A9" w:rsidRDefault="000C53A9" w:rsidP="000C53A9">
            <w:pPr>
              <w:jc w:val="center"/>
              <w:rPr>
                <w:b/>
                <w:bCs/>
                <w:lang w:eastAsia="lt-LT"/>
              </w:rPr>
            </w:pPr>
          </w:p>
        </w:tc>
      </w:tr>
      <w:tr w:rsidR="000C53A9" w:rsidRPr="000C53A9" w:rsidTr="00EB36E0">
        <w:trPr>
          <w:trHeight w:val="309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53A9" w:rsidRPr="000C53A9" w:rsidRDefault="000C53A9" w:rsidP="000C53A9">
            <w:pPr>
              <w:tabs>
                <w:tab w:val="left" w:pos="2731"/>
              </w:tabs>
              <w:ind w:left="-142" w:firstLine="142"/>
              <w:jc w:val="center"/>
              <w:rPr>
                <w:lang w:eastAsia="ar-SA"/>
              </w:rPr>
            </w:pPr>
            <w:r w:rsidRPr="000C53A9">
              <w:rPr>
                <w:lang w:eastAsia="ar-SA"/>
              </w:rPr>
              <w:t>18.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3A9" w:rsidRPr="000C53A9" w:rsidRDefault="000C53A9" w:rsidP="000C53A9">
            <w:pPr>
              <w:tabs>
                <w:tab w:val="left" w:pos="2731"/>
              </w:tabs>
              <w:ind w:left="-142" w:firstLine="142"/>
              <w:rPr>
                <w:lang w:eastAsia="ar-SA"/>
              </w:rPr>
            </w:pPr>
            <w:r w:rsidRPr="000C53A9">
              <w:rPr>
                <w:lang w:eastAsia="ar-SA"/>
              </w:rPr>
              <w:t>Skalbykla 26L1p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246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3A9" w:rsidRPr="000C53A9" w:rsidRDefault="000C53A9" w:rsidP="000C53A9">
            <w:pPr>
              <w:jc w:val="center"/>
              <w:rPr>
                <w:b/>
                <w:bCs/>
                <w:lang w:eastAsia="lt-LT"/>
              </w:rPr>
            </w:pPr>
          </w:p>
        </w:tc>
      </w:tr>
      <w:tr w:rsidR="000C53A9" w:rsidRPr="000C53A9" w:rsidTr="00EB36E0">
        <w:trPr>
          <w:trHeight w:val="302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53A9" w:rsidRPr="000C53A9" w:rsidRDefault="000C53A9" w:rsidP="000C53A9">
            <w:pPr>
              <w:tabs>
                <w:tab w:val="left" w:pos="2731"/>
              </w:tabs>
              <w:ind w:left="-142" w:firstLine="142"/>
              <w:jc w:val="center"/>
              <w:rPr>
                <w:lang w:eastAsia="ar-SA"/>
              </w:rPr>
            </w:pPr>
            <w:r w:rsidRPr="000C53A9">
              <w:rPr>
                <w:lang w:eastAsia="ar-SA"/>
              </w:rPr>
              <w:t>19.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3A9" w:rsidRPr="000C53A9" w:rsidRDefault="000C53A9" w:rsidP="000C53A9">
            <w:pPr>
              <w:tabs>
                <w:tab w:val="left" w:pos="2731"/>
              </w:tabs>
              <w:ind w:left="-142" w:firstLine="142"/>
              <w:rPr>
                <w:lang w:eastAsia="ar-SA"/>
              </w:rPr>
            </w:pPr>
            <w:r w:rsidRPr="000C53A9">
              <w:rPr>
                <w:lang w:eastAsia="ar-SA"/>
              </w:rPr>
              <w:t>Sandėlis 25F1p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1043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3A9" w:rsidRPr="000C53A9" w:rsidRDefault="000C53A9" w:rsidP="000C53A9">
            <w:pPr>
              <w:jc w:val="center"/>
              <w:rPr>
                <w:b/>
                <w:bCs/>
                <w:lang w:eastAsia="lt-LT"/>
              </w:rPr>
            </w:pPr>
          </w:p>
        </w:tc>
      </w:tr>
      <w:tr w:rsidR="000C53A9" w:rsidRPr="000C53A9" w:rsidTr="00EB36E0">
        <w:trPr>
          <w:trHeight w:val="308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53A9" w:rsidRPr="000C53A9" w:rsidRDefault="000C53A9" w:rsidP="000C53A9">
            <w:pPr>
              <w:tabs>
                <w:tab w:val="left" w:pos="2731"/>
              </w:tabs>
              <w:ind w:left="-142" w:firstLine="142"/>
              <w:jc w:val="center"/>
              <w:rPr>
                <w:lang w:eastAsia="ar-SA"/>
              </w:rPr>
            </w:pPr>
            <w:r w:rsidRPr="000C53A9">
              <w:rPr>
                <w:lang w:eastAsia="ar-SA"/>
              </w:rPr>
              <w:t>20.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3A9" w:rsidRPr="000C53A9" w:rsidRDefault="000C53A9" w:rsidP="000C53A9">
            <w:pPr>
              <w:tabs>
                <w:tab w:val="left" w:pos="2731"/>
              </w:tabs>
              <w:ind w:left="-142" w:firstLine="142"/>
              <w:rPr>
                <w:lang w:eastAsia="ar-SA"/>
              </w:rPr>
            </w:pPr>
            <w:r w:rsidRPr="000C53A9">
              <w:rPr>
                <w:lang w:eastAsia="ar-SA"/>
              </w:rPr>
              <w:t>Sandėlis su rampa 28F1b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331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3A9" w:rsidRPr="000C53A9" w:rsidRDefault="000C53A9" w:rsidP="000C53A9">
            <w:pPr>
              <w:jc w:val="center"/>
              <w:rPr>
                <w:b/>
                <w:bCs/>
                <w:lang w:eastAsia="lt-LT"/>
              </w:rPr>
            </w:pPr>
          </w:p>
        </w:tc>
      </w:tr>
      <w:tr w:rsidR="000C53A9" w:rsidRPr="000C53A9" w:rsidTr="00EB36E0">
        <w:trPr>
          <w:trHeight w:val="157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53A9" w:rsidRPr="000C53A9" w:rsidRDefault="000C53A9" w:rsidP="000C53A9">
            <w:pPr>
              <w:tabs>
                <w:tab w:val="left" w:pos="2731"/>
              </w:tabs>
              <w:ind w:left="-142" w:firstLine="142"/>
              <w:jc w:val="center"/>
              <w:rPr>
                <w:lang w:eastAsia="ar-SA"/>
              </w:rPr>
            </w:pPr>
            <w:r w:rsidRPr="000C53A9">
              <w:rPr>
                <w:lang w:eastAsia="ar-SA"/>
              </w:rPr>
              <w:t>21.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3A9" w:rsidRPr="000C53A9" w:rsidRDefault="000C53A9" w:rsidP="000C53A9">
            <w:pPr>
              <w:tabs>
                <w:tab w:val="left" w:pos="2731"/>
              </w:tabs>
              <w:ind w:left="-142" w:firstLine="142"/>
              <w:rPr>
                <w:lang w:eastAsia="ar-SA"/>
              </w:rPr>
            </w:pPr>
            <w:r w:rsidRPr="000C53A9">
              <w:rPr>
                <w:lang w:eastAsia="ar-SA"/>
              </w:rPr>
              <w:t>Dirbtuvės 31P1p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0C53A9" w:rsidRDefault="000C53A9" w:rsidP="000C53A9">
            <w:pPr>
              <w:jc w:val="center"/>
              <w:rPr>
                <w:lang w:eastAsia="lt-LT"/>
              </w:rPr>
            </w:pPr>
            <w:r w:rsidRPr="000C53A9">
              <w:rPr>
                <w:bCs/>
                <w:lang w:eastAsia="lt-LT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0C53A9" w:rsidRDefault="000C53A9" w:rsidP="000C53A9">
            <w:pPr>
              <w:jc w:val="center"/>
              <w:rPr>
                <w:lang w:eastAsia="lt-LT"/>
              </w:rPr>
            </w:pPr>
            <w:r w:rsidRPr="000C53A9">
              <w:rPr>
                <w:lang w:eastAsia="lt-LT"/>
              </w:rPr>
              <w:t>411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3A9" w:rsidRPr="000C53A9" w:rsidRDefault="000C53A9" w:rsidP="000C53A9">
            <w:pPr>
              <w:jc w:val="both"/>
              <w:rPr>
                <w:b/>
                <w:bCs/>
                <w:lang w:eastAsia="lt-LT"/>
              </w:rPr>
            </w:pPr>
          </w:p>
        </w:tc>
      </w:tr>
      <w:tr w:rsidR="000C53A9" w:rsidRPr="000C53A9" w:rsidTr="00EB36E0">
        <w:trPr>
          <w:trHeight w:val="319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53A9" w:rsidRPr="000C53A9" w:rsidRDefault="000C53A9" w:rsidP="000C53A9">
            <w:pPr>
              <w:tabs>
                <w:tab w:val="left" w:pos="2731"/>
              </w:tabs>
              <w:ind w:left="-142" w:firstLine="142"/>
              <w:jc w:val="center"/>
              <w:rPr>
                <w:lang w:eastAsia="ar-SA"/>
              </w:rPr>
            </w:pPr>
            <w:r w:rsidRPr="000C53A9">
              <w:rPr>
                <w:lang w:eastAsia="ar-SA"/>
              </w:rPr>
              <w:t>22.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3A9" w:rsidRPr="000C53A9" w:rsidRDefault="000C53A9" w:rsidP="000C53A9">
            <w:pPr>
              <w:tabs>
                <w:tab w:val="left" w:pos="2731"/>
              </w:tabs>
              <w:ind w:left="-142" w:firstLine="142"/>
              <w:rPr>
                <w:lang w:eastAsia="ar-SA"/>
              </w:rPr>
            </w:pPr>
            <w:r w:rsidRPr="000C53A9">
              <w:rPr>
                <w:lang w:eastAsia="ar-SA"/>
              </w:rPr>
              <w:t>Sandėlis 33F1p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285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3A9" w:rsidRPr="000C53A9" w:rsidRDefault="000C53A9" w:rsidP="000C53A9">
            <w:pPr>
              <w:jc w:val="center"/>
              <w:rPr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3A9" w:rsidRPr="000C53A9" w:rsidRDefault="000C53A9" w:rsidP="000C53A9">
            <w:pPr>
              <w:rPr>
                <w:lang w:eastAsia="lt-LT"/>
              </w:rPr>
            </w:pPr>
          </w:p>
        </w:tc>
      </w:tr>
      <w:tr w:rsidR="000C53A9" w:rsidRPr="000C53A9" w:rsidTr="00EB36E0">
        <w:trPr>
          <w:trHeight w:val="312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53A9" w:rsidRPr="000C53A9" w:rsidRDefault="000C53A9" w:rsidP="000C53A9">
            <w:pPr>
              <w:tabs>
                <w:tab w:val="left" w:pos="2731"/>
              </w:tabs>
              <w:ind w:left="-142" w:firstLine="142"/>
              <w:jc w:val="center"/>
              <w:rPr>
                <w:lang w:eastAsia="ar-SA"/>
              </w:rPr>
            </w:pPr>
            <w:r w:rsidRPr="000C53A9">
              <w:rPr>
                <w:lang w:eastAsia="ar-SA"/>
              </w:rPr>
              <w:t>23.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3A9" w:rsidRPr="000C53A9" w:rsidRDefault="000C53A9" w:rsidP="000C53A9">
            <w:pPr>
              <w:tabs>
                <w:tab w:val="left" w:pos="2731"/>
              </w:tabs>
              <w:ind w:left="-142" w:firstLine="142"/>
              <w:rPr>
                <w:lang w:eastAsia="ar-SA"/>
              </w:rPr>
            </w:pPr>
            <w:r w:rsidRPr="000C53A9">
              <w:rPr>
                <w:lang w:eastAsia="ar-SA"/>
              </w:rPr>
              <w:t>Sandėlis 34F1p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1063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3A9" w:rsidRPr="000C53A9" w:rsidRDefault="000C53A9" w:rsidP="000C53A9">
            <w:pPr>
              <w:jc w:val="center"/>
              <w:rPr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3A9" w:rsidRPr="000C53A9" w:rsidRDefault="000C53A9" w:rsidP="000C53A9">
            <w:pPr>
              <w:rPr>
                <w:lang w:eastAsia="lt-LT"/>
              </w:rPr>
            </w:pPr>
          </w:p>
        </w:tc>
      </w:tr>
      <w:tr w:rsidR="000C53A9" w:rsidRPr="000C53A9" w:rsidTr="00EB36E0">
        <w:trPr>
          <w:trHeight w:val="273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53A9" w:rsidRPr="000C53A9" w:rsidRDefault="000C53A9" w:rsidP="000C53A9">
            <w:pPr>
              <w:tabs>
                <w:tab w:val="left" w:pos="2731"/>
              </w:tabs>
              <w:jc w:val="center"/>
              <w:rPr>
                <w:lang w:eastAsia="ar-SA"/>
              </w:rPr>
            </w:pPr>
            <w:r w:rsidRPr="000C53A9">
              <w:rPr>
                <w:lang w:eastAsia="ar-SA"/>
              </w:rPr>
              <w:t>24.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3A9" w:rsidRPr="000C53A9" w:rsidRDefault="000C53A9" w:rsidP="000C53A9">
            <w:pPr>
              <w:tabs>
                <w:tab w:val="left" w:pos="2731"/>
              </w:tabs>
              <w:rPr>
                <w:lang w:eastAsia="ar-SA"/>
              </w:rPr>
            </w:pPr>
            <w:r w:rsidRPr="000C53A9">
              <w:rPr>
                <w:lang w:eastAsia="ar-SA"/>
              </w:rPr>
              <w:t>Sandėlis 35F1p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292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3A9" w:rsidRPr="000C53A9" w:rsidRDefault="000C53A9" w:rsidP="000C53A9">
            <w:pPr>
              <w:jc w:val="center"/>
              <w:rPr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3A9" w:rsidRPr="000C53A9" w:rsidRDefault="000C53A9" w:rsidP="000C53A9">
            <w:pPr>
              <w:rPr>
                <w:lang w:eastAsia="lt-LT"/>
              </w:rPr>
            </w:pPr>
          </w:p>
        </w:tc>
      </w:tr>
      <w:tr w:rsidR="000C53A9" w:rsidRPr="000C53A9" w:rsidTr="00EB36E0">
        <w:trPr>
          <w:trHeight w:val="264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53A9" w:rsidRPr="000C53A9" w:rsidRDefault="000C53A9" w:rsidP="000C53A9">
            <w:pPr>
              <w:tabs>
                <w:tab w:val="left" w:pos="2731"/>
              </w:tabs>
              <w:jc w:val="center"/>
              <w:rPr>
                <w:lang w:eastAsia="ar-SA"/>
              </w:rPr>
            </w:pPr>
            <w:r w:rsidRPr="000C53A9">
              <w:rPr>
                <w:lang w:eastAsia="ar-SA"/>
              </w:rPr>
              <w:t>25.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3A9" w:rsidRPr="000C53A9" w:rsidRDefault="000C53A9" w:rsidP="000C53A9">
            <w:pPr>
              <w:tabs>
                <w:tab w:val="left" w:pos="2731"/>
              </w:tabs>
              <w:rPr>
                <w:lang w:eastAsia="ar-SA"/>
              </w:rPr>
            </w:pPr>
            <w:r w:rsidRPr="000C53A9">
              <w:rPr>
                <w:lang w:eastAsia="ar-SA"/>
              </w:rPr>
              <w:t>Garažas 49G1p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717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3A9" w:rsidRPr="000C53A9" w:rsidRDefault="000C53A9" w:rsidP="000C53A9">
            <w:pPr>
              <w:jc w:val="center"/>
              <w:rPr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3A9" w:rsidRPr="000C53A9" w:rsidRDefault="000C53A9" w:rsidP="000C53A9">
            <w:pPr>
              <w:rPr>
                <w:lang w:eastAsia="lt-LT"/>
              </w:rPr>
            </w:pPr>
          </w:p>
        </w:tc>
      </w:tr>
      <w:tr w:rsidR="000C53A9" w:rsidRPr="000C53A9" w:rsidTr="00EB36E0">
        <w:trPr>
          <w:trHeight w:val="27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53A9" w:rsidRPr="000C53A9" w:rsidRDefault="000C53A9" w:rsidP="000C53A9">
            <w:pPr>
              <w:tabs>
                <w:tab w:val="left" w:pos="2731"/>
              </w:tabs>
              <w:ind w:left="-142" w:firstLine="142"/>
              <w:jc w:val="center"/>
              <w:rPr>
                <w:lang w:eastAsia="ar-SA"/>
              </w:rPr>
            </w:pPr>
            <w:r w:rsidRPr="000C53A9">
              <w:rPr>
                <w:lang w:eastAsia="ar-SA"/>
              </w:rPr>
              <w:t>26.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3A9" w:rsidRPr="000C53A9" w:rsidRDefault="000C53A9" w:rsidP="000C53A9">
            <w:pPr>
              <w:tabs>
                <w:tab w:val="left" w:pos="2731"/>
              </w:tabs>
              <w:ind w:left="-142" w:firstLine="142"/>
              <w:rPr>
                <w:lang w:eastAsia="ar-SA"/>
              </w:rPr>
            </w:pPr>
            <w:r w:rsidRPr="000C53A9">
              <w:rPr>
                <w:lang w:eastAsia="ar-SA"/>
              </w:rPr>
              <w:t>Autoplovykla 50H1g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77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3A9" w:rsidRPr="000C53A9" w:rsidRDefault="000C53A9" w:rsidP="000C53A9">
            <w:pPr>
              <w:rPr>
                <w:lang w:eastAsia="lt-LT"/>
              </w:rPr>
            </w:pPr>
          </w:p>
        </w:tc>
      </w:tr>
      <w:tr w:rsidR="000C53A9" w:rsidRPr="000C53A9" w:rsidTr="00EB36E0">
        <w:trPr>
          <w:trHeight w:val="262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53A9" w:rsidRPr="000C53A9" w:rsidRDefault="000C53A9" w:rsidP="000C53A9">
            <w:pPr>
              <w:tabs>
                <w:tab w:val="left" w:pos="2731"/>
              </w:tabs>
              <w:ind w:left="-142" w:firstLine="142"/>
              <w:jc w:val="center"/>
              <w:rPr>
                <w:lang w:eastAsia="ar-SA"/>
              </w:rPr>
            </w:pPr>
            <w:r w:rsidRPr="000C53A9">
              <w:rPr>
                <w:lang w:eastAsia="ar-SA"/>
              </w:rPr>
              <w:t>27.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3A9" w:rsidRPr="000C53A9" w:rsidRDefault="000C53A9" w:rsidP="000C53A9">
            <w:pPr>
              <w:tabs>
                <w:tab w:val="left" w:pos="2731"/>
              </w:tabs>
              <w:ind w:left="-142" w:firstLine="142"/>
              <w:rPr>
                <w:lang w:eastAsia="ar-SA"/>
              </w:rPr>
            </w:pPr>
            <w:r w:rsidRPr="000C53A9">
              <w:rPr>
                <w:lang w:eastAsia="ar-SA"/>
              </w:rPr>
              <w:t>Operatorinėm su stogine 51H1p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3A9" w:rsidRPr="000C53A9" w:rsidRDefault="000C53A9" w:rsidP="000C53A9">
            <w:pPr>
              <w:rPr>
                <w:lang w:eastAsia="lt-LT"/>
              </w:rPr>
            </w:pPr>
          </w:p>
        </w:tc>
      </w:tr>
      <w:tr w:rsidR="000C53A9" w:rsidRPr="000C53A9" w:rsidTr="00EB36E0">
        <w:trPr>
          <w:trHeight w:val="268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53A9" w:rsidRPr="000C53A9" w:rsidRDefault="000C53A9" w:rsidP="000C53A9">
            <w:pPr>
              <w:tabs>
                <w:tab w:val="left" w:pos="2731"/>
              </w:tabs>
              <w:ind w:left="-142" w:firstLine="142"/>
              <w:jc w:val="center"/>
              <w:rPr>
                <w:lang w:eastAsia="ar-SA"/>
              </w:rPr>
            </w:pPr>
            <w:r w:rsidRPr="000C53A9">
              <w:rPr>
                <w:lang w:eastAsia="ar-SA"/>
              </w:rPr>
              <w:t>28.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3A9" w:rsidRPr="000C53A9" w:rsidRDefault="000C53A9" w:rsidP="000C53A9">
            <w:pPr>
              <w:tabs>
                <w:tab w:val="left" w:pos="2731"/>
              </w:tabs>
              <w:ind w:left="-142" w:firstLine="142"/>
              <w:rPr>
                <w:lang w:eastAsia="ar-SA"/>
              </w:rPr>
            </w:pPr>
            <w:r w:rsidRPr="000C53A9">
              <w:rPr>
                <w:lang w:eastAsia="ar-SA"/>
              </w:rPr>
              <w:t>Platforminis vagonėlis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8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3A9" w:rsidRPr="000C53A9" w:rsidRDefault="000C53A9" w:rsidP="000C53A9">
            <w:pPr>
              <w:jc w:val="center"/>
              <w:rPr>
                <w:b/>
                <w:bCs/>
                <w:lang w:eastAsia="lt-LT"/>
              </w:rPr>
            </w:pPr>
          </w:p>
        </w:tc>
      </w:tr>
      <w:tr w:rsidR="000C53A9" w:rsidRPr="000C53A9" w:rsidTr="00EB36E0">
        <w:trPr>
          <w:trHeight w:val="259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53A9" w:rsidRPr="000C53A9" w:rsidRDefault="000C53A9" w:rsidP="000C53A9">
            <w:pPr>
              <w:tabs>
                <w:tab w:val="left" w:pos="2731"/>
              </w:tabs>
              <w:ind w:left="-142" w:firstLine="142"/>
              <w:jc w:val="center"/>
              <w:rPr>
                <w:lang w:eastAsia="ar-SA"/>
              </w:rPr>
            </w:pPr>
            <w:r w:rsidRPr="000C53A9">
              <w:rPr>
                <w:lang w:eastAsia="ar-SA"/>
              </w:rPr>
              <w:t>29.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3A9" w:rsidRPr="000C53A9" w:rsidRDefault="000C53A9" w:rsidP="000C53A9">
            <w:pPr>
              <w:tabs>
                <w:tab w:val="left" w:pos="2731"/>
              </w:tabs>
              <w:ind w:left="-142" w:firstLine="142"/>
              <w:rPr>
                <w:lang w:eastAsia="ar-SA"/>
              </w:rPr>
            </w:pPr>
            <w:r w:rsidRPr="000C53A9">
              <w:rPr>
                <w:lang w:eastAsia="ar-SA"/>
              </w:rPr>
              <w:t>Mokymo klasės (konteineriai)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600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3A9" w:rsidRPr="000C53A9" w:rsidRDefault="000C53A9" w:rsidP="000C53A9">
            <w:pPr>
              <w:jc w:val="center"/>
              <w:rPr>
                <w:b/>
                <w:bCs/>
                <w:lang w:eastAsia="lt-LT"/>
              </w:rPr>
            </w:pPr>
          </w:p>
        </w:tc>
      </w:tr>
      <w:tr w:rsidR="000C53A9" w:rsidRPr="000C53A9" w:rsidTr="00EB36E0">
        <w:trPr>
          <w:trHeight w:val="251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53A9" w:rsidRPr="000C53A9" w:rsidRDefault="000C53A9" w:rsidP="000C53A9">
            <w:pPr>
              <w:tabs>
                <w:tab w:val="left" w:pos="2731"/>
              </w:tabs>
              <w:ind w:left="-142" w:firstLine="142"/>
              <w:jc w:val="center"/>
              <w:rPr>
                <w:b/>
                <w:lang w:eastAsia="ar-SA"/>
              </w:rPr>
            </w:pP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3A9" w:rsidRPr="000C53A9" w:rsidRDefault="000C53A9" w:rsidP="000C53A9">
            <w:pPr>
              <w:tabs>
                <w:tab w:val="left" w:pos="2731"/>
              </w:tabs>
              <w:ind w:left="-142" w:firstLine="142"/>
              <w:rPr>
                <w:b/>
                <w:lang w:eastAsia="ar-SA"/>
              </w:rPr>
            </w:pPr>
            <w:r w:rsidRPr="000C53A9">
              <w:rPr>
                <w:b/>
                <w:lang w:eastAsia="ar-SA"/>
              </w:rPr>
              <w:t>Viso: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0C53A9" w:rsidRDefault="000C53A9" w:rsidP="000C53A9">
            <w:pPr>
              <w:jc w:val="center"/>
              <w:rPr>
                <w:b/>
                <w:bCs/>
                <w:lang w:eastAsia="lt-LT"/>
              </w:rPr>
            </w:pPr>
            <w:r w:rsidRPr="000C53A9">
              <w:rPr>
                <w:b/>
                <w:bCs/>
                <w:lang w:eastAsia="lt-LT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0C53A9" w:rsidRDefault="00093462" w:rsidP="000C53A9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22499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C53A9" w:rsidRPr="000C53A9" w:rsidRDefault="000C53A9" w:rsidP="000C53A9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3A9" w:rsidRPr="000C53A9" w:rsidRDefault="000C53A9" w:rsidP="000C53A9">
            <w:pPr>
              <w:jc w:val="center"/>
              <w:rPr>
                <w:b/>
                <w:bCs/>
                <w:lang w:eastAsia="lt-LT"/>
              </w:rPr>
            </w:pPr>
          </w:p>
        </w:tc>
      </w:tr>
      <w:tr w:rsidR="000C53A9" w:rsidRPr="000C53A9" w:rsidTr="00EB36E0">
        <w:trPr>
          <w:trHeight w:val="258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53A9" w:rsidRPr="000C53A9" w:rsidRDefault="000C53A9" w:rsidP="000C53A9">
            <w:pPr>
              <w:tabs>
                <w:tab w:val="left" w:pos="2731"/>
              </w:tabs>
              <w:ind w:left="-142" w:firstLine="142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3A9" w:rsidRPr="000C53A9" w:rsidRDefault="000C53A9" w:rsidP="009F5C9A">
            <w:pPr>
              <w:tabs>
                <w:tab w:val="left" w:pos="2731"/>
              </w:tabs>
              <w:ind w:left="-142" w:firstLine="142"/>
              <w:jc w:val="center"/>
              <w:rPr>
                <w:b/>
                <w:lang w:eastAsia="ar-SA"/>
              </w:rPr>
            </w:pPr>
            <w:r w:rsidRPr="000C53A9">
              <w:rPr>
                <w:b/>
                <w:bCs/>
                <w:lang w:eastAsia="lt-LT"/>
              </w:rPr>
              <w:t>H. Manto g. 45a, Klaipėda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0C53A9" w:rsidRDefault="000C53A9" w:rsidP="000C53A9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0C53A9" w:rsidRDefault="000C53A9" w:rsidP="000C53A9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C53A9" w:rsidRPr="000C53A9" w:rsidRDefault="000C53A9" w:rsidP="000C53A9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3A9" w:rsidRPr="000C53A9" w:rsidRDefault="000C53A9" w:rsidP="000C53A9">
            <w:pPr>
              <w:jc w:val="center"/>
              <w:rPr>
                <w:b/>
                <w:bCs/>
                <w:lang w:eastAsia="lt-LT"/>
              </w:rPr>
            </w:pPr>
          </w:p>
        </w:tc>
      </w:tr>
      <w:tr w:rsidR="000C53A9" w:rsidRPr="000C53A9" w:rsidTr="00EB36E0">
        <w:trPr>
          <w:trHeight w:val="25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1.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3A9" w:rsidRPr="000C53A9" w:rsidRDefault="000C53A9" w:rsidP="000C53A9">
            <w:pPr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Administracinis pastatas 102p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D77A15" w:rsidRDefault="000C53A9" w:rsidP="000C53A9">
            <w:pPr>
              <w:jc w:val="center"/>
              <w:rPr>
                <w:b/>
                <w:bCs/>
                <w:lang w:eastAsia="lt-LT"/>
              </w:rPr>
            </w:pPr>
            <w:r w:rsidRPr="00D77A15">
              <w:rPr>
                <w:b/>
                <w:bCs/>
                <w:lang w:eastAsia="lt-LT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D77A15" w:rsidRDefault="000C53A9" w:rsidP="000C53A9">
            <w:pPr>
              <w:jc w:val="center"/>
              <w:rPr>
                <w:b/>
                <w:lang w:eastAsia="lt-LT"/>
              </w:rPr>
            </w:pPr>
            <w:r w:rsidRPr="00D77A15">
              <w:rPr>
                <w:b/>
                <w:lang w:eastAsia="lt-LT"/>
              </w:rPr>
              <w:t>2528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C53A9" w:rsidRPr="000C53A9" w:rsidRDefault="000C53A9" w:rsidP="000C53A9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3A9" w:rsidRPr="000C53A9" w:rsidRDefault="000C53A9" w:rsidP="000C53A9">
            <w:pPr>
              <w:jc w:val="center"/>
              <w:rPr>
                <w:b/>
                <w:bCs/>
                <w:lang w:eastAsia="lt-LT"/>
              </w:rPr>
            </w:pPr>
          </w:p>
        </w:tc>
      </w:tr>
      <w:tr w:rsidR="000C53A9" w:rsidRPr="000C53A9" w:rsidTr="00EB36E0">
        <w:trPr>
          <w:trHeight w:val="255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53A9" w:rsidRPr="000C53A9" w:rsidRDefault="000C53A9" w:rsidP="000C53A9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3A9" w:rsidRPr="000C53A9" w:rsidRDefault="000C53A9" w:rsidP="009F5C9A">
            <w:pPr>
              <w:jc w:val="center"/>
              <w:rPr>
                <w:bCs/>
                <w:lang w:eastAsia="lt-LT"/>
              </w:rPr>
            </w:pPr>
            <w:r w:rsidRPr="000C53A9">
              <w:rPr>
                <w:b/>
                <w:bCs/>
                <w:lang w:eastAsia="lt-LT"/>
              </w:rPr>
              <w:t>Vytauto g. 5, Klaipėda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D77A15" w:rsidRDefault="000C53A9" w:rsidP="000C53A9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0C53A9" w:rsidRDefault="000C53A9" w:rsidP="000C53A9">
            <w:pPr>
              <w:jc w:val="center"/>
              <w:rPr>
                <w:lang w:eastAsia="lt-LT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C53A9" w:rsidRPr="000C53A9" w:rsidRDefault="000C53A9" w:rsidP="000C53A9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3A9" w:rsidRPr="000C53A9" w:rsidRDefault="000C53A9" w:rsidP="000C53A9">
            <w:pPr>
              <w:jc w:val="center"/>
              <w:rPr>
                <w:b/>
                <w:bCs/>
                <w:lang w:eastAsia="lt-LT"/>
              </w:rPr>
            </w:pPr>
          </w:p>
        </w:tc>
      </w:tr>
      <w:tr w:rsidR="000C53A9" w:rsidRPr="000C53A9" w:rsidTr="00EB36E0">
        <w:trPr>
          <w:trHeight w:val="247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53A9" w:rsidRPr="000C53A9" w:rsidRDefault="000C53A9" w:rsidP="000C53A9">
            <w:pPr>
              <w:jc w:val="center"/>
              <w:rPr>
                <w:lang w:eastAsia="lt-LT"/>
              </w:rPr>
            </w:pPr>
            <w:r w:rsidRPr="000C53A9">
              <w:rPr>
                <w:lang w:eastAsia="lt-LT"/>
              </w:rPr>
              <w:t>1.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3A9" w:rsidRPr="000C53A9" w:rsidRDefault="000C53A9" w:rsidP="000C53A9">
            <w:pPr>
              <w:rPr>
                <w:rFonts w:eastAsia="Calibri"/>
                <w:b/>
                <w:lang w:eastAsia="lt-LT"/>
              </w:rPr>
            </w:pPr>
            <w:r w:rsidRPr="000C53A9">
              <w:rPr>
                <w:lang w:eastAsia="lt-LT"/>
              </w:rPr>
              <w:t>KMT administracinis pastatas 3B4p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D77A15" w:rsidRDefault="000C53A9" w:rsidP="000C53A9">
            <w:pPr>
              <w:jc w:val="center"/>
              <w:rPr>
                <w:rFonts w:eastAsia="Calibri"/>
                <w:b/>
                <w:lang w:eastAsia="lt-LT"/>
              </w:rPr>
            </w:pPr>
            <w:r w:rsidRPr="00D77A15">
              <w:rPr>
                <w:b/>
                <w:bCs/>
                <w:lang w:eastAsia="lt-LT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D77A15" w:rsidRDefault="000C53A9" w:rsidP="000C53A9">
            <w:pPr>
              <w:jc w:val="center"/>
              <w:rPr>
                <w:b/>
                <w:bCs/>
                <w:lang w:eastAsia="lt-LT"/>
              </w:rPr>
            </w:pPr>
            <w:r w:rsidRPr="00D77A15">
              <w:rPr>
                <w:b/>
                <w:bCs/>
                <w:lang w:eastAsia="lt-LT"/>
              </w:rPr>
              <w:t>1410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C53A9" w:rsidRPr="000C53A9" w:rsidRDefault="000C53A9" w:rsidP="000C53A9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3A9" w:rsidRPr="000C53A9" w:rsidRDefault="000C53A9" w:rsidP="000C53A9">
            <w:pPr>
              <w:jc w:val="center"/>
              <w:rPr>
                <w:b/>
                <w:bCs/>
                <w:lang w:eastAsia="lt-LT"/>
              </w:rPr>
            </w:pPr>
          </w:p>
        </w:tc>
      </w:tr>
      <w:tr w:rsidR="000C53A9" w:rsidRPr="000C53A9" w:rsidTr="00EB36E0">
        <w:trPr>
          <w:trHeight w:val="24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53A9" w:rsidRPr="000C53A9" w:rsidRDefault="000C53A9" w:rsidP="000C53A9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3A9" w:rsidRPr="000C53A9" w:rsidRDefault="000C53A9" w:rsidP="009F5C9A">
            <w:pPr>
              <w:jc w:val="center"/>
              <w:rPr>
                <w:lang w:eastAsia="lt-LT"/>
              </w:rPr>
            </w:pPr>
            <w:r w:rsidRPr="000C53A9">
              <w:rPr>
                <w:b/>
                <w:bCs/>
                <w:lang w:eastAsia="lt-LT"/>
              </w:rPr>
              <w:t>Jaunystės g. 7, Klaipėda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D77A15" w:rsidRDefault="000C53A9" w:rsidP="000C53A9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0C53A9" w:rsidRDefault="000C53A9" w:rsidP="000C53A9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C53A9" w:rsidRPr="000C53A9" w:rsidRDefault="000C53A9" w:rsidP="000C53A9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3A9" w:rsidRPr="000C53A9" w:rsidRDefault="000C53A9" w:rsidP="000C53A9">
            <w:pPr>
              <w:jc w:val="center"/>
              <w:rPr>
                <w:b/>
                <w:bCs/>
                <w:lang w:eastAsia="lt-LT"/>
              </w:rPr>
            </w:pPr>
          </w:p>
        </w:tc>
      </w:tr>
      <w:tr w:rsidR="000C53A9" w:rsidRPr="000C53A9" w:rsidTr="00EB36E0">
        <w:trPr>
          <w:trHeight w:val="232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53A9" w:rsidRPr="000C53A9" w:rsidRDefault="000C53A9" w:rsidP="000C53A9">
            <w:pPr>
              <w:jc w:val="center"/>
              <w:rPr>
                <w:color w:val="000000"/>
                <w:lang w:eastAsia="lt-LT"/>
              </w:rPr>
            </w:pPr>
            <w:r w:rsidRPr="000C53A9">
              <w:rPr>
                <w:color w:val="000000"/>
                <w:lang w:eastAsia="lt-LT"/>
              </w:rPr>
              <w:t>1.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3A9" w:rsidRPr="000C53A9" w:rsidRDefault="000C53A9" w:rsidP="000C53A9">
            <w:pPr>
              <w:rPr>
                <w:b/>
                <w:bCs/>
                <w:lang w:eastAsia="lt-LT"/>
              </w:rPr>
            </w:pPr>
            <w:r w:rsidRPr="000C53A9">
              <w:rPr>
                <w:color w:val="000000"/>
                <w:lang w:eastAsia="lt-LT"/>
              </w:rPr>
              <w:t xml:space="preserve">Administracinis pastatas </w:t>
            </w:r>
            <w:r w:rsidRPr="000C53A9">
              <w:rPr>
                <w:lang w:eastAsia="lt-LT"/>
              </w:rPr>
              <w:t>1C3p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A9" w:rsidRPr="00D77A15" w:rsidRDefault="000C53A9" w:rsidP="000C53A9">
            <w:pPr>
              <w:jc w:val="center"/>
              <w:rPr>
                <w:b/>
                <w:bCs/>
                <w:lang w:eastAsia="lt-LT"/>
              </w:rPr>
            </w:pPr>
            <w:r w:rsidRPr="00D77A15">
              <w:rPr>
                <w:b/>
                <w:bCs/>
                <w:lang w:eastAsia="lt-LT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A9" w:rsidRPr="00D77A15" w:rsidRDefault="000C53A9" w:rsidP="000C53A9">
            <w:pPr>
              <w:jc w:val="center"/>
              <w:rPr>
                <w:b/>
                <w:bCs/>
                <w:lang w:eastAsia="lt-LT"/>
              </w:rPr>
            </w:pPr>
            <w:r w:rsidRPr="00D77A15">
              <w:rPr>
                <w:b/>
                <w:bCs/>
                <w:lang w:eastAsia="lt-LT"/>
              </w:rPr>
              <w:t>4342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A9" w:rsidRPr="000C53A9" w:rsidRDefault="000C53A9" w:rsidP="000C53A9">
            <w:pPr>
              <w:jc w:val="center"/>
              <w:rPr>
                <w:lang w:eastAsia="lt-LT"/>
              </w:rPr>
            </w:pPr>
          </w:p>
        </w:tc>
      </w:tr>
      <w:tr w:rsidR="00817BE3" w:rsidRPr="000C53A9" w:rsidTr="00EB36E0">
        <w:trPr>
          <w:trHeight w:val="248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BE3" w:rsidRPr="000C53A9" w:rsidRDefault="00817BE3" w:rsidP="00817BE3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BE3" w:rsidRPr="000C53A9" w:rsidRDefault="00817BE3" w:rsidP="009F5C9A">
            <w:pPr>
              <w:jc w:val="center"/>
              <w:rPr>
                <w:color w:val="000000"/>
                <w:lang w:eastAsia="lt-LT"/>
              </w:rPr>
            </w:pPr>
            <w:r w:rsidRPr="000C53A9">
              <w:rPr>
                <w:b/>
                <w:bCs/>
                <w:lang w:eastAsia="lt-LT"/>
              </w:rPr>
              <w:t>Birutės al. 46, Palanga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E3" w:rsidRPr="00D77A15" w:rsidRDefault="00817BE3" w:rsidP="00817BE3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E3" w:rsidRPr="000C53A9" w:rsidRDefault="00817BE3" w:rsidP="00817BE3">
            <w:pPr>
              <w:jc w:val="center"/>
              <w:rPr>
                <w:lang w:eastAsia="lt-LT"/>
              </w:rPr>
            </w:pPr>
          </w:p>
        </w:tc>
      </w:tr>
      <w:tr w:rsidR="00817BE3" w:rsidRPr="000C53A9" w:rsidTr="00EB36E0">
        <w:trPr>
          <w:trHeight w:val="164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BE3" w:rsidRPr="000C53A9" w:rsidRDefault="00817BE3" w:rsidP="00817BE3">
            <w:pPr>
              <w:jc w:val="center"/>
              <w:rPr>
                <w:lang w:eastAsia="lt-LT"/>
              </w:rPr>
            </w:pPr>
            <w:r w:rsidRPr="000C53A9">
              <w:rPr>
                <w:lang w:eastAsia="lt-LT"/>
              </w:rPr>
              <w:t>1.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7BE3" w:rsidRPr="000C53A9" w:rsidRDefault="00817BE3" w:rsidP="00817BE3">
            <w:pPr>
              <w:rPr>
                <w:color w:val="000000"/>
                <w:lang w:eastAsia="lt-LT"/>
              </w:rPr>
            </w:pPr>
            <w:r w:rsidRPr="000C53A9">
              <w:rPr>
                <w:lang w:eastAsia="lt-LT"/>
              </w:rPr>
              <w:t>Poilsinė 1K2r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E3" w:rsidRPr="00D77A15" w:rsidRDefault="00817BE3" w:rsidP="00817BE3">
            <w:pPr>
              <w:jc w:val="center"/>
              <w:rPr>
                <w:b/>
                <w:color w:val="000000"/>
                <w:lang w:eastAsia="lt-LT"/>
              </w:rPr>
            </w:pPr>
            <w:r w:rsidRPr="00D77A15">
              <w:rPr>
                <w:b/>
                <w:bCs/>
                <w:lang w:eastAsia="lt-LT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E3" w:rsidRPr="00D77A15" w:rsidRDefault="009F4125" w:rsidP="00817BE3">
            <w:pPr>
              <w:jc w:val="center"/>
              <w:rPr>
                <w:b/>
                <w:bCs/>
                <w:lang w:eastAsia="lt-LT"/>
              </w:rPr>
            </w:pPr>
            <w:r w:rsidRPr="00D77A15">
              <w:rPr>
                <w:b/>
                <w:bCs/>
                <w:lang w:eastAsia="lt-LT"/>
              </w:rPr>
              <w:t>446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</w:p>
        </w:tc>
      </w:tr>
      <w:tr w:rsidR="00817BE3" w:rsidRPr="000C53A9" w:rsidTr="00EB36E0">
        <w:trPr>
          <w:trHeight w:val="418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BE3" w:rsidRPr="000C53A9" w:rsidRDefault="00817BE3" w:rsidP="00817BE3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7BE3" w:rsidRPr="000C53A9" w:rsidRDefault="007568B5" w:rsidP="009F5C9A">
            <w:pPr>
              <w:jc w:val="center"/>
              <w:rPr>
                <w:b/>
                <w:lang w:eastAsia="lt-LT"/>
              </w:rPr>
            </w:pPr>
            <w:r>
              <w:rPr>
                <w:b/>
                <w:bCs/>
                <w:lang w:eastAsia="lt-LT"/>
              </w:rPr>
              <w:t>Marių g. 2</w:t>
            </w:r>
            <w:r w:rsidR="00817BE3" w:rsidRPr="000C53A9">
              <w:rPr>
                <w:b/>
                <w:bCs/>
                <w:lang w:eastAsia="lt-LT"/>
              </w:rPr>
              <w:t>, Kairių kaimas, Klaipėdos rajonas</w:t>
            </w:r>
            <w:r>
              <w:rPr>
                <w:b/>
                <w:bCs/>
                <w:lang w:eastAsia="lt-LT"/>
              </w:rPr>
              <w:t xml:space="preserve"> (poligonas)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E3" w:rsidRPr="000C53A9" w:rsidRDefault="00817BE3" w:rsidP="00817BE3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7BE3" w:rsidRPr="000C53A9" w:rsidRDefault="00817BE3" w:rsidP="00817BE3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7BE3" w:rsidRPr="000C53A9" w:rsidRDefault="00817BE3" w:rsidP="00817BE3">
            <w:pPr>
              <w:rPr>
                <w:b/>
                <w:bCs/>
                <w:lang w:eastAsia="lt-LT"/>
              </w:rPr>
            </w:pPr>
          </w:p>
        </w:tc>
      </w:tr>
      <w:tr w:rsidR="00817BE3" w:rsidRPr="000C53A9" w:rsidTr="00EB36E0">
        <w:trPr>
          <w:trHeight w:val="173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BE3" w:rsidRPr="000C53A9" w:rsidRDefault="00817BE3" w:rsidP="00817BE3">
            <w:pPr>
              <w:jc w:val="center"/>
              <w:rPr>
                <w:lang w:eastAsia="lt-LT"/>
              </w:rPr>
            </w:pPr>
            <w:r w:rsidRPr="000C53A9">
              <w:rPr>
                <w:lang w:eastAsia="lt-LT"/>
              </w:rPr>
              <w:t>1.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7BE3" w:rsidRPr="000C53A9" w:rsidRDefault="00817BE3" w:rsidP="00817BE3">
            <w:pPr>
              <w:rPr>
                <w:color w:val="000000"/>
                <w:lang w:eastAsia="lt-LT"/>
              </w:rPr>
            </w:pPr>
            <w:r w:rsidRPr="000C53A9">
              <w:rPr>
                <w:lang w:eastAsia="lt-LT"/>
              </w:rPr>
              <w:t>Stebėjimo postas 4H3p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98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7BE3" w:rsidRPr="000C53A9" w:rsidRDefault="00817BE3" w:rsidP="00817BE3">
            <w:pPr>
              <w:rPr>
                <w:lang w:eastAsia="lt-LT"/>
              </w:rPr>
            </w:pPr>
          </w:p>
        </w:tc>
      </w:tr>
      <w:tr w:rsidR="00817BE3" w:rsidRPr="000C53A9" w:rsidTr="00EB36E0">
        <w:trPr>
          <w:trHeight w:val="293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BE3" w:rsidRPr="000C53A9" w:rsidRDefault="00817BE3" w:rsidP="00817BE3">
            <w:pPr>
              <w:jc w:val="center"/>
              <w:rPr>
                <w:color w:val="000000"/>
                <w:lang w:eastAsia="lt-LT"/>
              </w:rPr>
            </w:pPr>
            <w:r w:rsidRPr="000C53A9">
              <w:rPr>
                <w:color w:val="000000"/>
                <w:lang w:eastAsia="lt-LT"/>
              </w:rPr>
              <w:t>2.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7BE3" w:rsidRPr="000C53A9" w:rsidRDefault="00817BE3" w:rsidP="00817BE3">
            <w:pPr>
              <w:rPr>
                <w:lang w:eastAsia="lt-LT"/>
              </w:rPr>
            </w:pPr>
            <w:r w:rsidRPr="000C53A9">
              <w:rPr>
                <w:color w:val="000000"/>
                <w:lang w:eastAsia="lt-LT"/>
              </w:rPr>
              <w:t>Lauko kareivinės 1Q1p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840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7BE3" w:rsidRPr="000C53A9" w:rsidRDefault="00817BE3" w:rsidP="00817BE3">
            <w:pPr>
              <w:rPr>
                <w:lang w:eastAsia="lt-LT"/>
              </w:rPr>
            </w:pPr>
          </w:p>
        </w:tc>
      </w:tr>
      <w:tr w:rsidR="00817BE3" w:rsidRPr="000C53A9" w:rsidTr="00EB36E0">
        <w:trPr>
          <w:trHeight w:val="30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BE3" w:rsidRPr="000C53A9" w:rsidRDefault="00817BE3" w:rsidP="00817BE3">
            <w:pPr>
              <w:jc w:val="center"/>
              <w:rPr>
                <w:lang w:eastAsia="lt-LT"/>
              </w:rPr>
            </w:pPr>
            <w:r w:rsidRPr="000C53A9">
              <w:rPr>
                <w:lang w:eastAsia="lt-LT"/>
              </w:rPr>
              <w:t>3.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7BE3" w:rsidRPr="000C53A9" w:rsidRDefault="00817BE3" w:rsidP="00817BE3">
            <w:pPr>
              <w:rPr>
                <w:lang w:eastAsia="lt-LT"/>
              </w:rPr>
            </w:pPr>
            <w:r w:rsidRPr="000C53A9">
              <w:rPr>
                <w:lang w:eastAsia="lt-LT"/>
              </w:rPr>
              <w:t>KPP 2H1p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7BE3" w:rsidRPr="000C53A9" w:rsidRDefault="00817BE3" w:rsidP="00817BE3">
            <w:pPr>
              <w:rPr>
                <w:lang w:eastAsia="lt-LT"/>
              </w:rPr>
            </w:pPr>
          </w:p>
        </w:tc>
      </w:tr>
      <w:tr w:rsidR="00817BE3" w:rsidRPr="000C53A9" w:rsidTr="00EB36E0">
        <w:trPr>
          <w:trHeight w:val="292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BE3" w:rsidRPr="000C53A9" w:rsidRDefault="00817BE3" w:rsidP="00817BE3">
            <w:pPr>
              <w:jc w:val="center"/>
              <w:rPr>
                <w:b/>
                <w:lang w:eastAsia="lt-LT"/>
              </w:rPr>
            </w:pP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7BE3" w:rsidRPr="000C53A9" w:rsidRDefault="00817BE3" w:rsidP="00817BE3">
            <w:pPr>
              <w:rPr>
                <w:b/>
                <w:lang w:eastAsia="lt-LT"/>
              </w:rPr>
            </w:pPr>
            <w:r w:rsidRPr="000C53A9">
              <w:rPr>
                <w:b/>
                <w:lang w:eastAsia="lt-LT"/>
              </w:rPr>
              <w:t>Viso: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E3" w:rsidRPr="000C53A9" w:rsidRDefault="00817BE3" w:rsidP="00817BE3">
            <w:pPr>
              <w:jc w:val="center"/>
              <w:rPr>
                <w:b/>
                <w:bCs/>
                <w:lang w:eastAsia="lt-LT"/>
              </w:rPr>
            </w:pPr>
            <w:r w:rsidRPr="000C53A9">
              <w:rPr>
                <w:b/>
                <w:bCs/>
                <w:lang w:eastAsia="lt-LT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E3" w:rsidRPr="000C53A9" w:rsidRDefault="00817BE3" w:rsidP="00817BE3">
            <w:pPr>
              <w:jc w:val="center"/>
              <w:rPr>
                <w:b/>
                <w:bCs/>
                <w:lang w:eastAsia="lt-LT"/>
              </w:rPr>
            </w:pPr>
            <w:r w:rsidRPr="000C53A9">
              <w:rPr>
                <w:b/>
                <w:bCs/>
                <w:lang w:eastAsia="lt-LT"/>
              </w:rPr>
              <w:t>947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7BE3" w:rsidRPr="000C53A9" w:rsidRDefault="00817BE3" w:rsidP="00817BE3">
            <w:pPr>
              <w:rPr>
                <w:lang w:eastAsia="lt-LT"/>
              </w:rPr>
            </w:pPr>
          </w:p>
        </w:tc>
      </w:tr>
      <w:tr w:rsidR="00817BE3" w:rsidRPr="000C53A9" w:rsidTr="00EB36E0">
        <w:trPr>
          <w:trHeight w:val="418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BE3" w:rsidRPr="000C53A9" w:rsidRDefault="00817BE3" w:rsidP="00817BE3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7BE3" w:rsidRPr="000C53A9" w:rsidRDefault="00817BE3" w:rsidP="009F5C9A">
            <w:pPr>
              <w:jc w:val="center"/>
              <w:rPr>
                <w:b/>
                <w:lang w:eastAsia="lt-LT"/>
              </w:rPr>
            </w:pPr>
            <w:r w:rsidRPr="000C53A9">
              <w:rPr>
                <w:b/>
                <w:bCs/>
                <w:lang w:eastAsia="lt-LT"/>
              </w:rPr>
              <w:t>Bažnyčios g. 17, Kairių kaimas, Klaipėdos rajonas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E3" w:rsidRPr="000C53A9" w:rsidRDefault="00817BE3" w:rsidP="00817BE3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E3" w:rsidRPr="000C53A9" w:rsidRDefault="00817BE3" w:rsidP="00817BE3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7BE3" w:rsidRPr="000C53A9" w:rsidRDefault="00817BE3" w:rsidP="00817BE3">
            <w:pPr>
              <w:rPr>
                <w:lang w:eastAsia="lt-LT"/>
              </w:rPr>
            </w:pPr>
          </w:p>
        </w:tc>
      </w:tr>
      <w:tr w:rsidR="00817BE3" w:rsidRPr="000C53A9" w:rsidTr="00EB36E0">
        <w:trPr>
          <w:trHeight w:val="305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BE3" w:rsidRPr="000C53A9" w:rsidRDefault="00817BE3" w:rsidP="00817BE3">
            <w:pPr>
              <w:jc w:val="center"/>
              <w:rPr>
                <w:lang w:eastAsia="lt-LT"/>
              </w:rPr>
            </w:pPr>
            <w:r w:rsidRPr="000C53A9">
              <w:rPr>
                <w:lang w:eastAsia="lt-LT"/>
              </w:rPr>
              <w:t>1.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BE3" w:rsidRPr="000C53A9" w:rsidRDefault="00817BE3" w:rsidP="00817BE3">
            <w:pPr>
              <w:rPr>
                <w:b/>
                <w:bCs/>
                <w:lang w:eastAsia="lt-LT"/>
              </w:rPr>
            </w:pPr>
            <w:r w:rsidRPr="000C53A9">
              <w:rPr>
                <w:lang w:eastAsia="lt-LT"/>
              </w:rPr>
              <w:t>Sargybinis pastatas 12B1p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192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BE3" w:rsidRPr="000C53A9" w:rsidRDefault="00817BE3" w:rsidP="00817BE3">
            <w:pPr>
              <w:jc w:val="center"/>
              <w:rPr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7BE3" w:rsidRPr="000C53A9" w:rsidRDefault="00817BE3" w:rsidP="00817BE3">
            <w:pPr>
              <w:rPr>
                <w:lang w:eastAsia="lt-LT"/>
              </w:rPr>
            </w:pPr>
          </w:p>
        </w:tc>
      </w:tr>
      <w:tr w:rsidR="00817BE3" w:rsidRPr="000C53A9" w:rsidTr="00EB36E0">
        <w:trPr>
          <w:trHeight w:val="297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BE3" w:rsidRPr="000C53A9" w:rsidRDefault="00817BE3" w:rsidP="00817BE3">
            <w:pPr>
              <w:jc w:val="center"/>
              <w:rPr>
                <w:lang w:eastAsia="lt-LT"/>
              </w:rPr>
            </w:pPr>
            <w:r w:rsidRPr="000C53A9">
              <w:rPr>
                <w:lang w:eastAsia="lt-LT"/>
              </w:rPr>
              <w:t>2.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BE3" w:rsidRPr="000C53A9" w:rsidRDefault="00817BE3" w:rsidP="00817BE3">
            <w:pPr>
              <w:rPr>
                <w:lang w:eastAsia="lt-LT"/>
              </w:rPr>
            </w:pPr>
            <w:r w:rsidRPr="000C53A9">
              <w:rPr>
                <w:lang w:eastAsia="lt-LT"/>
              </w:rPr>
              <w:t>Konteineriai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36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7BE3" w:rsidRPr="000C53A9" w:rsidRDefault="00817BE3" w:rsidP="00817BE3">
            <w:pPr>
              <w:rPr>
                <w:lang w:eastAsia="lt-LT"/>
              </w:rPr>
            </w:pPr>
          </w:p>
        </w:tc>
      </w:tr>
      <w:tr w:rsidR="00817BE3" w:rsidRPr="000C53A9" w:rsidTr="00EB36E0">
        <w:trPr>
          <w:trHeight w:val="304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BE3" w:rsidRPr="000C53A9" w:rsidRDefault="00817BE3" w:rsidP="00817BE3">
            <w:pPr>
              <w:jc w:val="center"/>
              <w:rPr>
                <w:lang w:eastAsia="lt-LT"/>
              </w:rPr>
            </w:pPr>
            <w:r w:rsidRPr="000C53A9">
              <w:rPr>
                <w:lang w:eastAsia="lt-LT"/>
              </w:rPr>
              <w:t>3.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BE3" w:rsidRPr="000C53A9" w:rsidRDefault="00817BE3" w:rsidP="00817BE3">
            <w:pPr>
              <w:rPr>
                <w:lang w:eastAsia="lt-LT"/>
              </w:rPr>
            </w:pPr>
            <w:r w:rsidRPr="000C53A9">
              <w:rPr>
                <w:lang w:eastAsia="lt-LT"/>
              </w:rPr>
              <w:t>Sandėlis 1F1p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294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BE3" w:rsidRPr="000C53A9" w:rsidRDefault="00817BE3" w:rsidP="00817BE3">
            <w:pPr>
              <w:rPr>
                <w:bCs/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7BE3" w:rsidRPr="000C53A9" w:rsidRDefault="00817BE3" w:rsidP="00817BE3">
            <w:pPr>
              <w:rPr>
                <w:lang w:eastAsia="lt-LT"/>
              </w:rPr>
            </w:pPr>
          </w:p>
        </w:tc>
      </w:tr>
      <w:tr w:rsidR="00817BE3" w:rsidRPr="000C53A9" w:rsidTr="00EB36E0">
        <w:trPr>
          <w:trHeight w:val="296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BE3" w:rsidRPr="000C53A9" w:rsidRDefault="00817BE3" w:rsidP="00817BE3">
            <w:pPr>
              <w:jc w:val="center"/>
              <w:rPr>
                <w:lang w:eastAsia="lt-LT"/>
              </w:rPr>
            </w:pPr>
            <w:r w:rsidRPr="000C53A9">
              <w:rPr>
                <w:lang w:eastAsia="lt-LT"/>
              </w:rPr>
              <w:t>4.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BE3" w:rsidRPr="000C53A9" w:rsidRDefault="00817BE3" w:rsidP="00817BE3">
            <w:pPr>
              <w:rPr>
                <w:lang w:eastAsia="lt-LT"/>
              </w:rPr>
            </w:pPr>
            <w:r w:rsidRPr="000C53A9">
              <w:rPr>
                <w:lang w:eastAsia="lt-LT"/>
              </w:rPr>
              <w:t>Sandėlis 2F1p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292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7BE3" w:rsidRPr="000C53A9" w:rsidRDefault="00817BE3" w:rsidP="00817BE3">
            <w:pPr>
              <w:rPr>
                <w:lang w:eastAsia="lt-LT"/>
              </w:rPr>
            </w:pPr>
          </w:p>
        </w:tc>
      </w:tr>
      <w:tr w:rsidR="00817BE3" w:rsidRPr="000C53A9" w:rsidTr="00EB36E0">
        <w:trPr>
          <w:trHeight w:val="287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BE3" w:rsidRPr="000C53A9" w:rsidRDefault="00817BE3" w:rsidP="00817BE3">
            <w:pPr>
              <w:jc w:val="center"/>
              <w:rPr>
                <w:lang w:eastAsia="lt-LT"/>
              </w:rPr>
            </w:pPr>
            <w:r w:rsidRPr="000C53A9">
              <w:rPr>
                <w:lang w:eastAsia="lt-LT"/>
              </w:rPr>
              <w:t>5.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BE3" w:rsidRPr="000C53A9" w:rsidRDefault="00817BE3" w:rsidP="00817BE3">
            <w:pPr>
              <w:rPr>
                <w:lang w:eastAsia="lt-LT"/>
              </w:rPr>
            </w:pPr>
            <w:r w:rsidRPr="000C53A9">
              <w:rPr>
                <w:lang w:eastAsia="lt-LT"/>
              </w:rPr>
              <w:t>Sandėlis 3F1p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295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7BE3" w:rsidRPr="000C53A9" w:rsidRDefault="00817BE3" w:rsidP="00817BE3">
            <w:pPr>
              <w:rPr>
                <w:lang w:eastAsia="lt-LT"/>
              </w:rPr>
            </w:pPr>
          </w:p>
        </w:tc>
      </w:tr>
      <w:tr w:rsidR="00817BE3" w:rsidRPr="000C53A9" w:rsidTr="00EB36E0">
        <w:trPr>
          <w:trHeight w:val="273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BE3" w:rsidRPr="000C53A9" w:rsidRDefault="00817BE3" w:rsidP="00817BE3">
            <w:pPr>
              <w:jc w:val="center"/>
              <w:rPr>
                <w:lang w:eastAsia="lt-LT"/>
              </w:rPr>
            </w:pPr>
            <w:r w:rsidRPr="000C53A9">
              <w:rPr>
                <w:lang w:eastAsia="lt-LT"/>
              </w:rPr>
              <w:t>6.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BE3" w:rsidRPr="000C53A9" w:rsidRDefault="00817BE3" w:rsidP="00817BE3">
            <w:pPr>
              <w:rPr>
                <w:lang w:eastAsia="lt-LT"/>
              </w:rPr>
            </w:pPr>
            <w:r w:rsidRPr="000C53A9">
              <w:rPr>
                <w:lang w:eastAsia="lt-LT"/>
              </w:rPr>
              <w:t>Sandėlis 4F1p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291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7BE3" w:rsidRPr="000C53A9" w:rsidRDefault="00817BE3" w:rsidP="00817BE3">
            <w:pPr>
              <w:rPr>
                <w:lang w:eastAsia="lt-LT"/>
              </w:rPr>
            </w:pPr>
          </w:p>
        </w:tc>
      </w:tr>
      <w:tr w:rsidR="00817BE3" w:rsidRPr="000C53A9" w:rsidTr="00EB36E0">
        <w:trPr>
          <w:trHeight w:val="264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BE3" w:rsidRPr="000C53A9" w:rsidRDefault="00817BE3" w:rsidP="00817BE3">
            <w:pPr>
              <w:jc w:val="center"/>
              <w:rPr>
                <w:lang w:eastAsia="lt-LT"/>
              </w:rPr>
            </w:pPr>
            <w:r w:rsidRPr="000C53A9">
              <w:rPr>
                <w:lang w:eastAsia="lt-LT"/>
              </w:rPr>
              <w:t>7.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BE3" w:rsidRPr="000C53A9" w:rsidRDefault="00817BE3" w:rsidP="00817BE3">
            <w:pPr>
              <w:rPr>
                <w:lang w:eastAsia="lt-LT"/>
              </w:rPr>
            </w:pPr>
            <w:r w:rsidRPr="000C53A9">
              <w:rPr>
                <w:lang w:eastAsia="lt-LT"/>
              </w:rPr>
              <w:t>Sandėlis 5F1gt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265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7BE3" w:rsidRPr="000C53A9" w:rsidRDefault="00817BE3" w:rsidP="00817BE3">
            <w:pPr>
              <w:rPr>
                <w:lang w:eastAsia="lt-LT"/>
              </w:rPr>
            </w:pPr>
          </w:p>
        </w:tc>
      </w:tr>
      <w:tr w:rsidR="00817BE3" w:rsidRPr="000C53A9" w:rsidTr="00EB36E0">
        <w:trPr>
          <w:trHeight w:val="27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BE3" w:rsidRPr="000C53A9" w:rsidRDefault="00817BE3" w:rsidP="00817BE3">
            <w:pPr>
              <w:jc w:val="center"/>
              <w:rPr>
                <w:lang w:eastAsia="lt-LT"/>
              </w:rPr>
            </w:pPr>
            <w:r w:rsidRPr="000C53A9">
              <w:rPr>
                <w:lang w:eastAsia="lt-LT"/>
              </w:rPr>
              <w:t>8.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BE3" w:rsidRPr="000C53A9" w:rsidRDefault="00817BE3" w:rsidP="00817BE3">
            <w:pPr>
              <w:rPr>
                <w:lang w:eastAsia="lt-LT"/>
              </w:rPr>
            </w:pPr>
            <w:r w:rsidRPr="000C53A9">
              <w:rPr>
                <w:lang w:eastAsia="lt-LT"/>
              </w:rPr>
              <w:t>Sandėlis 6F1p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289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7BE3" w:rsidRPr="000C53A9" w:rsidRDefault="00817BE3" w:rsidP="00817BE3">
            <w:pPr>
              <w:rPr>
                <w:lang w:eastAsia="lt-LT"/>
              </w:rPr>
            </w:pPr>
          </w:p>
        </w:tc>
      </w:tr>
      <w:tr w:rsidR="00817BE3" w:rsidRPr="000C53A9" w:rsidTr="00EB36E0">
        <w:trPr>
          <w:trHeight w:val="262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BE3" w:rsidRPr="000C53A9" w:rsidRDefault="00817BE3" w:rsidP="00817BE3">
            <w:pPr>
              <w:jc w:val="center"/>
              <w:rPr>
                <w:lang w:eastAsia="lt-LT"/>
              </w:rPr>
            </w:pPr>
            <w:r w:rsidRPr="000C53A9">
              <w:rPr>
                <w:lang w:eastAsia="lt-LT"/>
              </w:rPr>
              <w:t>9.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BE3" w:rsidRPr="000C53A9" w:rsidRDefault="00817BE3" w:rsidP="00817BE3">
            <w:pPr>
              <w:rPr>
                <w:lang w:eastAsia="lt-LT"/>
              </w:rPr>
            </w:pPr>
            <w:r w:rsidRPr="000C53A9">
              <w:rPr>
                <w:lang w:eastAsia="lt-LT"/>
              </w:rPr>
              <w:t>Sandėlis 7F1p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465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7BE3" w:rsidRPr="000C53A9" w:rsidRDefault="00817BE3" w:rsidP="00817BE3">
            <w:pPr>
              <w:rPr>
                <w:lang w:eastAsia="lt-LT"/>
              </w:rPr>
            </w:pPr>
          </w:p>
        </w:tc>
      </w:tr>
      <w:tr w:rsidR="00817BE3" w:rsidRPr="000C53A9" w:rsidTr="00EB36E0">
        <w:trPr>
          <w:trHeight w:val="268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BE3" w:rsidRPr="000C53A9" w:rsidRDefault="00817BE3" w:rsidP="00817BE3">
            <w:pPr>
              <w:jc w:val="center"/>
              <w:rPr>
                <w:lang w:eastAsia="lt-LT"/>
              </w:rPr>
            </w:pPr>
            <w:r w:rsidRPr="000C53A9">
              <w:rPr>
                <w:lang w:eastAsia="lt-LT"/>
              </w:rPr>
              <w:t>10.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BE3" w:rsidRPr="000C53A9" w:rsidRDefault="00817BE3" w:rsidP="00817BE3">
            <w:pPr>
              <w:rPr>
                <w:lang w:eastAsia="lt-LT"/>
              </w:rPr>
            </w:pPr>
            <w:r w:rsidRPr="000C53A9">
              <w:rPr>
                <w:lang w:eastAsia="lt-LT"/>
              </w:rPr>
              <w:t>Sandėlis 9F1p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110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7BE3" w:rsidRPr="000C53A9" w:rsidRDefault="00817BE3" w:rsidP="00817BE3">
            <w:pPr>
              <w:rPr>
                <w:lang w:eastAsia="lt-LT"/>
              </w:rPr>
            </w:pPr>
          </w:p>
        </w:tc>
      </w:tr>
      <w:tr w:rsidR="00817BE3" w:rsidRPr="000C53A9" w:rsidTr="00EB36E0">
        <w:trPr>
          <w:trHeight w:val="259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BE3" w:rsidRPr="000C53A9" w:rsidRDefault="00817BE3" w:rsidP="00817BE3">
            <w:pPr>
              <w:jc w:val="center"/>
              <w:rPr>
                <w:lang w:eastAsia="lt-LT"/>
              </w:rPr>
            </w:pPr>
            <w:r w:rsidRPr="000C53A9">
              <w:rPr>
                <w:lang w:eastAsia="lt-LT"/>
              </w:rPr>
              <w:t>11.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BE3" w:rsidRPr="000C53A9" w:rsidRDefault="00817BE3" w:rsidP="00817BE3">
            <w:pPr>
              <w:rPr>
                <w:lang w:eastAsia="lt-LT"/>
              </w:rPr>
            </w:pPr>
            <w:r w:rsidRPr="000C53A9">
              <w:rPr>
                <w:lang w:eastAsia="lt-LT"/>
              </w:rPr>
              <w:t>Sandėlis 10F1p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110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7BE3" w:rsidRPr="000C53A9" w:rsidRDefault="00817BE3" w:rsidP="00817BE3">
            <w:pPr>
              <w:rPr>
                <w:lang w:eastAsia="lt-LT"/>
              </w:rPr>
            </w:pPr>
          </w:p>
        </w:tc>
      </w:tr>
      <w:tr w:rsidR="00817BE3" w:rsidRPr="000C53A9" w:rsidTr="00EB36E0">
        <w:trPr>
          <w:trHeight w:val="251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BE3" w:rsidRPr="000C53A9" w:rsidRDefault="00817BE3" w:rsidP="00817BE3">
            <w:pPr>
              <w:jc w:val="center"/>
              <w:rPr>
                <w:lang w:eastAsia="lt-LT"/>
              </w:rPr>
            </w:pPr>
            <w:r w:rsidRPr="000C53A9">
              <w:rPr>
                <w:lang w:eastAsia="lt-LT"/>
              </w:rPr>
              <w:t>12.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BE3" w:rsidRPr="000C53A9" w:rsidRDefault="00817BE3" w:rsidP="00817BE3">
            <w:pPr>
              <w:rPr>
                <w:lang w:eastAsia="lt-LT"/>
              </w:rPr>
            </w:pPr>
            <w:r w:rsidRPr="000C53A9">
              <w:rPr>
                <w:lang w:eastAsia="lt-LT"/>
              </w:rPr>
              <w:t>Sandėlis 11F1p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107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7BE3" w:rsidRPr="000C53A9" w:rsidRDefault="00817BE3" w:rsidP="00817BE3">
            <w:pPr>
              <w:rPr>
                <w:lang w:eastAsia="lt-LT"/>
              </w:rPr>
            </w:pPr>
          </w:p>
        </w:tc>
      </w:tr>
      <w:tr w:rsidR="00817BE3" w:rsidRPr="000C53A9" w:rsidTr="00EB36E0">
        <w:trPr>
          <w:trHeight w:val="258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BE3" w:rsidRPr="000C53A9" w:rsidRDefault="00817BE3" w:rsidP="00817BE3">
            <w:pPr>
              <w:jc w:val="center"/>
              <w:rPr>
                <w:lang w:eastAsia="lt-LT"/>
              </w:rPr>
            </w:pPr>
            <w:r w:rsidRPr="000C53A9">
              <w:rPr>
                <w:lang w:eastAsia="lt-LT"/>
              </w:rPr>
              <w:t>13.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BE3" w:rsidRPr="000C53A9" w:rsidRDefault="00817BE3" w:rsidP="00817BE3">
            <w:pPr>
              <w:rPr>
                <w:lang w:eastAsia="lt-LT"/>
              </w:rPr>
            </w:pPr>
            <w:r w:rsidRPr="000C53A9">
              <w:rPr>
                <w:lang w:eastAsia="lt-LT"/>
              </w:rPr>
              <w:t>Sandėlis 1311p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17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7BE3" w:rsidRPr="000C53A9" w:rsidRDefault="00817BE3" w:rsidP="00817BE3">
            <w:pPr>
              <w:rPr>
                <w:lang w:eastAsia="lt-LT"/>
              </w:rPr>
            </w:pPr>
          </w:p>
        </w:tc>
      </w:tr>
      <w:tr w:rsidR="00817BE3" w:rsidRPr="000C53A9" w:rsidTr="00EB36E0">
        <w:trPr>
          <w:trHeight w:val="25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BE3" w:rsidRPr="000C53A9" w:rsidRDefault="00817BE3" w:rsidP="00817BE3">
            <w:pPr>
              <w:jc w:val="center"/>
              <w:rPr>
                <w:lang w:eastAsia="lt-LT"/>
              </w:rPr>
            </w:pPr>
            <w:r w:rsidRPr="000C53A9">
              <w:rPr>
                <w:lang w:eastAsia="lt-LT"/>
              </w:rPr>
              <w:t>14.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BE3" w:rsidRPr="000C53A9" w:rsidRDefault="00817BE3" w:rsidP="00817BE3">
            <w:pPr>
              <w:rPr>
                <w:lang w:eastAsia="lt-LT"/>
              </w:rPr>
            </w:pPr>
            <w:r w:rsidRPr="000C53A9">
              <w:rPr>
                <w:lang w:eastAsia="lt-LT"/>
              </w:rPr>
              <w:t>Sandėlis 1411p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75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7BE3" w:rsidRPr="000C53A9" w:rsidRDefault="00817BE3" w:rsidP="00817BE3">
            <w:pPr>
              <w:rPr>
                <w:lang w:eastAsia="lt-LT"/>
              </w:rPr>
            </w:pPr>
          </w:p>
        </w:tc>
      </w:tr>
      <w:tr w:rsidR="00817BE3" w:rsidRPr="000C53A9" w:rsidTr="00EB36E0">
        <w:trPr>
          <w:trHeight w:val="255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BE3" w:rsidRPr="000C53A9" w:rsidRDefault="00817BE3" w:rsidP="00817BE3">
            <w:pPr>
              <w:jc w:val="center"/>
              <w:rPr>
                <w:lang w:eastAsia="lt-LT"/>
              </w:rPr>
            </w:pPr>
            <w:r w:rsidRPr="000C53A9">
              <w:rPr>
                <w:lang w:eastAsia="lt-LT"/>
              </w:rPr>
              <w:t>15.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BE3" w:rsidRPr="000C53A9" w:rsidRDefault="00817BE3" w:rsidP="00817BE3">
            <w:pPr>
              <w:rPr>
                <w:lang w:eastAsia="lt-LT"/>
              </w:rPr>
            </w:pPr>
            <w:r w:rsidRPr="000C53A9">
              <w:rPr>
                <w:lang w:eastAsia="lt-LT"/>
              </w:rPr>
              <w:t>Sandėlis 1511p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17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7BE3" w:rsidRPr="000C53A9" w:rsidRDefault="00817BE3" w:rsidP="00817BE3">
            <w:pPr>
              <w:rPr>
                <w:lang w:eastAsia="lt-LT"/>
              </w:rPr>
            </w:pPr>
          </w:p>
        </w:tc>
      </w:tr>
      <w:tr w:rsidR="00817BE3" w:rsidRPr="000C53A9" w:rsidTr="00EB36E0">
        <w:trPr>
          <w:trHeight w:val="247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BE3" w:rsidRPr="000C53A9" w:rsidRDefault="00817BE3" w:rsidP="00817BE3">
            <w:pPr>
              <w:jc w:val="center"/>
              <w:rPr>
                <w:lang w:eastAsia="lt-LT"/>
              </w:rPr>
            </w:pPr>
            <w:r w:rsidRPr="000C53A9">
              <w:rPr>
                <w:lang w:eastAsia="lt-LT"/>
              </w:rPr>
              <w:t>16.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BE3" w:rsidRPr="000C53A9" w:rsidRDefault="00817BE3" w:rsidP="00817BE3">
            <w:pPr>
              <w:rPr>
                <w:lang w:eastAsia="lt-LT"/>
              </w:rPr>
            </w:pPr>
            <w:r w:rsidRPr="000C53A9">
              <w:rPr>
                <w:lang w:eastAsia="lt-LT"/>
              </w:rPr>
              <w:t>Sandėlis 1611p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15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7BE3" w:rsidRPr="000C53A9" w:rsidRDefault="00817BE3" w:rsidP="00817BE3">
            <w:pPr>
              <w:rPr>
                <w:lang w:eastAsia="lt-LT"/>
              </w:rPr>
            </w:pPr>
          </w:p>
        </w:tc>
      </w:tr>
      <w:tr w:rsidR="00817BE3" w:rsidRPr="000C53A9" w:rsidTr="00EB36E0">
        <w:trPr>
          <w:trHeight w:val="24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BE3" w:rsidRPr="000C53A9" w:rsidRDefault="00817BE3" w:rsidP="00817BE3">
            <w:pPr>
              <w:jc w:val="center"/>
              <w:rPr>
                <w:lang w:eastAsia="lt-LT"/>
              </w:rPr>
            </w:pPr>
            <w:r w:rsidRPr="000C53A9">
              <w:rPr>
                <w:lang w:eastAsia="lt-LT"/>
              </w:rPr>
              <w:t>17.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BE3" w:rsidRPr="000C53A9" w:rsidRDefault="00817BE3" w:rsidP="00817BE3">
            <w:pPr>
              <w:rPr>
                <w:lang w:eastAsia="lt-LT"/>
              </w:rPr>
            </w:pPr>
            <w:r w:rsidRPr="000C53A9">
              <w:rPr>
                <w:lang w:eastAsia="lt-LT"/>
              </w:rPr>
              <w:t>Sandėlis 22Flgt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265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7BE3" w:rsidRPr="000C53A9" w:rsidRDefault="00817BE3" w:rsidP="00817BE3">
            <w:pPr>
              <w:rPr>
                <w:lang w:eastAsia="lt-LT"/>
              </w:rPr>
            </w:pPr>
          </w:p>
        </w:tc>
      </w:tr>
      <w:tr w:rsidR="00817BE3" w:rsidRPr="000C53A9" w:rsidTr="00EB36E0">
        <w:trPr>
          <w:trHeight w:val="232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BE3" w:rsidRPr="000C53A9" w:rsidRDefault="00817BE3" w:rsidP="00817BE3">
            <w:pPr>
              <w:jc w:val="center"/>
              <w:rPr>
                <w:lang w:eastAsia="lt-LT"/>
              </w:rPr>
            </w:pPr>
            <w:r w:rsidRPr="000C53A9">
              <w:rPr>
                <w:lang w:eastAsia="lt-LT"/>
              </w:rPr>
              <w:t>18.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BE3" w:rsidRPr="000C53A9" w:rsidRDefault="00817BE3" w:rsidP="00817BE3">
            <w:pPr>
              <w:rPr>
                <w:lang w:eastAsia="lt-LT"/>
              </w:rPr>
            </w:pPr>
            <w:r w:rsidRPr="000C53A9">
              <w:rPr>
                <w:lang w:eastAsia="lt-LT"/>
              </w:rPr>
              <w:t>Sandėlis 23Flgt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262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7BE3" w:rsidRPr="000C53A9" w:rsidRDefault="00817BE3" w:rsidP="00817BE3">
            <w:pPr>
              <w:rPr>
                <w:lang w:eastAsia="lt-LT"/>
              </w:rPr>
            </w:pPr>
          </w:p>
        </w:tc>
      </w:tr>
      <w:tr w:rsidR="00817BE3" w:rsidRPr="000C53A9" w:rsidTr="00EB36E0">
        <w:trPr>
          <w:trHeight w:val="237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BE3" w:rsidRPr="000C53A9" w:rsidRDefault="00817BE3" w:rsidP="00817BE3">
            <w:pPr>
              <w:jc w:val="center"/>
              <w:rPr>
                <w:lang w:eastAsia="lt-LT"/>
              </w:rPr>
            </w:pPr>
            <w:r w:rsidRPr="000C53A9">
              <w:rPr>
                <w:lang w:eastAsia="lt-LT"/>
              </w:rPr>
              <w:t>19.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BE3" w:rsidRPr="000C53A9" w:rsidRDefault="00817BE3" w:rsidP="00817BE3">
            <w:pPr>
              <w:rPr>
                <w:lang w:eastAsia="lt-LT"/>
              </w:rPr>
            </w:pPr>
            <w:r w:rsidRPr="000C53A9">
              <w:rPr>
                <w:lang w:eastAsia="lt-LT"/>
              </w:rPr>
              <w:t>Sandėlis 24Flgt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  <w:r w:rsidRPr="000C53A9">
              <w:rPr>
                <w:bCs/>
                <w:lang w:eastAsia="lt-LT"/>
              </w:rPr>
              <w:t>259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7BE3" w:rsidRPr="000C53A9" w:rsidRDefault="00817BE3" w:rsidP="00817BE3">
            <w:pPr>
              <w:rPr>
                <w:lang w:eastAsia="lt-LT"/>
              </w:rPr>
            </w:pPr>
          </w:p>
        </w:tc>
      </w:tr>
      <w:tr w:rsidR="00817BE3" w:rsidRPr="000C53A9" w:rsidTr="00EB36E0">
        <w:trPr>
          <w:trHeight w:val="229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BE3" w:rsidRPr="000C53A9" w:rsidRDefault="00817BE3" w:rsidP="00817BE3">
            <w:pPr>
              <w:jc w:val="center"/>
              <w:rPr>
                <w:b/>
                <w:lang w:eastAsia="lt-LT"/>
              </w:rPr>
            </w:pP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BE3" w:rsidRPr="000C53A9" w:rsidRDefault="00817BE3" w:rsidP="00817BE3">
            <w:pPr>
              <w:rPr>
                <w:b/>
                <w:lang w:eastAsia="lt-LT"/>
              </w:rPr>
            </w:pPr>
            <w:r w:rsidRPr="000C53A9">
              <w:rPr>
                <w:b/>
                <w:bCs/>
                <w:lang w:eastAsia="lt-LT"/>
              </w:rPr>
              <w:t>Viso: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E3" w:rsidRPr="000C53A9" w:rsidRDefault="00817BE3" w:rsidP="00817BE3">
            <w:pPr>
              <w:jc w:val="center"/>
              <w:rPr>
                <w:b/>
                <w:bCs/>
                <w:lang w:eastAsia="lt-LT"/>
              </w:rPr>
            </w:pPr>
            <w:r w:rsidRPr="000C53A9">
              <w:rPr>
                <w:b/>
                <w:bCs/>
                <w:lang w:eastAsia="lt-LT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E3" w:rsidRPr="000C53A9" w:rsidRDefault="00817BE3" w:rsidP="00817BE3">
            <w:pPr>
              <w:jc w:val="center"/>
              <w:rPr>
                <w:b/>
                <w:bCs/>
                <w:lang w:eastAsia="lt-LT"/>
              </w:rPr>
            </w:pPr>
            <w:r w:rsidRPr="000C53A9">
              <w:rPr>
                <w:b/>
                <w:bCs/>
                <w:lang w:eastAsia="lt-LT"/>
              </w:rPr>
              <w:t>3656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7BE3" w:rsidRPr="000C53A9" w:rsidRDefault="00817BE3" w:rsidP="00817BE3">
            <w:pPr>
              <w:rPr>
                <w:lang w:eastAsia="lt-LT"/>
              </w:rPr>
            </w:pPr>
          </w:p>
        </w:tc>
      </w:tr>
      <w:tr w:rsidR="00817BE3" w:rsidRPr="000C53A9" w:rsidTr="00EB36E0">
        <w:trPr>
          <w:trHeight w:val="234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BE3" w:rsidRPr="000C53A9" w:rsidRDefault="00817BE3" w:rsidP="00817BE3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BE3" w:rsidRPr="000C53A9" w:rsidRDefault="00817BE3" w:rsidP="009F5C9A">
            <w:pPr>
              <w:jc w:val="center"/>
              <w:rPr>
                <w:b/>
                <w:lang w:eastAsia="lt-LT"/>
              </w:rPr>
            </w:pPr>
            <w:r w:rsidRPr="000C53A9">
              <w:rPr>
                <w:b/>
                <w:bCs/>
                <w:lang w:eastAsia="lt-LT"/>
              </w:rPr>
              <w:t>Telšių g. 1A, Plungė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E3" w:rsidRPr="000C53A9" w:rsidRDefault="00817BE3" w:rsidP="00817BE3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E3" w:rsidRPr="000C53A9" w:rsidRDefault="00817BE3" w:rsidP="00817BE3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7BE3" w:rsidRPr="000C53A9" w:rsidRDefault="00817BE3" w:rsidP="00817BE3">
            <w:pPr>
              <w:rPr>
                <w:lang w:eastAsia="lt-LT"/>
              </w:rPr>
            </w:pPr>
          </w:p>
        </w:tc>
      </w:tr>
      <w:tr w:rsidR="00817BE3" w:rsidRPr="000C53A9" w:rsidTr="00EB36E0">
        <w:trPr>
          <w:trHeight w:val="225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BE3" w:rsidRPr="000C53A9" w:rsidRDefault="00817BE3" w:rsidP="00817BE3">
            <w:pPr>
              <w:jc w:val="center"/>
              <w:rPr>
                <w:lang w:eastAsia="lt-LT"/>
              </w:rPr>
            </w:pPr>
            <w:r w:rsidRPr="000C53A9">
              <w:rPr>
                <w:lang w:eastAsia="lt-LT"/>
              </w:rPr>
              <w:t>1.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BE3" w:rsidRPr="000C53A9" w:rsidRDefault="00817BE3" w:rsidP="00817BE3">
            <w:pPr>
              <w:rPr>
                <w:color w:val="000000"/>
                <w:lang w:eastAsia="lt-LT"/>
              </w:rPr>
            </w:pPr>
            <w:r w:rsidRPr="000C53A9">
              <w:rPr>
                <w:lang w:eastAsia="lt-LT"/>
              </w:rPr>
              <w:t>Administracinis pastatas 1 B3p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E3" w:rsidRPr="00D77A15" w:rsidRDefault="00817BE3" w:rsidP="00817BE3">
            <w:pPr>
              <w:jc w:val="center"/>
              <w:rPr>
                <w:b/>
                <w:bCs/>
                <w:lang w:eastAsia="lt-LT"/>
              </w:rPr>
            </w:pPr>
            <w:r w:rsidRPr="00D77A15">
              <w:rPr>
                <w:b/>
                <w:bCs/>
                <w:lang w:eastAsia="lt-LT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E3" w:rsidRPr="00D77A15" w:rsidRDefault="000B7363" w:rsidP="00817BE3">
            <w:pPr>
              <w:jc w:val="center"/>
              <w:rPr>
                <w:b/>
                <w:bCs/>
                <w:lang w:eastAsia="lt-LT"/>
              </w:rPr>
            </w:pPr>
            <w:r w:rsidRPr="00D77A15">
              <w:rPr>
                <w:b/>
                <w:bCs/>
                <w:lang w:eastAsia="lt-LT"/>
              </w:rPr>
              <w:t>248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7BE3" w:rsidRPr="000C53A9" w:rsidRDefault="00817BE3" w:rsidP="00817BE3">
            <w:pPr>
              <w:rPr>
                <w:lang w:eastAsia="lt-LT"/>
              </w:rPr>
            </w:pPr>
          </w:p>
        </w:tc>
      </w:tr>
      <w:tr w:rsidR="00817BE3" w:rsidRPr="000C53A9" w:rsidTr="00EB36E0">
        <w:trPr>
          <w:trHeight w:val="231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BE3" w:rsidRPr="000C53A9" w:rsidRDefault="00817BE3" w:rsidP="00817BE3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BE3" w:rsidRPr="000C53A9" w:rsidRDefault="00817BE3" w:rsidP="009F5C9A">
            <w:pPr>
              <w:jc w:val="center"/>
              <w:rPr>
                <w:lang w:eastAsia="lt-LT"/>
              </w:rPr>
            </w:pPr>
            <w:r w:rsidRPr="000C53A9">
              <w:rPr>
                <w:b/>
                <w:bCs/>
                <w:lang w:eastAsia="lt-LT"/>
              </w:rPr>
              <w:t>Klaipėdos g. 74, Gargždai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E3" w:rsidRPr="00D77A15" w:rsidRDefault="00817BE3" w:rsidP="00817BE3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E3" w:rsidRPr="00D77A15" w:rsidRDefault="00817BE3" w:rsidP="00817BE3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7BE3" w:rsidRPr="000C53A9" w:rsidRDefault="00817BE3" w:rsidP="00817BE3">
            <w:pPr>
              <w:rPr>
                <w:lang w:eastAsia="lt-LT"/>
              </w:rPr>
            </w:pPr>
          </w:p>
        </w:tc>
      </w:tr>
      <w:tr w:rsidR="00817BE3" w:rsidRPr="000C53A9" w:rsidTr="00EB36E0">
        <w:trPr>
          <w:trHeight w:val="224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BE3" w:rsidRPr="000C53A9" w:rsidRDefault="00817BE3" w:rsidP="00817BE3">
            <w:pPr>
              <w:jc w:val="center"/>
              <w:rPr>
                <w:lang w:eastAsia="lt-LT"/>
              </w:rPr>
            </w:pPr>
            <w:r w:rsidRPr="000C53A9">
              <w:rPr>
                <w:lang w:eastAsia="lt-LT"/>
              </w:rPr>
              <w:t>1.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BE3" w:rsidRPr="000C53A9" w:rsidRDefault="00817BE3" w:rsidP="00817BE3">
            <w:pPr>
              <w:rPr>
                <w:b/>
                <w:bCs/>
                <w:lang w:eastAsia="lt-LT"/>
              </w:rPr>
            </w:pPr>
            <w:r w:rsidRPr="000C53A9">
              <w:rPr>
                <w:lang w:eastAsia="lt-LT"/>
              </w:rPr>
              <w:t>Administracinis pastatas 1 B2p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E3" w:rsidRPr="00D77A15" w:rsidRDefault="00817BE3" w:rsidP="00817BE3">
            <w:pPr>
              <w:jc w:val="center"/>
              <w:rPr>
                <w:b/>
                <w:bCs/>
                <w:lang w:eastAsia="lt-LT"/>
              </w:rPr>
            </w:pPr>
            <w:r w:rsidRPr="00D77A15">
              <w:rPr>
                <w:b/>
                <w:bCs/>
                <w:lang w:eastAsia="lt-LT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E3" w:rsidRPr="00D77A15" w:rsidRDefault="00817BE3" w:rsidP="00817BE3">
            <w:pPr>
              <w:jc w:val="center"/>
              <w:rPr>
                <w:b/>
                <w:bCs/>
                <w:lang w:eastAsia="lt-LT"/>
              </w:rPr>
            </w:pPr>
            <w:r w:rsidRPr="00D77A15">
              <w:rPr>
                <w:b/>
                <w:bCs/>
                <w:lang w:eastAsia="lt-LT"/>
              </w:rPr>
              <w:t>460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7BE3" w:rsidRPr="000C53A9" w:rsidRDefault="00817BE3" w:rsidP="00817BE3">
            <w:pPr>
              <w:rPr>
                <w:lang w:eastAsia="lt-LT"/>
              </w:rPr>
            </w:pPr>
          </w:p>
        </w:tc>
      </w:tr>
      <w:tr w:rsidR="00817BE3" w:rsidRPr="000C53A9" w:rsidTr="00EB36E0">
        <w:trPr>
          <w:trHeight w:val="224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BE3" w:rsidRPr="000C53A9" w:rsidRDefault="00817BE3" w:rsidP="00817BE3">
            <w:pPr>
              <w:rPr>
                <w:lang w:eastAsia="lt-LT"/>
              </w:rPr>
            </w:pP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BE3" w:rsidRPr="000C53A9" w:rsidRDefault="00817BE3" w:rsidP="009F5C9A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Vilniaus g. 8, Kretinga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E3" w:rsidRPr="00D77A15" w:rsidRDefault="00817BE3" w:rsidP="00817BE3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E3" w:rsidRPr="00D77A15" w:rsidRDefault="00817BE3" w:rsidP="00817BE3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7BE3" w:rsidRPr="000C53A9" w:rsidRDefault="00817BE3" w:rsidP="00817BE3">
            <w:pPr>
              <w:rPr>
                <w:lang w:eastAsia="lt-LT"/>
              </w:rPr>
            </w:pPr>
          </w:p>
        </w:tc>
      </w:tr>
      <w:tr w:rsidR="00817BE3" w:rsidRPr="000C53A9" w:rsidTr="00EB36E0">
        <w:trPr>
          <w:trHeight w:val="224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BE3" w:rsidRPr="000C53A9" w:rsidRDefault="007568B5" w:rsidP="007568B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1.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BE3" w:rsidRPr="000C53A9" w:rsidRDefault="00817BE3" w:rsidP="00817BE3">
            <w:pPr>
              <w:rPr>
                <w:b/>
                <w:lang w:eastAsia="lt-LT"/>
              </w:rPr>
            </w:pPr>
            <w:r w:rsidRPr="000C53A9">
              <w:rPr>
                <w:lang w:eastAsia="lt-LT"/>
              </w:rPr>
              <w:t xml:space="preserve">Administracinis pastatas </w:t>
            </w:r>
            <w:r w:rsidR="000B7363" w:rsidRPr="000B7363">
              <w:rPr>
                <w:lang w:eastAsia="lt-LT"/>
              </w:rPr>
              <w:t>1 B3</w:t>
            </w:r>
            <w:r w:rsidRPr="000B7363">
              <w:rPr>
                <w:lang w:eastAsia="lt-LT"/>
              </w:rPr>
              <w:t>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E3" w:rsidRPr="00D77A15" w:rsidRDefault="00817BE3" w:rsidP="00817BE3">
            <w:pPr>
              <w:jc w:val="center"/>
              <w:rPr>
                <w:b/>
                <w:bCs/>
                <w:lang w:eastAsia="lt-LT"/>
              </w:rPr>
            </w:pPr>
            <w:r w:rsidRPr="00D77A15">
              <w:rPr>
                <w:b/>
                <w:bCs/>
                <w:lang w:eastAsia="lt-LT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E3" w:rsidRPr="00D77A15" w:rsidRDefault="000B7363" w:rsidP="00817BE3">
            <w:pPr>
              <w:jc w:val="center"/>
              <w:rPr>
                <w:b/>
                <w:bCs/>
                <w:lang w:eastAsia="lt-LT"/>
              </w:rPr>
            </w:pPr>
            <w:r w:rsidRPr="00D77A15">
              <w:rPr>
                <w:b/>
                <w:bCs/>
                <w:lang w:eastAsia="lt-LT"/>
              </w:rPr>
              <w:t>382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7BE3" w:rsidRPr="000C53A9" w:rsidRDefault="00817BE3" w:rsidP="00817BE3">
            <w:pPr>
              <w:rPr>
                <w:lang w:eastAsia="lt-LT"/>
              </w:rPr>
            </w:pPr>
          </w:p>
        </w:tc>
      </w:tr>
      <w:tr w:rsidR="00817BE3" w:rsidRPr="000C53A9" w:rsidTr="00EB36E0">
        <w:trPr>
          <w:trHeight w:val="224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BE3" w:rsidRPr="000C53A9" w:rsidRDefault="00817BE3" w:rsidP="00817BE3">
            <w:pPr>
              <w:rPr>
                <w:lang w:eastAsia="lt-LT"/>
              </w:rPr>
            </w:pP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BE3" w:rsidRPr="000C53A9" w:rsidRDefault="00817BE3" w:rsidP="009F5C9A">
            <w:pPr>
              <w:jc w:val="center"/>
              <w:rPr>
                <w:b/>
                <w:lang w:eastAsia="lt-LT"/>
              </w:rPr>
            </w:pPr>
            <w:r w:rsidRPr="000C53A9">
              <w:rPr>
                <w:b/>
                <w:lang w:eastAsia="lt-LT"/>
              </w:rPr>
              <w:t>Birutės g. 8, Skuodas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E3" w:rsidRPr="00D77A15" w:rsidRDefault="00817BE3" w:rsidP="00817BE3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E3" w:rsidRPr="00D77A15" w:rsidRDefault="00817BE3" w:rsidP="00817BE3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7BE3" w:rsidRPr="000C53A9" w:rsidRDefault="00817BE3" w:rsidP="00817BE3">
            <w:pPr>
              <w:rPr>
                <w:lang w:eastAsia="lt-LT"/>
              </w:rPr>
            </w:pPr>
          </w:p>
        </w:tc>
      </w:tr>
      <w:tr w:rsidR="00817BE3" w:rsidRPr="000C53A9" w:rsidTr="00EB36E0">
        <w:trPr>
          <w:trHeight w:val="224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BE3" w:rsidRPr="000C53A9" w:rsidRDefault="00817BE3" w:rsidP="00817BE3">
            <w:pPr>
              <w:jc w:val="center"/>
              <w:rPr>
                <w:lang w:eastAsia="lt-LT"/>
              </w:rPr>
            </w:pPr>
            <w:r w:rsidRPr="000C53A9">
              <w:rPr>
                <w:lang w:eastAsia="lt-LT"/>
              </w:rPr>
              <w:t>1.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BE3" w:rsidRPr="000C53A9" w:rsidRDefault="00817BE3" w:rsidP="00817BE3">
            <w:pPr>
              <w:rPr>
                <w:b/>
                <w:lang w:eastAsia="lt-LT"/>
              </w:rPr>
            </w:pPr>
            <w:r w:rsidRPr="000C53A9">
              <w:rPr>
                <w:lang w:eastAsia="lt-LT"/>
              </w:rPr>
              <w:t>Administracinis pastatas 1 B2p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E3" w:rsidRPr="00D77A15" w:rsidRDefault="00817BE3" w:rsidP="00817BE3">
            <w:pPr>
              <w:jc w:val="center"/>
              <w:rPr>
                <w:b/>
                <w:bCs/>
                <w:lang w:eastAsia="lt-LT"/>
              </w:rPr>
            </w:pPr>
            <w:r w:rsidRPr="00D77A15">
              <w:rPr>
                <w:b/>
                <w:bCs/>
                <w:lang w:eastAsia="lt-LT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E3" w:rsidRPr="00D77A15" w:rsidRDefault="00817BE3" w:rsidP="00817BE3">
            <w:pPr>
              <w:jc w:val="center"/>
              <w:rPr>
                <w:b/>
                <w:bCs/>
                <w:lang w:eastAsia="lt-LT"/>
              </w:rPr>
            </w:pPr>
            <w:r w:rsidRPr="00D77A15">
              <w:rPr>
                <w:b/>
                <w:bCs/>
                <w:lang w:eastAsia="lt-LT"/>
              </w:rPr>
              <w:t>77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7BE3" w:rsidRPr="000C53A9" w:rsidRDefault="00817BE3" w:rsidP="00817BE3">
            <w:pPr>
              <w:ind w:left="651" w:right="15"/>
              <w:jc w:val="center"/>
              <w:rPr>
                <w:bCs/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7BE3" w:rsidRPr="000C53A9" w:rsidRDefault="00817BE3" w:rsidP="00817BE3">
            <w:pPr>
              <w:rPr>
                <w:lang w:eastAsia="lt-LT"/>
              </w:rPr>
            </w:pPr>
          </w:p>
        </w:tc>
      </w:tr>
      <w:tr w:rsidR="00817BE3" w:rsidRPr="000C53A9" w:rsidTr="00EB36E0">
        <w:trPr>
          <w:trHeight w:val="224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BE3" w:rsidRPr="000C53A9" w:rsidRDefault="00817BE3" w:rsidP="00817BE3">
            <w:pPr>
              <w:jc w:val="center"/>
              <w:rPr>
                <w:lang w:eastAsia="lt-LT"/>
              </w:rPr>
            </w:pP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BE3" w:rsidRPr="000C53A9" w:rsidRDefault="00817BE3" w:rsidP="00817BE3">
            <w:pPr>
              <w:rPr>
                <w:b/>
                <w:lang w:eastAsia="lt-LT"/>
              </w:rPr>
            </w:pPr>
            <w:r w:rsidRPr="000C53A9">
              <w:rPr>
                <w:b/>
                <w:lang w:eastAsia="lt-LT"/>
              </w:rPr>
              <w:t>Viso: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E3" w:rsidRPr="000C53A9" w:rsidRDefault="00817BE3" w:rsidP="00817BE3">
            <w:pPr>
              <w:jc w:val="center"/>
              <w:rPr>
                <w:b/>
                <w:bCs/>
                <w:lang w:eastAsia="lt-LT"/>
              </w:rPr>
            </w:pPr>
            <w:r w:rsidRPr="000C53A9">
              <w:rPr>
                <w:b/>
                <w:bCs/>
                <w:lang w:eastAsia="lt-LT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7BE3" w:rsidRPr="000C53A9" w:rsidRDefault="00620F04" w:rsidP="00817BE3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36995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7BE3" w:rsidRPr="000C53A9" w:rsidRDefault="00817BE3" w:rsidP="00817BE3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7BE3" w:rsidRPr="000C53A9" w:rsidRDefault="00817BE3" w:rsidP="00817BE3">
            <w:pPr>
              <w:rPr>
                <w:lang w:eastAsia="lt-LT"/>
              </w:rPr>
            </w:pPr>
          </w:p>
        </w:tc>
      </w:tr>
    </w:tbl>
    <w:p w:rsidR="00F95245" w:rsidRDefault="00F95245" w:rsidP="00C66BCD">
      <w:pPr>
        <w:jc w:val="right"/>
        <w:rPr>
          <w:b/>
          <w:lang w:eastAsia="lt-LT"/>
        </w:rPr>
      </w:pPr>
    </w:p>
    <w:p w:rsidR="000C53A9" w:rsidRPr="00830CA3" w:rsidRDefault="000C53A9" w:rsidP="00830CA3">
      <w:pPr>
        <w:jc w:val="right"/>
        <w:rPr>
          <w:rFonts w:eastAsia="SimSun"/>
          <w:b/>
          <w:u w:val="single"/>
          <w:lang w:eastAsia="zh-CN"/>
        </w:rPr>
      </w:pPr>
      <w:r w:rsidRPr="000C53A9">
        <w:rPr>
          <w:b/>
          <w:lang w:eastAsia="lt-LT"/>
        </w:rPr>
        <w:t>2 LENTELĖ</w:t>
      </w:r>
    </w:p>
    <w:p w:rsidR="000C53A9" w:rsidRPr="000C53A9" w:rsidRDefault="000C53A9" w:rsidP="00023428">
      <w:pPr>
        <w:jc w:val="center"/>
        <w:rPr>
          <w:rFonts w:eastAsia="SimSun"/>
          <w:b/>
          <w:lang w:eastAsia="zh-CN"/>
        </w:rPr>
      </w:pPr>
      <w:r w:rsidRPr="000C53A9">
        <w:rPr>
          <w:rFonts w:eastAsia="SimSun"/>
          <w:b/>
          <w:lang w:eastAsia="zh-CN"/>
        </w:rPr>
        <w:t xml:space="preserve">SUVESTINĖ PASLAUGŲ ORIENTACINIŲ </w:t>
      </w:r>
      <w:r w:rsidRPr="000C53A9">
        <w:rPr>
          <w:rFonts w:eastAsia="SimSun"/>
          <w:b/>
          <w:color w:val="000000"/>
          <w:lang w:eastAsia="zh-CN"/>
        </w:rPr>
        <w:t>KIEKIŲ</w:t>
      </w:r>
      <w:r w:rsidRPr="000C53A9">
        <w:rPr>
          <w:rFonts w:eastAsia="SimSun"/>
          <w:b/>
          <w:lang w:eastAsia="zh-CN"/>
        </w:rPr>
        <w:t xml:space="preserve"> LENTELĖ</w:t>
      </w:r>
    </w:p>
    <w:p w:rsidR="000C53A9" w:rsidRPr="000C53A9" w:rsidRDefault="000C53A9" w:rsidP="000C53A9">
      <w:pPr>
        <w:rPr>
          <w:b/>
        </w:rPr>
      </w:pPr>
    </w:p>
    <w:tbl>
      <w:tblPr>
        <w:tblW w:w="9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3265"/>
        <w:gridCol w:w="1133"/>
        <w:gridCol w:w="1893"/>
        <w:gridCol w:w="2313"/>
      </w:tblGrid>
      <w:tr w:rsidR="000C53A9" w:rsidRPr="000C53A9" w:rsidTr="00DE102A">
        <w:trPr>
          <w:trHeight w:val="505"/>
        </w:trPr>
        <w:tc>
          <w:tcPr>
            <w:tcW w:w="547" w:type="dxa"/>
            <w:shd w:val="clear" w:color="auto" w:fill="auto"/>
            <w:vAlign w:val="center"/>
          </w:tcPr>
          <w:p w:rsidR="000C53A9" w:rsidRPr="00C66BCD" w:rsidRDefault="000C53A9" w:rsidP="000C53A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C66BCD">
              <w:rPr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0C53A9" w:rsidRPr="00C66BCD" w:rsidRDefault="000C53A9" w:rsidP="000C53A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C66BCD">
              <w:rPr>
                <w:b/>
                <w:sz w:val="22"/>
                <w:szCs w:val="22"/>
                <w:lang w:eastAsia="lt-LT"/>
              </w:rPr>
              <w:t>Paslaugų rūšis</w:t>
            </w:r>
          </w:p>
        </w:tc>
        <w:tc>
          <w:tcPr>
            <w:tcW w:w="1133" w:type="dxa"/>
            <w:vAlign w:val="center"/>
          </w:tcPr>
          <w:p w:rsidR="000C53A9" w:rsidRPr="00C66BCD" w:rsidRDefault="000C53A9" w:rsidP="000C53A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C66BCD">
              <w:rPr>
                <w:b/>
                <w:sz w:val="22"/>
                <w:szCs w:val="22"/>
                <w:lang w:eastAsia="lt-LT"/>
              </w:rPr>
              <w:t>Mato vnt.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0C53A9" w:rsidRPr="00C66BCD" w:rsidRDefault="000C53A9" w:rsidP="000C53A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C66BCD">
              <w:rPr>
                <w:b/>
                <w:sz w:val="22"/>
                <w:szCs w:val="22"/>
                <w:lang w:eastAsia="lt-LT"/>
              </w:rPr>
              <w:t>Or</w:t>
            </w:r>
            <w:r w:rsidR="002F2D75">
              <w:rPr>
                <w:b/>
                <w:sz w:val="22"/>
                <w:szCs w:val="22"/>
                <w:lang w:eastAsia="lt-LT"/>
              </w:rPr>
              <w:t>i</w:t>
            </w:r>
            <w:r w:rsidRPr="00C66BCD">
              <w:rPr>
                <w:b/>
                <w:sz w:val="22"/>
                <w:szCs w:val="22"/>
                <w:lang w:eastAsia="lt-LT"/>
              </w:rPr>
              <w:t xml:space="preserve">entaciniai kiekiai </w:t>
            </w:r>
          </w:p>
        </w:tc>
        <w:tc>
          <w:tcPr>
            <w:tcW w:w="2313" w:type="dxa"/>
            <w:shd w:val="clear" w:color="auto" w:fill="auto"/>
            <w:vAlign w:val="center"/>
          </w:tcPr>
          <w:p w:rsidR="000C53A9" w:rsidRPr="00C66BCD" w:rsidRDefault="000C53A9" w:rsidP="000C53A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C66BCD">
              <w:rPr>
                <w:b/>
                <w:sz w:val="22"/>
                <w:szCs w:val="22"/>
                <w:lang w:eastAsia="lt-LT"/>
              </w:rPr>
              <w:t>Pastabos</w:t>
            </w:r>
          </w:p>
        </w:tc>
      </w:tr>
      <w:tr w:rsidR="000C53A9" w:rsidRPr="000C53A9" w:rsidTr="00DE102A">
        <w:trPr>
          <w:trHeight w:val="315"/>
        </w:trPr>
        <w:tc>
          <w:tcPr>
            <w:tcW w:w="547" w:type="dxa"/>
            <w:shd w:val="clear" w:color="auto" w:fill="auto"/>
            <w:vAlign w:val="center"/>
          </w:tcPr>
          <w:p w:rsidR="000C53A9" w:rsidRPr="00C66BCD" w:rsidRDefault="000C53A9" w:rsidP="000C53A9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:rsidR="000C53A9" w:rsidRPr="00DE102A" w:rsidRDefault="009E32DF" w:rsidP="000C53A9">
            <w:pPr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 xml:space="preserve">1. </w:t>
            </w:r>
            <w:r w:rsidR="000C53A9" w:rsidRPr="00DE102A">
              <w:rPr>
                <w:b/>
                <w:sz w:val="22"/>
                <w:szCs w:val="22"/>
                <w:lang w:eastAsia="lt-LT"/>
              </w:rPr>
              <w:t xml:space="preserve">Nuolatinės priežiūros paslaugos </w:t>
            </w:r>
          </w:p>
        </w:tc>
        <w:tc>
          <w:tcPr>
            <w:tcW w:w="1133" w:type="dxa"/>
            <w:vAlign w:val="center"/>
          </w:tcPr>
          <w:p w:rsidR="000C53A9" w:rsidRPr="00C66BCD" w:rsidRDefault="000C53A9" w:rsidP="000C53A9">
            <w:pPr>
              <w:jc w:val="center"/>
              <w:rPr>
                <w:sz w:val="22"/>
                <w:szCs w:val="22"/>
                <w:vertAlign w:val="superscript"/>
                <w:lang w:eastAsia="lt-LT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:rsidR="000C53A9" w:rsidRPr="00C66BCD" w:rsidRDefault="000C53A9" w:rsidP="000C53A9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313" w:type="dxa"/>
            <w:shd w:val="clear" w:color="auto" w:fill="auto"/>
            <w:vAlign w:val="center"/>
          </w:tcPr>
          <w:p w:rsidR="000C53A9" w:rsidRPr="00C66BCD" w:rsidRDefault="000C53A9" w:rsidP="000C53A9">
            <w:pPr>
              <w:spacing w:line="276" w:lineRule="auto"/>
              <w:rPr>
                <w:sz w:val="22"/>
                <w:szCs w:val="22"/>
                <w:lang w:eastAsia="lt-LT"/>
              </w:rPr>
            </w:pPr>
          </w:p>
        </w:tc>
      </w:tr>
      <w:tr w:rsidR="00DE102A" w:rsidRPr="000C53A9" w:rsidTr="00DE102A">
        <w:trPr>
          <w:trHeight w:val="315"/>
        </w:trPr>
        <w:tc>
          <w:tcPr>
            <w:tcW w:w="547" w:type="dxa"/>
            <w:shd w:val="clear" w:color="auto" w:fill="auto"/>
            <w:vAlign w:val="center"/>
          </w:tcPr>
          <w:p w:rsidR="00DE102A" w:rsidRPr="00C66BCD" w:rsidRDefault="00DE102A" w:rsidP="00DE102A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1.1.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DE102A" w:rsidRPr="00C66BCD" w:rsidRDefault="00DE102A" w:rsidP="00DE102A">
            <w:pPr>
              <w:rPr>
                <w:sz w:val="22"/>
                <w:szCs w:val="22"/>
                <w:lang w:eastAsia="lt-LT"/>
              </w:rPr>
            </w:pPr>
            <w:r w:rsidRPr="00C66BCD">
              <w:rPr>
                <w:sz w:val="22"/>
                <w:szCs w:val="22"/>
                <w:lang w:eastAsia="lt-LT"/>
              </w:rPr>
              <w:t xml:space="preserve">Nuolatinės priežiūros paslaugos </w:t>
            </w:r>
            <w:r>
              <w:rPr>
                <w:sz w:val="22"/>
                <w:szCs w:val="22"/>
                <w:lang w:eastAsia="lt-LT"/>
              </w:rPr>
              <w:t xml:space="preserve"> (dezinsekcija, der</w:t>
            </w:r>
            <w:r w:rsidR="002F2D75">
              <w:rPr>
                <w:sz w:val="22"/>
                <w:szCs w:val="22"/>
                <w:lang w:eastAsia="lt-LT"/>
              </w:rPr>
              <w:t>a</w:t>
            </w:r>
            <w:r>
              <w:rPr>
                <w:sz w:val="22"/>
                <w:szCs w:val="22"/>
                <w:lang w:eastAsia="lt-LT"/>
              </w:rPr>
              <w:t>tizacija)</w:t>
            </w:r>
          </w:p>
        </w:tc>
        <w:tc>
          <w:tcPr>
            <w:tcW w:w="1133" w:type="dxa"/>
            <w:vAlign w:val="center"/>
          </w:tcPr>
          <w:p w:rsidR="00DE102A" w:rsidRPr="00C66BCD" w:rsidRDefault="00DE102A" w:rsidP="00DE102A">
            <w:pPr>
              <w:jc w:val="center"/>
              <w:rPr>
                <w:sz w:val="22"/>
                <w:szCs w:val="22"/>
                <w:lang w:eastAsia="lt-LT"/>
              </w:rPr>
            </w:pPr>
            <w:r w:rsidRPr="00C66BCD">
              <w:rPr>
                <w:sz w:val="22"/>
                <w:szCs w:val="22"/>
                <w:lang w:eastAsia="lt-LT"/>
              </w:rPr>
              <w:t>m</w:t>
            </w:r>
            <w:r w:rsidRPr="00C66BCD">
              <w:rPr>
                <w:sz w:val="22"/>
                <w:szCs w:val="22"/>
                <w:vertAlign w:val="superscript"/>
                <w:lang w:eastAsia="lt-LT"/>
              </w:rPr>
              <w:t>2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DE102A" w:rsidRPr="00C66BCD" w:rsidRDefault="00DE102A" w:rsidP="00DE102A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26</w:t>
            </w:r>
            <w:r w:rsidRPr="00C66BCD">
              <w:rPr>
                <w:sz w:val="22"/>
                <w:szCs w:val="22"/>
                <w:lang w:eastAsia="lt-LT"/>
              </w:rPr>
              <w:t>000</w:t>
            </w:r>
          </w:p>
        </w:tc>
        <w:tc>
          <w:tcPr>
            <w:tcW w:w="2313" w:type="dxa"/>
            <w:shd w:val="clear" w:color="auto" w:fill="auto"/>
            <w:vAlign w:val="center"/>
          </w:tcPr>
          <w:p w:rsidR="00DE102A" w:rsidRPr="00C66BCD" w:rsidRDefault="00DE102A" w:rsidP="00DE102A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 w:rsidRPr="00C66BCD">
              <w:rPr>
                <w:sz w:val="22"/>
                <w:szCs w:val="22"/>
                <w:lang w:eastAsia="lt-LT"/>
              </w:rPr>
              <w:t>Mėnesio ploto kiekis</w:t>
            </w:r>
          </w:p>
        </w:tc>
      </w:tr>
      <w:tr w:rsidR="00DE102A" w:rsidRPr="000C53A9" w:rsidTr="00DE102A">
        <w:trPr>
          <w:trHeight w:val="315"/>
        </w:trPr>
        <w:tc>
          <w:tcPr>
            <w:tcW w:w="547" w:type="dxa"/>
            <w:shd w:val="clear" w:color="auto" w:fill="auto"/>
            <w:vAlign w:val="center"/>
          </w:tcPr>
          <w:p w:rsidR="00DE102A" w:rsidRPr="00DE102A" w:rsidRDefault="00DE102A" w:rsidP="00DE102A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:rsidR="00DE102A" w:rsidRPr="00DE102A" w:rsidRDefault="009E32DF" w:rsidP="00DE102A">
            <w:pPr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 xml:space="preserve">2. </w:t>
            </w:r>
            <w:r w:rsidR="00DE102A" w:rsidRPr="00DE102A">
              <w:rPr>
                <w:b/>
                <w:sz w:val="22"/>
                <w:szCs w:val="22"/>
                <w:lang w:eastAsia="lt-LT"/>
              </w:rPr>
              <w:t>Vienkartinės paslaugos</w:t>
            </w:r>
          </w:p>
        </w:tc>
        <w:tc>
          <w:tcPr>
            <w:tcW w:w="1133" w:type="dxa"/>
            <w:vAlign w:val="center"/>
          </w:tcPr>
          <w:p w:rsidR="00DE102A" w:rsidRPr="00C66BCD" w:rsidRDefault="00DE102A" w:rsidP="00DE102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:rsidR="00DE102A" w:rsidRPr="00C66BCD" w:rsidRDefault="00DE102A" w:rsidP="00DE102A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313" w:type="dxa"/>
            <w:shd w:val="clear" w:color="auto" w:fill="auto"/>
            <w:vAlign w:val="center"/>
          </w:tcPr>
          <w:p w:rsidR="00DE102A" w:rsidRPr="00C66BCD" w:rsidRDefault="00DE102A" w:rsidP="00DE102A">
            <w:pPr>
              <w:spacing w:line="276" w:lineRule="auto"/>
              <w:rPr>
                <w:sz w:val="22"/>
                <w:szCs w:val="22"/>
                <w:lang w:eastAsia="lt-LT"/>
              </w:rPr>
            </w:pPr>
          </w:p>
        </w:tc>
      </w:tr>
      <w:tr w:rsidR="00DE102A" w:rsidRPr="000C53A9" w:rsidTr="00DE102A">
        <w:trPr>
          <w:trHeight w:val="315"/>
        </w:trPr>
        <w:tc>
          <w:tcPr>
            <w:tcW w:w="547" w:type="dxa"/>
            <w:shd w:val="clear" w:color="auto" w:fill="auto"/>
            <w:vAlign w:val="center"/>
          </w:tcPr>
          <w:p w:rsidR="00DE102A" w:rsidRPr="00C66BCD" w:rsidRDefault="00DE102A" w:rsidP="00DE102A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2.1.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DE102A" w:rsidRPr="00C66BCD" w:rsidRDefault="00DE102A" w:rsidP="00DE102A">
            <w:pPr>
              <w:rPr>
                <w:bCs/>
                <w:sz w:val="22"/>
                <w:szCs w:val="22"/>
                <w:lang w:eastAsia="lt-LT"/>
              </w:rPr>
            </w:pPr>
            <w:r w:rsidRPr="00C66BCD">
              <w:rPr>
                <w:sz w:val="22"/>
                <w:szCs w:val="22"/>
                <w:lang w:eastAsia="lt-LT"/>
              </w:rPr>
              <w:t>Vienkartinės paslaugos</w:t>
            </w:r>
            <w:r>
              <w:rPr>
                <w:sz w:val="22"/>
                <w:szCs w:val="22"/>
                <w:lang w:eastAsia="lt-LT"/>
              </w:rPr>
              <w:t xml:space="preserve"> (dezinsekcija)</w:t>
            </w:r>
          </w:p>
        </w:tc>
        <w:tc>
          <w:tcPr>
            <w:tcW w:w="1133" w:type="dxa"/>
            <w:vAlign w:val="center"/>
          </w:tcPr>
          <w:p w:rsidR="00DE102A" w:rsidRPr="00C66BCD" w:rsidRDefault="00DE102A" w:rsidP="00DE102A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C66BCD">
              <w:rPr>
                <w:sz w:val="22"/>
                <w:szCs w:val="22"/>
                <w:lang w:eastAsia="lt-LT"/>
              </w:rPr>
              <w:t>m</w:t>
            </w:r>
            <w:r w:rsidRPr="00C66BCD">
              <w:rPr>
                <w:sz w:val="22"/>
                <w:szCs w:val="22"/>
                <w:vertAlign w:val="superscript"/>
                <w:lang w:eastAsia="lt-LT"/>
              </w:rPr>
              <w:t>2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DE102A" w:rsidRPr="00C66BCD" w:rsidRDefault="00DE102A" w:rsidP="00DE102A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6054</w:t>
            </w:r>
          </w:p>
        </w:tc>
        <w:tc>
          <w:tcPr>
            <w:tcW w:w="2313" w:type="dxa"/>
            <w:shd w:val="clear" w:color="auto" w:fill="auto"/>
            <w:vAlign w:val="center"/>
          </w:tcPr>
          <w:p w:rsidR="00DE102A" w:rsidRPr="00C66BCD" w:rsidRDefault="00DE102A" w:rsidP="00DE102A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 w:rsidRPr="00C66BCD">
              <w:rPr>
                <w:sz w:val="22"/>
                <w:szCs w:val="22"/>
                <w:lang w:eastAsia="lt-LT"/>
              </w:rPr>
              <w:t>Metų ploto kiekis</w:t>
            </w:r>
          </w:p>
        </w:tc>
      </w:tr>
      <w:tr w:rsidR="00DE102A" w:rsidRPr="000C53A9" w:rsidTr="00DE102A">
        <w:trPr>
          <w:trHeight w:val="315"/>
        </w:trPr>
        <w:tc>
          <w:tcPr>
            <w:tcW w:w="547" w:type="dxa"/>
            <w:shd w:val="clear" w:color="auto" w:fill="auto"/>
            <w:vAlign w:val="center"/>
          </w:tcPr>
          <w:p w:rsidR="00DE102A" w:rsidRPr="00C66BCD" w:rsidRDefault="00DE102A" w:rsidP="00DE102A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2.2.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DE102A" w:rsidRPr="00C66BCD" w:rsidRDefault="00DE102A" w:rsidP="00DE102A">
            <w:pPr>
              <w:rPr>
                <w:bCs/>
                <w:sz w:val="22"/>
                <w:szCs w:val="22"/>
                <w:lang w:eastAsia="lt-LT"/>
              </w:rPr>
            </w:pPr>
            <w:r w:rsidRPr="00C66BCD">
              <w:rPr>
                <w:sz w:val="22"/>
                <w:szCs w:val="22"/>
                <w:lang w:eastAsia="lt-LT"/>
              </w:rPr>
              <w:t>Vienkartinės paslaugos</w:t>
            </w:r>
            <w:r>
              <w:rPr>
                <w:sz w:val="22"/>
                <w:szCs w:val="22"/>
                <w:lang w:eastAsia="lt-LT"/>
              </w:rPr>
              <w:t xml:space="preserve"> (</w:t>
            </w:r>
            <w:r w:rsidR="002F2D75">
              <w:rPr>
                <w:sz w:val="22"/>
                <w:szCs w:val="22"/>
                <w:lang w:eastAsia="lt-LT"/>
              </w:rPr>
              <w:t>dera</w:t>
            </w:r>
            <w:r>
              <w:rPr>
                <w:sz w:val="22"/>
                <w:szCs w:val="22"/>
                <w:lang w:eastAsia="lt-LT"/>
              </w:rPr>
              <w:t>tizacija)</w:t>
            </w:r>
          </w:p>
        </w:tc>
        <w:tc>
          <w:tcPr>
            <w:tcW w:w="1133" w:type="dxa"/>
            <w:vAlign w:val="center"/>
          </w:tcPr>
          <w:p w:rsidR="00DE102A" w:rsidRPr="00C66BCD" w:rsidRDefault="00DE102A" w:rsidP="00DE102A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C66BCD">
              <w:rPr>
                <w:sz w:val="22"/>
                <w:szCs w:val="22"/>
                <w:lang w:eastAsia="lt-LT"/>
              </w:rPr>
              <w:t>m</w:t>
            </w:r>
            <w:r w:rsidRPr="00C66BCD">
              <w:rPr>
                <w:sz w:val="22"/>
                <w:szCs w:val="22"/>
                <w:vertAlign w:val="superscript"/>
                <w:lang w:eastAsia="lt-LT"/>
              </w:rPr>
              <w:t>2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DE102A" w:rsidRPr="00C66BCD" w:rsidRDefault="00DE102A" w:rsidP="00DE102A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6054</w:t>
            </w:r>
          </w:p>
        </w:tc>
        <w:tc>
          <w:tcPr>
            <w:tcW w:w="2313" w:type="dxa"/>
            <w:shd w:val="clear" w:color="auto" w:fill="auto"/>
            <w:vAlign w:val="center"/>
          </w:tcPr>
          <w:p w:rsidR="00DE102A" w:rsidRPr="00C66BCD" w:rsidRDefault="00DE102A" w:rsidP="00DE102A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 w:rsidRPr="00C66BCD">
              <w:rPr>
                <w:sz w:val="22"/>
                <w:szCs w:val="22"/>
                <w:lang w:eastAsia="lt-LT"/>
              </w:rPr>
              <w:t>Metų ploto kiekis</w:t>
            </w:r>
          </w:p>
        </w:tc>
      </w:tr>
      <w:tr w:rsidR="00DE102A" w:rsidRPr="000C53A9" w:rsidTr="00DE102A">
        <w:trPr>
          <w:trHeight w:val="315"/>
        </w:trPr>
        <w:tc>
          <w:tcPr>
            <w:tcW w:w="547" w:type="dxa"/>
            <w:shd w:val="clear" w:color="auto" w:fill="auto"/>
            <w:vAlign w:val="center"/>
          </w:tcPr>
          <w:p w:rsidR="00DE102A" w:rsidRPr="00DE102A" w:rsidRDefault="00DE102A" w:rsidP="00DE102A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:rsidR="00DE102A" w:rsidRPr="00DE102A" w:rsidRDefault="00A43512" w:rsidP="00DE102A">
            <w:pPr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 xml:space="preserve">3. </w:t>
            </w:r>
            <w:r w:rsidR="00DE102A" w:rsidRPr="00DE102A">
              <w:rPr>
                <w:b/>
                <w:bCs/>
                <w:sz w:val="22"/>
                <w:szCs w:val="22"/>
                <w:lang w:eastAsia="lt-LT"/>
              </w:rPr>
              <w:t>Širšių lizdų naikinimas</w:t>
            </w:r>
          </w:p>
        </w:tc>
        <w:tc>
          <w:tcPr>
            <w:tcW w:w="1133" w:type="dxa"/>
            <w:vAlign w:val="center"/>
          </w:tcPr>
          <w:p w:rsidR="00DE102A" w:rsidRPr="00C66BCD" w:rsidRDefault="00DE102A" w:rsidP="00DE102A">
            <w:pPr>
              <w:jc w:val="center"/>
              <w:rPr>
                <w:sz w:val="22"/>
                <w:szCs w:val="22"/>
                <w:lang w:eastAsia="lt-LT"/>
              </w:rPr>
            </w:pPr>
            <w:r w:rsidRPr="00C66BCD">
              <w:rPr>
                <w:bCs/>
                <w:sz w:val="22"/>
                <w:szCs w:val="22"/>
                <w:lang w:eastAsia="lt-LT"/>
              </w:rPr>
              <w:t>1 lizdas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DE102A" w:rsidRPr="00C66BCD" w:rsidRDefault="00DE102A" w:rsidP="00DE102A">
            <w:pPr>
              <w:jc w:val="center"/>
              <w:rPr>
                <w:sz w:val="22"/>
                <w:szCs w:val="22"/>
                <w:lang w:eastAsia="lt-LT"/>
              </w:rPr>
            </w:pPr>
            <w:r w:rsidRPr="00C66BCD">
              <w:rPr>
                <w:sz w:val="22"/>
                <w:szCs w:val="22"/>
                <w:lang w:eastAsia="lt-LT"/>
              </w:rPr>
              <w:t>30</w:t>
            </w:r>
          </w:p>
        </w:tc>
        <w:tc>
          <w:tcPr>
            <w:tcW w:w="2313" w:type="dxa"/>
            <w:shd w:val="clear" w:color="auto" w:fill="auto"/>
            <w:vAlign w:val="center"/>
          </w:tcPr>
          <w:p w:rsidR="00DE102A" w:rsidRPr="00C66BCD" w:rsidRDefault="00DE102A" w:rsidP="00DE102A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 w:rsidRPr="00C66BCD">
              <w:rPr>
                <w:sz w:val="22"/>
                <w:szCs w:val="22"/>
                <w:lang w:eastAsia="lt-LT"/>
              </w:rPr>
              <w:t>Metų kiekis</w:t>
            </w:r>
          </w:p>
        </w:tc>
      </w:tr>
    </w:tbl>
    <w:p w:rsidR="000C53A9" w:rsidRPr="000C53A9" w:rsidRDefault="000C53A9" w:rsidP="000C53A9">
      <w:pPr>
        <w:jc w:val="both"/>
        <w:rPr>
          <w:sz w:val="20"/>
          <w:szCs w:val="20"/>
          <w:lang w:eastAsia="lt-LT"/>
        </w:rPr>
      </w:pPr>
      <w:r w:rsidRPr="000C53A9">
        <w:rPr>
          <w:sz w:val="20"/>
          <w:szCs w:val="20"/>
          <w:lang w:eastAsia="lt-LT"/>
        </w:rPr>
        <w:t>Šioje lentelėje paslaugų kiekiai pateikti orientaciniai ir tik įkainių nustatymui. Užsakovas paslaugas užsakys pasirinkdamas paslaugų rūšį, atsižvelgiant į poreikius.</w:t>
      </w:r>
    </w:p>
    <w:p w:rsidR="000C53A9" w:rsidRPr="000C53A9" w:rsidRDefault="000C53A9" w:rsidP="000C53A9">
      <w:pPr>
        <w:jc w:val="both"/>
        <w:rPr>
          <w:lang w:eastAsia="lt-LT"/>
        </w:rPr>
      </w:pPr>
    </w:p>
    <w:p w:rsidR="006D69C4" w:rsidRPr="004E1D93" w:rsidRDefault="006D69C4" w:rsidP="006D69C4">
      <w:pPr>
        <w:pStyle w:val="ListParagraph"/>
        <w:ind w:left="1070"/>
        <w:jc w:val="center"/>
        <w:rPr>
          <w:b/>
          <w:szCs w:val="24"/>
        </w:rPr>
      </w:pPr>
    </w:p>
    <w:p w:rsidR="006D69C4" w:rsidRDefault="006D69C4" w:rsidP="006D69C4">
      <w:pPr>
        <w:tabs>
          <w:tab w:val="left" w:pos="720"/>
        </w:tabs>
        <w:rPr>
          <w:b/>
        </w:rPr>
      </w:pPr>
    </w:p>
    <w:sectPr w:rsidR="006D69C4" w:rsidSect="000C53A9">
      <w:footerReference w:type="default" r:id="rId6"/>
      <w:pgSz w:w="11906" w:h="16838"/>
      <w:pgMar w:top="1134" w:right="567" w:bottom="1134" w:left="1701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70C" w:rsidRDefault="0026170C" w:rsidP="00084F21">
      <w:r>
        <w:separator/>
      </w:r>
    </w:p>
  </w:endnote>
  <w:endnote w:type="continuationSeparator" w:id="0">
    <w:p w:rsidR="0026170C" w:rsidRDefault="0026170C" w:rsidP="00084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3FE" w:rsidRPr="007C298D" w:rsidRDefault="00C81158" w:rsidP="000C53A9">
    <w:pPr>
      <w:pStyle w:val="Footer"/>
      <w:rPr>
        <w:b/>
        <w:szCs w:val="20"/>
      </w:rPr>
    </w:pPr>
    <w:r>
      <w:rPr>
        <w:b/>
        <w:szCs w:val="20"/>
      </w:rPr>
      <w:pict w14:anchorId="20CCF613">
        <v:rect id="_x0000_i1025" style="width:0;height:1.5pt" o:hralign="center" o:hrstd="t" o:hr="t" fillcolor="#aca899" stroked="f"/>
      </w:pict>
    </w:r>
  </w:p>
  <w:p w:rsidR="005C23FE" w:rsidRPr="00812A5B" w:rsidRDefault="005C23FE" w:rsidP="000C53A9">
    <w:pPr>
      <w:pStyle w:val="Footer"/>
      <w:rPr>
        <w:sz w:val="20"/>
        <w:szCs w:val="20"/>
      </w:rPr>
    </w:pPr>
    <w:r w:rsidRPr="00D8400E">
      <w:rPr>
        <w:i/>
        <w:sz w:val="20"/>
        <w:szCs w:val="20"/>
      </w:rPr>
      <w:t xml:space="preserve"> (20</w:t>
    </w:r>
    <w:r w:rsidR="00F017ED">
      <w:rPr>
        <w:i/>
        <w:sz w:val="20"/>
        <w:szCs w:val="20"/>
      </w:rPr>
      <w:t>23</w:t>
    </w:r>
    <w:r>
      <w:rPr>
        <w:i/>
        <w:sz w:val="20"/>
        <w:szCs w:val="20"/>
      </w:rPr>
      <w:t xml:space="preserve"> m. KL</w:t>
    </w:r>
    <w:r w:rsidRPr="00D8400E">
      <w:rPr>
        <w:i/>
        <w:sz w:val="20"/>
        <w:szCs w:val="20"/>
      </w:rPr>
      <w:t xml:space="preserve">ĮAC </w:t>
    </w:r>
    <w:r w:rsidR="00F017ED">
      <w:rPr>
        <w:i/>
        <w:sz w:val="20"/>
        <w:szCs w:val="20"/>
      </w:rPr>
      <w:t>Patalpų dezinsekcijos, deratizacijos</w:t>
    </w:r>
    <w:r>
      <w:rPr>
        <w:i/>
        <w:sz w:val="20"/>
        <w:szCs w:val="20"/>
      </w:rPr>
      <w:t xml:space="preserve"> </w:t>
    </w:r>
    <w:r w:rsidRPr="00D8400E">
      <w:rPr>
        <w:i/>
        <w:sz w:val="20"/>
        <w:szCs w:val="20"/>
      </w:rPr>
      <w:t xml:space="preserve"> paslaugų techninė specifikacija</w:t>
    </w:r>
    <w:r>
      <w:rPr>
        <w:i/>
        <w:sz w:val="20"/>
        <w:szCs w:val="20"/>
      </w:rPr>
      <w:t>)</w:t>
    </w:r>
    <w:r w:rsidRPr="00812A5B">
      <w:rPr>
        <w:sz w:val="20"/>
        <w:szCs w:val="20"/>
      </w:rPr>
      <w:tab/>
    </w:r>
  </w:p>
  <w:p w:rsidR="005C23FE" w:rsidRPr="001329A4" w:rsidRDefault="005C23FE" w:rsidP="000C53A9">
    <w:pPr>
      <w:pStyle w:val="Footer"/>
      <w:framePr w:wrap="around" w:vAnchor="text" w:hAnchor="page" w:x="11220" w:y="1"/>
      <w:rPr>
        <w:rStyle w:val="PageNumber"/>
        <w:sz w:val="20"/>
        <w:szCs w:val="20"/>
      </w:rPr>
    </w:pPr>
    <w:r w:rsidRPr="001329A4">
      <w:rPr>
        <w:rStyle w:val="PageNumber"/>
        <w:sz w:val="20"/>
        <w:szCs w:val="20"/>
      </w:rPr>
      <w:fldChar w:fldCharType="begin"/>
    </w:r>
    <w:r w:rsidRPr="001329A4">
      <w:rPr>
        <w:rStyle w:val="PageNumber"/>
        <w:sz w:val="20"/>
        <w:szCs w:val="20"/>
      </w:rPr>
      <w:instrText xml:space="preserve">PAGE  </w:instrText>
    </w:r>
    <w:r w:rsidRPr="001329A4">
      <w:rPr>
        <w:rStyle w:val="PageNumber"/>
        <w:sz w:val="20"/>
        <w:szCs w:val="20"/>
      </w:rPr>
      <w:fldChar w:fldCharType="separate"/>
    </w:r>
    <w:r w:rsidR="00C81158">
      <w:rPr>
        <w:rStyle w:val="PageNumber"/>
        <w:noProof/>
        <w:sz w:val="20"/>
        <w:szCs w:val="20"/>
      </w:rPr>
      <w:t>2</w:t>
    </w:r>
    <w:r w:rsidRPr="001329A4">
      <w:rPr>
        <w:rStyle w:val="PageNumber"/>
        <w:sz w:val="20"/>
        <w:szCs w:val="20"/>
      </w:rPr>
      <w:fldChar w:fldCharType="end"/>
    </w:r>
  </w:p>
  <w:p w:rsidR="005C23FE" w:rsidRDefault="005C23FE" w:rsidP="000C53A9">
    <w:pPr>
      <w:pStyle w:val="Footer"/>
      <w:ind w:right="360"/>
      <w:rPr>
        <w:szCs w:val="20"/>
      </w:rPr>
    </w:pP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:rsidR="005C23FE" w:rsidRDefault="005C23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70C" w:rsidRDefault="0026170C" w:rsidP="00084F21">
      <w:r>
        <w:separator/>
      </w:r>
    </w:p>
  </w:footnote>
  <w:footnote w:type="continuationSeparator" w:id="0">
    <w:p w:rsidR="0026170C" w:rsidRDefault="0026170C" w:rsidP="00084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1296"/>
  <w:hyphenationZone w:val="396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6E3"/>
    <w:rsid w:val="00001629"/>
    <w:rsid w:val="00023428"/>
    <w:rsid w:val="00027853"/>
    <w:rsid w:val="00084F21"/>
    <w:rsid w:val="00093462"/>
    <w:rsid w:val="000B7363"/>
    <w:rsid w:val="000C2A55"/>
    <w:rsid w:val="000C53A9"/>
    <w:rsid w:val="000D4835"/>
    <w:rsid w:val="000F0B7D"/>
    <w:rsid w:val="00133A6C"/>
    <w:rsid w:val="00190B85"/>
    <w:rsid w:val="001B6F9B"/>
    <w:rsid w:val="001D0D77"/>
    <w:rsid w:val="002010CF"/>
    <w:rsid w:val="0023379E"/>
    <w:rsid w:val="00256B24"/>
    <w:rsid w:val="0026170C"/>
    <w:rsid w:val="002B055C"/>
    <w:rsid w:val="002B2F4A"/>
    <w:rsid w:val="002B4509"/>
    <w:rsid w:val="002C4601"/>
    <w:rsid w:val="002C6268"/>
    <w:rsid w:val="002E517F"/>
    <w:rsid w:val="002F2D75"/>
    <w:rsid w:val="00352180"/>
    <w:rsid w:val="00395060"/>
    <w:rsid w:val="003B4EF0"/>
    <w:rsid w:val="003C7082"/>
    <w:rsid w:val="003F4B5B"/>
    <w:rsid w:val="00430CEB"/>
    <w:rsid w:val="00443E01"/>
    <w:rsid w:val="00475A75"/>
    <w:rsid w:val="00525042"/>
    <w:rsid w:val="00526B71"/>
    <w:rsid w:val="00564AD7"/>
    <w:rsid w:val="005716F5"/>
    <w:rsid w:val="005B4177"/>
    <w:rsid w:val="005C23FE"/>
    <w:rsid w:val="00620F04"/>
    <w:rsid w:val="006804D8"/>
    <w:rsid w:val="006C21D3"/>
    <w:rsid w:val="006D69C4"/>
    <w:rsid w:val="007121CF"/>
    <w:rsid w:val="0072413E"/>
    <w:rsid w:val="00750B76"/>
    <w:rsid w:val="007568B5"/>
    <w:rsid w:val="00772522"/>
    <w:rsid w:val="007C3CA1"/>
    <w:rsid w:val="00817BE3"/>
    <w:rsid w:val="00830CA3"/>
    <w:rsid w:val="00857954"/>
    <w:rsid w:val="0086221D"/>
    <w:rsid w:val="0086221F"/>
    <w:rsid w:val="008730F3"/>
    <w:rsid w:val="008D76E3"/>
    <w:rsid w:val="008F0021"/>
    <w:rsid w:val="0090148F"/>
    <w:rsid w:val="009404F8"/>
    <w:rsid w:val="00964879"/>
    <w:rsid w:val="00976DE0"/>
    <w:rsid w:val="009E32DF"/>
    <w:rsid w:val="009E7A6D"/>
    <w:rsid w:val="009F4125"/>
    <w:rsid w:val="009F5C9A"/>
    <w:rsid w:val="00A43512"/>
    <w:rsid w:val="00A567E6"/>
    <w:rsid w:val="00A70F56"/>
    <w:rsid w:val="00AD62C9"/>
    <w:rsid w:val="00B27C6E"/>
    <w:rsid w:val="00B334AD"/>
    <w:rsid w:val="00BA680C"/>
    <w:rsid w:val="00BC24FD"/>
    <w:rsid w:val="00C60608"/>
    <w:rsid w:val="00C66BCD"/>
    <w:rsid w:val="00C722A5"/>
    <w:rsid w:val="00C7504F"/>
    <w:rsid w:val="00C81158"/>
    <w:rsid w:val="00C91508"/>
    <w:rsid w:val="00C951F5"/>
    <w:rsid w:val="00C971D3"/>
    <w:rsid w:val="00CD1D47"/>
    <w:rsid w:val="00CD5C44"/>
    <w:rsid w:val="00CD61A0"/>
    <w:rsid w:val="00CE4370"/>
    <w:rsid w:val="00D119FA"/>
    <w:rsid w:val="00D159BB"/>
    <w:rsid w:val="00D77A15"/>
    <w:rsid w:val="00D80B48"/>
    <w:rsid w:val="00DB42FA"/>
    <w:rsid w:val="00DD2B36"/>
    <w:rsid w:val="00DE102A"/>
    <w:rsid w:val="00E15563"/>
    <w:rsid w:val="00E44640"/>
    <w:rsid w:val="00EB36E0"/>
    <w:rsid w:val="00EB3E77"/>
    <w:rsid w:val="00EC42FE"/>
    <w:rsid w:val="00EE78A0"/>
    <w:rsid w:val="00F017ED"/>
    <w:rsid w:val="00F231A5"/>
    <w:rsid w:val="00F46D3E"/>
    <w:rsid w:val="00F56E6E"/>
    <w:rsid w:val="00F95245"/>
    <w:rsid w:val="00FA59B8"/>
    <w:rsid w:val="00FC154F"/>
    <w:rsid w:val="00FD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0F667563"/>
  <w15:chartTrackingRefBased/>
  <w15:docId w15:val="{0FB95F18-B533-456B-9B33-748EF52AA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D69C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D69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D69C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9C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6D69C4"/>
    <w:pPr>
      <w:ind w:left="720"/>
      <w:contextualSpacing/>
    </w:pPr>
    <w:rPr>
      <w:szCs w:val="20"/>
    </w:rPr>
  </w:style>
  <w:style w:type="character" w:styleId="PageNumber">
    <w:name w:val="page number"/>
    <w:basedOn w:val="DefaultParagraphFont"/>
    <w:uiPriority w:val="99"/>
    <w:rsid w:val="006D69C4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084F2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F21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17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9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7156</Words>
  <Characters>4080</Characters>
  <Application>Microsoft Office Word</Application>
  <DocSecurity>4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Šimkienė</dc:creator>
  <cp:lastModifiedBy>Sonata Buitkiene</cp:lastModifiedBy>
  <cp:revision>2</cp:revision>
  <dcterms:created xsi:type="dcterms:W3CDTF">2024-06-21T06:00:00Z</dcterms:created>
  <dcterms:modified xsi:type="dcterms:W3CDTF">2024-06-21T06:00:00Z</dcterms:modified>
</cp:coreProperties>
</file>