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9D752" w14:textId="308DA080" w:rsidR="0021759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. </w:t>
      </w:r>
      <w:r w:rsidR="008B239B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4D763A48" w14:textId="54970527" w:rsidR="00AA6BF1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217595" w:rsidRPr="001B029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9F4465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BA1E15">
        <w:rPr>
          <w:rFonts w:ascii="Times New Roman" w:hAnsi="Times New Roman" w:cs="Times New Roman"/>
          <w:b/>
          <w:sz w:val="24"/>
          <w:szCs w:val="24"/>
          <w:lang w:val="lt-LT"/>
        </w:rPr>
        <w:t>0</w:t>
      </w:r>
      <w:r w:rsidR="008B239B">
        <w:rPr>
          <w:rFonts w:ascii="Times New Roman" w:hAnsi="Times New Roman" w:cs="Times New Roman"/>
          <w:b/>
          <w:sz w:val="24"/>
          <w:szCs w:val="24"/>
          <w:lang w:val="lt-LT"/>
        </w:rPr>
        <w:t>8</w:t>
      </w:r>
      <w:r w:rsidR="00C36BF0"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8B239B">
        <w:rPr>
          <w:rFonts w:ascii="Times New Roman" w:hAnsi="Times New Roman" w:cs="Times New Roman"/>
          <w:b/>
          <w:sz w:val="24"/>
          <w:szCs w:val="24"/>
          <w:lang w:val="lt-LT"/>
        </w:rPr>
        <w:t>30</w:t>
      </w:r>
      <w:r w:rsidR="00FD7F70"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571C6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8B239B" w:rsidRPr="008B239B">
        <w:rPr>
          <w:rFonts w:ascii="Times New Roman" w:hAnsi="Times New Roman" w:cs="Times New Roman"/>
          <w:b/>
          <w:sz w:val="24"/>
          <w:szCs w:val="24"/>
          <w:lang w:val="lt-LT"/>
        </w:rPr>
        <w:t>CPO267540-18688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/ 1VS-0</w:t>
      </w:r>
      <w:r w:rsidR="008B239B">
        <w:rPr>
          <w:rFonts w:ascii="Times New Roman" w:hAnsi="Times New Roman" w:cs="Times New Roman"/>
          <w:b/>
          <w:sz w:val="24"/>
          <w:szCs w:val="24"/>
          <w:lang w:val="lt-LT"/>
        </w:rPr>
        <w:t>614</w:t>
      </w:r>
    </w:p>
    <w:p w14:paraId="0F6D4380" w14:textId="77777777" w:rsidR="009F4465" w:rsidRDefault="009F4465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BA6BFA9" w14:textId="10B2D716" w:rsidR="00C04886" w:rsidRPr="009F446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9F4465" w:rsidRPr="009F4465">
        <w:rPr>
          <w:rFonts w:ascii="Times New Roman" w:hAnsi="Times New Roman" w:cs="Times New Roman"/>
          <w:bCs/>
          <w:sz w:val="24"/>
          <w:szCs w:val="24"/>
          <w:lang w:val="lt-LT"/>
        </w:rPr>
        <w:t>4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9208A4">
        <w:rPr>
          <w:rFonts w:ascii="Times New Roman" w:hAnsi="Times New Roman" w:cs="Times New Roman"/>
          <w:bCs/>
          <w:sz w:val="24"/>
          <w:szCs w:val="24"/>
          <w:lang w:val="lt-LT"/>
        </w:rPr>
        <w:t>birželio</w:t>
      </w:r>
      <w:r w:rsidR="002205FF"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</w:t>
      </w:r>
      <w:r w:rsidR="00AA6BF1"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 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d. </w:t>
      </w:r>
    </w:p>
    <w:p w14:paraId="571398A0" w14:textId="77777777" w:rsidR="00C04886" w:rsidRPr="009F4465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Kaunas</w:t>
      </w:r>
    </w:p>
    <w:p w14:paraId="25D310FC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D3F6BBD" w14:textId="2A9394BB" w:rsidR="00C1159E" w:rsidRPr="00C1159E" w:rsidRDefault="00C04886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Lietuvos sveikatos mokslų universiteto Kauno ligoninė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 atstovaujama generalinio direktoriaus Albino Naudžiūno, veikiančio pagal įstaigos įstatus,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Azas, A.</w:t>
      </w:r>
      <w:r w:rsidR="009F4465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Zapalskio IĮ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kėjas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202154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direktoriaus Juozo Devižio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, veikiančio paga</w:t>
      </w:r>
      <w:r w:rsidR="00FD7F70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įmonės įstatus</w:t>
      </w:r>
      <w:r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BA1E15">
        <w:rPr>
          <w:rFonts w:ascii="Times New Roman" w:hAnsi="Times New Roman" w:cs="Times New Roman"/>
          <w:sz w:val="24"/>
          <w:szCs w:val="24"/>
        </w:rPr>
        <w:t>2</w:t>
      </w:r>
      <w:r w:rsidR="009F4465">
        <w:rPr>
          <w:rFonts w:ascii="Times New Roman" w:hAnsi="Times New Roman" w:cs="Times New Roman"/>
          <w:sz w:val="24"/>
          <w:szCs w:val="24"/>
        </w:rPr>
        <w:t>3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8B239B">
        <w:rPr>
          <w:rFonts w:ascii="Times New Roman" w:hAnsi="Times New Roman" w:cs="Times New Roman"/>
          <w:sz w:val="24"/>
          <w:szCs w:val="24"/>
          <w:lang w:val="lt-LT"/>
        </w:rPr>
        <w:t>rugpjūčio 30</w:t>
      </w:r>
      <w:r w:rsidRPr="001B0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00D00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8B239B" w:rsidRPr="008B239B">
        <w:rPr>
          <w:rFonts w:ascii="Times New Roman" w:hAnsi="Times New Roman" w:cs="Times New Roman"/>
          <w:sz w:val="24"/>
          <w:szCs w:val="24"/>
          <w:lang w:val="lt-LT"/>
        </w:rPr>
        <w:t>CPO267540-18688 / 1VS-0614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</w:p>
    <w:p w14:paraId="7515037B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42336D03" w14:textId="77777777" w:rsidR="00510F23" w:rsidRPr="00C1159E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49E9D226" w14:textId="77777777" w:rsidR="009929BE" w:rsidRDefault="00AD2DD3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9929BE">
        <w:rPr>
          <w:rFonts w:ascii="Times New Roman" w:hAnsi="Times New Roman" w:cs="Times New Roman"/>
          <w:sz w:val="24"/>
          <w:szCs w:val="24"/>
          <w:lang w:val="lt-LT"/>
        </w:rPr>
        <w:t>kad „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</w:t>
      </w:r>
      <w:r w:rsidR="0024215E" w:rsidRPr="009929BE">
        <w:rPr>
          <w:rFonts w:ascii="Times New Roman" w:hAnsi="Times New Roman" w:cs="Times New Roman"/>
          <w:i/>
          <w:sz w:val="24"/>
          <w:szCs w:val="24"/>
          <w:lang w:val="lt-LT"/>
        </w:rPr>
        <w:t>....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r w:rsidR="00D65470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2A2FCF47" w14:textId="77777777" w:rsid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89 str. 1 d. 1 p. numato, kad Pirkimo sutartis ar preliminarioji sutartis jos galiojimo laikotarpiu gali būti keičiama neatlieka</w:t>
      </w:r>
      <w:r w:rsidR="00354D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nt naujos pirkimo procedūros ,,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1) </w:t>
      </w:r>
      <w:r w:rsidRPr="0099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&lt;..&gt;.”;</w:t>
      </w:r>
    </w:p>
    <w:p w14:paraId="072F979C" w14:textId="4C148C38" w:rsidR="009929BE" w:rsidRP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</w:t>
      </w:r>
      <w:r w:rsidR="00BA1E1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10.3.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numatyta, jog ,,</w:t>
      </w:r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10.3. Užsakovui Pirkimo sutarties galiojimo metu nenupirkus 100 (šimto) procentų bent vienos Pirkimo sutarties priede nurodytos Prekės vienetų, Pirkimo sutartis abipusiu Šalių sutarimu gali būti pratęsiama ne ilgesniems kaip 6 (šešių) mėnesių laikotarpiams iki Užsakovas nupirks 100 procentų kiekvienos Pirkimo sutarties priede nurodytos Prekės vienetų. Bendra Pirkimo sutarties trukmė, įskaitant pratęsimus, negali būti ilgesnė nei 36 (trisdešimt šeši) mėnesiai, skai</w:t>
      </w:r>
      <w:r w:rsidR="00BA1E15"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  <w:t>č</w:t>
      </w:r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iuojant nuo Pirkimo sutarties įsigaliojimo datos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“;</w:t>
      </w:r>
    </w:p>
    <w:p w14:paraId="47D7F3B8" w14:textId="76198B79" w:rsidR="004C477F" w:rsidRPr="009929BE" w:rsidRDefault="006F543B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numatom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pakeitima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esmini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j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uo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pakeičiamas </w:t>
      </w:r>
      <w:r w:rsidR="00B56F00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</w:t>
      </w:r>
      <w:r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42ADAE96" w14:textId="77777777" w:rsidR="0098184B" w:rsidRPr="0098184B" w:rsidRDefault="0098184B" w:rsidP="00811ED6">
      <w:pPr>
        <w:pStyle w:val="Antrats"/>
        <w:ind w:firstLine="720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1C0F9B0B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1DBBB3B7" w14:textId="67B97D5A" w:rsidR="000277F3" w:rsidRPr="00DF0775" w:rsidRDefault="000277F3" w:rsidP="000277F3">
      <w:pPr>
        <w:pStyle w:val="Sraopastraipa"/>
        <w:numPr>
          <w:ilvl w:val="0"/>
          <w:numId w:val="1"/>
        </w:numPr>
        <w:ind w:left="993" w:hanging="273"/>
        <w:rPr>
          <w:rFonts w:ascii="Times New Roman" w:hAnsi="Times New Roman" w:cs="Times New Roman"/>
          <w:sz w:val="24"/>
          <w:szCs w:val="24"/>
          <w:lang w:val="lt-LT"/>
        </w:rPr>
      </w:pPr>
      <w:r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Pratęsti Sutartį 6 mėnesių laikotarpiui,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 w:rsidR="009208A4">
        <w:rPr>
          <w:rFonts w:ascii="Times New Roman" w:hAnsi="Times New Roman" w:cs="Times New Roman"/>
          <w:b/>
          <w:sz w:val="24"/>
          <w:szCs w:val="24"/>
        </w:rPr>
        <w:t>5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8B239B">
        <w:rPr>
          <w:rFonts w:ascii="Times New Roman" w:hAnsi="Times New Roman" w:cs="Times New Roman"/>
          <w:b/>
          <w:sz w:val="24"/>
          <w:szCs w:val="24"/>
          <w:lang w:val="lt-LT"/>
        </w:rPr>
        <w:t>vasario 28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4EA283B" w14:textId="77777777" w:rsidR="0002448F" w:rsidRDefault="0002448F" w:rsidP="00811ED6">
      <w:pPr>
        <w:pStyle w:val="Sraopastraipa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6616347A" w14:textId="77777777" w:rsidR="008A0F45" w:rsidRDefault="0002448F" w:rsidP="00A20128">
      <w:pPr>
        <w:pStyle w:val="Sraopastraipa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0128">
        <w:rPr>
          <w:rFonts w:ascii="Times New Roman" w:hAnsi="Times New Roman" w:cs="Times New Roman"/>
          <w:sz w:val="24"/>
          <w:szCs w:val="24"/>
          <w:lang w:val="lt-LT"/>
        </w:rPr>
        <w:t>jį pasirašius abiem Šalims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 xml:space="preserve"> ir galioja iki Sutarties galiojimo pabaigos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CE80C60" w14:textId="4DBCA68C" w:rsidR="006058E9" w:rsidRPr="006058E9" w:rsidRDefault="0002448F" w:rsidP="00811ED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6058E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6D2FB9D4" w14:textId="77777777" w:rsidR="00811ED6" w:rsidRPr="000277F3" w:rsidRDefault="000277F3" w:rsidP="000277F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Šalių rekvizitai ir parašai.</w:t>
      </w:r>
    </w:p>
    <w:p w14:paraId="5AF8FD10" w14:textId="77777777" w:rsidR="00811ED6" w:rsidRPr="00754E29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D11432E" w14:textId="77777777"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>UŽSAKOV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7D7B80A9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A4AF28F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Viešoji įstaiga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48304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7166A4" w14:textId="77777777" w:rsidR="00754E29" w:rsidRPr="00754E29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Azas, A. Zapalskio IĮ</w:t>
            </w:r>
            <w:r w:rsid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3BA701E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03C07E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FC673B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112AE2" w14:textId="77777777" w:rsidR="00754E29" w:rsidRPr="00FC0DDA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Tiekimo g. 2A, Panevėžys </w:t>
            </w:r>
            <w:r w:rsidR="000924B8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47801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A76AF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F6F809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2A3970A" w14:textId="77777777" w:rsidR="00754E29" w:rsidRDefault="00754E29" w:rsidP="0002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  <w:p w14:paraId="11001684" w14:textId="7FFA0043" w:rsidR="002205FF" w:rsidRPr="00754E29" w:rsidRDefault="002205FF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PVM mokėtojo kodas </w:t>
            </w:r>
            <w:r w:rsidRPr="0022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6C908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B60297" w14:textId="77777777" w:rsidR="00754E29" w:rsidRDefault="00754E29" w:rsidP="00AB6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654F15"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  <w:t>147838431</w:t>
            </w:r>
          </w:p>
          <w:p w14:paraId="1EF09ACE" w14:textId="7CDA15FE" w:rsidR="002205FF" w:rsidRPr="00FC0DDA" w:rsidRDefault="002205FF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PVM mokėtojo kodas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LT478384314</w:t>
            </w:r>
          </w:p>
        </w:tc>
      </w:tr>
      <w:tr w:rsidR="00754E29" w:rsidRPr="00754E29" w14:paraId="7F31738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A40933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(8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01D12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BC1A706" w14:textId="77777777" w:rsidR="00754E29" w:rsidRPr="00FC0DD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FC0DDA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 45) 508 288</w:t>
            </w:r>
          </w:p>
        </w:tc>
      </w:tr>
      <w:tr w:rsidR="00754E29" w:rsidRPr="00754E29" w14:paraId="1A0E52F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2B21D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37) 3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06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D4C4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5243B93" w14:textId="5DA11710" w:rsidR="00754E29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45) 571 361</w:t>
            </w:r>
          </w:p>
        </w:tc>
      </w:tr>
      <w:tr w:rsidR="00754E29" w:rsidRPr="00754E29" w14:paraId="0DAB0C9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90A78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8379D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FA841D" w14:textId="77777777" w:rsidR="00754E29" w:rsidRPr="00FC0DDA" w:rsidRDefault="000C2134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r w:rsidR="00AB678A">
              <w:rPr>
                <w:rFonts w:ascii="Times New Roman" w:eastAsia="Calibri" w:hAnsi="Times New Roman" w:cs="Times New Roman"/>
                <w:sz w:val="24"/>
                <w:szCs w:val="24"/>
              </w:rPr>
              <w:t>info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</w:rPr>
              <w:t>azas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.lt</w:t>
            </w:r>
          </w:p>
        </w:tc>
      </w:tr>
      <w:tr w:rsidR="00754E29" w:rsidRPr="00754E29" w14:paraId="3960BC0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0F2F0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8C43DC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1435CD" w14:textId="77777777" w:rsidR="00754E29" w:rsidRPr="00FC0DDA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54E29" w:rsidRPr="00754E29" w14:paraId="6735814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F197DF5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Generalinis direktorius</w:t>
            </w:r>
          </w:p>
          <w:p w14:paraId="2001F9B2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Albinas Naudžiūnas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D4E567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15BB0" w14:textId="416558A5" w:rsidR="00754E29" w:rsidRPr="00BA1E15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14:paraId="07D73C6B" w14:textId="411FA57C" w:rsidR="00834976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Juozas Devižis</w:t>
            </w:r>
            <w:r w:rsidR="00834976"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D7559AD" w14:textId="77777777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AE5C2A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126E07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413FA48" w14:textId="77777777" w:rsidR="00754E29" w:rsidRPr="00754E29" w:rsidRDefault="00754E29" w:rsidP="000277F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754E29" w14:paraId="3D953B6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FDFA31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741A6B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2654F0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754E29" w14:paraId="6DF4D237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4AB7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203C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7376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5768511B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9F4465">
      <w:pgSz w:w="12240" w:h="15840"/>
      <w:pgMar w:top="720" w:right="763" w:bottom="288" w:left="155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803964944">
    <w:abstractNumId w:val="2"/>
  </w:num>
  <w:num w:numId="2" w16cid:durableId="376513567">
    <w:abstractNumId w:val="3"/>
  </w:num>
  <w:num w:numId="3" w16cid:durableId="1620603900">
    <w:abstractNumId w:val="6"/>
  </w:num>
  <w:num w:numId="4" w16cid:durableId="1412966707">
    <w:abstractNumId w:val="4"/>
  </w:num>
  <w:num w:numId="5" w16cid:durableId="676662225">
    <w:abstractNumId w:val="5"/>
  </w:num>
  <w:num w:numId="6" w16cid:durableId="1232499507">
    <w:abstractNumId w:val="1"/>
  </w:num>
  <w:num w:numId="7" w16cid:durableId="44592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77F3"/>
    <w:rsid w:val="000374F3"/>
    <w:rsid w:val="00070527"/>
    <w:rsid w:val="00070E80"/>
    <w:rsid w:val="00077172"/>
    <w:rsid w:val="00077402"/>
    <w:rsid w:val="000818E7"/>
    <w:rsid w:val="00084D78"/>
    <w:rsid w:val="00086032"/>
    <w:rsid w:val="000924B8"/>
    <w:rsid w:val="00092D6C"/>
    <w:rsid w:val="000977BD"/>
    <w:rsid w:val="000C0823"/>
    <w:rsid w:val="000C2134"/>
    <w:rsid w:val="000D69EA"/>
    <w:rsid w:val="000E0977"/>
    <w:rsid w:val="00107733"/>
    <w:rsid w:val="00126846"/>
    <w:rsid w:val="00146B1E"/>
    <w:rsid w:val="00170CFA"/>
    <w:rsid w:val="0018126F"/>
    <w:rsid w:val="00192A75"/>
    <w:rsid w:val="001B029C"/>
    <w:rsid w:val="00202154"/>
    <w:rsid w:val="002043AE"/>
    <w:rsid w:val="00217595"/>
    <w:rsid w:val="002205FF"/>
    <w:rsid w:val="00233006"/>
    <w:rsid w:val="00240939"/>
    <w:rsid w:val="00241A3E"/>
    <w:rsid w:val="0024215E"/>
    <w:rsid w:val="00285CF9"/>
    <w:rsid w:val="002B0085"/>
    <w:rsid w:val="002D5963"/>
    <w:rsid w:val="002E49A0"/>
    <w:rsid w:val="002E7C8D"/>
    <w:rsid w:val="00354D35"/>
    <w:rsid w:val="00357D18"/>
    <w:rsid w:val="00363270"/>
    <w:rsid w:val="00376D8D"/>
    <w:rsid w:val="003967AF"/>
    <w:rsid w:val="00397D6B"/>
    <w:rsid w:val="003E3826"/>
    <w:rsid w:val="00432660"/>
    <w:rsid w:val="00461211"/>
    <w:rsid w:val="00476F84"/>
    <w:rsid w:val="00481BD6"/>
    <w:rsid w:val="004A7CC3"/>
    <w:rsid w:val="004B0B01"/>
    <w:rsid w:val="004C477F"/>
    <w:rsid w:val="004E39E5"/>
    <w:rsid w:val="004F690D"/>
    <w:rsid w:val="00510F23"/>
    <w:rsid w:val="0051184F"/>
    <w:rsid w:val="00542877"/>
    <w:rsid w:val="00561A6E"/>
    <w:rsid w:val="00563932"/>
    <w:rsid w:val="0058727C"/>
    <w:rsid w:val="005B0A6D"/>
    <w:rsid w:val="005B62A1"/>
    <w:rsid w:val="006058E9"/>
    <w:rsid w:val="006152EB"/>
    <w:rsid w:val="006340A9"/>
    <w:rsid w:val="00654F15"/>
    <w:rsid w:val="006764D5"/>
    <w:rsid w:val="00683745"/>
    <w:rsid w:val="006932FB"/>
    <w:rsid w:val="006D7E78"/>
    <w:rsid w:val="006F3730"/>
    <w:rsid w:val="006F543B"/>
    <w:rsid w:val="00727125"/>
    <w:rsid w:val="00754E29"/>
    <w:rsid w:val="00755758"/>
    <w:rsid w:val="00755849"/>
    <w:rsid w:val="007571C6"/>
    <w:rsid w:val="00777966"/>
    <w:rsid w:val="0078532A"/>
    <w:rsid w:val="00792E56"/>
    <w:rsid w:val="00794062"/>
    <w:rsid w:val="007A76AF"/>
    <w:rsid w:val="007B5E66"/>
    <w:rsid w:val="007D42CF"/>
    <w:rsid w:val="007E0728"/>
    <w:rsid w:val="007E6AA1"/>
    <w:rsid w:val="00811ED6"/>
    <w:rsid w:val="008166BF"/>
    <w:rsid w:val="0083388A"/>
    <w:rsid w:val="00834976"/>
    <w:rsid w:val="00847801"/>
    <w:rsid w:val="00860E41"/>
    <w:rsid w:val="0086795E"/>
    <w:rsid w:val="00871A56"/>
    <w:rsid w:val="00881604"/>
    <w:rsid w:val="00883208"/>
    <w:rsid w:val="008A0F45"/>
    <w:rsid w:val="008B239B"/>
    <w:rsid w:val="008C0CB2"/>
    <w:rsid w:val="008C0F8F"/>
    <w:rsid w:val="008C2E1A"/>
    <w:rsid w:val="008E510A"/>
    <w:rsid w:val="009208A4"/>
    <w:rsid w:val="00964EEC"/>
    <w:rsid w:val="00970D01"/>
    <w:rsid w:val="00973339"/>
    <w:rsid w:val="009775EF"/>
    <w:rsid w:val="0098184B"/>
    <w:rsid w:val="009853DC"/>
    <w:rsid w:val="009863F4"/>
    <w:rsid w:val="009929BE"/>
    <w:rsid w:val="00992E14"/>
    <w:rsid w:val="0099543B"/>
    <w:rsid w:val="009A2F90"/>
    <w:rsid w:val="009A67A1"/>
    <w:rsid w:val="009F4465"/>
    <w:rsid w:val="009F7115"/>
    <w:rsid w:val="009F7990"/>
    <w:rsid w:val="00A143BD"/>
    <w:rsid w:val="00A20128"/>
    <w:rsid w:val="00A21562"/>
    <w:rsid w:val="00A60F66"/>
    <w:rsid w:val="00A6723D"/>
    <w:rsid w:val="00AA4A13"/>
    <w:rsid w:val="00AA6BF1"/>
    <w:rsid w:val="00AB678A"/>
    <w:rsid w:val="00AC6EF5"/>
    <w:rsid w:val="00AD2DD3"/>
    <w:rsid w:val="00B00D00"/>
    <w:rsid w:val="00B057B7"/>
    <w:rsid w:val="00B31654"/>
    <w:rsid w:val="00B37C96"/>
    <w:rsid w:val="00B44F7C"/>
    <w:rsid w:val="00B56F00"/>
    <w:rsid w:val="00BA1E15"/>
    <w:rsid w:val="00BB0636"/>
    <w:rsid w:val="00C04886"/>
    <w:rsid w:val="00C1159E"/>
    <w:rsid w:val="00C230A4"/>
    <w:rsid w:val="00C24DC0"/>
    <w:rsid w:val="00C3430F"/>
    <w:rsid w:val="00C36BF0"/>
    <w:rsid w:val="00C46766"/>
    <w:rsid w:val="00CC13CB"/>
    <w:rsid w:val="00CC6277"/>
    <w:rsid w:val="00D0377B"/>
    <w:rsid w:val="00D23FA8"/>
    <w:rsid w:val="00D30397"/>
    <w:rsid w:val="00D365C7"/>
    <w:rsid w:val="00D65470"/>
    <w:rsid w:val="00D65EC0"/>
    <w:rsid w:val="00D67B12"/>
    <w:rsid w:val="00DA451F"/>
    <w:rsid w:val="00DB7D96"/>
    <w:rsid w:val="00DF0775"/>
    <w:rsid w:val="00E43783"/>
    <w:rsid w:val="00EA4535"/>
    <w:rsid w:val="00EB136D"/>
    <w:rsid w:val="00ED3A31"/>
    <w:rsid w:val="00EE5E53"/>
    <w:rsid w:val="00F0132C"/>
    <w:rsid w:val="00F40FA1"/>
    <w:rsid w:val="00F507DC"/>
    <w:rsid w:val="00F66463"/>
    <w:rsid w:val="00F82978"/>
    <w:rsid w:val="00F876C0"/>
    <w:rsid w:val="00F9414A"/>
    <w:rsid w:val="00FC0DDA"/>
    <w:rsid w:val="00FC3BDE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26F9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ligonin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5F1DE4-2F68-4B6A-9538-A561FC13D89B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39BA462-F223-4C24-9456-61E68AED7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2D00D8-979F-479F-9906-DAEA8C428A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1915</Words>
  <Characters>1093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Rasa Bužinskienė</cp:lastModifiedBy>
  <cp:revision>2</cp:revision>
  <dcterms:created xsi:type="dcterms:W3CDTF">2024-06-25T04:26:00Z</dcterms:created>
  <dcterms:modified xsi:type="dcterms:W3CDTF">2024-06-25T04:26:00Z</dcterms:modified>
</cp:coreProperties>
</file>