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8A8FE" w14:textId="3FE85900" w:rsidR="00136B9A" w:rsidRPr="00136B9A" w:rsidRDefault="00136B9A" w:rsidP="00136B9A">
      <w:pPr>
        <w:ind w:firstLine="1296"/>
        <w:jc w:val="both"/>
        <w:rPr>
          <w:rFonts w:ascii="Times New Roman" w:hAnsi="Times New Roman" w:cs="Times New Roman"/>
        </w:rPr>
      </w:pPr>
      <w:r w:rsidRPr="00136B9A">
        <w:rPr>
          <w:rFonts w:ascii="Times New Roman" w:hAnsi="Times New Roman" w:cs="Times New Roman"/>
        </w:rPr>
        <w:t>2024-06-0</w:t>
      </w:r>
      <w:r w:rsidR="008215F0">
        <w:rPr>
          <w:rFonts w:ascii="Times New Roman" w:hAnsi="Times New Roman" w:cs="Times New Roman"/>
        </w:rPr>
        <w:t>5</w:t>
      </w:r>
      <w:r w:rsidRPr="00136B9A">
        <w:rPr>
          <w:rFonts w:ascii="Times New Roman" w:hAnsi="Times New Roman" w:cs="Times New Roman"/>
        </w:rPr>
        <w:t xml:space="preserve"> vykusių neskelbiamų derybų su UAB „Edrana Baltic“ dėl </w:t>
      </w:r>
      <w:r w:rsidRPr="00136B9A">
        <w:rPr>
          <w:rFonts w:ascii="Times New Roman" w:hAnsi="Times New Roman" w:cs="Times New Roman"/>
          <w:bCs/>
        </w:rPr>
        <w:t>Centrinės projektų valdymo agentūros personalo valdymo sistemos vystymo ir palaikymo paslaugų</w:t>
      </w:r>
      <w:r w:rsidRPr="00136B9A">
        <w:rPr>
          <w:rFonts w:ascii="Times New Roman" w:hAnsi="Times New Roman" w:cs="Times New Roman"/>
        </w:rPr>
        <w:t xml:space="preserve"> pirkimo (CVP IS Nr. </w:t>
      </w:r>
      <w:r w:rsidRPr="00136B9A">
        <w:rPr>
          <w:rFonts w:ascii="Times New Roman" w:hAnsi="Times New Roman" w:cs="Times New Roman"/>
          <w:shd w:val="clear" w:color="auto" w:fill="FFFFFF"/>
        </w:rPr>
        <w:t>724348</w:t>
      </w:r>
      <w:r w:rsidRPr="00136B9A">
        <w:rPr>
          <w:rFonts w:ascii="Times New Roman" w:hAnsi="Times New Roman" w:cs="Times New Roman"/>
        </w:rPr>
        <w:t>) protokolo Nr. 3 nuorašas:</w:t>
      </w:r>
    </w:p>
    <w:p w14:paraId="77B0F6AD" w14:textId="47911DFF" w:rsidR="00136B9A" w:rsidRDefault="00136B9A">
      <w:r w:rsidRPr="00136B9A">
        <w:rPr>
          <w:noProof/>
        </w:rPr>
        <w:drawing>
          <wp:inline distT="0" distB="0" distL="0" distR="0" wp14:anchorId="2538A6E4" wp14:editId="15E585AA">
            <wp:extent cx="6332220" cy="2430145"/>
            <wp:effectExtent l="0" t="0" r="0" b="8255"/>
            <wp:docPr id="132801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16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B9A" w:rsidSect="00136B9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9A"/>
    <w:rsid w:val="00055BA4"/>
    <w:rsid w:val="00136B9A"/>
    <w:rsid w:val="00672E05"/>
    <w:rsid w:val="008215F0"/>
    <w:rsid w:val="008C56BB"/>
    <w:rsid w:val="008D74AC"/>
    <w:rsid w:val="0094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0FC2"/>
  <w15:chartTrackingRefBased/>
  <w15:docId w15:val="{76E8181C-B81F-4B06-AFE2-5481BDFD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79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Makarienė</dc:creator>
  <cp:keywords/>
  <dc:description/>
  <cp:lastModifiedBy>Jurgita Makarienė</cp:lastModifiedBy>
  <cp:revision>2</cp:revision>
  <dcterms:created xsi:type="dcterms:W3CDTF">2024-06-25T09:30:00Z</dcterms:created>
  <dcterms:modified xsi:type="dcterms:W3CDTF">2024-06-25T09:30:00Z</dcterms:modified>
</cp:coreProperties>
</file>