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47BAB" w14:textId="77777777" w:rsidR="001C58AB" w:rsidRPr="00781CEE" w:rsidRDefault="001C58AB" w:rsidP="0089370F">
      <w:pPr>
        <w:spacing w:after="0" w:line="240" w:lineRule="auto"/>
        <w:jc w:val="right"/>
        <w:outlineLvl w:val="0"/>
        <w:rPr>
          <w:rFonts w:ascii="Times New Roman" w:hAnsi="Times New Roman" w:cs="Times New Roman"/>
          <w:b/>
          <w:bCs/>
          <w:i/>
          <w:iCs/>
          <w:sz w:val="24"/>
          <w:szCs w:val="24"/>
        </w:rPr>
      </w:pPr>
    </w:p>
    <w:p w14:paraId="3F3956D1" w14:textId="77777777" w:rsidR="0035644C" w:rsidRPr="00781CEE" w:rsidRDefault="0035644C" w:rsidP="0089370F">
      <w:pPr>
        <w:spacing w:after="0" w:line="240" w:lineRule="auto"/>
        <w:jc w:val="center"/>
        <w:rPr>
          <w:rFonts w:ascii="Times New Roman" w:hAnsi="Times New Roman" w:cs="Times New Roman"/>
          <w:sz w:val="24"/>
          <w:szCs w:val="24"/>
        </w:rPr>
      </w:pPr>
      <w:r w:rsidRPr="00781CEE">
        <w:rPr>
          <w:rFonts w:ascii="Times New Roman" w:hAnsi="Times New Roman" w:cs="Times New Roman"/>
          <w:b/>
          <w:bCs/>
          <w:sz w:val="24"/>
          <w:szCs w:val="24"/>
        </w:rPr>
        <w:t>MOKSLO</w:t>
      </w:r>
      <w:r w:rsidRPr="00781CEE">
        <w:rPr>
          <w:rFonts w:ascii="Times New Roman" w:hAnsi="Times New Roman" w:cs="Times New Roman"/>
          <w:sz w:val="24"/>
          <w:szCs w:val="24"/>
        </w:rPr>
        <w:t xml:space="preserve"> </w:t>
      </w:r>
      <w:r w:rsidRPr="00781CEE">
        <w:rPr>
          <w:rFonts w:ascii="Times New Roman" w:eastAsia="Times New Roman" w:hAnsi="Times New Roman" w:cs="Times New Roman"/>
          <w:b/>
          <w:sz w:val="24"/>
          <w:szCs w:val="24"/>
          <w:lang w:eastAsia="lt-LT"/>
        </w:rPr>
        <w:t>PASKIRTIES (DAUGIAFUNKCINĖS SALĖS) PASTATO</w:t>
      </w:r>
      <w:r w:rsidRPr="00781CEE">
        <w:rPr>
          <w:rFonts w:ascii="Times New Roman" w:eastAsia="Times New Roman" w:hAnsi="Times New Roman" w:cs="Times New Roman"/>
          <w:b/>
          <w:sz w:val="24"/>
          <w:szCs w:val="24"/>
        </w:rPr>
        <w:t xml:space="preserve"> STATYBA</w:t>
      </w:r>
    </w:p>
    <w:p w14:paraId="15C467F8" w14:textId="77777777" w:rsidR="0035644C" w:rsidRDefault="00FA545E" w:rsidP="0089370F">
      <w:p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Rangos</w:t>
      </w:r>
      <w:r w:rsidR="0035644C" w:rsidRPr="00781CEE">
        <w:rPr>
          <w:rFonts w:ascii="Times New Roman" w:hAnsi="Times New Roman" w:cs="Times New Roman"/>
          <w:b/>
          <w:bCs/>
          <w:sz w:val="24"/>
          <w:szCs w:val="24"/>
        </w:rPr>
        <w:t xml:space="preserve"> sutartis Nr.</w:t>
      </w:r>
    </w:p>
    <w:p w14:paraId="2AD558FB" w14:textId="77777777" w:rsidR="003A3210" w:rsidRPr="00781CEE" w:rsidRDefault="003A3210" w:rsidP="0089370F">
      <w:pPr>
        <w:spacing w:after="0" w:line="240" w:lineRule="auto"/>
        <w:jc w:val="center"/>
        <w:rPr>
          <w:rFonts w:ascii="Times New Roman" w:hAnsi="Times New Roman" w:cs="Times New Roman"/>
          <w:b/>
          <w:bCs/>
          <w:sz w:val="24"/>
          <w:szCs w:val="24"/>
        </w:rPr>
      </w:pPr>
    </w:p>
    <w:p w14:paraId="55C35E63" w14:textId="1B84B1E0" w:rsidR="0035644C" w:rsidRPr="00781CEE" w:rsidRDefault="00EC2276" w:rsidP="0089370F">
      <w:pPr>
        <w:spacing w:after="0" w:line="240" w:lineRule="auto"/>
        <w:jc w:val="center"/>
        <w:rPr>
          <w:rFonts w:ascii="Times New Roman" w:hAnsi="Times New Roman" w:cs="Times New Roman"/>
          <w:sz w:val="24"/>
          <w:szCs w:val="24"/>
        </w:rPr>
      </w:pPr>
      <w:r w:rsidRPr="00781CEE">
        <w:rPr>
          <w:rFonts w:ascii="Times New Roman" w:hAnsi="Times New Roman" w:cs="Times New Roman"/>
          <w:sz w:val="24"/>
          <w:szCs w:val="24"/>
        </w:rPr>
        <w:t xml:space="preserve">2024 </w:t>
      </w:r>
      <w:r w:rsidR="0035644C" w:rsidRPr="00781CEE">
        <w:rPr>
          <w:rFonts w:ascii="Times New Roman" w:hAnsi="Times New Roman" w:cs="Times New Roman"/>
          <w:sz w:val="24"/>
          <w:szCs w:val="24"/>
        </w:rPr>
        <w:t xml:space="preserve">m. </w:t>
      </w:r>
      <w:r w:rsidR="003F4FDE">
        <w:rPr>
          <w:rFonts w:ascii="Times New Roman" w:hAnsi="Times New Roman" w:cs="Times New Roman"/>
          <w:sz w:val="24"/>
          <w:szCs w:val="24"/>
        </w:rPr>
        <w:t>gegužės _____ d. Nr. S-</w:t>
      </w:r>
    </w:p>
    <w:p w14:paraId="4308E790" w14:textId="7CCD28E3" w:rsidR="0035644C" w:rsidRDefault="003A3210" w:rsidP="008937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Kazlų Rūda</w:t>
      </w:r>
    </w:p>
    <w:p w14:paraId="47A852DB" w14:textId="77777777" w:rsidR="003A3210" w:rsidRPr="00781CEE" w:rsidRDefault="003A3210" w:rsidP="0089370F">
      <w:pPr>
        <w:spacing w:after="0" w:line="240" w:lineRule="auto"/>
        <w:jc w:val="center"/>
        <w:rPr>
          <w:rFonts w:ascii="Times New Roman" w:hAnsi="Times New Roman" w:cs="Times New Roman"/>
          <w:sz w:val="24"/>
          <w:szCs w:val="24"/>
        </w:rPr>
      </w:pPr>
    </w:p>
    <w:p w14:paraId="1F7F89B5" w14:textId="05909827" w:rsidR="0035644C" w:rsidRPr="00781CEE" w:rsidRDefault="003A3210" w:rsidP="003A3210">
      <w:pPr>
        <w:spacing w:after="0" w:line="240" w:lineRule="auto"/>
        <w:ind w:firstLine="567"/>
        <w:jc w:val="both"/>
        <w:rPr>
          <w:rFonts w:ascii="Times New Roman" w:hAnsi="Times New Roman" w:cs="Times New Roman"/>
          <w:sz w:val="24"/>
          <w:szCs w:val="24"/>
        </w:rPr>
      </w:pPr>
      <w:r w:rsidRPr="00EC1EED">
        <w:rPr>
          <w:rFonts w:ascii="Times New Roman" w:eastAsia="Times New Roman" w:hAnsi="Times New Roman" w:cs="Times New Roman"/>
          <w:b/>
          <w:bCs/>
          <w:sz w:val="24"/>
          <w:szCs w:val="24"/>
        </w:rPr>
        <w:t>Kazlų Rūdos savivaldybės administracija</w:t>
      </w:r>
      <w:r w:rsidRPr="003A3210">
        <w:rPr>
          <w:rFonts w:ascii="Times New Roman" w:eastAsia="Times New Roman" w:hAnsi="Times New Roman" w:cs="Times New Roman"/>
          <w:sz w:val="24"/>
          <w:szCs w:val="24"/>
        </w:rPr>
        <w:t xml:space="preserve">, juridinio asmens kodas 188777932, kurios buveinė įregistruota adresu Atgimimo g. 12, 69413 Kazlų Rūda (toliau – Užsakovas), atstovaujama administracijos direktoriaus Edvino </w:t>
      </w:r>
      <w:proofErr w:type="spellStart"/>
      <w:r w:rsidRPr="003A3210">
        <w:rPr>
          <w:rFonts w:ascii="Times New Roman" w:eastAsia="Times New Roman" w:hAnsi="Times New Roman" w:cs="Times New Roman"/>
          <w:sz w:val="24"/>
          <w:szCs w:val="24"/>
        </w:rPr>
        <w:t>Cybuličiaus</w:t>
      </w:r>
      <w:proofErr w:type="spellEnd"/>
      <w:r w:rsidRPr="003A3210">
        <w:rPr>
          <w:rFonts w:ascii="Times New Roman" w:eastAsia="Times New Roman" w:hAnsi="Times New Roman" w:cs="Times New Roman"/>
          <w:sz w:val="24"/>
          <w:szCs w:val="24"/>
        </w:rPr>
        <w:t xml:space="preserve">, veikiančio pagal Kazlų Rūdos savivaldybės administracijos nuostatų, patvirtintų Kazlų Rūdos savivaldybės tarybos 2023-09-25 sprendimu Nr. TS-187 „Dėl Kazlų Rūdos savivaldybės administracijos nuostatų patvirtinimo“, 26.9 papunktį, </w:t>
      </w:r>
      <w:r w:rsidR="0035644C" w:rsidRPr="00781CEE">
        <w:rPr>
          <w:rFonts w:ascii="Times New Roman" w:eastAsia="Times New Roman" w:hAnsi="Times New Roman" w:cs="Times New Roman"/>
          <w:sz w:val="24"/>
          <w:szCs w:val="24"/>
        </w:rPr>
        <w:t xml:space="preserve">ir </w:t>
      </w:r>
      <w:r w:rsidRPr="00EC1EED">
        <w:rPr>
          <w:rFonts w:ascii="Times New Roman" w:eastAsia="Times New Roman" w:hAnsi="Times New Roman" w:cs="Times New Roman"/>
          <w:b/>
          <w:bCs/>
          <w:sz w:val="24"/>
          <w:szCs w:val="24"/>
        </w:rPr>
        <w:t>UAB „</w:t>
      </w:r>
      <w:proofErr w:type="spellStart"/>
      <w:r w:rsidRPr="00EC1EED">
        <w:rPr>
          <w:rFonts w:ascii="Times New Roman" w:eastAsia="Times New Roman" w:hAnsi="Times New Roman" w:cs="Times New Roman"/>
          <w:b/>
          <w:bCs/>
          <w:sz w:val="24"/>
          <w:szCs w:val="24"/>
        </w:rPr>
        <w:t>Stafas</w:t>
      </w:r>
      <w:proofErr w:type="spellEnd"/>
      <w:r w:rsidRPr="00EC1EED">
        <w:rPr>
          <w:rFonts w:ascii="Times New Roman" w:eastAsia="Times New Roman" w:hAnsi="Times New Roman" w:cs="Times New Roman"/>
          <w:b/>
          <w:bCs/>
          <w:sz w:val="24"/>
          <w:szCs w:val="24"/>
        </w:rPr>
        <w:t>“</w:t>
      </w:r>
      <w:r w:rsidR="0035644C" w:rsidRPr="00781CEE">
        <w:rPr>
          <w:rFonts w:ascii="Times New Roman" w:eastAsia="Times New Roman" w:hAnsi="Times New Roman" w:cs="Times New Roman"/>
          <w:sz w:val="24"/>
          <w:szCs w:val="24"/>
        </w:rPr>
        <w:t>, atstovaujama</w:t>
      </w:r>
      <w:r>
        <w:rPr>
          <w:rFonts w:ascii="Times New Roman" w:eastAsia="Times New Roman" w:hAnsi="Times New Roman" w:cs="Times New Roman"/>
          <w:sz w:val="24"/>
          <w:szCs w:val="24"/>
        </w:rPr>
        <w:t xml:space="preserve"> direktoriaus Vismanto Bartulio, veikiančio</w:t>
      </w:r>
      <w:r w:rsidR="0035644C" w:rsidRPr="00781CEE">
        <w:rPr>
          <w:rFonts w:ascii="Times New Roman" w:eastAsia="Times New Roman" w:hAnsi="Times New Roman" w:cs="Times New Roman"/>
          <w:sz w:val="24"/>
          <w:szCs w:val="24"/>
        </w:rPr>
        <w:t xml:space="preserve"> pagal</w:t>
      </w:r>
      <w:r>
        <w:rPr>
          <w:rFonts w:ascii="Times New Roman" w:eastAsia="Times New Roman" w:hAnsi="Times New Roman" w:cs="Times New Roman"/>
          <w:sz w:val="24"/>
          <w:szCs w:val="24"/>
        </w:rPr>
        <w:t xml:space="preserve"> bendrovės </w:t>
      </w:r>
      <w:r w:rsidR="00EC1EED">
        <w:rPr>
          <w:rFonts w:ascii="Times New Roman" w:eastAsia="Times New Roman" w:hAnsi="Times New Roman" w:cs="Times New Roman"/>
          <w:sz w:val="24"/>
          <w:szCs w:val="24"/>
        </w:rPr>
        <w:t>įstatus</w:t>
      </w:r>
      <w:r w:rsidR="0035644C" w:rsidRPr="00781CEE">
        <w:rPr>
          <w:rFonts w:ascii="Times New Roman" w:eastAsia="Times New Roman" w:hAnsi="Times New Roman" w:cs="Times New Roman"/>
          <w:sz w:val="24"/>
          <w:szCs w:val="24"/>
        </w:rPr>
        <w:t xml:space="preserve"> (toliau – Rangovas),</w:t>
      </w:r>
      <w:r>
        <w:rPr>
          <w:rFonts w:ascii="Times New Roman" w:eastAsia="Times New Roman" w:hAnsi="Times New Roman" w:cs="Times New Roman"/>
          <w:sz w:val="24"/>
          <w:szCs w:val="24"/>
        </w:rPr>
        <w:t xml:space="preserve"> </w:t>
      </w:r>
      <w:r w:rsidR="0035644C" w:rsidRPr="00781CEE">
        <w:rPr>
          <w:rFonts w:ascii="Times New Roman" w:eastAsia="Times New Roman" w:hAnsi="Times New Roman" w:cs="Times New Roman"/>
          <w:sz w:val="24"/>
          <w:szCs w:val="24"/>
        </w:rPr>
        <w:t xml:space="preserve">toliau kartu šioje rangos sutartyje vadinami „Šalimis“, o kiekvienas atskirai – „Šalimi“, </w:t>
      </w:r>
      <w:r w:rsidR="0035644C" w:rsidRPr="00781CEE">
        <w:rPr>
          <w:rFonts w:ascii="Times New Roman" w:hAnsi="Times New Roman" w:cs="Times New Roman"/>
          <w:sz w:val="24"/>
          <w:szCs w:val="24"/>
        </w:rPr>
        <w:t>sudarėme šią rangos sutartį, toliau vadinamą „Sutartimi“, ir susitarėme dėl toliau išvardintų sąlygų.</w:t>
      </w:r>
    </w:p>
    <w:p w14:paraId="7AD298AD" w14:textId="77777777" w:rsidR="00541E1A" w:rsidRPr="00781CEE" w:rsidRDefault="00541E1A" w:rsidP="0089370F">
      <w:pPr>
        <w:pStyle w:val="Sraopastraipa"/>
        <w:spacing w:after="0" w:line="240" w:lineRule="auto"/>
        <w:jc w:val="both"/>
        <w:rPr>
          <w:rFonts w:ascii="Times New Roman" w:hAnsi="Times New Roman" w:cs="Times New Roman"/>
          <w:sz w:val="24"/>
          <w:szCs w:val="24"/>
        </w:rPr>
      </w:pPr>
    </w:p>
    <w:p w14:paraId="7C382053" w14:textId="77777777" w:rsidR="00541E1A" w:rsidRPr="00781CEE" w:rsidRDefault="00650A36" w:rsidP="001C58AB">
      <w:pPr>
        <w:pStyle w:val="Sraopastraipa"/>
        <w:numPr>
          <w:ilvl w:val="0"/>
          <w:numId w:val="1"/>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SĄVOKOS</w:t>
      </w:r>
    </w:p>
    <w:p w14:paraId="103D1D8C" w14:textId="77777777" w:rsidR="0035644C" w:rsidRPr="00781CEE" w:rsidRDefault="0035644C" w:rsidP="0089370F">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Darbai</w:t>
      </w:r>
      <w:r w:rsidR="008B03CE" w:rsidRPr="00781CEE">
        <w:rPr>
          <w:rFonts w:ascii="Times New Roman" w:hAnsi="Times New Roman" w:cs="Times New Roman"/>
          <w:b/>
          <w:sz w:val="24"/>
          <w:szCs w:val="24"/>
        </w:rPr>
        <w:t xml:space="preserve"> ir su darbais susijusios paslaugos (toliau darbai)</w:t>
      </w:r>
      <w:r w:rsidRPr="00781CEE">
        <w:rPr>
          <w:rFonts w:ascii="Times New Roman" w:hAnsi="Times New Roman" w:cs="Times New Roman"/>
          <w:sz w:val="24"/>
          <w:szCs w:val="24"/>
        </w:rPr>
        <w:t xml:space="preserve"> – visi darbai, nustatyti Techninio projekto sprendiniuose, </w:t>
      </w:r>
      <w:r w:rsidR="00437408" w:rsidRPr="00781CEE">
        <w:rPr>
          <w:rFonts w:ascii="Times New Roman" w:hAnsi="Times New Roman" w:cs="Times New Roman"/>
          <w:sz w:val="24"/>
          <w:szCs w:val="24"/>
        </w:rPr>
        <w:t xml:space="preserve">išvardinti įkainuotų veiklų sąraše </w:t>
      </w:r>
      <w:r w:rsidRPr="00781CEE">
        <w:rPr>
          <w:rFonts w:ascii="Times New Roman" w:hAnsi="Times New Roman" w:cs="Times New Roman"/>
          <w:sz w:val="24"/>
          <w:szCs w:val="24"/>
        </w:rPr>
        <w:t>ir kiti darbai bei kitos būtinos Sutarčiai atlikti paslaugos (jeigu yra), kuriuos pagal Sutartį privalo atlikti Rangovas</w:t>
      </w:r>
      <w:r w:rsidR="00437408" w:rsidRPr="00781CEE">
        <w:rPr>
          <w:rFonts w:ascii="Times New Roman" w:hAnsi="Times New Roman" w:cs="Times New Roman"/>
          <w:sz w:val="24"/>
          <w:szCs w:val="24"/>
        </w:rPr>
        <w:t xml:space="preserve"> </w:t>
      </w:r>
      <w:r w:rsidR="00437408" w:rsidRPr="00781CEE">
        <w:rPr>
          <w:rFonts w:ascii="Times New Roman" w:hAnsi="Times New Roman" w:cs="Times New Roman"/>
          <w:noProof/>
          <w:sz w:val="24"/>
          <w:szCs w:val="24"/>
        </w:rPr>
        <w:t>nustatytais terminais ir sąlygomis.</w:t>
      </w:r>
    </w:p>
    <w:p w14:paraId="13A32E0C" w14:textId="77777777" w:rsidR="00650A36" w:rsidRPr="00781CEE" w:rsidRDefault="008B03CE" w:rsidP="0089370F">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eastAsia="Times New Roman" w:hAnsi="Times New Roman" w:cs="Times New Roman"/>
          <w:b/>
          <w:sz w:val="24"/>
          <w:szCs w:val="24"/>
          <w:lang w:eastAsia="lt-LT"/>
        </w:rPr>
        <w:t xml:space="preserve">Darbų ir su Darbais susijusių paslaugų atlikimo terminas </w:t>
      </w:r>
      <w:r w:rsidR="00650A36" w:rsidRPr="00781CEE">
        <w:rPr>
          <w:rFonts w:ascii="Times New Roman" w:hAnsi="Times New Roman" w:cs="Times New Roman"/>
          <w:sz w:val="24"/>
          <w:szCs w:val="24"/>
        </w:rPr>
        <w:t>– laikas, skaičiuojamas dienomis nuo Darbų pradžios iki Darbų perdavimo Užsakovui, atlikus baigiamuosius bandymus (jeigu taikoma), kurių rezultatai yra teigiami, ir pasirašius Darbų perdavimo-priėmimo aktą.</w:t>
      </w:r>
    </w:p>
    <w:p w14:paraId="762A3FF3" w14:textId="77777777" w:rsidR="00D850FB" w:rsidRPr="00781CEE" w:rsidRDefault="00D850FB" w:rsidP="0089370F">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Darbų perdavimo-priėmimo aktas</w:t>
      </w:r>
      <w:r w:rsidRPr="00781CEE">
        <w:rPr>
          <w:rFonts w:ascii="Times New Roman" w:hAnsi="Times New Roman" w:cs="Times New Roman"/>
          <w:sz w:val="24"/>
          <w:szCs w:val="24"/>
        </w:rPr>
        <w:t xml:space="preserve"> – dokumentas, patvirtinantis, kad Rangovas perdavė, o Užsakovas priėmė Darbus, pasirašomas vadovaujantis Sutarties sąlygų 8.2 papunkčiu, prieš surašant baigto statyti (rekonstruoti) statinio Statybos užbaigimo aktą.</w:t>
      </w:r>
    </w:p>
    <w:p w14:paraId="4DE432F4" w14:textId="77777777" w:rsidR="00977AA4" w:rsidRPr="00781CEE" w:rsidRDefault="00977AA4" w:rsidP="0089370F">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 xml:space="preserve">Darbų pradžia </w:t>
      </w:r>
      <w:r w:rsidRPr="00781CEE">
        <w:rPr>
          <w:rFonts w:ascii="Times New Roman" w:hAnsi="Times New Roman" w:cs="Times New Roman"/>
          <w:sz w:val="24"/>
          <w:szCs w:val="24"/>
        </w:rPr>
        <w:t xml:space="preserve">– Sutarties įsigaliojimo data. </w:t>
      </w:r>
    </w:p>
    <w:p w14:paraId="4683A736" w14:textId="0D8EBC12" w:rsidR="00514860" w:rsidRPr="00781CEE" w:rsidRDefault="00977AA4" w:rsidP="0089370F">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Statybos d</w:t>
      </w:r>
      <w:r w:rsidR="00514860" w:rsidRPr="00781CEE">
        <w:rPr>
          <w:rFonts w:ascii="Times New Roman" w:hAnsi="Times New Roman" w:cs="Times New Roman"/>
          <w:b/>
          <w:sz w:val="24"/>
          <w:szCs w:val="24"/>
        </w:rPr>
        <w:t>arbų pradžia</w:t>
      </w:r>
      <w:r w:rsidR="00514860" w:rsidRPr="00781CEE">
        <w:rPr>
          <w:rFonts w:ascii="Times New Roman" w:hAnsi="Times New Roman" w:cs="Times New Roman"/>
          <w:sz w:val="24"/>
          <w:szCs w:val="24"/>
        </w:rPr>
        <w:t xml:space="preserve"> – </w:t>
      </w:r>
      <w:r w:rsidR="006F3877" w:rsidRPr="00781CEE">
        <w:rPr>
          <w:rFonts w:ascii="Times New Roman" w:hAnsi="Times New Roman" w:cs="Times New Roman"/>
          <w:bCs/>
          <w:sz w:val="24"/>
          <w:szCs w:val="24"/>
        </w:rPr>
        <w:t xml:space="preserve">Statybos darbų pradžia yra laikoma diena (įrašyta į </w:t>
      </w:r>
      <w:r w:rsidR="00FC6376">
        <w:rPr>
          <w:rFonts w:ascii="Times New Roman" w:hAnsi="Times New Roman" w:cs="Times New Roman"/>
          <w:bCs/>
          <w:sz w:val="24"/>
          <w:szCs w:val="24"/>
        </w:rPr>
        <w:t>s</w:t>
      </w:r>
      <w:r w:rsidR="006F3877" w:rsidRPr="00781CEE">
        <w:rPr>
          <w:rFonts w:ascii="Times New Roman" w:hAnsi="Times New Roman" w:cs="Times New Roman"/>
          <w:bCs/>
          <w:sz w:val="24"/>
          <w:szCs w:val="24"/>
        </w:rPr>
        <w:t>tatybos darbų žurnalą), kai Rangovas, po statybvietės priėmimo iš Užsakovo (</w:t>
      </w:r>
      <w:r w:rsidR="006F3877" w:rsidRPr="00781CEE">
        <w:rPr>
          <w:rFonts w:ascii="Times New Roman" w:hAnsi="Times New Roman" w:cs="Times New Roman"/>
          <w:sz w:val="24"/>
          <w:szCs w:val="24"/>
        </w:rPr>
        <w:t>Statybvietės perdavimo-priėmimo akto pasirašymo, ne vėliau  kaip per 10 kalendorinių dienų nuo darbo projekto patvirtinimo)</w:t>
      </w:r>
      <w:r w:rsidR="006F3877" w:rsidRPr="00781CEE">
        <w:rPr>
          <w:rFonts w:ascii="Times New Roman" w:hAnsi="Times New Roman" w:cs="Times New Roman"/>
          <w:bCs/>
          <w:sz w:val="24"/>
          <w:szCs w:val="24"/>
        </w:rPr>
        <w:t>, pradėjo vykdyti Darbus bei gavo visus reikalingus, Užsakovui pagal Lietuvos Respublikos teisės aktus priklausančius pateikti, dokumentus.</w:t>
      </w:r>
    </w:p>
    <w:p w14:paraId="43B2A406" w14:textId="77777777" w:rsidR="004C1C92" w:rsidRPr="00781CEE" w:rsidRDefault="004C1C92" w:rsidP="0089370F">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Išlaidos</w:t>
      </w:r>
      <w:r w:rsidRPr="00781CEE">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374B591D" w14:textId="77777777" w:rsidR="004C1C92" w:rsidRPr="00781CEE" w:rsidRDefault="004C1C92" w:rsidP="0089370F">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 xml:space="preserve">Įranga </w:t>
      </w:r>
      <w:r w:rsidRPr="00781CEE">
        <w:rPr>
          <w:rFonts w:ascii="Times New Roman" w:hAnsi="Times New Roman" w:cs="Times New Roman"/>
          <w:sz w:val="24"/>
          <w:szCs w:val="24"/>
        </w:rPr>
        <w:t>– prietaisai ir mechanizmai sudarantys Darbus ar jų dalį.</w:t>
      </w:r>
    </w:p>
    <w:p w14:paraId="60A68CB1" w14:textId="77777777" w:rsidR="004C1C92" w:rsidRPr="00781CEE" w:rsidRDefault="004C1C92" w:rsidP="0089370F">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Medžiagos</w:t>
      </w:r>
      <w:r w:rsidRPr="00781CEE">
        <w:rPr>
          <w:rFonts w:ascii="Times New Roman" w:hAnsi="Times New Roman" w:cs="Times New Roman"/>
          <w:sz w:val="24"/>
          <w:szCs w:val="24"/>
        </w:rPr>
        <w:t xml:space="preserve"> – visa tai, kas turi sudaryti Darbus ar jų dalį (išskyrus Įrangą).</w:t>
      </w:r>
    </w:p>
    <w:p w14:paraId="7070565D" w14:textId="77777777" w:rsidR="004C1C92" w:rsidRPr="00781CEE" w:rsidRDefault="004C1C92" w:rsidP="0089370F">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Pakeitimas</w:t>
      </w:r>
      <w:r w:rsidRPr="00781CEE">
        <w:rPr>
          <w:rFonts w:ascii="Times New Roman" w:hAnsi="Times New Roman" w:cs="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w:t>
      </w:r>
    </w:p>
    <w:p w14:paraId="20AE157D" w14:textId="45200060" w:rsidR="00D6598B" w:rsidRPr="00781CEE" w:rsidRDefault="0089370F" w:rsidP="0089370F">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 xml:space="preserve"> </w:t>
      </w:r>
      <w:r w:rsidR="00A540A0" w:rsidRPr="00781CEE">
        <w:rPr>
          <w:rFonts w:ascii="Times New Roman" w:hAnsi="Times New Roman" w:cs="Times New Roman"/>
          <w:b/>
          <w:sz w:val="24"/>
          <w:szCs w:val="24"/>
        </w:rPr>
        <w:t>Pradinė sutarties vertė</w:t>
      </w:r>
      <w:r w:rsidR="00A540A0" w:rsidRPr="00781CEE">
        <w:rPr>
          <w:rFonts w:ascii="Times New Roman" w:hAnsi="Times New Roman" w:cs="Times New Roman"/>
          <w:sz w:val="24"/>
          <w:szCs w:val="24"/>
        </w:rPr>
        <w:t xml:space="preserve"> </w:t>
      </w:r>
      <w:r w:rsidR="00EB30E6" w:rsidRPr="00781CEE">
        <w:rPr>
          <w:rFonts w:ascii="Times New Roman" w:hAnsi="Times New Roman" w:cs="Times New Roman"/>
          <w:sz w:val="24"/>
          <w:szCs w:val="24"/>
        </w:rPr>
        <w:t>–</w:t>
      </w:r>
      <w:r w:rsidR="003038FB">
        <w:rPr>
          <w:rFonts w:ascii="Times New Roman" w:hAnsi="Times New Roman" w:cs="Times New Roman"/>
          <w:sz w:val="24"/>
          <w:szCs w:val="24"/>
        </w:rPr>
        <w:t xml:space="preserve"> </w:t>
      </w:r>
      <w:r w:rsidR="00EB30E6" w:rsidRPr="00781CEE">
        <w:rPr>
          <w:rFonts w:ascii="Times New Roman" w:eastAsia="SimSun" w:hAnsi="Times New Roman" w:cs="Times New Roman"/>
          <w:sz w:val="24"/>
          <w:szCs w:val="24"/>
          <w:lang w:eastAsia="zh-CN"/>
        </w:rPr>
        <w:t>sutartyje nurodyta sutarties vertė, apskaičiuota Metodikoje nustatyta tvarka. Sutartyje nurodant pradinės sutarties vertę, į ją neįtraukiama ta vertė, kuri gali atsirasti dėl pirkimo dokumentuose ir sutartyje numatytų pasirinkimo galimybių (sutarties termino, perkamų kiekių, apimties, objekto pakeitimų ir pan.) Pirkimo vykdytojas pradinės sutarties vertę nurodo sudaromoje sutartyje. Sutarties vertė nekinta per visą sutarties vykdymo laikotarpį, išskyrus kai sutarties vertė peržiūrima pagal joje nurodytas kainų peržiūros sąlygas.</w:t>
      </w:r>
      <w:r w:rsidR="00F47976" w:rsidRPr="00781CEE">
        <w:rPr>
          <w:rFonts w:ascii="Times New Roman" w:eastAsia="SimSun" w:hAnsi="Times New Roman" w:cs="Times New Roman"/>
          <w:sz w:val="24"/>
          <w:szCs w:val="24"/>
          <w:lang w:eastAsia="zh-CN"/>
        </w:rPr>
        <w:t xml:space="preserve"> </w:t>
      </w:r>
    </w:p>
    <w:p w14:paraId="517B1EDF" w14:textId="77777777" w:rsidR="00EB30E6" w:rsidRPr="00781CEE" w:rsidRDefault="00EB30E6" w:rsidP="0089370F">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 xml:space="preserve">Projektas </w:t>
      </w:r>
      <w:r w:rsidRPr="00781CEE">
        <w:rPr>
          <w:rFonts w:ascii="Times New Roman" w:hAnsi="Times New Roman" w:cs="Times New Roman"/>
          <w:sz w:val="24"/>
          <w:szCs w:val="24"/>
        </w:rPr>
        <w:t>rengiamas vadovaujantis</w:t>
      </w:r>
      <w:r w:rsidRPr="00781CEE">
        <w:rPr>
          <w:rFonts w:ascii="Times New Roman" w:hAnsi="Times New Roman" w:cs="Times New Roman"/>
          <w:b/>
          <w:sz w:val="24"/>
          <w:szCs w:val="24"/>
        </w:rPr>
        <w:t xml:space="preserve"> </w:t>
      </w:r>
      <w:r w:rsidRPr="00781CEE">
        <w:rPr>
          <w:rFonts w:ascii="Times New Roman" w:hAnsi="Times New Roman" w:cs="Times New Roman"/>
          <w:sz w:val="24"/>
          <w:szCs w:val="24"/>
        </w:rPr>
        <w:t>STR 1.04.04:2017 „Statinio projektavimas, projekto ekspertizė“ (toliau – Projektas)</w:t>
      </w:r>
    </w:p>
    <w:p w14:paraId="7B5C2F45" w14:textId="77777777" w:rsidR="00EB30E6" w:rsidRPr="00781CEE" w:rsidRDefault="00EB30E6" w:rsidP="0089370F">
      <w:pPr>
        <w:tabs>
          <w:tab w:val="left" w:pos="1134"/>
        </w:tabs>
        <w:spacing w:after="0" w:line="240" w:lineRule="auto"/>
        <w:ind w:firstLine="709"/>
        <w:jc w:val="both"/>
        <w:rPr>
          <w:rFonts w:ascii="Times New Roman" w:eastAsia="Times New Roman" w:hAnsi="Times New Roman" w:cs="Times New Roman"/>
          <w:noProof/>
          <w:sz w:val="24"/>
          <w:szCs w:val="24"/>
        </w:rPr>
      </w:pPr>
      <w:r w:rsidRPr="00781CEE">
        <w:rPr>
          <w:rFonts w:ascii="Times New Roman" w:hAnsi="Times New Roman" w:cs="Times New Roman"/>
          <w:sz w:val="24"/>
          <w:szCs w:val="24"/>
        </w:rPr>
        <w:t>1.11.1.</w:t>
      </w:r>
      <w:r w:rsidRPr="00781CEE">
        <w:rPr>
          <w:rFonts w:ascii="Times New Roman" w:hAnsi="Times New Roman" w:cs="Times New Roman"/>
          <w:b/>
          <w:bCs/>
          <w:sz w:val="24"/>
          <w:szCs w:val="24"/>
        </w:rPr>
        <w:t xml:space="preserve"> statinio</w:t>
      </w:r>
      <w:r w:rsidRPr="00781CEE">
        <w:rPr>
          <w:rFonts w:ascii="Times New Roman" w:hAnsi="Times New Roman" w:cs="Times New Roman"/>
          <w:sz w:val="24"/>
          <w:szCs w:val="24"/>
        </w:rPr>
        <w:t xml:space="preserve"> </w:t>
      </w:r>
      <w:r w:rsidRPr="00781CEE">
        <w:rPr>
          <w:rFonts w:ascii="Times New Roman" w:hAnsi="Times New Roman" w:cs="Times New Roman"/>
          <w:b/>
          <w:bCs/>
          <w:sz w:val="24"/>
          <w:szCs w:val="24"/>
        </w:rPr>
        <w:t xml:space="preserve">techninis projektas </w:t>
      </w:r>
      <w:r w:rsidRPr="00781CEE">
        <w:rPr>
          <w:rFonts w:ascii="Times New Roman" w:hAnsi="Times New Roman" w:cs="Times New Roman"/>
          <w:sz w:val="24"/>
          <w:szCs w:val="24"/>
        </w:rPr>
        <w:t>(toliau –</w:t>
      </w:r>
      <w:r w:rsidRPr="00781CEE">
        <w:rPr>
          <w:rFonts w:ascii="Times New Roman" w:hAnsi="Times New Roman" w:cs="Times New Roman"/>
          <w:b/>
          <w:bCs/>
          <w:sz w:val="24"/>
          <w:szCs w:val="24"/>
        </w:rPr>
        <w:t xml:space="preserve"> </w:t>
      </w:r>
      <w:r w:rsidRPr="00781CEE">
        <w:rPr>
          <w:rFonts w:ascii="Times New Roman" w:hAnsi="Times New Roman" w:cs="Times New Roman"/>
          <w:b/>
          <w:sz w:val="24"/>
          <w:szCs w:val="24"/>
        </w:rPr>
        <w:t>Techninis projektas</w:t>
      </w:r>
      <w:r w:rsidRPr="00781CEE">
        <w:rPr>
          <w:rFonts w:ascii="Times New Roman" w:hAnsi="Times New Roman" w:cs="Times New Roman"/>
          <w:sz w:val="24"/>
          <w:szCs w:val="24"/>
        </w:rPr>
        <w:t>)</w:t>
      </w:r>
      <w:r w:rsidRPr="00781CEE">
        <w:rPr>
          <w:rFonts w:ascii="Times New Roman" w:hAnsi="Times New Roman" w:cs="Times New Roman"/>
          <w:b/>
          <w:bCs/>
          <w:sz w:val="24"/>
          <w:szCs w:val="24"/>
        </w:rPr>
        <w:t xml:space="preserve"> </w:t>
      </w:r>
      <w:r w:rsidRPr="00781CEE">
        <w:rPr>
          <w:rFonts w:ascii="Times New Roman" w:hAnsi="Times New Roman" w:cs="Times New Roman"/>
          <w:sz w:val="24"/>
          <w:szCs w:val="24"/>
        </w:rPr>
        <w:t xml:space="preserve">– </w:t>
      </w:r>
      <w:r w:rsidR="00437408" w:rsidRPr="00781CEE">
        <w:rPr>
          <w:rFonts w:ascii="Times New Roman" w:hAnsi="Times New Roman" w:cs="Times New Roman"/>
          <w:noProof/>
          <w:sz w:val="24"/>
          <w:szCs w:val="24"/>
        </w:rPr>
        <w:t>Užsakovo parinkto projektuotojo parengtas Techninis  projektas;</w:t>
      </w:r>
    </w:p>
    <w:p w14:paraId="1A8E573D" w14:textId="77777777" w:rsidR="00437408"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eastAsia="Times New Roman" w:hAnsi="Times New Roman" w:cs="Times New Roman"/>
          <w:noProof/>
          <w:sz w:val="24"/>
          <w:szCs w:val="24"/>
        </w:rPr>
        <w:t xml:space="preserve">1.11.2. </w:t>
      </w:r>
      <w:r w:rsidRPr="00781CEE">
        <w:rPr>
          <w:rFonts w:ascii="Times New Roman" w:hAnsi="Times New Roman" w:cs="Times New Roman"/>
          <w:b/>
          <w:bCs/>
          <w:sz w:val="24"/>
          <w:szCs w:val="24"/>
        </w:rPr>
        <w:t xml:space="preserve">statinio darbo projektas </w:t>
      </w:r>
      <w:r w:rsidRPr="00781CEE">
        <w:rPr>
          <w:rFonts w:ascii="Times New Roman" w:hAnsi="Times New Roman" w:cs="Times New Roman"/>
          <w:sz w:val="24"/>
          <w:szCs w:val="24"/>
        </w:rPr>
        <w:t>(toliau –</w:t>
      </w:r>
      <w:r w:rsidRPr="00781CEE">
        <w:rPr>
          <w:rFonts w:ascii="Times New Roman" w:hAnsi="Times New Roman" w:cs="Times New Roman"/>
          <w:b/>
          <w:bCs/>
          <w:sz w:val="24"/>
          <w:szCs w:val="24"/>
        </w:rPr>
        <w:t xml:space="preserve"> </w:t>
      </w:r>
      <w:r w:rsidRPr="00781CEE">
        <w:rPr>
          <w:rFonts w:ascii="Times New Roman" w:hAnsi="Times New Roman" w:cs="Times New Roman"/>
          <w:b/>
          <w:sz w:val="24"/>
          <w:szCs w:val="24"/>
        </w:rPr>
        <w:t xml:space="preserve">Darbo projektas) - </w:t>
      </w:r>
      <w:r w:rsidRPr="00781CEE">
        <w:rPr>
          <w:rFonts w:ascii="Times New Roman" w:eastAsia="Times New Roman" w:hAnsi="Times New Roman" w:cs="Times New Roman"/>
          <w:noProof/>
          <w:sz w:val="24"/>
          <w:szCs w:val="24"/>
        </w:rPr>
        <w:t>Rangovo parengtas Darbo projektas pagal Užsakovo pateiktą Techninį projektą ir Techninę specifikaciją.</w:t>
      </w:r>
    </w:p>
    <w:p w14:paraId="61B58BA9" w14:textId="77777777" w:rsidR="00437408"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lastRenderedPageBreak/>
        <w:t xml:space="preserve">1.12. </w:t>
      </w:r>
      <w:r w:rsidRPr="00781CEE">
        <w:rPr>
          <w:rFonts w:ascii="Times New Roman" w:hAnsi="Times New Roman" w:cs="Times New Roman"/>
          <w:b/>
          <w:sz w:val="24"/>
          <w:szCs w:val="24"/>
        </w:rPr>
        <w:t>Rangovo pasiūlymas</w:t>
      </w:r>
      <w:r w:rsidRPr="00781CEE">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w:t>
      </w:r>
    </w:p>
    <w:p w14:paraId="0CBBBDB2" w14:textId="77777777" w:rsidR="004C1C92"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1.13.</w:t>
      </w:r>
      <w:r w:rsidRPr="00781CEE">
        <w:rPr>
          <w:rFonts w:ascii="Times New Roman" w:hAnsi="Times New Roman" w:cs="Times New Roman"/>
          <w:b/>
          <w:sz w:val="24"/>
          <w:szCs w:val="24"/>
        </w:rPr>
        <w:t xml:space="preserve"> Statinio statybos techninės priežiūros vadovas – </w:t>
      </w:r>
      <w:r w:rsidRPr="00781CEE">
        <w:rPr>
          <w:rFonts w:ascii="Times New Roman" w:hAnsi="Times New Roman" w:cs="Times New Roman"/>
          <w:sz w:val="24"/>
          <w:szCs w:val="24"/>
        </w:rPr>
        <w:t>asmuo, kurį</w:t>
      </w:r>
      <w:r w:rsidRPr="00781CEE">
        <w:rPr>
          <w:rFonts w:ascii="Times New Roman" w:hAnsi="Times New Roman" w:cs="Times New Roman"/>
          <w:b/>
          <w:sz w:val="24"/>
          <w:szCs w:val="24"/>
        </w:rPr>
        <w:t xml:space="preserve"> </w:t>
      </w:r>
      <w:r w:rsidRPr="00781CEE">
        <w:rPr>
          <w:rFonts w:ascii="Times New Roman" w:hAnsi="Times New Roman" w:cs="Times New Roman"/>
          <w:sz w:val="24"/>
          <w:szCs w:val="24"/>
        </w:rPr>
        <w:t>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19690D57" w14:textId="77777777" w:rsidR="00437408"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1.14. </w:t>
      </w:r>
      <w:r w:rsidRPr="00781CEE">
        <w:rPr>
          <w:rFonts w:ascii="Times New Roman" w:hAnsi="Times New Roman" w:cs="Times New Roman"/>
          <w:b/>
          <w:sz w:val="24"/>
          <w:szCs w:val="24"/>
        </w:rPr>
        <w:t xml:space="preserve">Statinio projekto vykdymo priežiūros vadovas – </w:t>
      </w:r>
      <w:r w:rsidRPr="00781CEE">
        <w:rPr>
          <w:rFonts w:ascii="Times New Roman" w:hAnsi="Times New Roman" w:cs="Times New Roman"/>
          <w:sz w:val="24"/>
          <w:szCs w:val="24"/>
        </w:rPr>
        <w:t>architektas, statybos inžinierius, vadovaujantis Techninio projekto dalių vykdymo priežiūros vadovams ir prižiūrintis Techninio projekto sprendinių įgyvendinimą Darbų vykdymo metu.</w:t>
      </w:r>
    </w:p>
    <w:p w14:paraId="6E317481" w14:textId="5DBB626B" w:rsidR="00CC480A" w:rsidRPr="00781CEE" w:rsidRDefault="00437408" w:rsidP="00A81BF3">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1.15. </w:t>
      </w:r>
      <w:r w:rsidRPr="00781CEE">
        <w:rPr>
          <w:rFonts w:ascii="Times New Roman" w:hAnsi="Times New Roman" w:cs="Times New Roman"/>
          <w:b/>
          <w:sz w:val="24"/>
          <w:szCs w:val="24"/>
        </w:rPr>
        <w:t xml:space="preserve">Statybos užbaigimo </w:t>
      </w:r>
      <w:r w:rsidR="00CC480A" w:rsidRPr="00781CEE">
        <w:rPr>
          <w:rFonts w:ascii="Times New Roman" w:hAnsi="Times New Roman" w:cs="Times New Roman"/>
          <w:b/>
          <w:sz w:val="24"/>
          <w:szCs w:val="24"/>
        </w:rPr>
        <w:t xml:space="preserve">deklaracija </w:t>
      </w:r>
      <w:r w:rsidR="00542412" w:rsidRPr="00781CEE">
        <w:rPr>
          <w:rFonts w:ascii="Times New Roman" w:hAnsi="Times New Roman" w:cs="Times New Roman"/>
          <w:b/>
          <w:sz w:val="24"/>
          <w:szCs w:val="24"/>
        </w:rPr>
        <w:t>(</w:t>
      </w:r>
      <w:r w:rsidR="00364FA4" w:rsidRPr="00781CEE">
        <w:rPr>
          <w:rFonts w:ascii="Times New Roman" w:hAnsi="Times New Roman" w:cs="Times New Roman"/>
          <w:sz w:val="24"/>
          <w:szCs w:val="24"/>
        </w:rPr>
        <w:t>d</w:t>
      </w:r>
      <w:r w:rsidR="00CC480A" w:rsidRPr="00781CEE">
        <w:rPr>
          <w:rFonts w:ascii="Times New Roman" w:hAnsi="Times New Roman" w:cs="Times New Roman"/>
          <w:sz w:val="24"/>
          <w:szCs w:val="24"/>
        </w:rPr>
        <w:t>eklaracija apie statinio (-</w:t>
      </w:r>
      <w:proofErr w:type="spellStart"/>
      <w:r w:rsidR="00CC480A" w:rsidRPr="00781CEE">
        <w:rPr>
          <w:rFonts w:ascii="Times New Roman" w:hAnsi="Times New Roman" w:cs="Times New Roman"/>
          <w:sz w:val="24"/>
          <w:szCs w:val="24"/>
        </w:rPr>
        <w:t>ių</w:t>
      </w:r>
      <w:proofErr w:type="spellEnd"/>
      <w:r w:rsidR="00CC480A" w:rsidRPr="00781CEE">
        <w:rPr>
          <w:rFonts w:ascii="Times New Roman" w:hAnsi="Times New Roman" w:cs="Times New Roman"/>
          <w:sz w:val="24"/>
          <w:szCs w:val="24"/>
        </w:rPr>
        <w:t>), jo (jų) dalies (-</w:t>
      </w:r>
      <w:proofErr w:type="spellStart"/>
      <w:r w:rsidR="00CC480A" w:rsidRPr="00781CEE">
        <w:rPr>
          <w:rFonts w:ascii="Times New Roman" w:hAnsi="Times New Roman" w:cs="Times New Roman"/>
          <w:sz w:val="24"/>
          <w:szCs w:val="24"/>
        </w:rPr>
        <w:t>ių</w:t>
      </w:r>
      <w:proofErr w:type="spellEnd"/>
      <w:r w:rsidR="00CC480A" w:rsidRPr="00781CEE">
        <w:rPr>
          <w:rFonts w:ascii="Times New Roman" w:hAnsi="Times New Roman" w:cs="Times New Roman"/>
          <w:sz w:val="24"/>
          <w:szCs w:val="24"/>
        </w:rPr>
        <w:t>) statybos užbaigimą / statinio (-</w:t>
      </w:r>
      <w:proofErr w:type="spellStart"/>
      <w:r w:rsidR="00CC480A" w:rsidRPr="00781CEE">
        <w:rPr>
          <w:rFonts w:ascii="Times New Roman" w:hAnsi="Times New Roman" w:cs="Times New Roman"/>
          <w:sz w:val="24"/>
          <w:szCs w:val="24"/>
        </w:rPr>
        <w:t>ių</w:t>
      </w:r>
      <w:proofErr w:type="spellEnd"/>
      <w:r w:rsidR="00CC480A" w:rsidRPr="00781CEE">
        <w:rPr>
          <w:rFonts w:ascii="Times New Roman" w:hAnsi="Times New Roman" w:cs="Times New Roman"/>
          <w:sz w:val="24"/>
          <w:szCs w:val="24"/>
        </w:rPr>
        <w:t>), jo (jų) dalies (-</w:t>
      </w:r>
      <w:proofErr w:type="spellStart"/>
      <w:r w:rsidR="00CC480A" w:rsidRPr="00781CEE">
        <w:rPr>
          <w:rFonts w:ascii="Times New Roman" w:hAnsi="Times New Roman" w:cs="Times New Roman"/>
          <w:sz w:val="24"/>
          <w:szCs w:val="24"/>
        </w:rPr>
        <w:t>ių</w:t>
      </w:r>
      <w:proofErr w:type="spellEnd"/>
      <w:r w:rsidR="00CC480A" w:rsidRPr="00781CEE">
        <w:rPr>
          <w:rFonts w:ascii="Times New Roman" w:hAnsi="Times New Roman" w:cs="Times New Roman"/>
          <w:sz w:val="24"/>
          <w:szCs w:val="24"/>
        </w:rPr>
        <w:t xml:space="preserve">) / patalpos (-ų) paskirties pakeitimą tvirtinama, statinio (dalies) ekspertizės rangovo). Pagal </w:t>
      </w:r>
      <w:r w:rsidR="00CC480A" w:rsidRPr="00781CEE">
        <w:rPr>
          <w:rFonts w:ascii="Times New Roman" w:hAnsi="Times New Roman" w:cs="Times New Roman"/>
          <w:sz w:val="24"/>
          <w:szCs w:val="24"/>
          <w:u w:val="single"/>
        </w:rPr>
        <w:t>L</w:t>
      </w:r>
      <w:r w:rsidR="003038FB">
        <w:rPr>
          <w:rFonts w:ascii="Times New Roman" w:hAnsi="Times New Roman" w:cs="Times New Roman"/>
          <w:sz w:val="24"/>
          <w:szCs w:val="24"/>
          <w:u w:val="single"/>
        </w:rPr>
        <w:t xml:space="preserve">ietuvos </w:t>
      </w:r>
      <w:r w:rsidR="00CC480A" w:rsidRPr="00781CEE">
        <w:rPr>
          <w:rFonts w:ascii="Times New Roman" w:hAnsi="Times New Roman" w:cs="Times New Roman"/>
          <w:sz w:val="24"/>
          <w:szCs w:val="24"/>
          <w:u w:val="single"/>
        </w:rPr>
        <w:t>R</w:t>
      </w:r>
      <w:r w:rsidR="003038FB">
        <w:rPr>
          <w:rFonts w:ascii="Times New Roman" w:hAnsi="Times New Roman" w:cs="Times New Roman"/>
          <w:sz w:val="24"/>
          <w:szCs w:val="24"/>
          <w:u w:val="single"/>
        </w:rPr>
        <w:t>espublikos s</w:t>
      </w:r>
      <w:r w:rsidR="00CC480A" w:rsidRPr="00781CEE">
        <w:rPr>
          <w:rFonts w:ascii="Times New Roman" w:hAnsi="Times New Roman" w:cs="Times New Roman"/>
          <w:sz w:val="24"/>
          <w:szCs w:val="24"/>
          <w:u w:val="single"/>
        </w:rPr>
        <w:t>tatybos įstatymo 28 straipsnio 1 dalies 2 punktą</w:t>
      </w:r>
      <w:r w:rsidR="00CC480A" w:rsidRPr="00781CEE">
        <w:rPr>
          <w:rFonts w:ascii="Times New Roman" w:hAnsi="Times New Roman" w:cs="Times New Roman"/>
          <w:sz w:val="24"/>
          <w:szCs w:val="24"/>
        </w:rPr>
        <w:t>  – statyba laikoma užbaigta, kai atlikti visi statybos darbai</w:t>
      </w:r>
      <w:r w:rsidR="00CC480A" w:rsidRPr="00FD62DB">
        <w:rPr>
          <w:rFonts w:ascii="Times New Roman" w:hAnsi="Times New Roman" w:cs="Times New Roman"/>
          <w:sz w:val="24"/>
          <w:szCs w:val="24"/>
        </w:rPr>
        <w:t xml:space="preserve">, </w:t>
      </w:r>
      <w:r w:rsidR="00CC480A" w:rsidRPr="00781CEE">
        <w:rPr>
          <w:rFonts w:ascii="Times New Roman" w:hAnsi="Times New Roman" w:cs="Times New Roman"/>
          <w:sz w:val="24"/>
          <w:szCs w:val="24"/>
          <w:u w:val="single"/>
        </w:rPr>
        <w:t>aplinkos ministro nustatyta tvarka surašoma deklaraciją apie statybos užbaigimą (kai ji privaloma), statinio projekto (jo dalies) ekspertizės rangovui arba statinio (jo dalies) ekspertizės rangovui patvirtinus deklaraciją apie statybos užbaigimą</w:t>
      </w:r>
      <w:r w:rsidR="00CC480A" w:rsidRPr="00781CEE">
        <w:rPr>
          <w:rFonts w:ascii="Times New Roman" w:hAnsi="Times New Roman" w:cs="Times New Roman"/>
          <w:sz w:val="24"/>
          <w:szCs w:val="24"/>
        </w:rPr>
        <w:t xml:space="preserve"> ir ją įregistravus Lietuvos Respublikos statybos leidimų ir statybos valstybinės priežiūros informacinėje sistemoje „</w:t>
      </w:r>
      <w:proofErr w:type="spellStart"/>
      <w:r w:rsidR="00CC480A" w:rsidRPr="00781CEE">
        <w:rPr>
          <w:rFonts w:ascii="Times New Roman" w:hAnsi="Times New Roman" w:cs="Times New Roman"/>
          <w:sz w:val="24"/>
          <w:szCs w:val="24"/>
        </w:rPr>
        <w:t>Infostatyba</w:t>
      </w:r>
      <w:proofErr w:type="spellEnd"/>
      <w:r w:rsidR="00CC480A" w:rsidRPr="00781CEE">
        <w:rPr>
          <w:rFonts w:ascii="Times New Roman" w:hAnsi="Times New Roman" w:cs="Times New Roman"/>
          <w:sz w:val="24"/>
          <w:szCs w:val="24"/>
        </w:rPr>
        <w:t xml:space="preserve">“. </w:t>
      </w:r>
    </w:p>
    <w:p w14:paraId="7A4F7803" w14:textId="77777777" w:rsidR="00437408" w:rsidRPr="00781CEE" w:rsidRDefault="00437408" w:rsidP="00A81BF3">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1.16. </w:t>
      </w:r>
      <w:r w:rsidR="00001982" w:rsidRPr="00781CEE">
        <w:rPr>
          <w:rFonts w:ascii="Times New Roman" w:eastAsia="Calibri" w:hAnsi="Times New Roman" w:cs="Times New Roman"/>
          <w:b/>
          <w:sz w:val="24"/>
          <w:szCs w:val="24"/>
        </w:rPr>
        <w:t>Statybos užbaigimo terminas</w:t>
      </w:r>
      <w:r w:rsidR="00001982" w:rsidRPr="00781CEE">
        <w:rPr>
          <w:rFonts w:ascii="Times New Roman" w:eastAsia="Calibri" w:hAnsi="Times New Roman" w:cs="Times New Roman"/>
          <w:sz w:val="24"/>
          <w:szCs w:val="24"/>
        </w:rPr>
        <w:t xml:space="preserve"> </w:t>
      </w:r>
      <w:r w:rsidRPr="00781CEE">
        <w:rPr>
          <w:rFonts w:ascii="Times New Roman" w:hAnsi="Times New Roman" w:cs="Times New Roman"/>
          <w:noProof/>
          <w:sz w:val="24"/>
          <w:szCs w:val="24"/>
        </w:rPr>
        <w:t>– momentas, kai užbaigiami visi Sutartyje numatyti Darbai, ištaisyti visi Darbų rezultato trūkumai, defektai, pateikta visa reikalinga dokumentacija, pasirašytas galutinis Darbų priėmimo-perdavimo aktas ir gauta kompetentingos (-ų) institucijos (-ų) teigiama išvada / aktas / pažyma apie statybos užbaigimo procedūrų įvykdymą.</w:t>
      </w:r>
    </w:p>
    <w:p w14:paraId="55BC14BB" w14:textId="77777777" w:rsidR="00437408"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1.17. </w:t>
      </w:r>
      <w:r w:rsidRPr="00781CEE">
        <w:rPr>
          <w:rFonts w:ascii="Times New Roman" w:hAnsi="Times New Roman" w:cs="Times New Roman"/>
          <w:b/>
          <w:sz w:val="24"/>
          <w:szCs w:val="24"/>
        </w:rPr>
        <w:t>Statybvietė</w:t>
      </w:r>
      <w:r w:rsidRPr="00781CEE">
        <w:rPr>
          <w:rFonts w:ascii="Times New Roman" w:hAnsi="Times New Roman" w:cs="Times New Roman"/>
          <w:sz w:val="24"/>
          <w:szCs w:val="24"/>
        </w:rPr>
        <w:t xml:space="preserve"> – </w:t>
      </w:r>
      <w:r w:rsidR="0029786F" w:rsidRPr="00781CEE">
        <w:rPr>
          <w:rFonts w:ascii="Times New Roman" w:hAnsi="Times New Roman" w:cs="Times New Roman"/>
          <w:noProof/>
          <w:sz w:val="24"/>
          <w:szCs w:val="24"/>
          <w:lang w:eastAsia="lt-LT"/>
        </w:rPr>
        <w:t>statinio statybos darbų vieta (teritorija, kurios ribos nustatomos statinio projekte atsižvelgiant į vykdomus statybos darbus, kuri gali sutapti ar nesutapti su statybos sklypo ribomis</w:t>
      </w:r>
      <w:r w:rsidR="00001982" w:rsidRPr="00781CEE">
        <w:rPr>
          <w:rFonts w:ascii="Times New Roman" w:hAnsi="Times New Roman" w:cs="Times New Roman"/>
          <w:noProof/>
          <w:sz w:val="24"/>
          <w:szCs w:val="24"/>
          <w:lang w:eastAsia="lt-LT"/>
        </w:rPr>
        <w:t>)</w:t>
      </w:r>
      <w:r w:rsidR="0029786F" w:rsidRPr="00781CEE">
        <w:rPr>
          <w:rFonts w:ascii="Times New Roman" w:hAnsi="Times New Roman" w:cs="Times New Roman"/>
          <w:sz w:val="24"/>
          <w:szCs w:val="24"/>
        </w:rPr>
        <w:t xml:space="preserve">. </w:t>
      </w:r>
      <w:r w:rsidRPr="00781CEE">
        <w:rPr>
          <w:rFonts w:ascii="Times New Roman" w:hAnsi="Times New Roman" w:cs="Times New Roman"/>
          <w:sz w:val="24"/>
          <w:szCs w:val="24"/>
        </w:rPr>
        <w:t>Darbų vykdymo vieta ar vietos, į kurias turi būti pristatoma Įranga bei Medžiagos, ir kurios ribos apibrėžiamos perduodant Rangovui Statybvietę ir jos valdymo teisę vadovaujantis Sutarties sąlygų 4.1 papunkčiu.</w:t>
      </w:r>
    </w:p>
    <w:p w14:paraId="2B743DB3" w14:textId="77777777" w:rsidR="00001982" w:rsidRPr="00781CEE" w:rsidRDefault="00001982"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1.18. </w:t>
      </w:r>
      <w:r w:rsidRPr="00781CEE">
        <w:rPr>
          <w:rFonts w:ascii="Times New Roman" w:hAnsi="Times New Roman" w:cs="Times New Roman"/>
          <w:b/>
          <w:sz w:val="24"/>
          <w:szCs w:val="24"/>
        </w:rPr>
        <w:t>Subrangovas</w:t>
      </w:r>
      <w:r w:rsidRPr="00781CEE">
        <w:rPr>
          <w:rFonts w:ascii="Times New Roman" w:hAnsi="Times New Roman" w:cs="Times New Roman"/>
          <w:sz w:val="24"/>
          <w:szCs w:val="24"/>
        </w:rPr>
        <w:t xml:space="preserve"> – asmuo Rangovo pasiūlyme ir Sutartyje įvardintas kaip Subrangovas.</w:t>
      </w:r>
    </w:p>
    <w:p w14:paraId="256FC7DB" w14:textId="77777777" w:rsidR="00437408" w:rsidRPr="00781CEE" w:rsidRDefault="0029786F"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1.1</w:t>
      </w:r>
      <w:r w:rsidR="00001982" w:rsidRPr="00781CEE">
        <w:rPr>
          <w:rFonts w:ascii="Times New Roman" w:hAnsi="Times New Roman" w:cs="Times New Roman"/>
          <w:sz w:val="24"/>
          <w:szCs w:val="24"/>
        </w:rPr>
        <w:t>9</w:t>
      </w:r>
      <w:r w:rsidRPr="00781CEE">
        <w:rPr>
          <w:rFonts w:ascii="Times New Roman" w:hAnsi="Times New Roman" w:cs="Times New Roman"/>
          <w:sz w:val="24"/>
          <w:szCs w:val="24"/>
        </w:rPr>
        <w:t xml:space="preserve">. </w:t>
      </w:r>
      <w:r w:rsidRPr="00781CEE">
        <w:rPr>
          <w:rFonts w:ascii="Times New Roman" w:hAnsi="Times New Roman" w:cs="Times New Roman"/>
          <w:b/>
          <w:sz w:val="24"/>
          <w:szCs w:val="24"/>
        </w:rPr>
        <w:t>Sutarties galiojimas</w:t>
      </w:r>
      <w:r w:rsidRPr="00781CEE">
        <w:rPr>
          <w:rFonts w:ascii="Times New Roman" w:hAnsi="Times New Roman" w:cs="Times New Roman"/>
          <w:sz w:val="24"/>
          <w:szCs w:val="24"/>
        </w:rPr>
        <w:t xml:space="preserve"> – Sutartis įsigalioja Sutarties Šalims pasirašius Sutartį ir Rangovui pateikus tinkamą Sutarties įvykdymo užtikrinimą. Sutartis galioja iki visiško Sutartyje numatytų įsipareigojimų įvykdymo</w:t>
      </w:r>
      <w:r w:rsidR="00001982" w:rsidRPr="00781CEE">
        <w:rPr>
          <w:rFonts w:ascii="Times New Roman" w:hAnsi="Times New Roman" w:cs="Times New Roman"/>
          <w:sz w:val="24"/>
          <w:szCs w:val="24"/>
        </w:rPr>
        <w:t xml:space="preserve"> arba iki Sutarties nutraukimo. Sutarties galiojimo pasibaigimas neatleidžia šalių nuo visiško Sutartimi prisiimtų įsipareigojimų vykdymo</w:t>
      </w:r>
      <w:r w:rsidRPr="00781CEE">
        <w:rPr>
          <w:rFonts w:ascii="Times New Roman" w:hAnsi="Times New Roman" w:cs="Times New Roman"/>
          <w:sz w:val="24"/>
          <w:szCs w:val="24"/>
        </w:rPr>
        <w:t>.</w:t>
      </w:r>
    </w:p>
    <w:p w14:paraId="4C52EF81" w14:textId="77777777" w:rsidR="00437408" w:rsidRPr="00781CEE" w:rsidRDefault="0029786F"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w:t>
      </w:r>
      <w:r w:rsidR="00001982" w:rsidRPr="00781CEE">
        <w:rPr>
          <w:rFonts w:ascii="Times New Roman" w:hAnsi="Times New Roman" w:cs="Times New Roman"/>
          <w:sz w:val="24"/>
          <w:szCs w:val="24"/>
        </w:rPr>
        <w:t>20</w:t>
      </w:r>
      <w:r w:rsidRPr="00781CEE">
        <w:rPr>
          <w:rFonts w:ascii="Times New Roman" w:hAnsi="Times New Roman" w:cs="Times New Roman"/>
          <w:sz w:val="24"/>
          <w:szCs w:val="24"/>
        </w:rPr>
        <w:t xml:space="preserve">. </w:t>
      </w:r>
      <w:r w:rsidRPr="00781CEE">
        <w:rPr>
          <w:rFonts w:ascii="Times New Roman" w:hAnsi="Times New Roman" w:cs="Times New Roman"/>
          <w:b/>
          <w:sz w:val="24"/>
          <w:szCs w:val="24"/>
        </w:rPr>
        <w:t>Sutarties kaina</w:t>
      </w:r>
      <w:r w:rsidRPr="00781CEE">
        <w:rPr>
          <w:rFonts w:ascii="Times New Roman" w:hAnsi="Times New Roman" w:cs="Times New Roman"/>
          <w:sz w:val="24"/>
          <w:szCs w:val="24"/>
        </w:rPr>
        <w:t xml:space="preserve"> – Sutarties 9.1 papunktyje nustatyta suma, kuri turi būti sumokėta Rangovui už tinkamai atliktus Darbus pagal Sutartį.</w:t>
      </w:r>
    </w:p>
    <w:p w14:paraId="24BB04A0" w14:textId="77777777" w:rsidR="00AC1A45" w:rsidRPr="00781CEE" w:rsidRDefault="00AC1A45"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1.21.</w:t>
      </w:r>
      <w:r w:rsidR="0089370F" w:rsidRPr="00781CEE">
        <w:rPr>
          <w:rFonts w:ascii="Times New Roman" w:hAnsi="Times New Roman" w:cs="Times New Roman"/>
          <w:sz w:val="24"/>
          <w:szCs w:val="24"/>
        </w:rPr>
        <w:t xml:space="preserve"> </w:t>
      </w:r>
      <w:r w:rsidRPr="00781CEE">
        <w:rPr>
          <w:rFonts w:ascii="Times New Roman" w:hAnsi="Times New Roman" w:cs="Times New Roman"/>
          <w:b/>
          <w:sz w:val="24"/>
          <w:szCs w:val="24"/>
        </w:rPr>
        <w:t>Techninio projekto klaida</w:t>
      </w:r>
      <w:r w:rsidRPr="00781CEE">
        <w:rPr>
          <w:rFonts w:ascii="Times New Roman" w:hAnsi="Times New Roman" w:cs="Times New Roman"/>
          <w:sz w:val="24"/>
          <w:szCs w:val="24"/>
        </w:rPr>
        <w:t xml:space="preserve"> – Techninio projekto (visų jo atskirų dalių ir dokumentų) sprendiniai (sprendinių visuma), kurių negalima įgyvendinti </w:t>
      </w:r>
    </w:p>
    <w:p w14:paraId="35AD4305" w14:textId="77777777" w:rsidR="00AC1A45" w:rsidRPr="00781CEE" w:rsidRDefault="00781CEE" w:rsidP="00781CEE">
      <w:pPr>
        <w:tabs>
          <w:tab w:val="left" w:pos="15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1.21.1.</w:t>
      </w:r>
      <w:r w:rsidR="00AC1A45" w:rsidRPr="00781CEE">
        <w:rPr>
          <w:rFonts w:ascii="Times New Roman" w:hAnsi="Times New Roman" w:cs="Times New Roman"/>
          <w:sz w:val="24"/>
          <w:szCs w:val="24"/>
        </w:rPr>
        <w:t xml:space="preserve"> atsižvelgiant į normatyvinių statybos techninių dokumentų ir normatyvinių statinio saugos ir paskirties dokumentų nuostatas ir (arba) </w:t>
      </w:r>
    </w:p>
    <w:p w14:paraId="52F0E8F0" w14:textId="77777777" w:rsidR="00AC1A45" w:rsidRPr="00781CEE" w:rsidRDefault="00781CEE" w:rsidP="00781CEE">
      <w:pPr>
        <w:tabs>
          <w:tab w:val="left" w:pos="15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1.21.2.</w:t>
      </w:r>
      <w:r w:rsidR="00AC1A45" w:rsidRPr="00781CEE">
        <w:rPr>
          <w:rFonts w:ascii="Times New Roman" w:hAnsi="Times New Roman" w:cs="Times New Roman"/>
          <w:sz w:val="24"/>
          <w:szCs w:val="24"/>
        </w:rPr>
        <w:t xml:space="preserve"> 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p w14:paraId="7F251C05" w14:textId="77777777" w:rsidR="0029786F" w:rsidRPr="00781CEE" w:rsidRDefault="0029786F"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1.2</w:t>
      </w:r>
      <w:r w:rsidR="00AC1A45" w:rsidRPr="00781CEE">
        <w:rPr>
          <w:rFonts w:ascii="Times New Roman" w:hAnsi="Times New Roman" w:cs="Times New Roman"/>
          <w:sz w:val="24"/>
          <w:szCs w:val="24"/>
        </w:rPr>
        <w:t>2</w:t>
      </w:r>
      <w:r w:rsidRPr="00781CEE">
        <w:rPr>
          <w:rFonts w:ascii="Times New Roman" w:hAnsi="Times New Roman" w:cs="Times New Roman"/>
          <w:sz w:val="24"/>
          <w:szCs w:val="24"/>
        </w:rPr>
        <w:t xml:space="preserve">. </w:t>
      </w:r>
      <w:r w:rsidR="00542412" w:rsidRPr="00781CEE">
        <w:rPr>
          <w:rFonts w:ascii="Times New Roman" w:hAnsi="Times New Roman" w:cs="Times New Roman"/>
          <w:b/>
          <w:sz w:val="24"/>
          <w:szCs w:val="24"/>
        </w:rPr>
        <w:t xml:space="preserve">Veiklų sąrašas </w:t>
      </w:r>
      <w:r w:rsidR="00542412" w:rsidRPr="00781CEE">
        <w:rPr>
          <w:rFonts w:ascii="Times New Roman" w:hAnsi="Times New Roman" w:cs="Times New Roman"/>
          <w:sz w:val="24"/>
          <w:szCs w:val="24"/>
        </w:rPr>
        <w:t xml:space="preserve">– Darbų grupių (etapų) </w:t>
      </w:r>
      <w:r w:rsidR="00542412" w:rsidRPr="00781CEE">
        <w:rPr>
          <w:rFonts w:ascii="Times New Roman" w:hAnsi="Times New Roman" w:cs="Times New Roman"/>
          <w:spacing w:val="-2"/>
          <w:sz w:val="24"/>
          <w:szCs w:val="24"/>
        </w:rPr>
        <w:t>žiniaraštis</w:t>
      </w:r>
      <w:r w:rsidR="00542412" w:rsidRPr="00781CEE">
        <w:rPr>
          <w:rFonts w:ascii="Times New Roman" w:hAnsi="Times New Roman" w:cs="Times New Roman"/>
          <w:sz w:val="24"/>
          <w:szCs w:val="24"/>
        </w:rPr>
        <w:t>, užpildytas Rangovo siūlomomis Darbų kainomis. Veiklų sąrašas nurodo pagrindines Darbų, kurių apimtis apibrėžta Techniniame projekte (jo techninėse specifikacijose, aiškinamuosiuose raštuose, brėžiniuose), veiklas ir joms priskirtinas sumas.</w:t>
      </w:r>
    </w:p>
    <w:p w14:paraId="4DB0EE0B" w14:textId="4315C98A" w:rsidR="00AC1A45" w:rsidRPr="00781CEE" w:rsidRDefault="00AC1A45"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1.23. </w:t>
      </w:r>
      <w:bookmarkStart w:id="0" w:name="_Hlk157601901"/>
      <w:r w:rsidRPr="00781CEE">
        <w:rPr>
          <w:rFonts w:ascii="Times New Roman" w:hAnsi="Times New Roman" w:cs="Times New Roman"/>
          <w:b/>
          <w:sz w:val="24"/>
          <w:szCs w:val="24"/>
        </w:rPr>
        <w:t xml:space="preserve">Kalendorinis Darbų grafikas </w:t>
      </w:r>
      <w:r w:rsidRPr="00781CEE">
        <w:rPr>
          <w:rFonts w:ascii="Times New Roman" w:hAnsi="Times New Roman" w:cs="Times New Roman"/>
          <w:bCs/>
          <w:sz w:val="24"/>
          <w:szCs w:val="24"/>
        </w:rPr>
        <w:t xml:space="preserve">– Veiklų sąrašo pagrindu parengtas dokumentas pagal šios Sutarties 6.2 </w:t>
      </w:r>
      <w:r w:rsidR="003B7FDD">
        <w:rPr>
          <w:rFonts w:ascii="Times New Roman" w:hAnsi="Times New Roman" w:cs="Times New Roman"/>
          <w:bCs/>
          <w:sz w:val="24"/>
          <w:szCs w:val="24"/>
        </w:rPr>
        <w:t>papunktį.</w:t>
      </w:r>
    </w:p>
    <w:p w14:paraId="17A8EA26" w14:textId="77777777" w:rsidR="00542412" w:rsidRPr="00781CEE" w:rsidRDefault="00542412" w:rsidP="00E56F2E">
      <w:pPr>
        <w:tabs>
          <w:tab w:val="left" w:pos="1134"/>
        </w:tabs>
        <w:spacing w:after="0" w:line="240" w:lineRule="auto"/>
        <w:ind w:firstLine="709"/>
        <w:jc w:val="both"/>
        <w:rPr>
          <w:rFonts w:ascii="Times New Roman" w:eastAsia="Calibri" w:hAnsi="Times New Roman" w:cs="Times New Roman"/>
          <w:sz w:val="24"/>
          <w:szCs w:val="24"/>
        </w:rPr>
      </w:pPr>
      <w:r w:rsidRPr="00781CEE">
        <w:rPr>
          <w:rFonts w:ascii="Times New Roman" w:hAnsi="Times New Roman" w:cs="Times New Roman"/>
          <w:sz w:val="24"/>
          <w:szCs w:val="24"/>
        </w:rPr>
        <w:t>1.2</w:t>
      </w:r>
      <w:r w:rsidR="00AC1A45" w:rsidRPr="00781CEE">
        <w:rPr>
          <w:rFonts w:ascii="Times New Roman" w:hAnsi="Times New Roman" w:cs="Times New Roman"/>
          <w:sz w:val="24"/>
          <w:szCs w:val="24"/>
        </w:rPr>
        <w:t>4</w:t>
      </w:r>
      <w:r w:rsidRPr="00781CEE">
        <w:rPr>
          <w:rFonts w:ascii="Times New Roman" w:hAnsi="Times New Roman" w:cs="Times New Roman"/>
          <w:sz w:val="24"/>
          <w:szCs w:val="24"/>
        </w:rPr>
        <w:t xml:space="preserve">. </w:t>
      </w:r>
      <w:r w:rsidR="00924155" w:rsidRPr="00781CEE">
        <w:rPr>
          <w:rFonts w:ascii="Times New Roman" w:eastAsia="Times New Roman" w:hAnsi="Times New Roman" w:cs="Times New Roman"/>
          <w:b/>
          <w:bCs/>
          <w:sz w:val="24"/>
          <w:szCs w:val="24"/>
        </w:rPr>
        <w:t>Rangovo pasiūlymo kainą (Veiklų sąrašą) detalizuojantys sąmatiniai skaičiavimai</w:t>
      </w:r>
      <w:r w:rsidR="00924155" w:rsidRPr="00781CEE">
        <w:rPr>
          <w:rFonts w:ascii="Times New Roman" w:eastAsia="Times New Roman" w:hAnsi="Times New Roman" w:cs="Times New Roman"/>
          <w:sz w:val="24"/>
          <w:szCs w:val="24"/>
        </w:rPr>
        <w:t xml:space="preserve"> </w:t>
      </w:r>
      <w:bookmarkEnd w:id="0"/>
      <w:r w:rsidR="00924155" w:rsidRPr="00781CEE">
        <w:rPr>
          <w:rFonts w:ascii="Times New Roman" w:eastAsia="Times New Roman" w:hAnsi="Times New Roman" w:cs="Times New Roman"/>
          <w:sz w:val="24"/>
          <w:szCs w:val="24"/>
        </w:rPr>
        <w:t>(</w:t>
      </w:r>
      <w:r w:rsidR="00E12E55" w:rsidRPr="00781CEE">
        <w:rPr>
          <w:rFonts w:ascii="Times New Roman" w:eastAsia="Times New Roman" w:hAnsi="Times New Roman" w:cs="Times New Roman"/>
          <w:sz w:val="24"/>
          <w:szCs w:val="24"/>
        </w:rPr>
        <w:t>toliau - L</w:t>
      </w:r>
      <w:r w:rsidR="00A05CD8" w:rsidRPr="00781CEE">
        <w:rPr>
          <w:rFonts w:ascii="Times New Roman" w:eastAsia="Times New Roman" w:hAnsi="Times New Roman" w:cs="Times New Roman"/>
          <w:sz w:val="24"/>
          <w:szCs w:val="24"/>
        </w:rPr>
        <w:t>okalinės sąmatos</w:t>
      </w:r>
      <w:r w:rsidR="00924155" w:rsidRPr="00781CEE">
        <w:rPr>
          <w:rFonts w:ascii="Times New Roman" w:eastAsia="Times New Roman" w:hAnsi="Times New Roman" w:cs="Times New Roman"/>
          <w:sz w:val="24"/>
          <w:szCs w:val="24"/>
        </w:rPr>
        <w:t>)</w:t>
      </w:r>
      <w:r w:rsidR="00E12E55" w:rsidRPr="00781CEE">
        <w:rPr>
          <w:rFonts w:ascii="Times New Roman" w:eastAsia="Times New Roman" w:hAnsi="Times New Roman" w:cs="Times New Roman"/>
          <w:sz w:val="24"/>
          <w:szCs w:val="24"/>
        </w:rPr>
        <w:t xml:space="preserve"> </w:t>
      </w:r>
      <w:r w:rsidRPr="00781CEE">
        <w:rPr>
          <w:rFonts w:ascii="Times New Roman" w:hAnsi="Times New Roman" w:cs="Times New Roman"/>
          <w:sz w:val="24"/>
          <w:szCs w:val="24"/>
        </w:rPr>
        <w:t>– detal</w:t>
      </w:r>
      <w:r w:rsidR="00924155" w:rsidRPr="00781CEE">
        <w:rPr>
          <w:rFonts w:ascii="Times New Roman" w:hAnsi="Times New Roman" w:cs="Times New Roman"/>
          <w:sz w:val="24"/>
          <w:szCs w:val="24"/>
        </w:rPr>
        <w:t>ios</w:t>
      </w:r>
      <w:r w:rsidRPr="00781CEE">
        <w:rPr>
          <w:rFonts w:ascii="Times New Roman" w:hAnsi="Times New Roman" w:cs="Times New Roman"/>
          <w:sz w:val="24"/>
          <w:szCs w:val="24"/>
        </w:rPr>
        <w:t xml:space="preserve"> </w:t>
      </w:r>
      <w:r w:rsidR="00924155" w:rsidRPr="00781CEE">
        <w:rPr>
          <w:rFonts w:ascii="Times New Roman" w:hAnsi="Times New Roman" w:cs="Times New Roman"/>
          <w:sz w:val="24"/>
          <w:szCs w:val="24"/>
        </w:rPr>
        <w:t>sąmatos su pagrindinėmis techninėmis siūlomų darbų charakteristikomis ir darbų įkainiais</w:t>
      </w:r>
      <w:r w:rsidRPr="00781CEE">
        <w:rPr>
          <w:rFonts w:ascii="Times New Roman" w:hAnsi="Times New Roman" w:cs="Times New Roman"/>
          <w:sz w:val="24"/>
          <w:szCs w:val="24"/>
        </w:rPr>
        <w:t>, išlaidų apskaičiavimas, kuriomis rangovas detalizuoja veiklų sąrašą</w:t>
      </w:r>
      <w:r w:rsidR="00924155" w:rsidRPr="00781CEE">
        <w:rPr>
          <w:rFonts w:ascii="Times New Roman" w:hAnsi="Times New Roman" w:cs="Times New Roman"/>
          <w:sz w:val="24"/>
          <w:szCs w:val="24"/>
        </w:rPr>
        <w:t>, kurie bus taikomi nustatant atsisakomų darbų ar papildomų darbų vertes,</w:t>
      </w:r>
      <w:r w:rsidR="00924155" w:rsidRPr="00781CEE">
        <w:rPr>
          <w:rFonts w:ascii="Times New Roman" w:eastAsia="Calibri" w:hAnsi="Times New Roman" w:cs="Times New Roman"/>
          <w:sz w:val="24"/>
          <w:szCs w:val="24"/>
        </w:rPr>
        <w:t xml:space="preserve"> jeigu tokių atsirastų sutarties įgyvendinimo metu.</w:t>
      </w:r>
      <w:r w:rsidR="00E56F2E" w:rsidRPr="00781CEE">
        <w:rPr>
          <w:rFonts w:ascii="Times New Roman" w:eastAsia="Calibri" w:hAnsi="Times New Roman" w:cs="Times New Roman"/>
          <w:sz w:val="24"/>
          <w:szCs w:val="24"/>
        </w:rPr>
        <w:t xml:space="preserve"> </w:t>
      </w:r>
      <w:r w:rsidRPr="00781CEE">
        <w:rPr>
          <w:rFonts w:ascii="Times New Roman" w:hAnsi="Times New Roman" w:cs="Times New Roman"/>
          <w:sz w:val="24"/>
          <w:szCs w:val="24"/>
        </w:rPr>
        <w:t xml:space="preserve">turi </w:t>
      </w:r>
      <w:r w:rsidR="00A05CD8" w:rsidRPr="00781CEE">
        <w:rPr>
          <w:rFonts w:ascii="Times New Roman" w:hAnsi="Times New Roman" w:cs="Times New Roman"/>
          <w:sz w:val="24"/>
          <w:szCs w:val="24"/>
        </w:rPr>
        <w:t xml:space="preserve">būti </w:t>
      </w:r>
      <w:r w:rsidRPr="00781CEE">
        <w:rPr>
          <w:rFonts w:ascii="Times New Roman" w:hAnsi="Times New Roman" w:cs="Times New Roman"/>
          <w:sz w:val="24"/>
          <w:szCs w:val="24"/>
        </w:rPr>
        <w:t>pateikt</w:t>
      </w:r>
      <w:r w:rsidR="00A05CD8" w:rsidRPr="00781CEE">
        <w:rPr>
          <w:rFonts w:ascii="Times New Roman" w:hAnsi="Times New Roman" w:cs="Times New Roman"/>
          <w:sz w:val="24"/>
          <w:szCs w:val="24"/>
        </w:rPr>
        <w:t>os</w:t>
      </w:r>
      <w:r w:rsidRPr="00781CEE">
        <w:rPr>
          <w:rFonts w:ascii="Times New Roman" w:hAnsi="Times New Roman" w:cs="Times New Roman"/>
          <w:sz w:val="24"/>
          <w:szCs w:val="24"/>
        </w:rPr>
        <w:t xml:space="preserve"> ne</w:t>
      </w:r>
      <w:r w:rsidRPr="00781CEE">
        <w:rPr>
          <w:rFonts w:ascii="Times New Roman" w:eastAsia="Calibri" w:hAnsi="Times New Roman" w:cs="Times New Roman"/>
          <w:sz w:val="24"/>
          <w:szCs w:val="24"/>
        </w:rPr>
        <w:t xml:space="preserve"> vėliau kaip per </w:t>
      </w:r>
      <w:r w:rsidR="00A05CD8" w:rsidRPr="00781CEE">
        <w:rPr>
          <w:rFonts w:ascii="Times New Roman" w:eastAsia="Calibri" w:hAnsi="Times New Roman" w:cs="Times New Roman"/>
          <w:sz w:val="24"/>
          <w:szCs w:val="24"/>
        </w:rPr>
        <w:t>10 kalendorinių dienų</w:t>
      </w:r>
      <w:r w:rsidRPr="00781CEE">
        <w:rPr>
          <w:rFonts w:ascii="Times New Roman" w:eastAsia="Calibri" w:hAnsi="Times New Roman" w:cs="Times New Roman"/>
          <w:sz w:val="24"/>
          <w:szCs w:val="24"/>
        </w:rPr>
        <w:t xml:space="preserve"> nuo </w:t>
      </w:r>
      <w:r w:rsidR="00A05CD8" w:rsidRPr="00781CEE">
        <w:rPr>
          <w:rFonts w:ascii="Times New Roman" w:eastAsia="Calibri" w:hAnsi="Times New Roman" w:cs="Times New Roman"/>
          <w:sz w:val="24"/>
          <w:szCs w:val="24"/>
        </w:rPr>
        <w:t>Darbo projekto patvirtinimo dienos</w:t>
      </w:r>
      <w:r w:rsidR="00924155" w:rsidRPr="00781CEE">
        <w:rPr>
          <w:rFonts w:ascii="Times New Roman" w:eastAsia="Calibri" w:hAnsi="Times New Roman" w:cs="Times New Roman"/>
          <w:sz w:val="24"/>
          <w:szCs w:val="24"/>
        </w:rPr>
        <w:t>.</w:t>
      </w:r>
    </w:p>
    <w:p w14:paraId="462B7897" w14:textId="77777777" w:rsidR="00542412" w:rsidRPr="00781CEE" w:rsidRDefault="00542412" w:rsidP="0089370F">
      <w:pPr>
        <w:tabs>
          <w:tab w:val="left" w:pos="1134"/>
        </w:tabs>
        <w:spacing w:after="0" w:line="240" w:lineRule="auto"/>
        <w:ind w:firstLine="709"/>
        <w:jc w:val="both"/>
        <w:rPr>
          <w:rFonts w:ascii="Times New Roman" w:hAnsi="Times New Roman" w:cs="Times New Roman"/>
          <w:sz w:val="24"/>
          <w:szCs w:val="24"/>
        </w:rPr>
      </w:pPr>
    </w:p>
    <w:p w14:paraId="0CBE08F5" w14:textId="77777777" w:rsidR="008B4174" w:rsidRPr="00781CEE" w:rsidRDefault="008B4174" w:rsidP="0089370F">
      <w:pPr>
        <w:spacing w:after="0" w:line="240" w:lineRule="auto"/>
        <w:ind w:firstLine="567"/>
        <w:jc w:val="both"/>
        <w:rPr>
          <w:rFonts w:ascii="Times New Roman" w:hAnsi="Times New Roman" w:cs="Times New Roman"/>
          <w:sz w:val="24"/>
          <w:szCs w:val="24"/>
        </w:rPr>
      </w:pPr>
    </w:p>
    <w:p w14:paraId="716A5925" w14:textId="77777777" w:rsidR="008B4174" w:rsidRPr="00781CEE" w:rsidRDefault="008B4174" w:rsidP="001C58AB">
      <w:pPr>
        <w:pStyle w:val="Sraopastraipa"/>
        <w:numPr>
          <w:ilvl w:val="0"/>
          <w:numId w:val="1"/>
        </w:numPr>
        <w:spacing w:after="0" w:line="240" w:lineRule="auto"/>
        <w:jc w:val="center"/>
        <w:rPr>
          <w:rFonts w:ascii="Times New Roman" w:eastAsia="Times New Roman" w:hAnsi="Times New Roman" w:cs="Times New Roman"/>
          <w:b/>
          <w:bCs/>
          <w:sz w:val="24"/>
          <w:szCs w:val="24"/>
        </w:rPr>
      </w:pPr>
      <w:r w:rsidRPr="00781CEE">
        <w:rPr>
          <w:rFonts w:ascii="Times New Roman" w:eastAsia="Times New Roman" w:hAnsi="Times New Roman" w:cs="Times New Roman"/>
          <w:b/>
          <w:bCs/>
          <w:sz w:val="24"/>
          <w:szCs w:val="24"/>
        </w:rPr>
        <w:t>SUTARTIES DALYKAS</w:t>
      </w:r>
    </w:p>
    <w:p w14:paraId="17EADED9" w14:textId="77777777" w:rsidR="008B4174" w:rsidRPr="00781CEE" w:rsidRDefault="008B4174" w:rsidP="0089370F">
      <w:pPr>
        <w:pStyle w:val="Stilius3"/>
        <w:widowControl w:val="0"/>
        <w:spacing w:before="0"/>
        <w:ind w:right="34" w:firstLine="709"/>
        <w:rPr>
          <w:sz w:val="24"/>
          <w:szCs w:val="24"/>
        </w:rPr>
      </w:pPr>
      <w:r w:rsidRPr="00781CEE">
        <w:rPr>
          <w:noProof/>
          <w:sz w:val="24"/>
          <w:szCs w:val="24"/>
        </w:rPr>
        <w:t xml:space="preserve">2.1. </w:t>
      </w:r>
      <w:r w:rsidRPr="00781CEE">
        <w:rPr>
          <w:sz w:val="24"/>
          <w:szCs w:val="24"/>
        </w:rPr>
        <w:t>Šia Sutartimi Rangovas įsipareigoja Sutartyje nustatytomis sąlygomis</w:t>
      </w:r>
      <w:r w:rsidR="00B75314" w:rsidRPr="00781CEE">
        <w:rPr>
          <w:sz w:val="24"/>
          <w:szCs w:val="24"/>
        </w:rPr>
        <w:t>, savo rizika, priemonėmis ir medžiagomis</w:t>
      </w:r>
      <w:r w:rsidRPr="00781CEE">
        <w:rPr>
          <w:sz w:val="24"/>
          <w:szCs w:val="24"/>
        </w:rPr>
        <w:t xml:space="preserve"> atlikti ir perduoti šiuos Darbus</w:t>
      </w:r>
      <w:r w:rsidR="001C57EB" w:rsidRPr="00781CEE">
        <w:rPr>
          <w:sz w:val="24"/>
          <w:szCs w:val="24"/>
        </w:rPr>
        <w:t xml:space="preserve"> ir su darbais susijusias paslaugas</w:t>
      </w:r>
      <w:r w:rsidRPr="00781CEE">
        <w:rPr>
          <w:sz w:val="24"/>
          <w:szCs w:val="24"/>
        </w:rPr>
        <w:t>:</w:t>
      </w:r>
    </w:p>
    <w:p w14:paraId="2873EECB" w14:textId="77777777" w:rsidR="008B4174" w:rsidRPr="00781CEE" w:rsidRDefault="008B4174" w:rsidP="001C58AB">
      <w:pPr>
        <w:pStyle w:val="Stilius3"/>
        <w:widowControl w:val="0"/>
        <w:numPr>
          <w:ilvl w:val="2"/>
          <w:numId w:val="1"/>
        </w:numPr>
        <w:tabs>
          <w:tab w:val="left" w:pos="993"/>
        </w:tabs>
        <w:spacing w:before="0"/>
        <w:ind w:right="34"/>
        <w:rPr>
          <w:sz w:val="24"/>
          <w:szCs w:val="24"/>
        </w:rPr>
      </w:pPr>
      <w:r w:rsidRPr="00781CEE">
        <w:rPr>
          <w:sz w:val="24"/>
          <w:szCs w:val="24"/>
        </w:rPr>
        <w:lastRenderedPageBreak/>
        <w:t>parengti Darbo projektą</w:t>
      </w:r>
      <w:r w:rsidR="00B75314" w:rsidRPr="00781CEE">
        <w:rPr>
          <w:sz w:val="24"/>
          <w:szCs w:val="24"/>
        </w:rPr>
        <w:t>;</w:t>
      </w:r>
    </w:p>
    <w:p w14:paraId="029CB1EC" w14:textId="77777777" w:rsidR="00364FA4" w:rsidRPr="00781CEE" w:rsidRDefault="001C57EB" w:rsidP="001C58AB">
      <w:pPr>
        <w:pStyle w:val="Stilius3"/>
        <w:widowControl w:val="0"/>
        <w:numPr>
          <w:ilvl w:val="2"/>
          <w:numId w:val="1"/>
        </w:numPr>
        <w:tabs>
          <w:tab w:val="left" w:pos="993"/>
        </w:tabs>
        <w:spacing w:before="0"/>
        <w:ind w:right="34"/>
        <w:rPr>
          <w:sz w:val="24"/>
          <w:szCs w:val="24"/>
        </w:rPr>
      </w:pPr>
      <w:r w:rsidRPr="00781CEE">
        <w:rPr>
          <w:sz w:val="24"/>
          <w:szCs w:val="24"/>
        </w:rPr>
        <w:t>įrengti laikinąjį ir nuolatinį informacinius viešinimo stendus;</w:t>
      </w:r>
    </w:p>
    <w:p w14:paraId="50626BD9" w14:textId="77777777" w:rsidR="00E12E55" w:rsidRPr="00781CEE" w:rsidRDefault="00A05CD8" w:rsidP="001C58AB">
      <w:pPr>
        <w:pStyle w:val="Stilius3"/>
        <w:widowControl w:val="0"/>
        <w:numPr>
          <w:ilvl w:val="2"/>
          <w:numId w:val="1"/>
        </w:numPr>
        <w:tabs>
          <w:tab w:val="left" w:pos="993"/>
        </w:tabs>
        <w:spacing w:before="0"/>
        <w:ind w:left="0" w:right="34" w:firstLine="720"/>
        <w:rPr>
          <w:sz w:val="24"/>
          <w:szCs w:val="24"/>
        </w:rPr>
      </w:pPr>
      <w:r w:rsidRPr="00781CEE">
        <w:rPr>
          <w:sz w:val="24"/>
          <w:szCs w:val="24"/>
          <w:lang w:eastAsia="lt-LT"/>
        </w:rPr>
        <w:t>p</w:t>
      </w:r>
      <w:r w:rsidR="001C57EB" w:rsidRPr="00781CEE">
        <w:rPr>
          <w:sz w:val="24"/>
          <w:szCs w:val="24"/>
          <w:lang w:eastAsia="lt-LT"/>
        </w:rPr>
        <w:t>ožeminių inžinerinių tinklų kontrolinės geodezin</w:t>
      </w:r>
      <w:r w:rsidRPr="00781CEE">
        <w:rPr>
          <w:sz w:val="24"/>
          <w:szCs w:val="24"/>
          <w:lang w:eastAsia="lt-LT"/>
        </w:rPr>
        <w:t>e</w:t>
      </w:r>
      <w:r w:rsidR="001C57EB" w:rsidRPr="00781CEE">
        <w:rPr>
          <w:sz w:val="24"/>
          <w:szCs w:val="24"/>
          <w:lang w:eastAsia="lt-LT"/>
        </w:rPr>
        <w:t>s nuotrauk</w:t>
      </w:r>
      <w:r w:rsidRPr="00781CEE">
        <w:rPr>
          <w:sz w:val="24"/>
          <w:szCs w:val="24"/>
          <w:lang w:eastAsia="lt-LT"/>
        </w:rPr>
        <w:t>a</w:t>
      </w:r>
      <w:r w:rsidR="001C57EB" w:rsidRPr="00781CEE">
        <w:rPr>
          <w:sz w:val="24"/>
          <w:szCs w:val="24"/>
          <w:lang w:eastAsia="lt-LT"/>
        </w:rPr>
        <w:t>s, žemės sklypo su statiniais geodezin</w:t>
      </w:r>
      <w:r w:rsidRPr="00781CEE">
        <w:rPr>
          <w:sz w:val="24"/>
          <w:szCs w:val="24"/>
          <w:lang w:eastAsia="lt-LT"/>
        </w:rPr>
        <w:t>e</w:t>
      </w:r>
      <w:r w:rsidR="001C57EB" w:rsidRPr="00781CEE">
        <w:rPr>
          <w:sz w:val="24"/>
          <w:szCs w:val="24"/>
          <w:lang w:eastAsia="lt-LT"/>
        </w:rPr>
        <w:t>s nuotrauk</w:t>
      </w:r>
      <w:r w:rsidRPr="00781CEE">
        <w:rPr>
          <w:sz w:val="24"/>
          <w:szCs w:val="24"/>
          <w:lang w:eastAsia="lt-LT"/>
        </w:rPr>
        <w:t>a</w:t>
      </w:r>
      <w:r w:rsidR="001C57EB" w:rsidRPr="00781CEE">
        <w:rPr>
          <w:sz w:val="24"/>
          <w:szCs w:val="24"/>
          <w:lang w:eastAsia="lt-LT"/>
        </w:rPr>
        <w:t>s;</w:t>
      </w:r>
    </w:p>
    <w:p w14:paraId="6AD037C0" w14:textId="77777777" w:rsidR="00E12E55" w:rsidRPr="00781CEE" w:rsidRDefault="00A05CD8" w:rsidP="001C58AB">
      <w:pPr>
        <w:pStyle w:val="Stilius3"/>
        <w:widowControl w:val="0"/>
        <w:numPr>
          <w:ilvl w:val="2"/>
          <w:numId w:val="1"/>
        </w:numPr>
        <w:tabs>
          <w:tab w:val="left" w:pos="993"/>
        </w:tabs>
        <w:spacing w:before="0"/>
        <w:ind w:left="0" w:right="34" w:firstLine="720"/>
        <w:rPr>
          <w:sz w:val="24"/>
          <w:szCs w:val="24"/>
        </w:rPr>
      </w:pPr>
      <w:r w:rsidRPr="00781CEE">
        <w:rPr>
          <w:sz w:val="24"/>
          <w:szCs w:val="24"/>
          <w:lang w:eastAsia="lt-LT"/>
        </w:rPr>
        <w:t>atlikti pastato kadastrinius matavimus, parengti kadastrinių matavimų bylą su VĮ Registrų centras patikra, išpildomąją dokumentaciją.</w:t>
      </w:r>
      <w:r w:rsidR="00B31C23" w:rsidRPr="00781CEE">
        <w:rPr>
          <w:sz w:val="24"/>
          <w:szCs w:val="24"/>
          <w:lang w:eastAsia="lt-LT"/>
        </w:rPr>
        <w:t>;</w:t>
      </w:r>
    </w:p>
    <w:p w14:paraId="50F7C260" w14:textId="77777777" w:rsidR="001C57EB" w:rsidRPr="00781CEE" w:rsidRDefault="00A05CD8" w:rsidP="00E60510">
      <w:pPr>
        <w:pStyle w:val="Stilius3"/>
        <w:widowControl w:val="0"/>
        <w:numPr>
          <w:ilvl w:val="2"/>
          <w:numId w:val="1"/>
        </w:numPr>
        <w:tabs>
          <w:tab w:val="left" w:pos="993"/>
        </w:tabs>
        <w:spacing w:before="0"/>
        <w:ind w:left="0" w:right="34" w:firstLine="720"/>
        <w:rPr>
          <w:sz w:val="24"/>
          <w:szCs w:val="24"/>
        </w:rPr>
      </w:pPr>
      <w:r w:rsidRPr="00781CEE">
        <w:rPr>
          <w:sz w:val="24"/>
          <w:szCs w:val="24"/>
          <w:lang w:eastAsia="lt-LT"/>
        </w:rPr>
        <w:t xml:space="preserve">užsakyti </w:t>
      </w:r>
      <w:r w:rsidR="001C57EB" w:rsidRPr="00781CEE">
        <w:rPr>
          <w:sz w:val="24"/>
          <w:szCs w:val="24"/>
          <w:lang w:eastAsia="lt-LT"/>
        </w:rPr>
        <w:t>Elektronin</w:t>
      </w:r>
      <w:r w:rsidRPr="00781CEE">
        <w:rPr>
          <w:sz w:val="24"/>
          <w:szCs w:val="24"/>
          <w:lang w:eastAsia="lt-LT"/>
        </w:rPr>
        <w:t>į</w:t>
      </w:r>
      <w:r w:rsidR="001C57EB" w:rsidRPr="00781CEE">
        <w:rPr>
          <w:sz w:val="24"/>
          <w:szCs w:val="24"/>
          <w:lang w:eastAsia="lt-LT"/>
        </w:rPr>
        <w:t xml:space="preserve"> statybos žurnal</w:t>
      </w:r>
      <w:r w:rsidRPr="00781CEE">
        <w:rPr>
          <w:sz w:val="24"/>
          <w:szCs w:val="24"/>
          <w:lang w:eastAsia="lt-LT"/>
        </w:rPr>
        <w:t>ą</w:t>
      </w:r>
      <w:r w:rsidR="001C57EB" w:rsidRPr="00781CEE">
        <w:rPr>
          <w:sz w:val="24"/>
          <w:szCs w:val="24"/>
          <w:lang w:eastAsia="lt-LT"/>
        </w:rPr>
        <w:t xml:space="preserve"> (prenumeratos užsakymas, statybos žurnalo pildymas ir saugojimas </w:t>
      </w:r>
      <w:r w:rsidR="00F64CE6" w:rsidRPr="00781CEE">
        <w:rPr>
          <w:sz w:val="24"/>
          <w:szCs w:val="24"/>
          <w:lang w:eastAsia="lt-LT"/>
        </w:rPr>
        <w:t>statybos metu</w:t>
      </w:r>
      <w:r w:rsidR="004E2D6A" w:rsidRPr="00781CEE">
        <w:rPr>
          <w:sz w:val="24"/>
          <w:szCs w:val="24"/>
          <w:lang w:eastAsia="lt-LT"/>
        </w:rPr>
        <w:t xml:space="preserve"> </w:t>
      </w:r>
      <w:r w:rsidR="001C57EB" w:rsidRPr="00781CEE">
        <w:rPr>
          <w:sz w:val="24"/>
          <w:szCs w:val="24"/>
          <w:lang w:eastAsia="lt-LT"/>
        </w:rPr>
        <w:t>ir po statybos darbų baigimo jo pilnas perleidimas perkančiajai organizacijai);</w:t>
      </w:r>
    </w:p>
    <w:p w14:paraId="4BE8C001" w14:textId="77777777" w:rsidR="00A05CD8" w:rsidRPr="00781CEE" w:rsidRDefault="00A05CD8" w:rsidP="00E60510">
      <w:pPr>
        <w:pStyle w:val="Stilius3"/>
        <w:widowControl w:val="0"/>
        <w:numPr>
          <w:ilvl w:val="2"/>
          <w:numId w:val="1"/>
        </w:numPr>
        <w:tabs>
          <w:tab w:val="left" w:pos="993"/>
        </w:tabs>
        <w:spacing w:before="0"/>
        <w:ind w:left="0" w:right="34" w:firstLine="720"/>
        <w:rPr>
          <w:sz w:val="24"/>
          <w:szCs w:val="24"/>
        </w:rPr>
      </w:pPr>
      <w:bookmarkStart w:id="1" w:name="_Hlk146191020"/>
      <w:r w:rsidRPr="00781CEE">
        <w:rPr>
          <w:kern w:val="2"/>
          <w:sz w:val="24"/>
          <w:szCs w:val="24"/>
          <w:lang w:eastAsia="lt-LT"/>
        </w:rPr>
        <w:t xml:space="preserve">Statinio statybos užbaigimo procedūroms reikalingų dokumentų, </w:t>
      </w:r>
      <w:r w:rsidRPr="00781CEE">
        <w:rPr>
          <w:kern w:val="2"/>
          <w:sz w:val="24"/>
          <w:szCs w:val="24"/>
        </w:rPr>
        <w:t>parengimas</w:t>
      </w:r>
      <w:r w:rsidRPr="00781CEE">
        <w:rPr>
          <w:kern w:val="2"/>
          <w:sz w:val="24"/>
          <w:szCs w:val="24"/>
          <w:lang w:eastAsia="lt-LT"/>
        </w:rPr>
        <w:t xml:space="preserve">, pagal Statybos techninio reglamento STR 1.05.01:2017 </w:t>
      </w:r>
      <w:r w:rsidRPr="00781CEE">
        <w:rPr>
          <w:color w:val="000000"/>
          <w:sz w:val="24"/>
          <w:szCs w:val="24"/>
          <w:lang w:eastAsia="lt-LT"/>
        </w:rPr>
        <w:t xml:space="preserve">„Statybą leidžiantys dokumentai. Statybos užbaigimas. Nebaigto statinio registravimas ir perleidimas. Statybos sustabdymas. Savavališkos statybos padarinių šalinimas. Statybos pagal neteisėtai išduotą statybą leidžiantį dokumentą padarinių šalinimas“, </w:t>
      </w:r>
      <w:r w:rsidRPr="00781CEE">
        <w:rPr>
          <w:kern w:val="2"/>
          <w:sz w:val="24"/>
          <w:szCs w:val="24"/>
        </w:rPr>
        <w:t>kad būtų surašytas reikiamas statybos užbaigimo dokumentas</w:t>
      </w:r>
      <w:r w:rsidRPr="00781CEE">
        <w:rPr>
          <w:b/>
          <w:kern w:val="2"/>
          <w:sz w:val="24"/>
          <w:szCs w:val="24"/>
        </w:rPr>
        <w:t>.</w:t>
      </w:r>
      <w:r w:rsidR="00B13CF5" w:rsidRPr="00781CEE">
        <w:rPr>
          <w:rFonts w:eastAsia="Calibri"/>
          <w:kern w:val="2"/>
          <w:sz w:val="24"/>
          <w:szCs w:val="24"/>
          <w:lang w:eastAsia="lt-LT"/>
        </w:rPr>
        <w:t xml:space="preserve"> </w:t>
      </w:r>
    </w:p>
    <w:bookmarkEnd w:id="1"/>
    <w:p w14:paraId="3B1ACC1E" w14:textId="77777777" w:rsidR="00007DF1" w:rsidRPr="00781CEE" w:rsidRDefault="00B75314" w:rsidP="00E60510">
      <w:pPr>
        <w:pStyle w:val="Stilius3"/>
        <w:widowControl w:val="0"/>
        <w:numPr>
          <w:ilvl w:val="2"/>
          <w:numId w:val="1"/>
        </w:numPr>
        <w:tabs>
          <w:tab w:val="left" w:pos="993"/>
        </w:tabs>
        <w:spacing w:before="0"/>
        <w:ind w:left="0" w:right="34" w:firstLine="720"/>
        <w:rPr>
          <w:sz w:val="24"/>
          <w:szCs w:val="24"/>
        </w:rPr>
      </w:pPr>
      <w:r w:rsidRPr="00781CEE">
        <w:rPr>
          <w:bCs/>
          <w:sz w:val="24"/>
          <w:szCs w:val="24"/>
        </w:rPr>
        <w:t xml:space="preserve">Mokslo paskirties (daugiafunkcinės salės) pastato, Maironio g. 28A, Kazlų Rūda, statybos </w:t>
      </w:r>
      <w:r w:rsidR="00007DF1" w:rsidRPr="00781CEE">
        <w:rPr>
          <w:sz w:val="24"/>
          <w:szCs w:val="24"/>
        </w:rPr>
        <w:t>darbai</w:t>
      </w:r>
      <w:r w:rsidR="00B31C23" w:rsidRPr="00781CEE">
        <w:rPr>
          <w:sz w:val="24"/>
          <w:szCs w:val="24"/>
        </w:rPr>
        <w:t>.</w:t>
      </w:r>
    </w:p>
    <w:p w14:paraId="0E156801" w14:textId="77777777" w:rsidR="007A15E4" w:rsidRPr="00781CEE" w:rsidRDefault="007A15E4" w:rsidP="00E60510">
      <w:pPr>
        <w:pStyle w:val="Stilius3"/>
        <w:widowControl w:val="0"/>
        <w:numPr>
          <w:ilvl w:val="2"/>
          <w:numId w:val="1"/>
        </w:numPr>
        <w:tabs>
          <w:tab w:val="left" w:pos="993"/>
        </w:tabs>
        <w:spacing w:before="0"/>
        <w:ind w:left="0" w:right="34" w:firstLine="720"/>
        <w:rPr>
          <w:sz w:val="24"/>
          <w:szCs w:val="24"/>
        </w:rPr>
      </w:pPr>
      <w:r w:rsidRPr="00781CEE">
        <w:rPr>
          <w:sz w:val="24"/>
          <w:szCs w:val="24"/>
        </w:rPr>
        <w:t>Kita išpildomoji dokumentacija: eksploatavimo ir priežiūros instrukcijos, medžiagų atitikties deklaracijos</w:t>
      </w:r>
      <w:r w:rsidR="0070350B" w:rsidRPr="00781CEE">
        <w:rPr>
          <w:sz w:val="24"/>
          <w:szCs w:val="24"/>
        </w:rPr>
        <w:t xml:space="preserve"> (atkreipti dėmesį į aprašomus dokumentus techniniame projekte)</w:t>
      </w:r>
      <w:r w:rsidRPr="00781CEE">
        <w:rPr>
          <w:sz w:val="24"/>
          <w:szCs w:val="24"/>
        </w:rPr>
        <w:t>.</w:t>
      </w:r>
    </w:p>
    <w:p w14:paraId="66439E51" w14:textId="78FFBF65" w:rsidR="00AE41D7" w:rsidRPr="0057687B" w:rsidRDefault="00AE41D7" w:rsidP="00E60510">
      <w:pPr>
        <w:pStyle w:val="Stilius3"/>
        <w:widowControl w:val="0"/>
        <w:numPr>
          <w:ilvl w:val="1"/>
          <w:numId w:val="1"/>
        </w:numPr>
        <w:tabs>
          <w:tab w:val="left" w:pos="993"/>
        </w:tabs>
        <w:spacing w:before="0"/>
        <w:ind w:left="0" w:right="34" w:firstLine="709"/>
        <w:rPr>
          <w:sz w:val="24"/>
          <w:szCs w:val="24"/>
        </w:rPr>
      </w:pPr>
      <w:r w:rsidRPr="0057687B">
        <w:rPr>
          <w:rFonts w:eastAsia="Calibri"/>
          <w:sz w:val="24"/>
          <w:szCs w:val="24"/>
        </w:rPr>
        <w:t xml:space="preserve">Sutarties objektui taikomas Lietuvos Respublikos aplinkos ministro </w:t>
      </w:r>
      <w:r w:rsidR="0057687B" w:rsidRPr="0057687B">
        <w:rPr>
          <w:color w:val="000000" w:themeColor="text1"/>
          <w:sz w:val="24"/>
          <w:szCs w:val="24"/>
        </w:rPr>
        <w:t xml:space="preserve">Lietuvos Respublikos aplinkos ministro 2011 m. birželio 28 d. įsakymu Nr. D1-508 „Dėl Aplinkos apsaugos kriterijų taikymo, vykdant žaliuosius pirkimus, tvarkos aprašo patvirtinimo“ patvirtinto Aplinkos apsaugos kriterijų taikymo, vykdant žaliuosius pirkimus, tvarkos aprašo </w:t>
      </w:r>
      <w:r w:rsidR="00107CA8">
        <w:rPr>
          <w:color w:val="000000" w:themeColor="text1"/>
          <w:sz w:val="24"/>
          <w:szCs w:val="24"/>
        </w:rPr>
        <w:t xml:space="preserve">2 priedo (Minimalūs aplinkos apsaugos kriterijai) </w:t>
      </w:r>
      <w:r w:rsidRPr="0057687B">
        <w:rPr>
          <w:rFonts w:eastAsia="Calibri"/>
          <w:sz w:val="24"/>
          <w:szCs w:val="24"/>
        </w:rPr>
        <w:t xml:space="preserve">15.1 papunktis - </w:t>
      </w:r>
      <w:r w:rsidRPr="0057687B">
        <w:rPr>
          <w:rFonts w:eastAsia="Calibri"/>
          <w:sz w:val="24"/>
          <w:szCs w:val="24"/>
          <w:u w:val="single"/>
        </w:rPr>
        <w:t>Darbo projekte turi būti numatyta, kad statyboje naudojamos statybinės medžiagos atitiktų minimalius aplinkos apsaugos kriterijus (XIII skyri</w:t>
      </w:r>
      <w:r w:rsidR="00107CA8">
        <w:rPr>
          <w:rFonts w:eastAsia="Calibri"/>
          <w:sz w:val="24"/>
          <w:szCs w:val="24"/>
          <w:u w:val="single"/>
        </w:rPr>
        <w:t>u</w:t>
      </w:r>
      <w:r w:rsidRPr="0057687B">
        <w:rPr>
          <w:rFonts w:eastAsia="Calibri"/>
          <w:sz w:val="24"/>
          <w:szCs w:val="24"/>
          <w:u w:val="single"/>
        </w:rPr>
        <w:t>s „</w:t>
      </w:r>
      <w:r w:rsidR="00107CA8">
        <w:rPr>
          <w:rFonts w:eastAsia="Calibri"/>
          <w:sz w:val="24"/>
          <w:szCs w:val="24"/>
          <w:u w:val="single"/>
        </w:rPr>
        <w:t>Pastatų projektavimo paslaugos ir s</w:t>
      </w:r>
      <w:r w:rsidRPr="0057687B">
        <w:rPr>
          <w:rFonts w:eastAsia="Calibri"/>
          <w:sz w:val="24"/>
          <w:szCs w:val="24"/>
          <w:u w:val="single"/>
        </w:rPr>
        <w:t>taty</w:t>
      </w:r>
      <w:r w:rsidR="00107CA8">
        <w:rPr>
          <w:rFonts w:eastAsia="Calibri"/>
          <w:sz w:val="24"/>
          <w:szCs w:val="24"/>
          <w:u w:val="single"/>
        </w:rPr>
        <w:t>bos darbai</w:t>
      </w:r>
      <w:r w:rsidRPr="0057687B">
        <w:rPr>
          <w:rFonts w:eastAsia="Calibri"/>
          <w:sz w:val="24"/>
          <w:szCs w:val="24"/>
          <w:u w:val="single"/>
        </w:rPr>
        <w:t>“).</w:t>
      </w:r>
    </w:p>
    <w:p w14:paraId="4B1D6CDB" w14:textId="77777777" w:rsidR="00B75314" w:rsidRPr="00781CEE" w:rsidRDefault="00B75314" w:rsidP="0089370F">
      <w:pPr>
        <w:pStyle w:val="Stilius3"/>
        <w:widowControl w:val="0"/>
        <w:tabs>
          <w:tab w:val="left" w:pos="993"/>
        </w:tabs>
        <w:spacing w:before="0"/>
        <w:ind w:right="34" w:firstLine="709"/>
        <w:rPr>
          <w:sz w:val="24"/>
          <w:szCs w:val="24"/>
        </w:rPr>
      </w:pPr>
    </w:p>
    <w:p w14:paraId="42E5E8D2" w14:textId="77777777" w:rsidR="00B75314" w:rsidRPr="00781CEE" w:rsidRDefault="00541E1A" w:rsidP="007C50F2">
      <w:pPr>
        <w:pStyle w:val="Stilius3"/>
        <w:widowControl w:val="0"/>
        <w:numPr>
          <w:ilvl w:val="0"/>
          <w:numId w:val="1"/>
        </w:numPr>
        <w:spacing w:before="0"/>
        <w:ind w:right="34"/>
        <w:jc w:val="center"/>
        <w:rPr>
          <w:b/>
          <w:bCs/>
          <w:sz w:val="24"/>
          <w:szCs w:val="24"/>
        </w:rPr>
      </w:pPr>
      <w:r w:rsidRPr="00781CEE">
        <w:rPr>
          <w:b/>
          <w:bCs/>
          <w:sz w:val="24"/>
          <w:szCs w:val="24"/>
        </w:rPr>
        <w:t>BENDROSIOS NUOSTATOS</w:t>
      </w:r>
    </w:p>
    <w:p w14:paraId="0921A346" w14:textId="77777777" w:rsidR="00541E1A" w:rsidRPr="00781CEE" w:rsidRDefault="00541E1A" w:rsidP="004D327B">
      <w:pPr>
        <w:pStyle w:val="Stilius3"/>
        <w:widowControl w:val="0"/>
        <w:spacing w:before="0"/>
        <w:ind w:right="34" w:firstLine="709"/>
        <w:rPr>
          <w:spacing w:val="-3"/>
          <w:sz w:val="24"/>
          <w:szCs w:val="24"/>
        </w:rPr>
      </w:pPr>
      <w:r w:rsidRPr="00781CEE">
        <w:rPr>
          <w:noProof/>
          <w:sz w:val="24"/>
          <w:szCs w:val="24"/>
        </w:rPr>
        <w:t xml:space="preserve">3.1. </w:t>
      </w:r>
      <w:r w:rsidRPr="00781CEE">
        <w:rPr>
          <w:spacing w:val="-3"/>
          <w:sz w:val="24"/>
          <w:szCs w:val="24"/>
        </w:rPr>
        <w:t xml:space="preserve">Šalių teisių ir pareigų pagrindas yra Sutartis, Lietuvos Respublikos įstatymai, </w:t>
      </w:r>
      <w:r w:rsidRPr="00781CEE">
        <w:rPr>
          <w:sz w:val="24"/>
          <w:szCs w:val="24"/>
        </w:rPr>
        <w:t xml:space="preserve">įstatymų įgyvendinamieji </w:t>
      </w:r>
      <w:r w:rsidRPr="00781CEE">
        <w:rPr>
          <w:spacing w:val="-3"/>
          <w:sz w:val="24"/>
          <w:szCs w:val="24"/>
        </w:rPr>
        <w:t>teisės aktai, statybos techniniai reglamentai ir kiti normatyviniai dokumentai.</w:t>
      </w:r>
    </w:p>
    <w:p w14:paraId="6A8165E1" w14:textId="77777777" w:rsidR="00541E1A" w:rsidRPr="00781CEE" w:rsidRDefault="0027452C" w:rsidP="0089370F">
      <w:pPr>
        <w:pStyle w:val="Stilius3"/>
        <w:widowControl w:val="0"/>
        <w:spacing w:before="0"/>
        <w:ind w:right="34" w:firstLine="709"/>
        <w:rPr>
          <w:spacing w:val="-3"/>
          <w:sz w:val="24"/>
          <w:szCs w:val="24"/>
        </w:rPr>
      </w:pPr>
      <w:r w:rsidRPr="00781CEE">
        <w:rPr>
          <w:spacing w:val="-3"/>
          <w:sz w:val="24"/>
          <w:szCs w:val="24"/>
        </w:rPr>
        <w:t xml:space="preserve">3.2. Šalių </w:t>
      </w:r>
      <w:r w:rsidRPr="00781CEE">
        <w:rPr>
          <w:sz w:val="24"/>
          <w:szCs w:val="24"/>
        </w:rPr>
        <w:t>Šiame punkte pateikiami Sutartį sudarantys dokumentai, kurie turi būti suprantami kaip paaiškinantys vienas kitą. Tuo tikslu nustatomas toks dokumentų pirmumas:</w:t>
      </w:r>
    </w:p>
    <w:p w14:paraId="012E6473" w14:textId="77777777" w:rsidR="00541E1A" w:rsidRPr="00781CEE" w:rsidRDefault="0027452C" w:rsidP="0089370F">
      <w:pPr>
        <w:pStyle w:val="Stilius3"/>
        <w:widowControl w:val="0"/>
        <w:spacing w:before="0"/>
        <w:ind w:right="34" w:firstLine="709"/>
        <w:rPr>
          <w:spacing w:val="-3"/>
          <w:sz w:val="24"/>
          <w:szCs w:val="24"/>
        </w:rPr>
      </w:pPr>
      <w:r w:rsidRPr="00781CEE">
        <w:rPr>
          <w:spacing w:val="-3"/>
          <w:sz w:val="24"/>
          <w:szCs w:val="24"/>
        </w:rPr>
        <w:t xml:space="preserve">3.2.1. </w:t>
      </w:r>
      <w:r w:rsidRPr="00781CEE">
        <w:rPr>
          <w:sz w:val="24"/>
          <w:szCs w:val="24"/>
        </w:rPr>
        <w:t>šios Sutarties sąlygos;</w:t>
      </w:r>
    </w:p>
    <w:p w14:paraId="6BD03EFB" w14:textId="77777777" w:rsidR="00E12E55" w:rsidRPr="00D323B9" w:rsidRDefault="0027452C" w:rsidP="00E12E55">
      <w:pPr>
        <w:pStyle w:val="Stilius3"/>
        <w:widowControl w:val="0"/>
        <w:spacing w:before="0"/>
        <w:ind w:right="34" w:firstLine="709"/>
        <w:rPr>
          <w:sz w:val="24"/>
          <w:szCs w:val="24"/>
        </w:rPr>
      </w:pPr>
      <w:r w:rsidRPr="00D323B9">
        <w:rPr>
          <w:spacing w:val="-3"/>
          <w:sz w:val="24"/>
          <w:szCs w:val="24"/>
        </w:rPr>
        <w:t xml:space="preserve">3.2.2. </w:t>
      </w:r>
      <w:r w:rsidR="00E12E55" w:rsidRPr="00D323B9">
        <w:rPr>
          <w:spacing w:val="-3"/>
          <w:sz w:val="24"/>
          <w:szCs w:val="24"/>
        </w:rPr>
        <w:t xml:space="preserve">Statinio techninis </w:t>
      </w:r>
      <w:r w:rsidR="00E12E55" w:rsidRPr="00D323B9">
        <w:rPr>
          <w:sz w:val="24"/>
          <w:szCs w:val="24"/>
        </w:rPr>
        <w:t>p</w:t>
      </w:r>
      <w:r w:rsidRPr="00D323B9">
        <w:rPr>
          <w:sz w:val="24"/>
          <w:szCs w:val="24"/>
        </w:rPr>
        <w:t xml:space="preserve">rojektas (techninės specifikacijos, aiškinamieji raštai, brėžiniai, </w:t>
      </w:r>
      <w:r w:rsidR="00B13CF5" w:rsidRPr="00D323B9">
        <w:rPr>
          <w:sz w:val="24"/>
          <w:szCs w:val="24"/>
        </w:rPr>
        <w:t>sąnaudų</w:t>
      </w:r>
      <w:r w:rsidRPr="00D323B9">
        <w:rPr>
          <w:sz w:val="24"/>
          <w:szCs w:val="24"/>
        </w:rPr>
        <w:t xml:space="preserve"> kiekių žiniaraščiai);</w:t>
      </w:r>
    </w:p>
    <w:p w14:paraId="2F0D0DA9" w14:textId="77777777" w:rsidR="00303A1F" w:rsidRPr="00D323B9" w:rsidRDefault="00303A1F" w:rsidP="00E12E55">
      <w:pPr>
        <w:pStyle w:val="Stilius3"/>
        <w:widowControl w:val="0"/>
        <w:spacing w:before="0"/>
        <w:ind w:right="34" w:firstLine="709"/>
        <w:rPr>
          <w:sz w:val="24"/>
          <w:szCs w:val="24"/>
        </w:rPr>
      </w:pPr>
      <w:r w:rsidRPr="00D323B9">
        <w:rPr>
          <w:sz w:val="24"/>
          <w:szCs w:val="24"/>
        </w:rPr>
        <w:t>3.2.3. Techninė specifikacija;</w:t>
      </w:r>
    </w:p>
    <w:p w14:paraId="22D1CFC2" w14:textId="77777777" w:rsidR="00781CEE" w:rsidRPr="00D323B9" w:rsidRDefault="00E12E55" w:rsidP="0089370F">
      <w:pPr>
        <w:pStyle w:val="Stilius3"/>
        <w:widowControl w:val="0"/>
        <w:spacing w:before="0"/>
        <w:ind w:right="34" w:firstLine="709"/>
        <w:rPr>
          <w:sz w:val="24"/>
          <w:szCs w:val="24"/>
        </w:rPr>
      </w:pPr>
      <w:r w:rsidRPr="00D323B9">
        <w:rPr>
          <w:sz w:val="24"/>
          <w:szCs w:val="24"/>
        </w:rPr>
        <w:t>3.2.</w:t>
      </w:r>
      <w:r w:rsidR="00303A1F" w:rsidRPr="00D323B9">
        <w:rPr>
          <w:sz w:val="24"/>
          <w:szCs w:val="24"/>
        </w:rPr>
        <w:t>4</w:t>
      </w:r>
      <w:r w:rsidRPr="00D323B9">
        <w:rPr>
          <w:sz w:val="24"/>
          <w:szCs w:val="24"/>
        </w:rPr>
        <w:t>.</w:t>
      </w:r>
      <w:r w:rsidRPr="00D323B9">
        <w:rPr>
          <w:spacing w:val="-3"/>
          <w:sz w:val="24"/>
          <w:szCs w:val="24"/>
        </w:rPr>
        <w:t xml:space="preserve"> Statinio darbo </w:t>
      </w:r>
      <w:r w:rsidRPr="00D323B9">
        <w:rPr>
          <w:sz w:val="24"/>
          <w:szCs w:val="24"/>
        </w:rPr>
        <w:t>projektas (techninės specifikacijos, aiškinamieji raštai, brėžiniai, sąnaudų kiekių žiniaraščiai);</w:t>
      </w:r>
    </w:p>
    <w:p w14:paraId="661C0444" w14:textId="77777777" w:rsidR="0027452C" w:rsidRPr="00D323B9" w:rsidRDefault="0027452C" w:rsidP="0089370F">
      <w:pPr>
        <w:pStyle w:val="Stilius3"/>
        <w:widowControl w:val="0"/>
        <w:spacing w:before="0"/>
        <w:ind w:right="34" w:firstLine="709"/>
        <w:rPr>
          <w:sz w:val="24"/>
          <w:szCs w:val="24"/>
        </w:rPr>
      </w:pPr>
      <w:r w:rsidRPr="00D323B9">
        <w:rPr>
          <w:spacing w:val="-3"/>
          <w:sz w:val="24"/>
          <w:szCs w:val="24"/>
        </w:rPr>
        <w:t>3.2.</w:t>
      </w:r>
      <w:r w:rsidR="00303A1F" w:rsidRPr="00D323B9">
        <w:rPr>
          <w:spacing w:val="-3"/>
          <w:sz w:val="24"/>
          <w:szCs w:val="24"/>
        </w:rPr>
        <w:t>5</w:t>
      </w:r>
      <w:r w:rsidRPr="00D323B9">
        <w:rPr>
          <w:spacing w:val="-3"/>
          <w:sz w:val="24"/>
          <w:szCs w:val="24"/>
        </w:rPr>
        <w:t xml:space="preserve">. </w:t>
      </w:r>
      <w:r w:rsidRPr="00D323B9">
        <w:rPr>
          <w:sz w:val="24"/>
          <w:szCs w:val="24"/>
        </w:rPr>
        <w:t>Rangovo įkainotas Veiklų sąrašas;</w:t>
      </w:r>
    </w:p>
    <w:p w14:paraId="5BDC86C8" w14:textId="77777777" w:rsidR="00B13CF5" w:rsidRPr="00D323B9" w:rsidRDefault="00B13CF5" w:rsidP="0089370F">
      <w:pPr>
        <w:pStyle w:val="Stilius3"/>
        <w:widowControl w:val="0"/>
        <w:spacing w:before="0"/>
        <w:ind w:right="34" w:firstLine="709"/>
        <w:rPr>
          <w:spacing w:val="-3"/>
          <w:sz w:val="24"/>
          <w:szCs w:val="24"/>
        </w:rPr>
      </w:pPr>
      <w:r w:rsidRPr="00D323B9">
        <w:rPr>
          <w:sz w:val="24"/>
          <w:szCs w:val="24"/>
        </w:rPr>
        <w:t>3.2.</w:t>
      </w:r>
      <w:r w:rsidR="00303A1F" w:rsidRPr="00D323B9">
        <w:rPr>
          <w:sz w:val="24"/>
          <w:szCs w:val="24"/>
        </w:rPr>
        <w:t>6</w:t>
      </w:r>
      <w:r w:rsidRPr="00D323B9">
        <w:rPr>
          <w:sz w:val="24"/>
          <w:szCs w:val="24"/>
        </w:rPr>
        <w:t xml:space="preserve">. </w:t>
      </w:r>
      <w:r w:rsidR="00E12E55" w:rsidRPr="00D323B9">
        <w:rPr>
          <w:sz w:val="24"/>
          <w:szCs w:val="24"/>
        </w:rPr>
        <w:t>Lokalinės sąmatos</w:t>
      </w:r>
      <w:r w:rsidRPr="00D323B9">
        <w:rPr>
          <w:sz w:val="24"/>
          <w:szCs w:val="24"/>
        </w:rPr>
        <w:t>;</w:t>
      </w:r>
    </w:p>
    <w:p w14:paraId="362B9DF1" w14:textId="77777777" w:rsidR="0027452C" w:rsidRPr="00D323B9" w:rsidRDefault="0027452C" w:rsidP="0089370F">
      <w:pPr>
        <w:pStyle w:val="Stilius3"/>
        <w:widowControl w:val="0"/>
        <w:spacing w:before="0"/>
        <w:ind w:right="34" w:firstLine="709"/>
        <w:rPr>
          <w:spacing w:val="-3"/>
          <w:sz w:val="24"/>
          <w:szCs w:val="24"/>
        </w:rPr>
      </w:pPr>
      <w:r w:rsidRPr="00D323B9">
        <w:rPr>
          <w:spacing w:val="-3"/>
          <w:sz w:val="24"/>
          <w:szCs w:val="24"/>
        </w:rPr>
        <w:t>3.2.</w:t>
      </w:r>
      <w:r w:rsidR="00303A1F" w:rsidRPr="00D323B9">
        <w:rPr>
          <w:spacing w:val="-3"/>
          <w:sz w:val="24"/>
          <w:szCs w:val="24"/>
        </w:rPr>
        <w:t>7</w:t>
      </w:r>
      <w:r w:rsidRPr="00D323B9">
        <w:rPr>
          <w:spacing w:val="-3"/>
          <w:sz w:val="24"/>
          <w:szCs w:val="24"/>
        </w:rPr>
        <w:t xml:space="preserve">. </w:t>
      </w:r>
      <w:r w:rsidRPr="00D323B9">
        <w:rPr>
          <w:sz w:val="24"/>
          <w:szCs w:val="24"/>
        </w:rPr>
        <w:t>Kalendorinis Darbų grafikas;</w:t>
      </w:r>
    </w:p>
    <w:p w14:paraId="425706FC" w14:textId="77777777" w:rsidR="0027452C" w:rsidRPr="00D323B9" w:rsidRDefault="0027452C" w:rsidP="0089370F">
      <w:pPr>
        <w:pStyle w:val="Sraopastraipa1"/>
        <w:ind w:left="0" w:firstLine="709"/>
        <w:jc w:val="both"/>
        <w:rPr>
          <w:rFonts w:ascii="Times New Roman" w:hAnsi="Times New Roman"/>
          <w:sz w:val="24"/>
          <w:szCs w:val="24"/>
        </w:rPr>
      </w:pPr>
      <w:r w:rsidRPr="00D323B9">
        <w:rPr>
          <w:rFonts w:ascii="Times New Roman" w:hAnsi="Times New Roman"/>
          <w:spacing w:val="-3"/>
          <w:sz w:val="24"/>
          <w:szCs w:val="24"/>
        </w:rPr>
        <w:t>3.2.</w:t>
      </w:r>
      <w:r w:rsidR="00303A1F" w:rsidRPr="00D323B9">
        <w:rPr>
          <w:rFonts w:ascii="Times New Roman" w:hAnsi="Times New Roman"/>
          <w:spacing w:val="-3"/>
          <w:sz w:val="24"/>
          <w:szCs w:val="24"/>
        </w:rPr>
        <w:t>8</w:t>
      </w:r>
      <w:r w:rsidRPr="00D323B9">
        <w:rPr>
          <w:rFonts w:ascii="Times New Roman" w:hAnsi="Times New Roman"/>
          <w:spacing w:val="-3"/>
          <w:sz w:val="24"/>
          <w:szCs w:val="24"/>
        </w:rPr>
        <w:t xml:space="preserve">. </w:t>
      </w:r>
      <w:r w:rsidRPr="00D323B9">
        <w:rPr>
          <w:rFonts w:ascii="Times New Roman" w:hAnsi="Times New Roman"/>
          <w:sz w:val="24"/>
          <w:szCs w:val="24"/>
        </w:rPr>
        <w:t>Subrangovų sąrašas;</w:t>
      </w:r>
    </w:p>
    <w:p w14:paraId="1FB3C29F" w14:textId="77777777" w:rsidR="00B31C23" w:rsidRPr="00D323B9" w:rsidRDefault="00B31C23" w:rsidP="0089370F">
      <w:pPr>
        <w:pStyle w:val="Sraopastraipa1"/>
        <w:ind w:left="0" w:firstLine="709"/>
        <w:jc w:val="both"/>
        <w:rPr>
          <w:rFonts w:ascii="Times New Roman" w:hAnsi="Times New Roman"/>
          <w:sz w:val="24"/>
          <w:szCs w:val="24"/>
        </w:rPr>
      </w:pPr>
      <w:r w:rsidRPr="00D323B9">
        <w:rPr>
          <w:rFonts w:ascii="Times New Roman" w:hAnsi="Times New Roman"/>
          <w:sz w:val="24"/>
          <w:szCs w:val="24"/>
        </w:rPr>
        <w:t>3.2.</w:t>
      </w:r>
      <w:r w:rsidR="00303A1F" w:rsidRPr="00D323B9">
        <w:rPr>
          <w:rFonts w:ascii="Times New Roman" w:hAnsi="Times New Roman"/>
          <w:sz w:val="24"/>
          <w:szCs w:val="24"/>
        </w:rPr>
        <w:t>9</w:t>
      </w:r>
      <w:r w:rsidRPr="00D323B9">
        <w:rPr>
          <w:rFonts w:ascii="Times New Roman" w:hAnsi="Times New Roman"/>
          <w:sz w:val="24"/>
          <w:szCs w:val="24"/>
        </w:rPr>
        <w:t>. Rangovo vadovaujančių darbuotojų (specialistų) ir asmenų, atsakingų už sutarties vykdymą, sąrašas;</w:t>
      </w:r>
    </w:p>
    <w:p w14:paraId="4E3E15C4" w14:textId="77777777" w:rsidR="0027452C" w:rsidRPr="00781CEE" w:rsidRDefault="0027452C" w:rsidP="0089370F">
      <w:pPr>
        <w:pStyle w:val="Sraopastraipa1"/>
        <w:ind w:left="0" w:firstLine="709"/>
        <w:jc w:val="both"/>
        <w:rPr>
          <w:rFonts w:ascii="Times New Roman" w:hAnsi="Times New Roman"/>
          <w:sz w:val="24"/>
          <w:szCs w:val="24"/>
        </w:rPr>
      </w:pPr>
      <w:r w:rsidRPr="00D323B9">
        <w:rPr>
          <w:rFonts w:ascii="Times New Roman" w:hAnsi="Times New Roman"/>
          <w:sz w:val="24"/>
          <w:szCs w:val="24"/>
        </w:rPr>
        <w:t>3.2.</w:t>
      </w:r>
      <w:r w:rsidR="00303A1F" w:rsidRPr="00D323B9">
        <w:rPr>
          <w:rFonts w:ascii="Times New Roman" w:hAnsi="Times New Roman"/>
          <w:sz w:val="24"/>
          <w:szCs w:val="24"/>
        </w:rPr>
        <w:t>10</w:t>
      </w:r>
      <w:r w:rsidRPr="00D323B9">
        <w:rPr>
          <w:rFonts w:ascii="Times New Roman" w:hAnsi="Times New Roman"/>
          <w:sz w:val="24"/>
          <w:szCs w:val="24"/>
        </w:rPr>
        <w:t>. Sutarties įvykdymo užtikrinimas;</w:t>
      </w:r>
    </w:p>
    <w:p w14:paraId="3ED5EF66" w14:textId="77777777" w:rsidR="008B03CE" w:rsidRPr="00781CEE" w:rsidRDefault="008B03CE" w:rsidP="0089370F">
      <w:pPr>
        <w:pStyle w:val="Sraopastraipa1"/>
        <w:ind w:left="0" w:firstLine="709"/>
        <w:jc w:val="both"/>
        <w:rPr>
          <w:rFonts w:ascii="Times New Roman" w:hAnsi="Times New Roman"/>
          <w:sz w:val="24"/>
          <w:szCs w:val="24"/>
        </w:rPr>
      </w:pPr>
      <w:r w:rsidRPr="00781CEE">
        <w:rPr>
          <w:rFonts w:ascii="Times New Roman" w:hAnsi="Times New Roman"/>
          <w:sz w:val="24"/>
          <w:szCs w:val="24"/>
        </w:rPr>
        <w:t>3.2.</w:t>
      </w:r>
      <w:r w:rsidR="00E12E55" w:rsidRPr="00781CEE">
        <w:rPr>
          <w:rFonts w:ascii="Times New Roman" w:hAnsi="Times New Roman"/>
          <w:sz w:val="24"/>
          <w:szCs w:val="24"/>
        </w:rPr>
        <w:t>1</w:t>
      </w:r>
      <w:r w:rsidR="00303A1F">
        <w:rPr>
          <w:rFonts w:ascii="Times New Roman" w:hAnsi="Times New Roman"/>
          <w:sz w:val="24"/>
          <w:szCs w:val="24"/>
        </w:rPr>
        <w:t>1</w:t>
      </w:r>
      <w:r w:rsidRPr="00781CEE">
        <w:rPr>
          <w:rFonts w:ascii="Times New Roman" w:hAnsi="Times New Roman"/>
          <w:sz w:val="24"/>
          <w:szCs w:val="24"/>
        </w:rPr>
        <w:t>. Pasiūlymas;</w:t>
      </w:r>
    </w:p>
    <w:p w14:paraId="304DE4D0" w14:textId="77777777" w:rsidR="0027452C" w:rsidRPr="00781CEE" w:rsidRDefault="0027452C" w:rsidP="0089370F">
      <w:pPr>
        <w:pStyle w:val="Sraopastraipa1"/>
        <w:ind w:left="0" w:firstLine="709"/>
        <w:jc w:val="both"/>
        <w:rPr>
          <w:rFonts w:ascii="Times New Roman" w:hAnsi="Times New Roman"/>
          <w:sz w:val="24"/>
          <w:szCs w:val="24"/>
        </w:rPr>
      </w:pPr>
      <w:r w:rsidRPr="00781CEE">
        <w:rPr>
          <w:rFonts w:ascii="Times New Roman" w:hAnsi="Times New Roman"/>
          <w:sz w:val="24"/>
          <w:szCs w:val="24"/>
        </w:rPr>
        <w:t>3.2.</w:t>
      </w:r>
      <w:r w:rsidR="00E12E55" w:rsidRPr="00781CEE">
        <w:rPr>
          <w:rFonts w:ascii="Times New Roman" w:hAnsi="Times New Roman"/>
          <w:sz w:val="24"/>
          <w:szCs w:val="24"/>
        </w:rPr>
        <w:t>1</w:t>
      </w:r>
      <w:r w:rsidR="00303A1F">
        <w:rPr>
          <w:rFonts w:ascii="Times New Roman" w:hAnsi="Times New Roman"/>
          <w:sz w:val="24"/>
          <w:szCs w:val="24"/>
        </w:rPr>
        <w:t>2</w:t>
      </w:r>
      <w:r w:rsidRPr="00781CEE">
        <w:rPr>
          <w:rFonts w:ascii="Times New Roman" w:hAnsi="Times New Roman"/>
          <w:sz w:val="24"/>
          <w:szCs w:val="24"/>
        </w:rPr>
        <w:t>. kiti Sutartį sudarantys dokumentai (jeigu yra).</w:t>
      </w:r>
    </w:p>
    <w:p w14:paraId="374FC15A" w14:textId="77777777" w:rsidR="0027452C" w:rsidRPr="00781CEE" w:rsidRDefault="00533659" w:rsidP="0089370F">
      <w:pPr>
        <w:pStyle w:val="Stilius3"/>
        <w:widowControl w:val="0"/>
        <w:spacing w:before="0"/>
        <w:ind w:right="34" w:firstLine="709"/>
        <w:rPr>
          <w:spacing w:val="-3"/>
          <w:sz w:val="24"/>
          <w:szCs w:val="24"/>
        </w:rPr>
      </w:pPr>
      <w:r w:rsidRPr="00781CEE">
        <w:rPr>
          <w:spacing w:val="-3"/>
          <w:sz w:val="24"/>
          <w:szCs w:val="24"/>
        </w:rPr>
        <w:t xml:space="preserve">3.3. </w:t>
      </w:r>
      <w:r w:rsidRPr="00781CEE">
        <w:rPr>
          <w:rFonts w:eastAsia="Calibri"/>
          <w:sz w:val="24"/>
          <w:szCs w:val="24"/>
        </w:rPr>
        <w:t xml:space="preserve">Sutartis gali būti keičiama </w:t>
      </w:r>
      <w:r w:rsidRPr="00781CEE">
        <w:rPr>
          <w:sz w:val="24"/>
          <w:szCs w:val="24"/>
        </w:rPr>
        <w:t xml:space="preserve">Lietuvos Respublikos viešųjų pirkimų </w:t>
      </w:r>
      <w:r w:rsidRPr="00781CEE">
        <w:rPr>
          <w:rFonts w:eastAsia="Calibri"/>
          <w:sz w:val="24"/>
          <w:szCs w:val="24"/>
        </w:rPr>
        <w:t>įstatymo (toliau – VPĮ) 89 straipsnyje nustatytais atvejais ir sutartyje numatytais atvejais ir tvarka, neatliekant naujos pirkimo procedūros. K</w:t>
      </w:r>
      <w:r w:rsidRPr="00781CEE">
        <w:rPr>
          <w:sz w:val="24"/>
          <w:szCs w:val="24"/>
        </w:rPr>
        <w:t>itais atvejais tokiam pakeitimui atlikti turi būti vykdomas atskiras pirkimas, t. y. nauja pirkimo procedūra pagal VPĮ reikalavimus</w:t>
      </w:r>
    </w:p>
    <w:p w14:paraId="09B95F9B" w14:textId="77777777" w:rsidR="0027452C" w:rsidRPr="00781CEE" w:rsidRDefault="00533659" w:rsidP="0089370F">
      <w:pPr>
        <w:pStyle w:val="Stilius3"/>
        <w:widowControl w:val="0"/>
        <w:spacing w:before="0"/>
        <w:ind w:right="34" w:firstLine="709"/>
        <w:rPr>
          <w:sz w:val="24"/>
          <w:szCs w:val="24"/>
        </w:rPr>
      </w:pPr>
      <w:r w:rsidRPr="00781CEE">
        <w:rPr>
          <w:spacing w:val="-3"/>
          <w:sz w:val="24"/>
          <w:szCs w:val="24"/>
        </w:rPr>
        <w:t xml:space="preserve">3.4. </w:t>
      </w:r>
      <w:r w:rsidRPr="00781CEE">
        <w:rPr>
          <w:sz w:val="24"/>
          <w:szCs w:val="24"/>
        </w:rPr>
        <w:t>Sutarties sąlygų pagrindiniai duomenys:</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1068"/>
        <w:gridCol w:w="5670"/>
      </w:tblGrid>
      <w:tr w:rsidR="009A2625" w:rsidRPr="00781CEE" w14:paraId="58B7F864" w14:textId="77777777" w:rsidTr="00781CEE">
        <w:tc>
          <w:tcPr>
            <w:tcW w:w="3435" w:type="dxa"/>
            <w:tcBorders>
              <w:top w:val="nil"/>
              <w:left w:val="nil"/>
              <w:bottom w:val="dashed" w:sz="4" w:space="0" w:color="auto"/>
              <w:right w:val="dashed" w:sz="4" w:space="0" w:color="auto"/>
            </w:tcBorders>
            <w:shd w:val="clear" w:color="auto" w:fill="auto"/>
          </w:tcPr>
          <w:p w14:paraId="279582D8" w14:textId="77777777" w:rsidR="00533659" w:rsidRPr="00781CEE" w:rsidRDefault="00533659" w:rsidP="0089370F">
            <w:pPr>
              <w:spacing w:after="0" w:line="240" w:lineRule="auto"/>
              <w:jc w:val="both"/>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Pavadinimas</w:t>
            </w:r>
          </w:p>
        </w:tc>
        <w:tc>
          <w:tcPr>
            <w:tcW w:w="1068" w:type="dxa"/>
            <w:tcBorders>
              <w:top w:val="nil"/>
              <w:left w:val="dashed" w:sz="4" w:space="0" w:color="auto"/>
              <w:bottom w:val="dashed" w:sz="4" w:space="0" w:color="auto"/>
              <w:right w:val="dashed" w:sz="4" w:space="0" w:color="auto"/>
            </w:tcBorders>
            <w:shd w:val="clear" w:color="auto" w:fill="auto"/>
          </w:tcPr>
          <w:p w14:paraId="2DC96186" w14:textId="77777777" w:rsidR="00533659" w:rsidRPr="00781CEE" w:rsidRDefault="00533659" w:rsidP="0089370F">
            <w:pPr>
              <w:spacing w:after="0" w:line="240" w:lineRule="auto"/>
              <w:jc w:val="both"/>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 xml:space="preserve">Punktas </w:t>
            </w:r>
          </w:p>
        </w:tc>
        <w:tc>
          <w:tcPr>
            <w:tcW w:w="5670" w:type="dxa"/>
            <w:tcBorders>
              <w:top w:val="nil"/>
              <w:left w:val="dashed" w:sz="4" w:space="0" w:color="auto"/>
              <w:bottom w:val="dashed" w:sz="4" w:space="0" w:color="auto"/>
              <w:right w:val="nil"/>
            </w:tcBorders>
            <w:shd w:val="clear" w:color="auto" w:fill="auto"/>
          </w:tcPr>
          <w:p w14:paraId="21AF2F58" w14:textId="77777777" w:rsidR="00533659" w:rsidRPr="00781CEE" w:rsidRDefault="00533659" w:rsidP="0089370F">
            <w:pPr>
              <w:spacing w:after="0" w:line="240" w:lineRule="auto"/>
              <w:jc w:val="both"/>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Duomenys ir sąlygos</w:t>
            </w:r>
          </w:p>
        </w:tc>
      </w:tr>
      <w:tr w:rsidR="009A2625" w:rsidRPr="00781CEE" w14:paraId="76423F5C" w14:textId="77777777" w:rsidTr="00781CEE">
        <w:tc>
          <w:tcPr>
            <w:tcW w:w="3435" w:type="dxa"/>
            <w:tcBorders>
              <w:top w:val="nil"/>
              <w:left w:val="nil"/>
              <w:bottom w:val="dashed" w:sz="4" w:space="0" w:color="auto"/>
              <w:right w:val="dashed" w:sz="4" w:space="0" w:color="auto"/>
            </w:tcBorders>
            <w:shd w:val="clear" w:color="auto" w:fill="auto"/>
          </w:tcPr>
          <w:p w14:paraId="24C101BA" w14:textId="77777777" w:rsidR="00533659" w:rsidRPr="00781CEE" w:rsidRDefault="0053365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Pradinė sutarties vertė</w:t>
            </w:r>
          </w:p>
        </w:tc>
        <w:tc>
          <w:tcPr>
            <w:tcW w:w="1068" w:type="dxa"/>
            <w:tcBorders>
              <w:top w:val="nil"/>
              <w:left w:val="dashed" w:sz="4" w:space="0" w:color="auto"/>
              <w:bottom w:val="dashed" w:sz="4" w:space="0" w:color="auto"/>
              <w:right w:val="dashed" w:sz="4" w:space="0" w:color="auto"/>
            </w:tcBorders>
            <w:shd w:val="clear" w:color="auto" w:fill="auto"/>
          </w:tcPr>
          <w:p w14:paraId="1B6BF78B" w14:textId="77777777" w:rsidR="00533659" w:rsidRPr="00781CEE" w:rsidRDefault="0053365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1.10</w:t>
            </w:r>
          </w:p>
        </w:tc>
        <w:tc>
          <w:tcPr>
            <w:tcW w:w="5670" w:type="dxa"/>
            <w:tcBorders>
              <w:top w:val="nil"/>
              <w:left w:val="dashed" w:sz="4" w:space="0" w:color="auto"/>
              <w:bottom w:val="dashed" w:sz="4" w:space="0" w:color="auto"/>
              <w:right w:val="nil"/>
            </w:tcBorders>
            <w:shd w:val="clear" w:color="auto" w:fill="auto"/>
          </w:tcPr>
          <w:p w14:paraId="1804411A" w14:textId="4CE91369" w:rsidR="00533659" w:rsidRPr="00781CEE" w:rsidRDefault="003A3210" w:rsidP="003A32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776737,64</w:t>
            </w:r>
            <w:r w:rsidR="00533659" w:rsidRPr="00781CEE">
              <w:rPr>
                <w:rFonts w:ascii="Times New Roman" w:eastAsia="Times New Roman" w:hAnsi="Times New Roman" w:cs="Times New Roman"/>
                <w:sz w:val="24"/>
                <w:szCs w:val="24"/>
              </w:rPr>
              <w:t xml:space="preserve"> </w:t>
            </w:r>
            <w:r w:rsidR="004D327B">
              <w:rPr>
                <w:rFonts w:ascii="Times New Roman" w:eastAsia="Times New Roman" w:hAnsi="Times New Roman" w:cs="Times New Roman"/>
                <w:sz w:val="24"/>
                <w:szCs w:val="24"/>
              </w:rPr>
              <w:t>(septyni šimtai septyniasdešimt šeši tūkstančiai septyni šimtai trisdešimt septyni Eur ir 64 ct) Eur</w:t>
            </w:r>
            <w:r w:rsidR="00533659" w:rsidRPr="00781CEE">
              <w:rPr>
                <w:rFonts w:ascii="Times New Roman" w:eastAsia="Times New Roman" w:hAnsi="Times New Roman" w:cs="Times New Roman"/>
                <w:sz w:val="24"/>
                <w:szCs w:val="24"/>
              </w:rPr>
              <w:t xml:space="preserve"> be PVM</w:t>
            </w:r>
            <w:r w:rsidR="00533659" w:rsidRPr="00781CEE">
              <w:rPr>
                <w:rFonts w:ascii="Times New Roman" w:eastAsia="Times New Roman" w:hAnsi="Times New Roman" w:cs="Times New Roman"/>
                <w:i/>
                <w:sz w:val="24"/>
                <w:szCs w:val="24"/>
              </w:rPr>
              <w:t xml:space="preserve"> </w:t>
            </w:r>
          </w:p>
        </w:tc>
      </w:tr>
      <w:tr w:rsidR="009A2625" w:rsidRPr="00781CEE" w14:paraId="66BE48DC" w14:textId="77777777" w:rsidTr="00781CEE">
        <w:tc>
          <w:tcPr>
            <w:tcW w:w="3435" w:type="dxa"/>
            <w:tcBorders>
              <w:top w:val="nil"/>
              <w:left w:val="nil"/>
              <w:bottom w:val="dashed" w:sz="4" w:space="0" w:color="auto"/>
              <w:right w:val="dashed" w:sz="4" w:space="0" w:color="auto"/>
            </w:tcBorders>
            <w:shd w:val="clear" w:color="auto" w:fill="auto"/>
          </w:tcPr>
          <w:p w14:paraId="6685A01C" w14:textId="77777777" w:rsidR="00533659" w:rsidRPr="00781CEE" w:rsidRDefault="005F0531" w:rsidP="0089370F">
            <w:pPr>
              <w:spacing w:after="0" w:line="240" w:lineRule="auto"/>
              <w:jc w:val="both"/>
              <w:rPr>
                <w:rFonts w:ascii="Times New Roman" w:eastAsia="Times New Roman" w:hAnsi="Times New Roman" w:cs="Times New Roman"/>
                <w:i/>
                <w:sz w:val="24"/>
                <w:szCs w:val="24"/>
              </w:rPr>
            </w:pPr>
            <w:r w:rsidRPr="00781CEE">
              <w:rPr>
                <w:rFonts w:ascii="Times New Roman" w:eastAsia="Calibri" w:hAnsi="Times New Roman" w:cs="Times New Roman"/>
                <w:sz w:val="24"/>
                <w:szCs w:val="24"/>
              </w:rPr>
              <w:lastRenderedPageBreak/>
              <w:t>Užsakovo skiriamas asmuo, atsakingas už Sutarties vykdymą</w:t>
            </w:r>
          </w:p>
        </w:tc>
        <w:tc>
          <w:tcPr>
            <w:tcW w:w="1068" w:type="dxa"/>
            <w:tcBorders>
              <w:top w:val="nil"/>
              <w:left w:val="dashed" w:sz="4" w:space="0" w:color="auto"/>
              <w:bottom w:val="dashed" w:sz="4" w:space="0" w:color="auto"/>
              <w:right w:val="dashed" w:sz="4" w:space="0" w:color="auto"/>
            </w:tcBorders>
            <w:shd w:val="clear" w:color="auto" w:fill="auto"/>
          </w:tcPr>
          <w:p w14:paraId="2F5C3D65" w14:textId="77777777" w:rsidR="00533659" w:rsidRPr="00781CEE" w:rsidRDefault="00533659" w:rsidP="0089370F">
            <w:pPr>
              <w:spacing w:after="0" w:line="240" w:lineRule="auto"/>
              <w:jc w:val="both"/>
              <w:rPr>
                <w:rFonts w:ascii="Times New Roman" w:eastAsia="Times New Roman" w:hAnsi="Times New Roman" w:cs="Times New Roman"/>
                <w:i/>
                <w:sz w:val="24"/>
                <w:szCs w:val="24"/>
              </w:rPr>
            </w:pPr>
            <w:r w:rsidRPr="00781CEE">
              <w:rPr>
                <w:rFonts w:ascii="Times New Roman" w:eastAsia="Times New Roman" w:hAnsi="Times New Roman" w:cs="Times New Roman"/>
                <w:sz w:val="24"/>
                <w:szCs w:val="24"/>
              </w:rPr>
              <w:t>4.4</w:t>
            </w:r>
          </w:p>
        </w:tc>
        <w:tc>
          <w:tcPr>
            <w:tcW w:w="5670" w:type="dxa"/>
            <w:tcBorders>
              <w:top w:val="nil"/>
              <w:left w:val="dashed" w:sz="4" w:space="0" w:color="auto"/>
              <w:bottom w:val="dashed" w:sz="4" w:space="0" w:color="auto"/>
              <w:right w:val="nil"/>
            </w:tcBorders>
            <w:shd w:val="clear" w:color="auto" w:fill="auto"/>
          </w:tcPr>
          <w:p w14:paraId="00AC22C3" w14:textId="77777777" w:rsidR="00533659" w:rsidRPr="00781CEE" w:rsidRDefault="003A3210" w:rsidP="0089370F">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Simas Šlekys, Architektūros ir teritorijų planavimo skyriaus </w:t>
            </w:r>
            <w:r w:rsidR="001A3069">
              <w:rPr>
                <w:rFonts w:ascii="Times New Roman" w:eastAsia="Times New Roman" w:hAnsi="Times New Roman" w:cs="Times New Roman"/>
                <w:i/>
                <w:sz w:val="24"/>
                <w:szCs w:val="24"/>
              </w:rPr>
              <w:t>vyriausiasis s</w:t>
            </w:r>
            <w:r w:rsidR="00087FDF">
              <w:rPr>
                <w:rFonts w:ascii="Times New Roman" w:eastAsia="Times New Roman" w:hAnsi="Times New Roman" w:cs="Times New Roman"/>
                <w:i/>
                <w:sz w:val="24"/>
                <w:szCs w:val="24"/>
              </w:rPr>
              <w:t>pecialistas</w:t>
            </w:r>
            <w:r w:rsidR="001A3069">
              <w:rPr>
                <w:rFonts w:ascii="Times New Roman" w:eastAsia="Times New Roman" w:hAnsi="Times New Roman" w:cs="Times New Roman"/>
                <w:i/>
                <w:sz w:val="24"/>
                <w:szCs w:val="24"/>
              </w:rPr>
              <w:t>, (+ 370 343  68 631)</w:t>
            </w:r>
          </w:p>
        </w:tc>
      </w:tr>
      <w:tr w:rsidR="009A2625" w:rsidRPr="00781CEE" w14:paraId="640831A4" w14:textId="77777777" w:rsidTr="00781CEE">
        <w:tc>
          <w:tcPr>
            <w:tcW w:w="3435" w:type="dxa"/>
            <w:tcBorders>
              <w:top w:val="dashed" w:sz="4" w:space="0" w:color="auto"/>
              <w:left w:val="nil"/>
              <w:bottom w:val="dashed" w:sz="4" w:space="0" w:color="auto"/>
              <w:right w:val="dashed" w:sz="4" w:space="0" w:color="auto"/>
            </w:tcBorders>
            <w:shd w:val="clear" w:color="auto" w:fill="auto"/>
          </w:tcPr>
          <w:p w14:paraId="2CFE1EB4" w14:textId="77777777" w:rsidR="005F0531" w:rsidRPr="00781CEE" w:rsidRDefault="005F0531" w:rsidP="0089370F">
            <w:pPr>
              <w:spacing w:after="0" w:line="240" w:lineRule="auto"/>
              <w:jc w:val="both"/>
              <w:rPr>
                <w:rFonts w:ascii="Times New Roman" w:hAnsi="Times New Roman" w:cs="Times New Roman"/>
                <w:sz w:val="24"/>
                <w:szCs w:val="24"/>
              </w:rPr>
            </w:pPr>
            <w:r w:rsidRPr="00781CEE">
              <w:rPr>
                <w:rFonts w:ascii="Times New Roman" w:eastAsia="Calibri" w:hAnsi="Times New Roman" w:cs="Times New Roman"/>
                <w:sz w:val="24"/>
                <w:szCs w:val="24"/>
              </w:rPr>
              <w:t>Užsakovo skiriamas asmuo, atsakingas už Sutarties ir pakeitimų paskelbimą pagal Lietuvos Respublikos viešųjų pirkimų įstatymo 86 straipsnio 9 dalies nuostatas</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2BECAB38" w14:textId="77777777" w:rsidR="005F0531" w:rsidRPr="00781CEE" w:rsidRDefault="005F0531" w:rsidP="0089370F">
            <w:pPr>
              <w:spacing w:after="0" w:line="240" w:lineRule="auto"/>
              <w:jc w:val="both"/>
              <w:rPr>
                <w:rFonts w:ascii="Times New Roman" w:hAnsi="Times New Roman" w:cs="Times New Roman"/>
                <w:sz w:val="24"/>
                <w:szCs w:val="24"/>
              </w:rPr>
            </w:pPr>
            <w:r w:rsidRPr="00781CEE">
              <w:rPr>
                <w:rFonts w:ascii="Times New Roman" w:hAnsi="Times New Roman" w:cs="Times New Roman"/>
                <w:sz w:val="24"/>
                <w:szCs w:val="24"/>
              </w:rPr>
              <w:t>4.4</w:t>
            </w:r>
          </w:p>
        </w:tc>
        <w:tc>
          <w:tcPr>
            <w:tcW w:w="5670" w:type="dxa"/>
            <w:tcBorders>
              <w:top w:val="dashed" w:sz="4" w:space="0" w:color="auto"/>
              <w:left w:val="dashed" w:sz="4" w:space="0" w:color="auto"/>
              <w:bottom w:val="dashed" w:sz="4" w:space="0" w:color="auto"/>
              <w:right w:val="nil"/>
            </w:tcBorders>
            <w:shd w:val="clear" w:color="auto" w:fill="auto"/>
          </w:tcPr>
          <w:p w14:paraId="3171564A" w14:textId="77777777" w:rsidR="005F0531" w:rsidRPr="00781CEE" w:rsidRDefault="001A3069" w:rsidP="00781CEE">
            <w:pPr>
              <w:spacing w:after="0" w:line="240" w:lineRule="auto"/>
              <w:ind w:right="37"/>
              <w:jc w:val="both"/>
              <w:rPr>
                <w:rFonts w:ascii="Times New Roman" w:hAnsi="Times New Roman" w:cs="Times New Roman"/>
                <w:sz w:val="24"/>
                <w:szCs w:val="24"/>
              </w:rPr>
            </w:pPr>
            <w:r>
              <w:rPr>
                <w:rFonts w:ascii="Times New Roman" w:eastAsia="Times New Roman" w:hAnsi="Times New Roman" w:cs="Times New Roman"/>
                <w:i/>
                <w:sz w:val="24"/>
                <w:szCs w:val="24"/>
              </w:rPr>
              <w:t>Virginija Saldukaitienė, Architektūros ir teritorijų planavimo skyriaus vyriausioji specialistė, (+370 343  68 631)</w:t>
            </w:r>
          </w:p>
        </w:tc>
      </w:tr>
      <w:tr w:rsidR="009A2625" w:rsidRPr="00781CEE" w14:paraId="08DC2E57" w14:textId="77777777" w:rsidTr="00781CEE">
        <w:tc>
          <w:tcPr>
            <w:tcW w:w="3435" w:type="dxa"/>
            <w:tcBorders>
              <w:top w:val="dashed" w:sz="4" w:space="0" w:color="auto"/>
              <w:left w:val="nil"/>
              <w:bottom w:val="dashed" w:sz="4" w:space="0" w:color="auto"/>
              <w:right w:val="dashed" w:sz="4" w:space="0" w:color="auto"/>
            </w:tcBorders>
            <w:shd w:val="clear" w:color="auto" w:fill="auto"/>
          </w:tcPr>
          <w:p w14:paraId="29655BD6" w14:textId="77777777" w:rsidR="00533659" w:rsidRPr="00781CEE" w:rsidRDefault="00977AA4" w:rsidP="00977AA4">
            <w:pPr>
              <w:spacing w:after="0" w:line="240" w:lineRule="auto"/>
              <w:jc w:val="both"/>
              <w:rPr>
                <w:rFonts w:ascii="Times New Roman" w:eastAsia="Times New Roman" w:hAnsi="Times New Roman" w:cs="Times New Roman"/>
                <w:sz w:val="24"/>
                <w:szCs w:val="24"/>
              </w:rPr>
            </w:pPr>
            <w:r w:rsidRPr="00781CEE">
              <w:rPr>
                <w:rFonts w:ascii="Times New Roman" w:hAnsi="Times New Roman" w:cs="Times New Roman"/>
                <w:sz w:val="24"/>
                <w:szCs w:val="24"/>
              </w:rPr>
              <w:t>Statybos d</w:t>
            </w:r>
            <w:r w:rsidR="00533659" w:rsidRPr="00781CEE">
              <w:rPr>
                <w:rFonts w:ascii="Times New Roman" w:hAnsi="Times New Roman" w:cs="Times New Roman"/>
                <w:sz w:val="24"/>
                <w:szCs w:val="24"/>
              </w:rPr>
              <w:t>arbų pradžia</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080F2DD" w14:textId="77777777" w:rsidR="00533659" w:rsidRPr="00781CEE" w:rsidRDefault="00533659" w:rsidP="0089370F">
            <w:pPr>
              <w:spacing w:after="0" w:line="240" w:lineRule="auto"/>
              <w:jc w:val="both"/>
              <w:rPr>
                <w:rFonts w:ascii="Times New Roman" w:eastAsia="Times New Roman" w:hAnsi="Times New Roman" w:cs="Times New Roman"/>
                <w:sz w:val="24"/>
                <w:szCs w:val="24"/>
              </w:rPr>
            </w:pPr>
            <w:r w:rsidRPr="00781CEE">
              <w:rPr>
                <w:rFonts w:ascii="Times New Roman" w:hAnsi="Times New Roman" w:cs="Times New Roman"/>
                <w:sz w:val="24"/>
                <w:szCs w:val="24"/>
              </w:rPr>
              <w:t>1.</w:t>
            </w:r>
            <w:r w:rsidR="00BD5AB9">
              <w:rPr>
                <w:rFonts w:ascii="Times New Roman" w:hAnsi="Times New Roman" w:cs="Times New Roman"/>
                <w:sz w:val="24"/>
                <w:szCs w:val="24"/>
              </w:rPr>
              <w:t>5</w:t>
            </w:r>
          </w:p>
        </w:tc>
        <w:tc>
          <w:tcPr>
            <w:tcW w:w="5670" w:type="dxa"/>
            <w:tcBorders>
              <w:top w:val="dashed" w:sz="4" w:space="0" w:color="auto"/>
              <w:left w:val="dashed" w:sz="4" w:space="0" w:color="auto"/>
              <w:bottom w:val="dashed" w:sz="4" w:space="0" w:color="auto"/>
              <w:right w:val="nil"/>
            </w:tcBorders>
            <w:shd w:val="clear" w:color="auto" w:fill="auto"/>
          </w:tcPr>
          <w:p w14:paraId="5DF1E51F" w14:textId="77777777" w:rsidR="00977AA4" w:rsidRPr="00781CEE" w:rsidRDefault="006F3877" w:rsidP="00781CEE">
            <w:pPr>
              <w:spacing w:after="0" w:line="240" w:lineRule="auto"/>
              <w:ind w:right="-105"/>
              <w:jc w:val="both"/>
              <w:rPr>
                <w:rFonts w:ascii="Times New Roman" w:hAnsi="Times New Roman" w:cs="Times New Roman"/>
                <w:sz w:val="24"/>
                <w:szCs w:val="24"/>
              </w:rPr>
            </w:pPr>
            <w:r w:rsidRPr="00781CEE">
              <w:rPr>
                <w:rFonts w:ascii="Times New Roman" w:hAnsi="Times New Roman" w:cs="Times New Roman"/>
                <w:bCs/>
                <w:sz w:val="24"/>
                <w:szCs w:val="24"/>
              </w:rPr>
              <w:t>Statybos darbų pradžia yra laikoma diena (įrašyta į statybos darbų žurnalą), kai Rangovas, po statybvietės priėmimo iš Užsakovo (</w:t>
            </w:r>
            <w:r w:rsidRPr="00781CEE">
              <w:rPr>
                <w:rFonts w:ascii="Times New Roman" w:hAnsi="Times New Roman" w:cs="Times New Roman"/>
                <w:sz w:val="24"/>
                <w:szCs w:val="24"/>
              </w:rPr>
              <w:t>Statybvietės perdavimo-priėmimo akto pasirašymo, ne vėliau  kaip per 10 kalendorinių dienų nuo darbo projekto patvirtinimo)</w:t>
            </w:r>
            <w:r w:rsidRPr="00781CEE">
              <w:rPr>
                <w:rFonts w:ascii="Times New Roman" w:hAnsi="Times New Roman" w:cs="Times New Roman"/>
                <w:bCs/>
                <w:sz w:val="24"/>
                <w:szCs w:val="24"/>
              </w:rPr>
              <w:t>, pradėjo vykdyti Darbus bei gavo visus reikalingus, Užsakovui pagal Lietuvos Respublikos teisės aktus priklausančius pateikti, dokumentus</w:t>
            </w:r>
            <w:r w:rsidR="00977AA4" w:rsidRPr="00781CEE">
              <w:rPr>
                <w:rFonts w:ascii="Times New Roman" w:hAnsi="Times New Roman" w:cs="Times New Roman"/>
                <w:bCs/>
                <w:sz w:val="24"/>
                <w:szCs w:val="24"/>
              </w:rPr>
              <w:t>.</w:t>
            </w:r>
            <w:r w:rsidR="00977AA4" w:rsidRPr="00781CEE">
              <w:rPr>
                <w:rFonts w:ascii="Times New Roman" w:hAnsi="Times New Roman" w:cs="Times New Roman"/>
                <w:sz w:val="24"/>
                <w:szCs w:val="24"/>
              </w:rPr>
              <w:t xml:space="preserve"> </w:t>
            </w:r>
          </w:p>
          <w:p w14:paraId="23EFB220" w14:textId="77777777" w:rsidR="00977AA4" w:rsidRPr="00781CEE" w:rsidRDefault="00977AA4" w:rsidP="0089370F">
            <w:pPr>
              <w:spacing w:after="0" w:line="240" w:lineRule="auto"/>
              <w:ind w:right="420"/>
              <w:jc w:val="both"/>
              <w:rPr>
                <w:rFonts w:ascii="Times New Roman" w:hAnsi="Times New Roman" w:cs="Times New Roman"/>
                <w:bCs/>
                <w:sz w:val="24"/>
                <w:szCs w:val="24"/>
              </w:rPr>
            </w:pPr>
            <w:r w:rsidRPr="00781CEE">
              <w:rPr>
                <w:rFonts w:ascii="Times New Roman" w:hAnsi="Times New Roman" w:cs="Times New Roman"/>
                <w:sz w:val="24"/>
                <w:szCs w:val="24"/>
              </w:rPr>
              <w:t>Statybos darbų pabaiga pagal Sutartį bus laikomas momentas, kai bus užbaigti visi Sutartyje numatyti Darbai, ištaisyti defektai ir pasirašytas Darbų perdavimo - priėmimo aktas.</w:t>
            </w:r>
          </w:p>
          <w:p w14:paraId="3D9143A0" w14:textId="77777777" w:rsidR="00533659" w:rsidRPr="00781CEE" w:rsidRDefault="00533659" w:rsidP="0089370F">
            <w:pPr>
              <w:spacing w:after="0" w:line="240" w:lineRule="auto"/>
              <w:ind w:right="420"/>
              <w:jc w:val="both"/>
              <w:rPr>
                <w:rFonts w:ascii="Times New Roman" w:eastAsia="Times New Roman" w:hAnsi="Times New Roman" w:cs="Times New Roman"/>
                <w:sz w:val="24"/>
                <w:szCs w:val="24"/>
              </w:rPr>
            </w:pPr>
          </w:p>
        </w:tc>
      </w:tr>
      <w:tr w:rsidR="009A2625" w:rsidRPr="00781CEE" w14:paraId="690B5AC2" w14:textId="77777777" w:rsidTr="00781CEE">
        <w:tc>
          <w:tcPr>
            <w:tcW w:w="3435" w:type="dxa"/>
            <w:tcBorders>
              <w:top w:val="dashed" w:sz="4" w:space="0" w:color="auto"/>
              <w:left w:val="nil"/>
              <w:bottom w:val="dashed" w:sz="4" w:space="0" w:color="auto"/>
              <w:right w:val="dashed" w:sz="4" w:space="0" w:color="auto"/>
            </w:tcBorders>
            <w:shd w:val="clear" w:color="auto" w:fill="auto"/>
          </w:tcPr>
          <w:p w14:paraId="01EA7196" w14:textId="77777777" w:rsidR="00533659" w:rsidRPr="00781CEE" w:rsidRDefault="0053365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Darbų </w:t>
            </w:r>
            <w:r w:rsidR="00BC4874" w:rsidRPr="00781CEE">
              <w:rPr>
                <w:rFonts w:ascii="Times New Roman" w:eastAsia="Times New Roman" w:hAnsi="Times New Roman" w:cs="Times New Roman"/>
                <w:sz w:val="24"/>
                <w:szCs w:val="24"/>
              </w:rPr>
              <w:t xml:space="preserve">ir su darbais susijusių paslaugų </w:t>
            </w:r>
            <w:r w:rsidRPr="00781CEE">
              <w:rPr>
                <w:rFonts w:ascii="Times New Roman" w:eastAsia="Times New Roman" w:hAnsi="Times New Roman" w:cs="Times New Roman"/>
                <w:sz w:val="24"/>
                <w:szCs w:val="24"/>
              </w:rPr>
              <w:t>atlikimo terminas</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1A1440E4" w14:textId="77777777" w:rsidR="00533659" w:rsidRPr="00781CEE" w:rsidRDefault="0053365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6.1</w:t>
            </w:r>
          </w:p>
        </w:tc>
        <w:tc>
          <w:tcPr>
            <w:tcW w:w="5670" w:type="dxa"/>
            <w:tcBorders>
              <w:top w:val="dashed" w:sz="4" w:space="0" w:color="auto"/>
              <w:left w:val="dashed" w:sz="4" w:space="0" w:color="auto"/>
              <w:bottom w:val="dashed" w:sz="4" w:space="0" w:color="auto"/>
              <w:right w:val="nil"/>
            </w:tcBorders>
            <w:shd w:val="clear" w:color="auto" w:fill="auto"/>
          </w:tcPr>
          <w:p w14:paraId="160A238E" w14:textId="77777777" w:rsidR="00977AA4" w:rsidRPr="00781CEE" w:rsidRDefault="008B03CE" w:rsidP="006F3877">
            <w:pPr>
              <w:autoSpaceDE w:val="0"/>
              <w:autoSpaceDN w:val="0"/>
              <w:adjustRightInd w:val="0"/>
              <w:spacing w:after="0" w:line="240" w:lineRule="auto"/>
              <w:jc w:val="both"/>
              <w:rPr>
                <w:rFonts w:ascii="Times New Roman" w:hAnsi="Times New Roman" w:cs="Times New Roman"/>
                <w:sz w:val="24"/>
                <w:szCs w:val="24"/>
              </w:rPr>
            </w:pPr>
            <w:r w:rsidRPr="00781CEE">
              <w:rPr>
                <w:rFonts w:ascii="Times New Roman" w:hAnsi="Times New Roman" w:cs="Times New Roman"/>
                <w:bCs/>
                <w:sz w:val="24"/>
                <w:szCs w:val="24"/>
              </w:rPr>
              <w:t>Rangovas turi atlikti Darbus ir su Darbais susijusiąs paslaugas</w:t>
            </w:r>
            <w:r w:rsidR="00977E12" w:rsidRPr="00781CEE">
              <w:rPr>
                <w:rFonts w:ascii="Times New Roman" w:hAnsi="Times New Roman" w:cs="Times New Roman"/>
                <w:bCs/>
                <w:sz w:val="24"/>
                <w:szCs w:val="24"/>
              </w:rPr>
              <w:t xml:space="preserve"> </w:t>
            </w:r>
            <w:r w:rsidR="00726278" w:rsidRPr="00781CEE">
              <w:rPr>
                <w:rFonts w:ascii="Times New Roman" w:hAnsi="Times New Roman" w:cs="Times New Roman"/>
                <w:b/>
                <w:sz w:val="24"/>
                <w:szCs w:val="24"/>
              </w:rPr>
              <w:t>iki 2024 rugsėjo 1</w:t>
            </w:r>
            <w:r w:rsidR="006F3877" w:rsidRPr="00781CEE">
              <w:rPr>
                <w:rFonts w:ascii="Times New Roman" w:hAnsi="Times New Roman" w:cs="Times New Roman"/>
                <w:b/>
                <w:sz w:val="24"/>
                <w:szCs w:val="24"/>
              </w:rPr>
              <w:t xml:space="preserve"> </w:t>
            </w:r>
            <w:r w:rsidR="00726278" w:rsidRPr="00781CEE">
              <w:rPr>
                <w:rFonts w:ascii="Times New Roman" w:hAnsi="Times New Roman" w:cs="Times New Roman"/>
                <w:b/>
                <w:sz w:val="24"/>
                <w:szCs w:val="24"/>
              </w:rPr>
              <w:t>d</w:t>
            </w:r>
            <w:r w:rsidR="006F3877" w:rsidRPr="00781CEE">
              <w:rPr>
                <w:rFonts w:ascii="Times New Roman" w:hAnsi="Times New Roman" w:cs="Times New Roman"/>
                <w:b/>
                <w:sz w:val="24"/>
                <w:szCs w:val="24"/>
              </w:rPr>
              <w:t>.</w:t>
            </w:r>
          </w:p>
          <w:p w14:paraId="1E02B5F6" w14:textId="77777777" w:rsidR="00533659" w:rsidRPr="00781CEE" w:rsidRDefault="00533659" w:rsidP="006F3877">
            <w:pPr>
              <w:autoSpaceDE w:val="0"/>
              <w:autoSpaceDN w:val="0"/>
              <w:adjustRightInd w:val="0"/>
              <w:spacing w:after="0" w:line="240" w:lineRule="auto"/>
              <w:jc w:val="both"/>
              <w:rPr>
                <w:rFonts w:ascii="Times New Roman" w:eastAsia="Times New Roman" w:hAnsi="Times New Roman" w:cs="Times New Roman"/>
                <w:sz w:val="24"/>
                <w:szCs w:val="24"/>
              </w:rPr>
            </w:pPr>
          </w:p>
        </w:tc>
      </w:tr>
      <w:tr w:rsidR="009A2625" w:rsidRPr="00781CEE" w14:paraId="6C4424F3" w14:textId="77777777" w:rsidTr="00781CEE">
        <w:tc>
          <w:tcPr>
            <w:tcW w:w="3435" w:type="dxa"/>
            <w:tcBorders>
              <w:top w:val="dashed" w:sz="4" w:space="0" w:color="auto"/>
              <w:left w:val="nil"/>
              <w:bottom w:val="dashed" w:sz="4" w:space="0" w:color="auto"/>
              <w:right w:val="dashed" w:sz="4" w:space="0" w:color="auto"/>
            </w:tcBorders>
            <w:shd w:val="clear" w:color="auto" w:fill="auto"/>
          </w:tcPr>
          <w:p w14:paraId="73A5ADBF" w14:textId="77777777" w:rsidR="00533659" w:rsidRPr="00781CEE" w:rsidRDefault="0053365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Darbų atlikimo termino pratęsimas</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6078075" w14:textId="77777777" w:rsidR="00533659" w:rsidRPr="00781CEE" w:rsidRDefault="0053365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6.</w:t>
            </w:r>
            <w:r w:rsidR="00BD5AB9">
              <w:rPr>
                <w:rFonts w:ascii="Times New Roman" w:eastAsia="Times New Roman" w:hAnsi="Times New Roman" w:cs="Times New Roman"/>
                <w:sz w:val="24"/>
                <w:szCs w:val="24"/>
              </w:rPr>
              <w:t>6</w:t>
            </w:r>
          </w:p>
        </w:tc>
        <w:tc>
          <w:tcPr>
            <w:tcW w:w="5670" w:type="dxa"/>
            <w:tcBorders>
              <w:top w:val="dashed" w:sz="4" w:space="0" w:color="auto"/>
              <w:left w:val="dashed" w:sz="4" w:space="0" w:color="auto"/>
              <w:bottom w:val="dashed" w:sz="4" w:space="0" w:color="auto"/>
              <w:right w:val="nil"/>
            </w:tcBorders>
            <w:shd w:val="clear" w:color="auto" w:fill="auto"/>
          </w:tcPr>
          <w:p w14:paraId="58D7DCF2" w14:textId="378A74BC" w:rsidR="00533659" w:rsidRPr="00781CEE" w:rsidRDefault="008F1EF0" w:rsidP="00781CEE">
            <w:pPr>
              <w:pStyle w:val="Stilius3"/>
              <w:spacing w:before="0"/>
              <w:ind w:right="-105"/>
              <w:rPr>
                <w:sz w:val="24"/>
                <w:szCs w:val="24"/>
              </w:rPr>
            </w:pPr>
            <w:bookmarkStart w:id="2" w:name="_Hlk153708749"/>
            <w:r w:rsidRPr="00781CEE">
              <w:rPr>
                <w:sz w:val="24"/>
                <w:szCs w:val="24"/>
              </w:rPr>
              <w:t xml:space="preserve">Atsiradus nenumatytoms aplinkybėms, ne dėl Rangovo kaltės, Užsakovui sutikus, </w:t>
            </w:r>
            <w:r w:rsidR="006F3877" w:rsidRPr="00781CEE">
              <w:rPr>
                <w:b/>
                <w:sz w:val="24"/>
                <w:szCs w:val="24"/>
              </w:rPr>
              <w:t>Darbų atlikimo terminas gali būti pratęstas 1 (vieną) kartą iki 3 (trijų) mėnesių laikotarpiui</w:t>
            </w:r>
            <w:r w:rsidRPr="00781CEE">
              <w:rPr>
                <w:sz w:val="24"/>
                <w:szCs w:val="24"/>
              </w:rPr>
              <w:t>, raštišku susitarimu, kuris bus neatskiriama Sutarties dalis.</w:t>
            </w:r>
            <w:bookmarkEnd w:id="2"/>
            <w:r w:rsidR="00977AA4" w:rsidRPr="00781CEE">
              <w:rPr>
                <w:sz w:val="24"/>
                <w:szCs w:val="24"/>
                <w:lang w:eastAsia="lt-LT"/>
              </w:rPr>
              <w:t xml:space="preserve"> Rangovas turi teisę užbaigti darbus ankščiau nustatyto termino.</w:t>
            </w:r>
          </w:p>
        </w:tc>
      </w:tr>
      <w:tr w:rsidR="009A2625" w:rsidRPr="00781CEE" w14:paraId="68C4B919" w14:textId="77777777" w:rsidTr="00781CEE">
        <w:tc>
          <w:tcPr>
            <w:tcW w:w="3435" w:type="dxa"/>
            <w:tcBorders>
              <w:top w:val="dashed" w:sz="4" w:space="0" w:color="auto"/>
              <w:left w:val="nil"/>
              <w:bottom w:val="dashed" w:sz="4" w:space="0" w:color="auto"/>
              <w:right w:val="dashed" w:sz="4" w:space="0" w:color="auto"/>
            </w:tcBorders>
            <w:shd w:val="clear" w:color="auto" w:fill="auto"/>
          </w:tcPr>
          <w:p w14:paraId="0D4A73D8" w14:textId="77777777" w:rsidR="00533659" w:rsidRPr="00781CEE" w:rsidRDefault="0053365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Delspinigiai dėl Darbų vėlavimo</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7C4AD8CB" w14:textId="77777777" w:rsidR="00533659" w:rsidRPr="00781CEE" w:rsidRDefault="0053365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6.</w:t>
            </w:r>
            <w:r w:rsidR="00EA7785">
              <w:rPr>
                <w:rFonts w:ascii="Times New Roman" w:eastAsia="Times New Roman" w:hAnsi="Times New Roman" w:cs="Times New Roman"/>
                <w:sz w:val="24"/>
                <w:szCs w:val="24"/>
              </w:rPr>
              <w:t>12</w:t>
            </w:r>
          </w:p>
        </w:tc>
        <w:tc>
          <w:tcPr>
            <w:tcW w:w="5670" w:type="dxa"/>
            <w:tcBorders>
              <w:top w:val="dashed" w:sz="4" w:space="0" w:color="auto"/>
              <w:left w:val="dashed" w:sz="4" w:space="0" w:color="auto"/>
              <w:bottom w:val="dashed" w:sz="4" w:space="0" w:color="auto"/>
              <w:right w:val="nil"/>
            </w:tcBorders>
            <w:shd w:val="clear" w:color="auto" w:fill="auto"/>
          </w:tcPr>
          <w:p w14:paraId="5E6BCDD8" w14:textId="77777777" w:rsidR="00533659" w:rsidRPr="00781CEE" w:rsidRDefault="00533659" w:rsidP="00781CEE">
            <w:pPr>
              <w:spacing w:after="0" w:line="240" w:lineRule="auto"/>
              <w:ind w:right="-105"/>
              <w:jc w:val="both"/>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[0,02]</w:t>
            </w:r>
            <w:r w:rsidRPr="00781CEE">
              <w:rPr>
                <w:rFonts w:ascii="Times New Roman" w:eastAsia="Times New Roman" w:hAnsi="Times New Roman" w:cs="Times New Roman"/>
                <w:sz w:val="24"/>
                <w:szCs w:val="24"/>
              </w:rPr>
              <w:t xml:space="preserve"> % Sutarties kainos per dieną kai nesilaikoma darbų grafiko</w:t>
            </w:r>
          </w:p>
        </w:tc>
      </w:tr>
      <w:tr w:rsidR="009A2625" w:rsidRPr="00781CEE" w14:paraId="49E74D69" w14:textId="77777777" w:rsidTr="00781CEE">
        <w:tc>
          <w:tcPr>
            <w:tcW w:w="3435" w:type="dxa"/>
            <w:tcBorders>
              <w:top w:val="dashed" w:sz="4" w:space="0" w:color="auto"/>
              <w:left w:val="nil"/>
              <w:bottom w:val="dashed" w:sz="4" w:space="0" w:color="auto"/>
              <w:right w:val="dashed" w:sz="4" w:space="0" w:color="auto"/>
            </w:tcBorders>
            <w:shd w:val="clear" w:color="auto" w:fill="auto"/>
          </w:tcPr>
          <w:p w14:paraId="5DFDE7EB" w14:textId="77777777" w:rsidR="00533659" w:rsidRPr="00781CEE" w:rsidRDefault="0053365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Banko garantijos arba laidavimo suma </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70B71B87" w14:textId="77777777" w:rsidR="00533659" w:rsidRPr="00781CEE" w:rsidRDefault="0053365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7.1</w:t>
            </w:r>
          </w:p>
        </w:tc>
        <w:tc>
          <w:tcPr>
            <w:tcW w:w="5670" w:type="dxa"/>
            <w:tcBorders>
              <w:top w:val="dashed" w:sz="4" w:space="0" w:color="auto"/>
              <w:left w:val="dashed" w:sz="4" w:space="0" w:color="auto"/>
              <w:bottom w:val="dashed" w:sz="4" w:space="0" w:color="auto"/>
              <w:right w:val="nil"/>
            </w:tcBorders>
            <w:shd w:val="clear" w:color="auto" w:fill="auto"/>
          </w:tcPr>
          <w:p w14:paraId="3BA7FF3B" w14:textId="4A1B9F9F" w:rsidR="001A3069" w:rsidRDefault="001A3069" w:rsidP="001A3069">
            <w:pPr>
              <w:pStyle w:val="Stilius3"/>
              <w:spacing w:before="0"/>
              <w:ind w:right="-105"/>
              <w:rPr>
                <w:sz w:val="24"/>
                <w:szCs w:val="24"/>
              </w:rPr>
            </w:pPr>
            <w:r>
              <w:rPr>
                <w:sz w:val="24"/>
                <w:szCs w:val="24"/>
              </w:rPr>
              <w:t>38836,88 (</w:t>
            </w:r>
            <w:r w:rsidR="00E64C10">
              <w:rPr>
                <w:sz w:val="24"/>
                <w:szCs w:val="24"/>
              </w:rPr>
              <w:t>t</w:t>
            </w:r>
            <w:r>
              <w:rPr>
                <w:sz w:val="24"/>
                <w:szCs w:val="24"/>
              </w:rPr>
              <w:t>risdešimt aštuoni tūkstančiai aštuoni šimtai trisdešimt šeši Eur</w:t>
            </w:r>
            <w:r w:rsidR="00E64C10">
              <w:rPr>
                <w:sz w:val="24"/>
                <w:szCs w:val="24"/>
              </w:rPr>
              <w:t xml:space="preserve"> ir </w:t>
            </w:r>
            <w:r>
              <w:rPr>
                <w:sz w:val="24"/>
                <w:szCs w:val="24"/>
              </w:rPr>
              <w:t>88</w:t>
            </w:r>
            <w:r w:rsidR="00BA2351" w:rsidRPr="00781CEE">
              <w:rPr>
                <w:sz w:val="24"/>
                <w:szCs w:val="24"/>
              </w:rPr>
              <w:t xml:space="preserve"> </w:t>
            </w:r>
            <w:r>
              <w:rPr>
                <w:sz w:val="24"/>
                <w:szCs w:val="24"/>
              </w:rPr>
              <w:t>ct</w:t>
            </w:r>
            <w:r w:rsidR="00BA2351" w:rsidRPr="00781CEE">
              <w:rPr>
                <w:sz w:val="24"/>
                <w:szCs w:val="24"/>
              </w:rPr>
              <w:t xml:space="preserve">) </w:t>
            </w:r>
            <w:r w:rsidR="00E64C10">
              <w:rPr>
                <w:sz w:val="24"/>
                <w:szCs w:val="24"/>
              </w:rPr>
              <w:t>Eur</w:t>
            </w:r>
          </w:p>
          <w:p w14:paraId="36F75792" w14:textId="77777777" w:rsidR="00533659" w:rsidRPr="00781CEE" w:rsidRDefault="00C7719D" w:rsidP="001A3069">
            <w:pPr>
              <w:pStyle w:val="Stilius3"/>
              <w:spacing w:before="0"/>
              <w:ind w:right="-105"/>
              <w:rPr>
                <w:i/>
                <w:sz w:val="24"/>
                <w:szCs w:val="24"/>
              </w:rPr>
            </w:pPr>
            <w:r w:rsidRPr="00781CEE">
              <w:rPr>
                <w:sz w:val="24"/>
                <w:szCs w:val="24"/>
              </w:rPr>
              <w:t>5</w:t>
            </w:r>
            <w:r w:rsidR="00533659" w:rsidRPr="00781CEE">
              <w:rPr>
                <w:sz w:val="24"/>
                <w:szCs w:val="24"/>
              </w:rPr>
              <w:t xml:space="preserve"> proc. nuo pradinės sutarties kainos (rangovo pasiūlyme nurodytos kainos) </w:t>
            </w:r>
            <w:r w:rsidR="00533659" w:rsidRPr="00781CEE">
              <w:rPr>
                <w:iCs/>
                <w:sz w:val="24"/>
                <w:szCs w:val="24"/>
              </w:rPr>
              <w:t>(</w:t>
            </w:r>
            <w:r w:rsidR="00533659" w:rsidRPr="00781CEE">
              <w:rPr>
                <w:sz w:val="24"/>
                <w:szCs w:val="24"/>
              </w:rPr>
              <w:t>be PVM)</w:t>
            </w:r>
          </w:p>
        </w:tc>
      </w:tr>
      <w:tr w:rsidR="009A2625" w:rsidRPr="00781CEE" w14:paraId="5D33D3A7" w14:textId="77777777" w:rsidTr="00781CEE">
        <w:tc>
          <w:tcPr>
            <w:tcW w:w="3435" w:type="dxa"/>
            <w:tcBorders>
              <w:top w:val="dashed" w:sz="4" w:space="0" w:color="auto"/>
              <w:left w:val="nil"/>
              <w:bottom w:val="dashed" w:sz="4" w:space="0" w:color="auto"/>
              <w:right w:val="dashed" w:sz="4" w:space="0" w:color="auto"/>
            </w:tcBorders>
            <w:shd w:val="clear" w:color="auto" w:fill="auto"/>
          </w:tcPr>
          <w:p w14:paraId="49919906" w14:textId="77777777" w:rsidR="00533659" w:rsidRPr="00781CEE" w:rsidRDefault="0053365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Garantinio laikotarpio prievolių įvykdymo užtikrinimo dokumentas </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71A859E3" w14:textId="77777777" w:rsidR="00533659" w:rsidRPr="00781CEE" w:rsidRDefault="0053365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8.</w:t>
            </w:r>
            <w:r w:rsidR="00DB2E09">
              <w:rPr>
                <w:rFonts w:ascii="Times New Roman" w:eastAsia="Times New Roman" w:hAnsi="Times New Roman" w:cs="Times New Roman"/>
                <w:sz w:val="24"/>
                <w:szCs w:val="24"/>
              </w:rPr>
              <w:t>3</w:t>
            </w:r>
          </w:p>
        </w:tc>
        <w:tc>
          <w:tcPr>
            <w:tcW w:w="5670" w:type="dxa"/>
            <w:tcBorders>
              <w:top w:val="dashed" w:sz="4" w:space="0" w:color="auto"/>
              <w:left w:val="dashed" w:sz="4" w:space="0" w:color="auto"/>
              <w:bottom w:val="dashed" w:sz="4" w:space="0" w:color="auto"/>
              <w:right w:val="nil"/>
            </w:tcBorders>
            <w:shd w:val="clear" w:color="auto" w:fill="auto"/>
          </w:tcPr>
          <w:p w14:paraId="628D4A15" w14:textId="77777777" w:rsidR="00A323E5" w:rsidRPr="00781CEE" w:rsidRDefault="00A323E5" w:rsidP="0089370F">
            <w:pPr>
              <w:spacing w:after="0" w:line="240" w:lineRule="auto"/>
              <w:ind w:right="420"/>
              <w:jc w:val="both"/>
              <w:rPr>
                <w:rFonts w:ascii="Times New Roman" w:eastAsia="Times New Roman" w:hAnsi="Times New Roman" w:cs="Times New Roman"/>
                <w:spacing w:val="1"/>
                <w:sz w:val="24"/>
                <w:szCs w:val="24"/>
              </w:rPr>
            </w:pPr>
            <w:r w:rsidRPr="00781CEE">
              <w:rPr>
                <w:rFonts w:ascii="Times New Roman" w:eastAsia="Times New Roman" w:hAnsi="Times New Roman" w:cs="Times New Roman"/>
                <w:spacing w:val="1"/>
                <w:sz w:val="24"/>
                <w:szCs w:val="24"/>
              </w:rPr>
              <w:t>- Garantija, išduota kredito įstaigos, arba</w:t>
            </w:r>
          </w:p>
          <w:p w14:paraId="615FE1C4" w14:textId="77777777" w:rsidR="00533659" w:rsidRPr="00781CEE" w:rsidRDefault="00A323E5" w:rsidP="00781CEE">
            <w:pPr>
              <w:tabs>
                <w:tab w:val="left" w:pos="4857"/>
              </w:tabs>
              <w:spacing w:after="0" w:line="240" w:lineRule="auto"/>
              <w:ind w:right="-105"/>
              <w:jc w:val="both"/>
              <w:rPr>
                <w:rFonts w:ascii="Times New Roman" w:eastAsia="Times New Roman" w:hAnsi="Times New Roman" w:cs="Times New Roman"/>
                <w:spacing w:val="1"/>
                <w:sz w:val="24"/>
                <w:szCs w:val="24"/>
              </w:rPr>
            </w:pPr>
            <w:r w:rsidRPr="00781CEE">
              <w:rPr>
                <w:rFonts w:ascii="Times New Roman" w:eastAsia="Times New Roman" w:hAnsi="Times New Roman" w:cs="Times New Roman"/>
                <w:spacing w:val="1"/>
                <w:sz w:val="24"/>
                <w:szCs w:val="24"/>
              </w:rPr>
              <w:t xml:space="preserve">- </w:t>
            </w:r>
            <w:r w:rsidR="00533659" w:rsidRPr="00781CEE">
              <w:rPr>
                <w:rFonts w:ascii="Times New Roman" w:eastAsia="Times New Roman" w:hAnsi="Times New Roman" w:cs="Times New Roman"/>
                <w:spacing w:val="1"/>
                <w:sz w:val="24"/>
                <w:szCs w:val="24"/>
              </w:rPr>
              <w:t xml:space="preserve">Laidavimas (kartu su laidavimo draudimo apmokėjimą įrodančia dokumento kopija), išduotas draudimo bendrovės, arba </w:t>
            </w:r>
          </w:p>
          <w:p w14:paraId="366509C0" w14:textId="77777777" w:rsidR="00533659" w:rsidRPr="00781CEE" w:rsidRDefault="00533659" w:rsidP="0089370F">
            <w:pPr>
              <w:spacing w:after="0" w:line="240" w:lineRule="auto"/>
              <w:ind w:right="420"/>
              <w:jc w:val="both"/>
              <w:rPr>
                <w:rFonts w:ascii="Times New Roman" w:eastAsia="Times New Roman" w:hAnsi="Times New Roman" w:cs="Times New Roman"/>
                <w:sz w:val="24"/>
                <w:szCs w:val="24"/>
              </w:rPr>
            </w:pPr>
            <w:r w:rsidRPr="00781CEE">
              <w:rPr>
                <w:rFonts w:ascii="Times New Roman" w:eastAsia="Times New Roman" w:hAnsi="Times New Roman" w:cs="Times New Roman"/>
                <w:spacing w:val="1"/>
                <w:sz w:val="24"/>
                <w:szCs w:val="24"/>
              </w:rPr>
              <w:t xml:space="preserve">- </w:t>
            </w:r>
            <w:r w:rsidR="00A323E5" w:rsidRPr="00781CEE">
              <w:rPr>
                <w:rFonts w:ascii="Times New Roman" w:eastAsia="Times New Roman" w:hAnsi="Times New Roman" w:cs="Times New Roman"/>
                <w:spacing w:val="1"/>
                <w:sz w:val="24"/>
                <w:szCs w:val="24"/>
              </w:rPr>
              <w:t>Mokėjimo atidėjimą patvirtinantis dokumentas.</w:t>
            </w:r>
          </w:p>
        </w:tc>
      </w:tr>
      <w:tr w:rsidR="009A2625" w:rsidRPr="00781CEE" w14:paraId="450C8DBB" w14:textId="77777777" w:rsidTr="00781CEE">
        <w:tc>
          <w:tcPr>
            <w:tcW w:w="3435" w:type="dxa"/>
            <w:tcBorders>
              <w:top w:val="dashed" w:sz="4" w:space="0" w:color="auto"/>
              <w:left w:val="nil"/>
              <w:bottom w:val="dashed" w:sz="4" w:space="0" w:color="auto"/>
              <w:right w:val="dashed" w:sz="4" w:space="0" w:color="auto"/>
            </w:tcBorders>
            <w:shd w:val="clear" w:color="auto" w:fill="auto"/>
          </w:tcPr>
          <w:p w14:paraId="284BA3C2" w14:textId="77777777" w:rsidR="00533659" w:rsidRPr="00781CEE" w:rsidRDefault="0053365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Sutarties kaina, </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78D60724" w14:textId="77777777" w:rsidR="00533659" w:rsidRPr="00781CEE" w:rsidRDefault="0053365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9.1</w:t>
            </w:r>
          </w:p>
        </w:tc>
        <w:tc>
          <w:tcPr>
            <w:tcW w:w="5670" w:type="dxa"/>
            <w:tcBorders>
              <w:top w:val="dashed" w:sz="4" w:space="0" w:color="auto"/>
              <w:left w:val="dashed" w:sz="4" w:space="0" w:color="auto"/>
              <w:bottom w:val="dashed" w:sz="4" w:space="0" w:color="auto"/>
              <w:right w:val="nil"/>
            </w:tcBorders>
            <w:shd w:val="clear" w:color="auto" w:fill="auto"/>
          </w:tcPr>
          <w:p w14:paraId="45DCDCB9" w14:textId="20C7704E" w:rsidR="00533659" w:rsidRPr="00781CEE" w:rsidRDefault="001A3069" w:rsidP="001A3069">
            <w:pPr>
              <w:tabs>
                <w:tab w:val="left" w:pos="5278"/>
              </w:tabs>
              <w:spacing w:after="0" w:line="240" w:lineRule="auto"/>
              <w:ind w:right="1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939852,54 (</w:t>
            </w:r>
            <w:r w:rsidR="00E64C10">
              <w:rPr>
                <w:rFonts w:ascii="Times New Roman" w:eastAsia="Times New Roman" w:hAnsi="Times New Roman" w:cs="Times New Roman"/>
                <w:sz w:val="24"/>
                <w:szCs w:val="24"/>
              </w:rPr>
              <w:t>d</w:t>
            </w:r>
            <w:r>
              <w:rPr>
                <w:rFonts w:ascii="Times New Roman" w:eastAsia="Times New Roman" w:hAnsi="Times New Roman" w:cs="Times New Roman"/>
                <w:sz w:val="24"/>
                <w:szCs w:val="24"/>
              </w:rPr>
              <w:t>evyni šimtai trisdešimt devyni tūkstančiai aštuoni šimtai penkiasdešimt du Eur</w:t>
            </w:r>
            <w:r w:rsidR="00E64C10">
              <w:rPr>
                <w:rFonts w:ascii="Times New Roman" w:eastAsia="Times New Roman" w:hAnsi="Times New Roman" w:cs="Times New Roman"/>
                <w:sz w:val="24"/>
                <w:szCs w:val="24"/>
              </w:rPr>
              <w:t xml:space="preserve"> ir</w:t>
            </w:r>
            <w:r>
              <w:rPr>
                <w:rFonts w:ascii="Times New Roman" w:eastAsia="Times New Roman" w:hAnsi="Times New Roman" w:cs="Times New Roman"/>
                <w:sz w:val="24"/>
                <w:szCs w:val="24"/>
              </w:rPr>
              <w:t xml:space="preserve"> 54 ct)</w:t>
            </w:r>
            <w:r w:rsidR="00E64C10">
              <w:rPr>
                <w:rFonts w:ascii="Times New Roman" w:eastAsia="Times New Roman" w:hAnsi="Times New Roman" w:cs="Times New Roman"/>
                <w:sz w:val="24"/>
                <w:szCs w:val="24"/>
              </w:rPr>
              <w:t xml:space="preserve"> Eur</w:t>
            </w:r>
          </w:p>
        </w:tc>
      </w:tr>
      <w:tr w:rsidR="009A2625" w:rsidRPr="00781CEE" w14:paraId="214ABFD2" w14:textId="77777777" w:rsidTr="00781CEE">
        <w:tc>
          <w:tcPr>
            <w:tcW w:w="3435" w:type="dxa"/>
            <w:tcBorders>
              <w:top w:val="dashed" w:sz="4" w:space="0" w:color="auto"/>
              <w:left w:val="nil"/>
              <w:bottom w:val="dashed" w:sz="4" w:space="0" w:color="auto"/>
              <w:right w:val="dashed" w:sz="4" w:space="0" w:color="auto"/>
            </w:tcBorders>
            <w:shd w:val="clear" w:color="auto" w:fill="auto"/>
          </w:tcPr>
          <w:p w14:paraId="0DA627B0" w14:textId="77777777" w:rsidR="00533659" w:rsidRPr="00781CEE" w:rsidRDefault="0053365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iš kuri</w:t>
            </w:r>
            <w:r w:rsidR="00BA2351" w:rsidRPr="00781CEE">
              <w:rPr>
                <w:rFonts w:ascii="Times New Roman" w:eastAsia="Times New Roman" w:hAnsi="Times New Roman" w:cs="Times New Roman"/>
                <w:sz w:val="24"/>
                <w:szCs w:val="24"/>
              </w:rPr>
              <w:t>os</w:t>
            </w:r>
            <w:r w:rsidRPr="00781CEE">
              <w:rPr>
                <w:rFonts w:ascii="Times New Roman" w:eastAsia="Times New Roman" w:hAnsi="Times New Roman" w:cs="Times New Roman"/>
                <w:sz w:val="24"/>
                <w:szCs w:val="24"/>
              </w:rPr>
              <w:t xml:space="preserve"> PVM sudaro </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A4D3BDE" w14:textId="77777777" w:rsidR="00533659" w:rsidRPr="00781CEE" w:rsidRDefault="0053365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9.1</w:t>
            </w:r>
          </w:p>
        </w:tc>
        <w:tc>
          <w:tcPr>
            <w:tcW w:w="5670" w:type="dxa"/>
            <w:tcBorders>
              <w:top w:val="dashed" w:sz="4" w:space="0" w:color="auto"/>
              <w:left w:val="dashed" w:sz="4" w:space="0" w:color="auto"/>
              <w:bottom w:val="dashed" w:sz="4" w:space="0" w:color="auto"/>
              <w:right w:val="nil"/>
            </w:tcBorders>
            <w:shd w:val="clear" w:color="auto" w:fill="auto"/>
          </w:tcPr>
          <w:p w14:paraId="3FFE7E94" w14:textId="1E2C1623" w:rsidR="00533659" w:rsidRPr="00781CEE" w:rsidRDefault="001A3069" w:rsidP="0089370F">
            <w:pPr>
              <w:spacing w:after="0" w:line="240" w:lineRule="auto"/>
              <w:ind w:righ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163114,90</w:t>
            </w:r>
            <w:r w:rsidR="00533659" w:rsidRPr="00781CEE">
              <w:rPr>
                <w:rFonts w:ascii="Times New Roman" w:eastAsia="Times New Roman" w:hAnsi="Times New Roman" w:cs="Times New Roman"/>
                <w:sz w:val="24"/>
                <w:szCs w:val="24"/>
              </w:rPr>
              <w:t xml:space="preserve"> </w:t>
            </w:r>
            <w:r w:rsidR="00E64C10">
              <w:rPr>
                <w:rFonts w:ascii="Times New Roman" w:eastAsia="Times New Roman" w:hAnsi="Times New Roman" w:cs="Times New Roman"/>
                <w:sz w:val="24"/>
                <w:szCs w:val="24"/>
              </w:rPr>
              <w:t>(</w:t>
            </w:r>
            <w:r>
              <w:rPr>
                <w:rFonts w:ascii="Times New Roman" w:eastAsia="Times New Roman" w:hAnsi="Times New Roman" w:cs="Times New Roman"/>
                <w:sz w:val="24"/>
                <w:szCs w:val="24"/>
              </w:rPr>
              <w:t>šimtas šešiasdešimt trys tūkstančiai šimtas keturiolika Eur</w:t>
            </w:r>
            <w:r w:rsidR="00E64C10">
              <w:rPr>
                <w:rFonts w:ascii="Times New Roman" w:eastAsia="Times New Roman" w:hAnsi="Times New Roman" w:cs="Times New Roman"/>
                <w:sz w:val="24"/>
                <w:szCs w:val="24"/>
              </w:rPr>
              <w:t xml:space="preserve"> ir</w:t>
            </w:r>
            <w:r>
              <w:rPr>
                <w:rFonts w:ascii="Times New Roman" w:eastAsia="Times New Roman" w:hAnsi="Times New Roman" w:cs="Times New Roman"/>
                <w:sz w:val="24"/>
                <w:szCs w:val="24"/>
              </w:rPr>
              <w:t xml:space="preserve"> 90 ct)</w:t>
            </w:r>
            <w:r w:rsidR="00E64C10">
              <w:rPr>
                <w:rFonts w:ascii="Times New Roman" w:eastAsia="Times New Roman" w:hAnsi="Times New Roman" w:cs="Times New Roman"/>
                <w:sz w:val="24"/>
                <w:szCs w:val="24"/>
              </w:rPr>
              <w:t xml:space="preserve"> Eur</w:t>
            </w:r>
          </w:p>
        </w:tc>
      </w:tr>
      <w:tr w:rsidR="009A2625" w:rsidRPr="00781CEE" w14:paraId="2C64BB59" w14:textId="77777777" w:rsidTr="00781CEE">
        <w:tc>
          <w:tcPr>
            <w:tcW w:w="3435" w:type="dxa"/>
            <w:tcBorders>
              <w:top w:val="dashed" w:sz="4" w:space="0" w:color="auto"/>
              <w:left w:val="nil"/>
              <w:bottom w:val="dashed" w:sz="4" w:space="0" w:color="auto"/>
              <w:right w:val="dashed" w:sz="4" w:space="0" w:color="auto"/>
            </w:tcBorders>
            <w:shd w:val="clear" w:color="auto" w:fill="auto"/>
          </w:tcPr>
          <w:p w14:paraId="4BAD9CC7" w14:textId="77777777" w:rsidR="00533659" w:rsidRPr="00781CEE" w:rsidRDefault="0053365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Išankstinis mokėjimas (jei yra)</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5E644EB1" w14:textId="77777777" w:rsidR="00533659" w:rsidRPr="00781CEE" w:rsidRDefault="00533659" w:rsidP="0089370F">
            <w:pPr>
              <w:spacing w:after="0" w:line="240" w:lineRule="auto"/>
              <w:jc w:val="both"/>
              <w:rPr>
                <w:rFonts w:ascii="Times New Roman" w:eastAsia="Times New Roman" w:hAnsi="Times New Roman" w:cs="Times New Roman"/>
                <w:sz w:val="24"/>
                <w:szCs w:val="24"/>
              </w:rPr>
            </w:pPr>
          </w:p>
        </w:tc>
        <w:tc>
          <w:tcPr>
            <w:tcW w:w="5670" w:type="dxa"/>
            <w:tcBorders>
              <w:top w:val="dashed" w:sz="4" w:space="0" w:color="auto"/>
              <w:left w:val="dashed" w:sz="4" w:space="0" w:color="auto"/>
              <w:bottom w:val="dashed" w:sz="4" w:space="0" w:color="auto"/>
              <w:right w:val="nil"/>
            </w:tcBorders>
            <w:shd w:val="clear" w:color="auto" w:fill="auto"/>
          </w:tcPr>
          <w:p w14:paraId="492BB251" w14:textId="77777777" w:rsidR="00533659" w:rsidRPr="00781CEE" w:rsidRDefault="00114BF9" w:rsidP="0089370F">
            <w:pPr>
              <w:spacing w:after="0" w:line="240" w:lineRule="auto"/>
              <w:jc w:val="both"/>
              <w:rPr>
                <w:rFonts w:ascii="Times New Roman" w:eastAsia="Times New Roman" w:hAnsi="Times New Roman" w:cs="Times New Roman"/>
                <w:sz w:val="24"/>
                <w:szCs w:val="24"/>
              </w:rPr>
            </w:pPr>
            <w:r w:rsidRPr="00781CEE">
              <w:rPr>
                <w:rFonts w:ascii="Times New Roman" w:eastAsia="Calibri" w:hAnsi="Times New Roman" w:cs="Times New Roman"/>
                <w:noProof/>
                <w:sz w:val="24"/>
                <w:szCs w:val="24"/>
              </w:rPr>
              <w:t>Netaikoma</w:t>
            </w:r>
          </w:p>
        </w:tc>
      </w:tr>
      <w:tr w:rsidR="009A2625" w:rsidRPr="00781CEE" w14:paraId="38AEB01B" w14:textId="77777777" w:rsidTr="00781CEE">
        <w:tc>
          <w:tcPr>
            <w:tcW w:w="3435" w:type="dxa"/>
            <w:tcBorders>
              <w:top w:val="dashed" w:sz="4" w:space="0" w:color="auto"/>
              <w:left w:val="nil"/>
              <w:bottom w:val="dashed" w:sz="4" w:space="0" w:color="auto"/>
              <w:right w:val="dashed" w:sz="4" w:space="0" w:color="auto"/>
            </w:tcBorders>
            <w:shd w:val="clear" w:color="auto" w:fill="auto"/>
          </w:tcPr>
          <w:p w14:paraId="2F740AB8" w14:textId="77777777" w:rsidR="00533659" w:rsidRPr="00781CEE" w:rsidRDefault="0053365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Atskaitymai nuo kiekvieno tarpinio mokėjimo </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11CBEFF7" w14:textId="77777777" w:rsidR="00533659" w:rsidRPr="00781CEE" w:rsidRDefault="00533659" w:rsidP="0089370F">
            <w:pPr>
              <w:spacing w:after="0" w:line="240" w:lineRule="auto"/>
              <w:jc w:val="both"/>
              <w:rPr>
                <w:rFonts w:ascii="Times New Roman" w:eastAsia="Times New Roman" w:hAnsi="Times New Roman" w:cs="Times New Roman"/>
                <w:sz w:val="24"/>
                <w:szCs w:val="24"/>
              </w:rPr>
            </w:pPr>
          </w:p>
        </w:tc>
        <w:tc>
          <w:tcPr>
            <w:tcW w:w="5670" w:type="dxa"/>
            <w:tcBorders>
              <w:top w:val="dashed" w:sz="4" w:space="0" w:color="auto"/>
              <w:left w:val="dashed" w:sz="4" w:space="0" w:color="auto"/>
              <w:bottom w:val="dashed" w:sz="4" w:space="0" w:color="auto"/>
              <w:right w:val="nil"/>
            </w:tcBorders>
            <w:shd w:val="clear" w:color="auto" w:fill="auto"/>
          </w:tcPr>
          <w:p w14:paraId="57C19645" w14:textId="77777777" w:rsidR="00533659" w:rsidRPr="00781CEE" w:rsidRDefault="00114BF9" w:rsidP="0089370F">
            <w:pPr>
              <w:spacing w:after="0" w:line="240" w:lineRule="auto"/>
              <w:jc w:val="both"/>
              <w:rPr>
                <w:rFonts w:ascii="Times New Roman" w:eastAsia="Times New Roman" w:hAnsi="Times New Roman" w:cs="Times New Roman"/>
                <w:sz w:val="24"/>
                <w:szCs w:val="24"/>
                <w:lang w:val="en-GB"/>
              </w:rPr>
            </w:pPr>
            <w:r w:rsidRPr="00781CEE">
              <w:rPr>
                <w:rFonts w:ascii="Times New Roman" w:eastAsia="Calibri" w:hAnsi="Times New Roman" w:cs="Times New Roman"/>
                <w:noProof/>
                <w:sz w:val="24"/>
                <w:szCs w:val="24"/>
              </w:rPr>
              <w:t>Netaikoma</w:t>
            </w:r>
          </w:p>
        </w:tc>
      </w:tr>
      <w:tr w:rsidR="009A2625" w:rsidRPr="00781CEE" w14:paraId="2A5DE802" w14:textId="77777777" w:rsidTr="00781CEE">
        <w:tc>
          <w:tcPr>
            <w:tcW w:w="3435" w:type="dxa"/>
            <w:tcBorders>
              <w:top w:val="dashed" w:sz="4" w:space="0" w:color="auto"/>
              <w:left w:val="nil"/>
              <w:bottom w:val="dashed" w:sz="4" w:space="0" w:color="auto"/>
              <w:right w:val="dashed" w:sz="4" w:space="0" w:color="auto"/>
            </w:tcBorders>
            <w:shd w:val="clear" w:color="auto" w:fill="auto"/>
          </w:tcPr>
          <w:p w14:paraId="20A6C9E3" w14:textId="77777777" w:rsidR="00533659" w:rsidRPr="00781CEE" w:rsidRDefault="0053365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Sulaikymo procentas </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99BC748" w14:textId="77777777" w:rsidR="00533659" w:rsidRPr="00781CEE" w:rsidRDefault="0053365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9.</w:t>
            </w:r>
            <w:r w:rsidR="00395042">
              <w:rPr>
                <w:rFonts w:ascii="Times New Roman" w:eastAsia="Times New Roman" w:hAnsi="Times New Roman" w:cs="Times New Roman"/>
                <w:sz w:val="24"/>
                <w:szCs w:val="24"/>
              </w:rPr>
              <w:t>6.3</w:t>
            </w:r>
          </w:p>
        </w:tc>
        <w:tc>
          <w:tcPr>
            <w:tcW w:w="5670" w:type="dxa"/>
            <w:tcBorders>
              <w:top w:val="dashed" w:sz="4" w:space="0" w:color="auto"/>
              <w:left w:val="dashed" w:sz="4" w:space="0" w:color="auto"/>
              <w:bottom w:val="dashed" w:sz="4" w:space="0" w:color="auto"/>
              <w:right w:val="nil"/>
            </w:tcBorders>
            <w:shd w:val="clear" w:color="auto" w:fill="auto"/>
          </w:tcPr>
          <w:p w14:paraId="2838E961" w14:textId="77777777" w:rsidR="00533659" w:rsidRPr="00781CEE" w:rsidRDefault="00A62CBF"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 xml:space="preserve">5 </w:t>
            </w:r>
            <w:r w:rsidR="00533659" w:rsidRPr="00781CEE">
              <w:rPr>
                <w:rFonts w:ascii="Times New Roman" w:eastAsia="Times New Roman" w:hAnsi="Times New Roman" w:cs="Times New Roman"/>
                <w:i/>
                <w:sz w:val="24"/>
                <w:szCs w:val="24"/>
              </w:rPr>
              <w:t xml:space="preserve">proc. </w:t>
            </w:r>
            <w:r w:rsidRPr="00781CEE">
              <w:rPr>
                <w:rFonts w:ascii="Times New Roman" w:eastAsia="Times New Roman" w:hAnsi="Times New Roman" w:cs="Times New Roman"/>
                <w:i/>
                <w:sz w:val="24"/>
                <w:szCs w:val="24"/>
              </w:rPr>
              <w:t>nuo sumos be PVM</w:t>
            </w:r>
          </w:p>
        </w:tc>
      </w:tr>
      <w:tr w:rsidR="009A2625" w:rsidRPr="00781CEE" w14:paraId="63F3C0F7" w14:textId="77777777" w:rsidTr="00781CEE">
        <w:tc>
          <w:tcPr>
            <w:tcW w:w="3435" w:type="dxa"/>
            <w:tcBorders>
              <w:top w:val="dashed" w:sz="4" w:space="0" w:color="auto"/>
              <w:left w:val="nil"/>
              <w:bottom w:val="dashed" w:sz="4" w:space="0" w:color="auto"/>
              <w:right w:val="dashed" w:sz="4" w:space="0" w:color="auto"/>
            </w:tcBorders>
            <w:shd w:val="clear" w:color="auto" w:fill="auto"/>
          </w:tcPr>
          <w:p w14:paraId="6F9A7049" w14:textId="77777777" w:rsidR="00533659" w:rsidRPr="00781CEE" w:rsidRDefault="0053365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Išankstinio mokėjimo terminas</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12D29F60" w14:textId="77777777" w:rsidR="00533659" w:rsidRPr="00781CEE" w:rsidRDefault="00533659" w:rsidP="0089370F">
            <w:pPr>
              <w:spacing w:after="0" w:line="240" w:lineRule="auto"/>
              <w:jc w:val="both"/>
              <w:rPr>
                <w:rFonts w:ascii="Times New Roman" w:eastAsia="Times New Roman" w:hAnsi="Times New Roman" w:cs="Times New Roman"/>
                <w:sz w:val="24"/>
                <w:szCs w:val="24"/>
              </w:rPr>
            </w:pPr>
          </w:p>
        </w:tc>
        <w:tc>
          <w:tcPr>
            <w:tcW w:w="5670" w:type="dxa"/>
            <w:tcBorders>
              <w:top w:val="dashed" w:sz="4" w:space="0" w:color="auto"/>
              <w:left w:val="dashed" w:sz="4" w:space="0" w:color="auto"/>
              <w:bottom w:val="dashed" w:sz="4" w:space="0" w:color="auto"/>
              <w:right w:val="nil"/>
            </w:tcBorders>
            <w:shd w:val="clear" w:color="auto" w:fill="auto"/>
          </w:tcPr>
          <w:p w14:paraId="3538ED48" w14:textId="77777777" w:rsidR="00533659" w:rsidRPr="00781CEE" w:rsidRDefault="00114BF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Netaikoma</w:t>
            </w:r>
          </w:p>
        </w:tc>
      </w:tr>
      <w:tr w:rsidR="009A2625" w:rsidRPr="00781CEE" w14:paraId="3208CA70" w14:textId="77777777" w:rsidTr="00781CEE">
        <w:tc>
          <w:tcPr>
            <w:tcW w:w="3435" w:type="dxa"/>
            <w:tcBorders>
              <w:top w:val="dashed" w:sz="4" w:space="0" w:color="auto"/>
              <w:left w:val="nil"/>
              <w:bottom w:val="dashed" w:sz="4" w:space="0" w:color="auto"/>
              <w:right w:val="dashed" w:sz="4" w:space="0" w:color="auto"/>
            </w:tcBorders>
            <w:shd w:val="clear" w:color="auto" w:fill="auto"/>
          </w:tcPr>
          <w:p w14:paraId="193EAD75" w14:textId="77777777" w:rsidR="00533659" w:rsidRPr="00781CEE" w:rsidRDefault="0053365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Kitų mokėjimų terminas </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1491204C" w14:textId="77777777" w:rsidR="00533659" w:rsidRPr="00781CEE" w:rsidRDefault="0053365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9.</w:t>
            </w:r>
            <w:r w:rsidR="00395042">
              <w:rPr>
                <w:rFonts w:ascii="Times New Roman" w:eastAsia="Times New Roman" w:hAnsi="Times New Roman" w:cs="Times New Roman"/>
                <w:sz w:val="24"/>
                <w:szCs w:val="24"/>
              </w:rPr>
              <w:t>12</w:t>
            </w:r>
          </w:p>
        </w:tc>
        <w:tc>
          <w:tcPr>
            <w:tcW w:w="5670" w:type="dxa"/>
            <w:tcBorders>
              <w:top w:val="dashed" w:sz="4" w:space="0" w:color="auto"/>
              <w:left w:val="dashed" w:sz="4" w:space="0" w:color="auto"/>
              <w:bottom w:val="dashed" w:sz="4" w:space="0" w:color="auto"/>
              <w:right w:val="nil"/>
            </w:tcBorders>
            <w:shd w:val="clear" w:color="auto" w:fill="auto"/>
          </w:tcPr>
          <w:p w14:paraId="1E90BF54" w14:textId="77777777" w:rsidR="00533659" w:rsidRPr="00781CEE" w:rsidRDefault="0053365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60 dienų</w:t>
            </w:r>
          </w:p>
        </w:tc>
      </w:tr>
      <w:tr w:rsidR="009A2625" w:rsidRPr="00781CEE" w14:paraId="12AE5C15" w14:textId="77777777" w:rsidTr="00781CEE">
        <w:tc>
          <w:tcPr>
            <w:tcW w:w="3435" w:type="dxa"/>
            <w:tcBorders>
              <w:top w:val="dashed" w:sz="4" w:space="0" w:color="auto"/>
              <w:left w:val="nil"/>
              <w:bottom w:val="dashed" w:sz="4" w:space="0" w:color="auto"/>
              <w:right w:val="dashed" w:sz="4" w:space="0" w:color="auto"/>
            </w:tcBorders>
            <w:shd w:val="clear" w:color="auto" w:fill="auto"/>
          </w:tcPr>
          <w:p w14:paraId="164B0B20" w14:textId="77777777" w:rsidR="00533659" w:rsidRPr="00781CEE" w:rsidRDefault="0053365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Delspinigiai dėl vėluojančio mokėjimo </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57F67555" w14:textId="77777777" w:rsidR="00533659" w:rsidRPr="00781CEE" w:rsidRDefault="0053365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9.</w:t>
            </w:r>
            <w:r w:rsidR="0083718F">
              <w:rPr>
                <w:rFonts w:ascii="Times New Roman" w:eastAsia="Times New Roman" w:hAnsi="Times New Roman" w:cs="Times New Roman"/>
                <w:sz w:val="24"/>
                <w:szCs w:val="24"/>
              </w:rPr>
              <w:t>13</w:t>
            </w:r>
          </w:p>
        </w:tc>
        <w:tc>
          <w:tcPr>
            <w:tcW w:w="5670" w:type="dxa"/>
            <w:tcBorders>
              <w:top w:val="dashed" w:sz="4" w:space="0" w:color="auto"/>
              <w:left w:val="dashed" w:sz="4" w:space="0" w:color="auto"/>
              <w:bottom w:val="dashed" w:sz="4" w:space="0" w:color="auto"/>
              <w:right w:val="nil"/>
            </w:tcBorders>
            <w:shd w:val="clear" w:color="auto" w:fill="auto"/>
          </w:tcPr>
          <w:p w14:paraId="25002C40" w14:textId="77777777" w:rsidR="00533659" w:rsidRPr="00781CEE" w:rsidRDefault="0053365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[0,02]</w:t>
            </w:r>
            <w:r w:rsidRPr="00781CEE">
              <w:rPr>
                <w:rFonts w:ascii="Times New Roman" w:eastAsia="Times New Roman" w:hAnsi="Times New Roman" w:cs="Times New Roman"/>
                <w:sz w:val="24"/>
                <w:szCs w:val="24"/>
              </w:rPr>
              <w:t xml:space="preserve"> % laiku neapmokėtos sumos per dieną </w:t>
            </w:r>
          </w:p>
        </w:tc>
      </w:tr>
    </w:tbl>
    <w:p w14:paraId="460F5A62" w14:textId="77777777" w:rsidR="00533659" w:rsidRPr="00781CEE" w:rsidRDefault="00BA2351" w:rsidP="0089370F">
      <w:pPr>
        <w:pStyle w:val="Stilius3"/>
        <w:widowControl w:val="0"/>
        <w:spacing w:before="0"/>
        <w:ind w:left="361" w:right="34" w:firstLine="206"/>
        <w:rPr>
          <w:spacing w:val="-3"/>
          <w:sz w:val="24"/>
          <w:szCs w:val="24"/>
        </w:rPr>
      </w:pPr>
      <w:r w:rsidRPr="00781CEE">
        <w:rPr>
          <w:i/>
          <w:sz w:val="24"/>
          <w:szCs w:val="24"/>
        </w:rPr>
        <w:t>Jei numatomas avansinis mokėjimas:</w:t>
      </w:r>
      <w:r w:rsidRPr="00781CEE">
        <w:rPr>
          <w:sz w:val="24"/>
          <w:szCs w:val="24"/>
        </w:rPr>
        <w:t xml:space="preserve">  * Įvertinta  sutartyje nustatyta grąžintina avanso dalis &lt;</w:t>
      </w:r>
      <w:r w:rsidRPr="00781CEE">
        <w:rPr>
          <w:i/>
          <w:sz w:val="24"/>
          <w:szCs w:val="24"/>
        </w:rPr>
        <w:t xml:space="preserve">avanso   </w:t>
      </w:r>
      <w:r w:rsidRPr="00781CEE">
        <w:rPr>
          <w:i/>
          <w:sz w:val="24"/>
          <w:szCs w:val="24"/>
        </w:rPr>
        <w:lastRenderedPageBreak/>
        <w:t>grąžinimas skaičiuojamas taip, kad per tarpinius mokėjimus iki galutinio mokėjimo būtų sugrąžintas visas avansas, avanso grąžinimą galima išskaidyti per visus arba per kelis tarpinius mokėjimus</w:t>
      </w:r>
      <w:r w:rsidRPr="00781CEE">
        <w:rPr>
          <w:sz w:val="24"/>
          <w:szCs w:val="24"/>
        </w:rPr>
        <w:t>&gt;.</w:t>
      </w:r>
    </w:p>
    <w:p w14:paraId="560B49C0" w14:textId="77777777" w:rsidR="006A19BE" w:rsidRPr="00781CEE" w:rsidRDefault="006A19BE" w:rsidP="0089370F">
      <w:pPr>
        <w:pStyle w:val="Stilius3"/>
        <w:widowControl w:val="0"/>
        <w:spacing w:before="0"/>
        <w:ind w:right="34" w:firstLine="567"/>
        <w:rPr>
          <w:spacing w:val="-3"/>
          <w:sz w:val="24"/>
          <w:szCs w:val="24"/>
        </w:rPr>
      </w:pPr>
    </w:p>
    <w:p w14:paraId="0A193706" w14:textId="77777777" w:rsidR="004C1C92" w:rsidRPr="00781CEE" w:rsidRDefault="006A19BE" w:rsidP="00781CEE">
      <w:pPr>
        <w:pStyle w:val="Stilius3"/>
        <w:widowControl w:val="0"/>
        <w:numPr>
          <w:ilvl w:val="0"/>
          <w:numId w:val="1"/>
        </w:numPr>
        <w:spacing w:before="0"/>
        <w:ind w:right="34"/>
        <w:jc w:val="center"/>
        <w:rPr>
          <w:b/>
          <w:bCs/>
          <w:spacing w:val="-3"/>
          <w:sz w:val="24"/>
          <w:szCs w:val="24"/>
        </w:rPr>
      </w:pPr>
      <w:r w:rsidRPr="00781CEE">
        <w:rPr>
          <w:b/>
          <w:bCs/>
          <w:sz w:val="24"/>
          <w:szCs w:val="24"/>
        </w:rPr>
        <w:t>UŽSAKOVO TEISĖS, PAREIGOS IR ATSAKOMYBĖ</w:t>
      </w:r>
    </w:p>
    <w:p w14:paraId="0460A6B8" w14:textId="75102A74" w:rsidR="008424F7" w:rsidRPr="00781CEE" w:rsidRDefault="008424F7"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4.1. Užsakovas privalo perduoti Rangovui Statybvietę ir jos valdymo teisę ne vėliau kaip per Sutarties 1.</w:t>
      </w:r>
      <w:r w:rsidR="00781CEE">
        <w:rPr>
          <w:rFonts w:ascii="Times New Roman" w:hAnsi="Times New Roman" w:cs="Times New Roman"/>
          <w:sz w:val="24"/>
          <w:szCs w:val="24"/>
        </w:rPr>
        <w:t>5</w:t>
      </w:r>
      <w:r w:rsidRPr="00781CEE">
        <w:rPr>
          <w:rFonts w:ascii="Times New Roman" w:hAnsi="Times New Roman" w:cs="Times New Roman"/>
          <w:sz w:val="24"/>
          <w:szCs w:val="24"/>
        </w:rPr>
        <w:t xml:space="preserve"> papunktyje nurodytą dienų skaičių. Statybvietė yra perduodama Šalims pasirašant Statybvietės perdavimo</w:t>
      </w:r>
      <w:r w:rsidR="009D7CFC">
        <w:rPr>
          <w:rFonts w:ascii="Times New Roman" w:hAnsi="Times New Roman" w:cs="Times New Roman"/>
          <w:sz w:val="24"/>
          <w:szCs w:val="24"/>
        </w:rPr>
        <w:t xml:space="preserve"> </w:t>
      </w:r>
      <w:r w:rsidRPr="00781CEE">
        <w:rPr>
          <w:rFonts w:ascii="Times New Roman" w:hAnsi="Times New Roman" w:cs="Times New Roman"/>
          <w:sz w:val="24"/>
          <w:szCs w:val="24"/>
        </w:rPr>
        <w:t>-</w:t>
      </w:r>
      <w:r w:rsidR="009D7CFC">
        <w:rPr>
          <w:rFonts w:ascii="Times New Roman" w:hAnsi="Times New Roman" w:cs="Times New Roman"/>
          <w:sz w:val="24"/>
          <w:szCs w:val="24"/>
        </w:rPr>
        <w:t xml:space="preserve"> </w:t>
      </w:r>
      <w:r w:rsidRPr="00781CEE">
        <w:rPr>
          <w:rFonts w:ascii="Times New Roman" w:hAnsi="Times New Roman" w:cs="Times New Roman"/>
          <w:sz w:val="24"/>
          <w:szCs w:val="24"/>
        </w:rPr>
        <w:t xml:space="preserve">priėmimo aktą STR 1.06.01:2016 „Statybos darbai. Statinio statybos priežiūra“ nustatyta tvarka. Jeigu Užsakovas, Rangovui prašant, šiame punkte nustatyta tvarka laiku neperdavė Statybvietės Rangovui, Rangovas turi teisę prašyti Darbų atlikimo termino pratęsimo pagal </w:t>
      </w:r>
      <w:r w:rsidR="00FD62DB">
        <w:rPr>
          <w:rFonts w:ascii="Times New Roman" w:hAnsi="Times New Roman" w:cs="Times New Roman"/>
          <w:sz w:val="24"/>
          <w:szCs w:val="24"/>
        </w:rPr>
        <w:t xml:space="preserve">Sutarties </w:t>
      </w:r>
      <w:r w:rsidRPr="005502C1">
        <w:rPr>
          <w:rFonts w:ascii="Times New Roman" w:hAnsi="Times New Roman" w:cs="Times New Roman"/>
          <w:sz w:val="24"/>
          <w:szCs w:val="24"/>
        </w:rPr>
        <w:t>6.</w:t>
      </w:r>
      <w:r w:rsidR="005502C1" w:rsidRPr="005502C1">
        <w:rPr>
          <w:rFonts w:ascii="Times New Roman" w:hAnsi="Times New Roman" w:cs="Times New Roman"/>
          <w:sz w:val="24"/>
          <w:szCs w:val="24"/>
        </w:rPr>
        <w:t>6</w:t>
      </w:r>
      <w:r w:rsidRPr="005502C1">
        <w:rPr>
          <w:rFonts w:ascii="Times New Roman" w:hAnsi="Times New Roman" w:cs="Times New Roman"/>
          <w:sz w:val="24"/>
          <w:szCs w:val="24"/>
        </w:rPr>
        <w:t>.3</w:t>
      </w:r>
      <w:r w:rsidRPr="00781CEE">
        <w:rPr>
          <w:rFonts w:ascii="Times New Roman" w:hAnsi="Times New Roman" w:cs="Times New Roman"/>
          <w:sz w:val="24"/>
          <w:szCs w:val="24"/>
        </w:rPr>
        <w:t xml:space="preserve"> papunktį.</w:t>
      </w:r>
    </w:p>
    <w:p w14:paraId="0AE8838A" w14:textId="77777777" w:rsidR="008424F7" w:rsidRPr="00781CEE" w:rsidRDefault="008424F7"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4.2. 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p w14:paraId="150AFC6F" w14:textId="77777777" w:rsidR="008424F7" w:rsidRPr="00781CEE" w:rsidRDefault="008424F7" w:rsidP="0089370F">
      <w:pPr>
        <w:spacing w:after="0" w:line="240" w:lineRule="auto"/>
        <w:ind w:firstLine="709"/>
        <w:jc w:val="both"/>
        <w:rPr>
          <w:rFonts w:ascii="Times New Roman" w:eastAsia="Calibri" w:hAnsi="Times New Roman" w:cs="Times New Roman"/>
          <w:sz w:val="24"/>
          <w:szCs w:val="24"/>
        </w:rPr>
      </w:pPr>
      <w:r w:rsidRPr="00781CEE">
        <w:rPr>
          <w:rFonts w:ascii="Times New Roman" w:hAnsi="Times New Roman" w:cs="Times New Roman"/>
          <w:sz w:val="24"/>
          <w:szCs w:val="24"/>
        </w:rPr>
        <w:t xml:space="preserve">4.3. </w:t>
      </w:r>
      <w:r w:rsidRPr="00781CEE">
        <w:rPr>
          <w:rFonts w:ascii="Times New Roman" w:eastAsia="Calibri" w:hAnsi="Times New Roman" w:cs="Times New Roman"/>
          <w:sz w:val="24"/>
          <w:szCs w:val="24"/>
        </w:rPr>
        <w:t xml:space="preserve">Užsakovas statybos techninių reglamentų nustatyta tvarka turi būti gavęs (arba turi gauti) statybą leidžiantį dokumentą bei perduoti jį Rangovui. </w:t>
      </w:r>
      <w:r w:rsidR="00B13CF5" w:rsidRPr="00781CEE">
        <w:rPr>
          <w:rFonts w:ascii="Times New Roman" w:hAnsi="Times New Roman" w:cs="Times New Roman"/>
          <w:sz w:val="24"/>
          <w:szCs w:val="24"/>
        </w:rPr>
        <w:t xml:space="preserve">Užsakovas taip pat privalo bendradarbiauti rengiant Darbo projektą 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 </w:t>
      </w:r>
    </w:p>
    <w:p w14:paraId="6182E3BF" w14:textId="77777777" w:rsidR="008424F7" w:rsidRPr="00781CEE" w:rsidRDefault="008424F7" w:rsidP="0089370F">
      <w:pPr>
        <w:spacing w:after="0" w:line="240" w:lineRule="auto"/>
        <w:ind w:firstLine="709"/>
        <w:jc w:val="both"/>
        <w:rPr>
          <w:rFonts w:ascii="Times New Roman" w:hAnsi="Times New Roman" w:cs="Times New Roman"/>
          <w:sz w:val="24"/>
          <w:szCs w:val="24"/>
        </w:rPr>
      </w:pPr>
      <w:r w:rsidRPr="00781CEE">
        <w:rPr>
          <w:rFonts w:ascii="Times New Roman" w:eastAsia="Calibri" w:hAnsi="Times New Roman" w:cs="Times New Roman"/>
          <w:sz w:val="24"/>
          <w:szCs w:val="24"/>
        </w:rPr>
        <w:t xml:space="preserve">4.4. </w:t>
      </w:r>
      <w:r w:rsidRPr="00781CEE">
        <w:rPr>
          <w:rFonts w:ascii="Times New Roman" w:hAnsi="Times New Roman" w:cs="Times New Roman"/>
          <w:sz w:val="24"/>
          <w:szCs w:val="24"/>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781CEE">
        <w:rPr>
          <w:rFonts w:ascii="Times New Roman" w:eastAsia="Calibri" w:hAnsi="Times New Roman" w:cs="Times New Roman"/>
          <w:sz w:val="24"/>
          <w:szCs w:val="24"/>
        </w:rPr>
        <w:t xml:space="preserve">įstatymo nuostatas, </w:t>
      </w:r>
      <w:r w:rsidRPr="00781CEE">
        <w:rPr>
          <w:rFonts w:ascii="Times New Roman" w:hAnsi="Times New Roman" w:cs="Times New Roman"/>
          <w:sz w:val="24"/>
          <w:szCs w:val="24"/>
        </w:rPr>
        <w:t>yra nurodytas 3.4 papunktyje.</w:t>
      </w:r>
    </w:p>
    <w:p w14:paraId="756803C7" w14:textId="77777777" w:rsidR="005F0531" w:rsidRPr="00781CEE" w:rsidRDefault="005F0531"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4.5. 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3265F0FD" w14:textId="77777777" w:rsidR="005F0531" w:rsidRPr="00781CEE" w:rsidRDefault="005F0531" w:rsidP="0089370F">
      <w:pPr>
        <w:spacing w:after="0" w:line="240" w:lineRule="auto"/>
        <w:ind w:firstLine="709"/>
        <w:jc w:val="both"/>
        <w:rPr>
          <w:rFonts w:ascii="Times New Roman" w:hAnsi="Times New Roman" w:cs="Times New Roman"/>
          <w:i/>
          <w:sz w:val="24"/>
          <w:szCs w:val="24"/>
        </w:rPr>
      </w:pPr>
      <w:r w:rsidRPr="00781CEE">
        <w:rPr>
          <w:rFonts w:ascii="Times New Roman" w:hAnsi="Times New Roman" w:cs="Times New Roman"/>
          <w:sz w:val="24"/>
          <w:szCs w:val="24"/>
        </w:rPr>
        <w:t>4.6. Užsakovo atsakomybei ir rizikai priskiriama:</w:t>
      </w:r>
    </w:p>
    <w:p w14:paraId="0BDAF1F4" w14:textId="77777777" w:rsidR="005F0531" w:rsidRPr="00781CEE" w:rsidRDefault="005F0531"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4.6.1. Užsakovo naudojimasis bet kuria Darbų dalimi iki Darbų perdavimo Užsakovui dienos, išskyrus kaip gali būti numatyta pagal Sutartį;</w:t>
      </w:r>
    </w:p>
    <w:p w14:paraId="6980E186" w14:textId="34C56B20" w:rsidR="005F0531" w:rsidRPr="00781CEE" w:rsidRDefault="005F0531"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4.6.2. klaidos, netikslumai ar trūkumai Techniniame projekte, kaip nustatyta </w:t>
      </w:r>
      <w:r w:rsidR="00FD62DB">
        <w:rPr>
          <w:rFonts w:ascii="Times New Roman" w:hAnsi="Times New Roman" w:cs="Times New Roman"/>
          <w:sz w:val="24"/>
          <w:szCs w:val="24"/>
        </w:rPr>
        <w:t xml:space="preserve">Sutarties </w:t>
      </w:r>
      <w:r w:rsidRPr="00781CEE">
        <w:rPr>
          <w:rFonts w:ascii="Times New Roman" w:hAnsi="Times New Roman" w:cs="Times New Roman"/>
          <w:sz w:val="24"/>
          <w:szCs w:val="24"/>
        </w:rPr>
        <w:t>1.21 papunktyje</w:t>
      </w:r>
    </w:p>
    <w:p w14:paraId="1058C140" w14:textId="77777777" w:rsidR="004C1C92" w:rsidRPr="00781CEE" w:rsidRDefault="005F0531"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4.7. Rangovui tinkamai atlikus Darbus, Užsakovas privalo sumokėti Sutarties kainą.</w:t>
      </w:r>
    </w:p>
    <w:p w14:paraId="37FA797C" w14:textId="77777777" w:rsidR="004C1C92" w:rsidRPr="00781CEE" w:rsidRDefault="004C1C92" w:rsidP="0089370F">
      <w:pPr>
        <w:spacing w:after="0" w:line="240" w:lineRule="auto"/>
        <w:ind w:firstLine="709"/>
        <w:jc w:val="both"/>
        <w:rPr>
          <w:rFonts w:ascii="Times New Roman" w:hAnsi="Times New Roman" w:cs="Times New Roman"/>
          <w:sz w:val="24"/>
          <w:szCs w:val="24"/>
        </w:rPr>
      </w:pPr>
    </w:p>
    <w:p w14:paraId="1F135D98" w14:textId="77777777" w:rsidR="000A5F49" w:rsidRPr="00781CEE" w:rsidRDefault="00385AEC" w:rsidP="00781CEE">
      <w:pPr>
        <w:pStyle w:val="Sraopastraipa"/>
        <w:numPr>
          <w:ilvl w:val="0"/>
          <w:numId w:val="1"/>
        </w:numPr>
        <w:spacing w:after="0" w:line="240" w:lineRule="auto"/>
        <w:jc w:val="center"/>
        <w:rPr>
          <w:rFonts w:ascii="Times New Roman" w:hAnsi="Times New Roman" w:cs="Times New Roman"/>
          <w:sz w:val="24"/>
          <w:szCs w:val="24"/>
        </w:rPr>
      </w:pPr>
      <w:r w:rsidRPr="00781CEE">
        <w:rPr>
          <w:rFonts w:ascii="Times New Roman" w:eastAsia="Times New Roman" w:hAnsi="Times New Roman" w:cs="Times New Roman"/>
          <w:b/>
          <w:bCs/>
          <w:sz w:val="24"/>
          <w:szCs w:val="24"/>
        </w:rPr>
        <w:t>RANGOVO TEISĖS, PAREIGOS IR ATSAKOMYBĖ</w:t>
      </w:r>
    </w:p>
    <w:p w14:paraId="44FA5800" w14:textId="77777777" w:rsidR="00871947" w:rsidRPr="00781CEE" w:rsidRDefault="00385AEC"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5.1. Rangovas privalo vykdyti ir užbaigti Darbus pagal Sutartį, vadovaudamasis Techniniame projekte (jo techninėse specifikacijose, aiškinamuosiuose raštuose, brėžiniuose) numatytais sprendiniais, laikydamasis </w:t>
      </w:r>
      <w:r w:rsidR="00871947" w:rsidRPr="00781CEE">
        <w:rPr>
          <w:rFonts w:ascii="Times New Roman" w:hAnsi="Times New Roman" w:cs="Times New Roman"/>
          <w:sz w:val="24"/>
          <w:szCs w:val="24"/>
        </w:rPr>
        <w:t>nustatyto Darbų atlikimo termino ir Kalendorinio Darbų grafiko, Lietuvos Respublikoje galiojančių įstatymų, įstatymų įgyvendinamųjų teisės aktų, normatyvinių statybos techninių dokumentų reikalavimų ir šios Sutarties sąlygų. Darbo projektas turi būti parengtas ir suderintas taip, kad Darbai būtų atlikti 6.2. punkte nurodytame Veiklų sąraše</w:t>
      </w:r>
      <w:r w:rsidR="00226D33" w:rsidRPr="00781CEE">
        <w:rPr>
          <w:rFonts w:ascii="Times New Roman" w:hAnsi="Times New Roman" w:cs="Times New Roman"/>
          <w:sz w:val="24"/>
          <w:szCs w:val="24"/>
        </w:rPr>
        <w:t xml:space="preserve"> (Kalendoriniame Darbų grafike)</w:t>
      </w:r>
      <w:r w:rsidR="00871947" w:rsidRPr="00781CEE">
        <w:rPr>
          <w:rFonts w:ascii="Times New Roman" w:hAnsi="Times New Roman" w:cs="Times New Roman"/>
          <w:sz w:val="24"/>
          <w:szCs w:val="24"/>
        </w:rPr>
        <w:t xml:space="preserve"> nustatytais terminais.</w:t>
      </w:r>
    </w:p>
    <w:p w14:paraId="530ED24A" w14:textId="77777777" w:rsidR="000A5F49" w:rsidRPr="00781CEE" w:rsidRDefault="00871947"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5.2. 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7AA63600" w14:textId="77777777" w:rsidR="000A5F49" w:rsidRPr="00781CEE" w:rsidRDefault="00871947"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5.3. </w:t>
      </w:r>
      <w:r w:rsidR="00C95145" w:rsidRPr="00781CEE">
        <w:rPr>
          <w:rFonts w:ascii="Times New Roman" w:hAnsi="Times New Roman" w:cs="Times New Roman"/>
          <w:sz w:val="24"/>
          <w:szCs w:val="24"/>
        </w:rPr>
        <w:t>Rangovas yra atsakingas už visus savo veiksmus ir statybos darbų metodų tinkamumą, patikimumą bei darbų saugą visu Darbų vykdymo laikotarpiu</w:t>
      </w:r>
      <w:r w:rsidRPr="00781CEE">
        <w:rPr>
          <w:rFonts w:ascii="Times New Roman" w:hAnsi="Times New Roman" w:cs="Times New Roman"/>
          <w:sz w:val="24"/>
          <w:szCs w:val="24"/>
        </w:rPr>
        <w:t>.</w:t>
      </w:r>
    </w:p>
    <w:p w14:paraId="55728507" w14:textId="0F3446E0" w:rsidR="000A5F49" w:rsidRPr="00781CEE" w:rsidRDefault="00C95145"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5.4. </w:t>
      </w:r>
      <w:r w:rsidR="00E56BAD" w:rsidRPr="00781CEE">
        <w:rPr>
          <w:rFonts w:ascii="Times New Roman" w:hAnsi="Times New Roman" w:cs="Times New Roman"/>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statybos darbų sukeliamų pavojų. Rangovas užtikrina, kad jo pasamdyti darbuotojai ir</w:t>
      </w:r>
      <w:r w:rsidR="00FD62DB">
        <w:rPr>
          <w:rFonts w:ascii="Times New Roman" w:hAnsi="Times New Roman" w:cs="Times New Roman"/>
          <w:sz w:val="24"/>
          <w:szCs w:val="24"/>
        </w:rPr>
        <w:t xml:space="preserve"> </w:t>
      </w:r>
      <w:r w:rsidR="00E56BAD" w:rsidRPr="00781CEE">
        <w:rPr>
          <w:rFonts w:ascii="Times New Roman" w:hAnsi="Times New Roman" w:cs="Times New Roman"/>
          <w:sz w:val="24"/>
          <w:szCs w:val="24"/>
        </w:rPr>
        <w:t>/</w:t>
      </w:r>
      <w:r w:rsidR="00FD62DB">
        <w:rPr>
          <w:rFonts w:ascii="Times New Roman" w:hAnsi="Times New Roman" w:cs="Times New Roman"/>
          <w:sz w:val="24"/>
          <w:szCs w:val="24"/>
        </w:rPr>
        <w:t xml:space="preserve"> </w:t>
      </w:r>
      <w:r w:rsidR="00E56BAD" w:rsidRPr="00781CEE">
        <w:rPr>
          <w:rFonts w:ascii="Times New Roman" w:hAnsi="Times New Roman" w:cs="Times New Roman"/>
          <w:sz w:val="24"/>
          <w:szCs w:val="24"/>
        </w:rPr>
        <w:t>arba tretieji asmenys, už kuriuos atsakingas Rangovas, Darbų atlikimo metu nebūtų apsvaigę nuo alkoholio, narkotinių, toksinių ir (arba) psichotropinių medžiagų</w:t>
      </w:r>
      <w:r w:rsidR="007F369F" w:rsidRPr="00781CEE">
        <w:rPr>
          <w:rFonts w:ascii="Times New Roman" w:hAnsi="Times New Roman" w:cs="Times New Roman"/>
          <w:sz w:val="24"/>
          <w:szCs w:val="24"/>
        </w:rPr>
        <w:t>.</w:t>
      </w:r>
    </w:p>
    <w:p w14:paraId="25662E18" w14:textId="77777777" w:rsidR="007F369F" w:rsidRPr="00781CEE" w:rsidRDefault="007F369F"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5.5. Iki Darbų pradžios Rangovas privalo paskirti Lietuvos Respublikos teisės aktų nustatyta tvarka atestuotą statybos darbų vadovą, kuris privalo vykdyti pareigas numatytas STR 1.06.01:2016 „Statybos darbai. Statinio statybos priežiūra“.</w:t>
      </w:r>
    </w:p>
    <w:p w14:paraId="5C030C4F" w14:textId="77777777" w:rsidR="0097491A" w:rsidRPr="00781CEE" w:rsidRDefault="0097491A" w:rsidP="0089370F">
      <w:pPr>
        <w:pStyle w:val="Stilius3"/>
        <w:spacing w:before="0"/>
        <w:ind w:firstLine="709"/>
        <w:rPr>
          <w:sz w:val="24"/>
          <w:szCs w:val="24"/>
        </w:rPr>
      </w:pPr>
      <w:r w:rsidRPr="00781CEE">
        <w:rPr>
          <w:sz w:val="24"/>
          <w:szCs w:val="24"/>
        </w:rPr>
        <w:lastRenderedPageBreak/>
        <w:t>5.6. Darbo projektą turi rengti reikalingą kvalifikaciją turintys projektuotojai. Rangovo parengtas Darbo projektas turi būti pateiktas Statinio statybos techninės priežiūros vadovui patvirtinti, kuris, ne vėliau kaip per 14 dienų turi:</w:t>
      </w:r>
    </w:p>
    <w:p w14:paraId="7BFC1860" w14:textId="77777777" w:rsidR="0097491A" w:rsidRPr="00781CEE" w:rsidRDefault="0097491A"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5.6.1. Pranešti Rangovui, kad Darbo projektas neatitinka projektavimą reglamentuojančių teisės aktų (ir nurodyti, kas neatitinka). Netinkami sprendiniai turi būti Rangovo sąskaita ištaisyti ir pateikti pakartotinai peržiūrai.</w:t>
      </w:r>
    </w:p>
    <w:p w14:paraId="11400760" w14:textId="77777777" w:rsidR="0097491A" w:rsidRPr="00781CEE" w:rsidRDefault="0097491A"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5.6.2. </w:t>
      </w:r>
      <w:r w:rsidR="007F3BA5" w:rsidRPr="00781CEE">
        <w:rPr>
          <w:rFonts w:ascii="Times New Roman" w:hAnsi="Times New Roman" w:cs="Times New Roman"/>
          <w:sz w:val="24"/>
          <w:szCs w:val="24"/>
        </w:rPr>
        <w:t>pranešti Rangovui, kad Darbo projektas patvirtintas.</w:t>
      </w:r>
    </w:p>
    <w:p w14:paraId="6067A1F3" w14:textId="77777777" w:rsidR="007F3BA5" w:rsidRPr="00781CEE" w:rsidRDefault="007F3BA5"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5.7. 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p>
    <w:p w14:paraId="02BCCA56" w14:textId="77777777" w:rsidR="007F3BA5" w:rsidRPr="00781CEE" w:rsidRDefault="007F369F"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5.</w:t>
      </w:r>
      <w:r w:rsidR="007F3BA5" w:rsidRPr="00781CEE">
        <w:rPr>
          <w:rFonts w:ascii="Times New Roman" w:hAnsi="Times New Roman" w:cs="Times New Roman"/>
          <w:sz w:val="24"/>
          <w:szCs w:val="24"/>
        </w:rPr>
        <w:t>7</w:t>
      </w:r>
      <w:r w:rsidRPr="00781CEE">
        <w:rPr>
          <w:rFonts w:ascii="Times New Roman" w:hAnsi="Times New Roman" w:cs="Times New Roman"/>
          <w:sz w:val="24"/>
          <w:szCs w:val="24"/>
        </w:rPr>
        <w:t>. Rangovas, dalį Darbų perduodamas Subrangovams, yra atsakingas už Subrangovo, jo įgaliotų atstovų ir darbuotojų veiksmus arba neveikimą taip, kaip atsakytų už savo paties veiksmus ar neveikimą</w:t>
      </w:r>
      <w:r w:rsidR="007F3BA5" w:rsidRPr="00781CEE">
        <w:rPr>
          <w:rFonts w:ascii="Times New Roman" w:hAnsi="Times New Roman" w:cs="Times New Roman"/>
          <w:sz w:val="24"/>
          <w:szCs w:val="24"/>
        </w:rPr>
        <w:t>.</w:t>
      </w:r>
    </w:p>
    <w:p w14:paraId="1FAAFDAA" w14:textId="77777777" w:rsidR="007F369F" w:rsidRPr="00781CEE" w:rsidRDefault="007F3BA5"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5.8. 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r w:rsidR="007F369F" w:rsidRPr="00781CEE">
        <w:rPr>
          <w:rFonts w:ascii="Times New Roman" w:hAnsi="Times New Roman" w:cs="Times New Roman"/>
          <w:sz w:val="24"/>
          <w:szCs w:val="24"/>
        </w:rPr>
        <w:t xml:space="preserve">  </w:t>
      </w:r>
    </w:p>
    <w:p w14:paraId="7DD233FB" w14:textId="77777777" w:rsidR="007F3BA5" w:rsidRPr="00781CEE" w:rsidRDefault="007F3BA5" w:rsidP="0089370F">
      <w:pPr>
        <w:spacing w:after="0" w:line="240" w:lineRule="auto"/>
        <w:ind w:firstLine="709"/>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Darbų faktinių kiekių neatitikimas orientaciniams (projektiniams) kiekiams, kurie gali būti nustatyti Veiklų sąraše ar Projekto dokumentuose – priskiriamas Rangovo atsakomybei ir rizikai. </w:t>
      </w:r>
    </w:p>
    <w:p w14:paraId="04211122" w14:textId="77777777" w:rsidR="007F3BA5" w:rsidRPr="00781CEE" w:rsidRDefault="007F3BA5" w:rsidP="0089370F">
      <w:pPr>
        <w:spacing w:after="0" w:line="240" w:lineRule="auto"/>
        <w:ind w:firstLine="709"/>
        <w:jc w:val="both"/>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781CEE">
        <w:rPr>
          <w:rFonts w:ascii="Times New Roman" w:eastAsia="Times New Roman" w:hAnsi="Times New Roman" w:cs="Times New Roman"/>
          <w:sz w:val="24"/>
          <w:szCs w:val="24"/>
          <w:vertAlign w:val="superscript"/>
          <w:lang w:eastAsia="lt-LT"/>
        </w:rPr>
        <w:footnoteReference w:id="1"/>
      </w:r>
      <w:r w:rsidRPr="00781CEE">
        <w:rPr>
          <w:rFonts w:ascii="Times New Roman" w:eastAsia="Times New Roman" w:hAnsi="Times New Roman" w:cs="Times New Roman"/>
          <w:sz w:val="24"/>
          <w:szCs w:val="24"/>
          <w:lang w:eastAsia="lt-LT"/>
        </w:rPr>
        <w:t xml:space="preserve"> III skyriuje. Tokių darbų vertės nustatymo, teikimo ir tvirtinimo procedūra atliekama analogiškai kaip pagal Pakeitimų procedūrą, nurodytą </w:t>
      </w:r>
      <w:r w:rsidRPr="00781CEE">
        <w:rPr>
          <w:rFonts w:ascii="Times New Roman" w:eastAsia="Times New Roman" w:hAnsi="Times New Roman" w:cs="Times New Roman"/>
          <w:sz w:val="24"/>
          <w:szCs w:val="24"/>
        </w:rPr>
        <w:t>10 skyriuje</w:t>
      </w:r>
      <w:r w:rsidRPr="00781CEE">
        <w:rPr>
          <w:rFonts w:ascii="Times New Roman" w:eastAsia="Times New Roman" w:hAnsi="Times New Roman" w:cs="Times New Roman"/>
          <w:sz w:val="24"/>
          <w:szCs w:val="24"/>
          <w:lang w:eastAsia="lt-LT"/>
        </w:rPr>
        <w:t xml:space="preserve"> </w:t>
      </w:r>
    </w:p>
    <w:p w14:paraId="039AFD07" w14:textId="77777777" w:rsidR="000A5F49" w:rsidRPr="00781CEE" w:rsidRDefault="007F3BA5"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5.9.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6BE9A771" w14:textId="77777777" w:rsidR="0049742F" w:rsidRPr="00781CEE" w:rsidRDefault="007F3BA5"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5.10. </w:t>
      </w:r>
      <w:r w:rsidR="0049742F" w:rsidRPr="00FD62DB">
        <w:rPr>
          <w:rFonts w:ascii="Times New Roman" w:hAnsi="Times New Roman" w:cs="Times New Roman"/>
          <w:b/>
          <w:bCs/>
          <w:sz w:val="24"/>
          <w:szCs w:val="24"/>
        </w:rPr>
        <w:t>Vykdydamas Darbus Rangovas privalo:</w:t>
      </w:r>
    </w:p>
    <w:p w14:paraId="7DC99933" w14:textId="77777777" w:rsidR="0049742F" w:rsidRPr="00781CEE" w:rsidRDefault="0049742F"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5.10.1 savo sąskaita pašalinti iš Statybvietės visas statybines atliekas ir šiukšles;</w:t>
      </w:r>
    </w:p>
    <w:p w14:paraId="3A07432C" w14:textId="77777777" w:rsidR="0049742F" w:rsidRPr="00781CEE" w:rsidRDefault="0049742F" w:rsidP="0089370F">
      <w:pPr>
        <w:pStyle w:val="Sraopastraipa"/>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5.10.2 sandėliuoti arba išvežti perteklines Medžiagas ir nereikalingus Rangovo įrengimus;</w:t>
      </w:r>
    </w:p>
    <w:p w14:paraId="43A8BC63" w14:textId="77777777" w:rsidR="000A5F49" w:rsidRPr="00781CEE" w:rsidRDefault="0049742F"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5.10.3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3B4FEDCB" w14:textId="77777777" w:rsidR="0049742F" w:rsidRPr="00781CEE" w:rsidRDefault="0049742F"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5.10.4 užtikrinti kaimyninių pastatų mechaninį patvarumą ir pastovumą;</w:t>
      </w:r>
    </w:p>
    <w:p w14:paraId="046257B2" w14:textId="77777777" w:rsidR="0049742F" w:rsidRPr="00781CEE" w:rsidRDefault="0049742F"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5.10.5 apsaugoti kaimyninių pastatų valdytojų turtą dėl nuostolių, apgadinimo ar sunaikinimo, atsiradusių dėl Rangovo veiksmų;</w:t>
      </w:r>
    </w:p>
    <w:p w14:paraId="4BCAFE10" w14:textId="77777777" w:rsidR="0049742F" w:rsidRPr="00781CEE" w:rsidRDefault="0049742F"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5.10.6. užtikrinti greta statybvietės gyvenančių, dirbančių, judančių žmonių apsaugą nuo statybos darbų keliamo pavojaus, užtikrinti gyventojų galimybes prieiti ir privažiuoti prie valdomo nekilnojamojo turto.</w:t>
      </w:r>
    </w:p>
    <w:p w14:paraId="458180B5" w14:textId="77777777" w:rsidR="0049742F" w:rsidRPr="00781CEE" w:rsidRDefault="0049742F"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5.11. 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143371E1" w14:textId="77777777" w:rsidR="0049742F" w:rsidRPr="00781CEE" w:rsidRDefault="0049742F"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5.12. 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w:t>
      </w:r>
      <w:r w:rsidRPr="00781CEE">
        <w:rPr>
          <w:rFonts w:ascii="Times New Roman" w:hAnsi="Times New Roman" w:cs="Times New Roman"/>
          <w:sz w:val="24"/>
          <w:szCs w:val="24"/>
        </w:rPr>
        <w:lastRenderedPageBreak/>
        <w:t>grėsmę saugai darbe, sveikatai arba aplinkos apsaugai. Jeigu keičiami asmenys, nurodyti Rangovo pasiūlyme, tuomet būsimojo Rangovo personalo kvalifikacija turi būti ne prastesnė, nei jiems nurodyti kvalifikaciniai reikalavimai pirkimo dokumentuose.</w:t>
      </w:r>
    </w:p>
    <w:p w14:paraId="14A47B37" w14:textId="77777777" w:rsidR="0049742F" w:rsidRPr="00781CEE" w:rsidRDefault="0049742F"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5.13. Rangovas privalo naudoti tik Darbų vykdymui ir naudojimo sąlygoms tinkamą Įrangą ir Medžiagas pagal Projekte nurodytus reikalavimus.</w:t>
      </w:r>
    </w:p>
    <w:p w14:paraId="0517A27C" w14:textId="77777777" w:rsidR="0049742F" w:rsidRPr="00781CEE" w:rsidRDefault="0049742F"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5.14. 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w:t>
      </w:r>
    </w:p>
    <w:p w14:paraId="76C116AE" w14:textId="77777777" w:rsidR="0049742F" w:rsidRPr="00781CEE" w:rsidRDefault="0049742F"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5.15. 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689014C8" w14:textId="77777777" w:rsidR="0049742F" w:rsidRPr="00781CEE" w:rsidRDefault="0049742F"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5.16.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p w14:paraId="7A7A3B5B" w14:textId="6AFC101A" w:rsidR="0049742F" w:rsidRPr="00781CEE" w:rsidRDefault="0049742F"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5.17. Rangovas atsako už nuostolius, kuriuos tretieji asmenys patiria dėl to, kad Rangovas neužtikrino saugos objekte ir</w:t>
      </w:r>
      <w:r w:rsidR="00E64C10">
        <w:rPr>
          <w:rFonts w:ascii="Times New Roman" w:hAnsi="Times New Roman" w:cs="Times New Roman"/>
          <w:sz w:val="24"/>
          <w:szCs w:val="24"/>
        </w:rPr>
        <w:t xml:space="preserve"> </w:t>
      </w:r>
      <w:r w:rsidRPr="00781CEE">
        <w:rPr>
          <w:rFonts w:ascii="Times New Roman" w:hAnsi="Times New Roman" w:cs="Times New Roman"/>
          <w:sz w:val="24"/>
          <w:szCs w:val="24"/>
        </w:rPr>
        <w:t>/</w:t>
      </w:r>
      <w:r w:rsidR="00E64C10">
        <w:rPr>
          <w:rFonts w:ascii="Times New Roman" w:hAnsi="Times New Roman" w:cs="Times New Roman"/>
          <w:sz w:val="24"/>
          <w:szCs w:val="24"/>
        </w:rPr>
        <w:t xml:space="preserve"> </w:t>
      </w:r>
      <w:r w:rsidRPr="00781CEE">
        <w:rPr>
          <w:rFonts w:ascii="Times New Roman" w:hAnsi="Times New Roman" w:cs="Times New Roman"/>
          <w:sz w:val="24"/>
          <w:szCs w:val="24"/>
        </w:rPr>
        <w:t>ar kitu būdu pažeidė Sutartį, ir atleidžia Užsakovą nuo šios atsakomybės trečiųjų asmenų atžvilgiu. Rangovas privalo atlyginti Užsakovui visus nuostolius, kuriuos pastarasis patyrė dėl šių reikalavimų trečiųjų asmenų atžvilgiu.</w:t>
      </w:r>
    </w:p>
    <w:p w14:paraId="3E44182E" w14:textId="77777777" w:rsidR="0049742F" w:rsidRPr="00781CEE" w:rsidRDefault="0049742F"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5.18. Rangovas privalo sudaryti sąlygas Užsakovo atstovams bei Statinio statybos techninės priežiūros ir Statinio projekto vykdymo priežiūros vadovams lankytis statybos objekte bei susipažinti su visa Darbų dokumentacija</w:t>
      </w:r>
      <w:r w:rsidR="00993B59" w:rsidRPr="00781CEE">
        <w:rPr>
          <w:rFonts w:ascii="Times New Roman" w:hAnsi="Times New Roman" w:cs="Times New Roman"/>
          <w:sz w:val="24"/>
          <w:szCs w:val="24"/>
        </w:rPr>
        <w:t>.</w:t>
      </w:r>
    </w:p>
    <w:p w14:paraId="55607BF2" w14:textId="77777777" w:rsidR="00993B59" w:rsidRPr="00781CEE" w:rsidRDefault="00993B59"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5.19. Rangovas privalo prisiimti visą atsakomybę už Darbus nuo Darbų pradžios iki statinio statybos pabaigos, t. y. iki tada, kada, kai po Darbų perdavimo Užsakovui ištaisomi defektai (jei reikia), atliekamos statybos užbaigimo procedūros ir surašomas Statybos užbaigimo dokumentas.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717FC795" w14:textId="77777777" w:rsidR="00993B59" w:rsidRPr="00781CEE" w:rsidRDefault="00993B59"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5.20. </w:t>
      </w:r>
      <w:r w:rsidRPr="00781CEE">
        <w:rPr>
          <w:rFonts w:ascii="Times New Roman" w:hAnsi="Times New Roman" w:cs="Times New Roman"/>
          <w:spacing w:val="-2"/>
          <w:sz w:val="24"/>
          <w:szCs w:val="24"/>
        </w:rPr>
        <w:t>Rangovo pateikiamos eksploatacijos ir priežiūros instrukcijos turi būti pakankamai išsamios, kad Užsakovas galėtų naudoti, prižiūrėti, išmontuoti, perrinkti, suderinti ir pataisyti Įrangą.</w:t>
      </w:r>
      <w:r w:rsidRPr="00781CEE">
        <w:rPr>
          <w:rFonts w:ascii="Times New Roman" w:hAnsi="Times New Roman" w:cs="Times New Roman"/>
          <w:sz w:val="24"/>
          <w:szCs w:val="24"/>
        </w:rPr>
        <w:t xml:space="preserve"> Instrukcijose turi būti aprašyta visa mechaninė ir elektrinė įranga, tiekta arba įrengta pagal šią Sutartį. Kartu turi būti pateikti minėtos įrangos techniniai pasai, sertifikatai ir kiti būtini dokumentai.</w:t>
      </w:r>
    </w:p>
    <w:p w14:paraId="4E1882B5" w14:textId="77777777" w:rsidR="0049742F" w:rsidRPr="00781CEE" w:rsidRDefault="00993B59"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5.21. Rangovas iki Darbų pradžios privalo pateikti Užsakovui įrodymą, kad Rangovo projektuotojas, Rangovas ir nurodyti subrangovai yra apdraudę statinio projektuotojo c</w:t>
      </w:r>
      <w:r w:rsidRPr="00781CEE">
        <w:rPr>
          <w:rFonts w:ascii="Times New Roman" w:hAnsi="Times New Roman" w:cs="Times New Roman"/>
          <w:bCs/>
          <w:sz w:val="24"/>
          <w:szCs w:val="24"/>
        </w:rPr>
        <w:t>ivilinės atsakomybės,</w:t>
      </w:r>
      <w:r w:rsidRPr="00781CEE">
        <w:rPr>
          <w:rFonts w:ascii="Times New Roman" w:hAnsi="Times New Roman" w:cs="Times New Roman"/>
          <w:sz w:val="24"/>
          <w:szCs w:val="24"/>
        </w:rPr>
        <w:t xml:space="preserve"> statinio statybos, rekonstravimo, remonto, atnaujinimo (modernizavimo), griovimo ir kultūros paveldo statinio tvarkomųjų statybos darbų ir civilinės atsakomybės privalomuoju draudimu, kaip nustatyta Lietuvos Respublikos statybos įstatyme, bei pateikti draudimo liudijimų (polisų) tinkamai patvirtintas kopijas. Privalomojo draudimo sutartys turi galioti nuo Darbų pradžios datos iki užbaigiama statinio statyba, t. y. kai po Darbų perdavimo Užsakovui ištaisomi defektai (jei reikia), atliekamos statybos užbaigimo procedūros ir surašomas Statybos užbaigimo dokumentas (elektroninis dokumentas).</w:t>
      </w:r>
    </w:p>
    <w:p w14:paraId="1D5B4308" w14:textId="77777777" w:rsidR="00993B59" w:rsidRPr="00781CEE" w:rsidRDefault="00993B59"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5.22. 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51274540" w14:textId="2D4B5DAE" w:rsidR="00993B59" w:rsidRPr="00781CEE" w:rsidRDefault="00993B59"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lastRenderedPageBreak/>
        <w:t>5.23. Rangovas įsipareigoja iki Sutarties vykdymo pradžios nurodyti Užsakovui Subrangovų pavadinimus, kontaktinius duomenis ir jų atstovus Subrangovų sąraše (</w:t>
      </w:r>
      <w:r w:rsidR="00FD62DB">
        <w:rPr>
          <w:rFonts w:ascii="Times New Roman" w:hAnsi="Times New Roman" w:cs="Times New Roman"/>
          <w:sz w:val="24"/>
          <w:szCs w:val="24"/>
        </w:rPr>
        <w:t xml:space="preserve">Sutarties </w:t>
      </w:r>
      <w:r w:rsidRPr="00781CEE">
        <w:rPr>
          <w:rFonts w:ascii="Times New Roman" w:hAnsi="Times New Roman" w:cs="Times New Roman"/>
          <w:sz w:val="24"/>
          <w:szCs w:val="24"/>
        </w:rPr>
        <w:t>3.2.</w:t>
      </w:r>
      <w:r w:rsidR="00977AA4" w:rsidRPr="00781CEE">
        <w:rPr>
          <w:rFonts w:ascii="Times New Roman" w:hAnsi="Times New Roman" w:cs="Times New Roman"/>
          <w:sz w:val="24"/>
          <w:szCs w:val="24"/>
        </w:rPr>
        <w:t>6</w:t>
      </w:r>
      <w:r w:rsidR="00781CEE">
        <w:rPr>
          <w:rFonts w:ascii="Times New Roman" w:hAnsi="Times New Roman" w:cs="Times New Roman"/>
          <w:sz w:val="24"/>
          <w:szCs w:val="24"/>
        </w:rPr>
        <w:t>.</w:t>
      </w:r>
      <w:r w:rsidRPr="00781CEE">
        <w:rPr>
          <w:rFonts w:ascii="Times New Roman" w:hAnsi="Times New Roman" w:cs="Times New Roman"/>
          <w:sz w:val="24"/>
          <w:szCs w:val="24"/>
        </w:rPr>
        <w:t xml:space="preserve"> papunktis), taip pat įsipareigoja informuoti apie minėtos informacijos pasikeitimus visu Sutarties vykdymo metu, taip pat apie naujus Subrangovus, kuriuos jis ketina pasitelkti vėliau. Rangovas gali Sutarties vykdymo metu pakeisti (Užsakovui pareikalavus – privalo pakeisti) Subrangovus arba pasitelkti naujus. Apie tai Rangovas turi informuoti Užsakovą, nurodydamas Subrangovo pakeitimo ar pasitelkimo priežastis. Pakeisti ar nauji Subrangovai privalo pateikti Subrangovo (išskyrus </w:t>
      </w:r>
      <w:proofErr w:type="spellStart"/>
      <w:r w:rsidRPr="00781CEE">
        <w:rPr>
          <w:rFonts w:ascii="Times New Roman" w:hAnsi="Times New Roman" w:cs="Times New Roman"/>
          <w:sz w:val="24"/>
          <w:szCs w:val="24"/>
        </w:rPr>
        <w:t>kvazisubtiekėjus</w:t>
      </w:r>
      <w:proofErr w:type="spellEnd"/>
      <w:r w:rsidRPr="00781CEE">
        <w:rPr>
          <w:rFonts w:ascii="Times New Roman" w:hAnsi="Times New Roman" w:cs="Times New Roman"/>
          <w:sz w:val="24"/>
          <w:szCs w:val="24"/>
        </w:rPr>
        <w:t>) pašalinimo pagrindų nebuvimą patvirtinančius dokumentus, bei kvalifikacijos atitikimą(jei taikoma) Sutarčiai vykdyti privalomus (jei tokių yra) atestatus, leidimus, licencijas. Gavęs tokį pranešimą, Užsakovas, jei nėra Subrangovo pašalinimo pagrindų ir jis atitinka kvalifikacinius reikalavimus (jei taikoma) ir Subrangovas turi Sutarčiai vykdyti privalomus leidimus, atestatus, licencijas ir pan., kartu su Rangovu ne vėliau kaip per 5 darbo dienas nuo visų privalomų pateikti dokumentų (dokumentų, patvirtinančių pašalinimo pagrindų nebuvimą, atestatų, licencijų ir pan.) gavimo sudaro susitarimą dėl Subrangovų pakeitimo ar pasitelkimo. Jį pasirašo abi Sutarties Šalys. Šis susitarimas yra laikomas neatskiriama Sutarties dalimi. Rangovas negali vienašališkai keisti ar pasitelkti naujų Subrangovų, apie tai neinformavęs Užsakovo ir tokio pakeitimo neįforminęs susitarimu dėl Sutarties pakeitimo. Jei pakeisto ar pasitelkto naujo Subrangovo padėtis atitinka bent vieną pagal Viešųjų pirkimų įstatymo 46 straipsnį nustatytą pašalinimo pagrindą, Užsakovas reikalauja, kad Rangovas per Užsakovo nustatytą terminą pakeistų minėtą Subrangovą reikalavimus atitinkančiu Subrangovu.</w:t>
      </w:r>
    </w:p>
    <w:p w14:paraId="6A987CB1" w14:textId="77777777" w:rsidR="00993B59" w:rsidRPr="00781CEE" w:rsidRDefault="00993B59"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76F48756" w14:textId="77777777" w:rsidR="00993B59" w:rsidRPr="00781CEE" w:rsidRDefault="00C73854"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5.24. </w:t>
      </w:r>
      <w:r w:rsidRPr="00781CEE">
        <w:rPr>
          <w:rFonts w:ascii="Times New Roman" w:eastAsia="Calibri" w:hAnsi="Times New Roman" w:cs="Times New Roman"/>
          <w:sz w:val="24"/>
          <w:szCs w:val="24"/>
        </w:rPr>
        <w:t xml:space="preserve">Jeigu Techninėje specifikacijoje ir </w:t>
      </w:r>
      <w:r w:rsidR="00B07B71" w:rsidRPr="00781CEE">
        <w:rPr>
          <w:rFonts w:ascii="Times New Roman" w:eastAsia="Calibri" w:hAnsi="Times New Roman" w:cs="Times New Roman"/>
          <w:sz w:val="24"/>
          <w:szCs w:val="24"/>
        </w:rPr>
        <w:t>P</w:t>
      </w:r>
      <w:r w:rsidRPr="00781CEE">
        <w:rPr>
          <w:rFonts w:ascii="Times New Roman" w:eastAsia="Calibri" w:hAnsi="Times New Roman" w:cs="Times New Roman"/>
          <w:sz w:val="24"/>
          <w:szCs w:val="24"/>
        </w:rPr>
        <w:t>rojekte yra nurodyti konkretūs modeliai ar tiekimo šaltiniai, konkretūs procesai, būdingi konkretaus tiekėjo tiekiamoms prekėms ar teikiamoms paslaugoms, ar prekių ženklai, patentai, tipai, konkreti kilmė ar gamyba, tokia informacija yra tik informacinio pobūdžio ir Rangovas nėra įpareigotas siūlyti ir/ar naudoti konkrečių gamintojų produkciją, o standartai, techniniai liudijimai ar bendrosios techninės specifikacijos gali būti taikomi lygiaverčiai nurodytiems. Vykdant Sutartį, gavus Užsakovo ar jo atstovo (Statinio statybos techninės priežiūros vadovo) pritarimą, galima naudoti analogiškus, ne prastesnių parametrų ir kokybės Medžiagas, Įrangą ar Mechanizmus, nedidinant Rangovo pasiūlymo kainą detalizuojančiuose sąmatiniuose skaičiavimuose nurodytų įkainių</w:t>
      </w:r>
      <w:r w:rsidRPr="00781CEE">
        <w:rPr>
          <w:rFonts w:ascii="Times New Roman" w:hAnsi="Times New Roman" w:cs="Times New Roman"/>
          <w:sz w:val="24"/>
          <w:szCs w:val="24"/>
        </w:rPr>
        <w:t>.</w:t>
      </w:r>
    </w:p>
    <w:p w14:paraId="1DF8E3CF" w14:textId="77777777" w:rsidR="00C73854" w:rsidRPr="00781CEE" w:rsidRDefault="00E644D4"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5.25. Rangovas privalo </w:t>
      </w:r>
      <w:bookmarkStart w:id="3" w:name="_Ref485036170"/>
      <w:r w:rsidRPr="00781CEE">
        <w:rPr>
          <w:rFonts w:ascii="Times New Roman" w:hAnsi="Times New Roman" w:cs="Times New Roman"/>
          <w:sz w:val="24"/>
          <w:szCs w:val="24"/>
        </w:rPr>
        <w:t>užtikrinti, kad Statybvietėje būtų laikomasi „Darboviečių įrengimo statybvietėse nuostatų“ ir juos reglamentuojančių kitų teisės aktų, laikytis socialinės ir darbo teisės aktų įpareigojimų</w:t>
      </w:r>
      <w:bookmarkEnd w:id="3"/>
      <w:r w:rsidRPr="00781CEE">
        <w:rPr>
          <w:rFonts w:ascii="Times New Roman" w:hAnsi="Times New Roman" w:cs="Times New Roman"/>
          <w:sz w:val="24"/>
          <w:szCs w:val="24"/>
        </w:rPr>
        <w:t>.</w:t>
      </w:r>
    </w:p>
    <w:p w14:paraId="70482F86" w14:textId="249A8B99" w:rsidR="0049742F" w:rsidRPr="00781CEE" w:rsidRDefault="00E644D4"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5.2</w:t>
      </w:r>
      <w:r w:rsidR="0030484F" w:rsidRPr="00781CEE">
        <w:rPr>
          <w:rFonts w:ascii="Times New Roman" w:hAnsi="Times New Roman" w:cs="Times New Roman"/>
          <w:sz w:val="24"/>
          <w:szCs w:val="24"/>
        </w:rPr>
        <w:t>6</w:t>
      </w:r>
      <w:r w:rsidRPr="00781CEE">
        <w:rPr>
          <w:rFonts w:ascii="Times New Roman" w:hAnsi="Times New Roman" w:cs="Times New Roman"/>
          <w:sz w:val="24"/>
          <w:szCs w:val="24"/>
        </w:rPr>
        <w:t xml:space="preserve">. Rangovas savo sąskaita privalo objekte laikinąjį ir nuolatinį stendus, vadovaudamasis Statybos įstatymu ir reglamento (ES) Nr. 1303/2013 nuostatomis (detali informacija </w:t>
      </w:r>
      <w:hyperlink r:id="rId7" w:history="1">
        <w:r w:rsidRPr="00781CEE">
          <w:rPr>
            <w:rFonts w:ascii="Times New Roman" w:hAnsi="Times New Roman" w:cs="Times New Roman"/>
            <w:sz w:val="24"/>
            <w:szCs w:val="24"/>
            <w:u w:val="single"/>
          </w:rPr>
          <w:t>http://www.esinvesticijos.lt</w:t>
        </w:r>
      </w:hyperlink>
      <w:r w:rsidRPr="00781CEE">
        <w:rPr>
          <w:rFonts w:ascii="Times New Roman" w:hAnsi="Times New Roman" w:cs="Times New Roman"/>
          <w:sz w:val="24"/>
          <w:szCs w:val="24"/>
        </w:rPr>
        <w:t>), suderinęs juos su Užsakovu</w:t>
      </w:r>
      <w:r w:rsidR="004D327B">
        <w:rPr>
          <w:rFonts w:ascii="Times New Roman" w:hAnsi="Times New Roman" w:cs="Times New Roman"/>
          <w:sz w:val="24"/>
          <w:szCs w:val="24"/>
        </w:rPr>
        <w:t>.</w:t>
      </w:r>
    </w:p>
    <w:p w14:paraId="1C5411C8" w14:textId="04BBCE42" w:rsidR="00255383" w:rsidRPr="00781CEE" w:rsidRDefault="00255383" w:rsidP="0089370F">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sidRPr="00781CEE">
        <w:rPr>
          <w:rFonts w:ascii="Times New Roman" w:hAnsi="Times New Roman" w:cs="Times New Roman"/>
          <w:sz w:val="24"/>
          <w:szCs w:val="24"/>
        </w:rPr>
        <w:t>5.2</w:t>
      </w:r>
      <w:r w:rsidR="0030484F" w:rsidRPr="00781CEE">
        <w:rPr>
          <w:rFonts w:ascii="Times New Roman" w:hAnsi="Times New Roman" w:cs="Times New Roman"/>
          <w:sz w:val="24"/>
          <w:szCs w:val="24"/>
        </w:rPr>
        <w:t>7</w:t>
      </w:r>
      <w:r w:rsidRPr="00781CEE">
        <w:rPr>
          <w:rFonts w:ascii="Times New Roman" w:hAnsi="Times New Roman" w:cs="Times New Roman"/>
          <w:sz w:val="24"/>
          <w:szCs w:val="24"/>
        </w:rPr>
        <w:t xml:space="preserve">. </w:t>
      </w:r>
      <w:r w:rsidRPr="00781CEE">
        <w:rPr>
          <w:rFonts w:ascii="Times New Roman" w:eastAsia="Times New Roman" w:hAnsi="Times New Roman" w:cs="Times New Roman"/>
          <w:bCs/>
          <w:sz w:val="24"/>
          <w:szCs w:val="24"/>
          <w:lang w:eastAsia="lt-LT"/>
        </w:rPr>
        <w:t>Rangovas privalo pildyti nustatytos ir Aplinkos ministerijos patvirtintos elektroninės formos statybos darbų vykdymo žurnalą, vadovaujantis statybos techniniu reglamentu STR 1.06.01:2016 „Statybos darbai. Statinio statybos priežiūra“ (</w:t>
      </w:r>
      <w:r w:rsidR="004B1465">
        <w:rPr>
          <w:rFonts w:ascii="Times New Roman" w:eastAsia="Times New Roman" w:hAnsi="Times New Roman" w:cs="Times New Roman"/>
          <w:bCs/>
          <w:sz w:val="24"/>
          <w:szCs w:val="24"/>
          <w:lang w:eastAsia="lt-LT"/>
        </w:rPr>
        <w:t xml:space="preserve">patvirtinu Lietuvos Respublikos aplinkos ministro </w:t>
      </w:r>
      <w:r w:rsidRPr="00781CEE">
        <w:rPr>
          <w:rFonts w:ascii="Times New Roman" w:eastAsia="Times New Roman" w:hAnsi="Times New Roman" w:cs="Times New Roman"/>
          <w:sz w:val="24"/>
          <w:szCs w:val="24"/>
        </w:rPr>
        <w:t xml:space="preserve">2016 m. gruodžio 2 d. </w:t>
      </w:r>
      <w:r w:rsidR="004B1465">
        <w:rPr>
          <w:rFonts w:ascii="Times New Roman" w:eastAsia="Times New Roman" w:hAnsi="Times New Roman" w:cs="Times New Roman"/>
          <w:sz w:val="24"/>
          <w:szCs w:val="24"/>
        </w:rPr>
        <w:t xml:space="preserve">įsakymu </w:t>
      </w:r>
      <w:r w:rsidRPr="00781CEE">
        <w:rPr>
          <w:rFonts w:ascii="Times New Roman" w:eastAsia="Times New Roman" w:hAnsi="Times New Roman" w:cs="Times New Roman"/>
          <w:sz w:val="24"/>
          <w:szCs w:val="24"/>
        </w:rPr>
        <w:t>Nr. D1-848) ir jo pildymo ir saugojimo</w:t>
      </w:r>
      <w:r w:rsidR="00F64CE6" w:rsidRPr="00781CEE">
        <w:rPr>
          <w:rFonts w:ascii="Times New Roman" w:eastAsia="Times New Roman" w:hAnsi="Times New Roman" w:cs="Times New Roman"/>
          <w:sz w:val="24"/>
          <w:szCs w:val="24"/>
        </w:rPr>
        <w:t xml:space="preserve"> statybos metu</w:t>
      </w:r>
      <w:r w:rsidRPr="00781CEE">
        <w:rPr>
          <w:rFonts w:ascii="Times New Roman" w:eastAsia="Times New Roman" w:hAnsi="Times New Roman" w:cs="Times New Roman"/>
          <w:sz w:val="24"/>
          <w:szCs w:val="24"/>
        </w:rPr>
        <w:t xml:space="preserve"> išlaidas įsitraukti į pasiūlymo kainą</w:t>
      </w:r>
      <w:r w:rsidRPr="00781CEE">
        <w:rPr>
          <w:rFonts w:ascii="Times New Roman" w:eastAsia="Times New Roman" w:hAnsi="Times New Roman" w:cs="Times New Roman"/>
          <w:bCs/>
          <w:sz w:val="24"/>
          <w:szCs w:val="24"/>
          <w:lang w:eastAsia="lt-LT"/>
        </w:rPr>
        <w:t xml:space="preserve">. Pildant elektroninį Žurnalą, Rangovas privalo užtikrinti, kad būtų naudojamos elektroninio Žurnalo pildymo priemonės, užtikrinančios kiekvieno pildančio ir pasirašančio asmens identifikavimą ir autentifikavimą. Elektroniniame Žurnale turi būti sudaryta galimybė formuoti oficialiųjų elektroninių dokumentų nuorašus ir išrašus su detaliais oficialiųjų elektroninių dokumentų metaduomenimis. </w:t>
      </w:r>
    </w:p>
    <w:p w14:paraId="603AE0EC" w14:textId="77777777" w:rsidR="00255383" w:rsidRPr="00781CEE" w:rsidRDefault="005502C1" w:rsidP="0089370F">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 xml:space="preserve">5.28. </w:t>
      </w:r>
      <w:r w:rsidR="00255383" w:rsidRPr="00781CEE">
        <w:rPr>
          <w:rFonts w:ascii="Times New Roman" w:eastAsia="Times New Roman" w:hAnsi="Times New Roman" w:cs="Times New Roman"/>
          <w:bCs/>
          <w:sz w:val="24"/>
          <w:szCs w:val="24"/>
          <w:lang w:eastAsia="lt-LT"/>
        </w:rPr>
        <w:t>Rangovas turi būti atsakingas už pastatytų statinių kadastrinių matavimų dokumentacijos pateikimą užsakant juos atitinkamose institucijose. Šie dokumentai turės būti pateikti Užsakovui trimis (3) popieriniais egzemplioriais ir elektronine versija.</w:t>
      </w:r>
    </w:p>
    <w:p w14:paraId="4DD3B193" w14:textId="77777777" w:rsidR="000A5F49" w:rsidRPr="00781CEE" w:rsidRDefault="000A5F49" w:rsidP="0089370F">
      <w:pPr>
        <w:spacing w:after="0" w:line="240" w:lineRule="auto"/>
        <w:jc w:val="both"/>
        <w:rPr>
          <w:rFonts w:ascii="Times New Roman" w:hAnsi="Times New Roman" w:cs="Times New Roman"/>
          <w:sz w:val="24"/>
          <w:szCs w:val="24"/>
        </w:rPr>
      </w:pPr>
    </w:p>
    <w:p w14:paraId="4D502733" w14:textId="77777777" w:rsidR="004C1C92" w:rsidRPr="005502C1" w:rsidRDefault="003A060C" w:rsidP="005502C1">
      <w:pPr>
        <w:pStyle w:val="Sraopastraipa"/>
        <w:numPr>
          <w:ilvl w:val="0"/>
          <w:numId w:val="1"/>
        </w:numPr>
        <w:spacing w:after="0" w:line="240" w:lineRule="auto"/>
        <w:jc w:val="center"/>
        <w:rPr>
          <w:rFonts w:ascii="Times New Roman" w:hAnsi="Times New Roman" w:cs="Times New Roman"/>
          <w:sz w:val="24"/>
          <w:szCs w:val="24"/>
        </w:rPr>
      </w:pPr>
      <w:r w:rsidRPr="00781CEE">
        <w:rPr>
          <w:rFonts w:ascii="Times New Roman" w:eastAsia="Times New Roman" w:hAnsi="Times New Roman" w:cs="Times New Roman"/>
          <w:b/>
          <w:bCs/>
          <w:sz w:val="24"/>
          <w:szCs w:val="24"/>
        </w:rPr>
        <w:t>DARBŲ ATLIKIMO TERMINAI, VĖLAVIMAS, SUSTABDYMAS</w:t>
      </w:r>
    </w:p>
    <w:p w14:paraId="16FC9E5B" w14:textId="457B73CF" w:rsidR="003A060C" w:rsidRPr="00781CEE" w:rsidRDefault="003A060C" w:rsidP="0089370F">
      <w:pPr>
        <w:spacing w:after="0" w:line="240" w:lineRule="auto"/>
        <w:ind w:firstLine="709"/>
        <w:jc w:val="both"/>
        <w:rPr>
          <w:rFonts w:ascii="Times New Roman" w:eastAsia="Calibri" w:hAnsi="Times New Roman" w:cs="Times New Roman"/>
          <w:sz w:val="24"/>
          <w:szCs w:val="24"/>
        </w:rPr>
      </w:pPr>
      <w:r w:rsidRPr="00781CEE">
        <w:rPr>
          <w:rFonts w:ascii="Times New Roman" w:eastAsia="Calibri" w:hAnsi="Times New Roman" w:cs="Times New Roman"/>
          <w:sz w:val="24"/>
          <w:szCs w:val="24"/>
        </w:rPr>
        <w:t xml:space="preserve">6.1. </w:t>
      </w:r>
      <w:r w:rsidRPr="005502C1">
        <w:rPr>
          <w:rFonts w:ascii="Times New Roman" w:eastAsia="Calibri" w:hAnsi="Times New Roman" w:cs="Times New Roman"/>
          <w:sz w:val="24"/>
          <w:szCs w:val="24"/>
        </w:rPr>
        <w:t xml:space="preserve">Darbų atlikimo terminas yra </w:t>
      </w:r>
      <w:r w:rsidR="00B00351">
        <w:rPr>
          <w:rFonts w:ascii="Times New Roman" w:eastAsia="Calibri" w:hAnsi="Times New Roman" w:cs="Times New Roman"/>
          <w:sz w:val="24"/>
          <w:szCs w:val="24"/>
        </w:rPr>
        <w:t xml:space="preserve">Sutarties </w:t>
      </w:r>
      <w:r w:rsidRPr="005502C1">
        <w:rPr>
          <w:rFonts w:ascii="Times New Roman" w:eastAsia="Calibri" w:hAnsi="Times New Roman" w:cs="Times New Roman"/>
          <w:sz w:val="24"/>
          <w:szCs w:val="24"/>
        </w:rPr>
        <w:t>3.4 papunktyje nurodytas terminas. Rangovas iki Darbų atlikimo termino pabaigos privalo atlikti visus Darbus</w:t>
      </w:r>
      <w:r w:rsidR="008B03CE" w:rsidRPr="005502C1">
        <w:rPr>
          <w:rFonts w:ascii="Times New Roman" w:eastAsia="Calibri" w:hAnsi="Times New Roman" w:cs="Times New Roman"/>
          <w:sz w:val="24"/>
          <w:szCs w:val="24"/>
        </w:rPr>
        <w:t xml:space="preserve"> ir su darbais susijusias paslaugas (toliau darbai)</w:t>
      </w:r>
      <w:r w:rsidRPr="005502C1">
        <w:rPr>
          <w:rFonts w:ascii="Times New Roman" w:eastAsia="Calibri" w:hAnsi="Times New Roman" w:cs="Times New Roman"/>
          <w:sz w:val="24"/>
          <w:szCs w:val="24"/>
        </w:rPr>
        <w:t>, įskaitant baigiamuosius bandymus (jeigu taikoma)</w:t>
      </w:r>
      <w:r w:rsidR="005177BF" w:rsidRPr="005502C1">
        <w:rPr>
          <w:rFonts w:ascii="Times New Roman" w:eastAsia="Calibri" w:hAnsi="Times New Roman" w:cs="Times New Roman"/>
          <w:sz w:val="24"/>
          <w:szCs w:val="24"/>
        </w:rPr>
        <w:t xml:space="preserve"> </w:t>
      </w:r>
      <w:r w:rsidR="005177BF" w:rsidRPr="005502C1">
        <w:rPr>
          <w:rFonts w:ascii="Times New Roman" w:hAnsi="Times New Roman" w:cs="Times New Roman"/>
          <w:sz w:val="24"/>
          <w:szCs w:val="24"/>
        </w:rPr>
        <w:t>defektų pašalinimą</w:t>
      </w:r>
      <w:r w:rsidRPr="005502C1">
        <w:rPr>
          <w:rFonts w:ascii="Times New Roman" w:eastAsia="Calibri" w:hAnsi="Times New Roman" w:cs="Times New Roman"/>
          <w:sz w:val="24"/>
          <w:szCs w:val="24"/>
        </w:rPr>
        <w:t xml:space="preserve">, kurių rezultatai yra teigiami, ir pasirašius Darbų perdavimo-priėmimo aktą. Į šį terminą įskaičiuojami visų Darbų ir įsipareigojimų atlikimas nurodytas Techninėje specifikacijoje, </w:t>
      </w:r>
      <w:r w:rsidR="006F3877" w:rsidRPr="005502C1">
        <w:rPr>
          <w:rFonts w:ascii="Times New Roman" w:eastAsia="Calibri" w:hAnsi="Times New Roman" w:cs="Times New Roman"/>
          <w:sz w:val="24"/>
          <w:szCs w:val="24"/>
        </w:rPr>
        <w:t>P</w:t>
      </w:r>
      <w:r w:rsidRPr="005502C1">
        <w:rPr>
          <w:rFonts w:ascii="Times New Roman" w:eastAsia="Calibri" w:hAnsi="Times New Roman" w:cs="Times New Roman"/>
          <w:sz w:val="24"/>
          <w:szCs w:val="24"/>
        </w:rPr>
        <w:t>rojekte, Veiklų sąraše visa apimtimi.</w:t>
      </w:r>
      <w:r w:rsidRPr="00781CEE">
        <w:rPr>
          <w:rFonts w:ascii="Times New Roman" w:eastAsia="Calibri" w:hAnsi="Times New Roman" w:cs="Times New Roman"/>
          <w:sz w:val="24"/>
          <w:szCs w:val="24"/>
        </w:rPr>
        <w:t xml:space="preserve"> </w:t>
      </w:r>
    </w:p>
    <w:p w14:paraId="7453BFD4" w14:textId="77777777" w:rsidR="00A06226" w:rsidRPr="00781CEE" w:rsidRDefault="00A06226" w:rsidP="0089370F">
      <w:pPr>
        <w:pStyle w:val="Stilius3"/>
        <w:spacing w:before="0"/>
        <w:ind w:firstLine="709"/>
        <w:rPr>
          <w:sz w:val="24"/>
          <w:szCs w:val="24"/>
        </w:rPr>
      </w:pPr>
      <w:r w:rsidRPr="00781CEE">
        <w:rPr>
          <w:rFonts w:eastAsia="Calibri"/>
          <w:sz w:val="24"/>
          <w:szCs w:val="24"/>
        </w:rPr>
        <w:lastRenderedPageBreak/>
        <w:t xml:space="preserve">6.2. </w:t>
      </w:r>
      <w:r w:rsidRPr="00781CEE">
        <w:rPr>
          <w:sz w:val="24"/>
          <w:szCs w:val="24"/>
        </w:rPr>
        <w:t>Rangovas Darbus vykdo pagal Kalendorinį Darbų grafiką.</w:t>
      </w:r>
    </w:p>
    <w:p w14:paraId="4BF31FC0" w14:textId="77E38B15" w:rsidR="00A06226" w:rsidRPr="00781CEE" w:rsidRDefault="005502C1" w:rsidP="0089370F">
      <w:pPr>
        <w:pStyle w:val="Stilius3"/>
        <w:spacing w:before="0"/>
        <w:ind w:firstLine="709"/>
        <w:rPr>
          <w:sz w:val="24"/>
          <w:szCs w:val="24"/>
        </w:rPr>
      </w:pPr>
      <w:r w:rsidRPr="005502C1">
        <w:rPr>
          <w:sz w:val="24"/>
          <w:szCs w:val="24"/>
        </w:rPr>
        <w:t>6.3.</w:t>
      </w:r>
      <w:r>
        <w:rPr>
          <w:sz w:val="24"/>
          <w:szCs w:val="24"/>
        </w:rPr>
        <w:t xml:space="preserve"> </w:t>
      </w:r>
      <w:r w:rsidR="00A06226" w:rsidRPr="00781CEE">
        <w:rPr>
          <w:sz w:val="24"/>
          <w:szCs w:val="24"/>
        </w:rPr>
        <w:t>Rangovas</w:t>
      </w:r>
      <w:r w:rsidR="00A06226" w:rsidRPr="00781CEE">
        <w:rPr>
          <w:rStyle w:val="FontStyle23"/>
          <w:sz w:val="24"/>
          <w:szCs w:val="24"/>
          <w:lang w:eastAsia="lt-LT"/>
        </w:rPr>
        <w:t xml:space="preserve"> per 7 dienas nuo Sutarties sudarymo turi pateikti Užsakovui įkainoto Veiklų sąrašo pagrindu parengtą Kalendorinį Darbų grafiką</w:t>
      </w:r>
      <w:r w:rsidR="00A06226" w:rsidRPr="00781CEE">
        <w:rPr>
          <w:sz w:val="24"/>
          <w:szCs w:val="24"/>
        </w:rPr>
        <w:t xml:space="preserve">, kuris tampa šios Sutarties sudedamąja dalimi. Kalendorinis Darbų grafikas sudaromas įkainoto Veiklų sąrašo pagrindu, nekeičiant Darbų grupių kainų, Darbų grupių vykdymo apimtis kalendoriškai išdėstant nuo Darbų pradžios iki nustatyto Darbų atlikimo termino, atsižvelgiant į Užsakovo turimą finansavimą. Darbo projekto parengimas įtraukiamas į Kalendorinį Darbų grafiką, nustatant jo parengimo ir suderinimo terminą, atsižvelgiant į </w:t>
      </w:r>
      <w:r w:rsidR="004D327B">
        <w:rPr>
          <w:sz w:val="24"/>
          <w:szCs w:val="24"/>
        </w:rPr>
        <w:t xml:space="preserve">Sutarties </w:t>
      </w:r>
      <w:r w:rsidR="00A06226" w:rsidRPr="00781CEE">
        <w:rPr>
          <w:sz w:val="24"/>
          <w:szCs w:val="24"/>
        </w:rPr>
        <w:t xml:space="preserve">3.4 </w:t>
      </w:r>
      <w:r w:rsidR="004D327B">
        <w:rPr>
          <w:sz w:val="24"/>
          <w:szCs w:val="24"/>
        </w:rPr>
        <w:t>papunktyje</w:t>
      </w:r>
      <w:r w:rsidR="00A06226" w:rsidRPr="00781CEE">
        <w:rPr>
          <w:sz w:val="24"/>
          <w:szCs w:val="24"/>
        </w:rPr>
        <w:t xml:space="preserve"> nurodytą Darbų atlikimo terminą.</w:t>
      </w:r>
    </w:p>
    <w:p w14:paraId="4915ECC7" w14:textId="77777777" w:rsidR="00A06226" w:rsidRPr="00781CEE" w:rsidRDefault="005502C1" w:rsidP="0089370F">
      <w:pPr>
        <w:spacing w:after="0" w:line="240" w:lineRule="auto"/>
        <w:ind w:firstLine="709"/>
        <w:jc w:val="both"/>
        <w:rPr>
          <w:rFonts w:ascii="Times New Roman" w:hAnsi="Times New Roman" w:cs="Times New Roman"/>
          <w:sz w:val="24"/>
          <w:szCs w:val="24"/>
        </w:rPr>
      </w:pPr>
      <w:r w:rsidRPr="005502C1">
        <w:rPr>
          <w:rFonts w:ascii="Times New Roman" w:hAnsi="Times New Roman" w:cs="Times New Roman"/>
          <w:sz w:val="24"/>
          <w:szCs w:val="24"/>
        </w:rPr>
        <w:t>6.4.</w:t>
      </w:r>
      <w:r>
        <w:rPr>
          <w:rFonts w:ascii="Times New Roman" w:hAnsi="Times New Roman" w:cs="Times New Roman"/>
          <w:sz w:val="24"/>
          <w:szCs w:val="24"/>
        </w:rPr>
        <w:t xml:space="preserve"> </w:t>
      </w:r>
      <w:r w:rsidR="00A06226" w:rsidRPr="00781CEE">
        <w:rPr>
          <w:rFonts w:ascii="Times New Roman" w:hAnsi="Times New Roman" w:cs="Times New Roman"/>
          <w:sz w:val="24"/>
          <w:szCs w:val="24"/>
        </w:rPr>
        <w:t>Darbų vykdymo metu, atsižvelgiant į Sutartyje numatytus atvejus bei į Užsakovo turimą (padidėjusį ar sumažėjusį) finansavimą, Kalendorinis Darbų grafikas turi būti koreguojamas. 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r w:rsidR="004E4C1A" w:rsidRPr="00781CEE">
        <w:rPr>
          <w:rFonts w:ascii="Times New Roman" w:hAnsi="Times New Roman" w:cs="Times New Roman"/>
          <w:sz w:val="24"/>
          <w:szCs w:val="24"/>
        </w:rPr>
        <w:t>.</w:t>
      </w:r>
    </w:p>
    <w:p w14:paraId="69297AF0" w14:textId="12F8ED03" w:rsidR="004E4C1A" w:rsidRPr="00781CEE" w:rsidRDefault="00987F1A" w:rsidP="0089370F">
      <w:pPr>
        <w:spacing w:after="0" w:line="240" w:lineRule="auto"/>
        <w:ind w:firstLine="709"/>
        <w:jc w:val="both"/>
        <w:rPr>
          <w:rFonts w:ascii="Times New Roman" w:hAnsi="Times New Roman" w:cs="Times New Roman"/>
          <w:sz w:val="24"/>
          <w:szCs w:val="24"/>
        </w:rPr>
      </w:pPr>
      <w:r w:rsidRPr="00781CEE">
        <w:rPr>
          <w:rFonts w:ascii="Times New Roman" w:eastAsia="Calibri" w:hAnsi="Times New Roman" w:cs="Times New Roman"/>
          <w:sz w:val="24"/>
          <w:szCs w:val="24"/>
        </w:rPr>
        <w:t>6.</w:t>
      </w:r>
      <w:r w:rsidR="005502C1">
        <w:rPr>
          <w:rFonts w:ascii="Times New Roman" w:eastAsia="Calibri" w:hAnsi="Times New Roman" w:cs="Times New Roman"/>
          <w:sz w:val="24"/>
          <w:szCs w:val="24"/>
        </w:rPr>
        <w:t>5</w:t>
      </w:r>
      <w:r w:rsidRPr="00781CEE">
        <w:rPr>
          <w:rFonts w:ascii="Times New Roman" w:eastAsia="Calibri" w:hAnsi="Times New Roman" w:cs="Times New Roman"/>
          <w:sz w:val="24"/>
          <w:szCs w:val="24"/>
        </w:rPr>
        <w:t xml:space="preserve">. </w:t>
      </w:r>
      <w:r w:rsidRPr="00781CEE">
        <w:rPr>
          <w:rFonts w:ascii="Times New Roman" w:hAnsi="Times New Roman" w:cs="Times New Roman"/>
          <w:sz w:val="24"/>
          <w:szCs w:val="24"/>
        </w:rPr>
        <w:t xml:space="preserve">Jeigu Rangovas nutraukia Darbus, vėluoja atlikti bet kokią Darbų grupę pagal Kalendorinį Darbų grafiką, manoma, kad Rangovas nebaigs darbų per Darbų atlikimo terminą, ir nepateikia Užsakovui pagrįstų įrodymų, pateisinančių Darbų vėlavimą, Užsakovas gali įteikti pranešimą, konstatuodamas įsipareigojimų nevykdymą ir atitinkamų, šioje Sutartyje numatytų, sankcijų pritaikymą, su reikalavimu greičiau įvykdyti Darbus. Jeigu Rangovas, gavęs tokį pranešimą, nesiėmė tinkamų priemonių įsipareigojimams įvykdyti, tada Užsakovas įteikęs antrą pranešimą, gali pripažinti, kad Rangovas Sutartyje nustatytą esminę Sutarties sąlygą vykdė su dideliais arba nuolatiniais trūkumais ir dėl to Užsakovas pritaikė Sutartyje nustatytą sankciją, arba nutraukti Sutartį dėl esminio Sutarties pažeidimo pagal </w:t>
      </w:r>
      <w:r w:rsidR="004D327B">
        <w:rPr>
          <w:rFonts w:ascii="Times New Roman" w:hAnsi="Times New Roman" w:cs="Times New Roman"/>
          <w:sz w:val="24"/>
          <w:szCs w:val="24"/>
        </w:rPr>
        <w:t xml:space="preserve">Sutarties </w:t>
      </w:r>
      <w:r w:rsidRPr="00781CEE">
        <w:rPr>
          <w:rFonts w:ascii="Times New Roman" w:hAnsi="Times New Roman" w:cs="Times New Roman"/>
          <w:sz w:val="24"/>
          <w:szCs w:val="24"/>
        </w:rPr>
        <w:t xml:space="preserve">12.3 </w:t>
      </w:r>
      <w:r w:rsidR="004D327B">
        <w:rPr>
          <w:rFonts w:ascii="Times New Roman" w:hAnsi="Times New Roman" w:cs="Times New Roman"/>
          <w:sz w:val="24"/>
          <w:szCs w:val="24"/>
        </w:rPr>
        <w:t>papunkčio</w:t>
      </w:r>
      <w:r w:rsidRPr="00781CEE">
        <w:rPr>
          <w:rFonts w:ascii="Times New Roman" w:hAnsi="Times New Roman" w:cs="Times New Roman"/>
          <w:sz w:val="24"/>
          <w:szCs w:val="24"/>
        </w:rPr>
        <w:t xml:space="preserve"> sąlygas. Ši sąlyga netaikoma, jei vėluojama dėl priežasčių, nepriklausančių nuo Rangovo. </w:t>
      </w:r>
    </w:p>
    <w:p w14:paraId="775E318F" w14:textId="7EE09FAB" w:rsidR="00987F1A" w:rsidRPr="00781CEE" w:rsidRDefault="00987F1A" w:rsidP="0089370F">
      <w:pPr>
        <w:pStyle w:val="Stilius3"/>
        <w:spacing w:before="0"/>
        <w:ind w:firstLine="709"/>
        <w:rPr>
          <w:sz w:val="24"/>
          <w:szCs w:val="24"/>
        </w:rPr>
      </w:pPr>
      <w:bookmarkStart w:id="4" w:name="_Hlk153710214"/>
      <w:r w:rsidRPr="00781CEE">
        <w:rPr>
          <w:sz w:val="24"/>
          <w:szCs w:val="24"/>
        </w:rPr>
        <w:t>6.</w:t>
      </w:r>
      <w:r w:rsidR="005502C1">
        <w:rPr>
          <w:sz w:val="24"/>
          <w:szCs w:val="24"/>
        </w:rPr>
        <w:t>6</w:t>
      </w:r>
      <w:r w:rsidRPr="00781CEE">
        <w:rPr>
          <w:sz w:val="24"/>
          <w:szCs w:val="24"/>
        </w:rPr>
        <w:t xml:space="preserve">. </w:t>
      </w:r>
      <w:r w:rsidRPr="00781CEE">
        <w:rPr>
          <w:b/>
          <w:bCs/>
          <w:sz w:val="24"/>
          <w:szCs w:val="24"/>
        </w:rPr>
        <w:t>Darbų atlikimo terminas gali būti pratęstas</w:t>
      </w:r>
      <w:r w:rsidRPr="00781CEE">
        <w:rPr>
          <w:sz w:val="24"/>
          <w:szCs w:val="24"/>
        </w:rPr>
        <w:t xml:space="preserve">, o Kalendorinis Darbų grafikas gali būti koreguotas </w:t>
      </w:r>
      <w:r w:rsidR="00666EBB">
        <w:rPr>
          <w:sz w:val="24"/>
          <w:szCs w:val="24"/>
        </w:rPr>
        <w:t xml:space="preserve">Sutarties </w:t>
      </w:r>
      <w:r w:rsidRPr="00781CEE">
        <w:rPr>
          <w:sz w:val="24"/>
          <w:szCs w:val="24"/>
        </w:rPr>
        <w:t>3.4 papunktyje nurodytam pratęsimo terminui tik dėl aplinkybių, kurios nepriklauso nuo Rangovo, taip pat dėl:</w:t>
      </w:r>
      <w:bookmarkEnd w:id="4"/>
    </w:p>
    <w:p w14:paraId="73A03C1F" w14:textId="77777777" w:rsidR="00987F1A" w:rsidRPr="00781CEE" w:rsidRDefault="00987F1A" w:rsidP="0089370F">
      <w:pPr>
        <w:spacing w:after="0" w:line="240" w:lineRule="auto"/>
        <w:ind w:firstLine="709"/>
        <w:jc w:val="both"/>
        <w:rPr>
          <w:rFonts w:ascii="Times New Roman" w:hAnsi="Times New Roman" w:cs="Times New Roman"/>
          <w:spacing w:val="-3"/>
          <w:sz w:val="24"/>
          <w:szCs w:val="24"/>
        </w:rPr>
      </w:pPr>
      <w:r w:rsidRPr="00781CEE">
        <w:rPr>
          <w:rFonts w:ascii="Times New Roman" w:eastAsia="Calibri" w:hAnsi="Times New Roman" w:cs="Times New Roman"/>
          <w:sz w:val="24"/>
          <w:szCs w:val="24"/>
        </w:rPr>
        <w:t>6.</w:t>
      </w:r>
      <w:r w:rsidR="005502C1">
        <w:rPr>
          <w:rFonts w:ascii="Times New Roman" w:eastAsia="Calibri" w:hAnsi="Times New Roman" w:cs="Times New Roman"/>
          <w:sz w:val="24"/>
          <w:szCs w:val="24"/>
        </w:rPr>
        <w:t>6</w:t>
      </w:r>
      <w:r w:rsidRPr="00781CEE">
        <w:rPr>
          <w:rFonts w:ascii="Times New Roman" w:eastAsia="Calibri" w:hAnsi="Times New Roman" w:cs="Times New Roman"/>
          <w:sz w:val="24"/>
          <w:szCs w:val="24"/>
        </w:rPr>
        <w:t xml:space="preserve">.1. </w:t>
      </w:r>
      <w:r w:rsidRPr="00781CEE">
        <w:rPr>
          <w:rFonts w:ascii="Times New Roman" w:hAnsi="Times New Roman" w:cs="Times New Roman"/>
          <w:sz w:val="24"/>
          <w:szCs w:val="24"/>
        </w:rPr>
        <w:t xml:space="preserve">išskirtinai nepalankių gamtinių sąlygų (taikoma Darbams, kurių kokybė priklauso nuo gamtinių sąlygų), kurios </w:t>
      </w:r>
      <w:r w:rsidRPr="00781CEE">
        <w:rPr>
          <w:rFonts w:ascii="Times New Roman" w:hAnsi="Times New Roman" w:cs="Times New Roman"/>
          <w:spacing w:val="3"/>
          <w:sz w:val="24"/>
          <w:szCs w:val="24"/>
        </w:rPr>
        <w:t xml:space="preserve">buvo nenumatomos arba kurių joks patyręs rangovas </w:t>
      </w:r>
      <w:r w:rsidRPr="00781CEE">
        <w:rPr>
          <w:rFonts w:ascii="Times New Roman" w:hAnsi="Times New Roman" w:cs="Times New Roman"/>
          <w:spacing w:val="-3"/>
          <w:sz w:val="24"/>
          <w:szCs w:val="24"/>
        </w:rPr>
        <w:t>nebūtų galėjęs tikėtis ir tai įvertinti;</w:t>
      </w:r>
    </w:p>
    <w:p w14:paraId="652F7728" w14:textId="77777777" w:rsidR="00987F1A" w:rsidRPr="00781CEE" w:rsidRDefault="00987F1A"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pacing w:val="-3"/>
          <w:sz w:val="24"/>
          <w:szCs w:val="24"/>
        </w:rPr>
        <w:t>6.</w:t>
      </w:r>
      <w:r w:rsidR="005502C1">
        <w:rPr>
          <w:rFonts w:ascii="Times New Roman" w:hAnsi="Times New Roman" w:cs="Times New Roman"/>
          <w:spacing w:val="-3"/>
          <w:sz w:val="24"/>
          <w:szCs w:val="24"/>
        </w:rPr>
        <w:t>6</w:t>
      </w:r>
      <w:r w:rsidRPr="00781CEE">
        <w:rPr>
          <w:rFonts w:ascii="Times New Roman" w:hAnsi="Times New Roman" w:cs="Times New Roman"/>
          <w:spacing w:val="-3"/>
          <w:sz w:val="24"/>
          <w:szCs w:val="24"/>
        </w:rPr>
        <w:t xml:space="preserve">.2. </w:t>
      </w:r>
      <w:r w:rsidRPr="00781CEE">
        <w:rPr>
          <w:rFonts w:ascii="Times New Roman" w:hAnsi="Times New Roman" w:cs="Times New Roman"/>
          <w:sz w:val="24"/>
          <w:szCs w:val="24"/>
        </w:rPr>
        <w:t>Pakeitimų, atliekamų vadovaujantis Sutarties sąlygų 10 skyriaus nuostatomis;</w:t>
      </w:r>
    </w:p>
    <w:p w14:paraId="68FB2A25" w14:textId="77777777" w:rsidR="00987F1A" w:rsidRPr="00781CEE" w:rsidRDefault="00987F1A"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6.</w:t>
      </w:r>
      <w:r w:rsidR="005502C1">
        <w:rPr>
          <w:rFonts w:ascii="Times New Roman" w:hAnsi="Times New Roman" w:cs="Times New Roman"/>
          <w:sz w:val="24"/>
          <w:szCs w:val="24"/>
        </w:rPr>
        <w:t>6</w:t>
      </w:r>
      <w:r w:rsidRPr="00781CEE">
        <w:rPr>
          <w:rFonts w:ascii="Times New Roman" w:hAnsi="Times New Roman" w:cs="Times New Roman"/>
          <w:sz w:val="24"/>
          <w:szCs w:val="24"/>
        </w:rPr>
        <w:t>.3. bet kokio vėlavimo, kliūčių ar trukdymų, sukeltų arba priskiriamų Užsakovui arba Užsakovo personalui, arba tretiesiems asmenims</w:t>
      </w:r>
      <w:r w:rsidR="00226D33" w:rsidRPr="00781CEE">
        <w:rPr>
          <w:rFonts w:ascii="Times New Roman" w:hAnsi="Times New Roman" w:cs="Times New Roman"/>
          <w:sz w:val="24"/>
          <w:szCs w:val="24"/>
        </w:rPr>
        <w:t>.</w:t>
      </w:r>
    </w:p>
    <w:p w14:paraId="068CCDDF" w14:textId="77777777" w:rsidR="00226D33" w:rsidRPr="00781CEE" w:rsidRDefault="00226D33" w:rsidP="0089370F">
      <w:pPr>
        <w:spacing w:after="0" w:line="240" w:lineRule="auto"/>
        <w:ind w:firstLine="709"/>
        <w:jc w:val="both"/>
        <w:rPr>
          <w:rFonts w:ascii="Times New Roman" w:eastAsia="Calibri" w:hAnsi="Times New Roman" w:cs="Times New Roman"/>
          <w:sz w:val="24"/>
          <w:szCs w:val="24"/>
        </w:rPr>
      </w:pPr>
      <w:r w:rsidRPr="00781CEE">
        <w:rPr>
          <w:rFonts w:ascii="Times New Roman" w:eastAsia="Calibri" w:hAnsi="Times New Roman" w:cs="Times New Roman"/>
          <w:sz w:val="24"/>
          <w:szCs w:val="24"/>
        </w:rPr>
        <w:t>6.</w:t>
      </w:r>
      <w:r w:rsidR="005502C1">
        <w:rPr>
          <w:rFonts w:ascii="Times New Roman" w:eastAsia="Calibri" w:hAnsi="Times New Roman" w:cs="Times New Roman"/>
          <w:sz w:val="24"/>
          <w:szCs w:val="24"/>
        </w:rPr>
        <w:t>7</w:t>
      </w:r>
      <w:r w:rsidRPr="00781CEE">
        <w:rPr>
          <w:rFonts w:ascii="Times New Roman" w:eastAsia="Calibri" w:hAnsi="Times New Roman" w:cs="Times New Roman"/>
          <w:sz w:val="24"/>
          <w:szCs w:val="24"/>
        </w:rPr>
        <w:t xml:space="preserve">. </w:t>
      </w:r>
      <w:r w:rsidRPr="00781CEE">
        <w:rPr>
          <w:rFonts w:ascii="Times New Roman" w:hAnsi="Times New Roman" w:cs="Times New Roman"/>
          <w:sz w:val="24"/>
          <w:szCs w:val="24"/>
        </w:rPr>
        <w:t>Darbų pabaiga pagal Sutartį bus laikomas momentas, kai bus užbaigti visi Sutartyje numatyti Darbai ir pasirašytas Darbų perdavimo-priėmimo aktas</w:t>
      </w:r>
      <w:r w:rsidR="005177BF" w:rsidRPr="00781CEE">
        <w:rPr>
          <w:rFonts w:ascii="Times New Roman" w:hAnsi="Times New Roman" w:cs="Times New Roman"/>
          <w:sz w:val="24"/>
          <w:szCs w:val="24"/>
        </w:rPr>
        <w:t>.</w:t>
      </w:r>
    </w:p>
    <w:p w14:paraId="62C2A439" w14:textId="77777777" w:rsidR="004E4C1A" w:rsidRPr="00781CEE" w:rsidRDefault="00255383"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6.</w:t>
      </w:r>
      <w:r w:rsidR="005502C1">
        <w:rPr>
          <w:rFonts w:ascii="Times New Roman" w:hAnsi="Times New Roman" w:cs="Times New Roman"/>
          <w:sz w:val="24"/>
          <w:szCs w:val="24"/>
        </w:rPr>
        <w:t>8</w:t>
      </w:r>
      <w:r w:rsidRPr="00781CEE">
        <w:rPr>
          <w:rFonts w:ascii="Times New Roman" w:hAnsi="Times New Roman" w:cs="Times New Roman"/>
          <w:sz w:val="24"/>
          <w:szCs w:val="24"/>
        </w:rPr>
        <w:t>.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60231218" w14:textId="77777777" w:rsidR="00255383" w:rsidRPr="00781CEE" w:rsidRDefault="005502C1" w:rsidP="0089370F">
      <w:pPr>
        <w:pStyle w:val="Stilius3"/>
        <w:tabs>
          <w:tab w:val="left" w:pos="993"/>
        </w:tabs>
        <w:spacing w:before="0"/>
        <w:ind w:firstLine="709"/>
        <w:rPr>
          <w:b/>
          <w:bCs/>
          <w:sz w:val="24"/>
          <w:szCs w:val="24"/>
        </w:rPr>
      </w:pPr>
      <w:r w:rsidRPr="005502C1">
        <w:rPr>
          <w:sz w:val="24"/>
          <w:szCs w:val="24"/>
        </w:rPr>
        <w:t>6.9.</w:t>
      </w:r>
      <w:r>
        <w:rPr>
          <w:b/>
          <w:bCs/>
          <w:sz w:val="24"/>
          <w:szCs w:val="24"/>
        </w:rPr>
        <w:t xml:space="preserve"> </w:t>
      </w:r>
      <w:r w:rsidR="00255383" w:rsidRPr="00781CEE">
        <w:rPr>
          <w:b/>
          <w:bCs/>
          <w:sz w:val="24"/>
          <w:szCs w:val="24"/>
        </w:rPr>
        <w:t>Aplinkybės, dėl kurių gali būti stabdomi darbai, yra:</w:t>
      </w:r>
    </w:p>
    <w:p w14:paraId="3C7A186E" w14:textId="77777777" w:rsidR="005502C1" w:rsidRDefault="00255383" w:rsidP="005502C1">
      <w:pPr>
        <w:pStyle w:val="Komentarotekstas"/>
        <w:numPr>
          <w:ilvl w:val="2"/>
          <w:numId w:val="34"/>
        </w:numPr>
        <w:tabs>
          <w:tab w:val="left" w:pos="742"/>
          <w:tab w:val="left" w:pos="993"/>
        </w:tabs>
        <w:ind w:left="0" w:firstLine="710"/>
        <w:jc w:val="both"/>
        <w:rPr>
          <w:sz w:val="24"/>
          <w:szCs w:val="24"/>
        </w:rPr>
      </w:pPr>
      <w:r w:rsidRPr="00781CEE">
        <w:rPr>
          <w:sz w:val="24"/>
          <w:szCs w:val="24"/>
        </w:rPr>
        <w:t>papildomi tyrinėjimai, kurie nebuvo numatyti, bet kuriuos būtina atlikti;</w:t>
      </w:r>
    </w:p>
    <w:p w14:paraId="33081B83" w14:textId="77777777" w:rsidR="005502C1" w:rsidRDefault="00255383" w:rsidP="005502C1">
      <w:pPr>
        <w:pStyle w:val="Komentarotekstas"/>
        <w:numPr>
          <w:ilvl w:val="2"/>
          <w:numId w:val="34"/>
        </w:numPr>
        <w:tabs>
          <w:tab w:val="left" w:pos="742"/>
          <w:tab w:val="left" w:pos="993"/>
        </w:tabs>
        <w:ind w:left="0" w:firstLine="710"/>
        <w:jc w:val="both"/>
        <w:rPr>
          <w:sz w:val="24"/>
          <w:szCs w:val="24"/>
        </w:rPr>
      </w:pPr>
      <w:r w:rsidRPr="005502C1">
        <w:rPr>
          <w:sz w:val="24"/>
          <w:szCs w:val="24"/>
        </w:rPr>
        <w:t>papildomos projektavimo paslaugos, be kurių negalima užbaigti Sutarties;</w:t>
      </w:r>
    </w:p>
    <w:p w14:paraId="59144B7A" w14:textId="77777777" w:rsidR="005502C1" w:rsidRDefault="00255383" w:rsidP="005502C1">
      <w:pPr>
        <w:pStyle w:val="Komentarotekstas"/>
        <w:numPr>
          <w:ilvl w:val="2"/>
          <w:numId w:val="34"/>
        </w:numPr>
        <w:tabs>
          <w:tab w:val="left" w:pos="742"/>
          <w:tab w:val="left" w:pos="993"/>
        </w:tabs>
        <w:ind w:left="0" w:firstLine="710"/>
        <w:jc w:val="both"/>
        <w:rPr>
          <w:sz w:val="24"/>
          <w:szCs w:val="24"/>
        </w:rPr>
      </w:pPr>
      <w:r w:rsidRPr="005502C1">
        <w:rPr>
          <w:sz w:val="24"/>
          <w:szCs w:val="24"/>
        </w:rPr>
        <w:t>vėluojama perduoti dalį statybvietės;</w:t>
      </w:r>
    </w:p>
    <w:p w14:paraId="7AA06DD2" w14:textId="77777777" w:rsidR="005502C1" w:rsidRDefault="00255383" w:rsidP="005502C1">
      <w:pPr>
        <w:pStyle w:val="Komentarotekstas"/>
        <w:numPr>
          <w:ilvl w:val="2"/>
          <w:numId w:val="34"/>
        </w:numPr>
        <w:tabs>
          <w:tab w:val="left" w:pos="742"/>
          <w:tab w:val="left" w:pos="993"/>
        </w:tabs>
        <w:ind w:left="0" w:firstLine="710"/>
        <w:jc w:val="both"/>
        <w:rPr>
          <w:sz w:val="24"/>
          <w:szCs w:val="24"/>
        </w:rPr>
      </w:pPr>
      <w:r w:rsidRPr="005502C1">
        <w:rPr>
          <w:sz w:val="24"/>
          <w:szCs w:val="24"/>
        </w:rPr>
        <w:t>trečiųjų šalių įtaka;</w:t>
      </w:r>
    </w:p>
    <w:p w14:paraId="77A1FDB5" w14:textId="77777777" w:rsidR="005502C1" w:rsidRDefault="00255383" w:rsidP="005502C1">
      <w:pPr>
        <w:pStyle w:val="Komentarotekstas"/>
        <w:numPr>
          <w:ilvl w:val="2"/>
          <w:numId w:val="34"/>
        </w:numPr>
        <w:tabs>
          <w:tab w:val="left" w:pos="742"/>
          <w:tab w:val="left" w:pos="993"/>
        </w:tabs>
        <w:ind w:left="0" w:firstLine="710"/>
        <w:jc w:val="both"/>
        <w:rPr>
          <w:sz w:val="24"/>
          <w:szCs w:val="24"/>
        </w:rPr>
      </w:pPr>
      <w:r w:rsidRPr="005502C1">
        <w:rPr>
          <w:sz w:val="24"/>
          <w:szCs w:val="24"/>
        </w:rPr>
        <w:t>sustabdytas finansavimas arba trūksta finansavimo;</w:t>
      </w:r>
    </w:p>
    <w:p w14:paraId="1C8F02AA" w14:textId="77777777" w:rsidR="005502C1" w:rsidRDefault="00255383" w:rsidP="005502C1">
      <w:pPr>
        <w:pStyle w:val="Komentarotekstas"/>
        <w:numPr>
          <w:ilvl w:val="2"/>
          <w:numId w:val="34"/>
        </w:numPr>
        <w:tabs>
          <w:tab w:val="left" w:pos="742"/>
          <w:tab w:val="left" w:pos="993"/>
        </w:tabs>
        <w:ind w:left="0" w:firstLine="710"/>
        <w:jc w:val="both"/>
        <w:rPr>
          <w:sz w:val="24"/>
          <w:szCs w:val="24"/>
        </w:rPr>
      </w:pPr>
      <w:r w:rsidRPr="005502C1">
        <w:rPr>
          <w:sz w:val="24"/>
          <w:szCs w:val="24"/>
        </w:rPr>
        <w:t>būtinas papildomas laikas įvykdyti papildomų Darbų viešąjį pirkimą;</w:t>
      </w:r>
    </w:p>
    <w:p w14:paraId="3565FB9D" w14:textId="77777777" w:rsidR="005502C1" w:rsidRDefault="00255383" w:rsidP="005502C1">
      <w:pPr>
        <w:pStyle w:val="Komentarotekstas"/>
        <w:numPr>
          <w:ilvl w:val="2"/>
          <w:numId w:val="34"/>
        </w:numPr>
        <w:tabs>
          <w:tab w:val="left" w:pos="742"/>
          <w:tab w:val="left" w:pos="993"/>
        </w:tabs>
        <w:ind w:left="0" w:firstLine="710"/>
        <w:jc w:val="both"/>
        <w:rPr>
          <w:sz w:val="24"/>
          <w:szCs w:val="24"/>
        </w:rPr>
      </w:pPr>
      <w:r w:rsidRPr="005502C1">
        <w:rPr>
          <w:sz w:val="24"/>
          <w:szCs w:val="24"/>
        </w:rPr>
        <w:t>laiku nepateikta Įranga, kurią privalo pateikti Užsakovas (kai taikoma);</w:t>
      </w:r>
    </w:p>
    <w:p w14:paraId="2472974B" w14:textId="77777777" w:rsidR="005502C1" w:rsidRDefault="00255383" w:rsidP="005502C1">
      <w:pPr>
        <w:pStyle w:val="Komentarotekstas"/>
        <w:numPr>
          <w:ilvl w:val="2"/>
          <w:numId w:val="34"/>
        </w:numPr>
        <w:tabs>
          <w:tab w:val="left" w:pos="742"/>
          <w:tab w:val="left" w:pos="993"/>
        </w:tabs>
        <w:ind w:left="0" w:firstLine="710"/>
        <w:jc w:val="both"/>
        <w:rPr>
          <w:sz w:val="24"/>
          <w:szCs w:val="24"/>
        </w:rPr>
      </w:pPr>
      <w:r w:rsidRPr="005502C1">
        <w:rPr>
          <w:sz w:val="24"/>
          <w:szCs w:val="24"/>
        </w:rPr>
        <w:t>bet koks nenumatomas gamtos jėgų veikimas, kurio joks patyręs rangovas nebūtų galėjęs tikėtis;</w:t>
      </w:r>
    </w:p>
    <w:p w14:paraId="5B22E93E" w14:textId="77777777" w:rsidR="005502C1" w:rsidRDefault="00255383" w:rsidP="005502C1">
      <w:pPr>
        <w:pStyle w:val="Komentarotekstas"/>
        <w:numPr>
          <w:ilvl w:val="2"/>
          <w:numId w:val="34"/>
        </w:numPr>
        <w:tabs>
          <w:tab w:val="left" w:pos="742"/>
          <w:tab w:val="left" w:pos="993"/>
        </w:tabs>
        <w:ind w:left="0" w:firstLine="710"/>
        <w:jc w:val="both"/>
        <w:rPr>
          <w:sz w:val="24"/>
          <w:szCs w:val="24"/>
        </w:rPr>
      </w:pPr>
      <w:r w:rsidRPr="005502C1">
        <w:rPr>
          <w:sz w:val="24"/>
          <w:szCs w:val="24"/>
        </w:rPr>
        <w:t>fizinės kliūtys arba kitos nei klimatinės fizinės sąlygos, su kuriomis vykdant darbus susidurta Statybvietėje, ir tų kliūčių ar sąlygų Rangovas nebūtų galėjęs pagrįstai numatyti;</w:t>
      </w:r>
    </w:p>
    <w:p w14:paraId="655AD6EC" w14:textId="77777777" w:rsidR="005502C1" w:rsidRDefault="00255383" w:rsidP="005502C1">
      <w:pPr>
        <w:pStyle w:val="Komentarotekstas"/>
        <w:numPr>
          <w:ilvl w:val="2"/>
          <w:numId w:val="34"/>
        </w:numPr>
        <w:tabs>
          <w:tab w:val="left" w:pos="742"/>
          <w:tab w:val="left" w:pos="1418"/>
        </w:tabs>
        <w:ind w:left="0" w:firstLine="710"/>
        <w:jc w:val="both"/>
        <w:rPr>
          <w:sz w:val="24"/>
          <w:szCs w:val="24"/>
        </w:rPr>
      </w:pPr>
      <w:r w:rsidRPr="005502C1">
        <w:rPr>
          <w:sz w:val="24"/>
          <w:szCs w:val="24"/>
        </w:rPr>
        <w:t>bet koks uždelsimas ar sutrikimas dėl Pakeitimo;</w:t>
      </w:r>
    </w:p>
    <w:p w14:paraId="68F40F0C" w14:textId="77777777" w:rsidR="00CF002B" w:rsidRPr="005502C1" w:rsidRDefault="00255383" w:rsidP="005502C1">
      <w:pPr>
        <w:pStyle w:val="Komentarotekstas"/>
        <w:numPr>
          <w:ilvl w:val="2"/>
          <w:numId w:val="34"/>
        </w:numPr>
        <w:tabs>
          <w:tab w:val="left" w:pos="742"/>
          <w:tab w:val="left" w:pos="1418"/>
        </w:tabs>
        <w:ind w:left="0" w:firstLine="710"/>
        <w:jc w:val="both"/>
        <w:rPr>
          <w:sz w:val="24"/>
          <w:szCs w:val="24"/>
        </w:rPr>
      </w:pPr>
      <w:r w:rsidRPr="005502C1">
        <w:rPr>
          <w:sz w:val="24"/>
          <w:szCs w:val="24"/>
        </w:rPr>
        <w:t>kitos aplinkybės, kurios nebuvo žinomos pirkimo vykdymo metu ir su kuriomis susidurtų bet kuris rangovas.</w:t>
      </w:r>
    </w:p>
    <w:p w14:paraId="75F22E1A" w14:textId="77777777" w:rsidR="00CF002B" w:rsidRPr="005502C1" w:rsidRDefault="00255383" w:rsidP="005502C1">
      <w:pPr>
        <w:pStyle w:val="Sraopastraipa"/>
        <w:numPr>
          <w:ilvl w:val="1"/>
          <w:numId w:val="34"/>
        </w:numPr>
        <w:spacing w:after="0" w:line="240" w:lineRule="auto"/>
        <w:ind w:left="0" w:firstLine="709"/>
        <w:jc w:val="both"/>
        <w:rPr>
          <w:rFonts w:ascii="Times New Roman" w:hAnsi="Times New Roman" w:cs="Times New Roman"/>
          <w:sz w:val="24"/>
          <w:szCs w:val="24"/>
        </w:rPr>
      </w:pPr>
      <w:r w:rsidRPr="005502C1">
        <w:rPr>
          <w:rFonts w:ascii="Times New Roman" w:hAnsi="Times New Roman" w:cs="Times New Roman"/>
          <w:sz w:val="24"/>
          <w:szCs w:val="24"/>
        </w:rPr>
        <w:lastRenderedPageBreak/>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5502C1">
        <w:rPr>
          <w:rFonts w:ascii="Times New Roman" w:hAnsi="Times New Roman" w:cs="Times New Roman"/>
          <w:sz w:val="24"/>
          <w:szCs w:val="24"/>
        </w:rPr>
        <w:t>.</w:t>
      </w:r>
    </w:p>
    <w:p w14:paraId="66DF871D" w14:textId="77777777" w:rsidR="00255383" w:rsidRPr="005502C1" w:rsidRDefault="00255383" w:rsidP="005502C1">
      <w:pPr>
        <w:pStyle w:val="Sraopastraipa"/>
        <w:numPr>
          <w:ilvl w:val="1"/>
          <w:numId w:val="34"/>
        </w:numPr>
        <w:spacing w:after="0" w:line="240" w:lineRule="auto"/>
        <w:ind w:left="0" w:firstLine="709"/>
        <w:jc w:val="both"/>
        <w:rPr>
          <w:rFonts w:ascii="Times New Roman" w:hAnsi="Times New Roman" w:cs="Times New Roman"/>
          <w:sz w:val="24"/>
          <w:szCs w:val="24"/>
        </w:rPr>
      </w:pPr>
      <w:r w:rsidRPr="005502C1">
        <w:rPr>
          <w:rFonts w:ascii="Times New Roman" w:hAnsi="Times New Roman" w:cs="Times New Roman"/>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r w:rsidR="005502C1">
        <w:rPr>
          <w:rFonts w:ascii="Times New Roman" w:hAnsi="Times New Roman" w:cs="Times New Roman"/>
          <w:sz w:val="24"/>
          <w:szCs w:val="24"/>
        </w:rPr>
        <w:t xml:space="preserve"> </w:t>
      </w:r>
      <w:r w:rsidRPr="005502C1">
        <w:rPr>
          <w:rFonts w:ascii="Times New Roman" w:hAnsi="Times New Roman" w:cs="Times New Roman"/>
          <w:sz w:val="24"/>
          <w:szCs w:val="24"/>
        </w:rPr>
        <w:t>Šiame punkte numatytu atveju Rangovas turi teisę į pagrįstai patirtų papildomų Išlaidų apmokėjimą.</w:t>
      </w:r>
    </w:p>
    <w:p w14:paraId="284F647D" w14:textId="77777777" w:rsidR="00CF002B" w:rsidRPr="00781CEE" w:rsidRDefault="00387D6D"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6.</w:t>
      </w:r>
      <w:r w:rsidR="005502C1">
        <w:rPr>
          <w:rFonts w:ascii="Times New Roman" w:hAnsi="Times New Roman" w:cs="Times New Roman"/>
          <w:sz w:val="24"/>
          <w:szCs w:val="24"/>
        </w:rPr>
        <w:t>12</w:t>
      </w:r>
      <w:r w:rsidRPr="00781CEE">
        <w:rPr>
          <w:rFonts w:ascii="Times New Roman" w:hAnsi="Times New Roman" w:cs="Times New Roman"/>
          <w:sz w:val="24"/>
          <w:szCs w:val="24"/>
        </w:rPr>
        <w:t>. Jeigu Rangovas vėluoja atlikti Darbus ar bet kokią Darbų grupę pagal Darbų vykdymo grafike nurodytus Darbų atlikimo terminus arba neatlieka Darbų iki Darbų atlikimo termino, nurodyto Sutarties 6.1 punkte, pabaigos ir nepateikia Užsakovui pagrįstų įrodymų, įrodančių Darbų vėlavimą dėl ne nuo Rangovo priklausančių priežasčių, ir (arba) nepateikia garantinio laikotarpio prievolių užtikrinimo dokumento pagal Sutarties 8.</w:t>
      </w:r>
      <w:r w:rsidR="005502C1">
        <w:rPr>
          <w:rFonts w:ascii="Times New Roman" w:hAnsi="Times New Roman" w:cs="Times New Roman"/>
          <w:sz w:val="24"/>
          <w:szCs w:val="24"/>
        </w:rPr>
        <w:t>3</w:t>
      </w:r>
      <w:r w:rsidRPr="00781CEE">
        <w:rPr>
          <w:rFonts w:ascii="Times New Roman" w:hAnsi="Times New Roman" w:cs="Times New Roman"/>
          <w:sz w:val="24"/>
          <w:szCs w:val="24"/>
        </w:rPr>
        <w:t xml:space="preserve"> papunktį ar neatlieka Rangovui privalomų veiksmų, nurodytų Sutarties </w:t>
      </w:r>
      <w:r w:rsidRPr="009E55D7">
        <w:rPr>
          <w:rFonts w:ascii="Times New Roman" w:hAnsi="Times New Roman" w:cs="Times New Roman"/>
          <w:sz w:val="24"/>
          <w:szCs w:val="24"/>
        </w:rPr>
        <w:t>8.5</w:t>
      </w:r>
      <w:r w:rsidRPr="00781CEE">
        <w:rPr>
          <w:rFonts w:ascii="Times New Roman" w:hAnsi="Times New Roman" w:cs="Times New Roman"/>
          <w:sz w:val="24"/>
          <w:szCs w:val="24"/>
        </w:rPr>
        <w:t xml:space="preserve"> punkte, Užsakovas turi teisę reikalauti delspinigių už kiekvieną pavėluotą dieną, kurių dydis yra nurodytas Sutarties 3.4 papunktyje, įskaitant ir ne laiku parengtą ir suderintą Darbo projektą. Delspinigių nebus reikalaujama, jei vėluojama dėl priežasčių, nepriklausančių nuo Rangovo.</w:t>
      </w:r>
    </w:p>
    <w:p w14:paraId="08CEDA0B" w14:textId="77777777" w:rsidR="0089370F" w:rsidRPr="00781CEE" w:rsidRDefault="0089370F" w:rsidP="0089370F">
      <w:pPr>
        <w:spacing w:after="0" w:line="240" w:lineRule="auto"/>
        <w:ind w:firstLine="709"/>
        <w:jc w:val="both"/>
        <w:rPr>
          <w:rFonts w:ascii="Times New Roman" w:hAnsi="Times New Roman" w:cs="Times New Roman"/>
          <w:sz w:val="24"/>
          <w:szCs w:val="24"/>
        </w:rPr>
      </w:pPr>
    </w:p>
    <w:p w14:paraId="028F882E" w14:textId="77777777" w:rsidR="0089370F" w:rsidRPr="009E55D7" w:rsidRDefault="00387D6D" w:rsidP="009E55D7">
      <w:pPr>
        <w:pStyle w:val="Sraopastraipa"/>
        <w:numPr>
          <w:ilvl w:val="0"/>
          <w:numId w:val="34"/>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SUTARTIES ĮVYKDYMO UŽTIKRINIMAS</w:t>
      </w:r>
    </w:p>
    <w:p w14:paraId="5767F851" w14:textId="77777777" w:rsidR="00387D6D" w:rsidRPr="00781CEE" w:rsidRDefault="00387D6D" w:rsidP="00C7719D">
      <w:pPr>
        <w:pStyle w:val="Stilius3"/>
        <w:spacing w:before="0"/>
        <w:ind w:firstLine="709"/>
        <w:rPr>
          <w:sz w:val="24"/>
          <w:szCs w:val="24"/>
        </w:rPr>
      </w:pPr>
      <w:r w:rsidRPr="00781CEE">
        <w:rPr>
          <w:sz w:val="24"/>
          <w:szCs w:val="24"/>
        </w:rPr>
        <w:t>7.1. Sutarties įvykdymas privalo būti užtikrintas viena iš žemiau nurodytų formų:</w:t>
      </w:r>
    </w:p>
    <w:p w14:paraId="4AAE30B1" w14:textId="77777777" w:rsidR="00387D6D" w:rsidRPr="00781CEE" w:rsidRDefault="00387D6D" w:rsidP="00C7719D">
      <w:pPr>
        <w:pStyle w:val="Stilius3"/>
        <w:numPr>
          <w:ilvl w:val="2"/>
          <w:numId w:val="15"/>
        </w:numPr>
        <w:spacing w:before="0"/>
        <w:ind w:left="0" w:firstLine="709"/>
        <w:rPr>
          <w:sz w:val="24"/>
          <w:szCs w:val="24"/>
        </w:rPr>
      </w:pPr>
      <w:r w:rsidRPr="00781CEE">
        <w:rPr>
          <w:sz w:val="24"/>
          <w:szCs w:val="24"/>
        </w:rPr>
        <w:t>Lietuvos Respublikoje ar užsienyje registruoto banko besąlygine garantija;</w:t>
      </w:r>
    </w:p>
    <w:p w14:paraId="178ECB0C" w14:textId="77777777" w:rsidR="00387D6D" w:rsidRPr="00781CEE" w:rsidRDefault="00387D6D" w:rsidP="00C7719D">
      <w:pPr>
        <w:pStyle w:val="Stilius3"/>
        <w:numPr>
          <w:ilvl w:val="2"/>
          <w:numId w:val="15"/>
        </w:numPr>
        <w:spacing w:before="0"/>
        <w:ind w:left="0" w:firstLine="709"/>
        <w:rPr>
          <w:sz w:val="24"/>
          <w:szCs w:val="24"/>
        </w:rPr>
      </w:pPr>
      <w:r w:rsidRPr="00781CEE">
        <w:rPr>
          <w:sz w:val="24"/>
          <w:szCs w:val="24"/>
        </w:rPr>
        <w:t>Lietuvos Respublikoje ar užsienyje registruotos draudimo bendrovės besąlyginiu laidavimo draudimu,</w:t>
      </w:r>
    </w:p>
    <w:p w14:paraId="5C104F8B" w14:textId="546A9CA1" w:rsidR="00CF002B" w:rsidRPr="00781CEE" w:rsidRDefault="00387D6D" w:rsidP="00C7719D">
      <w:pPr>
        <w:pStyle w:val="Sraopastraipa"/>
        <w:numPr>
          <w:ilvl w:val="2"/>
          <w:numId w:val="15"/>
        </w:numPr>
        <w:spacing w:after="0" w:line="240" w:lineRule="auto"/>
        <w:ind w:left="0" w:firstLine="709"/>
        <w:jc w:val="both"/>
        <w:rPr>
          <w:rFonts w:ascii="Times New Roman" w:hAnsi="Times New Roman" w:cs="Times New Roman"/>
          <w:sz w:val="24"/>
          <w:szCs w:val="24"/>
        </w:rPr>
      </w:pPr>
      <w:bookmarkStart w:id="5" w:name="_Hlk505172197"/>
      <w:r w:rsidRPr="00781CEE">
        <w:rPr>
          <w:rFonts w:ascii="Times New Roman" w:hAnsi="Times New Roman" w:cs="Times New Roman"/>
          <w:sz w:val="24"/>
          <w:szCs w:val="24"/>
        </w:rPr>
        <w:t xml:space="preserve">užstatu, kuris pervedamas į Kazlų Rūdos savivaldybės sąskaitą </w:t>
      </w:r>
      <w:bookmarkEnd w:id="5"/>
      <w:r w:rsidR="00C7719D" w:rsidRPr="00781CEE">
        <w:rPr>
          <w:rFonts w:ascii="Times New Roman" w:hAnsi="Times New Roman" w:cs="Times New Roman"/>
          <w:sz w:val="24"/>
          <w:szCs w:val="24"/>
        </w:rPr>
        <w:t xml:space="preserve">Nr. LT88 7300 0100 9344 8951 esančią </w:t>
      </w:r>
      <w:r w:rsidR="004D39B4">
        <w:rPr>
          <w:rFonts w:ascii="Times New Roman" w:hAnsi="Times New Roman" w:cs="Times New Roman"/>
          <w:sz w:val="24"/>
          <w:szCs w:val="24"/>
        </w:rPr>
        <w:t>„</w:t>
      </w:r>
      <w:r w:rsidR="00C7719D" w:rsidRPr="00781CEE">
        <w:rPr>
          <w:rFonts w:ascii="Times New Roman" w:hAnsi="Times New Roman" w:cs="Times New Roman"/>
          <w:sz w:val="24"/>
          <w:szCs w:val="24"/>
        </w:rPr>
        <w:t>Swedbank</w:t>
      </w:r>
      <w:r w:rsidR="004D39B4">
        <w:rPr>
          <w:rFonts w:ascii="Times New Roman" w:hAnsi="Times New Roman" w:cs="Times New Roman"/>
          <w:sz w:val="24"/>
          <w:szCs w:val="24"/>
        </w:rPr>
        <w:t>“</w:t>
      </w:r>
      <w:r w:rsidR="00C7719D" w:rsidRPr="00781CEE">
        <w:rPr>
          <w:rFonts w:ascii="Times New Roman" w:hAnsi="Times New Roman" w:cs="Times New Roman"/>
          <w:sz w:val="24"/>
          <w:szCs w:val="24"/>
        </w:rPr>
        <w:t>, AB banke, banko kodas 73000.</w:t>
      </w:r>
    </w:p>
    <w:p w14:paraId="78C86C92" w14:textId="2FC8F416" w:rsidR="00CF002B" w:rsidRPr="00781CEE" w:rsidRDefault="00F957D3" w:rsidP="00C7719D">
      <w:pPr>
        <w:pStyle w:val="Sraopastraipa"/>
        <w:numPr>
          <w:ilvl w:val="1"/>
          <w:numId w:val="15"/>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Užtikrinimo suma nurodyta </w:t>
      </w:r>
      <w:r w:rsidR="004D39B4">
        <w:rPr>
          <w:rFonts w:ascii="Times New Roman" w:hAnsi="Times New Roman" w:cs="Times New Roman"/>
          <w:sz w:val="24"/>
          <w:szCs w:val="24"/>
        </w:rPr>
        <w:t xml:space="preserve">Sutarties </w:t>
      </w:r>
      <w:r w:rsidRPr="00781CEE">
        <w:rPr>
          <w:rFonts w:ascii="Times New Roman" w:hAnsi="Times New Roman" w:cs="Times New Roman"/>
          <w:sz w:val="24"/>
          <w:szCs w:val="24"/>
        </w:rPr>
        <w:t xml:space="preserve">3.4 papunktyje. Jeigu vykdant Sutartį Sutarties kaina tampa didesnė negu Pradinės sutarties vertė, Rangovas privalo padidinti Sutarties įvykdymo užtikrinimo sumą, kad ji būtų ne mažesnė, negu Sutarties 3.4 </w:t>
      </w:r>
      <w:r w:rsidR="004D39B4">
        <w:rPr>
          <w:rFonts w:ascii="Times New Roman" w:hAnsi="Times New Roman" w:cs="Times New Roman"/>
          <w:sz w:val="24"/>
          <w:szCs w:val="24"/>
        </w:rPr>
        <w:t>papunktyje</w:t>
      </w:r>
      <w:r w:rsidRPr="00781CEE">
        <w:rPr>
          <w:rFonts w:ascii="Times New Roman" w:hAnsi="Times New Roman" w:cs="Times New Roman"/>
          <w:sz w:val="24"/>
          <w:szCs w:val="24"/>
        </w:rPr>
        <w:t xml:space="preserv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p>
    <w:p w14:paraId="3BFA1E84" w14:textId="0DC870D0" w:rsidR="00CF002B" w:rsidRPr="00781CEE" w:rsidRDefault="007105C7" w:rsidP="00C7719D">
      <w:pPr>
        <w:pStyle w:val="Sraopastraipa"/>
        <w:numPr>
          <w:ilvl w:val="1"/>
          <w:numId w:val="15"/>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Sutarties įvykdymo užtikrinimą (banko garantiją arba draudimo bendrovės laidavimo raštą) Rangovas privalo pateikti Užsakovui, arba užstatą pervesti į Užsakovo nurodytą banko sąskaitą ne vėliau kaip per 10 darbo dienų nuo Sutarties pasirašymo. Jei Rangovas per šį laikotarpį Sutarties įvykdymo užtikrinimo nepateikia, laikoma, kad Rangovas atsisakė sudaryti Sutartį. Užtikrinimo suma nurodyta </w:t>
      </w:r>
      <w:r w:rsidR="004D39B4">
        <w:rPr>
          <w:rFonts w:ascii="Times New Roman" w:hAnsi="Times New Roman" w:cs="Times New Roman"/>
          <w:sz w:val="24"/>
          <w:szCs w:val="24"/>
        </w:rPr>
        <w:t xml:space="preserve">Sutarties </w:t>
      </w:r>
      <w:r w:rsidRPr="00781CEE">
        <w:rPr>
          <w:rFonts w:ascii="Times New Roman" w:hAnsi="Times New Roman" w:cs="Times New Roman"/>
          <w:sz w:val="24"/>
          <w:szCs w:val="24"/>
        </w:rPr>
        <w:t>3.4 papunktyje</w:t>
      </w:r>
      <w:r w:rsidRPr="00781CEE">
        <w:rPr>
          <w:rFonts w:ascii="Times New Roman" w:hAnsi="Times New Roman" w:cs="Times New Roman"/>
          <w:i/>
          <w:sz w:val="24"/>
          <w:szCs w:val="24"/>
        </w:rPr>
        <w:t>.</w:t>
      </w:r>
      <w:r w:rsidRPr="00781CEE">
        <w:rPr>
          <w:rFonts w:ascii="Times New Roman" w:hAnsi="Times New Roman" w:cs="Times New Roman"/>
          <w:sz w:val="24"/>
          <w:szCs w:val="24"/>
        </w:rPr>
        <w:t xml:space="preserve"> Sutarties įvykdymo užtikrinimas jo pateikimo Užsakovui dieną privalo būti įsigaliojęs, ir turi galioti 40 dienų ilgiau po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p w14:paraId="05718300" w14:textId="77777777" w:rsidR="00CF002B" w:rsidRPr="00781CEE" w:rsidRDefault="007105C7" w:rsidP="00C7719D">
      <w:pPr>
        <w:pStyle w:val="Sraopastraipa"/>
        <w:numPr>
          <w:ilvl w:val="1"/>
          <w:numId w:val="15"/>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Sutarties įvykdymo užtikrinimu garantuojama, kad Užsakovui bus atlyginti nuostoliai, atsiradę dėl to, kad Rangovas neįvykdė įsipareigojimų pagal Sutartį ar vykdė juos netinkamai.</w:t>
      </w:r>
    </w:p>
    <w:p w14:paraId="6EBB50B1" w14:textId="77777777" w:rsidR="007105C7" w:rsidRPr="00781CEE" w:rsidRDefault="007105C7" w:rsidP="00C7719D">
      <w:pPr>
        <w:pStyle w:val="Sraopastraipa"/>
        <w:numPr>
          <w:ilvl w:val="1"/>
          <w:numId w:val="15"/>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Jei Sutarties vykdymo metu užtikrinimą išdavęs juridinis asmuo negali įvykdyti savo įsipareigojimų, Užsakovas raštu turi pareikalauti Rangovo per 10 darbo dienų pateikti naują užtikrinimą.</w:t>
      </w:r>
    </w:p>
    <w:p w14:paraId="23139143" w14:textId="5D9CA3CB" w:rsidR="007105C7" w:rsidRPr="00781CEE" w:rsidRDefault="007105C7" w:rsidP="00C7719D">
      <w:pPr>
        <w:pStyle w:val="Sraopastraipa"/>
        <w:numPr>
          <w:ilvl w:val="1"/>
          <w:numId w:val="15"/>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Sutarties įvykdymo užtikrinimas grąžinamas Rangovui per 10 darbo dienų nuo Darbų pabaigos, nurodytos Sutarties 6.</w:t>
      </w:r>
      <w:r w:rsidR="00B935A0">
        <w:rPr>
          <w:rFonts w:ascii="Times New Roman" w:hAnsi="Times New Roman" w:cs="Times New Roman"/>
          <w:sz w:val="24"/>
          <w:szCs w:val="24"/>
        </w:rPr>
        <w:t>7</w:t>
      </w:r>
      <w:r w:rsidRPr="00781CEE">
        <w:rPr>
          <w:rFonts w:ascii="Times New Roman" w:hAnsi="Times New Roman" w:cs="Times New Roman"/>
          <w:sz w:val="24"/>
          <w:szCs w:val="24"/>
        </w:rPr>
        <w:t xml:space="preserve"> papunktyje.</w:t>
      </w:r>
    </w:p>
    <w:p w14:paraId="40B86DAA" w14:textId="77777777" w:rsidR="007105C7" w:rsidRPr="00781CEE" w:rsidRDefault="007105C7" w:rsidP="0089370F">
      <w:pPr>
        <w:pStyle w:val="Sraopastraipa"/>
        <w:spacing w:after="0" w:line="240" w:lineRule="auto"/>
        <w:ind w:left="567"/>
        <w:jc w:val="both"/>
        <w:rPr>
          <w:rFonts w:ascii="Times New Roman" w:hAnsi="Times New Roman" w:cs="Times New Roman"/>
          <w:sz w:val="24"/>
          <w:szCs w:val="24"/>
        </w:rPr>
      </w:pPr>
    </w:p>
    <w:p w14:paraId="7E53E0AE" w14:textId="77777777" w:rsidR="00CF002B" w:rsidRPr="009E55D7" w:rsidRDefault="007105C7" w:rsidP="009E55D7">
      <w:pPr>
        <w:pStyle w:val="Sraopastraipa"/>
        <w:numPr>
          <w:ilvl w:val="0"/>
          <w:numId w:val="15"/>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DARBŲ PERDAVIMAS-PRIĖMIMAS IR STATYBOS UŽBAIGIMAS</w:t>
      </w:r>
    </w:p>
    <w:p w14:paraId="72DF6FD0" w14:textId="77777777" w:rsidR="007105C7" w:rsidRPr="00444791" w:rsidRDefault="007105C7" w:rsidP="00444791">
      <w:pPr>
        <w:pStyle w:val="Stilius3"/>
        <w:numPr>
          <w:ilvl w:val="1"/>
          <w:numId w:val="15"/>
        </w:numPr>
        <w:spacing w:before="0"/>
        <w:ind w:left="0" w:firstLine="709"/>
        <w:rPr>
          <w:sz w:val="24"/>
          <w:szCs w:val="24"/>
        </w:rPr>
      </w:pPr>
      <w:r w:rsidRPr="00444791">
        <w:rPr>
          <w:sz w:val="24"/>
          <w:szCs w:val="24"/>
        </w:rPr>
        <w:t>Užsakovas perima Darbus:</w:t>
      </w:r>
    </w:p>
    <w:p w14:paraId="00D18177" w14:textId="77777777" w:rsidR="007105C7" w:rsidRPr="00444791" w:rsidRDefault="007105C7" w:rsidP="00444791">
      <w:pPr>
        <w:pStyle w:val="Stilius3"/>
        <w:numPr>
          <w:ilvl w:val="2"/>
          <w:numId w:val="15"/>
        </w:numPr>
        <w:spacing w:before="0"/>
        <w:ind w:left="0" w:firstLine="709"/>
        <w:rPr>
          <w:sz w:val="24"/>
          <w:szCs w:val="24"/>
        </w:rPr>
      </w:pPr>
      <w:r w:rsidRPr="00444791">
        <w:rPr>
          <w:sz w:val="24"/>
          <w:szCs w:val="24"/>
        </w:rPr>
        <w:t xml:space="preserve">kai visi Darbai baigti pagal Sutartį, įskaitant ir baigiamuosius bandymus, kurių rezultatai yra teigiami, ir, </w:t>
      </w:r>
    </w:p>
    <w:p w14:paraId="0060724C" w14:textId="77777777" w:rsidR="007105C7" w:rsidRPr="00444791" w:rsidRDefault="00C7719D" w:rsidP="00444791">
      <w:pPr>
        <w:pStyle w:val="Stilius3"/>
        <w:numPr>
          <w:ilvl w:val="2"/>
          <w:numId w:val="15"/>
        </w:numPr>
        <w:spacing w:before="0"/>
        <w:ind w:left="0" w:firstLine="709"/>
        <w:rPr>
          <w:sz w:val="24"/>
          <w:szCs w:val="24"/>
        </w:rPr>
      </w:pPr>
      <w:r w:rsidRPr="00444791">
        <w:rPr>
          <w:sz w:val="24"/>
          <w:szCs w:val="24"/>
        </w:rPr>
        <w:t xml:space="preserve">kai </w:t>
      </w:r>
      <w:r w:rsidR="007105C7" w:rsidRPr="00444791">
        <w:rPr>
          <w:sz w:val="24"/>
          <w:szCs w:val="24"/>
        </w:rPr>
        <w:t>pasirašomas Darbų perdavimo-priėmimo aktas.</w:t>
      </w:r>
    </w:p>
    <w:p w14:paraId="0F0D8CB4" w14:textId="77777777" w:rsidR="00CF002B" w:rsidRPr="00444791" w:rsidRDefault="007105C7" w:rsidP="00444791">
      <w:pPr>
        <w:pStyle w:val="Sraopastraipa"/>
        <w:numPr>
          <w:ilvl w:val="1"/>
          <w:numId w:val="15"/>
        </w:numPr>
        <w:spacing w:after="0" w:line="240" w:lineRule="auto"/>
        <w:ind w:left="0" w:firstLine="709"/>
        <w:jc w:val="both"/>
        <w:rPr>
          <w:rFonts w:ascii="Times New Roman" w:hAnsi="Times New Roman" w:cs="Times New Roman"/>
          <w:sz w:val="24"/>
          <w:szCs w:val="24"/>
        </w:rPr>
      </w:pPr>
      <w:r w:rsidRPr="00444791">
        <w:rPr>
          <w:rFonts w:ascii="Times New Roman" w:hAnsi="Times New Roman" w:cs="Times New Roman"/>
          <w:sz w:val="24"/>
          <w:szCs w:val="24"/>
        </w:rPr>
        <w:lastRenderedPageBreak/>
        <w:t>Rangovas, užbaigęs Darbus, bei, jeigu reikia, atlikęs baigiamuosius bandymus, su prašymu dėl Darbų perdavimo-priėmimo raštu privalo kreiptis į Statinio statybos techninės priežiūros vadovą kartu pateikdamas atliktų statybos Darbų perdavimo ir priėmimo aktą</w:t>
      </w:r>
      <w:r w:rsidR="00CD5CFC" w:rsidRPr="00444791">
        <w:rPr>
          <w:rFonts w:ascii="Times New Roman" w:hAnsi="Times New Roman" w:cs="Times New Roman"/>
          <w:sz w:val="24"/>
          <w:szCs w:val="24"/>
        </w:rPr>
        <w:t xml:space="preserve">. </w:t>
      </w:r>
    </w:p>
    <w:p w14:paraId="15DB921F" w14:textId="2D7BEC25" w:rsidR="00CD5CFC" w:rsidRPr="00444791" w:rsidRDefault="00CD5CFC" w:rsidP="00444791">
      <w:pPr>
        <w:pStyle w:val="Stilius3"/>
        <w:numPr>
          <w:ilvl w:val="1"/>
          <w:numId w:val="15"/>
        </w:numPr>
        <w:spacing w:before="0"/>
        <w:ind w:left="0" w:firstLine="709"/>
        <w:rPr>
          <w:sz w:val="24"/>
          <w:szCs w:val="24"/>
        </w:rPr>
      </w:pPr>
      <w:r w:rsidRPr="00444791">
        <w:rPr>
          <w:sz w:val="24"/>
          <w:szCs w:val="24"/>
        </w:rPr>
        <w:t xml:space="preserve">Užtikrinimo dokumentas, kuriuo užtikrinamas garantinio laikotarpio prievolių įvykdymas pagal Sutartį, tokios formos ir iš tokios trečiosios šalies, kaip nurodyta Sutarties 3.4 papunktyje, pateikiamas Užsakovui pagal šios Sutarties 11.3 </w:t>
      </w:r>
      <w:r w:rsidR="00C979FA">
        <w:rPr>
          <w:sz w:val="24"/>
          <w:szCs w:val="24"/>
        </w:rPr>
        <w:t>papunktį</w:t>
      </w:r>
      <w:r w:rsidRPr="00444791">
        <w:rPr>
          <w:sz w:val="24"/>
          <w:szCs w:val="24"/>
        </w:rPr>
        <w:t>. Šis dokumentas rangovo nemokumo ar bankroto atveju turi užtikrinti dėl rangovų kaltės atsiradusių defektų šalinimo išlaidų apmokėjimą Užsakovui.</w:t>
      </w:r>
    </w:p>
    <w:p w14:paraId="23816A3B" w14:textId="77777777" w:rsidR="00CD5CFC" w:rsidRPr="00444791" w:rsidRDefault="00CD5CFC" w:rsidP="00444791">
      <w:pPr>
        <w:pStyle w:val="Sraopastraipa"/>
        <w:numPr>
          <w:ilvl w:val="1"/>
          <w:numId w:val="15"/>
        </w:numPr>
        <w:spacing w:after="0" w:line="240" w:lineRule="auto"/>
        <w:ind w:left="0" w:firstLine="709"/>
        <w:jc w:val="both"/>
        <w:rPr>
          <w:rFonts w:ascii="Times New Roman" w:eastAsia="Times New Roman" w:hAnsi="Times New Roman" w:cs="Times New Roman"/>
          <w:spacing w:val="1"/>
          <w:sz w:val="24"/>
          <w:szCs w:val="24"/>
        </w:rPr>
      </w:pPr>
      <w:r w:rsidRPr="00444791">
        <w:rPr>
          <w:rFonts w:ascii="Times New Roman" w:eastAsia="Times New Roman" w:hAnsi="Times New Roman" w:cs="Times New Roman"/>
          <w:spacing w:val="1"/>
          <w:sz w:val="24"/>
          <w:szCs w:val="24"/>
        </w:rPr>
        <w:t xml:space="preserve">Reikalavimai užtikrinimo dokumentui: </w:t>
      </w:r>
    </w:p>
    <w:p w14:paraId="36D53166" w14:textId="77777777" w:rsidR="00CD5CFC" w:rsidRPr="00444791" w:rsidRDefault="00CD5CFC" w:rsidP="00444791">
      <w:pPr>
        <w:pStyle w:val="Sraopastraipa"/>
        <w:numPr>
          <w:ilvl w:val="2"/>
          <w:numId w:val="15"/>
        </w:numPr>
        <w:tabs>
          <w:tab w:val="left" w:pos="851"/>
        </w:tabs>
        <w:spacing w:after="0" w:line="240" w:lineRule="auto"/>
        <w:ind w:left="0" w:firstLine="709"/>
        <w:jc w:val="both"/>
        <w:rPr>
          <w:rFonts w:ascii="Times New Roman" w:eastAsia="Calibri" w:hAnsi="Times New Roman" w:cs="Times New Roman"/>
          <w:sz w:val="24"/>
          <w:szCs w:val="24"/>
        </w:rPr>
      </w:pPr>
      <w:r w:rsidRPr="00444791">
        <w:rPr>
          <w:rFonts w:ascii="Times New Roman" w:eastAsia="Calibri" w:hAnsi="Times New Roman" w:cs="Times New Roman"/>
          <w:sz w:val="24"/>
          <w:szCs w:val="24"/>
        </w:rPr>
        <w:t xml:space="preserve">turi būti išduotas ne trumpesniam nei </w:t>
      </w:r>
      <w:r w:rsidR="00ED0DDC" w:rsidRPr="00444791">
        <w:rPr>
          <w:rFonts w:ascii="Times New Roman" w:eastAsia="Calibri" w:hAnsi="Times New Roman" w:cs="Times New Roman"/>
          <w:sz w:val="24"/>
          <w:szCs w:val="24"/>
        </w:rPr>
        <w:t>3</w:t>
      </w:r>
      <w:r w:rsidRPr="00444791">
        <w:rPr>
          <w:rFonts w:ascii="Times New Roman" w:eastAsia="Calibri" w:hAnsi="Times New Roman" w:cs="Times New Roman"/>
          <w:sz w:val="24"/>
          <w:szCs w:val="24"/>
        </w:rPr>
        <w:t xml:space="preserve"> metų laikotarpiui, būti besąlyginis ir galiojimo laikotarpiu negali būti atšaukiamas;</w:t>
      </w:r>
    </w:p>
    <w:p w14:paraId="2BD4F956" w14:textId="77777777" w:rsidR="00CD5CFC" w:rsidRPr="00444791" w:rsidRDefault="00CD5CFC" w:rsidP="00444791">
      <w:pPr>
        <w:pStyle w:val="Sraopastraipa"/>
        <w:numPr>
          <w:ilvl w:val="2"/>
          <w:numId w:val="15"/>
        </w:numPr>
        <w:tabs>
          <w:tab w:val="left" w:pos="993"/>
        </w:tabs>
        <w:spacing w:after="0" w:line="240" w:lineRule="auto"/>
        <w:ind w:left="0" w:firstLine="709"/>
        <w:jc w:val="both"/>
        <w:rPr>
          <w:rFonts w:ascii="Times New Roman" w:hAnsi="Times New Roman" w:cs="Times New Roman"/>
          <w:sz w:val="24"/>
          <w:szCs w:val="24"/>
        </w:rPr>
      </w:pPr>
      <w:r w:rsidRPr="00444791">
        <w:rPr>
          <w:rFonts w:ascii="Times New Roman" w:eastAsia="Times New Roman" w:hAnsi="Times New Roman" w:cs="Times New Roman"/>
          <w:sz w:val="24"/>
          <w:szCs w:val="24"/>
        </w:rPr>
        <w:t>suma turi būti ne mažesnė kaip 5 procentai nuo statybos darbų (be su darbais susijusių paslaugų) kainos (su PVM)</w:t>
      </w:r>
      <w:r w:rsidR="0034162B" w:rsidRPr="00444791">
        <w:rPr>
          <w:rFonts w:ascii="Times New Roman" w:eastAsia="Times New Roman" w:hAnsi="Times New Roman" w:cs="Times New Roman"/>
          <w:sz w:val="24"/>
          <w:szCs w:val="24"/>
        </w:rPr>
        <w:t>.</w:t>
      </w:r>
    </w:p>
    <w:p w14:paraId="246E2592" w14:textId="77246407" w:rsidR="0034162B" w:rsidRPr="00444791" w:rsidRDefault="0034162B" w:rsidP="00444791">
      <w:pPr>
        <w:pStyle w:val="Sraopastraipa"/>
        <w:numPr>
          <w:ilvl w:val="1"/>
          <w:numId w:val="15"/>
        </w:numPr>
        <w:spacing w:after="0" w:line="240" w:lineRule="auto"/>
        <w:ind w:left="0" w:firstLine="709"/>
        <w:jc w:val="both"/>
        <w:rPr>
          <w:rFonts w:ascii="Times New Roman" w:hAnsi="Times New Roman" w:cs="Times New Roman"/>
          <w:sz w:val="24"/>
          <w:szCs w:val="24"/>
        </w:rPr>
      </w:pPr>
      <w:r w:rsidRPr="00444791">
        <w:rPr>
          <w:rFonts w:ascii="Times New Roman" w:hAnsi="Times New Roman" w:cs="Times New Roman"/>
          <w:sz w:val="24"/>
          <w:szCs w:val="24"/>
        </w:rPr>
        <w:t>Rangovas įsipareigojo laiku ir tinkamai įvykdyti savo įsipareigojimus dėl garantinių darbų atlikimo viso garantinio laikotarpio ir patvirtina, kad viena esminių šios Sutarties sudarymo sąlygų buvo Rangovo prisiimti įsipareigojimai dėl garantinio laikotarpio įsipareigojimo vykdymo, o garantinio laikotarpio įsipareigojimų nevykdymas ar Rangovo negalėjimas jų vykdyti nepriklausomai nuo priežasčių, bus laikomas esminiu šios Sutarties pažeidimu, kaip nurodyta šios Sutarties 12.3.</w:t>
      </w:r>
      <w:r w:rsidR="00E807DD" w:rsidRPr="00444791">
        <w:rPr>
          <w:rFonts w:ascii="Times New Roman" w:hAnsi="Times New Roman" w:cs="Times New Roman"/>
          <w:sz w:val="24"/>
          <w:szCs w:val="24"/>
        </w:rPr>
        <w:t>7</w:t>
      </w:r>
      <w:r w:rsidRPr="00444791">
        <w:rPr>
          <w:rFonts w:ascii="Times New Roman" w:hAnsi="Times New Roman" w:cs="Times New Roman"/>
          <w:sz w:val="24"/>
          <w:szCs w:val="24"/>
        </w:rPr>
        <w:t xml:space="preserve"> </w:t>
      </w:r>
      <w:r w:rsidR="00C979FA">
        <w:rPr>
          <w:rFonts w:ascii="Times New Roman" w:hAnsi="Times New Roman" w:cs="Times New Roman"/>
          <w:sz w:val="24"/>
          <w:szCs w:val="24"/>
        </w:rPr>
        <w:t>papunktyje</w:t>
      </w:r>
      <w:r w:rsidRPr="00444791">
        <w:rPr>
          <w:rFonts w:ascii="Times New Roman" w:hAnsi="Times New Roman" w:cs="Times New Roman"/>
          <w:sz w:val="24"/>
          <w:szCs w:val="24"/>
        </w:rPr>
        <w:t>.</w:t>
      </w:r>
    </w:p>
    <w:p w14:paraId="30A416E6" w14:textId="77777777" w:rsidR="0034162B" w:rsidRPr="00444791" w:rsidRDefault="00A232A0" w:rsidP="00444791">
      <w:pPr>
        <w:pStyle w:val="Sraopastraipa"/>
        <w:numPr>
          <w:ilvl w:val="1"/>
          <w:numId w:val="15"/>
        </w:numPr>
        <w:spacing w:after="0" w:line="240" w:lineRule="auto"/>
        <w:ind w:left="0" w:firstLine="709"/>
        <w:jc w:val="both"/>
        <w:rPr>
          <w:rFonts w:ascii="Times New Roman" w:hAnsi="Times New Roman" w:cs="Times New Roman"/>
          <w:sz w:val="24"/>
          <w:szCs w:val="24"/>
        </w:rPr>
      </w:pPr>
      <w:r w:rsidRPr="00444791">
        <w:rPr>
          <w:rFonts w:ascii="Times New Roman" w:eastAsia="Calibri" w:hAnsi="Times New Roman" w:cs="Times New Roman"/>
          <w:sz w:val="24"/>
          <w:szCs w:val="24"/>
        </w:rPr>
        <w:t xml:space="preserve">Rangovas jam priklausančius veiksmus, susijusius su statybos užbaigimu, turi atlikti ne vėliau kaip per </w:t>
      </w:r>
      <w:r w:rsidRPr="00444791">
        <w:rPr>
          <w:rFonts w:ascii="Times New Roman" w:hAnsi="Times New Roman" w:cs="Times New Roman"/>
          <w:sz w:val="24"/>
          <w:szCs w:val="24"/>
        </w:rPr>
        <w:t xml:space="preserve">35 dienas </w:t>
      </w:r>
      <w:r w:rsidR="0034162B" w:rsidRPr="00444791">
        <w:rPr>
          <w:rFonts w:ascii="Times New Roman" w:hAnsi="Times New Roman" w:cs="Times New Roman"/>
          <w:sz w:val="24"/>
          <w:szCs w:val="24"/>
        </w:rPr>
        <w:t>nuo Darbų perdavimo ir priėmimo akto pasirašymo dienos. Rangovas, vadovaudamasis 8.</w:t>
      </w:r>
      <w:r w:rsidR="00B07B71" w:rsidRPr="00444791">
        <w:rPr>
          <w:rFonts w:ascii="Times New Roman" w:hAnsi="Times New Roman" w:cs="Times New Roman"/>
          <w:sz w:val="24"/>
          <w:szCs w:val="24"/>
        </w:rPr>
        <w:t>7</w:t>
      </w:r>
      <w:r w:rsidR="0034162B" w:rsidRPr="00444791">
        <w:rPr>
          <w:rFonts w:ascii="Times New Roman" w:hAnsi="Times New Roman" w:cs="Times New Roman"/>
          <w:sz w:val="24"/>
          <w:szCs w:val="24"/>
        </w:rPr>
        <w:t>.1 ir 8.</w:t>
      </w:r>
      <w:r w:rsidR="008522F4" w:rsidRPr="00444791">
        <w:rPr>
          <w:rFonts w:ascii="Times New Roman" w:hAnsi="Times New Roman" w:cs="Times New Roman"/>
          <w:sz w:val="24"/>
          <w:szCs w:val="24"/>
        </w:rPr>
        <w:t>13</w:t>
      </w:r>
      <w:r w:rsidR="0034162B" w:rsidRPr="00444791">
        <w:rPr>
          <w:rFonts w:ascii="Times New Roman" w:hAnsi="Times New Roman" w:cs="Times New Roman"/>
          <w:sz w:val="24"/>
          <w:szCs w:val="24"/>
        </w:rPr>
        <w:t xml:space="preserve"> papunkčių reikalavimais, privalo ištaisyti defektus (jei reikia), kad būtų galima surašyti Statybos užbaigimo </w:t>
      </w:r>
      <w:r w:rsidR="00B07B71" w:rsidRPr="00444791">
        <w:rPr>
          <w:rFonts w:ascii="Times New Roman" w:hAnsi="Times New Roman" w:cs="Times New Roman"/>
          <w:sz w:val="24"/>
          <w:szCs w:val="24"/>
        </w:rPr>
        <w:t>dokumentą</w:t>
      </w:r>
      <w:r w:rsidR="005860AD" w:rsidRPr="00444791">
        <w:rPr>
          <w:rFonts w:ascii="Times New Roman" w:hAnsi="Times New Roman" w:cs="Times New Roman"/>
          <w:sz w:val="24"/>
          <w:szCs w:val="24"/>
        </w:rPr>
        <w:t>.</w:t>
      </w:r>
    </w:p>
    <w:p w14:paraId="220F4CA0" w14:textId="77777777" w:rsidR="00110AD4" w:rsidRPr="00781CEE" w:rsidRDefault="00110AD4" w:rsidP="00C7719D">
      <w:pPr>
        <w:pStyle w:val="Sraopastraipa"/>
        <w:numPr>
          <w:ilvl w:val="1"/>
          <w:numId w:val="15"/>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Užsakovas gavęs Rangovo atliktų Darbų perdavimo ir priėmimo aktą, ne vėliau kaip per 7 dienas:</w:t>
      </w:r>
    </w:p>
    <w:p w14:paraId="3FFB4C26" w14:textId="77777777" w:rsidR="00110AD4" w:rsidRPr="00781CEE" w:rsidRDefault="00110AD4" w:rsidP="00C7719D">
      <w:pPr>
        <w:pStyle w:val="Sraopastraipa"/>
        <w:numPr>
          <w:ilvl w:val="2"/>
          <w:numId w:val="15"/>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atlieka bendrą atliktų Darbų apžiūrą, patikrina ir priima juos, kartu ir parengia ir prideda defektų (jei yra), atsiradusių dėl Sutarties neatitinkančių Medžiagų, Įrangos arba darbo kokybės, kurie neturės esminės įtakos naudojant Darbus pagal paskirtį, sąrašą (ar defektų aktą). Jame turi būti nurodoma iki kada defektai turi būti pašalinti. Defektus Rangovas šalina savo sąskaita ir laikas ištaisyti defektus </w:t>
      </w:r>
      <w:r w:rsidRPr="00781CEE">
        <w:rPr>
          <w:rFonts w:ascii="Times New Roman" w:hAnsi="Times New Roman" w:cs="Times New Roman"/>
          <w:spacing w:val="1"/>
          <w:sz w:val="24"/>
          <w:szCs w:val="24"/>
        </w:rPr>
        <w:t xml:space="preserve">neturi būti ilgesnis kaip 14 darbo dienų </w:t>
      </w:r>
      <w:r w:rsidRPr="00781CEE">
        <w:rPr>
          <w:rFonts w:ascii="Times New Roman" w:hAnsi="Times New Roman" w:cs="Times New Roman"/>
          <w:sz w:val="24"/>
          <w:szCs w:val="24"/>
        </w:rPr>
        <w:t>po Darbų perdavimo ir priėmimo akto pasirašymo dienos.</w:t>
      </w:r>
    </w:p>
    <w:p w14:paraId="26A52639" w14:textId="4A1E66F7" w:rsidR="00110AD4" w:rsidRPr="00444791" w:rsidRDefault="008522F4" w:rsidP="00444791">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8.8. </w:t>
      </w:r>
      <w:r w:rsidR="00110AD4" w:rsidRPr="00781CEE">
        <w:rPr>
          <w:rFonts w:ascii="Times New Roman" w:hAnsi="Times New Roman" w:cs="Times New Roman"/>
          <w:sz w:val="24"/>
          <w:szCs w:val="24"/>
        </w:rPr>
        <w:t>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w:t>
      </w:r>
      <w:r w:rsidRPr="00781CEE">
        <w:rPr>
          <w:rFonts w:ascii="Times New Roman" w:hAnsi="Times New Roman" w:cs="Times New Roman"/>
          <w:sz w:val="24"/>
          <w:szCs w:val="24"/>
        </w:rPr>
        <w:t xml:space="preserve">, </w:t>
      </w:r>
      <w:r w:rsidRPr="00444791">
        <w:rPr>
          <w:rFonts w:ascii="Times New Roman" w:hAnsi="Times New Roman" w:cs="Times New Roman"/>
          <w:sz w:val="24"/>
          <w:szCs w:val="24"/>
        </w:rPr>
        <w:t>a</w:t>
      </w:r>
      <w:r w:rsidR="00110AD4" w:rsidRPr="00444791">
        <w:rPr>
          <w:rFonts w:ascii="Times New Roman" w:hAnsi="Times New Roman" w:cs="Times New Roman"/>
          <w:sz w:val="24"/>
          <w:szCs w:val="24"/>
        </w:rPr>
        <w:t>rba</w:t>
      </w:r>
      <w:r w:rsidR="00444791">
        <w:rPr>
          <w:rFonts w:ascii="Times New Roman" w:hAnsi="Times New Roman" w:cs="Times New Roman"/>
          <w:sz w:val="24"/>
          <w:szCs w:val="24"/>
        </w:rPr>
        <w:t xml:space="preserve"> </w:t>
      </w:r>
      <w:r w:rsidR="00110AD4" w:rsidRPr="00444791">
        <w:rPr>
          <w:rFonts w:ascii="Times New Roman" w:hAnsi="Times New Roman" w:cs="Times New Roman"/>
          <w:sz w:val="24"/>
          <w:szCs w:val="24"/>
        </w:rPr>
        <w:t>raštu atsisako perimti Darbus, nurodydamas atsisakymo pagrindą (pvz., kai nustatyti defektai, atsiradę dėl Sutarties neatitinkančių Medžiagų, Įrangos arba darbo kokybės, kurie turės esminės įtakos naudojant Darbus pagal paskirtį), ir nurodo Darbus, kuriuos Rangovas privalo atlikti, kad galėtų būti pasirašomas Darbų perdavimo ir priėmimo aktas, ir (arba) praneša, kad nepateiktas 8.1 papunktyje nurodytas garantinio laikotarpio prievolių įvykdymo užtikrinimo dokumentas ir Darbai negali būti perimti.</w:t>
      </w:r>
    </w:p>
    <w:p w14:paraId="28B81912" w14:textId="6ECACD80" w:rsidR="00110AD4" w:rsidRPr="00444791" w:rsidRDefault="008522F4" w:rsidP="00444791">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8.9. </w:t>
      </w:r>
      <w:r w:rsidR="00110AD4" w:rsidRPr="00444791">
        <w:rPr>
          <w:rFonts w:ascii="Times New Roman" w:hAnsi="Times New Roman" w:cs="Times New Roman"/>
          <w:sz w:val="24"/>
          <w:szCs w:val="24"/>
        </w:rPr>
        <w:t>Jeigu Užsakovas vengia perimti atlikt</w:t>
      </w:r>
      <w:r w:rsidR="00C979FA">
        <w:rPr>
          <w:rFonts w:ascii="Times New Roman" w:hAnsi="Times New Roman" w:cs="Times New Roman"/>
          <w:sz w:val="24"/>
          <w:szCs w:val="24"/>
        </w:rPr>
        <w:t>us</w:t>
      </w:r>
      <w:r w:rsidR="00110AD4" w:rsidRPr="00444791">
        <w:rPr>
          <w:rFonts w:ascii="Times New Roman" w:hAnsi="Times New Roman" w:cs="Times New Roman"/>
          <w:sz w:val="24"/>
          <w:szCs w:val="24"/>
        </w:rPr>
        <w:t xml:space="preserve"> Darb</w:t>
      </w:r>
      <w:r w:rsidR="00C979FA">
        <w:rPr>
          <w:rFonts w:ascii="Times New Roman" w:hAnsi="Times New Roman" w:cs="Times New Roman"/>
          <w:sz w:val="24"/>
          <w:szCs w:val="24"/>
        </w:rPr>
        <w:t>us</w:t>
      </w:r>
      <w:r w:rsidR="00110AD4" w:rsidRPr="00444791">
        <w:rPr>
          <w:rFonts w:ascii="Times New Roman" w:hAnsi="Times New Roman" w:cs="Times New Roman"/>
          <w:sz w:val="24"/>
          <w:szCs w:val="24"/>
        </w:rPr>
        <w:t>, pasibaigus Sutarties sąlygų 8.</w:t>
      </w:r>
      <w:r w:rsidRPr="00444791">
        <w:rPr>
          <w:rFonts w:ascii="Times New Roman" w:hAnsi="Times New Roman" w:cs="Times New Roman"/>
          <w:sz w:val="24"/>
          <w:szCs w:val="24"/>
        </w:rPr>
        <w:t>7</w:t>
      </w:r>
      <w:r w:rsidR="00110AD4" w:rsidRPr="00444791">
        <w:rPr>
          <w:rFonts w:ascii="Times New Roman" w:hAnsi="Times New Roman" w:cs="Times New Roman"/>
          <w:sz w:val="24"/>
          <w:szCs w:val="24"/>
        </w:rPr>
        <w:t xml:space="preserve"> </w:t>
      </w:r>
      <w:r w:rsidR="00C979FA">
        <w:rPr>
          <w:rFonts w:ascii="Times New Roman" w:hAnsi="Times New Roman" w:cs="Times New Roman"/>
          <w:sz w:val="24"/>
          <w:szCs w:val="24"/>
        </w:rPr>
        <w:t>papunktyje</w:t>
      </w:r>
      <w:r w:rsidR="00110AD4" w:rsidRPr="00444791">
        <w:rPr>
          <w:rFonts w:ascii="Times New Roman" w:hAnsi="Times New Roman" w:cs="Times New Roman"/>
          <w:sz w:val="24"/>
          <w:szCs w:val="24"/>
        </w:rPr>
        <w:t xml:space="preserve"> nustatytam terminui, kai Darbai turėjo būti perimti pagal Sutartį, ir jeigu Darbai iš esmės atitinka Sutarties reikalavimus, tai turi būti laikoma, kad Darbų perdavimo-priėmimo aktas buvo išduotas paskutinę to laikotarpio dieną.</w:t>
      </w:r>
    </w:p>
    <w:p w14:paraId="39A6A281" w14:textId="77777777" w:rsidR="008522F4" w:rsidRPr="00444791" w:rsidRDefault="00444791" w:rsidP="00444791">
      <w:pPr>
        <w:pStyle w:val="Sraopastraipa"/>
        <w:numPr>
          <w:ilvl w:val="1"/>
          <w:numId w:val="32"/>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522F4" w:rsidRPr="00444791">
        <w:rPr>
          <w:rFonts w:ascii="Times New Roman" w:hAnsi="Times New Roman" w:cs="Times New Roman"/>
          <w:sz w:val="24"/>
          <w:szCs w:val="24"/>
        </w:rPr>
        <w:t>Rangovas užbaigęs Darbus, pateikęs dokumentaciją, reikalingą statybos užbaigimo procedūroms vykdyti (STR 1.05.01:2017 „Statybą leidžiantys dokumentai. Statybos užbaigimas. Statybos sustabdymas. savavališkos statybos padarinių šalinimas. Statybos pagal neteisėtai išduotą statybą leidžiantį dokumentą padarinių šalinimas“) ir Šalims pasirašius užbaigtų Statinio statybos darbų perdavimo ir priėmimo aktą, raštu praneša Užsakovui apie pasirengimą galutinai perduoti Statybos darbus</w:t>
      </w:r>
    </w:p>
    <w:p w14:paraId="48B4F5F8" w14:textId="77777777" w:rsidR="00110AD4" w:rsidRPr="00444791" w:rsidRDefault="00444791" w:rsidP="00444791">
      <w:pPr>
        <w:pStyle w:val="Sraopastraipa"/>
        <w:numPr>
          <w:ilvl w:val="1"/>
          <w:numId w:val="32"/>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10AD4" w:rsidRPr="00444791">
        <w:rPr>
          <w:rFonts w:ascii="Times New Roman" w:hAnsi="Times New Roman" w:cs="Times New Roman"/>
          <w:sz w:val="24"/>
          <w:szCs w:val="24"/>
        </w:rPr>
        <w:t xml:space="preserve">Pasirašius Darbų perdavimo ir priėmimo aktą </w:t>
      </w:r>
      <w:r w:rsidR="008522F4" w:rsidRPr="00444791">
        <w:rPr>
          <w:rFonts w:ascii="Times New Roman" w:hAnsi="Times New Roman" w:cs="Times New Roman"/>
          <w:sz w:val="24"/>
          <w:szCs w:val="24"/>
        </w:rPr>
        <w:t xml:space="preserve">Užsakovas </w:t>
      </w:r>
      <w:r w:rsidR="00110AD4" w:rsidRPr="00444791">
        <w:rPr>
          <w:rFonts w:ascii="Times New Roman" w:hAnsi="Times New Roman" w:cs="Times New Roman"/>
          <w:sz w:val="24"/>
          <w:szCs w:val="24"/>
        </w:rPr>
        <w:t>privalo nedelsdamas, bet ne ilgiau kaip per 35 dienas, inicijuoti statybos užbaigimo procedūras. Šalys turi siekti, kiek tai priklauso nuo jų, kad kuo greičiau, būtų atliktos statybos užbaigimo procedūros ir surašytas reikiamas Statybos užbaigimo dokumentas (elektroninis dokumentas)</w:t>
      </w:r>
      <w:r w:rsidR="00A232A0" w:rsidRPr="00444791">
        <w:rPr>
          <w:rFonts w:ascii="Times New Roman" w:hAnsi="Times New Roman" w:cs="Times New Roman"/>
          <w:sz w:val="24"/>
          <w:szCs w:val="24"/>
        </w:rPr>
        <w:t xml:space="preserve">, atliktas </w:t>
      </w:r>
      <w:r w:rsidR="00A232A0" w:rsidRPr="00444791">
        <w:rPr>
          <w:rFonts w:ascii="Times New Roman" w:hAnsi="Times New Roman" w:cs="Times New Roman"/>
          <w:sz w:val="24"/>
          <w:szCs w:val="24"/>
          <w:lang w:eastAsia="lt-LT"/>
        </w:rPr>
        <w:t>statinio registravimas Nekilnojamojo turto registre</w:t>
      </w:r>
      <w:r w:rsidR="00110AD4" w:rsidRPr="00444791">
        <w:rPr>
          <w:rFonts w:ascii="Times New Roman" w:hAnsi="Times New Roman" w:cs="Times New Roman"/>
          <w:sz w:val="24"/>
          <w:szCs w:val="24"/>
        </w:rPr>
        <w:t>.</w:t>
      </w:r>
    </w:p>
    <w:p w14:paraId="614D1364" w14:textId="77777777" w:rsidR="00110AD4" w:rsidRPr="00781CEE" w:rsidRDefault="00110AD4" w:rsidP="00444791">
      <w:pPr>
        <w:pStyle w:val="Sraopastraipa"/>
        <w:numPr>
          <w:ilvl w:val="1"/>
          <w:numId w:val="32"/>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Rangovas per Statybos užbaigimo dokumentų rengimo terminą privalo pašalinti iš Statybvietės visus dar likusius Rangovo įrengimus, Medžiagų perteklių, šiukšles, laikinuosius statinius. Deklaruojamas statinys turi būti švarus ir sutvarkytas. Rangovas užbaigimo procedūrų dalyviams privalo </w:t>
      </w:r>
      <w:r w:rsidRPr="00781CEE">
        <w:rPr>
          <w:rFonts w:ascii="Times New Roman" w:hAnsi="Times New Roman" w:cs="Times New Roman"/>
          <w:sz w:val="24"/>
          <w:szCs w:val="24"/>
        </w:rPr>
        <w:lastRenderedPageBreak/>
        <w:t>sudaryti tinkamas darbo sąlygas statiniams apžiūrėti, skirti būtiną reikalingą transportą bei specialią aprangą, pateikti statinio statybos dokumentaciją</w:t>
      </w:r>
      <w:r w:rsidR="000C5388" w:rsidRPr="00781CEE">
        <w:rPr>
          <w:rFonts w:ascii="Times New Roman" w:hAnsi="Times New Roman" w:cs="Times New Roman"/>
          <w:sz w:val="24"/>
          <w:szCs w:val="24"/>
        </w:rPr>
        <w:t>.</w:t>
      </w:r>
    </w:p>
    <w:p w14:paraId="64EDDD89" w14:textId="77777777" w:rsidR="000C5388" w:rsidRPr="00781CEE" w:rsidRDefault="000C5388" w:rsidP="00444791">
      <w:pPr>
        <w:pStyle w:val="Sraopastraipa"/>
        <w:numPr>
          <w:ilvl w:val="1"/>
          <w:numId w:val="32"/>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Užsakovui arba jo įgaliotam asmeniui pateikus rašytinius nurodymus (ar defektų aktą) dėl nustatytų defektų, Rangovas po tokių nurodymo gavimo per 14 darbo dienų arba per Užsakovo nurodytą terminą, atsižvelgiant į tai, kuris yra ilgesnis, privalo ištaisyti Užsakovo nustatytus defektus ir, jeigu reikia, organizuoti Užsakovo nurodytus bandymus.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458B46D" w14:textId="77777777" w:rsidR="000C5388" w:rsidRPr="00781CEE" w:rsidRDefault="000C5388" w:rsidP="00444791">
      <w:pPr>
        <w:pStyle w:val="Sraopastraipa"/>
        <w:numPr>
          <w:ilvl w:val="1"/>
          <w:numId w:val="32"/>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Statinio statybos pabaiga bus laikomas momentas, kai bus ištaisyti defektai (jei reikia), atliktos statybos užbaigimo procedūros ir surašytas Statybos užbaigimo </w:t>
      </w:r>
      <w:r w:rsidR="008522F4" w:rsidRPr="00781CEE">
        <w:rPr>
          <w:rFonts w:ascii="Times New Roman" w:hAnsi="Times New Roman" w:cs="Times New Roman"/>
          <w:sz w:val="24"/>
          <w:szCs w:val="24"/>
        </w:rPr>
        <w:t>dokumentas</w:t>
      </w:r>
      <w:r w:rsidRPr="00781CEE">
        <w:rPr>
          <w:rFonts w:ascii="Times New Roman" w:hAnsi="Times New Roman" w:cs="Times New Roman"/>
          <w:sz w:val="24"/>
          <w:szCs w:val="24"/>
        </w:rPr>
        <w:t>, bei Užsakovui bus perduoti visi Statybos užbaigimo ir su tuo susiję dokumentai, kuriuos privalo saugoti Užsakovas.</w:t>
      </w:r>
    </w:p>
    <w:p w14:paraId="2A0E8367" w14:textId="77777777" w:rsidR="000C5388" w:rsidRPr="00781CEE" w:rsidRDefault="000C5388" w:rsidP="0089370F">
      <w:pPr>
        <w:pStyle w:val="Sraopastraipa"/>
        <w:spacing w:after="0" w:line="240" w:lineRule="auto"/>
        <w:ind w:left="567"/>
        <w:jc w:val="both"/>
        <w:rPr>
          <w:rFonts w:ascii="Times New Roman" w:hAnsi="Times New Roman" w:cs="Times New Roman"/>
          <w:sz w:val="24"/>
          <w:szCs w:val="24"/>
        </w:rPr>
      </w:pPr>
    </w:p>
    <w:p w14:paraId="09D3DD0A" w14:textId="77777777" w:rsidR="000C5388" w:rsidRPr="00444791" w:rsidRDefault="000C5388" w:rsidP="00444791">
      <w:pPr>
        <w:pStyle w:val="Sraopastraipa"/>
        <w:numPr>
          <w:ilvl w:val="0"/>
          <w:numId w:val="32"/>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SUTARTIES KAINA IR APMOKĖJIMAS</w:t>
      </w:r>
    </w:p>
    <w:p w14:paraId="1FD37B36" w14:textId="5374AE4A" w:rsidR="000C5388" w:rsidRPr="00444791" w:rsidRDefault="000C5388" w:rsidP="00444791">
      <w:pPr>
        <w:pStyle w:val="Sraopastraipa"/>
        <w:numPr>
          <w:ilvl w:val="1"/>
          <w:numId w:val="33"/>
        </w:numPr>
        <w:tabs>
          <w:tab w:val="left" w:pos="1134"/>
          <w:tab w:val="left" w:pos="1418"/>
        </w:tabs>
        <w:spacing w:after="0" w:line="240" w:lineRule="auto"/>
        <w:ind w:left="0" w:firstLine="709"/>
        <w:jc w:val="both"/>
        <w:rPr>
          <w:rFonts w:ascii="Times New Roman" w:hAnsi="Times New Roman" w:cs="Times New Roman"/>
          <w:sz w:val="24"/>
          <w:szCs w:val="24"/>
        </w:rPr>
      </w:pPr>
      <w:r w:rsidRPr="00444791">
        <w:rPr>
          <w:rFonts w:ascii="Times New Roman" w:hAnsi="Times New Roman" w:cs="Times New Roman"/>
          <w:sz w:val="24"/>
          <w:szCs w:val="24"/>
        </w:rPr>
        <w:t xml:space="preserve"> Sutarties kaina yra </w:t>
      </w:r>
      <w:r w:rsidR="00E64C10">
        <w:rPr>
          <w:rFonts w:ascii="Times New Roman" w:hAnsi="Times New Roman" w:cs="Times New Roman"/>
          <w:sz w:val="24"/>
          <w:szCs w:val="24"/>
        </w:rPr>
        <w:t xml:space="preserve">Sutarties </w:t>
      </w:r>
      <w:r w:rsidRPr="00444791">
        <w:rPr>
          <w:rFonts w:ascii="Times New Roman" w:hAnsi="Times New Roman" w:cs="Times New Roman"/>
          <w:sz w:val="24"/>
          <w:szCs w:val="24"/>
        </w:rPr>
        <w:t xml:space="preserve">3.4 papunktyje nurodyta </w:t>
      </w:r>
      <w:r w:rsidR="00E64C10">
        <w:rPr>
          <w:rFonts w:ascii="Times New Roman" w:hAnsi="Times New Roman" w:cs="Times New Roman"/>
          <w:sz w:val="24"/>
          <w:szCs w:val="24"/>
        </w:rPr>
        <w:t>S</w:t>
      </w:r>
      <w:r w:rsidRPr="00444791">
        <w:rPr>
          <w:rFonts w:ascii="Times New Roman" w:hAnsi="Times New Roman" w:cs="Times New Roman"/>
          <w:sz w:val="24"/>
          <w:szCs w:val="24"/>
        </w:rPr>
        <w:t xml:space="preserve">utarties kaina su PVM kartu su Sutartyje numatytais Pakeitimais ir perskaičiavimais </w:t>
      </w:r>
      <w:r w:rsidRPr="0019520A">
        <w:rPr>
          <w:rFonts w:ascii="Times New Roman" w:hAnsi="Times New Roman" w:cs="Times New Roman"/>
          <w:sz w:val="24"/>
          <w:szCs w:val="24"/>
        </w:rPr>
        <w:t xml:space="preserve">pagal </w:t>
      </w:r>
      <w:r w:rsidR="00B00351">
        <w:rPr>
          <w:rFonts w:ascii="Times New Roman" w:hAnsi="Times New Roman" w:cs="Times New Roman"/>
          <w:sz w:val="24"/>
          <w:szCs w:val="24"/>
        </w:rPr>
        <w:t xml:space="preserve">Sutarties </w:t>
      </w:r>
      <w:r w:rsidRPr="0019520A">
        <w:rPr>
          <w:rFonts w:ascii="Times New Roman" w:hAnsi="Times New Roman" w:cs="Times New Roman"/>
          <w:sz w:val="24"/>
          <w:szCs w:val="24"/>
        </w:rPr>
        <w:t>9.</w:t>
      </w:r>
      <w:r w:rsidR="0019520A" w:rsidRPr="0019520A">
        <w:rPr>
          <w:rFonts w:ascii="Times New Roman" w:hAnsi="Times New Roman" w:cs="Times New Roman"/>
          <w:sz w:val="24"/>
          <w:szCs w:val="24"/>
        </w:rPr>
        <w:t>14</w:t>
      </w:r>
      <w:r w:rsidRPr="00444791">
        <w:rPr>
          <w:rFonts w:ascii="Times New Roman" w:hAnsi="Times New Roman" w:cs="Times New Roman"/>
          <w:sz w:val="24"/>
          <w:szCs w:val="24"/>
        </w:rPr>
        <w:t xml:space="preserve"> </w:t>
      </w:r>
      <w:r w:rsidR="00B00351">
        <w:rPr>
          <w:rFonts w:ascii="Times New Roman" w:hAnsi="Times New Roman" w:cs="Times New Roman"/>
          <w:sz w:val="24"/>
          <w:szCs w:val="24"/>
        </w:rPr>
        <w:t>papunktį</w:t>
      </w:r>
      <w:r w:rsidRPr="00444791">
        <w:rPr>
          <w:rFonts w:ascii="Times New Roman" w:hAnsi="Times New Roman" w:cs="Times New Roman"/>
          <w:sz w:val="24"/>
          <w:szCs w:val="24"/>
        </w:rPr>
        <w:t xml:space="preserve">. </w:t>
      </w:r>
    </w:p>
    <w:p w14:paraId="0F2A9166" w14:textId="77777777" w:rsidR="000C596E" w:rsidRPr="00781CEE" w:rsidRDefault="000C5388" w:rsidP="00444791">
      <w:pPr>
        <w:pStyle w:val="Sraopastraipa"/>
        <w:numPr>
          <w:ilvl w:val="1"/>
          <w:numId w:val="33"/>
        </w:numPr>
        <w:tabs>
          <w:tab w:val="left" w:pos="1134"/>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Šiai Sutarčiai taikoma </w:t>
      </w:r>
      <w:r w:rsidRPr="00781CEE">
        <w:rPr>
          <w:rFonts w:ascii="Times New Roman" w:hAnsi="Times New Roman" w:cs="Times New Roman"/>
          <w:iCs/>
          <w:sz w:val="24"/>
          <w:szCs w:val="24"/>
        </w:rPr>
        <w:t>fiksuotos kainos kainodaros metodika įtraukiant fiksuotos kainos peržiūros taisykles</w:t>
      </w:r>
      <w:r w:rsidRPr="00781CEE">
        <w:rPr>
          <w:rFonts w:ascii="Times New Roman" w:hAnsi="Times New Roman" w:cs="Times New Roman"/>
          <w:sz w:val="24"/>
          <w:szCs w:val="24"/>
        </w:rPr>
        <w:t>. 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0C596E" w:rsidRPr="00781CEE">
        <w:rPr>
          <w:rFonts w:ascii="Times New Roman" w:hAnsi="Times New Roman" w:cs="Times New Roman"/>
          <w:sz w:val="24"/>
          <w:szCs w:val="24"/>
        </w:rPr>
        <w:t>.</w:t>
      </w:r>
    </w:p>
    <w:p w14:paraId="6F18B42B" w14:textId="143D8AC0" w:rsidR="000C596E" w:rsidRPr="00781CEE" w:rsidRDefault="000C596E" w:rsidP="00444791">
      <w:pPr>
        <w:pStyle w:val="Sraopastraipa"/>
        <w:numPr>
          <w:ilvl w:val="1"/>
          <w:numId w:val="33"/>
        </w:numPr>
        <w:tabs>
          <w:tab w:val="left" w:pos="1134"/>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Darbų faktinių kiekių neatitikimas orientaciniams (projektiniams) kiekiams, kurie gali būti nustatyti Veiklų sąraše ar </w:t>
      </w:r>
      <w:r w:rsidR="0019520A">
        <w:rPr>
          <w:rFonts w:ascii="Times New Roman" w:hAnsi="Times New Roman" w:cs="Times New Roman"/>
          <w:sz w:val="24"/>
          <w:szCs w:val="24"/>
        </w:rPr>
        <w:t>P</w:t>
      </w:r>
      <w:r w:rsidRPr="00781CEE">
        <w:rPr>
          <w:rFonts w:ascii="Times New Roman" w:hAnsi="Times New Roman" w:cs="Times New Roman"/>
          <w:sz w:val="24"/>
          <w:szCs w:val="24"/>
        </w:rPr>
        <w:t xml:space="preserve">rojekto dokumentuose – sąnaudų kiekių žiniaraščiuose – priskiriamas Rangovo atsakomybei ir rizikai, išskyrus atvejus, </w:t>
      </w:r>
      <w:r w:rsidRPr="0019520A">
        <w:rPr>
          <w:rFonts w:ascii="Times New Roman" w:hAnsi="Times New Roman" w:cs="Times New Roman"/>
          <w:sz w:val="24"/>
          <w:szCs w:val="24"/>
        </w:rPr>
        <w:t xml:space="preserve">nurodytus </w:t>
      </w:r>
      <w:r w:rsidR="00E64C10">
        <w:rPr>
          <w:rFonts w:ascii="Times New Roman" w:hAnsi="Times New Roman" w:cs="Times New Roman"/>
          <w:sz w:val="24"/>
          <w:szCs w:val="24"/>
        </w:rPr>
        <w:t xml:space="preserve">Sutarties </w:t>
      </w:r>
      <w:r w:rsidRPr="0019520A">
        <w:rPr>
          <w:rFonts w:ascii="Times New Roman" w:hAnsi="Times New Roman" w:cs="Times New Roman"/>
          <w:sz w:val="24"/>
          <w:szCs w:val="24"/>
        </w:rPr>
        <w:t>9.1</w:t>
      </w:r>
      <w:r w:rsidR="0019520A" w:rsidRPr="0019520A">
        <w:rPr>
          <w:rFonts w:ascii="Times New Roman" w:hAnsi="Times New Roman" w:cs="Times New Roman"/>
          <w:sz w:val="24"/>
          <w:szCs w:val="24"/>
        </w:rPr>
        <w:t>5</w:t>
      </w:r>
      <w:r w:rsidRPr="00781CEE">
        <w:rPr>
          <w:rFonts w:ascii="Times New Roman" w:hAnsi="Times New Roman" w:cs="Times New Roman"/>
          <w:sz w:val="24"/>
          <w:szCs w:val="24"/>
        </w:rPr>
        <w:t xml:space="preserve"> papunktyje.</w:t>
      </w:r>
    </w:p>
    <w:p w14:paraId="21C4C5B7" w14:textId="77777777" w:rsidR="00444791" w:rsidRDefault="000C596E" w:rsidP="00444791">
      <w:pPr>
        <w:pStyle w:val="Sraopastraipa"/>
        <w:numPr>
          <w:ilvl w:val="1"/>
          <w:numId w:val="33"/>
        </w:numPr>
        <w:tabs>
          <w:tab w:val="left" w:pos="1134"/>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Apmokėjimo už tinkamai pagal Sutartį atliktus Darbus sumai nustatyti turi būti taikomos Veiklų sąraše nurodytos fiksuotos Darbų grupių (etapų) kainos</w:t>
      </w:r>
      <w:r w:rsidR="007578AD" w:rsidRPr="00781CEE">
        <w:rPr>
          <w:rFonts w:ascii="Times New Roman" w:hAnsi="Times New Roman" w:cs="Times New Roman"/>
          <w:sz w:val="24"/>
          <w:szCs w:val="24"/>
        </w:rPr>
        <w:t>, bei žiniaraščiuose (sąmatose) detalizuotos darbų kainos</w:t>
      </w:r>
      <w:r w:rsidRPr="00781CEE">
        <w:rPr>
          <w:rFonts w:ascii="Times New Roman" w:hAnsi="Times New Roman" w:cs="Times New Roman"/>
          <w:sz w:val="24"/>
          <w:szCs w:val="24"/>
        </w:rPr>
        <w:t>.</w:t>
      </w:r>
    </w:p>
    <w:p w14:paraId="14E1CD22" w14:textId="72BAC8E7" w:rsidR="000C596E" w:rsidRPr="00444791" w:rsidRDefault="000C596E" w:rsidP="00444791">
      <w:pPr>
        <w:pStyle w:val="Sraopastraipa"/>
        <w:numPr>
          <w:ilvl w:val="1"/>
          <w:numId w:val="33"/>
        </w:numPr>
        <w:tabs>
          <w:tab w:val="left" w:pos="1134"/>
          <w:tab w:val="left" w:pos="1418"/>
        </w:tabs>
        <w:spacing w:after="0" w:line="240" w:lineRule="auto"/>
        <w:ind w:left="0" w:firstLine="709"/>
        <w:jc w:val="both"/>
        <w:rPr>
          <w:rFonts w:ascii="Times New Roman" w:hAnsi="Times New Roman" w:cs="Times New Roman"/>
          <w:sz w:val="24"/>
          <w:szCs w:val="24"/>
        </w:rPr>
      </w:pPr>
      <w:r w:rsidRPr="00444791">
        <w:rPr>
          <w:rFonts w:ascii="Times New Roman" w:hAnsi="Times New Roman" w:cs="Times New Roman"/>
          <w:sz w:val="24"/>
          <w:szCs w:val="24"/>
        </w:rPr>
        <w:t xml:space="preserve">Veiklų sąraše nurodytos Darbų grupių (etapų) fiksuotos kainos gali būti sumokėtos Rangovui dalimis atsižvelgiant į faktiškai atliktą to Darbo grupės (etapo) dalį, </w:t>
      </w:r>
      <w:r w:rsidR="00B00351">
        <w:rPr>
          <w:rFonts w:ascii="Times New Roman" w:hAnsi="Times New Roman" w:cs="Times New Roman"/>
          <w:sz w:val="24"/>
          <w:szCs w:val="24"/>
        </w:rPr>
        <w:t xml:space="preserve">Sutarties </w:t>
      </w:r>
      <w:r w:rsidRPr="00444791">
        <w:rPr>
          <w:rFonts w:ascii="Times New Roman" w:hAnsi="Times New Roman" w:cs="Times New Roman"/>
          <w:sz w:val="24"/>
          <w:szCs w:val="24"/>
        </w:rPr>
        <w:t>9.</w:t>
      </w:r>
      <w:r w:rsidR="00444791">
        <w:rPr>
          <w:rFonts w:ascii="Times New Roman" w:hAnsi="Times New Roman" w:cs="Times New Roman"/>
          <w:sz w:val="24"/>
          <w:szCs w:val="24"/>
        </w:rPr>
        <w:t>6</w:t>
      </w:r>
      <w:r w:rsidRPr="007523F9">
        <w:rPr>
          <w:rFonts w:ascii="Times New Roman" w:hAnsi="Times New Roman" w:cs="Times New Roman"/>
          <w:sz w:val="24"/>
          <w:szCs w:val="24"/>
        </w:rPr>
        <w:t xml:space="preserve"> ir 9.</w:t>
      </w:r>
      <w:r w:rsidR="007523F9" w:rsidRPr="007523F9">
        <w:rPr>
          <w:rFonts w:ascii="Times New Roman" w:hAnsi="Times New Roman" w:cs="Times New Roman"/>
          <w:sz w:val="24"/>
          <w:szCs w:val="24"/>
        </w:rPr>
        <w:t>9</w:t>
      </w:r>
      <w:r w:rsidRPr="00444791">
        <w:rPr>
          <w:rFonts w:ascii="Times New Roman" w:hAnsi="Times New Roman" w:cs="Times New Roman"/>
          <w:sz w:val="24"/>
          <w:szCs w:val="24"/>
        </w:rPr>
        <w:t xml:space="preserve"> papunkčiuose numatyta tvarka. Tokiu atveju, Rangovo prašymu, Užsakovo atstovas – Statinio statybos techninis prižiūrėtojas, patikrindamas dalinai atlikto Darbo grupės (etapo) apimtį, turi įvertinti, kokia Veiklų sąraše numatyto Darbo grupės (etapo) dalis yra faktiškai atlikta ir pranešti Rangovui.</w:t>
      </w:r>
    </w:p>
    <w:p w14:paraId="3587480D" w14:textId="77777777" w:rsidR="000C596E" w:rsidRPr="00781CEE" w:rsidRDefault="000C596E" w:rsidP="00444791">
      <w:pPr>
        <w:pStyle w:val="Sraopastraipa"/>
        <w:numPr>
          <w:ilvl w:val="1"/>
          <w:numId w:val="33"/>
        </w:numPr>
        <w:tabs>
          <w:tab w:val="left" w:pos="1134"/>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Tarpiniam mokėjimui gauti, Rangovas privalo pateikti Užsakovui detalų atliktų darbų aktą (parengtą pagal žiniaraščius</w:t>
      </w:r>
      <w:r w:rsidR="007578AD" w:rsidRPr="00781CEE">
        <w:rPr>
          <w:rFonts w:ascii="Times New Roman" w:hAnsi="Times New Roman" w:cs="Times New Roman"/>
          <w:sz w:val="24"/>
          <w:szCs w:val="24"/>
        </w:rPr>
        <w:t xml:space="preserve"> (sąmatas)</w:t>
      </w:r>
      <w:r w:rsidRPr="00781CEE">
        <w:rPr>
          <w:rFonts w:ascii="Times New Roman" w:hAnsi="Times New Roman" w:cs="Times New Roman"/>
          <w:sz w:val="24"/>
          <w:szCs w:val="24"/>
        </w:rPr>
        <w:t>), Darbų perdavimo priėmimo aktą bei Pažymą apie atliktų darbų vertę, vizuotus Techninio prižiūrėtojo ir PVM sąskaitą faktūrą (sąskaitų pateikimas per E-sąskaita sistemą). Atliktų darbų etapai turi būti iš anksto suderinti su Užsakovu pagal jo gautą finansavimą. Užsakovas, gavęs šiame punkte nurodytus dokumentus, per 10 dienų privalo patvirtinti pasirašydamas atliktų darbų aktą išskyrus atvejus, jeigu:</w:t>
      </w:r>
    </w:p>
    <w:p w14:paraId="21E3E521" w14:textId="77777777" w:rsidR="000C596E" w:rsidRPr="00781CEE" w:rsidRDefault="000C596E" w:rsidP="00444791">
      <w:pPr>
        <w:pStyle w:val="Stilius3"/>
        <w:numPr>
          <w:ilvl w:val="2"/>
          <w:numId w:val="33"/>
        </w:numPr>
        <w:tabs>
          <w:tab w:val="left" w:pos="1134"/>
          <w:tab w:val="left" w:pos="1418"/>
        </w:tabs>
        <w:spacing w:before="0"/>
        <w:ind w:left="0" w:firstLine="709"/>
        <w:rPr>
          <w:sz w:val="24"/>
          <w:szCs w:val="24"/>
        </w:rPr>
      </w:pPr>
      <w:r w:rsidRPr="00781CEE">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ED9E4A0" w14:textId="77777777" w:rsidR="000C596E" w:rsidRPr="00781CEE" w:rsidRDefault="000C596E" w:rsidP="00444791">
      <w:pPr>
        <w:pStyle w:val="Sraopastraipa"/>
        <w:numPr>
          <w:ilvl w:val="2"/>
          <w:numId w:val="33"/>
        </w:numPr>
        <w:tabs>
          <w:tab w:val="left" w:pos="1134"/>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r w:rsidR="005D289B" w:rsidRPr="00781CEE">
        <w:rPr>
          <w:rFonts w:ascii="Times New Roman" w:hAnsi="Times New Roman" w:cs="Times New Roman"/>
          <w:sz w:val="24"/>
          <w:szCs w:val="24"/>
        </w:rPr>
        <w:t xml:space="preserve">. </w:t>
      </w:r>
    </w:p>
    <w:p w14:paraId="4824AC76" w14:textId="6F5988D6" w:rsidR="000C596E" w:rsidRPr="00444791" w:rsidRDefault="005D289B" w:rsidP="00444791">
      <w:pPr>
        <w:pStyle w:val="Sraopastraipa"/>
        <w:numPr>
          <w:ilvl w:val="2"/>
          <w:numId w:val="33"/>
        </w:numPr>
        <w:tabs>
          <w:tab w:val="left" w:pos="1134"/>
          <w:tab w:val="left" w:pos="1418"/>
        </w:tabs>
        <w:spacing w:after="0" w:line="240" w:lineRule="auto"/>
        <w:ind w:left="0" w:firstLine="709"/>
        <w:jc w:val="both"/>
        <w:rPr>
          <w:rFonts w:ascii="Times New Roman" w:hAnsi="Times New Roman" w:cs="Times New Roman"/>
          <w:sz w:val="24"/>
          <w:szCs w:val="24"/>
        </w:rPr>
      </w:pPr>
      <w:r w:rsidRPr="00444791">
        <w:rPr>
          <w:rFonts w:ascii="Times New Roman" w:hAnsi="Times New Roman" w:cs="Times New Roman"/>
          <w:sz w:val="24"/>
          <w:szCs w:val="24"/>
        </w:rPr>
        <w:t xml:space="preserve">Kiekvieno tarpinio mokėjimo suma sumažinama atėmus </w:t>
      </w:r>
      <w:r w:rsidR="00DE58A6">
        <w:rPr>
          <w:rFonts w:ascii="Times New Roman" w:hAnsi="Times New Roman" w:cs="Times New Roman"/>
          <w:sz w:val="24"/>
          <w:szCs w:val="24"/>
        </w:rPr>
        <w:t xml:space="preserve">Sutarties </w:t>
      </w:r>
      <w:r w:rsidRPr="00444791">
        <w:rPr>
          <w:rFonts w:ascii="Times New Roman" w:hAnsi="Times New Roman" w:cs="Times New Roman"/>
          <w:sz w:val="24"/>
          <w:szCs w:val="24"/>
        </w:rPr>
        <w:t>3.4 papunktyje nurodytą sulaikymo dydį</w:t>
      </w:r>
      <w:r w:rsidR="00A62CBF" w:rsidRPr="00444791">
        <w:rPr>
          <w:rFonts w:ascii="Times New Roman" w:hAnsi="Times New Roman" w:cs="Times New Roman"/>
          <w:sz w:val="24"/>
          <w:szCs w:val="24"/>
        </w:rPr>
        <w:t>.</w:t>
      </w:r>
    </w:p>
    <w:p w14:paraId="41F8F8A5" w14:textId="77777777" w:rsidR="005508EC" w:rsidRDefault="005D289B" w:rsidP="005508EC">
      <w:pPr>
        <w:pStyle w:val="Stilius3"/>
        <w:numPr>
          <w:ilvl w:val="1"/>
          <w:numId w:val="33"/>
        </w:numPr>
        <w:tabs>
          <w:tab w:val="left" w:pos="1134"/>
          <w:tab w:val="left" w:pos="1418"/>
        </w:tabs>
        <w:spacing w:before="0"/>
        <w:ind w:left="0" w:firstLine="709"/>
        <w:rPr>
          <w:sz w:val="24"/>
          <w:szCs w:val="24"/>
        </w:rPr>
      </w:pPr>
      <w:r w:rsidRPr="00781CEE">
        <w:rPr>
          <w:sz w:val="24"/>
          <w:szCs w:val="24"/>
        </w:rPr>
        <w:t>Darbų perdavimo ir priėmimo dokumentai turi būti detalizuoti, aiškūs ir parengti pagal Užsakovo reikalavimus. Rangovas privalo detalizuoti informaciją, pateikiamą Darbų perdavimo ir priėmimo akte ir jo prieduose.</w:t>
      </w:r>
      <w:r w:rsidR="005508EC">
        <w:rPr>
          <w:sz w:val="24"/>
          <w:szCs w:val="24"/>
        </w:rPr>
        <w:t xml:space="preserve"> </w:t>
      </w:r>
    </w:p>
    <w:p w14:paraId="07679A40" w14:textId="3547122A" w:rsidR="000C596E" w:rsidRPr="005508EC" w:rsidRDefault="005D289B" w:rsidP="005508EC">
      <w:pPr>
        <w:pStyle w:val="Stilius3"/>
        <w:numPr>
          <w:ilvl w:val="1"/>
          <w:numId w:val="33"/>
        </w:numPr>
        <w:tabs>
          <w:tab w:val="left" w:pos="1134"/>
          <w:tab w:val="left" w:pos="1418"/>
        </w:tabs>
        <w:spacing w:before="0"/>
        <w:ind w:left="0" w:firstLine="709"/>
        <w:rPr>
          <w:sz w:val="24"/>
          <w:szCs w:val="24"/>
        </w:rPr>
      </w:pPr>
      <w:r w:rsidRPr="005508EC">
        <w:rPr>
          <w:sz w:val="24"/>
          <w:szCs w:val="24"/>
        </w:rPr>
        <w:t xml:space="preserve">Jeigu Užsakovas per </w:t>
      </w:r>
      <w:r w:rsidR="005508EC">
        <w:rPr>
          <w:sz w:val="24"/>
          <w:szCs w:val="24"/>
        </w:rPr>
        <w:t xml:space="preserve">9.6 </w:t>
      </w:r>
      <w:r w:rsidR="00C979FA">
        <w:rPr>
          <w:sz w:val="24"/>
          <w:szCs w:val="24"/>
        </w:rPr>
        <w:t>papunktyje</w:t>
      </w:r>
      <w:r w:rsidR="005508EC" w:rsidRPr="005508EC">
        <w:rPr>
          <w:sz w:val="24"/>
          <w:szCs w:val="24"/>
        </w:rPr>
        <w:t xml:space="preserve"> </w:t>
      </w:r>
      <w:r w:rsidRPr="005508EC">
        <w:rPr>
          <w:sz w:val="24"/>
          <w:szCs w:val="24"/>
        </w:rPr>
        <w:t>nustatytą terminą</w:t>
      </w:r>
      <w:r w:rsidR="005508EC">
        <w:rPr>
          <w:sz w:val="24"/>
          <w:szCs w:val="24"/>
        </w:rPr>
        <w:t xml:space="preserve"> </w:t>
      </w:r>
      <w:r w:rsidRPr="005508EC">
        <w:rPr>
          <w:sz w:val="24"/>
          <w:szCs w:val="24"/>
        </w:rPr>
        <w:t>Rangovo pateiktų mokėjimo dokumentų nepatvirtina ir nepateikia nepatvirtinimo priežasčių, turi būti laikoma, kad Rangovo prašoma apmokėti suma yra teisinga.</w:t>
      </w:r>
      <w:r w:rsidR="005508EC">
        <w:rPr>
          <w:sz w:val="24"/>
          <w:szCs w:val="24"/>
        </w:rPr>
        <w:t xml:space="preserve"> </w:t>
      </w:r>
    </w:p>
    <w:p w14:paraId="2C954798" w14:textId="77777777" w:rsidR="000C596E" w:rsidRPr="00781CEE" w:rsidRDefault="005D289B" w:rsidP="005508EC">
      <w:pPr>
        <w:pStyle w:val="Sraopastraipa"/>
        <w:numPr>
          <w:ilvl w:val="1"/>
          <w:numId w:val="33"/>
        </w:numPr>
        <w:tabs>
          <w:tab w:val="left" w:pos="1134"/>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w:t>
      </w:r>
      <w:r w:rsidR="00BC176B" w:rsidRPr="00781CEE">
        <w:rPr>
          <w:rFonts w:ascii="Times New Roman" w:hAnsi="Times New Roman" w:cs="Times New Roman"/>
          <w:sz w:val="24"/>
          <w:szCs w:val="24"/>
        </w:rPr>
        <w:t>d</w:t>
      </w:r>
      <w:r w:rsidR="005508EC">
        <w:rPr>
          <w:rFonts w:ascii="Times New Roman" w:hAnsi="Times New Roman" w:cs="Times New Roman"/>
          <w:sz w:val="24"/>
          <w:szCs w:val="24"/>
        </w:rPr>
        <w:t>okumentas</w:t>
      </w:r>
      <w:r w:rsidRPr="00781CEE">
        <w:rPr>
          <w:rFonts w:ascii="Times New Roman" w:hAnsi="Times New Roman" w:cs="Times New Roman"/>
          <w:sz w:val="24"/>
          <w:szCs w:val="24"/>
        </w:rPr>
        <w:t>.</w:t>
      </w:r>
    </w:p>
    <w:p w14:paraId="75E84A7D" w14:textId="77777777" w:rsidR="000C551D" w:rsidRPr="00781CEE" w:rsidRDefault="005508EC" w:rsidP="00C7719D">
      <w:pPr>
        <w:pStyle w:val="Stilius3"/>
        <w:tabs>
          <w:tab w:val="left" w:pos="1134"/>
          <w:tab w:val="left" w:pos="1418"/>
        </w:tabs>
        <w:spacing w:before="0"/>
        <w:ind w:firstLine="709"/>
        <w:rPr>
          <w:sz w:val="24"/>
          <w:szCs w:val="24"/>
        </w:rPr>
      </w:pPr>
      <w:r>
        <w:rPr>
          <w:sz w:val="24"/>
          <w:szCs w:val="24"/>
        </w:rPr>
        <w:lastRenderedPageBreak/>
        <w:t xml:space="preserve">9.10. </w:t>
      </w:r>
      <w:r w:rsidR="000C551D" w:rsidRPr="00781CEE">
        <w:rPr>
          <w:sz w:val="24"/>
          <w:szCs w:val="24"/>
        </w:rPr>
        <w:t>Kartu su galutiniu mokėjimu Užsakovas privalo sumokėti Rangovui sulaikymą (jei buvo taikomas).</w:t>
      </w:r>
    </w:p>
    <w:p w14:paraId="6B7E870F" w14:textId="4FC4113D" w:rsidR="000C551D" w:rsidRPr="005508EC" w:rsidRDefault="005508EC" w:rsidP="005508EC">
      <w:pPr>
        <w:pStyle w:val="Stilius3"/>
        <w:tabs>
          <w:tab w:val="left" w:pos="1134"/>
          <w:tab w:val="left" w:pos="1418"/>
        </w:tabs>
        <w:spacing w:before="0"/>
        <w:ind w:firstLine="709"/>
        <w:rPr>
          <w:sz w:val="24"/>
          <w:szCs w:val="24"/>
        </w:rPr>
      </w:pPr>
      <w:r>
        <w:rPr>
          <w:sz w:val="24"/>
          <w:szCs w:val="24"/>
        </w:rPr>
        <w:t>9.10.1.</w:t>
      </w:r>
      <w:r w:rsidR="000C551D" w:rsidRPr="00781CEE">
        <w:rPr>
          <w:sz w:val="24"/>
          <w:szCs w:val="24"/>
        </w:rPr>
        <w:t xml:space="preserve"> Rangovui ištaisius nurodytus defektus ir (ar) surašius Statybos užbaigimo </w:t>
      </w:r>
      <w:r>
        <w:rPr>
          <w:sz w:val="24"/>
          <w:szCs w:val="24"/>
        </w:rPr>
        <w:t>dokumentą</w:t>
      </w:r>
      <w:r w:rsidR="000C551D" w:rsidRPr="00781CEE">
        <w:rPr>
          <w:sz w:val="24"/>
          <w:szCs w:val="24"/>
        </w:rPr>
        <w:t xml:space="preserve"> per Statybos užbaigimo terminą, kaip nurodyta </w:t>
      </w:r>
      <w:r w:rsidR="00244831">
        <w:rPr>
          <w:sz w:val="24"/>
          <w:szCs w:val="24"/>
        </w:rPr>
        <w:t xml:space="preserve">Sutarties </w:t>
      </w:r>
      <w:r w:rsidR="000C551D" w:rsidRPr="00781CEE">
        <w:rPr>
          <w:sz w:val="24"/>
          <w:szCs w:val="24"/>
        </w:rPr>
        <w:t>8.</w:t>
      </w:r>
      <w:r w:rsidR="00287D8C" w:rsidRPr="00781CEE">
        <w:rPr>
          <w:sz w:val="24"/>
          <w:szCs w:val="24"/>
        </w:rPr>
        <w:t>7</w:t>
      </w:r>
      <w:r w:rsidR="000C551D" w:rsidRPr="00781CEE">
        <w:rPr>
          <w:sz w:val="24"/>
          <w:szCs w:val="24"/>
        </w:rPr>
        <w:t>.1 ir 8.</w:t>
      </w:r>
      <w:r w:rsidR="00287D8C" w:rsidRPr="00781CEE">
        <w:rPr>
          <w:sz w:val="24"/>
          <w:szCs w:val="24"/>
        </w:rPr>
        <w:t>13</w:t>
      </w:r>
      <w:r w:rsidR="000C551D" w:rsidRPr="00781CEE">
        <w:rPr>
          <w:sz w:val="24"/>
          <w:szCs w:val="24"/>
        </w:rPr>
        <w:t xml:space="preserve"> papunkčiuose – visą, arba Rangovui neištaisius nurodytų defektų ir (ar) nesurašius Statybos užbaigimo </w:t>
      </w:r>
      <w:r>
        <w:rPr>
          <w:sz w:val="24"/>
          <w:szCs w:val="24"/>
        </w:rPr>
        <w:t>dokumento</w:t>
      </w:r>
      <w:r w:rsidR="000C551D" w:rsidRPr="00781CEE">
        <w:rPr>
          <w:sz w:val="24"/>
          <w:szCs w:val="24"/>
        </w:rPr>
        <w:t xml:space="preserve"> ir pasibaigus Statybos užbaigimo terminui, kaip nurodyta </w:t>
      </w:r>
      <w:r w:rsidR="00244831">
        <w:rPr>
          <w:sz w:val="24"/>
          <w:szCs w:val="24"/>
        </w:rPr>
        <w:t xml:space="preserve">Sutarties </w:t>
      </w:r>
      <w:r w:rsidR="000C551D" w:rsidRPr="00781CEE">
        <w:rPr>
          <w:sz w:val="24"/>
          <w:szCs w:val="24"/>
        </w:rPr>
        <w:t>8.</w:t>
      </w:r>
      <w:r w:rsidR="00287D8C" w:rsidRPr="00781CEE">
        <w:rPr>
          <w:sz w:val="24"/>
          <w:szCs w:val="24"/>
        </w:rPr>
        <w:t>7</w:t>
      </w:r>
      <w:r w:rsidR="000C551D" w:rsidRPr="00781CEE">
        <w:rPr>
          <w:sz w:val="24"/>
          <w:szCs w:val="24"/>
        </w:rPr>
        <w:t>.1 ir 8.</w:t>
      </w:r>
      <w:r w:rsidR="00287D8C" w:rsidRPr="00781CEE">
        <w:rPr>
          <w:sz w:val="24"/>
          <w:szCs w:val="24"/>
        </w:rPr>
        <w:t>13</w:t>
      </w:r>
      <w:r w:rsidR="000C551D" w:rsidRPr="00781CEE">
        <w:rPr>
          <w:sz w:val="24"/>
          <w:szCs w:val="24"/>
        </w:rPr>
        <w:t xml:space="preserve"> papunkčiuose – atskaičius defektų taisymo sumą, </w:t>
      </w:r>
      <w:r w:rsidR="000C551D" w:rsidRPr="005508EC">
        <w:rPr>
          <w:sz w:val="24"/>
          <w:szCs w:val="24"/>
        </w:rPr>
        <w:t>atsižvelgiant į tai, kas įvyksta anksčiau.</w:t>
      </w:r>
    </w:p>
    <w:p w14:paraId="701028C8" w14:textId="77777777" w:rsidR="000C596E" w:rsidRPr="005508EC" w:rsidRDefault="005508EC" w:rsidP="005508EC">
      <w:pPr>
        <w:tabs>
          <w:tab w:val="left" w:pos="1134"/>
          <w:tab w:val="left" w:pos="1418"/>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9.11. </w:t>
      </w:r>
      <w:r w:rsidR="000C551D" w:rsidRPr="005508EC">
        <w:rPr>
          <w:rFonts w:ascii="Times New Roman" w:hAnsi="Times New Roman" w:cs="Times New Roman"/>
          <w:sz w:val="24"/>
          <w:szCs w:val="24"/>
        </w:rPr>
        <w:t>Užsakovas privalo mokėti Rangovui:</w:t>
      </w:r>
    </w:p>
    <w:p w14:paraId="36F974DF" w14:textId="77777777" w:rsidR="0056044E" w:rsidRPr="00781CEE" w:rsidRDefault="005508EC" w:rsidP="005508EC">
      <w:pPr>
        <w:pStyle w:val="Sraopastraipa"/>
        <w:tabs>
          <w:tab w:val="left" w:pos="1134"/>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9.11.1. </w:t>
      </w:r>
      <w:r w:rsidR="0056044E" w:rsidRPr="00781CEE">
        <w:rPr>
          <w:rFonts w:ascii="Times New Roman" w:hAnsi="Times New Roman" w:cs="Times New Roman"/>
          <w:sz w:val="24"/>
          <w:szCs w:val="24"/>
        </w:rPr>
        <w:t>Išankstinio mokėjimo sumą (jeigu taikoma) – per 30 dienų po Išankstinio mokėjimo grąžinimo užtikrinimo banko garantijos arba draudimo bendrovės laidavimo rašto ir išankstinio mokėjimo sąskaitos gavimo dienos. Jeigu Rangovas nepateikia išankstinio mokėjimo grąžinimo užtikrinimo, tai išankstinis mokėjimas Rangovui neatliekamas. Išankstinis mokėjimas rangovui atliekamas, esant rangovo išreikštam pageidavimui.</w:t>
      </w:r>
    </w:p>
    <w:p w14:paraId="1B055E5D" w14:textId="0C0AE465" w:rsidR="0056044E" w:rsidRPr="005508EC" w:rsidRDefault="005508EC" w:rsidP="005508EC">
      <w:pPr>
        <w:tabs>
          <w:tab w:val="left" w:pos="1134"/>
          <w:tab w:val="left" w:pos="1418"/>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9.11.2. </w:t>
      </w:r>
      <w:r w:rsidR="008446AA" w:rsidRPr="005508EC">
        <w:rPr>
          <w:rFonts w:ascii="Times New Roman" w:hAnsi="Times New Roman" w:cs="Times New Roman"/>
          <w:sz w:val="24"/>
          <w:szCs w:val="24"/>
        </w:rPr>
        <w:t xml:space="preserve">sumą, patvirtintą Rangovo pateiktuose mokėjimo dokumentuose per </w:t>
      </w:r>
      <w:r w:rsidR="00244831">
        <w:rPr>
          <w:rFonts w:ascii="Times New Roman" w:hAnsi="Times New Roman" w:cs="Times New Roman"/>
          <w:sz w:val="24"/>
          <w:szCs w:val="24"/>
        </w:rPr>
        <w:t xml:space="preserve">Sutarties </w:t>
      </w:r>
      <w:r w:rsidR="008446AA" w:rsidRPr="005508EC">
        <w:rPr>
          <w:rFonts w:ascii="Times New Roman" w:hAnsi="Times New Roman" w:cs="Times New Roman"/>
          <w:sz w:val="24"/>
          <w:szCs w:val="24"/>
        </w:rPr>
        <w:t>9.</w:t>
      </w:r>
      <w:r w:rsidR="0083718F">
        <w:rPr>
          <w:rFonts w:ascii="Times New Roman" w:hAnsi="Times New Roman" w:cs="Times New Roman"/>
          <w:sz w:val="24"/>
          <w:szCs w:val="24"/>
        </w:rPr>
        <w:t>12</w:t>
      </w:r>
      <w:r w:rsidR="008446AA" w:rsidRPr="005508EC">
        <w:rPr>
          <w:rFonts w:ascii="Times New Roman" w:hAnsi="Times New Roman" w:cs="Times New Roman"/>
          <w:sz w:val="24"/>
          <w:szCs w:val="24"/>
        </w:rPr>
        <w:t xml:space="preserve"> papunktyje nurodytą dienų skaičių</w:t>
      </w:r>
      <w:r w:rsidR="008446AA" w:rsidRPr="005508EC">
        <w:rPr>
          <w:rFonts w:ascii="Times New Roman" w:hAnsi="Times New Roman" w:cs="Times New Roman"/>
          <w:i/>
          <w:sz w:val="24"/>
          <w:szCs w:val="24"/>
        </w:rPr>
        <w:t xml:space="preserve"> </w:t>
      </w:r>
      <w:r w:rsidR="008446AA" w:rsidRPr="005508EC">
        <w:rPr>
          <w:rFonts w:ascii="Times New Roman" w:hAnsi="Times New Roman" w:cs="Times New Roman"/>
          <w:sz w:val="24"/>
          <w:szCs w:val="24"/>
        </w:rPr>
        <w:t>nuo Rangovo pateiktų mokėjimo dokumentų patvirtinimo</w:t>
      </w:r>
      <w:r w:rsidR="00B64A22" w:rsidRPr="005508EC">
        <w:rPr>
          <w:rFonts w:ascii="Times New Roman" w:hAnsi="Times New Roman" w:cs="Times New Roman"/>
          <w:sz w:val="24"/>
          <w:szCs w:val="24"/>
        </w:rPr>
        <w:t>.</w:t>
      </w:r>
    </w:p>
    <w:p w14:paraId="3801D6F9" w14:textId="77777777" w:rsidR="000C596E" w:rsidRPr="005508EC" w:rsidRDefault="005508EC" w:rsidP="005508EC">
      <w:pPr>
        <w:tabs>
          <w:tab w:val="left" w:pos="1134"/>
          <w:tab w:val="left" w:pos="1418"/>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lt-LT"/>
        </w:rPr>
        <w:t xml:space="preserve">9.12. </w:t>
      </w:r>
      <w:r w:rsidR="00B64A22" w:rsidRPr="005508EC">
        <w:rPr>
          <w:rFonts w:ascii="Times New Roman" w:hAnsi="Times New Roman" w:cs="Times New Roman"/>
          <w:sz w:val="24"/>
          <w:szCs w:val="24"/>
          <w:lang w:eastAsia="lt-LT"/>
        </w:rPr>
        <w:t xml:space="preserve">Užsakovas už laiku kokybiškai atliktus ir Sutarties reikalavimus atitinkančius </w:t>
      </w:r>
      <w:r w:rsidR="00B64A22" w:rsidRPr="005508EC">
        <w:rPr>
          <w:rFonts w:ascii="Times New Roman" w:eastAsia="Calibri" w:hAnsi="Times New Roman" w:cs="Times New Roman"/>
          <w:sz w:val="24"/>
          <w:szCs w:val="24"/>
        </w:rPr>
        <w:t xml:space="preserve">Darbus </w:t>
      </w:r>
      <w:r w:rsidR="00B64A22" w:rsidRPr="005508EC">
        <w:rPr>
          <w:rFonts w:ascii="Times New Roman" w:hAnsi="Times New Roman" w:cs="Times New Roman"/>
          <w:sz w:val="24"/>
          <w:szCs w:val="24"/>
          <w:lang w:eastAsia="lt-LT"/>
        </w:rPr>
        <w:t xml:space="preserve">atsiskaito mokėjimo pavedimu į Rangovo nurodytą banko sąskaitą per </w:t>
      </w:r>
      <w:r w:rsidR="006D1437">
        <w:rPr>
          <w:rFonts w:ascii="Times New Roman" w:hAnsi="Times New Roman" w:cs="Times New Roman"/>
          <w:sz w:val="24"/>
          <w:szCs w:val="24"/>
          <w:lang w:eastAsia="lt-LT"/>
        </w:rPr>
        <w:t>60</w:t>
      </w:r>
      <w:r w:rsidR="00B64A22" w:rsidRPr="005508EC">
        <w:rPr>
          <w:rFonts w:ascii="Times New Roman" w:hAnsi="Times New Roman" w:cs="Times New Roman"/>
          <w:sz w:val="24"/>
          <w:szCs w:val="24"/>
          <w:lang w:eastAsia="lt-LT"/>
        </w:rPr>
        <w:t xml:space="preserve"> kalendorinių dienų. Atsižvelgiant į tai, kad Sutartį dalinai numatoma finansuoti iš Europos Sąjungos </w:t>
      </w:r>
      <w:r w:rsidR="00CC4D1D" w:rsidRPr="005508EC">
        <w:rPr>
          <w:rFonts w:ascii="Times New Roman" w:hAnsi="Times New Roman" w:cs="Times New Roman"/>
          <w:sz w:val="24"/>
          <w:szCs w:val="24"/>
          <w:shd w:val="clear" w:color="auto" w:fill="FFFFFF"/>
        </w:rPr>
        <w:t>ekonomikos gaivinimo ir atsparumo didinimo priemonės „</w:t>
      </w:r>
      <w:proofErr w:type="spellStart"/>
      <w:r w:rsidR="00CC4D1D" w:rsidRPr="005508EC">
        <w:rPr>
          <w:rFonts w:ascii="Times New Roman" w:hAnsi="Times New Roman" w:cs="Times New Roman"/>
          <w:sz w:val="24"/>
          <w:szCs w:val="24"/>
          <w:shd w:val="clear" w:color="auto" w:fill="FFFFFF"/>
        </w:rPr>
        <w:t>NextGenerationEU</w:t>
      </w:r>
      <w:proofErr w:type="spellEnd"/>
      <w:r w:rsidR="00CC4D1D" w:rsidRPr="005508EC">
        <w:rPr>
          <w:rFonts w:ascii="Times New Roman" w:hAnsi="Times New Roman" w:cs="Times New Roman"/>
          <w:sz w:val="24"/>
          <w:szCs w:val="24"/>
          <w:shd w:val="clear" w:color="auto" w:fill="FFFFFF"/>
        </w:rPr>
        <w:t xml:space="preserve">“ </w:t>
      </w:r>
      <w:r w:rsidR="00B64A22" w:rsidRPr="005508EC">
        <w:rPr>
          <w:rFonts w:ascii="Times New Roman" w:hAnsi="Times New Roman" w:cs="Times New Roman"/>
          <w:sz w:val="24"/>
          <w:szCs w:val="24"/>
          <w:lang w:eastAsia="lt-LT"/>
        </w:rPr>
        <w:t>lėšų</w:t>
      </w:r>
      <w:r w:rsidR="00395042">
        <w:rPr>
          <w:rFonts w:ascii="Times New Roman" w:hAnsi="Times New Roman" w:cs="Times New Roman"/>
          <w:sz w:val="24"/>
          <w:szCs w:val="24"/>
          <w:lang w:eastAsia="lt-LT"/>
        </w:rPr>
        <w:t>.</w:t>
      </w:r>
    </w:p>
    <w:p w14:paraId="39A0E959" w14:textId="18E8A79F" w:rsidR="000C596E" w:rsidRPr="00781CEE" w:rsidRDefault="005508EC" w:rsidP="00BA0A3D">
      <w:pPr>
        <w:pStyle w:val="Sraopastraipa"/>
        <w:tabs>
          <w:tab w:val="left" w:pos="1134"/>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9.13. </w:t>
      </w:r>
      <w:r w:rsidR="00970431" w:rsidRPr="00781CEE">
        <w:rPr>
          <w:rFonts w:ascii="Times New Roman" w:hAnsi="Times New Roman" w:cs="Times New Roman"/>
          <w:sz w:val="24"/>
          <w:szCs w:val="24"/>
        </w:rPr>
        <w:t>Terminas, per kurį Užsakovas privalo mokėti Rangovui, yra skaičiuojamas nuo PVM sąskaitos faktūros priėmimo patvirtinimo informacinėje sistemoje „E. sąskaita“ dienos. Jeigu Rangovas negauna mokėjimo, Sutarties sąlygų 9.</w:t>
      </w:r>
      <w:r w:rsidR="0083718F">
        <w:rPr>
          <w:rFonts w:ascii="Times New Roman" w:hAnsi="Times New Roman" w:cs="Times New Roman"/>
          <w:sz w:val="24"/>
          <w:szCs w:val="24"/>
        </w:rPr>
        <w:t>12</w:t>
      </w:r>
      <w:r w:rsidR="00970431" w:rsidRPr="00781CEE">
        <w:rPr>
          <w:rFonts w:ascii="Times New Roman" w:hAnsi="Times New Roman" w:cs="Times New Roman"/>
          <w:sz w:val="24"/>
          <w:szCs w:val="24"/>
        </w:rPr>
        <w:t xml:space="preserve"> papunktyje nurodytu terminu, tai jis turi teisę į delspinigius. Delspinigių dėl vėluojančio mokėjimo dydis yra nurodytas </w:t>
      </w:r>
      <w:r w:rsidR="00B00351">
        <w:rPr>
          <w:rFonts w:ascii="Times New Roman" w:hAnsi="Times New Roman" w:cs="Times New Roman"/>
          <w:sz w:val="24"/>
          <w:szCs w:val="24"/>
        </w:rPr>
        <w:t xml:space="preserve">Sutarties </w:t>
      </w:r>
      <w:r w:rsidR="00970431" w:rsidRPr="00781CEE">
        <w:rPr>
          <w:rFonts w:ascii="Times New Roman" w:hAnsi="Times New Roman" w:cs="Times New Roman"/>
          <w:sz w:val="24"/>
          <w:szCs w:val="24"/>
        </w:rPr>
        <w:t xml:space="preserve">3.4 papunktyje. </w:t>
      </w:r>
    </w:p>
    <w:p w14:paraId="6D24BB78" w14:textId="23E9A5B6" w:rsidR="000C596E" w:rsidRPr="00781CEE" w:rsidRDefault="005508EC" w:rsidP="00BA0A3D">
      <w:pPr>
        <w:pStyle w:val="Sraopastraipa"/>
        <w:tabs>
          <w:tab w:val="left" w:pos="1134"/>
          <w:tab w:val="left" w:pos="1276"/>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9.14. </w:t>
      </w:r>
      <w:r w:rsidR="00970431" w:rsidRPr="00781CEE">
        <w:rPr>
          <w:rFonts w:ascii="Times New Roman" w:hAnsi="Times New Roman" w:cs="Times New Roman"/>
          <w:sz w:val="24"/>
          <w:szCs w:val="24"/>
        </w:rPr>
        <w:t xml:space="preserve">Sutarties kaina Sutarties galiojimo metu nekeičiama, išskyrus šiame </w:t>
      </w:r>
      <w:r w:rsidR="00244831">
        <w:rPr>
          <w:rFonts w:ascii="Times New Roman" w:hAnsi="Times New Roman" w:cs="Times New Roman"/>
          <w:sz w:val="24"/>
          <w:szCs w:val="24"/>
        </w:rPr>
        <w:t>Sutarties papunktyje</w:t>
      </w:r>
      <w:r w:rsidR="00970431" w:rsidRPr="00781CEE">
        <w:rPr>
          <w:rFonts w:ascii="Times New Roman" w:hAnsi="Times New Roman" w:cs="Times New Roman"/>
          <w:sz w:val="24"/>
          <w:szCs w:val="24"/>
        </w:rPr>
        <w:t xml:space="preserve"> nurodytais atvejais:</w:t>
      </w:r>
    </w:p>
    <w:p w14:paraId="3538D704" w14:textId="4FB0BB2E" w:rsidR="00970431" w:rsidRPr="00781CEE" w:rsidRDefault="005508EC" w:rsidP="00BA0A3D">
      <w:pPr>
        <w:pStyle w:val="Sraopastraipa"/>
        <w:tabs>
          <w:tab w:val="left" w:pos="1134"/>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9.14.1. </w:t>
      </w:r>
      <w:r w:rsidR="00970431" w:rsidRPr="00781CEE">
        <w:rPr>
          <w:rFonts w:ascii="Times New Roman" w:hAnsi="Times New Roman" w:cs="Times New Roman"/>
          <w:sz w:val="24"/>
          <w:szCs w:val="24"/>
        </w:rPr>
        <w:t>pagal 10 skyriaus nuostatas įforminus Pakeitimą, Sutarties kaina gali būti koreguojama papildomų</w:t>
      </w:r>
      <w:r w:rsidR="00B00351">
        <w:rPr>
          <w:rFonts w:ascii="Times New Roman" w:hAnsi="Times New Roman" w:cs="Times New Roman"/>
          <w:sz w:val="24"/>
          <w:szCs w:val="24"/>
        </w:rPr>
        <w:t xml:space="preserve"> </w:t>
      </w:r>
      <w:r w:rsidR="00970431" w:rsidRPr="00781CEE">
        <w:rPr>
          <w:rFonts w:ascii="Times New Roman" w:hAnsi="Times New Roman" w:cs="Times New Roman"/>
          <w:sz w:val="24"/>
          <w:szCs w:val="24"/>
        </w:rPr>
        <w:t>/ keičiamų</w:t>
      </w:r>
      <w:r w:rsidR="00B00351">
        <w:rPr>
          <w:rFonts w:ascii="Times New Roman" w:hAnsi="Times New Roman" w:cs="Times New Roman"/>
          <w:sz w:val="24"/>
          <w:szCs w:val="24"/>
        </w:rPr>
        <w:t xml:space="preserve"> </w:t>
      </w:r>
      <w:r w:rsidR="00970431" w:rsidRPr="00781CEE">
        <w:rPr>
          <w:rFonts w:ascii="Times New Roman" w:hAnsi="Times New Roman" w:cs="Times New Roman"/>
          <w:sz w:val="24"/>
          <w:szCs w:val="24"/>
        </w:rPr>
        <w:t>/ nevykdomų Darbų sumomis, sudarant susitarimą dėl Sutarties kainos koregavimo. Papildomų</w:t>
      </w:r>
      <w:r w:rsidR="00B00351">
        <w:rPr>
          <w:rFonts w:ascii="Times New Roman" w:hAnsi="Times New Roman" w:cs="Times New Roman"/>
          <w:sz w:val="24"/>
          <w:szCs w:val="24"/>
        </w:rPr>
        <w:t xml:space="preserve"> </w:t>
      </w:r>
      <w:r w:rsidR="00970431" w:rsidRPr="00781CEE">
        <w:rPr>
          <w:rFonts w:ascii="Times New Roman" w:hAnsi="Times New Roman" w:cs="Times New Roman"/>
          <w:sz w:val="24"/>
          <w:szCs w:val="24"/>
        </w:rPr>
        <w:t>/ keičiamų</w:t>
      </w:r>
      <w:r w:rsidR="00B00351">
        <w:rPr>
          <w:rFonts w:ascii="Times New Roman" w:hAnsi="Times New Roman" w:cs="Times New Roman"/>
          <w:sz w:val="24"/>
          <w:szCs w:val="24"/>
        </w:rPr>
        <w:t xml:space="preserve"> </w:t>
      </w:r>
      <w:r w:rsidR="00970431" w:rsidRPr="00781CEE">
        <w:rPr>
          <w:rFonts w:ascii="Times New Roman" w:hAnsi="Times New Roman" w:cs="Times New Roman"/>
          <w:sz w:val="24"/>
          <w:szCs w:val="24"/>
        </w:rPr>
        <w:t>/ nevykdomų Darbų kainos apskaičiuojamos žemiau pateikiamais būdais, nustatant aukščiau esančio būdo taikymo prioritetą, t. y. tik nesant galimybės taikyti aukščiau esantį būdą, gali būti taikomas žemiau esantis būdas:</w:t>
      </w:r>
    </w:p>
    <w:p w14:paraId="609D87FF" w14:textId="359A671B" w:rsidR="00970431" w:rsidRPr="00781CEE" w:rsidRDefault="00244831" w:rsidP="00BA0A3D">
      <w:pPr>
        <w:pStyle w:val="Sraopastraipa"/>
        <w:numPr>
          <w:ilvl w:val="3"/>
          <w:numId w:val="35"/>
        </w:numPr>
        <w:tabs>
          <w:tab w:val="left" w:pos="1418"/>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70431" w:rsidRPr="00781CEE">
        <w:rPr>
          <w:rFonts w:ascii="Times New Roman" w:hAnsi="Times New Roman" w:cs="Times New Roman"/>
          <w:sz w:val="24"/>
          <w:szCs w:val="24"/>
        </w:rPr>
        <w:t>pritaikant Sutartyje numatytų Darbų kainą (jei Sutartyje nustatyti tam tikrų konkrečių darbų įkainiai), jei įmanoma:</w:t>
      </w:r>
    </w:p>
    <w:p w14:paraId="16772FC9" w14:textId="77777777" w:rsidR="00970431" w:rsidRPr="00781CEE" w:rsidRDefault="00BA0A3D" w:rsidP="00BA0A3D">
      <w:pPr>
        <w:pStyle w:val="Default"/>
        <w:tabs>
          <w:tab w:val="left" w:pos="1134"/>
          <w:tab w:val="left" w:pos="1418"/>
        </w:tabs>
        <w:ind w:firstLine="709"/>
        <w:jc w:val="both"/>
        <w:rPr>
          <w:color w:val="auto"/>
        </w:rPr>
      </w:pPr>
      <w:r>
        <w:rPr>
          <w:color w:val="auto"/>
        </w:rPr>
        <w:t xml:space="preserve">1) </w:t>
      </w:r>
      <w:r w:rsidR="00970431" w:rsidRPr="00781CEE">
        <w:rPr>
          <w:color w:val="auto"/>
        </w:rPr>
        <w:t xml:space="preserve">pritaikant Sutartyje nurodytų darbų įkainius, arba </w:t>
      </w:r>
    </w:p>
    <w:p w14:paraId="7570E5F1" w14:textId="77777777" w:rsidR="00970431" w:rsidRPr="00BA0A3D" w:rsidRDefault="00BA0A3D" w:rsidP="00BA0A3D">
      <w:pPr>
        <w:pStyle w:val="Default"/>
        <w:tabs>
          <w:tab w:val="left" w:pos="1134"/>
          <w:tab w:val="left" w:pos="1418"/>
        </w:tabs>
        <w:ind w:firstLine="709"/>
        <w:jc w:val="both"/>
        <w:rPr>
          <w:color w:val="auto"/>
        </w:rPr>
      </w:pPr>
      <w:r>
        <w:rPr>
          <w:color w:val="auto"/>
        </w:rPr>
        <w:t xml:space="preserve">2) </w:t>
      </w:r>
      <w:r w:rsidR="00970431" w:rsidRPr="00781CEE">
        <w:rPr>
          <w:color w:val="auto"/>
        </w:rPr>
        <w:t xml:space="preserve">išskaičiuojant kainos dalį iš Sutartyje numatyto įkainio, arba </w:t>
      </w:r>
      <w:r w:rsidR="00970431" w:rsidRPr="00781CEE">
        <w:t>pritaikant Sutartyje numatytus panašių darbų įkainius. Panašius darbus turi pagrįsti ir nustatyti Užsakovas;</w:t>
      </w:r>
    </w:p>
    <w:p w14:paraId="07324A09" w14:textId="5586F60E" w:rsidR="00970431" w:rsidRPr="00781CEE" w:rsidRDefault="00244831" w:rsidP="00BA0A3D">
      <w:pPr>
        <w:pStyle w:val="Sraopastraipa"/>
        <w:numPr>
          <w:ilvl w:val="3"/>
          <w:numId w:val="35"/>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70431" w:rsidRPr="00781CEE">
        <w:rPr>
          <w:rFonts w:ascii="Times New Roman" w:hAnsi="Times New Roman" w:cs="Times New Roman"/>
          <w:sz w:val="24"/>
          <w:szCs w:val="24"/>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p w14:paraId="2F4EFBEF" w14:textId="77777777" w:rsidR="00970431" w:rsidRPr="00781CEE" w:rsidRDefault="00970431" w:rsidP="00CB2DAB">
      <w:pPr>
        <w:pStyle w:val="Sraopastraipa"/>
        <w:numPr>
          <w:ilvl w:val="2"/>
          <w:numId w:val="35"/>
        </w:numPr>
        <w:tabs>
          <w:tab w:val="left" w:pos="1134"/>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423D04D" w14:textId="77777777" w:rsidR="00970431" w:rsidRPr="00781CEE" w:rsidRDefault="00970431" w:rsidP="00C7719D">
      <w:pPr>
        <w:pStyle w:val="Sraopastraipa"/>
        <w:tabs>
          <w:tab w:val="left" w:pos="1134"/>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Sutarties kainos perskaičiavimo formulė pasikeitus PVM tarifui:</w:t>
      </w:r>
    </w:p>
    <w:p w14:paraId="6CFAD098" w14:textId="77777777" w:rsidR="00970431" w:rsidRPr="00781CEE" w:rsidRDefault="00970431" w:rsidP="00C7719D">
      <w:pPr>
        <w:pStyle w:val="Stilius3"/>
        <w:tabs>
          <w:tab w:val="left" w:pos="1134"/>
        </w:tabs>
        <w:spacing w:before="0"/>
        <w:rPr>
          <w:sz w:val="24"/>
          <w:szCs w:val="24"/>
        </w:rPr>
      </w:pPr>
      <w:r w:rsidRPr="00781CEE">
        <w:rPr>
          <w:position w:val="-56"/>
          <w:sz w:val="24"/>
          <w:szCs w:val="24"/>
        </w:rPr>
        <w:object w:dxaOrig="2940" w:dyaOrig="960" w14:anchorId="74A6A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46.5pt" o:ole="">
            <v:imagedata r:id="rId8" o:title=""/>
          </v:shape>
          <o:OLEObject Type="Embed" ProgID="Equation.3" ShapeID="_x0000_i1025" DrawAspect="Content" ObjectID="_1778569051" r:id="rId9"/>
        </w:object>
      </w:r>
    </w:p>
    <w:p w14:paraId="6D214104" w14:textId="77777777" w:rsidR="00970431" w:rsidRPr="00781CEE" w:rsidRDefault="00970431" w:rsidP="00C7719D">
      <w:pPr>
        <w:pStyle w:val="Stilius3"/>
        <w:tabs>
          <w:tab w:val="left" w:pos="1134"/>
        </w:tabs>
        <w:spacing w:before="0"/>
        <w:rPr>
          <w:sz w:val="24"/>
          <w:szCs w:val="24"/>
        </w:rPr>
      </w:pPr>
      <w:r w:rsidRPr="00781CEE">
        <w:rPr>
          <w:sz w:val="24"/>
          <w:szCs w:val="24"/>
        </w:rPr>
        <w:tab/>
      </w:r>
      <w:r w:rsidRPr="00781CEE">
        <w:rPr>
          <w:position w:val="-12"/>
          <w:sz w:val="24"/>
          <w:szCs w:val="24"/>
        </w:rPr>
        <w:object w:dxaOrig="340" w:dyaOrig="360" w14:anchorId="389580DA">
          <v:shape id="_x0000_i1026" type="#_x0000_t75" style="width:16.5pt;height:18pt" o:ole="">
            <v:imagedata r:id="rId10" o:title=""/>
          </v:shape>
          <o:OLEObject Type="Embed" ProgID="Equation.3" ShapeID="_x0000_i1026" DrawAspect="Content" ObjectID="_1778569052" r:id="rId11"/>
        </w:object>
      </w:r>
      <w:r w:rsidRPr="00781CEE">
        <w:rPr>
          <w:sz w:val="24"/>
          <w:szCs w:val="24"/>
        </w:rPr>
        <w:t xml:space="preserve"> - Perskaičiuota Sutarties kaina (su PVM)</w:t>
      </w:r>
    </w:p>
    <w:p w14:paraId="2FC82293" w14:textId="77777777" w:rsidR="00970431" w:rsidRPr="00781CEE" w:rsidRDefault="00970431" w:rsidP="00C7719D">
      <w:pPr>
        <w:pStyle w:val="Stilius3"/>
        <w:tabs>
          <w:tab w:val="left" w:pos="1134"/>
        </w:tabs>
        <w:spacing w:before="0"/>
        <w:rPr>
          <w:sz w:val="24"/>
          <w:szCs w:val="24"/>
        </w:rPr>
      </w:pPr>
      <w:r w:rsidRPr="00781CEE">
        <w:rPr>
          <w:sz w:val="24"/>
          <w:szCs w:val="24"/>
        </w:rPr>
        <w:tab/>
      </w:r>
      <w:r w:rsidRPr="00781CEE">
        <w:rPr>
          <w:position w:val="-12"/>
          <w:sz w:val="24"/>
          <w:szCs w:val="24"/>
        </w:rPr>
        <w:object w:dxaOrig="300" w:dyaOrig="360" w14:anchorId="5A7D0449">
          <v:shape id="_x0000_i1027" type="#_x0000_t75" style="width:15pt;height:18pt" o:ole="">
            <v:imagedata r:id="rId12" o:title=""/>
          </v:shape>
          <o:OLEObject Type="Embed" ProgID="Equation.3" ShapeID="_x0000_i1027" DrawAspect="Content" ObjectID="_1778569053" r:id="rId13"/>
        </w:object>
      </w:r>
      <w:r w:rsidRPr="00781CEE">
        <w:rPr>
          <w:sz w:val="24"/>
          <w:szCs w:val="24"/>
        </w:rPr>
        <w:t xml:space="preserve"> - Sutarties kaina (su PVM) iki perskaičiavimo</w:t>
      </w:r>
    </w:p>
    <w:p w14:paraId="2BE33F70" w14:textId="77777777" w:rsidR="00970431" w:rsidRPr="00781CEE" w:rsidRDefault="00970431" w:rsidP="00C7719D">
      <w:pPr>
        <w:pStyle w:val="Stilius3"/>
        <w:tabs>
          <w:tab w:val="left" w:pos="1134"/>
        </w:tabs>
        <w:spacing w:before="0"/>
        <w:rPr>
          <w:sz w:val="24"/>
          <w:szCs w:val="24"/>
        </w:rPr>
      </w:pPr>
      <w:r w:rsidRPr="00781CEE">
        <w:rPr>
          <w:sz w:val="24"/>
          <w:szCs w:val="24"/>
        </w:rPr>
        <w:tab/>
        <w:t>A – Atliktų darbų kaina (su PVM) iki perskaičiavimo</w:t>
      </w:r>
    </w:p>
    <w:p w14:paraId="480583F4" w14:textId="77777777" w:rsidR="00970431" w:rsidRPr="00781CEE" w:rsidRDefault="00970431" w:rsidP="00C7719D">
      <w:pPr>
        <w:pStyle w:val="Stilius3"/>
        <w:tabs>
          <w:tab w:val="left" w:pos="1134"/>
        </w:tabs>
        <w:spacing w:before="0"/>
        <w:rPr>
          <w:sz w:val="24"/>
          <w:szCs w:val="24"/>
        </w:rPr>
      </w:pPr>
      <w:r w:rsidRPr="00781CEE">
        <w:rPr>
          <w:sz w:val="24"/>
          <w:szCs w:val="24"/>
        </w:rPr>
        <w:tab/>
      </w:r>
      <w:r w:rsidRPr="00781CEE">
        <w:rPr>
          <w:position w:val="-12"/>
          <w:sz w:val="24"/>
          <w:szCs w:val="24"/>
        </w:rPr>
        <w:object w:dxaOrig="280" w:dyaOrig="360" w14:anchorId="091A3D3D">
          <v:shape id="_x0000_i1028" type="#_x0000_t75" style="width:14.25pt;height:18pt" o:ole="">
            <v:imagedata r:id="rId14" o:title=""/>
          </v:shape>
          <o:OLEObject Type="Embed" ProgID="Equation.3" ShapeID="_x0000_i1028" DrawAspect="Content" ObjectID="_1778569054" r:id="rId15"/>
        </w:object>
      </w:r>
      <w:r w:rsidRPr="00781CEE">
        <w:rPr>
          <w:sz w:val="24"/>
          <w:szCs w:val="24"/>
        </w:rPr>
        <w:t xml:space="preserve"> - senas PVM tarifas (procentais)</w:t>
      </w:r>
    </w:p>
    <w:p w14:paraId="16A4006F" w14:textId="77777777" w:rsidR="00970431" w:rsidRPr="00781CEE" w:rsidRDefault="00970431" w:rsidP="00C7719D">
      <w:pPr>
        <w:pStyle w:val="Sraopastraipa"/>
        <w:tabs>
          <w:tab w:val="left" w:pos="1134"/>
        </w:tabs>
        <w:spacing w:after="0" w:line="240" w:lineRule="auto"/>
        <w:ind w:left="0"/>
        <w:jc w:val="both"/>
        <w:rPr>
          <w:rFonts w:ascii="Times New Roman" w:hAnsi="Times New Roman" w:cs="Times New Roman"/>
          <w:sz w:val="24"/>
          <w:szCs w:val="24"/>
        </w:rPr>
      </w:pPr>
      <w:r w:rsidRPr="00781CEE">
        <w:rPr>
          <w:rFonts w:ascii="Times New Roman" w:hAnsi="Times New Roman" w:cs="Times New Roman"/>
          <w:sz w:val="24"/>
          <w:szCs w:val="24"/>
        </w:rPr>
        <w:tab/>
      </w:r>
      <w:r w:rsidRPr="00781CEE">
        <w:rPr>
          <w:rFonts w:ascii="Times New Roman" w:hAnsi="Times New Roman" w:cs="Times New Roman"/>
          <w:position w:val="-12"/>
          <w:sz w:val="24"/>
          <w:szCs w:val="24"/>
        </w:rPr>
        <w:object w:dxaOrig="320" w:dyaOrig="360" w14:anchorId="4EAC0308">
          <v:shape id="_x0000_i1029" type="#_x0000_t75" style="width:16.5pt;height:18pt" o:ole="">
            <v:imagedata r:id="rId16" o:title=""/>
          </v:shape>
          <o:OLEObject Type="Embed" ProgID="Equation.3" ShapeID="_x0000_i1029" DrawAspect="Content" ObjectID="_1778569055" r:id="rId17"/>
        </w:object>
      </w:r>
      <w:r w:rsidRPr="00781CEE">
        <w:rPr>
          <w:rFonts w:ascii="Times New Roman" w:hAnsi="Times New Roman" w:cs="Times New Roman"/>
          <w:sz w:val="24"/>
          <w:szCs w:val="24"/>
        </w:rPr>
        <w:t xml:space="preserve"> - naujas PVM tarifas (procentais).</w:t>
      </w:r>
    </w:p>
    <w:p w14:paraId="2CB15F2B" w14:textId="77777777" w:rsidR="00970431" w:rsidRPr="00781CEE" w:rsidRDefault="00970431" w:rsidP="00CB2DAB">
      <w:pPr>
        <w:pStyle w:val="Sraopastraipa"/>
        <w:numPr>
          <w:ilvl w:val="2"/>
          <w:numId w:val="35"/>
        </w:numPr>
        <w:tabs>
          <w:tab w:val="left" w:pos="1560"/>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lastRenderedPageBreak/>
        <w:t>dėl kainų lygio pokyčio Sutarties kaina peržiūrima (perskaičiuojama) tokiomis sąlygomis:</w:t>
      </w:r>
    </w:p>
    <w:p w14:paraId="2B9CBAFB" w14:textId="3BCE5A12" w:rsidR="00970431" w:rsidRPr="00781CEE" w:rsidRDefault="003B7FDD" w:rsidP="00CB2DAB">
      <w:pPr>
        <w:pStyle w:val="Sraopastraipa"/>
        <w:numPr>
          <w:ilvl w:val="3"/>
          <w:numId w:val="35"/>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70431" w:rsidRPr="00781CEE">
        <w:rPr>
          <w:rFonts w:ascii="Times New Roman" w:hAnsi="Times New Roman" w:cs="Times New Roman"/>
          <w:sz w:val="24"/>
          <w:szCs w:val="24"/>
        </w:rPr>
        <w:t>Sutarties kaina gali būti peržiūrima dėl kainų lygio pokyčio bet kurios iš Šalių rašytiniu prašymu;</w:t>
      </w:r>
    </w:p>
    <w:p w14:paraId="36BDF82A" w14:textId="26F3EAA4" w:rsidR="00970431" w:rsidRPr="00781CEE" w:rsidRDefault="003B7FDD" w:rsidP="00CB2DAB">
      <w:pPr>
        <w:pStyle w:val="Sraopastraipa"/>
        <w:numPr>
          <w:ilvl w:val="3"/>
          <w:numId w:val="35"/>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70431" w:rsidRPr="00781CEE">
        <w:rPr>
          <w:rFonts w:ascii="Times New Roman" w:hAnsi="Times New Roman" w:cs="Times New Roman"/>
          <w:sz w:val="24"/>
          <w:szCs w:val="24"/>
        </w:rPr>
        <w:t>peržiūros momentas yra Šalies prašymo kitai Šaliai peržiūrėti Sutarties kainą gavimo diena;</w:t>
      </w:r>
    </w:p>
    <w:p w14:paraId="30E639F3" w14:textId="7662396E" w:rsidR="00970431" w:rsidRPr="00781CEE" w:rsidRDefault="003B7FDD" w:rsidP="00CB2DAB">
      <w:pPr>
        <w:pStyle w:val="Sraopastraipa"/>
        <w:numPr>
          <w:ilvl w:val="3"/>
          <w:numId w:val="35"/>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70431" w:rsidRPr="00781CEE">
        <w:rPr>
          <w:rFonts w:ascii="Times New Roman" w:hAnsi="Times New Roman" w:cs="Times New Roman"/>
          <w:sz w:val="24"/>
          <w:szCs w:val="24"/>
        </w:rPr>
        <w:t xml:space="preserve">gali būti perskaičiuojamos Rangovui mokėtinos sumos tik už statybos darbus, o už </w:t>
      </w:r>
      <w:r w:rsidR="00E071E3" w:rsidRPr="00781CEE">
        <w:rPr>
          <w:rFonts w:ascii="Times New Roman" w:hAnsi="Times New Roman" w:cs="Times New Roman"/>
          <w:sz w:val="24"/>
          <w:szCs w:val="24"/>
        </w:rPr>
        <w:t xml:space="preserve">su darbais susijusias paslaugas </w:t>
      </w:r>
      <w:r w:rsidR="00970431" w:rsidRPr="00781CEE">
        <w:rPr>
          <w:rFonts w:ascii="Times New Roman" w:hAnsi="Times New Roman" w:cs="Times New Roman"/>
          <w:sz w:val="24"/>
          <w:szCs w:val="24"/>
        </w:rPr>
        <w:t>(projektavimą, kitas inžinerines paslaugas, dokumentacijos rengimą, statinio registraciją ir kt.) mokėtinos sumos neperskaičiuojamos;</w:t>
      </w:r>
    </w:p>
    <w:p w14:paraId="0B49FF30" w14:textId="31422972" w:rsidR="00970431" w:rsidRPr="00781CEE" w:rsidRDefault="003B7FDD" w:rsidP="00CB2DAB">
      <w:pPr>
        <w:pStyle w:val="Sraopastraipa"/>
        <w:numPr>
          <w:ilvl w:val="3"/>
          <w:numId w:val="35"/>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70431" w:rsidRPr="00781CEE">
        <w:rPr>
          <w:rFonts w:ascii="Times New Roman" w:hAnsi="Times New Roman" w:cs="Times New Roman"/>
          <w:sz w:val="24"/>
          <w:szCs w:val="24"/>
        </w:rPr>
        <w:t>Rangovui mokėtinos sumos už Statybos darbus gali būti perskaičiuojamos, jeigu Lietuvos Respublikos statistikos departamento (www.stat.gov.lt) kas mėnesį skelbiamo statybos sąnaudų elementų kainų indekso statinių tipui „negyvenamieji pastatai“ (toliau – Indeksas) reikšmė pakinta daugiau kaip 0,05 per bet kurį Darbų vykdymo laikotarpį</w:t>
      </w:r>
      <w:r w:rsidR="00E071E3" w:rsidRPr="00781CEE">
        <w:rPr>
          <w:rFonts w:ascii="Times New Roman" w:hAnsi="Times New Roman" w:cs="Times New Roman"/>
          <w:sz w:val="24"/>
          <w:szCs w:val="24"/>
        </w:rPr>
        <w:t>;</w:t>
      </w:r>
    </w:p>
    <w:p w14:paraId="30CF9B19" w14:textId="523CD740" w:rsidR="00E071E3" w:rsidRPr="00781CEE" w:rsidRDefault="003B7FDD" w:rsidP="00CB2DAB">
      <w:pPr>
        <w:pStyle w:val="Sraopastraipa"/>
        <w:numPr>
          <w:ilvl w:val="3"/>
          <w:numId w:val="35"/>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071E3" w:rsidRPr="00781CEE">
        <w:rPr>
          <w:rFonts w:ascii="Times New Roman" w:hAnsi="Times New Roman" w:cs="Times New Roman"/>
          <w:sz w:val="24"/>
          <w:szCs w:val="24"/>
        </w:rPr>
        <w:t>Sutarties kaina perskaičiuojama dėl Indekso pokyčio, pagal Sutartį neišpirktų Statybos darbų vertę padauginant iš Indekso pokyčio koeficiento, kuris apskaičiuojamas pagal toliau nurodytą formulę:</w:t>
      </w:r>
    </w:p>
    <w:p w14:paraId="277DCC93" w14:textId="77777777" w:rsidR="00E071E3" w:rsidRPr="00781CEE" w:rsidRDefault="00E071E3" w:rsidP="00250DF3">
      <w:pPr>
        <w:tabs>
          <w:tab w:val="left" w:pos="1418"/>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K = </w:t>
      </w:r>
      <w:proofErr w:type="spellStart"/>
      <w:r w:rsidRPr="00781CEE">
        <w:rPr>
          <w:rFonts w:ascii="Times New Roman" w:hAnsi="Times New Roman" w:cs="Times New Roman"/>
          <w:sz w:val="24"/>
          <w:szCs w:val="24"/>
        </w:rPr>
        <w:t>IPb</w:t>
      </w:r>
      <w:proofErr w:type="spellEnd"/>
      <w:r w:rsidRPr="00781CEE">
        <w:rPr>
          <w:rFonts w:ascii="Times New Roman" w:hAnsi="Times New Roman" w:cs="Times New Roman"/>
          <w:sz w:val="24"/>
          <w:szCs w:val="24"/>
        </w:rPr>
        <w:t xml:space="preserve"> / </w:t>
      </w:r>
      <w:proofErr w:type="spellStart"/>
      <w:r w:rsidRPr="00781CEE">
        <w:rPr>
          <w:rFonts w:ascii="Times New Roman" w:hAnsi="Times New Roman" w:cs="Times New Roman"/>
          <w:sz w:val="24"/>
          <w:szCs w:val="24"/>
        </w:rPr>
        <w:t>IPr</w:t>
      </w:r>
      <w:proofErr w:type="spellEnd"/>
    </w:p>
    <w:p w14:paraId="201DE99D" w14:textId="77777777" w:rsidR="00E071E3" w:rsidRPr="00781CEE" w:rsidRDefault="00E071E3" w:rsidP="00250DF3">
      <w:pPr>
        <w:tabs>
          <w:tab w:val="left" w:pos="1418"/>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kur:</w:t>
      </w:r>
      <w:r w:rsidRPr="00781CEE">
        <w:rPr>
          <w:rFonts w:ascii="Times New Roman" w:hAnsi="Times New Roman" w:cs="Times New Roman"/>
          <w:sz w:val="24"/>
          <w:szCs w:val="24"/>
        </w:rPr>
        <w:tab/>
      </w:r>
    </w:p>
    <w:p w14:paraId="3697E714" w14:textId="77777777" w:rsidR="00E071E3" w:rsidRPr="00781CEE" w:rsidRDefault="00E071E3" w:rsidP="00250DF3">
      <w:pPr>
        <w:tabs>
          <w:tab w:val="left" w:pos="1418"/>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K – Indekso pokyčio koeficientas,</w:t>
      </w:r>
    </w:p>
    <w:p w14:paraId="7C88C932" w14:textId="77777777" w:rsidR="00E071E3" w:rsidRPr="00781CEE" w:rsidRDefault="00E071E3" w:rsidP="00250DF3">
      <w:pPr>
        <w:tabs>
          <w:tab w:val="left" w:pos="1418"/>
        </w:tabs>
        <w:spacing w:after="0" w:line="240" w:lineRule="auto"/>
        <w:ind w:firstLine="709"/>
        <w:jc w:val="both"/>
        <w:rPr>
          <w:rFonts w:ascii="Times New Roman" w:hAnsi="Times New Roman" w:cs="Times New Roman"/>
          <w:sz w:val="24"/>
          <w:szCs w:val="24"/>
        </w:rPr>
      </w:pPr>
      <w:proofErr w:type="spellStart"/>
      <w:r w:rsidRPr="00781CEE">
        <w:rPr>
          <w:rFonts w:ascii="Times New Roman" w:hAnsi="Times New Roman" w:cs="Times New Roman"/>
          <w:sz w:val="24"/>
          <w:szCs w:val="24"/>
        </w:rPr>
        <w:t>IPr</w:t>
      </w:r>
      <w:proofErr w:type="spellEnd"/>
      <w:r w:rsidRPr="00781CEE">
        <w:rPr>
          <w:rFonts w:ascii="Times New Roman" w:hAnsi="Times New Roman" w:cs="Times New Roman"/>
          <w:sz w:val="24"/>
          <w:szCs w:val="24"/>
        </w:rPr>
        <w:t xml:space="preserve"> – Indekso reikšmė perskaičiavimo laikotarpio pradžioje – galiojanti Indekso reikšmė, kokia yra paskelbta Lietuvos Respublikos statistikos departamento tinklalapyje Sutarties sudarymo datai (atliekant pirmąjį perskaičiavimą) ar praeito perskaičiavimo datai (atliekant paskesnius perskaičiavimus),</w:t>
      </w:r>
    </w:p>
    <w:p w14:paraId="269B88B0" w14:textId="77777777" w:rsidR="00970431" w:rsidRPr="00781CEE" w:rsidRDefault="00E071E3" w:rsidP="00250DF3">
      <w:pPr>
        <w:tabs>
          <w:tab w:val="left" w:pos="1418"/>
        </w:tabs>
        <w:spacing w:after="0" w:line="240" w:lineRule="auto"/>
        <w:ind w:firstLine="709"/>
        <w:jc w:val="both"/>
        <w:rPr>
          <w:rFonts w:ascii="Times New Roman" w:hAnsi="Times New Roman" w:cs="Times New Roman"/>
          <w:sz w:val="24"/>
          <w:szCs w:val="24"/>
        </w:rPr>
      </w:pPr>
      <w:proofErr w:type="spellStart"/>
      <w:r w:rsidRPr="00781CEE">
        <w:rPr>
          <w:rFonts w:ascii="Times New Roman" w:hAnsi="Times New Roman" w:cs="Times New Roman"/>
          <w:sz w:val="24"/>
          <w:szCs w:val="24"/>
        </w:rPr>
        <w:t>IPb</w:t>
      </w:r>
      <w:proofErr w:type="spellEnd"/>
      <w:r w:rsidRPr="00781CEE">
        <w:rPr>
          <w:rFonts w:ascii="Times New Roman" w:hAnsi="Times New Roman" w:cs="Times New Roman"/>
          <w:sz w:val="24"/>
          <w:szCs w:val="24"/>
        </w:rPr>
        <w:t xml:space="preserve"> – Indekso reikšmė perskaičiavimo laikotarpio pabaigoje – galiojanti Indekso reikšmė, kokia yra paskelbta Lietuvos Respublikos statistikos departamento tinklalapyje perskaičiavimo termino datai.</w:t>
      </w:r>
    </w:p>
    <w:p w14:paraId="37D795CA" w14:textId="031A8E1E" w:rsidR="00E071E3" w:rsidRPr="00781CEE" w:rsidRDefault="003B7FDD" w:rsidP="00CB2DAB">
      <w:pPr>
        <w:pStyle w:val="Sraopastraipa"/>
        <w:widowControl w:val="0"/>
        <w:numPr>
          <w:ilvl w:val="3"/>
          <w:numId w:val="35"/>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071E3" w:rsidRPr="00781CEE">
        <w:rPr>
          <w:rFonts w:ascii="Times New Roman" w:hAnsi="Times New Roman" w:cs="Times New Roman"/>
          <w:sz w:val="24"/>
          <w:szCs w:val="24"/>
        </w:rPr>
        <w:t>Sutarties kaina perskaičiuojama pagal formulę:</w:t>
      </w:r>
    </w:p>
    <w:p w14:paraId="649A35A8" w14:textId="77777777" w:rsidR="00E071E3" w:rsidRPr="00781CEE" w:rsidRDefault="00E071E3" w:rsidP="00250DF3">
      <w:pPr>
        <w:tabs>
          <w:tab w:val="left" w:pos="1418"/>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Perskaičiuota Sutarties kaina = PD+((SK – PD)*K) + KD</w:t>
      </w:r>
    </w:p>
    <w:p w14:paraId="0B094E9E" w14:textId="77777777" w:rsidR="00E071E3" w:rsidRPr="00781CEE" w:rsidRDefault="00E071E3" w:rsidP="00250DF3">
      <w:pPr>
        <w:tabs>
          <w:tab w:val="left" w:pos="1418"/>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kur:</w:t>
      </w:r>
    </w:p>
    <w:p w14:paraId="7F19BC0A" w14:textId="77777777" w:rsidR="00E071E3" w:rsidRPr="00781CEE" w:rsidRDefault="00E071E3" w:rsidP="00250DF3">
      <w:pPr>
        <w:tabs>
          <w:tab w:val="left" w:pos="1418"/>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PD – iki kainos perskaičiavimo atliktų Statybos darbų kaina Eur su PVM;</w:t>
      </w:r>
    </w:p>
    <w:p w14:paraId="194FD820" w14:textId="77777777" w:rsidR="00E071E3" w:rsidRPr="00781CEE" w:rsidRDefault="00E071E3" w:rsidP="00250DF3">
      <w:pPr>
        <w:tabs>
          <w:tab w:val="left" w:pos="1418"/>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SK – perskaičiavimo metu galiojanti Statybos darbų kaina su PVM;</w:t>
      </w:r>
    </w:p>
    <w:p w14:paraId="27230D48" w14:textId="77777777" w:rsidR="00E071E3" w:rsidRPr="00781CEE" w:rsidRDefault="00E071E3" w:rsidP="00250DF3">
      <w:pPr>
        <w:tabs>
          <w:tab w:val="left" w:pos="1418"/>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K – Indekso pokyčio koeficientas;</w:t>
      </w:r>
    </w:p>
    <w:p w14:paraId="06C14BD7" w14:textId="77777777" w:rsidR="00E071E3" w:rsidRPr="00781CEE" w:rsidRDefault="00E071E3" w:rsidP="00250DF3">
      <w:pPr>
        <w:tabs>
          <w:tab w:val="left" w:pos="1418"/>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KD – kitos, neperskaičiuojamos, Sutarties kainos dalys su darbais susijusios paslaugos (darbo projekto parengimas, inžinerinės paslaugos ir kt.);</w:t>
      </w:r>
    </w:p>
    <w:p w14:paraId="408731ED" w14:textId="2CCABC89" w:rsidR="00E071E3" w:rsidRPr="00781CEE" w:rsidRDefault="003B7FDD" w:rsidP="00CB2DAB">
      <w:pPr>
        <w:pStyle w:val="Sraopastraipa"/>
        <w:numPr>
          <w:ilvl w:val="3"/>
          <w:numId w:val="35"/>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071E3" w:rsidRPr="00781CEE">
        <w:rPr>
          <w:rFonts w:ascii="Times New Roman" w:hAnsi="Times New Roman" w:cs="Times New Roman"/>
          <w:sz w:val="24"/>
          <w:szCs w:val="24"/>
        </w:rPr>
        <w:t xml:space="preserve">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ir Sutarties kainos detalizacijos žiniaraštyje nurodytus įkainius, perskaičiuotą Pradinės sutarties vertę, perskaičiuotą Sutarties įvykdymo užtikrinimo sumą (jeigu ji turi būti didinama pagal Sutarties </w:t>
      </w:r>
      <w:r w:rsidR="00E071E3" w:rsidRPr="0019520A">
        <w:rPr>
          <w:rFonts w:ascii="Times New Roman" w:hAnsi="Times New Roman" w:cs="Times New Roman"/>
          <w:sz w:val="24"/>
          <w:szCs w:val="24"/>
        </w:rPr>
        <w:t>7.2</w:t>
      </w:r>
      <w:r w:rsidR="00E071E3" w:rsidRPr="00781CEE">
        <w:rPr>
          <w:rFonts w:ascii="Times New Roman" w:hAnsi="Times New Roman" w:cs="Times New Roman"/>
          <w:sz w:val="24"/>
          <w:szCs w:val="24"/>
        </w:rPr>
        <w:t xml:space="preserve"> </w:t>
      </w:r>
      <w:r w:rsidR="00B00351">
        <w:rPr>
          <w:rFonts w:ascii="Times New Roman" w:hAnsi="Times New Roman" w:cs="Times New Roman"/>
          <w:sz w:val="24"/>
          <w:szCs w:val="24"/>
        </w:rPr>
        <w:t>papunktį</w:t>
      </w:r>
      <w:r w:rsidR="00E071E3" w:rsidRPr="00781CEE">
        <w:rPr>
          <w:rFonts w:ascii="Times New Roman" w:hAnsi="Times New Roman" w:cs="Times New Roman"/>
          <w:sz w:val="24"/>
          <w:szCs w:val="24"/>
        </w:rPr>
        <w:t>), perskaičiuotą Statybos darbų ir Rangovo civilinės atsakomybės privalomojo draudimo sumą (šios sumos turi būti padauginamos iš Indekso pokyčio koeficiento) bei kitą perskaičiavimui reikšmingą informaciją;</w:t>
      </w:r>
    </w:p>
    <w:p w14:paraId="1D931B21" w14:textId="78AFB0FB" w:rsidR="00E071E3" w:rsidRPr="00781CEE" w:rsidRDefault="003B7FDD" w:rsidP="00CB2DAB">
      <w:pPr>
        <w:pStyle w:val="Sraopastraipa"/>
        <w:numPr>
          <w:ilvl w:val="3"/>
          <w:numId w:val="35"/>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071E3" w:rsidRPr="00781CEE">
        <w:rPr>
          <w:rFonts w:ascii="Times New Roman" w:hAnsi="Times New Roman" w:cs="Times New Roman"/>
          <w:sz w:val="24"/>
          <w:szCs w:val="24"/>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2F848626" w14:textId="07257C88" w:rsidR="00E071E3" w:rsidRPr="00781CEE" w:rsidRDefault="003B7FDD" w:rsidP="00CB2DAB">
      <w:pPr>
        <w:pStyle w:val="Sraopastraipa"/>
        <w:numPr>
          <w:ilvl w:val="3"/>
          <w:numId w:val="35"/>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071E3" w:rsidRPr="00781CEE">
        <w:rPr>
          <w:rFonts w:ascii="Times New Roman" w:hAnsi="Times New Roman" w:cs="Times New Roman"/>
          <w:sz w:val="24"/>
          <w:szCs w:val="24"/>
        </w:rPr>
        <w:t>kainų perskaičiavimas negali apimti laikotarpio, už kurį jau buvo atliktas perskaičiavimas;</w:t>
      </w:r>
    </w:p>
    <w:p w14:paraId="0A1B2C63" w14:textId="023E7762" w:rsidR="00E071E3" w:rsidRPr="00781CEE" w:rsidRDefault="003B7FDD" w:rsidP="00CB2DAB">
      <w:pPr>
        <w:pStyle w:val="Sraopastraipa"/>
        <w:numPr>
          <w:ilvl w:val="3"/>
          <w:numId w:val="35"/>
        </w:numPr>
        <w:tabs>
          <w:tab w:val="left" w:pos="170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16FBA" w:rsidRPr="00781CEE">
        <w:rPr>
          <w:rFonts w:ascii="Times New Roman" w:hAnsi="Times New Roman" w:cs="Times New Roman"/>
          <w:sz w:val="24"/>
          <w:szCs w:val="24"/>
        </w:rPr>
        <w:t>Sutarties kainos peržiūros gali būti koreguojama ne anksčiau kaip po 5 mėnesių nuo Sutarties įsigaliojimo dienos;</w:t>
      </w:r>
    </w:p>
    <w:p w14:paraId="4F827781" w14:textId="3176A832" w:rsidR="00616FBA" w:rsidRPr="00781CEE" w:rsidRDefault="003B7FDD" w:rsidP="00CB2DAB">
      <w:pPr>
        <w:pStyle w:val="Sraopastraipa"/>
        <w:numPr>
          <w:ilvl w:val="3"/>
          <w:numId w:val="35"/>
        </w:numPr>
        <w:tabs>
          <w:tab w:val="left" w:pos="170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16FBA" w:rsidRPr="00781CEE">
        <w:rPr>
          <w:rFonts w:ascii="Times New Roman" w:hAnsi="Times New Roman" w:cs="Times New Roman"/>
          <w:sz w:val="24"/>
          <w:szCs w:val="24"/>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r>
        <w:rPr>
          <w:rFonts w:ascii="Times New Roman" w:hAnsi="Times New Roman" w:cs="Times New Roman"/>
          <w:sz w:val="24"/>
          <w:szCs w:val="24"/>
        </w:rPr>
        <w:t>.</w:t>
      </w:r>
    </w:p>
    <w:p w14:paraId="5B2F69C7" w14:textId="77777777" w:rsidR="00616FBA" w:rsidRPr="00781CEE" w:rsidRDefault="00616FBA" w:rsidP="00CB2DAB">
      <w:pPr>
        <w:pStyle w:val="Sraopastraipa"/>
        <w:numPr>
          <w:ilvl w:val="1"/>
          <w:numId w:val="35"/>
        </w:numPr>
        <w:tabs>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Jei Darbų faktinis kiekis skiriasi nuo orientacinių (projektinių) kiekių (skaičiuojant pinigine verte) daugiau kaip 15 procentų, skaičiuojant nuo Pradinės sutarties vertės, Sutarties kaina keičiama dėl </w:t>
      </w:r>
      <w:r w:rsidRPr="00781CEE">
        <w:rPr>
          <w:rFonts w:ascii="Times New Roman" w:hAnsi="Times New Roman" w:cs="Times New Roman"/>
          <w:sz w:val="24"/>
          <w:szCs w:val="24"/>
        </w:rPr>
        <w:lastRenderedPageBreak/>
        <w:t xml:space="preserve">visų darbų kiekių, viršijančių 15 procentų skirtumo ribą, </w:t>
      </w:r>
      <w:r w:rsidRPr="00781CEE">
        <w:rPr>
          <w:rFonts w:ascii="Times New Roman" w:hAnsi="Times New Roman" w:cs="Times New Roman"/>
          <w:sz w:val="24"/>
          <w:szCs w:val="24"/>
          <w:lang w:eastAsia="lt-LT"/>
        </w:rPr>
        <w:t xml:space="preserve">atliekant sutarties keitimą nustatyta tvarka ir </w:t>
      </w:r>
      <w:r w:rsidRPr="00781CEE">
        <w:rPr>
          <w:rFonts w:ascii="Times New Roman" w:hAnsi="Times New Roman" w:cs="Times New Roman"/>
          <w:sz w:val="24"/>
          <w:szCs w:val="24"/>
        </w:rPr>
        <w:t>taikant kiekių (apimčių) keitimo sąlygas, nurodytas Metodikos III skyriuje. Tokių darbų kiekių vertės nustatymo, teikimo ir tvirtinimo procedūra atliekama analogiškai kaip pagal Pakeitimų procedūrą, nurodytą 10 skyriuje.</w:t>
      </w:r>
    </w:p>
    <w:p w14:paraId="44F9CFEF" w14:textId="77777777" w:rsidR="00616FBA" w:rsidRPr="00781CEE" w:rsidRDefault="00616FBA" w:rsidP="00CB2DAB">
      <w:pPr>
        <w:pStyle w:val="Sraopastraipa"/>
        <w:numPr>
          <w:ilvl w:val="1"/>
          <w:numId w:val="35"/>
        </w:numPr>
        <w:tabs>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3EAAD918" w14:textId="77777777" w:rsidR="00616FBA" w:rsidRPr="00781CEE" w:rsidRDefault="00616FBA" w:rsidP="00CB2DAB">
      <w:pPr>
        <w:pStyle w:val="Sraopastraipa"/>
        <w:numPr>
          <w:ilvl w:val="1"/>
          <w:numId w:val="35"/>
        </w:numPr>
        <w:tabs>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PVM sąskaitos faktūros pagal šią Sutartį turi būti teikiamos per informacinę sistemą „E. sąskaita“. PVM sąskaitos faktūros gali būti teikiamos tik po to, kai abi Šalys pasirašo apmokėjimui skirtus dokumentus. Apmokėjimui skirti dokumentai privalo būti vizuoti ir pasirašyti Techninio prižiūrėtojo. Prie informacinėje sistemoje „E. sąskaita“ teikiamos PVM sąskaitos faktūros privalo būti pridėta abiejų šalių ir Techninio prižiūrėtojo pasirašyti apmokėjimui skirtų dokumentų skaitmeninės kopijos. Rangovo patirtas išlaidas teikiant PVM sąskaitą faktūrą informacinėje sistemoje „E. sąskaita“ Užsakovas neapmoka.</w:t>
      </w:r>
    </w:p>
    <w:p w14:paraId="3B573C52" w14:textId="77777777" w:rsidR="00616FBA" w:rsidRPr="00781CEE" w:rsidRDefault="00616FBA" w:rsidP="00CB2DAB">
      <w:pPr>
        <w:pStyle w:val="Sraopastraipa"/>
        <w:numPr>
          <w:ilvl w:val="1"/>
          <w:numId w:val="35"/>
        </w:numPr>
        <w:tabs>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shd w:val="clear" w:color="auto" w:fill="FFFFFF"/>
        </w:rPr>
        <w:t>Užsakovas, gali atsisakyti apmokėti jeigu:</w:t>
      </w:r>
    </w:p>
    <w:p w14:paraId="1CB1DE06" w14:textId="77777777" w:rsidR="00616FBA" w:rsidRPr="00781CEE" w:rsidRDefault="00616FBA" w:rsidP="00CB2DAB">
      <w:pPr>
        <w:pStyle w:val="Sraopastraipa"/>
        <w:numPr>
          <w:ilvl w:val="2"/>
          <w:numId w:val="35"/>
        </w:numPr>
        <w:tabs>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shd w:val="clear" w:color="auto" w:fill="FFFFFF"/>
        </w:rPr>
        <w:t>PVM sąskaita faktūra pateikiama ne per</w:t>
      </w:r>
      <w:r w:rsidRPr="00781CEE">
        <w:rPr>
          <w:rFonts w:ascii="Times New Roman" w:hAnsi="Times New Roman" w:cs="Times New Roman"/>
          <w:sz w:val="24"/>
          <w:szCs w:val="24"/>
        </w:rPr>
        <w:t xml:space="preserve"> informacinę sistemą „E. sąskaita“, </w:t>
      </w:r>
      <w:r w:rsidRPr="00781CEE">
        <w:rPr>
          <w:rFonts w:ascii="Times New Roman" w:hAnsi="Times New Roman" w:cs="Times New Roman"/>
          <w:sz w:val="24"/>
          <w:szCs w:val="24"/>
          <w:shd w:val="clear" w:color="auto" w:fill="FFFFFF"/>
        </w:rPr>
        <w:t>be Užsakovo pasirašyto atliktų Darbų akto ir kitų apmokėjimui reikalingų dokumentų kopijų;</w:t>
      </w:r>
    </w:p>
    <w:p w14:paraId="6E9F438D" w14:textId="77777777" w:rsidR="00616FBA" w:rsidRPr="00781CEE" w:rsidRDefault="00616FBA" w:rsidP="00CB2DAB">
      <w:pPr>
        <w:pStyle w:val="Sraopastraipa"/>
        <w:numPr>
          <w:ilvl w:val="2"/>
          <w:numId w:val="35"/>
        </w:numPr>
        <w:tabs>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EEF5AFA" w14:textId="77777777" w:rsidR="00616FBA" w:rsidRPr="00781CEE" w:rsidRDefault="00616FBA" w:rsidP="00CB2DAB">
      <w:pPr>
        <w:pStyle w:val="Sraopastraipa"/>
        <w:numPr>
          <w:ilvl w:val="2"/>
          <w:numId w:val="35"/>
        </w:numPr>
        <w:tabs>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Rangovas pagal Sutartį neatliko arba neatlieka kokio nors Darbo arba įsipareigojimo, apie kurį jam atitinkamai buvo pranešęs Užsakovas ar Statinio statybos techninis prižiūrėtojas. Tokiu atveju Užsakovas gali reikalauti Rangovo pateikti pakoreguotus mokėjimo dokumentus, atitinkamai sumažinant tarpinio mokėjimo sumą to Darbo arba įsipareigojimo verte.</w:t>
      </w:r>
    </w:p>
    <w:p w14:paraId="6F82123E" w14:textId="77777777" w:rsidR="00616FBA" w:rsidRPr="00781CEE" w:rsidRDefault="00616FBA" w:rsidP="0089370F">
      <w:pPr>
        <w:spacing w:after="0" w:line="240" w:lineRule="auto"/>
        <w:jc w:val="both"/>
        <w:rPr>
          <w:rFonts w:ascii="Times New Roman" w:hAnsi="Times New Roman" w:cs="Times New Roman"/>
          <w:sz w:val="24"/>
          <w:szCs w:val="24"/>
        </w:rPr>
      </w:pPr>
    </w:p>
    <w:p w14:paraId="6C02C43D" w14:textId="77777777" w:rsidR="00616FBA" w:rsidRPr="004B3D75" w:rsidRDefault="00616FBA" w:rsidP="004B3D75">
      <w:pPr>
        <w:pStyle w:val="Sraopastraipa"/>
        <w:numPr>
          <w:ilvl w:val="0"/>
          <w:numId w:val="35"/>
        </w:numPr>
        <w:spacing w:after="0" w:line="240" w:lineRule="auto"/>
        <w:ind w:left="0" w:firstLine="709"/>
        <w:jc w:val="center"/>
        <w:rPr>
          <w:rFonts w:ascii="Times New Roman" w:hAnsi="Times New Roman" w:cs="Times New Roman"/>
          <w:b/>
          <w:bCs/>
          <w:sz w:val="24"/>
          <w:szCs w:val="24"/>
        </w:rPr>
      </w:pPr>
      <w:r w:rsidRPr="00781CEE">
        <w:rPr>
          <w:rFonts w:ascii="Times New Roman" w:hAnsi="Times New Roman" w:cs="Times New Roman"/>
          <w:b/>
          <w:bCs/>
          <w:sz w:val="24"/>
          <w:szCs w:val="24"/>
        </w:rPr>
        <w:t>PAKEITIMAI</w:t>
      </w:r>
    </w:p>
    <w:p w14:paraId="412F51C5" w14:textId="77777777" w:rsidR="00616FBA" w:rsidRPr="00781CEE" w:rsidRDefault="00160CFB" w:rsidP="004549FC">
      <w:pPr>
        <w:pStyle w:val="Sraopastraipa"/>
        <w:numPr>
          <w:ilvl w:val="1"/>
          <w:numId w:val="36"/>
        </w:numPr>
        <w:tabs>
          <w:tab w:val="left" w:pos="1276"/>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pacing w:val="-3"/>
          <w:sz w:val="24"/>
          <w:szCs w:val="24"/>
        </w:rPr>
        <w:t xml:space="preserve">Užsakovas šiame skyriuje nustatytomis sąlygomis gali nurodyti daryti Pakeitimus. </w:t>
      </w:r>
      <w:r w:rsidRPr="00781CEE">
        <w:rPr>
          <w:rFonts w:ascii="Times New Roman" w:hAnsi="Times New Roman" w:cs="Times New Roman"/>
          <w:sz w:val="24"/>
          <w:szCs w:val="24"/>
        </w:rPr>
        <w:t>Pakeitimai gali apimti:</w:t>
      </w:r>
    </w:p>
    <w:p w14:paraId="4F60C4E9" w14:textId="77777777" w:rsidR="00160CFB" w:rsidRPr="00781CEE" w:rsidRDefault="00160CFB" w:rsidP="004549FC">
      <w:pPr>
        <w:pStyle w:val="Sraopastraipa"/>
        <w:numPr>
          <w:ilvl w:val="2"/>
          <w:numId w:val="36"/>
        </w:numPr>
        <w:tabs>
          <w:tab w:val="left" w:pos="1276"/>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kurios Darbų dalies montavimo ar įrengimo vietos ar padėties keitimą, Darbų dalies lygių, pozicijų ir (arba) matmenų pakitimus;</w:t>
      </w:r>
    </w:p>
    <w:p w14:paraId="4E6F1063" w14:textId="77777777" w:rsidR="00160CFB" w:rsidRPr="00781CEE" w:rsidRDefault="00160CFB" w:rsidP="004549FC">
      <w:pPr>
        <w:pStyle w:val="Sraopastraipa"/>
        <w:numPr>
          <w:ilvl w:val="2"/>
          <w:numId w:val="36"/>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kurio atskiro Darbo atsisakymą arba Darbo apimties sumažinimą;</w:t>
      </w:r>
    </w:p>
    <w:p w14:paraId="15D47577" w14:textId="77777777" w:rsidR="00160CFB" w:rsidRPr="00781CEE" w:rsidRDefault="00160CFB" w:rsidP="004549FC">
      <w:pPr>
        <w:pStyle w:val="Sraopastraipa"/>
        <w:numPr>
          <w:ilvl w:val="2"/>
          <w:numId w:val="36"/>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Darbo kokybės ar kitų bet kurio atskiro Darbo savybių pakitimus;</w:t>
      </w:r>
    </w:p>
    <w:p w14:paraId="12AB255C" w14:textId="77777777" w:rsidR="00160CFB" w:rsidRPr="00781CEE" w:rsidRDefault="00160CFB" w:rsidP="004549FC">
      <w:pPr>
        <w:pStyle w:val="Sraopastraipa"/>
        <w:numPr>
          <w:ilvl w:val="2"/>
          <w:numId w:val="36"/>
        </w:numPr>
        <w:tabs>
          <w:tab w:val="left" w:pos="1276"/>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kurį papildomą Darbą, Įrangą, Medžiagas.</w:t>
      </w:r>
    </w:p>
    <w:p w14:paraId="4AC4E6B4" w14:textId="77777777" w:rsidR="00160CFB" w:rsidRPr="00781CEE" w:rsidRDefault="00160CFB" w:rsidP="004549FC">
      <w:pPr>
        <w:pStyle w:val="Default"/>
        <w:numPr>
          <w:ilvl w:val="1"/>
          <w:numId w:val="36"/>
        </w:numPr>
        <w:tabs>
          <w:tab w:val="left" w:pos="1276"/>
          <w:tab w:val="left" w:pos="1418"/>
        </w:tabs>
        <w:ind w:left="0" w:firstLine="709"/>
        <w:jc w:val="both"/>
        <w:rPr>
          <w:color w:val="auto"/>
        </w:rPr>
      </w:pPr>
      <w:r w:rsidRPr="00781CEE">
        <w:rPr>
          <w:color w:val="auto"/>
        </w:rPr>
        <w:t>Pakeitimas pagrindžiamas dokumentais (pvz. defektiniu (pakeitimų) aktu, brėžiniais (</w:t>
      </w:r>
      <w:proofErr w:type="spellStart"/>
      <w:r w:rsidRPr="00781CEE">
        <w:rPr>
          <w:color w:val="auto"/>
        </w:rPr>
        <w:t>įsk</w:t>
      </w:r>
      <w:proofErr w:type="spellEnd"/>
      <w:r w:rsidRPr="00781CEE">
        <w:rPr>
          <w:color w:val="auto"/>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7ED36EA3" w14:textId="77777777" w:rsidR="00160CFB" w:rsidRPr="00781CEE" w:rsidRDefault="00160CFB" w:rsidP="004549FC">
      <w:pPr>
        <w:pStyle w:val="Default"/>
        <w:numPr>
          <w:ilvl w:val="1"/>
          <w:numId w:val="36"/>
        </w:numPr>
        <w:tabs>
          <w:tab w:val="left" w:pos="1276"/>
          <w:tab w:val="left" w:pos="1418"/>
        </w:tabs>
        <w:ind w:left="0" w:firstLine="709"/>
        <w:jc w:val="both"/>
        <w:rPr>
          <w:color w:val="auto"/>
        </w:rPr>
      </w:pPr>
      <w:r w:rsidRPr="00781CEE">
        <w:rPr>
          <w:color w:val="auto"/>
        </w:rPr>
        <w:t>Jeigu Pakeitimas atliekamas kitais negu apibrėžti šiame skyriuje atvejais, tokiam pakeitimui atlikti turi būti vykdomas atskiras pirkimas, t. y. nauja pirkimo procedūra pagal Lietuvos Respublikos viešųjų pirkimų įstatymo reikalavimus.</w:t>
      </w:r>
    </w:p>
    <w:p w14:paraId="10486EF6" w14:textId="77777777" w:rsidR="00160CFB" w:rsidRPr="00781CEE" w:rsidRDefault="00160CFB" w:rsidP="004549FC">
      <w:pPr>
        <w:pStyle w:val="Default"/>
        <w:numPr>
          <w:ilvl w:val="1"/>
          <w:numId w:val="36"/>
        </w:numPr>
        <w:tabs>
          <w:tab w:val="left" w:pos="1276"/>
          <w:tab w:val="left" w:pos="1418"/>
        </w:tabs>
        <w:ind w:left="0" w:firstLine="709"/>
        <w:jc w:val="both"/>
        <w:rPr>
          <w:color w:val="auto"/>
        </w:rPr>
      </w:pPr>
      <w:r w:rsidRPr="00781CEE">
        <w:rPr>
          <w:color w:val="auto"/>
        </w:rPr>
        <w:t>Sutarties Pakeitimai gali būti atliekami vadovaujantis VPĮ 89 straipsnio 1 dalies 1-3, 5 punkto ir 2 dalies nuostatomis.  Bei kitais VPĮ 89 str. atvejais, nei numatyta sutartyje.</w:t>
      </w:r>
    </w:p>
    <w:p w14:paraId="45D57DB4" w14:textId="77777777" w:rsidR="00160CFB" w:rsidRPr="004549FC" w:rsidRDefault="00160CFB" w:rsidP="004549FC">
      <w:pPr>
        <w:pStyle w:val="Sraopastraipa"/>
        <w:numPr>
          <w:ilvl w:val="1"/>
          <w:numId w:val="36"/>
        </w:numPr>
        <w:tabs>
          <w:tab w:val="left" w:pos="1418"/>
        </w:tabs>
        <w:spacing w:after="0" w:line="240" w:lineRule="auto"/>
        <w:ind w:left="0" w:firstLine="709"/>
        <w:jc w:val="both"/>
        <w:rPr>
          <w:rFonts w:ascii="Times New Roman" w:hAnsi="Times New Roman" w:cs="Times New Roman"/>
          <w:sz w:val="24"/>
          <w:szCs w:val="24"/>
        </w:rPr>
      </w:pPr>
      <w:r w:rsidRPr="004549FC">
        <w:rPr>
          <w:rFonts w:ascii="Times New Roman" w:hAnsi="Times New Roman" w:cs="Times New Roman"/>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p w14:paraId="2A442DEC" w14:textId="13BEE6C7" w:rsidR="00160CFB" w:rsidRPr="00781CEE" w:rsidRDefault="00160CFB" w:rsidP="004549FC">
      <w:pPr>
        <w:pStyle w:val="Default"/>
        <w:numPr>
          <w:ilvl w:val="1"/>
          <w:numId w:val="36"/>
        </w:numPr>
        <w:tabs>
          <w:tab w:val="left" w:pos="1418"/>
        </w:tabs>
        <w:ind w:left="0" w:firstLine="709"/>
        <w:jc w:val="both"/>
        <w:rPr>
          <w:color w:val="auto"/>
        </w:rPr>
      </w:pPr>
      <w:r w:rsidRPr="00781CEE">
        <w:rPr>
          <w:color w:val="auto"/>
        </w:rPr>
        <w:t>Pakeitimas įforminamas susitarimu ar protokolu dėl darbų pakeitimo, nurodant darbų pavadinimus, vienetus, kiekius, techninius sprendinius (pavyzdžiui, brėžinius ir kita), įkainių</w:t>
      </w:r>
      <w:r w:rsidR="00B00351">
        <w:rPr>
          <w:color w:val="auto"/>
        </w:rPr>
        <w:t xml:space="preserve"> </w:t>
      </w:r>
      <w:r w:rsidRPr="00781CEE">
        <w:rPr>
          <w:color w:val="auto"/>
        </w:rPr>
        <w:t>/</w:t>
      </w:r>
      <w:r w:rsidR="00B00351">
        <w:rPr>
          <w:color w:val="auto"/>
        </w:rPr>
        <w:t xml:space="preserve"> </w:t>
      </w:r>
      <w:r w:rsidRPr="00781CEE">
        <w:rPr>
          <w:color w:val="auto"/>
        </w:rPr>
        <w:t xml:space="preserve">kainų nustatymo pagrindimą ir skaičiavimą (vadovaujantis </w:t>
      </w:r>
      <w:r w:rsidR="00B00351">
        <w:rPr>
          <w:color w:val="auto"/>
        </w:rPr>
        <w:t xml:space="preserve">Sutarties </w:t>
      </w:r>
      <w:r w:rsidR="004549FC">
        <w:rPr>
          <w:color w:val="auto"/>
        </w:rPr>
        <w:t>9.14.1</w:t>
      </w:r>
      <w:r w:rsidRPr="00781CEE">
        <w:rPr>
          <w:color w:val="auto"/>
        </w:rPr>
        <w:t xml:space="preserve"> papunkčiu). Toks susitarimas ar </w:t>
      </w:r>
      <w:r w:rsidRPr="00781CEE">
        <w:rPr>
          <w:color w:val="auto"/>
        </w:rPr>
        <w:lastRenderedPageBreak/>
        <w:t xml:space="preserve">protokolas turi būti patvirtintas ir pasirašytas Šalių ir laikomas sudėtine Sutarties dalimi. Atliktų darbų aktai turi atitikti pagal Užsakovo nurodymą atliktus Pakeitimus. </w:t>
      </w:r>
    </w:p>
    <w:p w14:paraId="14A26DCF" w14:textId="301F457B" w:rsidR="00160CFB" w:rsidRPr="00781CEE" w:rsidRDefault="003B7FDD" w:rsidP="004549FC">
      <w:pPr>
        <w:pStyle w:val="Default"/>
        <w:numPr>
          <w:ilvl w:val="1"/>
          <w:numId w:val="36"/>
        </w:numPr>
        <w:tabs>
          <w:tab w:val="left" w:pos="1418"/>
        </w:tabs>
        <w:jc w:val="both"/>
        <w:rPr>
          <w:color w:val="auto"/>
        </w:rPr>
      </w:pPr>
      <w:r>
        <w:rPr>
          <w:color w:val="auto"/>
        </w:rPr>
        <w:t xml:space="preserve"> </w:t>
      </w:r>
      <w:r w:rsidR="00160CFB" w:rsidRPr="00781CEE">
        <w:rPr>
          <w:color w:val="auto"/>
        </w:rPr>
        <w:t>Pakeitimai forminami ir įkainojami tokia tvarka:</w:t>
      </w:r>
    </w:p>
    <w:p w14:paraId="365B6515" w14:textId="742AB5A9" w:rsidR="00160CFB" w:rsidRPr="00781CEE" w:rsidRDefault="00160CFB" w:rsidP="004549FC">
      <w:pPr>
        <w:pStyle w:val="Default"/>
        <w:numPr>
          <w:ilvl w:val="2"/>
          <w:numId w:val="36"/>
        </w:numPr>
        <w:tabs>
          <w:tab w:val="left" w:pos="1418"/>
        </w:tabs>
        <w:ind w:left="0" w:firstLine="709"/>
        <w:jc w:val="both"/>
        <w:rPr>
          <w:color w:val="auto"/>
        </w:rPr>
      </w:pPr>
      <w:r w:rsidRPr="00781CEE">
        <w:rPr>
          <w:color w:val="auto"/>
        </w:rPr>
        <w:t>jei būtina</w:t>
      </w:r>
      <w:r w:rsidR="00B00351">
        <w:rPr>
          <w:color w:val="auto"/>
        </w:rPr>
        <w:t xml:space="preserve"> </w:t>
      </w:r>
      <w:r w:rsidRPr="00781CEE">
        <w:rPr>
          <w:color w:val="auto"/>
        </w:rPr>
        <w:t>/</w:t>
      </w:r>
      <w:r w:rsidR="00B00351">
        <w:rPr>
          <w:color w:val="auto"/>
        </w:rPr>
        <w:t xml:space="preserve"> </w:t>
      </w:r>
      <w:r w:rsidRPr="00781CEE">
        <w:rPr>
          <w:color w:val="auto"/>
        </w:rPr>
        <w:t xml:space="preserve">tikslinga </w:t>
      </w:r>
      <w:r w:rsidRPr="00781CEE">
        <w:rPr>
          <w:b/>
          <w:color w:val="auto"/>
        </w:rPr>
        <w:t xml:space="preserve">atsisakyti </w:t>
      </w:r>
      <w:r w:rsidRPr="00781CEE">
        <w:rPr>
          <w:color w:val="auto"/>
        </w:rPr>
        <w:t>atskiro darbo, ar būtina</w:t>
      </w:r>
      <w:r w:rsidR="003B7FDD">
        <w:rPr>
          <w:color w:val="auto"/>
        </w:rPr>
        <w:t xml:space="preserve"> </w:t>
      </w:r>
      <w:r w:rsidRPr="00781CEE">
        <w:rPr>
          <w:color w:val="auto"/>
        </w:rPr>
        <w:t>/</w:t>
      </w:r>
      <w:r w:rsidR="003B7FDD">
        <w:rPr>
          <w:color w:val="auto"/>
        </w:rPr>
        <w:t xml:space="preserve"> </w:t>
      </w:r>
      <w:r w:rsidRPr="00781CEE">
        <w:rPr>
          <w:color w:val="auto"/>
        </w:rPr>
        <w:t xml:space="preserve">tikslinga mažinti Darbų apimtis, Rangovas pateikia nevykdytinų Darbų lokalinę sąmatą, kurioje nurodo nevykdytinų Darbų kainas, apskaičiuotas pagal </w:t>
      </w:r>
      <w:r w:rsidR="00B00351">
        <w:rPr>
          <w:color w:val="auto"/>
        </w:rPr>
        <w:t xml:space="preserve">Sutarties </w:t>
      </w:r>
      <w:r w:rsidRPr="00781CEE">
        <w:rPr>
          <w:color w:val="auto"/>
        </w:rPr>
        <w:t>9.</w:t>
      </w:r>
      <w:r w:rsidR="004549FC">
        <w:rPr>
          <w:color w:val="auto"/>
        </w:rPr>
        <w:t>14.1</w:t>
      </w:r>
      <w:r w:rsidRPr="00781CEE">
        <w:rPr>
          <w:color w:val="auto"/>
        </w:rPr>
        <w:t xml:space="preserve"> papunktyje nurodytus Darbų kainų nustatymo būdus, ir, Užsakovui įvertinus Rangovo siūlymą, koreguojama Sutarties kaina</w:t>
      </w:r>
      <w:r w:rsidR="00FD50C1" w:rsidRPr="00781CEE">
        <w:rPr>
          <w:color w:val="auto"/>
        </w:rPr>
        <w:t>;</w:t>
      </w:r>
    </w:p>
    <w:p w14:paraId="6B41AA06" w14:textId="08F3D948" w:rsidR="00FD50C1" w:rsidRPr="00781CEE" w:rsidRDefault="00FD50C1" w:rsidP="004549FC">
      <w:pPr>
        <w:pStyle w:val="Sraopastraipa"/>
        <w:numPr>
          <w:ilvl w:val="2"/>
          <w:numId w:val="36"/>
        </w:numPr>
        <w:tabs>
          <w:tab w:val="left" w:pos="1418"/>
        </w:tabs>
        <w:spacing w:after="0" w:line="240" w:lineRule="auto"/>
        <w:ind w:left="0" w:firstLine="709"/>
        <w:contextualSpacing w:val="0"/>
        <w:jc w:val="both"/>
        <w:rPr>
          <w:rFonts w:ascii="Times New Roman" w:hAnsi="Times New Roman" w:cs="Times New Roman"/>
          <w:sz w:val="24"/>
          <w:szCs w:val="24"/>
        </w:rPr>
      </w:pPr>
      <w:r w:rsidRPr="00781CEE">
        <w:rPr>
          <w:rFonts w:ascii="Times New Roman" w:hAnsi="Times New Roman" w:cs="Times New Roman"/>
          <w:sz w:val="24"/>
          <w:szCs w:val="24"/>
        </w:rPr>
        <w:t>jei Sutartyje numatytą atskirą darbą (ar jo dalį) būtina</w:t>
      </w:r>
      <w:r w:rsidR="00B00351">
        <w:rPr>
          <w:rFonts w:ascii="Times New Roman" w:hAnsi="Times New Roman" w:cs="Times New Roman"/>
          <w:sz w:val="24"/>
          <w:szCs w:val="24"/>
        </w:rPr>
        <w:t xml:space="preserve"> </w:t>
      </w:r>
      <w:r w:rsidRPr="00781CEE">
        <w:rPr>
          <w:rFonts w:ascii="Times New Roman" w:hAnsi="Times New Roman" w:cs="Times New Roman"/>
          <w:sz w:val="24"/>
          <w:szCs w:val="24"/>
        </w:rPr>
        <w:t>/</w:t>
      </w:r>
      <w:r w:rsidR="00B00351">
        <w:rPr>
          <w:rFonts w:ascii="Times New Roman" w:hAnsi="Times New Roman" w:cs="Times New Roman"/>
          <w:sz w:val="24"/>
          <w:szCs w:val="24"/>
        </w:rPr>
        <w:t xml:space="preserve"> </w:t>
      </w:r>
      <w:r w:rsidRPr="00781CEE">
        <w:rPr>
          <w:rFonts w:ascii="Times New Roman" w:hAnsi="Times New Roman" w:cs="Times New Roman"/>
          <w:sz w:val="24"/>
          <w:szCs w:val="24"/>
        </w:rPr>
        <w:t xml:space="preserve">tikslinga </w:t>
      </w:r>
      <w:r w:rsidRPr="00781CEE">
        <w:rPr>
          <w:rFonts w:ascii="Times New Roman" w:hAnsi="Times New Roman" w:cs="Times New Roman"/>
          <w:b/>
          <w:sz w:val="24"/>
          <w:szCs w:val="24"/>
        </w:rPr>
        <w:t>keisti</w:t>
      </w:r>
      <w:r w:rsidRPr="00781CEE">
        <w:rPr>
          <w:rFonts w:ascii="Times New Roman" w:hAnsi="Times New Roman" w:cs="Times New Roman"/>
          <w:sz w:val="24"/>
          <w:szCs w:val="24"/>
        </w:rPr>
        <w:t xml:space="preserve"> kitu atskiru darbu, Rangovas pateikia nevykdytinų Darbų lokalinę sąmatą, kurioje nurodo nevykdytinų Darbų kainas, apskaičiuotas pagal </w:t>
      </w:r>
      <w:r w:rsidR="00B00351">
        <w:rPr>
          <w:rFonts w:ascii="Times New Roman" w:hAnsi="Times New Roman" w:cs="Times New Roman"/>
          <w:sz w:val="24"/>
          <w:szCs w:val="24"/>
        </w:rPr>
        <w:t xml:space="preserve">Sutarties </w:t>
      </w:r>
      <w:r w:rsidRPr="00781CEE">
        <w:rPr>
          <w:rFonts w:ascii="Times New Roman" w:hAnsi="Times New Roman" w:cs="Times New Roman"/>
          <w:sz w:val="24"/>
          <w:szCs w:val="24"/>
        </w:rPr>
        <w:t>9.</w:t>
      </w:r>
      <w:r w:rsidR="004549FC">
        <w:rPr>
          <w:rFonts w:ascii="Times New Roman" w:hAnsi="Times New Roman" w:cs="Times New Roman"/>
          <w:sz w:val="24"/>
          <w:szCs w:val="24"/>
        </w:rPr>
        <w:t>14.</w:t>
      </w:r>
      <w:r w:rsidRPr="00781CEE">
        <w:rPr>
          <w:rFonts w:ascii="Times New Roman" w:hAnsi="Times New Roman" w:cs="Times New Roman"/>
          <w:sz w:val="24"/>
          <w:szCs w:val="24"/>
        </w:rPr>
        <w:t xml:space="preserve">1 papunktyje nurodytus Darbų kainų nustatymo būdus, bei siūlymą dėl kitų Darbų, t. y. vietoje nevykdomų Darbų siūlomų atlikti Darbų lokalinę sąmatą, sudarytą pagal </w:t>
      </w:r>
      <w:r w:rsidR="00B00351">
        <w:rPr>
          <w:rFonts w:ascii="Times New Roman" w:hAnsi="Times New Roman" w:cs="Times New Roman"/>
          <w:sz w:val="24"/>
          <w:szCs w:val="24"/>
        </w:rPr>
        <w:t xml:space="preserve">Sutarties </w:t>
      </w:r>
      <w:r w:rsidRPr="00781CEE">
        <w:rPr>
          <w:rFonts w:ascii="Times New Roman" w:hAnsi="Times New Roman" w:cs="Times New Roman"/>
          <w:sz w:val="24"/>
          <w:szCs w:val="24"/>
        </w:rPr>
        <w:t>9.</w:t>
      </w:r>
      <w:r w:rsidR="004549FC">
        <w:rPr>
          <w:rFonts w:ascii="Times New Roman" w:hAnsi="Times New Roman" w:cs="Times New Roman"/>
          <w:sz w:val="24"/>
          <w:szCs w:val="24"/>
        </w:rPr>
        <w:t>14</w:t>
      </w:r>
      <w:r w:rsidRPr="00781CEE">
        <w:rPr>
          <w:rFonts w:ascii="Times New Roman" w:hAnsi="Times New Roman" w:cs="Times New Roman"/>
          <w:sz w:val="24"/>
          <w:szCs w:val="24"/>
        </w:rPr>
        <w:t>.1 papunktyje nurodytus Darbų kainų nustatymo būdus, ir, Užsakovui įvertinus Rangovo siūlymą, koreguojama Sutarties kaina (jei reikia);</w:t>
      </w:r>
    </w:p>
    <w:p w14:paraId="51248863" w14:textId="1FEEF4E0" w:rsidR="00FD50C1" w:rsidRPr="00781CEE" w:rsidRDefault="00FD50C1" w:rsidP="004549FC">
      <w:pPr>
        <w:pStyle w:val="Default"/>
        <w:numPr>
          <w:ilvl w:val="2"/>
          <w:numId w:val="36"/>
        </w:numPr>
        <w:tabs>
          <w:tab w:val="left" w:pos="1418"/>
        </w:tabs>
        <w:ind w:left="0" w:firstLine="709"/>
        <w:jc w:val="both"/>
        <w:rPr>
          <w:color w:val="auto"/>
        </w:rPr>
      </w:pPr>
      <w:r w:rsidRPr="00781CEE">
        <w:rPr>
          <w:color w:val="auto"/>
        </w:rPr>
        <w:t>jei būtina</w:t>
      </w:r>
      <w:r w:rsidR="00B00351">
        <w:rPr>
          <w:color w:val="auto"/>
        </w:rPr>
        <w:t xml:space="preserve"> </w:t>
      </w:r>
      <w:r w:rsidRPr="00781CEE">
        <w:rPr>
          <w:color w:val="auto"/>
        </w:rPr>
        <w:t>/</w:t>
      </w:r>
      <w:r w:rsidR="00B00351">
        <w:rPr>
          <w:color w:val="auto"/>
        </w:rPr>
        <w:t xml:space="preserve"> </w:t>
      </w:r>
      <w:r w:rsidRPr="00781CEE">
        <w:rPr>
          <w:color w:val="auto"/>
        </w:rPr>
        <w:t xml:space="preserve">tikslinga atlikti </w:t>
      </w:r>
      <w:r w:rsidRPr="00781CEE">
        <w:rPr>
          <w:b/>
          <w:color w:val="auto"/>
        </w:rPr>
        <w:t>papildomą</w:t>
      </w:r>
      <w:r w:rsidRPr="00781CEE">
        <w:rPr>
          <w:color w:val="auto"/>
        </w:rPr>
        <w:t xml:space="preserve"> darbą ar būtina</w:t>
      </w:r>
      <w:r w:rsidR="00B00351">
        <w:rPr>
          <w:color w:val="auto"/>
        </w:rPr>
        <w:t xml:space="preserve"> </w:t>
      </w:r>
      <w:r w:rsidRPr="00781CEE">
        <w:rPr>
          <w:color w:val="auto"/>
        </w:rPr>
        <w:t>/</w:t>
      </w:r>
      <w:r w:rsidR="00B00351">
        <w:rPr>
          <w:color w:val="auto"/>
        </w:rPr>
        <w:t xml:space="preserve"> </w:t>
      </w:r>
      <w:r w:rsidRPr="00781CEE">
        <w:rPr>
          <w:color w:val="auto"/>
        </w:rPr>
        <w:t>tikslinga didinti Darbų apimtis, Rangovas pateikia siūlymą dėl papildomų Darbų, t. y. papildomų Darbų lokalinę sąmatą, sudarytą pagal 9.</w:t>
      </w:r>
      <w:r w:rsidR="004549FC">
        <w:rPr>
          <w:color w:val="auto"/>
        </w:rPr>
        <w:t>14</w:t>
      </w:r>
      <w:r w:rsidRPr="00781CEE">
        <w:rPr>
          <w:color w:val="auto"/>
        </w:rPr>
        <w:t>.1 papunktyje nurodytus Darbų kainų nustatymo būdus, ir, Užsakovui įvertinus Rangovo siūlymą, koreguojama Sutarties kaina.</w:t>
      </w:r>
    </w:p>
    <w:p w14:paraId="01912080" w14:textId="77777777" w:rsidR="000C596E" w:rsidRPr="00781CEE" w:rsidRDefault="00FD50C1" w:rsidP="004549FC">
      <w:pPr>
        <w:pStyle w:val="Sraopastraipa"/>
        <w:numPr>
          <w:ilvl w:val="1"/>
          <w:numId w:val="36"/>
        </w:numPr>
        <w:tabs>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p>
    <w:p w14:paraId="37987C82" w14:textId="77777777" w:rsidR="000C596E" w:rsidRPr="00781CEE" w:rsidRDefault="00FD50C1" w:rsidP="004549FC">
      <w:pPr>
        <w:pStyle w:val="Sraopastraipa"/>
        <w:numPr>
          <w:ilvl w:val="1"/>
          <w:numId w:val="36"/>
        </w:numPr>
        <w:tabs>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6FED4EEE" w14:textId="77777777" w:rsidR="00FD50C1" w:rsidRPr="00781CEE" w:rsidRDefault="00FD50C1" w:rsidP="0089370F">
      <w:pPr>
        <w:pStyle w:val="Sraopastraipa"/>
        <w:spacing w:after="0" w:line="240" w:lineRule="auto"/>
        <w:ind w:left="567"/>
        <w:jc w:val="both"/>
        <w:rPr>
          <w:rFonts w:ascii="Times New Roman" w:hAnsi="Times New Roman" w:cs="Times New Roman"/>
          <w:sz w:val="24"/>
          <w:szCs w:val="24"/>
        </w:rPr>
      </w:pPr>
    </w:p>
    <w:p w14:paraId="7DFA059B" w14:textId="77777777" w:rsidR="00AB7927" w:rsidRPr="009E55D7" w:rsidRDefault="00AB7927" w:rsidP="009E55D7">
      <w:pPr>
        <w:pStyle w:val="Sraopastraipa"/>
        <w:numPr>
          <w:ilvl w:val="0"/>
          <w:numId w:val="36"/>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ATSAKOMYBĖ UŽ DEFEKTUS, GARANTIJOS</w:t>
      </w:r>
    </w:p>
    <w:p w14:paraId="7BB602F7" w14:textId="77777777" w:rsidR="00AB7927" w:rsidRPr="00781CEE" w:rsidRDefault="00AB7927" w:rsidP="009E55D7">
      <w:pPr>
        <w:pStyle w:val="Sraopastraipa"/>
        <w:numPr>
          <w:ilvl w:val="1"/>
          <w:numId w:val="36"/>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109CC115" w14:textId="77777777" w:rsidR="00AB7927" w:rsidRPr="00781CEE" w:rsidRDefault="00AB7927" w:rsidP="009E55D7">
      <w:pPr>
        <w:pStyle w:val="Sraopastraipa"/>
        <w:numPr>
          <w:ilvl w:val="1"/>
          <w:numId w:val="36"/>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68A80623" w14:textId="77777777" w:rsidR="00AB7927" w:rsidRPr="00781CEE" w:rsidRDefault="00AB7927" w:rsidP="009E55D7">
      <w:pPr>
        <w:pStyle w:val="Sraopastraipa"/>
        <w:numPr>
          <w:ilvl w:val="1"/>
          <w:numId w:val="36"/>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Rangovas per </w:t>
      </w:r>
      <w:r w:rsidR="009E55D7">
        <w:rPr>
          <w:rFonts w:ascii="Times New Roman" w:hAnsi="Times New Roman" w:cs="Times New Roman"/>
          <w:sz w:val="24"/>
          <w:szCs w:val="24"/>
        </w:rPr>
        <w:t>5</w:t>
      </w:r>
      <w:r w:rsidRPr="00781CEE">
        <w:rPr>
          <w:rFonts w:ascii="Times New Roman" w:hAnsi="Times New Roman" w:cs="Times New Roman"/>
          <w:sz w:val="24"/>
          <w:szCs w:val="24"/>
        </w:rPr>
        <w:t xml:space="preserve"> darbo dienas nuo Darbų perdavimo ir priėmimo akto pasirašymo turi Užsakovui pateikti dokumentą, kuriuo užtikrinamas garantinio laikotarpio prievolių įvykdymas pagal pasirašytą Sutartį. Šis dokumentas Rangovo nemokumo ar bankroto atveju turi užtikrinti dėl Rangovų kaltės atsiradusių defektų, nustatytų per pirmuosius </w:t>
      </w:r>
      <w:r w:rsidR="009E55D7">
        <w:rPr>
          <w:rFonts w:ascii="Times New Roman" w:hAnsi="Times New Roman" w:cs="Times New Roman"/>
          <w:sz w:val="24"/>
          <w:szCs w:val="24"/>
        </w:rPr>
        <w:t>3</w:t>
      </w:r>
      <w:r w:rsidRPr="00781CEE">
        <w:rPr>
          <w:rFonts w:ascii="Times New Roman" w:hAnsi="Times New Roman" w:cs="Times New Roman"/>
          <w:sz w:val="24"/>
          <w:szCs w:val="24"/>
        </w:rPr>
        <w:t xml:space="preserve"> statinio garantinio termino metus, šalinimo išlaidų apmokėjimą Užsakovui. Defektų šalinimo užtikrinimo suma statinio garantiniu </w:t>
      </w:r>
      <w:r w:rsidR="009E55D7">
        <w:rPr>
          <w:rFonts w:ascii="Times New Roman" w:hAnsi="Times New Roman" w:cs="Times New Roman"/>
          <w:sz w:val="24"/>
          <w:szCs w:val="24"/>
        </w:rPr>
        <w:t>3</w:t>
      </w:r>
      <w:r w:rsidRPr="00781CEE">
        <w:rPr>
          <w:rFonts w:ascii="Times New Roman" w:hAnsi="Times New Roman" w:cs="Times New Roman"/>
          <w:sz w:val="24"/>
          <w:szCs w:val="24"/>
        </w:rPr>
        <w:t xml:space="preserve"> metų laikotarpiu turi būti ne mažesnė kaip 5 procentai statinio statybos darbų (atliktų Darbų be</w:t>
      </w:r>
      <w:r w:rsidR="00A323E5" w:rsidRPr="00781CEE">
        <w:rPr>
          <w:rFonts w:ascii="Times New Roman" w:hAnsi="Times New Roman" w:cs="Times New Roman"/>
          <w:sz w:val="24"/>
          <w:szCs w:val="24"/>
        </w:rPr>
        <w:t>i</w:t>
      </w:r>
      <w:r w:rsidRPr="00781CEE">
        <w:rPr>
          <w:rFonts w:ascii="Times New Roman" w:hAnsi="Times New Roman" w:cs="Times New Roman"/>
          <w:sz w:val="24"/>
          <w:szCs w:val="24"/>
        </w:rPr>
        <w:t xml:space="preserve"> su darbais susijusiomis paslaugomis projektavimo, išpildomųjų topografinių nuotraukų, kadastrinių matavimų ir pan. inžinerinių paslaugų) kainos (su PVM).</w:t>
      </w:r>
    </w:p>
    <w:p w14:paraId="11005FCF" w14:textId="77777777" w:rsidR="00AB7927" w:rsidRPr="00781CEE" w:rsidRDefault="00AB7927" w:rsidP="0089370F">
      <w:pPr>
        <w:spacing w:after="0" w:line="240" w:lineRule="auto"/>
        <w:jc w:val="both"/>
        <w:rPr>
          <w:rFonts w:ascii="Times New Roman" w:hAnsi="Times New Roman" w:cs="Times New Roman"/>
          <w:b/>
          <w:bCs/>
          <w:sz w:val="24"/>
          <w:szCs w:val="24"/>
        </w:rPr>
      </w:pPr>
    </w:p>
    <w:p w14:paraId="56683BAD" w14:textId="77777777" w:rsidR="00AB7927" w:rsidRPr="009E55D7" w:rsidRDefault="00AB7927" w:rsidP="009E55D7">
      <w:pPr>
        <w:pStyle w:val="Sraopastraipa"/>
        <w:numPr>
          <w:ilvl w:val="0"/>
          <w:numId w:val="36"/>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SUTARTIES ESMINIS PAŽEIDIMAS IR NUTRAUKIMAS</w:t>
      </w:r>
    </w:p>
    <w:p w14:paraId="77C62D84" w14:textId="77777777" w:rsidR="00AB7927" w:rsidRPr="00781CEE" w:rsidRDefault="00AB7927" w:rsidP="009E55D7">
      <w:pPr>
        <w:pStyle w:val="Sraopastraipa"/>
        <w:numPr>
          <w:ilvl w:val="1"/>
          <w:numId w:val="36"/>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Jeigu Darbų vykdymo sustabdymas, pagal Sutarties sąlygų 6.</w:t>
      </w:r>
      <w:r w:rsidR="009E55D7">
        <w:rPr>
          <w:rFonts w:ascii="Times New Roman" w:hAnsi="Times New Roman" w:cs="Times New Roman"/>
          <w:sz w:val="24"/>
          <w:szCs w:val="24"/>
        </w:rPr>
        <w:t>9</w:t>
      </w:r>
      <w:r w:rsidRPr="00781CEE">
        <w:rPr>
          <w:rFonts w:ascii="Times New Roman" w:hAnsi="Times New Roman" w:cs="Times New Roman"/>
          <w:sz w:val="24"/>
          <w:szCs w:val="24"/>
        </w:rPr>
        <w:t xml:space="preserve">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r w:rsidR="005975A9" w:rsidRPr="00781CEE">
        <w:rPr>
          <w:rFonts w:ascii="Times New Roman" w:hAnsi="Times New Roman" w:cs="Times New Roman"/>
          <w:sz w:val="24"/>
          <w:szCs w:val="24"/>
        </w:rPr>
        <w:t>.</w:t>
      </w:r>
    </w:p>
    <w:p w14:paraId="08CD20B6" w14:textId="77777777" w:rsidR="005975A9" w:rsidRPr="00781CEE" w:rsidRDefault="005975A9" w:rsidP="009E55D7">
      <w:pPr>
        <w:pStyle w:val="Sraopastraipa"/>
        <w:numPr>
          <w:ilvl w:val="1"/>
          <w:numId w:val="36"/>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lastRenderedPageBreak/>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406C8E0E" w14:textId="77777777" w:rsidR="005975A9" w:rsidRPr="00781CEE" w:rsidRDefault="005975A9" w:rsidP="009E55D7">
      <w:pPr>
        <w:pStyle w:val="Sraopastraipa"/>
        <w:numPr>
          <w:ilvl w:val="1"/>
          <w:numId w:val="36"/>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Užsakovas privalo bet kuriuo šiame punkte išvardintu atveju arba aplinkybėms, prieš 21 dieną apie tai pranešęs Rangovui, nutraukti Sutartį ir pašalinti Rangovą iš Statybvietės dėl šių esminių sutarties pažeidimų, jei Rangovas:</w:t>
      </w:r>
    </w:p>
    <w:p w14:paraId="1F9281CF" w14:textId="77777777" w:rsidR="005975A9" w:rsidRPr="00781CEE" w:rsidRDefault="005975A9" w:rsidP="009E55D7">
      <w:pPr>
        <w:pStyle w:val="Sraopastraipa"/>
        <w:numPr>
          <w:ilvl w:val="2"/>
          <w:numId w:val="36"/>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nevykdo Sutarties sąlygų 12.2 papunktyje nurodytų Statinio statybos techninės priežiūros vadovo nurodymų ir dėl to Užsakovas iš esmės negauna Darbų rezultato, kokio tikėjosi;</w:t>
      </w:r>
    </w:p>
    <w:p w14:paraId="528AAA0E" w14:textId="1D36A274" w:rsidR="005975A9" w:rsidRPr="00781CEE" w:rsidRDefault="005975A9" w:rsidP="009E55D7">
      <w:pPr>
        <w:pStyle w:val="Sraopastraipa"/>
        <w:numPr>
          <w:ilvl w:val="2"/>
          <w:numId w:val="36"/>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nepateikia Sutarties įvykdymo užtikrinimo pagal </w:t>
      </w:r>
      <w:r w:rsidR="003B7FDD">
        <w:rPr>
          <w:rFonts w:ascii="Times New Roman" w:hAnsi="Times New Roman" w:cs="Times New Roman"/>
          <w:sz w:val="24"/>
          <w:szCs w:val="24"/>
        </w:rPr>
        <w:t xml:space="preserve">Sutarties </w:t>
      </w:r>
      <w:r w:rsidRPr="00781CEE">
        <w:rPr>
          <w:rFonts w:ascii="Times New Roman" w:hAnsi="Times New Roman" w:cs="Times New Roman"/>
          <w:sz w:val="24"/>
          <w:szCs w:val="24"/>
        </w:rPr>
        <w:t>7.1 papunkčio nuostatas arba visais pagrįstais atvejais nepratęsia Sutarties įvykdymo užtikrinimo galiojimo;</w:t>
      </w:r>
    </w:p>
    <w:p w14:paraId="2CAABC58" w14:textId="3E4D097E" w:rsidR="005975A9" w:rsidRPr="00781CEE" w:rsidRDefault="005975A9" w:rsidP="009E55D7">
      <w:pPr>
        <w:pStyle w:val="Sraopastraipa"/>
        <w:numPr>
          <w:ilvl w:val="2"/>
          <w:numId w:val="36"/>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nepradeda laiku vykdyti Darbų (daugiau negu 30 kalendorinių dienų), kitaip aiškiai parodo ketinimą netęsti savo įsipareigojimų pagal Sutartį arba nevykdo Darbų pagal Kalendorinį Darbų grafiką, kaip nurodyta šios Sutarties </w:t>
      </w:r>
      <w:r w:rsidRPr="009E55D7">
        <w:rPr>
          <w:rFonts w:ascii="Times New Roman" w:hAnsi="Times New Roman" w:cs="Times New Roman"/>
          <w:sz w:val="24"/>
          <w:szCs w:val="24"/>
        </w:rPr>
        <w:t>6.</w:t>
      </w:r>
      <w:r w:rsidR="009E55D7" w:rsidRPr="009E55D7">
        <w:rPr>
          <w:rFonts w:ascii="Times New Roman" w:hAnsi="Times New Roman" w:cs="Times New Roman"/>
          <w:sz w:val="24"/>
          <w:szCs w:val="24"/>
        </w:rPr>
        <w:t>5</w:t>
      </w:r>
      <w:r w:rsidRPr="00781CEE">
        <w:rPr>
          <w:rFonts w:ascii="Times New Roman" w:hAnsi="Times New Roman" w:cs="Times New Roman"/>
          <w:sz w:val="24"/>
          <w:szCs w:val="24"/>
        </w:rPr>
        <w:t xml:space="preserve"> </w:t>
      </w:r>
      <w:r w:rsidR="003B7FDD">
        <w:rPr>
          <w:rFonts w:ascii="Times New Roman" w:hAnsi="Times New Roman" w:cs="Times New Roman"/>
          <w:sz w:val="24"/>
          <w:szCs w:val="24"/>
        </w:rPr>
        <w:t>papunktyje</w:t>
      </w:r>
      <w:r w:rsidRPr="00781CEE">
        <w:rPr>
          <w:rFonts w:ascii="Times New Roman" w:hAnsi="Times New Roman" w:cs="Times New Roman"/>
          <w:sz w:val="24"/>
          <w:szCs w:val="24"/>
        </w:rPr>
        <w:t>, ir tampa aišku, kad juos baigti iki Darbų atlikimo termino pabaigos neįmanoma;</w:t>
      </w:r>
    </w:p>
    <w:p w14:paraId="2D084CF8" w14:textId="77777777" w:rsidR="005975A9" w:rsidRPr="00781CEE" w:rsidRDefault="005975A9" w:rsidP="009E55D7">
      <w:pPr>
        <w:pStyle w:val="Sraopastraipa"/>
        <w:numPr>
          <w:ilvl w:val="2"/>
          <w:numId w:val="36"/>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jeigu Rangovas ar Subrangovas pateikė tikrovės neatitinkančius dokumentus, kad laimėtų viešąjį pirkimą, kurio pagrindu sudaroma ši Sutartis;</w:t>
      </w:r>
    </w:p>
    <w:p w14:paraId="327D8722" w14:textId="77777777" w:rsidR="005975A9" w:rsidRPr="00781CEE" w:rsidRDefault="005975A9" w:rsidP="009E55D7">
      <w:pPr>
        <w:pStyle w:val="Sraopastraipa"/>
        <w:numPr>
          <w:ilvl w:val="2"/>
          <w:numId w:val="36"/>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 </w:t>
      </w:r>
    </w:p>
    <w:p w14:paraId="14B5F04E" w14:textId="77777777" w:rsidR="005975A9" w:rsidRPr="00781CEE" w:rsidRDefault="005975A9" w:rsidP="009E55D7">
      <w:pPr>
        <w:pStyle w:val="Sraopastraipa"/>
        <w:numPr>
          <w:ilvl w:val="2"/>
          <w:numId w:val="36"/>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kai Rangovas perleidžia iš sutarties kylančias teises ir pareigas be Užsakovo leidimo; </w:t>
      </w:r>
    </w:p>
    <w:p w14:paraId="22D0A8B8" w14:textId="77777777" w:rsidR="00E807DD" w:rsidRPr="00781CEE" w:rsidRDefault="00E807DD" w:rsidP="009E55D7">
      <w:pPr>
        <w:pStyle w:val="Sraopastraipa"/>
        <w:numPr>
          <w:ilvl w:val="2"/>
          <w:numId w:val="36"/>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kai Rangovas </w:t>
      </w:r>
      <w:r w:rsidRPr="00781CEE">
        <w:rPr>
          <w:rFonts w:ascii="Times New Roman" w:eastAsia="Arial" w:hAnsi="Times New Roman" w:cs="Times New Roman"/>
          <w:sz w:val="24"/>
          <w:szCs w:val="24"/>
        </w:rPr>
        <w:t>atsisako pašalinti arba nepašalina defektų ir jų sąlygotos žalos, atsiradusius garantinio laikotarpio metu per Užsakovo nustatytus protingus, technologiškai pagrįstus terminus.</w:t>
      </w:r>
    </w:p>
    <w:p w14:paraId="39E56027" w14:textId="32492214" w:rsidR="005975A9" w:rsidRPr="00781CEE" w:rsidRDefault="005975A9" w:rsidP="009E55D7">
      <w:pPr>
        <w:pStyle w:val="Sraopastraipa"/>
        <w:numPr>
          <w:ilvl w:val="1"/>
          <w:numId w:val="36"/>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Nutraukus Sutartį pagal </w:t>
      </w:r>
      <w:r w:rsidR="003B7FDD">
        <w:rPr>
          <w:rFonts w:ascii="Times New Roman" w:hAnsi="Times New Roman" w:cs="Times New Roman"/>
          <w:sz w:val="24"/>
          <w:szCs w:val="24"/>
        </w:rPr>
        <w:t xml:space="preserve">jos </w:t>
      </w:r>
      <w:r w:rsidR="00DE58A6">
        <w:rPr>
          <w:rFonts w:ascii="Times New Roman" w:hAnsi="Times New Roman" w:cs="Times New Roman"/>
          <w:sz w:val="24"/>
          <w:szCs w:val="24"/>
        </w:rPr>
        <w:t xml:space="preserve">sąlygų </w:t>
      </w:r>
      <w:r w:rsidRPr="00781CEE">
        <w:rPr>
          <w:rFonts w:ascii="Times New Roman" w:hAnsi="Times New Roman" w:cs="Times New Roman"/>
          <w:sz w:val="24"/>
          <w:szCs w:val="24"/>
        </w:rPr>
        <w:t>12.3 papunktį:</w:t>
      </w:r>
    </w:p>
    <w:p w14:paraId="2FA692AF" w14:textId="77777777" w:rsidR="00063B01" w:rsidRPr="00781CEE" w:rsidRDefault="00063B01" w:rsidP="009E55D7">
      <w:pPr>
        <w:pStyle w:val="Stilius3"/>
        <w:numPr>
          <w:ilvl w:val="2"/>
          <w:numId w:val="36"/>
        </w:numPr>
        <w:tabs>
          <w:tab w:val="left" w:pos="1418"/>
        </w:tabs>
        <w:spacing w:before="0"/>
        <w:ind w:left="0" w:firstLine="709"/>
        <w:rPr>
          <w:sz w:val="24"/>
          <w:szCs w:val="24"/>
        </w:rPr>
      </w:pPr>
      <w:r w:rsidRPr="00781CEE">
        <w:rPr>
          <w:sz w:val="24"/>
          <w:szCs w:val="24"/>
        </w:rPr>
        <w:t>Rangovas privalo toliau vykdyti pagrįstus Užsakovo nurodymus dėl turto išsaugojimo arba dėl Darbų saugos, ir</w:t>
      </w:r>
    </w:p>
    <w:p w14:paraId="2456073D" w14:textId="77777777" w:rsidR="005975A9" w:rsidRPr="00781CEE" w:rsidRDefault="00063B01" w:rsidP="009E55D7">
      <w:pPr>
        <w:pStyle w:val="Sraopastraipa"/>
        <w:numPr>
          <w:ilvl w:val="2"/>
          <w:numId w:val="36"/>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p w14:paraId="13606377" w14:textId="77777777" w:rsidR="00063B01" w:rsidRPr="00781CEE" w:rsidRDefault="00063B01" w:rsidP="009E55D7">
      <w:pPr>
        <w:pStyle w:val="Sraopastraipa"/>
        <w:numPr>
          <w:ilvl w:val="1"/>
          <w:numId w:val="36"/>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73D47776" w14:textId="77777777" w:rsidR="00063B01" w:rsidRPr="00781CEE" w:rsidRDefault="00063B01" w:rsidP="009E55D7">
      <w:pPr>
        <w:pStyle w:val="Sraopastraipa"/>
        <w:numPr>
          <w:ilvl w:val="2"/>
          <w:numId w:val="36"/>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 bet kurį tinkamai atliktą Darbą pagal Sutartyje nustatytas kainas;</w:t>
      </w:r>
    </w:p>
    <w:p w14:paraId="38F7E2A7" w14:textId="77777777" w:rsidR="00063B01" w:rsidRPr="00781CEE" w:rsidRDefault="00063B01" w:rsidP="009E55D7">
      <w:pPr>
        <w:pStyle w:val="Sraopastraipa"/>
        <w:numPr>
          <w:ilvl w:val="2"/>
          <w:numId w:val="36"/>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Išlaidos už Įrangą ar Medžiagas, kurie skirti Darbams ir, kuriuos Rangovas tam tikslui įsigijo. Užsakovui sumokėjus, ši Įranga ir Medžiagos tampa Užsakovo nuosavybe;</w:t>
      </w:r>
    </w:p>
    <w:p w14:paraId="18BEF304" w14:textId="77777777" w:rsidR="00063B01" w:rsidRPr="00781CEE" w:rsidRDefault="00063B01" w:rsidP="009E55D7">
      <w:pPr>
        <w:pStyle w:val="Sraopastraipa"/>
        <w:numPr>
          <w:ilvl w:val="2"/>
          <w:numId w:val="36"/>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kurios kitos Išlaidos arba įsipareigojimai, kuriuos Rangovas pagrįstai prisiėmė tikėdamasis baigti Darbus.</w:t>
      </w:r>
    </w:p>
    <w:p w14:paraId="707DABD4" w14:textId="77777777" w:rsidR="00063B01" w:rsidRPr="00884314" w:rsidRDefault="00063B01" w:rsidP="000432BD">
      <w:pPr>
        <w:tabs>
          <w:tab w:val="left" w:pos="1418"/>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Užsakovas neturi teisės nutraukti Sutarties dėl to, kad planuoja Darbus vykdyti pats arba įpareigoti juos </w:t>
      </w:r>
      <w:r w:rsidRPr="00884314">
        <w:rPr>
          <w:rFonts w:ascii="Times New Roman" w:hAnsi="Times New Roman" w:cs="Times New Roman"/>
          <w:sz w:val="24"/>
          <w:szCs w:val="24"/>
        </w:rPr>
        <w:t>vykdyti kitą rangovą.</w:t>
      </w:r>
    </w:p>
    <w:p w14:paraId="2035D9E1" w14:textId="77777777" w:rsidR="00063B01" w:rsidRPr="00884314" w:rsidRDefault="00063B01" w:rsidP="009E55D7">
      <w:pPr>
        <w:pStyle w:val="Sraopastraipa"/>
        <w:numPr>
          <w:ilvl w:val="1"/>
          <w:numId w:val="36"/>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Rangovas gali bet kuriuo šiame punkte išvardintu atveju arba aplinkybėms, prieš 14 dienų apie tai raštu pranešęs Užsakovui, nutraukti Sutartį dėl šių esminių sutarties pažeidimų:</w:t>
      </w:r>
    </w:p>
    <w:p w14:paraId="4CF45BF0" w14:textId="714028B1" w:rsidR="00063B01" w:rsidRPr="00884314" w:rsidRDefault="00063B01" w:rsidP="009E55D7">
      <w:pPr>
        <w:pStyle w:val="Sraopastraipa"/>
        <w:numPr>
          <w:ilvl w:val="2"/>
          <w:numId w:val="36"/>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 xml:space="preserve">per 60 dienų negauna viso apmokėjimo (išskyrus atskaitymus pagal </w:t>
      </w:r>
      <w:r w:rsidR="00DE58A6">
        <w:rPr>
          <w:rFonts w:ascii="Times New Roman" w:hAnsi="Times New Roman" w:cs="Times New Roman"/>
          <w:sz w:val="24"/>
          <w:szCs w:val="24"/>
        </w:rPr>
        <w:t xml:space="preserve">Sutarties </w:t>
      </w:r>
      <w:r w:rsidRPr="00884314">
        <w:rPr>
          <w:rFonts w:ascii="Times New Roman" w:hAnsi="Times New Roman" w:cs="Times New Roman"/>
          <w:sz w:val="24"/>
          <w:szCs w:val="24"/>
        </w:rPr>
        <w:t>9 skyriaus nuostatas);</w:t>
      </w:r>
    </w:p>
    <w:p w14:paraId="5577DFCD" w14:textId="77777777" w:rsidR="00063B01" w:rsidRPr="00884314" w:rsidRDefault="00063B01" w:rsidP="009E55D7">
      <w:pPr>
        <w:pStyle w:val="Sraopastraipa"/>
        <w:numPr>
          <w:ilvl w:val="2"/>
          <w:numId w:val="36"/>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Užsakovas visiškai nevykdo savo įsipareigojimų pagal Sutartį;</w:t>
      </w:r>
    </w:p>
    <w:p w14:paraId="72D19E9A" w14:textId="77777777" w:rsidR="00063B01" w:rsidRPr="00884314" w:rsidRDefault="00063B01" w:rsidP="009E55D7">
      <w:pPr>
        <w:pStyle w:val="Sraopastraipa"/>
        <w:numPr>
          <w:ilvl w:val="2"/>
          <w:numId w:val="36"/>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Darbų vykdymo sustabdymas pagal Sutarties 12.1 papunktį trunka ilgiau nei 112 dienų;</w:t>
      </w:r>
    </w:p>
    <w:p w14:paraId="6EBE5FB2" w14:textId="77777777" w:rsidR="00063B01" w:rsidRPr="00781CEE" w:rsidRDefault="00063B01" w:rsidP="009E55D7">
      <w:pPr>
        <w:pStyle w:val="Sraopastraipa"/>
        <w:numPr>
          <w:ilvl w:val="2"/>
          <w:numId w:val="36"/>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bendras Darbų vykdymo</w:t>
      </w:r>
      <w:r w:rsidRPr="00781CEE">
        <w:rPr>
          <w:rFonts w:ascii="Times New Roman" w:hAnsi="Times New Roman" w:cs="Times New Roman"/>
          <w:sz w:val="24"/>
          <w:szCs w:val="24"/>
        </w:rPr>
        <w:t xml:space="preserve"> sustabdymas trunka ilgiau nei pusė Darbų atlikimo termino ir ilgiau kaip 112 dienų.</w:t>
      </w:r>
    </w:p>
    <w:p w14:paraId="186A2348" w14:textId="77777777" w:rsidR="00063B01" w:rsidRPr="00781CEE" w:rsidRDefault="00884314" w:rsidP="00884314">
      <w:pPr>
        <w:pStyle w:val="Sraopastraipa"/>
        <w:numPr>
          <w:ilvl w:val="1"/>
          <w:numId w:val="36"/>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63B01" w:rsidRPr="00781CEE">
        <w:rPr>
          <w:rFonts w:ascii="Times New Roman" w:hAnsi="Times New Roman" w:cs="Times New Roman"/>
          <w:sz w:val="24"/>
          <w:szCs w:val="24"/>
        </w:rPr>
        <w:t>Rangovo pasirinkimas nutraukti Sutartį neturi pažeisti kurių nors kitų iš Sutarties arba kitaip kylančių Rangovo teisių.</w:t>
      </w:r>
    </w:p>
    <w:p w14:paraId="3AD83F1F" w14:textId="77777777" w:rsidR="00063B01" w:rsidRPr="00884314" w:rsidRDefault="00063B01" w:rsidP="00884314">
      <w:pPr>
        <w:pStyle w:val="Sraopastraipa"/>
        <w:numPr>
          <w:ilvl w:val="1"/>
          <w:numId w:val="36"/>
        </w:numPr>
        <w:tabs>
          <w:tab w:val="left" w:pos="1276"/>
        </w:tabs>
        <w:spacing w:after="0" w:line="240" w:lineRule="auto"/>
        <w:ind w:left="0" w:firstLine="709"/>
        <w:jc w:val="both"/>
        <w:rPr>
          <w:rFonts w:ascii="Times New Roman" w:hAnsi="Times New Roman" w:cs="Times New Roman"/>
          <w:sz w:val="24"/>
          <w:szCs w:val="24"/>
        </w:rPr>
      </w:pPr>
      <w:r w:rsidRPr="00884314">
        <w:rPr>
          <w:rFonts w:ascii="Times New Roman" w:hAnsi="Times New Roman" w:cs="Times New Roman"/>
          <w:sz w:val="24"/>
          <w:szCs w:val="24"/>
        </w:rPr>
        <w:lastRenderedPageBreak/>
        <w:t>Jeigu Rangovas nutraukė Sutartį pagal 12.6.1 ir 12.6.2 papunkčius, jam turi būti suteikta teisė atgauti sustabdymo ir statybvietės palikimo išlaidas kartu su bauda, prilygstančia 5 proc. nutraukimo dieną neatliktos Darbų dalies vertei.</w:t>
      </w:r>
    </w:p>
    <w:p w14:paraId="14FA6A6C" w14:textId="77777777" w:rsidR="00063B01" w:rsidRPr="00781CEE" w:rsidRDefault="00D1475C" w:rsidP="006D1437">
      <w:pPr>
        <w:pStyle w:val="Sraopastraipa"/>
        <w:numPr>
          <w:ilvl w:val="1"/>
          <w:numId w:val="36"/>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Sutarties nutraukimo įsigaliojimo atveju pagal bet kurį Sutarties sąlygų punktą, Rangovas per Užsakovo nurodytą terminą privalo:</w:t>
      </w:r>
    </w:p>
    <w:p w14:paraId="65D162C3" w14:textId="77777777" w:rsidR="00D1475C" w:rsidRPr="00781CEE" w:rsidRDefault="00D1475C" w:rsidP="006D1437">
      <w:pPr>
        <w:pStyle w:val="Sraopastraipa"/>
        <w:numPr>
          <w:ilvl w:val="2"/>
          <w:numId w:val="36"/>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nutraukti visą tolesnį Darbą, išskyrus tokį, kurį būtina atlikti dėl gyvybės ar turto išsaugojimo arba dėl Darbų saugos;</w:t>
      </w:r>
    </w:p>
    <w:p w14:paraId="2CC6AF27" w14:textId="77777777" w:rsidR="00D1475C" w:rsidRPr="00781CEE" w:rsidRDefault="00D1475C" w:rsidP="006D1437">
      <w:pPr>
        <w:pStyle w:val="Sraopastraipa"/>
        <w:numPr>
          <w:ilvl w:val="2"/>
          <w:numId w:val="36"/>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perduoti Užsakovui Įrangą ir Medžiagas, už kuriuos jau sumokėta;</w:t>
      </w:r>
    </w:p>
    <w:p w14:paraId="5D3A3C9D" w14:textId="77777777" w:rsidR="00D1475C" w:rsidRPr="00781CEE" w:rsidRDefault="00D1475C" w:rsidP="006D1437">
      <w:pPr>
        <w:pStyle w:val="Sraopastraipa"/>
        <w:numPr>
          <w:ilvl w:val="2"/>
          <w:numId w:val="36"/>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pašalinti visus Rangovo įrengimus ir kitus daiktus iš Statybvietės ir pats palikti Statybvietę.</w:t>
      </w:r>
    </w:p>
    <w:p w14:paraId="1E343DE3" w14:textId="77777777" w:rsidR="00D1475C" w:rsidRPr="00781CEE" w:rsidRDefault="00D1475C" w:rsidP="006D1437">
      <w:pPr>
        <w:pStyle w:val="Sraopastraipa"/>
        <w:numPr>
          <w:ilvl w:val="1"/>
          <w:numId w:val="36"/>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Užsakovas taip pat gali Lietuvos Respublikos viešųjų pirkimų </w:t>
      </w:r>
      <w:r w:rsidRPr="00781CEE">
        <w:rPr>
          <w:rFonts w:ascii="Times New Roman" w:eastAsia="Calibri" w:hAnsi="Times New Roman" w:cs="Times New Roman"/>
          <w:sz w:val="24"/>
          <w:szCs w:val="24"/>
        </w:rPr>
        <w:t xml:space="preserve">įstatymo </w:t>
      </w:r>
      <w:r w:rsidRPr="00781CEE">
        <w:rPr>
          <w:rFonts w:ascii="Times New Roman" w:hAnsi="Times New Roman" w:cs="Times New Roman"/>
          <w:sz w:val="24"/>
          <w:szCs w:val="24"/>
        </w:rPr>
        <w:t xml:space="preserve">nurodytais atvejais ir tvarka vienašališkai nutraukti Sutartį apie </w:t>
      </w:r>
      <w:r w:rsidRPr="00781CEE">
        <w:rPr>
          <w:rFonts w:ascii="Times New Roman" w:hAnsi="Times New Roman" w:cs="Times New Roman"/>
          <w:spacing w:val="-2"/>
          <w:sz w:val="24"/>
          <w:szCs w:val="24"/>
        </w:rPr>
        <w:t>tai Rangovui pranešant raštu.</w:t>
      </w:r>
    </w:p>
    <w:p w14:paraId="5536E1B0" w14:textId="77777777" w:rsidR="00D1475C" w:rsidRPr="00781CEE" w:rsidRDefault="00D1475C" w:rsidP="000432BD">
      <w:pPr>
        <w:tabs>
          <w:tab w:val="left" w:pos="1418"/>
        </w:tabs>
        <w:spacing w:after="0" w:line="240" w:lineRule="auto"/>
        <w:ind w:firstLine="709"/>
        <w:jc w:val="both"/>
        <w:rPr>
          <w:rFonts w:ascii="Times New Roman" w:hAnsi="Times New Roman" w:cs="Times New Roman"/>
          <w:b/>
          <w:bCs/>
          <w:sz w:val="24"/>
          <w:szCs w:val="24"/>
        </w:rPr>
      </w:pPr>
    </w:p>
    <w:p w14:paraId="357D0DEE" w14:textId="77777777" w:rsidR="00D1475C" w:rsidRPr="004B3D75" w:rsidRDefault="00D1475C" w:rsidP="004B3D75">
      <w:pPr>
        <w:pStyle w:val="Sraopastraipa"/>
        <w:numPr>
          <w:ilvl w:val="0"/>
          <w:numId w:val="36"/>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GINČAI</w:t>
      </w:r>
    </w:p>
    <w:p w14:paraId="198C3A01" w14:textId="77777777" w:rsidR="00D1475C" w:rsidRPr="00781CEE" w:rsidRDefault="00D1475C" w:rsidP="006D1437">
      <w:pPr>
        <w:pStyle w:val="Sraopastraipa"/>
        <w:numPr>
          <w:ilvl w:val="1"/>
          <w:numId w:val="36"/>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339A0A56" w14:textId="77777777" w:rsidR="00D1475C" w:rsidRPr="00781CEE" w:rsidRDefault="00D1475C" w:rsidP="0089370F">
      <w:pPr>
        <w:spacing w:after="0" w:line="240" w:lineRule="auto"/>
        <w:jc w:val="both"/>
        <w:rPr>
          <w:rFonts w:ascii="Times New Roman" w:hAnsi="Times New Roman" w:cs="Times New Roman"/>
          <w:b/>
          <w:bCs/>
          <w:sz w:val="24"/>
          <w:szCs w:val="24"/>
        </w:rPr>
      </w:pPr>
    </w:p>
    <w:p w14:paraId="378B5424" w14:textId="77777777" w:rsidR="00D1475C" w:rsidRPr="004B3D75" w:rsidRDefault="00D1475C" w:rsidP="004B3D75">
      <w:pPr>
        <w:pStyle w:val="Sraopastraipa"/>
        <w:numPr>
          <w:ilvl w:val="0"/>
          <w:numId w:val="36"/>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NENUGALIMA JĖGA</w:t>
      </w:r>
    </w:p>
    <w:p w14:paraId="7727CD2E" w14:textId="77777777" w:rsidR="00D1475C" w:rsidRPr="00781CEE" w:rsidRDefault="00D1475C" w:rsidP="006D1437">
      <w:pPr>
        <w:pStyle w:val="Sraopastraipa"/>
        <w:numPr>
          <w:ilvl w:val="1"/>
          <w:numId w:val="36"/>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Šalis gali būti visiškai ar iš dalies atleidžiama nuo atsakomybės už Sutarties nevykdymą dėl nenugalimos jėgos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CF75153" w14:textId="77777777" w:rsidR="00D1475C" w:rsidRPr="00781CEE" w:rsidRDefault="00D1475C" w:rsidP="006D1437">
      <w:pPr>
        <w:pStyle w:val="Sraopastraipa"/>
        <w:numPr>
          <w:ilvl w:val="1"/>
          <w:numId w:val="36"/>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Nenugalima jėga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 nelaikoma tai, kad rinkoje nėra reikalingų prievolei vykdyti prekių, Šalis neturi reikiamų finansinių išteklių arba Šalies kontrahentai pažeidžia savo prievoles. Nenugalima jėga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6F7C17B" w14:textId="77777777" w:rsidR="00D1475C" w:rsidRPr="00781CEE" w:rsidRDefault="00D1475C" w:rsidP="006D1437">
      <w:pPr>
        <w:pStyle w:val="Sraopastraipa"/>
        <w:numPr>
          <w:ilvl w:val="1"/>
          <w:numId w:val="36"/>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Sutartis baigiasi kitos Šalies reikalavimu, kai ją įvykdyti kitai Šaliai neįmanoma dėl nenugalimos jėgos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w:t>
      </w:r>
    </w:p>
    <w:p w14:paraId="29C66DD7" w14:textId="77777777" w:rsidR="00D1475C" w:rsidRPr="00781CEE" w:rsidRDefault="00D1475C" w:rsidP="00A12ECD">
      <w:pPr>
        <w:spacing w:after="0" w:line="240" w:lineRule="auto"/>
        <w:ind w:firstLine="709"/>
        <w:jc w:val="both"/>
        <w:rPr>
          <w:rFonts w:ascii="Times New Roman" w:hAnsi="Times New Roman" w:cs="Times New Roman"/>
          <w:b/>
          <w:bCs/>
          <w:sz w:val="24"/>
          <w:szCs w:val="24"/>
        </w:rPr>
      </w:pPr>
    </w:p>
    <w:p w14:paraId="3C70A8FF" w14:textId="77777777" w:rsidR="00D1475C" w:rsidRPr="004B3D75" w:rsidRDefault="00D1475C" w:rsidP="004B3D75">
      <w:pPr>
        <w:pStyle w:val="Sraopastraipa"/>
        <w:numPr>
          <w:ilvl w:val="0"/>
          <w:numId w:val="36"/>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ASMENS DUOMENŲ APSAUGA</w:t>
      </w:r>
    </w:p>
    <w:p w14:paraId="49101AF3" w14:textId="77777777" w:rsidR="00D1475C" w:rsidRPr="00781CEE" w:rsidRDefault="00D1475C" w:rsidP="006D1437">
      <w:pPr>
        <w:pStyle w:val="Sraopastraipa"/>
        <w:numPr>
          <w:ilvl w:val="1"/>
          <w:numId w:val="36"/>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09E6ADBA" w14:textId="77777777" w:rsidR="00D1475C" w:rsidRPr="00781CEE" w:rsidRDefault="00D1475C" w:rsidP="006D1437">
      <w:pPr>
        <w:pStyle w:val="Sraopastraipa"/>
        <w:numPr>
          <w:ilvl w:val="1"/>
          <w:numId w:val="36"/>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Sutarties vykdymo metu Šalių gauti asmens duomenys yra tvarkomi pagal Reglamento (ES) 2016/679 6 straipsnio 1 dalies b punktą, t. y. tvarkyti duomenis būtina siekiant įvykdyti sutartį, kurios šalis yra duomenų subjektas.</w:t>
      </w:r>
    </w:p>
    <w:p w14:paraId="71A37D0D" w14:textId="77777777" w:rsidR="00D1475C" w:rsidRPr="00781CEE" w:rsidRDefault="00D1475C" w:rsidP="006D1437">
      <w:pPr>
        <w:pStyle w:val="Sraopastraipa"/>
        <w:numPr>
          <w:ilvl w:val="1"/>
          <w:numId w:val="36"/>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p w14:paraId="28015CAD" w14:textId="77777777" w:rsidR="00D1475C" w:rsidRPr="00781CEE" w:rsidRDefault="00D1475C" w:rsidP="006D1437">
      <w:pPr>
        <w:pStyle w:val="Sraopastraipa"/>
        <w:numPr>
          <w:ilvl w:val="1"/>
          <w:numId w:val="36"/>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p w14:paraId="574D238D" w14:textId="77777777" w:rsidR="00D1475C" w:rsidRPr="00781CEE" w:rsidRDefault="00D1475C" w:rsidP="006D1437">
      <w:pPr>
        <w:pStyle w:val="Sraopastraipa"/>
        <w:numPr>
          <w:ilvl w:val="1"/>
          <w:numId w:val="36"/>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pacing w:val="-3"/>
          <w:sz w:val="24"/>
          <w:szCs w:val="24"/>
        </w:rPr>
        <w:t xml:space="preserve">Sutarties Šalys gautus asmens duomenis saugo </w:t>
      </w:r>
      <w:r w:rsidRPr="00781CEE">
        <w:rPr>
          <w:rFonts w:ascii="Times New Roman" w:hAnsi="Times New Roman" w:cs="Times New Roman"/>
          <w:sz w:val="24"/>
          <w:szCs w:val="24"/>
        </w:rPr>
        <w:t xml:space="preserve">– ne trumpiau kaip 4 metus nuo Sutarties įvykdymo ir </w:t>
      </w:r>
      <w:r w:rsidRPr="00781CEE">
        <w:rPr>
          <w:rFonts w:ascii="Times New Roman" w:hAnsi="Times New Roman" w:cs="Times New Roman"/>
          <w:spacing w:val="-3"/>
          <w:sz w:val="24"/>
          <w:szCs w:val="24"/>
        </w:rPr>
        <w:t xml:space="preserve">ne ilgiau nei to reikalauja duomenų tvarkymo tikslai ar numato teisės aktai, jeigu juose yra </w:t>
      </w:r>
      <w:r w:rsidRPr="00781CEE">
        <w:rPr>
          <w:rFonts w:ascii="Times New Roman" w:hAnsi="Times New Roman" w:cs="Times New Roman"/>
          <w:spacing w:val="-3"/>
          <w:sz w:val="24"/>
          <w:szCs w:val="24"/>
        </w:rPr>
        <w:lastRenderedPageBreak/>
        <w:t>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559B5BC" w14:textId="77777777" w:rsidR="00D1475C" w:rsidRPr="00781CEE" w:rsidRDefault="00D1475C" w:rsidP="0089370F">
      <w:pPr>
        <w:spacing w:after="0" w:line="240" w:lineRule="auto"/>
        <w:jc w:val="both"/>
        <w:rPr>
          <w:rFonts w:ascii="Times New Roman" w:hAnsi="Times New Roman" w:cs="Times New Roman"/>
          <w:b/>
          <w:bCs/>
          <w:sz w:val="24"/>
          <w:szCs w:val="24"/>
        </w:rPr>
      </w:pPr>
    </w:p>
    <w:p w14:paraId="1D9DBB26" w14:textId="77777777" w:rsidR="00D1475C" w:rsidRPr="004B3D75" w:rsidRDefault="00D1475C" w:rsidP="004B3D75">
      <w:pPr>
        <w:pStyle w:val="Sraopastraipa"/>
        <w:numPr>
          <w:ilvl w:val="0"/>
          <w:numId w:val="36"/>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BAIGIAMOSIOS NUOSTATOS</w:t>
      </w:r>
    </w:p>
    <w:p w14:paraId="47217014" w14:textId="77777777" w:rsidR="00D1475C" w:rsidRPr="00781CEE" w:rsidRDefault="00D1475C" w:rsidP="006D1437">
      <w:pPr>
        <w:pStyle w:val="Sraopastraipa"/>
        <w:numPr>
          <w:ilvl w:val="1"/>
          <w:numId w:val="36"/>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pacing w:val="-3"/>
          <w:sz w:val="24"/>
          <w:szCs w:val="24"/>
        </w:rPr>
        <w:t xml:space="preserve">Visi su Sutartimi susiję pranešimai, nurodymai, prašymai, kiti dokumentai ar susirašinėjimas turi būti siunčiami raštu </w:t>
      </w:r>
      <w:r w:rsidRPr="00781CEE">
        <w:rPr>
          <w:rFonts w:ascii="Times New Roman" w:hAnsi="Times New Roman" w:cs="Times New Roman"/>
          <w:sz w:val="24"/>
          <w:szCs w:val="24"/>
          <w:lang w:eastAsia="lt-LT"/>
        </w:rPr>
        <w:t>(faksu, elektroninėmis priemonėmis arba pasirašytinai per pašto paslaugos teikėją ar kitą tinkamą vežėją)</w:t>
      </w:r>
      <w:r w:rsidRPr="00781CEE">
        <w:rPr>
          <w:rFonts w:ascii="Times New Roman" w:hAnsi="Times New Roman" w:cs="Times New Roman"/>
          <w:spacing w:val="-3"/>
          <w:sz w:val="24"/>
          <w:szCs w:val="24"/>
        </w:rPr>
        <w:t>. Apie savo adreso ar kitų rekvizitų pasikeitimą kiekviena Šalis nedelsdama, tačiau ne vėliau kaip per 5 (penkias) dienas nuo minėto pasikeitimo dienos, raštu privalo pranešti kitai Šaliai. Šalių rekvizitai nurodyti šios Sutarties 16.</w:t>
      </w:r>
      <w:r w:rsidR="00643414" w:rsidRPr="00781CEE">
        <w:rPr>
          <w:rFonts w:ascii="Times New Roman" w:hAnsi="Times New Roman" w:cs="Times New Roman"/>
          <w:spacing w:val="-3"/>
          <w:sz w:val="24"/>
          <w:szCs w:val="24"/>
        </w:rPr>
        <w:t>4</w:t>
      </w:r>
      <w:r w:rsidRPr="00781CEE">
        <w:rPr>
          <w:rFonts w:ascii="Times New Roman" w:hAnsi="Times New Roman" w:cs="Times New Roman"/>
          <w:spacing w:val="-3"/>
          <w:sz w:val="24"/>
          <w:szCs w:val="24"/>
        </w:rPr>
        <w:t xml:space="preserve"> papunktyje</w:t>
      </w:r>
      <w:r w:rsidR="00643414" w:rsidRPr="00781CEE">
        <w:rPr>
          <w:rFonts w:ascii="Times New Roman" w:hAnsi="Times New Roman" w:cs="Times New Roman"/>
          <w:spacing w:val="-3"/>
          <w:sz w:val="24"/>
          <w:szCs w:val="24"/>
        </w:rPr>
        <w:t>.</w:t>
      </w:r>
    </w:p>
    <w:p w14:paraId="68D58FD9" w14:textId="77777777" w:rsidR="00643414" w:rsidRPr="00781CEE" w:rsidRDefault="00643414" w:rsidP="006D1437">
      <w:pPr>
        <w:pStyle w:val="Sraopastraipa"/>
        <w:numPr>
          <w:ilvl w:val="1"/>
          <w:numId w:val="36"/>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Visais su Sutarties įgyvendinimu susijusiais klausimais Šalys privalo susirašinėti ir bendrauti lietuvių kalba.</w:t>
      </w:r>
    </w:p>
    <w:p w14:paraId="63FC56D7" w14:textId="77777777" w:rsidR="00643414" w:rsidRPr="00781CEE" w:rsidRDefault="00643414" w:rsidP="006D1437">
      <w:pPr>
        <w:pStyle w:val="Sraopastraipa"/>
        <w:numPr>
          <w:ilvl w:val="1"/>
          <w:numId w:val="36"/>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pacing w:val="-3"/>
          <w:sz w:val="24"/>
          <w:szCs w:val="24"/>
        </w:rPr>
        <w:t>Sutartis sudaryta 2 (dviem) vienodą teisinę galią turinčiais egzemplioriais, po vieną egzempliorių Užsakovui ir Rangovui</w:t>
      </w:r>
    </w:p>
    <w:p w14:paraId="629C5C3B" w14:textId="77777777" w:rsidR="00E41503" w:rsidRDefault="00643414" w:rsidP="00A12ECD">
      <w:pPr>
        <w:pStyle w:val="Sraopastraipa"/>
        <w:spacing w:after="0" w:line="240" w:lineRule="auto"/>
        <w:ind w:left="0" w:firstLine="709"/>
        <w:jc w:val="both"/>
        <w:rPr>
          <w:rFonts w:ascii="Times New Roman" w:hAnsi="Times New Roman" w:cs="Times New Roman"/>
          <w:i/>
          <w:iCs/>
          <w:sz w:val="24"/>
          <w:szCs w:val="24"/>
        </w:rPr>
      </w:pPr>
      <w:r w:rsidRPr="00781CEE">
        <w:rPr>
          <w:rFonts w:ascii="Times New Roman" w:hAnsi="Times New Roman" w:cs="Times New Roman"/>
          <w:i/>
          <w:iCs/>
          <w:sz w:val="24"/>
          <w:szCs w:val="24"/>
        </w:rPr>
        <w:t>arba (jeigu sutartis pasirašoma kaip elektroninis dokumentas)</w:t>
      </w:r>
    </w:p>
    <w:p w14:paraId="238B3361" w14:textId="77777777" w:rsidR="00643414" w:rsidRPr="00781CEE" w:rsidRDefault="00643414" w:rsidP="00A12ECD">
      <w:pPr>
        <w:pStyle w:val="Sraopastraipa"/>
        <w:spacing w:after="0" w:line="240" w:lineRule="auto"/>
        <w:ind w:left="0" w:firstLine="709"/>
        <w:jc w:val="both"/>
        <w:rPr>
          <w:rFonts w:ascii="Times New Roman" w:hAnsi="Times New Roman" w:cs="Times New Roman"/>
          <w:spacing w:val="-3"/>
          <w:sz w:val="24"/>
          <w:szCs w:val="24"/>
        </w:rPr>
      </w:pPr>
      <w:r w:rsidRPr="00781CEE">
        <w:rPr>
          <w:rFonts w:ascii="Times New Roman" w:hAnsi="Times New Roman" w:cs="Times New Roman"/>
          <w:i/>
          <w:iCs/>
          <w:sz w:val="24"/>
          <w:szCs w:val="24"/>
        </w:rPr>
        <w:t xml:space="preserve"> </w:t>
      </w:r>
      <w:r w:rsidRPr="00781CEE">
        <w:rPr>
          <w:rFonts w:ascii="Times New Roman" w:hAnsi="Times New Roman" w:cs="Times New Roman"/>
          <w:spacing w:val="-3"/>
          <w:sz w:val="24"/>
          <w:szCs w:val="24"/>
        </w:rPr>
        <w:t>Sutartis sudaryta 1 (vienu) egzemplioriumi, kurį Šalių atstovai pasirašo kvalifikuotais elektroniniais parašais, ir po vienodą teisinę galią turintį egzempliorių turi Užsakovas ir Rangovas.</w:t>
      </w:r>
    </w:p>
    <w:p w14:paraId="2E3ED1F4" w14:textId="77777777" w:rsidR="00643414" w:rsidRPr="00781CEE" w:rsidRDefault="00643414" w:rsidP="006D1437">
      <w:pPr>
        <w:pStyle w:val="Sraopastraipa"/>
        <w:numPr>
          <w:ilvl w:val="1"/>
          <w:numId w:val="36"/>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pacing w:val="-3"/>
          <w:sz w:val="24"/>
          <w:szCs w:val="24"/>
        </w:rPr>
        <w:t>Šalys šią Sutartį perskaitė, joms buvo išaiškintas Sutarties turinys ir pasekmės, Šalys Sutartį suprato ir, kaip visiškai atitinkančią jų valią ir ketinimus, pasirašė.</w:t>
      </w:r>
    </w:p>
    <w:p w14:paraId="3B093C95" w14:textId="77777777" w:rsidR="002529F6" w:rsidRPr="00E41503" w:rsidRDefault="002529F6" w:rsidP="006D1437">
      <w:pPr>
        <w:pStyle w:val="Stilius3"/>
        <w:spacing w:before="0"/>
        <w:ind w:firstLine="709"/>
        <w:rPr>
          <w:spacing w:val="-3"/>
          <w:sz w:val="24"/>
          <w:szCs w:val="24"/>
        </w:rPr>
      </w:pPr>
      <w:r w:rsidRPr="00E41503">
        <w:rPr>
          <w:spacing w:val="-3"/>
          <w:sz w:val="24"/>
          <w:szCs w:val="24"/>
        </w:rPr>
        <w:t>Sutarties priedai:</w:t>
      </w:r>
    </w:p>
    <w:p w14:paraId="6C65E9C8" w14:textId="77777777" w:rsidR="00287D8C" w:rsidRPr="00E41503" w:rsidRDefault="00287D8C" w:rsidP="006D1437">
      <w:pPr>
        <w:pStyle w:val="Sraopastraipa"/>
        <w:autoSpaceDE w:val="0"/>
        <w:autoSpaceDN w:val="0"/>
        <w:adjustRightInd w:val="0"/>
        <w:spacing w:after="0" w:line="240" w:lineRule="auto"/>
        <w:ind w:left="0" w:firstLine="709"/>
        <w:rPr>
          <w:rFonts w:ascii="Times New Roman" w:hAnsi="Times New Roman" w:cs="Times New Roman"/>
          <w:bCs/>
          <w:sz w:val="24"/>
          <w:szCs w:val="24"/>
        </w:rPr>
      </w:pPr>
      <w:r w:rsidRPr="00E41503">
        <w:rPr>
          <w:rFonts w:ascii="Times New Roman" w:hAnsi="Times New Roman" w:cs="Times New Roman"/>
          <w:bCs/>
          <w:sz w:val="24"/>
          <w:szCs w:val="24"/>
        </w:rPr>
        <w:t>Priedas Nr. 1 „Rangovo pasiūlymas“;</w:t>
      </w:r>
    </w:p>
    <w:p w14:paraId="1CC68CB4" w14:textId="77777777" w:rsidR="00287D8C" w:rsidRPr="00E41503" w:rsidRDefault="00287D8C" w:rsidP="006D1437">
      <w:pPr>
        <w:autoSpaceDE w:val="0"/>
        <w:autoSpaceDN w:val="0"/>
        <w:adjustRightInd w:val="0"/>
        <w:spacing w:after="0" w:line="240" w:lineRule="auto"/>
        <w:ind w:firstLine="709"/>
        <w:rPr>
          <w:rFonts w:ascii="Times New Roman" w:hAnsi="Times New Roman" w:cs="Times New Roman"/>
          <w:bCs/>
          <w:sz w:val="24"/>
          <w:szCs w:val="24"/>
        </w:rPr>
      </w:pPr>
      <w:r w:rsidRPr="00E41503">
        <w:rPr>
          <w:rFonts w:ascii="Times New Roman" w:hAnsi="Times New Roman" w:cs="Times New Roman"/>
          <w:bCs/>
          <w:sz w:val="24"/>
          <w:szCs w:val="24"/>
        </w:rPr>
        <w:t>Priedas Nr. 2 „Veiklų sąrašas”;</w:t>
      </w:r>
    </w:p>
    <w:p w14:paraId="0810905D" w14:textId="77777777" w:rsidR="006D1437" w:rsidRDefault="00287D8C" w:rsidP="006D1437">
      <w:pPr>
        <w:pStyle w:val="Stilius3"/>
        <w:spacing w:before="0"/>
        <w:ind w:firstLine="709"/>
        <w:jc w:val="left"/>
        <w:rPr>
          <w:bCs/>
          <w:sz w:val="24"/>
          <w:szCs w:val="24"/>
        </w:rPr>
      </w:pPr>
      <w:r w:rsidRPr="00E41503">
        <w:rPr>
          <w:bCs/>
          <w:sz w:val="24"/>
          <w:szCs w:val="24"/>
        </w:rPr>
        <w:t>Priedas Nr.</w:t>
      </w:r>
      <w:r w:rsidR="006D1437" w:rsidRPr="00E41503">
        <w:rPr>
          <w:bCs/>
          <w:sz w:val="24"/>
          <w:szCs w:val="24"/>
        </w:rPr>
        <w:t xml:space="preserve"> </w:t>
      </w:r>
      <w:r w:rsidRPr="00E41503">
        <w:rPr>
          <w:bCs/>
          <w:sz w:val="24"/>
          <w:szCs w:val="24"/>
        </w:rPr>
        <w:t>3</w:t>
      </w:r>
      <w:r w:rsidR="006D1437" w:rsidRPr="00E41503">
        <w:rPr>
          <w:bCs/>
          <w:sz w:val="24"/>
          <w:szCs w:val="24"/>
        </w:rPr>
        <w:t xml:space="preserve"> </w:t>
      </w:r>
      <w:r w:rsidRPr="00E41503">
        <w:rPr>
          <w:bCs/>
          <w:sz w:val="24"/>
          <w:szCs w:val="24"/>
        </w:rPr>
        <w:t>„Techninis projektas” (pridedama atskiru failu)</w:t>
      </w:r>
      <w:r w:rsidR="00303A1F">
        <w:rPr>
          <w:bCs/>
          <w:sz w:val="24"/>
          <w:szCs w:val="24"/>
        </w:rPr>
        <w:t>;</w:t>
      </w:r>
    </w:p>
    <w:p w14:paraId="7E7EF162" w14:textId="77777777" w:rsidR="00303A1F" w:rsidRPr="00E41503" w:rsidRDefault="00303A1F" w:rsidP="006D1437">
      <w:pPr>
        <w:pStyle w:val="Stilius3"/>
        <w:spacing w:before="0"/>
        <w:ind w:firstLine="709"/>
        <w:jc w:val="left"/>
        <w:rPr>
          <w:bCs/>
          <w:sz w:val="24"/>
          <w:szCs w:val="24"/>
        </w:rPr>
      </w:pPr>
      <w:r w:rsidRPr="00E41503">
        <w:rPr>
          <w:bCs/>
          <w:sz w:val="24"/>
          <w:szCs w:val="24"/>
        </w:rPr>
        <w:t xml:space="preserve">Priedas Nr. </w:t>
      </w:r>
      <w:r>
        <w:rPr>
          <w:bCs/>
          <w:sz w:val="24"/>
          <w:szCs w:val="24"/>
        </w:rPr>
        <w:t xml:space="preserve">4 </w:t>
      </w:r>
      <w:r>
        <w:rPr>
          <w:sz w:val="24"/>
          <w:szCs w:val="24"/>
        </w:rPr>
        <w:t>,,Techninė specifikacija“;</w:t>
      </w:r>
    </w:p>
    <w:p w14:paraId="66FF463E" w14:textId="77777777" w:rsidR="002529F6" w:rsidRPr="00E41503" w:rsidRDefault="002529F6" w:rsidP="006D1437">
      <w:pPr>
        <w:pStyle w:val="Stilius3"/>
        <w:spacing w:before="0"/>
        <w:ind w:firstLine="709"/>
        <w:jc w:val="left"/>
        <w:rPr>
          <w:bCs/>
          <w:sz w:val="24"/>
          <w:szCs w:val="24"/>
        </w:rPr>
      </w:pPr>
      <w:r w:rsidRPr="00E41503">
        <w:rPr>
          <w:bCs/>
          <w:sz w:val="24"/>
          <w:szCs w:val="24"/>
        </w:rPr>
        <w:t xml:space="preserve">Priedas Nr. </w:t>
      </w:r>
      <w:r w:rsidR="00303A1F">
        <w:rPr>
          <w:bCs/>
          <w:sz w:val="24"/>
          <w:szCs w:val="24"/>
        </w:rPr>
        <w:t>5</w:t>
      </w:r>
      <w:r w:rsidR="00287D8C" w:rsidRPr="00E41503">
        <w:rPr>
          <w:bCs/>
          <w:sz w:val="24"/>
          <w:szCs w:val="24"/>
        </w:rPr>
        <w:t xml:space="preserve"> </w:t>
      </w:r>
      <w:r w:rsidRPr="00E41503">
        <w:rPr>
          <w:bCs/>
          <w:sz w:val="24"/>
          <w:szCs w:val="24"/>
        </w:rPr>
        <w:t>„Statybvietės perdavimo-priėmimo aktas”;</w:t>
      </w:r>
    </w:p>
    <w:p w14:paraId="6A36AC49" w14:textId="77777777" w:rsidR="002529F6" w:rsidRPr="00E41503" w:rsidRDefault="002529F6" w:rsidP="006D1437">
      <w:pPr>
        <w:pStyle w:val="Stilius3"/>
        <w:spacing w:before="0"/>
        <w:ind w:firstLine="709"/>
        <w:rPr>
          <w:bCs/>
          <w:sz w:val="24"/>
          <w:szCs w:val="24"/>
        </w:rPr>
      </w:pPr>
      <w:r w:rsidRPr="00E41503">
        <w:rPr>
          <w:bCs/>
          <w:sz w:val="24"/>
          <w:szCs w:val="24"/>
        </w:rPr>
        <w:t xml:space="preserve">Priedas Nr. </w:t>
      </w:r>
      <w:r w:rsidR="00303A1F">
        <w:rPr>
          <w:bCs/>
          <w:sz w:val="24"/>
          <w:szCs w:val="24"/>
        </w:rPr>
        <w:t>6</w:t>
      </w:r>
      <w:r w:rsidRPr="00E41503">
        <w:rPr>
          <w:bCs/>
          <w:sz w:val="24"/>
          <w:szCs w:val="24"/>
        </w:rPr>
        <w:t xml:space="preserve"> </w:t>
      </w:r>
      <w:r w:rsidR="00E86053" w:rsidRPr="00E41503">
        <w:rPr>
          <w:bCs/>
          <w:sz w:val="24"/>
          <w:szCs w:val="24"/>
        </w:rPr>
        <w:t>„Atliktų darbų aktas”;</w:t>
      </w:r>
    </w:p>
    <w:p w14:paraId="4E7C5EB6" w14:textId="77777777" w:rsidR="00E86053" w:rsidRPr="00E41503" w:rsidRDefault="00E86053" w:rsidP="006D1437">
      <w:pPr>
        <w:pStyle w:val="Stilius3"/>
        <w:spacing w:before="0"/>
        <w:ind w:firstLine="709"/>
        <w:rPr>
          <w:bCs/>
          <w:sz w:val="24"/>
          <w:szCs w:val="24"/>
        </w:rPr>
      </w:pPr>
      <w:r w:rsidRPr="00E41503">
        <w:rPr>
          <w:bCs/>
          <w:sz w:val="24"/>
          <w:szCs w:val="24"/>
        </w:rPr>
        <w:t xml:space="preserve">Priedas Nr. </w:t>
      </w:r>
      <w:r w:rsidR="00303A1F">
        <w:rPr>
          <w:bCs/>
          <w:sz w:val="24"/>
          <w:szCs w:val="24"/>
        </w:rPr>
        <w:t>7</w:t>
      </w:r>
      <w:r w:rsidRPr="00E41503">
        <w:rPr>
          <w:bCs/>
          <w:sz w:val="24"/>
          <w:szCs w:val="24"/>
        </w:rPr>
        <w:t xml:space="preserve"> </w:t>
      </w:r>
      <w:r w:rsidR="00654DF3" w:rsidRPr="00E41503">
        <w:rPr>
          <w:bCs/>
          <w:sz w:val="24"/>
          <w:szCs w:val="24"/>
        </w:rPr>
        <w:t>,,</w:t>
      </w:r>
      <w:r w:rsidRPr="00E41503">
        <w:rPr>
          <w:bCs/>
          <w:sz w:val="24"/>
          <w:szCs w:val="24"/>
        </w:rPr>
        <w:t>Pažyma</w:t>
      </w:r>
      <w:r w:rsidR="00654DF3" w:rsidRPr="00E41503">
        <w:rPr>
          <w:bCs/>
          <w:sz w:val="24"/>
          <w:szCs w:val="24"/>
        </w:rPr>
        <w:t>“;</w:t>
      </w:r>
    </w:p>
    <w:p w14:paraId="144A3F11" w14:textId="77777777" w:rsidR="002529F6" w:rsidRPr="00E41503" w:rsidRDefault="002529F6" w:rsidP="006D1437">
      <w:pPr>
        <w:pStyle w:val="Stilius3"/>
        <w:spacing w:before="0"/>
        <w:ind w:firstLine="709"/>
        <w:rPr>
          <w:bCs/>
          <w:sz w:val="24"/>
          <w:szCs w:val="24"/>
        </w:rPr>
      </w:pPr>
      <w:r w:rsidRPr="00E41503">
        <w:rPr>
          <w:bCs/>
          <w:sz w:val="24"/>
          <w:szCs w:val="24"/>
        </w:rPr>
        <w:t xml:space="preserve">Priedas Nr. </w:t>
      </w:r>
      <w:r w:rsidR="00303A1F">
        <w:rPr>
          <w:bCs/>
          <w:sz w:val="24"/>
          <w:szCs w:val="24"/>
        </w:rPr>
        <w:t>8</w:t>
      </w:r>
      <w:r w:rsidRPr="00E41503">
        <w:rPr>
          <w:bCs/>
          <w:sz w:val="24"/>
          <w:szCs w:val="24"/>
        </w:rPr>
        <w:t xml:space="preserve"> „Darbų perdavimo-priėmimo aktas”</w:t>
      </w:r>
      <w:r w:rsidR="006D1437" w:rsidRPr="00E41503">
        <w:rPr>
          <w:bCs/>
          <w:sz w:val="24"/>
          <w:szCs w:val="24"/>
        </w:rPr>
        <w:t>.</w:t>
      </w:r>
    </w:p>
    <w:p w14:paraId="7F622592" w14:textId="77777777" w:rsidR="002529F6" w:rsidRPr="00781CEE" w:rsidRDefault="002529F6" w:rsidP="002529F6">
      <w:pPr>
        <w:spacing w:after="0" w:line="240" w:lineRule="auto"/>
        <w:jc w:val="both"/>
        <w:rPr>
          <w:rFonts w:ascii="Times New Roman" w:hAnsi="Times New Roman" w:cs="Times New Roman"/>
          <w:b/>
          <w:bCs/>
          <w:sz w:val="24"/>
          <w:szCs w:val="24"/>
        </w:rPr>
      </w:pPr>
    </w:p>
    <w:p w14:paraId="73484D4B" w14:textId="7984F1F1" w:rsidR="00643414" w:rsidRPr="00781CEE" w:rsidRDefault="00643414" w:rsidP="00A12ECD">
      <w:pPr>
        <w:pStyle w:val="Sraopastraipa"/>
        <w:spacing w:after="0" w:line="240" w:lineRule="auto"/>
        <w:ind w:left="567" w:firstLine="709"/>
        <w:jc w:val="both"/>
        <w:rPr>
          <w:rFonts w:ascii="Times New Roman" w:hAnsi="Times New Roman" w:cs="Times New Roman"/>
          <w:sz w:val="24"/>
          <w:szCs w:val="24"/>
        </w:rPr>
      </w:pPr>
      <w:r w:rsidRPr="00781CEE">
        <w:rPr>
          <w:rFonts w:ascii="Times New Roman" w:hAnsi="Times New Roman" w:cs="Times New Roman"/>
          <w:sz w:val="24"/>
          <w:szCs w:val="24"/>
        </w:rPr>
        <w:t>Šalių rekvizitai:</w:t>
      </w:r>
    </w:p>
    <w:p w14:paraId="37CA2ECE" w14:textId="77777777" w:rsidR="00643414" w:rsidRPr="00781CEE" w:rsidRDefault="00643414" w:rsidP="0089370F">
      <w:pPr>
        <w:pStyle w:val="Sraopastraipa"/>
        <w:spacing w:after="0" w:line="240" w:lineRule="auto"/>
        <w:ind w:left="567"/>
        <w:jc w:val="both"/>
        <w:rPr>
          <w:rFonts w:ascii="Times New Roman" w:hAnsi="Times New Roman" w:cs="Times New Roman"/>
          <w:sz w:val="24"/>
          <w:szCs w:val="24"/>
        </w:rPr>
      </w:pPr>
    </w:p>
    <w:tbl>
      <w:tblPr>
        <w:tblW w:w="9639" w:type="dxa"/>
        <w:tblInd w:w="108" w:type="dxa"/>
        <w:tblLayout w:type="fixed"/>
        <w:tblLook w:val="0000" w:firstRow="0" w:lastRow="0" w:firstColumn="0" w:lastColumn="0" w:noHBand="0" w:noVBand="0"/>
      </w:tblPr>
      <w:tblGrid>
        <w:gridCol w:w="4661"/>
        <w:gridCol w:w="286"/>
        <w:gridCol w:w="4692"/>
      </w:tblGrid>
      <w:tr w:rsidR="009A2625" w:rsidRPr="00781CEE" w14:paraId="37698827" w14:textId="77777777" w:rsidTr="0030602B">
        <w:trPr>
          <w:trHeight w:val="453"/>
        </w:trPr>
        <w:tc>
          <w:tcPr>
            <w:tcW w:w="4661" w:type="dxa"/>
            <w:shd w:val="clear" w:color="auto" w:fill="auto"/>
          </w:tcPr>
          <w:p w14:paraId="627278B7" w14:textId="77777777" w:rsidR="00643414" w:rsidRPr="00781CEE" w:rsidRDefault="00643414" w:rsidP="0089370F">
            <w:pPr>
              <w:snapToGrid w:val="0"/>
              <w:spacing w:after="0" w:line="240" w:lineRule="auto"/>
              <w:jc w:val="both"/>
              <w:rPr>
                <w:rFonts w:ascii="Times New Roman" w:hAnsi="Times New Roman" w:cs="Times New Roman"/>
                <w:b/>
                <w:sz w:val="24"/>
                <w:szCs w:val="24"/>
              </w:rPr>
            </w:pPr>
            <w:r w:rsidRPr="00781CEE">
              <w:rPr>
                <w:rFonts w:ascii="Times New Roman" w:hAnsi="Times New Roman" w:cs="Times New Roman"/>
                <w:b/>
                <w:sz w:val="24"/>
                <w:szCs w:val="24"/>
              </w:rPr>
              <w:t>Užsakovas:</w:t>
            </w:r>
          </w:p>
        </w:tc>
        <w:tc>
          <w:tcPr>
            <w:tcW w:w="286" w:type="dxa"/>
            <w:shd w:val="clear" w:color="auto" w:fill="auto"/>
          </w:tcPr>
          <w:p w14:paraId="5C8DE330" w14:textId="77777777" w:rsidR="00643414" w:rsidRPr="00781CEE" w:rsidRDefault="00643414" w:rsidP="0089370F">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4A51990E" w14:textId="77777777" w:rsidR="00643414" w:rsidRPr="00781CEE" w:rsidRDefault="00643414" w:rsidP="0089370F">
            <w:pPr>
              <w:snapToGrid w:val="0"/>
              <w:spacing w:after="0" w:line="240" w:lineRule="auto"/>
              <w:jc w:val="both"/>
              <w:rPr>
                <w:rFonts w:ascii="Times New Roman" w:hAnsi="Times New Roman" w:cs="Times New Roman"/>
                <w:b/>
                <w:sz w:val="24"/>
                <w:szCs w:val="24"/>
              </w:rPr>
            </w:pPr>
            <w:r w:rsidRPr="00781CEE">
              <w:rPr>
                <w:rFonts w:ascii="Times New Roman" w:hAnsi="Times New Roman" w:cs="Times New Roman"/>
                <w:b/>
                <w:sz w:val="24"/>
                <w:szCs w:val="24"/>
              </w:rPr>
              <w:t>Rangovas:</w:t>
            </w:r>
          </w:p>
        </w:tc>
      </w:tr>
      <w:tr w:rsidR="0030602B" w:rsidRPr="00781CEE" w14:paraId="132F284C" w14:textId="77777777" w:rsidTr="0030602B">
        <w:tc>
          <w:tcPr>
            <w:tcW w:w="4661" w:type="dxa"/>
            <w:shd w:val="clear" w:color="auto" w:fill="auto"/>
          </w:tcPr>
          <w:p w14:paraId="66990061" w14:textId="77777777" w:rsidR="0030602B" w:rsidRPr="00DE0700" w:rsidRDefault="0030602B" w:rsidP="0030602B">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Kazlų Rūdos savivaldybės administracija</w:t>
            </w:r>
          </w:p>
        </w:tc>
        <w:tc>
          <w:tcPr>
            <w:tcW w:w="286" w:type="dxa"/>
            <w:shd w:val="clear" w:color="auto" w:fill="auto"/>
          </w:tcPr>
          <w:p w14:paraId="16B07CA1" w14:textId="77777777" w:rsidR="0030602B" w:rsidRPr="00781CEE" w:rsidRDefault="0030602B" w:rsidP="0030602B">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0BA9FBD7" w14:textId="77777777" w:rsidR="0030602B" w:rsidRPr="00DE0700" w:rsidRDefault="0030602B" w:rsidP="0030602B">
            <w:pPr>
              <w:spacing w:after="0" w:line="240" w:lineRule="auto"/>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UAB „</w:t>
            </w:r>
            <w:proofErr w:type="spellStart"/>
            <w:r>
              <w:rPr>
                <w:rFonts w:ascii="Times New Roman" w:eastAsia="Calibri" w:hAnsi="Times New Roman" w:cs="Times New Roman"/>
                <w:sz w:val="24"/>
                <w:szCs w:val="24"/>
                <w:lang w:bidi="lt-LT"/>
              </w:rPr>
              <w:t>Stafas</w:t>
            </w:r>
            <w:proofErr w:type="spellEnd"/>
            <w:r>
              <w:rPr>
                <w:rFonts w:ascii="Times New Roman" w:eastAsia="Calibri" w:hAnsi="Times New Roman" w:cs="Times New Roman"/>
                <w:sz w:val="24"/>
                <w:szCs w:val="24"/>
                <w:lang w:bidi="lt-LT"/>
              </w:rPr>
              <w:t>“</w:t>
            </w:r>
          </w:p>
        </w:tc>
      </w:tr>
      <w:tr w:rsidR="0030602B" w:rsidRPr="00781CEE" w14:paraId="0F94E9DF" w14:textId="77777777" w:rsidTr="0030602B">
        <w:tc>
          <w:tcPr>
            <w:tcW w:w="4661" w:type="dxa"/>
            <w:shd w:val="clear" w:color="auto" w:fill="auto"/>
          </w:tcPr>
          <w:p w14:paraId="1329A023" w14:textId="77777777" w:rsidR="0030602B" w:rsidRPr="00DE0700" w:rsidRDefault="0030602B" w:rsidP="0030602B">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Atgimimo g. 12, 69413 Kazlų Rūda</w:t>
            </w:r>
          </w:p>
        </w:tc>
        <w:tc>
          <w:tcPr>
            <w:tcW w:w="286" w:type="dxa"/>
            <w:shd w:val="clear" w:color="auto" w:fill="auto"/>
          </w:tcPr>
          <w:p w14:paraId="3EF11EDB" w14:textId="77777777" w:rsidR="0030602B" w:rsidRPr="00781CEE" w:rsidRDefault="0030602B" w:rsidP="0030602B">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43397D9E" w14:textId="77777777" w:rsidR="0030602B" w:rsidRPr="001F247D" w:rsidRDefault="0030602B" w:rsidP="0030602B">
            <w:pPr>
              <w:spacing w:after="0" w:line="240" w:lineRule="auto"/>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 xml:space="preserve">Sėjomainos g. 1, </w:t>
            </w:r>
            <w:proofErr w:type="spellStart"/>
            <w:r>
              <w:rPr>
                <w:rFonts w:ascii="Times New Roman" w:eastAsia="Calibri" w:hAnsi="Times New Roman" w:cs="Times New Roman"/>
                <w:sz w:val="24"/>
                <w:szCs w:val="24"/>
                <w:lang w:bidi="lt-LT"/>
              </w:rPr>
              <w:t>Karkiškių</w:t>
            </w:r>
            <w:proofErr w:type="spellEnd"/>
            <w:r>
              <w:rPr>
                <w:rFonts w:ascii="Times New Roman" w:eastAsia="Calibri" w:hAnsi="Times New Roman" w:cs="Times New Roman"/>
                <w:sz w:val="24"/>
                <w:szCs w:val="24"/>
                <w:lang w:bidi="lt-LT"/>
              </w:rPr>
              <w:t xml:space="preserve"> k., Ringaudų sen., Kauno r.</w:t>
            </w:r>
          </w:p>
        </w:tc>
      </w:tr>
      <w:tr w:rsidR="0030602B" w:rsidRPr="00781CEE" w14:paraId="704D7922" w14:textId="77777777" w:rsidTr="0030602B">
        <w:tc>
          <w:tcPr>
            <w:tcW w:w="4661" w:type="dxa"/>
            <w:shd w:val="clear" w:color="auto" w:fill="auto"/>
          </w:tcPr>
          <w:p w14:paraId="5EDCD0D3" w14:textId="77777777" w:rsidR="0030602B" w:rsidRPr="00DE0700" w:rsidRDefault="0030602B" w:rsidP="0030602B">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Įstaigos kodas 188777932</w:t>
            </w:r>
          </w:p>
        </w:tc>
        <w:tc>
          <w:tcPr>
            <w:tcW w:w="286" w:type="dxa"/>
            <w:shd w:val="clear" w:color="auto" w:fill="auto"/>
          </w:tcPr>
          <w:p w14:paraId="58440D10" w14:textId="77777777" w:rsidR="0030602B" w:rsidRPr="00781CEE" w:rsidRDefault="0030602B" w:rsidP="0030602B">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45B5F38E" w14:textId="77777777" w:rsidR="0030602B" w:rsidRPr="00DE0700" w:rsidRDefault="0030602B" w:rsidP="0030602B">
            <w:pPr>
              <w:spacing w:after="0" w:line="240" w:lineRule="auto"/>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Kodas 158998316</w:t>
            </w:r>
          </w:p>
        </w:tc>
      </w:tr>
      <w:tr w:rsidR="0030602B" w:rsidRPr="00781CEE" w14:paraId="250C6FDD" w14:textId="77777777" w:rsidTr="0030602B">
        <w:tc>
          <w:tcPr>
            <w:tcW w:w="4661" w:type="dxa"/>
            <w:shd w:val="clear" w:color="auto" w:fill="auto"/>
          </w:tcPr>
          <w:p w14:paraId="672CF26E" w14:textId="4D51A373" w:rsidR="0030602B" w:rsidRPr="00DE0700" w:rsidRDefault="0030602B" w:rsidP="0030602B">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A.</w:t>
            </w:r>
            <w:r>
              <w:rPr>
                <w:rFonts w:ascii="Times New Roman" w:eastAsia="Calibri" w:hAnsi="Times New Roman" w:cs="Times New Roman"/>
                <w:sz w:val="24"/>
                <w:szCs w:val="24"/>
                <w:lang w:bidi="lt-LT"/>
              </w:rPr>
              <w:t xml:space="preserve"> </w:t>
            </w:r>
            <w:r w:rsidRPr="00DE0700">
              <w:rPr>
                <w:rFonts w:ascii="Times New Roman" w:eastAsia="Calibri" w:hAnsi="Times New Roman" w:cs="Times New Roman"/>
                <w:sz w:val="24"/>
                <w:szCs w:val="24"/>
                <w:lang w:bidi="lt-LT"/>
              </w:rPr>
              <w:t>s. Nr.</w:t>
            </w:r>
            <w:r w:rsidR="00B00351">
              <w:rPr>
                <w:rFonts w:ascii="Times New Roman" w:eastAsia="Calibri" w:hAnsi="Times New Roman" w:cs="Times New Roman"/>
                <w:sz w:val="24"/>
                <w:szCs w:val="24"/>
                <w:lang w:bidi="lt-LT"/>
              </w:rPr>
              <w:t xml:space="preserve"> </w:t>
            </w:r>
            <w:r w:rsidR="002D774F" w:rsidRPr="002D774F">
              <w:rPr>
                <w:rFonts w:ascii="Times New Roman" w:eastAsia="Calibri" w:hAnsi="Times New Roman" w:cs="Times New Roman"/>
                <w:sz w:val="24"/>
                <w:szCs w:val="24"/>
                <w:lang w:bidi="lt-LT"/>
              </w:rPr>
              <w:t>LT49</w:t>
            </w:r>
            <w:r w:rsidR="002D774F">
              <w:rPr>
                <w:rFonts w:ascii="Times New Roman" w:eastAsia="Calibri" w:hAnsi="Times New Roman" w:cs="Times New Roman"/>
                <w:sz w:val="24"/>
                <w:szCs w:val="24"/>
                <w:lang w:bidi="lt-LT"/>
              </w:rPr>
              <w:t xml:space="preserve"> </w:t>
            </w:r>
            <w:r w:rsidR="002D774F" w:rsidRPr="002D774F">
              <w:rPr>
                <w:rFonts w:ascii="Times New Roman" w:eastAsia="Calibri" w:hAnsi="Times New Roman" w:cs="Times New Roman"/>
                <w:sz w:val="24"/>
                <w:szCs w:val="24"/>
                <w:lang w:bidi="lt-LT"/>
              </w:rPr>
              <w:t>7300</w:t>
            </w:r>
            <w:r w:rsidR="002D774F">
              <w:rPr>
                <w:rFonts w:ascii="Times New Roman" w:eastAsia="Calibri" w:hAnsi="Times New Roman" w:cs="Times New Roman"/>
                <w:sz w:val="24"/>
                <w:szCs w:val="24"/>
                <w:lang w:bidi="lt-LT"/>
              </w:rPr>
              <w:t xml:space="preserve"> </w:t>
            </w:r>
            <w:r w:rsidR="002D774F" w:rsidRPr="002D774F">
              <w:rPr>
                <w:rFonts w:ascii="Times New Roman" w:eastAsia="Calibri" w:hAnsi="Times New Roman" w:cs="Times New Roman"/>
                <w:sz w:val="24"/>
                <w:szCs w:val="24"/>
                <w:lang w:bidi="lt-LT"/>
              </w:rPr>
              <w:t>0101</w:t>
            </w:r>
            <w:r w:rsidR="002D774F">
              <w:rPr>
                <w:rFonts w:ascii="Times New Roman" w:eastAsia="Calibri" w:hAnsi="Times New Roman" w:cs="Times New Roman"/>
                <w:sz w:val="24"/>
                <w:szCs w:val="24"/>
                <w:lang w:bidi="lt-LT"/>
              </w:rPr>
              <w:t xml:space="preserve"> </w:t>
            </w:r>
            <w:r w:rsidR="002D774F" w:rsidRPr="002D774F">
              <w:rPr>
                <w:rFonts w:ascii="Times New Roman" w:eastAsia="Calibri" w:hAnsi="Times New Roman" w:cs="Times New Roman"/>
                <w:sz w:val="24"/>
                <w:szCs w:val="24"/>
                <w:lang w:bidi="lt-LT"/>
              </w:rPr>
              <w:t>6411</w:t>
            </w:r>
            <w:r w:rsidR="002D774F">
              <w:rPr>
                <w:rFonts w:ascii="Times New Roman" w:eastAsia="Calibri" w:hAnsi="Times New Roman" w:cs="Times New Roman"/>
                <w:sz w:val="24"/>
                <w:szCs w:val="24"/>
                <w:lang w:bidi="lt-LT"/>
              </w:rPr>
              <w:t xml:space="preserve"> </w:t>
            </w:r>
            <w:r w:rsidR="002D774F" w:rsidRPr="002D774F">
              <w:rPr>
                <w:rFonts w:ascii="Times New Roman" w:eastAsia="Calibri" w:hAnsi="Times New Roman" w:cs="Times New Roman"/>
                <w:sz w:val="24"/>
                <w:szCs w:val="24"/>
                <w:lang w:bidi="lt-LT"/>
              </w:rPr>
              <w:t>4444</w:t>
            </w:r>
          </w:p>
        </w:tc>
        <w:tc>
          <w:tcPr>
            <w:tcW w:w="286" w:type="dxa"/>
            <w:shd w:val="clear" w:color="auto" w:fill="auto"/>
          </w:tcPr>
          <w:p w14:paraId="425D4126" w14:textId="77777777" w:rsidR="0030602B" w:rsidRPr="00781CEE" w:rsidRDefault="0030602B" w:rsidP="0030602B">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0E992AD2" w14:textId="77777777" w:rsidR="0030602B" w:rsidRPr="00DE0700" w:rsidRDefault="0030602B" w:rsidP="0030602B">
            <w:pPr>
              <w:spacing w:after="0" w:line="240" w:lineRule="auto"/>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A. s. LT</w:t>
            </w:r>
            <w:r w:rsidR="003F4FDE">
              <w:rPr>
                <w:rFonts w:ascii="Times New Roman" w:eastAsia="Calibri" w:hAnsi="Times New Roman" w:cs="Times New Roman"/>
                <w:sz w:val="24"/>
                <w:szCs w:val="24"/>
                <w:lang w:bidi="lt-LT"/>
              </w:rPr>
              <w:t>11 4010 0425 0135 2667</w:t>
            </w:r>
          </w:p>
        </w:tc>
      </w:tr>
      <w:tr w:rsidR="0030602B" w:rsidRPr="00781CEE" w14:paraId="13BB560C" w14:textId="77777777" w:rsidTr="0030602B">
        <w:tc>
          <w:tcPr>
            <w:tcW w:w="4661" w:type="dxa"/>
            <w:shd w:val="clear" w:color="auto" w:fill="auto"/>
          </w:tcPr>
          <w:p w14:paraId="692C4640" w14:textId="26FADEBB" w:rsidR="0030602B" w:rsidRPr="00DE0700" w:rsidRDefault="0030602B" w:rsidP="0030602B">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„Swedbank“, AB, b.</w:t>
            </w:r>
            <w:r w:rsidR="00B00351">
              <w:rPr>
                <w:rFonts w:ascii="Times New Roman" w:eastAsia="Calibri" w:hAnsi="Times New Roman" w:cs="Times New Roman"/>
                <w:sz w:val="24"/>
                <w:szCs w:val="24"/>
                <w:lang w:bidi="lt-LT"/>
              </w:rPr>
              <w:t xml:space="preserve"> </w:t>
            </w:r>
            <w:r w:rsidRPr="00DE0700">
              <w:rPr>
                <w:rFonts w:ascii="Times New Roman" w:eastAsia="Calibri" w:hAnsi="Times New Roman" w:cs="Times New Roman"/>
                <w:sz w:val="24"/>
                <w:szCs w:val="24"/>
                <w:lang w:bidi="lt-LT"/>
              </w:rPr>
              <w:t>k. 73000</w:t>
            </w:r>
          </w:p>
        </w:tc>
        <w:tc>
          <w:tcPr>
            <w:tcW w:w="286" w:type="dxa"/>
            <w:shd w:val="clear" w:color="auto" w:fill="auto"/>
          </w:tcPr>
          <w:p w14:paraId="629004B4" w14:textId="77777777" w:rsidR="0030602B" w:rsidRPr="00781CEE" w:rsidRDefault="0030602B" w:rsidP="0030602B">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4A11461B" w14:textId="66E62A8A" w:rsidR="0030602B" w:rsidRPr="003F4FDE" w:rsidRDefault="003F4FDE" w:rsidP="003F4FDE">
            <w:pPr>
              <w:spacing w:after="0" w:line="240" w:lineRule="auto"/>
              <w:rPr>
                <w:rFonts w:ascii="Times New Roman" w:eastAsia="Calibri" w:hAnsi="Times New Roman" w:cs="Times New Roman"/>
                <w:sz w:val="24"/>
                <w:szCs w:val="24"/>
                <w:lang w:bidi="lt-LT"/>
              </w:rPr>
            </w:pPr>
            <w:r w:rsidRPr="003F4FDE">
              <w:rPr>
                <w:rFonts w:ascii="Times New Roman" w:eastAsia="Calibri" w:hAnsi="Times New Roman" w:cs="Times New Roman"/>
                <w:sz w:val="24"/>
                <w:szCs w:val="24"/>
                <w:lang w:bidi="lt-LT"/>
              </w:rPr>
              <w:t xml:space="preserve">AB </w:t>
            </w:r>
            <w:proofErr w:type="spellStart"/>
            <w:r w:rsidRPr="003F4FDE">
              <w:rPr>
                <w:rFonts w:ascii="Times New Roman" w:eastAsia="Calibri" w:hAnsi="Times New Roman" w:cs="Times New Roman"/>
                <w:sz w:val="24"/>
                <w:szCs w:val="24"/>
                <w:lang w:bidi="lt-LT"/>
              </w:rPr>
              <w:t>Luminor</w:t>
            </w:r>
            <w:proofErr w:type="spellEnd"/>
            <w:r w:rsidRPr="003F4FDE">
              <w:rPr>
                <w:rFonts w:ascii="Times New Roman" w:eastAsia="Calibri" w:hAnsi="Times New Roman" w:cs="Times New Roman"/>
                <w:sz w:val="24"/>
                <w:szCs w:val="24"/>
                <w:lang w:bidi="lt-LT"/>
              </w:rPr>
              <w:t xml:space="preserve"> bankas, </w:t>
            </w:r>
            <w:r w:rsidR="0030602B" w:rsidRPr="003F4FDE">
              <w:rPr>
                <w:rFonts w:ascii="Times New Roman" w:eastAsia="Calibri" w:hAnsi="Times New Roman" w:cs="Times New Roman"/>
                <w:sz w:val="24"/>
                <w:szCs w:val="24"/>
                <w:lang w:bidi="lt-LT"/>
              </w:rPr>
              <w:t>b.</w:t>
            </w:r>
            <w:r w:rsidR="00B00351">
              <w:rPr>
                <w:rFonts w:ascii="Times New Roman" w:eastAsia="Calibri" w:hAnsi="Times New Roman" w:cs="Times New Roman"/>
                <w:sz w:val="24"/>
                <w:szCs w:val="24"/>
                <w:lang w:bidi="lt-LT"/>
              </w:rPr>
              <w:t xml:space="preserve"> </w:t>
            </w:r>
            <w:r w:rsidR="0030602B" w:rsidRPr="003F4FDE">
              <w:rPr>
                <w:rFonts w:ascii="Times New Roman" w:eastAsia="Calibri" w:hAnsi="Times New Roman" w:cs="Times New Roman"/>
                <w:sz w:val="24"/>
                <w:szCs w:val="24"/>
                <w:lang w:bidi="lt-LT"/>
              </w:rPr>
              <w:t xml:space="preserve">k. </w:t>
            </w:r>
            <w:r w:rsidRPr="003F4FDE">
              <w:rPr>
                <w:rFonts w:ascii="Times New Roman" w:eastAsia="Calibri" w:hAnsi="Times New Roman" w:cs="Times New Roman"/>
                <w:sz w:val="24"/>
                <w:szCs w:val="24"/>
                <w:lang w:bidi="lt-LT"/>
              </w:rPr>
              <w:t>40100</w:t>
            </w:r>
          </w:p>
        </w:tc>
      </w:tr>
      <w:tr w:rsidR="0030602B" w:rsidRPr="00781CEE" w14:paraId="46C64F07" w14:textId="77777777" w:rsidTr="0030602B">
        <w:tc>
          <w:tcPr>
            <w:tcW w:w="4661" w:type="dxa"/>
            <w:shd w:val="clear" w:color="auto" w:fill="auto"/>
          </w:tcPr>
          <w:p w14:paraId="14E0D4D7" w14:textId="77777777" w:rsidR="0030602B" w:rsidRPr="00DE0700" w:rsidRDefault="0030602B" w:rsidP="0030602B">
            <w:pPr>
              <w:spacing w:after="0" w:line="240" w:lineRule="auto"/>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Tel. (+370</w:t>
            </w:r>
            <w:r w:rsidRPr="00DE0700">
              <w:rPr>
                <w:rFonts w:ascii="Times New Roman" w:eastAsia="Calibri" w:hAnsi="Times New Roman" w:cs="Times New Roman"/>
                <w:sz w:val="24"/>
                <w:szCs w:val="24"/>
                <w:lang w:bidi="lt-LT"/>
              </w:rPr>
              <w:t xml:space="preserve"> 343) 95 276</w:t>
            </w:r>
          </w:p>
        </w:tc>
        <w:tc>
          <w:tcPr>
            <w:tcW w:w="286" w:type="dxa"/>
            <w:shd w:val="clear" w:color="auto" w:fill="auto"/>
          </w:tcPr>
          <w:p w14:paraId="105204B7" w14:textId="77777777" w:rsidR="0030602B" w:rsidRPr="00781CEE" w:rsidRDefault="0030602B" w:rsidP="0030602B">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358B9455" w14:textId="77777777" w:rsidR="0030602B" w:rsidRPr="00DE0700" w:rsidRDefault="0030602B" w:rsidP="0030602B">
            <w:pPr>
              <w:spacing w:after="0" w:line="240" w:lineRule="auto"/>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Tel. +370</w:t>
            </w:r>
            <w:r w:rsidR="003F4FDE">
              <w:rPr>
                <w:rFonts w:ascii="Times New Roman" w:eastAsia="Calibri" w:hAnsi="Times New Roman" w:cs="Times New Roman"/>
                <w:sz w:val="24"/>
                <w:szCs w:val="24"/>
                <w:lang w:bidi="lt-LT"/>
              </w:rPr>
              <w:t> </w:t>
            </w:r>
            <w:r>
              <w:rPr>
                <w:rFonts w:ascii="Times New Roman" w:eastAsia="Calibri" w:hAnsi="Times New Roman" w:cs="Times New Roman"/>
                <w:sz w:val="24"/>
                <w:szCs w:val="24"/>
                <w:lang w:bidi="lt-LT"/>
              </w:rPr>
              <w:t>65</w:t>
            </w:r>
            <w:r w:rsidR="003F4FDE">
              <w:rPr>
                <w:rFonts w:ascii="Times New Roman" w:eastAsia="Calibri" w:hAnsi="Times New Roman" w:cs="Times New Roman"/>
                <w:sz w:val="24"/>
                <w:szCs w:val="24"/>
                <w:lang w:bidi="lt-LT"/>
              </w:rPr>
              <w:t>2 604 79</w:t>
            </w:r>
          </w:p>
        </w:tc>
      </w:tr>
      <w:tr w:rsidR="0030602B" w:rsidRPr="00781CEE" w14:paraId="1FC1295B" w14:textId="77777777" w:rsidTr="0030602B">
        <w:tc>
          <w:tcPr>
            <w:tcW w:w="4661" w:type="dxa"/>
            <w:shd w:val="clear" w:color="auto" w:fill="auto"/>
          </w:tcPr>
          <w:p w14:paraId="40D2AAB1" w14:textId="77777777" w:rsidR="0030602B" w:rsidRPr="00DE0700" w:rsidRDefault="0030602B" w:rsidP="0030602B">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 xml:space="preserve">El. paštas </w:t>
            </w:r>
            <w:hyperlink r:id="rId18" w:tgtFrame="_blank" w:history="1">
              <w:r w:rsidRPr="008C4166">
                <w:rPr>
                  <w:rFonts w:ascii="Times New Roman" w:hAnsi="Times New Roman" w:cs="Times New Roman"/>
                  <w:color w:val="0000FF"/>
                  <w:sz w:val="24"/>
                  <w:szCs w:val="24"/>
                  <w:u w:val="single"/>
                </w:rPr>
                <w:t>priimamasis@kazluruda.lt</w:t>
              </w:r>
            </w:hyperlink>
          </w:p>
        </w:tc>
        <w:tc>
          <w:tcPr>
            <w:tcW w:w="286" w:type="dxa"/>
            <w:shd w:val="clear" w:color="auto" w:fill="auto"/>
          </w:tcPr>
          <w:p w14:paraId="6CEB1866" w14:textId="77777777" w:rsidR="0030602B" w:rsidRPr="00781CEE" w:rsidRDefault="0030602B" w:rsidP="0030602B">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1213E191" w14:textId="77777777" w:rsidR="0030602B" w:rsidRPr="004815D0" w:rsidRDefault="0030602B" w:rsidP="003F4FDE">
            <w:pPr>
              <w:spacing w:after="0" w:line="240" w:lineRule="auto"/>
              <w:rPr>
                <w:rFonts w:ascii="Times New Roman" w:eastAsia="Calibri" w:hAnsi="Times New Roman" w:cs="Times New Roman"/>
                <w:sz w:val="24"/>
                <w:szCs w:val="24"/>
                <w:lang w:val="fr-FR"/>
              </w:rPr>
            </w:pPr>
            <w:r w:rsidRPr="004815D0">
              <w:rPr>
                <w:rFonts w:ascii="Times New Roman" w:eastAsia="Calibri" w:hAnsi="Times New Roman" w:cs="Times New Roman"/>
                <w:sz w:val="24"/>
                <w:szCs w:val="24"/>
                <w:lang w:val="fr-FR"/>
              </w:rPr>
              <w:t>El.</w:t>
            </w:r>
            <w:r>
              <w:rPr>
                <w:rFonts w:ascii="Times New Roman" w:eastAsia="Calibri" w:hAnsi="Times New Roman" w:cs="Times New Roman"/>
                <w:sz w:val="24"/>
                <w:szCs w:val="24"/>
                <w:lang w:val="fr-FR"/>
              </w:rPr>
              <w:t xml:space="preserve"> </w:t>
            </w:r>
            <w:proofErr w:type="spellStart"/>
            <w:r w:rsidRPr="004815D0">
              <w:rPr>
                <w:rFonts w:ascii="Times New Roman" w:eastAsia="Calibri" w:hAnsi="Times New Roman" w:cs="Times New Roman"/>
                <w:sz w:val="24"/>
                <w:szCs w:val="24"/>
                <w:lang w:val="fr-FR"/>
              </w:rPr>
              <w:t>paštas</w:t>
            </w:r>
            <w:proofErr w:type="spellEnd"/>
            <w:r w:rsidRPr="004815D0">
              <w:rPr>
                <w:rFonts w:ascii="Times New Roman" w:eastAsia="Calibri" w:hAnsi="Times New Roman" w:cs="Times New Roman"/>
                <w:sz w:val="24"/>
                <w:szCs w:val="24"/>
                <w:lang w:val="fr-FR"/>
              </w:rPr>
              <w:t xml:space="preserve"> </w:t>
            </w:r>
            <w:hyperlink r:id="rId19" w:history="1">
              <w:r w:rsidR="003F4FDE" w:rsidRPr="008B6F78">
                <w:rPr>
                  <w:rStyle w:val="Hipersaitas"/>
                  <w:rFonts w:ascii="Times New Roman" w:eastAsia="Calibri" w:hAnsi="Times New Roman"/>
                  <w:sz w:val="24"/>
                  <w:szCs w:val="24"/>
                  <w:lang w:val="fr-FR"/>
                </w:rPr>
                <w:t>info@</w:t>
              </w:r>
              <w:proofErr w:type="spellStart"/>
              <w:r w:rsidR="003F4FDE" w:rsidRPr="008B6F78">
                <w:rPr>
                  <w:rStyle w:val="Hipersaitas"/>
                  <w:rFonts w:cstheme="minorBidi"/>
                </w:rPr>
                <w:t>stafas.lt</w:t>
              </w:r>
              <w:proofErr w:type="spellEnd"/>
            </w:hyperlink>
            <w:r w:rsidR="003F4FDE">
              <w:t xml:space="preserve"> </w:t>
            </w:r>
            <w:r w:rsidRPr="004815D0">
              <w:rPr>
                <w:rFonts w:ascii="Times New Roman" w:eastAsia="Calibri" w:hAnsi="Times New Roman" w:cs="Times New Roman"/>
                <w:sz w:val="24"/>
                <w:szCs w:val="24"/>
                <w:lang w:val="fr-FR"/>
              </w:rPr>
              <w:t xml:space="preserve"> </w:t>
            </w:r>
          </w:p>
        </w:tc>
      </w:tr>
      <w:tr w:rsidR="0030602B" w:rsidRPr="00781CEE" w14:paraId="72023AAD" w14:textId="77777777" w:rsidTr="0030602B">
        <w:tc>
          <w:tcPr>
            <w:tcW w:w="4661" w:type="dxa"/>
            <w:shd w:val="clear" w:color="auto" w:fill="auto"/>
          </w:tcPr>
          <w:p w14:paraId="505C4BF1" w14:textId="77777777" w:rsidR="0030602B" w:rsidRPr="00DE0700" w:rsidRDefault="0030602B" w:rsidP="0030602B">
            <w:pPr>
              <w:spacing w:after="0" w:line="240" w:lineRule="auto"/>
              <w:rPr>
                <w:rFonts w:ascii="Times New Roman" w:eastAsia="Calibri" w:hAnsi="Times New Roman" w:cs="Times New Roman"/>
                <w:sz w:val="24"/>
                <w:szCs w:val="24"/>
                <w:lang w:bidi="lt-LT"/>
              </w:rPr>
            </w:pPr>
          </w:p>
          <w:p w14:paraId="7FDA4C1E" w14:textId="77777777" w:rsidR="0030602B" w:rsidRPr="00DE0700" w:rsidRDefault="0030602B" w:rsidP="0030602B">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 xml:space="preserve">Administracijos direktorius  </w:t>
            </w:r>
          </w:p>
          <w:p w14:paraId="74A7067E" w14:textId="77777777" w:rsidR="0030602B" w:rsidRPr="00DE0700" w:rsidRDefault="0030602B" w:rsidP="0030602B">
            <w:pPr>
              <w:spacing w:after="0" w:line="240" w:lineRule="auto"/>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Edvinas Cybuličius</w:t>
            </w:r>
          </w:p>
          <w:p w14:paraId="46B109AF" w14:textId="77777777" w:rsidR="0030602B" w:rsidRPr="00DE0700" w:rsidRDefault="0030602B" w:rsidP="0030602B">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 xml:space="preserve"> </w:t>
            </w:r>
          </w:p>
        </w:tc>
        <w:tc>
          <w:tcPr>
            <w:tcW w:w="286" w:type="dxa"/>
            <w:shd w:val="clear" w:color="auto" w:fill="auto"/>
          </w:tcPr>
          <w:p w14:paraId="10CD466F" w14:textId="77777777" w:rsidR="0030602B" w:rsidRPr="00781CEE" w:rsidRDefault="0030602B" w:rsidP="0030602B">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2E13CB38" w14:textId="77777777" w:rsidR="0030602B" w:rsidRPr="00DE0700" w:rsidRDefault="0030602B" w:rsidP="0030602B">
            <w:pPr>
              <w:spacing w:after="0" w:line="240" w:lineRule="auto"/>
              <w:rPr>
                <w:rFonts w:ascii="Times New Roman" w:eastAsia="Calibri" w:hAnsi="Times New Roman" w:cs="Times New Roman"/>
                <w:sz w:val="24"/>
                <w:szCs w:val="24"/>
              </w:rPr>
            </w:pPr>
          </w:p>
          <w:p w14:paraId="4867F457" w14:textId="77777777" w:rsidR="0030602B" w:rsidRDefault="0030602B" w:rsidP="0030602B">
            <w:pPr>
              <w:spacing w:after="0" w:line="240" w:lineRule="auto"/>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Direktorius</w:t>
            </w:r>
          </w:p>
          <w:p w14:paraId="57159501" w14:textId="77777777" w:rsidR="0030602B" w:rsidRPr="00DE0700" w:rsidRDefault="0030602B" w:rsidP="0030602B">
            <w:pPr>
              <w:spacing w:after="0" w:line="240" w:lineRule="auto"/>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Vismantas Bartulis</w:t>
            </w:r>
          </w:p>
        </w:tc>
      </w:tr>
    </w:tbl>
    <w:p w14:paraId="5A91ED97" w14:textId="77777777" w:rsidR="000E7EC9" w:rsidRPr="00781CEE" w:rsidRDefault="000E7EC9" w:rsidP="0089370F">
      <w:pPr>
        <w:pStyle w:val="Sraopastraipa"/>
        <w:spacing w:after="0" w:line="240" w:lineRule="auto"/>
        <w:ind w:left="567"/>
        <w:jc w:val="both"/>
        <w:rPr>
          <w:rFonts w:ascii="Times New Roman" w:hAnsi="Times New Roman" w:cs="Times New Roman"/>
          <w:b/>
          <w:bCs/>
          <w:sz w:val="24"/>
          <w:szCs w:val="24"/>
        </w:rPr>
      </w:pPr>
    </w:p>
    <w:p w14:paraId="2B54A5AE" w14:textId="77777777" w:rsidR="000E7EC9" w:rsidRPr="00781CEE" w:rsidRDefault="000E7EC9" w:rsidP="0089370F">
      <w:pPr>
        <w:spacing w:after="0" w:line="240" w:lineRule="auto"/>
        <w:rPr>
          <w:rFonts w:ascii="Times New Roman" w:hAnsi="Times New Roman" w:cs="Times New Roman"/>
          <w:b/>
          <w:bCs/>
          <w:sz w:val="24"/>
          <w:szCs w:val="24"/>
        </w:rPr>
      </w:pPr>
      <w:r w:rsidRPr="00781CEE">
        <w:rPr>
          <w:rFonts w:ascii="Times New Roman" w:hAnsi="Times New Roman" w:cs="Times New Roman"/>
          <w:b/>
          <w:bCs/>
          <w:sz w:val="24"/>
          <w:szCs w:val="24"/>
        </w:rPr>
        <w:br w:type="page"/>
      </w:r>
    </w:p>
    <w:p w14:paraId="6964C64C" w14:textId="77777777" w:rsidR="002529F6" w:rsidRPr="00781CEE" w:rsidRDefault="002529F6" w:rsidP="002529F6">
      <w:pPr>
        <w:spacing w:after="0" w:line="240" w:lineRule="auto"/>
        <w:jc w:val="right"/>
        <w:rPr>
          <w:rFonts w:ascii="Times New Roman" w:hAnsi="Times New Roman" w:cs="Times New Roman"/>
          <w:b/>
          <w:bCs/>
          <w:sz w:val="24"/>
          <w:szCs w:val="24"/>
        </w:rPr>
      </w:pPr>
      <w:r w:rsidRPr="00781CEE">
        <w:rPr>
          <w:rFonts w:ascii="Times New Roman" w:hAnsi="Times New Roman" w:cs="Times New Roman"/>
          <w:b/>
          <w:bCs/>
          <w:sz w:val="24"/>
          <w:szCs w:val="24"/>
        </w:rPr>
        <w:lastRenderedPageBreak/>
        <w:t>Sutarties Priedas Nr.</w:t>
      </w:r>
      <w:r w:rsidR="00BB3346">
        <w:rPr>
          <w:rFonts w:ascii="Times New Roman" w:hAnsi="Times New Roman" w:cs="Times New Roman"/>
          <w:b/>
          <w:bCs/>
          <w:sz w:val="24"/>
          <w:szCs w:val="24"/>
        </w:rPr>
        <w:t xml:space="preserve"> </w:t>
      </w:r>
      <w:r w:rsidR="00303A1F">
        <w:rPr>
          <w:rFonts w:ascii="Times New Roman" w:hAnsi="Times New Roman" w:cs="Times New Roman"/>
          <w:b/>
          <w:bCs/>
          <w:sz w:val="24"/>
          <w:szCs w:val="24"/>
        </w:rPr>
        <w:t>5</w:t>
      </w:r>
    </w:p>
    <w:p w14:paraId="5A183364" w14:textId="77777777" w:rsidR="002529F6" w:rsidRPr="00781CEE" w:rsidRDefault="002529F6" w:rsidP="0089370F">
      <w:pPr>
        <w:spacing w:after="0" w:line="240" w:lineRule="auto"/>
        <w:rPr>
          <w:rFonts w:ascii="Times New Roman" w:hAnsi="Times New Roman" w:cs="Times New Roman"/>
          <w:b/>
          <w:bCs/>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9A2625" w:rsidRPr="00781CEE" w14:paraId="0BFA226B" w14:textId="77777777" w:rsidTr="00CA178D">
        <w:tc>
          <w:tcPr>
            <w:tcW w:w="9923" w:type="dxa"/>
          </w:tcPr>
          <w:p w14:paraId="6D785EBD" w14:textId="77777777" w:rsidR="000E7EC9" w:rsidRPr="00781CEE" w:rsidRDefault="000E7EC9" w:rsidP="0089370F">
            <w:pPr>
              <w:spacing w:after="0" w:line="240" w:lineRule="auto"/>
              <w:jc w:val="cente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Statybvietės perdavimo-priėmimo aktas</w:t>
            </w:r>
          </w:p>
          <w:p w14:paraId="3DD76994" w14:textId="77777777" w:rsidR="000E7EC9" w:rsidRPr="00781CEE" w:rsidRDefault="000E7EC9" w:rsidP="0089370F">
            <w:pPr>
              <w:spacing w:after="0" w:line="240" w:lineRule="auto"/>
              <w:jc w:val="cente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[Data]</w:t>
            </w:r>
          </w:p>
        </w:tc>
      </w:tr>
      <w:tr w:rsidR="009A2625" w:rsidRPr="00781CEE" w14:paraId="296CC072" w14:textId="77777777" w:rsidTr="00CA178D">
        <w:tc>
          <w:tcPr>
            <w:tcW w:w="9923" w:type="dxa"/>
          </w:tcPr>
          <w:p w14:paraId="16071992" w14:textId="77777777" w:rsidR="000E7EC9" w:rsidRPr="00781CEE" w:rsidRDefault="000E7EC9" w:rsidP="0089370F">
            <w:pPr>
              <w:widowControl w:val="0"/>
              <w:tabs>
                <w:tab w:val="left" w:pos="2410"/>
              </w:tabs>
              <w:spacing w:after="0" w:line="240" w:lineRule="auto"/>
              <w:rPr>
                <w:rFonts w:ascii="Times New Roman" w:eastAsia="Times New Roman" w:hAnsi="Times New Roman" w:cs="Times New Roman"/>
                <w:bCs/>
                <w:sz w:val="24"/>
                <w:szCs w:val="24"/>
                <w:lang w:eastAsia="hu-HU"/>
              </w:rPr>
            </w:pPr>
            <w:r w:rsidRPr="00781CEE">
              <w:rPr>
                <w:rFonts w:ascii="Times New Roman" w:eastAsia="Times New Roman" w:hAnsi="Times New Roman" w:cs="Times New Roman"/>
                <w:b/>
                <w:bCs/>
                <w:sz w:val="24"/>
                <w:szCs w:val="24"/>
                <w:lang w:eastAsia="hu-HU"/>
              </w:rPr>
              <w:t>Rangos sutarties data, numeris:</w:t>
            </w:r>
          </w:p>
        </w:tc>
      </w:tr>
      <w:tr w:rsidR="009A2625" w:rsidRPr="00781CEE" w14:paraId="72F2AC0E" w14:textId="77777777" w:rsidTr="00CA178D">
        <w:trPr>
          <w:trHeight w:val="423"/>
        </w:trPr>
        <w:tc>
          <w:tcPr>
            <w:tcW w:w="9923" w:type="dxa"/>
          </w:tcPr>
          <w:p w14:paraId="4C1F970D" w14:textId="77777777" w:rsidR="000E7EC9" w:rsidRPr="00781CEE" w:rsidRDefault="000E7EC9" w:rsidP="0089370F">
            <w:pPr>
              <w:spacing w:after="0" w:line="240" w:lineRule="auto"/>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 xml:space="preserve">Statybvietės adresas: </w:t>
            </w:r>
          </w:p>
        </w:tc>
      </w:tr>
      <w:tr w:rsidR="009A2625" w:rsidRPr="00781CEE" w14:paraId="68EA3A84" w14:textId="77777777" w:rsidTr="00CA178D">
        <w:tc>
          <w:tcPr>
            <w:tcW w:w="9923" w:type="dxa"/>
          </w:tcPr>
          <w:p w14:paraId="62BF8939" w14:textId="77777777" w:rsidR="000E7EC9" w:rsidRPr="00781CEE" w:rsidRDefault="000E7EC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Užsakovas – </w:t>
            </w:r>
            <w:r w:rsidRPr="00781CEE">
              <w:rPr>
                <w:rFonts w:ascii="Times New Roman" w:eastAsia="Times New Roman" w:hAnsi="Times New Roman" w:cs="Times New Roman"/>
                <w:i/>
                <w:sz w:val="24"/>
                <w:szCs w:val="24"/>
              </w:rPr>
              <w:t>[pavadinimas]</w:t>
            </w:r>
            <w:r w:rsidRPr="00781CEE">
              <w:rPr>
                <w:rFonts w:ascii="Times New Roman" w:eastAsia="Times New Roman" w:hAnsi="Times New Roman" w:cs="Times New Roman"/>
                <w:sz w:val="24"/>
                <w:szCs w:val="24"/>
              </w:rPr>
              <w:t xml:space="preserve">, vadovaudamasis Sutarties sąlygų 4.1 punkto nuostatomis šiuo Statybvietės perdavimo-priėmimo aktu suteikia Rangovui – </w:t>
            </w:r>
            <w:r w:rsidRPr="00781CEE">
              <w:rPr>
                <w:rFonts w:ascii="Times New Roman" w:eastAsia="Times New Roman" w:hAnsi="Times New Roman" w:cs="Times New Roman"/>
                <w:i/>
                <w:sz w:val="24"/>
                <w:szCs w:val="24"/>
              </w:rPr>
              <w:t>[pavadinimas]</w:t>
            </w:r>
            <w:r w:rsidRPr="00781CEE">
              <w:rPr>
                <w:rFonts w:ascii="Times New Roman" w:eastAsia="Times New Roman" w:hAnsi="Times New Roman" w:cs="Times New Roman"/>
                <w:sz w:val="24"/>
                <w:szCs w:val="24"/>
              </w:rPr>
              <w:t xml:space="preserve"> Statybvietės valdymo teisę.</w:t>
            </w:r>
          </w:p>
          <w:p w14:paraId="69003E86" w14:textId="77777777" w:rsidR="000E7EC9" w:rsidRPr="00781CEE" w:rsidRDefault="000E7EC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Rangovas, šiuo aktu perėmęs Statybvietę, tampa atsakingu už Statybvietę ir jos prieigas pagal Sutartį. Rangovas, pasirašydamas šį aktą patvirtina, kad:</w:t>
            </w:r>
          </w:p>
          <w:p w14:paraId="496B8D52" w14:textId="77777777" w:rsidR="000E7EC9" w:rsidRPr="00781CEE" w:rsidRDefault="000E7EC9" w:rsidP="0089370F">
            <w:pPr>
              <w:numPr>
                <w:ilvl w:val="0"/>
                <w:numId w:val="28"/>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Statybvietės ribos pažymėtos brėžinyje, fiziškai parodytos Rangovo atstovui.</w:t>
            </w:r>
          </w:p>
          <w:p w14:paraId="3E19592F" w14:textId="77777777" w:rsidR="000E7EC9" w:rsidRPr="00781CEE" w:rsidRDefault="000E7EC9" w:rsidP="0089370F">
            <w:pPr>
              <w:numPr>
                <w:ilvl w:val="0"/>
                <w:numId w:val="28"/>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Rangovui yra perduotas Statybvietės ribų brėžinys.</w:t>
            </w:r>
          </w:p>
          <w:p w14:paraId="6D7F241B" w14:textId="77777777" w:rsidR="000E7EC9" w:rsidRPr="00781CEE" w:rsidRDefault="000E7EC9" w:rsidP="0089370F">
            <w:pPr>
              <w:spacing w:after="0" w:line="240" w:lineRule="auto"/>
              <w:jc w:val="both"/>
              <w:rPr>
                <w:rFonts w:ascii="Times New Roman" w:eastAsia="Times New Roman" w:hAnsi="Times New Roman" w:cs="Times New Roman"/>
                <w:sz w:val="24"/>
                <w:szCs w:val="24"/>
              </w:rPr>
            </w:pPr>
          </w:p>
          <w:p w14:paraId="41991D50" w14:textId="77777777" w:rsidR="000E7EC9" w:rsidRPr="00781CEE" w:rsidRDefault="000E7EC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Statybvietės perdavimo - priėmimo metu yra užfiksuota esama Statybvietės priklausinių būklė, už kurią Rangovas yra atsakingas:</w:t>
            </w:r>
          </w:p>
          <w:p w14:paraId="2A06697E" w14:textId="77777777" w:rsidR="000E7EC9" w:rsidRPr="00781CEE" w:rsidRDefault="000E7EC9" w:rsidP="0089370F">
            <w:pPr>
              <w:numPr>
                <w:ilvl w:val="0"/>
                <w:numId w:val="27"/>
              </w:numPr>
              <w:spacing w:after="0" w:line="240" w:lineRule="auto"/>
              <w:jc w:val="both"/>
              <w:rPr>
                <w:rFonts w:ascii="Times New Roman" w:eastAsia="Times New Roman" w:hAnsi="Times New Roman" w:cs="Times New Roman"/>
                <w:sz w:val="24"/>
                <w:szCs w:val="24"/>
              </w:rPr>
            </w:pPr>
          </w:p>
          <w:p w14:paraId="5309E209" w14:textId="77777777" w:rsidR="000E7EC9" w:rsidRPr="00781CEE" w:rsidRDefault="000E7EC9" w:rsidP="0089370F">
            <w:pPr>
              <w:numPr>
                <w:ilvl w:val="0"/>
                <w:numId w:val="27"/>
              </w:numPr>
              <w:spacing w:after="0" w:line="240" w:lineRule="auto"/>
              <w:jc w:val="both"/>
              <w:rPr>
                <w:rFonts w:ascii="Times New Roman" w:eastAsia="Times New Roman" w:hAnsi="Times New Roman" w:cs="Times New Roman"/>
                <w:sz w:val="24"/>
                <w:szCs w:val="24"/>
              </w:rPr>
            </w:pPr>
          </w:p>
          <w:p w14:paraId="3D315640" w14:textId="77777777" w:rsidR="000E7EC9" w:rsidRPr="00781CEE" w:rsidRDefault="000E7EC9" w:rsidP="0089370F">
            <w:pPr>
              <w:spacing w:after="0" w:line="240" w:lineRule="auto"/>
              <w:jc w:val="both"/>
              <w:rPr>
                <w:rFonts w:ascii="Times New Roman" w:eastAsia="Times New Roman" w:hAnsi="Times New Roman" w:cs="Times New Roman"/>
                <w:sz w:val="24"/>
                <w:szCs w:val="24"/>
              </w:rPr>
            </w:pPr>
          </w:p>
          <w:p w14:paraId="28C6AD11" w14:textId="77777777" w:rsidR="000E7EC9" w:rsidRPr="00781CEE" w:rsidRDefault="000E7EC9" w:rsidP="0089370F">
            <w:pPr>
              <w:spacing w:after="0" w:line="240" w:lineRule="auto"/>
              <w:jc w:val="both"/>
              <w:rPr>
                <w:rFonts w:ascii="Times New Roman" w:eastAsia="Times New Roman" w:hAnsi="Times New Roman" w:cs="Times New Roman"/>
                <w:sz w:val="24"/>
                <w:szCs w:val="24"/>
              </w:rPr>
            </w:pPr>
          </w:p>
        </w:tc>
      </w:tr>
      <w:tr w:rsidR="009A2625" w:rsidRPr="00781CEE" w14:paraId="5385F736" w14:textId="77777777" w:rsidTr="00CA178D">
        <w:tc>
          <w:tcPr>
            <w:tcW w:w="9923" w:type="dxa"/>
          </w:tcPr>
          <w:p w14:paraId="7CD3D5E2" w14:textId="77777777" w:rsidR="000E7EC9" w:rsidRPr="00781CEE" w:rsidRDefault="000E7EC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b/>
                <w:sz w:val="24"/>
                <w:szCs w:val="24"/>
              </w:rPr>
              <w:t>Priedai:</w:t>
            </w:r>
            <w:r w:rsidRPr="00781CEE">
              <w:rPr>
                <w:rFonts w:ascii="Times New Roman" w:eastAsia="Times New Roman" w:hAnsi="Times New Roman" w:cs="Times New Roman"/>
                <w:sz w:val="24"/>
                <w:szCs w:val="24"/>
              </w:rPr>
              <w:t xml:space="preserve"> </w:t>
            </w:r>
          </w:p>
          <w:p w14:paraId="65C12993" w14:textId="77777777" w:rsidR="000E7EC9" w:rsidRPr="00781CEE" w:rsidRDefault="000E7EC9" w:rsidP="0089370F">
            <w:pPr>
              <w:numPr>
                <w:ilvl w:val="0"/>
                <w:numId w:val="29"/>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Statybvietės ribų brėžinys;</w:t>
            </w:r>
          </w:p>
          <w:p w14:paraId="3E64CA96" w14:textId="77777777" w:rsidR="000E7EC9" w:rsidRPr="00781CEE" w:rsidRDefault="000E7EC9" w:rsidP="0089370F">
            <w:pPr>
              <w:numPr>
                <w:ilvl w:val="0"/>
                <w:numId w:val="29"/>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Esamą Statybvietės priklausinių būklę apibūdinantys priedai, nuotraukos, aprašymai ar kita. </w:t>
            </w:r>
          </w:p>
          <w:p w14:paraId="3BBCC2B2" w14:textId="77777777" w:rsidR="000E7EC9" w:rsidRPr="00781CEE" w:rsidRDefault="000E7EC9" w:rsidP="0089370F">
            <w:pPr>
              <w:spacing w:after="0" w:line="240" w:lineRule="auto"/>
              <w:ind w:left="720"/>
              <w:jc w:val="both"/>
              <w:rPr>
                <w:rFonts w:ascii="Times New Roman" w:eastAsia="Times New Roman" w:hAnsi="Times New Roman" w:cs="Times New Roman"/>
                <w:b/>
                <w:sz w:val="24"/>
                <w:szCs w:val="24"/>
              </w:rPr>
            </w:pPr>
          </w:p>
        </w:tc>
      </w:tr>
      <w:tr w:rsidR="009A2625" w:rsidRPr="00781CEE" w14:paraId="058C2CFB" w14:textId="77777777" w:rsidTr="00CA178D">
        <w:tc>
          <w:tcPr>
            <w:tcW w:w="9923" w:type="dxa"/>
          </w:tcPr>
          <w:p w14:paraId="5569B692" w14:textId="77777777" w:rsidR="000E7EC9" w:rsidRPr="00781CEE" w:rsidRDefault="000E7EC9" w:rsidP="0089370F">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b/>
                <w:sz w:val="24"/>
                <w:szCs w:val="24"/>
              </w:rPr>
              <w:t xml:space="preserve">Užsakovo atstovas </w:t>
            </w:r>
            <w:r w:rsidRPr="00781CEE">
              <w:rPr>
                <w:rFonts w:ascii="Times New Roman" w:eastAsia="Times New Roman" w:hAnsi="Times New Roman" w:cs="Times New Roman"/>
                <w:sz w:val="24"/>
                <w:szCs w:val="24"/>
              </w:rPr>
              <w:t>____________________________________</w:t>
            </w:r>
          </w:p>
          <w:p w14:paraId="538DE4B7" w14:textId="77777777" w:rsidR="000E7EC9" w:rsidRPr="00781CEE" w:rsidRDefault="000E7EC9" w:rsidP="0089370F">
            <w:pPr>
              <w:spacing w:after="0" w:line="240" w:lineRule="auto"/>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Parašas:______________________                                          Data</w:t>
            </w:r>
          </w:p>
        </w:tc>
      </w:tr>
      <w:tr w:rsidR="000E7EC9" w:rsidRPr="00781CEE" w14:paraId="2549D1D8" w14:textId="77777777" w:rsidTr="00CA178D">
        <w:tc>
          <w:tcPr>
            <w:tcW w:w="9923" w:type="dxa"/>
          </w:tcPr>
          <w:p w14:paraId="6DA64D42" w14:textId="77777777" w:rsidR="000E7EC9" w:rsidRPr="00781CEE" w:rsidRDefault="000E7EC9" w:rsidP="0089370F">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b/>
                <w:sz w:val="24"/>
                <w:szCs w:val="24"/>
              </w:rPr>
              <w:t xml:space="preserve">Rangovo atstovas </w:t>
            </w:r>
            <w:r w:rsidRPr="00781CEE">
              <w:rPr>
                <w:rFonts w:ascii="Times New Roman" w:eastAsia="Times New Roman" w:hAnsi="Times New Roman" w:cs="Times New Roman"/>
                <w:sz w:val="24"/>
                <w:szCs w:val="24"/>
              </w:rPr>
              <w:t>_____________________________________</w:t>
            </w:r>
          </w:p>
          <w:p w14:paraId="1FEEC009" w14:textId="77777777" w:rsidR="000E7EC9" w:rsidRPr="00781CEE" w:rsidRDefault="000E7EC9" w:rsidP="0089370F">
            <w:pPr>
              <w:spacing w:after="0" w:line="240" w:lineRule="auto"/>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Parašas:______________________                                          Data</w:t>
            </w:r>
          </w:p>
        </w:tc>
      </w:tr>
    </w:tbl>
    <w:p w14:paraId="1C040444" w14:textId="77777777" w:rsidR="000E7EC9" w:rsidRPr="00781CEE" w:rsidRDefault="000E7EC9" w:rsidP="0089370F">
      <w:pPr>
        <w:pStyle w:val="Sraopastraipa"/>
        <w:spacing w:after="0" w:line="240" w:lineRule="auto"/>
        <w:ind w:left="567"/>
        <w:jc w:val="both"/>
        <w:rPr>
          <w:rFonts w:ascii="Times New Roman" w:hAnsi="Times New Roman" w:cs="Times New Roman"/>
          <w:b/>
          <w:bCs/>
          <w:sz w:val="24"/>
          <w:szCs w:val="24"/>
        </w:rPr>
      </w:pPr>
    </w:p>
    <w:p w14:paraId="61247267" w14:textId="77777777" w:rsidR="000E7EC9" w:rsidRPr="00781CEE" w:rsidRDefault="000E7EC9" w:rsidP="0089370F">
      <w:pPr>
        <w:spacing w:after="0" w:line="240" w:lineRule="auto"/>
        <w:rPr>
          <w:rFonts w:ascii="Times New Roman" w:hAnsi="Times New Roman" w:cs="Times New Roman"/>
          <w:b/>
          <w:bCs/>
          <w:sz w:val="24"/>
          <w:szCs w:val="24"/>
        </w:rPr>
      </w:pPr>
      <w:r w:rsidRPr="00781CEE">
        <w:rPr>
          <w:rFonts w:ascii="Times New Roman" w:hAnsi="Times New Roman" w:cs="Times New Roman"/>
          <w:b/>
          <w:bCs/>
          <w:sz w:val="24"/>
          <w:szCs w:val="24"/>
        </w:rPr>
        <w:br w:type="page"/>
      </w:r>
    </w:p>
    <w:p w14:paraId="4E45C11E" w14:textId="77777777" w:rsidR="002529F6" w:rsidRPr="00781CEE" w:rsidRDefault="002529F6" w:rsidP="002529F6">
      <w:pPr>
        <w:spacing w:after="0" w:line="240" w:lineRule="auto"/>
        <w:jc w:val="right"/>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lastRenderedPageBreak/>
        <w:t>Sutarties priedas Nr.</w:t>
      </w:r>
      <w:r w:rsidR="00BB3346">
        <w:rPr>
          <w:rFonts w:ascii="Times New Roman" w:eastAsia="Times New Roman" w:hAnsi="Times New Roman" w:cs="Times New Roman"/>
          <w:b/>
          <w:sz w:val="24"/>
          <w:szCs w:val="24"/>
        </w:rPr>
        <w:t xml:space="preserve"> </w:t>
      </w:r>
      <w:r w:rsidR="00303A1F">
        <w:rPr>
          <w:rFonts w:ascii="Times New Roman" w:eastAsia="Times New Roman" w:hAnsi="Times New Roman" w:cs="Times New Roman"/>
          <w:b/>
          <w:sz w:val="24"/>
          <w:szCs w:val="24"/>
        </w:rPr>
        <w:t>6</w:t>
      </w:r>
    </w:p>
    <w:p w14:paraId="650E84B9" w14:textId="77777777" w:rsidR="002529F6" w:rsidRPr="00781CEE" w:rsidRDefault="002529F6" w:rsidP="0089370F">
      <w:pPr>
        <w:spacing w:after="0" w:line="240" w:lineRule="auto"/>
        <w:jc w:val="center"/>
        <w:rPr>
          <w:rFonts w:ascii="Times New Roman" w:eastAsia="Times New Roman" w:hAnsi="Times New Roman" w:cs="Times New Roman"/>
          <w:b/>
          <w:sz w:val="24"/>
          <w:szCs w:val="24"/>
        </w:rPr>
      </w:pPr>
    </w:p>
    <w:p w14:paraId="79068B77" w14:textId="77777777" w:rsidR="002529F6" w:rsidRPr="00781CEE" w:rsidRDefault="002529F6" w:rsidP="002529F6">
      <w:pPr>
        <w:spacing w:after="0" w:line="240" w:lineRule="auto"/>
        <w:jc w:val="center"/>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(atliktų darbų akto forma)</w:t>
      </w:r>
    </w:p>
    <w:p w14:paraId="0B214168"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p>
    <w:p w14:paraId="15D6D8EC" w14:textId="77777777" w:rsidR="002529F6" w:rsidRPr="00781CEE" w:rsidRDefault="002529F6" w:rsidP="002529F6">
      <w:pPr>
        <w:spacing w:after="0" w:line="240" w:lineRule="auto"/>
        <w:jc w:val="center"/>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ATLIKTŲ DARBŲ AKTAS Nr. ____</w:t>
      </w:r>
    </w:p>
    <w:p w14:paraId="6E4C9AAA" w14:textId="77777777" w:rsidR="002529F6" w:rsidRPr="00781CEE" w:rsidRDefault="002529F6" w:rsidP="002529F6">
      <w:pPr>
        <w:spacing w:after="0" w:line="240" w:lineRule="auto"/>
        <w:jc w:val="center"/>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Data___________</w:t>
      </w:r>
    </w:p>
    <w:p w14:paraId="0BD67029" w14:textId="77777777" w:rsidR="002529F6" w:rsidRPr="00781CEE" w:rsidRDefault="002529F6" w:rsidP="002529F6">
      <w:pPr>
        <w:spacing w:after="0" w:line="240" w:lineRule="auto"/>
        <w:jc w:val="both"/>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Užsakovas:</w:t>
      </w:r>
    </w:p>
    <w:p w14:paraId="3C9986DF" w14:textId="77777777" w:rsidR="002529F6" w:rsidRPr="00781CEE" w:rsidRDefault="002529F6" w:rsidP="002529F6">
      <w:pPr>
        <w:spacing w:after="0" w:line="240" w:lineRule="auto"/>
        <w:jc w:val="both"/>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Rangovas:</w:t>
      </w:r>
    </w:p>
    <w:p w14:paraId="68D7F8C5" w14:textId="77777777" w:rsidR="002529F6" w:rsidRPr="00781CEE" w:rsidRDefault="002529F6" w:rsidP="002529F6">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xml:space="preserve">Objektas: </w:t>
      </w:r>
    </w:p>
    <w:p w14:paraId="406F7CA7" w14:textId="77777777" w:rsidR="002529F6" w:rsidRPr="00781CEE" w:rsidRDefault="002529F6" w:rsidP="002529F6">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Sudaryta už ______m.__________</w:t>
      </w:r>
      <w:proofErr w:type="spellStart"/>
      <w:r w:rsidRPr="00781CEE">
        <w:rPr>
          <w:rFonts w:ascii="Times New Roman" w:eastAsia="Times New Roman" w:hAnsi="Times New Roman" w:cs="Times New Roman"/>
          <w:b/>
          <w:bCs/>
          <w:sz w:val="24"/>
          <w:szCs w:val="24"/>
          <w:lang w:eastAsia="lt-LT"/>
        </w:rPr>
        <w:t>mėn</w:t>
      </w:r>
      <w:proofErr w:type="spellEnd"/>
      <w:r w:rsidRPr="00781CEE">
        <w:rPr>
          <w:rFonts w:ascii="Times New Roman" w:eastAsia="Times New Roman" w:hAnsi="Times New Roman" w:cs="Times New Roman"/>
          <w:b/>
          <w:bCs/>
          <w:sz w:val="24"/>
          <w:szCs w:val="24"/>
          <w:lang w:eastAsia="lt-LT"/>
        </w:rPr>
        <w:t>.</w:t>
      </w:r>
    </w:p>
    <w:p w14:paraId="100DD967" w14:textId="77777777" w:rsidR="002529F6" w:rsidRPr="00781CEE" w:rsidRDefault="002529F6" w:rsidP="002529F6">
      <w:pPr>
        <w:spacing w:after="0" w:line="240" w:lineRule="auto"/>
        <w:rPr>
          <w:rFonts w:ascii="Times New Roman" w:eastAsia="Times New Roman" w:hAnsi="Times New Roman" w:cs="Times New Roman"/>
          <w:b/>
          <w:bCs/>
          <w:sz w:val="24"/>
          <w:szCs w:val="24"/>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2529F6" w:rsidRPr="00781CEE" w14:paraId="6CF9E408" w14:textId="77777777" w:rsidTr="002529F6">
        <w:trPr>
          <w:trHeight w:val="1200"/>
        </w:trPr>
        <w:tc>
          <w:tcPr>
            <w:tcW w:w="540" w:type="dxa"/>
            <w:tcBorders>
              <w:top w:val="single" w:sz="4" w:space="0" w:color="auto"/>
              <w:left w:val="single" w:sz="8" w:space="0" w:color="auto"/>
              <w:bottom w:val="nil"/>
              <w:right w:val="single" w:sz="4" w:space="0" w:color="auto"/>
            </w:tcBorders>
            <w:vAlign w:val="center"/>
            <w:hideMark/>
          </w:tcPr>
          <w:p w14:paraId="7E5A09DF" w14:textId="77777777" w:rsidR="002529F6" w:rsidRPr="00781CEE" w:rsidRDefault="002529F6" w:rsidP="002529F6">
            <w:pPr>
              <w:spacing w:after="0" w:line="240" w:lineRule="auto"/>
              <w:jc w:val="center"/>
              <w:rPr>
                <w:rFonts w:ascii="Times New Roman" w:eastAsia="Times New Roman" w:hAnsi="Times New Roman" w:cs="Times New Roman"/>
                <w:b/>
                <w:bCs/>
                <w:color w:val="000000"/>
                <w:sz w:val="24"/>
                <w:szCs w:val="24"/>
                <w:lang w:eastAsia="lt-LT"/>
              </w:rPr>
            </w:pPr>
            <w:r w:rsidRPr="00781CEE">
              <w:rPr>
                <w:rFonts w:ascii="Times New Roman" w:eastAsia="Times New Roman" w:hAnsi="Times New Roman" w:cs="Times New Roman"/>
                <w:b/>
                <w:bCs/>
                <w:color w:val="000000"/>
                <w:sz w:val="24"/>
                <w:szCs w:val="24"/>
                <w:lang w:eastAsia="lt-LT"/>
              </w:rPr>
              <w:t xml:space="preserve">Eil. </w:t>
            </w:r>
          </w:p>
          <w:p w14:paraId="5F39BED3" w14:textId="77777777" w:rsidR="002529F6" w:rsidRPr="00781CEE" w:rsidRDefault="002529F6" w:rsidP="002529F6">
            <w:pPr>
              <w:spacing w:after="0" w:line="240" w:lineRule="auto"/>
              <w:jc w:val="center"/>
              <w:rPr>
                <w:rFonts w:ascii="Times New Roman" w:eastAsia="Times New Roman" w:hAnsi="Times New Roman" w:cs="Times New Roman"/>
                <w:b/>
                <w:bCs/>
                <w:color w:val="000000"/>
                <w:sz w:val="24"/>
                <w:szCs w:val="24"/>
                <w:lang w:eastAsia="lt-LT"/>
              </w:rPr>
            </w:pPr>
            <w:r w:rsidRPr="00781CEE">
              <w:rPr>
                <w:rFonts w:ascii="Times New Roman" w:eastAsia="Times New Roman" w:hAnsi="Times New Roman" w:cs="Times New Roman"/>
                <w:b/>
                <w:bCs/>
                <w:color w:val="000000"/>
                <w:sz w:val="24"/>
                <w:szCs w:val="24"/>
                <w:lang w:eastAsia="lt-LT"/>
              </w:rPr>
              <w:t>Nr.</w:t>
            </w:r>
          </w:p>
        </w:tc>
        <w:tc>
          <w:tcPr>
            <w:tcW w:w="2796" w:type="dxa"/>
            <w:tcBorders>
              <w:top w:val="single" w:sz="4" w:space="0" w:color="auto"/>
              <w:left w:val="nil"/>
              <w:bottom w:val="single" w:sz="4" w:space="0" w:color="auto"/>
              <w:right w:val="single" w:sz="4" w:space="0" w:color="auto"/>
            </w:tcBorders>
            <w:vAlign w:val="center"/>
            <w:hideMark/>
          </w:tcPr>
          <w:p w14:paraId="455A8695" w14:textId="77777777" w:rsidR="002529F6" w:rsidRPr="00781CEE" w:rsidRDefault="002529F6" w:rsidP="002529F6">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3CE9EB7B"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p w14:paraId="74FB8FFE"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Kaina</w:t>
            </w:r>
          </w:p>
          <w:p w14:paraId="71CFF9F5"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pagal Sutartį</w:t>
            </w:r>
          </w:p>
          <w:p w14:paraId="52B5216A" w14:textId="77777777" w:rsidR="002529F6" w:rsidRPr="00781CEE" w:rsidRDefault="002529F6" w:rsidP="002529F6">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sz w:val="24"/>
                <w:szCs w:val="24"/>
                <w:lang w:eastAsia="lt-LT"/>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09CFD1A1" w14:textId="77777777" w:rsidR="002529F6" w:rsidRPr="00781CEE" w:rsidRDefault="002529F6" w:rsidP="002529F6">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4A9B31B" w14:textId="77777777" w:rsidR="002529F6" w:rsidRPr="00781CEE" w:rsidRDefault="002529F6" w:rsidP="002529F6">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7D48CD53" w14:textId="77777777" w:rsidR="002529F6" w:rsidRPr="00781CEE" w:rsidRDefault="002529F6" w:rsidP="002529F6">
            <w:pPr>
              <w:spacing w:after="0" w:line="240" w:lineRule="auto"/>
              <w:ind w:firstLine="108"/>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Atliktų Darbų grupės (etapo) per atsiskaitomą laikotarpį suma (Eur) be PVM</w:t>
            </w:r>
          </w:p>
        </w:tc>
      </w:tr>
      <w:tr w:rsidR="002529F6" w:rsidRPr="00781CEE" w14:paraId="2100B450" w14:textId="77777777" w:rsidTr="002529F6">
        <w:trPr>
          <w:trHeight w:val="240"/>
        </w:trPr>
        <w:tc>
          <w:tcPr>
            <w:tcW w:w="540" w:type="dxa"/>
            <w:tcBorders>
              <w:top w:val="single" w:sz="4" w:space="0" w:color="auto"/>
              <w:left w:val="single" w:sz="8" w:space="0" w:color="auto"/>
              <w:bottom w:val="single" w:sz="4" w:space="0" w:color="auto"/>
              <w:right w:val="single" w:sz="4" w:space="0" w:color="auto"/>
            </w:tcBorders>
            <w:hideMark/>
          </w:tcPr>
          <w:p w14:paraId="49AE02EA" w14:textId="77777777" w:rsidR="002529F6" w:rsidRPr="00781CEE" w:rsidRDefault="002529F6" w:rsidP="002529F6">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2796" w:type="dxa"/>
            <w:tcBorders>
              <w:top w:val="single" w:sz="4" w:space="0" w:color="auto"/>
              <w:left w:val="nil"/>
              <w:bottom w:val="single" w:sz="4" w:space="0" w:color="auto"/>
              <w:right w:val="single" w:sz="4" w:space="0" w:color="auto"/>
            </w:tcBorders>
            <w:hideMark/>
          </w:tcPr>
          <w:p w14:paraId="33B29629" w14:textId="77777777" w:rsidR="002529F6" w:rsidRPr="00781CEE" w:rsidRDefault="002529F6" w:rsidP="002529F6">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1626" w:type="dxa"/>
            <w:tcBorders>
              <w:top w:val="single" w:sz="4" w:space="0" w:color="auto"/>
              <w:left w:val="nil"/>
              <w:bottom w:val="single" w:sz="4" w:space="0" w:color="auto"/>
              <w:right w:val="single" w:sz="4" w:space="0" w:color="auto"/>
            </w:tcBorders>
          </w:tcPr>
          <w:p w14:paraId="653783DA" w14:textId="77777777" w:rsidR="002529F6" w:rsidRPr="00781CEE" w:rsidRDefault="002529F6" w:rsidP="002529F6">
            <w:pPr>
              <w:spacing w:after="0" w:line="240" w:lineRule="auto"/>
              <w:jc w:val="center"/>
              <w:rPr>
                <w:rFonts w:ascii="Times New Roman" w:eastAsia="Times New Roman" w:hAnsi="Times New Roman" w:cs="Times New Roman"/>
                <w:b/>
                <w:bCs/>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1DCA1DAF" w14:textId="77777777" w:rsidR="002529F6" w:rsidRPr="00781CEE" w:rsidRDefault="002529F6" w:rsidP="002529F6">
            <w:pPr>
              <w:spacing w:after="0" w:line="240" w:lineRule="auto"/>
              <w:jc w:val="center"/>
              <w:rPr>
                <w:rFonts w:ascii="Times New Roman" w:eastAsia="Times New Roman" w:hAnsi="Times New Roman" w:cs="Times New Roman"/>
                <w:b/>
                <w:bCs/>
                <w:sz w:val="24"/>
                <w:szCs w:val="24"/>
                <w:lang w:eastAsia="lt-LT"/>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6DE19418" w14:textId="77777777" w:rsidR="002529F6" w:rsidRPr="00781CEE" w:rsidRDefault="002529F6" w:rsidP="002529F6">
            <w:pPr>
              <w:spacing w:after="0" w:line="240" w:lineRule="auto"/>
              <w:jc w:val="center"/>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1662" w:type="dxa"/>
            <w:tcBorders>
              <w:top w:val="nil"/>
              <w:left w:val="single" w:sz="4" w:space="0" w:color="auto"/>
              <w:bottom w:val="single" w:sz="4" w:space="0" w:color="auto"/>
              <w:right w:val="single" w:sz="8" w:space="0" w:color="auto"/>
            </w:tcBorders>
            <w:hideMark/>
          </w:tcPr>
          <w:p w14:paraId="01FB4E8A" w14:textId="77777777" w:rsidR="002529F6" w:rsidRPr="00781CEE" w:rsidRDefault="002529F6" w:rsidP="002529F6">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r>
      <w:tr w:rsidR="002529F6" w:rsidRPr="00781CEE" w14:paraId="7D98E4DC" w14:textId="77777777" w:rsidTr="002529F6">
        <w:trPr>
          <w:trHeight w:val="240"/>
        </w:trPr>
        <w:tc>
          <w:tcPr>
            <w:tcW w:w="540" w:type="dxa"/>
            <w:tcBorders>
              <w:top w:val="nil"/>
              <w:left w:val="single" w:sz="8" w:space="0" w:color="auto"/>
              <w:bottom w:val="single" w:sz="4" w:space="0" w:color="auto"/>
              <w:right w:val="single" w:sz="4" w:space="0" w:color="auto"/>
            </w:tcBorders>
            <w:hideMark/>
          </w:tcPr>
          <w:p w14:paraId="3312330A"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nil"/>
              <w:right w:val="single" w:sz="4" w:space="0" w:color="auto"/>
            </w:tcBorders>
          </w:tcPr>
          <w:p w14:paraId="5C3CC62C" w14:textId="77777777" w:rsidR="002529F6" w:rsidRPr="00781CEE" w:rsidRDefault="002529F6" w:rsidP="002529F6">
            <w:pPr>
              <w:spacing w:after="0" w:line="240" w:lineRule="auto"/>
              <w:rPr>
                <w:rFonts w:ascii="Times New Roman" w:eastAsia="Times New Roman" w:hAnsi="Times New Roman" w:cs="Times New Roman"/>
                <w:b/>
                <w:bCs/>
                <w:i/>
                <w:iCs/>
                <w:sz w:val="24"/>
                <w:szCs w:val="24"/>
                <w:lang w:eastAsia="lt-LT"/>
              </w:rPr>
            </w:pPr>
          </w:p>
        </w:tc>
        <w:tc>
          <w:tcPr>
            <w:tcW w:w="1626" w:type="dxa"/>
            <w:tcBorders>
              <w:top w:val="nil"/>
              <w:left w:val="nil"/>
              <w:bottom w:val="nil"/>
              <w:right w:val="single" w:sz="4" w:space="0" w:color="auto"/>
            </w:tcBorders>
          </w:tcPr>
          <w:p w14:paraId="228B6106"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nil"/>
              <w:right w:val="single" w:sz="4" w:space="0" w:color="auto"/>
            </w:tcBorders>
          </w:tcPr>
          <w:p w14:paraId="5815F141"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nil"/>
              <w:right w:val="nil"/>
            </w:tcBorders>
            <w:vAlign w:val="bottom"/>
            <w:hideMark/>
          </w:tcPr>
          <w:p w14:paraId="5CD52ECA"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single" w:sz="4" w:space="0" w:color="auto"/>
              <w:bottom w:val="nil"/>
              <w:right w:val="single" w:sz="8" w:space="0" w:color="auto"/>
            </w:tcBorders>
            <w:vAlign w:val="bottom"/>
            <w:hideMark/>
          </w:tcPr>
          <w:p w14:paraId="7970F5F6"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6A6A155A" w14:textId="77777777" w:rsidTr="002529F6">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6D90CDEC"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p>
        </w:tc>
        <w:tc>
          <w:tcPr>
            <w:tcW w:w="2796" w:type="dxa"/>
            <w:tcBorders>
              <w:top w:val="single" w:sz="4" w:space="0" w:color="auto"/>
              <w:left w:val="nil"/>
              <w:bottom w:val="nil"/>
              <w:right w:val="single" w:sz="4" w:space="0" w:color="auto"/>
            </w:tcBorders>
            <w:hideMark/>
          </w:tcPr>
          <w:p w14:paraId="6738B644" w14:textId="77777777" w:rsidR="002529F6" w:rsidRPr="00781CEE" w:rsidRDefault="002529F6" w:rsidP="002529F6">
            <w:pPr>
              <w:spacing w:after="0" w:line="240" w:lineRule="auto"/>
              <w:rPr>
                <w:rFonts w:ascii="Times New Roman" w:eastAsia="Times New Roman" w:hAnsi="Times New Roman" w:cs="Times New Roman"/>
                <w:i/>
                <w:iCs/>
                <w:sz w:val="24"/>
                <w:szCs w:val="24"/>
                <w:lang w:eastAsia="lt-LT"/>
              </w:rPr>
            </w:pPr>
            <w:r w:rsidRPr="00781CEE">
              <w:rPr>
                <w:rFonts w:ascii="Times New Roman" w:eastAsia="Times New Roman" w:hAnsi="Times New Roman" w:cs="Times New Roman"/>
                <w:i/>
                <w:iCs/>
                <w:sz w:val="24"/>
                <w:szCs w:val="24"/>
                <w:lang w:eastAsia="lt-LT"/>
              </w:rPr>
              <w:t>[Darbų grupės (etapo) pavadinimas pagal Veiklų sąrašą]</w:t>
            </w:r>
          </w:p>
        </w:tc>
        <w:tc>
          <w:tcPr>
            <w:tcW w:w="1626" w:type="dxa"/>
            <w:tcBorders>
              <w:top w:val="single" w:sz="4" w:space="0" w:color="auto"/>
              <w:left w:val="nil"/>
              <w:bottom w:val="nil"/>
              <w:right w:val="single" w:sz="4" w:space="0" w:color="auto"/>
            </w:tcBorders>
          </w:tcPr>
          <w:p w14:paraId="05B53F53"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499" w:type="dxa"/>
            <w:tcBorders>
              <w:top w:val="single" w:sz="4" w:space="0" w:color="auto"/>
              <w:left w:val="single" w:sz="4" w:space="0" w:color="auto"/>
              <w:bottom w:val="nil"/>
              <w:right w:val="single" w:sz="4" w:space="0" w:color="auto"/>
            </w:tcBorders>
          </w:tcPr>
          <w:p w14:paraId="154B06DB"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800" w:type="dxa"/>
            <w:tcBorders>
              <w:top w:val="single" w:sz="4" w:space="0" w:color="auto"/>
              <w:left w:val="single" w:sz="4" w:space="0" w:color="auto"/>
              <w:bottom w:val="nil"/>
              <w:right w:val="nil"/>
            </w:tcBorders>
            <w:vAlign w:val="bottom"/>
            <w:hideMark/>
          </w:tcPr>
          <w:p w14:paraId="7A52BFC5"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5393DBF5"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406A0F24" w14:textId="77777777" w:rsidTr="002529F6">
        <w:trPr>
          <w:trHeight w:val="240"/>
        </w:trPr>
        <w:tc>
          <w:tcPr>
            <w:tcW w:w="540" w:type="dxa"/>
            <w:tcBorders>
              <w:top w:val="single" w:sz="4" w:space="0" w:color="auto"/>
              <w:left w:val="single" w:sz="8" w:space="0" w:color="auto"/>
              <w:bottom w:val="single" w:sz="4" w:space="0" w:color="auto"/>
              <w:right w:val="single" w:sz="4" w:space="0" w:color="auto"/>
            </w:tcBorders>
            <w:hideMark/>
          </w:tcPr>
          <w:p w14:paraId="02C20540"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single" w:sz="4" w:space="0" w:color="auto"/>
              <w:left w:val="nil"/>
              <w:bottom w:val="single" w:sz="4" w:space="0" w:color="auto"/>
              <w:right w:val="single" w:sz="4" w:space="0" w:color="auto"/>
            </w:tcBorders>
            <w:hideMark/>
          </w:tcPr>
          <w:p w14:paraId="68501CC6"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single" w:sz="4" w:space="0" w:color="auto"/>
              <w:left w:val="nil"/>
              <w:bottom w:val="single" w:sz="4" w:space="0" w:color="auto"/>
              <w:right w:val="single" w:sz="4" w:space="0" w:color="auto"/>
            </w:tcBorders>
          </w:tcPr>
          <w:p w14:paraId="646CBE6F"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3AD28563"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800" w:type="dxa"/>
            <w:tcBorders>
              <w:top w:val="single" w:sz="4" w:space="0" w:color="auto"/>
              <w:left w:val="single" w:sz="4" w:space="0" w:color="auto"/>
              <w:bottom w:val="single" w:sz="4" w:space="0" w:color="auto"/>
              <w:right w:val="single" w:sz="8" w:space="0" w:color="auto"/>
            </w:tcBorders>
            <w:vAlign w:val="bottom"/>
            <w:hideMark/>
          </w:tcPr>
          <w:p w14:paraId="3953F15F"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645F8B26"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33187F67" w14:textId="77777777" w:rsidTr="002529F6">
        <w:trPr>
          <w:trHeight w:val="240"/>
        </w:trPr>
        <w:tc>
          <w:tcPr>
            <w:tcW w:w="540" w:type="dxa"/>
            <w:tcBorders>
              <w:top w:val="nil"/>
              <w:left w:val="single" w:sz="8" w:space="0" w:color="auto"/>
              <w:bottom w:val="single" w:sz="4" w:space="0" w:color="auto"/>
              <w:right w:val="single" w:sz="4" w:space="0" w:color="auto"/>
            </w:tcBorders>
            <w:hideMark/>
          </w:tcPr>
          <w:p w14:paraId="3FD3A5DB"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358E8ADE"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387224FD"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0E01DC8C"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7876AA24"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7B6A2B9F"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482D9601" w14:textId="77777777" w:rsidTr="002529F6">
        <w:trPr>
          <w:trHeight w:val="240"/>
        </w:trPr>
        <w:tc>
          <w:tcPr>
            <w:tcW w:w="540" w:type="dxa"/>
            <w:tcBorders>
              <w:top w:val="nil"/>
              <w:left w:val="single" w:sz="8" w:space="0" w:color="auto"/>
              <w:bottom w:val="single" w:sz="4" w:space="0" w:color="auto"/>
              <w:right w:val="single" w:sz="4" w:space="0" w:color="auto"/>
            </w:tcBorders>
            <w:hideMark/>
          </w:tcPr>
          <w:p w14:paraId="4DDC6A02"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1BDBB588"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56CFDDF9"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7F8382CD"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733E0182"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2CCCCEFD"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3D56ADE4" w14:textId="77777777" w:rsidTr="002529F6">
        <w:trPr>
          <w:trHeight w:val="240"/>
        </w:trPr>
        <w:tc>
          <w:tcPr>
            <w:tcW w:w="540" w:type="dxa"/>
            <w:tcBorders>
              <w:top w:val="nil"/>
              <w:left w:val="single" w:sz="8" w:space="0" w:color="auto"/>
              <w:bottom w:val="single" w:sz="4" w:space="0" w:color="auto"/>
              <w:right w:val="single" w:sz="4" w:space="0" w:color="auto"/>
            </w:tcBorders>
            <w:hideMark/>
          </w:tcPr>
          <w:p w14:paraId="17E072E4"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18A45618"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73879236"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33010400"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49033A82"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1BE86425"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3FEBEC00" w14:textId="77777777" w:rsidTr="002529F6">
        <w:trPr>
          <w:trHeight w:val="240"/>
        </w:trPr>
        <w:tc>
          <w:tcPr>
            <w:tcW w:w="540" w:type="dxa"/>
            <w:tcBorders>
              <w:top w:val="nil"/>
              <w:left w:val="single" w:sz="8" w:space="0" w:color="auto"/>
              <w:bottom w:val="single" w:sz="4" w:space="0" w:color="auto"/>
              <w:right w:val="single" w:sz="4" w:space="0" w:color="auto"/>
            </w:tcBorders>
            <w:hideMark/>
          </w:tcPr>
          <w:p w14:paraId="4159E47C"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309F4F07"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6AA77B2F"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362DAA65"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10EEA2E3"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2DEB88CD"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61D861A7" w14:textId="77777777" w:rsidTr="002529F6">
        <w:trPr>
          <w:trHeight w:val="255"/>
        </w:trPr>
        <w:tc>
          <w:tcPr>
            <w:tcW w:w="540" w:type="dxa"/>
            <w:tcBorders>
              <w:top w:val="single" w:sz="4" w:space="0" w:color="auto"/>
              <w:left w:val="single" w:sz="8" w:space="0" w:color="auto"/>
              <w:bottom w:val="single" w:sz="4" w:space="0" w:color="auto"/>
              <w:right w:val="single" w:sz="4" w:space="0" w:color="auto"/>
            </w:tcBorders>
            <w:hideMark/>
          </w:tcPr>
          <w:p w14:paraId="58C9996F"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single" w:sz="4" w:space="0" w:color="auto"/>
              <w:left w:val="nil"/>
              <w:bottom w:val="single" w:sz="4" w:space="0" w:color="auto"/>
              <w:right w:val="single" w:sz="4" w:space="0" w:color="auto"/>
            </w:tcBorders>
            <w:hideMark/>
          </w:tcPr>
          <w:p w14:paraId="49102492"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single" w:sz="4" w:space="0" w:color="auto"/>
              <w:left w:val="nil"/>
              <w:bottom w:val="single" w:sz="4" w:space="0" w:color="auto"/>
              <w:right w:val="single" w:sz="4" w:space="0" w:color="auto"/>
            </w:tcBorders>
          </w:tcPr>
          <w:p w14:paraId="0B57C870"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499" w:type="dxa"/>
            <w:tcBorders>
              <w:top w:val="single" w:sz="4" w:space="0" w:color="auto"/>
              <w:left w:val="single" w:sz="4" w:space="0" w:color="auto"/>
              <w:bottom w:val="single" w:sz="8" w:space="0" w:color="auto"/>
              <w:right w:val="single" w:sz="4" w:space="0" w:color="auto"/>
            </w:tcBorders>
          </w:tcPr>
          <w:p w14:paraId="41B12A88"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8" w:space="0" w:color="auto"/>
              <w:right w:val="single" w:sz="8" w:space="0" w:color="auto"/>
            </w:tcBorders>
            <w:vAlign w:val="bottom"/>
            <w:hideMark/>
          </w:tcPr>
          <w:p w14:paraId="44B985F0"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8" w:space="0" w:color="auto"/>
              <w:right w:val="single" w:sz="8" w:space="0" w:color="auto"/>
            </w:tcBorders>
            <w:vAlign w:val="bottom"/>
            <w:hideMark/>
          </w:tcPr>
          <w:p w14:paraId="1C541C8F"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5E5ED198" w14:textId="77777777" w:rsidTr="002529F6">
        <w:trPr>
          <w:trHeight w:val="240"/>
        </w:trPr>
        <w:tc>
          <w:tcPr>
            <w:tcW w:w="540" w:type="dxa"/>
            <w:tcBorders>
              <w:top w:val="single" w:sz="4" w:space="0" w:color="auto"/>
              <w:left w:val="nil"/>
              <w:bottom w:val="nil"/>
              <w:right w:val="nil"/>
            </w:tcBorders>
            <w:hideMark/>
          </w:tcPr>
          <w:p w14:paraId="45273D5A"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single" w:sz="4" w:space="0" w:color="auto"/>
              <w:left w:val="nil"/>
              <w:bottom w:val="nil"/>
              <w:right w:val="nil"/>
            </w:tcBorders>
            <w:hideMark/>
          </w:tcPr>
          <w:p w14:paraId="0D697EF0"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single" w:sz="4" w:space="0" w:color="auto"/>
              <w:left w:val="nil"/>
              <w:bottom w:val="nil"/>
              <w:right w:val="single" w:sz="4" w:space="0" w:color="auto"/>
            </w:tcBorders>
          </w:tcPr>
          <w:p w14:paraId="23377D7A"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22D58551" w14:textId="77777777" w:rsidR="002529F6" w:rsidRPr="00781CEE" w:rsidRDefault="002529F6" w:rsidP="002529F6">
            <w:pPr>
              <w:spacing w:after="0" w:line="240" w:lineRule="auto"/>
              <w:jc w:val="right"/>
              <w:rPr>
                <w:rFonts w:ascii="Times New Roman" w:eastAsia="Times New Roman" w:hAnsi="Times New Roman" w:cs="Times New Roman"/>
                <w:b/>
                <w:sz w:val="24"/>
                <w:szCs w:val="24"/>
                <w:lang w:eastAsia="lt-LT"/>
              </w:rPr>
            </w:pPr>
            <w:r w:rsidRPr="00781CEE">
              <w:rPr>
                <w:rFonts w:ascii="Times New Roman" w:eastAsia="Times New Roman" w:hAnsi="Times New Roman" w:cs="Times New Roman"/>
                <w:sz w:val="24"/>
                <w:szCs w:val="24"/>
                <w:lang w:eastAsia="lt-LT"/>
              </w:rPr>
              <w:t> </w:t>
            </w:r>
            <w:r w:rsidRPr="00781CEE">
              <w:rPr>
                <w:rFonts w:ascii="Times New Roman" w:eastAsia="Times New Roman" w:hAnsi="Times New Roman" w:cs="Times New Roman"/>
                <w:b/>
                <w:sz w:val="24"/>
                <w:szCs w:val="24"/>
                <w:lang w:eastAsia="lt-LT"/>
              </w:rPr>
              <w:t>Suma be PVM (Eur)</w:t>
            </w:r>
            <w:r w:rsidRPr="00781CEE">
              <w:rPr>
                <w:rFonts w:ascii="Times New Roman" w:eastAsia="Times New Roman" w:hAnsi="Times New Roman" w:cs="Times New Roman"/>
                <w:b/>
                <w:bCs/>
                <w:sz w:val="24"/>
                <w:szCs w:val="24"/>
                <w:lang w:eastAsia="lt-LT"/>
              </w:rPr>
              <w:t>:</w:t>
            </w:r>
          </w:p>
        </w:tc>
        <w:tc>
          <w:tcPr>
            <w:tcW w:w="1662" w:type="dxa"/>
            <w:tcBorders>
              <w:top w:val="nil"/>
              <w:left w:val="nil"/>
              <w:bottom w:val="single" w:sz="4" w:space="0" w:color="auto"/>
              <w:right w:val="single" w:sz="8" w:space="0" w:color="auto"/>
            </w:tcBorders>
            <w:vAlign w:val="bottom"/>
            <w:hideMark/>
          </w:tcPr>
          <w:p w14:paraId="74683FA7"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3EB3C04B" w14:textId="77777777" w:rsidTr="002529F6">
        <w:trPr>
          <w:trHeight w:val="240"/>
        </w:trPr>
        <w:tc>
          <w:tcPr>
            <w:tcW w:w="540" w:type="dxa"/>
            <w:hideMark/>
          </w:tcPr>
          <w:p w14:paraId="769B8BA8"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hideMark/>
          </w:tcPr>
          <w:p w14:paraId="4849AB42"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nil"/>
              <w:right w:val="single" w:sz="4" w:space="0" w:color="auto"/>
            </w:tcBorders>
          </w:tcPr>
          <w:p w14:paraId="4D3BED4D" w14:textId="77777777" w:rsidR="002529F6" w:rsidRPr="00781CEE" w:rsidRDefault="002529F6" w:rsidP="002529F6">
            <w:pPr>
              <w:spacing w:after="0" w:line="240" w:lineRule="auto"/>
              <w:jc w:val="right"/>
              <w:rPr>
                <w:rFonts w:ascii="Times New Roman" w:eastAsia="Times New Roman" w:hAnsi="Times New Roman" w:cs="Times New Roman"/>
                <w:b/>
                <w:bCs/>
                <w:sz w:val="24"/>
                <w:szCs w:val="24"/>
                <w:lang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0F0B7326" w14:textId="77777777" w:rsidR="002529F6" w:rsidRPr="00781CEE" w:rsidRDefault="002529F6" w:rsidP="002529F6">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xml:space="preserve">PVM </w:t>
            </w:r>
            <w:r w:rsidRPr="00781CEE">
              <w:rPr>
                <w:rFonts w:ascii="Times New Roman" w:eastAsia="Times New Roman" w:hAnsi="Times New Roman" w:cs="Times New Roman"/>
                <w:b/>
                <w:i/>
                <w:sz w:val="24"/>
                <w:szCs w:val="24"/>
                <w:lang w:eastAsia="lt-LT"/>
              </w:rPr>
              <w:t>[tarifas]</w:t>
            </w:r>
            <w:r w:rsidRPr="00781CEE">
              <w:rPr>
                <w:rFonts w:ascii="Times New Roman" w:eastAsia="Times New Roman" w:hAnsi="Times New Roman" w:cs="Times New Roman"/>
                <w:b/>
                <w:sz w:val="24"/>
                <w:szCs w:val="24"/>
                <w:lang w:eastAsia="lt-LT"/>
              </w:rPr>
              <w:t>:</w:t>
            </w:r>
            <w:r w:rsidRPr="00781CEE">
              <w:rPr>
                <w:rFonts w:ascii="Times New Roman" w:eastAsia="Times New Roman" w:hAnsi="Times New Roman" w:cs="Times New Roman"/>
                <w:b/>
                <w:bCs/>
                <w:sz w:val="24"/>
                <w:szCs w:val="24"/>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454D39EB" w14:textId="77777777" w:rsidR="002529F6" w:rsidRPr="00781CEE" w:rsidRDefault="002529F6" w:rsidP="002529F6">
            <w:pPr>
              <w:spacing w:after="0" w:line="240" w:lineRule="auto"/>
              <w:jc w:val="right"/>
              <w:rPr>
                <w:rFonts w:ascii="Times New Roman" w:eastAsia="Times New Roman" w:hAnsi="Times New Roman" w:cs="Times New Roman"/>
                <w:b/>
                <w:bCs/>
                <w:sz w:val="24"/>
                <w:szCs w:val="24"/>
                <w:lang w:eastAsia="lt-LT"/>
              </w:rPr>
            </w:pPr>
          </w:p>
        </w:tc>
      </w:tr>
      <w:tr w:rsidR="002529F6" w:rsidRPr="00781CEE" w14:paraId="6313F751" w14:textId="77777777" w:rsidTr="002529F6">
        <w:trPr>
          <w:trHeight w:val="255"/>
        </w:trPr>
        <w:tc>
          <w:tcPr>
            <w:tcW w:w="540" w:type="dxa"/>
            <w:hideMark/>
          </w:tcPr>
          <w:p w14:paraId="10E4C182" w14:textId="77777777" w:rsidR="002529F6" w:rsidRPr="00781CEE" w:rsidRDefault="002529F6" w:rsidP="002529F6">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2796" w:type="dxa"/>
            <w:hideMark/>
          </w:tcPr>
          <w:p w14:paraId="32E05DE9" w14:textId="77777777" w:rsidR="002529F6" w:rsidRPr="00781CEE" w:rsidRDefault="002529F6" w:rsidP="002529F6">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1626" w:type="dxa"/>
            <w:tcBorders>
              <w:top w:val="nil"/>
              <w:left w:val="nil"/>
              <w:bottom w:val="nil"/>
              <w:right w:val="single" w:sz="4" w:space="0" w:color="auto"/>
            </w:tcBorders>
          </w:tcPr>
          <w:p w14:paraId="647F8AA2" w14:textId="77777777" w:rsidR="002529F6" w:rsidRPr="00781CEE" w:rsidRDefault="002529F6" w:rsidP="002529F6">
            <w:pPr>
              <w:spacing w:after="0" w:line="240" w:lineRule="auto"/>
              <w:jc w:val="right"/>
              <w:rPr>
                <w:rFonts w:ascii="Times New Roman" w:eastAsia="Times New Roman" w:hAnsi="Times New Roman" w:cs="Times New Roman"/>
                <w:b/>
                <w:bCs/>
                <w:sz w:val="24"/>
                <w:szCs w:val="24"/>
                <w:lang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0BF664A3" w14:textId="77777777" w:rsidR="002529F6" w:rsidRPr="00781CEE" w:rsidRDefault="002529F6" w:rsidP="002529F6">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067F7764" w14:textId="77777777" w:rsidR="002529F6" w:rsidRPr="00781CEE" w:rsidRDefault="002529F6" w:rsidP="002529F6">
            <w:pPr>
              <w:spacing w:after="0" w:line="240" w:lineRule="auto"/>
              <w:jc w:val="right"/>
              <w:rPr>
                <w:rFonts w:ascii="Times New Roman" w:eastAsia="Times New Roman" w:hAnsi="Times New Roman" w:cs="Times New Roman"/>
                <w:b/>
                <w:bCs/>
                <w:sz w:val="24"/>
                <w:szCs w:val="24"/>
                <w:lang w:eastAsia="lt-LT"/>
              </w:rPr>
            </w:pPr>
          </w:p>
        </w:tc>
      </w:tr>
    </w:tbl>
    <w:p w14:paraId="1003BCEA" w14:textId="77777777" w:rsidR="002529F6" w:rsidRPr="00781CEE" w:rsidRDefault="002529F6" w:rsidP="002529F6">
      <w:pPr>
        <w:spacing w:after="0" w:line="240" w:lineRule="auto"/>
        <w:jc w:val="both"/>
        <w:rPr>
          <w:rFonts w:ascii="Times New Roman" w:eastAsia="Calibri" w:hAnsi="Times New Roman" w:cs="Times New Roman"/>
          <w:sz w:val="24"/>
          <w:szCs w:val="24"/>
          <w:lang w:eastAsia="lt-LT"/>
        </w:rPr>
      </w:pPr>
    </w:p>
    <w:p w14:paraId="7A73125B" w14:textId="77777777" w:rsidR="002529F6" w:rsidRPr="00781CEE" w:rsidRDefault="002529F6" w:rsidP="002529F6">
      <w:pPr>
        <w:spacing w:after="0" w:line="240" w:lineRule="auto"/>
        <w:jc w:val="both"/>
        <w:rPr>
          <w:rFonts w:ascii="Times New Roman" w:eastAsia="Calibri" w:hAnsi="Times New Roman" w:cs="Times New Roman"/>
          <w:sz w:val="24"/>
          <w:szCs w:val="24"/>
          <w:lang w:eastAsia="lt-LT"/>
        </w:rPr>
      </w:pPr>
      <w:r w:rsidRPr="00781CEE">
        <w:rPr>
          <w:rFonts w:ascii="Times New Roman" w:eastAsia="Calibri" w:hAnsi="Times New Roman" w:cs="Times New Roman"/>
          <w:sz w:val="24"/>
          <w:szCs w:val="24"/>
          <w:lang w:eastAsia="lt-LT"/>
        </w:rPr>
        <w:t xml:space="preserve">Užsakovas  </w:t>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t xml:space="preserve">  Rangovas</w:t>
      </w:r>
    </w:p>
    <w:p w14:paraId="2B94137D" w14:textId="77777777" w:rsidR="002529F6" w:rsidRPr="00781CEE" w:rsidRDefault="002529F6" w:rsidP="002529F6">
      <w:pPr>
        <w:spacing w:after="0" w:line="240" w:lineRule="auto"/>
        <w:jc w:val="both"/>
        <w:rPr>
          <w:rFonts w:ascii="Times New Roman" w:eastAsia="Calibri" w:hAnsi="Times New Roman" w:cs="Times New Roman"/>
          <w:sz w:val="24"/>
          <w:szCs w:val="24"/>
        </w:rPr>
      </w:pPr>
    </w:p>
    <w:p w14:paraId="6ABC6193" w14:textId="77777777" w:rsidR="002529F6" w:rsidRPr="00781CEE" w:rsidRDefault="002529F6" w:rsidP="002529F6">
      <w:pPr>
        <w:spacing w:after="0" w:line="240" w:lineRule="auto"/>
        <w:rPr>
          <w:rFonts w:ascii="Times New Roman" w:eastAsia="Calibri" w:hAnsi="Times New Roman" w:cs="Times New Roman"/>
          <w:sz w:val="24"/>
          <w:szCs w:val="24"/>
          <w:lang w:eastAsia="lt-LT"/>
        </w:rPr>
      </w:pPr>
      <w:r w:rsidRPr="00781CEE">
        <w:rPr>
          <w:rFonts w:ascii="Times New Roman" w:eastAsia="Calibri" w:hAnsi="Times New Roman" w:cs="Times New Roman"/>
          <w:sz w:val="24"/>
          <w:szCs w:val="24"/>
          <w:lang w:eastAsia="lt-LT"/>
        </w:rPr>
        <w:t>20</w:t>
      </w:r>
      <w:r w:rsidRPr="00781CEE">
        <w:rPr>
          <w:rFonts w:ascii="Times New Roman" w:eastAsia="Calibri" w:hAnsi="Times New Roman" w:cs="Times New Roman"/>
          <w:sz w:val="24"/>
          <w:szCs w:val="24"/>
          <w:lang w:eastAsia="lt-LT"/>
        </w:rPr>
        <w:softHyphen/>
      </w:r>
      <w:r w:rsidRPr="00781CEE">
        <w:rPr>
          <w:rFonts w:ascii="Times New Roman" w:eastAsia="Calibri" w:hAnsi="Times New Roman" w:cs="Times New Roman"/>
          <w:sz w:val="24"/>
          <w:szCs w:val="24"/>
          <w:lang w:eastAsia="lt-LT"/>
        </w:rPr>
        <w:softHyphen/>
        <w:t xml:space="preserve">__m. __________________ mėn. ____d. </w:t>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t>20__m. _________ mėn. __________d.</w:t>
      </w:r>
    </w:p>
    <w:p w14:paraId="57F822F6"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p>
    <w:p w14:paraId="65621A0C"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p>
    <w:p w14:paraId="7F8E20A9" w14:textId="77777777" w:rsidR="002529F6" w:rsidRPr="00781CEE" w:rsidRDefault="002529F6">
      <w:pP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br w:type="page"/>
      </w:r>
    </w:p>
    <w:p w14:paraId="0A87FF97" w14:textId="77777777" w:rsidR="002529F6" w:rsidRPr="00781CEE" w:rsidRDefault="00E86053" w:rsidP="00E86053">
      <w:pPr>
        <w:spacing w:after="0" w:line="240" w:lineRule="auto"/>
        <w:jc w:val="right"/>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lastRenderedPageBreak/>
        <w:t>Sutartie Priedas Nr.</w:t>
      </w:r>
      <w:r w:rsidR="00CE37F6">
        <w:rPr>
          <w:rFonts w:ascii="Times New Roman" w:eastAsia="Times New Roman" w:hAnsi="Times New Roman" w:cs="Times New Roman"/>
          <w:b/>
          <w:sz w:val="24"/>
          <w:szCs w:val="24"/>
        </w:rPr>
        <w:t xml:space="preserve"> </w:t>
      </w:r>
      <w:r w:rsidR="00303A1F">
        <w:rPr>
          <w:rFonts w:ascii="Times New Roman" w:eastAsia="Times New Roman" w:hAnsi="Times New Roman" w:cs="Times New Roman"/>
          <w:b/>
          <w:sz w:val="24"/>
          <w:szCs w:val="24"/>
        </w:rPr>
        <w:t>7</w:t>
      </w:r>
    </w:p>
    <w:p w14:paraId="1E64F1A4" w14:textId="77777777" w:rsidR="002529F6" w:rsidRPr="00781CEE" w:rsidRDefault="002529F6" w:rsidP="0089370F">
      <w:pPr>
        <w:spacing w:after="0" w:line="240" w:lineRule="auto"/>
        <w:jc w:val="center"/>
        <w:rPr>
          <w:rFonts w:ascii="Times New Roman" w:eastAsia="Times New Roman" w:hAnsi="Times New Roman" w:cs="Times New Roman"/>
          <w:b/>
          <w:sz w:val="24"/>
          <w:szCs w:val="24"/>
        </w:rPr>
      </w:pPr>
    </w:p>
    <w:p w14:paraId="2196D362" w14:textId="77777777" w:rsidR="002529F6" w:rsidRPr="00781CEE" w:rsidRDefault="002529F6" w:rsidP="002529F6">
      <w:pPr>
        <w:spacing w:after="0" w:line="240" w:lineRule="auto"/>
        <w:jc w:val="both"/>
        <w:rPr>
          <w:rFonts w:ascii="Times New Roman" w:eastAsia="Arial Unicode MS" w:hAnsi="Times New Roman" w:cs="Times New Roman"/>
          <w:b/>
          <w:sz w:val="24"/>
          <w:szCs w:val="24"/>
        </w:rPr>
      </w:pPr>
      <w:r w:rsidRPr="00781CEE">
        <w:rPr>
          <w:rFonts w:ascii="Times New Roman" w:eastAsia="Arial Unicode MS" w:hAnsi="Times New Roman" w:cs="Times New Roman"/>
          <w:b/>
          <w:sz w:val="24"/>
          <w:szCs w:val="24"/>
        </w:rPr>
        <w:t>Užsakovas:</w:t>
      </w:r>
      <w:r w:rsidRPr="00781CEE">
        <w:rPr>
          <w:rFonts w:ascii="Times New Roman" w:eastAsia="Arial Unicode MS" w:hAnsi="Times New Roman" w:cs="Times New Roman"/>
          <w:b/>
          <w:sz w:val="24"/>
          <w:szCs w:val="24"/>
        </w:rPr>
        <w:tab/>
      </w:r>
      <w:r w:rsidRPr="00781CEE">
        <w:rPr>
          <w:rFonts w:ascii="Times New Roman" w:eastAsia="Calibri" w:hAnsi="Times New Roman" w:cs="Times New Roman"/>
          <w:sz w:val="24"/>
          <w:szCs w:val="24"/>
        </w:rPr>
        <w:t>Kazlų Rūdos savivaldybė</w:t>
      </w:r>
    </w:p>
    <w:p w14:paraId="32380FEC" w14:textId="77777777" w:rsidR="002529F6" w:rsidRPr="00781CEE" w:rsidRDefault="002529F6" w:rsidP="002529F6">
      <w:pPr>
        <w:spacing w:after="0" w:line="240" w:lineRule="auto"/>
        <w:jc w:val="both"/>
        <w:rPr>
          <w:rFonts w:ascii="Times New Roman" w:eastAsia="Arial Unicode MS" w:hAnsi="Times New Roman" w:cs="Times New Roman"/>
          <w:b/>
          <w:sz w:val="24"/>
          <w:szCs w:val="24"/>
        </w:rPr>
      </w:pPr>
    </w:p>
    <w:p w14:paraId="2BC7A8DA" w14:textId="77777777" w:rsidR="002529F6" w:rsidRPr="00781CEE" w:rsidRDefault="002529F6" w:rsidP="002529F6">
      <w:pPr>
        <w:spacing w:after="0" w:line="240" w:lineRule="auto"/>
        <w:jc w:val="both"/>
        <w:rPr>
          <w:rFonts w:ascii="Times New Roman" w:eastAsia="Arial Unicode MS" w:hAnsi="Times New Roman" w:cs="Times New Roman"/>
          <w:b/>
          <w:sz w:val="24"/>
          <w:szCs w:val="24"/>
        </w:rPr>
      </w:pPr>
      <w:r w:rsidRPr="00781CEE">
        <w:rPr>
          <w:rFonts w:ascii="Times New Roman" w:eastAsia="Arial Unicode MS" w:hAnsi="Times New Roman" w:cs="Times New Roman"/>
          <w:b/>
          <w:sz w:val="24"/>
          <w:szCs w:val="24"/>
        </w:rPr>
        <w:t>Rangovas:</w:t>
      </w:r>
      <w:r w:rsidRPr="00781CEE">
        <w:rPr>
          <w:rFonts w:ascii="Times New Roman" w:eastAsia="Arial Unicode MS" w:hAnsi="Times New Roman" w:cs="Times New Roman"/>
          <w:b/>
          <w:sz w:val="24"/>
          <w:szCs w:val="24"/>
        </w:rPr>
        <w:tab/>
        <w:t>........................................................</w:t>
      </w:r>
    </w:p>
    <w:p w14:paraId="25A57E0D" w14:textId="77777777" w:rsidR="002529F6" w:rsidRPr="00781CEE" w:rsidRDefault="002529F6" w:rsidP="002529F6">
      <w:pPr>
        <w:spacing w:after="0" w:line="240" w:lineRule="auto"/>
        <w:jc w:val="both"/>
        <w:rPr>
          <w:rFonts w:ascii="Times New Roman" w:eastAsia="Arial Unicode MS" w:hAnsi="Times New Roman" w:cs="Times New Roman"/>
          <w:sz w:val="24"/>
          <w:szCs w:val="24"/>
        </w:rPr>
      </w:pPr>
    </w:p>
    <w:p w14:paraId="58E17DCE" w14:textId="77777777" w:rsidR="002529F6" w:rsidRPr="00781CEE" w:rsidRDefault="002529F6" w:rsidP="002529F6">
      <w:pPr>
        <w:keepNext/>
        <w:spacing w:after="0" w:line="240" w:lineRule="auto"/>
        <w:jc w:val="center"/>
        <w:outlineLvl w:val="0"/>
        <w:rPr>
          <w:rFonts w:ascii="Times New Roman" w:eastAsia="Arial Unicode MS" w:hAnsi="Times New Roman" w:cs="Times New Roman"/>
          <w:sz w:val="24"/>
          <w:szCs w:val="24"/>
          <w:lang w:eastAsia="lt-LT"/>
        </w:rPr>
      </w:pPr>
      <w:bookmarkStart w:id="6" w:name="_Toc417482830"/>
      <w:bookmarkStart w:id="7" w:name="_Toc417894999"/>
      <w:bookmarkStart w:id="8" w:name="_Toc468708210"/>
      <w:bookmarkStart w:id="9" w:name="_Toc488920557"/>
      <w:bookmarkStart w:id="10" w:name="_Toc67302680"/>
      <w:r w:rsidRPr="00781CEE">
        <w:rPr>
          <w:rFonts w:ascii="Times New Roman" w:eastAsia="Arial Unicode MS" w:hAnsi="Times New Roman" w:cs="Times New Roman"/>
          <w:b/>
          <w:bCs/>
          <w:sz w:val="24"/>
          <w:szCs w:val="24"/>
          <w:lang w:eastAsia="lt-LT"/>
        </w:rPr>
        <w:t>Pažyma apie atliktų darbų vertę</w:t>
      </w:r>
      <w:r w:rsidRPr="00781CEE">
        <w:rPr>
          <w:rFonts w:ascii="Times New Roman" w:eastAsia="Arial Unicode MS" w:hAnsi="Times New Roman" w:cs="Times New Roman"/>
          <w:sz w:val="24"/>
          <w:szCs w:val="24"/>
          <w:lang w:eastAsia="lt-LT"/>
        </w:rPr>
        <w:t xml:space="preserve"> Nr. __________</w:t>
      </w:r>
      <w:bookmarkEnd w:id="6"/>
      <w:bookmarkEnd w:id="7"/>
      <w:bookmarkEnd w:id="8"/>
      <w:bookmarkEnd w:id="9"/>
      <w:bookmarkEnd w:id="10"/>
    </w:p>
    <w:p w14:paraId="5DA433CE" w14:textId="77777777" w:rsidR="002529F6" w:rsidRPr="00781CEE" w:rsidRDefault="002529F6" w:rsidP="002529F6">
      <w:pPr>
        <w:keepNext/>
        <w:spacing w:after="0" w:line="240" w:lineRule="auto"/>
        <w:jc w:val="center"/>
        <w:outlineLvl w:val="0"/>
        <w:rPr>
          <w:rFonts w:ascii="Times New Roman" w:eastAsia="Arial Unicode MS" w:hAnsi="Times New Roman" w:cs="Times New Roman"/>
          <w:b/>
          <w:bCs/>
          <w:sz w:val="24"/>
          <w:szCs w:val="24"/>
          <w:lang w:eastAsia="lt-LT"/>
        </w:rPr>
      </w:pPr>
      <w:bookmarkStart w:id="11" w:name="_Toc417482831"/>
      <w:bookmarkStart w:id="12" w:name="_Toc417895000"/>
      <w:bookmarkStart w:id="13" w:name="_Toc468708211"/>
      <w:bookmarkStart w:id="14" w:name="_Toc488920558"/>
      <w:bookmarkStart w:id="15" w:name="_Toc67302681"/>
      <w:r w:rsidRPr="00781CEE">
        <w:rPr>
          <w:rFonts w:ascii="Times New Roman" w:eastAsia="Arial Unicode MS" w:hAnsi="Times New Roman" w:cs="Times New Roman"/>
          <w:b/>
          <w:bCs/>
          <w:sz w:val="24"/>
          <w:szCs w:val="24"/>
          <w:lang w:eastAsia="lt-LT"/>
        </w:rPr>
        <w:t>P A Ž Y M A</w:t>
      </w:r>
      <w:bookmarkEnd w:id="11"/>
      <w:bookmarkEnd w:id="12"/>
      <w:bookmarkEnd w:id="13"/>
      <w:bookmarkEnd w:id="14"/>
      <w:bookmarkEnd w:id="15"/>
    </w:p>
    <w:p w14:paraId="7F645C38" w14:textId="77777777" w:rsidR="002529F6" w:rsidRPr="00781CEE" w:rsidRDefault="002529F6" w:rsidP="002529F6">
      <w:pPr>
        <w:spacing w:after="0" w:line="240" w:lineRule="auto"/>
        <w:jc w:val="both"/>
        <w:rPr>
          <w:rFonts w:ascii="Times New Roman" w:eastAsia="Arial Unicode MS" w:hAnsi="Times New Roman" w:cs="Times New Roman"/>
          <w:sz w:val="24"/>
          <w:szCs w:val="24"/>
        </w:rPr>
      </w:pPr>
    </w:p>
    <w:p w14:paraId="4832D03F" w14:textId="77777777" w:rsidR="002529F6" w:rsidRPr="00781CEE" w:rsidRDefault="002529F6" w:rsidP="002529F6">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Apmokėjimas už 20       m.  ……………………………  mėn.</w:t>
      </w:r>
    </w:p>
    <w:p w14:paraId="606BDD1F" w14:textId="77777777" w:rsidR="002529F6" w:rsidRPr="00781CEE" w:rsidRDefault="002529F6" w:rsidP="002529F6">
      <w:pPr>
        <w:spacing w:after="0" w:line="240" w:lineRule="auto"/>
        <w:jc w:val="right"/>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 xml:space="preserve"> </w:t>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
        <w:gridCol w:w="1226"/>
        <w:gridCol w:w="919"/>
        <w:gridCol w:w="861"/>
        <w:gridCol w:w="1090"/>
        <w:gridCol w:w="757"/>
        <w:gridCol w:w="709"/>
        <w:gridCol w:w="850"/>
        <w:gridCol w:w="992"/>
        <w:gridCol w:w="851"/>
        <w:gridCol w:w="853"/>
      </w:tblGrid>
      <w:tr w:rsidR="002529F6" w:rsidRPr="00781CEE" w14:paraId="754C8959" w14:textId="77777777" w:rsidTr="00A05CD8">
        <w:trPr>
          <w:trHeight w:val="375"/>
        </w:trPr>
        <w:tc>
          <w:tcPr>
            <w:tcW w:w="526" w:type="dxa"/>
            <w:vMerge w:val="restart"/>
            <w:vAlign w:val="center"/>
          </w:tcPr>
          <w:p w14:paraId="250EDF1B"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Eil. Nr.</w:t>
            </w:r>
          </w:p>
        </w:tc>
        <w:tc>
          <w:tcPr>
            <w:tcW w:w="1226" w:type="dxa"/>
            <w:vMerge w:val="restart"/>
            <w:vAlign w:val="center"/>
          </w:tcPr>
          <w:p w14:paraId="4691D76A"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Objekto pavadinimas</w:t>
            </w:r>
          </w:p>
        </w:tc>
        <w:tc>
          <w:tcPr>
            <w:tcW w:w="919" w:type="dxa"/>
            <w:vMerge w:val="restart"/>
            <w:vAlign w:val="center"/>
          </w:tcPr>
          <w:p w14:paraId="6401D7B8"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Rangos sutarties Nr.</w:t>
            </w:r>
          </w:p>
        </w:tc>
        <w:tc>
          <w:tcPr>
            <w:tcW w:w="861" w:type="dxa"/>
            <w:vMerge w:val="restart"/>
            <w:vAlign w:val="center"/>
          </w:tcPr>
          <w:p w14:paraId="35BDA25C"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Objekto kaina</w:t>
            </w:r>
          </w:p>
        </w:tc>
        <w:tc>
          <w:tcPr>
            <w:tcW w:w="6102" w:type="dxa"/>
            <w:gridSpan w:val="7"/>
            <w:vAlign w:val="center"/>
          </w:tcPr>
          <w:p w14:paraId="470A6835"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Atlikta darbų</w:t>
            </w:r>
          </w:p>
        </w:tc>
      </w:tr>
      <w:tr w:rsidR="002529F6" w:rsidRPr="00781CEE" w14:paraId="7B7DB4AB" w14:textId="77777777" w:rsidTr="00A05CD8">
        <w:trPr>
          <w:trHeight w:val="510"/>
        </w:trPr>
        <w:tc>
          <w:tcPr>
            <w:tcW w:w="526" w:type="dxa"/>
            <w:vMerge/>
          </w:tcPr>
          <w:p w14:paraId="143E2235"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226" w:type="dxa"/>
            <w:vMerge/>
          </w:tcPr>
          <w:p w14:paraId="2EB2FCEF"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919" w:type="dxa"/>
            <w:vMerge/>
          </w:tcPr>
          <w:p w14:paraId="239E20B6"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61" w:type="dxa"/>
            <w:vMerge/>
          </w:tcPr>
          <w:p w14:paraId="0459AF53"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090" w:type="dxa"/>
            <w:vAlign w:val="center"/>
          </w:tcPr>
          <w:p w14:paraId="7FA7C862"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 xml:space="preserve">Nuo statybos pradžios </w:t>
            </w:r>
          </w:p>
        </w:tc>
        <w:tc>
          <w:tcPr>
            <w:tcW w:w="2316" w:type="dxa"/>
            <w:gridSpan w:val="3"/>
            <w:vAlign w:val="center"/>
          </w:tcPr>
          <w:p w14:paraId="62BF5182"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Nuo metų pradžios</w:t>
            </w:r>
          </w:p>
        </w:tc>
        <w:tc>
          <w:tcPr>
            <w:tcW w:w="2696" w:type="dxa"/>
            <w:gridSpan w:val="3"/>
            <w:vAlign w:val="center"/>
          </w:tcPr>
          <w:p w14:paraId="60A6D672"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Per ataskaitinį laikotarpį</w:t>
            </w:r>
          </w:p>
        </w:tc>
      </w:tr>
      <w:tr w:rsidR="002529F6" w:rsidRPr="00781CEE" w14:paraId="3B1DC9EA" w14:textId="77777777" w:rsidTr="00A05CD8">
        <w:trPr>
          <w:trHeight w:val="510"/>
        </w:trPr>
        <w:tc>
          <w:tcPr>
            <w:tcW w:w="526" w:type="dxa"/>
            <w:vMerge/>
          </w:tcPr>
          <w:p w14:paraId="2088FB7C"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226" w:type="dxa"/>
            <w:vMerge/>
          </w:tcPr>
          <w:p w14:paraId="42248529"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919" w:type="dxa"/>
            <w:vMerge/>
          </w:tcPr>
          <w:p w14:paraId="0E1549D1"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61" w:type="dxa"/>
            <w:vMerge/>
          </w:tcPr>
          <w:p w14:paraId="61BD9B2F"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090" w:type="dxa"/>
            <w:vAlign w:val="center"/>
          </w:tcPr>
          <w:p w14:paraId="41F7461F"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p>
        </w:tc>
        <w:tc>
          <w:tcPr>
            <w:tcW w:w="757" w:type="dxa"/>
            <w:vAlign w:val="center"/>
          </w:tcPr>
          <w:p w14:paraId="4649EA41"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Darbų vertė</w:t>
            </w:r>
          </w:p>
        </w:tc>
        <w:tc>
          <w:tcPr>
            <w:tcW w:w="709" w:type="dxa"/>
            <w:vAlign w:val="center"/>
          </w:tcPr>
          <w:p w14:paraId="1CAC9509"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PVM</w:t>
            </w:r>
          </w:p>
        </w:tc>
        <w:tc>
          <w:tcPr>
            <w:tcW w:w="850" w:type="dxa"/>
            <w:vAlign w:val="center"/>
          </w:tcPr>
          <w:p w14:paraId="23DE3072"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Iš viso</w:t>
            </w:r>
          </w:p>
        </w:tc>
        <w:tc>
          <w:tcPr>
            <w:tcW w:w="992" w:type="dxa"/>
            <w:vAlign w:val="center"/>
          </w:tcPr>
          <w:p w14:paraId="1DF54568"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Darbų vertė</w:t>
            </w:r>
          </w:p>
        </w:tc>
        <w:tc>
          <w:tcPr>
            <w:tcW w:w="851" w:type="dxa"/>
            <w:vAlign w:val="center"/>
          </w:tcPr>
          <w:p w14:paraId="65745EE7"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PVM</w:t>
            </w:r>
          </w:p>
        </w:tc>
        <w:tc>
          <w:tcPr>
            <w:tcW w:w="853" w:type="dxa"/>
            <w:vAlign w:val="center"/>
          </w:tcPr>
          <w:p w14:paraId="3C699FA1"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Iš viso</w:t>
            </w:r>
          </w:p>
        </w:tc>
      </w:tr>
      <w:tr w:rsidR="002529F6" w:rsidRPr="00781CEE" w14:paraId="0BD184AB" w14:textId="77777777" w:rsidTr="00A05CD8">
        <w:tc>
          <w:tcPr>
            <w:tcW w:w="526" w:type="dxa"/>
          </w:tcPr>
          <w:p w14:paraId="00D7FB77"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226" w:type="dxa"/>
          </w:tcPr>
          <w:p w14:paraId="78D6B575"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919" w:type="dxa"/>
          </w:tcPr>
          <w:p w14:paraId="5FFC304E"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61" w:type="dxa"/>
          </w:tcPr>
          <w:p w14:paraId="68D60DCE"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090" w:type="dxa"/>
          </w:tcPr>
          <w:p w14:paraId="76DC8022"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757" w:type="dxa"/>
          </w:tcPr>
          <w:p w14:paraId="042C9290"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709" w:type="dxa"/>
          </w:tcPr>
          <w:p w14:paraId="3CFF5BAE"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0" w:type="dxa"/>
          </w:tcPr>
          <w:p w14:paraId="2B6CF2FC"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992" w:type="dxa"/>
          </w:tcPr>
          <w:p w14:paraId="0DB2800C"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1" w:type="dxa"/>
          </w:tcPr>
          <w:p w14:paraId="13E6FF50"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3" w:type="dxa"/>
          </w:tcPr>
          <w:p w14:paraId="1FDD6752"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r>
      <w:tr w:rsidR="002529F6" w:rsidRPr="00781CEE" w14:paraId="5DF31D2E" w14:textId="77777777" w:rsidTr="00A05CD8">
        <w:tc>
          <w:tcPr>
            <w:tcW w:w="526" w:type="dxa"/>
          </w:tcPr>
          <w:p w14:paraId="7FDB395B"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226" w:type="dxa"/>
          </w:tcPr>
          <w:p w14:paraId="183462D4"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919" w:type="dxa"/>
          </w:tcPr>
          <w:p w14:paraId="2CC021C7"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61" w:type="dxa"/>
          </w:tcPr>
          <w:p w14:paraId="61DCA310"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090" w:type="dxa"/>
          </w:tcPr>
          <w:p w14:paraId="6868797F"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757" w:type="dxa"/>
          </w:tcPr>
          <w:p w14:paraId="0B09F16E"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709" w:type="dxa"/>
          </w:tcPr>
          <w:p w14:paraId="177FB8D8"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0" w:type="dxa"/>
          </w:tcPr>
          <w:p w14:paraId="19E2EC92"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992" w:type="dxa"/>
          </w:tcPr>
          <w:p w14:paraId="319A5610"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1" w:type="dxa"/>
          </w:tcPr>
          <w:p w14:paraId="08E4600F"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3" w:type="dxa"/>
          </w:tcPr>
          <w:p w14:paraId="3C45D46D"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r>
      <w:tr w:rsidR="002529F6" w:rsidRPr="00781CEE" w14:paraId="7BD4AC0A" w14:textId="77777777" w:rsidTr="00A05CD8">
        <w:tc>
          <w:tcPr>
            <w:tcW w:w="526" w:type="dxa"/>
          </w:tcPr>
          <w:p w14:paraId="52B367C5"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226" w:type="dxa"/>
          </w:tcPr>
          <w:p w14:paraId="47A0C649"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919" w:type="dxa"/>
          </w:tcPr>
          <w:p w14:paraId="7DE3B090"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61" w:type="dxa"/>
          </w:tcPr>
          <w:p w14:paraId="22F9808C"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090" w:type="dxa"/>
          </w:tcPr>
          <w:p w14:paraId="58C534A1"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757" w:type="dxa"/>
          </w:tcPr>
          <w:p w14:paraId="2080E00E"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709" w:type="dxa"/>
          </w:tcPr>
          <w:p w14:paraId="0B202B37"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0" w:type="dxa"/>
          </w:tcPr>
          <w:p w14:paraId="6C26A44F"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992" w:type="dxa"/>
          </w:tcPr>
          <w:p w14:paraId="217A67E8"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1" w:type="dxa"/>
          </w:tcPr>
          <w:p w14:paraId="6FF0F6D6"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3" w:type="dxa"/>
          </w:tcPr>
          <w:p w14:paraId="0A3A5B7E"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r>
    </w:tbl>
    <w:p w14:paraId="28D8EF79" w14:textId="77777777" w:rsidR="002529F6" w:rsidRPr="00781CEE" w:rsidRDefault="002529F6" w:rsidP="002529F6">
      <w:pPr>
        <w:spacing w:after="0" w:line="240" w:lineRule="auto"/>
        <w:jc w:val="both"/>
        <w:rPr>
          <w:rFonts w:ascii="Times New Roman" w:eastAsia="Arial Unicode MS" w:hAnsi="Times New Roman" w:cs="Times New Roman"/>
          <w:sz w:val="24"/>
          <w:szCs w:val="24"/>
        </w:rPr>
      </w:pPr>
    </w:p>
    <w:p w14:paraId="2567C7E8" w14:textId="77777777" w:rsidR="002529F6" w:rsidRPr="00781CEE" w:rsidRDefault="002529F6" w:rsidP="002529F6">
      <w:pPr>
        <w:spacing w:after="0" w:line="240" w:lineRule="auto"/>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Techninis prižiūrėtojas:</w:t>
      </w:r>
      <w:r w:rsidRPr="00781CEE">
        <w:rPr>
          <w:rFonts w:ascii="Times New Roman" w:eastAsia="Arial Unicode MS" w:hAnsi="Times New Roman" w:cs="Times New Roman"/>
          <w:sz w:val="24"/>
          <w:szCs w:val="24"/>
          <w:lang w:eastAsia="lt-LT"/>
        </w:rPr>
        <w:tab/>
        <w:t>………………………………………………..</w:t>
      </w:r>
    </w:p>
    <w:p w14:paraId="196CC5AF" w14:textId="77777777" w:rsidR="002529F6" w:rsidRPr="00781CEE" w:rsidRDefault="002529F6" w:rsidP="002529F6">
      <w:pPr>
        <w:spacing w:after="0" w:line="240" w:lineRule="auto"/>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Atestato Nr.</w:t>
      </w:r>
    </w:p>
    <w:p w14:paraId="7CE8791A" w14:textId="77777777" w:rsidR="002529F6" w:rsidRPr="00781CEE" w:rsidRDefault="002529F6" w:rsidP="002529F6">
      <w:pPr>
        <w:spacing w:after="0" w:line="240" w:lineRule="auto"/>
        <w:jc w:val="both"/>
        <w:rPr>
          <w:rFonts w:ascii="Times New Roman" w:eastAsia="Arial Unicode MS" w:hAnsi="Times New Roman" w:cs="Times New Roman"/>
          <w:sz w:val="24"/>
          <w:szCs w:val="24"/>
          <w:lang w:eastAsia="lt-LT"/>
        </w:rPr>
      </w:pPr>
    </w:p>
    <w:p w14:paraId="7D7AD2ED" w14:textId="77777777" w:rsidR="002529F6" w:rsidRPr="00781CEE" w:rsidRDefault="002529F6" w:rsidP="002529F6">
      <w:pPr>
        <w:spacing w:after="0" w:line="240" w:lineRule="auto"/>
        <w:jc w:val="both"/>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Užsakovas:</w:t>
      </w:r>
      <w:r w:rsidRPr="00781CEE">
        <w:rPr>
          <w:rFonts w:ascii="Times New Roman" w:eastAsia="Arial Unicode MS" w:hAnsi="Times New Roman" w:cs="Times New Roman"/>
          <w:sz w:val="24"/>
          <w:szCs w:val="24"/>
          <w:lang w:eastAsia="lt-LT"/>
        </w:rPr>
        <w:tab/>
        <w:t>………………………………..</w:t>
      </w:r>
      <w:r w:rsidRPr="00781CEE">
        <w:rPr>
          <w:rFonts w:ascii="Times New Roman" w:eastAsia="Arial Unicode MS" w:hAnsi="Times New Roman" w:cs="Times New Roman"/>
          <w:sz w:val="24"/>
          <w:szCs w:val="24"/>
          <w:lang w:eastAsia="lt-LT"/>
        </w:rPr>
        <w:tab/>
      </w:r>
      <w:r w:rsidRPr="00781CEE">
        <w:rPr>
          <w:rFonts w:ascii="Times New Roman" w:eastAsia="Arial Unicode MS" w:hAnsi="Times New Roman" w:cs="Times New Roman"/>
          <w:sz w:val="24"/>
          <w:szCs w:val="24"/>
          <w:lang w:eastAsia="lt-LT"/>
        </w:rPr>
        <w:tab/>
        <w:t>Rangovas:</w:t>
      </w:r>
      <w:r w:rsidRPr="00781CEE">
        <w:rPr>
          <w:rFonts w:ascii="Times New Roman" w:eastAsia="Arial Unicode MS" w:hAnsi="Times New Roman" w:cs="Times New Roman"/>
          <w:sz w:val="24"/>
          <w:szCs w:val="24"/>
          <w:lang w:eastAsia="lt-LT"/>
        </w:rPr>
        <w:tab/>
      </w:r>
    </w:p>
    <w:p w14:paraId="6BFAD14B" w14:textId="77777777" w:rsidR="002529F6" w:rsidRPr="00781CEE" w:rsidRDefault="002529F6" w:rsidP="002529F6">
      <w:pPr>
        <w:spacing w:after="0" w:line="240" w:lineRule="auto"/>
        <w:jc w:val="both"/>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202.. m. ………………….. mėn. ……. d.</w:t>
      </w:r>
      <w:r w:rsidRPr="00781CEE">
        <w:rPr>
          <w:rFonts w:ascii="Times New Roman" w:eastAsia="Arial Unicode MS" w:hAnsi="Times New Roman" w:cs="Times New Roman"/>
          <w:sz w:val="24"/>
          <w:szCs w:val="24"/>
          <w:lang w:eastAsia="lt-LT"/>
        </w:rPr>
        <w:tab/>
      </w:r>
      <w:r w:rsidRPr="00781CEE">
        <w:rPr>
          <w:rFonts w:ascii="Times New Roman" w:eastAsia="Arial Unicode MS" w:hAnsi="Times New Roman" w:cs="Times New Roman"/>
          <w:sz w:val="24"/>
          <w:szCs w:val="24"/>
          <w:lang w:eastAsia="lt-LT"/>
        </w:rPr>
        <w:tab/>
        <w:t>202.. m. …………….. mėn. ……. d.</w:t>
      </w:r>
    </w:p>
    <w:p w14:paraId="103C2C8D" w14:textId="77777777" w:rsidR="002529F6" w:rsidRPr="00781CEE" w:rsidRDefault="002529F6" w:rsidP="002529F6">
      <w:pPr>
        <w:spacing w:after="0" w:line="240" w:lineRule="auto"/>
        <w:jc w:val="both"/>
        <w:rPr>
          <w:rFonts w:ascii="Times New Roman" w:eastAsia="Arial Unicode MS" w:hAnsi="Times New Roman" w:cs="Times New Roman"/>
          <w:sz w:val="24"/>
          <w:szCs w:val="24"/>
          <w:lang w:eastAsia="lt-LT"/>
        </w:rPr>
      </w:pPr>
    </w:p>
    <w:p w14:paraId="6F85CBE7" w14:textId="77777777" w:rsidR="002529F6" w:rsidRPr="00781CEE" w:rsidRDefault="002529F6" w:rsidP="002529F6">
      <w:pPr>
        <w:spacing w:after="0" w:line="240" w:lineRule="auto"/>
        <w:rPr>
          <w:rFonts w:ascii="Times New Roman" w:eastAsia="Times New Roman" w:hAnsi="Times New Roman" w:cs="Times New Roman"/>
          <w:b/>
          <w:sz w:val="24"/>
          <w:szCs w:val="24"/>
        </w:rPr>
      </w:pPr>
    </w:p>
    <w:p w14:paraId="7AEC3CF9" w14:textId="77777777" w:rsidR="000E7EC9" w:rsidRPr="00781CEE" w:rsidRDefault="000E7EC9" w:rsidP="0089370F">
      <w:pPr>
        <w:spacing w:after="0" w:line="240" w:lineRule="auto"/>
        <w:jc w:val="both"/>
        <w:rPr>
          <w:rFonts w:ascii="Times New Roman" w:eastAsia="Times New Roman" w:hAnsi="Times New Roman" w:cs="Times New Roman"/>
          <w:sz w:val="24"/>
          <w:szCs w:val="24"/>
        </w:rPr>
      </w:pPr>
    </w:p>
    <w:p w14:paraId="53EC1790" w14:textId="77777777" w:rsidR="000E7EC9" w:rsidRPr="00781CEE" w:rsidRDefault="000E7EC9" w:rsidP="0089370F">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br w:type="page"/>
      </w:r>
    </w:p>
    <w:p w14:paraId="2350D9F0" w14:textId="77777777" w:rsidR="002529F6" w:rsidRPr="006D1437" w:rsidRDefault="00E86053" w:rsidP="00E86053">
      <w:pPr>
        <w:spacing w:after="0" w:line="240" w:lineRule="auto"/>
        <w:jc w:val="right"/>
        <w:rPr>
          <w:rFonts w:ascii="Times New Roman" w:eastAsia="Arial Unicode MS" w:hAnsi="Times New Roman" w:cs="Times New Roman"/>
          <w:b/>
          <w:bCs/>
          <w:sz w:val="24"/>
          <w:szCs w:val="24"/>
          <w:lang w:eastAsia="lt-LT"/>
        </w:rPr>
      </w:pPr>
      <w:r w:rsidRPr="006D1437">
        <w:rPr>
          <w:rFonts w:ascii="Times New Roman" w:eastAsia="Arial Unicode MS" w:hAnsi="Times New Roman" w:cs="Times New Roman"/>
          <w:b/>
          <w:bCs/>
          <w:sz w:val="24"/>
          <w:szCs w:val="24"/>
          <w:lang w:eastAsia="lt-LT"/>
        </w:rPr>
        <w:lastRenderedPageBreak/>
        <w:t>Sutarties Priedas Nr.</w:t>
      </w:r>
      <w:r w:rsidR="00CE1A47">
        <w:rPr>
          <w:rFonts w:ascii="Times New Roman" w:eastAsia="Arial Unicode MS" w:hAnsi="Times New Roman" w:cs="Times New Roman"/>
          <w:b/>
          <w:bCs/>
          <w:sz w:val="24"/>
          <w:szCs w:val="24"/>
          <w:lang w:eastAsia="lt-LT"/>
        </w:rPr>
        <w:t xml:space="preserve"> </w:t>
      </w:r>
      <w:r w:rsidR="00303A1F">
        <w:rPr>
          <w:rFonts w:ascii="Times New Roman" w:eastAsia="Arial Unicode MS" w:hAnsi="Times New Roman" w:cs="Times New Roman"/>
          <w:b/>
          <w:bCs/>
          <w:sz w:val="24"/>
          <w:szCs w:val="24"/>
          <w:lang w:eastAsia="lt-LT"/>
        </w:rPr>
        <w:t>8</w:t>
      </w:r>
    </w:p>
    <w:p w14:paraId="6FC591DE" w14:textId="77777777" w:rsidR="00E86053" w:rsidRPr="00781CEE" w:rsidRDefault="00E86053" w:rsidP="0089370F">
      <w:pPr>
        <w:spacing w:after="0" w:line="240" w:lineRule="auto"/>
        <w:jc w:val="both"/>
        <w:rPr>
          <w:rFonts w:ascii="Times New Roman" w:eastAsia="Arial Unicode MS" w:hAnsi="Times New Roman" w:cs="Times New Roman"/>
          <w:sz w:val="24"/>
          <w:szCs w:val="24"/>
          <w:lang w:eastAsia="lt-LT"/>
        </w:rPr>
      </w:pPr>
    </w:p>
    <w:p w14:paraId="0979EF02" w14:textId="77777777" w:rsidR="002529F6" w:rsidRPr="00781CEE" w:rsidRDefault="002529F6" w:rsidP="002529F6">
      <w:pPr>
        <w:spacing w:after="0" w:line="240" w:lineRule="auto"/>
        <w:jc w:val="cente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DARBŲ PERDAVIMO IR</w:t>
      </w:r>
      <w:r w:rsidRPr="00781CEE">
        <w:rPr>
          <w:rFonts w:ascii="Times New Roman" w:eastAsia="Times New Roman" w:hAnsi="Times New Roman" w:cs="Times New Roman"/>
          <w:bCs/>
          <w:sz w:val="24"/>
          <w:szCs w:val="24"/>
        </w:rPr>
        <w:t xml:space="preserve"> </w:t>
      </w:r>
      <w:r w:rsidRPr="00781CEE">
        <w:rPr>
          <w:rFonts w:ascii="Times New Roman" w:eastAsia="Times New Roman" w:hAnsi="Times New Roman" w:cs="Times New Roman"/>
          <w:b/>
          <w:sz w:val="24"/>
          <w:szCs w:val="24"/>
        </w:rPr>
        <w:t>PRIĖMIMO AKTAS</w:t>
      </w:r>
    </w:p>
    <w:p w14:paraId="25D2CEDC" w14:textId="77777777" w:rsidR="002529F6" w:rsidRPr="00781CEE" w:rsidRDefault="002529F6" w:rsidP="002529F6">
      <w:pPr>
        <w:tabs>
          <w:tab w:val="left" w:pos="2535"/>
          <w:tab w:val="center" w:pos="4535"/>
        </w:tabs>
        <w:spacing w:after="0" w:line="240" w:lineRule="auto"/>
        <w:jc w:val="center"/>
        <w:rPr>
          <w:rFonts w:ascii="Times New Roman" w:eastAsia="Times New Roman" w:hAnsi="Times New Roman" w:cs="Times New Roman"/>
          <w:b/>
          <w:sz w:val="24"/>
          <w:szCs w:val="24"/>
        </w:rPr>
      </w:pPr>
    </w:p>
    <w:p w14:paraId="23568B11" w14:textId="77777777" w:rsidR="002529F6" w:rsidRPr="00781CEE" w:rsidRDefault="002529F6" w:rsidP="002529F6">
      <w:pPr>
        <w:spacing w:after="0" w:line="240" w:lineRule="auto"/>
        <w:jc w:val="center"/>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[Akto sudarymo vieta]</w:t>
      </w:r>
      <w:r w:rsidRPr="00781CEE">
        <w:rPr>
          <w:rFonts w:ascii="Times New Roman" w:eastAsia="Times New Roman" w:hAnsi="Times New Roman" w:cs="Times New Roman"/>
          <w:sz w:val="24"/>
          <w:szCs w:val="24"/>
        </w:rPr>
        <w:t>, ......... m. ............................... ........... d.</w:t>
      </w:r>
    </w:p>
    <w:p w14:paraId="4A21C70B" w14:textId="77777777" w:rsidR="002529F6" w:rsidRPr="00781CEE" w:rsidRDefault="002529F6" w:rsidP="002529F6">
      <w:pPr>
        <w:spacing w:after="0" w:line="240" w:lineRule="auto"/>
        <w:jc w:val="center"/>
        <w:rPr>
          <w:rFonts w:ascii="Times New Roman" w:eastAsia="Times New Roman" w:hAnsi="Times New Roman" w:cs="Times New Roman"/>
          <w:sz w:val="24"/>
          <w:szCs w:val="24"/>
        </w:rPr>
      </w:pPr>
    </w:p>
    <w:p w14:paraId="0CDDCFDC" w14:textId="77777777" w:rsidR="002529F6" w:rsidRPr="00781CEE" w:rsidRDefault="002529F6" w:rsidP="002529F6">
      <w:pPr>
        <w:spacing w:after="0" w:line="240" w:lineRule="auto"/>
        <w:ind w:firstLine="709"/>
        <w:jc w:val="both"/>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[Rangovo pavadinimas]</w:t>
      </w:r>
      <w:r w:rsidRPr="00781CEE">
        <w:rPr>
          <w:rFonts w:ascii="Times New Roman" w:eastAsia="Times New Roman" w:hAnsi="Times New Roman" w:cs="Times New Roman"/>
          <w:sz w:val="24"/>
          <w:szCs w:val="24"/>
        </w:rPr>
        <w:t xml:space="preserve">, atstovaujama .............................................., veikiančio pagal ........................................................................................................., toliau vadinamas Rangovu, ir </w:t>
      </w:r>
      <w:r w:rsidRPr="00781CEE">
        <w:rPr>
          <w:rFonts w:ascii="Times New Roman" w:eastAsia="Times New Roman" w:hAnsi="Times New Roman" w:cs="Times New Roman"/>
          <w:i/>
          <w:sz w:val="24"/>
          <w:szCs w:val="24"/>
        </w:rPr>
        <w:t>[Užsakovo pavadinimas]</w:t>
      </w:r>
      <w:r w:rsidRPr="00781CEE">
        <w:rPr>
          <w:rFonts w:ascii="Times New Roman" w:eastAsia="Times New Roman" w:hAnsi="Times New Roman" w:cs="Times New Roman"/>
          <w:sz w:val="24"/>
          <w:szCs w:val="24"/>
        </w:rPr>
        <w:t xml:space="preserve">, atstovaujama ..........................................., veikiančio pagal ......................................................................................, toliau vadinamas Užsakovu (toliau kartu vadinamos Šalimis, o kiekviena atskirai – Šalimi), vadovaudamiesi Šalių sudaryta </w:t>
      </w:r>
      <w:r w:rsidRPr="00781CEE">
        <w:rPr>
          <w:rFonts w:ascii="Times New Roman" w:eastAsia="Times New Roman" w:hAnsi="Times New Roman" w:cs="Times New Roman"/>
          <w:i/>
          <w:sz w:val="24"/>
          <w:szCs w:val="24"/>
        </w:rPr>
        <w:t>[sutarties pavadinimas, sudarymo data]</w:t>
      </w:r>
      <w:r w:rsidRPr="00781CEE">
        <w:rPr>
          <w:rFonts w:ascii="Times New Roman" w:eastAsia="Times New Roman" w:hAnsi="Times New Roman" w:cs="Times New Roman"/>
          <w:sz w:val="24"/>
          <w:szCs w:val="24"/>
        </w:rPr>
        <w:t xml:space="preserve"> sutartimi (toliau – vadinama Sutartimi), bei papildomais susitarimais Nr. _________ , sudarė šį Darbų perdavimo-priėmimo aktą: </w:t>
      </w:r>
    </w:p>
    <w:p w14:paraId="347BDCC0" w14:textId="77777777" w:rsidR="002529F6" w:rsidRPr="00781CEE" w:rsidRDefault="002529F6" w:rsidP="002529F6">
      <w:pPr>
        <w:spacing w:after="0" w:line="240" w:lineRule="auto"/>
        <w:jc w:val="both"/>
        <w:rPr>
          <w:rFonts w:ascii="Times New Roman" w:eastAsia="Times New Roman" w:hAnsi="Times New Roman" w:cs="Times New Roman"/>
          <w:sz w:val="24"/>
          <w:szCs w:val="24"/>
        </w:rPr>
      </w:pPr>
    </w:p>
    <w:p w14:paraId="0ED08393" w14:textId="77777777" w:rsidR="002529F6" w:rsidRPr="00781CEE" w:rsidRDefault="002529F6" w:rsidP="002529F6">
      <w:pPr>
        <w:spacing w:after="0" w:line="240" w:lineRule="auto"/>
        <w:ind w:left="360" w:hanging="360"/>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1. Rangovas perduoda Užsakovui atliktus Darbus ...................................................... </w:t>
      </w:r>
      <w:r w:rsidRPr="00781CEE">
        <w:rPr>
          <w:rFonts w:ascii="Times New Roman" w:eastAsia="Times New Roman" w:hAnsi="Times New Roman" w:cs="Times New Roman"/>
          <w:i/>
          <w:sz w:val="24"/>
          <w:szCs w:val="24"/>
        </w:rPr>
        <w:t>[Darbų pavadinimas, sutampantis su Sutarties 2.1 punkte esančiu Darbų pavadinimu]</w:t>
      </w:r>
      <w:r w:rsidRPr="00781CEE">
        <w:rPr>
          <w:rFonts w:ascii="Times New Roman" w:eastAsia="Times New Roman" w:hAnsi="Times New Roman" w:cs="Times New Roman"/>
          <w:sz w:val="24"/>
          <w:szCs w:val="24"/>
        </w:rPr>
        <w:t xml:space="preserve">, o Užsakovas šiuos atliktus Darbus priima. </w:t>
      </w:r>
    </w:p>
    <w:p w14:paraId="70545F5D" w14:textId="77777777" w:rsidR="002529F6" w:rsidRPr="00781CEE" w:rsidRDefault="002529F6" w:rsidP="002529F6">
      <w:pPr>
        <w:spacing w:after="0" w:line="240" w:lineRule="auto"/>
        <w:ind w:left="360" w:hanging="360"/>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2. Už atliktus Darbus Užsakovas įsipareigoja sumokėti Rangovui likusią....................... Eur (.................................................................................................... eurų) sumą Šalių sudarytoje Sutartyje nustatyta tvarka.</w:t>
      </w:r>
    </w:p>
    <w:p w14:paraId="6FDB5F21" w14:textId="77777777" w:rsidR="002529F6" w:rsidRPr="00781CEE" w:rsidRDefault="002529F6" w:rsidP="002529F6">
      <w:pPr>
        <w:spacing w:after="0" w:line="240" w:lineRule="auto"/>
        <w:ind w:left="360" w:hanging="360"/>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[3. </w:t>
      </w:r>
      <w:r w:rsidRPr="00781CEE">
        <w:rPr>
          <w:rFonts w:ascii="Times New Roman" w:eastAsia="Times New Roman" w:hAnsi="Times New Roman" w:cs="Times New Roman"/>
          <w:sz w:val="24"/>
          <w:szCs w:val="24"/>
        </w:rPr>
        <w:tab/>
        <w:t xml:space="preserve">Šalys patvirtina, kad Darbai yra atlikti pilnai ir tinkamai. Užsakovas neturi Rangovui pretenzijų dėl atliktų Darbų kokybės.] </w:t>
      </w:r>
    </w:p>
    <w:p w14:paraId="4DDD6801" w14:textId="77777777" w:rsidR="002529F6" w:rsidRPr="00781CEE" w:rsidRDefault="002529F6" w:rsidP="002529F6">
      <w:pPr>
        <w:spacing w:after="0" w:line="240" w:lineRule="auto"/>
        <w:ind w:left="360" w:hanging="360"/>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[3. </w:t>
      </w:r>
      <w:r w:rsidRPr="00781CEE">
        <w:rPr>
          <w:rFonts w:ascii="Times New Roman" w:eastAsia="Times New Roman" w:hAnsi="Times New Roman" w:cs="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781CEE">
        <w:rPr>
          <w:rFonts w:ascii="Times New Roman" w:eastAsia="Times New Roman" w:hAnsi="Times New Roman" w:cs="Times New Roman"/>
          <w:i/>
          <w:sz w:val="24"/>
          <w:szCs w:val="24"/>
        </w:rPr>
        <w:t xml:space="preserve">[nurodyti dienų skaičių, ne ilgesnį, nei 14 dienos] </w:t>
      </w:r>
      <w:r w:rsidRPr="00781CEE">
        <w:rPr>
          <w:rFonts w:ascii="Times New Roman" w:eastAsia="Times New Roman" w:hAnsi="Times New Roman" w:cs="Times New Roman"/>
          <w:sz w:val="24"/>
          <w:szCs w:val="24"/>
        </w:rPr>
        <w:t xml:space="preserve">dienų po šio Darbų perdavimo-priėmimo akto pasirašymo dienos.] </w:t>
      </w:r>
    </w:p>
    <w:p w14:paraId="41EBC14F" w14:textId="77777777" w:rsidR="002529F6" w:rsidRPr="00781CEE" w:rsidRDefault="002529F6" w:rsidP="002529F6">
      <w:pPr>
        <w:spacing w:after="0" w:line="240" w:lineRule="auto"/>
        <w:ind w:left="360" w:hanging="360"/>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 xml:space="preserve">[Pasirenkama pagal situaciją] </w:t>
      </w:r>
    </w:p>
    <w:p w14:paraId="0C63D077" w14:textId="77777777" w:rsidR="002529F6" w:rsidRPr="00781CEE" w:rsidRDefault="002529F6" w:rsidP="002529F6">
      <w:pPr>
        <w:spacing w:after="0" w:line="240" w:lineRule="auto"/>
        <w:ind w:left="284" w:hanging="284"/>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4. Šis aktas sudarytas dviem egzemplioriais, kurie abu turi vienodą teisinę galią. Vienas egzempliorius pateikiamas Rangovui, kitas lieka Užsakovui. </w:t>
      </w:r>
    </w:p>
    <w:p w14:paraId="6C4113C2" w14:textId="77777777" w:rsidR="002529F6" w:rsidRPr="00781CEE" w:rsidRDefault="002529F6" w:rsidP="002529F6">
      <w:pPr>
        <w:spacing w:after="0" w:line="240" w:lineRule="auto"/>
        <w:jc w:val="both"/>
        <w:rPr>
          <w:rFonts w:ascii="Times New Roman" w:eastAsia="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2529F6" w:rsidRPr="00781CEE" w14:paraId="4E4271C1" w14:textId="77777777" w:rsidTr="00A05CD8">
        <w:tc>
          <w:tcPr>
            <w:tcW w:w="4396" w:type="dxa"/>
          </w:tcPr>
          <w:p w14:paraId="179FF1F7" w14:textId="77777777" w:rsidR="002529F6" w:rsidRPr="00781CEE" w:rsidRDefault="002529F6" w:rsidP="00A05CD8">
            <w:pPr>
              <w:spacing w:after="0" w:line="240" w:lineRule="auto"/>
              <w:rPr>
                <w:rFonts w:ascii="Times New Roman" w:eastAsia="Times New Roman" w:hAnsi="Times New Roman" w:cs="Times New Roman"/>
                <w:b/>
                <w:bCs/>
                <w:sz w:val="24"/>
                <w:szCs w:val="24"/>
              </w:rPr>
            </w:pPr>
            <w:r w:rsidRPr="00781CEE">
              <w:rPr>
                <w:rFonts w:ascii="Times New Roman" w:eastAsia="Times New Roman" w:hAnsi="Times New Roman" w:cs="Times New Roman"/>
                <w:b/>
                <w:bCs/>
                <w:sz w:val="24"/>
                <w:szCs w:val="24"/>
              </w:rPr>
              <w:t>Rangovas</w:t>
            </w:r>
          </w:p>
        </w:tc>
        <w:tc>
          <w:tcPr>
            <w:tcW w:w="4245" w:type="dxa"/>
          </w:tcPr>
          <w:p w14:paraId="6E124733" w14:textId="77777777" w:rsidR="002529F6" w:rsidRPr="00781CEE" w:rsidRDefault="002529F6" w:rsidP="00A05CD8">
            <w:pPr>
              <w:spacing w:after="0" w:line="240" w:lineRule="auto"/>
              <w:rPr>
                <w:rFonts w:ascii="Times New Roman" w:eastAsia="Times New Roman" w:hAnsi="Times New Roman" w:cs="Times New Roman"/>
                <w:b/>
                <w:bCs/>
                <w:sz w:val="24"/>
                <w:szCs w:val="24"/>
              </w:rPr>
            </w:pPr>
            <w:r w:rsidRPr="00781CEE">
              <w:rPr>
                <w:rFonts w:ascii="Times New Roman" w:eastAsia="Times New Roman" w:hAnsi="Times New Roman" w:cs="Times New Roman"/>
                <w:b/>
                <w:bCs/>
                <w:sz w:val="24"/>
                <w:szCs w:val="24"/>
              </w:rPr>
              <w:t>Užsakovas</w:t>
            </w:r>
          </w:p>
        </w:tc>
      </w:tr>
      <w:tr w:rsidR="002529F6" w:rsidRPr="00781CEE" w14:paraId="557DCB82" w14:textId="77777777" w:rsidTr="00A05CD8">
        <w:tc>
          <w:tcPr>
            <w:tcW w:w="4396" w:type="dxa"/>
          </w:tcPr>
          <w:p w14:paraId="6612C743"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[Pavadinimas] </w:t>
            </w:r>
          </w:p>
        </w:tc>
        <w:tc>
          <w:tcPr>
            <w:tcW w:w="4245" w:type="dxa"/>
          </w:tcPr>
          <w:p w14:paraId="7973407C"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[Pavadinimas]</w:t>
            </w:r>
          </w:p>
        </w:tc>
      </w:tr>
      <w:tr w:rsidR="002529F6" w:rsidRPr="00781CEE" w14:paraId="55821561" w14:textId="77777777" w:rsidTr="00A05CD8">
        <w:tc>
          <w:tcPr>
            <w:tcW w:w="4396" w:type="dxa"/>
          </w:tcPr>
          <w:p w14:paraId="55F51ACF"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[Buveinės adresas]</w:t>
            </w:r>
          </w:p>
        </w:tc>
        <w:tc>
          <w:tcPr>
            <w:tcW w:w="4245" w:type="dxa"/>
          </w:tcPr>
          <w:p w14:paraId="37125636"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[Buveinės adresas]</w:t>
            </w:r>
          </w:p>
        </w:tc>
      </w:tr>
      <w:tr w:rsidR="002529F6" w:rsidRPr="00781CEE" w14:paraId="547D8A66" w14:textId="77777777" w:rsidTr="00A05CD8">
        <w:tc>
          <w:tcPr>
            <w:tcW w:w="4396" w:type="dxa"/>
          </w:tcPr>
          <w:p w14:paraId="7A7B1A2E"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[Telefonas, faksas]</w:t>
            </w:r>
          </w:p>
        </w:tc>
        <w:tc>
          <w:tcPr>
            <w:tcW w:w="4245" w:type="dxa"/>
          </w:tcPr>
          <w:p w14:paraId="5FA83EC9"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[Telefonas, faksas]</w:t>
            </w:r>
          </w:p>
        </w:tc>
      </w:tr>
      <w:tr w:rsidR="002529F6" w:rsidRPr="00781CEE" w14:paraId="62F8D532" w14:textId="77777777" w:rsidTr="00A05CD8">
        <w:tc>
          <w:tcPr>
            <w:tcW w:w="4396" w:type="dxa"/>
          </w:tcPr>
          <w:p w14:paraId="6F333BAD"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[Įmonės kodas]</w:t>
            </w:r>
          </w:p>
        </w:tc>
        <w:tc>
          <w:tcPr>
            <w:tcW w:w="4245" w:type="dxa"/>
          </w:tcPr>
          <w:p w14:paraId="1B8546C6"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[Įmonės kodas]</w:t>
            </w:r>
          </w:p>
        </w:tc>
      </w:tr>
      <w:tr w:rsidR="002529F6" w:rsidRPr="00781CEE" w14:paraId="293B13CC" w14:textId="77777777" w:rsidTr="00A05CD8">
        <w:tc>
          <w:tcPr>
            <w:tcW w:w="4396" w:type="dxa"/>
          </w:tcPr>
          <w:p w14:paraId="7F17D300"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[PVM mokėtojo kodas]</w:t>
            </w:r>
          </w:p>
        </w:tc>
        <w:tc>
          <w:tcPr>
            <w:tcW w:w="4245" w:type="dxa"/>
          </w:tcPr>
          <w:p w14:paraId="5006A029"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[PVM mokėtojo kodas]</w:t>
            </w:r>
          </w:p>
        </w:tc>
      </w:tr>
      <w:tr w:rsidR="002529F6" w:rsidRPr="00781CEE" w14:paraId="17C5F7AC" w14:textId="77777777" w:rsidTr="00A05CD8">
        <w:tc>
          <w:tcPr>
            <w:tcW w:w="4396" w:type="dxa"/>
          </w:tcPr>
          <w:p w14:paraId="5A7336D9" w14:textId="77777777" w:rsidR="002529F6" w:rsidRPr="00781CEE" w:rsidRDefault="002529F6" w:rsidP="00A05CD8">
            <w:pPr>
              <w:spacing w:after="0" w:line="240" w:lineRule="auto"/>
              <w:rPr>
                <w:rFonts w:ascii="Times New Roman" w:eastAsia="Times New Roman" w:hAnsi="Times New Roman" w:cs="Times New Roman"/>
                <w:sz w:val="24"/>
                <w:szCs w:val="24"/>
              </w:rPr>
            </w:pPr>
          </w:p>
        </w:tc>
        <w:tc>
          <w:tcPr>
            <w:tcW w:w="4245" w:type="dxa"/>
          </w:tcPr>
          <w:p w14:paraId="110C1673" w14:textId="77777777" w:rsidR="002529F6" w:rsidRPr="00781CEE" w:rsidRDefault="002529F6" w:rsidP="00A05CD8">
            <w:pPr>
              <w:spacing w:after="0" w:line="240" w:lineRule="auto"/>
              <w:rPr>
                <w:rFonts w:ascii="Times New Roman" w:eastAsia="Times New Roman" w:hAnsi="Times New Roman" w:cs="Times New Roman"/>
                <w:sz w:val="24"/>
                <w:szCs w:val="24"/>
              </w:rPr>
            </w:pPr>
          </w:p>
        </w:tc>
      </w:tr>
      <w:tr w:rsidR="002529F6" w:rsidRPr="00781CEE" w14:paraId="2C66970D" w14:textId="77777777" w:rsidTr="00A05CD8">
        <w:tc>
          <w:tcPr>
            <w:tcW w:w="4396" w:type="dxa"/>
          </w:tcPr>
          <w:p w14:paraId="20BB3650"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______________________________</w:t>
            </w:r>
          </w:p>
          <w:p w14:paraId="491F50B6"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Parašas</w:t>
            </w:r>
          </w:p>
          <w:p w14:paraId="5168320E"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[Pareigos, vardas ir pavardė]</w:t>
            </w:r>
          </w:p>
        </w:tc>
        <w:tc>
          <w:tcPr>
            <w:tcW w:w="4245" w:type="dxa"/>
          </w:tcPr>
          <w:p w14:paraId="2555180E"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______________________________</w:t>
            </w:r>
          </w:p>
          <w:p w14:paraId="4C88AA2D"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Parašas</w:t>
            </w:r>
          </w:p>
          <w:p w14:paraId="31F55910"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[Pareigos, vardas ir pavardė]</w:t>
            </w:r>
          </w:p>
        </w:tc>
      </w:tr>
      <w:tr w:rsidR="002529F6" w:rsidRPr="00781CEE" w14:paraId="1B7FA16E" w14:textId="77777777" w:rsidTr="00A05CD8">
        <w:tc>
          <w:tcPr>
            <w:tcW w:w="4396" w:type="dxa"/>
          </w:tcPr>
          <w:p w14:paraId="76BD9833" w14:textId="77777777" w:rsidR="002529F6" w:rsidRPr="00781CEE" w:rsidRDefault="002529F6" w:rsidP="00A05CD8">
            <w:pPr>
              <w:spacing w:after="0" w:line="240" w:lineRule="auto"/>
              <w:rPr>
                <w:rFonts w:ascii="Times New Roman" w:eastAsia="Times New Roman" w:hAnsi="Times New Roman" w:cs="Times New Roman"/>
                <w:sz w:val="24"/>
                <w:szCs w:val="24"/>
              </w:rPr>
            </w:pPr>
          </w:p>
        </w:tc>
        <w:tc>
          <w:tcPr>
            <w:tcW w:w="4245" w:type="dxa"/>
          </w:tcPr>
          <w:p w14:paraId="6284CB7F" w14:textId="77777777" w:rsidR="002529F6" w:rsidRPr="00781CEE" w:rsidRDefault="002529F6" w:rsidP="00A05CD8">
            <w:pPr>
              <w:spacing w:after="0" w:line="240" w:lineRule="auto"/>
              <w:rPr>
                <w:rFonts w:ascii="Times New Roman" w:eastAsia="Times New Roman" w:hAnsi="Times New Roman" w:cs="Times New Roman"/>
                <w:sz w:val="24"/>
                <w:szCs w:val="24"/>
              </w:rPr>
            </w:pPr>
          </w:p>
        </w:tc>
      </w:tr>
    </w:tbl>
    <w:p w14:paraId="0A60A7B8" w14:textId="77777777" w:rsidR="002529F6" w:rsidRPr="00781CEE" w:rsidRDefault="002529F6" w:rsidP="002529F6">
      <w:pPr>
        <w:spacing w:after="0" w:line="240" w:lineRule="auto"/>
        <w:jc w:val="both"/>
        <w:rPr>
          <w:rFonts w:ascii="Times New Roman" w:eastAsia="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2529F6" w:rsidRPr="00781CEE" w14:paraId="230D25E4" w14:textId="77777777" w:rsidTr="00A05CD8">
        <w:tc>
          <w:tcPr>
            <w:tcW w:w="4396" w:type="dxa"/>
            <w:shd w:val="clear" w:color="auto" w:fill="auto"/>
          </w:tcPr>
          <w:p w14:paraId="390EFE82" w14:textId="77777777" w:rsidR="002529F6" w:rsidRPr="00781CEE" w:rsidRDefault="002529F6" w:rsidP="00A05CD8">
            <w:pPr>
              <w:spacing w:after="0" w:line="240" w:lineRule="auto"/>
              <w:rPr>
                <w:rFonts w:ascii="Times New Roman" w:eastAsia="Times New Roman" w:hAnsi="Times New Roman" w:cs="Times New Roman"/>
                <w:sz w:val="24"/>
                <w:szCs w:val="24"/>
              </w:rPr>
            </w:pPr>
          </w:p>
        </w:tc>
        <w:tc>
          <w:tcPr>
            <w:tcW w:w="4252" w:type="dxa"/>
            <w:shd w:val="clear" w:color="auto" w:fill="auto"/>
          </w:tcPr>
          <w:p w14:paraId="0F4691B4" w14:textId="77777777" w:rsidR="002529F6" w:rsidRPr="00781CEE" w:rsidRDefault="002529F6" w:rsidP="00A05CD8">
            <w:pPr>
              <w:spacing w:after="0" w:line="240" w:lineRule="auto"/>
              <w:rPr>
                <w:rFonts w:ascii="Times New Roman" w:eastAsia="Times New Roman" w:hAnsi="Times New Roman" w:cs="Times New Roman"/>
                <w:b/>
                <w:bCs/>
                <w:sz w:val="24"/>
                <w:szCs w:val="24"/>
              </w:rPr>
            </w:pPr>
            <w:r w:rsidRPr="00781CEE">
              <w:rPr>
                <w:rFonts w:ascii="Times New Roman" w:eastAsia="Times New Roman" w:hAnsi="Times New Roman" w:cs="Times New Roman"/>
                <w:b/>
                <w:bCs/>
                <w:sz w:val="24"/>
                <w:szCs w:val="24"/>
              </w:rPr>
              <w:t xml:space="preserve">Statinio statybos </w:t>
            </w:r>
          </w:p>
          <w:p w14:paraId="21505D04"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b/>
                <w:bCs/>
                <w:sz w:val="24"/>
                <w:szCs w:val="24"/>
              </w:rPr>
              <w:t>techninės priežiūros vadovas</w:t>
            </w:r>
            <w:r w:rsidRPr="00781CEE">
              <w:rPr>
                <w:rFonts w:ascii="Times New Roman" w:eastAsia="Times New Roman" w:hAnsi="Times New Roman" w:cs="Times New Roman"/>
                <w:sz w:val="24"/>
                <w:szCs w:val="24"/>
              </w:rPr>
              <w:t xml:space="preserve"> </w:t>
            </w:r>
          </w:p>
        </w:tc>
      </w:tr>
      <w:tr w:rsidR="002529F6" w:rsidRPr="00781CEE" w14:paraId="38395470" w14:textId="77777777" w:rsidTr="00A05CD8">
        <w:tc>
          <w:tcPr>
            <w:tcW w:w="4396" w:type="dxa"/>
            <w:shd w:val="clear" w:color="auto" w:fill="auto"/>
          </w:tcPr>
          <w:p w14:paraId="4A736196" w14:textId="77777777" w:rsidR="002529F6" w:rsidRPr="00781CEE" w:rsidRDefault="002529F6" w:rsidP="00A05CD8">
            <w:pPr>
              <w:spacing w:after="0" w:line="240" w:lineRule="auto"/>
              <w:rPr>
                <w:rFonts w:ascii="Times New Roman" w:eastAsia="Times New Roman" w:hAnsi="Times New Roman" w:cs="Times New Roman"/>
                <w:sz w:val="24"/>
                <w:szCs w:val="24"/>
              </w:rPr>
            </w:pPr>
          </w:p>
        </w:tc>
        <w:tc>
          <w:tcPr>
            <w:tcW w:w="4252" w:type="dxa"/>
            <w:shd w:val="clear" w:color="auto" w:fill="auto"/>
          </w:tcPr>
          <w:p w14:paraId="47739574"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[Vardas, Pavardė]</w:t>
            </w:r>
          </w:p>
        </w:tc>
      </w:tr>
      <w:tr w:rsidR="002529F6" w:rsidRPr="00781CEE" w14:paraId="2ED56D63" w14:textId="77777777" w:rsidTr="00A05CD8">
        <w:tc>
          <w:tcPr>
            <w:tcW w:w="4396" w:type="dxa"/>
            <w:shd w:val="clear" w:color="auto" w:fill="auto"/>
          </w:tcPr>
          <w:p w14:paraId="0A69299A" w14:textId="77777777" w:rsidR="002529F6" w:rsidRPr="00781CEE" w:rsidRDefault="002529F6" w:rsidP="00A05CD8">
            <w:pPr>
              <w:spacing w:after="0" w:line="240" w:lineRule="auto"/>
              <w:rPr>
                <w:rFonts w:ascii="Times New Roman" w:eastAsia="Times New Roman" w:hAnsi="Times New Roman" w:cs="Times New Roman"/>
                <w:sz w:val="24"/>
                <w:szCs w:val="24"/>
              </w:rPr>
            </w:pPr>
          </w:p>
        </w:tc>
        <w:tc>
          <w:tcPr>
            <w:tcW w:w="4252" w:type="dxa"/>
            <w:shd w:val="clear" w:color="auto" w:fill="auto"/>
          </w:tcPr>
          <w:p w14:paraId="7F6DB569"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[Atestato numeris] </w:t>
            </w:r>
          </w:p>
        </w:tc>
      </w:tr>
      <w:tr w:rsidR="002529F6" w:rsidRPr="00781CEE" w14:paraId="24AF4EEF" w14:textId="77777777" w:rsidTr="00A05CD8">
        <w:tc>
          <w:tcPr>
            <w:tcW w:w="4396" w:type="dxa"/>
            <w:shd w:val="clear" w:color="auto" w:fill="auto"/>
          </w:tcPr>
          <w:p w14:paraId="4CD24CB3" w14:textId="77777777" w:rsidR="002529F6" w:rsidRPr="00781CEE" w:rsidRDefault="002529F6" w:rsidP="00A05CD8">
            <w:pPr>
              <w:tabs>
                <w:tab w:val="left" w:pos="1311"/>
              </w:tabs>
              <w:spacing w:after="0" w:line="240" w:lineRule="auto"/>
              <w:ind w:left="1311" w:hanging="1311"/>
              <w:rPr>
                <w:rFonts w:ascii="Times New Roman" w:eastAsia="Times New Roman" w:hAnsi="Times New Roman" w:cs="Times New Roman"/>
                <w:sz w:val="24"/>
                <w:szCs w:val="24"/>
              </w:rPr>
            </w:pPr>
          </w:p>
        </w:tc>
        <w:tc>
          <w:tcPr>
            <w:tcW w:w="4252" w:type="dxa"/>
            <w:shd w:val="clear" w:color="auto" w:fill="auto"/>
          </w:tcPr>
          <w:p w14:paraId="3AD551C9" w14:textId="77777777" w:rsidR="002529F6" w:rsidRPr="00781CEE" w:rsidRDefault="002529F6" w:rsidP="00A05CD8">
            <w:pPr>
              <w:spacing w:after="0" w:line="240" w:lineRule="auto"/>
              <w:rPr>
                <w:rFonts w:ascii="Times New Roman" w:eastAsia="Times New Roman" w:hAnsi="Times New Roman" w:cs="Times New Roman"/>
                <w:sz w:val="24"/>
                <w:szCs w:val="24"/>
              </w:rPr>
            </w:pPr>
          </w:p>
        </w:tc>
      </w:tr>
      <w:tr w:rsidR="002529F6" w:rsidRPr="00781CEE" w14:paraId="02C36C45" w14:textId="77777777" w:rsidTr="00A05CD8">
        <w:tc>
          <w:tcPr>
            <w:tcW w:w="4396" w:type="dxa"/>
            <w:shd w:val="clear" w:color="auto" w:fill="auto"/>
          </w:tcPr>
          <w:p w14:paraId="7473E22A" w14:textId="77777777" w:rsidR="002529F6" w:rsidRPr="00781CEE" w:rsidRDefault="002529F6" w:rsidP="00A05CD8">
            <w:pPr>
              <w:tabs>
                <w:tab w:val="left" w:pos="1311"/>
              </w:tabs>
              <w:spacing w:after="0" w:line="240" w:lineRule="auto"/>
              <w:ind w:left="1311" w:hanging="1311"/>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[PRIEDAS: </w:t>
            </w:r>
            <w:r w:rsidRPr="00781CEE">
              <w:rPr>
                <w:rFonts w:ascii="Times New Roman" w:eastAsia="Times New Roman" w:hAnsi="Times New Roman" w:cs="Times New Roman"/>
                <w:sz w:val="24"/>
                <w:szCs w:val="24"/>
              </w:rPr>
              <w:tab/>
              <w:t xml:space="preserve">Defektų sąrašas, taip pat nurodant </w:t>
            </w:r>
            <w:r w:rsidRPr="00781CEE">
              <w:rPr>
                <w:rFonts w:ascii="Times New Roman" w:eastAsia="Times New Roman" w:hAnsi="Times New Roman" w:cs="Times New Roman"/>
                <w:spacing w:val="-2"/>
                <w:sz w:val="24"/>
                <w:szCs w:val="24"/>
              </w:rPr>
              <w:t>pagrįstą laiką defektų taisymui ir įkainotą defektų vertę</w:t>
            </w:r>
            <w:r w:rsidRPr="00781CEE">
              <w:rPr>
                <w:rFonts w:ascii="Times New Roman" w:eastAsia="Times New Roman" w:hAnsi="Times New Roman" w:cs="Times New Roman"/>
                <w:sz w:val="24"/>
                <w:szCs w:val="24"/>
              </w:rPr>
              <w:t xml:space="preserve">] </w:t>
            </w:r>
          </w:p>
        </w:tc>
        <w:tc>
          <w:tcPr>
            <w:tcW w:w="4252" w:type="dxa"/>
            <w:shd w:val="clear" w:color="auto" w:fill="auto"/>
          </w:tcPr>
          <w:p w14:paraId="1CB86011"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______________________________</w:t>
            </w:r>
          </w:p>
          <w:p w14:paraId="684A3AEC"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Parašas</w:t>
            </w:r>
          </w:p>
        </w:tc>
      </w:tr>
    </w:tbl>
    <w:p w14:paraId="1E1D4233" w14:textId="77777777" w:rsidR="002529F6" w:rsidRPr="00781CEE" w:rsidRDefault="002529F6" w:rsidP="0089370F">
      <w:pPr>
        <w:spacing w:after="0" w:line="240" w:lineRule="auto"/>
        <w:jc w:val="both"/>
        <w:rPr>
          <w:rFonts w:ascii="Times New Roman" w:eastAsia="Arial Unicode MS" w:hAnsi="Times New Roman" w:cs="Times New Roman"/>
          <w:sz w:val="24"/>
          <w:szCs w:val="24"/>
          <w:lang w:eastAsia="lt-LT"/>
        </w:rPr>
      </w:pPr>
    </w:p>
    <w:p w14:paraId="63815BAB" w14:textId="77777777" w:rsidR="000E7EC9" w:rsidRPr="00781CEE" w:rsidRDefault="000E7EC9" w:rsidP="0089370F">
      <w:pPr>
        <w:spacing w:after="0" w:line="240" w:lineRule="auto"/>
        <w:jc w:val="center"/>
        <w:rPr>
          <w:rFonts w:ascii="Times New Roman" w:eastAsia="Arial Unicode MS" w:hAnsi="Times New Roman" w:cs="Times New Roman"/>
          <w:sz w:val="24"/>
          <w:szCs w:val="24"/>
        </w:rPr>
      </w:pPr>
    </w:p>
    <w:sectPr w:rsidR="000E7EC9" w:rsidRPr="00781CEE" w:rsidSect="00BE1808">
      <w:pgSz w:w="11906" w:h="16838"/>
      <w:pgMar w:top="993" w:right="56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1B4AF" w14:textId="77777777" w:rsidR="00B71F1B" w:rsidRDefault="00B71F1B" w:rsidP="007F3BA5">
      <w:pPr>
        <w:spacing w:after="0" w:line="240" w:lineRule="auto"/>
      </w:pPr>
      <w:r>
        <w:separator/>
      </w:r>
    </w:p>
  </w:endnote>
  <w:endnote w:type="continuationSeparator" w:id="0">
    <w:p w14:paraId="12011499" w14:textId="77777777" w:rsidR="00B71F1B" w:rsidRDefault="00B71F1B" w:rsidP="007F3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C6369" w14:textId="77777777" w:rsidR="00B71F1B" w:rsidRDefault="00B71F1B" w:rsidP="007F3BA5">
      <w:pPr>
        <w:spacing w:after="0" w:line="240" w:lineRule="auto"/>
      </w:pPr>
      <w:r>
        <w:separator/>
      </w:r>
    </w:p>
  </w:footnote>
  <w:footnote w:type="continuationSeparator" w:id="0">
    <w:p w14:paraId="54109DA6" w14:textId="77777777" w:rsidR="00B71F1B" w:rsidRDefault="00B71F1B" w:rsidP="007F3BA5">
      <w:pPr>
        <w:spacing w:after="0" w:line="240" w:lineRule="auto"/>
      </w:pPr>
      <w:r>
        <w:continuationSeparator/>
      </w:r>
    </w:p>
  </w:footnote>
  <w:footnote w:id="1">
    <w:p w14:paraId="31FD66E4" w14:textId="77777777" w:rsidR="004E3BD7" w:rsidRDefault="004E3BD7" w:rsidP="007F3BA5">
      <w:pPr>
        <w:pStyle w:val="Puslapioinaostekstas"/>
        <w:rPr>
          <w:rFonts w:ascii="Times New Roman" w:hAnsi="Times New Roman"/>
          <w:szCs w:val="24"/>
          <w:lang w:eastAsia="lt-LT"/>
        </w:rPr>
      </w:pPr>
      <w:r>
        <w:rPr>
          <w:rStyle w:val="Puslapioinaosnuoroda"/>
        </w:rPr>
        <w:footnoteRef/>
      </w:r>
      <w:r>
        <w:rPr>
          <w:rFonts w:ascii="Times New Roman" w:hAnsi="Times New Roman"/>
        </w:rPr>
        <w:t xml:space="preserve"> </w:t>
      </w:r>
      <w:r>
        <w:rPr>
          <w:rFonts w:ascii="Times New Roman" w:hAnsi="Times New Roman"/>
          <w:szCs w:val="24"/>
          <w:lang w:eastAsia="lt-LT"/>
        </w:rPr>
        <w:t xml:space="preserve">Viešųjų pirkimų tarnybos direktoriaus 2017 m. birželio 28 d. įsakymu Nr. 1S-95 (2019 m. sausio 24 d. įsakymo Nr. 1S-13 redakcija) patvirtinta Kainodaros taisyklių nustatymo metodika (toliau – Metodika).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03E69"/>
    <w:multiLevelType w:val="multilevel"/>
    <w:tmpl w:val="0134627A"/>
    <w:lvl w:ilvl="0">
      <w:start w:val="6"/>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67D244B"/>
    <w:multiLevelType w:val="hybridMultilevel"/>
    <w:tmpl w:val="8228BF42"/>
    <w:lvl w:ilvl="0" w:tplc="9C8E5ADE">
      <w:start w:val="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BA60471"/>
    <w:multiLevelType w:val="multilevel"/>
    <w:tmpl w:val="466E642E"/>
    <w:lvl w:ilvl="0">
      <w:start w:val="2"/>
      <w:numFmt w:val="decimal"/>
      <w:lvlText w:val="%1."/>
      <w:lvlJc w:val="left"/>
      <w:pPr>
        <w:ind w:left="540" w:hanging="540"/>
      </w:pPr>
      <w:rPr>
        <w:rFonts w:hint="default"/>
      </w:rPr>
    </w:lvl>
    <w:lvl w:ilvl="1">
      <w:start w:val="1"/>
      <w:numFmt w:val="decimal"/>
      <w:lvlText w:val="%1.%2."/>
      <w:lvlJc w:val="left"/>
      <w:pPr>
        <w:ind w:left="1035" w:hanging="540"/>
      </w:pPr>
      <w:rPr>
        <w:rFonts w:hint="default"/>
      </w:rPr>
    </w:lvl>
    <w:lvl w:ilvl="2">
      <w:start w:val="6"/>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4" w15:restartNumberingAfterBreak="0">
    <w:nsid w:val="0D273F9F"/>
    <w:multiLevelType w:val="multilevel"/>
    <w:tmpl w:val="F510EA8E"/>
    <w:lvl w:ilvl="0">
      <w:start w:val="9"/>
      <w:numFmt w:val="decimal"/>
      <w:lvlText w:val="%1."/>
      <w:lvlJc w:val="left"/>
      <w:pPr>
        <w:ind w:left="840" w:hanging="840"/>
      </w:pPr>
      <w:rPr>
        <w:rFonts w:hint="default"/>
      </w:rPr>
    </w:lvl>
    <w:lvl w:ilvl="1">
      <w:start w:val="14"/>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2684"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0E4657D3"/>
    <w:multiLevelType w:val="hybridMultilevel"/>
    <w:tmpl w:val="18DE6FD0"/>
    <w:lvl w:ilvl="0" w:tplc="04270001">
      <w:start w:val="1"/>
      <w:numFmt w:val="bullet"/>
      <w:lvlText w:val=""/>
      <w:lvlJc w:val="left"/>
      <w:pPr>
        <w:ind w:left="1364" w:hanging="360"/>
      </w:pPr>
      <w:rPr>
        <w:rFonts w:ascii="Symbol" w:hAnsi="Symbol"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6" w15:restartNumberingAfterBreak="0">
    <w:nsid w:val="0E9E6574"/>
    <w:multiLevelType w:val="multilevel"/>
    <w:tmpl w:val="BF92DDA2"/>
    <w:lvl w:ilvl="0">
      <w:start w:val="5"/>
      <w:numFmt w:val="decimal"/>
      <w:lvlText w:val="%1"/>
      <w:lvlJc w:val="left"/>
      <w:pPr>
        <w:ind w:left="600" w:hanging="600"/>
      </w:pPr>
      <w:rPr>
        <w:rFonts w:hint="default"/>
      </w:rPr>
    </w:lvl>
    <w:lvl w:ilvl="1">
      <w:start w:val="10"/>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7"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44678D9"/>
    <w:multiLevelType w:val="multilevel"/>
    <w:tmpl w:val="033C7A44"/>
    <w:lvl w:ilvl="0">
      <w:start w:val="10"/>
      <w:numFmt w:val="decimal"/>
      <w:lvlText w:val="%1."/>
      <w:lvlJc w:val="left"/>
      <w:pPr>
        <w:ind w:left="480" w:hanging="480"/>
      </w:pPr>
      <w:rPr>
        <w:rFonts w:hint="default"/>
        <w:b w:val="0"/>
      </w:rPr>
    </w:lvl>
    <w:lvl w:ilvl="1">
      <w:start w:val="1"/>
      <w:numFmt w:val="decimal"/>
      <w:lvlText w:val="%1.%2."/>
      <w:lvlJc w:val="left"/>
      <w:pPr>
        <w:ind w:left="1189" w:hanging="480"/>
      </w:pPr>
      <w:rPr>
        <w:rFonts w:hint="default"/>
        <w:b w:val="0"/>
      </w:rPr>
    </w:lvl>
    <w:lvl w:ilvl="2">
      <w:start w:val="1"/>
      <w:numFmt w:val="decimal"/>
      <w:lvlText w:val="%1.%2.%3."/>
      <w:lvlJc w:val="left"/>
      <w:pPr>
        <w:ind w:left="1571"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9" w15:restartNumberingAfterBreak="0">
    <w:nsid w:val="18633235"/>
    <w:multiLevelType w:val="hybridMultilevel"/>
    <w:tmpl w:val="936621F8"/>
    <w:lvl w:ilvl="0" w:tplc="234EF116">
      <w:start w:val="1"/>
      <w:numFmt w:val="decimal"/>
      <w:lvlText w:val="%1."/>
      <w:lvlJc w:val="left"/>
      <w:pPr>
        <w:ind w:left="541" w:hanging="360"/>
      </w:pPr>
      <w:rPr>
        <w:rFonts w:hint="default"/>
        <w:i w:val="0"/>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1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C203E24"/>
    <w:multiLevelType w:val="multilevel"/>
    <w:tmpl w:val="4DA8BB64"/>
    <w:lvl w:ilvl="0">
      <w:start w:val="5"/>
      <w:numFmt w:val="decimal"/>
      <w:lvlText w:val="%1."/>
      <w:lvlJc w:val="left"/>
      <w:pPr>
        <w:ind w:left="645" w:hanging="645"/>
      </w:pPr>
      <w:rPr>
        <w:rFonts w:hint="default"/>
      </w:rPr>
    </w:lvl>
    <w:lvl w:ilvl="1">
      <w:start w:val="10"/>
      <w:numFmt w:val="decimal"/>
      <w:lvlText w:val="%1.%2."/>
      <w:lvlJc w:val="left"/>
      <w:pPr>
        <w:ind w:left="1019" w:hanging="645"/>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12" w15:restartNumberingAfterBreak="0">
    <w:nsid w:val="25624D37"/>
    <w:multiLevelType w:val="multilevel"/>
    <w:tmpl w:val="0ED68E40"/>
    <w:lvl w:ilvl="0">
      <w:start w:val="9"/>
      <w:numFmt w:val="decimal"/>
      <w:lvlText w:val="%1."/>
      <w:lvlJc w:val="left"/>
      <w:pPr>
        <w:ind w:left="360" w:hanging="360"/>
      </w:pPr>
      <w:rPr>
        <w:rFonts w:hint="default"/>
      </w:rPr>
    </w:lvl>
    <w:lvl w:ilvl="1">
      <w:start w:val="1"/>
      <w:numFmt w:val="decimal"/>
      <w:lvlText w:val="%1.%2."/>
      <w:lvlJc w:val="left"/>
      <w:pPr>
        <w:ind w:left="1785" w:hanging="360"/>
      </w:pPr>
      <w:rPr>
        <w:rFonts w:hint="default"/>
        <w:b w:val="0"/>
      </w:rPr>
    </w:lvl>
    <w:lvl w:ilvl="2">
      <w:start w:val="1"/>
      <w:numFmt w:val="decimal"/>
      <w:lvlText w:val="%1.%2.%3."/>
      <w:lvlJc w:val="left"/>
      <w:pPr>
        <w:ind w:left="3570" w:hanging="720"/>
      </w:pPr>
      <w:rPr>
        <w:rFonts w:hint="default"/>
        <w:b w:val="0"/>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3"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133254D"/>
    <w:multiLevelType w:val="multilevel"/>
    <w:tmpl w:val="6446385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8223084"/>
    <w:multiLevelType w:val="multilevel"/>
    <w:tmpl w:val="3E34B4C8"/>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i w:val="0"/>
        <w:iCs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439D1C6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18" w15:restartNumberingAfterBreak="0">
    <w:nsid w:val="48B339F0"/>
    <w:multiLevelType w:val="multilevel"/>
    <w:tmpl w:val="91B4353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2A252EE"/>
    <w:multiLevelType w:val="multilevel"/>
    <w:tmpl w:val="B37AD624"/>
    <w:lvl w:ilvl="0">
      <w:start w:val="10"/>
      <w:numFmt w:val="decimal"/>
      <w:lvlText w:val="%1."/>
      <w:lvlJc w:val="left"/>
      <w:pPr>
        <w:ind w:left="720" w:hanging="360"/>
      </w:pPr>
      <w:rPr>
        <w:rFonts w:hint="default"/>
      </w:rPr>
    </w:lvl>
    <w:lvl w:ilvl="1">
      <w:start w:val="3"/>
      <w:numFmt w:val="decimal"/>
      <w:isLgl/>
      <w:lvlText w:val="%1.%2."/>
      <w:lvlJc w:val="left"/>
      <w:pPr>
        <w:ind w:left="1199" w:hanging="645"/>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66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410" w:hanging="1080"/>
      </w:pPr>
      <w:rPr>
        <w:rFonts w:hint="default"/>
      </w:rPr>
    </w:lvl>
    <w:lvl w:ilvl="6">
      <w:start w:val="1"/>
      <w:numFmt w:val="decimal"/>
      <w:isLgl/>
      <w:lvlText w:val="%1.%2.%3.%4.%5.%6.%7."/>
      <w:lvlJc w:val="left"/>
      <w:pPr>
        <w:ind w:left="2964" w:hanging="1440"/>
      </w:pPr>
      <w:rPr>
        <w:rFonts w:hint="default"/>
      </w:rPr>
    </w:lvl>
    <w:lvl w:ilvl="7">
      <w:start w:val="1"/>
      <w:numFmt w:val="decimal"/>
      <w:isLgl/>
      <w:lvlText w:val="%1.%2.%3.%4.%5.%6.%7.%8."/>
      <w:lvlJc w:val="left"/>
      <w:pPr>
        <w:ind w:left="3158" w:hanging="1440"/>
      </w:pPr>
      <w:rPr>
        <w:rFonts w:hint="default"/>
      </w:rPr>
    </w:lvl>
    <w:lvl w:ilvl="8">
      <w:start w:val="1"/>
      <w:numFmt w:val="decimal"/>
      <w:isLgl/>
      <w:lvlText w:val="%1.%2.%3.%4.%5.%6.%7.%8.%9."/>
      <w:lvlJc w:val="left"/>
      <w:pPr>
        <w:ind w:left="3712" w:hanging="1800"/>
      </w:pPr>
      <w:rPr>
        <w:rFonts w:hint="default"/>
      </w:rPr>
    </w:lvl>
  </w:abstractNum>
  <w:abstractNum w:abstractNumId="22" w15:restartNumberingAfterBreak="0">
    <w:nsid w:val="647810BE"/>
    <w:multiLevelType w:val="multilevel"/>
    <w:tmpl w:val="D5C20D42"/>
    <w:lvl w:ilvl="0">
      <w:start w:val="2"/>
      <w:numFmt w:val="decimal"/>
      <w:lvlText w:val="%1."/>
      <w:lvlJc w:val="left"/>
      <w:pPr>
        <w:ind w:left="540" w:hanging="540"/>
      </w:pPr>
      <w:rPr>
        <w:rFonts w:hint="default"/>
      </w:rPr>
    </w:lvl>
    <w:lvl w:ilvl="1">
      <w:start w:val="1"/>
      <w:numFmt w:val="decimal"/>
      <w:lvlText w:val="%1.%2."/>
      <w:lvlJc w:val="left"/>
      <w:pPr>
        <w:ind w:left="1035" w:hanging="540"/>
      </w:pPr>
      <w:rPr>
        <w:rFonts w:hint="default"/>
      </w:rPr>
    </w:lvl>
    <w:lvl w:ilvl="2">
      <w:start w:val="4"/>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23" w15:restartNumberingAfterBreak="0">
    <w:nsid w:val="660F2904"/>
    <w:multiLevelType w:val="multilevel"/>
    <w:tmpl w:val="82D22DB8"/>
    <w:lvl w:ilvl="0">
      <w:start w:val="5"/>
      <w:numFmt w:val="decimal"/>
      <w:lvlText w:val="%1"/>
      <w:lvlJc w:val="left"/>
      <w:pPr>
        <w:ind w:left="600" w:hanging="600"/>
      </w:pPr>
      <w:rPr>
        <w:rFonts w:hint="default"/>
      </w:rPr>
    </w:lvl>
    <w:lvl w:ilvl="1">
      <w:start w:val="10"/>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4" w15:restartNumberingAfterBreak="0">
    <w:nsid w:val="6C5827D1"/>
    <w:multiLevelType w:val="multilevel"/>
    <w:tmpl w:val="CC5ED3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imes New Roman" w:hint="default"/>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25" w15:restartNumberingAfterBreak="0">
    <w:nsid w:val="6EED3A7E"/>
    <w:multiLevelType w:val="multilevel"/>
    <w:tmpl w:val="7AD83D02"/>
    <w:lvl w:ilvl="0">
      <w:start w:val="8"/>
      <w:numFmt w:val="decimal"/>
      <w:lvlText w:val="%1."/>
      <w:lvlJc w:val="left"/>
      <w:pPr>
        <w:ind w:left="480" w:hanging="480"/>
      </w:pPr>
      <w:rPr>
        <w:rFonts w:hint="default"/>
      </w:rPr>
    </w:lvl>
    <w:lvl w:ilvl="1">
      <w:start w:val="10"/>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736401D3"/>
    <w:multiLevelType w:val="hybridMultilevel"/>
    <w:tmpl w:val="0EF058FA"/>
    <w:lvl w:ilvl="0" w:tplc="E9B213FA">
      <w:start w:val="1"/>
      <w:numFmt w:val="decimal"/>
      <w:lvlText w:val="%1)"/>
      <w:lvlJc w:val="left"/>
      <w:pPr>
        <w:ind w:left="1070" w:hanging="360"/>
      </w:pPr>
      <w:rPr>
        <w:rFonts w:ascii="Times New Roman" w:eastAsia="Times New Roman" w:hAnsi="Times New Roman" w:cs="Times New Roman"/>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28"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5EC1F84"/>
    <w:multiLevelType w:val="multilevel"/>
    <w:tmpl w:val="6446385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6586E1B"/>
    <w:multiLevelType w:val="hybridMultilevel"/>
    <w:tmpl w:val="C862002C"/>
    <w:lvl w:ilvl="0" w:tplc="449C8C8E">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769C0977"/>
    <w:multiLevelType w:val="hybridMultilevel"/>
    <w:tmpl w:val="2466B292"/>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4" w15:restartNumberingAfterBreak="0">
    <w:nsid w:val="7F5F347E"/>
    <w:multiLevelType w:val="hybridMultilevel"/>
    <w:tmpl w:val="1BAE299E"/>
    <w:lvl w:ilvl="0" w:tplc="0A34C3FC">
      <w:start w:val="1"/>
      <w:numFmt w:val="decimal"/>
      <w:lvlText w:val="5.11.%1."/>
      <w:lvlJc w:val="left"/>
      <w:pPr>
        <w:tabs>
          <w:tab w:val="num" w:pos="-76"/>
        </w:tabs>
        <w:ind w:left="644" w:hanging="360"/>
      </w:pPr>
      <w:rPr>
        <w:rFonts w:cs="Times New Roman" w:hint="default"/>
        <w:b/>
        <w:bCs/>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num w:numId="1" w16cid:durableId="1648708414">
    <w:abstractNumId w:val="17"/>
  </w:num>
  <w:num w:numId="2" w16cid:durableId="773792082">
    <w:abstractNumId w:val="16"/>
  </w:num>
  <w:num w:numId="3" w16cid:durableId="630870398">
    <w:abstractNumId w:val="33"/>
  </w:num>
  <w:num w:numId="4" w16cid:durableId="1467430647">
    <w:abstractNumId w:val="24"/>
  </w:num>
  <w:num w:numId="5" w16cid:durableId="1061253347">
    <w:abstractNumId w:val="9"/>
  </w:num>
  <w:num w:numId="6" w16cid:durableId="987518493">
    <w:abstractNumId w:val="30"/>
  </w:num>
  <w:num w:numId="7" w16cid:durableId="280765402">
    <w:abstractNumId w:val="30"/>
  </w:num>
  <w:num w:numId="8" w16cid:durableId="530386413">
    <w:abstractNumId w:val="5"/>
  </w:num>
  <w:num w:numId="9" w16cid:durableId="4325555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6049949">
    <w:abstractNumId w:val="34"/>
  </w:num>
  <w:num w:numId="11" w16cid:durableId="1249340739">
    <w:abstractNumId w:val="11"/>
  </w:num>
  <w:num w:numId="12" w16cid:durableId="1942834458">
    <w:abstractNumId w:val="23"/>
  </w:num>
  <w:num w:numId="13" w16cid:durableId="1702626023">
    <w:abstractNumId w:val="6"/>
  </w:num>
  <w:num w:numId="14" w16cid:durableId="1241987338">
    <w:abstractNumId w:val="27"/>
  </w:num>
  <w:num w:numId="15" w16cid:durableId="1696538520">
    <w:abstractNumId w:val="29"/>
  </w:num>
  <w:num w:numId="16" w16cid:durableId="1957253403">
    <w:abstractNumId w:val="13"/>
  </w:num>
  <w:num w:numId="17" w16cid:durableId="1132748742">
    <w:abstractNumId w:val="2"/>
  </w:num>
  <w:num w:numId="18" w16cid:durableId="323240716">
    <w:abstractNumId w:val="28"/>
  </w:num>
  <w:num w:numId="19" w16cid:durableId="720445365">
    <w:abstractNumId w:val="1"/>
  </w:num>
  <w:num w:numId="20" w16cid:durableId="1990667279">
    <w:abstractNumId w:val="20"/>
  </w:num>
  <w:num w:numId="21" w16cid:durableId="2060203884">
    <w:abstractNumId w:val="31"/>
  </w:num>
  <w:num w:numId="22" w16cid:durableId="575750737">
    <w:abstractNumId w:val="10"/>
  </w:num>
  <w:num w:numId="23" w16cid:durableId="1799451903">
    <w:abstractNumId w:val="18"/>
  </w:num>
  <w:num w:numId="24" w16cid:durableId="216863321">
    <w:abstractNumId w:val="14"/>
  </w:num>
  <w:num w:numId="25" w16cid:durableId="568881695">
    <w:abstractNumId w:val="21"/>
  </w:num>
  <w:num w:numId="26" w16cid:durableId="1918436462">
    <w:abstractNumId w:val="32"/>
  </w:num>
  <w:num w:numId="27" w16cid:durableId="804856872">
    <w:abstractNumId w:val="26"/>
  </w:num>
  <w:num w:numId="28" w16cid:durableId="301882826">
    <w:abstractNumId w:val="15"/>
  </w:num>
  <w:num w:numId="29" w16cid:durableId="759251967">
    <w:abstractNumId w:val="7"/>
  </w:num>
  <w:num w:numId="30" w16cid:durableId="174267961">
    <w:abstractNumId w:val="22"/>
  </w:num>
  <w:num w:numId="31" w16cid:durableId="1711031491">
    <w:abstractNumId w:val="3"/>
  </w:num>
  <w:num w:numId="32" w16cid:durableId="1649672957">
    <w:abstractNumId w:val="25"/>
  </w:num>
  <w:num w:numId="33" w16cid:durableId="1865558793">
    <w:abstractNumId w:val="12"/>
  </w:num>
  <w:num w:numId="34" w16cid:durableId="1841193685">
    <w:abstractNumId w:val="0"/>
  </w:num>
  <w:num w:numId="35" w16cid:durableId="1316832789">
    <w:abstractNumId w:val="4"/>
  </w:num>
  <w:num w:numId="36" w16cid:durableId="16302769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44C"/>
    <w:rsid w:val="00000C2A"/>
    <w:rsid w:val="00001982"/>
    <w:rsid w:val="00003A06"/>
    <w:rsid w:val="00003B42"/>
    <w:rsid w:val="00007DF1"/>
    <w:rsid w:val="000332E8"/>
    <w:rsid w:val="000432BD"/>
    <w:rsid w:val="00063B01"/>
    <w:rsid w:val="00082493"/>
    <w:rsid w:val="00087FDF"/>
    <w:rsid w:val="0009628D"/>
    <w:rsid w:val="000A3CA8"/>
    <w:rsid w:val="000A5F49"/>
    <w:rsid w:val="000B4453"/>
    <w:rsid w:val="000C5388"/>
    <w:rsid w:val="000C551D"/>
    <w:rsid w:val="000C596E"/>
    <w:rsid w:val="000E7EC9"/>
    <w:rsid w:val="000F001B"/>
    <w:rsid w:val="000F365E"/>
    <w:rsid w:val="00107CA8"/>
    <w:rsid w:val="00110AD4"/>
    <w:rsid w:val="00114765"/>
    <w:rsid w:val="00114BF9"/>
    <w:rsid w:val="00160CFB"/>
    <w:rsid w:val="00182A02"/>
    <w:rsid w:val="0019520A"/>
    <w:rsid w:val="00197D38"/>
    <w:rsid w:val="001A3069"/>
    <w:rsid w:val="001C57EB"/>
    <w:rsid w:val="001C58AB"/>
    <w:rsid w:val="00201D80"/>
    <w:rsid w:val="00202B82"/>
    <w:rsid w:val="00217587"/>
    <w:rsid w:val="00226D33"/>
    <w:rsid w:val="00233BC3"/>
    <w:rsid w:val="002375FE"/>
    <w:rsid w:val="00244831"/>
    <w:rsid w:val="00250CCD"/>
    <w:rsid w:val="00250DF3"/>
    <w:rsid w:val="002529F6"/>
    <w:rsid w:val="00255383"/>
    <w:rsid w:val="0027452C"/>
    <w:rsid w:val="00274577"/>
    <w:rsid w:val="0027700F"/>
    <w:rsid w:val="00287D8C"/>
    <w:rsid w:val="0029786F"/>
    <w:rsid w:val="00297E0D"/>
    <w:rsid w:val="002D774F"/>
    <w:rsid w:val="003038FB"/>
    <w:rsid w:val="00303A1F"/>
    <w:rsid w:val="0030484F"/>
    <w:rsid w:val="0030602B"/>
    <w:rsid w:val="00317E39"/>
    <w:rsid w:val="00322ADB"/>
    <w:rsid w:val="0034162B"/>
    <w:rsid w:val="0035644C"/>
    <w:rsid w:val="00364FA4"/>
    <w:rsid w:val="003672CE"/>
    <w:rsid w:val="00385AEC"/>
    <w:rsid w:val="00387D6D"/>
    <w:rsid w:val="00395042"/>
    <w:rsid w:val="003A060C"/>
    <w:rsid w:val="003A3210"/>
    <w:rsid w:val="003B67E8"/>
    <w:rsid w:val="003B7FDD"/>
    <w:rsid w:val="003E28E6"/>
    <w:rsid w:val="003F4FDE"/>
    <w:rsid w:val="00407D59"/>
    <w:rsid w:val="0041181E"/>
    <w:rsid w:val="0042039D"/>
    <w:rsid w:val="00425FBC"/>
    <w:rsid w:val="00437408"/>
    <w:rsid w:val="00444791"/>
    <w:rsid w:val="004549FC"/>
    <w:rsid w:val="004628D1"/>
    <w:rsid w:val="00496679"/>
    <w:rsid w:val="0049742F"/>
    <w:rsid w:val="004B1465"/>
    <w:rsid w:val="004B3D75"/>
    <w:rsid w:val="004C1C92"/>
    <w:rsid w:val="004D327B"/>
    <w:rsid w:val="004D39B4"/>
    <w:rsid w:val="004E2D6A"/>
    <w:rsid w:val="004E3BD7"/>
    <w:rsid w:val="004E4C1A"/>
    <w:rsid w:val="00514860"/>
    <w:rsid w:val="005177BF"/>
    <w:rsid w:val="00533659"/>
    <w:rsid w:val="00534E80"/>
    <w:rsid w:val="00541E1A"/>
    <w:rsid w:val="00542412"/>
    <w:rsid w:val="005502C1"/>
    <w:rsid w:val="005508EC"/>
    <w:rsid w:val="0056044E"/>
    <w:rsid w:val="0057687B"/>
    <w:rsid w:val="005860AD"/>
    <w:rsid w:val="00587AF3"/>
    <w:rsid w:val="005975A9"/>
    <w:rsid w:val="005C1BE7"/>
    <w:rsid w:val="005D289B"/>
    <w:rsid w:val="005E75DE"/>
    <w:rsid w:val="005F0531"/>
    <w:rsid w:val="005F0906"/>
    <w:rsid w:val="005F1F8F"/>
    <w:rsid w:val="00616FBA"/>
    <w:rsid w:val="00643414"/>
    <w:rsid w:val="00650A36"/>
    <w:rsid w:val="00654DF3"/>
    <w:rsid w:val="00666EBB"/>
    <w:rsid w:val="00672DE7"/>
    <w:rsid w:val="00687001"/>
    <w:rsid w:val="006A19BE"/>
    <w:rsid w:val="006D1437"/>
    <w:rsid w:val="006F3877"/>
    <w:rsid w:val="007007D0"/>
    <w:rsid w:val="0070350B"/>
    <w:rsid w:val="007105C7"/>
    <w:rsid w:val="00715482"/>
    <w:rsid w:val="00726278"/>
    <w:rsid w:val="007523F9"/>
    <w:rsid w:val="007578AD"/>
    <w:rsid w:val="00781CEE"/>
    <w:rsid w:val="007854CE"/>
    <w:rsid w:val="007A15E4"/>
    <w:rsid w:val="007C50F2"/>
    <w:rsid w:val="007E06F5"/>
    <w:rsid w:val="007F369F"/>
    <w:rsid w:val="007F3BA5"/>
    <w:rsid w:val="00801F56"/>
    <w:rsid w:val="0083718F"/>
    <w:rsid w:val="008424F7"/>
    <w:rsid w:val="008446AA"/>
    <w:rsid w:val="008522F4"/>
    <w:rsid w:val="0086720A"/>
    <w:rsid w:val="00871947"/>
    <w:rsid w:val="00876761"/>
    <w:rsid w:val="00884314"/>
    <w:rsid w:val="0089370F"/>
    <w:rsid w:val="008B03CE"/>
    <w:rsid w:val="008B4174"/>
    <w:rsid w:val="008C1524"/>
    <w:rsid w:val="008C1EF1"/>
    <w:rsid w:val="008F1EF0"/>
    <w:rsid w:val="00913535"/>
    <w:rsid w:val="00924155"/>
    <w:rsid w:val="00936ED3"/>
    <w:rsid w:val="00966892"/>
    <w:rsid w:val="00970431"/>
    <w:rsid w:val="0097491A"/>
    <w:rsid w:val="00977AA4"/>
    <w:rsid w:val="00977E12"/>
    <w:rsid w:val="00987F1A"/>
    <w:rsid w:val="00993B59"/>
    <w:rsid w:val="009A2625"/>
    <w:rsid w:val="009D3953"/>
    <w:rsid w:val="009D7CFC"/>
    <w:rsid w:val="009E3BEB"/>
    <w:rsid w:val="009E55D7"/>
    <w:rsid w:val="009E6CF8"/>
    <w:rsid w:val="00A05CD8"/>
    <w:rsid w:val="00A06226"/>
    <w:rsid w:val="00A12ECD"/>
    <w:rsid w:val="00A203AF"/>
    <w:rsid w:val="00A232A0"/>
    <w:rsid w:val="00A323E5"/>
    <w:rsid w:val="00A540A0"/>
    <w:rsid w:val="00A62CBF"/>
    <w:rsid w:val="00A81BF3"/>
    <w:rsid w:val="00AA48C0"/>
    <w:rsid w:val="00AB4919"/>
    <w:rsid w:val="00AB7927"/>
    <w:rsid w:val="00AC1A45"/>
    <w:rsid w:val="00AC22E8"/>
    <w:rsid w:val="00AD68F3"/>
    <w:rsid w:val="00AE41D7"/>
    <w:rsid w:val="00B00351"/>
    <w:rsid w:val="00B07B71"/>
    <w:rsid w:val="00B07D82"/>
    <w:rsid w:val="00B13CF5"/>
    <w:rsid w:val="00B31C23"/>
    <w:rsid w:val="00B477E9"/>
    <w:rsid w:val="00B64A22"/>
    <w:rsid w:val="00B71F1B"/>
    <w:rsid w:val="00B72C49"/>
    <w:rsid w:val="00B75314"/>
    <w:rsid w:val="00B935A0"/>
    <w:rsid w:val="00B9558D"/>
    <w:rsid w:val="00BA0A3D"/>
    <w:rsid w:val="00BA2351"/>
    <w:rsid w:val="00BB0351"/>
    <w:rsid w:val="00BB3346"/>
    <w:rsid w:val="00BC176B"/>
    <w:rsid w:val="00BC34B7"/>
    <w:rsid w:val="00BC4874"/>
    <w:rsid w:val="00BD38C8"/>
    <w:rsid w:val="00BD4955"/>
    <w:rsid w:val="00BD5AB9"/>
    <w:rsid w:val="00BD7889"/>
    <w:rsid w:val="00BE1808"/>
    <w:rsid w:val="00C057BD"/>
    <w:rsid w:val="00C21C64"/>
    <w:rsid w:val="00C4592D"/>
    <w:rsid w:val="00C563EB"/>
    <w:rsid w:val="00C6233E"/>
    <w:rsid w:val="00C73854"/>
    <w:rsid w:val="00C7719D"/>
    <w:rsid w:val="00C811A4"/>
    <w:rsid w:val="00C95145"/>
    <w:rsid w:val="00C979FA"/>
    <w:rsid w:val="00CA178D"/>
    <w:rsid w:val="00CA3E52"/>
    <w:rsid w:val="00CB2DAB"/>
    <w:rsid w:val="00CB678C"/>
    <w:rsid w:val="00CC1EF5"/>
    <w:rsid w:val="00CC480A"/>
    <w:rsid w:val="00CC4B12"/>
    <w:rsid w:val="00CC4D1D"/>
    <w:rsid w:val="00CD5CFC"/>
    <w:rsid w:val="00CE1A47"/>
    <w:rsid w:val="00CE37F6"/>
    <w:rsid w:val="00CF002B"/>
    <w:rsid w:val="00CF2CEF"/>
    <w:rsid w:val="00D11C68"/>
    <w:rsid w:val="00D1475C"/>
    <w:rsid w:val="00D202BE"/>
    <w:rsid w:val="00D30903"/>
    <w:rsid w:val="00D323B9"/>
    <w:rsid w:val="00D44BAA"/>
    <w:rsid w:val="00D6598B"/>
    <w:rsid w:val="00D850FB"/>
    <w:rsid w:val="00D96C27"/>
    <w:rsid w:val="00DA4A58"/>
    <w:rsid w:val="00DB2E09"/>
    <w:rsid w:val="00DD48B3"/>
    <w:rsid w:val="00DE0E8F"/>
    <w:rsid w:val="00DE1F68"/>
    <w:rsid w:val="00DE58A6"/>
    <w:rsid w:val="00DE6455"/>
    <w:rsid w:val="00E071E3"/>
    <w:rsid w:val="00E12E55"/>
    <w:rsid w:val="00E31158"/>
    <w:rsid w:val="00E41503"/>
    <w:rsid w:val="00E56BAD"/>
    <w:rsid w:val="00E56F2E"/>
    <w:rsid w:val="00E60510"/>
    <w:rsid w:val="00E644D4"/>
    <w:rsid w:val="00E64C10"/>
    <w:rsid w:val="00E73EDE"/>
    <w:rsid w:val="00E74AD4"/>
    <w:rsid w:val="00E77D13"/>
    <w:rsid w:val="00E807DD"/>
    <w:rsid w:val="00E86053"/>
    <w:rsid w:val="00EA7785"/>
    <w:rsid w:val="00EB30E6"/>
    <w:rsid w:val="00EC1EED"/>
    <w:rsid w:val="00EC2276"/>
    <w:rsid w:val="00ED0DDC"/>
    <w:rsid w:val="00EE20C8"/>
    <w:rsid w:val="00F030AB"/>
    <w:rsid w:val="00F16D42"/>
    <w:rsid w:val="00F212E5"/>
    <w:rsid w:val="00F37E42"/>
    <w:rsid w:val="00F47976"/>
    <w:rsid w:val="00F53FD2"/>
    <w:rsid w:val="00F62520"/>
    <w:rsid w:val="00F64CE6"/>
    <w:rsid w:val="00F957D3"/>
    <w:rsid w:val="00FA545E"/>
    <w:rsid w:val="00FC6376"/>
    <w:rsid w:val="00FD50C1"/>
    <w:rsid w:val="00FD62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D9B5F"/>
  <w15:docId w15:val="{0F0EF273-053C-40C6-B740-363EEA98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644C"/>
    <w:rPr>
      <w:kern w:val="0"/>
    </w:rPr>
  </w:style>
  <w:style w:type="paragraph" w:styleId="Antrat1">
    <w:name w:val="heading 1"/>
    <w:aliases w:val="Appendix"/>
    <w:basedOn w:val="prastasis"/>
    <w:next w:val="prastasis"/>
    <w:link w:val="Antrat1Diagrama"/>
    <w:qFormat/>
    <w:rsid w:val="00EB30E6"/>
    <w:pPr>
      <w:keepNext/>
      <w:numPr>
        <w:numId w:val="3"/>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qFormat/>
    <w:rsid w:val="00EB30E6"/>
    <w:pPr>
      <w:numPr>
        <w:ilvl w:val="1"/>
        <w:numId w:val="3"/>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EB30E6"/>
    <w:pPr>
      <w:keepNext/>
      <w:numPr>
        <w:ilvl w:val="2"/>
        <w:numId w:val="3"/>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
    <w:basedOn w:val="prastasis"/>
    <w:next w:val="prastasis"/>
    <w:link w:val="Antrat4Diagrama"/>
    <w:qFormat/>
    <w:rsid w:val="00EB30E6"/>
    <w:pPr>
      <w:keepNext/>
      <w:numPr>
        <w:ilvl w:val="3"/>
        <w:numId w:val="3"/>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EB30E6"/>
    <w:pPr>
      <w:keepNext/>
      <w:numPr>
        <w:ilvl w:val="4"/>
        <w:numId w:val="3"/>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EB30E6"/>
    <w:pPr>
      <w:keepNext/>
      <w:numPr>
        <w:ilvl w:val="5"/>
        <w:numId w:val="3"/>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EB30E6"/>
    <w:pPr>
      <w:keepNext/>
      <w:numPr>
        <w:ilvl w:val="6"/>
        <w:numId w:val="3"/>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EB30E6"/>
    <w:pPr>
      <w:keepNext/>
      <w:numPr>
        <w:ilvl w:val="7"/>
        <w:numId w:val="3"/>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EB30E6"/>
    <w:pPr>
      <w:keepNext/>
      <w:numPr>
        <w:ilvl w:val="8"/>
        <w:numId w:val="3"/>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50A36"/>
    <w:pPr>
      <w:ind w:left="720"/>
      <w:contextualSpacing/>
    </w:pPr>
  </w:style>
  <w:style w:type="character" w:customStyle="1" w:styleId="Antrat1Diagrama">
    <w:name w:val="Antraštė 1 Diagrama"/>
    <w:aliases w:val="Appendix Diagrama"/>
    <w:basedOn w:val="Numatytasispastraiposriftas"/>
    <w:link w:val="Antrat1"/>
    <w:rsid w:val="00EB30E6"/>
    <w:rPr>
      <w:rFonts w:ascii="Times New Roman" w:eastAsia="Times New Roman" w:hAnsi="Times New Roman" w:cs="Times New Roman"/>
      <w:kern w:val="0"/>
      <w:sz w:val="28"/>
      <w:szCs w:val="20"/>
    </w:rPr>
  </w:style>
  <w:style w:type="character" w:customStyle="1" w:styleId="Antrat2Diagrama">
    <w:name w:val="Antraštė 2 Diagrama"/>
    <w:aliases w:val="Title Header2 Diagrama"/>
    <w:basedOn w:val="Numatytasispastraiposriftas"/>
    <w:link w:val="Antrat2"/>
    <w:rsid w:val="00EB30E6"/>
    <w:rPr>
      <w:rFonts w:ascii="Times New Roman" w:eastAsia="Times New Roman" w:hAnsi="Times New Roman" w:cs="Times New Roman"/>
      <w:kern w:val="0"/>
      <w:sz w:val="24"/>
      <w:szCs w:val="20"/>
    </w:rPr>
  </w:style>
  <w:style w:type="character" w:customStyle="1" w:styleId="Antrat3Diagrama">
    <w:name w:val="Antraštė 3 Diagrama"/>
    <w:aliases w:val="Section Header3 Diagrama,Sub-Clause Paragraph Diagrama"/>
    <w:basedOn w:val="Numatytasispastraiposriftas"/>
    <w:link w:val="Antrat3"/>
    <w:rsid w:val="00EB30E6"/>
    <w:rPr>
      <w:rFonts w:ascii="Times New Roman" w:eastAsia="Times New Roman" w:hAnsi="Times New Roman" w:cs="Times New Roman"/>
      <w:kern w:val="0"/>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EB30E6"/>
    <w:rPr>
      <w:rFonts w:ascii="Times New Roman" w:eastAsia="Times New Roman" w:hAnsi="Times New Roman" w:cs="Times New Roman"/>
      <w:b/>
      <w:kern w:val="0"/>
      <w:sz w:val="44"/>
      <w:szCs w:val="20"/>
    </w:rPr>
  </w:style>
  <w:style w:type="character" w:customStyle="1" w:styleId="Antrat5Diagrama">
    <w:name w:val="Antraštė 5 Diagrama"/>
    <w:basedOn w:val="Numatytasispastraiposriftas"/>
    <w:link w:val="Antrat5"/>
    <w:rsid w:val="00EB30E6"/>
    <w:rPr>
      <w:rFonts w:ascii="Times New Roman" w:eastAsia="Times New Roman" w:hAnsi="Times New Roman" w:cs="Times New Roman"/>
      <w:b/>
      <w:kern w:val="0"/>
      <w:sz w:val="40"/>
      <w:szCs w:val="20"/>
    </w:rPr>
  </w:style>
  <w:style w:type="character" w:customStyle="1" w:styleId="Antrat6Diagrama">
    <w:name w:val="Antraštė 6 Diagrama"/>
    <w:basedOn w:val="Numatytasispastraiposriftas"/>
    <w:link w:val="Antrat6"/>
    <w:rsid w:val="00EB30E6"/>
    <w:rPr>
      <w:rFonts w:ascii="Times New Roman" w:eastAsia="Times New Roman" w:hAnsi="Times New Roman" w:cs="Times New Roman"/>
      <w:b/>
      <w:kern w:val="0"/>
      <w:sz w:val="36"/>
      <w:szCs w:val="20"/>
    </w:rPr>
  </w:style>
  <w:style w:type="character" w:customStyle="1" w:styleId="Antrat7Diagrama">
    <w:name w:val="Antraštė 7 Diagrama"/>
    <w:basedOn w:val="Numatytasispastraiposriftas"/>
    <w:link w:val="Antrat7"/>
    <w:rsid w:val="00EB30E6"/>
    <w:rPr>
      <w:rFonts w:ascii="Times New Roman" w:eastAsia="Times New Roman" w:hAnsi="Times New Roman" w:cs="Times New Roman"/>
      <w:kern w:val="0"/>
      <w:sz w:val="48"/>
      <w:szCs w:val="20"/>
    </w:rPr>
  </w:style>
  <w:style w:type="character" w:customStyle="1" w:styleId="Antrat8Diagrama">
    <w:name w:val="Antraštė 8 Diagrama"/>
    <w:basedOn w:val="Numatytasispastraiposriftas"/>
    <w:link w:val="Antrat8"/>
    <w:rsid w:val="00EB30E6"/>
    <w:rPr>
      <w:rFonts w:ascii="Times New Roman" w:eastAsia="Times New Roman" w:hAnsi="Times New Roman" w:cs="Times New Roman"/>
      <w:b/>
      <w:kern w:val="0"/>
      <w:sz w:val="18"/>
      <w:szCs w:val="20"/>
    </w:rPr>
  </w:style>
  <w:style w:type="character" w:customStyle="1" w:styleId="Antrat9Diagrama">
    <w:name w:val="Antraštė 9 Diagrama"/>
    <w:basedOn w:val="Numatytasispastraiposriftas"/>
    <w:link w:val="Antrat9"/>
    <w:rsid w:val="00EB30E6"/>
    <w:rPr>
      <w:rFonts w:ascii="Times New Roman" w:eastAsia="Times New Roman" w:hAnsi="Times New Roman" w:cs="Times New Roman"/>
      <w:kern w:val="0"/>
      <w:sz w:val="40"/>
      <w:szCs w:val="20"/>
    </w:rPr>
  </w:style>
  <w:style w:type="paragraph" w:customStyle="1" w:styleId="Stilius1">
    <w:name w:val="Stilius1"/>
    <w:basedOn w:val="prastasis"/>
    <w:autoRedefine/>
    <w:qFormat/>
    <w:rsid w:val="00EB30E6"/>
    <w:pPr>
      <w:numPr>
        <w:numId w:val="2"/>
      </w:numPr>
      <w:spacing w:before="240" w:after="240" w:line="240" w:lineRule="auto"/>
      <w:ind w:left="181" w:firstLine="0"/>
      <w:jc w:val="center"/>
    </w:pPr>
    <w:rPr>
      <w:rFonts w:ascii="Times New Roman" w:eastAsia="Times New Roman" w:hAnsi="Times New Roman" w:cs="Times New Roman"/>
      <w:b/>
    </w:rPr>
  </w:style>
  <w:style w:type="paragraph" w:customStyle="1" w:styleId="Stilius3">
    <w:name w:val="Stilius3"/>
    <w:basedOn w:val="prastasis"/>
    <w:qFormat/>
    <w:rsid w:val="008B4174"/>
    <w:pPr>
      <w:spacing w:before="200" w:after="0" w:line="240" w:lineRule="auto"/>
      <w:jc w:val="both"/>
    </w:pPr>
    <w:rPr>
      <w:rFonts w:ascii="Times New Roman" w:eastAsia="Times New Roman" w:hAnsi="Times New Roman" w:cs="Times New Roman"/>
    </w:rPr>
  </w:style>
  <w:style w:type="paragraph" w:customStyle="1" w:styleId="Sraopastraipa1">
    <w:name w:val="Sąrašo pastraipa1"/>
    <w:basedOn w:val="prastasis"/>
    <w:qFormat/>
    <w:rsid w:val="00541E1A"/>
    <w:pPr>
      <w:spacing w:after="0" w:line="240" w:lineRule="auto"/>
      <w:ind w:left="720"/>
      <w:contextualSpacing/>
    </w:pPr>
    <w:rPr>
      <w:rFonts w:ascii="Calibri" w:eastAsia="Times New Roman" w:hAnsi="Calibri" w:cs="Times New Roman"/>
    </w:rPr>
  </w:style>
  <w:style w:type="paragraph" w:styleId="Puslapioinaostekstas">
    <w:name w:val="footnote text"/>
    <w:basedOn w:val="prastasis"/>
    <w:link w:val="PuslapioinaostekstasDiagrama"/>
    <w:semiHidden/>
    <w:unhideWhenUsed/>
    <w:rsid w:val="007F3BA5"/>
    <w:pPr>
      <w:spacing w:after="0" w:line="240" w:lineRule="auto"/>
    </w:pPr>
    <w:rPr>
      <w:rFonts w:ascii="Calibri" w:eastAsia="Times New Roman" w:hAnsi="Calibri" w:cs="Times New Roman"/>
      <w:sz w:val="20"/>
      <w:szCs w:val="20"/>
    </w:rPr>
  </w:style>
  <w:style w:type="character" w:customStyle="1" w:styleId="PuslapioinaostekstasDiagrama">
    <w:name w:val="Puslapio išnašos tekstas Diagrama"/>
    <w:basedOn w:val="Numatytasispastraiposriftas"/>
    <w:link w:val="Puslapioinaostekstas"/>
    <w:semiHidden/>
    <w:rsid w:val="007F3BA5"/>
    <w:rPr>
      <w:rFonts w:ascii="Calibri" w:eastAsia="Times New Roman" w:hAnsi="Calibri" w:cs="Times New Roman"/>
      <w:kern w:val="0"/>
      <w:sz w:val="20"/>
      <w:szCs w:val="20"/>
    </w:rPr>
  </w:style>
  <w:style w:type="character" w:styleId="Puslapioinaosnuoroda">
    <w:name w:val="footnote reference"/>
    <w:semiHidden/>
    <w:unhideWhenUsed/>
    <w:rsid w:val="007F3BA5"/>
    <w:rPr>
      <w:rFonts w:ascii="Times New Roman" w:hAnsi="Times New Roman" w:cs="Times New Roman" w:hint="default"/>
      <w:vertAlign w:val="superscript"/>
    </w:rPr>
  </w:style>
  <w:style w:type="character" w:customStyle="1" w:styleId="FontStyle23">
    <w:name w:val="Font Style23"/>
    <w:uiPriority w:val="99"/>
    <w:rsid w:val="00A06226"/>
    <w:rPr>
      <w:rFonts w:ascii="Times New Roman" w:hAnsi="Times New Roman" w:cs="Times New Roman" w:hint="default"/>
      <w:sz w:val="20"/>
      <w:szCs w:val="20"/>
    </w:rPr>
  </w:style>
  <w:style w:type="paragraph" w:styleId="Komentarotekstas">
    <w:name w:val="annotation text"/>
    <w:basedOn w:val="prastasis"/>
    <w:link w:val="KomentarotekstasDiagrama"/>
    <w:rsid w:val="0025538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Numatytasispastraiposriftas"/>
    <w:uiPriority w:val="99"/>
    <w:semiHidden/>
    <w:rsid w:val="00255383"/>
    <w:rPr>
      <w:kern w:val="0"/>
      <w:sz w:val="20"/>
      <w:szCs w:val="20"/>
    </w:rPr>
  </w:style>
  <w:style w:type="character" w:customStyle="1" w:styleId="KomentarotekstasDiagrama">
    <w:name w:val="Komentaro tekstas Diagrama"/>
    <w:link w:val="Komentarotekstas"/>
    <w:rsid w:val="00255383"/>
    <w:rPr>
      <w:rFonts w:ascii="Times New Roman" w:eastAsia="Times New Roman" w:hAnsi="Times New Roman" w:cs="Times New Roman"/>
      <w:kern w:val="0"/>
      <w:sz w:val="20"/>
      <w:szCs w:val="20"/>
    </w:rPr>
  </w:style>
  <w:style w:type="paragraph" w:customStyle="1" w:styleId="Default">
    <w:name w:val="Default"/>
    <w:rsid w:val="0097043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rPr>
  </w:style>
  <w:style w:type="paragraph" w:styleId="Pataisymai">
    <w:name w:val="Revision"/>
    <w:hidden/>
    <w:uiPriority w:val="99"/>
    <w:semiHidden/>
    <w:rsid w:val="00A62CBF"/>
    <w:pPr>
      <w:spacing w:after="0" w:line="240" w:lineRule="auto"/>
    </w:pPr>
    <w:rPr>
      <w:kern w:val="0"/>
    </w:rPr>
  </w:style>
  <w:style w:type="character" w:styleId="Komentaronuoroda">
    <w:name w:val="annotation reference"/>
    <w:basedOn w:val="Numatytasispastraiposriftas"/>
    <w:uiPriority w:val="99"/>
    <w:semiHidden/>
    <w:unhideWhenUsed/>
    <w:rsid w:val="00003A06"/>
    <w:rPr>
      <w:sz w:val="16"/>
      <w:szCs w:val="16"/>
    </w:rPr>
  </w:style>
  <w:style w:type="paragraph" w:styleId="Komentarotema">
    <w:name w:val="annotation subject"/>
    <w:basedOn w:val="Komentarotekstas"/>
    <w:next w:val="Komentarotekstas"/>
    <w:link w:val="KomentarotemaDiagrama"/>
    <w:uiPriority w:val="99"/>
    <w:semiHidden/>
    <w:unhideWhenUsed/>
    <w:rsid w:val="00003A06"/>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003A06"/>
    <w:rPr>
      <w:rFonts w:ascii="Times New Roman" w:eastAsia="Times New Roman" w:hAnsi="Times New Roman" w:cs="Times New Roman"/>
      <w:b/>
      <w:bCs/>
      <w:kern w:val="0"/>
      <w:sz w:val="20"/>
      <w:szCs w:val="20"/>
    </w:rPr>
  </w:style>
  <w:style w:type="paragraph" w:styleId="Debesliotekstas">
    <w:name w:val="Balloon Text"/>
    <w:basedOn w:val="prastasis"/>
    <w:link w:val="DebesliotekstasDiagrama"/>
    <w:uiPriority w:val="99"/>
    <w:semiHidden/>
    <w:unhideWhenUsed/>
    <w:rsid w:val="00CA178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178D"/>
    <w:rPr>
      <w:rFonts w:ascii="Segoe UI" w:hAnsi="Segoe UI" w:cs="Segoe UI"/>
      <w:kern w:val="0"/>
      <w:sz w:val="18"/>
      <w:szCs w:val="18"/>
    </w:rPr>
  </w:style>
  <w:style w:type="character" w:customStyle="1" w:styleId="fmybhe">
    <w:name w:val="fmybhe"/>
    <w:basedOn w:val="Numatytasispastraiposriftas"/>
    <w:rsid w:val="0030602B"/>
  </w:style>
  <w:style w:type="character" w:styleId="Hipersaitas">
    <w:name w:val="Hyperlink"/>
    <w:basedOn w:val="Numatytasispastraiposriftas"/>
    <w:qFormat/>
    <w:rsid w:val="0030602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62120">
      <w:bodyDiv w:val="1"/>
      <w:marLeft w:val="0"/>
      <w:marRight w:val="0"/>
      <w:marTop w:val="0"/>
      <w:marBottom w:val="0"/>
      <w:divBdr>
        <w:top w:val="none" w:sz="0" w:space="0" w:color="auto"/>
        <w:left w:val="none" w:sz="0" w:space="0" w:color="auto"/>
        <w:bottom w:val="none" w:sz="0" w:space="0" w:color="auto"/>
        <w:right w:val="none" w:sz="0" w:space="0" w:color="auto"/>
      </w:divBdr>
    </w:div>
    <w:div w:id="303048221">
      <w:bodyDiv w:val="1"/>
      <w:marLeft w:val="0"/>
      <w:marRight w:val="0"/>
      <w:marTop w:val="0"/>
      <w:marBottom w:val="0"/>
      <w:divBdr>
        <w:top w:val="none" w:sz="0" w:space="0" w:color="auto"/>
        <w:left w:val="none" w:sz="0" w:space="0" w:color="auto"/>
        <w:bottom w:val="none" w:sz="0" w:space="0" w:color="auto"/>
        <w:right w:val="none" w:sz="0" w:space="0" w:color="auto"/>
      </w:divBdr>
    </w:div>
    <w:div w:id="514685537">
      <w:bodyDiv w:val="1"/>
      <w:marLeft w:val="0"/>
      <w:marRight w:val="0"/>
      <w:marTop w:val="0"/>
      <w:marBottom w:val="0"/>
      <w:divBdr>
        <w:top w:val="none" w:sz="0" w:space="0" w:color="auto"/>
        <w:left w:val="none" w:sz="0" w:space="0" w:color="auto"/>
        <w:bottom w:val="none" w:sz="0" w:space="0" w:color="auto"/>
        <w:right w:val="none" w:sz="0" w:space="0" w:color="auto"/>
      </w:divBdr>
    </w:div>
    <w:div w:id="526718107">
      <w:bodyDiv w:val="1"/>
      <w:marLeft w:val="0"/>
      <w:marRight w:val="0"/>
      <w:marTop w:val="0"/>
      <w:marBottom w:val="0"/>
      <w:divBdr>
        <w:top w:val="none" w:sz="0" w:space="0" w:color="auto"/>
        <w:left w:val="none" w:sz="0" w:space="0" w:color="auto"/>
        <w:bottom w:val="none" w:sz="0" w:space="0" w:color="auto"/>
        <w:right w:val="none" w:sz="0" w:space="0" w:color="auto"/>
      </w:divBdr>
    </w:div>
    <w:div w:id="571474798">
      <w:bodyDiv w:val="1"/>
      <w:marLeft w:val="0"/>
      <w:marRight w:val="0"/>
      <w:marTop w:val="0"/>
      <w:marBottom w:val="0"/>
      <w:divBdr>
        <w:top w:val="none" w:sz="0" w:space="0" w:color="auto"/>
        <w:left w:val="none" w:sz="0" w:space="0" w:color="auto"/>
        <w:bottom w:val="none" w:sz="0" w:space="0" w:color="auto"/>
        <w:right w:val="none" w:sz="0" w:space="0" w:color="auto"/>
      </w:divBdr>
    </w:div>
    <w:div w:id="958535013">
      <w:bodyDiv w:val="1"/>
      <w:marLeft w:val="0"/>
      <w:marRight w:val="0"/>
      <w:marTop w:val="0"/>
      <w:marBottom w:val="0"/>
      <w:divBdr>
        <w:top w:val="none" w:sz="0" w:space="0" w:color="auto"/>
        <w:left w:val="none" w:sz="0" w:space="0" w:color="auto"/>
        <w:bottom w:val="none" w:sz="0" w:space="0" w:color="auto"/>
        <w:right w:val="none" w:sz="0" w:space="0" w:color="auto"/>
      </w:divBdr>
    </w:div>
    <w:div w:id="968362035">
      <w:bodyDiv w:val="1"/>
      <w:marLeft w:val="0"/>
      <w:marRight w:val="0"/>
      <w:marTop w:val="0"/>
      <w:marBottom w:val="0"/>
      <w:divBdr>
        <w:top w:val="none" w:sz="0" w:space="0" w:color="auto"/>
        <w:left w:val="none" w:sz="0" w:space="0" w:color="auto"/>
        <w:bottom w:val="none" w:sz="0" w:space="0" w:color="auto"/>
        <w:right w:val="none" w:sz="0" w:space="0" w:color="auto"/>
      </w:divBdr>
    </w:div>
    <w:div w:id="1025322811">
      <w:bodyDiv w:val="1"/>
      <w:marLeft w:val="0"/>
      <w:marRight w:val="0"/>
      <w:marTop w:val="0"/>
      <w:marBottom w:val="0"/>
      <w:divBdr>
        <w:top w:val="none" w:sz="0" w:space="0" w:color="auto"/>
        <w:left w:val="none" w:sz="0" w:space="0" w:color="auto"/>
        <w:bottom w:val="none" w:sz="0" w:space="0" w:color="auto"/>
        <w:right w:val="none" w:sz="0" w:space="0" w:color="auto"/>
      </w:divBdr>
    </w:div>
    <w:div w:id="1465654943">
      <w:bodyDiv w:val="1"/>
      <w:marLeft w:val="0"/>
      <w:marRight w:val="0"/>
      <w:marTop w:val="0"/>
      <w:marBottom w:val="0"/>
      <w:divBdr>
        <w:top w:val="none" w:sz="0" w:space="0" w:color="auto"/>
        <w:left w:val="none" w:sz="0" w:space="0" w:color="auto"/>
        <w:bottom w:val="none" w:sz="0" w:space="0" w:color="auto"/>
        <w:right w:val="none" w:sz="0" w:space="0" w:color="auto"/>
      </w:divBdr>
    </w:div>
    <w:div w:id="1490293700">
      <w:bodyDiv w:val="1"/>
      <w:marLeft w:val="0"/>
      <w:marRight w:val="0"/>
      <w:marTop w:val="0"/>
      <w:marBottom w:val="0"/>
      <w:divBdr>
        <w:top w:val="none" w:sz="0" w:space="0" w:color="auto"/>
        <w:left w:val="none" w:sz="0" w:space="0" w:color="auto"/>
        <w:bottom w:val="none" w:sz="0" w:space="0" w:color="auto"/>
        <w:right w:val="none" w:sz="0" w:space="0" w:color="auto"/>
      </w:divBdr>
    </w:div>
    <w:div w:id="1527981833">
      <w:bodyDiv w:val="1"/>
      <w:marLeft w:val="0"/>
      <w:marRight w:val="0"/>
      <w:marTop w:val="0"/>
      <w:marBottom w:val="0"/>
      <w:divBdr>
        <w:top w:val="none" w:sz="0" w:space="0" w:color="auto"/>
        <w:left w:val="none" w:sz="0" w:space="0" w:color="auto"/>
        <w:bottom w:val="none" w:sz="0" w:space="0" w:color="auto"/>
        <w:right w:val="none" w:sz="0" w:space="0" w:color="auto"/>
      </w:divBdr>
    </w:div>
    <w:div w:id="1659116444">
      <w:bodyDiv w:val="1"/>
      <w:marLeft w:val="0"/>
      <w:marRight w:val="0"/>
      <w:marTop w:val="0"/>
      <w:marBottom w:val="0"/>
      <w:divBdr>
        <w:top w:val="none" w:sz="0" w:space="0" w:color="auto"/>
        <w:left w:val="none" w:sz="0" w:space="0" w:color="auto"/>
        <w:bottom w:val="none" w:sz="0" w:space="0" w:color="auto"/>
        <w:right w:val="none" w:sz="0" w:space="0" w:color="auto"/>
      </w:divBdr>
    </w:div>
    <w:div w:id="1853300498">
      <w:bodyDiv w:val="1"/>
      <w:marLeft w:val="0"/>
      <w:marRight w:val="0"/>
      <w:marTop w:val="0"/>
      <w:marBottom w:val="0"/>
      <w:divBdr>
        <w:top w:val="none" w:sz="0" w:space="0" w:color="auto"/>
        <w:left w:val="none" w:sz="0" w:space="0" w:color="auto"/>
        <w:bottom w:val="none" w:sz="0" w:space="0" w:color="auto"/>
        <w:right w:val="none" w:sz="0" w:space="0" w:color="auto"/>
      </w:divBdr>
    </w:div>
    <w:div w:id="191339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70%72%69%69%6d%61%6d%61%73%69%73%40%6b%61%7a%6c%75%72%75%64%61%2e%6c%7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esinvesticijos.lt" TargetMode="Externa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yperlink" Target="mailto:info@stafas.lt"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53493</Words>
  <Characters>30492</Characters>
  <Application>Microsoft Office Word</Application>
  <DocSecurity>0</DocSecurity>
  <Lines>254</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Finansų ir Buhalterijos sk.</cp:lastModifiedBy>
  <cp:revision>31</cp:revision>
  <cp:lastPrinted>2024-05-28T11:37:00Z</cp:lastPrinted>
  <dcterms:created xsi:type="dcterms:W3CDTF">2024-05-29T10:54:00Z</dcterms:created>
  <dcterms:modified xsi:type="dcterms:W3CDTF">2024-05-30T07:11:00Z</dcterms:modified>
</cp:coreProperties>
</file>