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E6B4" w14:textId="77777777" w:rsidR="00366716" w:rsidRDefault="00366716" w:rsidP="007F6F3D">
      <w:pPr>
        <w:jc w:val="center"/>
        <w:rPr>
          <w:rFonts w:ascii="Arial" w:hAnsi="Arial" w:cs="Arial"/>
          <w:b/>
          <w:color w:val="000000"/>
          <w:sz w:val="20"/>
          <w:szCs w:val="20"/>
        </w:rPr>
      </w:pPr>
    </w:p>
    <w:p w14:paraId="24BC1096" w14:textId="011054A6" w:rsidR="00366716" w:rsidRDefault="00366716" w:rsidP="00366716">
      <w:pPr>
        <w:jc w:val="right"/>
        <w:rPr>
          <w:rFonts w:ascii="Arial" w:hAnsi="Arial" w:cs="Arial"/>
          <w:bCs/>
          <w:sz w:val="20"/>
          <w:szCs w:val="20"/>
        </w:rPr>
      </w:pPr>
      <w:r>
        <w:rPr>
          <w:rFonts w:ascii="Arial" w:hAnsi="Arial" w:cs="Arial"/>
          <w:bCs/>
          <w:sz w:val="20"/>
          <w:szCs w:val="20"/>
        </w:rPr>
        <w:t xml:space="preserve">Techninės specifikacijos </w:t>
      </w:r>
      <w:r w:rsidR="00BB4AA9">
        <w:rPr>
          <w:rFonts w:ascii="Arial" w:hAnsi="Arial" w:cs="Arial"/>
          <w:bCs/>
          <w:sz w:val="20"/>
          <w:szCs w:val="20"/>
        </w:rPr>
        <w:t>3</w:t>
      </w:r>
      <w:r>
        <w:rPr>
          <w:rFonts w:ascii="Arial" w:hAnsi="Arial" w:cs="Arial"/>
          <w:bCs/>
          <w:sz w:val="20"/>
          <w:szCs w:val="20"/>
        </w:rPr>
        <w:t xml:space="preserve"> priedas/</w:t>
      </w:r>
      <w:proofErr w:type="spellStart"/>
      <w:r>
        <w:rPr>
          <w:rFonts w:ascii="Arial" w:hAnsi="Arial" w:cs="Arial"/>
          <w:bCs/>
          <w:sz w:val="20"/>
          <w:szCs w:val="20"/>
        </w:rPr>
        <w:t>Annex</w:t>
      </w:r>
      <w:proofErr w:type="spellEnd"/>
      <w:r>
        <w:rPr>
          <w:rFonts w:ascii="Arial" w:hAnsi="Arial" w:cs="Arial"/>
          <w:bCs/>
          <w:sz w:val="20"/>
          <w:szCs w:val="20"/>
        </w:rPr>
        <w:t xml:space="preserve"> </w:t>
      </w:r>
      <w:r w:rsidR="00BB4AA9">
        <w:rPr>
          <w:rFonts w:ascii="Arial" w:hAnsi="Arial" w:cs="Arial"/>
          <w:bCs/>
          <w:sz w:val="20"/>
          <w:szCs w:val="20"/>
        </w:rPr>
        <w:t>3</w:t>
      </w:r>
      <w:r>
        <w:rPr>
          <w:rFonts w:ascii="Arial" w:hAnsi="Arial" w:cs="Arial"/>
          <w:bCs/>
          <w:sz w:val="20"/>
          <w:szCs w:val="20"/>
        </w:rPr>
        <w:t xml:space="preserve"> to </w:t>
      </w:r>
      <w:proofErr w:type="spellStart"/>
      <w:r>
        <w:rPr>
          <w:rFonts w:ascii="Arial" w:hAnsi="Arial" w:cs="Arial"/>
          <w:bCs/>
          <w:sz w:val="20"/>
          <w:szCs w:val="20"/>
        </w:rPr>
        <w:t>the</w:t>
      </w:r>
      <w:proofErr w:type="spellEnd"/>
      <w:r>
        <w:rPr>
          <w:rFonts w:ascii="Arial" w:hAnsi="Arial" w:cs="Arial"/>
          <w:bCs/>
          <w:sz w:val="20"/>
          <w:szCs w:val="20"/>
        </w:rPr>
        <w:t xml:space="preserve"> </w:t>
      </w:r>
      <w:proofErr w:type="spellStart"/>
      <w:r>
        <w:rPr>
          <w:rFonts w:ascii="Arial" w:hAnsi="Arial" w:cs="Arial"/>
          <w:bCs/>
          <w:sz w:val="20"/>
          <w:szCs w:val="20"/>
        </w:rPr>
        <w:t>Technical</w:t>
      </w:r>
      <w:proofErr w:type="spellEnd"/>
      <w:r>
        <w:rPr>
          <w:rFonts w:ascii="Arial" w:hAnsi="Arial" w:cs="Arial"/>
          <w:bCs/>
          <w:sz w:val="20"/>
          <w:szCs w:val="20"/>
        </w:rPr>
        <w:t xml:space="preserve"> </w:t>
      </w:r>
      <w:proofErr w:type="spellStart"/>
      <w:r>
        <w:rPr>
          <w:rFonts w:ascii="Arial" w:hAnsi="Arial" w:cs="Arial"/>
          <w:bCs/>
          <w:sz w:val="20"/>
          <w:szCs w:val="20"/>
        </w:rPr>
        <w:t>specification</w:t>
      </w:r>
      <w:proofErr w:type="spellEnd"/>
    </w:p>
    <w:p w14:paraId="0F6374CF" w14:textId="77777777" w:rsidR="00366716" w:rsidRDefault="00366716" w:rsidP="007F6F3D">
      <w:pPr>
        <w:jc w:val="center"/>
        <w:rPr>
          <w:rFonts w:ascii="Arial" w:hAnsi="Arial" w:cs="Arial"/>
          <w:b/>
          <w:color w:val="000000"/>
          <w:sz w:val="20"/>
          <w:szCs w:val="20"/>
        </w:rPr>
      </w:pPr>
    </w:p>
    <w:p w14:paraId="18ADF9BA" w14:textId="7EFD5D60" w:rsidR="007F6F3D" w:rsidRPr="00691354" w:rsidRDefault="00366716" w:rsidP="007F6F3D">
      <w:pPr>
        <w:jc w:val="center"/>
        <w:rPr>
          <w:rFonts w:ascii="Arial" w:hAnsi="Arial" w:cs="Arial"/>
          <w:b/>
          <w:color w:val="000000"/>
          <w:sz w:val="20"/>
          <w:szCs w:val="20"/>
        </w:rPr>
      </w:pPr>
      <w:r>
        <w:rPr>
          <w:rFonts w:ascii="Arial" w:hAnsi="Arial" w:cs="Arial"/>
          <w:b/>
          <w:color w:val="000000"/>
          <w:sz w:val="20"/>
          <w:szCs w:val="20"/>
        </w:rPr>
        <w:t>I</w:t>
      </w:r>
      <w:r w:rsidR="007F6F3D" w:rsidRPr="00691354">
        <w:rPr>
          <w:rFonts w:ascii="Arial" w:hAnsi="Arial" w:cs="Arial"/>
          <w:b/>
          <w:color w:val="000000"/>
          <w:sz w:val="20"/>
          <w:szCs w:val="20"/>
        </w:rPr>
        <w:t xml:space="preserve"> PIRKIMO OBJEKTO DALIS / </w:t>
      </w:r>
      <w:r>
        <w:rPr>
          <w:rFonts w:ascii="Arial" w:hAnsi="Arial" w:cs="Arial"/>
          <w:b/>
          <w:color w:val="000000"/>
          <w:sz w:val="20"/>
          <w:szCs w:val="20"/>
        </w:rPr>
        <w:t xml:space="preserve">I </w:t>
      </w:r>
      <w:r w:rsidR="007F6F3D" w:rsidRPr="00691354">
        <w:rPr>
          <w:rFonts w:ascii="Arial" w:hAnsi="Arial" w:cs="Arial"/>
          <w:b/>
          <w:color w:val="000000"/>
          <w:sz w:val="20"/>
          <w:szCs w:val="20"/>
        </w:rPr>
        <w:t>PART  OF THE PROCUREMENT OBJECT</w:t>
      </w:r>
    </w:p>
    <w:p w14:paraId="65520DD0" w14:textId="77777777" w:rsidR="007F6F3D" w:rsidRPr="00691354" w:rsidRDefault="007F6F3D" w:rsidP="007F6F3D">
      <w:pPr>
        <w:jc w:val="center"/>
        <w:rPr>
          <w:rFonts w:ascii="Arial" w:hAnsi="Arial" w:cs="Arial"/>
          <w:b/>
          <w:color w:val="000000"/>
          <w:sz w:val="20"/>
          <w:szCs w:val="20"/>
        </w:rPr>
      </w:pPr>
    </w:p>
    <w:p w14:paraId="17E8DC13" w14:textId="77777777" w:rsidR="007F6F3D" w:rsidRPr="00691354" w:rsidRDefault="007F6F3D" w:rsidP="007F6F3D">
      <w:pPr>
        <w:jc w:val="center"/>
        <w:rPr>
          <w:rFonts w:ascii="Arial" w:hAnsi="Arial" w:cs="Arial"/>
          <w:b/>
          <w:color w:val="000000"/>
          <w:sz w:val="20"/>
          <w:szCs w:val="20"/>
        </w:rPr>
      </w:pPr>
      <w:r w:rsidRPr="00691354">
        <w:rPr>
          <w:rFonts w:ascii="Arial" w:hAnsi="Arial" w:cs="Arial"/>
          <w:b/>
          <w:color w:val="000000"/>
          <w:sz w:val="20"/>
          <w:szCs w:val="20"/>
        </w:rPr>
        <w:t xml:space="preserve">TECHNINIAI REIKALAVIMAI 110 </w:t>
      </w:r>
      <w:r w:rsidRPr="00691354">
        <w:rPr>
          <w:rFonts w:ascii="Arial" w:hAnsi="Arial" w:cs="Arial"/>
          <w:b/>
          <w:color w:val="000000"/>
          <w:sz w:val="20"/>
          <w:szCs w:val="20"/>
          <w:lang w:val="en-GB"/>
        </w:rPr>
        <w:t>kV</w:t>
      </w:r>
      <w:r w:rsidRPr="00691354">
        <w:rPr>
          <w:rFonts w:ascii="Arial" w:hAnsi="Arial" w:cs="Arial"/>
          <w:b/>
          <w:color w:val="000000"/>
          <w:sz w:val="20"/>
          <w:szCs w:val="20"/>
        </w:rPr>
        <w:t xml:space="preserve"> ĮTAMPOS MATAVIMO TRANSFORMATORIŲ PRIJUNGIMO GNYBTAMS/</w:t>
      </w:r>
    </w:p>
    <w:p w14:paraId="5B4F93E0" w14:textId="77777777" w:rsidR="007F6F3D" w:rsidRPr="00691354" w:rsidRDefault="007F6F3D" w:rsidP="007F6F3D">
      <w:pPr>
        <w:jc w:val="center"/>
        <w:rPr>
          <w:rFonts w:ascii="Arial" w:hAnsi="Arial" w:cs="Arial"/>
          <w:b/>
          <w:color w:val="000000"/>
          <w:sz w:val="20"/>
          <w:szCs w:val="20"/>
        </w:rPr>
      </w:pPr>
      <w:r w:rsidRPr="00691354">
        <w:rPr>
          <w:rFonts w:ascii="Arial" w:hAnsi="Arial" w:cs="Arial"/>
          <w:b/>
          <w:color w:val="000000"/>
          <w:sz w:val="20"/>
          <w:szCs w:val="20"/>
        </w:rPr>
        <w:t xml:space="preserve">TECHNICAL REQUIREMENTS FOR 110 </w:t>
      </w:r>
      <w:r w:rsidRPr="00691354">
        <w:rPr>
          <w:rFonts w:ascii="Arial" w:hAnsi="Arial" w:cs="Arial"/>
          <w:b/>
          <w:color w:val="000000"/>
          <w:sz w:val="20"/>
          <w:szCs w:val="20"/>
          <w:lang w:val="en-GB"/>
        </w:rPr>
        <w:t>kV</w:t>
      </w:r>
      <w:r w:rsidRPr="00691354">
        <w:rPr>
          <w:rFonts w:ascii="Arial" w:hAnsi="Arial" w:cs="Arial"/>
          <w:b/>
          <w:color w:val="000000"/>
          <w:sz w:val="20"/>
          <w:szCs w:val="20"/>
        </w:rPr>
        <w:t xml:space="preserve"> VOLTAGE </w:t>
      </w:r>
      <w:r>
        <w:rPr>
          <w:rFonts w:ascii="Arial" w:hAnsi="Arial" w:cs="Arial"/>
          <w:b/>
          <w:color w:val="000000"/>
          <w:sz w:val="20"/>
          <w:szCs w:val="20"/>
        </w:rPr>
        <w:t xml:space="preserve">INSTRUMENT </w:t>
      </w:r>
      <w:r w:rsidRPr="00691354">
        <w:rPr>
          <w:rFonts w:ascii="Arial" w:hAnsi="Arial" w:cs="Arial"/>
          <w:b/>
          <w:color w:val="000000"/>
          <w:sz w:val="20"/>
          <w:szCs w:val="20"/>
        </w:rPr>
        <w:t xml:space="preserve">TRANSFORMERS </w:t>
      </w:r>
      <w:r w:rsidRPr="00691354">
        <w:rPr>
          <w:rFonts w:ascii="Arial" w:hAnsi="Arial" w:cs="Arial"/>
          <w:b/>
          <w:sz w:val="20"/>
          <w:szCs w:val="20"/>
          <w:lang w:val="en-US"/>
        </w:rPr>
        <w:t xml:space="preserve">CONNECTORS </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33314399"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7F6F3D">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A62F30" w:rsidRPr="000D24D4" w14:paraId="3C1CF269" w14:textId="77777777" w:rsidTr="005A0694">
        <w:trPr>
          <w:cantSplit/>
        </w:trPr>
        <w:tc>
          <w:tcPr>
            <w:tcW w:w="4957" w:type="dxa"/>
            <w:gridSpan w:val="2"/>
            <w:vMerge w:val="restart"/>
            <w:shd w:val="clear" w:color="auto" w:fill="auto"/>
            <w:vAlign w:val="center"/>
          </w:tcPr>
          <w:p w14:paraId="09D53CA6" w14:textId="77777777" w:rsidR="00A62F30" w:rsidRPr="00691354" w:rsidRDefault="00A62F30" w:rsidP="007F6F3D">
            <w:pPr>
              <w:jc w:val="center"/>
              <w:rPr>
                <w:rFonts w:ascii="Arial" w:hAnsi="Arial" w:cs="Arial"/>
                <w:b/>
                <w:sz w:val="18"/>
                <w:szCs w:val="18"/>
              </w:rPr>
            </w:pPr>
            <w:r w:rsidRPr="00691354">
              <w:rPr>
                <w:rFonts w:ascii="Arial" w:hAnsi="Arial" w:cs="Arial"/>
                <w:b/>
                <w:sz w:val="18"/>
                <w:szCs w:val="18"/>
              </w:rPr>
              <w:t>110 KV ĮTAMPOS</w:t>
            </w:r>
            <w:r>
              <w:rPr>
                <w:rFonts w:ascii="Arial" w:hAnsi="Arial" w:cs="Arial"/>
                <w:b/>
                <w:sz w:val="18"/>
                <w:szCs w:val="18"/>
              </w:rPr>
              <w:t xml:space="preserve"> MATAVIMO</w:t>
            </w:r>
            <w:r w:rsidRPr="00691354">
              <w:rPr>
                <w:rFonts w:ascii="Arial" w:hAnsi="Arial" w:cs="Arial"/>
                <w:b/>
                <w:sz w:val="18"/>
                <w:szCs w:val="18"/>
              </w:rPr>
              <w:t xml:space="preserve"> TRANSFORMATORIŲ PRIJUNGIMO GNYBTAI/</w:t>
            </w:r>
          </w:p>
          <w:p w14:paraId="1F24AF12" w14:textId="54845823" w:rsidR="00A62F30" w:rsidRPr="00DC13A3" w:rsidRDefault="00A62F30" w:rsidP="007F6F3D">
            <w:pPr>
              <w:jc w:val="center"/>
              <w:rPr>
                <w:rFonts w:ascii="Trebuchet MS" w:hAnsi="Trebuchet MS"/>
                <w:sz w:val="18"/>
                <w:szCs w:val="18"/>
                <w:lang w:val="en-GB"/>
              </w:rPr>
            </w:pPr>
            <w:r w:rsidRPr="00691354">
              <w:rPr>
                <w:rFonts w:ascii="Arial" w:hAnsi="Arial" w:cs="Arial"/>
                <w:b/>
                <w:sz w:val="18"/>
                <w:szCs w:val="18"/>
                <w:lang w:val="en-GB"/>
              </w:rPr>
              <w:t xml:space="preserve">110 KV VOLTAGE </w:t>
            </w:r>
            <w:r>
              <w:rPr>
                <w:rFonts w:ascii="Arial" w:hAnsi="Arial" w:cs="Arial"/>
                <w:b/>
                <w:sz w:val="18"/>
                <w:szCs w:val="18"/>
                <w:lang w:val="en-GB"/>
              </w:rPr>
              <w:t xml:space="preserve">INSTRUMENT </w:t>
            </w:r>
            <w:r w:rsidRPr="00691354">
              <w:rPr>
                <w:rFonts w:ascii="Arial" w:hAnsi="Arial" w:cs="Arial"/>
                <w:b/>
                <w:sz w:val="18"/>
                <w:szCs w:val="18"/>
                <w:lang w:val="en-GB"/>
              </w:rPr>
              <w:t>TRANSFORMERS CONNECTORS</w:t>
            </w:r>
          </w:p>
        </w:tc>
        <w:tc>
          <w:tcPr>
            <w:tcW w:w="3122" w:type="dxa"/>
            <w:vMerge w:val="restart"/>
            <w:shd w:val="clear" w:color="auto" w:fill="auto"/>
            <w:vAlign w:val="center"/>
          </w:tcPr>
          <w:p w14:paraId="02C95085" w14:textId="77777777" w:rsidR="00A62F30" w:rsidRDefault="00A62F30" w:rsidP="007F6F3D">
            <w:pPr>
              <w:jc w:val="center"/>
              <w:rPr>
                <w:rFonts w:ascii="Trebuchet MS" w:hAnsi="Trebuchet MS"/>
                <w:sz w:val="18"/>
                <w:szCs w:val="18"/>
              </w:rPr>
            </w:pPr>
            <w:r>
              <w:rPr>
                <w:rFonts w:ascii="Trebuchet MS" w:hAnsi="Trebuchet MS"/>
                <w:sz w:val="18"/>
                <w:szCs w:val="18"/>
              </w:rPr>
              <w:t>33 vnt./</w:t>
            </w:r>
          </w:p>
          <w:p w14:paraId="5D5D030E" w14:textId="1EEC62FF" w:rsidR="00A62F30" w:rsidRPr="000D24D4" w:rsidRDefault="00A62F30" w:rsidP="007F6F3D">
            <w:pPr>
              <w:jc w:val="center"/>
              <w:rPr>
                <w:rFonts w:ascii="Trebuchet MS" w:hAnsi="Trebuchet MS"/>
                <w:sz w:val="18"/>
                <w:szCs w:val="18"/>
              </w:rPr>
            </w:pPr>
            <w:r>
              <w:rPr>
                <w:rFonts w:ascii="Trebuchet MS" w:hAnsi="Trebuchet MS"/>
                <w:sz w:val="18"/>
                <w:szCs w:val="18"/>
              </w:rPr>
              <w:t xml:space="preserve">33 </w:t>
            </w:r>
            <w:proofErr w:type="spellStart"/>
            <w:r>
              <w:rPr>
                <w:rFonts w:ascii="Trebuchet MS" w:hAnsi="Trebuchet MS"/>
                <w:sz w:val="18"/>
                <w:szCs w:val="18"/>
              </w:rPr>
              <w:t>pcs</w:t>
            </w:r>
            <w:proofErr w:type="spellEnd"/>
            <w:r>
              <w:rPr>
                <w:rFonts w:ascii="Trebuchet MS" w:hAnsi="Trebuchet MS"/>
                <w:sz w:val="18"/>
                <w:szCs w:val="18"/>
              </w:rPr>
              <w:t>.</w:t>
            </w:r>
          </w:p>
        </w:tc>
        <w:tc>
          <w:tcPr>
            <w:tcW w:w="3687" w:type="dxa"/>
            <w:tcBorders>
              <w:bottom w:val="single" w:sz="4" w:space="0" w:color="auto"/>
            </w:tcBorders>
            <w:shd w:val="clear" w:color="auto" w:fill="auto"/>
            <w:vAlign w:val="center"/>
          </w:tcPr>
          <w:p w14:paraId="48F86B40" w14:textId="77777777" w:rsidR="00A62F30" w:rsidRPr="00DE5F99" w:rsidRDefault="00A62F30" w:rsidP="007F6F3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7D3740CD" w:rsidR="00A62F30" w:rsidRPr="000D24D4" w:rsidRDefault="00A62F30" w:rsidP="007F6F3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77777777" w:rsidR="00A62F30" w:rsidRPr="000D24D4" w:rsidRDefault="00A62F30" w:rsidP="007F6F3D">
            <w:pPr>
              <w:jc w:val="center"/>
              <w:rPr>
                <w:rFonts w:ascii="Trebuchet MS" w:hAnsi="Trebuchet MS" w:cs="Arial"/>
                <w:sz w:val="18"/>
                <w:szCs w:val="18"/>
              </w:rPr>
            </w:pPr>
          </w:p>
        </w:tc>
      </w:tr>
      <w:tr w:rsidR="00A62F30" w:rsidRPr="000D24D4" w14:paraId="4B65263A" w14:textId="77777777" w:rsidTr="005A0694">
        <w:trPr>
          <w:cantSplit/>
        </w:trPr>
        <w:tc>
          <w:tcPr>
            <w:tcW w:w="4957" w:type="dxa"/>
            <w:gridSpan w:val="2"/>
            <w:vMerge/>
            <w:shd w:val="clear" w:color="auto" w:fill="auto"/>
            <w:vAlign w:val="center"/>
          </w:tcPr>
          <w:p w14:paraId="438C9C3A" w14:textId="77777777" w:rsidR="00A62F30" w:rsidRPr="000D24D4" w:rsidRDefault="00A62F30" w:rsidP="007F6F3D">
            <w:pPr>
              <w:jc w:val="center"/>
              <w:rPr>
                <w:rFonts w:ascii="Trebuchet MS" w:hAnsi="Trebuchet MS"/>
                <w:sz w:val="18"/>
                <w:szCs w:val="18"/>
              </w:rPr>
            </w:pPr>
          </w:p>
        </w:tc>
        <w:tc>
          <w:tcPr>
            <w:tcW w:w="3122" w:type="dxa"/>
            <w:vMerge/>
            <w:shd w:val="clear" w:color="auto" w:fill="auto"/>
            <w:vAlign w:val="center"/>
          </w:tcPr>
          <w:p w14:paraId="04522827" w14:textId="77777777" w:rsidR="00A62F30" w:rsidRPr="000D24D4" w:rsidRDefault="00A62F30" w:rsidP="007F6F3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BBDEE69" w14:textId="77777777" w:rsidR="00A62F30" w:rsidRPr="00DE5F99" w:rsidRDefault="00A62F30" w:rsidP="007F6F3D">
            <w:pPr>
              <w:rPr>
                <w:rFonts w:ascii="Trebuchet MS" w:hAnsi="Trebuchet MS" w:cs="Arial"/>
                <w:sz w:val="18"/>
                <w:szCs w:val="18"/>
              </w:rPr>
            </w:pPr>
            <w:r w:rsidRPr="00DE5F99">
              <w:rPr>
                <w:rFonts w:ascii="Trebuchet MS" w:hAnsi="Trebuchet MS" w:cs="Arial"/>
                <w:sz w:val="18"/>
                <w:szCs w:val="18"/>
              </w:rPr>
              <w:t>Gamintojas/</w:t>
            </w:r>
          </w:p>
          <w:p w14:paraId="5EDB13CB" w14:textId="50700863" w:rsidR="00A62F30" w:rsidRPr="000D24D4" w:rsidRDefault="00A62F30" w:rsidP="007F6F3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19397BA1" w:rsidR="00A62F30" w:rsidRPr="000D24D4" w:rsidRDefault="00A62F30" w:rsidP="007F6F3D">
            <w:pPr>
              <w:jc w:val="center"/>
              <w:rPr>
                <w:rFonts w:ascii="Trebuchet MS" w:hAnsi="Trebuchet MS" w:cs="Arial"/>
                <w:sz w:val="18"/>
                <w:szCs w:val="18"/>
              </w:rPr>
            </w:pPr>
          </w:p>
        </w:tc>
      </w:tr>
      <w:tr w:rsidR="00A62F30" w:rsidRPr="000D24D4" w14:paraId="3147791D" w14:textId="77777777" w:rsidTr="005A0694">
        <w:trPr>
          <w:cantSplit/>
        </w:trPr>
        <w:tc>
          <w:tcPr>
            <w:tcW w:w="4957" w:type="dxa"/>
            <w:gridSpan w:val="2"/>
            <w:vMerge/>
            <w:shd w:val="clear" w:color="auto" w:fill="auto"/>
            <w:vAlign w:val="center"/>
          </w:tcPr>
          <w:p w14:paraId="59B9E1FC" w14:textId="77777777" w:rsidR="00A62F30" w:rsidRPr="000D24D4" w:rsidRDefault="00A62F30" w:rsidP="007F6F3D">
            <w:pPr>
              <w:jc w:val="center"/>
              <w:rPr>
                <w:rFonts w:ascii="Trebuchet MS" w:hAnsi="Trebuchet MS"/>
                <w:sz w:val="18"/>
                <w:szCs w:val="18"/>
              </w:rPr>
            </w:pPr>
          </w:p>
        </w:tc>
        <w:tc>
          <w:tcPr>
            <w:tcW w:w="3122" w:type="dxa"/>
            <w:vMerge/>
            <w:shd w:val="clear" w:color="auto" w:fill="auto"/>
            <w:vAlign w:val="center"/>
          </w:tcPr>
          <w:p w14:paraId="4B1F62A1" w14:textId="77777777" w:rsidR="00A62F30" w:rsidRPr="000D24D4" w:rsidRDefault="00A62F30" w:rsidP="007F6F3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4FE9A6C" w14:textId="77777777" w:rsidR="00A62F30" w:rsidRPr="00DE5F99" w:rsidRDefault="00A62F30" w:rsidP="007F6F3D">
            <w:pPr>
              <w:rPr>
                <w:rFonts w:ascii="Trebuchet MS" w:hAnsi="Trebuchet MS" w:cs="Arial"/>
                <w:sz w:val="18"/>
                <w:szCs w:val="18"/>
              </w:rPr>
            </w:pPr>
            <w:r w:rsidRPr="00DE5F99">
              <w:rPr>
                <w:rFonts w:ascii="Trebuchet MS" w:hAnsi="Trebuchet MS" w:cs="Arial"/>
                <w:sz w:val="18"/>
                <w:szCs w:val="18"/>
              </w:rPr>
              <w:t>Pagaminimo šalis/</w:t>
            </w:r>
          </w:p>
          <w:p w14:paraId="0E178B6A" w14:textId="667726FB" w:rsidR="00A62F30" w:rsidRPr="000D24D4" w:rsidRDefault="00A62F30" w:rsidP="007F6F3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7777777" w:rsidR="00A62F30" w:rsidRPr="000D24D4" w:rsidRDefault="00A62F30" w:rsidP="007F6F3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23425A0"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proofErr w:type="spellStart"/>
            <w:r w:rsidRPr="006F34D2">
              <w:rPr>
                <w:rFonts w:ascii="Trebuchet MS" w:hAnsi="Trebuchet MS" w:cs="Arial"/>
                <w:sz w:val="18"/>
                <w:szCs w:val="18"/>
              </w:rPr>
              <w:lastRenderedPageBreak/>
              <w:t>Eil</w:t>
            </w:r>
            <w:proofErr w:type="spellEnd"/>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7F6F3D" w:rsidRPr="000D24D4" w14:paraId="5ACE60FF" w14:textId="77777777" w:rsidTr="005E3E99">
        <w:trPr>
          <w:cantSplit/>
        </w:trPr>
        <w:tc>
          <w:tcPr>
            <w:tcW w:w="705" w:type="dxa"/>
            <w:vAlign w:val="center"/>
          </w:tcPr>
          <w:p w14:paraId="3AAD60E5" w14:textId="183C5437" w:rsidR="007F6F3D" w:rsidRPr="00D961C2" w:rsidRDefault="007F6F3D" w:rsidP="007F6F3D">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225F7A" w:rsidR="007F6F3D" w:rsidRPr="008638AD" w:rsidRDefault="007F6F3D" w:rsidP="007F6F3D">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 xml:space="preserve">The purpose of specific type of connector </w:t>
            </w:r>
          </w:p>
        </w:tc>
        <w:tc>
          <w:tcPr>
            <w:tcW w:w="10206" w:type="dxa"/>
            <w:gridSpan w:val="4"/>
            <w:vAlign w:val="center"/>
          </w:tcPr>
          <w:p w14:paraId="10CC6455" w14:textId="77777777" w:rsidR="007F6F3D" w:rsidRPr="002248C5" w:rsidRDefault="007F6F3D" w:rsidP="007F6F3D">
            <w:pPr>
              <w:spacing w:before="40" w:after="40"/>
              <w:jc w:val="center"/>
              <w:rPr>
                <w:rFonts w:ascii="Trebuchet MS" w:hAnsi="Trebuchet MS" w:cs="Arial"/>
                <w:bCs/>
                <w:sz w:val="18"/>
                <w:szCs w:val="18"/>
              </w:rPr>
            </w:pPr>
            <w:r w:rsidRPr="002248C5">
              <w:rPr>
                <w:rFonts w:ascii="Trebuchet MS" w:hAnsi="Trebuchet MS" w:cs="Arial"/>
                <w:bCs/>
                <w:sz w:val="18"/>
                <w:szCs w:val="18"/>
              </w:rPr>
              <w:t>Įtampos transformatorius– laidas/</w:t>
            </w:r>
          </w:p>
          <w:p w14:paraId="16F547C0" w14:textId="0C31CB1A" w:rsidR="007F6F3D" w:rsidRPr="002248C5" w:rsidRDefault="007F6F3D" w:rsidP="007F6F3D">
            <w:pPr>
              <w:jc w:val="center"/>
              <w:rPr>
                <w:rFonts w:ascii="Trebuchet MS" w:hAnsi="Trebuchet MS"/>
                <w:sz w:val="18"/>
                <w:szCs w:val="18"/>
              </w:rPr>
            </w:pPr>
            <w:r w:rsidRPr="002248C5">
              <w:rPr>
                <w:rFonts w:ascii="Trebuchet MS" w:hAnsi="Trebuchet MS" w:cs="Arial"/>
                <w:bCs/>
                <w:sz w:val="18"/>
                <w:szCs w:val="18"/>
                <w:lang w:val="en-US"/>
              </w:rPr>
              <w:t>Voltage Transformer - wire</w:t>
            </w:r>
          </w:p>
        </w:tc>
      </w:tr>
      <w:tr w:rsidR="007F6F3D" w:rsidRPr="000D24D4" w14:paraId="0A38A51A" w14:textId="77777777" w:rsidTr="005E3E99">
        <w:trPr>
          <w:cantSplit/>
        </w:trPr>
        <w:tc>
          <w:tcPr>
            <w:tcW w:w="705" w:type="dxa"/>
            <w:vAlign w:val="center"/>
          </w:tcPr>
          <w:p w14:paraId="5CD74F44" w14:textId="4468FD8F" w:rsidR="007F6F3D" w:rsidRPr="00D961C2" w:rsidRDefault="007F6F3D" w:rsidP="007F6F3D">
            <w:pPr>
              <w:rPr>
                <w:rFonts w:ascii="Trebuchet MS" w:hAnsi="Trebuchet MS"/>
                <w:sz w:val="18"/>
                <w:szCs w:val="18"/>
              </w:rPr>
            </w:pPr>
            <w:r>
              <w:rPr>
                <w:rFonts w:ascii="Trebuchet MS" w:hAnsi="Trebuchet MS"/>
                <w:sz w:val="18"/>
                <w:szCs w:val="18"/>
              </w:rPr>
              <w:t>3.1.</w:t>
            </w:r>
            <w:r w:rsidR="00903F47">
              <w:rPr>
                <w:rFonts w:ascii="Trebuchet MS" w:hAnsi="Trebuchet MS"/>
                <w:sz w:val="18"/>
                <w:szCs w:val="18"/>
              </w:rPr>
              <w:t>1</w:t>
            </w:r>
          </w:p>
        </w:tc>
        <w:tc>
          <w:tcPr>
            <w:tcW w:w="4252" w:type="dxa"/>
            <w:vAlign w:val="center"/>
          </w:tcPr>
          <w:p w14:paraId="4B08CBA1" w14:textId="15745ECE" w:rsidR="007F6F3D" w:rsidRPr="008638AD" w:rsidRDefault="007F6F3D" w:rsidP="007F6F3D">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2884F621" w:rsidR="007F6F3D" w:rsidRPr="002248C5" w:rsidRDefault="00257F31" w:rsidP="00E04A1A">
            <w:pPr>
              <w:jc w:val="center"/>
              <w:rPr>
                <w:rFonts w:ascii="Trebuchet MS" w:hAnsi="Trebuchet MS" w:cs="Arial"/>
                <w:b/>
                <w:sz w:val="18"/>
                <w:szCs w:val="18"/>
                <w:lang w:val="en-GB"/>
              </w:rPr>
            </w:pPr>
            <w:r>
              <w:rPr>
                <w:rFonts w:ascii="Trebuchet MS" w:hAnsi="Trebuchet MS" w:cs="Arial"/>
                <w:sz w:val="18"/>
                <w:szCs w:val="18"/>
              </w:rPr>
              <w:t xml:space="preserve">Reikalavimas derinamas Sutarties vykdymo metu./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requirement</w:t>
            </w:r>
            <w:proofErr w:type="spellEnd"/>
            <w:r>
              <w:rPr>
                <w:rFonts w:ascii="Trebuchet MS" w:hAnsi="Trebuchet MS" w:cs="Arial"/>
                <w:sz w:val="18"/>
                <w:szCs w:val="18"/>
              </w:rPr>
              <w:t xml:space="preserve"> </w:t>
            </w:r>
            <w:proofErr w:type="spellStart"/>
            <w:r>
              <w:rPr>
                <w:rFonts w:ascii="Trebuchet MS" w:hAnsi="Trebuchet MS" w:cs="Arial"/>
                <w:sz w:val="18"/>
                <w:szCs w:val="18"/>
              </w:rPr>
              <w:t>is</w:t>
            </w:r>
            <w:proofErr w:type="spellEnd"/>
            <w:r>
              <w:rPr>
                <w:rFonts w:ascii="Trebuchet MS" w:hAnsi="Trebuchet MS" w:cs="Arial"/>
                <w:sz w:val="18"/>
                <w:szCs w:val="18"/>
              </w:rPr>
              <w:t xml:space="preserve"> </w:t>
            </w:r>
            <w:proofErr w:type="spellStart"/>
            <w:r>
              <w:rPr>
                <w:rFonts w:ascii="Trebuchet MS" w:hAnsi="Trebuchet MS" w:cs="Arial"/>
                <w:sz w:val="18"/>
                <w:szCs w:val="18"/>
              </w:rPr>
              <w:t>negotiated</w:t>
            </w:r>
            <w:proofErr w:type="spellEnd"/>
            <w:r>
              <w:rPr>
                <w:rFonts w:ascii="Trebuchet MS" w:hAnsi="Trebuchet MS" w:cs="Arial"/>
                <w:sz w:val="18"/>
                <w:szCs w:val="18"/>
              </w:rPr>
              <w:t xml:space="preserve"> </w:t>
            </w:r>
            <w:proofErr w:type="spellStart"/>
            <w:r>
              <w:rPr>
                <w:rFonts w:ascii="Trebuchet MS" w:hAnsi="Trebuchet MS" w:cs="Arial"/>
                <w:sz w:val="18"/>
                <w:szCs w:val="18"/>
              </w:rPr>
              <w:t>during</w:t>
            </w:r>
            <w:proofErr w:type="spellEnd"/>
            <w:r>
              <w:rPr>
                <w:rFonts w:ascii="Trebuchet MS" w:hAnsi="Trebuchet MS" w:cs="Arial"/>
                <w:sz w:val="18"/>
                <w:szCs w:val="18"/>
              </w:rPr>
              <w:t xml:space="preserve"> </w:t>
            </w:r>
            <w:proofErr w:type="spellStart"/>
            <w:r>
              <w:rPr>
                <w:rFonts w:ascii="Trebuchet MS" w:hAnsi="Trebuchet MS" w:cs="Arial"/>
                <w:sz w:val="18"/>
                <w:szCs w:val="18"/>
              </w:rPr>
              <w:t>execution</w:t>
            </w:r>
            <w:proofErr w:type="spellEnd"/>
            <w:r>
              <w:rPr>
                <w:rFonts w:ascii="Trebuchet MS" w:hAnsi="Trebuchet MS" w:cs="Arial"/>
                <w:sz w:val="18"/>
                <w:szCs w:val="18"/>
              </w:rPr>
              <w:t xml:space="preserve"> </w:t>
            </w:r>
            <w:proofErr w:type="spellStart"/>
            <w:r>
              <w:rPr>
                <w:rFonts w:ascii="Trebuchet MS" w:hAnsi="Trebuchet MS" w:cs="Arial"/>
                <w:sz w:val="18"/>
                <w:szCs w:val="18"/>
              </w:rPr>
              <w:t>of</w:t>
            </w:r>
            <w:proofErr w:type="spellEnd"/>
            <w:r>
              <w:rPr>
                <w:rFonts w:ascii="Trebuchet MS" w:hAnsi="Trebuchet MS" w:cs="Arial"/>
                <w:sz w:val="18"/>
                <w:szCs w:val="18"/>
              </w:rPr>
              <w:t xml:space="preserve">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Contract</w:t>
            </w:r>
            <w:proofErr w:type="spellEnd"/>
            <w:r>
              <w:rPr>
                <w:rFonts w:ascii="Trebuchet MS" w:hAnsi="Trebuchet MS" w:cs="Arial"/>
                <w:sz w:val="18"/>
                <w:szCs w:val="18"/>
              </w:rPr>
              <w:t>.</w:t>
            </w:r>
          </w:p>
        </w:tc>
      </w:tr>
      <w:tr w:rsidR="007F6F3D" w:rsidRPr="000D24D4" w14:paraId="0DF1DD06" w14:textId="77777777" w:rsidTr="005E3E99">
        <w:trPr>
          <w:cantSplit/>
        </w:trPr>
        <w:tc>
          <w:tcPr>
            <w:tcW w:w="705" w:type="dxa"/>
            <w:vAlign w:val="center"/>
          </w:tcPr>
          <w:p w14:paraId="3A2297DC" w14:textId="0ADED5DC" w:rsidR="007F6F3D" w:rsidRPr="00D961C2" w:rsidRDefault="007F6F3D" w:rsidP="007F6F3D">
            <w:pPr>
              <w:rPr>
                <w:rFonts w:ascii="Trebuchet MS" w:hAnsi="Trebuchet MS"/>
                <w:sz w:val="18"/>
                <w:szCs w:val="18"/>
              </w:rPr>
            </w:pPr>
            <w:r>
              <w:rPr>
                <w:rFonts w:ascii="Trebuchet MS" w:hAnsi="Trebuchet MS"/>
                <w:sz w:val="18"/>
                <w:szCs w:val="18"/>
              </w:rPr>
              <w:t>3.1.</w:t>
            </w:r>
            <w:r w:rsidR="00903F47">
              <w:rPr>
                <w:rFonts w:ascii="Trebuchet MS" w:hAnsi="Trebuchet MS"/>
                <w:sz w:val="18"/>
                <w:szCs w:val="18"/>
              </w:rPr>
              <w:t>2</w:t>
            </w:r>
          </w:p>
        </w:tc>
        <w:tc>
          <w:tcPr>
            <w:tcW w:w="4252" w:type="dxa"/>
            <w:vAlign w:val="center"/>
          </w:tcPr>
          <w:p w14:paraId="42B7F552" w14:textId="4B396E0F" w:rsidR="007F6F3D" w:rsidRPr="008638AD" w:rsidRDefault="007F6F3D" w:rsidP="007F6F3D">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 </w:t>
            </w:r>
          </w:p>
          <w:p w14:paraId="5C289C5A" w14:textId="17873E12" w:rsidR="007F6F3D" w:rsidRPr="008638AD" w:rsidRDefault="007F6F3D" w:rsidP="007F6F3D">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DB1E111" w:rsidR="007F6F3D" w:rsidRPr="002248C5" w:rsidRDefault="007F6F3D" w:rsidP="007F6F3D">
            <w:pPr>
              <w:jc w:val="center"/>
              <w:rPr>
                <w:rFonts w:ascii="Trebuchet MS" w:hAnsi="Trebuchet MS"/>
                <w:sz w:val="18"/>
                <w:szCs w:val="18"/>
              </w:rPr>
            </w:pPr>
            <w:r w:rsidRPr="002248C5">
              <w:rPr>
                <w:rFonts w:ascii="Trebuchet MS" w:hAnsi="Trebuchet MS" w:cs="Arial"/>
                <w:bCs/>
                <w:sz w:val="18"/>
                <w:szCs w:val="18"/>
              </w:rPr>
              <w:t>≥</w:t>
            </w:r>
            <w:r w:rsidR="006E6D46" w:rsidRPr="002248C5">
              <w:rPr>
                <w:rFonts w:ascii="Trebuchet MS" w:hAnsi="Trebuchet MS" w:cs="Arial"/>
                <w:bCs/>
                <w:sz w:val="18"/>
                <w:szCs w:val="18"/>
              </w:rPr>
              <w:t>535</w:t>
            </w:r>
            <w:r w:rsidRPr="002248C5">
              <w:rPr>
                <w:rFonts w:ascii="Trebuchet MS" w:hAnsi="Trebuchet MS" w:cs="Arial"/>
                <w:bCs/>
                <w:sz w:val="18"/>
                <w:szCs w:val="18"/>
                <w:vertAlign w:val="superscript"/>
              </w:rPr>
              <w:t xml:space="preserve"> a)</w:t>
            </w:r>
          </w:p>
        </w:tc>
      </w:tr>
      <w:tr w:rsidR="007F6F3D" w:rsidRPr="000D24D4" w14:paraId="456B28E3" w14:textId="77777777" w:rsidTr="005E3E99">
        <w:trPr>
          <w:cantSplit/>
        </w:trPr>
        <w:tc>
          <w:tcPr>
            <w:tcW w:w="705" w:type="dxa"/>
            <w:vAlign w:val="center"/>
          </w:tcPr>
          <w:p w14:paraId="12B8F577" w14:textId="3793AA84" w:rsidR="007F6F3D" w:rsidRPr="00D961C2" w:rsidRDefault="007F6F3D" w:rsidP="007F6F3D">
            <w:pPr>
              <w:rPr>
                <w:rFonts w:ascii="Trebuchet MS" w:hAnsi="Trebuchet MS"/>
                <w:sz w:val="18"/>
                <w:szCs w:val="18"/>
              </w:rPr>
            </w:pPr>
            <w:r>
              <w:rPr>
                <w:rFonts w:ascii="Trebuchet MS" w:hAnsi="Trebuchet MS"/>
                <w:sz w:val="18"/>
                <w:szCs w:val="18"/>
              </w:rPr>
              <w:t>3.1.</w:t>
            </w:r>
            <w:r w:rsidR="00903F47">
              <w:rPr>
                <w:rFonts w:ascii="Trebuchet MS" w:hAnsi="Trebuchet MS"/>
                <w:sz w:val="18"/>
                <w:szCs w:val="18"/>
              </w:rPr>
              <w:t>3</w:t>
            </w:r>
          </w:p>
        </w:tc>
        <w:tc>
          <w:tcPr>
            <w:tcW w:w="4252" w:type="dxa"/>
            <w:vAlign w:val="center"/>
          </w:tcPr>
          <w:p w14:paraId="5CAD983E" w14:textId="61024BC0" w:rsidR="007F6F3D" w:rsidRPr="008638AD" w:rsidRDefault="007F6F3D" w:rsidP="007F6F3D">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68E32653" w:rsidR="007F6F3D" w:rsidRPr="002248C5" w:rsidRDefault="007F6F3D" w:rsidP="007F6F3D">
            <w:pPr>
              <w:jc w:val="center"/>
              <w:rPr>
                <w:rFonts w:ascii="Trebuchet MS" w:hAnsi="Trebuchet MS" w:cs="Arial"/>
                <w:sz w:val="18"/>
                <w:szCs w:val="18"/>
              </w:rPr>
            </w:pPr>
            <w:r w:rsidRPr="002248C5">
              <w:rPr>
                <w:rFonts w:ascii="Trebuchet MS" w:hAnsi="Trebuchet MS" w:cs="Arial"/>
                <w:bCs/>
                <w:sz w:val="18"/>
                <w:szCs w:val="18"/>
              </w:rPr>
              <w:t>≥</w:t>
            </w:r>
            <w:r w:rsidR="006E6D46" w:rsidRPr="002248C5">
              <w:rPr>
                <w:rFonts w:ascii="Trebuchet MS" w:hAnsi="Trebuchet MS" w:cs="Arial"/>
                <w:bCs/>
                <w:sz w:val="18"/>
                <w:szCs w:val="18"/>
              </w:rPr>
              <w:t>3</w:t>
            </w:r>
            <w:r w:rsidRPr="002248C5">
              <w:rPr>
                <w:rFonts w:ascii="Trebuchet MS" w:hAnsi="Trebuchet MS" w:cs="Arial"/>
                <w:bCs/>
                <w:sz w:val="18"/>
                <w:szCs w:val="18"/>
              </w:rPr>
              <w:t>000</w:t>
            </w:r>
            <w:r w:rsidRPr="002248C5">
              <w:rPr>
                <w:rFonts w:ascii="Trebuchet MS" w:hAnsi="Trebuchet MS" w:cs="Arial"/>
                <w:bCs/>
                <w:sz w:val="18"/>
                <w:szCs w:val="18"/>
                <w:vertAlign w:val="superscript"/>
              </w:rPr>
              <w:t xml:space="preserve"> 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6F149F30" w:rsidR="00936541" w:rsidRPr="00936541" w:rsidRDefault="007F6F3D" w:rsidP="00936541">
            <w:pPr>
              <w:jc w:val="both"/>
              <w:rPr>
                <w:rFonts w:ascii="Trebuchet MS" w:hAnsi="Trebuchet MS" w:cs="Arial"/>
                <w:b/>
                <w:color w:val="000000"/>
                <w:sz w:val="18"/>
                <w:szCs w:val="18"/>
                <w:lang w:val="en-US"/>
              </w:rPr>
            </w:pPr>
            <w:r>
              <w:rPr>
                <w:rFonts w:ascii="Trebuchet MS" w:hAnsi="Trebuchet MS" w:cs="Arial"/>
                <w:b/>
                <w:color w:val="000000"/>
                <w:sz w:val="18"/>
                <w:szCs w:val="18"/>
              </w:rPr>
              <w:t>Tiekėjas</w:t>
            </w:r>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requirements</w:t>
            </w:r>
          </w:p>
          <w:p w14:paraId="63232486" w14:textId="1639151D" w:rsidR="00AD4CE4" w:rsidRPr="000D24D4" w:rsidRDefault="007F6F3D"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AD4CE4" w:rsidRPr="000D24D4">
              <w:rPr>
                <w:rFonts w:ascii="Trebuchet MS" w:hAnsi="Trebuchet MS" w:cs="Arial"/>
                <w:b/>
                <w:color w:val="000000"/>
                <w:sz w:val="18"/>
                <w:szCs w:val="18"/>
                <w:lang w:val="en-US"/>
              </w:rPr>
              <w:t xml:space="preserve">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6F1AF46F" w14:textId="530368C8" w:rsidR="00107EAB" w:rsidRPr="007F6F3D" w:rsidRDefault="00107EAB" w:rsidP="007F6F3D">
      <w:pPr>
        <w:spacing w:after="160" w:line="259" w:lineRule="auto"/>
        <w:rPr>
          <w:rFonts w:ascii="Arial" w:hAnsi="Arial" w:cs="Arial"/>
          <w:b/>
        </w:rPr>
      </w:pPr>
    </w:p>
    <w:sectPr w:rsidR="00107EAB" w:rsidRPr="007F6F3D"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08EC" w14:textId="77777777" w:rsidR="0079577B" w:rsidRDefault="0079577B" w:rsidP="009137D7">
      <w:r>
        <w:separator/>
      </w:r>
    </w:p>
  </w:endnote>
  <w:endnote w:type="continuationSeparator" w:id="0">
    <w:p w14:paraId="3F0E51EE" w14:textId="77777777" w:rsidR="0079577B" w:rsidRDefault="0079577B"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C872" w14:textId="77777777" w:rsidR="0079577B" w:rsidRDefault="0079577B" w:rsidP="009137D7">
      <w:r>
        <w:separator/>
      </w:r>
    </w:p>
  </w:footnote>
  <w:footnote w:type="continuationSeparator" w:id="0">
    <w:p w14:paraId="5AD3F534" w14:textId="77777777" w:rsidR="0079577B" w:rsidRDefault="0079577B"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2961681">
    <w:abstractNumId w:val="11"/>
  </w:num>
  <w:num w:numId="2" w16cid:durableId="1044712156">
    <w:abstractNumId w:val="5"/>
  </w:num>
  <w:num w:numId="3" w16cid:durableId="1063943067">
    <w:abstractNumId w:val="6"/>
  </w:num>
  <w:num w:numId="4" w16cid:durableId="723717688">
    <w:abstractNumId w:val="19"/>
  </w:num>
  <w:num w:numId="5" w16cid:durableId="493881023">
    <w:abstractNumId w:val="2"/>
  </w:num>
  <w:num w:numId="6" w16cid:durableId="1818842085">
    <w:abstractNumId w:val="16"/>
  </w:num>
  <w:num w:numId="7" w16cid:durableId="1997486559">
    <w:abstractNumId w:val="17"/>
  </w:num>
  <w:num w:numId="8" w16cid:durableId="1272860900">
    <w:abstractNumId w:val="27"/>
  </w:num>
  <w:num w:numId="9" w16cid:durableId="975724400">
    <w:abstractNumId w:val="29"/>
  </w:num>
  <w:num w:numId="10" w16cid:durableId="1092238606">
    <w:abstractNumId w:val="9"/>
  </w:num>
  <w:num w:numId="11" w16cid:durableId="1853757360">
    <w:abstractNumId w:val="30"/>
  </w:num>
  <w:num w:numId="12" w16cid:durableId="1754158307">
    <w:abstractNumId w:val="21"/>
  </w:num>
  <w:num w:numId="13" w16cid:durableId="1930120193">
    <w:abstractNumId w:val="8"/>
  </w:num>
  <w:num w:numId="14" w16cid:durableId="1179351286">
    <w:abstractNumId w:val="15"/>
  </w:num>
  <w:num w:numId="15" w16cid:durableId="477721111">
    <w:abstractNumId w:val="20"/>
  </w:num>
  <w:num w:numId="16" w16cid:durableId="102657422">
    <w:abstractNumId w:val="23"/>
  </w:num>
  <w:num w:numId="17" w16cid:durableId="1693845533">
    <w:abstractNumId w:val="0"/>
  </w:num>
  <w:num w:numId="18" w16cid:durableId="1785271209">
    <w:abstractNumId w:val="33"/>
  </w:num>
  <w:num w:numId="19" w16cid:durableId="1676882170">
    <w:abstractNumId w:val="26"/>
  </w:num>
  <w:num w:numId="20" w16cid:durableId="39521982">
    <w:abstractNumId w:val="31"/>
  </w:num>
  <w:num w:numId="21" w16cid:durableId="1138575087">
    <w:abstractNumId w:val="25"/>
  </w:num>
  <w:num w:numId="22" w16cid:durableId="121726897">
    <w:abstractNumId w:val="1"/>
  </w:num>
  <w:num w:numId="23" w16cid:durableId="1624464426">
    <w:abstractNumId w:val="12"/>
  </w:num>
  <w:num w:numId="24" w16cid:durableId="238373661">
    <w:abstractNumId w:val="13"/>
  </w:num>
  <w:num w:numId="25" w16cid:durableId="952008654">
    <w:abstractNumId w:val="7"/>
  </w:num>
  <w:num w:numId="26" w16cid:durableId="2054382245">
    <w:abstractNumId w:val="32"/>
  </w:num>
  <w:num w:numId="27" w16cid:durableId="1721708963">
    <w:abstractNumId w:val="24"/>
  </w:num>
  <w:num w:numId="28" w16cid:durableId="2042851297">
    <w:abstractNumId w:val="28"/>
  </w:num>
  <w:num w:numId="29" w16cid:durableId="1891257860">
    <w:abstractNumId w:val="22"/>
  </w:num>
  <w:num w:numId="30" w16cid:durableId="1043865438">
    <w:abstractNumId w:val="18"/>
  </w:num>
  <w:num w:numId="31" w16cid:durableId="1437363331">
    <w:abstractNumId w:val="10"/>
  </w:num>
  <w:num w:numId="32" w16cid:durableId="1400516989">
    <w:abstractNumId w:val="3"/>
  </w:num>
  <w:num w:numId="33" w16cid:durableId="1375078930">
    <w:abstractNumId w:val="4"/>
  </w:num>
  <w:num w:numId="34" w16cid:durableId="2098866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48C5"/>
    <w:rsid w:val="00225075"/>
    <w:rsid w:val="00233C35"/>
    <w:rsid w:val="002441B3"/>
    <w:rsid w:val="002549B4"/>
    <w:rsid w:val="00257F31"/>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6671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E6D46"/>
    <w:rsid w:val="006F2709"/>
    <w:rsid w:val="006F34D2"/>
    <w:rsid w:val="006F6E09"/>
    <w:rsid w:val="007056F6"/>
    <w:rsid w:val="007114BF"/>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9577B"/>
    <w:rsid w:val="007A270E"/>
    <w:rsid w:val="007A4656"/>
    <w:rsid w:val="007B0907"/>
    <w:rsid w:val="007C0580"/>
    <w:rsid w:val="007C73EF"/>
    <w:rsid w:val="007D05E8"/>
    <w:rsid w:val="007D1F49"/>
    <w:rsid w:val="007D4533"/>
    <w:rsid w:val="007E0997"/>
    <w:rsid w:val="007F031A"/>
    <w:rsid w:val="007F0B8D"/>
    <w:rsid w:val="007F49CB"/>
    <w:rsid w:val="007F6F3D"/>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3F47"/>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1E96"/>
    <w:rsid w:val="009B69D4"/>
    <w:rsid w:val="009C256C"/>
    <w:rsid w:val="009C33EF"/>
    <w:rsid w:val="009C4797"/>
    <w:rsid w:val="009D6626"/>
    <w:rsid w:val="009D675C"/>
    <w:rsid w:val="009E27E7"/>
    <w:rsid w:val="00A361E4"/>
    <w:rsid w:val="00A41DA1"/>
    <w:rsid w:val="00A424ED"/>
    <w:rsid w:val="00A62F30"/>
    <w:rsid w:val="00A667E3"/>
    <w:rsid w:val="00A66EA1"/>
    <w:rsid w:val="00A679BD"/>
    <w:rsid w:val="00A833EB"/>
    <w:rsid w:val="00A84220"/>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B4AA9"/>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04A1A"/>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12</cp:revision>
  <cp:lastPrinted>2019-11-13T13:11:00Z</cp:lastPrinted>
  <dcterms:created xsi:type="dcterms:W3CDTF">2023-11-15T07:50:00Z</dcterms:created>
  <dcterms:modified xsi:type="dcterms:W3CDTF">2023-12-20T11:06:00Z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