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CA558B"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CA558B">
              <w:rPr>
                <w:rStyle w:val="Numatytasispastraiposriftas1"/>
                <w:rFonts w:ascii="Arial" w:hAnsi="Arial" w:cs="Arial"/>
                <w:b/>
                <w:bCs/>
                <w:sz w:val="20"/>
              </w:rPr>
              <w:t xml:space="preserve">PREKIŲ PIRKIMO – PARDAVIMO SUTARTIS </w:t>
            </w:r>
          </w:p>
          <w:p w14:paraId="4AEA98D4" w14:textId="77777777" w:rsidR="009F1B4A" w:rsidRPr="00CA558B" w:rsidRDefault="001A01BA" w:rsidP="00610FB1">
            <w:pPr>
              <w:pStyle w:val="prastasis1"/>
              <w:tabs>
                <w:tab w:val="center" w:pos="0"/>
              </w:tabs>
              <w:suppressAutoHyphens w:val="0"/>
              <w:contextualSpacing/>
              <w:jc w:val="center"/>
              <w:textAlignment w:val="auto"/>
              <w:rPr>
                <w:rFonts w:ascii="Arial" w:hAnsi="Arial" w:cs="Arial"/>
                <w:sz w:val="20"/>
              </w:rPr>
            </w:pPr>
            <w:r w:rsidRPr="00CA558B">
              <w:rPr>
                <w:rStyle w:val="Numatytasispastraiposriftas1"/>
                <w:rFonts w:ascii="Arial" w:hAnsi="Arial" w:cs="Arial"/>
                <w:b/>
                <w:bCs/>
                <w:sz w:val="20"/>
              </w:rPr>
              <w:t>NR.</w:t>
            </w:r>
            <w:r w:rsidRPr="00CA558B">
              <w:rPr>
                <w:rStyle w:val="Numatytasispastraiposriftas1"/>
                <w:rFonts w:ascii="Arial" w:hAnsi="Arial" w:cs="Arial"/>
                <w:sz w:val="20"/>
              </w:rPr>
              <w:t xml:space="preserve"> </w:t>
            </w:r>
          </w:p>
          <w:p w14:paraId="24F5D283" w14:textId="77777777" w:rsidR="009F1B4A" w:rsidRPr="00CA558B" w:rsidRDefault="001A01BA" w:rsidP="00610FB1">
            <w:pPr>
              <w:pStyle w:val="prastasis1"/>
              <w:suppressAutoHyphens w:val="0"/>
              <w:contextualSpacing/>
              <w:jc w:val="center"/>
              <w:textAlignment w:val="auto"/>
              <w:rPr>
                <w:rFonts w:ascii="Arial" w:hAnsi="Arial" w:cs="Arial"/>
                <w:sz w:val="20"/>
              </w:rPr>
            </w:pPr>
            <w:r w:rsidRPr="00CA558B">
              <w:rPr>
                <w:rStyle w:val="Numatytasispastraiposriftas1"/>
                <w:rFonts w:ascii="Arial" w:hAnsi="Arial" w:cs="Arial"/>
                <w:b/>
                <w:bCs/>
                <w:sz w:val="20"/>
              </w:rPr>
              <w:t>SPECIALIOSIOS SUTARTIES SĄLYGOS</w:t>
            </w:r>
          </w:p>
          <w:p w14:paraId="0599A8BC" w14:textId="77777777" w:rsidR="009F1B4A" w:rsidRPr="00CA558B" w:rsidRDefault="001A01BA" w:rsidP="00610FB1">
            <w:pPr>
              <w:pStyle w:val="prastasis1"/>
              <w:suppressAutoHyphens w:val="0"/>
              <w:contextualSpacing/>
              <w:jc w:val="center"/>
              <w:textAlignment w:val="auto"/>
              <w:rPr>
                <w:rFonts w:ascii="Arial" w:hAnsi="Arial" w:cs="Arial"/>
                <w:sz w:val="20"/>
              </w:rPr>
            </w:pPr>
            <w:r w:rsidRPr="00CA558B">
              <w:rPr>
                <w:rFonts w:ascii="Arial" w:hAnsi="Arial" w:cs="Arial"/>
                <w:sz w:val="20"/>
              </w:rPr>
              <w:t>Vilnius</w:t>
            </w:r>
          </w:p>
          <w:p w14:paraId="72EAF029" w14:textId="77777777" w:rsidR="009F1B4A" w:rsidRPr="00CA558B" w:rsidRDefault="009F1B4A" w:rsidP="00610FB1">
            <w:pPr>
              <w:pStyle w:val="prastasis1"/>
              <w:suppressAutoHyphens w:val="0"/>
              <w:contextualSpacing/>
              <w:jc w:val="center"/>
              <w:textAlignment w:val="auto"/>
              <w:rPr>
                <w:rFonts w:ascii="Arial" w:hAnsi="Arial" w:cs="Arial"/>
                <w:sz w:val="20"/>
              </w:rPr>
            </w:pPr>
          </w:p>
          <w:p w14:paraId="3A0C5A1E" w14:textId="45D4ACB3" w:rsidR="009F1B4A" w:rsidRPr="00CA558B"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741091" w:rsidRPr="00CA558B">
                  <w:rPr>
                    <w:rFonts w:ascii="Arial" w:hAnsi="Arial" w:cs="Arial"/>
                    <w:sz w:val="20"/>
                  </w:rPr>
                  <w:t>LITGRID AB</w:t>
                </w:r>
              </w:sdtContent>
            </w:sdt>
            <w:r w:rsidR="00E315D5" w:rsidRPr="00CA558B">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howingPlcHdr/>
              </w:sdtPr>
              <w:sdtEndPr/>
              <w:sdtContent>
                <w:r w:rsidR="003564DA" w:rsidRPr="00165357">
                  <w:rPr>
                    <w:rStyle w:val="PlaceholderText"/>
                    <w:rFonts w:ascii="Arial" w:hAnsi="Arial" w:cs="Arial"/>
                    <w:sz w:val="20"/>
                  </w:rPr>
                  <w:t>Click or tap here to enter text.</w:t>
                </w:r>
              </w:sdtContent>
            </w:sdt>
            <w:r w:rsidR="00E315D5" w:rsidRPr="00CA558B">
              <w:rPr>
                <w:rStyle w:val="Hyperlink"/>
                <w:rFonts w:ascii="Arial" w:hAnsi="Arial" w:cs="Arial"/>
                <w:sz w:val="20"/>
              </w:rPr>
              <w:t xml:space="preserve"> </w:t>
            </w:r>
            <w:r w:rsidR="001A01BA" w:rsidRPr="00CA558B">
              <w:rPr>
                <w:rStyle w:val="Numatytasispastraiposriftas1"/>
                <w:rFonts w:ascii="Arial" w:hAnsi="Arial" w:cs="Arial"/>
                <w:sz w:val="20"/>
              </w:rPr>
              <w:t xml:space="preserve">(toliau </w:t>
            </w:r>
            <w:r w:rsidR="00D007EB" w:rsidRPr="00CA558B">
              <w:rPr>
                <w:rStyle w:val="Numatytasispastraiposriftas1"/>
                <w:rFonts w:ascii="Arial" w:hAnsi="Arial" w:cs="Arial"/>
                <w:sz w:val="20"/>
              </w:rPr>
              <w:t>–</w:t>
            </w:r>
            <w:r w:rsidR="001A01BA" w:rsidRPr="00CA558B">
              <w:rPr>
                <w:rStyle w:val="Numatytasispastraiposriftas1"/>
                <w:rFonts w:ascii="Arial" w:hAnsi="Arial" w:cs="Arial"/>
                <w:sz w:val="20"/>
              </w:rPr>
              <w:t xml:space="preserve"> </w:t>
            </w:r>
            <w:r w:rsidR="001A01BA" w:rsidRPr="00CA558B">
              <w:rPr>
                <w:rStyle w:val="Numatytasispastraiposriftas1"/>
                <w:rFonts w:ascii="Arial" w:hAnsi="Arial" w:cs="Arial"/>
                <w:b/>
                <w:sz w:val="20"/>
              </w:rPr>
              <w:t>Pirkėjas)</w:t>
            </w:r>
            <w:r w:rsidR="001A01BA" w:rsidRPr="00CA558B">
              <w:rPr>
                <w:rStyle w:val="Numatytasispastraiposriftas1"/>
                <w:rFonts w:ascii="Arial" w:hAnsi="Arial" w:cs="Arial"/>
                <w:sz w:val="20"/>
              </w:rPr>
              <w:t xml:space="preserve">, </w:t>
            </w:r>
          </w:p>
          <w:p w14:paraId="06EA093E" w14:textId="77777777" w:rsidR="009F1B4A" w:rsidRPr="00CA558B" w:rsidRDefault="001A01BA" w:rsidP="00610FB1">
            <w:pPr>
              <w:pStyle w:val="prastasis1"/>
              <w:suppressAutoHyphens w:val="0"/>
              <w:ind w:right="-1"/>
              <w:contextualSpacing/>
              <w:jc w:val="both"/>
              <w:textAlignment w:val="auto"/>
              <w:rPr>
                <w:rFonts w:ascii="Arial" w:hAnsi="Arial" w:cs="Arial"/>
                <w:sz w:val="20"/>
              </w:rPr>
            </w:pPr>
            <w:r w:rsidRPr="00CA558B">
              <w:rPr>
                <w:rFonts w:ascii="Arial" w:hAnsi="Arial" w:cs="Arial"/>
                <w:sz w:val="20"/>
              </w:rPr>
              <w:t>ir</w:t>
            </w:r>
          </w:p>
          <w:p w14:paraId="5B7148EB" w14:textId="046D4AFB" w:rsidR="009F1B4A" w:rsidRPr="00CA558B"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r w:rsidR="00D52B65" w:rsidRPr="00CA558B">
                  <w:rPr>
                    <w:rFonts w:ascii="Arial" w:hAnsi="Arial" w:cs="Arial"/>
                    <w:sz w:val="20"/>
                  </w:rPr>
                  <w:t>UAB „</w:t>
                </w:r>
                <w:r w:rsidR="0017571E" w:rsidRPr="00CA558B">
                  <w:rPr>
                    <w:rFonts w:ascii="Arial" w:hAnsi="Arial" w:cs="Arial"/>
                    <w:sz w:val="20"/>
                  </w:rPr>
                  <w:t>AUSGA</w:t>
                </w:r>
                <w:r w:rsidR="00D52B65" w:rsidRPr="00CA558B">
                  <w:rPr>
                    <w:rFonts w:ascii="Arial" w:hAnsi="Arial" w:cs="Arial"/>
                    <w:sz w:val="20"/>
                  </w:rPr>
                  <w:t>“</w:t>
                </w:r>
              </w:sdtContent>
            </w:sdt>
            <w:r w:rsidR="00E315D5" w:rsidRPr="00CA558B">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howingPlcHdr/>
              </w:sdtPr>
              <w:sdtEndPr/>
              <w:sdtContent>
                <w:r w:rsidR="003564DA" w:rsidRPr="00165357">
                  <w:rPr>
                    <w:rStyle w:val="PlaceholderText"/>
                    <w:rFonts w:ascii="Arial" w:hAnsi="Arial" w:cs="Arial"/>
                    <w:sz w:val="20"/>
                  </w:rPr>
                  <w:t>Click or tap here to enter text.</w:t>
                </w:r>
              </w:sdtContent>
            </w:sdt>
            <w:sdt>
              <w:sdtPr>
                <w:rPr>
                  <w:rFonts w:ascii="Arial" w:hAnsi="Arial" w:cs="Arial"/>
                  <w:sz w:val="20"/>
                </w:rPr>
                <w:alias w:val="nurodykite atstovavimo pagrindą"/>
                <w:tag w:val="nurodykite atstovavimo pagrindą"/>
                <w:id w:val="-1367515191"/>
                <w:placeholder>
                  <w:docPart w:val="DC45652BECDC4AD3A4FDBEEAE27D8122"/>
                </w:placeholder>
                <w:showingPlcHdr/>
              </w:sdtPr>
              <w:sdtEndPr/>
              <w:sdtContent>
                <w:r w:rsidR="003564DA" w:rsidRPr="00165357">
                  <w:rPr>
                    <w:rStyle w:val="PlaceholderText"/>
                    <w:rFonts w:ascii="Arial" w:hAnsi="Arial" w:cs="Arial"/>
                    <w:sz w:val="20"/>
                  </w:rPr>
                  <w:t>Click or tap here to enter text.</w:t>
                </w:r>
              </w:sdtContent>
            </w:sdt>
            <w:r w:rsidR="00E315D5" w:rsidRPr="00CA558B">
              <w:rPr>
                <w:rFonts w:ascii="Arial" w:hAnsi="Arial" w:cs="Arial"/>
                <w:sz w:val="20"/>
              </w:rPr>
              <w:t xml:space="preserve"> </w:t>
            </w:r>
            <w:r w:rsidR="001A01BA" w:rsidRPr="00CA558B">
              <w:rPr>
                <w:rStyle w:val="Numatytasispastraiposriftas1"/>
                <w:rFonts w:ascii="Arial" w:hAnsi="Arial" w:cs="Arial"/>
                <w:sz w:val="20"/>
              </w:rPr>
              <w:t xml:space="preserve">(toliau </w:t>
            </w:r>
            <w:r w:rsidR="00D007EB" w:rsidRPr="00CA558B">
              <w:rPr>
                <w:rStyle w:val="Numatytasispastraiposriftas1"/>
                <w:rFonts w:ascii="Arial" w:hAnsi="Arial" w:cs="Arial"/>
                <w:sz w:val="20"/>
              </w:rPr>
              <w:t xml:space="preserve">– </w:t>
            </w:r>
            <w:r w:rsidR="001A01BA" w:rsidRPr="00CA558B">
              <w:rPr>
                <w:rStyle w:val="Numatytasispastraiposriftas1"/>
                <w:rFonts w:ascii="Arial" w:hAnsi="Arial" w:cs="Arial"/>
                <w:b/>
                <w:sz w:val="20"/>
              </w:rPr>
              <w:t>Pardavėjas)</w:t>
            </w:r>
            <w:r w:rsidR="001A01BA" w:rsidRPr="00CA558B">
              <w:rPr>
                <w:rStyle w:val="Numatytasispastraiposriftas1"/>
                <w:rFonts w:ascii="Arial" w:hAnsi="Arial" w:cs="Arial"/>
                <w:sz w:val="20"/>
              </w:rPr>
              <w:t xml:space="preserve">, </w:t>
            </w:r>
          </w:p>
          <w:p w14:paraId="24073E75" w14:textId="77777777" w:rsidR="009F1B4A" w:rsidRPr="00CA558B"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CA558B" w:rsidRDefault="007671AB" w:rsidP="00610FB1">
            <w:pPr>
              <w:pStyle w:val="prastasis1"/>
              <w:suppressAutoHyphens w:val="0"/>
              <w:ind w:right="-1"/>
              <w:contextualSpacing/>
              <w:jc w:val="both"/>
              <w:textAlignment w:val="auto"/>
              <w:rPr>
                <w:rFonts w:ascii="Arial" w:hAnsi="Arial" w:cs="Arial"/>
                <w:sz w:val="20"/>
              </w:rPr>
            </w:pPr>
          </w:p>
          <w:p w14:paraId="59484A9E" w14:textId="23469200" w:rsidR="00610FB1" w:rsidRPr="00CA558B" w:rsidRDefault="007671AB" w:rsidP="00610FB1">
            <w:pPr>
              <w:pStyle w:val="prastasis1"/>
              <w:suppressAutoHyphens w:val="0"/>
              <w:ind w:right="-1"/>
              <w:contextualSpacing/>
              <w:jc w:val="both"/>
              <w:textAlignment w:val="auto"/>
              <w:rPr>
                <w:rFonts w:ascii="Arial" w:hAnsi="Arial" w:cs="Arial"/>
                <w:sz w:val="20"/>
              </w:rPr>
            </w:pPr>
            <w:r w:rsidRPr="00CA558B">
              <w:rPr>
                <w:rFonts w:ascii="Arial" w:hAnsi="Arial" w:cs="Arial"/>
                <w:sz w:val="20"/>
              </w:rPr>
              <w:t xml:space="preserve">Remdamiesi </w:t>
            </w:r>
            <w:r w:rsidRPr="00CA558B">
              <w:rPr>
                <w:rFonts w:ascii="Arial" w:hAnsi="Arial" w:cs="Arial"/>
                <w:b/>
                <w:bCs/>
                <w:sz w:val="20"/>
              </w:rPr>
              <w:t xml:space="preserve">110-400 </w:t>
            </w:r>
            <w:proofErr w:type="spellStart"/>
            <w:r w:rsidRPr="00CA558B">
              <w:rPr>
                <w:rFonts w:ascii="Arial" w:hAnsi="Arial" w:cs="Arial"/>
                <w:b/>
                <w:bCs/>
                <w:sz w:val="20"/>
              </w:rPr>
              <w:t>kV</w:t>
            </w:r>
            <w:proofErr w:type="spellEnd"/>
            <w:r w:rsidRPr="00CA558B">
              <w:rPr>
                <w:rFonts w:ascii="Arial" w:hAnsi="Arial" w:cs="Arial"/>
                <w:b/>
                <w:bCs/>
                <w:sz w:val="20"/>
              </w:rPr>
              <w:t xml:space="preserve"> </w:t>
            </w:r>
            <w:r w:rsidR="00D81926" w:rsidRPr="00CA558B">
              <w:rPr>
                <w:rFonts w:ascii="Arial" w:hAnsi="Arial" w:cs="Arial"/>
                <w:b/>
                <w:bCs/>
                <w:sz w:val="20"/>
              </w:rPr>
              <w:t>skyriklių</w:t>
            </w:r>
            <w:r w:rsidR="00113FE7" w:rsidRPr="00CA558B">
              <w:rPr>
                <w:rFonts w:ascii="Arial" w:hAnsi="Arial" w:cs="Arial"/>
                <w:b/>
                <w:bCs/>
                <w:sz w:val="20"/>
              </w:rPr>
              <w:t xml:space="preserve"> </w:t>
            </w:r>
            <w:r w:rsidRPr="00CA558B">
              <w:rPr>
                <w:rFonts w:ascii="Arial" w:hAnsi="Arial" w:cs="Arial"/>
                <w:sz w:val="20"/>
              </w:rPr>
              <w:t>pirkimo, vykdyto skelbiamų derybų būdu  (Nr.</w:t>
            </w:r>
            <w:r w:rsidR="003004E0" w:rsidRPr="00CA558B">
              <w:rPr>
                <w:rFonts w:ascii="Arial" w:hAnsi="Arial" w:cs="Arial"/>
                <w:sz w:val="20"/>
              </w:rPr>
              <w:t xml:space="preserve"> </w:t>
            </w:r>
            <w:r w:rsidR="00DB4605" w:rsidRPr="00CA558B">
              <w:rPr>
                <w:rFonts w:ascii="Arial" w:hAnsi="Arial" w:cs="Arial"/>
                <w:sz w:val="20"/>
              </w:rPr>
              <w:t>703307</w:t>
            </w:r>
            <w:r w:rsidRPr="00CA558B">
              <w:rPr>
                <w:rFonts w:ascii="Arial" w:hAnsi="Arial" w:cs="Arial"/>
                <w:sz w:val="20"/>
              </w:rPr>
              <w:t>),</w:t>
            </w:r>
            <w:r w:rsidRPr="00CA558B">
              <w:rPr>
                <w:rFonts w:ascii="Arial" w:hAnsi="Arial" w:cs="Arial"/>
                <w:b/>
                <w:sz w:val="20"/>
              </w:rPr>
              <w:t xml:space="preserve"> </w:t>
            </w:r>
            <w:r w:rsidRPr="00CA558B">
              <w:rPr>
                <w:rFonts w:ascii="Arial" w:hAnsi="Arial" w:cs="Arial"/>
                <w:sz w:val="20"/>
              </w:rPr>
              <w:t xml:space="preserve">sąlygomis, Pardavėjo pateiktu pasiūlymu </w:t>
            </w:r>
            <w:r w:rsidR="00DB4605" w:rsidRPr="00CA558B">
              <w:rPr>
                <w:rStyle w:val="Style7"/>
                <w:rFonts w:cs="Arial"/>
              </w:rPr>
              <w:t>I</w:t>
            </w:r>
            <w:r w:rsidR="0017571E" w:rsidRPr="00CA558B">
              <w:rPr>
                <w:rStyle w:val="Style7"/>
                <w:rFonts w:cs="Arial"/>
              </w:rPr>
              <w:t>I</w:t>
            </w:r>
            <w:r w:rsidR="00D13570" w:rsidRPr="00CA558B">
              <w:rPr>
                <w:rStyle w:val="Style7"/>
                <w:rFonts w:cs="Arial"/>
              </w:rPr>
              <w:t>I</w:t>
            </w:r>
            <w:r w:rsidR="00DB4605" w:rsidRPr="00CA558B">
              <w:rPr>
                <w:rStyle w:val="Style7"/>
                <w:rFonts w:cs="Arial"/>
              </w:rPr>
              <w:t xml:space="preserve"> Pirkimo objekto daliai - </w:t>
            </w:r>
            <w:r w:rsidR="00D13570" w:rsidRPr="00CA558B">
              <w:rPr>
                <w:rStyle w:val="Style7"/>
                <w:rFonts w:cs="Arial"/>
              </w:rPr>
              <w:t>400</w:t>
            </w:r>
            <w:r w:rsidR="00DB4605" w:rsidRPr="00CA558B">
              <w:rPr>
                <w:rStyle w:val="Style7"/>
                <w:rFonts w:cs="Arial"/>
              </w:rPr>
              <w:t xml:space="preserve"> </w:t>
            </w:r>
            <w:proofErr w:type="spellStart"/>
            <w:r w:rsidR="00DB4605" w:rsidRPr="00CA558B">
              <w:rPr>
                <w:rStyle w:val="Style7"/>
                <w:rFonts w:cs="Arial"/>
              </w:rPr>
              <w:t>kV</w:t>
            </w:r>
            <w:proofErr w:type="spellEnd"/>
            <w:r w:rsidR="00DB4605" w:rsidRPr="00CA558B">
              <w:rPr>
                <w:rStyle w:val="Style7"/>
                <w:rFonts w:cs="Arial"/>
              </w:rPr>
              <w:t xml:space="preserve"> skyrikliai ir prijungimo gnybtai</w:t>
            </w:r>
            <w:r w:rsidRPr="00CA558B">
              <w:rPr>
                <w:rFonts w:ascii="Arial" w:hAnsi="Arial" w:cs="Arial"/>
                <w:sz w:val="20"/>
              </w:rPr>
              <w:t xml:space="preserve"> </w:t>
            </w:r>
            <w:r w:rsidRPr="00CA558B">
              <w:rPr>
                <w:rFonts w:ascii="Arial" w:hAnsi="Arial" w:cs="Arial"/>
                <w:i/>
                <w:iCs/>
                <w:color w:val="FF0000"/>
                <w:sz w:val="20"/>
              </w:rPr>
              <w:t xml:space="preserve"> </w:t>
            </w:r>
            <w:r w:rsidRPr="00CA558B">
              <w:rPr>
                <w:rFonts w:ascii="Arial" w:hAnsi="Arial" w:cs="Arial"/>
                <w:sz w:val="20"/>
              </w:rPr>
              <w:t xml:space="preserve">ir </w:t>
            </w:r>
            <w:sdt>
              <w:sdtPr>
                <w:rPr>
                  <w:rStyle w:val="Style7"/>
                  <w:rFonts w:cs="Arial"/>
                </w:rPr>
                <w:id w:val="1418591997"/>
                <w:placeholder>
                  <w:docPart w:val="CC6B95506B5D4ADB833FB55C36FFF46D"/>
                </w:placeholder>
                <w:comboBox>
                  <w:listItem w:value="Choose an item."/>
                  <w:listItem w:displayText="I Pirkimo objekto dalies" w:value="I Pirkimo objekto dalies"/>
                  <w:listItem w:displayText="II Pirkimo objekto dalies" w:value="II Pirkimo objekto dalies"/>
                  <w:listItem w:displayText="III Pirkimo objekto dalies" w:value="III Pirkimo objekto dalies"/>
                </w:comboBox>
              </w:sdtPr>
              <w:sdtEndPr>
                <w:rPr>
                  <w:rStyle w:val="DefaultParagraphFont"/>
                  <w:rFonts w:ascii="Times New Roman" w:hAnsi="Times New Roman"/>
                  <w:b w:val="0"/>
                  <w:sz w:val="24"/>
                </w:rPr>
              </w:sdtEndPr>
              <w:sdtContent>
                <w:r w:rsidR="0017571E" w:rsidRPr="00CA558B">
                  <w:rPr>
                    <w:rStyle w:val="Style7"/>
                    <w:rFonts w:cs="Arial"/>
                  </w:rPr>
                  <w:t>II</w:t>
                </w:r>
                <w:r w:rsidR="00D13570" w:rsidRPr="00CA558B">
                  <w:rPr>
                    <w:rStyle w:val="Style7"/>
                    <w:rFonts w:cs="Arial"/>
                  </w:rPr>
                  <w:t>I</w:t>
                </w:r>
                <w:r w:rsidR="0017571E" w:rsidRPr="00CA558B">
                  <w:rPr>
                    <w:rStyle w:val="Style7"/>
                    <w:rFonts w:cs="Arial"/>
                  </w:rPr>
                  <w:t xml:space="preserve"> Pirkimo objekto dalies</w:t>
                </w:r>
              </w:sdtContent>
            </w:sdt>
            <w:r w:rsidRPr="00CA558B">
              <w:rPr>
                <w:rFonts w:ascii="Arial" w:hAnsi="Arial" w:cs="Arial"/>
                <w:sz w:val="20"/>
              </w:rPr>
              <w:t xml:space="preserve"> pirkimo rezultatais, sudarė šią pirkimo-pardavimo sutartį (toliau – </w:t>
            </w:r>
            <w:r w:rsidRPr="00CA558B">
              <w:rPr>
                <w:rFonts w:ascii="Arial" w:hAnsi="Arial" w:cs="Arial"/>
                <w:b/>
                <w:sz w:val="20"/>
              </w:rPr>
              <w:t>Sutartis</w:t>
            </w:r>
            <w:r w:rsidRPr="00CA558B">
              <w:rPr>
                <w:rFonts w:ascii="Arial" w:hAnsi="Arial" w:cs="Arial"/>
                <w:sz w:val="20"/>
              </w:rPr>
              <w:t xml:space="preserve">). Pirkėjas ir Pardavėjas kartu toliau vadinami – </w:t>
            </w:r>
            <w:r w:rsidRPr="00CA558B">
              <w:rPr>
                <w:rFonts w:ascii="Arial" w:hAnsi="Arial" w:cs="Arial"/>
                <w:b/>
                <w:sz w:val="20"/>
              </w:rPr>
              <w:t>Šalimis</w:t>
            </w:r>
            <w:r w:rsidRPr="00CA558B">
              <w:rPr>
                <w:rFonts w:ascii="Arial" w:hAnsi="Arial" w:cs="Arial"/>
                <w:sz w:val="20"/>
              </w:rPr>
              <w:t xml:space="preserve">, o kiekvienas atskirai – </w:t>
            </w:r>
            <w:r w:rsidRPr="00CA558B">
              <w:rPr>
                <w:rFonts w:ascii="Arial" w:hAnsi="Arial" w:cs="Arial"/>
                <w:b/>
                <w:sz w:val="20"/>
              </w:rPr>
              <w:t>Šalimi</w:t>
            </w:r>
          </w:p>
          <w:p w14:paraId="456377D9" w14:textId="5BF971D3" w:rsidR="00610FB1" w:rsidRPr="00CA558B" w:rsidRDefault="00610FB1" w:rsidP="00610FB1">
            <w:pPr>
              <w:pStyle w:val="prastasis1"/>
              <w:suppressAutoHyphens w:val="0"/>
              <w:ind w:right="-1"/>
              <w:contextualSpacing/>
              <w:jc w:val="both"/>
              <w:textAlignment w:val="auto"/>
              <w:rPr>
                <w:rFonts w:ascii="Arial" w:hAnsi="Arial" w:cs="Arial"/>
                <w:sz w:val="20"/>
              </w:rPr>
            </w:pPr>
          </w:p>
          <w:p w14:paraId="13F9A19E" w14:textId="77777777" w:rsidR="009F1B4A" w:rsidRPr="00CA558B" w:rsidRDefault="001A01BA" w:rsidP="00610FB1">
            <w:pPr>
              <w:pStyle w:val="prastasis1"/>
              <w:jc w:val="both"/>
              <w:rPr>
                <w:rFonts w:ascii="Arial" w:hAnsi="Arial" w:cs="Arial"/>
                <w:sz w:val="20"/>
              </w:rPr>
            </w:pPr>
            <w:r w:rsidRPr="00CA558B">
              <w:rPr>
                <w:rStyle w:val="Numatytasispastraiposriftas1"/>
                <w:rFonts w:ascii="Arial" w:eastAsia="Arial Unicode MS" w:hAnsi="Arial" w:cs="Arial"/>
                <w:b/>
                <w:bCs/>
                <w:color w:val="000000"/>
                <w:sz w:val="20"/>
                <w:lang w:eastAsia="en-US"/>
              </w:rPr>
              <w:t>1. Sutarties dalykas</w:t>
            </w:r>
          </w:p>
          <w:p w14:paraId="77BE0954" w14:textId="448F7123" w:rsidR="00610FB1" w:rsidRPr="00CA558B" w:rsidRDefault="007671AB" w:rsidP="00DB4605">
            <w:pPr>
              <w:pStyle w:val="prastasis1"/>
              <w:jc w:val="both"/>
              <w:rPr>
                <w:rFonts w:ascii="Arial" w:hAnsi="Arial" w:cs="Arial"/>
                <w:sz w:val="20"/>
              </w:rPr>
            </w:pPr>
            <w:r w:rsidRPr="00CA558B">
              <w:rPr>
                <w:rFonts w:ascii="Arial" w:eastAsia="Arial Unicode MS" w:hAnsi="Arial" w:cs="Arial"/>
                <w:color w:val="000000"/>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comboBox>
              </w:sdtPr>
              <w:sdtEndPr>
                <w:rPr>
                  <w:rStyle w:val="DefaultParagraphFont"/>
                  <w:rFonts w:ascii="Times New Roman" w:hAnsi="Times New Roman"/>
                  <w:b w:val="0"/>
                  <w:color w:val="000000"/>
                  <w:sz w:val="24"/>
                  <w:bdr w:val="nil"/>
                  <w:lang w:eastAsia="en-US"/>
                </w:rPr>
              </w:sdtEndPr>
              <w:sdtContent>
                <w:r w:rsidR="00D13570" w:rsidRPr="00CA558B">
                  <w:rPr>
                    <w:rStyle w:val="Style7"/>
                    <w:rFonts w:eastAsia="Arial Unicode MS" w:cs="Arial"/>
                  </w:rPr>
                  <w:t>III Pirkimo objekto daliai</w:t>
                </w:r>
              </w:sdtContent>
            </w:sdt>
            <w:r w:rsidRPr="00CA558B">
              <w:rPr>
                <w:rStyle w:val="Style7"/>
                <w:rFonts w:eastAsia="Arial Unicode MS" w:cs="Arial"/>
              </w:rPr>
              <w:t xml:space="preserve"> </w:t>
            </w:r>
            <w:r w:rsidRPr="00CA558B">
              <w:rPr>
                <w:rFonts w:ascii="Arial" w:eastAsia="Arial Unicode MS" w:hAnsi="Arial" w:cs="Arial"/>
                <w:color w:val="000000"/>
                <w:sz w:val="20"/>
                <w:bdr w:val="nil"/>
                <w:lang w:eastAsia="en-US"/>
              </w:rPr>
              <w:t xml:space="preserve">nurodytas prekes, atitinkančias Techninės specifikacijos reikalavimus (toliau – </w:t>
            </w:r>
            <w:r w:rsidRPr="00CA558B">
              <w:rPr>
                <w:rFonts w:ascii="Arial" w:eastAsia="Arial Unicode MS" w:hAnsi="Arial" w:cs="Arial"/>
                <w:b/>
                <w:bCs/>
                <w:color w:val="000000"/>
                <w:sz w:val="20"/>
                <w:bdr w:val="nil"/>
                <w:lang w:eastAsia="en-US"/>
              </w:rPr>
              <w:t>Prekės</w:t>
            </w:r>
            <w:r w:rsidRPr="00CA558B">
              <w:rPr>
                <w:rFonts w:ascii="Arial" w:eastAsia="Arial Unicode MS" w:hAnsi="Arial" w:cs="Arial"/>
                <w:color w:val="000000"/>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CA558B" w:rsidRDefault="009B58DD" w:rsidP="00610FB1">
            <w:pPr>
              <w:pStyle w:val="prastasis1"/>
              <w:rPr>
                <w:rFonts w:ascii="Arial" w:hAnsi="Arial" w:cs="Arial"/>
                <w:sz w:val="20"/>
              </w:rPr>
            </w:pPr>
          </w:p>
          <w:p w14:paraId="46082562" w14:textId="77777777" w:rsidR="009F1B4A" w:rsidRPr="00CA558B" w:rsidRDefault="001A01BA" w:rsidP="00610FB1">
            <w:pPr>
              <w:pStyle w:val="prastasis1"/>
              <w:rPr>
                <w:rFonts w:ascii="Arial" w:hAnsi="Arial" w:cs="Arial"/>
                <w:sz w:val="20"/>
              </w:rPr>
            </w:pPr>
            <w:r w:rsidRPr="00CA558B">
              <w:rPr>
                <w:rStyle w:val="Numatytasispastraiposriftas1"/>
                <w:rFonts w:ascii="Arial" w:eastAsia="Arial Unicode MS" w:hAnsi="Arial" w:cs="Arial"/>
                <w:b/>
                <w:bCs/>
                <w:color w:val="000000"/>
                <w:sz w:val="20"/>
                <w:lang w:eastAsia="en-US"/>
              </w:rPr>
              <w:t>2. Sutarties kaina ir mokėjimo tvarka</w:t>
            </w:r>
          </w:p>
          <w:p w14:paraId="418EFD10" w14:textId="432E876F" w:rsidR="009F1B4A" w:rsidRPr="00CA558B" w:rsidRDefault="001A01BA">
            <w:pPr>
              <w:pStyle w:val="prastasis1"/>
              <w:rPr>
                <w:rFonts w:ascii="Arial" w:hAnsi="Arial" w:cs="Arial"/>
                <w:sz w:val="20"/>
              </w:rPr>
            </w:pPr>
            <w:r w:rsidRPr="00CA558B">
              <w:rPr>
                <w:rStyle w:val="Numatytasispastraiposriftas1"/>
                <w:rFonts w:ascii="Arial" w:eastAsia="Arial Unicode MS" w:hAnsi="Arial" w:cs="Arial"/>
                <w:color w:val="000000"/>
                <w:sz w:val="20"/>
                <w:lang w:eastAsia="en-US"/>
              </w:rPr>
              <w:t>2.1.</w:t>
            </w:r>
            <w:r w:rsidRPr="00CA558B">
              <w:rPr>
                <w:rStyle w:val="Numatytasispastraiposriftas1"/>
                <w:rFonts w:ascii="Arial" w:eastAsia="Arial Unicode MS" w:hAnsi="Arial" w:cs="Arial"/>
                <w:sz w:val="20"/>
                <w:lang w:eastAsia="en-US"/>
              </w:rPr>
              <w:t xml:space="preserve"> </w:t>
            </w:r>
            <w:r w:rsidR="009B58DD" w:rsidRPr="00CA558B">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CA558B">
                  <w:rPr>
                    <w:rFonts w:ascii="Arial" w:eastAsia="Arial Unicode MS" w:hAnsi="Arial" w:cs="Arial"/>
                    <w:color w:val="000000"/>
                    <w:sz w:val="20"/>
                    <w:bdr w:val="nil"/>
                    <w:lang w:eastAsia="en-US"/>
                  </w:rPr>
                  <w:t xml:space="preserve">fiksuota kaina. </w:t>
                </w:r>
              </w:sdtContent>
            </w:sdt>
          </w:p>
          <w:p w14:paraId="2DEA2124" w14:textId="77777777" w:rsidR="00431F39" w:rsidRPr="00CA558B" w:rsidRDefault="001A01BA" w:rsidP="00431F39">
            <w:pPr>
              <w:pStyle w:val="prastasis1"/>
              <w:rPr>
                <w:rStyle w:val="Numatytasispastraiposriftas1"/>
                <w:rFonts w:ascii="Arial" w:eastAsia="Arial Unicode MS" w:hAnsi="Arial" w:cs="Arial"/>
                <w:sz w:val="20"/>
                <w:lang w:eastAsia="en-US"/>
              </w:rPr>
            </w:pPr>
            <w:r w:rsidRPr="00CA558B">
              <w:rPr>
                <w:rStyle w:val="Numatytasispastraiposriftas1"/>
                <w:rFonts w:ascii="Arial" w:eastAsia="Arial Unicode MS" w:hAnsi="Arial" w:cs="Arial"/>
                <w:sz w:val="20"/>
                <w:lang w:eastAsia="en-US"/>
              </w:rPr>
              <w:t>2.2. Sutarties kaina:</w:t>
            </w:r>
          </w:p>
          <w:p w14:paraId="0802A20E" w14:textId="5E988514" w:rsidR="00A545D9" w:rsidRPr="00CA558B"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EndPr>
                <w:rPr>
                  <w:lang w:val="lt-LT"/>
                </w:rPr>
              </w:sdtEndPr>
              <w:sdtContent>
                <w:r w:rsidR="002D067A" w:rsidRPr="00CA558B">
                  <w:rPr>
                    <w:rFonts w:ascii="Arial" w:eastAsia="Arial Unicode MS" w:hAnsi="Arial" w:cs="Arial"/>
                    <w:sz w:val="20"/>
                    <w:bdr w:val="nil"/>
                    <w:lang w:val="en-GB"/>
                  </w:rPr>
                  <w:t xml:space="preserve">164 276,00 </w:t>
                </w:r>
              </w:sdtContent>
            </w:sdt>
            <w:r w:rsidR="00A545D9" w:rsidRPr="00CA558B">
              <w:rPr>
                <w:rFonts w:ascii="Arial" w:eastAsia="Arial Unicode MS" w:hAnsi="Arial" w:cs="Arial"/>
                <w:sz w:val="20"/>
                <w:bdr w:val="nil"/>
              </w:rPr>
              <w:t xml:space="preserve">Eur be PVM. </w:t>
            </w:r>
          </w:p>
          <w:p w14:paraId="680F9A7F" w14:textId="1D34DE46" w:rsidR="00A545D9" w:rsidRPr="00CA558B"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rPr>
                  <w:lang w:eastAsia="lt-LT"/>
                </w:rPr>
              </w:sdtEndPr>
              <w:sdtContent>
                <w:sdt>
                  <w:sdtPr>
                    <w:rPr>
                      <w:rFonts w:ascii="Arial" w:eastAsia="Arial Unicode MS" w:hAnsi="Arial" w:cs="Arial"/>
                      <w:color w:val="0000FF"/>
                      <w:sz w:val="20"/>
                      <w:u w:val="single"/>
                      <w:bdr w:val="nil"/>
                      <w:lang w:val="en-GB"/>
                    </w:rPr>
                    <w:alias w:val="Nurodykite sutarties kainą su PVM"/>
                    <w:tag w:val="Nurodykite sutarties kainą su PVM"/>
                    <w:id w:val="-950703152"/>
                    <w:placeholder>
                      <w:docPart w:val="1B358F969F1D4B7888F7889433B7715E"/>
                    </w:placeholder>
                  </w:sdtPr>
                  <w:sdtEndPr>
                    <w:rPr>
                      <w:color w:val="auto"/>
                      <w:szCs w:val="20"/>
                      <w:u w:val="none"/>
                      <w:lang w:val="lt-LT" w:eastAsia="lt-LT"/>
                    </w:rPr>
                  </w:sdtEndPr>
                  <w:sdtContent>
                    <w:r w:rsidR="002D067A" w:rsidRPr="00CA558B">
                      <w:rPr>
                        <w:rFonts w:ascii="Arial" w:eastAsia="Arial Unicode MS" w:hAnsi="Arial" w:cs="Arial"/>
                        <w:sz w:val="20"/>
                        <w:szCs w:val="20"/>
                        <w:bdr w:val="nil"/>
                        <w:lang w:val="lt-LT" w:eastAsia="lt-LT"/>
                      </w:rPr>
                      <w:t>34 497,96</w:t>
                    </w:r>
                    <w:r w:rsidR="00260135" w:rsidRPr="00CA558B">
                      <w:rPr>
                        <w:rFonts w:ascii="Arial" w:eastAsia="Arial Unicode MS" w:hAnsi="Arial" w:cs="Arial"/>
                        <w:sz w:val="20"/>
                        <w:szCs w:val="20"/>
                        <w:bdr w:val="nil"/>
                        <w:lang w:val="lt-LT" w:eastAsia="lt-LT"/>
                      </w:rPr>
                      <w:t xml:space="preserve"> </w:t>
                    </w:r>
                  </w:sdtContent>
                </w:sdt>
              </w:sdtContent>
            </w:sdt>
            <w:r w:rsidR="00A545D9" w:rsidRPr="00CA558B">
              <w:rPr>
                <w:rFonts w:ascii="Arial" w:eastAsia="Arial Unicode MS" w:hAnsi="Arial" w:cs="Arial"/>
                <w:sz w:val="20"/>
                <w:szCs w:val="20"/>
                <w:bdr w:val="nil"/>
                <w:lang w:val="lt-LT" w:eastAsia="lt-LT"/>
              </w:rPr>
              <w:t>P</w:t>
            </w:r>
            <w:r w:rsidR="00A545D9" w:rsidRPr="00CA558B">
              <w:rPr>
                <w:rFonts w:ascii="Arial" w:eastAsia="Arial Unicode MS" w:hAnsi="Arial" w:cs="Arial"/>
                <w:sz w:val="20"/>
                <w:szCs w:val="20"/>
                <w:bdr w:val="nil"/>
                <w:lang w:val="lt-LT"/>
              </w:rPr>
              <w:t>VM.</w:t>
            </w:r>
          </w:p>
          <w:p w14:paraId="49F4C5B8" w14:textId="4F0C1B2C" w:rsidR="00A545D9" w:rsidRPr="00CA558B" w:rsidRDefault="00000000" w:rsidP="00A545D9">
            <w:pPr>
              <w:pStyle w:val="prastasis1"/>
              <w:jc w:val="both"/>
              <w:rPr>
                <w:rStyle w:val="Hyperlink"/>
                <w:rFonts w:ascii="Arial" w:eastAsia="Arial Unicode MS" w:hAnsi="Arial" w:cs="Arial"/>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Content>
                    <w:r w:rsidR="002D067A" w:rsidRPr="00CA558B">
                      <w:rPr>
                        <w:rFonts w:ascii="Arial" w:eastAsia="Arial Unicode MS" w:hAnsi="Arial" w:cs="Arial"/>
                        <w:sz w:val="20"/>
                        <w:bdr w:val="nil"/>
                        <w:lang w:eastAsia="en-US"/>
                      </w:rPr>
                      <w:t>198 773,96</w:t>
                    </w:r>
                    <w:r w:rsidR="00DB4605" w:rsidRPr="00CA558B">
                      <w:rPr>
                        <w:rFonts w:ascii="Arial" w:eastAsia="Arial Unicode MS" w:hAnsi="Arial" w:cs="Arial"/>
                        <w:sz w:val="20"/>
                        <w:bdr w:val="nil"/>
                        <w:lang w:eastAsia="en-US"/>
                      </w:rPr>
                      <w:t xml:space="preserve"> </w:t>
                    </w:r>
                  </w:sdtContent>
                </w:sdt>
              </w:sdtContent>
            </w:sdt>
            <w:r w:rsidR="00A545D9" w:rsidRPr="00CA558B">
              <w:rPr>
                <w:rFonts w:ascii="Arial" w:eastAsia="Arial Unicode MS" w:hAnsi="Arial" w:cs="Arial"/>
                <w:sz w:val="20"/>
                <w:bdr w:val="nil"/>
                <w:lang w:eastAsia="en-US"/>
              </w:rPr>
              <w:t>Eur su PVM.</w:t>
            </w:r>
            <w:r w:rsidR="00A545D9" w:rsidRPr="00CA558B">
              <w:rPr>
                <w:rStyle w:val="Hyperlink"/>
                <w:rFonts w:ascii="Arial" w:eastAsia="Arial Unicode MS" w:hAnsi="Arial" w:cs="Arial"/>
                <w:sz w:val="20"/>
                <w:lang w:eastAsia="en-US"/>
              </w:rPr>
              <w:t xml:space="preserve"> </w:t>
            </w:r>
          </w:p>
          <w:p w14:paraId="32B9D2E5" w14:textId="77777777" w:rsidR="00384377" w:rsidRPr="00CA558B" w:rsidRDefault="00384377" w:rsidP="00A545D9">
            <w:pPr>
              <w:pStyle w:val="prastasis1"/>
              <w:jc w:val="both"/>
              <w:rPr>
                <w:rStyle w:val="Hyperlink"/>
                <w:rFonts w:ascii="Arial" w:eastAsia="Arial Unicode MS" w:hAnsi="Arial" w:cs="Arial"/>
                <w:sz w:val="20"/>
                <w:lang w:eastAsia="en-US"/>
              </w:rPr>
            </w:pPr>
          </w:p>
          <w:p w14:paraId="5E6DFCE1" w14:textId="493DEF46" w:rsidR="009F1B4A" w:rsidRPr="00CA558B" w:rsidRDefault="001A01BA" w:rsidP="00A545D9">
            <w:pPr>
              <w:pStyle w:val="prastasis1"/>
              <w:jc w:val="both"/>
              <w:rPr>
                <w:rStyle w:val="Numatytasispastraiposriftas1"/>
                <w:rFonts w:ascii="Arial" w:eastAsia="Arial Unicode MS" w:hAnsi="Arial" w:cs="Arial"/>
                <w:sz w:val="20"/>
                <w:lang w:eastAsia="en-US"/>
              </w:rPr>
            </w:pPr>
            <w:r w:rsidRPr="00CA558B">
              <w:rPr>
                <w:rStyle w:val="Numatytasispastraiposriftas1"/>
                <w:rFonts w:ascii="Arial" w:eastAsia="Arial Unicode MS" w:hAnsi="Arial" w:cs="Arial"/>
                <w:sz w:val="20"/>
                <w:lang w:eastAsia="en-US"/>
              </w:rPr>
              <w:t xml:space="preserve">2.3. </w:t>
            </w:r>
            <w:r w:rsidR="009B58DD" w:rsidRPr="00CA558B">
              <w:rPr>
                <w:rFonts w:ascii="Arial" w:eastAsia="Arial Unicode MS" w:hAnsi="Arial" w:cs="Arial"/>
                <w:sz w:val="20"/>
                <w:bdr w:val="nil"/>
                <w:lang w:eastAsia="en-US"/>
              </w:rPr>
              <w:t xml:space="preserve">Pirkėjas apmoka Pardavėjui už </w:t>
            </w:r>
            <w:r w:rsidR="003D6416" w:rsidRPr="00CA558B">
              <w:rPr>
                <w:rFonts w:ascii="Arial" w:eastAsia="Arial Unicode MS" w:hAnsi="Arial" w:cs="Arial"/>
                <w:sz w:val="20"/>
                <w:bdr w:val="nil"/>
                <w:lang w:eastAsia="en-US"/>
              </w:rPr>
              <w:t>pa</w:t>
            </w:r>
            <w:r w:rsidR="009B58DD" w:rsidRPr="00CA558B">
              <w:rPr>
                <w:rFonts w:ascii="Arial" w:eastAsia="Arial Unicode MS" w:hAnsi="Arial" w:cs="Arial"/>
                <w:sz w:val="20"/>
                <w:bdr w:val="nil"/>
                <w:lang w:eastAsia="en-US"/>
              </w:rPr>
              <w:t xml:space="preserve">teiktas </w:t>
            </w:r>
            <w:r w:rsidR="003D6416" w:rsidRPr="00CA558B">
              <w:rPr>
                <w:rFonts w:ascii="Arial" w:eastAsia="Arial Unicode MS" w:hAnsi="Arial" w:cs="Arial"/>
                <w:sz w:val="20"/>
                <w:bdr w:val="nil"/>
                <w:lang w:eastAsia="en-US"/>
              </w:rPr>
              <w:t>Prekes</w:t>
            </w:r>
            <w:r w:rsidR="009B58DD" w:rsidRPr="00CA558B">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CA558B">
                  <w:rPr>
                    <w:rFonts w:ascii="Arial" w:eastAsia="Arial Unicode MS" w:hAnsi="Arial" w:cs="Arial"/>
                    <w:color w:val="000000"/>
                    <w:sz w:val="20"/>
                    <w:bdr w:val="nil"/>
                    <w:lang w:eastAsia="en-US"/>
                  </w:rPr>
                  <w:t>30</w:t>
                </w:r>
              </w:sdtContent>
            </w:sdt>
            <w:r w:rsidR="009B58DD" w:rsidRPr="00CA558B" w:rsidDel="00420B01">
              <w:rPr>
                <w:rFonts w:ascii="Arial" w:eastAsia="Arial Unicode MS" w:hAnsi="Arial" w:cs="Arial"/>
                <w:sz w:val="20"/>
                <w:bdr w:val="nil"/>
                <w:lang w:eastAsia="en-US"/>
              </w:rPr>
              <w:t xml:space="preserve"> </w:t>
            </w:r>
            <w:r w:rsidR="009B58DD" w:rsidRPr="00CA558B">
              <w:rPr>
                <w:rFonts w:ascii="Arial" w:eastAsia="Arial Unicode MS" w:hAnsi="Arial" w:cs="Arial"/>
                <w:sz w:val="20"/>
                <w:bdr w:val="nil"/>
                <w:lang w:eastAsia="en-US"/>
              </w:rPr>
              <w:t>dienų/-</w:t>
            </w:r>
            <w:proofErr w:type="spellStart"/>
            <w:r w:rsidR="009B58DD" w:rsidRPr="00CA558B">
              <w:rPr>
                <w:rFonts w:ascii="Arial" w:eastAsia="Arial Unicode MS" w:hAnsi="Arial" w:cs="Arial"/>
                <w:sz w:val="20"/>
                <w:bdr w:val="nil"/>
                <w:lang w:eastAsia="en-US"/>
              </w:rPr>
              <w:t>as</w:t>
            </w:r>
            <w:proofErr w:type="spellEnd"/>
            <w:r w:rsidR="009B58DD" w:rsidRPr="00CA558B">
              <w:rPr>
                <w:rFonts w:ascii="Arial" w:eastAsia="Arial Unicode MS" w:hAnsi="Arial" w:cs="Arial"/>
                <w:sz w:val="20"/>
                <w:bdr w:val="nil"/>
                <w:lang w:eastAsia="en-US"/>
              </w:rPr>
              <w:t xml:space="preserve"> nuo tinkamai pateiktos sąskaitos faktūros gavimo dienos.</w:t>
            </w:r>
          </w:p>
          <w:p w14:paraId="5D2A47A4" w14:textId="77777777" w:rsidR="009B58DD" w:rsidRPr="00CA558B" w:rsidRDefault="009B58DD" w:rsidP="00843935">
            <w:pPr>
              <w:pStyle w:val="prastasis1"/>
              <w:jc w:val="both"/>
              <w:rPr>
                <w:rFonts w:ascii="Arial" w:hAnsi="Arial" w:cs="Arial"/>
                <w:sz w:val="20"/>
              </w:rPr>
            </w:pPr>
          </w:p>
          <w:p w14:paraId="3A0B3951" w14:textId="77777777" w:rsidR="009F1B4A" w:rsidRPr="00CA558B" w:rsidRDefault="001A01BA" w:rsidP="00843935">
            <w:pPr>
              <w:pStyle w:val="prastasis1"/>
              <w:contextualSpacing/>
              <w:jc w:val="both"/>
              <w:textAlignment w:val="auto"/>
              <w:rPr>
                <w:rFonts w:ascii="Arial" w:eastAsia="Arial Unicode MS" w:hAnsi="Arial" w:cs="Arial"/>
                <w:b/>
                <w:bCs/>
                <w:color w:val="000000"/>
                <w:sz w:val="20"/>
                <w:lang w:eastAsia="en-US"/>
              </w:rPr>
            </w:pPr>
            <w:r w:rsidRPr="00CA558B">
              <w:rPr>
                <w:rFonts w:ascii="Arial" w:eastAsia="Arial Unicode MS" w:hAnsi="Arial" w:cs="Arial"/>
                <w:b/>
                <w:bCs/>
                <w:color w:val="000000"/>
                <w:sz w:val="20"/>
                <w:lang w:eastAsia="en-US"/>
              </w:rPr>
              <w:t xml:space="preserve">3. Sutarties vykdymas </w:t>
            </w:r>
          </w:p>
          <w:p w14:paraId="4D527C8C" w14:textId="39B472C7" w:rsidR="009F1B4A" w:rsidRPr="00CA558B" w:rsidRDefault="001A01BA" w:rsidP="00843935">
            <w:pPr>
              <w:pStyle w:val="prastasis1"/>
              <w:jc w:val="both"/>
              <w:rPr>
                <w:rFonts w:ascii="Arial" w:hAnsi="Arial" w:cs="Arial"/>
                <w:sz w:val="20"/>
              </w:rPr>
            </w:pPr>
            <w:r w:rsidRPr="00CA558B">
              <w:rPr>
                <w:rStyle w:val="Numatytasispastraiposriftas1"/>
                <w:rFonts w:ascii="Arial" w:eastAsia="Arial Unicode MS" w:hAnsi="Arial" w:cs="Arial"/>
                <w:sz w:val="20"/>
                <w:lang w:eastAsia="en-US"/>
              </w:rPr>
              <w:t xml:space="preserve">3.1. Pardavėjas Prekes </w:t>
            </w:r>
            <w:r w:rsidR="00431F39" w:rsidRPr="00CA558B">
              <w:rPr>
                <w:rStyle w:val="Numatytasispastraiposriftas1"/>
                <w:rFonts w:ascii="Arial" w:eastAsia="Arial Unicode MS" w:hAnsi="Arial" w:cs="Arial"/>
                <w:sz w:val="20"/>
                <w:lang w:eastAsia="en-US"/>
              </w:rPr>
              <w:t>perduoda</w:t>
            </w:r>
            <w:r w:rsidRPr="00CA558B">
              <w:rPr>
                <w:rStyle w:val="Numatytasispastraiposriftas1"/>
                <w:rFonts w:ascii="Arial" w:eastAsia="Arial Unicode MS" w:hAnsi="Arial" w:cs="Arial"/>
                <w:sz w:val="20"/>
                <w:lang w:eastAsia="en-US"/>
              </w:rPr>
              <w:t>:</w:t>
            </w:r>
          </w:p>
          <w:p w14:paraId="7080EE42" w14:textId="52E9499B" w:rsidR="009F1B4A" w:rsidRPr="00CA558B" w:rsidRDefault="00431F39" w:rsidP="00843935">
            <w:pPr>
              <w:pStyle w:val="prastasis1"/>
              <w:jc w:val="both"/>
              <w:rPr>
                <w:rFonts w:ascii="Arial" w:hAnsi="Arial" w:cs="Arial"/>
                <w:sz w:val="20"/>
              </w:rPr>
            </w:pPr>
            <w:r w:rsidRPr="00CA558B">
              <w:rPr>
                <w:rFonts w:ascii="Arial" w:eastAsia="Arial Unicode MS" w:hAnsi="Arial" w:cs="Arial"/>
                <w:sz w:val="20"/>
                <w:bdr w:val="nil"/>
                <w:lang w:eastAsia="en-US"/>
              </w:rPr>
              <w:t xml:space="preserve">ne vėliau kaip </w:t>
            </w:r>
            <w:r w:rsidRPr="00CA558B">
              <w:rPr>
                <w:rFonts w:ascii="Arial" w:eastAsia="Arial Unicode MS" w:hAnsi="Arial" w:cs="Arial"/>
                <w:sz w:val="20"/>
                <w:bdr w:val="nil"/>
                <w:shd w:val="clear" w:color="auto" w:fill="FFFFFF" w:themeFill="background1"/>
                <w:lang w:eastAsia="en-US"/>
              </w:rPr>
              <w:t xml:space="preserve">per </w:t>
            </w:r>
            <w:r w:rsidR="00DB4605" w:rsidRPr="00CA558B">
              <w:rPr>
                <w:rFonts w:ascii="Arial" w:eastAsia="Arial Unicode MS" w:hAnsi="Arial" w:cs="Arial"/>
                <w:sz w:val="20"/>
                <w:bdr w:val="nil"/>
                <w:lang w:eastAsia="en-US"/>
              </w:rPr>
              <w:t>1</w:t>
            </w:r>
            <w:r w:rsidR="00260135" w:rsidRPr="00CA558B">
              <w:rPr>
                <w:rFonts w:ascii="Arial" w:eastAsia="Arial Unicode MS" w:hAnsi="Arial" w:cs="Arial"/>
                <w:sz w:val="20"/>
                <w:bdr w:val="nil"/>
                <w:lang w:eastAsia="en-US"/>
              </w:rPr>
              <w:t>1</w:t>
            </w:r>
            <w:r w:rsidR="00DB4605" w:rsidRPr="00CA558B">
              <w:rPr>
                <w:rFonts w:ascii="Arial" w:eastAsia="Arial Unicode MS" w:hAnsi="Arial" w:cs="Arial"/>
                <w:sz w:val="20"/>
                <w:bdr w:val="nil"/>
                <w:lang w:eastAsia="en-US"/>
              </w:rPr>
              <w:t xml:space="preserve"> mėnesių </w:t>
            </w:r>
            <w:r w:rsidRPr="00CA558B">
              <w:rPr>
                <w:rFonts w:ascii="Arial" w:eastAsia="Arial Unicode MS" w:hAnsi="Arial" w:cs="Arial"/>
                <w:sz w:val="20"/>
                <w:bdr w:val="nil"/>
                <w:lang w:eastAsia="en-US"/>
              </w:rPr>
              <w:t>nuo Sutarties įsigaliojimo dienos</w:t>
            </w:r>
            <w:r w:rsidR="001A01BA" w:rsidRPr="00CA558B">
              <w:rPr>
                <w:rStyle w:val="Numatytasispastraiposriftas1"/>
                <w:rFonts w:ascii="Arial" w:eastAsia="Arial Unicode MS" w:hAnsi="Arial" w:cs="Arial"/>
                <w:color w:val="000000"/>
                <w:sz w:val="20"/>
                <w:lang w:eastAsia="en-US"/>
              </w:rPr>
              <w:t>.</w:t>
            </w:r>
          </w:p>
          <w:p w14:paraId="24BE0BAB" w14:textId="77777777" w:rsidR="00843935" w:rsidRPr="00CA558B" w:rsidRDefault="00843935" w:rsidP="00843935">
            <w:pPr>
              <w:pStyle w:val="prastasis1"/>
              <w:jc w:val="both"/>
              <w:rPr>
                <w:rFonts w:ascii="Arial" w:hAnsi="Arial" w:cs="Arial"/>
                <w:sz w:val="20"/>
              </w:rPr>
            </w:pPr>
          </w:p>
          <w:p w14:paraId="1EA4FCD1" w14:textId="77777777" w:rsidR="00843935" w:rsidRPr="00CA558B" w:rsidRDefault="001A01BA" w:rsidP="001B2F42">
            <w:pPr>
              <w:pStyle w:val="prastasis1"/>
              <w:jc w:val="both"/>
              <w:rPr>
                <w:rFonts w:ascii="Arial" w:hAnsi="Arial" w:cs="Arial"/>
                <w:sz w:val="20"/>
              </w:rPr>
            </w:pPr>
            <w:r w:rsidRPr="00CA558B">
              <w:rPr>
                <w:rStyle w:val="Numatytasispastraiposriftas1"/>
                <w:rFonts w:ascii="Arial" w:eastAsia="Arial Unicode MS" w:hAnsi="Arial" w:cs="Arial"/>
                <w:b/>
                <w:bCs/>
                <w:color w:val="000000"/>
                <w:sz w:val="20"/>
                <w:lang w:eastAsia="en-US"/>
              </w:rPr>
              <w:t>4. Banko garantija</w:t>
            </w:r>
          </w:p>
          <w:p w14:paraId="67C3BEAE" w14:textId="43CB780E" w:rsidR="00843935" w:rsidRPr="00CA558B" w:rsidRDefault="001A01BA" w:rsidP="001B2F42">
            <w:pPr>
              <w:pStyle w:val="prastasis1"/>
              <w:jc w:val="both"/>
              <w:rPr>
                <w:rFonts w:ascii="Arial" w:eastAsia="Arial Unicode MS" w:hAnsi="Arial" w:cs="Arial"/>
                <w:sz w:val="20"/>
                <w:bdr w:val="nil"/>
                <w:lang w:eastAsia="en-US"/>
              </w:rPr>
            </w:pPr>
            <w:r w:rsidRPr="00CA558B">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CA558B">
                  <w:rPr>
                    <w:rFonts w:ascii="Arial" w:eastAsia="Arial Unicode MS" w:hAnsi="Arial" w:cs="Arial"/>
                    <w:sz w:val="20"/>
                    <w:bdr w:val="nil"/>
                    <w:lang w:eastAsia="en-US"/>
                  </w:rPr>
                  <w:t>Netaikoma.</w:t>
                </w:r>
              </w:sdtContent>
            </w:sdt>
          </w:p>
          <w:p w14:paraId="6FC999D5" w14:textId="77777777" w:rsidR="00384377" w:rsidRPr="00CA558B" w:rsidRDefault="00384377" w:rsidP="001B2F42">
            <w:pPr>
              <w:pStyle w:val="prastasis1"/>
              <w:jc w:val="both"/>
              <w:rPr>
                <w:rFonts w:ascii="Arial" w:hAnsi="Arial" w:cs="Arial"/>
                <w:sz w:val="20"/>
              </w:rPr>
            </w:pPr>
          </w:p>
          <w:p w14:paraId="5B771391" w14:textId="77777777" w:rsidR="00843935" w:rsidRPr="00CA558B" w:rsidRDefault="001A01BA" w:rsidP="001B2F42">
            <w:pPr>
              <w:pStyle w:val="prastasis1"/>
              <w:jc w:val="both"/>
              <w:rPr>
                <w:rFonts w:ascii="Arial" w:hAnsi="Arial" w:cs="Arial"/>
                <w:sz w:val="20"/>
              </w:rPr>
            </w:pPr>
            <w:r w:rsidRPr="00CA558B">
              <w:rPr>
                <w:rStyle w:val="Numatytasispastraiposriftas1"/>
                <w:rFonts w:ascii="Arial" w:eastAsia="Arial Unicode MS" w:hAnsi="Arial" w:cs="Arial"/>
                <w:b/>
                <w:bCs/>
                <w:color w:val="000000"/>
                <w:sz w:val="20"/>
                <w:lang w:eastAsia="en-US"/>
              </w:rPr>
              <w:t xml:space="preserve">5. </w:t>
            </w:r>
            <w:proofErr w:type="spellStart"/>
            <w:r w:rsidRPr="00CA558B">
              <w:rPr>
                <w:rStyle w:val="Numatytasispastraiposriftas1"/>
                <w:rFonts w:ascii="Arial" w:eastAsia="Arial Unicode MS" w:hAnsi="Arial" w:cs="Arial"/>
                <w:b/>
                <w:bCs/>
                <w:color w:val="000000"/>
                <w:sz w:val="20"/>
                <w:lang w:eastAsia="en-US"/>
              </w:rPr>
              <w:t>Subtiekimas</w:t>
            </w:r>
            <w:proofErr w:type="spellEnd"/>
          </w:p>
          <w:p w14:paraId="02369345" w14:textId="7EBB8E35" w:rsidR="00843935" w:rsidRPr="00CA558B" w:rsidRDefault="001A01BA" w:rsidP="001B2F42">
            <w:pPr>
              <w:pStyle w:val="prastasis1"/>
              <w:jc w:val="both"/>
              <w:rPr>
                <w:rFonts w:ascii="Arial" w:hAnsi="Arial" w:cs="Arial"/>
                <w:sz w:val="20"/>
              </w:rPr>
            </w:pPr>
            <w:r w:rsidRPr="00CA558B">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CA558B">
                  <w:rPr>
                    <w:rFonts w:ascii="Arial" w:eastAsia="Arial Unicode MS" w:hAnsi="Arial" w:cs="Arial"/>
                    <w:sz w:val="20"/>
                    <w:bdr w:val="nil"/>
                    <w:lang w:eastAsia="en-US"/>
                  </w:rPr>
                  <w:t>yra numatyta, trišalės sutarties projektas pridedamas.</w:t>
                </w:r>
              </w:sdtContent>
            </w:sdt>
          </w:p>
          <w:p w14:paraId="02BC7FA2" w14:textId="77777777" w:rsidR="00843935" w:rsidRPr="00CA558B" w:rsidRDefault="00843935" w:rsidP="001B2F42">
            <w:pPr>
              <w:pStyle w:val="prastasis1"/>
              <w:jc w:val="both"/>
              <w:rPr>
                <w:rFonts w:ascii="Arial" w:hAnsi="Arial" w:cs="Arial"/>
                <w:sz w:val="20"/>
              </w:rPr>
            </w:pPr>
          </w:p>
          <w:p w14:paraId="5649511F" w14:textId="293269D7" w:rsidR="00627495" w:rsidRPr="00CA558B" w:rsidRDefault="00627495" w:rsidP="009466EA">
            <w:pPr>
              <w:pStyle w:val="prastasis1"/>
              <w:jc w:val="both"/>
            </w:pPr>
            <w:r w:rsidRPr="00CA558B">
              <w:rPr>
                <w:rStyle w:val="Numatytasispastraiposriftas1"/>
                <w:rFonts w:ascii="Arial" w:eastAsia="Arial Unicode MS" w:hAnsi="Arial" w:cs="Arial"/>
                <w:b/>
                <w:bCs/>
                <w:color w:val="000000"/>
                <w:sz w:val="20"/>
                <w:lang w:eastAsia="en-US"/>
              </w:rPr>
              <w:t>6. Kitos Sutarties nuostatos</w:t>
            </w:r>
          </w:p>
          <w:p w14:paraId="7BB8369B" w14:textId="77777777" w:rsidR="004C6C04" w:rsidRPr="00CA558B" w:rsidRDefault="004C6C04" w:rsidP="004C6C04">
            <w:pPr>
              <w:pStyle w:val="prastasis1"/>
              <w:jc w:val="both"/>
              <w:rPr>
                <w:rStyle w:val="Numatytasispastraiposriftas1"/>
                <w:rFonts w:ascii="Arial" w:eastAsia="Arial Unicode MS" w:hAnsi="Arial" w:cs="Arial"/>
                <w:sz w:val="20"/>
              </w:rPr>
            </w:pPr>
            <w:r w:rsidRPr="00CA558B">
              <w:rPr>
                <w:rStyle w:val="Numatytasispastraiposriftas1"/>
                <w:rFonts w:ascii="Arial" w:eastAsia="Arial Unicode MS" w:hAnsi="Arial" w:cs="Arial"/>
                <w:sz w:val="20"/>
              </w:rPr>
              <w:t xml:space="preserve">6.1. Pirkėjas turi teisę vienašališkai, nesikreipdamas į teismą,  nutraukti Sutartį, apie tai  ne vėliau kaip prieš 7 </w:t>
            </w:r>
            <w:r w:rsidRPr="00CA558B">
              <w:rPr>
                <w:rStyle w:val="Numatytasispastraiposriftas1"/>
                <w:rFonts w:ascii="Arial" w:eastAsia="Arial Unicode MS" w:hAnsi="Arial" w:cs="Arial"/>
                <w:sz w:val="20"/>
              </w:rPr>
              <w:lastRenderedPageBreak/>
              <w:t>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7A751766" w:rsidR="009466EA" w:rsidRPr="00CA558B" w:rsidRDefault="001A01BA" w:rsidP="009466EA">
            <w:pPr>
              <w:pStyle w:val="prastasis1"/>
              <w:jc w:val="both"/>
              <w:rPr>
                <w:rStyle w:val="Numatytasispastraiposriftas1"/>
                <w:rFonts w:ascii="Arial" w:eastAsia="Arial Unicode MS" w:hAnsi="Arial" w:cs="Arial"/>
                <w:sz w:val="20"/>
              </w:rPr>
            </w:pPr>
            <w:r w:rsidRPr="00CA558B">
              <w:rPr>
                <w:rStyle w:val="Numatytasispastraiposriftas1"/>
                <w:rFonts w:ascii="Arial" w:eastAsia="Arial Unicode MS" w:hAnsi="Arial" w:cs="Arial"/>
                <w:sz w:val="20"/>
              </w:rPr>
              <w:t>6.</w:t>
            </w:r>
            <w:r w:rsidR="004C6C04" w:rsidRPr="00CA558B">
              <w:rPr>
                <w:rStyle w:val="Numatytasispastraiposriftas1"/>
                <w:rFonts w:ascii="Arial" w:eastAsia="Arial Unicode MS" w:hAnsi="Arial" w:cs="Arial"/>
                <w:sz w:val="20"/>
              </w:rPr>
              <w:t>2</w:t>
            </w:r>
            <w:r w:rsidRPr="00CA558B">
              <w:rPr>
                <w:rStyle w:val="Numatytasispastraiposriftas1"/>
                <w:rFonts w:ascii="Arial" w:eastAsia="Arial Unicode MS" w:hAnsi="Arial" w:cs="Arial"/>
                <w:sz w:val="20"/>
              </w:rPr>
              <w:t>. Bendrųjų Sutarties sąlygų 1.1 punktas papildomas m) papunkčiu:</w:t>
            </w:r>
          </w:p>
          <w:p w14:paraId="73733776" w14:textId="55E84DD2"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„m) Draudžiama kilmė – Pardavėjo, subtiekėjo ar juos kontroliuojančių asmenų, taip pat Prekių</w:t>
            </w:r>
            <w:r w:rsidR="00431F39" w:rsidRPr="00CA558B">
              <w:rPr>
                <w:rFonts w:ascii="Arial" w:eastAsia="Arial Unicode MS" w:hAnsi="Arial" w:cs="Arial"/>
                <w:sz w:val="20"/>
              </w:rPr>
              <w:t xml:space="preserve"> </w:t>
            </w:r>
            <w:r w:rsidR="00B1259C" w:rsidRPr="00CA558B">
              <w:rPr>
                <w:rFonts w:ascii="Arial" w:eastAsia="Arial Unicode MS" w:hAnsi="Arial" w:cs="Arial"/>
                <w:sz w:val="20"/>
              </w:rPr>
              <w:t xml:space="preserve">gamintojo, </w:t>
            </w:r>
            <w:r w:rsidRPr="00CA558B">
              <w:rPr>
                <w:rFonts w:ascii="Arial" w:eastAsia="Arial Unicode MS" w:hAnsi="Arial" w:cs="Arial"/>
                <w:sz w:val="20"/>
              </w:rPr>
              <w:t xml:space="preserve">Paslaugų kilmė yra iš Viešųjų pirkimų įstatymo 92 straipsnio 15 dalyje numatytame sąraše nurodytų valstybių ar teritorijų.“. </w:t>
            </w:r>
          </w:p>
          <w:p w14:paraId="019D4B3F" w14:textId="77777777" w:rsidR="004C6C04" w:rsidRPr="00CA558B" w:rsidRDefault="004C6C04" w:rsidP="004C6C04">
            <w:pPr>
              <w:pStyle w:val="prastasis1"/>
              <w:jc w:val="both"/>
              <w:rPr>
                <w:rFonts w:ascii="Arial" w:eastAsia="Arial Unicode MS" w:hAnsi="Arial" w:cs="Arial"/>
                <w:sz w:val="20"/>
              </w:rPr>
            </w:pPr>
            <w:r w:rsidRPr="00CA558B">
              <w:rPr>
                <w:rFonts w:ascii="Arial" w:eastAsia="Arial Unicode MS" w:hAnsi="Arial" w:cs="Arial"/>
                <w:sz w:val="20"/>
              </w:rPr>
              <w:t>6.3. Bendrųjų Sutarties sąlygų 2.2.1 punktas pakeičiamas iš išdėstomas taip:</w:t>
            </w:r>
          </w:p>
          <w:p w14:paraId="0A5C658A" w14:textId="77777777" w:rsidR="004C6C04" w:rsidRPr="00CA558B" w:rsidRDefault="004C6C04" w:rsidP="004C6C04">
            <w:pPr>
              <w:pStyle w:val="prastasis1"/>
              <w:jc w:val="both"/>
              <w:rPr>
                <w:rFonts w:ascii="Arial" w:eastAsia="Arial Unicode MS" w:hAnsi="Arial" w:cs="Arial"/>
                <w:sz w:val="20"/>
              </w:rPr>
            </w:pPr>
            <w:r w:rsidRPr="00CA558B">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CA558B">
              <w:rPr>
                <w:rFonts w:ascii="Arial" w:eastAsia="Arial Unicode MS" w:hAnsi="Arial" w:cs="Arial"/>
                <w:sz w:val="20"/>
              </w:rPr>
              <w:t>Point</w:t>
            </w:r>
            <w:proofErr w:type="spellEnd"/>
            <w:r w:rsidRPr="00CA558B">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38F13DA0" w14:textId="790FAB26"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6.</w:t>
            </w:r>
            <w:r w:rsidR="004C6C04" w:rsidRPr="00CA558B">
              <w:rPr>
                <w:rFonts w:ascii="Arial" w:eastAsia="Arial Unicode MS" w:hAnsi="Arial" w:cs="Arial"/>
                <w:sz w:val="20"/>
              </w:rPr>
              <w:t>4</w:t>
            </w:r>
            <w:r w:rsidRPr="00CA558B">
              <w:rPr>
                <w:rFonts w:ascii="Arial" w:eastAsia="Arial Unicode MS" w:hAnsi="Arial" w:cs="Arial"/>
                <w:sz w:val="20"/>
              </w:rPr>
              <w:t>. Bendrųjų Sutarties sąlygų 3.1 punktas papildomas 3.1.4 papunkčiu:</w:t>
            </w:r>
          </w:p>
          <w:p w14:paraId="35C9529F" w14:textId="77777777"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 xml:space="preserve">„3.1.4. Tais atvejais, kai Pardavėjas pažeidžia Sutartyje numatytus dėl nacionalinio saugumo interesų ir (ar) </w:t>
            </w:r>
            <w:r w:rsidRPr="00CA558B">
              <w:rPr>
                <w:rFonts w:ascii="Arial" w:eastAsia="Arial Unicode MS" w:hAnsi="Arial" w:cs="Arial"/>
                <w:sz w:val="20"/>
              </w:rPr>
              <w:lastRenderedPageBreak/>
              <w:t>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6925BDD3"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6.</w:t>
            </w:r>
            <w:r w:rsidR="004C6C04" w:rsidRPr="00CA558B">
              <w:rPr>
                <w:rFonts w:ascii="Arial" w:eastAsia="Arial Unicode MS" w:hAnsi="Arial" w:cs="Arial"/>
                <w:sz w:val="20"/>
              </w:rPr>
              <w:t>5</w:t>
            </w:r>
            <w:r w:rsidRPr="00CA558B">
              <w:rPr>
                <w:rFonts w:ascii="Arial" w:eastAsia="Arial Unicode MS" w:hAnsi="Arial" w:cs="Arial"/>
                <w:sz w:val="20"/>
              </w:rPr>
              <w:t>. Bendrųjų Sutarties sąlygų 4.2.3 punktas papildomas m) ir n) papunkčiais:</w:t>
            </w:r>
          </w:p>
          <w:p w14:paraId="42839871" w14:textId="77777777"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„m) Pirkimų įstatymo 98 straipsnio 1 dalyje nurodytais atvejais.“.</w:t>
            </w:r>
          </w:p>
          <w:p w14:paraId="25D4D3E8" w14:textId="77777777"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„n) jeigu tiekiamos Prekės ir (ar) teikiamos Paslaugos yra Draudžiamos kilmės.“.</w:t>
            </w:r>
          </w:p>
          <w:p w14:paraId="1ACFD83B" w14:textId="67F02C94"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6.</w:t>
            </w:r>
            <w:r w:rsidR="004C6C04" w:rsidRPr="00CA558B">
              <w:rPr>
                <w:rFonts w:ascii="Arial" w:eastAsia="Arial Unicode MS" w:hAnsi="Arial" w:cs="Arial"/>
                <w:sz w:val="20"/>
              </w:rPr>
              <w:t>6</w:t>
            </w:r>
            <w:r w:rsidRPr="00CA558B">
              <w:rPr>
                <w:rFonts w:ascii="Arial" w:eastAsia="Arial Unicode MS" w:hAnsi="Arial" w:cs="Arial"/>
                <w:sz w:val="20"/>
              </w:rPr>
              <w:t>.</w:t>
            </w:r>
            <w:r w:rsidR="00E52004" w:rsidRPr="00CA558B">
              <w:rPr>
                <w:rFonts w:ascii="Arial" w:eastAsia="Arial Unicode MS" w:hAnsi="Arial" w:cs="Arial"/>
                <w:sz w:val="20"/>
              </w:rPr>
              <w:t xml:space="preserve"> </w:t>
            </w:r>
            <w:r w:rsidRPr="00CA558B">
              <w:rPr>
                <w:rFonts w:ascii="Arial" w:eastAsia="Arial Unicode MS" w:hAnsi="Arial" w:cs="Arial"/>
                <w:sz w:val="20"/>
              </w:rPr>
              <w:t>Bendrųjų Sutarties sąlygų 5.10.1 punktas pakeičiamas iš išdėstomas taip:</w:t>
            </w:r>
          </w:p>
          <w:p w14:paraId="791654EE" w14:textId="77777777"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03EB1D4F"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6.</w:t>
            </w:r>
            <w:r w:rsidR="004C6C04" w:rsidRPr="00CA558B">
              <w:rPr>
                <w:rFonts w:ascii="Arial" w:eastAsia="Arial Unicode MS" w:hAnsi="Arial" w:cs="Arial"/>
                <w:sz w:val="20"/>
              </w:rPr>
              <w:t>7</w:t>
            </w:r>
            <w:r w:rsidRPr="00CA558B">
              <w:rPr>
                <w:rFonts w:ascii="Arial" w:eastAsia="Arial Unicode MS" w:hAnsi="Arial" w:cs="Arial"/>
                <w:sz w:val="20"/>
              </w:rPr>
              <w:t>. Bendrųjų Sutarties sąlygų 5.10 punktas papildomas 5.10.2, 5.10.3 ir 5.10.4 punktais:</w:t>
            </w:r>
          </w:p>
          <w:p w14:paraId="153FC28F" w14:textId="4BFE5671"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4B140BD" w14:textId="2B7D422E" w:rsidR="001E5A84" w:rsidRPr="00CA558B" w:rsidRDefault="001A01BA" w:rsidP="009466EA">
            <w:pPr>
              <w:pStyle w:val="prastasis1"/>
              <w:jc w:val="both"/>
              <w:rPr>
                <w:rFonts w:ascii="Arial" w:eastAsia="Arial Unicode MS" w:hAnsi="Arial" w:cs="Arial"/>
                <w:sz w:val="20"/>
              </w:rPr>
            </w:pPr>
            <w:r w:rsidRPr="00CA558B">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w:t>
            </w:r>
            <w:r w:rsidRPr="00CA558B">
              <w:rPr>
                <w:rFonts w:ascii="Arial" w:eastAsia="Arial Unicode MS" w:hAnsi="Arial" w:cs="Arial"/>
                <w:sz w:val="20"/>
              </w:rPr>
              <w:lastRenderedPageBreak/>
              <w:t>techninius reikalavimus ir dėl to nesikeičia Sutarties pobūdis. Atitinkamai už šiame punkte nustatytą pažeidimą Pirkėjui taikoma Bendrųjų Sutarties sąlygų 3.1.4 punkte nurodyta bauda.“</w:t>
            </w:r>
          </w:p>
          <w:p w14:paraId="4D2034B2" w14:textId="77777777" w:rsidR="00785C26" w:rsidRPr="00CA558B" w:rsidRDefault="00785C26" w:rsidP="009466EA">
            <w:pPr>
              <w:pStyle w:val="prastasis1"/>
              <w:jc w:val="both"/>
              <w:rPr>
                <w:rFonts w:ascii="Arial" w:eastAsia="Arial Unicode MS" w:hAnsi="Arial" w:cs="Arial"/>
                <w:sz w:val="20"/>
              </w:rPr>
            </w:pPr>
          </w:p>
          <w:p w14:paraId="7CD54168" w14:textId="2C95DB2E" w:rsidR="00785C26" w:rsidRPr="00CA558B" w:rsidRDefault="00785C26" w:rsidP="00785C26">
            <w:pPr>
              <w:pStyle w:val="prastasis1"/>
              <w:jc w:val="both"/>
              <w:rPr>
                <w:rFonts w:ascii="Arial" w:hAnsi="Arial" w:cs="Arial"/>
                <w:sz w:val="20"/>
              </w:rPr>
            </w:pPr>
            <w:r w:rsidRPr="00CA558B">
              <w:rPr>
                <w:rFonts w:ascii="Arial" w:eastAsiaTheme="minorHAnsi" w:hAnsi="Arial" w:cs="Arial"/>
                <w:sz w:val="20"/>
              </w:rPr>
              <w:t>6.</w:t>
            </w:r>
            <w:r w:rsidR="004C6C04" w:rsidRPr="00CA558B">
              <w:rPr>
                <w:rFonts w:ascii="Arial" w:eastAsiaTheme="minorHAnsi" w:hAnsi="Arial" w:cs="Arial"/>
                <w:sz w:val="20"/>
              </w:rPr>
              <w:t>8</w:t>
            </w:r>
            <w:r w:rsidRPr="00CA558B">
              <w:rPr>
                <w:rFonts w:ascii="Arial" w:eastAsiaTheme="minorHAnsi" w:hAnsi="Arial" w:cs="Arial"/>
                <w:sz w:val="20"/>
              </w:rPr>
              <w:t xml:space="preserve">. </w:t>
            </w:r>
            <w:r w:rsidR="004C6C04" w:rsidRPr="00CA558B">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146787F" w14:textId="77777777" w:rsidR="00392730" w:rsidRPr="00CA558B" w:rsidRDefault="00392730" w:rsidP="00785C26">
            <w:pPr>
              <w:pStyle w:val="prastasis1"/>
              <w:jc w:val="both"/>
              <w:rPr>
                <w:rFonts w:ascii="Arial" w:hAnsi="Arial" w:cs="Arial"/>
                <w:sz w:val="20"/>
              </w:rPr>
            </w:pPr>
          </w:p>
          <w:p w14:paraId="5D1F9FCD" w14:textId="0C062CCF" w:rsidR="00392730" w:rsidRPr="00CA558B" w:rsidRDefault="00392730" w:rsidP="00392730">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6.</w:t>
            </w:r>
            <w:r w:rsidR="004C6C04" w:rsidRPr="00CA558B">
              <w:rPr>
                <w:rFonts w:ascii="Arial" w:eastAsia="Arial Unicode MS" w:hAnsi="Arial" w:cs="Arial"/>
                <w:sz w:val="20"/>
                <w:bdr w:val="nil"/>
                <w:lang w:eastAsia="en-US"/>
              </w:rPr>
              <w:t>9</w:t>
            </w:r>
            <w:r w:rsidRPr="00CA558B">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51C1FF3F"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 xml:space="preserve">6.10. Įkainiai Sutarties galiojimo laikotarpiu gali būti perskaičiuojami tokiomis sąlygomis: </w:t>
            </w:r>
          </w:p>
          <w:p w14:paraId="1A69E82F" w14:textId="2F84FE29"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 xml:space="preserve">6.10.1. Jei </w:t>
            </w:r>
            <w:r w:rsidR="00FA6A1B" w:rsidRPr="00CA558B">
              <w:rPr>
                <w:rFonts w:ascii="Arial" w:eastAsia="Arial Unicode MS" w:hAnsi="Arial" w:cs="Arial"/>
                <w:sz w:val="20"/>
                <w:bdr w:val="nil"/>
                <w:lang w:eastAsia="en-US"/>
              </w:rPr>
              <w:t>Valstybinės duomenų agentūros</w:t>
            </w:r>
            <w:r w:rsidRPr="00CA558B">
              <w:rPr>
                <w:rFonts w:ascii="Arial" w:eastAsia="Arial Unicode MS" w:hAnsi="Arial" w:cs="Arial"/>
                <w:sz w:val="20"/>
                <w:bdr w:val="nil"/>
                <w:lang w:eastAsia="en-US"/>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6BFD13CF"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 xml:space="preserve">6.10.2. Įkainių perskaičiavimą inicijuojanti Šalis turi informuoti kitą Šalį raštu apie pageidavimą perskaičiuoti įkainius. </w:t>
            </w:r>
          </w:p>
          <w:p w14:paraId="66EDEA00"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6.10.3. Įkainiai perskaičiuojami pagal žemiau pateiktą formulę:</w:t>
            </w:r>
          </w:p>
          <w:p w14:paraId="5037014D" w14:textId="77777777" w:rsidR="00D465B5" w:rsidRPr="00CA558B" w:rsidRDefault="00D465B5" w:rsidP="00D465B5">
            <w:pPr>
              <w:pStyle w:val="prastasis1"/>
              <w:jc w:val="both"/>
              <w:rPr>
                <w:rFonts w:ascii="Arial" w:eastAsia="Arial Unicode MS" w:hAnsi="Arial" w:cs="Arial"/>
                <w:sz w:val="20"/>
                <w:bdr w:val="nil"/>
                <w:lang w:eastAsia="en-US"/>
              </w:rPr>
            </w:pPr>
            <w:proofErr w:type="spellStart"/>
            <w:r w:rsidRPr="00CA558B">
              <w:rPr>
                <w:rFonts w:ascii="Arial" w:eastAsia="Arial Unicode MS" w:hAnsi="Arial" w:cs="Arial"/>
                <w:sz w:val="20"/>
                <w:bdr w:val="nil"/>
                <w:lang w:eastAsia="en-US"/>
              </w:rPr>
              <w:t>Cpn</w:t>
            </w:r>
            <w:proofErr w:type="spellEnd"/>
            <w:r w:rsidRPr="00CA558B">
              <w:rPr>
                <w:rFonts w:ascii="Arial" w:eastAsia="Arial Unicode MS" w:hAnsi="Arial" w:cs="Arial"/>
                <w:sz w:val="20"/>
                <w:bdr w:val="nil"/>
                <w:lang w:eastAsia="en-US"/>
              </w:rPr>
              <w:t xml:space="preserve"> = </w:t>
            </w:r>
            <w:proofErr w:type="spellStart"/>
            <w:r w:rsidRPr="00CA558B">
              <w:rPr>
                <w:rFonts w:ascii="Arial" w:eastAsia="Arial Unicode MS" w:hAnsi="Arial" w:cs="Arial"/>
                <w:sz w:val="20"/>
                <w:bdr w:val="nil"/>
                <w:lang w:eastAsia="en-US"/>
              </w:rPr>
              <w:t>Sn</w:t>
            </w:r>
            <w:proofErr w:type="spellEnd"/>
            <w:r w:rsidRPr="00CA558B">
              <w:rPr>
                <w:rFonts w:ascii="Arial" w:eastAsia="Arial Unicode MS" w:hAnsi="Arial" w:cs="Arial"/>
                <w:sz w:val="20"/>
                <w:bdr w:val="nil"/>
                <w:lang w:eastAsia="en-US"/>
              </w:rPr>
              <w:t xml:space="preserve"> x(1+(I-X)/100)</w:t>
            </w:r>
          </w:p>
          <w:p w14:paraId="6939D81D"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Kur:</w:t>
            </w:r>
          </w:p>
          <w:p w14:paraId="6B24B503" w14:textId="77777777" w:rsidR="00D465B5" w:rsidRPr="00CA558B" w:rsidRDefault="00D465B5" w:rsidP="00D465B5">
            <w:pPr>
              <w:pStyle w:val="prastasis1"/>
              <w:jc w:val="both"/>
              <w:rPr>
                <w:rFonts w:ascii="Arial" w:eastAsia="Arial Unicode MS" w:hAnsi="Arial" w:cs="Arial"/>
                <w:sz w:val="20"/>
                <w:bdr w:val="nil"/>
                <w:lang w:eastAsia="en-US"/>
              </w:rPr>
            </w:pPr>
            <w:proofErr w:type="spellStart"/>
            <w:r w:rsidRPr="00CA558B">
              <w:rPr>
                <w:rFonts w:ascii="Arial" w:eastAsia="Arial Unicode MS" w:hAnsi="Arial" w:cs="Arial"/>
                <w:sz w:val="20"/>
                <w:bdr w:val="nil"/>
                <w:lang w:eastAsia="en-US"/>
              </w:rPr>
              <w:lastRenderedPageBreak/>
              <w:t>Cpn</w:t>
            </w:r>
            <w:proofErr w:type="spellEnd"/>
            <w:r w:rsidRPr="00CA558B">
              <w:rPr>
                <w:rFonts w:ascii="Arial" w:eastAsia="Arial Unicode MS" w:hAnsi="Arial" w:cs="Arial"/>
                <w:sz w:val="20"/>
                <w:bdr w:val="nil"/>
                <w:lang w:eastAsia="en-US"/>
              </w:rPr>
              <w:t xml:space="preserve"> – perskaičiuotas Prekėms taikomas įkainis;</w:t>
            </w:r>
          </w:p>
          <w:p w14:paraId="7A41242E" w14:textId="77777777" w:rsidR="00D465B5" w:rsidRPr="00CA558B" w:rsidRDefault="00D465B5" w:rsidP="00D465B5">
            <w:pPr>
              <w:pStyle w:val="prastasis1"/>
              <w:jc w:val="both"/>
              <w:rPr>
                <w:rFonts w:ascii="Arial" w:eastAsia="Arial Unicode MS" w:hAnsi="Arial" w:cs="Arial"/>
                <w:sz w:val="20"/>
                <w:bdr w:val="nil"/>
                <w:lang w:eastAsia="en-US"/>
              </w:rPr>
            </w:pPr>
            <w:proofErr w:type="spellStart"/>
            <w:r w:rsidRPr="00CA558B">
              <w:rPr>
                <w:rFonts w:ascii="Arial" w:eastAsia="Arial Unicode MS" w:hAnsi="Arial" w:cs="Arial"/>
                <w:sz w:val="20"/>
                <w:bdr w:val="nil"/>
                <w:lang w:eastAsia="en-US"/>
              </w:rPr>
              <w:t>Sn</w:t>
            </w:r>
            <w:proofErr w:type="spellEnd"/>
            <w:r w:rsidRPr="00CA558B">
              <w:rPr>
                <w:rFonts w:ascii="Arial" w:eastAsia="Arial Unicode MS" w:hAnsi="Arial" w:cs="Arial"/>
                <w:sz w:val="20"/>
                <w:bdr w:val="nil"/>
                <w:lang w:eastAsia="en-US"/>
              </w:rPr>
              <w:t xml:space="preserve"> – Sutartyje numatytas (arba paskutinį kartą perskaičiuotas) Prekėms taikomas įkainis;</w:t>
            </w:r>
          </w:p>
          <w:p w14:paraId="3015EEB9"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54740C58"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X – neigiamo pokyčio atveju (- 5), teigiamo pokyčio atveju 5.</w:t>
            </w:r>
          </w:p>
          <w:p w14:paraId="030A5D58" w14:textId="77777777" w:rsidR="00D465B5"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CA558B">
              <w:rPr>
                <w:rFonts w:ascii="Arial" w:eastAsia="Arial Unicode MS" w:hAnsi="Arial" w:cs="Arial"/>
                <w:sz w:val="20"/>
                <w:bdr w:val="nil"/>
                <w:lang w:eastAsia="en-US"/>
              </w:rPr>
              <w:t>aktuota</w:t>
            </w:r>
            <w:proofErr w:type="spellEnd"/>
            <w:r w:rsidRPr="00CA558B">
              <w:rPr>
                <w:rFonts w:ascii="Arial" w:eastAsia="Arial Unicode MS" w:hAnsi="Arial" w:cs="Arial"/>
                <w:sz w:val="20"/>
                <w:bdr w:val="nil"/>
                <w:lang w:eastAsia="en-US"/>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0D28821C" w14:textId="3FABB67C" w:rsidR="00B917AE" w:rsidRPr="00CA558B" w:rsidRDefault="00D465B5" w:rsidP="00D465B5">
            <w:pPr>
              <w:pStyle w:val="prastasis1"/>
              <w:jc w:val="both"/>
              <w:rPr>
                <w:rFonts w:ascii="Arial" w:eastAsia="Arial Unicode MS" w:hAnsi="Arial" w:cs="Arial"/>
                <w:sz w:val="20"/>
                <w:bdr w:val="nil"/>
                <w:lang w:eastAsia="en-US"/>
              </w:rPr>
            </w:pPr>
            <w:r w:rsidRPr="00CA558B">
              <w:rPr>
                <w:rFonts w:ascii="Arial" w:eastAsia="Arial Unicode MS" w:hAnsi="Arial" w:cs="Arial"/>
                <w:sz w:val="20"/>
                <w:bdr w:val="nil"/>
                <w:lang w:eastAsia="en-US"/>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569FC84" w14:textId="2DD8A0BC" w:rsidR="00392730" w:rsidRPr="00CA558B" w:rsidRDefault="00B917AE" w:rsidP="00392730">
            <w:pPr>
              <w:pStyle w:val="prastasis1"/>
              <w:jc w:val="both"/>
              <w:rPr>
                <w:rFonts w:ascii="Arial" w:eastAsia="Arial Unicode MS" w:hAnsi="Arial" w:cs="Arial"/>
                <w:sz w:val="20"/>
                <w:bdr w:val="nil"/>
              </w:rPr>
            </w:pPr>
            <w:r w:rsidRPr="00CA558B">
              <w:rPr>
                <w:rFonts w:ascii="Arial" w:eastAsia="Arial Unicode MS" w:hAnsi="Arial" w:cs="Arial"/>
                <w:sz w:val="20"/>
                <w:bdr w:val="nil"/>
              </w:rPr>
              <w:t>6.</w:t>
            </w:r>
            <w:r w:rsidR="004C6C04" w:rsidRPr="00CA558B">
              <w:rPr>
                <w:rFonts w:ascii="Arial" w:eastAsia="Arial Unicode MS" w:hAnsi="Arial" w:cs="Arial"/>
                <w:sz w:val="20"/>
                <w:bdr w:val="nil"/>
              </w:rPr>
              <w:t>1</w:t>
            </w:r>
            <w:r w:rsidR="00D465B5" w:rsidRPr="00CA558B">
              <w:rPr>
                <w:rFonts w:ascii="Arial" w:eastAsia="Arial Unicode MS" w:hAnsi="Arial" w:cs="Arial"/>
                <w:sz w:val="20"/>
                <w:bdr w:val="nil"/>
              </w:rPr>
              <w:t>1</w:t>
            </w:r>
            <w:r w:rsidRPr="00CA558B">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604D87B7" w14:textId="5BBFADA5" w:rsidR="00392730" w:rsidRPr="00CA558B" w:rsidRDefault="00392730" w:rsidP="000F0A46">
            <w:pPr>
              <w:pStyle w:val="prastasis1"/>
              <w:jc w:val="both"/>
              <w:rPr>
                <w:rFonts w:ascii="Arial" w:eastAsia="Arial Unicode MS" w:hAnsi="Arial" w:cs="Arial"/>
                <w:sz w:val="20"/>
                <w:bdr w:val="nil"/>
              </w:rPr>
            </w:pPr>
            <w:r w:rsidRPr="00CA558B">
              <w:rPr>
                <w:rFonts w:ascii="Arial" w:hAnsi="Arial" w:cs="Arial"/>
                <w:sz w:val="20"/>
              </w:rPr>
              <w:t>6.</w:t>
            </w:r>
            <w:r w:rsidR="004C6C04" w:rsidRPr="00CA558B">
              <w:rPr>
                <w:rFonts w:ascii="Arial" w:hAnsi="Arial" w:cs="Arial"/>
                <w:sz w:val="20"/>
              </w:rPr>
              <w:t>1</w:t>
            </w:r>
            <w:r w:rsidR="00D465B5" w:rsidRPr="00CA558B">
              <w:rPr>
                <w:rFonts w:ascii="Arial" w:hAnsi="Arial" w:cs="Arial"/>
                <w:sz w:val="20"/>
              </w:rPr>
              <w:t>2</w:t>
            </w:r>
            <w:r w:rsidRPr="00CA558B">
              <w:rPr>
                <w:rFonts w:ascii="Arial" w:hAnsi="Arial" w:cs="Arial"/>
                <w:sz w:val="20"/>
              </w:rPr>
              <w:t xml:space="preserve">. </w:t>
            </w:r>
            <w:r w:rsidR="000F0A46" w:rsidRPr="00CA558B">
              <w:rPr>
                <w:rFonts w:ascii="Arial" w:hAnsi="Arial" w:cs="Arial"/>
                <w:sz w:val="20"/>
              </w:rPr>
              <w:t>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r w:rsidR="004C6C04" w:rsidRPr="00CA558B">
              <w:rPr>
                <w:rFonts w:ascii="Arial" w:hAnsi="Arial" w:cs="Arial"/>
                <w:sz w:val="20"/>
              </w:rPr>
              <w:t>.</w:t>
            </w:r>
          </w:p>
          <w:p w14:paraId="645303C3" w14:textId="77777777" w:rsidR="005C7F83" w:rsidRPr="00CA558B" w:rsidRDefault="005C7F83" w:rsidP="00785C26">
            <w:pPr>
              <w:pStyle w:val="prastasis1"/>
              <w:jc w:val="both"/>
              <w:rPr>
                <w:rFonts w:ascii="Arial" w:hAnsi="Arial" w:cs="Arial"/>
                <w:sz w:val="20"/>
              </w:rPr>
            </w:pPr>
          </w:p>
          <w:p w14:paraId="1183B8A7" w14:textId="429BF04D" w:rsidR="00384377" w:rsidRPr="00CA558B" w:rsidRDefault="001A01BA" w:rsidP="00384377">
            <w:pPr>
              <w:pStyle w:val="prastasis1"/>
              <w:jc w:val="both"/>
              <w:rPr>
                <w:rStyle w:val="Numatytasispastraiposriftas1"/>
                <w:rFonts w:ascii="Arial" w:eastAsia="Arial Unicode MS" w:hAnsi="Arial" w:cs="Arial"/>
                <w:b/>
                <w:bCs/>
                <w:color w:val="000000"/>
                <w:sz w:val="20"/>
                <w:lang w:eastAsia="en-US"/>
              </w:rPr>
            </w:pPr>
            <w:r w:rsidRPr="00CA558B">
              <w:rPr>
                <w:rStyle w:val="Numatytasispastraiposriftas1"/>
                <w:rFonts w:ascii="Arial" w:eastAsia="Arial Unicode MS" w:hAnsi="Arial" w:cs="Arial"/>
                <w:b/>
                <w:bCs/>
                <w:color w:val="000000"/>
                <w:sz w:val="20"/>
                <w:lang w:eastAsia="en-US"/>
              </w:rPr>
              <w:t>7. Priedai</w:t>
            </w:r>
          </w:p>
          <w:p w14:paraId="36147B31" w14:textId="77777777" w:rsidR="00384377" w:rsidRPr="00CA558B" w:rsidRDefault="001A01BA"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7.1. Techninė specifikacija.</w:t>
            </w:r>
          </w:p>
          <w:p w14:paraId="69EB3BE8" w14:textId="77777777" w:rsidR="00384377" w:rsidRPr="00CA558B" w:rsidRDefault="001A01BA"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 xml:space="preserve">7.2. Bendrosios Sutarties sąlygos. </w:t>
            </w:r>
          </w:p>
          <w:p w14:paraId="7C1AE394" w14:textId="77777777" w:rsidR="00384377" w:rsidRPr="00CA558B" w:rsidRDefault="001A01BA"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7.3. Pardavėjo pasiūlymas.</w:t>
            </w:r>
          </w:p>
          <w:p w14:paraId="08D785E8" w14:textId="0B4C03C7" w:rsidR="00384377" w:rsidRPr="00CA558B" w:rsidRDefault="001A01BA"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7.4. Trišalės sutarties projektas.</w:t>
            </w:r>
          </w:p>
          <w:p w14:paraId="7E399F33" w14:textId="7D2C0618" w:rsidR="003C28AC" w:rsidRPr="00CA558B" w:rsidRDefault="003C28AC"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7.5. Pirkimo sąlygos</w:t>
            </w:r>
            <w:r w:rsidR="000616B1" w:rsidRPr="00CA558B">
              <w:rPr>
                <w:rFonts w:ascii="Arial" w:eastAsia="Arial Unicode MS" w:hAnsi="Arial" w:cs="Arial"/>
                <w:sz w:val="20"/>
                <w:lang w:eastAsia="en-US"/>
              </w:rPr>
              <w:t xml:space="preserve"> ir </w:t>
            </w:r>
            <w:r w:rsidRPr="00CA558B">
              <w:rPr>
                <w:rFonts w:ascii="Arial" w:eastAsia="Arial Unicode MS" w:hAnsi="Arial" w:cs="Arial"/>
                <w:sz w:val="20"/>
                <w:lang w:eastAsia="en-US"/>
              </w:rPr>
              <w:t>patikslinimai, paaiškinimai (jei tokie buvo teikiami).</w:t>
            </w:r>
          </w:p>
          <w:p w14:paraId="52495753" w14:textId="77777777" w:rsidR="00384377" w:rsidRPr="00CA558B" w:rsidRDefault="00384377" w:rsidP="00384377">
            <w:pPr>
              <w:pStyle w:val="prastasis1"/>
              <w:jc w:val="both"/>
              <w:rPr>
                <w:rFonts w:eastAsia="Arial Unicode MS"/>
              </w:rPr>
            </w:pPr>
          </w:p>
          <w:p w14:paraId="26129777" w14:textId="77777777" w:rsidR="00DB4605" w:rsidRPr="00CA558B" w:rsidRDefault="00DB4605" w:rsidP="00384377">
            <w:pPr>
              <w:pStyle w:val="prastasis1"/>
              <w:jc w:val="both"/>
              <w:rPr>
                <w:rFonts w:eastAsia="Arial Unicode MS"/>
              </w:rPr>
            </w:pPr>
          </w:p>
          <w:p w14:paraId="4665D2B3" w14:textId="77777777" w:rsidR="00DB4605" w:rsidRPr="00CA558B" w:rsidRDefault="00DB4605" w:rsidP="00384377">
            <w:pPr>
              <w:pStyle w:val="prastasis1"/>
              <w:jc w:val="both"/>
              <w:rPr>
                <w:rFonts w:eastAsia="Arial Unicode MS"/>
              </w:rPr>
            </w:pPr>
          </w:p>
          <w:p w14:paraId="7ADDB57C" w14:textId="77777777" w:rsidR="00384377" w:rsidRPr="00CA558B" w:rsidRDefault="001A01BA" w:rsidP="00384377">
            <w:pPr>
              <w:pStyle w:val="prastasis1"/>
              <w:jc w:val="both"/>
              <w:rPr>
                <w:rFonts w:eastAsia="Arial Unicode MS"/>
              </w:rPr>
            </w:pPr>
            <w:r w:rsidRPr="00CA558B">
              <w:rPr>
                <w:rStyle w:val="Numatytasispastraiposriftas1"/>
                <w:rFonts w:ascii="Arial" w:eastAsia="Arial Unicode MS" w:hAnsi="Arial" w:cs="Arial"/>
                <w:b/>
                <w:bCs/>
                <w:color w:val="000000"/>
                <w:sz w:val="20"/>
                <w:lang w:eastAsia="en-US"/>
              </w:rPr>
              <w:t>8. Atsakingi asmenys</w:t>
            </w:r>
          </w:p>
          <w:p w14:paraId="4E3770B0" w14:textId="26885C8C" w:rsidR="009F1B4A" w:rsidRPr="00CA558B" w:rsidRDefault="001A01BA" w:rsidP="00384377">
            <w:pPr>
              <w:pStyle w:val="prastasis1"/>
              <w:jc w:val="both"/>
              <w:rPr>
                <w:rFonts w:ascii="Arial" w:eastAsia="Arial Unicode MS" w:hAnsi="Arial" w:cs="Arial"/>
                <w:sz w:val="20"/>
                <w:lang w:eastAsia="en-US"/>
              </w:rPr>
            </w:pPr>
            <w:r w:rsidRPr="00CA558B">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CA558B"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384377" w:rsidRPr="00CA558B"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CA558B" w:rsidRDefault="00384377" w:rsidP="001E5A84">
                  <w:pPr>
                    <w:pStyle w:val="prastasis1"/>
                    <w:ind w:left="-113"/>
                    <w:contextualSpacing/>
                    <w:rPr>
                      <w:rFonts w:ascii="Arial" w:hAnsi="Arial" w:cs="Arial"/>
                      <w:b/>
                      <w:sz w:val="20"/>
                    </w:rPr>
                  </w:pPr>
                  <w:r w:rsidRPr="00CA558B">
                    <w:rPr>
                      <w:rFonts w:ascii="Arial" w:hAnsi="Arial" w:cs="Arial"/>
                      <w:b/>
                      <w:sz w:val="20"/>
                    </w:rPr>
                    <w:t>Pirkėjo atsakingas asmuo:</w:t>
                  </w:r>
                </w:p>
              </w:tc>
            </w:tr>
            <w:tr w:rsidR="00DB4605" w:rsidRPr="00CA558B" w14:paraId="542F119E" w14:textId="77777777" w:rsidTr="00384377">
              <w:tc>
                <w:tcPr>
                  <w:tcW w:w="3976" w:type="dxa"/>
                  <w:shd w:val="clear" w:color="auto" w:fill="auto"/>
                  <w:tcMar>
                    <w:top w:w="0" w:type="dxa"/>
                    <w:left w:w="108" w:type="dxa"/>
                    <w:bottom w:w="0" w:type="dxa"/>
                    <w:right w:w="108" w:type="dxa"/>
                  </w:tcMar>
                </w:tcPr>
                <w:p w14:paraId="752C69C2" w14:textId="6F491936" w:rsidR="00DB4605" w:rsidRPr="00CA558B" w:rsidRDefault="00DB4605" w:rsidP="00DB4605">
                  <w:pPr>
                    <w:pStyle w:val="prastasis1"/>
                    <w:ind w:left="-113"/>
                    <w:contextualSpacing/>
                    <w:rPr>
                      <w:rFonts w:ascii="Arial" w:hAnsi="Arial" w:cs="Arial"/>
                      <w:sz w:val="20"/>
                      <w:shd w:val="clear" w:color="auto" w:fill="D3D3D3"/>
                    </w:rPr>
                  </w:pPr>
                </w:p>
              </w:tc>
            </w:tr>
            <w:tr w:rsidR="00DB4605" w:rsidRPr="00CA558B" w14:paraId="3F340843" w14:textId="77777777" w:rsidTr="00384377">
              <w:tc>
                <w:tcPr>
                  <w:tcW w:w="3976" w:type="dxa"/>
                  <w:shd w:val="clear" w:color="auto" w:fill="auto"/>
                  <w:tcMar>
                    <w:top w:w="0" w:type="dxa"/>
                    <w:left w:w="108" w:type="dxa"/>
                    <w:bottom w:w="0" w:type="dxa"/>
                    <w:right w:w="108" w:type="dxa"/>
                  </w:tcMar>
                </w:tcPr>
                <w:p w14:paraId="2CC3C459" w14:textId="62590F72" w:rsidR="00DB4605" w:rsidRPr="00CA558B" w:rsidRDefault="00DB4605" w:rsidP="00DB4605">
                  <w:pPr>
                    <w:pStyle w:val="prastasis1"/>
                    <w:ind w:left="-113"/>
                    <w:contextualSpacing/>
                    <w:rPr>
                      <w:rFonts w:ascii="Arial" w:hAnsi="Arial" w:cs="Arial"/>
                      <w:sz w:val="20"/>
                      <w:shd w:val="clear" w:color="auto" w:fill="D3D3D3"/>
                    </w:rPr>
                  </w:pPr>
                </w:p>
              </w:tc>
            </w:tr>
            <w:tr w:rsidR="00DB4605" w:rsidRPr="00CA558B" w14:paraId="533ECE5C" w14:textId="77777777" w:rsidTr="00384377">
              <w:tc>
                <w:tcPr>
                  <w:tcW w:w="3976" w:type="dxa"/>
                  <w:shd w:val="clear" w:color="auto" w:fill="auto"/>
                  <w:tcMar>
                    <w:top w:w="0" w:type="dxa"/>
                    <w:left w:w="108" w:type="dxa"/>
                    <w:bottom w:w="0" w:type="dxa"/>
                    <w:right w:w="108" w:type="dxa"/>
                  </w:tcMar>
                </w:tcPr>
                <w:p w14:paraId="4A2DC463" w14:textId="0DB278BC" w:rsidR="00DB4605" w:rsidRPr="00CA558B" w:rsidRDefault="00DB4605" w:rsidP="00DB4605">
                  <w:pPr>
                    <w:pStyle w:val="prastasis1"/>
                    <w:ind w:left="-113"/>
                    <w:contextualSpacing/>
                    <w:rPr>
                      <w:rFonts w:ascii="Arial" w:hAnsi="Arial" w:cs="Arial"/>
                      <w:sz w:val="20"/>
                      <w:shd w:val="clear" w:color="auto" w:fill="D3D3D3"/>
                    </w:rPr>
                  </w:pPr>
                </w:p>
              </w:tc>
            </w:tr>
          </w:tbl>
          <w:p w14:paraId="2B7F936A" w14:textId="08697426" w:rsidR="009F1B4A" w:rsidRPr="00CA558B"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384377" w:rsidRPr="00CA558B" w14:paraId="0D850DFD" w14:textId="77777777" w:rsidTr="003019D7">
              <w:tc>
                <w:tcPr>
                  <w:tcW w:w="2408" w:type="dxa"/>
                  <w:shd w:val="clear" w:color="auto" w:fill="auto"/>
                  <w:tcMar>
                    <w:top w:w="0" w:type="dxa"/>
                    <w:left w:w="108" w:type="dxa"/>
                    <w:bottom w:w="0" w:type="dxa"/>
                    <w:right w:w="108" w:type="dxa"/>
                  </w:tcMar>
                </w:tcPr>
                <w:p w14:paraId="441FA837" w14:textId="77777777" w:rsidR="00384377" w:rsidRPr="00CA558B" w:rsidRDefault="00384377" w:rsidP="001E5A84">
                  <w:pPr>
                    <w:pStyle w:val="prastasis1"/>
                    <w:ind w:left="-109"/>
                    <w:contextualSpacing/>
                    <w:rPr>
                      <w:rFonts w:ascii="Arial" w:hAnsi="Arial" w:cs="Arial"/>
                      <w:b/>
                      <w:sz w:val="20"/>
                    </w:rPr>
                  </w:pPr>
                  <w:r w:rsidRPr="00CA558B">
                    <w:rPr>
                      <w:rFonts w:ascii="Arial" w:hAnsi="Arial" w:cs="Arial"/>
                      <w:b/>
                      <w:sz w:val="20"/>
                    </w:rPr>
                    <w:t>Pardavėjo atsakingas asmuo:</w:t>
                  </w:r>
                </w:p>
              </w:tc>
            </w:tr>
            <w:tr w:rsidR="00384377" w:rsidRPr="00CA558B" w14:paraId="0E1020C8" w14:textId="77777777" w:rsidTr="003019D7">
              <w:tc>
                <w:tcPr>
                  <w:tcW w:w="2408" w:type="dxa"/>
                  <w:shd w:val="clear" w:color="auto" w:fill="auto"/>
                  <w:tcMar>
                    <w:top w:w="0" w:type="dxa"/>
                    <w:left w:w="108" w:type="dxa"/>
                    <w:bottom w:w="0" w:type="dxa"/>
                    <w:right w:w="108" w:type="dxa"/>
                  </w:tcMar>
                </w:tcPr>
                <w:p w14:paraId="44766BBE" w14:textId="12CE827E" w:rsidR="00384377" w:rsidRPr="00CA558B" w:rsidRDefault="00384377" w:rsidP="001E5A84">
                  <w:pPr>
                    <w:pStyle w:val="prastasis1"/>
                    <w:ind w:left="-109"/>
                    <w:contextualSpacing/>
                    <w:rPr>
                      <w:rFonts w:ascii="Arial" w:eastAsia="Arial Unicode MS" w:hAnsi="Arial" w:cs="Arial"/>
                      <w:sz w:val="20"/>
                      <w:lang w:eastAsia="en-US"/>
                    </w:rPr>
                  </w:pPr>
                </w:p>
              </w:tc>
            </w:tr>
            <w:tr w:rsidR="00384377" w:rsidRPr="00CA558B" w14:paraId="23888D53" w14:textId="77777777" w:rsidTr="003019D7">
              <w:tc>
                <w:tcPr>
                  <w:tcW w:w="2408" w:type="dxa"/>
                  <w:shd w:val="clear" w:color="auto" w:fill="auto"/>
                  <w:tcMar>
                    <w:top w:w="0" w:type="dxa"/>
                    <w:left w:w="108" w:type="dxa"/>
                    <w:bottom w:w="0" w:type="dxa"/>
                    <w:right w:w="108" w:type="dxa"/>
                  </w:tcMar>
                </w:tcPr>
                <w:p w14:paraId="1BC65A72" w14:textId="1770C61C" w:rsidR="00384377" w:rsidRPr="00CA558B" w:rsidRDefault="00384377" w:rsidP="001E5A84">
                  <w:pPr>
                    <w:pStyle w:val="prastasis1"/>
                    <w:ind w:left="-109"/>
                    <w:contextualSpacing/>
                    <w:rPr>
                      <w:rFonts w:ascii="Arial" w:eastAsia="Arial Unicode MS" w:hAnsi="Arial" w:cs="Arial"/>
                      <w:sz w:val="20"/>
                      <w:lang w:eastAsia="en-US"/>
                    </w:rPr>
                  </w:pPr>
                </w:p>
              </w:tc>
            </w:tr>
            <w:tr w:rsidR="00384377" w:rsidRPr="00CA558B" w14:paraId="1A7D1EFF" w14:textId="77777777" w:rsidTr="003019D7">
              <w:tc>
                <w:tcPr>
                  <w:tcW w:w="2408" w:type="dxa"/>
                  <w:shd w:val="clear" w:color="auto" w:fill="auto"/>
                  <w:tcMar>
                    <w:top w:w="0" w:type="dxa"/>
                    <w:left w:w="108" w:type="dxa"/>
                    <w:bottom w:w="0" w:type="dxa"/>
                    <w:right w:w="108" w:type="dxa"/>
                  </w:tcMar>
                </w:tcPr>
                <w:p w14:paraId="48A26EB0" w14:textId="5C6CEBB3" w:rsidR="00384377" w:rsidRPr="00CA558B" w:rsidRDefault="00384377" w:rsidP="001E5A84">
                  <w:pPr>
                    <w:pStyle w:val="prastasis1"/>
                    <w:ind w:left="-109"/>
                    <w:contextualSpacing/>
                    <w:rPr>
                      <w:rFonts w:ascii="Arial" w:eastAsia="Arial Unicode MS" w:hAnsi="Arial" w:cs="Arial"/>
                      <w:sz w:val="20"/>
                      <w:lang w:val="en-US" w:eastAsia="en-US"/>
                    </w:rPr>
                  </w:pPr>
                </w:p>
              </w:tc>
            </w:tr>
          </w:tbl>
          <w:p w14:paraId="1A5B33CD" w14:textId="77777777" w:rsidR="00C82DB6" w:rsidRPr="00CA558B" w:rsidRDefault="00C82DB6" w:rsidP="00703C1F">
            <w:pPr>
              <w:pStyle w:val="prastasis1"/>
              <w:jc w:val="both"/>
              <w:rPr>
                <w:rStyle w:val="Numatytasispastraiposriftas1"/>
                <w:rFonts w:ascii="Arial" w:eastAsia="Arial Unicode MS" w:hAnsi="Arial" w:cs="Arial"/>
                <w:sz w:val="20"/>
                <w:lang w:eastAsia="en-US"/>
              </w:rPr>
            </w:pPr>
          </w:p>
          <w:p w14:paraId="584703E0" w14:textId="2CAD0F1D" w:rsidR="009F1B4A" w:rsidRPr="00CA558B" w:rsidRDefault="001A01BA" w:rsidP="00703C1F">
            <w:pPr>
              <w:pStyle w:val="prastasis1"/>
              <w:jc w:val="both"/>
              <w:rPr>
                <w:rFonts w:ascii="Arial" w:hAnsi="Arial" w:cs="Arial"/>
                <w:sz w:val="20"/>
              </w:rPr>
            </w:pPr>
            <w:r w:rsidRPr="00CA558B">
              <w:rPr>
                <w:rStyle w:val="Numatytasispastraiposriftas1"/>
                <w:rFonts w:ascii="Arial" w:eastAsia="Arial Unicode MS" w:hAnsi="Arial" w:cs="Arial"/>
                <w:sz w:val="20"/>
                <w:lang w:eastAsia="en-US"/>
              </w:rPr>
              <w:t>8.2.</w:t>
            </w:r>
            <w:r w:rsidRPr="00CA558B">
              <w:rPr>
                <w:rStyle w:val="Numatytasispastraiposriftas1"/>
                <w:rFonts w:ascii="Arial" w:hAnsi="Arial" w:cs="Arial"/>
                <w:sz w:val="20"/>
              </w:rPr>
              <w:t xml:space="preserve"> </w:t>
            </w:r>
            <w:r w:rsidRPr="00CA558B">
              <w:rPr>
                <w:rStyle w:val="Numatytasispastraiposriftas1"/>
                <w:rFonts w:ascii="Arial" w:eastAsia="Arial Unicode MS" w:hAnsi="Arial" w:cs="Arial"/>
                <w:sz w:val="20"/>
                <w:lang w:eastAsia="en-US"/>
              </w:rPr>
              <w:t>Už Sutarties ir jos pakeitimų viešinimą Pirkėjo paskirtas atsakingas asmuo:</w:t>
            </w:r>
            <w:r w:rsidRPr="00CA558B">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howingPlcHdr/>
              </w:sdtPr>
              <w:sdtContent>
                <w:r w:rsidR="003564DA" w:rsidRPr="00165357">
                  <w:rPr>
                    <w:rStyle w:val="PlaceholderText"/>
                    <w:rFonts w:ascii="Arial" w:hAnsi="Arial" w:cs="Arial"/>
                    <w:sz w:val="20"/>
                  </w:rPr>
                  <w:t>Click or tap here to enter text.</w:t>
                </w:r>
              </w:sdtContent>
            </w:sdt>
          </w:p>
          <w:p w14:paraId="4892BD98" w14:textId="519C855E" w:rsidR="00F5763E" w:rsidRPr="00CA558B"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CA558B"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CA558B" w:rsidRDefault="001A01BA" w:rsidP="00703C1F">
            <w:pPr>
              <w:pStyle w:val="prastasis1"/>
              <w:contextualSpacing/>
              <w:jc w:val="both"/>
              <w:rPr>
                <w:rFonts w:ascii="Arial" w:eastAsia="Arial Unicode MS" w:hAnsi="Arial" w:cs="Arial"/>
                <w:b/>
                <w:bCs/>
                <w:caps/>
                <w:spacing w:val="4"/>
                <w:sz w:val="20"/>
                <w:lang w:eastAsia="en-US"/>
              </w:rPr>
            </w:pPr>
            <w:r w:rsidRPr="00CA558B">
              <w:rPr>
                <w:rFonts w:ascii="Arial" w:eastAsia="Arial Unicode MS" w:hAnsi="Arial" w:cs="Arial"/>
                <w:b/>
                <w:bCs/>
                <w:caps/>
                <w:spacing w:val="4"/>
                <w:sz w:val="20"/>
                <w:lang w:eastAsia="en-US"/>
              </w:rPr>
              <w:t>PIRKĖJAS</w:t>
            </w:r>
          </w:p>
          <w:p w14:paraId="159CF8E8" w14:textId="77777777" w:rsidR="00DB4605" w:rsidRPr="00CA558B" w:rsidRDefault="00DB4605" w:rsidP="00DB4605">
            <w:pPr>
              <w:pStyle w:val="prastasis1"/>
              <w:contextualSpacing/>
              <w:jc w:val="both"/>
              <w:rPr>
                <w:rFonts w:ascii="Arial" w:hAnsi="Arial" w:cs="Arial"/>
                <w:sz w:val="20"/>
              </w:rPr>
            </w:pPr>
            <w:r w:rsidRPr="00CA558B">
              <w:rPr>
                <w:rStyle w:val="Numatytasispastraiposriftas1"/>
                <w:rFonts w:ascii="Arial" w:eastAsia="Arial Unicode MS" w:hAnsi="Arial" w:cs="Arial"/>
                <w:spacing w:val="4"/>
                <w:sz w:val="20"/>
                <w:lang w:eastAsia="en-US"/>
              </w:rPr>
              <w:t>Duomenys apie asmenį kaupiami:</w:t>
            </w:r>
            <w:r w:rsidRPr="00CA558B">
              <w:t xml:space="preserve"> </w:t>
            </w:r>
            <w:r w:rsidRPr="00CA558B">
              <w:rPr>
                <w:rStyle w:val="Numatytasispastraiposriftas1"/>
                <w:rFonts w:ascii="Arial" w:eastAsia="Arial Unicode MS" w:hAnsi="Arial" w:cs="Arial"/>
                <w:spacing w:val="4"/>
                <w:sz w:val="20"/>
                <w:lang w:eastAsia="en-US"/>
              </w:rPr>
              <w:t>Lietuvos Respublikos juridinių asmenų registre</w:t>
            </w:r>
          </w:p>
          <w:p w14:paraId="4205A410"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 xml:space="preserve">Adresas: Karlo Gustavo Emilio </w:t>
            </w:r>
            <w:proofErr w:type="spellStart"/>
            <w:r w:rsidRPr="00CA558B">
              <w:rPr>
                <w:rFonts w:ascii="Arial" w:eastAsia="Arial Unicode MS" w:hAnsi="Arial" w:cs="Arial"/>
                <w:spacing w:val="4"/>
                <w:sz w:val="20"/>
                <w:szCs w:val="20"/>
                <w:bdr w:val="nil"/>
                <w:lang w:val="lt-LT"/>
              </w:rPr>
              <w:t>Manerheimo</w:t>
            </w:r>
            <w:proofErr w:type="spellEnd"/>
            <w:r w:rsidRPr="00CA558B">
              <w:rPr>
                <w:rFonts w:ascii="Arial" w:eastAsia="Arial Unicode MS" w:hAnsi="Arial" w:cs="Arial"/>
                <w:spacing w:val="4"/>
                <w:sz w:val="20"/>
                <w:szCs w:val="20"/>
                <w:bdr w:val="nil"/>
                <w:lang w:val="lt-LT"/>
              </w:rPr>
              <w:t xml:space="preserve"> g. 8, </w:t>
            </w:r>
          </w:p>
          <w:p w14:paraId="6D73D419"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LT-05131 Vilnius</w:t>
            </w:r>
          </w:p>
          <w:p w14:paraId="0F9CBE91"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Įmonės kodas: 302564383</w:t>
            </w:r>
          </w:p>
          <w:p w14:paraId="0B478158"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PVM kodas: LT100005748413</w:t>
            </w:r>
          </w:p>
          <w:p w14:paraId="5139B714"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Sąskaitos Nr. LT24 2150 0510 0002 1766</w:t>
            </w:r>
          </w:p>
          <w:p w14:paraId="2E315741"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 xml:space="preserve">Bankas: OP </w:t>
            </w:r>
            <w:proofErr w:type="spellStart"/>
            <w:r w:rsidRPr="00CA558B">
              <w:rPr>
                <w:rFonts w:ascii="Arial" w:eastAsia="Arial Unicode MS" w:hAnsi="Arial" w:cs="Arial"/>
                <w:spacing w:val="4"/>
                <w:sz w:val="20"/>
                <w:szCs w:val="20"/>
                <w:bdr w:val="nil"/>
                <w:lang w:val="lt-LT"/>
              </w:rPr>
              <w:t>Corporate</w:t>
            </w:r>
            <w:proofErr w:type="spellEnd"/>
            <w:r w:rsidRPr="00CA558B">
              <w:rPr>
                <w:rFonts w:ascii="Arial" w:eastAsia="Arial Unicode MS" w:hAnsi="Arial" w:cs="Arial"/>
                <w:spacing w:val="4"/>
                <w:sz w:val="20"/>
                <w:szCs w:val="20"/>
                <w:bdr w:val="nil"/>
                <w:lang w:val="lt-LT"/>
              </w:rPr>
              <w:t xml:space="preserve"> Bank </w:t>
            </w:r>
            <w:proofErr w:type="spellStart"/>
            <w:r w:rsidRPr="00CA558B">
              <w:rPr>
                <w:rFonts w:ascii="Arial" w:eastAsia="Arial Unicode MS" w:hAnsi="Arial" w:cs="Arial"/>
                <w:spacing w:val="4"/>
                <w:sz w:val="20"/>
                <w:szCs w:val="20"/>
                <w:bdr w:val="nil"/>
                <w:lang w:val="lt-LT"/>
              </w:rPr>
              <w:t>plc</w:t>
            </w:r>
            <w:proofErr w:type="spellEnd"/>
            <w:r w:rsidRPr="00CA558B">
              <w:rPr>
                <w:rFonts w:ascii="Arial" w:eastAsia="Arial Unicode MS" w:hAnsi="Arial" w:cs="Arial"/>
                <w:spacing w:val="4"/>
                <w:sz w:val="20"/>
                <w:szCs w:val="20"/>
                <w:bdr w:val="nil"/>
                <w:lang w:val="lt-LT"/>
              </w:rPr>
              <w:t xml:space="preserve"> Lietuvos filialas</w:t>
            </w:r>
          </w:p>
          <w:p w14:paraId="35ED1C0D"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Banko kodas: 21500</w:t>
            </w:r>
          </w:p>
          <w:p w14:paraId="6459E47B"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Tel. Nr. +370 707 02171</w:t>
            </w:r>
          </w:p>
          <w:p w14:paraId="679F20A4" w14:textId="77777777" w:rsidR="00DB4605" w:rsidRPr="00CA558B" w:rsidRDefault="00DB4605" w:rsidP="00DB4605">
            <w:pPr>
              <w:spacing w:after="0"/>
              <w:jc w:val="both"/>
              <w:rPr>
                <w:rFonts w:ascii="Arial" w:eastAsia="Arial Unicode MS" w:hAnsi="Arial" w:cs="Arial"/>
                <w:spacing w:val="4"/>
                <w:sz w:val="20"/>
                <w:szCs w:val="20"/>
                <w:bdr w:val="nil"/>
                <w:lang w:val="lt-LT"/>
              </w:rPr>
            </w:pPr>
            <w:r w:rsidRPr="00CA558B">
              <w:rPr>
                <w:rFonts w:ascii="Arial" w:eastAsia="Arial Unicode MS" w:hAnsi="Arial" w:cs="Arial"/>
                <w:spacing w:val="4"/>
                <w:sz w:val="20"/>
                <w:szCs w:val="20"/>
                <w:bdr w:val="nil"/>
                <w:lang w:val="lt-LT"/>
              </w:rPr>
              <w:t xml:space="preserve">El. p.: </w:t>
            </w:r>
            <w:hyperlink r:id="rId8" w:history="1">
              <w:r w:rsidRPr="00CA558B">
                <w:rPr>
                  <w:rStyle w:val="Hyperlink"/>
                  <w:rFonts w:ascii="Arial" w:eastAsia="Arial Unicode MS" w:hAnsi="Arial" w:cs="Arial"/>
                  <w:spacing w:val="4"/>
                  <w:sz w:val="20"/>
                  <w:szCs w:val="20"/>
                  <w:bdr w:val="nil"/>
                  <w:lang w:val="lt-LT"/>
                </w:rPr>
                <w:t>info@litgrid.eu</w:t>
              </w:r>
            </w:hyperlink>
          </w:p>
          <w:p w14:paraId="4C57816E" w14:textId="77777777" w:rsidR="00DB4605" w:rsidRPr="00CA558B" w:rsidRDefault="00DB4605" w:rsidP="00703C1F">
            <w:pPr>
              <w:pStyle w:val="prastasis1"/>
              <w:contextualSpacing/>
              <w:jc w:val="both"/>
              <w:rPr>
                <w:rFonts w:ascii="Arial" w:hAnsi="Arial" w:cs="Arial"/>
                <w:sz w:val="20"/>
              </w:rPr>
            </w:pPr>
          </w:p>
          <w:p w14:paraId="0B944FC0" w14:textId="44021171" w:rsidR="009F1B4A" w:rsidRPr="00CA558B" w:rsidRDefault="009F1B4A" w:rsidP="00703C1F">
            <w:pPr>
              <w:pStyle w:val="prastasis1"/>
              <w:contextualSpacing/>
              <w:jc w:val="both"/>
              <w:rPr>
                <w:rFonts w:ascii="Arial" w:hAnsi="Arial" w:cs="Arial"/>
                <w:sz w:val="20"/>
              </w:rPr>
            </w:pPr>
          </w:p>
          <w:p w14:paraId="1127CE07" w14:textId="77777777" w:rsidR="00F5763E" w:rsidRPr="00CA558B"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CA558B" w:rsidRDefault="001A01BA" w:rsidP="00703C1F">
            <w:pPr>
              <w:pStyle w:val="prastasis1"/>
              <w:contextualSpacing/>
              <w:jc w:val="both"/>
              <w:rPr>
                <w:rFonts w:ascii="Arial" w:eastAsia="Arial Unicode MS" w:hAnsi="Arial" w:cs="Arial"/>
                <w:b/>
                <w:bCs/>
                <w:caps/>
                <w:spacing w:val="4"/>
                <w:sz w:val="20"/>
                <w:lang w:eastAsia="en-US"/>
              </w:rPr>
            </w:pPr>
            <w:r w:rsidRPr="00CA558B">
              <w:rPr>
                <w:rFonts w:ascii="Arial" w:eastAsia="Arial Unicode MS" w:hAnsi="Arial" w:cs="Arial"/>
                <w:b/>
                <w:bCs/>
                <w:caps/>
                <w:spacing w:val="4"/>
                <w:sz w:val="20"/>
                <w:lang w:eastAsia="en-US"/>
              </w:rPr>
              <w:t>PARDAVĖJAS</w:t>
            </w:r>
          </w:p>
          <w:p w14:paraId="27A80155" w14:textId="01D84288" w:rsidR="009F1B4A" w:rsidRPr="00CA558B" w:rsidRDefault="001A01BA" w:rsidP="00703C1F">
            <w:pPr>
              <w:pStyle w:val="prastasis1"/>
              <w:contextualSpacing/>
              <w:jc w:val="both"/>
              <w:rPr>
                <w:rFonts w:ascii="Arial" w:hAnsi="Arial" w:cs="Arial"/>
                <w:sz w:val="20"/>
              </w:rPr>
            </w:pPr>
            <w:r w:rsidRPr="00CA558B">
              <w:rPr>
                <w:rStyle w:val="Numatytasispastraiposriftas1"/>
                <w:rFonts w:ascii="Arial" w:eastAsia="Arial Unicode MS" w:hAnsi="Arial" w:cs="Arial"/>
                <w:spacing w:val="4"/>
                <w:sz w:val="20"/>
                <w:lang w:eastAsia="en-US"/>
              </w:rPr>
              <w:t>Duomenys apie asmenį kaupiami:</w:t>
            </w:r>
            <w:r w:rsidR="00DB4605" w:rsidRPr="00CA558B">
              <w:rPr>
                <w:rStyle w:val="Numatytasispastraiposriftas1"/>
                <w:rFonts w:ascii="Arial" w:eastAsia="Arial Unicode MS" w:hAnsi="Arial" w:cs="Arial"/>
                <w:spacing w:val="4"/>
                <w:sz w:val="20"/>
                <w:lang w:eastAsia="en-US"/>
              </w:rPr>
              <w:t xml:space="preserve"> Lietuvos Respublikos juridinių asmenų registre</w:t>
            </w:r>
          </w:p>
          <w:p w14:paraId="7347D299" w14:textId="2AC2240A" w:rsidR="009F1B4A" w:rsidRPr="00CA558B" w:rsidRDefault="001A01BA" w:rsidP="00703C1F">
            <w:pPr>
              <w:pStyle w:val="prastasis1"/>
              <w:contextualSpacing/>
              <w:jc w:val="both"/>
              <w:rPr>
                <w:rFonts w:ascii="Arial" w:hAnsi="Arial" w:cs="Arial"/>
                <w:sz w:val="20"/>
              </w:rPr>
            </w:pPr>
            <w:r w:rsidRPr="00CA558B">
              <w:rPr>
                <w:rStyle w:val="Numatytasispastraiposriftas1"/>
                <w:rFonts w:ascii="Arial" w:eastAsia="Arial Unicode MS" w:hAnsi="Arial" w:cs="Arial"/>
                <w:spacing w:val="4"/>
                <w:sz w:val="20"/>
                <w:lang w:eastAsia="en-US"/>
              </w:rPr>
              <w:t>Adresas:</w:t>
            </w:r>
            <w:r w:rsidR="00D52B65" w:rsidRPr="00CA558B">
              <w:rPr>
                <w:rStyle w:val="Numatytasispastraiposriftas1"/>
                <w:rFonts w:ascii="Arial" w:eastAsia="Arial Unicode MS" w:hAnsi="Arial" w:cs="Arial"/>
                <w:spacing w:val="4"/>
                <w:sz w:val="20"/>
                <w:lang w:eastAsia="en-US"/>
              </w:rPr>
              <w:t xml:space="preserve"> </w:t>
            </w:r>
            <w:r w:rsidR="0017571E" w:rsidRPr="00CA558B">
              <w:rPr>
                <w:rStyle w:val="Numatytasispastraiposriftas1"/>
                <w:rFonts w:ascii="Arial" w:eastAsia="Arial Unicode MS" w:hAnsi="Arial" w:cs="Arial"/>
                <w:spacing w:val="4"/>
                <w:sz w:val="20"/>
                <w:lang w:eastAsia="en-US"/>
              </w:rPr>
              <w:t>Rygos g. 17A, LT-05205</w:t>
            </w:r>
            <w:r w:rsidR="00D52B65" w:rsidRPr="00CA558B">
              <w:rPr>
                <w:rStyle w:val="Numatytasispastraiposriftas1"/>
                <w:rFonts w:ascii="Arial" w:eastAsia="Arial Unicode MS" w:hAnsi="Arial" w:cs="Arial"/>
                <w:spacing w:val="4"/>
                <w:sz w:val="20"/>
                <w:lang w:eastAsia="en-US"/>
              </w:rPr>
              <w:t>, Vilnius</w:t>
            </w:r>
          </w:p>
          <w:p w14:paraId="256724AE" w14:textId="0237176D" w:rsidR="009F1B4A" w:rsidRPr="00CA558B" w:rsidRDefault="001A01BA" w:rsidP="00703C1F">
            <w:pPr>
              <w:pStyle w:val="prastasis1"/>
              <w:contextualSpacing/>
              <w:jc w:val="both"/>
              <w:rPr>
                <w:rFonts w:ascii="Arial" w:eastAsia="Arial Unicode MS" w:hAnsi="Arial" w:cs="Arial"/>
                <w:spacing w:val="4"/>
                <w:sz w:val="20"/>
                <w:lang w:eastAsia="en-US"/>
              </w:rPr>
            </w:pPr>
            <w:r w:rsidRPr="00CA558B">
              <w:rPr>
                <w:rFonts w:ascii="Arial" w:eastAsia="Arial Unicode MS" w:hAnsi="Arial" w:cs="Arial"/>
                <w:spacing w:val="4"/>
                <w:sz w:val="20"/>
                <w:lang w:eastAsia="en-US"/>
              </w:rPr>
              <w:t xml:space="preserve">Įmonės kodas: </w:t>
            </w:r>
            <w:r w:rsidR="0017571E" w:rsidRPr="00CA558B">
              <w:rPr>
                <w:rFonts w:ascii="Arial" w:eastAsia="Arial Unicode MS" w:hAnsi="Arial" w:cs="Arial"/>
                <w:spacing w:val="4"/>
                <w:sz w:val="20"/>
                <w:lang w:eastAsia="en-US"/>
              </w:rPr>
              <w:t>125327555</w:t>
            </w:r>
          </w:p>
          <w:p w14:paraId="00F6ECAC" w14:textId="132C591E" w:rsidR="009F1B4A" w:rsidRPr="00CA558B" w:rsidRDefault="001A01BA" w:rsidP="00703C1F">
            <w:pPr>
              <w:pStyle w:val="prastasis1"/>
              <w:contextualSpacing/>
              <w:jc w:val="both"/>
              <w:rPr>
                <w:rFonts w:ascii="Arial" w:hAnsi="Arial" w:cs="Arial"/>
                <w:sz w:val="20"/>
              </w:rPr>
            </w:pPr>
            <w:r w:rsidRPr="00CA558B">
              <w:rPr>
                <w:rStyle w:val="Numatytasispastraiposriftas1"/>
                <w:rFonts w:ascii="Arial" w:eastAsia="Arial Unicode MS" w:hAnsi="Arial" w:cs="Arial"/>
                <w:spacing w:val="4"/>
                <w:sz w:val="20"/>
                <w:lang w:eastAsia="en-US"/>
              </w:rPr>
              <w:t xml:space="preserve">PVM kodas: </w:t>
            </w:r>
            <w:r w:rsidR="00D52B65" w:rsidRPr="00CA558B">
              <w:rPr>
                <w:rStyle w:val="Numatytasispastraiposriftas1"/>
                <w:rFonts w:ascii="Arial" w:eastAsia="Arial Unicode MS" w:hAnsi="Arial" w:cs="Arial"/>
                <w:spacing w:val="4"/>
                <w:sz w:val="20"/>
                <w:lang w:eastAsia="en-US"/>
              </w:rPr>
              <w:t>LT</w:t>
            </w:r>
            <w:r w:rsidR="0017571E" w:rsidRPr="00CA558B">
              <w:rPr>
                <w:rStyle w:val="Numatytasispastraiposriftas1"/>
                <w:rFonts w:ascii="Arial" w:eastAsia="Arial Unicode MS" w:hAnsi="Arial" w:cs="Arial"/>
                <w:spacing w:val="4"/>
                <w:sz w:val="20"/>
                <w:lang w:eastAsia="en-US"/>
              </w:rPr>
              <w:t>253275515</w:t>
            </w:r>
          </w:p>
          <w:p w14:paraId="4270E846" w14:textId="021E9509" w:rsidR="00A97161" w:rsidRPr="00CA558B" w:rsidRDefault="00A97161" w:rsidP="00A97161">
            <w:pPr>
              <w:pStyle w:val="prastasis1"/>
              <w:contextualSpacing/>
              <w:jc w:val="both"/>
              <w:rPr>
                <w:rStyle w:val="Numatytasispastraiposriftas1"/>
                <w:rFonts w:ascii="Arial" w:eastAsia="Arial Unicode MS" w:hAnsi="Arial" w:cs="Arial"/>
                <w:spacing w:val="4"/>
                <w:sz w:val="20"/>
                <w:lang w:eastAsia="en-US"/>
              </w:rPr>
            </w:pPr>
            <w:r w:rsidRPr="00CA558B">
              <w:rPr>
                <w:rStyle w:val="Numatytasispastraiposriftas1"/>
                <w:rFonts w:ascii="Arial" w:eastAsia="Arial Unicode MS" w:hAnsi="Arial" w:cs="Arial"/>
                <w:spacing w:val="4"/>
                <w:sz w:val="20"/>
                <w:lang w:eastAsia="en-US"/>
              </w:rPr>
              <w:t>Sąskaitos Nr. LT</w:t>
            </w:r>
            <w:r w:rsidR="0017571E" w:rsidRPr="00CA558B">
              <w:rPr>
                <w:rStyle w:val="Numatytasispastraiposriftas1"/>
                <w:rFonts w:ascii="Arial" w:eastAsia="Arial Unicode MS" w:hAnsi="Arial" w:cs="Arial"/>
                <w:spacing w:val="4"/>
                <w:sz w:val="20"/>
                <w:lang w:eastAsia="en-US"/>
              </w:rPr>
              <w:t>52 7300 0100 0007 8466</w:t>
            </w:r>
          </w:p>
          <w:p w14:paraId="008B9EE6" w14:textId="3614E006" w:rsidR="00A97161" w:rsidRPr="00CA558B" w:rsidRDefault="00A97161" w:rsidP="00A97161">
            <w:pPr>
              <w:pStyle w:val="prastasis1"/>
              <w:contextualSpacing/>
              <w:jc w:val="both"/>
              <w:rPr>
                <w:rStyle w:val="Numatytasispastraiposriftas1"/>
                <w:rFonts w:ascii="Arial" w:eastAsia="Arial Unicode MS" w:hAnsi="Arial" w:cs="Arial"/>
                <w:spacing w:val="4"/>
                <w:sz w:val="20"/>
                <w:lang w:eastAsia="en-US"/>
              </w:rPr>
            </w:pPr>
            <w:r w:rsidRPr="00CA558B">
              <w:rPr>
                <w:rStyle w:val="Numatytasispastraiposriftas1"/>
                <w:rFonts w:ascii="Arial" w:eastAsia="Arial Unicode MS" w:hAnsi="Arial" w:cs="Arial"/>
                <w:spacing w:val="4"/>
                <w:sz w:val="20"/>
                <w:lang w:eastAsia="en-US"/>
              </w:rPr>
              <w:t xml:space="preserve">Bankas: </w:t>
            </w:r>
            <w:r w:rsidR="00763D2C" w:rsidRPr="00CA558B">
              <w:rPr>
                <w:rStyle w:val="Numatytasispastraiposriftas1"/>
                <w:rFonts w:ascii="Arial" w:eastAsia="Arial Unicode MS" w:hAnsi="Arial" w:cs="Arial"/>
                <w:spacing w:val="4"/>
                <w:sz w:val="20"/>
                <w:lang w:eastAsia="en-US"/>
              </w:rPr>
              <w:t>AB bankas „Swedbank“</w:t>
            </w:r>
          </w:p>
          <w:p w14:paraId="5EB6BA6F" w14:textId="6BD4B584" w:rsidR="00A97161" w:rsidRPr="00CA558B" w:rsidRDefault="00A97161" w:rsidP="00A97161">
            <w:pPr>
              <w:pStyle w:val="prastasis1"/>
              <w:contextualSpacing/>
              <w:jc w:val="both"/>
              <w:rPr>
                <w:rStyle w:val="Numatytasispastraiposriftas1"/>
                <w:rFonts w:ascii="Arial" w:eastAsia="Arial Unicode MS" w:hAnsi="Arial" w:cs="Arial"/>
                <w:spacing w:val="4"/>
                <w:sz w:val="20"/>
                <w:lang w:eastAsia="en-US"/>
              </w:rPr>
            </w:pPr>
            <w:r w:rsidRPr="00CA558B">
              <w:rPr>
                <w:rStyle w:val="Numatytasispastraiposriftas1"/>
                <w:rFonts w:ascii="Arial" w:eastAsia="Arial Unicode MS" w:hAnsi="Arial" w:cs="Arial"/>
                <w:spacing w:val="4"/>
                <w:sz w:val="20"/>
                <w:lang w:eastAsia="en-US"/>
              </w:rPr>
              <w:t xml:space="preserve">Banko kodas: </w:t>
            </w:r>
            <w:r w:rsidR="00763D2C" w:rsidRPr="00CA558B">
              <w:rPr>
                <w:rStyle w:val="Numatytasispastraiposriftas1"/>
                <w:rFonts w:ascii="Arial" w:eastAsia="Arial Unicode MS" w:hAnsi="Arial" w:cs="Arial"/>
                <w:spacing w:val="4"/>
                <w:sz w:val="20"/>
                <w:lang w:eastAsia="en-US"/>
              </w:rPr>
              <w:t>73000</w:t>
            </w:r>
          </w:p>
          <w:p w14:paraId="2970B552" w14:textId="7CF5FB1D" w:rsidR="00A97161" w:rsidRPr="00CA558B" w:rsidRDefault="00A97161" w:rsidP="00A97161">
            <w:pPr>
              <w:pStyle w:val="prastasis1"/>
              <w:contextualSpacing/>
              <w:jc w:val="both"/>
              <w:rPr>
                <w:rStyle w:val="Numatytasispastraiposriftas1"/>
                <w:rFonts w:ascii="Arial" w:eastAsia="Arial Unicode MS" w:hAnsi="Arial" w:cs="Arial"/>
                <w:spacing w:val="4"/>
                <w:sz w:val="20"/>
                <w:lang w:eastAsia="en-US"/>
              </w:rPr>
            </w:pPr>
            <w:r w:rsidRPr="00CA558B">
              <w:rPr>
                <w:rStyle w:val="Numatytasispastraiposriftas1"/>
                <w:rFonts w:ascii="Arial" w:eastAsia="Arial Unicode MS" w:hAnsi="Arial" w:cs="Arial"/>
                <w:spacing w:val="4"/>
                <w:sz w:val="20"/>
                <w:lang w:eastAsia="en-US"/>
              </w:rPr>
              <w:t xml:space="preserve">Tel. Nr. </w:t>
            </w:r>
            <w:r w:rsidR="00CA558B" w:rsidRPr="00CA558B">
              <w:rPr>
                <w:rStyle w:val="Numatytasispastraiposriftas1"/>
                <w:rFonts w:ascii="Arial" w:eastAsia="Arial Unicode MS" w:hAnsi="Arial" w:cs="Arial"/>
                <w:spacing w:val="4"/>
                <w:sz w:val="20"/>
                <w:lang w:eastAsia="en-US"/>
              </w:rPr>
              <w:t>+370 5 2417199</w:t>
            </w:r>
          </w:p>
          <w:p w14:paraId="1EECE425" w14:textId="41E97302" w:rsidR="00A97161" w:rsidRPr="00CA558B" w:rsidRDefault="00A97161" w:rsidP="00A97161">
            <w:pPr>
              <w:pStyle w:val="prastasis1"/>
              <w:contextualSpacing/>
              <w:jc w:val="both"/>
              <w:rPr>
                <w:rStyle w:val="Numatytasispastraiposriftas1"/>
                <w:rFonts w:ascii="Arial" w:eastAsia="Arial Unicode MS" w:hAnsi="Arial" w:cs="Arial"/>
                <w:spacing w:val="4"/>
                <w:sz w:val="20"/>
                <w:lang w:eastAsia="en-US"/>
              </w:rPr>
            </w:pPr>
            <w:r w:rsidRPr="00CA558B">
              <w:rPr>
                <w:rStyle w:val="Numatytasispastraiposriftas1"/>
                <w:rFonts w:ascii="Arial" w:eastAsia="Arial Unicode MS" w:hAnsi="Arial" w:cs="Arial"/>
                <w:spacing w:val="4"/>
                <w:sz w:val="20"/>
                <w:lang w:eastAsia="en-US"/>
              </w:rPr>
              <w:t xml:space="preserve">El. p.: </w:t>
            </w:r>
            <w:r w:rsidR="00CA558B" w:rsidRPr="00CA558B">
              <w:rPr>
                <w:rStyle w:val="Numatytasispastraiposriftas1"/>
                <w:rFonts w:ascii="Arial" w:eastAsia="Arial Unicode MS" w:hAnsi="Arial" w:cs="Arial"/>
                <w:spacing w:val="4"/>
                <w:sz w:val="20"/>
                <w:lang w:eastAsia="en-US"/>
              </w:rPr>
              <w:t>info@ausga.lt</w:t>
            </w:r>
          </w:p>
          <w:p w14:paraId="22829610" w14:textId="77777777" w:rsidR="00A97161" w:rsidRPr="00CA558B" w:rsidRDefault="00A97161" w:rsidP="00A97161">
            <w:pPr>
              <w:pStyle w:val="prastasis1"/>
              <w:contextualSpacing/>
              <w:jc w:val="both"/>
              <w:rPr>
                <w:rStyle w:val="Numatytasispastraiposriftas1"/>
                <w:rFonts w:eastAsia="Arial Unicode MS"/>
                <w:spacing w:val="4"/>
                <w:lang w:eastAsia="en-US"/>
              </w:rPr>
            </w:pPr>
          </w:p>
          <w:p w14:paraId="6616EF0B" w14:textId="7DAFB627" w:rsidR="009F1B4A" w:rsidRPr="00CA558B" w:rsidRDefault="009F1B4A" w:rsidP="003564DA">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D52B65"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D52B65">
              <w:rPr>
                <w:rStyle w:val="Numatytasispastraiposriftas1"/>
                <w:rFonts w:ascii="Arial" w:hAnsi="Arial" w:cs="Arial"/>
                <w:b/>
                <w:sz w:val="20"/>
                <w:lang w:val="en-GB"/>
              </w:rPr>
              <w:lastRenderedPageBreak/>
              <w:t>CONTRACT</w:t>
            </w:r>
            <w:r w:rsidR="001A01BA" w:rsidRPr="00D52B65">
              <w:rPr>
                <w:rStyle w:val="Numatytasispastraiposriftas1"/>
                <w:rFonts w:ascii="Arial" w:hAnsi="Arial" w:cs="Arial"/>
                <w:b/>
                <w:sz w:val="20"/>
                <w:lang w:val="en-GB"/>
              </w:rPr>
              <w:t xml:space="preserve"> FOR THE SALE AND PURCHASE OF GOODS NO. </w:t>
            </w:r>
          </w:p>
          <w:p w14:paraId="00774E1F" w14:textId="76AB6BB5" w:rsidR="009F1B4A" w:rsidRPr="00D52B65"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D52B65">
              <w:rPr>
                <w:rStyle w:val="Numatytasispastraiposriftas1"/>
                <w:rFonts w:ascii="Arial" w:hAnsi="Arial" w:cs="Arial"/>
                <w:b/>
                <w:sz w:val="20"/>
                <w:lang w:val="en-GB"/>
              </w:rPr>
              <w:t xml:space="preserve">SPECIAL CONDITIONS OF THE </w:t>
            </w:r>
            <w:r w:rsidR="00BE6C81" w:rsidRPr="00D52B65">
              <w:rPr>
                <w:rStyle w:val="Numatytasispastraiposriftas1"/>
                <w:rFonts w:ascii="Arial" w:hAnsi="Arial" w:cs="Arial"/>
                <w:b/>
                <w:sz w:val="20"/>
                <w:lang w:val="en-GB"/>
              </w:rPr>
              <w:t>CONTRACT</w:t>
            </w:r>
          </w:p>
          <w:p w14:paraId="7BFCAE6F" w14:textId="77777777" w:rsidR="009F1B4A" w:rsidRPr="00D52B65"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D52B65">
              <w:rPr>
                <w:rStyle w:val="Numatytasispastraiposriftas1"/>
                <w:rFonts w:ascii="Arial" w:hAnsi="Arial" w:cs="Arial"/>
                <w:bCs/>
                <w:sz w:val="20"/>
                <w:lang w:val="en-GB"/>
              </w:rPr>
              <w:t>Vilnius</w:t>
            </w:r>
          </w:p>
          <w:p w14:paraId="27BCDADA" w14:textId="77777777" w:rsidR="009F1B4A" w:rsidRPr="00D52B65"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6F5E9F5C" w:rsidR="009F1B4A" w:rsidRPr="00D52B65"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741091" w:rsidRPr="00D52B65">
                  <w:rPr>
                    <w:rFonts w:ascii="Arial" w:hAnsi="Arial" w:cs="Arial"/>
                    <w:sz w:val="20"/>
                    <w:lang w:val="en-GB"/>
                  </w:rPr>
                  <w:t>LITGRID AB</w:t>
                </w:r>
              </w:sdtContent>
            </w:sdt>
            <w:r w:rsidR="00E315D5" w:rsidRPr="00D52B65">
              <w:rPr>
                <w:rFonts w:ascii="Arial" w:hAnsi="Arial" w:cs="Arial"/>
                <w:sz w:val="20"/>
                <w:lang w:val="en-GB"/>
              </w:rPr>
              <w:t>, represented by</w:t>
            </w:r>
            <w:sdt>
              <w:sdtPr>
                <w:rPr>
                  <w:rFonts w:ascii="Arial" w:hAnsi="Arial" w:cs="Arial"/>
                  <w:sz w:val="20"/>
                  <w:lang w:val="en-GB"/>
                </w:rPr>
                <w:alias w:val="nurodykite atstovavimo pagrindą"/>
                <w:tag w:val="nurodykite atstovavimo pagrindą"/>
                <w:id w:val="633757787"/>
                <w:placeholder>
                  <w:docPart w:val="78BC7B5CE00D44FCB3A3A32C87C7A82C"/>
                </w:placeholder>
                <w:showingPlcHdr/>
              </w:sdtPr>
              <w:sdtEndPr>
                <w:rPr>
                  <w:rStyle w:val="Numatytasispastraiposriftas1"/>
                  <w:rFonts w:ascii="Times New Roman" w:hAnsi="Times New Roman" w:cs="Times New Roman"/>
                  <w:bCs/>
                  <w:sz w:val="24"/>
                  <w:lang w:val="lt-LT"/>
                </w:rPr>
              </w:sdtEndPr>
              <w:sdtContent>
                <w:r w:rsidR="003564DA" w:rsidRPr="00165357">
                  <w:rPr>
                    <w:rStyle w:val="PlaceholderText"/>
                    <w:rFonts w:ascii="Arial" w:hAnsi="Arial" w:cs="Arial"/>
                    <w:sz w:val="20"/>
                    <w:lang w:val="en-GB"/>
                  </w:rPr>
                  <w:t>Click or tap here to enter text.</w:t>
                </w:r>
              </w:sdtContent>
            </w:sdt>
            <w:r w:rsidR="00741091" w:rsidRPr="00D52B65">
              <w:rPr>
                <w:rStyle w:val="Numatytasispastraiposriftas1"/>
                <w:rFonts w:ascii="Arial" w:hAnsi="Arial" w:cs="Arial"/>
                <w:sz w:val="20"/>
                <w:lang w:val="en-GB"/>
              </w:rPr>
              <w:t xml:space="preserve"> (</w:t>
            </w:r>
            <w:r w:rsidR="001A01BA" w:rsidRPr="00D52B65">
              <w:rPr>
                <w:rStyle w:val="Numatytasispastraiposriftas1"/>
                <w:rFonts w:ascii="Arial" w:hAnsi="Arial" w:cs="Arial"/>
                <w:bCs/>
                <w:sz w:val="20"/>
                <w:lang w:val="en-GB"/>
              </w:rPr>
              <w:t xml:space="preserve">hereinafter - </w:t>
            </w:r>
            <w:r w:rsidR="001A01BA" w:rsidRPr="00D52B65">
              <w:rPr>
                <w:rStyle w:val="Numatytasispastraiposriftas1"/>
                <w:rFonts w:ascii="Arial" w:hAnsi="Arial" w:cs="Arial"/>
                <w:b/>
                <w:sz w:val="20"/>
                <w:lang w:val="en-GB"/>
              </w:rPr>
              <w:t xml:space="preserve">the </w:t>
            </w:r>
            <w:r w:rsidR="002571FC" w:rsidRPr="00D52B65">
              <w:rPr>
                <w:rStyle w:val="Numatytasispastraiposriftas1"/>
                <w:rFonts w:ascii="Arial" w:hAnsi="Arial" w:cs="Arial"/>
                <w:b/>
                <w:sz w:val="20"/>
                <w:lang w:val="en-GB"/>
              </w:rPr>
              <w:t>Purchaser</w:t>
            </w:r>
            <w:r w:rsidR="001A01BA" w:rsidRPr="00D52B65">
              <w:rPr>
                <w:rStyle w:val="Numatytasispastraiposriftas1"/>
                <w:rFonts w:ascii="Arial" w:hAnsi="Arial" w:cs="Arial"/>
                <w:bCs/>
                <w:sz w:val="20"/>
                <w:lang w:val="en-GB"/>
              </w:rPr>
              <w:t xml:space="preserve">), </w:t>
            </w:r>
          </w:p>
          <w:p w14:paraId="00F0B892" w14:textId="77777777" w:rsidR="009F1B4A" w:rsidRPr="00D52B65"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D52B65">
              <w:rPr>
                <w:rStyle w:val="Numatytasispastraiposriftas1"/>
                <w:rFonts w:ascii="Arial" w:hAnsi="Arial" w:cs="Arial"/>
                <w:bCs/>
                <w:sz w:val="20"/>
                <w:lang w:val="en-GB"/>
              </w:rPr>
              <w:t>and</w:t>
            </w:r>
          </w:p>
          <w:p w14:paraId="2DE557B0" w14:textId="6FFD3298" w:rsidR="009F1B4A" w:rsidRPr="00D52B65"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r w:rsidR="00D52B65">
                  <w:rPr>
                    <w:rFonts w:ascii="Arial" w:hAnsi="Arial" w:cs="Arial"/>
                    <w:sz w:val="20"/>
                    <w:lang w:val="en-GB"/>
                  </w:rPr>
                  <w:t xml:space="preserve">UAB </w:t>
                </w:r>
                <w:r w:rsidR="0017571E">
                  <w:rPr>
                    <w:rFonts w:ascii="Arial" w:hAnsi="Arial" w:cs="Arial"/>
                    <w:sz w:val="20"/>
                    <w:lang w:val="en-GB"/>
                  </w:rPr>
                  <w:t>AUSGA</w:t>
                </w:r>
                <w:r w:rsidR="00D52B65">
                  <w:rPr>
                    <w:rFonts w:ascii="Arial" w:hAnsi="Arial" w:cs="Arial"/>
                    <w:sz w:val="20"/>
                    <w:lang w:val="en-GB"/>
                  </w:rPr>
                  <w:t>”</w:t>
                </w:r>
              </w:sdtContent>
            </w:sdt>
            <w:r w:rsidR="00E315D5" w:rsidRPr="00D52B65">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3564DA" w:rsidRPr="00165357">
                  <w:rPr>
                    <w:rStyle w:val="PlaceholderText"/>
                    <w:rFonts w:ascii="Arial" w:hAnsi="Arial" w:cs="Arial"/>
                    <w:sz w:val="20"/>
                    <w:lang w:val="en-GB"/>
                  </w:rPr>
                  <w:t>Click or tap here to enter text.</w:t>
                </w:r>
              </w:sdtContent>
            </w:sdt>
            <w:r w:rsidR="00D87814">
              <w:rPr>
                <w:rStyle w:val="PlaceholderText"/>
                <w:bCs/>
              </w:rPr>
              <w:t xml:space="preserve"> </w:t>
            </w:r>
            <w:r w:rsidR="001A01BA" w:rsidRPr="00D52B65">
              <w:rPr>
                <w:rStyle w:val="Numatytasispastraiposriftas1"/>
                <w:rFonts w:ascii="Arial" w:hAnsi="Arial" w:cs="Arial"/>
                <w:bCs/>
                <w:sz w:val="20"/>
                <w:lang w:val="en-GB"/>
              </w:rPr>
              <w:t xml:space="preserve">(hereinafter - </w:t>
            </w:r>
            <w:r w:rsidR="001A01BA" w:rsidRPr="00D52B65">
              <w:rPr>
                <w:rStyle w:val="Numatytasispastraiposriftas1"/>
                <w:rFonts w:ascii="Arial" w:hAnsi="Arial" w:cs="Arial"/>
                <w:b/>
                <w:sz w:val="20"/>
                <w:lang w:val="en-GB"/>
              </w:rPr>
              <w:t>the Seller</w:t>
            </w:r>
            <w:r w:rsidR="001A01BA" w:rsidRPr="00D52B65">
              <w:rPr>
                <w:rStyle w:val="Numatytasispastraiposriftas1"/>
                <w:rFonts w:ascii="Arial" w:hAnsi="Arial" w:cs="Arial"/>
                <w:bCs/>
                <w:sz w:val="20"/>
                <w:lang w:val="en-GB"/>
              </w:rPr>
              <w:t xml:space="preserve">), </w:t>
            </w:r>
          </w:p>
          <w:p w14:paraId="5261B994" w14:textId="77777777" w:rsidR="009F1B4A" w:rsidRPr="00D52B65"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59F49E93" w:rsidR="007671AB" w:rsidRPr="00D52B65" w:rsidRDefault="007671AB" w:rsidP="00DB4605">
            <w:pPr>
              <w:autoSpaceDN/>
              <w:spacing w:after="0" w:line="240" w:lineRule="auto"/>
              <w:ind w:firstLine="72"/>
              <w:contextualSpacing/>
              <w:jc w:val="both"/>
              <w:rPr>
                <w:rFonts w:ascii="Arial" w:hAnsi="Arial" w:cs="Arial"/>
                <w:sz w:val="20"/>
                <w:lang w:val="en-GB"/>
              </w:rPr>
            </w:pPr>
            <w:r w:rsidRPr="00D52B65">
              <w:rPr>
                <w:rFonts w:ascii="Arial" w:hAnsi="Arial" w:cs="Arial"/>
                <w:sz w:val="20"/>
                <w:lang w:val="en-GB"/>
              </w:rPr>
              <w:t xml:space="preserve">in consideration to the conditions of Procurement for </w:t>
            </w:r>
            <w:r w:rsidRPr="00D52B65">
              <w:rPr>
                <w:rFonts w:ascii="Arial" w:hAnsi="Arial" w:cs="Arial"/>
                <w:b/>
                <w:bCs/>
                <w:sz w:val="20"/>
                <w:lang w:val="en-GB"/>
              </w:rPr>
              <w:t xml:space="preserve">110-400 kV </w:t>
            </w:r>
            <w:r w:rsidR="00D81926" w:rsidRPr="00D52B65">
              <w:rPr>
                <w:rFonts w:ascii="Arial" w:hAnsi="Arial" w:cs="Arial"/>
                <w:b/>
                <w:bCs/>
                <w:sz w:val="20"/>
                <w:lang w:val="en-GB"/>
              </w:rPr>
              <w:t>disconnectors</w:t>
            </w:r>
            <w:r w:rsidRPr="00D52B65">
              <w:rPr>
                <w:rFonts w:ascii="Arial" w:hAnsi="Arial" w:cs="Arial"/>
                <w:sz w:val="20"/>
                <w:lang w:val="en-GB"/>
              </w:rPr>
              <w:t xml:space="preserve"> /</w:t>
            </w:r>
            <w:r w:rsidR="00DB4605" w:rsidRPr="00D52B65">
              <w:rPr>
                <w:rFonts w:ascii="Arial" w:hAnsi="Arial" w:cs="Arial"/>
                <w:i/>
                <w:iCs/>
                <w:sz w:val="20"/>
                <w:lang w:val="en-GB"/>
              </w:rPr>
              <w:t xml:space="preserve"> </w:t>
            </w:r>
            <w:r w:rsidR="00DB4605" w:rsidRPr="00D52B65">
              <w:rPr>
                <w:rFonts w:ascii="Arial" w:hAnsi="Arial" w:cs="Arial"/>
                <w:sz w:val="20"/>
                <w:lang w:val="en-GB"/>
              </w:rPr>
              <w:t>No 703307</w:t>
            </w:r>
            <w:r w:rsidRPr="00D52B65">
              <w:rPr>
                <w:rFonts w:ascii="Arial" w:hAnsi="Arial" w:cs="Arial"/>
                <w:sz w:val="20"/>
                <w:lang w:val="en-GB"/>
              </w:rPr>
              <w:t xml:space="preserve"> implemented in the mode of negotiated procedure with publication, Tender submitted for </w:t>
            </w:r>
            <w:sdt>
              <w:sdtPr>
                <w:rPr>
                  <w:rStyle w:val="Style2"/>
                </w:rPr>
                <w:alias w:val="Part of the Procurement object"/>
                <w:tag w:val="Part of Procurement object"/>
                <w:id w:val="-743174096"/>
                <w:placeholder>
                  <w:docPart w:val="6043780B51084512B6750586D07A92A2"/>
                </w:placeholder>
                <w:dropDownList>
                  <w:listItem w:value="Choose an item."/>
                  <w:listItem w:displayText="Part I of the Procurement object - 110 kV disconnectors and connectors" w:value="Part I of the Procurement object - 110 kV disconnectors and connectors"/>
                  <w:listItem w:displayText="Part II of the Procurement object - 330 kV disconnectors and connectors" w:value="Part II of the Procurement object - 330 kV disconnectors and connectors"/>
                  <w:listItem w:displayText="Part III of the Procurement object - 400 kV disconnectors and connectors" w:value="Part III of the Procurement object - 400 kV disconnectors and connectors"/>
                </w:dropDownList>
              </w:sdtPr>
              <w:sdtEndPr>
                <w:rPr>
                  <w:rStyle w:val="DefaultParagraphFont"/>
                  <w:rFonts w:ascii="Calibri" w:hAnsi="Calibri" w:cs="Arial"/>
                  <w:b w:val="0"/>
                  <w:sz w:val="22"/>
                  <w:lang w:val="en-GB"/>
                </w:rPr>
              </w:sdtEndPr>
              <w:sdtContent>
                <w:r w:rsidR="00D13570">
                  <w:rPr>
                    <w:rStyle w:val="Style2"/>
                  </w:rPr>
                  <w:t>Part III of the Procurement object - 400 kV disconnectors and connectors</w:t>
                </w:r>
              </w:sdtContent>
            </w:sdt>
            <w:r w:rsidRPr="00D52B65">
              <w:rPr>
                <w:rFonts w:ascii="Arial" w:hAnsi="Arial" w:cs="Arial"/>
                <w:sz w:val="20"/>
                <w:lang w:val="en-GB"/>
              </w:rPr>
              <w:t xml:space="preserve"> 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dropDownList>
              </w:sdtPr>
              <w:sdtEndPr>
                <w:rPr>
                  <w:rStyle w:val="DefaultParagraphFont"/>
                  <w:rFonts w:ascii="Calibri" w:hAnsi="Calibri" w:cs="Arial"/>
                  <w:b w:val="0"/>
                  <w:sz w:val="22"/>
                  <w:lang w:val="en-GB"/>
                </w:rPr>
              </w:sdtEndPr>
              <w:sdtContent>
                <w:r w:rsidR="00D13570">
                  <w:rPr>
                    <w:rStyle w:val="Style2"/>
                  </w:rPr>
                  <w:t>Part III of the Procurement object</w:t>
                </w:r>
              </w:sdtContent>
            </w:sdt>
            <w:r w:rsidRPr="00D52B65">
              <w:rPr>
                <w:rFonts w:ascii="Arial" w:hAnsi="Arial" w:cs="Arial"/>
                <w:sz w:val="20"/>
                <w:lang w:val="en-GB"/>
              </w:rPr>
              <w:t xml:space="preserve"> , have entered into this purchase and sale contract (hereinafter – </w:t>
            </w:r>
            <w:r w:rsidRPr="00D52B65">
              <w:rPr>
                <w:rFonts w:ascii="Arial" w:hAnsi="Arial" w:cs="Arial"/>
                <w:b/>
                <w:sz w:val="20"/>
                <w:lang w:val="en-GB"/>
              </w:rPr>
              <w:t>Contract</w:t>
            </w:r>
            <w:r w:rsidRPr="00D52B65">
              <w:rPr>
                <w:rFonts w:ascii="Arial" w:hAnsi="Arial" w:cs="Arial"/>
                <w:sz w:val="20"/>
                <w:lang w:val="en-GB"/>
              </w:rPr>
              <w:t xml:space="preserve">). The Seller and the Purchaser shall be together referred to as </w:t>
            </w:r>
            <w:r w:rsidRPr="00D52B65">
              <w:rPr>
                <w:rFonts w:ascii="Arial" w:hAnsi="Arial" w:cs="Arial"/>
                <w:b/>
                <w:bCs/>
                <w:sz w:val="20"/>
                <w:lang w:val="en-GB"/>
              </w:rPr>
              <w:t>Parties</w:t>
            </w:r>
            <w:r w:rsidRPr="00D52B65">
              <w:rPr>
                <w:rFonts w:ascii="Arial" w:hAnsi="Arial" w:cs="Arial"/>
                <w:sz w:val="20"/>
                <w:lang w:val="en-GB"/>
              </w:rPr>
              <w:t xml:space="preserve"> or </w:t>
            </w:r>
            <w:r w:rsidRPr="00D52B65">
              <w:rPr>
                <w:rFonts w:ascii="Arial" w:hAnsi="Arial" w:cs="Arial"/>
                <w:b/>
                <w:bCs/>
                <w:sz w:val="20"/>
                <w:lang w:val="en-GB"/>
              </w:rPr>
              <w:t>Party,</w:t>
            </w:r>
            <w:r w:rsidRPr="00D52B65">
              <w:rPr>
                <w:rFonts w:ascii="Arial" w:hAnsi="Arial" w:cs="Arial"/>
                <w:sz w:val="20"/>
                <w:lang w:val="en-GB"/>
              </w:rPr>
              <w:t xml:space="preserve"> if separately.</w:t>
            </w:r>
          </w:p>
          <w:p w14:paraId="06159E00" w14:textId="77777777" w:rsidR="00610FB1" w:rsidRPr="00D52B65"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D52B65" w:rsidRDefault="001A01BA" w:rsidP="00610FB1">
            <w:pPr>
              <w:pStyle w:val="prastasis1"/>
              <w:jc w:val="both"/>
              <w:rPr>
                <w:rFonts w:ascii="Arial" w:hAnsi="Arial" w:cs="Arial"/>
                <w:b/>
                <w:sz w:val="20"/>
              </w:rPr>
            </w:pPr>
            <w:r w:rsidRPr="00D52B65">
              <w:rPr>
                <w:rStyle w:val="Numatytasispastraiposriftas1"/>
                <w:rFonts w:ascii="Arial" w:hAnsi="Arial" w:cs="Arial"/>
                <w:b/>
                <w:color w:val="000000"/>
                <w:sz w:val="20"/>
                <w:lang w:val="en-GB"/>
              </w:rPr>
              <w:t xml:space="preserve">1. Subject matter of the </w:t>
            </w:r>
            <w:r w:rsidR="00BE6C81" w:rsidRPr="00D52B65">
              <w:rPr>
                <w:rStyle w:val="Numatytasispastraiposriftas1"/>
                <w:rFonts w:ascii="Arial" w:hAnsi="Arial" w:cs="Arial"/>
                <w:b/>
                <w:color w:val="000000"/>
                <w:sz w:val="20"/>
                <w:lang w:val="en-GB"/>
              </w:rPr>
              <w:t>Contract</w:t>
            </w:r>
          </w:p>
          <w:p w14:paraId="32888171" w14:textId="2AD00492" w:rsidR="00610FB1" w:rsidRPr="00D52B65" w:rsidRDefault="007671AB" w:rsidP="00610FB1">
            <w:pPr>
              <w:pStyle w:val="prastasis1"/>
              <w:jc w:val="both"/>
              <w:rPr>
                <w:rFonts w:ascii="Arial" w:eastAsia="Arial Unicode MS" w:hAnsi="Arial" w:cs="Arial"/>
                <w:color w:val="000000"/>
                <w:sz w:val="20"/>
                <w:bdr w:val="nil"/>
                <w:lang w:val="en-GB" w:eastAsia="en-US"/>
              </w:rPr>
            </w:pPr>
            <w:r w:rsidRPr="00D52B65">
              <w:rPr>
                <w:rFonts w:ascii="Arial" w:eastAsia="Arial Unicode MS" w:hAnsi="Arial" w:cs="Arial"/>
                <w:color w:val="000000"/>
                <w:sz w:val="20"/>
                <w:bdr w:val="nil"/>
                <w:lang w:eastAsia="en-US"/>
              </w:rPr>
              <w:t xml:space="preserve">1.1. </w:t>
            </w:r>
            <w:r w:rsidRPr="00D52B65">
              <w:rPr>
                <w:rFonts w:ascii="Arial" w:eastAsia="Arial Unicode MS" w:hAnsi="Arial" w:cs="Arial"/>
                <w:color w:val="000000"/>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dropDownList>
              </w:sdtPr>
              <w:sdtEndPr>
                <w:rPr>
                  <w:rStyle w:val="DefaultParagraphFont"/>
                  <w:rFonts w:ascii="Times New Roman" w:hAnsi="Times New Roman"/>
                  <w:b w:val="0"/>
                  <w:color w:val="000000"/>
                  <w:sz w:val="24"/>
                  <w:bdr w:val="nil"/>
                  <w:lang w:val="en-GB" w:eastAsia="en-US"/>
                </w:rPr>
              </w:sdtEndPr>
              <w:sdtContent>
                <w:r w:rsidR="00D13570">
                  <w:rPr>
                    <w:rStyle w:val="Style2"/>
                    <w:rFonts w:eastAsia="Arial Unicode MS" w:cs="Arial"/>
                  </w:rPr>
                  <w:t>Part III of the Procurement object</w:t>
                </w:r>
              </w:sdtContent>
            </w:sdt>
            <w:r w:rsidRPr="00D52B65">
              <w:rPr>
                <w:rFonts w:ascii="Arial" w:eastAsia="Arial Unicode MS" w:hAnsi="Arial" w:cs="Arial"/>
                <w:color w:val="000000"/>
                <w:sz w:val="20"/>
                <w:bdr w:val="nil"/>
                <w:lang w:val="en-GB" w:eastAsia="en-US"/>
              </w:rPr>
              <w:t xml:space="preserve"> that would satisfy the requirements of the Technical Specification (hereinafter – </w:t>
            </w:r>
            <w:r w:rsidRPr="00D52B65">
              <w:rPr>
                <w:rFonts w:ascii="Arial" w:eastAsia="Arial Unicode MS" w:hAnsi="Arial" w:cs="Arial"/>
                <w:b/>
                <w:bCs/>
                <w:color w:val="000000"/>
                <w:sz w:val="20"/>
                <w:bdr w:val="nil"/>
                <w:lang w:val="en-GB" w:eastAsia="en-US"/>
              </w:rPr>
              <w:t>Goods</w:t>
            </w:r>
            <w:r w:rsidRPr="00D52B65">
              <w:rPr>
                <w:rFonts w:ascii="Arial" w:eastAsia="Arial Unicode MS" w:hAnsi="Arial" w:cs="Arial"/>
                <w:color w:val="000000"/>
                <w:sz w:val="20"/>
                <w:bdr w:val="nil"/>
                <w:lang w:val="en-GB" w:eastAsia="en-US"/>
              </w:rPr>
              <w:t>) to the Purchaser to the address given in the Technical Specification, and the Purchaser undertakes to accept the provided Goods and to pay for them under the terms and conditions of the Contract.</w:t>
            </w:r>
          </w:p>
          <w:p w14:paraId="7DE4BE97" w14:textId="77777777" w:rsidR="00B917AE" w:rsidRPr="00D52B65" w:rsidRDefault="00B917AE" w:rsidP="00610FB1">
            <w:pPr>
              <w:pStyle w:val="prastasis1"/>
              <w:jc w:val="both"/>
              <w:rPr>
                <w:rFonts w:ascii="Arial" w:hAnsi="Arial" w:cs="Arial"/>
                <w:bCs/>
                <w:sz w:val="20"/>
                <w:lang w:val="en-US"/>
              </w:rPr>
            </w:pPr>
          </w:p>
          <w:p w14:paraId="39DA9183" w14:textId="0C41466D" w:rsidR="009F1B4A" w:rsidRPr="00D52B65" w:rsidRDefault="001A01BA" w:rsidP="00610FB1">
            <w:pPr>
              <w:pStyle w:val="prastasis1"/>
              <w:jc w:val="both"/>
              <w:rPr>
                <w:rFonts w:ascii="Arial" w:hAnsi="Arial" w:cs="Arial"/>
                <w:b/>
                <w:sz w:val="20"/>
                <w:lang w:val="en-US"/>
              </w:rPr>
            </w:pPr>
            <w:r w:rsidRPr="00D52B65">
              <w:rPr>
                <w:rStyle w:val="Numatytasispastraiposriftas1"/>
                <w:rFonts w:ascii="Arial" w:hAnsi="Arial" w:cs="Arial"/>
                <w:b/>
                <w:color w:val="000000"/>
                <w:sz w:val="20"/>
                <w:lang w:val="en-US"/>
              </w:rPr>
              <w:t xml:space="preserve">2. The price of the </w:t>
            </w:r>
            <w:r w:rsidR="00BE6C81" w:rsidRPr="00D52B65">
              <w:rPr>
                <w:rStyle w:val="Numatytasispastraiposriftas1"/>
                <w:rFonts w:ascii="Arial" w:hAnsi="Arial" w:cs="Arial"/>
                <w:b/>
                <w:color w:val="000000"/>
                <w:sz w:val="20"/>
                <w:lang w:val="en-US"/>
              </w:rPr>
              <w:t>Contract</w:t>
            </w:r>
            <w:r w:rsidRPr="00D52B65">
              <w:rPr>
                <w:rStyle w:val="Numatytasispastraiposriftas1"/>
                <w:rFonts w:ascii="Arial" w:hAnsi="Arial" w:cs="Arial"/>
                <w:b/>
                <w:color w:val="000000"/>
                <w:sz w:val="20"/>
                <w:lang w:val="en-US"/>
              </w:rPr>
              <w:t xml:space="preserve"> and payment procedures</w:t>
            </w:r>
          </w:p>
          <w:p w14:paraId="110D10AE" w14:textId="3F378768" w:rsidR="009F1B4A" w:rsidRPr="00D52B65" w:rsidRDefault="001A01BA">
            <w:pPr>
              <w:pStyle w:val="prastasis1"/>
              <w:jc w:val="both"/>
              <w:rPr>
                <w:rFonts w:ascii="Arial" w:hAnsi="Arial" w:cs="Arial"/>
                <w:bCs/>
                <w:sz w:val="20"/>
                <w:lang w:val="en-US"/>
              </w:rPr>
            </w:pPr>
            <w:r w:rsidRPr="00D52B65">
              <w:rPr>
                <w:rStyle w:val="Numatytasispastraiposriftas1"/>
                <w:rFonts w:ascii="Arial" w:hAnsi="Arial" w:cs="Arial"/>
                <w:bCs/>
                <w:color w:val="000000"/>
                <w:sz w:val="20"/>
                <w:lang w:val="en-US"/>
              </w:rPr>
              <w:t>2.1.</w:t>
            </w:r>
            <w:r w:rsidRPr="00D52B65">
              <w:rPr>
                <w:rStyle w:val="Numatytasispastraiposriftas1"/>
                <w:rFonts w:ascii="Arial" w:hAnsi="Arial" w:cs="Arial"/>
                <w:bCs/>
                <w:sz w:val="20"/>
                <w:lang w:val="en-US"/>
              </w:rPr>
              <w:t xml:space="preserve"> Method of calculating the </w:t>
            </w:r>
            <w:r w:rsidR="00BE6C81" w:rsidRPr="00D52B65">
              <w:rPr>
                <w:rStyle w:val="Numatytasispastraiposriftas1"/>
                <w:rFonts w:ascii="Arial" w:hAnsi="Arial" w:cs="Arial"/>
                <w:bCs/>
                <w:sz w:val="20"/>
                <w:lang w:val="en-US"/>
              </w:rPr>
              <w:t>Contract</w:t>
            </w:r>
            <w:r w:rsidRPr="00D52B65">
              <w:rPr>
                <w:rStyle w:val="Numatytasispastraiposriftas1"/>
                <w:rFonts w:ascii="Arial" w:hAnsi="Arial" w:cs="Arial"/>
                <w:bCs/>
                <w:sz w:val="20"/>
                <w:lang w:val="en-US"/>
              </w:rPr>
              <w:t xml:space="preserve"> price: </w:t>
            </w:r>
            <w:sdt>
              <w:sdtPr>
                <w:rPr>
                  <w:rFonts w:ascii="Arial" w:eastAsia="Arial Unicode MS" w:hAnsi="Arial" w:cs="Arial"/>
                  <w:color w:val="000000"/>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D52B65">
                  <w:rPr>
                    <w:rFonts w:ascii="Arial" w:eastAsia="Arial Unicode MS" w:hAnsi="Arial" w:cs="Arial"/>
                    <w:color w:val="000000"/>
                    <w:sz w:val="20"/>
                    <w:bdr w:val="nil"/>
                    <w:lang w:val="en-US" w:eastAsia="en-US"/>
                  </w:rPr>
                  <w:t>fixed price</w:t>
                </w:r>
              </w:sdtContent>
            </w:sdt>
            <w:r w:rsidR="00A545D9" w:rsidRPr="00D52B65">
              <w:rPr>
                <w:rFonts w:ascii="Arial" w:hAnsi="Arial" w:cs="Arial"/>
                <w:sz w:val="20"/>
                <w:lang w:val="en-US"/>
              </w:rPr>
              <w:t>.</w:t>
            </w:r>
          </w:p>
          <w:p w14:paraId="25661148" w14:textId="77777777" w:rsidR="00165357" w:rsidRPr="00D52B65" w:rsidRDefault="00165357">
            <w:pPr>
              <w:pStyle w:val="prastasis1"/>
              <w:jc w:val="both"/>
              <w:rPr>
                <w:rStyle w:val="Numatytasispastraiposriftas1"/>
                <w:rFonts w:ascii="Arial" w:hAnsi="Arial" w:cs="Arial"/>
                <w:bCs/>
                <w:sz w:val="20"/>
                <w:lang w:val="en-US"/>
              </w:rPr>
            </w:pPr>
          </w:p>
          <w:p w14:paraId="3D459EA1" w14:textId="68298214" w:rsidR="009F1B4A" w:rsidRPr="00D52B65" w:rsidRDefault="001A01BA">
            <w:pPr>
              <w:pStyle w:val="prastasis1"/>
              <w:jc w:val="both"/>
              <w:rPr>
                <w:rFonts w:ascii="Arial" w:hAnsi="Arial" w:cs="Arial"/>
                <w:bCs/>
                <w:sz w:val="20"/>
                <w:lang w:val="en-US"/>
              </w:rPr>
            </w:pPr>
            <w:r w:rsidRPr="00D52B65">
              <w:rPr>
                <w:rStyle w:val="Numatytasispastraiposriftas1"/>
                <w:rFonts w:ascii="Arial" w:hAnsi="Arial" w:cs="Arial"/>
                <w:bCs/>
                <w:sz w:val="20"/>
                <w:lang w:val="en-US"/>
              </w:rPr>
              <w:t xml:space="preserve">2.2. Price of the </w:t>
            </w:r>
            <w:r w:rsidR="00BE6C81" w:rsidRPr="00D52B65">
              <w:rPr>
                <w:rStyle w:val="Numatytasispastraiposriftas1"/>
                <w:rFonts w:ascii="Arial" w:hAnsi="Arial" w:cs="Arial"/>
                <w:bCs/>
                <w:sz w:val="20"/>
                <w:lang w:val="en-US"/>
              </w:rPr>
              <w:t>Contract</w:t>
            </w:r>
            <w:r w:rsidRPr="00D52B65">
              <w:rPr>
                <w:rStyle w:val="Numatytasispastraiposriftas1"/>
                <w:rFonts w:ascii="Arial" w:hAnsi="Arial" w:cs="Arial"/>
                <w:bCs/>
                <w:sz w:val="20"/>
                <w:lang w:val="en-US"/>
              </w:rPr>
              <w:t>:</w:t>
            </w:r>
          </w:p>
          <w:p w14:paraId="5843304F" w14:textId="727C14BF" w:rsidR="00A545D9" w:rsidRPr="00D52B65"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r w:rsidR="00260135" w:rsidRPr="00260135">
                  <w:rPr>
                    <w:rFonts w:ascii="Arial" w:eastAsia="Arial Unicode MS" w:hAnsi="Arial" w:cs="Arial"/>
                    <w:sz w:val="20"/>
                    <w:szCs w:val="20"/>
                    <w:bdr w:val="nil"/>
                  </w:rPr>
                  <w:t>164 276,00</w:t>
                </w:r>
              </w:sdtContent>
            </w:sdt>
            <w:r w:rsidR="00A545D9" w:rsidRPr="00D52B65">
              <w:rPr>
                <w:rFonts w:ascii="Arial" w:eastAsia="Arial Unicode MS" w:hAnsi="Arial" w:cs="Arial"/>
                <w:sz w:val="20"/>
                <w:szCs w:val="20"/>
                <w:bdr w:val="nil"/>
              </w:rPr>
              <w:t xml:space="preserve"> EUR, exclusive of VAT.</w:t>
            </w:r>
          </w:p>
          <w:p w14:paraId="24A12F14" w14:textId="3A98A6E7" w:rsidR="00A545D9" w:rsidRPr="00D52B65" w:rsidRDefault="00A545D9" w:rsidP="00A545D9">
            <w:pPr>
              <w:suppressAutoHyphens/>
              <w:spacing w:after="0" w:line="240" w:lineRule="auto"/>
              <w:textAlignment w:val="baseline"/>
              <w:rPr>
                <w:rFonts w:ascii="Arial" w:eastAsia="Arial Unicode MS" w:hAnsi="Arial" w:cs="Arial"/>
                <w:sz w:val="20"/>
                <w:szCs w:val="20"/>
                <w:bdr w:val="nil"/>
              </w:rPr>
            </w:pPr>
            <w:r w:rsidRPr="00D52B65">
              <w:rPr>
                <w:rFonts w:ascii="Arial" w:eastAsia="Arial Unicode MS" w:hAnsi="Arial" w:cs="Arial"/>
                <w:sz w:val="20"/>
                <w:szCs w:val="20"/>
                <w:bdr w:val="nil"/>
              </w:rPr>
              <w:t xml:space="preserve"> </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color w:val="0000FF"/>
                      <w:sz w:val="20"/>
                      <w:szCs w:val="20"/>
                      <w:u w:val="single"/>
                      <w:bdr w:val="nil"/>
                    </w:rPr>
                    <w:alias w:val="Nurodykite sutarties kainą su PVM"/>
                    <w:tag w:val="Nurodykite sutarties kainą su PVM"/>
                    <w:id w:val="-1400433401"/>
                    <w:placeholder>
                      <w:docPart w:val="648C5D385ED143D5AA93B7D7CA655256"/>
                    </w:placeholder>
                  </w:sdtPr>
                  <w:sdtContent>
                    <w:sdt>
                      <w:sdtPr>
                        <w:rPr>
                          <w:rFonts w:ascii="Arial" w:eastAsia="Arial Unicode MS" w:hAnsi="Arial" w:cs="Arial"/>
                          <w:color w:val="0000FF"/>
                          <w:sz w:val="20"/>
                          <w:u w:val="single"/>
                          <w:bdr w:val="nil"/>
                          <w:lang w:val="en-GB"/>
                        </w:rPr>
                        <w:alias w:val="Nurodykite sutarties kainą su PVM"/>
                        <w:tag w:val="Nurodykite sutarties kainą su PVM"/>
                        <w:id w:val="1508640070"/>
                        <w:placeholder>
                          <w:docPart w:val="6C5C525A256041A1BCDBCEB2DD468B65"/>
                        </w:placeholder>
                      </w:sdtPr>
                      <w:sdtEndPr>
                        <w:rPr>
                          <w:color w:val="auto"/>
                          <w:szCs w:val="20"/>
                          <w:u w:val="none"/>
                          <w:lang w:val="lt-LT" w:eastAsia="lt-LT"/>
                        </w:rPr>
                      </w:sdtEndPr>
                      <w:sdtContent>
                        <w:r w:rsidR="00260135" w:rsidRPr="00260135">
                          <w:rPr>
                            <w:rFonts w:ascii="Arial" w:eastAsia="Arial Unicode MS" w:hAnsi="Arial" w:cs="Arial"/>
                            <w:sz w:val="20"/>
                            <w:szCs w:val="20"/>
                            <w:bdr w:val="nil"/>
                            <w:lang w:val="lt-LT" w:eastAsia="lt-LT"/>
                          </w:rPr>
                          <w:t>34 497,96</w:t>
                        </w:r>
                        <w:r w:rsidR="00DB4605" w:rsidRPr="00D52B65">
                          <w:rPr>
                            <w:rFonts w:ascii="Arial" w:eastAsia="Arial Unicode MS" w:hAnsi="Arial" w:cs="Arial"/>
                            <w:sz w:val="20"/>
                            <w:szCs w:val="20"/>
                            <w:bdr w:val="nil"/>
                            <w:lang w:val="lt-LT" w:eastAsia="lt-LT"/>
                          </w:rPr>
                          <w:t xml:space="preserve"> </w:t>
                        </w:r>
                      </w:sdtContent>
                    </w:sdt>
                  </w:sdtContent>
                </w:sdt>
              </w:sdtContent>
            </w:sdt>
            <w:r w:rsidRPr="00D52B65">
              <w:rPr>
                <w:rFonts w:ascii="Arial" w:eastAsia="Arial Unicode MS" w:hAnsi="Arial" w:cs="Arial"/>
                <w:sz w:val="20"/>
                <w:szCs w:val="20"/>
                <w:bdr w:val="nil"/>
              </w:rPr>
              <w:t>EUR, VAT.</w:t>
            </w:r>
          </w:p>
          <w:p w14:paraId="49C4F785" w14:textId="4DFF505C" w:rsidR="00A545D9" w:rsidRPr="00D52B65" w:rsidRDefault="00000000" w:rsidP="00A545D9">
            <w:pPr>
              <w:pStyle w:val="prastasis1"/>
              <w:jc w:val="both"/>
              <w:rPr>
                <w:rStyle w:val="Hyperlink"/>
                <w:rFonts w:ascii="Arial" w:hAnsi="Arial" w:cs="Arial"/>
                <w:bCs/>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r w:rsidR="00260135" w:rsidRPr="00260135">
                      <w:rPr>
                        <w:rFonts w:ascii="Arial" w:eastAsia="Arial Unicode MS" w:hAnsi="Arial" w:cs="Arial"/>
                        <w:sz w:val="20"/>
                        <w:bdr w:val="nil"/>
                        <w:lang w:eastAsia="en-US"/>
                      </w:rPr>
                      <w:t>198 773,96</w:t>
                    </w:r>
                  </w:sdtContent>
                </w:sdt>
              </w:sdtContent>
            </w:sdt>
            <w:r w:rsidR="00A545D9" w:rsidRPr="00D52B65">
              <w:rPr>
                <w:rFonts w:ascii="Arial" w:eastAsia="Arial Unicode MS" w:hAnsi="Arial" w:cs="Arial"/>
                <w:sz w:val="20"/>
                <w:bdr w:val="nil"/>
                <w:lang w:val="en-US" w:eastAsia="en-US"/>
              </w:rPr>
              <w:t xml:space="preserve"> EUR, including VAT.</w:t>
            </w:r>
            <w:r w:rsidR="00A545D9" w:rsidRPr="00D52B65">
              <w:rPr>
                <w:rStyle w:val="Hyperlink"/>
                <w:rFonts w:ascii="Arial" w:hAnsi="Arial" w:cs="Arial"/>
                <w:bCs/>
                <w:sz w:val="20"/>
                <w:lang w:val="en-US"/>
              </w:rPr>
              <w:t xml:space="preserve"> </w:t>
            </w:r>
          </w:p>
          <w:p w14:paraId="1A88DBA1" w14:textId="77777777" w:rsidR="00384377" w:rsidRPr="00D52B65" w:rsidRDefault="00384377" w:rsidP="00A545D9">
            <w:pPr>
              <w:pStyle w:val="prastasis1"/>
              <w:jc w:val="both"/>
              <w:rPr>
                <w:rStyle w:val="Hyperlink"/>
                <w:rFonts w:ascii="Arial" w:hAnsi="Arial" w:cs="Arial"/>
                <w:bCs/>
                <w:sz w:val="20"/>
                <w:lang w:val="en-US"/>
              </w:rPr>
            </w:pPr>
          </w:p>
          <w:p w14:paraId="125E5181" w14:textId="765E616C" w:rsidR="009F1B4A" w:rsidRPr="00D52B65" w:rsidRDefault="001A01BA" w:rsidP="00A545D9">
            <w:pPr>
              <w:pStyle w:val="prastasis1"/>
              <w:jc w:val="both"/>
              <w:rPr>
                <w:rFonts w:ascii="Arial" w:eastAsia="Arial Unicode MS" w:hAnsi="Arial" w:cs="Arial"/>
                <w:sz w:val="20"/>
                <w:bdr w:val="nil"/>
                <w:lang w:val="en-US" w:eastAsia="en-US"/>
              </w:rPr>
            </w:pPr>
            <w:r w:rsidRPr="00D52B65">
              <w:rPr>
                <w:rStyle w:val="Numatytasispastraiposriftas1"/>
                <w:rFonts w:ascii="Arial" w:hAnsi="Arial" w:cs="Arial"/>
                <w:bCs/>
                <w:sz w:val="20"/>
                <w:lang w:val="en-US"/>
              </w:rPr>
              <w:t xml:space="preserve">2.3. </w:t>
            </w:r>
            <w:r w:rsidR="009B58DD" w:rsidRPr="00D52B65">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color w:val="000000"/>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D52B65">
                  <w:rPr>
                    <w:rFonts w:ascii="Arial" w:eastAsia="Arial Unicode MS" w:hAnsi="Arial" w:cs="Arial"/>
                    <w:color w:val="000000"/>
                    <w:sz w:val="20"/>
                    <w:bdr w:val="nil"/>
                    <w:lang w:val="en-US" w:eastAsia="en-US"/>
                  </w:rPr>
                  <w:t>30</w:t>
                </w:r>
              </w:sdtContent>
            </w:sdt>
            <w:r w:rsidR="009B58DD" w:rsidRPr="00D52B65" w:rsidDel="00420B01">
              <w:rPr>
                <w:rFonts w:ascii="Arial" w:eastAsia="Arial Unicode MS" w:hAnsi="Arial" w:cs="Arial"/>
                <w:sz w:val="20"/>
                <w:bdr w:val="nil"/>
                <w:lang w:val="en-US" w:eastAsia="en-US"/>
              </w:rPr>
              <w:t xml:space="preserve"> </w:t>
            </w:r>
            <w:r w:rsidR="009B58DD" w:rsidRPr="00D52B65">
              <w:rPr>
                <w:rFonts w:ascii="Arial" w:eastAsia="Arial Unicode MS" w:hAnsi="Arial" w:cs="Arial"/>
                <w:sz w:val="20"/>
                <w:bdr w:val="nil"/>
                <w:lang w:val="en-US" w:eastAsia="en-US"/>
              </w:rPr>
              <w:t>day(s) after receipt of the properly delivered invoice.</w:t>
            </w:r>
          </w:p>
          <w:p w14:paraId="47696A06" w14:textId="77777777" w:rsidR="009B58DD" w:rsidRPr="00D52B65" w:rsidRDefault="009B58DD" w:rsidP="009B58DD">
            <w:pPr>
              <w:pStyle w:val="prastasis1"/>
              <w:jc w:val="both"/>
              <w:rPr>
                <w:rFonts w:ascii="Arial" w:hAnsi="Arial" w:cs="Arial"/>
                <w:bCs/>
                <w:sz w:val="20"/>
                <w:lang w:val="en-US"/>
              </w:rPr>
            </w:pPr>
          </w:p>
          <w:p w14:paraId="32154FCF" w14:textId="187F2893" w:rsidR="009F1B4A" w:rsidRPr="00D52B65" w:rsidRDefault="001A01BA" w:rsidP="00843935">
            <w:pPr>
              <w:pStyle w:val="prastasis1"/>
              <w:contextualSpacing/>
              <w:textAlignment w:val="auto"/>
              <w:rPr>
                <w:rFonts w:ascii="Arial" w:hAnsi="Arial" w:cs="Arial"/>
                <w:b/>
                <w:sz w:val="20"/>
                <w:lang w:val="en-US"/>
              </w:rPr>
            </w:pPr>
            <w:r w:rsidRPr="00D52B65">
              <w:rPr>
                <w:rStyle w:val="Numatytasispastraiposriftas1"/>
                <w:rFonts w:ascii="Arial" w:hAnsi="Arial" w:cs="Arial"/>
                <w:b/>
                <w:color w:val="000000"/>
                <w:sz w:val="20"/>
                <w:lang w:val="en-US"/>
              </w:rPr>
              <w:t xml:space="preserve">3. Execution of the </w:t>
            </w:r>
            <w:r w:rsidR="00BE6C81" w:rsidRPr="00D52B65">
              <w:rPr>
                <w:rStyle w:val="Numatytasispastraiposriftas1"/>
                <w:rFonts w:ascii="Arial" w:hAnsi="Arial" w:cs="Arial"/>
                <w:b/>
                <w:color w:val="000000"/>
                <w:sz w:val="20"/>
                <w:lang w:val="en-US"/>
              </w:rPr>
              <w:t>Contract</w:t>
            </w:r>
            <w:r w:rsidRPr="00D52B65">
              <w:rPr>
                <w:rStyle w:val="Numatytasispastraiposriftas1"/>
                <w:rFonts w:ascii="Arial" w:hAnsi="Arial" w:cs="Arial"/>
                <w:b/>
                <w:color w:val="000000"/>
                <w:sz w:val="20"/>
                <w:lang w:val="en-US"/>
              </w:rPr>
              <w:t xml:space="preserve"> </w:t>
            </w:r>
          </w:p>
          <w:p w14:paraId="7D1873BE" w14:textId="77777777" w:rsidR="00431F39" w:rsidRPr="00D52B65" w:rsidRDefault="001A01BA" w:rsidP="00843935">
            <w:pPr>
              <w:pStyle w:val="prastasis1"/>
              <w:jc w:val="both"/>
              <w:rPr>
                <w:rStyle w:val="Numatytasispastraiposriftas1"/>
                <w:rFonts w:ascii="Arial" w:hAnsi="Arial" w:cs="Arial"/>
                <w:bCs/>
                <w:sz w:val="20"/>
                <w:lang w:val="en-US"/>
              </w:rPr>
            </w:pPr>
            <w:r w:rsidRPr="00D52B65">
              <w:rPr>
                <w:rStyle w:val="Numatytasispastraiposriftas1"/>
                <w:rFonts w:ascii="Arial" w:hAnsi="Arial" w:cs="Arial"/>
                <w:bCs/>
                <w:sz w:val="20"/>
                <w:lang w:val="en-US"/>
              </w:rPr>
              <w:t xml:space="preserve">3.1. The Seller </w:t>
            </w:r>
            <w:r w:rsidR="00431F39" w:rsidRPr="00D52B65">
              <w:rPr>
                <w:rStyle w:val="Numatytasispastraiposriftas1"/>
                <w:rFonts w:ascii="Arial" w:hAnsi="Arial" w:cs="Arial"/>
                <w:bCs/>
                <w:sz w:val="20"/>
                <w:lang w:val="en-US"/>
              </w:rPr>
              <w:t>deliver</w:t>
            </w:r>
            <w:r w:rsidRPr="00D52B65">
              <w:rPr>
                <w:rStyle w:val="Numatytasispastraiposriftas1"/>
                <w:rFonts w:ascii="Arial" w:hAnsi="Arial" w:cs="Arial"/>
                <w:bCs/>
                <w:sz w:val="20"/>
                <w:lang w:val="en-US"/>
              </w:rPr>
              <w:t>s the Goods:</w:t>
            </w:r>
          </w:p>
          <w:p w14:paraId="4005FE21" w14:textId="1FE41992" w:rsidR="009F1B4A" w:rsidRPr="00D52B65" w:rsidRDefault="00431F39" w:rsidP="00843935">
            <w:pPr>
              <w:pStyle w:val="prastasis1"/>
              <w:jc w:val="both"/>
              <w:rPr>
                <w:rFonts w:ascii="Arial" w:hAnsi="Arial" w:cs="Arial"/>
                <w:bCs/>
                <w:sz w:val="20"/>
                <w:lang w:val="en-US"/>
              </w:rPr>
            </w:pPr>
            <w:r w:rsidRPr="00D52B65">
              <w:rPr>
                <w:rFonts w:ascii="Arial" w:eastAsia="Arial Unicode MS" w:hAnsi="Arial" w:cs="Arial"/>
                <w:color w:val="000000"/>
                <w:sz w:val="20"/>
                <w:bdr w:val="nil"/>
                <w:lang w:val="en-US" w:eastAsia="en-US"/>
              </w:rPr>
              <w:t xml:space="preserve">In not more than </w:t>
            </w:r>
            <w:r w:rsidR="00DB4605" w:rsidRPr="00D52B65">
              <w:rPr>
                <w:rFonts w:ascii="Arial" w:eastAsia="Arial Unicode MS" w:hAnsi="Arial" w:cs="Arial"/>
                <w:color w:val="000000"/>
                <w:sz w:val="20"/>
                <w:bdr w:val="nil"/>
                <w:lang w:val="en-US" w:eastAsia="en-US"/>
              </w:rPr>
              <w:t>1</w:t>
            </w:r>
            <w:r w:rsidR="00260135">
              <w:rPr>
                <w:rFonts w:ascii="Arial" w:eastAsia="Arial Unicode MS" w:hAnsi="Arial" w:cs="Arial"/>
                <w:color w:val="000000"/>
                <w:sz w:val="20"/>
                <w:bdr w:val="nil"/>
                <w:lang w:val="en-US" w:eastAsia="en-US"/>
              </w:rPr>
              <w:t>1</w:t>
            </w:r>
            <w:r w:rsidR="00DB4605" w:rsidRPr="00D52B65">
              <w:rPr>
                <w:rFonts w:ascii="Arial" w:eastAsia="Arial Unicode MS" w:hAnsi="Arial" w:cs="Arial"/>
                <w:color w:val="000000"/>
                <w:sz w:val="20"/>
                <w:bdr w:val="nil"/>
                <w:lang w:val="en-US" w:eastAsia="en-US"/>
              </w:rPr>
              <w:t xml:space="preserve"> months </w:t>
            </w:r>
            <w:r w:rsidR="00843935" w:rsidRPr="00D52B65">
              <w:rPr>
                <w:rFonts w:ascii="Arial" w:eastAsia="Arial Unicode MS" w:hAnsi="Arial" w:cs="Arial"/>
                <w:color w:val="000000"/>
                <w:sz w:val="20"/>
                <w:bdr w:val="nil"/>
                <w:lang w:val="en-US" w:eastAsia="en-US"/>
              </w:rPr>
              <w:t>after the Contract has entered into force</w:t>
            </w:r>
            <w:r w:rsidR="001A01BA" w:rsidRPr="00D52B65">
              <w:rPr>
                <w:rStyle w:val="Numatytasispastraiposriftas1"/>
                <w:rFonts w:ascii="Arial" w:hAnsi="Arial" w:cs="Arial"/>
                <w:bCs/>
                <w:sz w:val="20"/>
                <w:lang w:val="en-US"/>
              </w:rPr>
              <w:t>.</w:t>
            </w:r>
          </w:p>
          <w:p w14:paraId="2653FCBC" w14:textId="3F333734" w:rsidR="00843935" w:rsidRPr="00D52B65" w:rsidRDefault="00843935" w:rsidP="00843935">
            <w:pPr>
              <w:pStyle w:val="prastasis1"/>
              <w:jc w:val="both"/>
              <w:rPr>
                <w:rFonts w:ascii="Arial" w:hAnsi="Arial" w:cs="Arial"/>
                <w:bCs/>
                <w:sz w:val="20"/>
                <w:lang w:val="en-US"/>
              </w:rPr>
            </w:pPr>
          </w:p>
          <w:p w14:paraId="7F1373DD" w14:textId="77777777" w:rsidR="009F1B4A" w:rsidRPr="00D52B65" w:rsidRDefault="001A01BA" w:rsidP="00843935">
            <w:pPr>
              <w:pStyle w:val="prastasis1"/>
              <w:jc w:val="both"/>
              <w:rPr>
                <w:rFonts w:ascii="Arial" w:hAnsi="Arial" w:cs="Arial"/>
                <w:b/>
                <w:sz w:val="20"/>
                <w:lang w:val="en-US"/>
              </w:rPr>
            </w:pPr>
            <w:r w:rsidRPr="00D52B65">
              <w:rPr>
                <w:rStyle w:val="Numatytasispastraiposriftas1"/>
                <w:rFonts w:ascii="Arial" w:hAnsi="Arial" w:cs="Arial"/>
                <w:b/>
                <w:color w:val="000000"/>
                <w:sz w:val="20"/>
                <w:lang w:val="en-US"/>
              </w:rPr>
              <w:t>4. Bank guarantee</w:t>
            </w:r>
          </w:p>
          <w:p w14:paraId="3F1405AD" w14:textId="27525274" w:rsidR="009F1B4A" w:rsidRPr="00D52B65" w:rsidRDefault="001A01BA">
            <w:pPr>
              <w:pStyle w:val="prastasis1"/>
              <w:jc w:val="both"/>
              <w:rPr>
                <w:rFonts w:ascii="Arial" w:eastAsia="Arial Unicode MS" w:hAnsi="Arial" w:cs="Arial"/>
                <w:sz w:val="20"/>
                <w:bdr w:val="nil"/>
                <w:lang w:val="en-US" w:eastAsia="en-US"/>
              </w:rPr>
            </w:pPr>
            <w:r w:rsidRPr="00D52B65">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D52B65">
                  <w:rPr>
                    <w:rFonts w:ascii="Arial" w:eastAsia="Arial Unicode MS" w:hAnsi="Arial" w:cs="Arial"/>
                    <w:sz w:val="20"/>
                    <w:bdr w:val="nil"/>
                    <w:lang w:val="en-US" w:eastAsia="en-US"/>
                  </w:rPr>
                  <w:t>Not applicable</w:t>
                </w:r>
              </w:sdtContent>
            </w:sdt>
            <w:r w:rsidR="00703C1F" w:rsidRPr="00D52B65">
              <w:rPr>
                <w:rFonts w:ascii="Arial" w:eastAsia="Arial Unicode MS" w:hAnsi="Arial" w:cs="Arial"/>
                <w:sz w:val="20"/>
                <w:bdr w:val="nil"/>
                <w:lang w:val="en-US" w:eastAsia="en-US"/>
              </w:rPr>
              <w:t>.</w:t>
            </w:r>
          </w:p>
          <w:p w14:paraId="6732EA45" w14:textId="77777777" w:rsidR="00384377" w:rsidRPr="00D52B65" w:rsidRDefault="00384377">
            <w:pPr>
              <w:pStyle w:val="prastasis1"/>
              <w:jc w:val="both"/>
              <w:rPr>
                <w:rFonts w:ascii="Arial" w:hAnsi="Arial" w:cs="Arial"/>
                <w:bCs/>
                <w:sz w:val="20"/>
                <w:lang w:val="en-US"/>
              </w:rPr>
            </w:pPr>
          </w:p>
          <w:p w14:paraId="7E2A9C1B" w14:textId="77777777" w:rsidR="009F1B4A" w:rsidRPr="00D52B65" w:rsidRDefault="001A01BA">
            <w:pPr>
              <w:pStyle w:val="prastasis1"/>
              <w:jc w:val="both"/>
              <w:rPr>
                <w:rFonts w:ascii="Arial" w:hAnsi="Arial" w:cs="Arial"/>
                <w:b/>
                <w:sz w:val="20"/>
                <w:lang w:val="en-US"/>
              </w:rPr>
            </w:pPr>
            <w:r w:rsidRPr="00D52B65">
              <w:rPr>
                <w:rStyle w:val="Numatytasispastraiposriftas1"/>
                <w:rFonts w:ascii="Arial" w:hAnsi="Arial" w:cs="Arial"/>
                <w:b/>
                <w:color w:val="000000"/>
                <w:sz w:val="20"/>
                <w:lang w:val="en-US"/>
              </w:rPr>
              <w:t>5. Sub-supplying</w:t>
            </w:r>
          </w:p>
          <w:p w14:paraId="43B3A4FB" w14:textId="6C99C528" w:rsidR="009F1B4A" w:rsidRPr="00D52B65" w:rsidRDefault="001A01BA" w:rsidP="001B2F42">
            <w:pPr>
              <w:pStyle w:val="prastasis1"/>
              <w:jc w:val="both"/>
              <w:rPr>
                <w:rFonts w:ascii="Arial" w:hAnsi="Arial" w:cs="Arial"/>
                <w:bCs/>
                <w:sz w:val="20"/>
              </w:rPr>
            </w:pPr>
            <w:r w:rsidRPr="00D52B65">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D52B65">
                  <w:rPr>
                    <w:rFonts w:ascii="Arial" w:eastAsia="Arial Unicode MS" w:hAnsi="Arial" w:cs="Arial"/>
                    <w:sz w:val="20"/>
                    <w:bdr w:val="nil"/>
                    <w:lang w:val="en-US" w:eastAsia="en-US"/>
                  </w:rPr>
                  <w:t xml:space="preserve">it is provided, the draft tripartite </w:t>
                </w:r>
                <w:r w:rsidR="00BE6C81" w:rsidRPr="00D52B65">
                  <w:rPr>
                    <w:rFonts w:ascii="Arial" w:eastAsia="Arial Unicode MS" w:hAnsi="Arial" w:cs="Arial"/>
                    <w:sz w:val="20"/>
                    <w:bdr w:val="nil"/>
                    <w:lang w:val="en-US" w:eastAsia="en-US"/>
                  </w:rPr>
                  <w:t>Contract</w:t>
                </w:r>
                <w:r w:rsidR="00165357" w:rsidRPr="00D52B65">
                  <w:rPr>
                    <w:rFonts w:ascii="Arial" w:eastAsia="Arial Unicode MS" w:hAnsi="Arial" w:cs="Arial"/>
                    <w:sz w:val="20"/>
                    <w:bdr w:val="nil"/>
                    <w:lang w:val="en-US" w:eastAsia="en-US"/>
                  </w:rPr>
                  <w:t xml:space="preserve"> is attached</w:t>
                </w:r>
              </w:sdtContent>
            </w:sdt>
            <w:r w:rsidR="00C5071A" w:rsidRPr="00D52B65">
              <w:rPr>
                <w:rFonts w:ascii="Arial" w:eastAsia="Arial Unicode MS" w:hAnsi="Arial" w:cs="Arial"/>
                <w:sz w:val="20"/>
                <w:bdr w:val="nil"/>
                <w:lang w:eastAsia="en-US"/>
              </w:rPr>
              <w:t>.</w:t>
            </w:r>
          </w:p>
          <w:p w14:paraId="5EA2382D" w14:textId="4B52FBBF" w:rsidR="009466EA" w:rsidRPr="00D52B65" w:rsidRDefault="009466EA" w:rsidP="009466EA">
            <w:pPr>
              <w:pStyle w:val="prastasis1"/>
              <w:contextualSpacing/>
              <w:jc w:val="both"/>
              <w:textAlignment w:val="auto"/>
              <w:rPr>
                <w:rStyle w:val="Numatytasispastraiposriftas1"/>
                <w:rFonts w:ascii="Arial" w:hAnsi="Arial" w:cs="Arial"/>
                <w:b/>
                <w:color w:val="000000"/>
                <w:sz w:val="20"/>
                <w:lang w:val="en-GB"/>
              </w:rPr>
            </w:pPr>
          </w:p>
          <w:p w14:paraId="0E8F3D5D" w14:textId="3F52CB6B" w:rsidR="00627495" w:rsidRPr="00D52B65" w:rsidRDefault="00627495" w:rsidP="009466EA">
            <w:pPr>
              <w:pStyle w:val="prastasis1"/>
              <w:contextualSpacing/>
              <w:jc w:val="both"/>
              <w:textAlignment w:val="auto"/>
            </w:pPr>
            <w:r w:rsidRPr="00D52B65">
              <w:rPr>
                <w:rStyle w:val="Numatytasispastraiposriftas1"/>
                <w:rFonts w:ascii="Arial" w:hAnsi="Arial" w:cs="Arial"/>
                <w:b/>
                <w:color w:val="000000"/>
                <w:sz w:val="20"/>
                <w:lang w:val="en-GB"/>
              </w:rPr>
              <w:t xml:space="preserve">6. Other terms of the </w:t>
            </w:r>
            <w:r w:rsidR="00BE6C81" w:rsidRPr="00D52B65">
              <w:rPr>
                <w:rStyle w:val="Numatytasispastraiposriftas1"/>
                <w:rFonts w:ascii="Arial" w:hAnsi="Arial" w:cs="Arial"/>
                <w:b/>
                <w:color w:val="000000"/>
                <w:sz w:val="20"/>
                <w:lang w:val="en-GB"/>
              </w:rPr>
              <w:t>Contract</w:t>
            </w:r>
          </w:p>
          <w:p w14:paraId="41638FFC" w14:textId="3537CB32" w:rsidR="004C6C04" w:rsidRPr="00D52B65" w:rsidRDefault="004C6C04" w:rsidP="004C6C04">
            <w:pPr>
              <w:pStyle w:val="prastasis1"/>
              <w:contextualSpacing/>
              <w:jc w:val="both"/>
              <w:textAlignment w:val="auto"/>
              <w:rPr>
                <w:rStyle w:val="Numatytasispastraiposriftas1"/>
                <w:rFonts w:ascii="Arial" w:hAnsi="Arial" w:cs="Arial"/>
                <w:bCs/>
                <w:sz w:val="20"/>
                <w:lang w:val="en-GB"/>
              </w:rPr>
            </w:pPr>
            <w:r w:rsidRPr="00D52B65">
              <w:rPr>
                <w:rStyle w:val="Numatytasispastraiposriftas1"/>
                <w:rFonts w:ascii="Arial" w:hAnsi="Arial" w:cs="Arial"/>
                <w:bCs/>
                <w:sz w:val="20"/>
                <w:lang w:val="en-GB"/>
              </w:rPr>
              <w:lastRenderedPageBreak/>
              <w:t xml:space="preserve">6.1. The </w:t>
            </w:r>
            <w:r w:rsidR="00B76683">
              <w:rPr>
                <w:rStyle w:val="Numatytasispastraiposriftas1"/>
                <w:rFonts w:ascii="Arial" w:hAnsi="Arial" w:cs="Arial"/>
                <w:bCs/>
                <w:sz w:val="20"/>
                <w:lang w:val="en-GB"/>
              </w:rPr>
              <w:t>Purchaser</w:t>
            </w:r>
            <w:r w:rsidR="00B76683" w:rsidRPr="00D52B65">
              <w:rPr>
                <w:rStyle w:val="Numatytasispastraiposriftas1"/>
                <w:rFonts w:ascii="Arial" w:hAnsi="Arial" w:cs="Arial"/>
                <w:bCs/>
                <w:sz w:val="20"/>
                <w:lang w:val="en-GB"/>
              </w:rPr>
              <w:t xml:space="preserve"> </w:t>
            </w:r>
            <w:r w:rsidRPr="00D52B65">
              <w:rPr>
                <w:rStyle w:val="Numatytasispastraiposriftas1"/>
                <w:rFonts w:ascii="Arial" w:hAnsi="Arial" w:cs="Arial"/>
                <w:bCs/>
                <w:sz w:val="20"/>
                <w:lang w:val="en-GB"/>
              </w:rPr>
              <w:t xml:space="preserve">shall have the right to terminate the </w:t>
            </w:r>
            <w:r w:rsidR="00B76683">
              <w:rPr>
                <w:rStyle w:val="Numatytasispastraiposriftas1"/>
                <w:rFonts w:ascii="Arial" w:hAnsi="Arial" w:cs="Arial"/>
                <w:bCs/>
                <w:sz w:val="20"/>
                <w:lang w:val="en-GB"/>
              </w:rPr>
              <w:t>Contract</w:t>
            </w:r>
            <w:r w:rsidR="00B76683" w:rsidRPr="00D52B65">
              <w:rPr>
                <w:rStyle w:val="Numatytasispastraiposriftas1"/>
                <w:rFonts w:ascii="Arial" w:hAnsi="Arial" w:cs="Arial"/>
                <w:bCs/>
                <w:sz w:val="20"/>
                <w:lang w:val="en-GB"/>
              </w:rPr>
              <w:t xml:space="preserve"> </w:t>
            </w:r>
            <w:r w:rsidRPr="00D52B65">
              <w:rPr>
                <w:rStyle w:val="Numatytasispastraiposriftas1"/>
                <w:rFonts w:ascii="Arial" w:hAnsi="Arial" w:cs="Arial"/>
                <w:bCs/>
                <w:sz w:val="20"/>
                <w:lang w:val="en-GB"/>
              </w:rPr>
              <w:t xml:space="preserve">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00B76683">
              <w:rPr>
                <w:rStyle w:val="Numatytasispastraiposriftas1"/>
                <w:rFonts w:ascii="Arial" w:hAnsi="Arial" w:cs="Arial"/>
                <w:bCs/>
                <w:sz w:val="20"/>
                <w:lang w:val="en-GB"/>
              </w:rPr>
              <w:t>Contract</w:t>
            </w:r>
            <w:r w:rsidR="00B76683" w:rsidRPr="00D52B65">
              <w:rPr>
                <w:rStyle w:val="Numatytasispastraiposriftas1"/>
                <w:rFonts w:ascii="Arial" w:hAnsi="Arial" w:cs="Arial"/>
                <w:bCs/>
                <w:sz w:val="20"/>
                <w:lang w:val="en-GB"/>
              </w:rPr>
              <w:t xml:space="preserve"> </w:t>
            </w:r>
            <w:r w:rsidRPr="00D52B65">
              <w:rPr>
                <w:rStyle w:val="Numatytasispastraiposriftas1"/>
                <w:rFonts w:ascii="Arial" w:hAnsi="Arial" w:cs="Arial"/>
                <w:bCs/>
                <w:sz w:val="20"/>
                <w:lang w:val="en-GB"/>
              </w:rPr>
              <w:t>is not in the interest of the national security.</w:t>
            </w:r>
          </w:p>
          <w:p w14:paraId="3D129170" w14:textId="54593FCF"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2</w:t>
            </w:r>
            <w:r w:rsidRPr="00D52B65">
              <w:rPr>
                <w:rStyle w:val="Numatytasispastraiposriftas1"/>
                <w:rFonts w:ascii="Arial" w:hAnsi="Arial" w:cs="Arial"/>
                <w:bCs/>
                <w:sz w:val="20"/>
                <w:lang w:val="en-GB"/>
              </w:rPr>
              <w:t xml:space="preserve">. The following sub-clause m) is added to clause 1.1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p>
          <w:p w14:paraId="06B3EEF3" w14:textId="77470F21" w:rsidR="009466EA" w:rsidRPr="00D52B65" w:rsidRDefault="001A01BA" w:rsidP="009466EA">
            <w:pPr>
              <w:pStyle w:val="prastasis1"/>
              <w:contextualSpacing/>
              <w:jc w:val="both"/>
              <w:textAlignment w:val="auto"/>
              <w:rPr>
                <w:rStyle w:val="Numatytasispastraiposriftas1"/>
                <w:rFonts w:ascii="Arial" w:hAnsi="Arial" w:cs="Arial"/>
                <w:bCs/>
                <w:sz w:val="20"/>
                <w:lang w:val="en-GB"/>
              </w:rPr>
            </w:pPr>
            <w:r w:rsidRPr="00D52B65">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D52B65">
              <w:rPr>
                <w:rStyle w:val="Numatytasispastraiposriftas1"/>
                <w:rFonts w:ascii="Arial" w:hAnsi="Arial" w:cs="Arial"/>
                <w:bCs/>
                <w:sz w:val="20"/>
                <w:lang w:val="en-GB"/>
              </w:rPr>
              <w:t xml:space="preserve">manufacturer of the </w:t>
            </w:r>
            <w:r w:rsidRPr="00D52B65">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8C4040B" w14:textId="387B1102" w:rsidR="004C6C04" w:rsidRPr="00D52B65" w:rsidRDefault="004C6C04" w:rsidP="004C6C04">
            <w:pPr>
              <w:pStyle w:val="prastasis1"/>
              <w:contextualSpacing/>
              <w:jc w:val="both"/>
              <w:rPr>
                <w:rStyle w:val="Numatytasispastraiposriftas1"/>
                <w:rFonts w:ascii="Arial" w:hAnsi="Arial" w:cs="Arial"/>
                <w:bCs/>
                <w:sz w:val="20"/>
                <w:lang w:val="en-GB"/>
              </w:rPr>
            </w:pPr>
            <w:r w:rsidRPr="00D52B65">
              <w:rPr>
                <w:rStyle w:val="Numatytasispastraiposriftas1"/>
                <w:rFonts w:ascii="Arial" w:hAnsi="Arial" w:cs="Arial"/>
                <w:bCs/>
                <w:sz w:val="20"/>
                <w:lang w:val="en-GB"/>
              </w:rPr>
              <w:t xml:space="preserve">6.3. The clause 2.2.1 of the General Conditions of the </w:t>
            </w:r>
            <w:r w:rsidR="00B76683">
              <w:rPr>
                <w:rStyle w:val="Numatytasispastraiposriftas1"/>
                <w:rFonts w:ascii="Arial" w:hAnsi="Arial" w:cs="Arial"/>
                <w:bCs/>
                <w:sz w:val="20"/>
                <w:lang w:val="en-GB"/>
              </w:rPr>
              <w:t>Contract</w:t>
            </w:r>
            <w:r w:rsidR="00B76683" w:rsidRPr="00D52B65">
              <w:rPr>
                <w:rStyle w:val="Numatytasispastraiposriftas1"/>
                <w:rFonts w:ascii="Arial" w:hAnsi="Arial" w:cs="Arial"/>
                <w:bCs/>
                <w:sz w:val="20"/>
                <w:lang w:val="en-GB"/>
              </w:rPr>
              <w:t xml:space="preserve"> </w:t>
            </w:r>
            <w:r w:rsidRPr="00D52B65">
              <w:rPr>
                <w:rStyle w:val="Numatytasispastraiposriftas1"/>
                <w:rFonts w:ascii="Arial" w:hAnsi="Arial" w:cs="Arial"/>
                <w:bCs/>
                <w:sz w:val="20"/>
                <w:lang w:val="en-GB"/>
              </w:rPr>
              <w:t>is replaced by the following:</w:t>
            </w:r>
          </w:p>
          <w:p w14:paraId="42DC0DAF" w14:textId="47334268" w:rsidR="004C6C04" w:rsidRPr="00D52B65" w:rsidRDefault="004C6C04" w:rsidP="004C6C04">
            <w:pPr>
              <w:pStyle w:val="prastasis1"/>
              <w:contextualSpacing/>
              <w:jc w:val="both"/>
              <w:textAlignment w:val="auto"/>
              <w:rPr>
                <w:rStyle w:val="Numatytasispastraiposriftas1"/>
                <w:rFonts w:ascii="Arial" w:hAnsi="Arial" w:cs="Arial"/>
                <w:bCs/>
                <w:sz w:val="20"/>
                <w:lang w:val="en-GB"/>
              </w:rPr>
            </w:pPr>
            <w:r w:rsidRPr="00D52B65">
              <w:rPr>
                <w:rStyle w:val="Numatytasispastraiposriftas1"/>
                <w:rFonts w:ascii="Arial" w:hAnsi="Arial" w:cs="Arial"/>
                <w:bCs/>
                <w:sz w:val="20"/>
                <w:lang w:val="en-GB"/>
              </w:rPr>
              <w:t xml:space="preserve">“2.2.1.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w:t>
            </w:r>
            <w:r w:rsidR="00B76683">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w:t>
            </w:r>
            <w:r w:rsidR="00B76683">
              <w:rPr>
                <w:rStyle w:val="Numatytasispastraiposriftas1"/>
                <w:rFonts w:ascii="Arial" w:hAnsi="Arial" w:cs="Arial"/>
                <w:bCs/>
                <w:sz w:val="20"/>
                <w:lang w:val="en-GB"/>
              </w:rPr>
              <w:t>Contract</w:t>
            </w:r>
            <w:r w:rsidR="00B76683" w:rsidRPr="00D52B65">
              <w:rPr>
                <w:rStyle w:val="Numatytasispastraiposriftas1"/>
                <w:rFonts w:ascii="Arial" w:hAnsi="Arial" w:cs="Arial"/>
                <w:bCs/>
                <w:sz w:val="20"/>
                <w:lang w:val="en-GB"/>
              </w:rPr>
              <w:t xml:space="preserve"> </w:t>
            </w:r>
            <w:r w:rsidRPr="00D52B65">
              <w:rPr>
                <w:rStyle w:val="Numatytasispastraiposriftas1"/>
                <w:rFonts w:ascii="Arial" w:hAnsi="Arial" w:cs="Arial"/>
                <w:bCs/>
                <w:sz w:val="20"/>
                <w:lang w:val="en-GB"/>
              </w:rPr>
              <w:t>may also contain other conditions for payment.”</w:t>
            </w:r>
          </w:p>
          <w:p w14:paraId="7A2D2037" w14:textId="77777777" w:rsidR="004C6C04" w:rsidRPr="00D52B65" w:rsidRDefault="004C6C04" w:rsidP="009466EA">
            <w:pPr>
              <w:pStyle w:val="prastasis1"/>
              <w:contextualSpacing/>
              <w:jc w:val="both"/>
              <w:textAlignment w:val="auto"/>
            </w:pPr>
          </w:p>
          <w:p w14:paraId="0D183D46" w14:textId="7EF1DA50"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4</w:t>
            </w:r>
            <w:r w:rsidRPr="00D52B65">
              <w:rPr>
                <w:rStyle w:val="Numatytasispastraiposriftas1"/>
                <w:rFonts w:ascii="Arial" w:hAnsi="Arial" w:cs="Arial"/>
                <w:bCs/>
                <w:sz w:val="20"/>
                <w:lang w:val="en-GB"/>
              </w:rPr>
              <w:t xml:space="preserve">. The following sub-clause 3.1.4 is added to clause 3.1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p>
          <w:p w14:paraId="77F55707" w14:textId="0A9A8E4A" w:rsidR="009466EA" w:rsidRPr="00D52B65" w:rsidRDefault="001A01BA" w:rsidP="009466EA">
            <w:pPr>
              <w:pStyle w:val="prastasis1"/>
              <w:contextualSpacing/>
              <w:jc w:val="both"/>
              <w:textAlignment w:val="auto"/>
              <w:rPr>
                <w:rStyle w:val="Numatytasispastraiposriftas1"/>
              </w:rPr>
            </w:pPr>
            <w:r w:rsidRPr="00D52B65">
              <w:rPr>
                <w:rStyle w:val="Numatytasispastraiposriftas1"/>
                <w:rFonts w:ascii="Arial" w:hAnsi="Arial" w:cs="Arial"/>
                <w:bCs/>
                <w:sz w:val="20"/>
                <w:lang w:val="en-GB"/>
              </w:rPr>
              <w:t xml:space="preserve">“3.1.4. In the event that the Seller breaches the requirements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relating to national security interests and/or Prohibited origin, but the breach does not result in the </w:t>
            </w:r>
            <w:r w:rsidRPr="00D52B65">
              <w:rPr>
                <w:rStyle w:val="Numatytasispastraiposriftas1"/>
                <w:rFonts w:ascii="Arial" w:hAnsi="Arial" w:cs="Arial"/>
                <w:bCs/>
                <w:sz w:val="20"/>
                <w:lang w:val="en-GB"/>
              </w:rPr>
              <w:lastRenderedPageBreak/>
              <w:t xml:space="preserve">termination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the Seller shall be obliged to remedy the breach (to the extent possible and proportionate), and shall pay a penalty of EUR 1,000 for each individual case of breach upon demand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w:t>
            </w:r>
          </w:p>
          <w:p w14:paraId="6298666D" w14:textId="77777777" w:rsidR="00D007EB" w:rsidRPr="00D52B65" w:rsidRDefault="00D007EB" w:rsidP="009466EA">
            <w:pPr>
              <w:pStyle w:val="prastasis1"/>
              <w:contextualSpacing/>
              <w:jc w:val="both"/>
              <w:textAlignment w:val="auto"/>
              <w:rPr>
                <w:rStyle w:val="Numatytasispastraiposriftas1"/>
              </w:rPr>
            </w:pPr>
          </w:p>
          <w:p w14:paraId="422EF320" w14:textId="1F512168"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5</w:t>
            </w:r>
            <w:r w:rsidRPr="00D52B65">
              <w:rPr>
                <w:rStyle w:val="Numatytasispastraiposriftas1"/>
                <w:rFonts w:ascii="Arial" w:hAnsi="Arial" w:cs="Arial"/>
                <w:bCs/>
                <w:sz w:val="20"/>
                <w:lang w:val="en-GB"/>
              </w:rPr>
              <w:t xml:space="preserve">. The following sub-clauses m) and n) are added to clause 4.2.3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226769"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p>
          <w:p w14:paraId="4773E509" w14:textId="77777777"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“m) in the cases referred to in Article 98(1) of the Law on Procurement.”.</w:t>
            </w:r>
          </w:p>
          <w:p w14:paraId="2211B24C" w14:textId="77777777"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“(n) if the Goods and/or Services provided are of Prohibited origin.”</w:t>
            </w:r>
          </w:p>
          <w:p w14:paraId="12496D4B" w14:textId="067B4D74"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6</w:t>
            </w:r>
            <w:r w:rsidRPr="00D52B65">
              <w:rPr>
                <w:rStyle w:val="Numatytasispastraiposriftas1"/>
                <w:rFonts w:ascii="Arial" w:hAnsi="Arial" w:cs="Arial"/>
                <w:bCs/>
                <w:sz w:val="20"/>
                <w:lang w:val="en-GB"/>
              </w:rPr>
              <w:t xml:space="preserve">. The clause 5.10.1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226769" w:rsidRPr="00D52B65">
              <w:rPr>
                <w:rStyle w:val="Numatytasispastraiposriftas1"/>
                <w:rFonts w:ascii="Arial" w:hAnsi="Arial" w:cs="Arial"/>
                <w:bCs/>
                <w:sz w:val="20"/>
                <w:lang w:val="en-GB"/>
              </w:rPr>
              <w:t xml:space="preserve">Contract </w:t>
            </w:r>
            <w:r w:rsidRPr="00D52B65">
              <w:rPr>
                <w:rStyle w:val="Numatytasispastraiposriftas1"/>
                <w:rFonts w:ascii="Arial" w:hAnsi="Arial" w:cs="Arial"/>
                <w:bCs/>
                <w:sz w:val="20"/>
                <w:lang w:val="en-GB"/>
              </w:rPr>
              <w:t>is replaced by the following:</w:t>
            </w:r>
          </w:p>
          <w:p w14:paraId="67B64FC7" w14:textId="42BA07E3"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 xml:space="preserve">“5.10.1. All Goods (used materials, equipment) shall comply with the requirements specified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4357173C"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7</w:t>
            </w:r>
            <w:r w:rsidRPr="00D52B65">
              <w:rPr>
                <w:rStyle w:val="Numatytasispastraiposriftas1"/>
                <w:rFonts w:ascii="Arial" w:hAnsi="Arial" w:cs="Arial"/>
                <w:bCs/>
                <w:sz w:val="20"/>
                <w:lang w:val="en-GB"/>
              </w:rPr>
              <w:t xml:space="preserve">. Clause 5.10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226769" w:rsidRPr="00D52B65">
              <w:rPr>
                <w:rStyle w:val="Numatytasispastraiposriftas1"/>
                <w:rFonts w:ascii="Arial" w:hAnsi="Arial" w:cs="Arial"/>
                <w:bCs/>
                <w:sz w:val="20"/>
                <w:lang w:val="en-GB"/>
              </w:rPr>
              <w:t xml:space="preserve">Contract </w:t>
            </w:r>
            <w:r w:rsidRPr="00D52B65">
              <w:rPr>
                <w:rStyle w:val="Numatytasispastraiposriftas1"/>
                <w:rFonts w:ascii="Arial" w:hAnsi="Arial" w:cs="Arial"/>
                <w:bCs/>
                <w:sz w:val="20"/>
                <w:lang w:val="en-GB"/>
              </w:rPr>
              <w:t>shall be supplemented by clauses 5.10.2, 5.10.3 and 5.10.4:</w:t>
            </w:r>
          </w:p>
          <w:p w14:paraId="2BDCCA7A" w14:textId="6217607C" w:rsidR="001E5A84" w:rsidRPr="00D52B65" w:rsidRDefault="001A01BA" w:rsidP="009466EA">
            <w:pPr>
              <w:pStyle w:val="prastasis1"/>
              <w:contextualSpacing/>
              <w:jc w:val="both"/>
              <w:textAlignment w:val="auto"/>
              <w:rPr>
                <w:rStyle w:val="Numatytasispastraiposriftas1"/>
              </w:rPr>
            </w:pPr>
            <w:r w:rsidRPr="00D52B65">
              <w:rPr>
                <w:rStyle w:val="Numatytasispastraiposriftas1"/>
                <w:rFonts w:ascii="Arial" w:hAnsi="Arial" w:cs="Arial"/>
                <w:bCs/>
                <w:sz w:val="20"/>
                <w:lang w:val="en-GB"/>
              </w:rPr>
              <w:t xml:space="preserve">“5.10.2. The Seller shall immediately inform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20E4AF7C" w:rsidR="009466EA" w:rsidRPr="00D52B65" w:rsidRDefault="001A01BA" w:rsidP="009466EA">
            <w:pPr>
              <w:pStyle w:val="prastasis1"/>
              <w:contextualSpacing/>
              <w:jc w:val="both"/>
              <w:textAlignment w:val="auto"/>
            </w:pPr>
            <w:r w:rsidRPr="00D52B65">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or fails to provide it within the time limit set out in this clause,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have the right to terminate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in accordance with clause 4.2.3 sub-clause n)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p>
          <w:p w14:paraId="6D8368B5" w14:textId="40579BA6" w:rsidR="009466EA" w:rsidRPr="00D52B65" w:rsidRDefault="001A01BA" w:rsidP="009466EA">
            <w:pPr>
              <w:pStyle w:val="prastasis1"/>
              <w:contextualSpacing/>
              <w:jc w:val="both"/>
              <w:textAlignment w:val="auto"/>
              <w:rPr>
                <w:rStyle w:val="Numatytasispastraiposriftas1"/>
                <w:rFonts w:ascii="Arial" w:hAnsi="Arial" w:cs="Arial"/>
                <w:bCs/>
                <w:sz w:val="20"/>
                <w:lang w:val="en-GB"/>
              </w:rPr>
            </w:pPr>
            <w:r w:rsidRPr="00D52B65">
              <w:rPr>
                <w:rStyle w:val="Numatytasispastraiposriftas1"/>
                <w:rFonts w:ascii="Arial" w:hAnsi="Arial" w:cs="Arial"/>
                <w:bCs/>
                <w:sz w:val="20"/>
                <w:lang w:val="en-GB"/>
              </w:rPr>
              <w:t xml:space="preserve">“5.10.4. In the event that the Goods offered by the Seller are found not to comply with the requirements set out in Clause 5.10.1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have the right to terminate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in accordance with Clause 4.2.3 sub-clause n)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Taking into account the amount of the Goods transferred and in order to preserve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may allow the Seller to replace the </w:t>
            </w:r>
            <w:r w:rsidRPr="00D52B65">
              <w:rPr>
                <w:rStyle w:val="Numatytasispastraiposriftas1"/>
                <w:rFonts w:ascii="Arial" w:hAnsi="Arial" w:cs="Arial"/>
                <w:bCs/>
                <w:sz w:val="20"/>
                <w:lang w:val="en-GB"/>
              </w:rPr>
              <w:lastRenderedPageBreak/>
              <w:t xml:space="preserve">Goods offered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within a time limit set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with Goods of another manufacturer which fully meet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’s technical requirements and which do not change the nature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Accordingly,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be liable to the penalty set out in clause 3.1.4 of the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for the breach set out in this clause.”</w:t>
            </w:r>
          </w:p>
          <w:p w14:paraId="304933A7" w14:textId="29702FFF" w:rsidR="00392730" w:rsidRPr="00D52B65" w:rsidRDefault="00785C26" w:rsidP="00392730">
            <w:pPr>
              <w:pStyle w:val="prastasis1"/>
              <w:contextualSpacing/>
              <w:jc w:val="both"/>
              <w:textAlignment w:val="auto"/>
              <w:rPr>
                <w:rStyle w:val="Numatytasispastraiposriftas1"/>
                <w:rFonts w:ascii="Arial" w:hAnsi="Arial" w:cs="Arial"/>
                <w:sz w:val="20"/>
                <w:lang w:val="en-GB"/>
              </w:rPr>
            </w:pPr>
            <w:r w:rsidRPr="00D52B65">
              <w:rPr>
                <w:rStyle w:val="Numatytasispastraiposriftas1"/>
                <w:rFonts w:ascii="Arial" w:hAnsi="Arial" w:cs="Arial"/>
                <w:sz w:val="20"/>
                <w:lang w:val="en-GB"/>
              </w:rPr>
              <w:t>6.</w:t>
            </w:r>
            <w:r w:rsidR="004C6C04" w:rsidRPr="00D52B65">
              <w:rPr>
                <w:rStyle w:val="Numatytasispastraiposriftas1"/>
                <w:rFonts w:ascii="Arial" w:hAnsi="Arial" w:cs="Arial"/>
                <w:sz w:val="20"/>
                <w:lang w:val="en-GB"/>
              </w:rPr>
              <w:t>8</w:t>
            </w:r>
            <w:r w:rsidRPr="00D52B65">
              <w:rPr>
                <w:rStyle w:val="Numatytasispastraiposriftas1"/>
                <w:rFonts w:ascii="Arial" w:hAnsi="Arial" w:cs="Arial"/>
                <w:sz w:val="20"/>
                <w:lang w:val="en-GB"/>
              </w:rPr>
              <w:t xml:space="preserve">. </w:t>
            </w:r>
            <w:r w:rsidR="004C6C04" w:rsidRPr="00D52B65">
              <w:rPr>
                <w:rStyle w:val="Numatytasispastraiposriftas1"/>
                <w:rFonts w:ascii="Arial" w:hAnsi="Arial" w:cs="Arial"/>
                <w:sz w:val="20"/>
                <w:lang w:val="en-GB"/>
              </w:rPr>
              <w:t xml:space="preserve">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w:t>
            </w:r>
            <w:r w:rsidR="00B76683">
              <w:rPr>
                <w:rStyle w:val="Numatytasispastraiposriftas1"/>
                <w:rFonts w:ascii="Arial" w:hAnsi="Arial" w:cs="Arial"/>
                <w:bCs/>
                <w:sz w:val="20"/>
                <w:lang w:val="en-GB"/>
              </w:rPr>
              <w:t>Purchaser</w:t>
            </w:r>
            <w:r w:rsidR="004C6C04" w:rsidRPr="00D52B65">
              <w:rPr>
                <w:rStyle w:val="Numatytasispastraiposriftas1"/>
                <w:rFonts w:ascii="Arial" w:hAnsi="Arial" w:cs="Arial"/>
                <w:sz w:val="20"/>
                <w:lang w:val="en-GB"/>
              </w:rPr>
              <w:t xml:space="preserve">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w:t>
            </w:r>
            <w:r w:rsidR="00B76683">
              <w:rPr>
                <w:rStyle w:val="Numatytasispastraiposriftas1"/>
                <w:rFonts w:ascii="Arial" w:hAnsi="Arial" w:cs="Arial"/>
                <w:bCs/>
                <w:sz w:val="20"/>
                <w:lang w:val="en-GB"/>
              </w:rPr>
              <w:t>Purchaser</w:t>
            </w:r>
            <w:r w:rsidR="004C6C04" w:rsidRPr="00D52B65">
              <w:rPr>
                <w:rStyle w:val="Numatytasispastraiposriftas1"/>
                <w:rFonts w:ascii="Arial" w:hAnsi="Arial" w:cs="Arial"/>
                <w:sz w:val="20"/>
                <w:lang w:val="en-GB"/>
              </w:rPr>
              <w:t xml:space="preserve">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r w:rsidR="00392730" w:rsidRPr="00D52B65">
              <w:rPr>
                <w:rFonts w:ascii="Arial" w:eastAsia="Arial Unicode MS" w:hAnsi="Arial" w:cs="Arial"/>
                <w:sz w:val="20"/>
                <w:bdr w:val="nil"/>
                <w:lang w:val="en-US" w:eastAsia="en-US"/>
              </w:rPr>
              <w:t>6.</w:t>
            </w:r>
            <w:r w:rsidR="004C6C04" w:rsidRPr="00D52B65">
              <w:rPr>
                <w:rFonts w:ascii="Arial" w:eastAsia="Arial Unicode MS" w:hAnsi="Arial" w:cs="Arial"/>
                <w:sz w:val="20"/>
                <w:bdr w:val="nil"/>
                <w:lang w:val="en-US" w:eastAsia="en-US"/>
              </w:rPr>
              <w:t>9</w:t>
            </w:r>
            <w:r w:rsidR="00392730" w:rsidRPr="00D52B65">
              <w:rPr>
                <w:rFonts w:ascii="Arial" w:eastAsia="Arial Unicode MS" w:hAnsi="Arial" w:cs="Arial"/>
                <w:sz w:val="20"/>
                <w:bdr w:val="nil"/>
                <w:lang w:val="en-US" w:eastAsia="en-US"/>
              </w:rPr>
              <w:t>.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make a decision on the necessity to participate in the factory tests and notify the Seller thereof no later than</w:t>
            </w:r>
            <w:r w:rsidR="00B917AE" w:rsidRPr="00D52B65">
              <w:rPr>
                <w:rFonts w:ascii="Arial" w:eastAsia="Arial Unicode MS" w:hAnsi="Arial" w:cs="Arial"/>
                <w:sz w:val="20"/>
                <w:bdr w:val="nil"/>
                <w:lang w:val="en-US" w:eastAsia="en-US"/>
              </w:rPr>
              <w:t xml:space="preserve"> </w:t>
            </w:r>
            <w:r w:rsidR="00392730" w:rsidRPr="00D52B65">
              <w:rPr>
                <w:rFonts w:ascii="Arial" w:eastAsia="Arial Unicode MS" w:hAnsi="Arial" w:cs="Arial"/>
                <w:sz w:val="20"/>
                <w:bdr w:val="nil"/>
                <w:lang w:val="en-US" w:eastAsia="en-US"/>
              </w:rPr>
              <w:t>within 3 weeks from the date of receipt of the information on the date and place of the tests.</w:t>
            </w:r>
          </w:p>
          <w:p w14:paraId="5CF47CAB" w14:textId="4FEE146A" w:rsidR="00D465B5" w:rsidRPr="00D52B65" w:rsidRDefault="00D465B5" w:rsidP="00D465B5">
            <w:pPr>
              <w:pStyle w:val="prastasis1"/>
              <w:contextualSpacing/>
              <w:jc w:val="both"/>
              <w:textAlignment w:val="auto"/>
              <w:rPr>
                <w:rStyle w:val="Numatytasispastraiposriftas"/>
                <w:rFonts w:ascii="Arial" w:hAnsi="Arial" w:cs="Arial"/>
                <w:sz w:val="20"/>
                <w:lang w:val="en-GB"/>
              </w:rPr>
            </w:pPr>
            <w:r w:rsidRPr="00D52B65">
              <w:rPr>
                <w:rStyle w:val="Numatytasispastraiposriftas"/>
                <w:rFonts w:ascii="Arial" w:hAnsi="Arial" w:cs="Arial"/>
                <w:sz w:val="20"/>
                <w:lang w:val="en-GB"/>
              </w:rPr>
              <w:t xml:space="preserve">6.10. Fees may be revised during the term of the </w:t>
            </w:r>
            <w:r w:rsidR="00B76683">
              <w:rPr>
                <w:rStyle w:val="Numatytasispastraiposriftas"/>
                <w:rFonts w:ascii="Arial" w:hAnsi="Arial" w:cs="Arial"/>
                <w:sz w:val="20"/>
                <w:lang w:val="en-GB"/>
              </w:rPr>
              <w:t>Contract</w:t>
            </w:r>
            <w:r w:rsidR="00B76683" w:rsidRPr="00D52B65">
              <w:rPr>
                <w:rStyle w:val="Numatytasispastraiposriftas"/>
                <w:rFonts w:ascii="Arial" w:hAnsi="Arial" w:cs="Arial"/>
                <w:sz w:val="20"/>
                <w:lang w:val="en-GB"/>
              </w:rPr>
              <w:t xml:space="preserve"> </w:t>
            </w:r>
            <w:r w:rsidRPr="00D52B65">
              <w:rPr>
                <w:rStyle w:val="Numatytasispastraiposriftas"/>
                <w:rFonts w:ascii="Arial" w:hAnsi="Arial" w:cs="Arial"/>
                <w:sz w:val="20"/>
                <w:lang w:val="en-GB"/>
              </w:rPr>
              <w:t xml:space="preserve">on the following conditions: </w:t>
            </w:r>
          </w:p>
          <w:p w14:paraId="2A5F8330" w14:textId="19FC4222" w:rsidR="00D465B5" w:rsidRPr="00D52B65" w:rsidRDefault="00D465B5" w:rsidP="00D465B5">
            <w:pPr>
              <w:pStyle w:val="prastasis1"/>
              <w:contextualSpacing/>
              <w:jc w:val="both"/>
              <w:textAlignment w:val="auto"/>
              <w:rPr>
                <w:rStyle w:val="Numatytasispastraiposriftas"/>
                <w:rFonts w:ascii="Arial" w:hAnsi="Arial" w:cs="Arial"/>
                <w:sz w:val="20"/>
                <w:lang w:val="en-GB"/>
              </w:rPr>
            </w:pPr>
            <w:r w:rsidRPr="00D52B65">
              <w:rPr>
                <w:rStyle w:val="Numatytasispastraiposriftas"/>
                <w:rFonts w:ascii="Arial" w:hAnsi="Arial" w:cs="Arial"/>
                <w:sz w:val="20"/>
                <w:lang w:val="en-GB"/>
              </w:rPr>
              <w:t xml:space="preserve">6.10.1. If the value of the Consumer Price Index (hereinafter - CPI) published by the </w:t>
            </w:r>
            <w:r w:rsidR="00FA6A1B" w:rsidRPr="00D52B65">
              <w:rPr>
                <w:rStyle w:val="Numatytasispastraiposriftas"/>
                <w:rFonts w:ascii="Arial" w:hAnsi="Arial" w:cs="Arial"/>
                <w:sz w:val="20"/>
                <w:lang w:val="en-GB"/>
              </w:rPr>
              <w:t>State Data Agency</w:t>
            </w:r>
            <w:r w:rsidRPr="00D52B65">
              <w:rPr>
                <w:rStyle w:val="Numatytasispastraiposriftas"/>
                <w:rFonts w:ascii="Arial" w:hAnsi="Arial" w:cs="Arial"/>
                <w:sz w:val="20"/>
                <w:lang w:val="en-GB"/>
              </w:rPr>
              <w:t xml:space="preserve"> (www.stat.gov.lt) changes by 7.5% or more over a period of 6 months or more from the date of conclusion of the </w:t>
            </w:r>
            <w:r w:rsidR="00B76683">
              <w:rPr>
                <w:rStyle w:val="Numatytasispastraiposriftas"/>
                <w:rFonts w:ascii="Arial" w:hAnsi="Arial" w:cs="Arial"/>
                <w:sz w:val="20"/>
                <w:lang w:val="en-GB"/>
              </w:rPr>
              <w:t>Contract</w:t>
            </w:r>
            <w:r w:rsidR="00B76683" w:rsidRPr="00D52B65">
              <w:rPr>
                <w:rStyle w:val="Numatytasispastraiposriftas"/>
                <w:rFonts w:ascii="Arial" w:hAnsi="Arial" w:cs="Arial"/>
                <w:sz w:val="20"/>
                <w:lang w:val="en-GB"/>
              </w:rPr>
              <w:t xml:space="preserve"> </w:t>
            </w:r>
            <w:r w:rsidRPr="00D52B65">
              <w:rPr>
                <w:rStyle w:val="Numatytasispastraiposriftas"/>
                <w:rFonts w:ascii="Arial" w:hAnsi="Arial" w:cs="Arial"/>
                <w:sz w:val="20"/>
                <w:lang w:val="en-GB"/>
              </w:rPr>
              <w:t xml:space="preserve">(or from the last recalculation of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fees due to a change in the CPI if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fees have been subject to a recalculation), then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fees may be subject to recalculation on the initiative of either Party.</w:t>
            </w:r>
          </w:p>
          <w:p w14:paraId="2D38A4D3" w14:textId="77777777" w:rsidR="00D465B5" w:rsidRPr="00D52B65" w:rsidRDefault="00D465B5" w:rsidP="00D465B5">
            <w:pPr>
              <w:pStyle w:val="prastasis1"/>
              <w:contextualSpacing/>
              <w:jc w:val="both"/>
              <w:textAlignment w:val="auto"/>
              <w:rPr>
                <w:rStyle w:val="Numatytasispastraiposriftas"/>
                <w:rFonts w:ascii="Arial" w:hAnsi="Arial" w:cs="Arial"/>
                <w:sz w:val="20"/>
                <w:lang w:val="en-GB"/>
              </w:rPr>
            </w:pPr>
            <w:r w:rsidRPr="00D52B65">
              <w:rPr>
                <w:rStyle w:val="Numatytasispastraiposriftas"/>
                <w:rFonts w:ascii="Arial" w:hAnsi="Arial" w:cs="Arial"/>
                <w:sz w:val="20"/>
                <w:lang w:val="en-GB"/>
              </w:rPr>
              <w:t xml:space="preserve">6.10.2. The Party initiating the recalculation of fees shall inform the other Party in writing of its wish to recalculate the fees. </w:t>
            </w:r>
          </w:p>
          <w:p w14:paraId="71180B11" w14:textId="77777777" w:rsidR="00D465B5" w:rsidRPr="00D52B65" w:rsidRDefault="00D465B5" w:rsidP="00D465B5">
            <w:pPr>
              <w:pStyle w:val="prastasis1"/>
              <w:contextualSpacing/>
              <w:jc w:val="both"/>
              <w:textAlignment w:val="auto"/>
              <w:rPr>
                <w:rStyle w:val="Numatytasispastraiposriftas"/>
                <w:rFonts w:ascii="Arial" w:hAnsi="Arial" w:cs="Arial"/>
                <w:sz w:val="20"/>
                <w:lang w:val="en-GB"/>
              </w:rPr>
            </w:pPr>
            <w:r w:rsidRPr="00D52B65">
              <w:rPr>
                <w:rStyle w:val="Numatytasispastraiposriftas"/>
                <w:rFonts w:ascii="Arial" w:hAnsi="Arial" w:cs="Arial"/>
                <w:sz w:val="20"/>
                <w:lang w:val="en-GB"/>
              </w:rPr>
              <w:t>6.10.3. The fees are recalculated according to the formula below:</w:t>
            </w:r>
          </w:p>
          <w:p w14:paraId="426D71E7" w14:textId="77777777" w:rsidR="00D465B5" w:rsidRPr="00D52B65" w:rsidRDefault="00D465B5" w:rsidP="00D465B5">
            <w:pPr>
              <w:pStyle w:val="prastasis1"/>
              <w:contextualSpacing/>
              <w:jc w:val="both"/>
              <w:textAlignment w:val="auto"/>
              <w:rPr>
                <w:rFonts w:ascii="Arial" w:hAnsi="Arial" w:cs="Arial"/>
                <w:sz w:val="20"/>
              </w:rPr>
            </w:pPr>
            <w:proofErr w:type="spellStart"/>
            <w:r w:rsidRPr="00D52B65">
              <w:rPr>
                <w:rStyle w:val="Numatytasispastraiposriftas"/>
                <w:rFonts w:ascii="Arial" w:hAnsi="Arial" w:cs="Arial"/>
                <w:sz w:val="20"/>
                <w:lang w:val="en-GB"/>
              </w:rPr>
              <w:t>Cpn</w:t>
            </w:r>
            <w:proofErr w:type="spellEnd"/>
            <w:r w:rsidRPr="00D52B65">
              <w:rPr>
                <w:rStyle w:val="Numatytasispastraiposriftas"/>
                <w:rFonts w:ascii="Arial" w:hAnsi="Arial" w:cs="Arial"/>
                <w:sz w:val="20"/>
                <w:lang w:val="en-GB"/>
              </w:rPr>
              <w:t xml:space="preserve"> = Sn x(1+(I-X)/100)</w:t>
            </w:r>
          </w:p>
          <w:p w14:paraId="7BB785F4" w14:textId="77777777"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D52B65">
              <w:rPr>
                <w:rStyle w:val="Numatytasispastraiposriftas"/>
                <w:rFonts w:ascii="Arial" w:hAnsi="Arial" w:cs="Arial"/>
                <w:sz w:val="20"/>
                <w:lang w:val="en-GB"/>
              </w:rPr>
              <w:lastRenderedPageBreak/>
              <w:t>Where:</w:t>
            </w:r>
          </w:p>
          <w:p w14:paraId="4A9AD614" w14:textId="77777777"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proofErr w:type="spellStart"/>
            <w:r w:rsidRPr="00D52B65">
              <w:rPr>
                <w:rStyle w:val="Numatytasispastraiposriftas"/>
                <w:rFonts w:ascii="Arial" w:hAnsi="Arial" w:cs="Arial"/>
                <w:sz w:val="20"/>
                <w:lang w:val="en-GB"/>
              </w:rPr>
              <w:t>Cpn</w:t>
            </w:r>
            <w:proofErr w:type="spellEnd"/>
            <w:r w:rsidRPr="00D52B65">
              <w:rPr>
                <w:rStyle w:val="Numatytasispastraiposriftas"/>
                <w:rFonts w:ascii="Arial" w:hAnsi="Arial" w:cs="Arial"/>
                <w:sz w:val="20"/>
                <w:lang w:val="en-GB"/>
              </w:rPr>
              <w:t xml:space="preserve"> - the recalculated fee applicable to the Goods;</w:t>
            </w:r>
          </w:p>
          <w:p w14:paraId="3113A199" w14:textId="7D81DCC0"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D52B65">
              <w:rPr>
                <w:rStyle w:val="Numatytasispastraiposriftas"/>
                <w:rFonts w:ascii="Arial" w:hAnsi="Arial" w:cs="Arial"/>
                <w:sz w:val="20"/>
                <w:lang w:val="en-GB"/>
              </w:rPr>
              <w:t xml:space="preserve">Sn - the fee applicable to the Goods as set out in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(or last recalculated);</w:t>
            </w:r>
          </w:p>
          <w:p w14:paraId="592B2660" w14:textId="79FEC01C"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D52B65">
              <w:rPr>
                <w:rStyle w:val="Numatytasispastraiposriftas"/>
                <w:rFonts w:ascii="Arial" w:hAnsi="Arial" w:cs="Arial"/>
                <w:sz w:val="20"/>
                <w:lang w:val="en-GB"/>
              </w:rPr>
              <w:t xml:space="preserve">I - the percentage change in the CPI (in the negative case, the percentage is entered with a minus sign). The recalculation shall be based on the most recent CPI index published prior to the request for recalculation, compared to the CPI index in the month of conclusion of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(or to the CPI index used at the time of the last recalculation);</w:t>
            </w:r>
          </w:p>
          <w:p w14:paraId="676C08C4" w14:textId="77777777"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D52B65">
              <w:rPr>
                <w:rStyle w:val="Numatytasispastraiposriftas"/>
                <w:rFonts w:ascii="Arial" w:hAnsi="Arial" w:cs="Arial"/>
                <w:sz w:val="20"/>
                <w:lang w:val="en-GB"/>
              </w:rPr>
              <w:t>X - in case of a negative change (- 5), in case of a positive change 5.</w:t>
            </w:r>
          </w:p>
          <w:p w14:paraId="36992384" w14:textId="1E622D89"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D52B65">
              <w:rPr>
                <w:rStyle w:val="Numatytasispastraiposriftas"/>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unless otherwise specified in the agreement itself, and shall apply only to that part of the Goods which has not yet been declared by the </w:t>
            </w:r>
            <w:r w:rsidR="00B76683">
              <w:rPr>
                <w:rStyle w:val="Numatytasispastraiposriftas1"/>
                <w:rFonts w:ascii="Arial" w:hAnsi="Arial" w:cs="Arial"/>
                <w:bCs/>
                <w:sz w:val="20"/>
                <w:lang w:val="en-GB"/>
              </w:rPr>
              <w:t>Purchaser</w:t>
            </w:r>
            <w:r w:rsidRPr="00D52B65">
              <w:rPr>
                <w:rStyle w:val="Numatytasispastraiposriftas"/>
                <w:rFonts w:ascii="Arial" w:hAnsi="Arial" w:cs="Arial"/>
                <w:sz w:val="20"/>
                <w:lang w:val="en-GB"/>
              </w:rPr>
              <w:t xml:space="preserve">. Following the recalculation of the fees, the initial value of the </w:t>
            </w:r>
            <w:r w:rsidR="00B76683">
              <w:rPr>
                <w:rStyle w:val="Numatytasispastraiposriftas"/>
                <w:rFonts w:ascii="Arial" w:hAnsi="Arial" w:cs="Arial"/>
                <w:sz w:val="20"/>
                <w:lang w:val="en-GB"/>
              </w:rPr>
              <w:t>Contract</w:t>
            </w:r>
            <w:r w:rsidRPr="00D52B65">
              <w:rPr>
                <w:rStyle w:val="Numatytasispastraiposriftas"/>
                <w:rFonts w:ascii="Arial" w:hAnsi="Arial" w:cs="Arial"/>
                <w:sz w:val="20"/>
                <w:lang w:val="en-GB"/>
              </w:rPr>
              <w:t xml:space="preserve">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w:t>
            </w:r>
            <w:r w:rsidR="00B76683">
              <w:rPr>
                <w:rStyle w:val="Numatytasispastraiposriftas1"/>
                <w:rFonts w:ascii="Arial" w:hAnsi="Arial" w:cs="Arial"/>
                <w:bCs/>
                <w:sz w:val="20"/>
                <w:lang w:val="en-GB"/>
              </w:rPr>
              <w:t>Purchaser</w:t>
            </w:r>
            <w:r w:rsidRPr="00D52B65">
              <w:rPr>
                <w:rStyle w:val="Numatytasispastraiposriftas"/>
                <w:rFonts w:ascii="Arial" w:hAnsi="Arial" w:cs="Arial"/>
                <w:sz w:val="20"/>
                <w:lang w:val="en-GB"/>
              </w:rPr>
              <w:t xml:space="preserve"> shall be paid at the then prevailing rate and for the Goods delivered after the date of signing of the fee recalculation agreement, the Seller shall be paid at the new rate. </w:t>
            </w:r>
          </w:p>
          <w:p w14:paraId="2BF45067" w14:textId="77777777" w:rsidR="00D465B5" w:rsidRPr="00D52B65" w:rsidRDefault="00D465B5" w:rsidP="00D465B5">
            <w:pPr>
              <w:pStyle w:val="prastasis"/>
              <w:pBdr>
                <w:top w:val="single" w:sz="2" w:space="31" w:color="FFFFFF"/>
                <w:left w:val="single" w:sz="2" w:space="31" w:color="FFFFFF"/>
                <w:right w:val="single" w:sz="2" w:space="31" w:color="FFFFFF"/>
              </w:pBdr>
              <w:contextualSpacing/>
              <w:jc w:val="both"/>
              <w:textAlignment w:val="auto"/>
              <w:rPr>
                <w:rStyle w:val="Numatytasispastraiposriftas"/>
                <w:rFonts w:ascii="Arial" w:hAnsi="Arial" w:cs="Arial"/>
                <w:sz w:val="20"/>
                <w:lang w:val="en-GB"/>
              </w:rPr>
            </w:pPr>
            <w:r w:rsidRPr="00D52B65">
              <w:rPr>
                <w:rStyle w:val="Numatytasispastraiposriftas"/>
                <w:rFonts w:ascii="Arial" w:hAnsi="Arial" w:cs="Arial"/>
                <w:sz w:val="20"/>
                <w:lang w:val="en-GB"/>
              </w:rPr>
              <w:t xml:space="preserve">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 </w:t>
            </w:r>
          </w:p>
          <w:p w14:paraId="03213A07" w14:textId="6EDCF6D2" w:rsidR="00392730" w:rsidRPr="00D52B65" w:rsidRDefault="00B917AE" w:rsidP="003C28AC">
            <w:pPr>
              <w:pStyle w:val="prastasis1"/>
              <w:contextualSpacing/>
              <w:jc w:val="both"/>
              <w:textAlignment w:val="auto"/>
              <w:rPr>
                <w:rStyle w:val="Numatytasispastraiposriftas1"/>
                <w:rFonts w:ascii="Arial" w:hAnsi="Arial" w:cs="Arial"/>
                <w:sz w:val="20"/>
                <w:lang w:val="en-GB"/>
              </w:rPr>
            </w:pPr>
            <w:r w:rsidRPr="00D52B65">
              <w:rPr>
                <w:rStyle w:val="Numatytasispastraiposriftas1"/>
                <w:rFonts w:ascii="Arial" w:hAnsi="Arial" w:cs="Arial"/>
                <w:sz w:val="20"/>
                <w:lang w:val="en-GB"/>
              </w:rPr>
              <w:t>6.</w:t>
            </w:r>
            <w:r w:rsidR="004C6C04" w:rsidRPr="00D52B65">
              <w:rPr>
                <w:rStyle w:val="Numatytasispastraiposriftas1"/>
                <w:rFonts w:ascii="Arial" w:hAnsi="Arial" w:cs="Arial"/>
                <w:sz w:val="20"/>
                <w:lang w:val="en-GB"/>
              </w:rPr>
              <w:t>1</w:t>
            </w:r>
            <w:r w:rsidR="00D465B5" w:rsidRPr="00D52B65">
              <w:rPr>
                <w:rStyle w:val="Numatytasispastraiposriftas1"/>
                <w:rFonts w:ascii="Arial" w:hAnsi="Arial" w:cs="Arial"/>
                <w:sz w:val="20"/>
                <w:lang w:val="en-GB"/>
              </w:rPr>
              <w:t>1</w:t>
            </w:r>
            <w:r w:rsidRPr="00D52B65">
              <w:rPr>
                <w:rStyle w:val="Numatytasispastraiposriftas1"/>
                <w:rFonts w:ascii="Arial" w:hAnsi="Arial" w:cs="Arial"/>
                <w:sz w:val="20"/>
                <w:lang w:val="en-GB"/>
              </w:rPr>
              <w:t xml:space="preserve">. The Seller, who has not delivered the Goods to the </w:t>
            </w:r>
            <w:r w:rsidR="00B76683">
              <w:rPr>
                <w:rStyle w:val="Numatytasispastraiposriftas1"/>
                <w:rFonts w:ascii="Arial" w:hAnsi="Arial" w:cs="Arial"/>
                <w:bCs/>
                <w:sz w:val="20"/>
                <w:lang w:val="en-GB"/>
              </w:rPr>
              <w:t>Purchaser</w:t>
            </w:r>
            <w:r w:rsidRPr="00D52B65">
              <w:rPr>
                <w:rStyle w:val="Numatytasispastraiposriftas1"/>
                <w:rFonts w:ascii="Arial" w:hAnsi="Arial" w:cs="Arial"/>
                <w:sz w:val="20"/>
                <w:lang w:val="en-GB"/>
              </w:rPr>
              <w:t xml:space="preserve"> in accordance with the procedure and terms set out in the </w:t>
            </w:r>
            <w:r w:rsidR="00B76683">
              <w:rPr>
                <w:rStyle w:val="Numatytasispastraiposriftas"/>
                <w:rFonts w:ascii="Arial" w:hAnsi="Arial" w:cs="Arial"/>
                <w:sz w:val="20"/>
                <w:lang w:val="en-GB"/>
              </w:rPr>
              <w:t>Contract</w:t>
            </w:r>
            <w:r w:rsidRPr="00D52B65">
              <w:rPr>
                <w:rStyle w:val="Numatytasispastraiposriftas1"/>
                <w:rFonts w:ascii="Arial" w:hAnsi="Arial" w:cs="Arial"/>
                <w:sz w:val="20"/>
                <w:lang w:val="en-GB"/>
              </w:rPr>
              <w:t xml:space="preserve">, shall, upon the Purchaser's request, pay the default interest of 0.2% (two-tenth percent) of the price of each Goods for each delayed day of delivery of the Goods (each separately) to the </w:t>
            </w:r>
            <w:r w:rsidR="00B76683">
              <w:rPr>
                <w:rStyle w:val="Numatytasispastraiposriftas1"/>
                <w:rFonts w:ascii="Arial" w:hAnsi="Arial" w:cs="Arial"/>
                <w:bCs/>
                <w:sz w:val="20"/>
                <w:lang w:val="en-GB"/>
              </w:rPr>
              <w:t>Purchaser</w:t>
            </w:r>
            <w:r w:rsidRPr="00D52B65">
              <w:rPr>
                <w:rStyle w:val="Numatytasispastraiposriftas1"/>
                <w:rFonts w:ascii="Arial" w:hAnsi="Arial" w:cs="Arial"/>
                <w:sz w:val="20"/>
                <w:lang w:val="en-GB"/>
              </w:rPr>
              <w:t xml:space="preserve">, which may be deducted by the </w:t>
            </w:r>
            <w:r w:rsidR="00B76683">
              <w:rPr>
                <w:rStyle w:val="Numatytasispastraiposriftas1"/>
                <w:rFonts w:ascii="Arial" w:hAnsi="Arial" w:cs="Arial"/>
                <w:bCs/>
                <w:sz w:val="20"/>
                <w:lang w:val="en-GB"/>
              </w:rPr>
              <w:t>Purchaser</w:t>
            </w:r>
            <w:r w:rsidRPr="00D52B65">
              <w:rPr>
                <w:rStyle w:val="Numatytasispastraiposriftas1"/>
                <w:rFonts w:ascii="Arial" w:hAnsi="Arial" w:cs="Arial"/>
                <w:sz w:val="20"/>
                <w:lang w:val="en-GB"/>
              </w:rPr>
              <w:t xml:space="preserve"> from the sums payable to the Seller</w:t>
            </w:r>
          </w:p>
          <w:p w14:paraId="527FB564" w14:textId="77777777" w:rsidR="00BE6C81" w:rsidRPr="00D52B65" w:rsidRDefault="00BE6C81" w:rsidP="00392730">
            <w:pPr>
              <w:pStyle w:val="prastasis1"/>
              <w:contextualSpacing/>
              <w:jc w:val="both"/>
              <w:textAlignment w:val="auto"/>
              <w:rPr>
                <w:rStyle w:val="Numatytasispastraiposriftas1"/>
                <w:rFonts w:ascii="Arial" w:hAnsi="Arial" w:cs="Arial"/>
                <w:bCs/>
                <w:sz w:val="20"/>
                <w:lang w:val="en-GB"/>
              </w:rPr>
            </w:pPr>
          </w:p>
          <w:p w14:paraId="3C72C972" w14:textId="3DBE04DA" w:rsidR="000F0A46" w:rsidRPr="00D52B65" w:rsidRDefault="00392730" w:rsidP="004C6C04">
            <w:pPr>
              <w:pStyle w:val="prastasis1"/>
              <w:contextualSpacing/>
              <w:jc w:val="both"/>
              <w:textAlignment w:val="auto"/>
              <w:rPr>
                <w:rFonts w:ascii="Arial" w:hAnsi="Arial" w:cs="Arial"/>
                <w:sz w:val="20"/>
                <w:lang w:val="en-GB"/>
              </w:rPr>
            </w:pPr>
            <w:r w:rsidRPr="00D52B65">
              <w:rPr>
                <w:rStyle w:val="Numatytasispastraiposriftas1"/>
                <w:rFonts w:ascii="Arial" w:hAnsi="Arial" w:cs="Arial"/>
                <w:bCs/>
                <w:sz w:val="20"/>
                <w:lang w:val="en-GB"/>
              </w:rPr>
              <w:t>6.</w:t>
            </w:r>
            <w:r w:rsidR="004C6C04" w:rsidRPr="00D52B65">
              <w:rPr>
                <w:rStyle w:val="Numatytasispastraiposriftas1"/>
                <w:rFonts w:ascii="Arial" w:hAnsi="Arial" w:cs="Arial"/>
                <w:bCs/>
                <w:sz w:val="20"/>
                <w:lang w:val="en-GB"/>
              </w:rPr>
              <w:t>1</w:t>
            </w:r>
            <w:r w:rsidR="00D465B5" w:rsidRPr="00D52B65">
              <w:rPr>
                <w:rStyle w:val="Numatytasispastraiposriftas1"/>
                <w:rFonts w:ascii="Arial" w:hAnsi="Arial" w:cs="Arial"/>
                <w:bCs/>
                <w:sz w:val="20"/>
                <w:lang w:val="en-GB"/>
              </w:rPr>
              <w:t>2</w:t>
            </w:r>
            <w:r w:rsidRPr="00D52B65">
              <w:rPr>
                <w:rStyle w:val="Numatytasispastraiposriftas1"/>
                <w:rFonts w:ascii="Arial" w:hAnsi="Arial" w:cs="Arial"/>
                <w:bCs/>
                <w:sz w:val="20"/>
                <w:lang w:val="en-GB"/>
              </w:rPr>
              <w:t xml:space="preserve">. </w:t>
            </w:r>
            <w:r w:rsidR="000F0A46" w:rsidRPr="00D52B65">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Goods  are provided exceeding the set deadline by more than 25 days. </w:t>
            </w:r>
          </w:p>
          <w:p w14:paraId="41663729" w14:textId="77777777" w:rsidR="003C28AC" w:rsidRPr="00D52B65" w:rsidRDefault="001A01BA" w:rsidP="003C28AC">
            <w:pPr>
              <w:pStyle w:val="prastasis1"/>
              <w:contextualSpacing/>
              <w:jc w:val="both"/>
              <w:textAlignment w:val="auto"/>
            </w:pPr>
            <w:r w:rsidRPr="00D52B65">
              <w:rPr>
                <w:rStyle w:val="Numatytasispastraiposriftas1"/>
                <w:rFonts w:ascii="Arial" w:hAnsi="Arial" w:cs="Arial"/>
                <w:b/>
                <w:color w:val="000000"/>
                <w:sz w:val="20"/>
                <w:lang w:val="en-GB"/>
              </w:rPr>
              <w:t>7. Annexes</w:t>
            </w:r>
          </w:p>
          <w:p w14:paraId="54BF19AD" w14:textId="1231F760" w:rsidR="003C28AC" w:rsidRPr="00D52B65" w:rsidRDefault="001A01BA" w:rsidP="003C28AC">
            <w:pPr>
              <w:pStyle w:val="prastasis1"/>
              <w:contextualSpacing/>
              <w:jc w:val="both"/>
              <w:textAlignment w:val="auto"/>
              <w:rPr>
                <w:rFonts w:ascii="Arial" w:hAnsi="Arial" w:cs="Arial"/>
                <w:b/>
                <w:sz w:val="20"/>
              </w:rPr>
            </w:pPr>
            <w:r w:rsidRPr="00D52B65">
              <w:rPr>
                <w:rStyle w:val="Numatytasispastraiposriftas1"/>
                <w:rFonts w:ascii="Arial" w:hAnsi="Arial" w:cs="Arial"/>
                <w:bCs/>
                <w:sz w:val="20"/>
                <w:lang w:val="en-GB"/>
              </w:rPr>
              <w:t>7.1. Technical Specification</w:t>
            </w:r>
            <w:r w:rsidR="003C28AC" w:rsidRPr="00D52B65">
              <w:rPr>
                <w:rStyle w:val="Numatytasispastraiposriftas1"/>
                <w:rFonts w:ascii="Arial" w:hAnsi="Arial" w:cs="Arial"/>
                <w:bCs/>
                <w:sz w:val="20"/>
                <w:lang w:val="en-GB"/>
              </w:rPr>
              <w:t>.</w:t>
            </w:r>
          </w:p>
          <w:p w14:paraId="126E6144" w14:textId="63BFE5E1" w:rsidR="003C28AC" w:rsidRPr="00D52B65" w:rsidRDefault="001A01BA" w:rsidP="003C28AC">
            <w:pPr>
              <w:pStyle w:val="prastasis1"/>
              <w:contextualSpacing/>
              <w:jc w:val="both"/>
              <w:textAlignment w:val="auto"/>
              <w:rPr>
                <w:b/>
              </w:rPr>
            </w:pPr>
            <w:r w:rsidRPr="00D52B65">
              <w:rPr>
                <w:rStyle w:val="Numatytasispastraiposriftas1"/>
                <w:rFonts w:ascii="Arial" w:hAnsi="Arial" w:cs="Arial"/>
                <w:bCs/>
                <w:sz w:val="20"/>
                <w:lang w:val="en-GB"/>
              </w:rPr>
              <w:lastRenderedPageBreak/>
              <w:t xml:space="preserve">7.2. </w:t>
            </w:r>
            <w:r w:rsidR="00996CC8" w:rsidRPr="00D52B65">
              <w:rPr>
                <w:rStyle w:val="Numatytasispastraiposriftas1"/>
                <w:rFonts w:ascii="Arial" w:hAnsi="Arial" w:cs="Arial"/>
                <w:bCs/>
                <w:sz w:val="20"/>
                <w:lang w:val="en-GB"/>
              </w:rPr>
              <w:t>General Provision</w:t>
            </w:r>
            <w:r w:rsidRPr="00D52B65">
              <w:rPr>
                <w:rStyle w:val="Numatytasispastraiposriftas1"/>
                <w:rFonts w:ascii="Arial" w:hAnsi="Arial" w:cs="Arial"/>
                <w:bCs/>
                <w:sz w:val="20"/>
                <w:lang w:val="en-GB"/>
              </w:rPr>
              <w:t xml:space="preserve">s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w:t>
            </w:r>
          </w:p>
          <w:p w14:paraId="1E306859" w14:textId="77777777" w:rsidR="003C28AC" w:rsidRPr="00D52B65" w:rsidRDefault="001A01BA" w:rsidP="003C28AC">
            <w:pPr>
              <w:pStyle w:val="prastasis1"/>
              <w:contextualSpacing/>
              <w:jc w:val="both"/>
              <w:textAlignment w:val="auto"/>
              <w:rPr>
                <w:b/>
              </w:rPr>
            </w:pPr>
            <w:r w:rsidRPr="00D52B65">
              <w:rPr>
                <w:rStyle w:val="Numatytasispastraiposriftas1"/>
                <w:rFonts w:ascii="Arial" w:hAnsi="Arial" w:cs="Arial"/>
                <w:bCs/>
                <w:sz w:val="20"/>
                <w:lang w:val="en-GB"/>
              </w:rPr>
              <w:t>7.3. Seller’s offer.</w:t>
            </w:r>
          </w:p>
          <w:p w14:paraId="28BF1499" w14:textId="27FE8D14" w:rsidR="003C28AC" w:rsidRPr="00D52B65" w:rsidRDefault="001A01BA" w:rsidP="003C28AC">
            <w:pPr>
              <w:pStyle w:val="prastasis1"/>
              <w:contextualSpacing/>
              <w:jc w:val="both"/>
              <w:textAlignment w:val="auto"/>
              <w:rPr>
                <w:rStyle w:val="Numatytasispastraiposriftas1"/>
                <w:rFonts w:ascii="Arial" w:hAnsi="Arial" w:cs="Arial"/>
                <w:bCs/>
                <w:sz w:val="20"/>
                <w:lang w:val="en-GB"/>
              </w:rPr>
            </w:pPr>
            <w:r w:rsidRPr="00D52B65">
              <w:rPr>
                <w:rStyle w:val="Numatytasispastraiposriftas1"/>
                <w:rFonts w:ascii="Arial" w:hAnsi="Arial" w:cs="Arial"/>
                <w:bCs/>
                <w:sz w:val="20"/>
                <w:lang w:val="en-GB"/>
              </w:rPr>
              <w:t xml:space="preserve">7.4. Draft tripartite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p>
          <w:p w14:paraId="19B2C726" w14:textId="6C40CC93" w:rsidR="003C28AC" w:rsidRPr="00D52B65" w:rsidRDefault="003C28AC" w:rsidP="003C28AC">
            <w:pPr>
              <w:pStyle w:val="prastasis1"/>
              <w:contextualSpacing/>
              <w:jc w:val="both"/>
              <w:textAlignment w:val="auto"/>
              <w:rPr>
                <w:b/>
              </w:rPr>
            </w:pPr>
            <w:r w:rsidRPr="00D52B65">
              <w:rPr>
                <w:rStyle w:val="Numatytasispastraiposriftas1"/>
                <w:rFonts w:ascii="Arial" w:hAnsi="Arial" w:cs="Arial"/>
                <w:bCs/>
                <w:sz w:val="20"/>
                <w:lang w:val="en-GB"/>
              </w:rPr>
              <w:t xml:space="preserve">7.5. Procurement conditions and interpretations, </w:t>
            </w:r>
            <w:r w:rsidR="000616B1" w:rsidRPr="00D52B65">
              <w:rPr>
                <w:rStyle w:val="Numatytasispastraiposriftas1"/>
                <w:rFonts w:ascii="Arial" w:hAnsi="Arial" w:cs="Arial"/>
                <w:bCs/>
                <w:sz w:val="20"/>
                <w:lang w:val="en-GB"/>
              </w:rPr>
              <w:t>revisions (if applicable).</w:t>
            </w:r>
          </w:p>
          <w:p w14:paraId="3FF5BC7D" w14:textId="77777777" w:rsidR="003C28AC" w:rsidRPr="00D52B65" w:rsidRDefault="003C28AC" w:rsidP="003C28AC">
            <w:pPr>
              <w:pStyle w:val="prastasis1"/>
              <w:contextualSpacing/>
              <w:jc w:val="both"/>
              <w:textAlignment w:val="auto"/>
            </w:pPr>
          </w:p>
          <w:p w14:paraId="5C022952" w14:textId="77777777" w:rsidR="003C28AC" w:rsidRPr="00D52B65" w:rsidRDefault="001A01BA" w:rsidP="003C28AC">
            <w:pPr>
              <w:pStyle w:val="prastasis1"/>
              <w:contextualSpacing/>
              <w:jc w:val="both"/>
              <w:textAlignment w:val="auto"/>
            </w:pPr>
            <w:r w:rsidRPr="00D52B65">
              <w:rPr>
                <w:rStyle w:val="Numatytasispastraiposriftas1"/>
                <w:rFonts w:ascii="Arial" w:hAnsi="Arial" w:cs="Arial"/>
                <w:b/>
                <w:color w:val="000000"/>
                <w:sz w:val="20"/>
                <w:lang w:val="en-GB"/>
              </w:rPr>
              <w:t>8. Responsible persons</w:t>
            </w:r>
          </w:p>
          <w:p w14:paraId="20ED2943" w14:textId="55963F1D" w:rsidR="003C28AC" w:rsidRPr="00D52B65" w:rsidRDefault="001A01BA" w:rsidP="003C28AC">
            <w:pPr>
              <w:pStyle w:val="prastasis1"/>
              <w:contextualSpacing/>
              <w:jc w:val="both"/>
              <w:textAlignment w:val="auto"/>
              <w:rPr>
                <w:rStyle w:val="Numatytasispastraiposriftas1"/>
                <w:b/>
              </w:rPr>
            </w:pPr>
            <w:r w:rsidRPr="00D52B65">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w:t>
            </w:r>
            <w:r w:rsidR="00DB4605" w:rsidRPr="00D52B65">
              <w:rPr>
                <w:rStyle w:val="Numatytasispastraiposriftas1"/>
                <w:rFonts w:ascii="Arial" w:hAnsi="Arial" w:cs="Arial"/>
                <w:bCs/>
                <w:sz w:val="20"/>
                <w:lang w:val="en-GB"/>
              </w:rPr>
              <w:t xml:space="preserve"> Edita Kazakevičienė</w:t>
            </w:r>
          </w:p>
          <w:p w14:paraId="5D3E8358" w14:textId="77777777" w:rsidR="003C28AC" w:rsidRPr="00D52B65" w:rsidRDefault="003C28AC" w:rsidP="003C28AC">
            <w:pPr>
              <w:pStyle w:val="prastasis1"/>
              <w:contextualSpacing/>
              <w:jc w:val="both"/>
              <w:textAlignment w:val="auto"/>
              <w:rPr>
                <w:rStyle w:val="Numatytasispastraiposriftas1"/>
                <w:b/>
              </w:rPr>
            </w:pPr>
          </w:p>
          <w:p w14:paraId="641A1A3B" w14:textId="4CC2E3BF" w:rsidR="003C28AC" w:rsidRPr="00D52B65" w:rsidRDefault="002571FC" w:rsidP="003C28AC">
            <w:pPr>
              <w:pStyle w:val="prastasis1"/>
              <w:contextualSpacing/>
              <w:jc w:val="both"/>
              <w:textAlignment w:val="auto"/>
              <w:rPr>
                <w:rStyle w:val="Numatytasispastraiposriftas1"/>
                <w:b/>
              </w:rPr>
            </w:pPr>
            <w:r w:rsidRPr="00D52B65">
              <w:rPr>
                <w:rStyle w:val="Numatytasispastraiposriftas1"/>
                <w:rFonts w:ascii="Arial" w:hAnsi="Arial" w:cs="Arial"/>
                <w:b/>
                <w:sz w:val="20"/>
                <w:lang w:val="en-GB"/>
              </w:rPr>
              <w:t>Purchaser</w:t>
            </w:r>
            <w:r w:rsidR="003C28AC" w:rsidRPr="00D52B65">
              <w:rPr>
                <w:rStyle w:val="Numatytasispastraiposriftas1"/>
                <w:rFonts w:ascii="Arial" w:hAnsi="Arial" w:cs="Arial"/>
                <w:b/>
                <w:sz w:val="20"/>
                <w:lang w:val="en-GB"/>
              </w:rPr>
              <w:t>’s responsible person:</w:t>
            </w:r>
          </w:p>
          <w:p w14:paraId="422B1B8B" w14:textId="117258B0" w:rsidR="003C28AC" w:rsidRPr="00D52B65" w:rsidRDefault="003C28AC" w:rsidP="00DB4605">
            <w:pPr>
              <w:pStyle w:val="prastasis1"/>
              <w:contextualSpacing/>
              <w:jc w:val="both"/>
              <w:textAlignment w:val="auto"/>
              <w:rPr>
                <w:rStyle w:val="Numatytasispastraiposriftas1"/>
                <w:rFonts w:ascii="Arial" w:hAnsi="Arial" w:cs="Arial"/>
                <w:bCs/>
                <w:sz w:val="20"/>
                <w:lang w:val="en-GB"/>
              </w:rPr>
            </w:pPr>
          </w:p>
          <w:p w14:paraId="19B12D69" w14:textId="77777777" w:rsidR="00DB4605" w:rsidRPr="00D52B65" w:rsidRDefault="00DB4605" w:rsidP="00DB4605">
            <w:pPr>
              <w:pStyle w:val="prastasis1"/>
              <w:contextualSpacing/>
              <w:jc w:val="both"/>
              <w:textAlignment w:val="auto"/>
              <w:rPr>
                <w:rStyle w:val="Numatytasispastraiposriftas1"/>
                <w:b/>
              </w:rPr>
            </w:pPr>
          </w:p>
          <w:p w14:paraId="5518BA6F" w14:textId="77777777" w:rsidR="003C28AC" w:rsidRPr="00D52B65" w:rsidRDefault="003C28AC" w:rsidP="003C28AC">
            <w:pPr>
              <w:pStyle w:val="prastasis1"/>
              <w:contextualSpacing/>
              <w:jc w:val="both"/>
              <w:textAlignment w:val="auto"/>
              <w:rPr>
                <w:rStyle w:val="Numatytasispastraiposriftas1"/>
                <w:b/>
              </w:rPr>
            </w:pPr>
            <w:r w:rsidRPr="00D52B65">
              <w:rPr>
                <w:rStyle w:val="Numatytasispastraiposriftas1"/>
                <w:rFonts w:ascii="Arial" w:hAnsi="Arial" w:cs="Arial"/>
                <w:b/>
                <w:sz w:val="20"/>
                <w:lang w:val="en-GB"/>
              </w:rPr>
              <w:t>Seller’s responsible person:</w:t>
            </w:r>
          </w:p>
          <w:p w14:paraId="149CE8D4" w14:textId="77777777" w:rsidR="003C28AC" w:rsidRPr="00D52B65" w:rsidRDefault="003C28AC" w:rsidP="003C28AC">
            <w:pPr>
              <w:pStyle w:val="prastasis1"/>
              <w:contextualSpacing/>
              <w:jc w:val="both"/>
              <w:textAlignment w:val="auto"/>
              <w:rPr>
                <w:rStyle w:val="Numatytasispastraiposriftas1"/>
                <w:b/>
              </w:rPr>
            </w:pPr>
          </w:p>
          <w:p w14:paraId="1D4DA34C" w14:textId="0A80D773" w:rsidR="00112D87" w:rsidRPr="00D52B65" w:rsidRDefault="003C28AC" w:rsidP="003C28AC">
            <w:pPr>
              <w:pStyle w:val="prastasis1"/>
              <w:contextualSpacing/>
              <w:jc w:val="both"/>
              <w:textAlignment w:val="auto"/>
              <w:rPr>
                <w:b/>
              </w:rPr>
            </w:pPr>
            <w:r w:rsidRPr="00D52B65">
              <w:rPr>
                <w:rStyle w:val="Numatytasispastraiposriftas1"/>
                <w:rFonts w:ascii="Arial" w:hAnsi="Arial" w:cs="Arial"/>
                <w:bCs/>
                <w:sz w:val="20"/>
                <w:lang w:val="en-GB"/>
              </w:rPr>
              <w:t xml:space="preserve">8.2. The person appointed by the </w:t>
            </w:r>
            <w:r w:rsidR="002571FC" w:rsidRPr="00D52B65">
              <w:rPr>
                <w:rStyle w:val="Numatytasispastraiposriftas1"/>
                <w:rFonts w:ascii="Arial" w:hAnsi="Arial" w:cs="Arial"/>
                <w:bCs/>
                <w:sz w:val="20"/>
                <w:lang w:val="en-GB"/>
              </w:rPr>
              <w:t>Purchaser</w:t>
            </w:r>
            <w:r w:rsidRPr="00D52B65">
              <w:rPr>
                <w:rStyle w:val="Numatytasispastraiposriftas1"/>
                <w:rFonts w:ascii="Arial" w:hAnsi="Arial" w:cs="Arial"/>
                <w:bCs/>
                <w:sz w:val="20"/>
                <w:lang w:val="en-GB"/>
              </w:rPr>
              <w:t xml:space="preserve"> shall be responsible for making the </w:t>
            </w:r>
            <w:r w:rsidR="00BE6C81" w:rsidRPr="00D52B65">
              <w:rPr>
                <w:rStyle w:val="Numatytasispastraiposriftas1"/>
                <w:rFonts w:ascii="Arial" w:hAnsi="Arial" w:cs="Arial"/>
                <w:bCs/>
                <w:sz w:val="20"/>
                <w:lang w:val="en-GB"/>
              </w:rPr>
              <w:t>Contract</w:t>
            </w:r>
            <w:r w:rsidRPr="00D52B65">
              <w:rPr>
                <w:rStyle w:val="Numatytasispastraiposriftas1"/>
                <w:rFonts w:ascii="Arial" w:hAnsi="Arial" w:cs="Arial"/>
                <w:bCs/>
                <w:sz w:val="20"/>
                <w:lang w:val="en-GB"/>
              </w:rPr>
              <w:t xml:space="preserve"> and amendments thereto public:</w:t>
            </w:r>
            <w:r w:rsidRPr="00D52B65">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howingPlcHdr/>
              </w:sdtPr>
              <w:sdtContent>
                <w:r w:rsidR="003564DA" w:rsidRPr="00165357">
                  <w:rPr>
                    <w:rStyle w:val="PlaceholderText"/>
                    <w:rFonts w:ascii="Arial" w:hAnsi="Arial" w:cs="Arial"/>
                    <w:sz w:val="20"/>
                  </w:rPr>
                  <w:t>Click or tap here to enter text.</w:t>
                </w:r>
              </w:sdtContent>
            </w:sdt>
          </w:p>
          <w:p w14:paraId="4E61816E" w14:textId="540EB31A" w:rsidR="00627495" w:rsidRPr="00D52B65"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D52B65"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D52B65" w:rsidRDefault="002571FC" w:rsidP="00703C1F">
            <w:pPr>
              <w:pStyle w:val="prastasis1"/>
              <w:contextualSpacing/>
              <w:jc w:val="both"/>
              <w:rPr>
                <w:rFonts w:ascii="Arial" w:hAnsi="Arial" w:cs="Arial"/>
                <w:b/>
                <w:sz w:val="20"/>
              </w:rPr>
            </w:pPr>
            <w:r w:rsidRPr="00D52B65">
              <w:rPr>
                <w:rStyle w:val="Numatytasispastraiposriftas1"/>
                <w:rFonts w:ascii="Arial" w:hAnsi="Arial" w:cs="Arial"/>
                <w:b/>
                <w:caps/>
                <w:sz w:val="20"/>
                <w:lang w:val="en-GB"/>
              </w:rPr>
              <w:t>PURCHASER</w:t>
            </w:r>
          </w:p>
          <w:p w14:paraId="22869329" w14:textId="77777777" w:rsidR="00DB4605" w:rsidRPr="00D52B65" w:rsidRDefault="00DB4605" w:rsidP="00DB4605">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1FC841FF"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Address:</w:t>
            </w:r>
            <w:r w:rsidRPr="00D52B65">
              <w:rPr>
                <w:rFonts w:ascii="Arial" w:eastAsia="Arial Unicode MS" w:hAnsi="Arial" w:cs="Arial"/>
                <w:spacing w:val="4"/>
                <w:sz w:val="20"/>
                <w:szCs w:val="20"/>
                <w:bdr w:val="none" w:sz="0" w:space="0" w:color="auto" w:frame="1"/>
              </w:rPr>
              <w:t xml:space="preserve"> Karlo Gustavo Emilio </w:t>
            </w:r>
            <w:proofErr w:type="spellStart"/>
            <w:r w:rsidRPr="00D52B65">
              <w:rPr>
                <w:rFonts w:ascii="Arial" w:eastAsia="Arial Unicode MS" w:hAnsi="Arial" w:cs="Arial"/>
                <w:spacing w:val="4"/>
                <w:sz w:val="20"/>
                <w:szCs w:val="20"/>
                <w:bdr w:val="none" w:sz="0" w:space="0" w:color="auto" w:frame="1"/>
              </w:rPr>
              <w:t>Manerheimo</w:t>
            </w:r>
            <w:proofErr w:type="spellEnd"/>
            <w:r w:rsidRPr="00D52B65">
              <w:rPr>
                <w:rFonts w:ascii="Arial" w:eastAsia="Arial Unicode MS" w:hAnsi="Arial" w:cs="Arial"/>
                <w:spacing w:val="4"/>
                <w:sz w:val="20"/>
                <w:szCs w:val="20"/>
                <w:bdr w:val="none" w:sz="0" w:space="0" w:color="auto" w:frame="1"/>
              </w:rPr>
              <w:t xml:space="preserve"> str. 8,</w:t>
            </w:r>
          </w:p>
          <w:p w14:paraId="60988CA8"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Fonts w:ascii="Arial" w:eastAsia="Arial Unicode MS" w:hAnsi="Arial" w:cs="Arial"/>
                <w:spacing w:val="4"/>
                <w:sz w:val="20"/>
                <w:szCs w:val="20"/>
                <w:bdr w:val="none" w:sz="0" w:space="0" w:color="auto" w:frame="1"/>
              </w:rPr>
              <w:t>LT-05131, Vilnius</w:t>
            </w:r>
          </w:p>
          <w:p w14:paraId="5758EBA3"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Company code: </w:t>
            </w:r>
            <w:r w:rsidRPr="00D52B65">
              <w:rPr>
                <w:rFonts w:ascii="Arial" w:eastAsia="Arial Unicode MS" w:hAnsi="Arial" w:cs="Arial"/>
                <w:spacing w:val="4"/>
                <w:sz w:val="20"/>
                <w:szCs w:val="20"/>
                <w:bdr w:val="none" w:sz="0" w:space="0" w:color="auto" w:frame="1"/>
              </w:rPr>
              <w:t>302564383</w:t>
            </w:r>
          </w:p>
          <w:p w14:paraId="0954A78E"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VAT code: </w:t>
            </w:r>
            <w:r w:rsidRPr="00D52B65">
              <w:rPr>
                <w:rFonts w:ascii="Arial" w:eastAsia="Arial Unicode MS" w:hAnsi="Arial" w:cs="Arial"/>
                <w:spacing w:val="4"/>
                <w:sz w:val="20"/>
                <w:szCs w:val="20"/>
                <w:bdr w:val="none" w:sz="0" w:space="0" w:color="auto" w:frame="1"/>
              </w:rPr>
              <w:t>LT100005748413</w:t>
            </w:r>
          </w:p>
          <w:p w14:paraId="0FACB62D"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Account No.:</w:t>
            </w:r>
            <w:r w:rsidRPr="00D52B65">
              <w:rPr>
                <w:rFonts w:ascii="Arial" w:eastAsia="Arial Unicode MS" w:hAnsi="Arial" w:cs="Arial"/>
                <w:spacing w:val="4"/>
                <w:sz w:val="20"/>
                <w:szCs w:val="20"/>
                <w:bdr w:val="none" w:sz="0" w:space="0" w:color="auto" w:frame="1"/>
              </w:rPr>
              <w:t xml:space="preserve"> LT24 2150 0510 0002 1766</w:t>
            </w:r>
          </w:p>
          <w:p w14:paraId="6FD589AD" w14:textId="77777777" w:rsidR="00DB4605" w:rsidRPr="00D52B65" w:rsidRDefault="00DB4605" w:rsidP="00DB4605">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w:t>
            </w:r>
            <w:r w:rsidRPr="00D52B65">
              <w:rPr>
                <w:rFonts w:ascii="Arial" w:eastAsia="Arial Unicode MS" w:hAnsi="Arial" w:cs="Arial"/>
                <w:spacing w:val="4"/>
                <w:sz w:val="20"/>
                <w:szCs w:val="20"/>
                <w:bdr w:val="none" w:sz="0" w:space="0" w:color="auto" w:frame="1"/>
              </w:rPr>
              <w:t xml:space="preserve">OP Corporate Bank plc </w:t>
            </w:r>
            <w:proofErr w:type="spellStart"/>
            <w:r w:rsidRPr="00D52B65">
              <w:rPr>
                <w:rFonts w:ascii="Arial" w:eastAsia="Arial Unicode MS" w:hAnsi="Arial" w:cs="Arial"/>
                <w:spacing w:val="4"/>
                <w:sz w:val="20"/>
                <w:szCs w:val="20"/>
                <w:bdr w:val="none" w:sz="0" w:space="0" w:color="auto" w:frame="1"/>
              </w:rPr>
              <w:t>Lietuvos</w:t>
            </w:r>
            <w:proofErr w:type="spellEnd"/>
            <w:r w:rsidRPr="00D52B65">
              <w:rPr>
                <w:rFonts w:ascii="Arial" w:eastAsia="Arial Unicode MS" w:hAnsi="Arial" w:cs="Arial"/>
                <w:spacing w:val="4"/>
                <w:sz w:val="20"/>
                <w:szCs w:val="20"/>
                <w:bdr w:val="none" w:sz="0" w:space="0" w:color="auto" w:frame="1"/>
              </w:rPr>
              <w:t xml:space="preserve"> </w:t>
            </w:r>
            <w:proofErr w:type="spellStart"/>
            <w:r w:rsidRPr="00D52B65">
              <w:rPr>
                <w:rFonts w:ascii="Arial" w:eastAsia="Arial Unicode MS" w:hAnsi="Arial" w:cs="Arial"/>
                <w:spacing w:val="4"/>
                <w:sz w:val="20"/>
                <w:szCs w:val="20"/>
                <w:bdr w:val="none" w:sz="0" w:space="0" w:color="auto" w:frame="1"/>
              </w:rPr>
              <w:t>filialas</w:t>
            </w:r>
            <w:proofErr w:type="spellEnd"/>
          </w:p>
          <w:p w14:paraId="6E0FADED" w14:textId="77777777" w:rsidR="00DB4605" w:rsidRPr="00D52B65" w:rsidRDefault="00DB4605" w:rsidP="00DB4605">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code: </w:t>
            </w:r>
            <w:r w:rsidRPr="00D52B65">
              <w:rPr>
                <w:rFonts w:ascii="Arial" w:eastAsia="Arial Unicode MS" w:hAnsi="Arial" w:cs="Arial"/>
                <w:spacing w:val="4"/>
                <w:sz w:val="20"/>
                <w:szCs w:val="20"/>
                <w:bdr w:val="none" w:sz="0" w:space="0" w:color="auto" w:frame="1"/>
              </w:rPr>
              <w:t>21500</w:t>
            </w:r>
          </w:p>
          <w:p w14:paraId="6A905581" w14:textId="77777777" w:rsidR="00DB4605" w:rsidRPr="00D52B65" w:rsidRDefault="00DB4605" w:rsidP="00DB4605">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Tel. No.: </w:t>
            </w:r>
            <w:r w:rsidRPr="00D52B65">
              <w:rPr>
                <w:rFonts w:ascii="Arial" w:eastAsia="Arial Unicode MS" w:hAnsi="Arial" w:cs="Arial"/>
                <w:spacing w:val="4"/>
                <w:sz w:val="20"/>
                <w:szCs w:val="20"/>
                <w:bdr w:val="none" w:sz="0" w:space="0" w:color="auto" w:frame="1"/>
              </w:rPr>
              <w:t>+370 707 02171</w:t>
            </w:r>
          </w:p>
          <w:p w14:paraId="3E2D322B" w14:textId="77777777" w:rsidR="00DB4605" w:rsidRPr="00D52B65" w:rsidRDefault="00DB4605" w:rsidP="00DB4605">
            <w:pPr>
              <w:spacing w:after="0"/>
              <w:jc w:val="both"/>
              <w:rPr>
                <w:rStyle w:val="Numatytasispastraiposriftas1"/>
                <w:rFonts w:ascii="Arial" w:eastAsia="Arial Unicode MS" w:hAnsi="Arial" w:cs="Arial"/>
                <w:color w:val="0000FF"/>
                <w:sz w:val="20"/>
                <w:szCs w:val="20"/>
                <w:u w:val="single"/>
              </w:rPr>
            </w:pPr>
            <w:r w:rsidRPr="00D52B65">
              <w:rPr>
                <w:rStyle w:val="Numatytasispastraiposriftas1"/>
                <w:rFonts w:ascii="Arial" w:hAnsi="Arial" w:cs="Arial"/>
                <w:bCs/>
                <w:sz w:val="20"/>
                <w:szCs w:val="20"/>
                <w:lang w:val="en-GB"/>
              </w:rPr>
              <w:t>Email:</w:t>
            </w:r>
            <w:r w:rsidRPr="00D52B65">
              <w:rPr>
                <w:rFonts w:ascii="Arial" w:hAnsi="Arial" w:cs="Arial"/>
                <w:sz w:val="20"/>
                <w:szCs w:val="20"/>
                <w:lang w:val="en-GB"/>
              </w:rPr>
              <w:t xml:space="preserve"> </w:t>
            </w:r>
            <w:hyperlink r:id="rId9" w:history="1">
              <w:r w:rsidRPr="00D52B65">
                <w:rPr>
                  <w:rStyle w:val="Hyperlink"/>
                  <w:rFonts w:ascii="Arial" w:eastAsia="Arial Unicode MS" w:hAnsi="Arial" w:cs="Arial"/>
                  <w:spacing w:val="4"/>
                  <w:sz w:val="20"/>
                  <w:szCs w:val="20"/>
                  <w:bdr w:val="none" w:sz="0" w:space="0" w:color="auto" w:frame="1"/>
                </w:rPr>
                <w:t>info@litgrid.eu</w:t>
              </w:r>
            </w:hyperlink>
          </w:p>
          <w:p w14:paraId="5542E5BF" w14:textId="77777777" w:rsidR="00DB4605" w:rsidRPr="00D52B65" w:rsidRDefault="00DB4605" w:rsidP="00F5763E">
            <w:pPr>
              <w:pStyle w:val="prastasis1"/>
              <w:jc w:val="both"/>
              <w:rPr>
                <w:rStyle w:val="Numatytasispastraiposriftas1"/>
                <w:rFonts w:ascii="Arial" w:hAnsi="Arial" w:cs="Arial"/>
                <w:bCs/>
                <w:color w:val="000000"/>
                <w:sz w:val="20"/>
                <w:lang w:val="en-US"/>
              </w:rPr>
            </w:pPr>
          </w:p>
          <w:p w14:paraId="644BA0F4" w14:textId="4F26B2BD" w:rsidR="009F1B4A" w:rsidRPr="00D52B65" w:rsidRDefault="009F1B4A" w:rsidP="00F5763E">
            <w:pPr>
              <w:pStyle w:val="prastasis1"/>
              <w:jc w:val="both"/>
              <w:rPr>
                <w:rFonts w:ascii="Arial" w:hAnsi="Arial" w:cs="Arial"/>
                <w:bCs/>
                <w:sz w:val="20"/>
              </w:rPr>
            </w:pPr>
          </w:p>
          <w:p w14:paraId="49298182" w14:textId="77777777" w:rsidR="009F1B4A" w:rsidRPr="00D52B65" w:rsidRDefault="001A01BA" w:rsidP="00703C1F">
            <w:pPr>
              <w:pStyle w:val="prastasis1"/>
              <w:jc w:val="both"/>
              <w:rPr>
                <w:rFonts w:ascii="Arial" w:hAnsi="Arial" w:cs="Arial"/>
                <w:b/>
                <w:color w:val="000000"/>
                <w:sz w:val="20"/>
                <w:lang w:val="en-GB"/>
              </w:rPr>
            </w:pPr>
            <w:r w:rsidRPr="00D52B65">
              <w:rPr>
                <w:rFonts w:ascii="Arial" w:hAnsi="Arial" w:cs="Arial"/>
                <w:b/>
                <w:color w:val="000000"/>
                <w:sz w:val="20"/>
                <w:lang w:val="en-GB"/>
              </w:rPr>
              <w:t>SELLER</w:t>
            </w:r>
          </w:p>
          <w:p w14:paraId="585A26AD" w14:textId="241C4C05" w:rsidR="009F1B4A" w:rsidRPr="00D52B65" w:rsidRDefault="001A01BA" w:rsidP="00703C1F">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w:t>
            </w:r>
            <w:r w:rsidR="00DB4605" w:rsidRPr="00D52B65">
              <w:rPr>
                <w:rStyle w:val="Numatytasispastraiposriftas1"/>
                <w:rFonts w:ascii="Arial" w:hAnsi="Arial" w:cs="Arial"/>
                <w:bCs/>
                <w:sz w:val="20"/>
                <w:lang w:val="en-GB"/>
              </w:rPr>
              <w:t xml:space="preserve"> in the Register of Legal Entities of the Republic of Lithuania</w:t>
            </w:r>
          </w:p>
          <w:p w14:paraId="158A9B82" w14:textId="38BD993F" w:rsidR="009F1B4A" w:rsidRPr="00D52B65" w:rsidRDefault="001A01BA" w:rsidP="00703C1F">
            <w:pPr>
              <w:pStyle w:val="prastasis1"/>
              <w:contextualSpacing/>
              <w:jc w:val="both"/>
              <w:rPr>
                <w:rFonts w:ascii="Arial" w:hAnsi="Arial" w:cs="Arial"/>
                <w:bCs/>
                <w:sz w:val="20"/>
              </w:rPr>
            </w:pPr>
            <w:r w:rsidRPr="00D52B65">
              <w:rPr>
                <w:rStyle w:val="Numatytasispastraiposriftas1"/>
                <w:rFonts w:ascii="Arial" w:hAnsi="Arial" w:cs="Arial"/>
                <w:bCs/>
                <w:sz w:val="20"/>
                <w:lang w:val="en-GB"/>
              </w:rPr>
              <w:t>Address:</w:t>
            </w:r>
            <w:r w:rsidR="00D52B65">
              <w:rPr>
                <w:rStyle w:val="Numatytasispastraiposriftas1"/>
                <w:rFonts w:ascii="Arial" w:hAnsi="Arial" w:cs="Arial"/>
                <w:bCs/>
                <w:sz w:val="20"/>
                <w:lang w:val="en-GB"/>
              </w:rPr>
              <w:t xml:space="preserve"> </w:t>
            </w:r>
            <w:proofErr w:type="spellStart"/>
            <w:r w:rsidR="0017571E" w:rsidRPr="0017571E">
              <w:rPr>
                <w:rStyle w:val="Numatytasispastraiposriftas1"/>
                <w:rFonts w:ascii="Arial" w:hAnsi="Arial" w:cs="Arial"/>
                <w:bCs/>
                <w:sz w:val="20"/>
                <w:lang w:val="en-GB"/>
              </w:rPr>
              <w:t>Rygos</w:t>
            </w:r>
            <w:proofErr w:type="spellEnd"/>
            <w:r w:rsidR="0017571E" w:rsidRPr="0017571E">
              <w:rPr>
                <w:rStyle w:val="Numatytasispastraiposriftas1"/>
                <w:rFonts w:ascii="Arial" w:hAnsi="Arial" w:cs="Arial"/>
                <w:bCs/>
                <w:sz w:val="20"/>
                <w:lang w:val="en-GB"/>
              </w:rPr>
              <w:t xml:space="preserve"> </w:t>
            </w:r>
            <w:r w:rsidR="00763D2C">
              <w:rPr>
                <w:rStyle w:val="Numatytasispastraiposriftas1"/>
                <w:rFonts w:ascii="Arial" w:hAnsi="Arial" w:cs="Arial"/>
                <w:bCs/>
                <w:sz w:val="20"/>
                <w:lang w:val="en-GB"/>
              </w:rPr>
              <w:t>str.</w:t>
            </w:r>
            <w:r w:rsidR="0017571E" w:rsidRPr="0017571E">
              <w:rPr>
                <w:rStyle w:val="Numatytasispastraiposriftas1"/>
                <w:rFonts w:ascii="Arial" w:hAnsi="Arial" w:cs="Arial"/>
                <w:bCs/>
                <w:sz w:val="20"/>
                <w:lang w:val="en-GB"/>
              </w:rPr>
              <w:t>. 17A, LT-05205, Vilnius</w:t>
            </w:r>
          </w:p>
          <w:p w14:paraId="017C89D8" w14:textId="06FF6399" w:rsidR="009F1B4A" w:rsidRPr="00D52B65" w:rsidRDefault="001A01BA" w:rsidP="00703C1F">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Company code: </w:t>
            </w:r>
            <w:r w:rsidR="0017571E" w:rsidRPr="0017571E">
              <w:rPr>
                <w:rStyle w:val="Numatytasispastraiposriftas1"/>
                <w:rFonts w:ascii="Arial" w:hAnsi="Arial" w:cs="Arial"/>
                <w:bCs/>
                <w:sz w:val="20"/>
                <w:lang w:val="en-GB"/>
              </w:rPr>
              <w:t>125327555</w:t>
            </w:r>
          </w:p>
          <w:p w14:paraId="21C0DF1D" w14:textId="6A69451D" w:rsidR="009F1B4A" w:rsidRPr="00D52B65" w:rsidRDefault="001A01BA" w:rsidP="00703C1F">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VAT code: </w:t>
            </w:r>
            <w:r w:rsidR="0017571E" w:rsidRPr="0017571E">
              <w:rPr>
                <w:rStyle w:val="Numatytasispastraiposriftas1"/>
                <w:rFonts w:ascii="Arial" w:hAnsi="Arial" w:cs="Arial"/>
                <w:bCs/>
                <w:sz w:val="20"/>
                <w:lang w:val="en-GB"/>
              </w:rPr>
              <w:t>LT253275515</w:t>
            </w:r>
          </w:p>
          <w:p w14:paraId="698467C7" w14:textId="46C94A42" w:rsidR="00A97161" w:rsidRPr="00A97161" w:rsidRDefault="00A97161" w:rsidP="00A9716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Account No.: </w:t>
            </w:r>
            <w:r w:rsidR="0017571E" w:rsidRPr="0017571E">
              <w:rPr>
                <w:rStyle w:val="Numatytasispastraiposriftas1"/>
                <w:rFonts w:ascii="Arial" w:hAnsi="Arial" w:cs="Arial"/>
                <w:bCs/>
                <w:sz w:val="20"/>
                <w:lang w:val="en-GB"/>
              </w:rPr>
              <w:t>LT52 7300 0100 0007 8466</w:t>
            </w:r>
          </w:p>
          <w:p w14:paraId="178E36AE" w14:textId="13F1F4C2" w:rsidR="00A97161" w:rsidRPr="00A97161" w:rsidRDefault="00A97161" w:rsidP="00A9716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Bank: </w:t>
            </w:r>
            <w:r w:rsidR="00763D2C">
              <w:rPr>
                <w:rStyle w:val="Numatytasispastraiposriftas1"/>
                <w:rFonts w:ascii="Arial" w:hAnsi="Arial" w:cs="Arial"/>
                <w:bCs/>
                <w:sz w:val="20"/>
                <w:lang w:val="en-GB"/>
              </w:rPr>
              <w:t>AB Bank “Swedbank”</w:t>
            </w:r>
          </w:p>
          <w:p w14:paraId="45D46E94" w14:textId="7922D2C6" w:rsidR="00A97161" w:rsidRPr="00A97161" w:rsidRDefault="00A97161" w:rsidP="00A9716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Bank code: </w:t>
            </w:r>
            <w:r w:rsidR="00763D2C">
              <w:rPr>
                <w:rStyle w:val="Numatytasispastraiposriftas1"/>
                <w:rFonts w:ascii="Arial" w:hAnsi="Arial" w:cs="Arial"/>
                <w:bCs/>
                <w:sz w:val="20"/>
                <w:lang w:val="en-GB"/>
              </w:rPr>
              <w:t>73000</w:t>
            </w:r>
          </w:p>
          <w:p w14:paraId="29134411" w14:textId="18133EA5" w:rsidR="00763D2C" w:rsidRPr="00CA558B" w:rsidRDefault="00A97161" w:rsidP="00763D2C">
            <w:pPr>
              <w:pStyle w:val="prastasis1"/>
              <w:jc w:val="both"/>
              <w:rPr>
                <w:rStyle w:val="Numatytasispastraiposriftas1"/>
                <w:rFonts w:ascii="Arial" w:hAnsi="Arial" w:cs="Arial"/>
                <w:bCs/>
                <w:sz w:val="20"/>
                <w:lang w:val="en-GB"/>
              </w:rPr>
            </w:pPr>
            <w:r w:rsidRPr="00CA558B">
              <w:rPr>
                <w:rStyle w:val="Numatytasispastraiposriftas1"/>
                <w:rFonts w:ascii="Arial" w:hAnsi="Arial" w:cs="Arial"/>
                <w:bCs/>
                <w:sz w:val="20"/>
                <w:lang w:val="en-GB"/>
              </w:rPr>
              <w:t xml:space="preserve">Tel. No.: </w:t>
            </w:r>
            <w:r w:rsidR="00CA558B" w:rsidRPr="00CA558B">
              <w:rPr>
                <w:rStyle w:val="Numatytasispastraiposriftas1"/>
                <w:rFonts w:ascii="Arial" w:hAnsi="Arial" w:cs="Arial"/>
                <w:bCs/>
                <w:sz w:val="20"/>
                <w:lang w:val="en-GB"/>
              </w:rPr>
              <w:t>+370 5 2417199</w:t>
            </w:r>
          </w:p>
          <w:p w14:paraId="4F9EA803" w14:textId="10EA4D72" w:rsidR="00763D2C" w:rsidRDefault="001A01BA" w:rsidP="00763D2C">
            <w:pPr>
              <w:pStyle w:val="prastasis1"/>
              <w:jc w:val="both"/>
              <w:rPr>
                <w:rFonts w:ascii="Arial" w:hAnsi="Arial" w:cs="Arial"/>
                <w:bCs/>
                <w:sz w:val="20"/>
                <w:lang w:val="en-GB"/>
              </w:rPr>
            </w:pPr>
            <w:r w:rsidRPr="00CA558B">
              <w:rPr>
                <w:rFonts w:ascii="Arial" w:hAnsi="Arial" w:cs="Arial"/>
                <w:bCs/>
                <w:sz w:val="20"/>
                <w:lang w:val="en-GB"/>
              </w:rPr>
              <w:t>Email:</w:t>
            </w:r>
            <w:r w:rsidR="00A97161" w:rsidRPr="00CA558B">
              <w:rPr>
                <w:rFonts w:ascii="Arial" w:hAnsi="Arial" w:cs="Arial"/>
                <w:bCs/>
                <w:sz w:val="20"/>
                <w:lang w:val="en-GB"/>
              </w:rPr>
              <w:t xml:space="preserve"> </w:t>
            </w:r>
            <w:r w:rsidR="00CA558B" w:rsidRPr="00CA558B">
              <w:rPr>
                <w:rFonts w:ascii="Arial" w:hAnsi="Arial" w:cs="Arial"/>
                <w:bCs/>
                <w:sz w:val="20"/>
                <w:lang w:val="en-GB"/>
              </w:rPr>
              <w:t>info@ausga.lt</w:t>
            </w:r>
          </w:p>
          <w:p w14:paraId="66C7360B" w14:textId="77777777" w:rsidR="00763D2C" w:rsidRDefault="00763D2C" w:rsidP="00763D2C">
            <w:pPr>
              <w:pStyle w:val="prastasis1"/>
              <w:jc w:val="both"/>
              <w:rPr>
                <w:rFonts w:ascii="Arial" w:hAnsi="Arial" w:cs="Arial"/>
                <w:bCs/>
                <w:sz w:val="20"/>
                <w:lang w:val="en-GB"/>
              </w:rPr>
            </w:pPr>
          </w:p>
          <w:p w14:paraId="40D3986F" w14:textId="58EBF997" w:rsidR="009F1B4A" w:rsidRPr="00D52B65" w:rsidRDefault="009F1B4A" w:rsidP="00763D2C">
            <w:pPr>
              <w:pStyle w:val="prastasis1"/>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10"/>
      <w:headerReference w:type="first" r:id="rId11"/>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734F5" w14:textId="77777777" w:rsidR="00C0752B" w:rsidRDefault="00C0752B">
      <w:pPr>
        <w:spacing w:after="0" w:line="240" w:lineRule="auto"/>
      </w:pPr>
      <w:r>
        <w:separator/>
      </w:r>
    </w:p>
  </w:endnote>
  <w:endnote w:type="continuationSeparator" w:id="0">
    <w:p w14:paraId="0518F3D0" w14:textId="77777777" w:rsidR="00C0752B" w:rsidRDefault="00C0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461D" w14:textId="77777777" w:rsidR="00C0752B" w:rsidRDefault="00C0752B">
      <w:pPr>
        <w:spacing w:after="0" w:line="240" w:lineRule="auto"/>
      </w:pPr>
      <w:r>
        <w:rPr>
          <w:color w:val="000000"/>
        </w:rPr>
        <w:separator/>
      </w:r>
    </w:p>
  </w:footnote>
  <w:footnote w:type="continuationSeparator" w:id="0">
    <w:p w14:paraId="483599FA" w14:textId="77777777" w:rsidR="00C0752B" w:rsidRDefault="00C07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1CBBC60B"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4C6C04">
      <w:rPr>
        <w:rFonts w:ascii="Arial" w:hAnsi="Arial" w:cs="Arial"/>
        <w:sz w:val="20"/>
        <w:szCs w:val="20"/>
        <w:lang w:val="lt-LT"/>
      </w:rPr>
      <w:t>7</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4C6C04">
      <w:rPr>
        <w:rFonts w:ascii="Arial" w:hAnsi="Arial" w:cs="Arial"/>
        <w:sz w:val="20"/>
        <w:szCs w:val="20"/>
        <w:lang w:val="lt-LT"/>
      </w:rPr>
      <w:t>7</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368BE"/>
    <w:rsid w:val="000616B1"/>
    <w:rsid w:val="00074426"/>
    <w:rsid w:val="00081CD4"/>
    <w:rsid w:val="00095BB8"/>
    <w:rsid w:val="000E70F8"/>
    <w:rsid w:val="000F0A46"/>
    <w:rsid w:val="00112D87"/>
    <w:rsid w:val="00113FE7"/>
    <w:rsid w:val="00165357"/>
    <w:rsid w:val="0017571E"/>
    <w:rsid w:val="001A01BA"/>
    <w:rsid w:val="001B2F42"/>
    <w:rsid w:val="001B515D"/>
    <w:rsid w:val="001E43AC"/>
    <w:rsid w:val="001E5A84"/>
    <w:rsid w:val="002107B5"/>
    <w:rsid w:val="00225E4B"/>
    <w:rsid w:val="00226769"/>
    <w:rsid w:val="00233A76"/>
    <w:rsid w:val="00233F18"/>
    <w:rsid w:val="002571FC"/>
    <w:rsid w:val="00260135"/>
    <w:rsid w:val="002620CE"/>
    <w:rsid w:val="0027034D"/>
    <w:rsid w:val="002D067A"/>
    <w:rsid w:val="002E49BF"/>
    <w:rsid w:val="003004E0"/>
    <w:rsid w:val="00306B4D"/>
    <w:rsid w:val="00350325"/>
    <w:rsid w:val="003564DA"/>
    <w:rsid w:val="00363120"/>
    <w:rsid w:val="00384377"/>
    <w:rsid w:val="00391AA7"/>
    <w:rsid w:val="00392730"/>
    <w:rsid w:val="00397FD9"/>
    <w:rsid w:val="003C28AC"/>
    <w:rsid w:val="003D6416"/>
    <w:rsid w:val="003E0C5E"/>
    <w:rsid w:val="004139A6"/>
    <w:rsid w:val="00431B80"/>
    <w:rsid w:val="00431F39"/>
    <w:rsid w:val="0045751B"/>
    <w:rsid w:val="004C4F22"/>
    <w:rsid w:val="004C6C04"/>
    <w:rsid w:val="004D2CAD"/>
    <w:rsid w:val="004E7575"/>
    <w:rsid w:val="005437EC"/>
    <w:rsid w:val="00567880"/>
    <w:rsid w:val="005C10BC"/>
    <w:rsid w:val="005C22D5"/>
    <w:rsid w:val="005C7F83"/>
    <w:rsid w:val="00610FB1"/>
    <w:rsid w:val="00627495"/>
    <w:rsid w:val="006923DE"/>
    <w:rsid w:val="00692A06"/>
    <w:rsid w:val="006B2A0A"/>
    <w:rsid w:val="00703C1F"/>
    <w:rsid w:val="00712D03"/>
    <w:rsid w:val="00721088"/>
    <w:rsid w:val="00741091"/>
    <w:rsid w:val="00763D2C"/>
    <w:rsid w:val="007671AB"/>
    <w:rsid w:val="00785C26"/>
    <w:rsid w:val="00792DD0"/>
    <w:rsid w:val="007B55E7"/>
    <w:rsid w:val="007E7001"/>
    <w:rsid w:val="007F395F"/>
    <w:rsid w:val="007F3CB2"/>
    <w:rsid w:val="007F73A0"/>
    <w:rsid w:val="0081706B"/>
    <w:rsid w:val="00840FC6"/>
    <w:rsid w:val="00843935"/>
    <w:rsid w:val="008815AD"/>
    <w:rsid w:val="00882F54"/>
    <w:rsid w:val="008F4D1A"/>
    <w:rsid w:val="00931486"/>
    <w:rsid w:val="009466EA"/>
    <w:rsid w:val="00996866"/>
    <w:rsid w:val="00996CC8"/>
    <w:rsid w:val="0099720C"/>
    <w:rsid w:val="009A0A99"/>
    <w:rsid w:val="009B0FD6"/>
    <w:rsid w:val="009B58DD"/>
    <w:rsid w:val="009F1B4A"/>
    <w:rsid w:val="00A008C0"/>
    <w:rsid w:val="00A11C5F"/>
    <w:rsid w:val="00A545D9"/>
    <w:rsid w:val="00A97161"/>
    <w:rsid w:val="00AA57F0"/>
    <w:rsid w:val="00AB5216"/>
    <w:rsid w:val="00AE719A"/>
    <w:rsid w:val="00B1259C"/>
    <w:rsid w:val="00B361C1"/>
    <w:rsid w:val="00B546DA"/>
    <w:rsid w:val="00B76683"/>
    <w:rsid w:val="00B80F5C"/>
    <w:rsid w:val="00B847D3"/>
    <w:rsid w:val="00B917AE"/>
    <w:rsid w:val="00BD27BC"/>
    <w:rsid w:val="00BE6C81"/>
    <w:rsid w:val="00C070C6"/>
    <w:rsid w:val="00C0752B"/>
    <w:rsid w:val="00C1612C"/>
    <w:rsid w:val="00C33C60"/>
    <w:rsid w:val="00C35F80"/>
    <w:rsid w:val="00C5071A"/>
    <w:rsid w:val="00C7497F"/>
    <w:rsid w:val="00C82DB6"/>
    <w:rsid w:val="00C86447"/>
    <w:rsid w:val="00C96D05"/>
    <w:rsid w:val="00C97F5E"/>
    <w:rsid w:val="00CA558B"/>
    <w:rsid w:val="00D007EB"/>
    <w:rsid w:val="00D13570"/>
    <w:rsid w:val="00D32A67"/>
    <w:rsid w:val="00D465B5"/>
    <w:rsid w:val="00D52B65"/>
    <w:rsid w:val="00D81926"/>
    <w:rsid w:val="00D87814"/>
    <w:rsid w:val="00DB4605"/>
    <w:rsid w:val="00DC1F75"/>
    <w:rsid w:val="00E315D5"/>
    <w:rsid w:val="00E46D55"/>
    <w:rsid w:val="00E52004"/>
    <w:rsid w:val="00E5266C"/>
    <w:rsid w:val="00E742B6"/>
    <w:rsid w:val="00E820F6"/>
    <w:rsid w:val="00E860CA"/>
    <w:rsid w:val="00EA77BB"/>
    <w:rsid w:val="00EB6C2F"/>
    <w:rsid w:val="00F06925"/>
    <w:rsid w:val="00F20CA0"/>
    <w:rsid w:val="00F221B3"/>
    <w:rsid w:val="00F45E9A"/>
    <w:rsid w:val="00F5763E"/>
    <w:rsid w:val="00FA6A1B"/>
    <w:rsid w:val="00FA7249"/>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 w:type="paragraph" w:customStyle="1" w:styleId="prastasis">
    <w:name w:val="Įprastasis"/>
    <w:rsid w:val="00D465B5"/>
    <w:pPr>
      <w:suppressAutoHyphens/>
      <w:autoSpaceDN w:val="0"/>
      <w:textAlignment w:val="baseline"/>
    </w:pPr>
    <w:rPr>
      <w:rFonts w:ascii="Times New Roman" w:eastAsia="Times New Roman" w:hAnsi="Times New Roman"/>
      <w:sz w:val="24"/>
    </w:rPr>
  </w:style>
  <w:style w:type="character" w:customStyle="1" w:styleId="Numatytasispastraiposriftas">
    <w:name w:val="Numatytasis pastraipos šriftas"/>
    <w:rsid w:val="00D4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3775CE" w:rsidP="003775CE">
          <w:pPr>
            <w:pStyle w:val="B09A1809845040E7B15FFB0D9D9F97451"/>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3775CE" w:rsidP="003775CE">
          <w:pPr>
            <w:pStyle w:val="D6DBD8C037E54D20881C7422A8E28DFE1"/>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3775CE" w:rsidP="003775CE">
          <w:pPr>
            <w:pStyle w:val="3B6121ED69EC49EFBEFE74F4E846ABE71"/>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3775CE" w:rsidP="003775CE">
          <w:pPr>
            <w:pStyle w:val="4C056A2AC4AD4996A9F6005D299274A81"/>
          </w:pPr>
          <w:r w:rsidRPr="00165357">
            <w:rPr>
              <w:rStyle w:val="PlaceholderText"/>
              <w:rFonts w:ascii="Arial" w:hAnsi="Arial" w:cs="Arial"/>
              <w:sz w:val="20"/>
            </w:rPr>
            <w:t>Click or tap here to enter text.</w:t>
          </w:r>
        </w:p>
      </w:docPartBody>
    </w:docPart>
    <w:docPart>
      <w:docPartPr>
        <w:name w:val="DC45652BECDC4AD3A4FDBEEAE27D8122"/>
        <w:category>
          <w:name w:val="General"/>
          <w:gallery w:val="placeholder"/>
        </w:category>
        <w:types>
          <w:type w:val="bbPlcHdr"/>
        </w:types>
        <w:behaviors>
          <w:behavior w:val="content"/>
        </w:behaviors>
        <w:guid w:val="{E24A5889-6467-400B-9C5E-12C5F33D3B46}"/>
      </w:docPartPr>
      <w:docPartBody>
        <w:p w:rsidR="00C5234E" w:rsidRDefault="003775CE" w:rsidP="003775CE">
          <w:pPr>
            <w:pStyle w:val="DC45652BECDC4AD3A4FDBEEAE27D81221"/>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3775CE" w:rsidP="003775CE">
          <w:pPr>
            <w:pStyle w:val="9F2788A3CEBC4BC7881224E8A9A8217E1"/>
          </w:pPr>
          <w:r w:rsidRPr="00165357">
            <w:rPr>
              <w:rStyle w:val="PlaceholderText"/>
              <w:rFonts w:ascii="Arial" w:hAnsi="Arial" w:cs="Arial"/>
              <w:sz w:val="20"/>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3775CE" w:rsidP="003775CE">
          <w:pPr>
            <w:pStyle w:val="78BC7B5CE00D44FCB3A3A32C87C7A82C1"/>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3775CE" w:rsidP="003775CE">
          <w:pPr>
            <w:pStyle w:val="F67C46383D8D44768656A64EB263C51F1"/>
          </w:pPr>
          <w:r w:rsidRPr="00165357">
            <w:rPr>
              <w:rStyle w:val="PlaceholderText"/>
              <w:rFonts w:ascii="Arial" w:hAnsi="Arial" w:cs="Arial"/>
              <w:sz w:val="20"/>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3775CE" w:rsidP="003775CE">
          <w:pPr>
            <w:pStyle w:val="F4C82953F4814D17BD7956E86BA11B811"/>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3775CE" w:rsidP="003775CE">
          <w:pPr>
            <w:pStyle w:val="22C43FE615D6453ABBAC2D42297E3A5B"/>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3775CE" w:rsidP="003775CE">
          <w:pPr>
            <w:pStyle w:val="5059F84DEC3F4D24B9F2BC363C59DF07"/>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3775CE" w:rsidP="003775CE">
          <w:pPr>
            <w:pStyle w:val="5E6C1C632D664A70B9BA4BDF3ECC4D8E"/>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3775CE" w:rsidP="003775CE">
          <w:pPr>
            <w:pStyle w:val="F86B5696CE124D2AA582E35E27D7CF90"/>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3775CE" w:rsidP="003775CE">
          <w:pPr>
            <w:pStyle w:val="3D8653E4734C46688167415371A7AA01"/>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3775CE" w:rsidP="003775CE">
          <w:pPr>
            <w:pStyle w:val="648C5D385ED143D5AA93B7D7CA655256"/>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3775CE" w:rsidP="003775CE">
          <w:pPr>
            <w:pStyle w:val="1B358F969F1D4B7888F7889433B7715E"/>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3775CE" w:rsidP="003775CE">
          <w:pPr>
            <w:pStyle w:val="CBFBDC12298F4DB4B82AECA5F397A238"/>
          </w:pPr>
          <w:r w:rsidRPr="00D007EB">
            <w:rPr>
              <w:rStyle w:val="PlaceholderText"/>
              <w:rFonts w:ascii="Arial" w:hAnsi="Arial" w:cs="Arial"/>
              <w:sz w:val="20"/>
            </w:rPr>
            <w:t>Click or tap here to enter text.</w:t>
          </w:r>
        </w:p>
      </w:docPartBody>
    </w:docPart>
    <w:docPart>
      <w:docPartPr>
        <w:name w:val="CC6B95506B5D4ADB833FB55C36FFF46D"/>
        <w:category>
          <w:name w:val="General"/>
          <w:gallery w:val="placeholder"/>
        </w:category>
        <w:types>
          <w:type w:val="bbPlcHdr"/>
        </w:types>
        <w:behaviors>
          <w:behavior w:val="content"/>
        </w:behaviors>
        <w:guid w:val="{10FA56E6-4E41-4702-8633-D508A6F91E9E}"/>
      </w:docPartPr>
      <w:docPartBody>
        <w:p w:rsidR="00D22A09" w:rsidRDefault="003775CE" w:rsidP="003775CE">
          <w:pPr>
            <w:pStyle w:val="CC6B95506B5D4ADB833FB55C36FFF46D"/>
          </w:pPr>
          <w:r w:rsidRPr="00BB6DEB">
            <w:rPr>
              <w:rStyle w:val="PlaceholderText"/>
              <w:rFonts w:ascii="Arial" w:hAnsi="Arial" w:cs="Arial"/>
              <w:sz w:val="20"/>
            </w:rPr>
            <w:t>Choose an item.</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3775CE" w:rsidP="003775CE">
          <w:pPr>
            <w:pStyle w:val="6043780B51084512B6750586D07A92A2"/>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3775CE" w:rsidP="003775CE">
          <w:pPr>
            <w:pStyle w:val="0A78EEFF6DCF4F47980FBFB0D81E0A8C"/>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3775CE" w:rsidP="003775CE">
          <w:pPr>
            <w:pStyle w:val="2860A0BFD73D4C02A59CD0A2D76ECBEE"/>
          </w:pPr>
          <w:r w:rsidRPr="00BB6DEB">
            <w:rPr>
              <w:rStyle w:val="PlaceholderText"/>
              <w:rFonts w:ascii="Arial" w:hAnsi="Arial" w:cs="Arial"/>
              <w:sz w:val="20"/>
            </w:rPr>
            <w:t>Choose an item.</w:t>
          </w:r>
        </w:p>
      </w:docPartBody>
    </w:docPart>
    <w:docPart>
      <w:docPartPr>
        <w:name w:val="6C5C525A256041A1BCDBCEB2DD468B65"/>
        <w:category>
          <w:name w:val="General"/>
          <w:gallery w:val="placeholder"/>
        </w:category>
        <w:types>
          <w:type w:val="bbPlcHdr"/>
        </w:types>
        <w:behaviors>
          <w:behavior w:val="content"/>
        </w:behaviors>
        <w:guid w:val="{68544A53-D30C-4381-BBB0-B5FF3FA228DD}"/>
      </w:docPartPr>
      <w:docPartBody>
        <w:p w:rsidR="00DA6179" w:rsidRDefault="00F5206F" w:rsidP="00F5206F">
          <w:pPr>
            <w:pStyle w:val="6C5C525A256041A1BCDBCEB2DD468B65"/>
          </w:pPr>
          <w:r w:rsidRPr="00D007EB">
            <w:rPr>
              <w:rStyle w:val="PlaceholderText"/>
              <w:rFonts w:ascii="Arial" w:hAnsi="Arial" w:cs="Arial"/>
              <w:sz w:val="20"/>
              <w:szCs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15054E"/>
    <w:rsid w:val="001668C7"/>
    <w:rsid w:val="003775CE"/>
    <w:rsid w:val="00385161"/>
    <w:rsid w:val="0040241E"/>
    <w:rsid w:val="00472B61"/>
    <w:rsid w:val="004B6816"/>
    <w:rsid w:val="004D2CAD"/>
    <w:rsid w:val="005437EC"/>
    <w:rsid w:val="00626F1F"/>
    <w:rsid w:val="00730C8E"/>
    <w:rsid w:val="007F73A0"/>
    <w:rsid w:val="00800924"/>
    <w:rsid w:val="008D4256"/>
    <w:rsid w:val="00931486"/>
    <w:rsid w:val="00960C03"/>
    <w:rsid w:val="0099179D"/>
    <w:rsid w:val="00AE1504"/>
    <w:rsid w:val="00BB0D3B"/>
    <w:rsid w:val="00BF5A09"/>
    <w:rsid w:val="00C070C6"/>
    <w:rsid w:val="00C14BB7"/>
    <w:rsid w:val="00C5234E"/>
    <w:rsid w:val="00C7497F"/>
    <w:rsid w:val="00CA0D0D"/>
    <w:rsid w:val="00CD1272"/>
    <w:rsid w:val="00CE57EE"/>
    <w:rsid w:val="00D22A09"/>
    <w:rsid w:val="00D36798"/>
    <w:rsid w:val="00D93B4C"/>
    <w:rsid w:val="00D9546F"/>
    <w:rsid w:val="00DA6179"/>
    <w:rsid w:val="00DF6202"/>
    <w:rsid w:val="00E5468A"/>
    <w:rsid w:val="00F5206F"/>
    <w:rsid w:val="00F951E7"/>
    <w:rsid w:val="00FC500C"/>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5206F"/>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6C5C525A256041A1BCDBCEB2DD468B65">
    <w:name w:val="6C5C525A256041A1BCDBCEB2DD468B65"/>
    <w:rsid w:val="00F5206F"/>
    <w:pPr>
      <w:spacing w:line="278" w:lineRule="auto"/>
    </w:pPr>
    <w:rPr>
      <w:kern w:val="2"/>
      <w:sz w:val="24"/>
      <w:szCs w:val="24"/>
      <w14:ligatures w14:val="standardContextual"/>
    </w:rPr>
  </w:style>
  <w:style w:type="paragraph" w:customStyle="1" w:styleId="B09A1809845040E7B15FFB0D9D9F97451">
    <w:name w:val="B09A1809845040E7B15FFB0D9D9F9745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1">
    <w:name w:val="D6DBD8C037E54D20881C7422A8E28DFE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1">
    <w:name w:val="274F543F7F434BDE93A37838B53E0F7B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1">
    <w:name w:val="3B6121ED69EC49EFBEFE74F4E846ABE7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1">
    <w:name w:val="4C056A2AC4AD4996A9F6005D299274A8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1">
    <w:name w:val="DC45652BECDC4AD3A4FDBEEAE27D8122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
    <w:name w:val="CC6B95506B5D4ADB833FB55C36FFF46D"/>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
    <w:name w:val="2860A0BFD73D4C02A59CD0A2D76ECBEE"/>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
    <w:name w:val="F86B5696CE124D2AA582E35E27D7CF90"/>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
    <w:name w:val="1B358F969F1D4B7888F7889433B7715E"/>
    <w:rsid w:val="003775CE"/>
    <w:pPr>
      <w:autoSpaceDN w:val="0"/>
      <w:spacing w:line="249" w:lineRule="auto"/>
    </w:pPr>
    <w:rPr>
      <w:rFonts w:ascii="Calibri" w:eastAsia="Calibri" w:hAnsi="Calibri" w:cs="Times New Roman"/>
      <w:lang w:val="en-US" w:eastAsia="en-US"/>
    </w:rPr>
  </w:style>
  <w:style w:type="paragraph" w:customStyle="1" w:styleId="3D8653E4734C46688167415371A7AA01">
    <w:name w:val="3D8653E4734C46688167415371A7AA0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
    <w:name w:val="5059F84DEC3F4D24B9F2BC363C59DF07"/>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1">
    <w:name w:val="9F2788A3CEBC4BC7881224E8A9A8217E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1">
    <w:name w:val="1CEDF1A8B0F24F9F8DE4B84C9EF992F6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1">
    <w:name w:val="78BC7B5CE00D44FCB3A3A32C87C7A82C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1">
    <w:name w:val="F67C46383D8D44768656A64EB263C51F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1">
    <w:name w:val="F4C82953F4814D17BD7956E86BA11B81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1">
    <w:name w:val="1B90BB1286CE444EBF9F9ADC90671F641"/>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
    <w:name w:val="6043780B51084512B6750586D07A92A2"/>
    <w:rsid w:val="003775CE"/>
    <w:pPr>
      <w:autoSpaceDN w:val="0"/>
      <w:spacing w:line="249" w:lineRule="auto"/>
    </w:pPr>
    <w:rPr>
      <w:rFonts w:ascii="Calibri" w:eastAsia="Calibri" w:hAnsi="Calibri" w:cs="Times New Roman"/>
      <w:lang w:val="en-US" w:eastAsia="en-US"/>
    </w:rPr>
  </w:style>
  <w:style w:type="paragraph" w:customStyle="1" w:styleId="0A78EEFF6DCF4F47980FBFB0D81E0A8C">
    <w:name w:val="0A78EEFF6DCF4F47980FBFB0D81E0A8C"/>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
    <w:name w:val="22C43FE615D6453ABBAC2D42297E3A5B"/>
    <w:rsid w:val="003775CE"/>
    <w:pPr>
      <w:autoSpaceDN w:val="0"/>
      <w:spacing w:line="249" w:lineRule="auto"/>
    </w:pPr>
    <w:rPr>
      <w:rFonts w:ascii="Calibri" w:eastAsia="Calibri" w:hAnsi="Calibri" w:cs="Times New Roman"/>
      <w:lang w:val="en-US" w:eastAsia="en-US"/>
    </w:rPr>
  </w:style>
  <w:style w:type="paragraph" w:customStyle="1" w:styleId="648C5D385ED143D5AA93B7D7CA655256">
    <w:name w:val="648C5D385ED143D5AA93B7D7CA655256"/>
    <w:rsid w:val="003775CE"/>
    <w:pPr>
      <w:autoSpaceDN w:val="0"/>
      <w:spacing w:line="249" w:lineRule="auto"/>
    </w:pPr>
    <w:rPr>
      <w:rFonts w:ascii="Calibri" w:eastAsia="Calibri" w:hAnsi="Calibri" w:cs="Times New Roman"/>
      <w:lang w:val="en-US" w:eastAsia="en-US"/>
    </w:rPr>
  </w:style>
  <w:style w:type="paragraph" w:customStyle="1" w:styleId="CBFBDC12298F4DB4B82AECA5F397A238">
    <w:name w:val="CBFBDC12298F4DB4B82AECA5F397A238"/>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
    <w:name w:val="5E6C1C632D664A70B9BA4BDF3ECC4D8E"/>
    <w:rsid w:val="003775CE"/>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18112</Words>
  <Characters>10324</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28380</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3</cp:revision>
  <dcterms:created xsi:type="dcterms:W3CDTF">2024-06-27T04:13:00Z</dcterms:created>
  <dcterms:modified xsi:type="dcterms:W3CDTF">2024-06-27T04:14:00Z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