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040DA" w14:textId="327BD4D3" w:rsidR="00892228" w:rsidRPr="00ED55F2" w:rsidRDefault="00892228" w:rsidP="00451689">
      <w:pPr>
        <w:pStyle w:val="Tekstas"/>
        <w:ind w:firstLine="0"/>
        <w:jc w:val="right"/>
        <w:rPr>
          <w:rFonts w:ascii="Arial" w:hAnsi="Arial" w:cs="Arial"/>
          <w:sz w:val="22"/>
          <w:szCs w:val="22"/>
        </w:rPr>
      </w:pPr>
      <w:bookmarkStart w:id="0" w:name="_Hlk525541146"/>
      <w:r w:rsidRPr="00ED55F2">
        <w:rPr>
          <w:rFonts w:ascii="Arial" w:hAnsi="Arial" w:cs="Arial"/>
          <w:sz w:val="22"/>
          <w:szCs w:val="22"/>
        </w:rPr>
        <w:t xml:space="preserve"> </w:t>
      </w:r>
      <w:r w:rsidR="002B1001" w:rsidRPr="00ED55F2">
        <w:rPr>
          <w:rFonts w:ascii="Arial" w:hAnsi="Arial" w:cs="Arial"/>
          <w:sz w:val="22"/>
          <w:szCs w:val="22"/>
        </w:rPr>
        <w:t>S</w:t>
      </w:r>
      <w:r w:rsidRPr="00ED55F2">
        <w:rPr>
          <w:rFonts w:ascii="Arial" w:hAnsi="Arial" w:cs="Arial"/>
          <w:sz w:val="22"/>
          <w:szCs w:val="22"/>
        </w:rPr>
        <w:t xml:space="preserve">utarties </w:t>
      </w:r>
      <w:r w:rsidR="002B1001" w:rsidRPr="00ED55F2">
        <w:rPr>
          <w:rFonts w:ascii="Arial" w:hAnsi="Arial" w:cs="Arial"/>
          <w:sz w:val="22"/>
          <w:szCs w:val="22"/>
        </w:rPr>
        <w:t xml:space="preserve">projektas </w:t>
      </w:r>
      <w:r w:rsidR="00A73692">
        <w:rPr>
          <w:rFonts w:ascii="Arial" w:hAnsi="Arial" w:cs="Arial"/>
          <w:sz w:val="22"/>
          <w:szCs w:val="22"/>
        </w:rPr>
        <w:t>5</w:t>
      </w:r>
      <w:r w:rsidRPr="00ED55F2">
        <w:rPr>
          <w:rFonts w:ascii="Arial" w:hAnsi="Arial" w:cs="Arial"/>
          <w:sz w:val="22"/>
          <w:szCs w:val="22"/>
        </w:rPr>
        <w:t xml:space="preserve"> priedas</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2E3C0E11" w14:textId="24B1A404" w:rsidR="00892228" w:rsidRPr="00ED55F2" w:rsidRDefault="00892228" w:rsidP="00451689">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58371F">
        <w:rPr>
          <w:rFonts w:ascii="Arial" w:hAnsi="Arial" w:cs="Arial"/>
          <w:sz w:val="22"/>
          <w:szCs w:val="22"/>
        </w:rPr>
        <w:t xml:space="preserve">4 m. </w:t>
      </w:r>
      <w:r w:rsidR="004225EA">
        <w:rPr>
          <w:rFonts w:ascii="Arial" w:hAnsi="Arial" w:cs="Arial"/>
          <w:sz w:val="22"/>
          <w:szCs w:val="22"/>
        </w:rPr>
        <w:t>balandžio</w:t>
      </w:r>
      <w:r w:rsidRPr="00ED55F2">
        <w:rPr>
          <w:rFonts w:ascii="Arial" w:hAnsi="Arial" w:cs="Arial"/>
          <w:sz w:val="22"/>
          <w:szCs w:val="22"/>
        </w:rPr>
        <w:t>____</w:t>
      </w:r>
      <w:proofErr w:type="spellStart"/>
      <w:r w:rsidRPr="00ED55F2">
        <w:rPr>
          <w:rFonts w:ascii="Arial" w:hAnsi="Arial" w:cs="Arial"/>
          <w:sz w:val="22"/>
          <w:szCs w:val="22"/>
        </w:rPr>
        <w:t>Nr</w:t>
      </w:r>
      <w:proofErr w:type="spellEnd"/>
      <w:r w:rsidRPr="00ED55F2">
        <w:rPr>
          <w:rFonts w:ascii="Arial" w:hAnsi="Arial" w:cs="Arial"/>
          <w:sz w:val="22"/>
          <w:szCs w:val="22"/>
        </w:rPr>
        <w:t>. _____</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71427452" w:rsidR="00EB76EE" w:rsidRPr="00ED55F2" w:rsidRDefault="00754357" w:rsidP="00EB76EE">
          <w:pPr>
            <w:pStyle w:val="Tekstas"/>
            <w:ind w:firstLine="0"/>
            <w:jc w:val="center"/>
            <w:rPr>
              <w:rFonts w:ascii="Arial" w:hAnsi="Arial" w:cs="Arial"/>
              <w:sz w:val="22"/>
              <w:szCs w:val="22"/>
            </w:rPr>
          </w:pPr>
          <w:r>
            <w:rPr>
              <w:rFonts w:ascii="Arial" w:hAnsi="Arial" w:cs="Arial"/>
              <w:sz w:val="22"/>
              <w:szCs w:val="22"/>
            </w:rPr>
            <w:t>Mickūnai, Vilniaus r. sav.</w:t>
          </w:r>
        </w:p>
      </w:sdtContent>
    </w:sdt>
    <w:p w14:paraId="6CEAE258" w14:textId="77777777" w:rsidR="007E11BC" w:rsidRPr="00ED55F2" w:rsidRDefault="007E11BC" w:rsidP="00AB41BE">
      <w:pPr>
        <w:pStyle w:val="Tekstas"/>
        <w:ind w:firstLine="567"/>
        <w:rPr>
          <w:rFonts w:ascii="Arial" w:hAnsi="Arial" w:cs="Arial"/>
          <w:sz w:val="22"/>
          <w:szCs w:val="22"/>
        </w:rPr>
      </w:pPr>
    </w:p>
    <w:p w14:paraId="3C1F02A3" w14:textId="1BF6028A" w:rsidR="003E75A9" w:rsidRPr="00C51890" w:rsidRDefault="003E75A9" w:rsidP="00A95253">
      <w:pPr>
        <w:shd w:val="clear" w:color="auto" w:fill="FFFFFF" w:themeFill="background1"/>
        <w:ind w:firstLine="360"/>
        <w:jc w:val="both"/>
        <w:rPr>
          <w:rFonts w:ascii="Arial" w:eastAsia="Times New Roman" w:hAnsi="Arial" w:cs="Arial"/>
          <w:iCs/>
          <w:color w:val="000000" w:themeColor="text1"/>
          <w:sz w:val="22"/>
          <w:szCs w:val="22"/>
        </w:rPr>
      </w:pPr>
      <w:r w:rsidRPr="00A95253">
        <w:rPr>
          <w:rFonts w:ascii="Arial" w:hAnsi="Arial" w:cs="Arial"/>
          <w:b/>
          <w:iCs/>
          <w:color w:val="000000" w:themeColor="text1"/>
          <w:sz w:val="22"/>
          <w:szCs w:val="22"/>
        </w:rPr>
        <w:t>V</w:t>
      </w:r>
      <w:r w:rsidRPr="00A95253">
        <w:rPr>
          <w:rFonts w:ascii="Arial" w:hAnsi="Arial" w:cs="Arial"/>
          <w:b/>
          <w:bCs/>
          <w:iCs/>
          <w:color w:val="000000" w:themeColor="text1"/>
          <w:sz w:val="22"/>
          <w:szCs w:val="22"/>
        </w:rPr>
        <w:t>alstybės įmonė Valstybinių miškų urėdija</w:t>
      </w:r>
      <w:r w:rsidRPr="00A95253">
        <w:rPr>
          <w:rFonts w:ascii="Arial" w:eastAsia="Times New Roman" w:hAnsi="Arial" w:cs="Arial"/>
          <w:sz w:val="22"/>
          <w:szCs w:val="22"/>
        </w:rPr>
        <w:t>,</w:t>
      </w:r>
      <w:r w:rsidRPr="00A95253">
        <w:rPr>
          <w:rFonts w:ascii="Arial" w:eastAsia="Times New Roman" w:hAnsi="Arial" w:cs="Arial"/>
          <w:b/>
          <w:sz w:val="22"/>
          <w:szCs w:val="22"/>
        </w:rPr>
        <w:t xml:space="preserve"> </w:t>
      </w:r>
      <w:r w:rsidRPr="00A95253">
        <w:rPr>
          <w:rFonts w:ascii="Arial" w:eastAsia="Times New Roman" w:hAnsi="Arial" w:cs="Arial"/>
          <w:sz w:val="22"/>
          <w:szCs w:val="22"/>
        </w:rPr>
        <w:t xml:space="preserve">įmonės kodas </w:t>
      </w:r>
      <w:r w:rsidRPr="00A95253">
        <w:rPr>
          <w:rFonts w:ascii="Arial" w:eastAsia="Times New Roman" w:hAnsi="Arial" w:cs="Arial"/>
          <w:color w:val="000000" w:themeColor="text1"/>
          <w:sz w:val="22"/>
          <w:szCs w:val="22"/>
        </w:rPr>
        <w:t>132340880</w:t>
      </w:r>
      <w:r w:rsidRPr="00A95253">
        <w:rPr>
          <w:rFonts w:ascii="Arial" w:eastAsia="Times New Roman" w:hAnsi="Arial" w:cs="Arial"/>
          <w:iCs/>
          <w:color w:val="000000" w:themeColor="text1"/>
          <w:sz w:val="22"/>
          <w:szCs w:val="22"/>
        </w:rPr>
        <w:t>, atstovaujama</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 xml:space="preserve"> </w:t>
      </w:r>
      <w:r w:rsidR="00CC6F6A" w:rsidRPr="00A95253">
        <w:rPr>
          <w:rFonts w:ascii="Arial" w:eastAsia="Times New Roman" w:hAnsi="Arial" w:cs="Arial"/>
          <w:iCs/>
          <w:color w:val="000000" w:themeColor="text1"/>
          <w:sz w:val="22"/>
          <w:szCs w:val="22"/>
        </w:rPr>
        <w:t xml:space="preserve">       </w:t>
      </w:r>
      <w:r w:rsidR="0058371F">
        <w:rPr>
          <w:rFonts w:ascii="Arial" w:eastAsia="Times New Roman" w:hAnsi="Arial" w:cs="Arial"/>
          <w:iCs/>
          <w:color w:val="000000" w:themeColor="text1"/>
          <w:sz w:val="22"/>
          <w:szCs w:val="22"/>
        </w:rPr>
        <w:t>Švenčionėlių regioninio padalinio v</w:t>
      </w:r>
      <w:r w:rsidR="004E21CD" w:rsidRPr="00A95253">
        <w:rPr>
          <w:rFonts w:ascii="Arial" w:eastAsia="Times New Roman" w:hAnsi="Arial" w:cs="Arial"/>
          <w:iCs/>
          <w:color w:val="000000" w:themeColor="text1"/>
          <w:sz w:val="22"/>
          <w:szCs w:val="22"/>
        </w:rPr>
        <w:t>ad</w:t>
      </w:r>
      <w:r w:rsidR="0058371F">
        <w:rPr>
          <w:rFonts w:ascii="Arial" w:eastAsia="Times New Roman" w:hAnsi="Arial" w:cs="Arial"/>
          <w:iCs/>
          <w:color w:val="000000" w:themeColor="text1"/>
          <w:sz w:val="22"/>
          <w:szCs w:val="22"/>
        </w:rPr>
        <w:t>ovo laikinai vykdančio Nemenčinės regioninio padalinio</w:t>
      </w:r>
      <w:r w:rsidR="004E21CD" w:rsidRPr="00A95253">
        <w:rPr>
          <w:rFonts w:ascii="Arial" w:eastAsia="Times New Roman" w:hAnsi="Arial" w:cs="Arial"/>
          <w:iCs/>
          <w:color w:val="000000" w:themeColor="text1"/>
          <w:sz w:val="22"/>
          <w:szCs w:val="22"/>
        </w:rPr>
        <w:t xml:space="preserve"> vadovo</w:t>
      </w:r>
      <w:r w:rsidR="0058371F">
        <w:rPr>
          <w:rFonts w:ascii="Arial" w:eastAsia="Times New Roman" w:hAnsi="Arial" w:cs="Arial"/>
          <w:iCs/>
          <w:color w:val="000000" w:themeColor="text1"/>
          <w:sz w:val="22"/>
          <w:szCs w:val="22"/>
        </w:rPr>
        <w:t xml:space="preserve"> funkcijas</w:t>
      </w:r>
      <w:r w:rsidRPr="00A95253">
        <w:rPr>
          <w:rFonts w:ascii="Arial" w:eastAsia="Times New Roman" w:hAnsi="Arial" w:cs="Arial"/>
          <w:color w:val="000000" w:themeColor="text1"/>
          <w:sz w:val="22"/>
          <w:szCs w:val="22"/>
        </w:rPr>
        <w:t xml:space="preserve"> </w:t>
      </w:r>
      <w:r w:rsidR="0058371F" w:rsidRPr="00C51890">
        <w:rPr>
          <w:rFonts w:ascii="Arial" w:eastAsia="Times New Roman" w:hAnsi="Arial" w:cs="Arial"/>
          <w:iCs/>
          <w:color w:val="000000" w:themeColor="text1"/>
          <w:sz w:val="22"/>
          <w:szCs w:val="22"/>
        </w:rPr>
        <w:t>Giedriaus Grincevičiaus</w:t>
      </w:r>
      <w:r w:rsidRPr="00A95253">
        <w:rPr>
          <w:rFonts w:ascii="Arial" w:eastAsia="Times New Roman" w:hAnsi="Arial" w:cs="Arial"/>
          <w:color w:val="76923C" w:themeColor="accent3" w:themeShade="BF"/>
          <w:sz w:val="22"/>
          <w:szCs w:val="22"/>
        </w:rPr>
        <w:t xml:space="preserve"> </w:t>
      </w:r>
      <w:r w:rsidRPr="00A95253">
        <w:rPr>
          <w:rFonts w:ascii="Arial" w:eastAsia="Times New Roman" w:hAnsi="Arial" w:cs="Arial"/>
          <w:sz w:val="22"/>
          <w:szCs w:val="22"/>
        </w:rPr>
        <w:t>veikiančio(-</w:t>
      </w:r>
      <w:proofErr w:type="spellStart"/>
      <w:r w:rsidRPr="00A95253">
        <w:rPr>
          <w:rFonts w:ascii="Arial" w:eastAsia="Times New Roman" w:hAnsi="Arial" w:cs="Arial"/>
          <w:sz w:val="22"/>
          <w:szCs w:val="22"/>
        </w:rPr>
        <w:t>ios</w:t>
      </w:r>
      <w:proofErr w:type="spellEnd"/>
      <w:r w:rsidRPr="00A95253">
        <w:rPr>
          <w:rFonts w:ascii="Arial" w:eastAsia="Times New Roman" w:hAnsi="Arial" w:cs="Arial"/>
          <w:sz w:val="22"/>
          <w:szCs w:val="22"/>
        </w:rPr>
        <w:t xml:space="preserve">) </w:t>
      </w:r>
      <w:r w:rsidRPr="00A95253">
        <w:rPr>
          <w:rFonts w:ascii="Arial" w:eastAsia="Times New Roman" w:hAnsi="Arial" w:cs="Arial"/>
          <w:color w:val="000000" w:themeColor="text1"/>
          <w:sz w:val="22"/>
          <w:szCs w:val="22"/>
        </w:rPr>
        <w:t xml:space="preserve">pagal </w:t>
      </w:r>
      <w:r w:rsidR="004E21CD" w:rsidRPr="00A95253">
        <w:rPr>
          <w:rFonts w:ascii="Arial" w:eastAsia="Times New Roman" w:hAnsi="Arial" w:cs="Arial"/>
          <w:color w:val="000000" w:themeColor="text1"/>
          <w:sz w:val="22"/>
          <w:szCs w:val="22"/>
        </w:rPr>
        <w:t>valstybės įmonės Valstybinių miškų urėdijos vadovo</w:t>
      </w:r>
      <w:r w:rsidR="00563663">
        <w:rPr>
          <w:rFonts w:ascii="Arial" w:eastAsia="Times New Roman" w:hAnsi="Arial" w:cs="Arial"/>
          <w:color w:val="000000" w:themeColor="text1"/>
          <w:sz w:val="22"/>
          <w:szCs w:val="22"/>
        </w:rPr>
        <w:t xml:space="preserve"> </w:t>
      </w:r>
      <w:r w:rsidR="00563663" w:rsidRPr="00C51890">
        <w:rPr>
          <w:rFonts w:ascii="Arial" w:eastAsia="Times New Roman" w:hAnsi="Arial" w:cs="Arial"/>
          <w:iCs/>
          <w:color w:val="000000" w:themeColor="text1"/>
          <w:sz w:val="22"/>
          <w:szCs w:val="22"/>
        </w:rPr>
        <w:t>2024</w:t>
      </w:r>
      <w:r w:rsidR="00563663">
        <w:rPr>
          <w:rFonts w:ascii="Arial" w:eastAsia="Times New Roman" w:hAnsi="Arial" w:cs="Arial"/>
          <w:iCs/>
          <w:color w:val="000000" w:themeColor="text1"/>
          <w:sz w:val="22"/>
          <w:szCs w:val="22"/>
        </w:rPr>
        <w:t xml:space="preserve"> </w:t>
      </w:r>
      <w:r w:rsidR="00563663" w:rsidRPr="00C51890">
        <w:rPr>
          <w:rFonts w:ascii="Arial" w:eastAsia="Times New Roman" w:hAnsi="Arial" w:cs="Arial"/>
          <w:iCs/>
          <w:color w:val="000000" w:themeColor="text1"/>
          <w:sz w:val="22"/>
          <w:szCs w:val="22"/>
        </w:rPr>
        <w:t>m.</w:t>
      </w:r>
      <w:r w:rsidR="00563663">
        <w:rPr>
          <w:rFonts w:ascii="Arial" w:eastAsia="Times New Roman" w:hAnsi="Arial" w:cs="Arial"/>
          <w:iCs/>
          <w:color w:val="000000" w:themeColor="text1"/>
          <w:sz w:val="22"/>
          <w:szCs w:val="22"/>
        </w:rPr>
        <w:t xml:space="preserve"> </w:t>
      </w:r>
      <w:r w:rsidR="00563663" w:rsidRPr="00C51890">
        <w:rPr>
          <w:rFonts w:ascii="Arial" w:eastAsia="Times New Roman" w:hAnsi="Arial" w:cs="Arial"/>
          <w:iCs/>
          <w:color w:val="000000" w:themeColor="text1"/>
          <w:sz w:val="22"/>
          <w:szCs w:val="22"/>
        </w:rPr>
        <w:t>sausio</w:t>
      </w:r>
      <w:r w:rsidR="00563663">
        <w:rPr>
          <w:rFonts w:ascii="Arial" w:eastAsia="Times New Roman" w:hAnsi="Arial" w:cs="Arial"/>
          <w:iCs/>
          <w:color w:val="000000" w:themeColor="text1"/>
          <w:sz w:val="22"/>
          <w:szCs w:val="22"/>
        </w:rPr>
        <w:t xml:space="preserve"> </w:t>
      </w:r>
      <w:r w:rsidR="00563663" w:rsidRPr="00C51890">
        <w:rPr>
          <w:rFonts w:ascii="Arial" w:eastAsia="Times New Roman" w:hAnsi="Arial" w:cs="Arial"/>
          <w:iCs/>
          <w:color w:val="000000" w:themeColor="text1"/>
          <w:sz w:val="22"/>
          <w:szCs w:val="22"/>
        </w:rPr>
        <w:t>17</w:t>
      </w:r>
      <w:r w:rsidR="00563663">
        <w:rPr>
          <w:rFonts w:ascii="Arial" w:eastAsia="Times New Roman" w:hAnsi="Arial" w:cs="Arial"/>
          <w:iCs/>
          <w:color w:val="000000" w:themeColor="text1"/>
          <w:sz w:val="22"/>
          <w:szCs w:val="22"/>
        </w:rPr>
        <w:t xml:space="preserve"> </w:t>
      </w:r>
      <w:r w:rsidR="00563663" w:rsidRPr="00C51890">
        <w:rPr>
          <w:rFonts w:ascii="Arial" w:eastAsia="Times New Roman" w:hAnsi="Arial" w:cs="Arial"/>
          <w:iCs/>
          <w:color w:val="000000" w:themeColor="text1"/>
          <w:sz w:val="22"/>
          <w:szCs w:val="22"/>
        </w:rPr>
        <w:t>d.</w:t>
      </w:r>
      <w:r w:rsidR="00563663">
        <w:rPr>
          <w:rFonts w:ascii="Arial" w:eastAsia="Times New Roman" w:hAnsi="Arial" w:cs="Arial"/>
          <w:iCs/>
          <w:color w:val="000000" w:themeColor="text1"/>
          <w:sz w:val="22"/>
          <w:szCs w:val="22"/>
        </w:rPr>
        <w:t xml:space="preserve"> </w:t>
      </w:r>
      <w:r w:rsidR="00563663" w:rsidRPr="00C51890">
        <w:rPr>
          <w:rFonts w:ascii="Arial" w:eastAsia="Times New Roman" w:hAnsi="Arial" w:cs="Arial"/>
          <w:iCs/>
          <w:color w:val="000000" w:themeColor="text1"/>
          <w:sz w:val="22"/>
          <w:szCs w:val="22"/>
        </w:rPr>
        <w:t>suteiktą</w:t>
      </w:r>
      <w:r w:rsidR="00563663">
        <w:rPr>
          <w:rFonts w:ascii="Arial" w:eastAsia="Times New Roman" w:hAnsi="Arial" w:cs="Arial"/>
          <w:iCs/>
          <w:color w:val="000000" w:themeColor="text1"/>
          <w:sz w:val="22"/>
          <w:szCs w:val="22"/>
        </w:rPr>
        <w:t xml:space="preserve"> </w:t>
      </w:r>
      <w:r w:rsidR="00563663" w:rsidRPr="00C51890">
        <w:rPr>
          <w:rFonts w:ascii="Arial" w:eastAsia="Times New Roman" w:hAnsi="Arial" w:cs="Arial"/>
          <w:iCs/>
          <w:color w:val="000000" w:themeColor="text1"/>
          <w:sz w:val="22"/>
          <w:szCs w:val="22"/>
        </w:rPr>
        <w:t>įgaliojimą</w:t>
      </w:r>
      <w:r w:rsidR="00563663">
        <w:rPr>
          <w:rFonts w:ascii="Arial" w:eastAsia="Times New Roman" w:hAnsi="Arial" w:cs="Arial"/>
          <w:iCs/>
          <w:color w:val="000000" w:themeColor="text1"/>
          <w:sz w:val="22"/>
          <w:szCs w:val="22"/>
        </w:rPr>
        <w:t xml:space="preserve"> </w:t>
      </w:r>
      <w:r w:rsidR="00563663" w:rsidRPr="00C51890">
        <w:rPr>
          <w:rFonts w:ascii="Arial" w:eastAsia="Times New Roman" w:hAnsi="Arial" w:cs="Arial"/>
          <w:iCs/>
          <w:color w:val="000000" w:themeColor="text1"/>
          <w:sz w:val="22"/>
          <w:szCs w:val="22"/>
        </w:rPr>
        <w:t>Nr.77-ĮG-42</w:t>
      </w:r>
      <w:r w:rsidR="00563663">
        <w:rPr>
          <w:rFonts w:ascii="Arial" w:eastAsia="Times New Roman" w:hAnsi="Arial" w:cs="Arial"/>
          <w:iCs/>
          <w:color w:val="000000" w:themeColor="text1"/>
          <w:sz w:val="22"/>
          <w:szCs w:val="22"/>
        </w:rPr>
        <w:t xml:space="preserve"> </w:t>
      </w:r>
      <w:r w:rsidRPr="00C51890">
        <w:rPr>
          <w:rFonts w:ascii="Arial" w:eastAsia="Times New Roman" w:hAnsi="Arial" w:cs="Arial"/>
          <w:iCs/>
          <w:color w:val="000000" w:themeColor="text1"/>
          <w:sz w:val="22"/>
          <w:szCs w:val="22"/>
        </w:rPr>
        <w:t xml:space="preserve">(toliau – </w:t>
      </w:r>
      <w:r w:rsidRPr="00C51890">
        <w:rPr>
          <w:rFonts w:ascii="Arial" w:eastAsia="Times New Roman" w:hAnsi="Arial" w:cs="Arial"/>
          <w:b/>
          <w:iCs/>
          <w:color w:val="000000" w:themeColor="text1"/>
          <w:sz w:val="22"/>
          <w:szCs w:val="22"/>
        </w:rPr>
        <w:t>Užsakovas</w:t>
      </w:r>
      <w:r w:rsidRPr="00C51890">
        <w:rPr>
          <w:rFonts w:ascii="Arial" w:eastAsia="Times New Roman" w:hAnsi="Arial" w:cs="Arial"/>
          <w:iCs/>
          <w:color w:val="000000" w:themeColor="text1"/>
          <w:sz w:val="22"/>
          <w:szCs w:val="22"/>
        </w:rPr>
        <w:t xml:space="preserve">), </w:t>
      </w:r>
    </w:p>
    <w:p w14:paraId="0CB4EF39" w14:textId="77777777" w:rsidR="003E75A9" w:rsidRPr="00C51890" w:rsidRDefault="003E75A9" w:rsidP="00A95253">
      <w:pPr>
        <w:shd w:val="clear" w:color="auto" w:fill="FFFFFF" w:themeFill="background1"/>
        <w:ind w:firstLine="360"/>
        <w:jc w:val="both"/>
        <w:rPr>
          <w:rFonts w:ascii="Arial" w:eastAsia="Times New Roman" w:hAnsi="Arial" w:cs="Arial"/>
          <w:iCs/>
          <w:color w:val="000000" w:themeColor="text1"/>
          <w:sz w:val="22"/>
          <w:szCs w:val="22"/>
        </w:rPr>
      </w:pPr>
      <w:r w:rsidRPr="00C51890">
        <w:rPr>
          <w:rFonts w:ascii="Arial" w:eastAsia="Times New Roman" w:hAnsi="Arial" w:cs="Arial"/>
          <w:iCs/>
          <w:color w:val="000000" w:themeColor="text1"/>
          <w:sz w:val="22"/>
          <w:szCs w:val="22"/>
        </w:rPr>
        <w:t xml:space="preserve">ir </w:t>
      </w:r>
    </w:p>
    <w:p w14:paraId="144A268A" w14:textId="001E4609" w:rsidR="003E75A9" w:rsidRPr="00A95253" w:rsidRDefault="004C19F1" w:rsidP="00A95253">
      <w:pPr>
        <w:shd w:val="clear" w:color="auto" w:fill="FFFFFF" w:themeFill="background1"/>
        <w:ind w:firstLine="360"/>
        <w:jc w:val="both"/>
        <w:rPr>
          <w:rFonts w:ascii="Arial" w:eastAsia="Times New Roman" w:hAnsi="Arial" w:cs="Arial"/>
          <w:sz w:val="22"/>
          <w:szCs w:val="22"/>
        </w:rPr>
      </w:pPr>
      <w:r w:rsidRPr="00C51890">
        <w:rPr>
          <w:rFonts w:ascii="Arial" w:eastAsia="Times New Roman" w:hAnsi="Arial" w:cs="Arial"/>
          <w:sz w:val="22"/>
          <w:szCs w:val="22"/>
        </w:rPr>
        <w:t>MB „“</w:t>
      </w:r>
      <w:r w:rsidR="003E75A9" w:rsidRPr="00C51890">
        <w:rPr>
          <w:rFonts w:ascii="Arial" w:eastAsia="Times New Roman" w:hAnsi="Arial" w:cs="Arial"/>
          <w:sz w:val="22"/>
          <w:szCs w:val="22"/>
        </w:rPr>
        <w:t xml:space="preserve">, </w:t>
      </w:r>
      <w:r w:rsidR="001E31E5" w:rsidRPr="00343777">
        <w:rPr>
          <w:rFonts w:ascii="Arial" w:eastAsia="Times New Roman" w:hAnsi="Arial" w:cs="Arial"/>
          <w:sz w:val="22"/>
          <w:szCs w:val="22"/>
        </w:rPr>
        <w:t>įmonės</w:t>
      </w:r>
      <w:r w:rsidRPr="00C51890">
        <w:rPr>
          <w:rFonts w:ascii="Arial" w:eastAsia="Times New Roman" w:hAnsi="Arial" w:cs="Arial"/>
          <w:sz w:val="22"/>
          <w:szCs w:val="22"/>
        </w:rPr>
        <w:t xml:space="preserve"> kodas </w:t>
      </w:r>
      <w:r w:rsidR="003E75A9" w:rsidRPr="00C51890">
        <w:rPr>
          <w:rFonts w:ascii="Arial" w:eastAsia="Times New Roman" w:hAnsi="Arial" w:cs="Arial"/>
          <w:sz w:val="22"/>
          <w:szCs w:val="22"/>
        </w:rPr>
        <w:t xml:space="preserve"> ,</w:t>
      </w:r>
      <w:r w:rsidR="003E75A9" w:rsidRPr="00343777">
        <w:rPr>
          <w:rFonts w:ascii="Arial" w:eastAsia="Times New Roman" w:hAnsi="Arial" w:cs="Arial"/>
          <w:sz w:val="22"/>
          <w:szCs w:val="22"/>
        </w:rPr>
        <w:t xml:space="preserve"> </w:t>
      </w:r>
      <w:r w:rsidR="003E75A9" w:rsidRPr="00A95253">
        <w:rPr>
          <w:rFonts w:ascii="Arial" w:eastAsia="Times New Roman" w:hAnsi="Arial" w:cs="Arial"/>
          <w:sz w:val="22"/>
          <w:szCs w:val="22"/>
        </w:rPr>
        <w:t xml:space="preserve">atstovaujama </w:t>
      </w:r>
      <w:r w:rsidRPr="00C51890">
        <w:rPr>
          <w:rFonts w:ascii="Arial" w:eastAsia="Times New Roman" w:hAnsi="Arial" w:cs="Arial"/>
          <w:sz w:val="22"/>
          <w:szCs w:val="22"/>
        </w:rPr>
        <w:t xml:space="preserve">direktorės </w:t>
      </w:r>
      <w:r w:rsidR="003E75A9" w:rsidRPr="00A95253">
        <w:rPr>
          <w:rFonts w:ascii="Arial" w:eastAsia="Times New Roman" w:hAnsi="Arial" w:cs="Arial"/>
          <w:sz w:val="22"/>
          <w:szCs w:val="22"/>
        </w:rPr>
        <w:t>veikiančio(-</w:t>
      </w:r>
      <w:proofErr w:type="spellStart"/>
      <w:r w:rsidR="003E75A9" w:rsidRPr="00A95253">
        <w:rPr>
          <w:rFonts w:ascii="Arial" w:eastAsia="Times New Roman" w:hAnsi="Arial" w:cs="Arial"/>
          <w:sz w:val="22"/>
          <w:szCs w:val="22"/>
        </w:rPr>
        <w:t>ios</w:t>
      </w:r>
      <w:proofErr w:type="spellEnd"/>
      <w:r w:rsidR="003E75A9" w:rsidRPr="00A95253">
        <w:rPr>
          <w:rFonts w:ascii="Arial" w:eastAsia="Times New Roman" w:hAnsi="Arial" w:cs="Arial"/>
          <w:sz w:val="22"/>
          <w:szCs w:val="22"/>
        </w:rPr>
        <w:t xml:space="preserve">) pagal </w:t>
      </w:r>
      <w:bookmarkStart w:id="1" w:name="_Hlk29278562"/>
      <w:r w:rsidR="00FF2C0B">
        <w:rPr>
          <w:rFonts w:ascii="Arial" w:eastAsia="Times New Roman" w:hAnsi="Arial" w:cs="Arial"/>
          <w:sz w:val="22"/>
          <w:szCs w:val="22"/>
        </w:rPr>
        <w:t xml:space="preserve">mažosios </w:t>
      </w:r>
      <w:bookmarkEnd w:id="1"/>
      <w:r w:rsidR="00FF2C0B" w:rsidRPr="00C51890">
        <w:rPr>
          <w:rFonts w:ascii="Arial" w:eastAsia="Times New Roman" w:hAnsi="Arial" w:cs="Arial"/>
          <w:sz w:val="22"/>
          <w:szCs w:val="22"/>
        </w:rPr>
        <w:t>bendrijos įstatus</w:t>
      </w:r>
      <w:r w:rsidR="00FF2C0B">
        <w:rPr>
          <w:rFonts w:ascii="Arial" w:hAnsi="Arial" w:cs="Arial"/>
          <w:i/>
          <w:color w:val="76923C" w:themeColor="accent3" w:themeShade="BF"/>
          <w:sz w:val="22"/>
          <w:szCs w:val="22"/>
        </w:rPr>
        <w:t xml:space="preserve"> </w:t>
      </w:r>
      <w:r w:rsidR="003E75A9" w:rsidRPr="00A95253">
        <w:rPr>
          <w:rFonts w:ascii="Arial" w:eastAsia="Times New Roman" w:hAnsi="Arial" w:cs="Arial"/>
          <w:color w:val="76923C" w:themeColor="accent3" w:themeShade="BF"/>
          <w:sz w:val="22"/>
          <w:szCs w:val="22"/>
        </w:rPr>
        <w:t xml:space="preserve"> </w:t>
      </w:r>
      <w:r w:rsidR="003E75A9" w:rsidRPr="00C51890">
        <w:rPr>
          <w:rFonts w:ascii="Arial" w:eastAsia="Times New Roman" w:hAnsi="Arial" w:cs="Arial"/>
          <w:sz w:val="22"/>
          <w:szCs w:val="22"/>
        </w:rPr>
        <w:t>(</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Paslaugų teikėjas</w:t>
      </w:r>
      <w:r w:rsidR="003E75A9" w:rsidRPr="00A95253">
        <w:rPr>
          <w:rFonts w:ascii="Arial" w:eastAsia="Times New Roman" w:hAnsi="Arial" w:cs="Arial"/>
          <w:sz w:val="22"/>
          <w:szCs w:val="22"/>
        </w:rPr>
        <w:t>),</w:t>
      </w:r>
    </w:p>
    <w:p w14:paraId="7420A09D" w14:textId="74EEA1BA"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toliau kartu vadinami </w:t>
      </w:r>
      <w:r w:rsidRPr="00A95253">
        <w:rPr>
          <w:rFonts w:ascii="Arial" w:hAnsi="Arial" w:cs="Arial"/>
          <w:b/>
          <w:sz w:val="22"/>
          <w:szCs w:val="22"/>
        </w:rPr>
        <w:t>„</w:t>
      </w:r>
      <w:r w:rsidRPr="00A95253">
        <w:rPr>
          <w:rFonts w:ascii="Arial" w:eastAsia="Times New Roman" w:hAnsi="Arial" w:cs="Arial"/>
          <w:b/>
          <w:sz w:val="22"/>
          <w:szCs w:val="22"/>
        </w:rPr>
        <w:t>Šalimis</w:t>
      </w:r>
      <w:r w:rsidRPr="00A95253">
        <w:rPr>
          <w:rFonts w:ascii="Arial" w:hAnsi="Arial" w:cs="Arial"/>
          <w:b/>
          <w:sz w:val="22"/>
          <w:szCs w:val="22"/>
        </w:rPr>
        <w:t>“</w:t>
      </w:r>
      <w:r w:rsidRPr="00A95253">
        <w:rPr>
          <w:rFonts w:ascii="Arial" w:eastAsia="Times New Roman" w:hAnsi="Arial" w:cs="Arial"/>
          <w:sz w:val="22"/>
          <w:szCs w:val="22"/>
        </w:rPr>
        <w:t xml:space="preserve">, o kiekviena atskirai – </w:t>
      </w:r>
      <w:r w:rsidRPr="00A95253">
        <w:rPr>
          <w:rFonts w:ascii="Arial" w:hAnsi="Arial" w:cs="Arial"/>
          <w:b/>
          <w:sz w:val="22"/>
          <w:szCs w:val="22"/>
        </w:rPr>
        <w:t>„</w:t>
      </w:r>
      <w:r w:rsidRPr="00A95253">
        <w:rPr>
          <w:rFonts w:ascii="Arial" w:eastAsia="Times New Roman" w:hAnsi="Arial" w:cs="Arial"/>
          <w:b/>
          <w:sz w:val="22"/>
          <w:szCs w:val="22"/>
        </w:rPr>
        <w:t>Šalimi</w:t>
      </w:r>
      <w:r w:rsidRPr="00A95253">
        <w:rPr>
          <w:rFonts w:ascii="Arial" w:hAnsi="Arial" w:cs="Arial"/>
          <w:b/>
          <w:sz w:val="22"/>
          <w:szCs w:val="22"/>
        </w:rPr>
        <w:t>“</w:t>
      </w:r>
      <w:r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Pr="00A95253">
        <w:rPr>
          <w:rFonts w:ascii="Arial" w:eastAsia="Times New Roman" w:hAnsi="Arial" w:cs="Arial"/>
          <w:sz w:val="22"/>
          <w:szCs w:val="22"/>
        </w:rPr>
        <w:t xml:space="preserve">Paslaugų  sutartį, toliau vadinamą </w:t>
      </w:r>
      <w:r w:rsidRPr="00A95253">
        <w:rPr>
          <w:rFonts w:ascii="Arial" w:hAnsi="Arial" w:cs="Arial"/>
          <w:b/>
          <w:sz w:val="22"/>
          <w:szCs w:val="22"/>
        </w:rPr>
        <w:t>„</w:t>
      </w:r>
      <w:r w:rsidRPr="00A95253">
        <w:rPr>
          <w:rFonts w:ascii="Arial" w:eastAsia="Times New Roman" w:hAnsi="Arial" w:cs="Arial"/>
          <w:b/>
          <w:sz w:val="22"/>
          <w:szCs w:val="22"/>
        </w:rPr>
        <w:t>Sutartimi</w:t>
      </w:r>
      <w:r w:rsidRPr="00A95253">
        <w:rPr>
          <w:rFonts w:ascii="Arial" w:hAnsi="Arial" w:cs="Arial"/>
          <w:b/>
          <w:sz w:val="22"/>
          <w:szCs w:val="22"/>
        </w:rPr>
        <w:t>“</w:t>
      </w:r>
      <w:r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0473E97C"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 xml:space="preserve">dėl šių </w:t>
      </w:r>
      <w:r w:rsidR="00174C1C" w:rsidRPr="00ED55F2">
        <w:rPr>
          <w:rFonts w:ascii="Arial" w:hAnsi="Arial" w:cs="Arial"/>
          <w:sz w:val="22"/>
          <w:szCs w:val="22"/>
          <w:lang w:val="lt-LT"/>
        </w:rPr>
        <w:t>pirkimo objekto dalių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proofErr w:type="spellStart"/>
      <w:r w:rsidR="00174C1C" w:rsidRPr="00ED55F2">
        <w:rPr>
          <w:rFonts w:ascii="Arial" w:hAnsi="Arial" w:cs="Arial"/>
          <w:sz w:val="22"/>
          <w:szCs w:val="22"/>
          <w:lang w:val="lt-LT"/>
        </w:rPr>
        <w:t>P.o.d</w:t>
      </w:r>
      <w:proofErr w:type="spellEnd"/>
      <w:r w:rsidR="00174C1C" w:rsidRPr="00ED55F2">
        <w:rPr>
          <w:rFonts w:ascii="Arial" w:hAnsi="Arial" w:cs="Arial"/>
          <w:sz w:val="22"/>
          <w:szCs w:val="22"/>
          <w:lang w:val="lt-LT"/>
        </w:rPr>
        <w:t xml:space="preserve">.) </w:t>
      </w:r>
      <w:r w:rsidR="00357BB9">
        <w:rPr>
          <w:rFonts w:ascii="Arial" w:hAnsi="Arial" w:cs="Arial"/>
          <w:sz w:val="22"/>
          <w:szCs w:val="22"/>
          <w:lang w:val="lt-LT"/>
        </w:rPr>
        <w:t xml:space="preserve">Nr. </w:t>
      </w:r>
      <w:r w:rsidR="005E2380">
        <w:rPr>
          <w:rFonts w:ascii="Arial" w:hAnsi="Arial" w:cs="Arial"/>
          <w:sz w:val="22"/>
          <w:szCs w:val="22"/>
          <w:lang w:val="lt-LT"/>
        </w:rPr>
        <w:t>80</w:t>
      </w:r>
      <w:r w:rsidR="00233CCC"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78FDD538" w14:textId="0AEA827C" w:rsidR="00267944" w:rsidRDefault="00267944" w:rsidP="00267944">
      <w:pPr>
        <w:pStyle w:val="Antrat2"/>
        <w:numPr>
          <w:ilvl w:val="0"/>
          <w:numId w:val="0"/>
        </w:numPr>
        <w:spacing w:before="0"/>
        <w:ind w:firstLine="567"/>
        <w:rPr>
          <w:rFonts w:ascii="Arial" w:eastAsia="Times New Roman" w:hAnsi="Arial" w:cs="Arial"/>
          <w:b/>
          <w:sz w:val="22"/>
          <w:szCs w:val="22"/>
          <w:lang w:eastAsia="lt-LT"/>
        </w:rPr>
      </w:pPr>
      <w:r w:rsidRPr="0020410B">
        <w:rPr>
          <w:rFonts w:ascii="Arial" w:eastAsia="Times New Roman" w:hAnsi="Arial" w:cs="Arial"/>
          <w:b/>
          <w:sz w:val="22"/>
          <w:szCs w:val="22"/>
          <w:lang w:eastAsia="lt-LT"/>
        </w:rPr>
        <w:t>1.1.1. </w:t>
      </w:r>
      <w:r w:rsidR="00C1492D" w:rsidRPr="00C1492D">
        <w:rPr>
          <w:rFonts w:ascii="Arial" w:hAnsi="Arial" w:cs="Arial"/>
          <w:b/>
          <w:sz w:val="22"/>
          <w:szCs w:val="22"/>
        </w:rPr>
        <w:t xml:space="preserve">Miško želdinių ir </w:t>
      </w:r>
      <w:proofErr w:type="spellStart"/>
      <w:r w:rsidR="00C1492D" w:rsidRPr="00C1492D">
        <w:rPr>
          <w:rFonts w:ascii="Arial" w:hAnsi="Arial" w:cs="Arial"/>
          <w:b/>
          <w:sz w:val="22"/>
          <w:szCs w:val="22"/>
        </w:rPr>
        <w:t>žėlinių</w:t>
      </w:r>
      <w:proofErr w:type="spellEnd"/>
      <w:r w:rsidR="00C1492D" w:rsidRPr="00C1492D">
        <w:rPr>
          <w:rFonts w:ascii="Arial" w:hAnsi="Arial" w:cs="Arial"/>
          <w:b/>
          <w:sz w:val="22"/>
          <w:szCs w:val="22"/>
        </w:rPr>
        <w:t xml:space="preserve">  priežiūra šalinant žabus ir žolinę augmeniją</w:t>
      </w:r>
      <w:r w:rsidRPr="00C82C2A">
        <w:rPr>
          <w:rFonts w:ascii="Arial" w:hAnsi="Arial" w:cs="Arial"/>
          <w:b/>
          <w:sz w:val="22"/>
          <w:szCs w:val="22"/>
        </w:rPr>
        <w:t xml:space="preserve"> </w:t>
      </w:r>
      <w:r w:rsidR="00266F3A">
        <w:rPr>
          <w:rFonts w:ascii="Arial" w:hAnsi="Arial" w:cs="Arial"/>
          <w:b/>
          <w:sz w:val="22"/>
          <w:szCs w:val="22"/>
        </w:rPr>
        <w:t>P</w:t>
      </w:r>
      <w:r w:rsidR="00266F3A">
        <w:rPr>
          <w:rFonts w:ascii="Arial" w:hAnsi="Arial" w:cs="Arial"/>
          <w:b/>
          <w:sz w:val="22"/>
          <w:szCs w:val="22"/>
          <w:lang w:val="lt-LT"/>
        </w:rPr>
        <w:t>abradės</w:t>
      </w:r>
      <w:r w:rsidRPr="0020410B">
        <w:rPr>
          <w:rFonts w:ascii="Arial" w:hAnsi="Arial" w:cs="Arial"/>
          <w:b/>
          <w:sz w:val="22"/>
          <w:szCs w:val="22"/>
          <w:lang w:val="lt-LT"/>
        </w:rPr>
        <w:t xml:space="preserve"> g-joje;</w:t>
      </w:r>
      <w:r w:rsidRPr="0020410B">
        <w:rPr>
          <w:rFonts w:ascii="Arial" w:eastAsia="Times New Roman" w:hAnsi="Arial" w:cs="Arial"/>
          <w:b/>
          <w:sz w:val="22"/>
          <w:szCs w:val="22"/>
          <w:lang w:eastAsia="lt-LT"/>
        </w:rPr>
        <w:t xml:space="preserve"> </w:t>
      </w:r>
    </w:p>
    <w:p w14:paraId="5F192DED" w14:textId="3D3F0BC6" w:rsidR="00267944" w:rsidRDefault="00267944" w:rsidP="00D85AFD">
      <w:pPr>
        <w:pStyle w:val="Antrat2"/>
        <w:numPr>
          <w:ilvl w:val="0"/>
          <w:numId w:val="0"/>
        </w:numPr>
        <w:spacing w:before="0"/>
        <w:ind w:firstLine="567"/>
        <w:rPr>
          <w:rFonts w:ascii="Arial" w:hAnsi="Arial" w:cs="Arial"/>
          <w:sz w:val="22"/>
          <w:szCs w:val="22"/>
        </w:rPr>
      </w:pPr>
      <w:r>
        <w:rPr>
          <w:rFonts w:ascii="Arial" w:eastAsia="Times New Roman" w:hAnsi="Arial" w:cs="Arial"/>
          <w:b/>
          <w:sz w:val="22"/>
          <w:szCs w:val="22"/>
          <w:lang w:val="lt-LT" w:eastAsia="lt-LT"/>
        </w:rPr>
        <w:t xml:space="preserve">1.1.2. </w:t>
      </w:r>
      <w:sdt>
        <w:sdtPr>
          <w:rPr>
            <w:rFonts w:ascii="Arial" w:eastAsia="Times New Roman" w:hAnsi="Arial" w:cs="Arial"/>
            <w:b/>
            <w:sz w:val="22"/>
            <w:szCs w:val="22"/>
            <w:lang w:eastAsia="lt-LT"/>
          </w:rPr>
          <w:alias w:val="Tiekėjo pavadinimas"/>
          <w:tag w:val="Tiekėjas"/>
          <w:id w:val="-372155379"/>
          <w:placeholder>
            <w:docPart w:val="361C6EF6073741EC90106FC42ED7A66C"/>
          </w:placeholder>
          <w:text/>
        </w:sdtPr>
        <w:sdtEndPr/>
        <w:sdtContent>
          <w:r w:rsidR="00D85AFD" w:rsidRPr="00D85AFD">
            <w:rPr>
              <w:rFonts w:ascii="Arial" w:eastAsia="Times New Roman" w:hAnsi="Arial" w:cs="Arial"/>
              <w:b/>
              <w:sz w:val="22"/>
              <w:szCs w:val="22"/>
              <w:lang w:eastAsia="lt-LT"/>
            </w:rPr>
            <w:t>Jaunuolynų ugdymas ir/ar retinimo kirtimai, negaminant likvidinės medienos Pabradės g-joje.</w:t>
          </w:r>
        </w:sdtContent>
      </w:sdt>
      <w:r w:rsidRPr="00C51890">
        <w:rPr>
          <w:rFonts w:ascii="Arial" w:hAnsi="Arial" w:cs="Arial"/>
          <w:sz w:val="22"/>
          <w:szCs w:val="22"/>
        </w:rPr>
        <w:t xml:space="preserve"> </w:t>
      </w:r>
    </w:p>
    <w:p w14:paraId="3BD637AE" w14:textId="22056EBD" w:rsidR="00C525C5" w:rsidRPr="00A601DE" w:rsidRDefault="00DE5B6A" w:rsidP="00F02DC3">
      <w:pPr>
        <w:pStyle w:val="Antrat2"/>
        <w:numPr>
          <w:ilvl w:val="1"/>
          <w:numId w:val="27"/>
        </w:numPr>
        <w:spacing w:before="0"/>
        <w:ind w:left="0" w:firstLine="567"/>
        <w:rPr>
          <w:rFonts w:ascii="Arial" w:hAnsi="Arial" w:cs="Arial"/>
          <w:sz w:val="22"/>
          <w:szCs w:val="22"/>
        </w:rPr>
      </w:pPr>
      <w:r w:rsidRPr="00C51890">
        <w:rPr>
          <w:rFonts w:ascii="Arial" w:hAnsi="Arial" w:cs="Arial"/>
          <w:sz w:val="22"/>
          <w:szCs w:val="22"/>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1C7E4487" w:rsidR="00577765" w:rsidRPr="00A601DE" w:rsidRDefault="00267944" w:rsidP="00266F3A">
      <w:pPr>
        <w:pStyle w:val="Antrat2"/>
        <w:numPr>
          <w:ilvl w:val="0"/>
          <w:numId w:val="0"/>
        </w:numPr>
        <w:spacing w:before="0"/>
        <w:ind w:firstLine="567"/>
        <w:rPr>
          <w:rFonts w:ascii="Arial" w:hAnsi="Arial" w:cs="Arial"/>
          <w:sz w:val="22"/>
          <w:szCs w:val="22"/>
        </w:rPr>
      </w:pPr>
      <w:r>
        <w:rPr>
          <w:rFonts w:ascii="Arial" w:hAnsi="Arial" w:cs="Arial"/>
          <w:sz w:val="22"/>
          <w:szCs w:val="22"/>
        </w:rPr>
        <w:t>1.3</w:t>
      </w:r>
      <w:r w:rsidR="00577765"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00577765"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00577765" w:rsidRPr="00A601DE">
        <w:rPr>
          <w:rFonts w:ascii="Arial" w:hAnsi="Arial" w:cs="Arial"/>
          <w:sz w:val="22"/>
          <w:szCs w:val="22"/>
        </w:rPr>
        <w:t>kiekiai gali padidėti ar sumažėti iki 30%, esant šioms aplinkybėms:</w:t>
      </w:r>
    </w:p>
    <w:p w14:paraId="49E74C7C" w14:textId="77777777"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 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601DE">
        <w:rPr>
          <w:rFonts w:ascii="Arial" w:hAnsi="Arial" w:cs="Arial"/>
          <w:sz w:val="22"/>
          <w:szCs w:val="22"/>
          <w:lang w:val="lt-LT"/>
        </w:rPr>
        <w:t xml:space="preserve">Miškininkystės paslaugų </w:t>
      </w:r>
      <w:r w:rsidR="00C6118A">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Paslaugų teikimo vietą.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68AF6771"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2D4103" w:rsidRPr="002D4103">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F1010F">
        <w:rPr>
          <w:rFonts w:ascii="Arial" w:hAnsi="Arial" w:cs="Arial"/>
          <w:sz w:val="22"/>
          <w:szCs w:val="22"/>
        </w:rPr>
        <w:t xml:space="preserve"> </w:t>
      </w:r>
      <w:r w:rsidR="00DD4DD2">
        <w:rPr>
          <w:rFonts w:ascii="Arial" w:hAnsi="Arial" w:cs="Arial"/>
          <w:sz w:val="22"/>
          <w:szCs w:val="22"/>
        </w:rPr>
        <w:t>iki 202</w:t>
      </w:r>
      <w:r w:rsidR="00E341C8">
        <w:rPr>
          <w:rFonts w:ascii="Arial" w:hAnsi="Arial" w:cs="Arial"/>
          <w:sz w:val="22"/>
          <w:szCs w:val="22"/>
        </w:rPr>
        <w:t>4</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gruodžio 31d</w:t>
      </w:r>
      <w:r w:rsidR="00DD4DD2">
        <w:rPr>
          <w:rFonts w:ascii="Arial" w:hAnsi="Arial" w:cs="Arial"/>
          <w:i/>
          <w:color w:val="E36C0A" w:themeColor="accent6" w:themeShade="BF"/>
          <w:spacing w:val="1"/>
          <w:sz w:val="22"/>
          <w:szCs w:val="22"/>
        </w:rPr>
        <w:t>.</w:t>
      </w:r>
      <w:r w:rsidR="002D4103" w:rsidRPr="00326E7C">
        <w:rPr>
          <w:rFonts w:ascii="Arial" w:hAnsi="Arial" w:cs="Arial"/>
          <w:sz w:val="22"/>
          <w:szCs w:val="22"/>
        </w:rPr>
        <w:t xml:space="preserve"> </w:t>
      </w:r>
    </w:p>
    <w:p w14:paraId="5376EA1B" w14:textId="49B6B301" w:rsidR="002D4103" w:rsidRPr="00326E7C" w:rsidRDefault="002D4103" w:rsidP="002D4103">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kaina,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343BA75" w14:textId="53509D16" w:rsidR="00884383" w:rsidRPr="00ED55F2" w:rsidRDefault="00C03A19" w:rsidP="00884383">
      <w:pPr>
        <w:ind w:firstLine="567"/>
        <w:jc w:val="both"/>
        <w:rPr>
          <w:rFonts w:ascii="Arial" w:hAnsi="Arial" w:cs="Arial"/>
          <w:sz w:val="22"/>
          <w:szCs w:val="22"/>
          <w:lang w:val="x-none" w:eastAsia="x-none"/>
        </w:rPr>
      </w:pPr>
      <w:r w:rsidRPr="00ED55F2">
        <w:rPr>
          <w:rFonts w:ascii="Arial" w:hAnsi="Arial" w:cs="Arial"/>
          <w:sz w:val="22"/>
          <w:szCs w:val="22"/>
        </w:rPr>
        <w:t xml:space="preserve"> </w:t>
      </w:r>
    </w:p>
    <w:p w14:paraId="413649B7" w14:textId="6F13CE37" w:rsidR="00F1010F" w:rsidRPr="00CE2116" w:rsidRDefault="008B77AE" w:rsidP="00F1010F">
      <w:pPr>
        <w:tabs>
          <w:tab w:val="left" w:pos="993"/>
        </w:tabs>
        <w:ind w:firstLine="567"/>
        <w:jc w:val="both"/>
        <w:rPr>
          <w:rFonts w:ascii="Arial" w:hAnsi="Arial" w:cs="Arial"/>
          <w:iCs/>
          <w:color w:val="000000" w:themeColor="text1"/>
          <w:sz w:val="22"/>
          <w:szCs w:val="22"/>
        </w:rPr>
      </w:pPr>
      <w:r w:rsidRPr="00ED55F2">
        <w:rPr>
          <w:rFonts w:ascii="Arial" w:hAnsi="Arial" w:cs="Arial"/>
          <w:sz w:val="22"/>
          <w:szCs w:val="22"/>
        </w:rPr>
        <w:t>2.2.</w:t>
      </w:r>
      <w:r w:rsidR="00F1010F" w:rsidRPr="00A07B85">
        <w:rPr>
          <w:rFonts w:ascii="Arial" w:hAnsi="Arial" w:cs="Arial"/>
          <w:iCs/>
        </w:rPr>
        <w:t xml:space="preserve"> </w:t>
      </w:r>
      <w:r w:rsidR="00F1010F" w:rsidRPr="008261DB">
        <w:rPr>
          <w:rFonts w:ascii="Arial" w:hAnsi="Arial" w:cs="Arial"/>
          <w:iCs/>
          <w:sz w:val="22"/>
          <w:szCs w:val="22"/>
        </w:rPr>
        <w:t>Sutartis gali būti pratęsta, tomis pačiomis sąlygomis  atskir</w:t>
      </w:r>
      <w:r w:rsidR="00DD4DD2" w:rsidRPr="008261DB">
        <w:rPr>
          <w:rFonts w:ascii="Arial" w:hAnsi="Arial" w:cs="Arial"/>
          <w:iCs/>
          <w:sz w:val="22"/>
          <w:szCs w:val="22"/>
        </w:rPr>
        <w:t>u</w:t>
      </w:r>
      <w:r w:rsidR="00F1010F" w:rsidRPr="008261DB">
        <w:rPr>
          <w:rFonts w:ascii="Arial" w:hAnsi="Arial" w:cs="Arial"/>
          <w:iCs/>
          <w:sz w:val="22"/>
          <w:szCs w:val="22"/>
        </w:rPr>
        <w:t xml:space="preserve"> </w:t>
      </w:r>
      <w:r w:rsidR="00F1010F" w:rsidRPr="00CE2116">
        <w:rPr>
          <w:rFonts w:ascii="Arial" w:hAnsi="Arial" w:cs="Arial"/>
          <w:iCs/>
          <w:sz w:val="22"/>
          <w:szCs w:val="22"/>
        </w:rPr>
        <w:t>rašytini</w:t>
      </w:r>
      <w:r w:rsidR="00DD4DD2" w:rsidRPr="00CE2116">
        <w:rPr>
          <w:rFonts w:ascii="Arial" w:hAnsi="Arial" w:cs="Arial"/>
          <w:iCs/>
          <w:sz w:val="22"/>
          <w:szCs w:val="22"/>
        </w:rPr>
        <w:t>u</w:t>
      </w:r>
      <w:r w:rsidR="00F1010F" w:rsidRPr="00CE2116">
        <w:rPr>
          <w:rFonts w:ascii="Arial" w:hAnsi="Arial" w:cs="Arial"/>
          <w:iCs/>
          <w:sz w:val="22"/>
          <w:szCs w:val="22"/>
        </w:rPr>
        <w:t xml:space="preserve"> Šalių susitarim</w:t>
      </w:r>
      <w:r w:rsidR="00DD4DD2" w:rsidRPr="00CE2116">
        <w:rPr>
          <w:rFonts w:ascii="Arial" w:hAnsi="Arial" w:cs="Arial"/>
          <w:iCs/>
          <w:sz w:val="22"/>
          <w:szCs w:val="22"/>
        </w:rPr>
        <w:t>u</w:t>
      </w:r>
      <w:r w:rsidR="00F1010F" w:rsidRPr="00CE2116">
        <w:rPr>
          <w:rFonts w:ascii="Arial" w:hAnsi="Arial" w:cs="Arial"/>
          <w:iCs/>
          <w:sz w:val="22"/>
          <w:szCs w:val="22"/>
        </w:rPr>
        <w:t xml:space="preserve"> </w:t>
      </w:r>
      <w:r w:rsidR="00DD4DD2" w:rsidRPr="00CE2116">
        <w:rPr>
          <w:rFonts w:ascii="Arial" w:hAnsi="Arial" w:cs="Arial"/>
          <w:i/>
          <w:color w:val="000000" w:themeColor="text1"/>
          <w:sz w:val="22"/>
          <w:szCs w:val="22"/>
        </w:rPr>
        <w:t>2</w:t>
      </w:r>
      <w:r w:rsidR="00C907EF" w:rsidRPr="00CE2116">
        <w:rPr>
          <w:rFonts w:ascii="Arial" w:hAnsi="Arial" w:cs="Arial"/>
          <w:i/>
          <w:color w:val="000000" w:themeColor="text1"/>
          <w:sz w:val="22"/>
          <w:szCs w:val="22"/>
        </w:rPr>
        <w:t xml:space="preserve"> </w:t>
      </w:r>
      <w:r w:rsidR="00DD4DD2" w:rsidRPr="00CE2116">
        <w:rPr>
          <w:rFonts w:ascii="Arial" w:hAnsi="Arial" w:cs="Arial"/>
          <w:i/>
          <w:color w:val="000000" w:themeColor="text1"/>
          <w:sz w:val="22"/>
          <w:szCs w:val="22"/>
        </w:rPr>
        <w:t>(du)</w:t>
      </w:r>
      <w:r w:rsidR="00F1010F" w:rsidRPr="00CE2116">
        <w:rPr>
          <w:rFonts w:ascii="Arial" w:hAnsi="Arial" w:cs="Arial"/>
          <w:iCs/>
          <w:color w:val="000000" w:themeColor="text1"/>
          <w:sz w:val="22"/>
          <w:szCs w:val="22"/>
        </w:rPr>
        <w:t xml:space="preserve"> kart</w:t>
      </w:r>
      <w:r w:rsidR="00DD4DD2" w:rsidRPr="00CE2116">
        <w:rPr>
          <w:rFonts w:ascii="Arial" w:hAnsi="Arial" w:cs="Arial"/>
          <w:iCs/>
          <w:color w:val="000000" w:themeColor="text1"/>
          <w:sz w:val="22"/>
          <w:szCs w:val="22"/>
        </w:rPr>
        <w:t>us</w:t>
      </w:r>
      <w:r w:rsidR="00F1010F" w:rsidRPr="00CE2116">
        <w:rPr>
          <w:rFonts w:ascii="Arial" w:hAnsi="Arial" w:cs="Arial"/>
          <w:iCs/>
          <w:color w:val="000000" w:themeColor="text1"/>
          <w:sz w:val="22"/>
          <w:szCs w:val="22"/>
        </w:rPr>
        <w:t xml:space="preserve"> </w:t>
      </w:r>
      <w:r w:rsidR="00DD4DD2" w:rsidRPr="00CE2116">
        <w:rPr>
          <w:rFonts w:ascii="Arial" w:hAnsi="Arial" w:cs="Arial"/>
          <w:iCs/>
          <w:color w:val="000000" w:themeColor="text1"/>
          <w:sz w:val="22"/>
          <w:szCs w:val="22"/>
        </w:rPr>
        <w:t>po 12</w:t>
      </w:r>
      <w:r w:rsidR="00C907EF" w:rsidRPr="00CE2116">
        <w:rPr>
          <w:rFonts w:ascii="Arial" w:hAnsi="Arial" w:cs="Arial"/>
          <w:iCs/>
          <w:color w:val="000000" w:themeColor="text1"/>
          <w:sz w:val="22"/>
          <w:szCs w:val="22"/>
        </w:rPr>
        <w:t xml:space="preserve"> </w:t>
      </w:r>
      <w:r w:rsidR="00DD4DD2" w:rsidRPr="00CE2116">
        <w:rPr>
          <w:rFonts w:ascii="Arial" w:hAnsi="Arial" w:cs="Arial"/>
          <w:iCs/>
          <w:color w:val="000000" w:themeColor="text1"/>
          <w:sz w:val="22"/>
          <w:szCs w:val="22"/>
        </w:rPr>
        <w:t>(dvylika</w:t>
      </w:r>
      <w:r w:rsidR="00F1010F" w:rsidRPr="00CE2116">
        <w:rPr>
          <w:rFonts w:ascii="Arial" w:hAnsi="Arial" w:cs="Arial"/>
          <w:i/>
          <w:color w:val="000000" w:themeColor="text1"/>
          <w:sz w:val="22"/>
          <w:szCs w:val="22"/>
        </w:rPr>
        <w:t>)</w:t>
      </w:r>
      <w:r w:rsidR="00DD4DD2" w:rsidRPr="00CE2116">
        <w:rPr>
          <w:rFonts w:ascii="Arial" w:hAnsi="Arial" w:cs="Arial"/>
          <w:i/>
          <w:color w:val="000000" w:themeColor="text1"/>
          <w:sz w:val="22"/>
          <w:szCs w:val="22"/>
        </w:rPr>
        <w:t xml:space="preserve"> mėn</w:t>
      </w:r>
      <w:r w:rsidR="00DD4DD2" w:rsidRPr="00CE2116">
        <w:rPr>
          <w:rFonts w:ascii="Arial" w:hAnsi="Arial" w:cs="Arial"/>
          <w:iCs/>
          <w:color w:val="000000" w:themeColor="text1"/>
          <w:sz w:val="22"/>
          <w:szCs w:val="22"/>
        </w:rPr>
        <w:t xml:space="preserve">. </w:t>
      </w:r>
      <w:r w:rsidR="00DD4DD2" w:rsidRPr="00CE2116">
        <w:rPr>
          <w:rFonts w:ascii="Arial" w:hAnsi="Arial" w:cs="Arial"/>
          <w:iCs/>
          <w:sz w:val="22"/>
          <w:szCs w:val="22"/>
        </w:rPr>
        <w:t xml:space="preserve">iki sekančių kalendorinių metų gruodžio 31d., </w:t>
      </w:r>
      <w:r w:rsidR="00F1010F" w:rsidRPr="00CE2116">
        <w:rPr>
          <w:rFonts w:ascii="Arial" w:hAnsi="Arial" w:cs="Arial"/>
          <w:iCs/>
          <w:sz w:val="22"/>
          <w:szCs w:val="22"/>
        </w:rPr>
        <w:t xml:space="preserve"> jei nebus išnaudota Sutarties maksimali kaina ir jei nei viena iš Šalių iki Sutarties galiojimo pabaigos likus 1 (vienam) mėnesiui, raštu nepareiškia valios nebe</w:t>
      </w:r>
      <w:r w:rsidR="00F1010F" w:rsidRPr="000B35FF">
        <w:rPr>
          <w:rFonts w:ascii="Arial" w:hAnsi="Arial" w:cs="Arial"/>
          <w:iCs/>
          <w:sz w:val="22"/>
          <w:szCs w:val="22"/>
        </w:rPr>
        <w:t>t</w:t>
      </w:r>
      <w:r w:rsidR="00F1010F" w:rsidRPr="00CE2116">
        <w:rPr>
          <w:rFonts w:ascii="Arial" w:hAnsi="Arial" w:cs="Arial"/>
          <w:iCs/>
          <w:sz w:val="22"/>
          <w:szCs w:val="22"/>
        </w:rPr>
        <w:t xml:space="preserve">ęsti Sutarties. Bendras Sutarties galiojimo laikotarpis (įvertinus jos galimus pratęsimus) negali būti ilgesnis nei </w:t>
      </w:r>
      <w:r w:rsidR="00E341C8">
        <w:rPr>
          <w:rFonts w:ascii="Arial" w:hAnsi="Arial" w:cs="Arial"/>
          <w:i/>
          <w:color w:val="000000" w:themeColor="text1"/>
          <w:sz w:val="22"/>
          <w:szCs w:val="22"/>
        </w:rPr>
        <w:t>36</w:t>
      </w:r>
      <w:r w:rsidR="00DD4DD2" w:rsidRPr="00CE2116">
        <w:rPr>
          <w:rFonts w:ascii="Arial" w:hAnsi="Arial" w:cs="Arial"/>
          <w:i/>
          <w:color w:val="000000" w:themeColor="text1"/>
          <w:sz w:val="22"/>
          <w:szCs w:val="22"/>
        </w:rPr>
        <w:t xml:space="preserve"> (</w:t>
      </w:r>
      <w:r w:rsidR="00E341C8">
        <w:rPr>
          <w:rFonts w:ascii="Arial" w:hAnsi="Arial" w:cs="Arial"/>
          <w:i/>
          <w:color w:val="000000" w:themeColor="text1"/>
          <w:sz w:val="22"/>
          <w:szCs w:val="22"/>
        </w:rPr>
        <w:t xml:space="preserve">trisdešimt šeši </w:t>
      </w:r>
      <w:r w:rsidR="00DD4DD2" w:rsidRPr="00CE2116">
        <w:rPr>
          <w:rFonts w:ascii="Arial" w:hAnsi="Arial" w:cs="Arial"/>
          <w:i/>
          <w:color w:val="000000" w:themeColor="text1"/>
          <w:sz w:val="22"/>
          <w:szCs w:val="22"/>
        </w:rPr>
        <w:t>) mėnesiai.</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lastRenderedPageBreak/>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EC2A70C"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2" w:name="_Hlk95292007"/>
      <w:r w:rsidR="00120046" w:rsidRPr="00A601DE">
        <w:rPr>
          <w:rFonts w:ascii="Arial" w:hAnsi="Arial" w:cs="Arial"/>
          <w:sz w:val="22"/>
          <w:szCs w:val="22"/>
        </w:rPr>
        <w:t xml:space="preserve">Sutarties maksimali kaina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2CA2A1B3" w14:textId="537E5031" w:rsidR="00654416" w:rsidRPr="00C51890" w:rsidRDefault="00654416" w:rsidP="00654416">
      <w:pPr>
        <w:pStyle w:val="Antrat2"/>
        <w:numPr>
          <w:ilvl w:val="0"/>
          <w:numId w:val="0"/>
        </w:numPr>
        <w:spacing w:before="0"/>
        <w:ind w:firstLine="567"/>
        <w:rPr>
          <w:rFonts w:ascii="Arial" w:hAnsi="Arial" w:cs="Arial"/>
          <w:b/>
          <w:sz w:val="22"/>
          <w:szCs w:val="22"/>
          <w:lang w:val="lt-LT"/>
        </w:rPr>
      </w:pPr>
      <w:proofErr w:type="spellStart"/>
      <w:r w:rsidRPr="00A601DE">
        <w:rPr>
          <w:rFonts w:ascii="Arial" w:hAnsi="Arial" w:cs="Arial"/>
          <w:sz w:val="22"/>
          <w:szCs w:val="22"/>
        </w:rPr>
        <w:t>P.o.d</w:t>
      </w:r>
      <w:proofErr w:type="spellEnd"/>
      <w:r w:rsidRPr="00A601DE">
        <w:rPr>
          <w:rFonts w:ascii="Arial" w:hAnsi="Arial" w:cs="Arial"/>
          <w:sz w:val="22"/>
          <w:szCs w:val="22"/>
        </w:rPr>
        <w:t xml:space="preserve">. Nr. </w:t>
      </w:r>
      <w:r w:rsidR="005E2380">
        <w:rPr>
          <w:rFonts w:ascii="Arial" w:hAnsi="Arial" w:cs="Arial"/>
          <w:sz w:val="22"/>
          <w:szCs w:val="22"/>
        </w:rPr>
        <w:t>80</w:t>
      </w:r>
      <w:r w:rsidRPr="00431F50">
        <w:rPr>
          <w:rFonts w:ascii="Arial" w:hAnsi="Arial" w:cs="Arial"/>
          <w:sz w:val="22"/>
          <w:szCs w:val="22"/>
        </w:rPr>
        <w:t xml:space="preserve"> – </w:t>
      </w:r>
      <w:r w:rsidR="00EE5DC6">
        <w:rPr>
          <w:rFonts w:ascii="Arial" w:hAnsi="Arial" w:cs="Arial"/>
          <w:b/>
          <w:sz w:val="22"/>
          <w:szCs w:val="22"/>
          <w:lang w:val="lt-LT"/>
        </w:rPr>
        <w:t>42</w:t>
      </w:r>
      <w:r w:rsidR="001908D1">
        <w:rPr>
          <w:rFonts w:ascii="Arial" w:hAnsi="Arial" w:cs="Arial"/>
          <w:b/>
          <w:sz w:val="22"/>
          <w:szCs w:val="22"/>
          <w:lang w:val="lt-LT"/>
        </w:rPr>
        <w:t xml:space="preserve"> 3</w:t>
      </w:r>
      <w:r w:rsidR="00EE5DC6">
        <w:rPr>
          <w:rFonts w:ascii="Arial" w:hAnsi="Arial" w:cs="Arial"/>
          <w:b/>
          <w:sz w:val="22"/>
          <w:szCs w:val="22"/>
          <w:lang w:val="lt-LT"/>
        </w:rPr>
        <w:t>77</w:t>
      </w:r>
      <w:r w:rsidR="0059474E">
        <w:rPr>
          <w:rFonts w:ascii="Arial" w:hAnsi="Arial" w:cs="Arial"/>
          <w:b/>
          <w:sz w:val="22"/>
          <w:szCs w:val="22"/>
          <w:lang w:val="lt-LT"/>
        </w:rPr>
        <w:t>,</w:t>
      </w:r>
      <w:r w:rsidR="00EE5DC6">
        <w:rPr>
          <w:rFonts w:ascii="Arial" w:hAnsi="Arial" w:cs="Arial"/>
          <w:b/>
          <w:sz w:val="22"/>
          <w:szCs w:val="22"/>
          <w:lang w:val="lt-LT"/>
        </w:rPr>
        <w:t>4</w:t>
      </w:r>
      <w:r w:rsidRPr="00C51890">
        <w:rPr>
          <w:rFonts w:ascii="Arial" w:hAnsi="Arial" w:cs="Arial"/>
          <w:b/>
          <w:sz w:val="22"/>
          <w:szCs w:val="22"/>
          <w:lang w:val="lt-LT"/>
        </w:rPr>
        <w:t>0</w:t>
      </w:r>
      <w:r w:rsidRPr="00C51890">
        <w:rPr>
          <w:rFonts w:ascii="Arial" w:hAnsi="Arial" w:cs="Arial"/>
          <w:b/>
          <w:sz w:val="22"/>
          <w:szCs w:val="22"/>
        </w:rPr>
        <w:t xml:space="preserve"> Eur</w:t>
      </w:r>
      <w:r w:rsidRPr="00431F50">
        <w:rPr>
          <w:rFonts w:ascii="Arial" w:hAnsi="Arial" w:cs="Arial"/>
          <w:sz w:val="22"/>
          <w:szCs w:val="22"/>
        </w:rPr>
        <w:t xml:space="preserve"> (</w:t>
      </w:r>
      <w:r w:rsidR="00BF1CAD">
        <w:rPr>
          <w:rFonts w:ascii="Arial" w:hAnsi="Arial" w:cs="Arial"/>
          <w:sz w:val="22"/>
          <w:szCs w:val="22"/>
          <w:lang w:val="lt-LT"/>
        </w:rPr>
        <w:t>keturiasdešimt du</w:t>
      </w:r>
      <w:r w:rsidR="0059474E">
        <w:rPr>
          <w:rFonts w:ascii="Arial" w:hAnsi="Arial" w:cs="Arial"/>
          <w:sz w:val="22"/>
          <w:szCs w:val="22"/>
        </w:rPr>
        <w:t xml:space="preserve"> tūkstanči</w:t>
      </w:r>
      <w:r w:rsidR="00BF1CAD">
        <w:rPr>
          <w:rFonts w:ascii="Arial" w:hAnsi="Arial" w:cs="Arial"/>
          <w:sz w:val="22"/>
          <w:szCs w:val="22"/>
        </w:rPr>
        <w:t>ai</w:t>
      </w:r>
      <w:r w:rsidRPr="00431F50">
        <w:rPr>
          <w:rFonts w:ascii="Arial" w:hAnsi="Arial" w:cs="Arial"/>
          <w:sz w:val="22"/>
          <w:szCs w:val="22"/>
        </w:rPr>
        <w:t xml:space="preserve"> </w:t>
      </w:r>
      <w:r w:rsidR="00BF1CAD">
        <w:rPr>
          <w:rFonts w:ascii="Arial" w:hAnsi="Arial" w:cs="Arial"/>
          <w:sz w:val="22"/>
          <w:szCs w:val="22"/>
          <w:lang w:val="lt-LT"/>
        </w:rPr>
        <w:t>trys</w:t>
      </w:r>
      <w:r w:rsidRPr="00431F50">
        <w:rPr>
          <w:rFonts w:ascii="Arial" w:hAnsi="Arial" w:cs="Arial"/>
          <w:sz w:val="22"/>
          <w:szCs w:val="22"/>
        </w:rPr>
        <w:t xml:space="preserve"> šimtai </w:t>
      </w:r>
      <w:r w:rsidR="00BF1CAD">
        <w:rPr>
          <w:rFonts w:ascii="Arial" w:hAnsi="Arial" w:cs="Arial"/>
          <w:sz w:val="22"/>
          <w:szCs w:val="22"/>
        </w:rPr>
        <w:t>septynias</w:t>
      </w:r>
      <w:r w:rsidRPr="00431F50">
        <w:rPr>
          <w:rFonts w:ascii="Arial" w:hAnsi="Arial" w:cs="Arial"/>
          <w:sz w:val="22"/>
          <w:szCs w:val="22"/>
        </w:rPr>
        <w:t xml:space="preserve">dešimt </w:t>
      </w:r>
      <w:r w:rsidR="00BF1CAD">
        <w:rPr>
          <w:rFonts w:ascii="Arial" w:hAnsi="Arial" w:cs="Arial"/>
          <w:sz w:val="22"/>
          <w:szCs w:val="22"/>
        </w:rPr>
        <w:t xml:space="preserve">septyni </w:t>
      </w:r>
      <w:r w:rsidRPr="00431F50">
        <w:rPr>
          <w:rFonts w:ascii="Arial" w:hAnsi="Arial" w:cs="Arial"/>
          <w:sz w:val="22"/>
          <w:szCs w:val="22"/>
        </w:rPr>
        <w:t>Eur</w:t>
      </w:r>
      <w:r w:rsidR="00BF1CAD">
        <w:rPr>
          <w:rFonts w:ascii="Arial" w:hAnsi="Arial" w:cs="Arial"/>
          <w:sz w:val="22"/>
          <w:szCs w:val="22"/>
        </w:rPr>
        <w:t xml:space="preserve"> 40 ct</w:t>
      </w:r>
      <w:r w:rsidRPr="00431F50">
        <w:rPr>
          <w:rFonts w:ascii="Arial" w:hAnsi="Arial" w:cs="Arial"/>
          <w:sz w:val="22"/>
          <w:szCs w:val="22"/>
        </w:rPr>
        <w:t>)</w:t>
      </w:r>
      <w:r w:rsidRPr="00A601DE">
        <w:rPr>
          <w:rFonts w:ascii="Arial" w:hAnsi="Arial" w:cs="Arial"/>
          <w:i/>
          <w:color w:val="92D050"/>
          <w:sz w:val="22"/>
          <w:szCs w:val="22"/>
        </w:rPr>
        <w:t xml:space="preserve"> </w:t>
      </w:r>
      <w:r w:rsidRPr="00A601DE">
        <w:rPr>
          <w:rFonts w:ascii="Arial" w:hAnsi="Arial" w:cs="Arial"/>
          <w:sz w:val="22"/>
          <w:szCs w:val="22"/>
        </w:rPr>
        <w:t xml:space="preserve">neįskaitant </w:t>
      </w:r>
      <w:r w:rsidRPr="00A601DE">
        <w:rPr>
          <w:rFonts w:ascii="Arial" w:hAnsi="Arial" w:cs="Arial"/>
          <w:bCs/>
          <w:sz w:val="22"/>
          <w:szCs w:val="22"/>
        </w:rPr>
        <w:t>PVM</w:t>
      </w:r>
      <w:r w:rsidRPr="00A601DE">
        <w:rPr>
          <w:rFonts w:ascii="Arial" w:hAnsi="Arial" w:cs="Arial"/>
          <w:sz w:val="22"/>
          <w:szCs w:val="22"/>
        </w:rPr>
        <w:t xml:space="preserve">. Sutarčiai taikomas </w:t>
      </w:r>
      <w:r w:rsidRPr="00431F50">
        <w:rPr>
          <w:rFonts w:ascii="Arial" w:hAnsi="Arial" w:cs="Arial"/>
          <w:sz w:val="22"/>
          <w:szCs w:val="22"/>
        </w:rPr>
        <w:t>21</w:t>
      </w:r>
      <w:r w:rsidRPr="00A601DE">
        <w:rPr>
          <w:rFonts w:ascii="Arial" w:hAnsi="Arial" w:cs="Arial"/>
          <w:color w:val="92D050"/>
          <w:sz w:val="22"/>
          <w:szCs w:val="22"/>
        </w:rPr>
        <w:t xml:space="preserve"> </w:t>
      </w:r>
      <w:r w:rsidRPr="00A601DE">
        <w:rPr>
          <w:rFonts w:ascii="Arial" w:hAnsi="Arial" w:cs="Arial"/>
          <w:sz w:val="22"/>
          <w:szCs w:val="22"/>
        </w:rPr>
        <w:t xml:space="preserve">proc. dydžio PVM.  </w:t>
      </w:r>
      <w:proofErr w:type="spellStart"/>
      <w:r w:rsidRPr="00A601DE">
        <w:rPr>
          <w:rFonts w:ascii="Arial" w:hAnsi="Arial" w:cs="Arial"/>
          <w:sz w:val="22"/>
          <w:szCs w:val="22"/>
        </w:rPr>
        <w:t>P.o.d</w:t>
      </w:r>
      <w:proofErr w:type="spellEnd"/>
      <w:r w:rsidRPr="00A601DE">
        <w:rPr>
          <w:rFonts w:ascii="Arial" w:hAnsi="Arial" w:cs="Arial"/>
          <w:sz w:val="22"/>
          <w:szCs w:val="22"/>
        </w:rPr>
        <w:t>.</w:t>
      </w:r>
      <w:r>
        <w:rPr>
          <w:rFonts w:ascii="Arial" w:hAnsi="Arial" w:cs="Arial"/>
          <w:sz w:val="22"/>
          <w:szCs w:val="22"/>
          <w:lang w:val="lt-LT"/>
        </w:rPr>
        <w:t xml:space="preserve"> N</w:t>
      </w:r>
      <w:r w:rsidR="00D40873">
        <w:rPr>
          <w:rFonts w:ascii="Arial" w:hAnsi="Arial" w:cs="Arial"/>
          <w:sz w:val="22"/>
          <w:szCs w:val="22"/>
          <w:lang w:val="lt-LT"/>
        </w:rPr>
        <w:t xml:space="preserve">r. </w:t>
      </w:r>
      <w:r w:rsidR="005E2380">
        <w:rPr>
          <w:rFonts w:ascii="Arial" w:hAnsi="Arial" w:cs="Arial"/>
          <w:sz w:val="22"/>
          <w:szCs w:val="22"/>
          <w:lang w:val="lt-LT"/>
        </w:rPr>
        <w:t>80</w:t>
      </w:r>
      <w:r w:rsidRPr="00A601DE">
        <w:rPr>
          <w:rFonts w:ascii="Arial" w:hAnsi="Arial" w:cs="Arial"/>
          <w:sz w:val="22"/>
          <w:szCs w:val="22"/>
        </w:rPr>
        <w:t xml:space="preserve"> Sutarties maksimali kaina, </w:t>
      </w:r>
      <w:r w:rsidRPr="00C51890">
        <w:rPr>
          <w:rFonts w:ascii="Arial" w:hAnsi="Arial" w:cs="Arial"/>
          <w:b/>
          <w:sz w:val="22"/>
          <w:szCs w:val="22"/>
        </w:rPr>
        <w:t xml:space="preserve">įskaitant PVM – </w:t>
      </w:r>
      <w:r w:rsidR="00BB6259">
        <w:rPr>
          <w:rFonts w:ascii="Arial" w:hAnsi="Arial" w:cs="Arial"/>
          <w:b/>
          <w:sz w:val="22"/>
          <w:szCs w:val="22"/>
          <w:lang w:val="lt-LT"/>
        </w:rPr>
        <w:t>51</w:t>
      </w:r>
      <w:r w:rsidR="00D40873" w:rsidRPr="00C51890">
        <w:rPr>
          <w:rFonts w:ascii="Arial" w:hAnsi="Arial" w:cs="Arial"/>
          <w:b/>
          <w:sz w:val="22"/>
          <w:szCs w:val="22"/>
          <w:lang w:val="lt-LT"/>
        </w:rPr>
        <w:t xml:space="preserve"> </w:t>
      </w:r>
      <w:r w:rsidR="00BB6259">
        <w:rPr>
          <w:rFonts w:ascii="Arial" w:hAnsi="Arial" w:cs="Arial"/>
          <w:b/>
          <w:sz w:val="22"/>
          <w:szCs w:val="22"/>
          <w:lang w:val="lt-LT"/>
        </w:rPr>
        <w:t>276</w:t>
      </w:r>
      <w:r w:rsidR="001908D1">
        <w:rPr>
          <w:rFonts w:ascii="Arial" w:hAnsi="Arial" w:cs="Arial"/>
          <w:b/>
          <w:sz w:val="22"/>
          <w:szCs w:val="22"/>
        </w:rPr>
        <w:t>,</w:t>
      </w:r>
      <w:r w:rsidR="00BB6259">
        <w:rPr>
          <w:rFonts w:ascii="Arial" w:hAnsi="Arial" w:cs="Arial"/>
          <w:b/>
          <w:sz w:val="22"/>
          <w:szCs w:val="22"/>
        </w:rPr>
        <w:t>65</w:t>
      </w:r>
      <w:r w:rsidRPr="00C51890">
        <w:rPr>
          <w:rFonts w:ascii="Arial" w:hAnsi="Arial" w:cs="Arial"/>
          <w:b/>
          <w:sz w:val="22"/>
          <w:szCs w:val="22"/>
        </w:rPr>
        <w:t xml:space="preserve"> Eur</w:t>
      </w:r>
      <w:r w:rsidRPr="00431F50">
        <w:rPr>
          <w:rFonts w:ascii="Arial" w:hAnsi="Arial" w:cs="Arial"/>
          <w:sz w:val="22"/>
          <w:szCs w:val="22"/>
        </w:rPr>
        <w:t xml:space="preserve"> (</w:t>
      </w:r>
      <w:r w:rsidR="00BB6259">
        <w:rPr>
          <w:rFonts w:ascii="Arial" w:hAnsi="Arial" w:cs="Arial"/>
          <w:sz w:val="22"/>
          <w:szCs w:val="22"/>
          <w:lang w:val="lt-LT"/>
        </w:rPr>
        <w:t>penkiasdešimt vienas</w:t>
      </w:r>
      <w:r w:rsidR="0059474E">
        <w:rPr>
          <w:rFonts w:ascii="Arial" w:hAnsi="Arial" w:cs="Arial"/>
          <w:sz w:val="22"/>
          <w:szCs w:val="22"/>
        </w:rPr>
        <w:t xml:space="preserve"> tūkstan</w:t>
      </w:r>
      <w:r w:rsidR="00BB6259">
        <w:rPr>
          <w:rFonts w:ascii="Arial" w:hAnsi="Arial" w:cs="Arial"/>
          <w:sz w:val="22"/>
          <w:szCs w:val="22"/>
        </w:rPr>
        <w:t>tis</w:t>
      </w:r>
      <w:r w:rsidRPr="00431F50">
        <w:rPr>
          <w:rFonts w:ascii="Arial" w:hAnsi="Arial" w:cs="Arial"/>
          <w:sz w:val="22"/>
          <w:szCs w:val="22"/>
        </w:rPr>
        <w:t xml:space="preserve"> </w:t>
      </w:r>
      <w:r w:rsidR="00BB6259">
        <w:rPr>
          <w:rFonts w:ascii="Arial" w:hAnsi="Arial" w:cs="Arial"/>
          <w:sz w:val="22"/>
          <w:szCs w:val="22"/>
        </w:rPr>
        <w:t>du</w:t>
      </w:r>
      <w:r w:rsidR="0059474E">
        <w:rPr>
          <w:rFonts w:ascii="Arial" w:hAnsi="Arial" w:cs="Arial"/>
          <w:sz w:val="22"/>
          <w:szCs w:val="22"/>
          <w:lang w:val="lt-LT"/>
        </w:rPr>
        <w:t xml:space="preserve"> šimtai </w:t>
      </w:r>
      <w:r w:rsidR="00F123EE">
        <w:rPr>
          <w:rFonts w:ascii="Arial" w:hAnsi="Arial" w:cs="Arial"/>
          <w:sz w:val="22"/>
          <w:szCs w:val="22"/>
          <w:lang w:val="lt-LT"/>
        </w:rPr>
        <w:t>septynia</w:t>
      </w:r>
      <w:r w:rsidR="0059474E">
        <w:rPr>
          <w:rFonts w:ascii="Arial" w:hAnsi="Arial" w:cs="Arial"/>
          <w:sz w:val="22"/>
          <w:szCs w:val="22"/>
          <w:lang w:val="lt-LT"/>
        </w:rPr>
        <w:t>sdešimt</w:t>
      </w:r>
      <w:r w:rsidR="00F123EE">
        <w:rPr>
          <w:rFonts w:ascii="Arial" w:hAnsi="Arial" w:cs="Arial"/>
          <w:sz w:val="22"/>
          <w:szCs w:val="22"/>
          <w:lang w:val="lt-LT"/>
        </w:rPr>
        <w:t xml:space="preserve"> šeši</w:t>
      </w:r>
      <w:r w:rsidR="00D40873">
        <w:rPr>
          <w:rFonts w:ascii="Arial" w:hAnsi="Arial" w:cs="Arial"/>
          <w:sz w:val="22"/>
          <w:szCs w:val="22"/>
          <w:lang w:val="lt-LT"/>
        </w:rPr>
        <w:t xml:space="preserve"> </w:t>
      </w:r>
      <w:r w:rsidRPr="00431F50">
        <w:rPr>
          <w:rFonts w:ascii="Arial" w:hAnsi="Arial" w:cs="Arial"/>
          <w:sz w:val="22"/>
          <w:szCs w:val="22"/>
        </w:rPr>
        <w:t>Eur</w:t>
      </w:r>
      <w:r w:rsidR="001908D1">
        <w:rPr>
          <w:rFonts w:ascii="Arial" w:hAnsi="Arial" w:cs="Arial"/>
          <w:sz w:val="22"/>
          <w:szCs w:val="22"/>
          <w:lang w:val="lt-LT"/>
        </w:rPr>
        <w:t xml:space="preserve"> </w:t>
      </w:r>
      <w:r w:rsidR="00F123EE">
        <w:rPr>
          <w:rFonts w:ascii="Arial" w:hAnsi="Arial" w:cs="Arial"/>
          <w:sz w:val="22"/>
          <w:szCs w:val="22"/>
          <w:lang w:val="lt-LT"/>
        </w:rPr>
        <w:t>65</w:t>
      </w:r>
      <w:r w:rsidR="00D40873">
        <w:rPr>
          <w:rFonts w:ascii="Arial" w:hAnsi="Arial" w:cs="Arial"/>
          <w:sz w:val="22"/>
          <w:szCs w:val="22"/>
          <w:lang w:val="lt-LT"/>
        </w:rPr>
        <w:t xml:space="preserve"> ct</w:t>
      </w:r>
      <w:r w:rsidRPr="00431F50">
        <w:rPr>
          <w:rFonts w:ascii="Arial" w:hAnsi="Arial" w:cs="Arial"/>
          <w:sz w:val="22"/>
          <w:szCs w:val="22"/>
        </w:rPr>
        <w:t>)</w:t>
      </w:r>
      <w:r w:rsidR="00D14F4C" w:rsidRPr="00C51890">
        <w:rPr>
          <w:rFonts w:ascii="Arial" w:hAnsi="Arial" w:cs="Arial"/>
          <w:sz w:val="22"/>
          <w:szCs w:val="22"/>
          <w:lang w:val="lt-LT"/>
        </w:rPr>
        <w:t>.</w:t>
      </w:r>
    </w:p>
    <w:bookmarkEnd w:id="2"/>
    <w:p w14:paraId="01F1FD5D" w14:textId="275DFDA0" w:rsidR="003F7C75" w:rsidRPr="00A601DE" w:rsidRDefault="00E54FAB"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3"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3"/>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75128F"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021050C2"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364FE3">
        <w:rPr>
          <w:rFonts w:ascii="Arial" w:hAnsi="Arial" w:cs="Arial"/>
          <w:sz w:val="22"/>
          <w:szCs w:val="22"/>
        </w:rPr>
        <w:t xml:space="preserve">Valstybės duomenų agentūra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 yra didesnis nei 10 procentų. Paslaugų teikimo baziniai įkainiai be PVM yra perskaičiuojami pagal šią formulę:</w:t>
      </w:r>
    </w:p>
    <w:p w14:paraId="36276787" w14:textId="77777777" w:rsidR="001E7F26" w:rsidRPr="00ED55F2" w:rsidRDefault="0075128F"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proofErr w:type="spellStart"/>
      <w:r w:rsidRPr="00ED55F2">
        <w:rPr>
          <w:rFonts w:ascii="Arial" w:hAnsi="Arial" w:cs="Arial"/>
          <w:sz w:val="22"/>
          <w:szCs w:val="22"/>
        </w:rPr>
        <w:lastRenderedPageBreak/>
        <w:t>Pn</w:t>
      </w:r>
      <w:proofErr w:type="spellEnd"/>
      <w:r w:rsidRPr="00ED55F2">
        <w:rPr>
          <w:rFonts w:ascii="Arial" w:hAnsi="Arial" w:cs="Arial"/>
          <w:sz w:val="22"/>
          <w:szCs w:val="22"/>
        </w:rPr>
        <w:t xml:space="preserve">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S1 – Lietuvos Respublikos Vyriausybės nustatyta minimalioji mėnesinė alga einamojo ketvirčio pirmąją dieną (sausio / balandžio / liepos / spalio mėnesio);</w:t>
      </w:r>
    </w:p>
    <w:p w14:paraId="40FFA668" w14:textId="17DC4489"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S –  pasiūlymų pateikimo termino paskutinę dieną galiojusi Lietuvos Respublikos Vyriausybės nustatyta minimalioji mėnesinė alga</w:t>
      </w:r>
      <w:r w:rsidR="00435005">
        <w:rPr>
          <w:rFonts w:ascii="Arial" w:hAnsi="Arial" w:cs="Arial"/>
          <w:sz w:val="22"/>
          <w:szCs w:val="22"/>
        </w:rPr>
        <w:t xml:space="preserve"> </w:t>
      </w:r>
      <w:r w:rsidR="006D0F11">
        <w:rPr>
          <w:rFonts w:ascii="Arial" w:hAnsi="Arial" w:cs="Arial"/>
          <w:sz w:val="22"/>
          <w:szCs w:val="22"/>
        </w:rPr>
        <w:t>924</w:t>
      </w:r>
      <w:r w:rsidR="00435005">
        <w:rPr>
          <w:rFonts w:ascii="Arial" w:hAnsi="Arial" w:cs="Arial"/>
          <w:sz w:val="22"/>
          <w:szCs w:val="22"/>
        </w:rPr>
        <w:t xml:space="preserve"> Eur</w:t>
      </w:r>
      <w:r w:rsidRPr="00ED55F2">
        <w:rPr>
          <w:rFonts w:ascii="Arial" w:hAnsi="Arial" w:cs="Arial"/>
          <w:sz w:val="22"/>
          <w:szCs w:val="22"/>
        </w:rPr>
        <w:t>.</w:t>
      </w:r>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7D579B4D"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galioj</w:t>
      </w:r>
      <w:r w:rsidR="00D665C5">
        <w:rPr>
          <w:rFonts w:ascii="Arial" w:eastAsia="Times New Roman" w:hAnsi="Arial" w:cs="Arial"/>
          <w:sz w:val="22"/>
          <w:szCs w:val="22"/>
          <w:lang w:eastAsia="lt-LT"/>
        </w:rPr>
        <w:t>u</w:t>
      </w:r>
      <w:r w:rsidRPr="00ED55F2">
        <w:rPr>
          <w:rFonts w:ascii="Arial" w:eastAsia="Times New Roman" w:hAnsi="Arial" w:cs="Arial"/>
          <w:sz w:val="22"/>
          <w:szCs w:val="22"/>
          <w:lang w:eastAsia="lt-LT"/>
        </w:rPr>
        <w:t>s</w:t>
      </w:r>
      <w:r w:rsidR="00D665C5">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 lyg</w:t>
      </w:r>
      <w:r w:rsidR="0000603D">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w:t>
      </w:r>
      <w:sdt>
        <w:sdtPr>
          <w:rPr>
            <w:rFonts w:ascii="Arial" w:eastAsia="Times New Roman" w:hAnsi="Arial" w:cs="Arial"/>
            <w:sz w:val="22"/>
            <w:szCs w:val="22"/>
            <w:lang w:eastAsia="lt-LT"/>
          </w:rPr>
          <w:id w:val="-860899861"/>
          <w:placeholder>
            <w:docPart w:val="FDA61BF331B048778C89A1AE86FB340F"/>
          </w:placeholder>
          <w:text/>
        </w:sdtPr>
        <w:sdtEndPr/>
        <w:sdtContent>
          <w:r w:rsidR="0000603D">
            <w:rPr>
              <w:rFonts w:ascii="Arial" w:eastAsia="Times New Roman" w:hAnsi="Arial" w:cs="Arial"/>
              <w:sz w:val="22"/>
              <w:szCs w:val="22"/>
              <w:lang w:eastAsia="lt-LT"/>
            </w:rPr>
            <w:t>1,5</w:t>
          </w:r>
          <w:r w:rsidR="006D0F11">
            <w:rPr>
              <w:rFonts w:ascii="Arial" w:eastAsia="Times New Roman" w:hAnsi="Arial" w:cs="Arial"/>
              <w:sz w:val="22"/>
              <w:szCs w:val="22"/>
              <w:lang w:eastAsia="lt-LT"/>
            </w:rPr>
            <w:t>1</w:t>
          </w:r>
          <w:r w:rsidR="0000603D">
            <w:rPr>
              <w:rFonts w:ascii="Arial" w:eastAsia="Times New Roman" w:hAnsi="Arial" w:cs="Arial"/>
              <w:sz w:val="22"/>
              <w:szCs w:val="22"/>
              <w:lang w:eastAsia="lt-LT"/>
            </w:rPr>
            <w:t xml:space="preserve"> Eur</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proofErr w:type="spellStart"/>
      <w:r w:rsidR="00E706CE" w:rsidRPr="00A601DE">
        <w:rPr>
          <w:rFonts w:ascii="Arial" w:hAnsi="Arial" w:cs="Arial"/>
          <w:sz w:val="22"/>
          <w:szCs w:val="22"/>
        </w:rPr>
        <w:t>kainių</w:t>
      </w:r>
      <w:proofErr w:type="spellEnd"/>
      <w:r w:rsidR="00E706CE" w:rsidRPr="00A601DE">
        <w:rPr>
          <w:rFonts w:ascii="Arial" w:hAnsi="Arial" w:cs="Arial"/>
          <w:sz w:val="22"/>
          <w:szCs w:val="22"/>
        </w:rPr>
        <w:t xml:space="preserve">,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4"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4"/>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734B75B1"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5" w:name="V4712dbe3b882442a830b5943d2aaaa16"/>
      <w:r w:rsidR="00A363ED" w:rsidRPr="00ED55F2">
        <w:rPr>
          <w:rFonts w:ascii="Arial" w:hAnsi="Arial" w:cs="Arial"/>
          <w:color w:val="000000"/>
          <w:sz w:val="22"/>
          <w:szCs w:val="22"/>
          <w:shd w:val="clear" w:color="auto" w:fill="FFFFFF"/>
        </w:rPr>
        <w:t>12</w:t>
      </w:r>
      <w:bookmarkEnd w:id="5"/>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w:t>
      </w:r>
      <w:r w:rsidR="00003C4B" w:rsidRPr="00ED55F2">
        <w:rPr>
          <w:rFonts w:ascii="Arial" w:hAnsi="Arial" w:cs="Arial"/>
          <w:sz w:val="22"/>
          <w:szCs w:val="22"/>
        </w:rPr>
        <w:lastRenderedPageBreak/>
        <w:t>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ED55F2">
        <w:rPr>
          <w:rFonts w:ascii="Arial" w:hAnsi="Arial" w:cs="Arial"/>
          <w:color w:val="000000"/>
          <w:sz w:val="22"/>
          <w:szCs w:val="22"/>
        </w:rPr>
        <w:t xml:space="preserve"> Prisijungti prie elektroninės paslaugos „E. sąskaita“ galima interneto adresu www.esaskaita.eu.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„E. sąskaita“,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4F4FA49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A601DE">
        <w:rPr>
          <w:rFonts w:ascii="Arial" w:hAnsi="Arial" w:cs="Arial"/>
          <w:sz w:val="22"/>
          <w:szCs w:val="22"/>
        </w:rPr>
        <w:t>Forest</w:t>
      </w:r>
      <w:proofErr w:type="spellEnd"/>
      <w:r w:rsidRPr="00A601DE">
        <w:rPr>
          <w:rFonts w:ascii="Arial" w:hAnsi="Arial" w:cs="Arial"/>
          <w:sz w:val="22"/>
          <w:szCs w:val="22"/>
        </w:rPr>
        <w:t xml:space="preserve"> </w:t>
      </w:r>
      <w:proofErr w:type="spellStart"/>
      <w:r w:rsidRPr="00A601DE">
        <w:rPr>
          <w:rFonts w:ascii="Arial" w:hAnsi="Arial" w:cs="Arial"/>
          <w:sz w:val="22"/>
          <w:szCs w:val="22"/>
        </w:rPr>
        <w:t>Stewardship</w:t>
      </w:r>
      <w:proofErr w:type="spellEnd"/>
      <w:r w:rsidRPr="00A601DE">
        <w:rPr>
          <w:rFonts w:ascii="Arial" w:hAnsi="Arial" w:cs="Arial"/>
          <w:sz w:val="22"/>
          <w:szCs w:val="22"/>
        </w:rPr>
        <w:t xml:space="preserve"> </w:t>
      </w:r>
      <w:proofErr w:type="spellStart"/>
      <w:r w:rsidRPr="00A601DE">
        <w:rPr>
          <w:rFonts w:ascii="Arial" w:hAnsi="Arial" w:cs="Arial"/>
          <w:sz w:val="22"/>
          <w:szCs w:val="22"/>
        </w:rPr>
        <w:t>Council</w:t>
      </w:r>
      <w:proofErr w:type="spellEnd"/>
      <w:r w:rsidRPr="00A601DE">
        <w:rPr>
          <w:rFonts w:ascii="Arial" w:hAnsi="Arial" w:cs="Arial"/>
          <w:sz w:val="22"/>
          <w:szCs w:val="22"/>
        </w:rPr>
        <w:t>)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6"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6"/>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73583A33"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 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lastRenderedPageBreak/>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proofErr w:type="spellStart"/>
      <w:r w:rsidR="00C56D19" w:rsidRPr="00A601DE">
        <w:rPr>
          <w:rFonts w:ascii="Arial" w:hAnsi="Arial" w:cs="Arial"/>
          <w:sz w:val="22"/>
          <w:szCs w:val="22"/>
        </w:rPr>
        <w:t>kainių</w:t>
      </w:r>
      <w:proofErr w:type="spellEnd"/>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10D6E359"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40F4B39A"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0AFA6C8"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r w:rsidR="0035158A" w:rsidRPr="00A601DE">
        <w:rPr>
          <w:rFonts w:ascii="Arial" w:hAnsi="Arial" w:cs="Arial"/>
          <w:sz w:val="22"/>
          <w:szCs w:val="22"/>
          <w:u w:val="single"/>
        </w:rPr>
        <w:tab/>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lastRenderedPageBreak/>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CFAC98E"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7D4172BD"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666CB6" w:rsidRPr="00A601DE">
        <w:rPr>
          <w:rFonts w:ascii="Arial" w:hAnsi="Arial" w:cs="Arial"/>
          <w:sz w:val="22"/>
          <w:szCs w:val="22"/>
          <w:lang w:val="lt-LT"/>
        </w:rPr>
        <w:t xml:space="preserve">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proofErr w:type="spellStart"/>
      <w:r w:rsidRPr="00A601DE">
        <w:rPr>
          <w:rFonts w:ascii="Arial" w:hAnsi="Arial" w:cs="Arial"/>
          <w:sz w:val="22"/>
          <w:szCs w:val="22"/>
        </w:rPr>
        <w:t>eigu</w:t>
      </w:r>
      <w:proofErr w:type="spellEnd"/>
      <w:r w:rsidRPr="00A601DE">
        <w:rPr>
          <w:rFonts w:ascii="Arial" w:hAnsi="Arial" w:cs="Arial"/>
          <w:sz w:val="22"/>
          <w:szCs w:val="22"/>
        </w:rPr>
        <w:t xml:space="preserve">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proofErr w:type="spellStart"/>
      <w:r w:rsidR="00567596" w:rsidRPr="00A601DE">
        <w:rPr>
          <w:rFonts w:ascii="Arial" w:hAnsi="Arial" w:cs="Arial"/>
          <w:sz w:val="22"/>
          <w:szCs w:val="22"/>
          <w:lang w:val="lt-LT"/>
        </w:rPr>
        <w:t>P.o.d</w:t>
      </w:r>
      <w:proofErr w:type="spellEnd"/>
      <w:r w:rsidR="00567596" w:rsidRPr="00A601DE">
        <w:rPr>
          <w:rFonts w:ascii="Arial" w:hAnsi="Arial" w:cs="Arial"/>
          <w:sz w:val="22"/>
          <w:szCs w:val="22"/>
          <w:lang w:val="lt-LT"/>
        </w:rPr>
        <w:t xml:space="preserve">.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proofErr w:type="spellStart"/>
      <w:r w:rsidR="00591F47" w:rsidRPr="00A601DE">
        <w:rPr>
          <w:rFonts w:ascii="Arial" w:hAnsi="Arial" w:cs="Arial"/>
          <w:sz w:val="22"/>
          <w:szCs w:val="22"/>
        </w:rPr>
        <w:t>aslaugų</w:t>
      </w:r>
      <w:proofErr w:type="spellEnd"/>
      <w:r w:rsidR="00591F47" w:rsidRPr="00A601DE">
        <w:rPr>
          <w:rFonts w:ascii="Arial" w:hAnsi="Arial" w:cs="Arial"/>
          <w:sz w:val="22"/>
          <w:szCs w:val="22"/>
        </w:rPr>
        <w:t xml:space="preserve"> vertės, kuri skaičiuojama 12 mėnesių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galiojimo laikotarpiui, neįvertinant galimų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proofErr w:type="spellStart"/>
      <w:r w:rsidR="0066095D" w:rsidRPr="00A601DE">
        <w:rPr>
          <w:rFonts w:ascii="Arial" w:hAnsi="Arial" w:cs="Arial"/>
          <w:sz w:val="22"/>
          <w:szCs w:val="22"/>
          <w:lang w:val="lt-LT"/>
        </w:rPr>
        <w:t>P.o.d</w:t>
      </w:r>
      <w:proofErr w:type="spellEnd"/>
      <w:r w:rsidR="0066095D" w:rsidRPr="00A601DE">
        <w:rPr>
          <w:rFonts w:ascii="Arial" w:hAnsi="Arial" w:cs="Arial"/>
          <w:sz w:val="22"/>
          <w:szCs w:val="22"/>
          <w:lang w:val="lt-LT"/>
        </w:rPr>
        <w:t xml:space="preserve">.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7" w:name="_Ref525306574"/>
      <w:r w:rsidRPr="00A601DE">
        <w:rPr>
          <w:rFonts w:ascii="Arial" w:hAnsi="Arial" w:cs="Arial"/>
          <w:sz w:val="22"/>
          <w:szCs w:val="22"/>
          <w:lang w:val="lt-LT"/>
        </w:rPr>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7"/>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negalės įvykdyti Sutarties dėl nemokumo, 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8"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8"/>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w:t>
      </w:r>
      <w:proofErr w:type="spellStart"/>
      <w:r w:rsidR="009122F7" w:rsidRPr="00A601DE">
        <w:rPr>
          <w:rFonts w:ascii="Arial" w:hAnsi="Arial" w:cs="Arial"/>
          <w:sz w:val="22"/>
          <w:szCs w:val="22"/>
          <w:lang w:val="lt-LT"/>
        </w:rPr>
        <w:t>P.o.d</w:t>
      </w:r>
      <w:proofErr w:type="spellEnd"/>
      <w:r w:rsidR="009122F7" w:rsidRPr="00A601DE">
        <w:rPr>
          <w:rFonts w:ascii="Arial" w:hAnsi="Arial" w:cs="Arial"/>
          <w:sz w:val="22"/>
          <w:szCs w:val="22"/>
          <w:lang w:val="lt-LT"/>
        </w:rPr>
        <w:t xml:space="preserve">.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w:t>
      </w:r>
      <w:proofErr w:type="spellStart"/>
      <w:r w:rsidR="00E12EAF" w:rsidRPr="00A601DE">
        <w:rPr>
          <w:rFonts w:ascii="Arial" w:hAnsi="Arial" w:cs="Arial"/>
          <w:sz w:val="22"/>
          <w:szCs w:val="22"/>
          <w:lang w:val="x-none" w:eastAsia="x-none"/>
        </w:rPr>
        <w:t>ams</w:t>
      </w:r>
      <w:proofErr w:type="spellEnd"/>
      <w:r w:rsidR="00E12EAF" w:rsidRPr="00A601DE">
        <w:rPr>
          <w:rFonts w:ascii="Arial" w:hAnsi="Arial" w:cs="Arial"/>
          <w:sz w:val="22"/>
          <w:szCs w:val="22"/>
          <w:lang w:val="x-none" w:eastAsia="x-none"/>
        </w:rPr>
        <w:t>)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31A353F"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rašytinį pritarimą jo paskyrimui. </w:t>
      </w:r>
    </w:p>
    <w:p w14:paraId="187B9EAA" w14:textId="0C7AD1C2"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 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alies</w:t>
      </w:r>
      <w:proofErr w:type="spellEnd"/>
      <w:r w:rsidR="00E12EAF" w:rsidRPr="00A601DE">
        <w:rPr>
          <w:rFonts w:ascii="Arial" w:hAnsi="Arial" w:cs="Arial"/>
          <w:sz w:val="22"/>
          <w:szCs w:val="22"/>
          <w:lang w:val="x-none" w:eastAsia="x-none"/>
        </w:rPr>
        <w:t xml:space="preserve"> ar jos 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alys</w:t>
      </w:r>
      <w:proofErr w:type="spellEnd"/>
      <w:r w:rsidR="00E12EAF" w:rsidRPr="00A601DE">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231562CA" w14:textId="703C636E" w:rsidR="00B202C8" w:rsidRPr="00A601DE" w:rsidRDefault="0075128F"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EndPr/>
              <w:sdtContent>
                <w:r w:rsidR="006D0F11">
                  <w:rPr>
                    <w:rFonts w:ascii="Arial" w:eastAsia="Times New Roman" w:hAnsi="Arial" w:cs="Arial"/>
                    <w:sz w:val="22"/>
                    <w:szCs w:val="22"/>
                    <w:lang w:eastAsia="lt-LT"/>
                  </w:rPr>
                  <w:t xml:space="preserve">, tel., el. p. </w:t>
                </w:r>
              </w:sdtContent>
            </w:sdt>
          </w:p>
          <w:p w14:paraId="49D24DBD" w14:textId="2B7BCC3B" w:rsidR="00B52015" w:rsidRPr="00A601DE" w:rsidRDefault="00B52015" w:rsidP="00B52015">
            <w:pPr>
              <w:jc w:val="both"/>
              <w:rPr>
                <w:rFonts w:ascii="Arial" w:eastAsia="Times New Roman" w:hAnsi="Arial" w:cs="Arial"/>
                <w:sz w:val="22"/>
                <w:szCs w:val="22"/>
                <w:lang w:eastAsia="lt-LT"/>
              </w:rPr>
            </w:pPr>
          </w:p>
        </w:tc>
        <w:tc>
          <w:tcPr>
            <w:tcW w:w="4946" w:type="dxa"/>
          </w:tcPr>
          <w:p w14:paraId="23FD243A" w14:textId="6D5C76AF" w:rsidR="00B52015" w:rsidRPr="00A601DE" w:rsidRDefault="0075128F" w:rsidP="00C51890">
            <w:pPr>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text/>
              </w:sdtPr>
              <w:sdtEndPr/>
              <w:sdtContent>
                <w:r w:rsidR="002B7A0E">
                  <w:rPr>
                    <w:rFonts w:ascii="Arial" w:eastAsia="Times New Roman" w:hAnsi="Arial" w:cs="Arial"/>
                    <w:sz w:val="22"/>
                    <w:szCs w:val="22"/>
                    <w:lang w:eastAsia="lt-LT"/>
                  </w:rPr>
                  <w:t xml:space="preserve">, tel., el. p. </w:t>
                </w:r>
              </w:sdtContent>
            </w:sdt>
          </w:p>
        </w:tc>
      </w:tr>
    </w:tbl>
    <w:p w14:paraId="2419763C" w14:textId="5F09F9C9"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text/>
        </w:sdtPr>
        <w:sdtEndPr/>
        <w:sdtContent>
          <w:r w:rsidR="004B723D">
            <w:rPr>
              <w:rFonts w:ascii="Arial" w:eastAsia="Times New Roman" w:hAnsi="Arial" w:cs="Arial"/>
              <w:sz w:val="22"/>
              <w:szCs w:val="22"/>
              <w:lang w:eastAsia="lt-LT"/>
            </w:rPr>
            <w:t xml:space="preserve">, tel., el. p. </w:t>
          </w:r>
        </w:sdtContent>
      </w:sdt>
      <w:r w:rsidR="00B52015" w:rsidRPr="00ED55F2">
        <w:rPr>
          <w:rFonts w:ascii="Arial" w:eastAsia="Times New Roman" w:hAnsi="Arial" w:cs="Arial"/>
          <w:sz w:val="22"/>
          <w:szCs w:val="22"/>
          <w:lang w:eastAsia="lt-LT"/>
        </w:rPr>
        <w:t xml:space="preserve">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190FBAB5" w14:textId="5145A959" w:rsidR="00B57F59" w:rsidRPr="008E3969" w:rsidRDefault="009A6B75" w:rsidP="00B57F59">
      <w:pPr>
        <w:pStyle w:val="BodyText1"/>
        <w:tabs>
          <w:tab w:val="left" w:pos="993"/>
        </w:tabs>
        <w:ind w:firstLine="567"/>
        <w:rPr>
          <w:rFonts w:ascii="Arial" w:hAnsi="Arial" w:cs="Arial"/>
          <w:color w:val="000000"/>
          <w:sz w:val="22"/>
          <w:szCs w:val="22"/>
          <w:lang w:val="lt-LT"/>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B57F59" w:rsidRPr="00326E7C">
        <w:rPr>
          <w:rFonts w:ascii="Arial" w:eastAsia="Calibri" w:hAnsi="Arial" w:cs="Arial"/>
          <w:sz w:val="22"/>
          <w:szCs w:val="22"/>
          <w:lang w:val="lt-LT" w:eastAsia="x-none"/>
        </w:rPr>
        <w:t xml:space="preserve">Ši Sutartis sudaryta lietuvių </w:t>
      </w:r>
      <w:r w:rsidR="00B57F59" w:rsidRPr="004034B2">
        <w:rPr>
          <w:rFonts w:ascii="Arial" w:eastAsia="Calibri" w:hAnsi="Arial" w:cs="Arial"/>
          <w:sz w:val="22"/>
          <w:szCs w:val="22"/>
          <w:lang w:val="lt-LT" w:eastAsia="x-none"/>
        </w:rPr>
        <w:t xml:space="preserve">kalba </w:t>
      </w:r>
      <w:r w:rsidR="00B57F59" w:rsidRPr="00326E7C">
        <w:rPr>
          <w:rFonts w:ascii="Arial" w:eastAsia="Calibri" w:hAnsi="Arial" w:cs="Arial"/>
          <w:sz w:val="22"/>
          <w:szCs w:val="22"/>
          <w:lang w:val="lt-LT" w:eastAsia="x-none"/>
        </w:rPr>
        <w:t xml:space="preserve">2 (dviem) egzemplioriais, turinčiais vienodą teisinę galią, po vieną kiekvienai Šaliai. </w:t>
      </w:r>
      <w:r w:rsidR="00B57F59" w:rsidRPr="00326E7C">
        <w:rPr>
          <w:rFonts w:ascii="Arial" w:hAnsi="Arial" w:cs="Arial"/>
          <w:color w:val="000000"/>
          <w:sz w:val="22"/>
          <w:szCs w:val="22"/>
          <w:lang w:val="lt-LT"/>
        </w:rPr>
        <w:t xml:space="preserve">Sutartis yra Šalių perskaityta ir suprasta. </w:t>
      </w:r>
      <w:r w:rsidR="00B57F59">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B57F59"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B57F59">
        <w:rPr>
          <w:rFonts w:ascii="Arial" w:hAnsi="Arial" w:cs="Arial"/>
          <w:sz w:val="22"/>
          <w:szCs w:val="22"/>
          <w:lang w:val="lt-LT"/>
        </w:rPr>
        <w:t>)</w:t>
      </w:r>
      <w:r w:rsidR="00B57F59">
        <w:rPr>
          <w:rFonts w:ascii="Arial" w:hAnsi="Arial" w:cs="Arial"/>
          <w:color w:val="000000"/>
          <w:sz w:val="22"/>
          <w:szCs w:val="22"/>
          <w:lang w:val="lt-LT"/>
        </w:rPr>
        <w:t xml:space="preserve">. </w:t>
      </w:r>
      <w:r w:rsidR="00B57F59" w:rsidRPr="00326E7C">
        <w:rPr>
          <w:rFonts w:ascii="Arial" w:hAnsi="Arial" w:cs="Arial"/>
          <w:color w:val="000000"/>
          <w:sz w:val="22"/>
          <w:szCs w:val="22"/>
          <w:lang w:val="lt-LT"/>
        </w:rPr>
        <w:t>Sutarties autentiškumas patvirtintas ant kiekvieno Sutarties lapo kiekvienos Šalies įgaliotų asmenų parašais</w:t>
      </w:r>
      <w:r w:rsidR="00B57F59">
        <w:rPr>
          <w:rFonts w:ascii="Arial" w:hAnsi="Arial" w:cs="Arial"/>
          <w:color w:val="000000"/>
          <w:sz w:val="22"/>
          <w:szCs w:val="22"/>
          <w:lang w:val="lt-LT"/>
        </w:rPr>
        <w:t xml:space="preserve"> arba Sutartis susiuvama ir pasirašoma paskutinio lapo antroje pusėje. </w:t>
      </w:r>
      <w:r w:rsidR="00B57F59" w:rsidRPr="00120D2E">
        <w:rPr>
          <w:rFonts w:ascii="Arial" w:hAnsi="Arial" w:cs="Arial"/>
          <w:sz w:val="22"/>
          <w:szCs w:val="22"/>
          <w:lang w:val="lt-LT"/>
        </w:rPr>
        <w:t>Šalis</w:t>
      </w:r>
      <w:r w:rsidR="00B57F59">
        <w:rPr>
          <w:rFonts w:ascii="Arial" w:hAnsi="Arial" w:cs="Arial"/>
          <w:sz w:val="22"/>
          <w:szCs w:val="22"/>
          <w:lang w:val="lt-LT"/>
        </w:rPr>
        <w:t xml:space="preserve"> (jei ji juridinis asmuo)</w:t>
      </w:r>
      <w:r w:rsidR="00B57F59" w:rsidRPr="00120D2E">
        <w:rPr>
          <w:rFonts w:ascii="Arial" w:hAnsi="Arial" w:cs="Arial"/>
          <w:sz w:val="22"/>
          <w:szCs w:val="22"/>
          <w:lang w:val="lt-LT"/>
        </w:rPr>
        <w:t xml:space="preserve"> Sutartį patvirtina antspaudu, </w:t>
      </w:r>
      <w:r w:rsidR="00B57F59" w:rsidRPr="00120D2E">
        <w:rPr>
          <w:rFonts w:ascii="Arial" w:hAnsi="Arial" w:cs="Arial"/>
          <w:color w:val="000000"/>
          <w:sz w:val="22"/>
          <w:szCs w:val="22"/>
          <w:shd w:val="clear" w:color="auto" w:fill="FFFFFF"/>
          <w:lang w:val="lt-LT"/>
        </w:rPr>
        <w:t>kai pareiga turėti antspaudą nustatyta Šalies</w:t>
      </w:r>
      <w:r w:rsidR="00B57F59">
        <w:rPr>
          <w:rFonts w:ascii="Arial" w:hAnsi="Arial" w:cs="Arial"/>
          <w:color w:val="000000"/>
          <w:sz w:val="22"/>
          <w:szCs w:val="22"/>
          <w:shd w:val="clear" w:color="auto" w:fill="FFFFFF"/>
          <w:lang w:val="lt-LT"/>
        </w:rPr>
        <w:t xml:space="preserve"> (juridinio asmens)</w:t>
      </w:r>
      <w:r w:rsidR="00B57F59" w:rsidRPr="00120D2E">
        <w:rPr>
          <w:rFonts w:ascii="Arial" w:hAnsi="Arial" w:cs="Arial"/>
          <w:color w:val="000000"/>
          <w:sz w:val="22"/>
          <w:szCs w:val="22"/>
          <w:shd w:val="clear" w:color="auto" w:fill="FFFFFF"/>
          <w:lang w:val="lt-LT"/>
        </w:rPr>
        <w:t xml:space="preserve"> steigimo dokumentuose arba įstatymuose. </w:t>
      </w:r>
      <w:r w:rsidR="00B57F59">
        <w:rPr>
          <w:rFonts w:ascii="Arial" w:hAnsi="Arial" w:cs="Arial"/>
          <w:color w:val="000000"/>
          <w:sz w:val="22"/>
          <w:szCs w:val="22"/>
          <w:lang w:val="lt-LT"/>
        </w:rPr>
        <w:t>Jeigu Sutarties Šalys – juridiniai asmenys Sutartį pasirašo kvalifikuotu elektroniniu parašu</w:t>
      </w:r>
      <w:r w:rsidR="00B57F59" w:rsidRPr="00252154">
        <w:rPr>
          <w:rFonts w:ascii="Arial" w:hAnsi="Arial" w:cs="Arial"/>
          <w:color w:val="000000"/>
          <w:sz w:val="22"/>
          <w:szCs w:val="22"/>
          <w:lang w:val="lt-LT"/>
        </w:rPr>
        <w:t xml:space="preserve">, </w:t>
      </w:r>
      <w:r w:rsidR="00B57F59" w:rsidRPr="00252154">
        <w:rPr>
          <w:rFonts w:ascii="Arial" w:hAnsi="Arial" w:cs="Arial"/>
          <w:sz w:val="22"/>
          <w:szCs w:val="22"/>
          <w:lang w:val="lt-LT"/>
        </w:rPr>
        <w:t>juridinio</w:t>
      </w:r>
      <w:r w:rsidR="00B57F59">
        <w:rPr>
          <w:rFonts w:ascii="Arial" w:hAnsi="Arial" w:cs="Arial"/>
          <w:sz w:val="22"/>
          <w:szCs w:val="22"/>
          <w:lang w:val="lt-LT"/>
        </w:rPr>
        <w:t xml:space="preserve"> asmens</w:t>
      </w:r>
      <w:r w:rsidR="00B57F59"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B57F59">
        <w:rPr>
          <w:rFonts w:ascii="Arial" w:hAnsi="Arial" w:cs="Arial"/>
          <w:color w:val="000000"/>
          <w:sz w:val="22"/>
          <w:szCs w:val="22"/>
          <w:lang w:val="lt-LT"/>
        </w:rPr>
        <w:t xml:space="preserve">. </w:t>
      </w:r>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8"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665B570F"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Miškininkystės paslaugų t</w:t>
      </w:r>
      <w:proofErr w:type="spellStart"/>
      <w:r w:rsidRPr="00ED55F2">
        <w:rPr>
          <w:rFonts w:ascii="Arial" w:hAnsi="Arial" w:cs="Arial"/>
          <w:sz w:val="22"/>
          <w:szCs w:val="22"/>
          <w:lang w:val="x-none" w:eastAsia="x-none"/>
        </w:rPr>
        <w:t>echninė</w:t>
      </w:r>
      <w:proofErr w:type="spellEnd"/>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6863B131"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 xml:space="preserve"> 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7BC03BCF" w14:textId="332A2B92"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09C7AB0D" w14:textId="73D64A5D" w:rsidR="00FD54EF" w:rsidRPr="00ED55F2" w:rsidRDefault="00FD54EF" w:rsidP="00FD54EF">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9" w:name="_Hlk67991174"/>
      <w:r w:rsidRPr="00ED55F2">
        <w:rPr>
          <w:rFonts w:ascii="Arial" w:hAnsi="Arial" w:cs="Arial"/>
          <w:sz w:val="22"/>
          <w:szCs w:val="22"/>
        </w:rPr>
        <w:t>Paslaug</w:t>
      </w:r>
      <w:r w:rsidR="00F8312A">
        <w:rPr>
          <w:rFonts w:ascii="Arial" w:hAnsi="Arial" w:cs="Arial"/>
          <w:sz w:val="22"/>
          <w:szCs w:val="22"/>
        </w:rPr>
        <w:t>ų</w:t>
      </w:r>
      <w:r w:rsidRPr="00ED55F2">
        <w:rPr>
          <w:rFonts w:ascii="Arial" w:hAnsi="Arial" w:cs="Arial"/>
          <w:sz w:val="22"/>
          <w:szCs w:val="22"/>
        </w:rPr>
        <w:t xml:space="preserve"> teikėjo darbuotojų sąrašas</w:t>
      </w:r>
      <w:bookmarkEnd w:id="9"/>
      <w:r w:rsidRPr="00ED55F2">
        <w:rPr>
          <w:rFonts w:ascii="Arial" w:hAnsi="Arial" w:cs="Arial"/>
          <w:sz w:val="22"/>
          <w:szCs w:val="22"/>
        </w:rPr>
        <w:t>.</w:t>
      </w:r>
    </w:p>
    <w:p w14:paraId="11DEC47F" w14:textId="7678E2DF"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t>8 priedas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76CEA4BA" w:rsidR="003E75A9" w:rsidRPr="00A95253"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tbl>
      <w:tblPr>
        <w:tblW w:w="9622" w:type="dxa"/>
        <w:tblLayout w:type="fixed"/>
        <w:tblLook w:val="0000" w:firstRow="0" w:lastRow="0" w:firstColumn="0" w:lastColumn="0" w:noHBand="0" w:noVBand="0"/>
      </w:tblPr>
      <w:tblGrid>
        <w:gridCol w:w="4986"/>
        <w:gridCol w:w="4636"/>
      </w:tblGrid>
      <w:tr w:rsidR="003E75A9" w:rsidRPr="00A95253" w14:paraId="670225CC" w14:textId="77777777" w:rsidTr="004E6821">
        <w:trPr>
          <w:trHeight w:val="342"/>
        </w:trPr>
        <w:tc>
          <w:tcPr>
            <w:tcW w:w="4986" w:type="dxa"/>
            <w:shd w:val="clear" w:color="auto" w:fill="auto"/>
          </w:tcPr>
          <w:p w14:paraId="00B21078" w14:textId="3F2138D2" w:rsidR="003E75A9" w:rsidRDefault="003E75A9"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788D96A5" w14:textId="77777777" w:rsidR="00FF7CAB" w:rsidRPr="00A95253" w:rsidRDefault="00FF7CAB"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p>
          <w:p w14:paraId="4A2E6DB0"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1C198296" w:rsidR="003E75A9" w:rsidRPr="00A95253" w:rsidRDefault="00940AF7"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Pr>
                <w:rFonts w:ascii="Arial" w:eastAsia="Times New Roman" w:hAnsi="Arial" w:cs="Arial"/>
                <w:b/>
                <w:bCs/>
                <w:iCs/>
                <w:sz w:val="22"/>
                <w:szCs w:val="22"/>
                <w:lang w:eastAsia="ar-SA"/>
              </w:rPr>
              <w:t>Nemenčinės regioninis padalinys</w:t>
            </w:r>
          </w:p>
        </w:tc>
        <w:tc>
          <w:tcPr>
            <w:tcW w:w="4636" w:type="dxa"/>
            <w:shd w:val="clear" w:color="auto" w:fill="auto"/>
          </w:tcPr>
          <w:p w14:paraId="20C4B0D7" w14:textId="13E54C0F" w:rsidR="003E75A9" w:rsidRDefault="003E75A9"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5EA3846F" w14:textId="77777777" w:rsidR="00FF7CAB" w:rsidRPr="00A95253" w:rsidRDefault="00FF7CAB"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p>
          <w:p w14:paraId="34C0E446" w14:textId="1CC07DBF" w:rsidR="003E75A9" w:rsidRPr="00A95253" w:rsidRDefault="00FF7CAB" w:rsidP="004E6821">
            <w:pPr>
              <w:tabs>
                <w:tab w:val="left" w:pos="3060"/>
                <w:tab w:val="center" w:pos="4819"/>
                <w:tab w:val="right" w:pos="9638"/>
              </w:tabs>
              <w:suppressAutoHyphens/>
              <w:ind w:left="287"/>
              <w:rPr>
                <w:rFonts w:ascii="Arial" w:eastAsia="Times New Roman" w:hAnsi="Arial" w:cs="Arial"/>
                <w:b/>
                <w:iCs/>
                <w:sz w:val="22"/>
                <w:szCs w:val="22"/>
                <w:lang w:eastAsia="ar-SA"/>
              </w:rPr>
            </w:pPr>
            <w:r w:rsidRPr="00C51890">
              <w:rPr>
                <w:rFonts w:ascii="Arial" w:eastAsia="Times New Roman" w:hAnsi="Arial" w:cs="Arial"/>
                <w:b/>
                <w:bCs/>
                <w:iCs/>
                <w:sz w:val="22"/>
                <w:szCs w:val="22"/>
                <w:lang w:eastAsia="ar-SA"/>
              </w:rPr>
              <w:t>MB „“</w:t>
            </w:r>
          </w:p>
        </w:tc>
      </w:tr>
      <w:tr w:rsidR="003E75A9" w:rsidRPr="00A95253" w14:paraId="00EDBD81" w14:textId="77777777" w:rsidTr="004E6821">
        <w:trPr>
          <w:trHeight w:val="682"/>
        </w:trPr>
        <w:tc>
          <w:tcPr>
            <w:tcW w:w="4986" w:type="dxa"/>
            <w:shd w:val="clear" w:color="auto" w:fill="auto"/>
          </w:tcPr>
          <w:p w14:paraId="5870F12E"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1AE47B97" w14:textId="06DD5F21" w:rsidR="003E75A9" w:rsidRDefault="00940AF7" w:rsidP="004E6821">
            <w:pPr>
              <w:tabs>
                <w:tab w:val="left" w:pos="3060"/>
              </w:tabs>
              <w:suppressAutoHyphens/>
              <w:ind w:left="321"/>
              <w:rPr>
                <w:rFonts w:ascii="Arial" w:eastAsia="Times New Roman" w:hAnsi="Arial" w:cs="Arial"/>
                <w:bCs/>
                <w:iCs/>
                <w:sz w:val="22"/>
                <w:szCs w:val="22"/>
                <w:lang w:eastAsia="ar-SA"/>
              </w:rPr>
            </w:pPr>
            <w:r w:rsidRPr="00C51890">
              <w:rPr>
                <w:rFonts w:ascii="Arial" w:eastAsia="Times New Roman" w:hAnsi="Arial" w:cs="Arial"/>
                <w:b/>
                <w:bCs/>
                <w:iCs/>
                <w:sz w:val="22"/>
                <w:szCs w:val="22"/>
                <w:lang w:eastAsia="ar-SA"/>
              </w:rPr>
              <w:t>Nemenčinės</w:t>
            </w:r>
            <w:r w:rsidR="003E75A9" w:rsidRPr="00C51890">
              <w:rPr>
                <w:rFonts w:ascii="Arial" w:eastAsia="Times New Roman" w:hAnsi="Arial" w:cs="Arial"/>
                <w:b/>
                <w:bCs/>
                <w:iCs/>
                <w:color w:val="76923C" w:themeColor="accent3" w:themeShade="BF"/>
                <w:sz w:val="22"/>
                <w:szCs w:val="22"/>
                <w:lang w:eastAsia="ar-SA"/>
              </w:rPr>
              <w:t xml:space="preserve"> </w:t>
            </w:r>
            <w:r w:rsidR="003E75A9" w:rsidRPr="00C51890">
              <w:rPr>
                <w:rFonts w:ascii="Arial" w:eastAsia="Times New Roman" w:hAnsi="Arial" w:cs="Arial"/>
                <w:b/>
                <w:bCs/>
                <w:iCs/>
                <w:sz w:val="22"/>
                <w:szCs w:val="22"/>
                <w:lang w:eastAsia="ar-SA"/>
              </w:rPr>
              <w:t>regioninio padalinio</w:t>
            </w:r>
            <w:r w:rsidR="003E75A9" w:rsidRPr="00A95253">
              <w:rPr>
                <w:rFonts w:ascii="Arial" w:eastAsia="Times New Roman" w:hAnsi="Arial" w:cs="Arial"/>
                <w:bCs/>
                <w:iCs/>
                <w:sz w:val="22"/>
                <w:szCs w:val="22"/>
                <w:lang w:eastAsia="ar-SA"/>
              </w:rPr>
              <w:t xml:space="preserve"> </w:t>
            </w:r>
            <w:r w:rsidR="003E75A9" w:rsidRPr="00A95253">
              <w:rPr>
                <w:rFonts w:ascii="Arial" w:eastAsia="Times New Roman" w:hAnsi="Arial" w:cs="Arial"/>
                <w:b/>
                <w:bCs/>
                <w:iCs/>
                <w:sz w:val="22"/>
                <w:szCs w:val="22"/>
                <w:lang w:eastAsia="ar-SA"/>
              </w:rPr>
              <w:t>kontaktinis adresas</w:t>
            </w:r>
            <w:r w:rsidR="003E75A9" w:rsidRPr="00A95253">
              <w:rPr>
                <w:rFonts w:ascii="Arial" w:eastAsia="Times New Roman" w:hAnsi="Arial" w:cs="Arial"/>
                <w:bCs/>
                <w:iCs/>
                <w:sz w:val="22"/>
                <w:szCs w:val="22"/>
                <w:lang w:eastAsia="ar-SA"/>
              </w:rPr>
              <w:t>:</w:t>
            </w:r>
          </w:p>
          <w:p w14:paraId="30E993AB" w14:textId="6459BA2D" w:rsidR="00940AF7" w:rsidRPr="00C51890" w:rsidRDefault="00940AF7" w:rsidP="004E6821">
            <w:pPr>
              <w:tabs>
                <w:tab w:val="left" w:pos="3060"/>
              </w:tabs>
              <w:suppressAutoHyphens/>
              <w:ind w:left="321"/>
              <w:rPr>
                <w:rFonts w:ascii="Arial" w:eastAsia="Times New Roman" w:hAnsi="Arial" w:cs="Arial"/>
                <w:bCs/>
                <w:iCs/>
                <w:sz w:val="22"/>
                <w:szCs w:val="22"/>
                <w:lang w:eastAsia="ar-SA"/>
              </w:rPr>
            </w:pPr>
            <w:r w:rsidRPr="00C51890">
              <w:rPr>
                <w:rFonts w:ascii="Arial" w:eastAsia="Times New Roman" w:hAnsi="Arial" w:cs="Arial"/>
                <w:bCs/>
                <w:iCs/>
                <w:sz w:val="22"/>
                <w:szCs w:val="22"/>
                <w:lang w:eastAsia="ar-SA"/>
              </w:rPr>
              <w:t>.</w:t>
            </w:r>
          </w:p>
          <w:p w14:paraId="48357585" w14:textId="77777777" w:rsidR="00940AF7" w:rsidRDefault="00940AF7" w:rsidP="004E6821">
            <w:pPr>
              <w:tabs>
                <w:tab w:val="left" w:pos="3060"/>
              </w:tabs>
              <w:suppressAutoHyphens/>
              <w:ind w:left="321"/>
              <w:rPr>
                <w:rFonts w:ascii="Arial" w:eastAsia="Times New Roman" w:hAnsi="Arial" w:cs="Arial"/>
                <w:bCs/>
                <w:iCs/>
                <w:sz w:val="22"/>
                <w:szCs w:val="22"/>
                <w:lang w:eastAsia="ar-SA"/>
              </w:rPr>
            </w:pPr>
            <w:r w:rsidRPr="00C51890">
              <w:rPr>
                <w:rFonts w:ascii="Arial" w:eastAsia="Times New Roman" w:hAnsi="Arial" w:cs="Arial"/>
                <w:bCs/>
                <w:iCs/>
                <w:sz w:val="22"/>
                <w:szCs w:val="22"/>
                <w:lang w:eastAsia="ar-SA"/>
              </w:rPr>
              <w:t>AB SEB bankas, Banko kodas 7044</w:t>
            </w:r>
          </w:p>
          <w:p w14:paraId="17F49707" w14:textId="61484469" w:rsidR="00940AF7" w:rsidRDefault="00940AF7" w:rsidP="004E6821">
            <w:pPr>
              <w:tabs>
                <w:tab w:val="left" w:pos="3060"/>
              </w:tabs>
              <w:suppressAutoHyphens/>
              <w:ind w:left="321"/>
              <w:rPr>
                <w:rFonts w:ascii="Arial" w:eastAsia="Times New Roman" w:hAnsi="Arial" w:cs="Arial"/>
                <w:bCs/>
                <w:iCs/>
                <w:sz w:val="22"/>
                <w:szCs w:val="22"/>
                <w:lang w:eastAsia="ar-SA"/>
              </w:rPr>
            </w:pPr>
            <w:r w:rsidRPr="00C51890">
              <w:rPr>
                <w:rFonts w:ascii="Arial" w:eastAsia="Times New Roman" w:hAnsi="Arial" w:cs="Arial"/>
                <w:bCs/>
                <w:iCs/>
                <w:sz w:val="22"/>
                <w:szCs w:val="22"/>
                <w:lang w:eastAsia="ar-SA"/>
              </w:rPr>
              <w:t xml:space="preserve">PVM mokėtojo kodas </w:t>
            </w:r>
          </w:p>
          <w:p w14:paraId="45F3ED0D" w14:textId="084E0383" w:rsidR="003E75A9" w:rsidRPr="00C51890"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 xml:space="preserve">a/s </w:t>
            </w:r>
          </w:p>
          <w:p w14:paraId="39D9EDF4" w14:textId="33E973A2"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 xml:space="preserve">Tel. </w:t>
            </w:r>
          </w:p>
          <w:p w14:paraId="788A887F" w14:textId="1E05ECCA" w:rsidR="003E75A9" w:rsidRPr="0075128F" w:rsidRDefault="003E75A9" w:rsidP="004E6821">
            <w:pPr>
              <w:tabs>
                <w:tab w:val="left" w:pos="3060"/>
              </w:tabs>
              <w:suppressAutoHyphens/>
              <w:ind w:left="321"/>
              <w:rPr>
                <w:rFonts w:ascii="Arial" w:eastAsia="Times New Roman" w:hAnsi="Arial" w:cs="Arial"/>
                <w:bCs/>
                <w:i/>
                <w:iCs/>
                <w:color w:val="FF0000"/>
                <w:sz w:val="22"/>
                <w:szCs w:val="22"/>
                <w:lang w:val="pt-BR" w:eastAsia="ar-SA"/>
              </w:rPr>
            </w:pPr>
            <w:r w:rsidRPr="00A95253">
              <w:rPr>
                <w:rFonts w:ascii="Arial" w:eastAsia="Times New Roman" w:hAnsi="Arial" w:cs="Arial"/>
                <w:bCs/>
                <w:iCs/>
                <w:sz w:val="22"/>
                <w:szCs w:val="22"/>
                <w:lang w:eastAsia="ar-SA"/>
              </w:rPr>
              <w:t>El. p.</w:t>
            </w:r>
            <w:r w:rsidR="00940AF7">
              <w:rPr>
                <w:rFonts w:ascii="Arial" w:eastAsia="Times New Roman" w:hAnsi="Arial" w:cs="Arial"/>
                <w:bCs/>
                <w:iCs/>
                <w:sz w:val="22"/>
                <w:szCs w:val="22"/>
                <w:lang w:eastAsia="ar-SA"/>
              </w:rPr>
              <w:t xml:space="preserve"> </w:t>
            </w:r>
          </w:p>
        </w:tc>
        <w:tc>
          <w:tcPr>
            <w:tcW w:w="4636" w:type="dxa"/>
            <w:shd w:val="clear" w:color="auto" w:fill="auto"/>
          </w:tcPr>
          <w:p w14:paraId="75A36EB0" w14:textId="1FA4C72E" w:rsidR="003E75A9" w:rsidRPr="00C51890" w:rsidRDefault="003E75A9" w:rsidP="004E6821">
            <w:pPr>
              <w:suppressAutoHyphens/>
              <w:ind w:left="287" w:hanging="287"/>
              <w:rPr>
                <w:rFonts w:ascii="Arial" w:eastAsia="Times New Roman" w:hAnsi="Arial" w:cs="Arial"/>
                <w:bCs/>
                <w:iCs/>
                <w:sz w:val="22"/>
                <w:szCs w:val="22"/>
                <w:lang w:eastAsia="ar-SA"/>
              </w:rPr>
            </w:pPr>
            <w:r w:rsidRPr="00A95253">
              <w:rPr>
                <w:rFonts w:ascii="Arial" w:hAnsi="Arial" w:cs="Arial"/>
                <w:sz w:val="22"/>
                <w:szCs w:val="22"/>
                <w:lang w:eastAsia="ar-SA"/>
              </w:rPr>
              <w:t xml:space="preserve">    </w:t>
            </w:r>
            <w:r w:rsidRPr="00A95253">
              <w:rPr>
                <w:rFonts w:ascii="Arial" w:hAnsi="Arial" w:cs="Arial"/>
                <w:color w:val="76923C" w:themeColor="accent3" w:themeShade="BF"/>
                <w:sz w:val="22"/>
                <w:szCs w:val="22"/>
                <w:lang w:eastAsia="ar-SA"/>
              </w:rPr>
              <w:t xml:space="preserve"> </w:t>
            </w:r>
            <w:r w:rsidR="006500BF" w:rsidRPr="00C51890">
              <w:rPr>
                <w:rFonts w:ascii="Arial" w:eastAsia="Times New Roman" w:hAnsi="Arial" w:cs="Arial"/>
                <w:bCs/>
                <w:iCs/>
                <w:sz w:val="22"/>
                <w:szCs w:val="22"/>
                <w:lang w:eastAsia="ar-SA"/>
              </w:rPr>
              <w:t xml:space="preserve">Įmonės kodas </w:t>
            </w:r>
          </w:p>
          <w:p w14:paraId="19DA4E33" w14:textId="0F79EB6F" w:rsidR="003E75A9" w:rsidRPr="00A95253" w:rsidRDefault="003E75A9" w:rsidP="004E6821">
            <w:pPr>
              <w:widowControl w:val="0"/>
              <w:tabs>
                <w:tab w:val="center" w:pos="4153"/>
                <w:tab w:val="right" w:pos="8306"/>
              </w:tabs>
              <w:suppressAutoHyphens/>
              <w:jc w:val="both"/>
              <w:rPr>
                <w:rFonts w:ascii="Arial" w:eastAsia="Times New Roman" w:hAnsi="Arial" w:cs="Arial"/>
                <w:sz w:val="22"/>
                <w:szCs w:val="22"/>
                <w:lang w:eastAsia="ar-SA"/>
              </w:rPr>
            </w:pPr>
            <w:r w:rsidRPr="00C51890">
              <w:rPr>
                <w:rFonts w:ascii="Arial" w:eastAsia="Times New Roman" w:hAnsi="Arial" w:cs="Arial"/>
                <w:bCs/>
                <w:iCs/>
                <w:sz w:val="22"/>
                <w:szCs w:val="22"/>
                <w:lang w:eastAsia="ar-SA"/>
              </w:rPr>
              <w:t xml:space="preserve">     PVM mokėtojo kodas </w:t>
            </w:r>
          </w:p>
          <w:p w14:paraId="2B163EB4" w14:textId="236487EF" w:rsidR="003E75A9" w:rsidRPr="00C51890" w:rsidRDefault="003E75A9" w:rsidP="0075128F">
            <w:pPr>
              <w:widowControl w:val="0"/>
              <w:tabs>
                <w:tab w:val="center" w:pos="4153"/>
                <w:tab w:val="right" w:pos="8306"/>
              </w:tabs>
              <w:suppressAutoHyphens/>
              <w:jc w:val="both"/>
              <w:rPr>
                <w:rFonts w:ascii="Arial" w:eastAsia="Times New Roman" w:hAnsi="Arial" w:cs="Arial"/>
                <w:bCs/>
                <w:iCs/>
                <w:sz w:val="22"/>
                <w:szCs w:val="22"/>
                <w:lang w:eastAsia="ar-SA"/>
              </w:rPr>
            </w:pPr>
            <w:r w:rsidRPr="00A95253">
              <w:rPr>
                <w:rFonts w:ascii="Arial" w:eastAsia="Times New Roman" w:hAnsi="Arial" w:cs="Arial"/>
                <w:sz w:val="22"/>
                <w:szCs w:val="22"/>
                <w:lang w:eastAsia="ar-SA"/>
              </w:rPr>
              <w:t xml:space="preserve">     </w:t>
            </w:r>
          </w:p>
          <w:p w14:paraId="5591BC22" w14:textId="6AD5040A" w:rsidR="00EB6E1E" w:rsidRPr="004766CC" w:rsidRDefault="00EB6E1E" w:rsidP="00EB6E1E">
            <w:pPr>
              <w:widowControl w:val="0"/>
              <w:tabs>
                <w:tab w:val="center" w:pos="4153"/>
                <w:tab w:val="right" w:pos="8306"/>
              </w:tabs>
              <w:suppressAutoHyphens/>
              <w:ind w:firstLine="360"/>
              <w:jc w:val="both"/>
              <w:rPr>
                <w:rFonts w:ascii="Arial" w:eastAsia="Times New Roman" w:hAnsi="Arial" w:cs="Arial"/>
                <w:bCs/>
                <w:iCs/>
                <w:sz w:val="22"/>
                <w:szCs w:val="22"/>
                <w:lang w:eastAsia="ar-SA"/>
              </w:rPr>
            </w:pPr>
            <w:r w:rsidRPr="004766CC">
              <w:rPr>
                <w:rFonts w:ascii="Arial" w:eastAsia="Times New Roman" w:hAnsi="Arial" w:cs="Arial"/>
                <w:bCs/>
                <w:iCs/>
                <w:sz w:val="22"/>
                <w:szCs w:val="22"/>
                <w:lang w:eastAsia="ar-SA"/>
              </w:rPr>
              <w:t>Bank AS</w:t>
            </w:r>
            <w:r w:rsidRPr="004766CC" w:rsidDel="004766CC">
              <w:rPr>
                <w:rFonts w:ascii="Arial" w:eastAsia="Times New Roman" w:hAnsi="Arial" w:cs="Arial"/>
                <w:bCs/>
                <w:iCs/>
                <w:sz w:val="22"/>
                <w:szCs w:val="22"/>
                <w:lang w:eastAsia="ar-SA"/>
              </w:rPr>
              <w:t xml:space="preserve"> </w:t>
            </w:r>
          </w:p>
          <w:p w14:paraId="241B7B20" w14:textId="0908D45E" w:rsidR="00EB6E1E" w:rsidRDefault="00EB6E1E" w:rsidP="00EB6E1E">
            <w:pPr>
              <w:widowControl w:val="0"/>
              <w:tabs>
                <w:tab w:val="center" w:pos="4153"/>
                <w:tab w:val="right" w:pos="8306"/>
              </w:tabs>
              <w:suppressAutoHyphens/>
              <w:ind w:firstLine="360"/>
              <w:jc w:val="both"/>
              <w:rPr>
                <w:rFonts w:ascii="Arial" w:eastAsia="Times New Roman" w:hAnsi="Arial" w:cs="Arial"/>
                <w:bCs/>
                <w:iCs/>
                <w:sz w:val="22"/>
                <w:szCs w:val="22"/>
                <w:lang w:eastAsia="ar-SA"/>
              </w:rPr>
            </w:pPr>
            <w:proofErr w:type="spellStart"/>
            <w:r w:rsidRPr="004766CC">
              <w:rPr>
                <w:rFonts w:ascii="Arial" w:eastAsia="Times New Roman" w:hAnsi="Arial" w:cs="Arial"/>
                <w:bCs/>
                <w:iCs/>
                <w:sz w:val="22"/>
                <w:szCs w:val="22"/>
                <w:lang w:eastAsia="ar-SA"/>
              </w:rPr>
              <w:t>A.s</w:t>
            </w:r>
            <w:proofErr w:type="spellEnd"/>
            <w:r w:rsidRPr="004766CC">
              <w:rPr>
                <w:rFonts w:ascii="Arial" w:eastAsia="Times New Roman" w:hAnsi="Arial" w:cs="Arial"/>
                <w:bCs/>
                <w:iCs/>
                <w:sz w:val="22"/>
                <w:szCs w:val="22"/>
                <w:lang w:eastAsia="ar-SA"/>
              </w:rPr>
              <w:t>.</w:t>
            </w:r>
            <w:r w:rsidR="00A22D6D">
              <w:rPr>
                <w:rFonts w:ascii="Arial" w:eastAsia="Times New Roman" w:hAnsi="Arial" w:cs="Arial"/>
                <w:bCs/>
                <w:iCs/>
                <w:sz w:val="22"/>
                <w:szCs w:val="22"/>
                <w:lang w:eastAsia="ar-SA"/>
              </w:rPr>
              <w:t xml:space="preserve"> </w:t>
            </w:r>
          </w:p>
          <w:p w14:paraId="160580AB" w14:textId="32C7E0CF" w:rsidR="003E75A9" w:rsidRPr="00A95253" w:rsidRDefault="003E75A9" w:rsidP="004E6821">
            <w:pPr>
              <w:suppressAutoHyphens/>
              <w:ind w:firstLine="360"/>
              <w:rPr>
                <w:rFonts w:ascii="Arial" w:hAnsi="Arial" w:cs="Arial"/>
                <w:sz w:val="22"/>
                <w:szCs w:val="22"/>
                <w:lang w:eastAsia="ar-SA"/>
              </w:rPr>
            </w:pPr>
            <w:r w:rsidRPr="00A95253">
              <w:rPr>
                <w:rFonts w:ascii="Arial" w:hAnsi="Arial" w:cs="Arial"/>
                <w:sz w:val="22"/>
                <w:szCs w:val="22"/>
                <w:lang w:eastAsia="ar-SA"/>
              </w:rPr>
              <w:t>Tel.</w:t>
            </w:r>
            <w:r w:rsidR="00805C25">
              <w:rPr>
                <w:rFonts w:ascii="Arial" w:hAnsi="Arial" w:cs="Arial"/>
                <w:sz w:val="22"/>
                <w:szCs w:val="22"/>
                <w:lang w:eastAsia="ar-SA"/>
              </w:rPr>
              <w:t xml:space="preserve"> </w:t>
            </w:r>
          </w:p>
          <w:p w14:paraId="6C25D76A" w14:textId="390823B1" w:rsidR="003E75A9" w:rsidRPr="0075128F" w:rsidRDefault="003E75A9" w:rsidP="004E6821">
            <w:pPr>
              <w:widowControl w:val="0"/>
              <w:tabs>
                <w:tab w:val="center" w:pos="4153"/>
                <w:tab w:val="right" w:pos="8306"/>
              </w:tabs>
              <w:suppressAutoHyphens/>
              <w:ind w:firstLine="360"/>
              <w:jc w:val="both"/>
              <w:rPr>
                <w:rFonts w:ascii="Arial" w:eastAsia="Times New Roman" w:hAnsi="Arial" w:cs="Arial"/>
                <w:sz w:val="22"/>
                <w:szCs w:val="22"/>
                <w:lang w:val="pt-BR" w:eastAsia="ar-SA"/>
              </w:rPr>
            </w:pPr>
            <w:r w:rsidRPr="00A95253">
              <w:rPr>
                <w:rFonts w:ascii="Arial" w:eastAsia="Times New Roman" w:hAnsi="Arial" w:cs="Arial"/>
                <w:sz w:val="22"/>
                <w:szCs w:val="22"/>
                <w:lang w:eastAsia="ar-SA"/>
              </w:rPr>
              <w:t xml:space="preserve">El. p. </w:t>
            </w:r>
          </w:p>
          <w:p w14:paraId="02C5FFAA" w14:textId="77777777" w:rsidR="003E75A9" w:rsidRPr="00A95253" w:rsidRDefault="003E75A9" w:rsidP="004E6821">
            <w:pPr>
              <w:tabs>
                <w:tab w:val="left" w:pos="3060"/>
                <w:tab w:val="center" w:pos="4819"/>
                <w:tab w:val="right" w:pos="9638"/>
              </w:tabs>
              <w:suppressAutoHyphens/>
              <w:ind w:firstLine="360"/>
              <w:rPr>
                <w:rFonts w:ascii="Arial" w:eastAsia="Times New Roman" w:hAnsi="Arial" w:cs="Arial"/>
                <w:bCs/>
                <w:iCs/>
                <w:sz w:val="22"/>
                <w:szCs w:val="22"/>
                <w:lang w:eastAsia="ar-SA"/>
              </w:rPr>
            </w:pPr>
          </w:p>
        </w:tc>
      </w:tr>
      <w:tr w:rsidR="003E75A9" w:rsidRPr="00A95253" w14:paraId="61E118E8" w14:textId="77777777" w:rsidTr="004E6821">
        <w:trPr>
          <w:trHeight w:val="113"/>
        </w:trPr>
        <w:tc>
          <w:tcPr>
            <w:tcW w:w="4986" w:type="dxa"/>
            <w:shd w:val="clear" w:color="auto" w:fill="auto"/>
          </w:tcPr>
          <w:p w14:paraId="3B8BBFCE"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B4A0650"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36F04608" w14:textId="77777777" w:rsidTr="004E6821">
        <w:trPr>
          <w:trHeight w:val="27"/>
        </w:trPr>
        <w:tc>
          <w:tcPr>
            <w:tcW w:w="4986" w:type="dxa"/>
            <w:shd w:val="clear" w:color="auto" w:fill="auto"/>
          </w:tcPr>
          <w:p w14:paraId="13856136"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EEF21CA"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0C828BC0" w14:textId="77777777" w:rsidTr="004E6821">
        <w:trPr>
          <w:trHeight w:val="68"/>
        </w:trPr>
        <w:tc>
          <w:tcPr>
            <w:tcW w:w="4986" w:type="dxa"/>
            <w:shd w:val="clear" w:color="auto" w:fill="auto"/>
          </w:tcPr>
          <w:p w14:paraId="3ABB804A"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4635797D"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457232E8" w14:textId="77777777" w:rsidTr="004E6821">
        <w:trPr>
          <w:trHeight w:val="73"/>
        </w:trPr>
        <w:tc>
          <w:tcPr>
            <w:tcW w:w="4986" w:type="dxa"/>
            <w:shd w:val="clear" w:color="auto" w:fill="auto"/>
          </w:tcPr>
          <w:p w14:paraId="07380857" w14:textId="77777777" w:rsidR="003E75A9" w:rsidRPr="00A95253" w:rsidRDefault="003E75A9" w:rsidP="004E6821">
            <w:pPr>
              <w:tabs>
                <w:tab w:val="left" w:pos="3060"/>
              </w:tabs>
              <w:suppressAutoHyphens/>
              <w:ind w:left="-108" w:firstLine="360"/>
              <w:rPr>
                <w:rFonts w:ascii="Arial" w:eastAsia="Times New Roman" w:hAnsi="Arial" w:cs="Arial"/>
                <w:bCs/>
                <w:iCs/>
                <w:sz w:val="22"/>
                <w:szCs w:val="22"/>
                <w:lang w:eastAsia="ar-SA"/>
              </w:rPr>
            </w:pPr>
          </w:p>
        </w:tc>
        <w:tc>
          <w:tcPr>
            <w:tcW w:w="4636" w:type="dxa"/>
            <w:shd w:val="clear" w:color="auto" w:fill="auto"/>
          </w:tcPr>
          <w:p w14:paraId="0BA49EF1" w14:textId="77777777" w:rsidR="003E75A9" w:rsidRPr="00A95253" w:rsidRDefault="003E75A9" w:rsidP="004E6821">
            <w:pPr>
              <w:suppressAutoHyphens/>
              <w:ind w:firstLine="360"/>
              <w:rPr>
                <w:rFonts w:ascii="Arial" w:hAnsi="Arial" w:cs="Arial"/>
                <w:sz w:val="22"/>
                <w:szCs w:val="22"/>
                <w:lang w:eastAsia="ar-SA"/>
              </w:rPr>
            </w:pPr>
          </w:p>
        </w:tc>
      </w:tr>
    </w:tbl>
    <w:p w14:paraId="472D8017" w14:textId="64F40A5F" w:rsidR="00940AF7" w:rsidRPr="00940AF7" w:rsidRDefault="00940AF7" w:rsidP="003E75A9">
      <w:pPr>
        <w:tabs>
          <w:tab w:val="left" w:pos="6096"/>
        </w:tabs>
        <w:ind w:firstLine="360"/>
        <w:rPr>
          <w:rFonts w:ascii="Arial" w:hAnsi="Arial" w:cs="Arial"/>
          <w:noProof/>
          <w:sz w:val="22"/>
          <w:szCs w:val="22"/>
          <w:lang w:eastAsia="x-none"/>
        </w:rPr>
      </w:pPr>
      <w:r w:rsidRPr="00940AF7">
        <w:rPr>
          <w:rFonts w:ascii="Arial" w:hAnsi="Arial" w:cs="Arial"/>
          <w:noProof/>
          <w:sz w:val="22"/>
          <w:szCs w:val="22"/>
          <w:lang w:eastAsia="x-none"/>
        </w:rPr>
        <w:t xml:space="preserve">Švenčionėlių RP vadovas, laikinai vykdantis </w:t>
      </w:r>
    </w:p>
    <w:p w14:paraId="1A837DD6" w14:textId="5F0ABCAB" w:rsidR="006D45A3" w:rsidRDefault="00940AF7" w:rsidP="003E75A9">
      <w:pPr>
        <w:tabs>
          <w:tab w:val="left" w:pos="6096"/>
        </w:tabs>
        <w:ind w:firstLine="360"/>
        <w:rPr>
          <w:rFonts w:ascii="Arial" w:hAnsi="Arial" w:cs="Arial"/>
          <w:noProof/>
          <w:sz w:val="22"/>
          <w:szCs w:val="22"/>
          <w:lang w:eastAsia="x-none"/>
        </w:rPr>
      </w:pPr>
      <w:r w:rsidRPr="00C51890">
        <w:rPr>
          <w:rFonts w:ascii="Arial" w:hAnsi="Arial" w:cs="Arial"/>
          <w:noProof/>
          <w:sz w:val="22"/>
          <w:szCs w:val="22"/>
          <w:lang w:eastAsia="x-none"/>
        </w:rPr>
        <w:t>Nemenčinės RP vadovo funkcijas</w:t>
      </w:r>
      <w:r w:rsidR="003E75A9" w:rsidRPr="00C51890">
        <w:rPr>
          <w:rFonts w:ascii="Arial" w:hAnsi="Arial" w:cs="Arial"/>
          <w:noProof/>
          <w:sz w:val="22"/>
          <w:szCs w:val="22"/>
          <w:lang w:eastAsia="x-none"/>
        </w:rPr>
        <w:t xml:space="preserve"> </w:t>
      </w:r>
    </w:p>
    <w:p w14:paraId="4917C054" w14:textId="031E830A" w:rsidR="003E75A9" w:rsidRDefault="006D45A3" w:rsidP="0075128F">
      <w:pPr>
        <w:tabs>
          <w:tab w:val="left" w:pos="6096"/>
        </w:tabs>
        <w:ind w:firstLine="360"/>
        <w:rPr>
          <w:rFonts w:ascii="Arial" w:hAnsi="Arial" w:cs="Arial"/>
          <w:noProof/>
          <w:sz w:val="22"/>
          <w:szCs w:val="22"/>
          <w:lang w:val="en-US" w:eastAsia="x-none"/>
        </w:rPr>
      </w:pPr>
      <w:r>
        <w:rPr>
          <w:rFonts w:ascii="Arial" w:hAnsi="Arial" w:cs="Arial"/>
          <w:i/>
          <w:noProof/>
          <w:sz w:val="22"/>
          <w:szCs w:val="22"/>
          <w:lang w:eastAsia="x-none"/>
        </w:rPr>
        <w:tab/>
      </w:r>
      <w:r w:rsidR="003E75A9" w:rsidRPr="00A95253">
        <w:rPr>
          <w:rFonts w:ascii="Arial" w:hAnsi="Arial" w:cs="Arial"/>
          <w:i/>
          <w:noProof/>
          <w:sz w:val="22"/>
          <w:szCs w:val="22"/>
          <w:lang w:eastAsia="x-none"/>
        </w:rPr>
        <w:t xml:space="preserve">  </w:t>
      </w:r>
      <w:r w:rsidRPr="00A95253">
        <w:rPr>
          <w:rFonts w:ascii="Arial" w:hAnsi="Arial" w:cs="Arial"/>
          <w:i/>
          <w:noProof/>
          <w:sz w:val="22"/>
          <w:szCs w:val="22"/>
          <w:lang w:eastAsia="x-none"/>
        </w:rPr>
        <w:t xml:space="preserve"> </w:t>
      </w:r>
      <w:r>
        <w:rPr>
          <w:rFonts w:ascii="Arial" w:hAnsi="Arial" w:cs="Arial"/>
          <w:noProof/>
          <w:sz w:val="22"/>
          <w:szCs w:val="22"/>
          <w:lang w:eastAsia="x-none"/>
        </w:rPr>
        <w:t>Direktorė</w:t>
      </w:r>
      <w:r>
        <w:rPr>
          <w:rFonts w:ascii="Arial" w:hAnsi="Arial" w:cs="Arial"/>
          <w:noProof/>
          <w:sz w:val="22"/>
          <w:szCs w:val="22"/>
          <w:lang w:val="en-US" w:eastAsia="x-none"/>
        </w:rPr>
        <w:t xml:space="preserve"> </w:t>
      </w:r>
    </w:p>
    <w:p w14:paraId="6F7630F7" w14:textId="77777777" w:rsidR="006D45A3" w:rsidRPr="00C51890" w:rsidRDefault="006D45A3" w:rsidP="003E75A9">
      <w:pPr>
        <w:tabs>
          <w:tab w:val="left" w:pos="6096"/>
        </w:tabs>
        <w:ind w:firstLine="360"/>
        <w:rPr>
          <w:rFonts w:ascii="Arial" w:hAnsi="Arial" w:cs="Arial"/>
          <w:i/>
          <w:noProof/>
          <w:sz w:val="22"/>
          <w:szCs w:val="22"/>
          <w:lang w:val="en-US" w:eastAsia="x-none"/>
        </w:rPr>
      </w:pPr>
    </w:p>
    <w:p w14:paraId="2F3A2C63"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_____________________</w:t>
      </w:r>
      <w:r w:rsidRPr="00A95253">
        <w:rPr>
          <w:rFonts w:ascii="Arial" w:hAnsi="Arial" w:cs="Arial"/>
          <w:noProof/>
          <w:sz w:val="22"/>
          <w:szCs w:val="22"/>
          <w:lang w:eastAsia="x-none"/>
        </w:rPr>
        <w:tab/>
        <w:t xml:space="preserve">                                           _______________________</w:t>
      </w:r>
    </w:p>
    <w:p w14:paraId="65C58B95"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 xml:space="preserve">       (parašas)</w:t>
      </w: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(parašas)</w:t>
      </w:r>
    </w:p>
    <w:p w14:paraId="6688C71E"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p>
    <w:p w14:paraId="284BAAA2" w14:textId="47FABD3D" w:rsidR="003E75A9" w:rsidRPr="00396488"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w:t>
      </w:r>
    </w:p>
    <w:p w14:paraId="79DDCF6E" w14:textId="443BF153" w:rsidR="003E75A9" w:rsidRPr="00A95253" w:rsidRDefault="003E75A9" w:rsidP="003E75A9">
      <w:pPr>
        <w:ind w:firstLine="360"/>
        <w:jc w:val="both"/>
        <w:rPr>
          <w:rFonts w:ascii="Arial" w:hAnsi="Arial" w:cs="Arial"/>
          <w:noProof/>
          <w:sz w:val="22"/>
          <w:szCs w:val="22"/>
        </w:rPr>
      </w:pPr>
      <w:r w:rsidRPr="00A95253">
        <w:rPr>
          <w:rFonts w:ascii="Arial" w:hAnsi="Arial" w:cs="Arial"/>
          <w:noProof/>
          <w:sz w:val="22"/>
          <w:szCs w:val="22"/>
        </w:rPr>
        <w:t>Data: ________________</w:t>
      </w:r>
      <w:r w:rsidRPr="00A95253">
        <w:rPr>
          <w:rFonts w:ascii="Arial" w:hAnsi="Arial" w:cs="Arial"/>
          <w:noProof/>
          <w:sz w:val="22"/>
          <w:szCs w:val="22"/>
        </w:rPr>
        <w:tab/>
      </w:r>
      <w:r w:rsidRPr="00A95253">
        <w:rPr>
          <w:rFonts w:ascii="Arial" w:hAnsi="Arial" w:cs="Arial"/>
          <w:noProof/>
          <w:sz w:val="22"/>
          <w:szCs w:val="22"/>
        </w:rPr>
        <w:tab/>
        <w:t xml:space="preserve">       </w:t>
      </w:r>
      <w:r w:rsidR="003F70F6">
        <w:rPr>
          <w:rFonts w:ascii="Arial" w:hAnsi="Arial" w:cs="Arial"/>
          <w:noProof/>
          <w:sz w:val="22"/>
          <w:szCs w:val="22"/>
        </w:rPr>
        <w:tab/>
      </w:r>
      <w:r w:rsidRPr="00A95253">
        <w:rPr>
          <w:rFonts w:ascii="Arial" w:hAnsi="Arial" w:cs="Arial"/>
          <w:noProof/>
          <w:sz w:val="22"/>
          <w:szCs w:val="22"/>
        </w:rPr>
        <w:t>Data: ________________</w:t>
      </w:r>
    </w:p>
    <w:p w14:paraId="4D6BB335" w14:textId="77777777" w:rsidR="003E75A9" w:rsidRPr="00A95253" w:rsidRDefault="003E75A9" w:rsidP="003E75A9">
      <w:pPr>
        <w:tabs>
          <w:tab w:val="left" w:pos="993"/>
        </w:tabs>
        <w:ind w:firstLine="567"/>
        <w:jc w:val="both"/>
        <w:rPr>
          <w:rFonts w:ascii="Arial" w:hAnsi="Arial" w:cs="Arial"/>
          <w:sz w:val="22"/>
          <w:szCs w:val="22"/>
        </w:rPr>
      </w:pPr>
    </w:p>
    <w:p w14:paraId="37C6E906" w14:textId="77777777" w:rsidR="003E75A9" w:rsidRPr="00A95253" w:rsidRDefault="003E75A9" w:rsidP="003E75A9">
      <w:pPr>
        <w:tabs>
          <w:tab w:val="left" w:pos="993"/>
        </w:tabs>
        <w:ind w:firstLine="567"/>
        <w:jc w:val="both"/>
        <w:rPr>
          <w:rFonts w:ascii="Arial" w:hAnsi="Arial" w:cs="Arial"/>
          <w:sz w:val="22"/>
          <w:szCs w:val="22"/>
        </w:rPr>
      </w:pPr>
    </w:p>
    <w:p w14:paraId="1E81B204" w14:textId="1A951CA7" w:rsidR="005530BD" w:rsidRPr="00A95253" w:rsidRDefault="00E12EAF" w:rsidP="0083346B">
      <w:pPr>
        <w:tabs>
          <w:tab w:val="left" w:pos="540"/>
          <w:tab w:val="left" w:pos="851"/>
          <w:tab w:val="left" w:pos="1260"/>
        </w:tabs>
        <w:jc w:val="both"/>
        <w:rPr>
          <w:rFonts w:ascii="Arial" w:hAnsi="Arial" w:cs="Arial"/>
          <w:sz w:val="22"/>
          <w:szCs w:val="22"/>
        </w:rPr>
      </w:pPr>
      <w:r w:rsidRPr="00A95253">
        <w:rPr>
          <w:rFonts w:ascii="Arial" w:hAnsi="Arial" w:cs="Arial"/>
          <w:b/>
          <w:sz w:val="22"/>
          <w:szCs w:val="22"/>
          <w:lang w:val="x-none" w:eastAsia="x-none"/>
        </w:rPr>
        <w:t xml:space="preserve"> </w:t>
      </w:r>
      <w:bookmarkStart w:id="10" w:name="part_376d6bc02a04444287ed2e3c87369c6c"/>
      <w:bookmarkEnd w:id="0"/>
      <w:bookmarkEnd w:id="10"/>
    </w:p>
    <w:sectPr w:rsidR="005530BD" w:rsidRPr="00A95253" w:rsidSect="00F62334">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DA983" w14:textId="77777777" w:rsidR="00330A71" w:rsidRDefault="00330A71">
      <w:r>
        <w:separator/>
      </w:r>
    </w:p>
  </w:endnote>
  <w:endnote w:type="continuationSeparator" w:id="0">
    <w:p w14:paraId="636EB1C5" w14:textId="77777777" w:rsidR="00330A71" w:rsidRDefault="00330A71">
      <w:r>
        <w:continuationSeparator/>
      </w:r>
    </w:p>
  </w:endnote>
  <w:endnote w:type="continuationNotice" w:id="1">
    <w:p w14:paraId="1FA38743" w14:textId="77777777" w:rsidR="00330A71" w:rsidRDefault="00330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564490"/>
      <w:docPartObj>
        <w:docPartGallery w:val="Page Numbers (Bottom of Page)"/>
        <w:docPartUnique/>
      </w:docPartObj>
    </w:sdtPr>
    <w:sdtEndPr/>
    <w:sdtContent>
      <w:p w14:paraId="04526655" w14:textId="2D34E16E" w:rsidR="00873004" w:rsidRDefault="00873004">
        <w:pPr>
          <w:pStyle w:val="Porat"/>
          <w:jc w:val="right"/>
        </w:pPr>
        <w:r>
          <w:fldChar w:fldCharType="begin"/>
        </w:r>
        <w:r>
          <w:instrText>PAGE   \* MERGEFORMAT</w:instrText>
        </w:r>
        <w:r>
          <w:fldChar w:fldCharType="separate"/>
        </w:r>
        <w:r w:rsidR="009F5351" w:rsidRPr="009F5351">
          <w:rPr>
            <w:noProof/>
            <w:lang w:val="lt-LT"/>
          </w:rPr>
          <w:t>10</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92C91" w14:textId="77777777" w:rsidR="00330A71" w:rsidRDefault="00330A71">
      <w:r>
        <w:separator/>
      </w:r>
    </w:p>
  </w:footnote>
  <w:footnote w:type="continuationSeparator" w:id="0">
    <w:p w14:paraId="3A93AF93" w14:textId="77777777" w:rsidR="00330A71" w:rsidRDefault="00330A71">
      <w:r>
        <w:continuationSeparator/>
      </w:r>
    </w:p>
  </w:footnote>
  <w:footnote w:type="continuationNotice" w:id="1">
    <w:p w14:paraId="3AE7C4DA" w14:textId="77777777" w:rsidR="00330A71" w:rsidRDefault="00330A71"/>
  </w:footnote>
  <w:footnote w:id="2">
    <w:p w14:paraId="3C8F5E89" w14:textId="54A3AC7F"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kaina yra techninėje specifikacijoje nurodytų Paslaugų, dėl kurių sudaroma Sutartis preliminarių apimčių ir </w:t>
      </w:r>
      <w:r w:rsidR="002D2F1A">
        <w:rPr>
          <w:rFonts w:ascii="Arial" w:hAnsi="Arial" w:cs="Arial"/>
        </w:rPr>
        <w:t xml:space="preserve">Paslaugų teikėjo </w:t>
      </w:r>
      <w:r>
        <w:rPr>
          <w:rFonts w:ascii="Arial" w:hAnsi="Arial" w:cs="Arial"/>
        </w:rPr>
        <w:t>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w:t>
      </w:r>
      <w:r w:rsidR="002D2F1A">
        <w:rPr>
          <w:rFonts w:ascii="Arial" w:hAnsi="Arial" w:cs="Arial"/>
        </w:rPr>
        <w:t xml:space="preserve">Paslaugų </w:t>
      </w:r>
      <w:r>
        <w:rPr>
          <w:rFonts w:ascii="Arial" w:hAnsi="Arial" w:cs="Arial"/>
        </w:rPr>
        <w:t xml:space="preserve">apimtys gali svyruoti iki 30 proc.  ir padauginta iš koeficiento 3, nes </w:t>
      </w:r>
      <w:r w:rsidR="002D2F1A">
        <w:rPr>
          <w:rFonts w:ascii="Arial" w:hAnsi="Arial" w:cs="Arial"/>
        </w:rPr>
        <w:t>S</w:t>
      </w:r>
      <w:r>
        <w:rPr>
          <w:rFonts w:ascii="Arial" w:hAnsi="Arial" w:cs="Arial"/>
        </w:rPr>
        <w:t xml:space="preserve">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839"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738DE"/>
    <w:multiLevelType w:val="multilevel"/>
    <w:tmpl w:val="B306679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0588838">
    <w:abstractNumId w:val="2"/>
  </w:num>
  <w:num w:numId="2" w16cid:durableId="410588157">
    <w:abstractNumId w:val="0"/>
  </w:num>
  <w:num w:numId="3" w16cid:durableId="362100005">
    <w:abstractNumId w:val="3"/>
  </w:num>
  <w:num w:numId="4" w16cid:durableId="82071461">
    <w:abstractNumId w:val="12"/>
  </w:num>
  <w:num w:numId="5" w16cid:durableId="1015880590">
    <w:abstractNumId w:val="1"/>
  </w:num>
  <w:num w:numId="6" w16cid:durableId="1202474272">
    <w:abstractNumId w:val="19"/>
  </w:num>
  <w:num w:numId="7" w16cid:durableId="1118063816">
    <w:abstractNumId w:val="11"/>
  </w:num>
  <w:num w:numId="8" w16cid:durableId="166676102">
    <w:abstractNumId w:val="9"/>
  </w:num>
  <w:num w:numId="9" w16cid:durableId="60372146">
    <w:abstractNumId w:val="5"/>
  </w:num>
  <w:num w:numId="10" w16cid:durableId="611400413">
    <w:abstractNumId w:val="6"/>
  </w:num>
  <w:num w:numId="11" w16cid:durableId="1970815738">
    <w:abstractNumId w:val="8"/>
  </w:num>
  <w:num w:numId="12" w16cid:durableId="660961909">
    <w:abstractNumId w:val="13"/>
  </w:num>
  <w:num w:numId="13" w16cid:durableId="1156872223">
    <w:abstractNumId w:val="2"/>
    <w:lvlOverride w:ilvl="0">
      <w:startOverride w:val="7"/>
    </w:lvlOverride>
    <w:lvlOverride w:ilvl="1">
      <w:startOverride w:val="4"/>
    </w:lvlOverride>
  </w:num>
  <w:num w:numId="14" w16cid:durableId="425812838">
    <w:abstractNumId w:val="2"/>
    <w:lvlOverride w:ilvl="0">
      <w:startOverride w:val="6"/>
    </w:lvlOverride>
    <w:lvlOverride w:ilvl="1">
      <w:startOverride w:val="1"/>
    </w:lvlOverride>
  </w:num>
  <w:num w:numId="15" w16cid:durableId="2102753131">
    <w:abstractNumId w:val="2"/>
    <w:lvlOverride w:ilvl="0">
      <w:startOverride w:val="6"/>
    </w:lvlOverride>
    <w:lvlOverride w:ilvl="1">
      <w:startOverride w:val="2"/>
    </w:lvlOverride>
  </w:num>
  <w:num w:numId="16" w16cid:durableId="2131320174">
    <w:abstractNumId w:val="2"/>
    <w:lvlOverride w:ilvl="0">
      <w:startOverride w:val="6"/>
    </w:lvlOverride>
    <w:lvlOverride w:ilvl="1">
      <w:startOverride w:val="1"/>
    </w:lvlOverride>
    <w:lvlOverride w:ilvl="2">
      <w:startOverride w:val="2"/>
    </w:lvlOverride>
  </w:num>
  <w:num w:numId="17" w16cid:durableId="1136265947">
    <w:abstractNumId w:val="2"/>
    <w:lvlOverride w:ilvl="0">
      <w:startOverride w:val="6"/>
    </w:lvlOverride>
    <w:lvlOverride w:ilvl="1">
      <w:startOverride w:val="2"/>
    </w:lvlOverride>
  </w:num>
  <w:num w:numId="18" w16cid:durableId="1294630104">
    <w:abstractNumId w:val="2"/>
    <w:lvlOverride w:ilvl="0">
      <w:startOverride w:val="6"/>
    </w:lvlOverride>
    <w:lvlOverride w:ilvl="1">
      <w:startOverride w:val="2"/>
    </w:lvlOverride>
  </w:num>
  <w:num w:numId="19" w16cid:durableId="678697844">
    <w:abstractNumId w:val="4"/>
  </w:num>
  <w:num w:numId="20" w16cid:durableId="9062327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3734113">
    <w:abstractNumId w:val="10"/>
  </w:num>
  <w:num w:numId="22" w16cid:durableId="1675111276">
    <w:abstractNumId w:val="7"/>
  </w:num>
  <w:num w:numId="23" w16cid:durableId="461460443">
    <w:abstractNumId w:val="17"/>
  </w:num>
  <w:num w:numId="24" w16cid:durableId="1405295788">
    <w:abstractNumId w:val="14"/>
  </w:num>
  <w:num w:numId="25" w16cid:durableId="177935993">
    <w:abstractNumId w:val="16"/>
  </w:num>
  <w:num w:numId="26" w16cid:durableId="426194879">
    <w:abstractNumId w:val="15"/>
  </w:num>
  <w:num w:numId="27" w16cid:durableId="11071936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03D"/>
    <w:rsid w:val="000063EF"/>
    <w:rsid w:val="000065FA"/>
    <w:rsid w:val="00007372"/>
    <w:rsid w:val="00007C7A"/>
    <w:rsid w:val="00007D98"/>
    <w:rsid w:val="00010FDA"/>
    <w:rsid w:val="000111C0"/>
    <w:rsid w:val="00014C87"/>
    <w:rsid w:val="000167D6"/>
    <w:rsid w:val="00016B7B"/>
    <w:rsid w:val="00016BE7"/>
    <w:rsid w:val="000212D8"/>
    <w:rsid w:val="00021A2A"/>
    <w:rsid w:val="000231D0"/>
    <w:rsid w:val="0002348D"/>
    <w:rsid w:val="0002398E"/>
    <w:rsid w:val="00023BC1"/>
    <w:rsid w:val="00023F15"/>
    <w:rsid w:val="00025894"/>
    <w:rsid w:val="00032183"/>
    <w:rsid w:val="000323C2"/>
    <w:rsid w:val="0003302D"/>
    <w:rsid w:val="00033A0A"/>
    <w:rsid w:val="000367D2"/>
    <w:rsid w:val="0003742A"/>
    <w:rsid w:val="00041339"/>
    <w:rsid w:val="000418D0"/>
    <w:rsid w:val="00041C35"/>
    <w:rsid w:val="0004232F"/>
    <w:rsid w:val="00042E63"/>
    <w:rsid w:val="00042EC1"/>
    <w:rsid w:val="0004362B"/>
    <w:rsid w:val="0004573E"/>
    <w:rsid w:val="000460CE"/>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49A5"/>
    <w:rsid w:val="00075191"/>
    <w:rsid w:val="000755A5"/>
    <w:rsid w:val="00076B03"/>
    <w:rsid w:val="00081614"/>
    <w:rsid w:val="000845E1"/>
    <w:rsid w:val="00086431"/>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38AB"/>
    <w:rsid w:val="000F553B"/>
    <w:rsid w:val="00100B88"/>
    <w:rsid w:val="001028E6"/>
    <w:rsid w:val="00102C9A"/>
    <w:rsid w:val="0010346C"/>
    <w:rsid w:val="00103FF5"/>
    <w:rsid w:val="00105416"/>
    <w:rsid w:val="001060F7"/>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110D"/>
    <w:rsid w:val="00122026"/>
    <w:rsid w:val="001225C0"/>
    <w:rsid w:val="0012337E"/>
    <w:rsid w:val="001234EE"/>
    <w:rsid w:val="001239AB"/>
    <w:rsid w:val="001300DD"/>
    <w:rsid w:val="00130101"/>
    <w:rsid w:val="00130673"/>
    <w:rsid w:val="00131BD5"/>
    <w:rsid w:val="00131EBF"/>
    <w:rsid w:val="00134E2D"/>
    <w:rsid w:val="00135042"/>
    <w:rsid w:val="00135319"/>
    <w:rsid w:val="00137707"/>
    <w:rsid w:val="001406AF"/>
    <w:rsid w:val="00140A98"/>
    <w:rsid w:val="00144726"/>
    <w:rsid w:val="001457A0"/>
    <w:rsid w:val="00146C5B"/>
    <w:rsid w:val="001519D5"/>
    <w:rsid w:val="001529BE"/>
    <w:rsid w:val="001533B7"/>
    <w:rsid w:val="0015480D"/>
    <w:rsid w:val="00154AE8"/>
    <w:rsid w:val="00156FF3"/>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5323"/>
    <w:rsid w:val="001858A2"/>
    <w:rsid w:val="00186153"/>
    <w:rsid w:val="0018691F"/>
    <w:rsid w:val="0018706A"/>
    <w:rsid w:val="00187B5C"/>
    <w:rsid w:val="001908D1"/>
    <w:rsid w:val="0019195F"/>
    <w:rsid w:val="00192DCF"/>
    <w:rsid w:val="0019575F"/>
    <w:rsid w:val="00195828"/>
    <w:rsid w:val="00197125"/>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1DB"/>
    <w:rsid w:val="001C2311"/>
    <w:rsid w:val="001C27D9"/>
    <w:rsid w:val="001C2CE1"/>
    <w:rsid w:val="001C31B7"/>
    <w:rsid w:val="001C3BBE"/>
    <w:rsid w:val="001C4854"/>
    <w:rsid w:val="001C71A7"/>
    <w:rsid w:val="001D0052"/>
    <w:rsid w:val="001D0ABF"/>
    <w:rsid w:val="001D0E9E"/>
    <w:rsid w:val="001D1E72"/>
    <w:rsid w:val="001D1EA0"/>
    <w:rsid w:val="001D214A"/>
    <w:rsid w:val="001D3A78"/>
    <w:rsid w:val="001D72BD"/>
    <w:rsid w:val="001D78B3"/>
    <w:rsid w:val="001D7AF2"/>
    <w:rsid w:val="001E2C78"/>
    <w:rsid w:val="001E31E5"/>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4325"/>
    <w:rsid w:val="002052B7"/>
    <w:rsid w:val="002060C7"/>
    <w:rsid w:val="00207A2F"/>
    <w:rsid w:val="00207C9B"/>
    <w:rsid w:val="00207E29"/>
    <w:rsid w:val="00210423"/>
    <w:rsid w:val="0021096B"/>
    <w:rsid w:val="002126BE"/>
    <w:rsid w:val="002128A5"/>
    <w:rsid w:val="00212ABB"/>
    <w:rsid w:val="00213F4A"/>
    <w:rsid w:val="0021685D"/>
    <w:rsid w:val="0022098F"/>
    <w:rsid w:val="00224953"/>
    <w:rsid w:val="00225B0D"/>
    <w:rsid w:val="00225ED3"/>
    <w:rsid w:val="0022603A"/>
    <w:rsid w:val="00226E75"/>
    <w:rsid w:val="002300DB"/>
    <w:rsid w:val="002321AB"/>
    <w:rsid w:val="002330D5"/>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168"/>
    <w:rsid w:val="002607FE"/>
    <w:rsid w:val="0026134F"/>
    <w:rsid w:val="00262BEF"/>
    <w:rsid w:val="00263172"/>
    <w:rsid w:val="00263D88"/>
    <w:rsid w:val="0026451E"/>
    <w:rsid w:val="00264954"/>
    <w:rsid w:val="0026498B"/>
    <w:rsid w:val="002666CE"/>
    <w:rsid w:val="00266F3A"/>
    <w:rsid w:val="00267944"/>
    <w:rsid w:val="002705AC"/>
    <w:rsid w:val="00270CDB"/>
    <w:rsid w:val="00270D9D"/>
    <w:rsid w:val="0027190A"/>
    <w:rsid w:val="00272084"/>
    <w:rsid w:val="00272E50"/>
    <w:rsid w:val="00274B22"/>
    <w:rsid w:val="00274F52"/>
    <w:rsid w:val="002756DE"/>
    <w:rsid w:val="00275A31"/>
    <w:rsid w:val="00280437"/>
    <w:rsid w:val="00281260"/>
    <w:rsid w:val="002825D6"/>
    <w:rsid w:val="00283C11"/>
    <w:rsid w:val="00285D98"/>
    <w:rsid w:val="00286566"/>
    <w:rsid w:val="00286A78"/>
    <w:rsid w:val="0029199C"/>
    <w:rsid w:val="00291DB9"/>
    <w:rsid w:val="00293511"/>
    <w:rsid w:val="00294526"/>
    <w:rsid w:val="002958F8"/>
    <w:rsid w:val="00295E2F"/>
    <w:rsid w:val="002964C9"/>
    <w:rsid w:val="00296D71"/>
    <w:rsid w:val="0029750D"/>
    <w:rsid w:val="002A0AF1"/>
    <w:rsid w:val="002A0CAD"/>
    <w:rsid w:val="002A0DC2"/>
    <w:rsid w:val="002A1543"/>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425A"/>
    <w:rsid w:val="002B6BA8"/>
    <w:rsid w:val="002B72E7"/>
    <w:rsid w:val="002B7A0E"/>
    <w:rsid w:val="002B7D74"/>
    <w:rsid w:val="002B7D82"/>
    <w:rsid w:val="002C1E10"/>
    <w:rsid w:val="002C38E0"/>
    <w:rsid w:val="002C4215"/>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50C4"/>
    <w:rsid w:val="002D6BAD"/>
    <w:rsid w:val="002D7CFC"/>
    <w:rsid w:val="002E0243"/>
    <w:rsid w:val="002E0BEE"/>
    <w:rsid w:val="002E0D35"/>
    <w:rsid w:val="002E1324"/>
    <w:rsid w:val="002E4E85"/>
    <w:rsid w:val="002E76DF"/>
    <w:rsid w:val="002E7DB5"/>
    <w:rsid w:val="002F00A9"/>
    <w:rsid w:val="002F0768"/>
    <w:rsid w:val="002F3397"/>
    <w:rsid w:val="002F3C1A"/>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0A71"/>
    <w:rsid w:val="003320E6"/>
    <w:rsid w:val="00332831"/>
    <w:rsid w:val="00333651"/>
    <w:rsid w:val="00333C56"/>
    <w:rsid w:val="00334333"/>
    <w:rsid w:val="00334A7D"/>
    <w:rsid w:val="003362B0"/>
    <w:rsid w:val="00337697"/>
    <w:rsid w:val="003411D8"/>
    <w:rsid w:val="003414D5"/>
    <w:rsid w:val="00341DA8"/>
    <w:rsid w:val="00343777"/>
    <w:rsid w:val="00343BC8"/>
    <w:rsid w:val="00346D1D"/>
    <w:rsid w:val="0035158A"/>
    <w:rsid w:val="00351B4A"/>
    <w:rsid w:val="003544C8"/>
    <w:rsid w:val="00354780"/>
    <w:rsid w:val="003550A4"/>
    <w:rsid w:val="00356208"/>
    <w:rsid w:val="00357BB9"/>
    <w:rsid w:val="00360C25"/>
    <w:rsid w:val="0036162C"/>
    <w:rsid w:val="00361892"/>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805DC"/>
    <w:rsid w:val="003807A6"/>
    <w:rsid w:val="00381D49"/>
    <w:rsid w:val="00382B16"/>
    <w:rsid w:val="00384250"/>
    <w:rsid w:val="00385B25"/>
    <w:rsid w:val="0038610F"/>
    <w:rsid w:val="0039034D"/>
    <w:rsid w:val="00391117"/>
    <w:rsid w:val="00391D64"/>
    <w:rsid w:val="003928F3"/>
    <w:rsid w:val="00392F79"/>
    <w:rsid w:val="00393405"/>
    <w:rsid w:val="0039412E"/>
    <w:rsid w:val="00394658"/>
    <w:rsid w:val="00395ACF"/>
    <w:rsid w:val="00396488"/>
    <w:rsid w:val="003977FD"/>
    <w:rsid w:val="003A2EC6"/>
    <w:rsid w:val="003A39A3"/>
    <w:rsid w:val="003A48EC"/>
    <w:rsid w:val="003A5160"/>
    <w:rsid w:val="003A6855"/>
    <w:rsid w:val="003A7059"/>
    <w:rsid w:val="003A77BF"/>
    <w:rsid w:val="003B0309"/>
    <w:rsid w:val="003B2115"/>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E75A9"/>
    <w:rsid w:val="003F09EB"/>
    <w:rsid w:val="003F1297"/>
    <w:rsid w:val="003F21D0"/>
    <w:rsid w:val="003F4D8F"/>
    <w:rsid w:val="003F70F6"/>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5EA"/>
    <w:rsid w:val="00422B7D"/>
    <w:rsid w:val="00423AD2"/>
    <w:rsid w:val="00424DFE"/>
    <w:rsid w:val="004258FD"/>
    <w:rsid w:val="00425DB9"/>
    <w:rsid w:val="004263C1"/>
    <w:rsid w:val="004266A5"/>
    <w:rsid w:val="0042708E"/>
    <w:rsid w:val="00427365"/>
    <w:rsid w:val="00427DC5"/>
    <w:rsid w:val="00430EE0"/>
    <w:rsid w:val="00431F13"/>
    <w:rsid w:val="00432338"/>
    <w:rsid w:val="00433374"/>
    <w:rsid w:val="00435005"/>
    <w:rsid w:val="004354DC"/>
    <w:rsid w:val="00435D88"/>
    <w:rsid w:val="004372EB"/>
    <w:rsid w:val="00440BEB"/>
    <w:rsid w:val="00441288"/>
    <w:rsid w:val="0044500F"/>
    <w:rsid w:val="00450370"/>
    <w:rsid w:val="00451689"/>
    <w:rsid w:val="00451D67"/>
    <w:rsid w:val="004524A5"/>
    <w:rsid w:val="00453386"/>
    <w:rsid w:val="0045458B"/>
    <w:rsid w:val="0045518F"/>
    <w:rsid w:val="00457948"/>
    <w:rsid w:val="0045798B"/>
    <w:rsid w:val="00457AC1"/>
    <w:rsid w:val="00461159"/>
    <w:rsid w:val="00461284"/>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68A4"/>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23D"/>
    <w:rsid w:val="004B76EE"/>
    <w:rsid w:val="004B7E38"/>
    <w:rsid w:val="004C0AE9"/>
    <w:rsid w:val="004C1702"/>
    <w:rsid w:val="004C19F1"/>
    <w:rsid w:val="004C1B2D"/>
    <w:rsid w:val="004C21C0"/>
    <w:rsid w:val="004C5217"/>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271E"/>
    <w:rsid w:val="00537943"/>
    <w:rsid w:val="0054118B"/>
    <w:rsid w:val="00544540"/>
    <w:rsid w:val="00544845"/>
    <w:rsid w:val="0054555F"/>
    <w:rsid w:val="00545605"/>
    <w:rsid w:val="00545C5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3663"/>
    <w:rsid w:val="0056409D"/>
    <w:rsid w:val="00565475"/>
    <w:rsid w:val="00566819"/>
    <w:rsid w:val="00567596"/>
    <w:rsid w:val="0057339C"/>
    <w:rsid w:val="0057394D"/>
    <w:rsid w:val="00574498"/>
    <w:rsid w:val="005758B8"/>
    <w:rsid w:val="00575963"/>
    <w:rsid w:val="005762EB"/>
    <w:rsid w:val="00576531"/>
    <w:rsid w:val="00576BFF"/>
    <w:rsid w:val="00577765"/>
    <w:rsid w:val="0057790F"/>
    <w:rsid w:val="00581497"/>
    <w:rsid w:val="005824BF"/>
    <w:rsid w:val="0058288E"/>
    <w:rsid w:val="0058371F"/>
    <w:rsid w:val="0058385D"/>
    <w:rsid w:val="00584441"/>
    <w:rsid w:val="0058556F"/>
    <w:rsid w:val="00586489"/>
    <w:rsid w:val="00586800"/>
    <w:rsid w:val="00590B03"/>
    <w:rsid w:val="00590B5C"/>
    <w:rsid w:val="00590B6B"/>
    <w:rsid w:val="005916B4"/>
    <w:rsid w:val="00591D83"/>
    <w:rsid w:val="00591F09"/>
    <w:rsid w:val="00591F47"/>
    <w:rsid w:val="00593C7B"/>
    <w:rsid w:val="0059474E"/>
    <w:rsid w:val="00595315"/>
    <w:rsid w:val="00597849"/>
    <w:rsid w:val="005A0604"/>
    <w:rsid w:val="005A14E7"/>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D71BA"/>
    <w:rsid w:val="005E07CD"/>
    <w:rsid w:val="005E1A6C"/>
    <w:rsid w:val="005E2380"/>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07D06"/>
    <w:rsid w:val="00612486"/>
    <w:rsid w:val="0061365E"/>
    <w:rsid w:val="006148FE"/>
    <w:rsid w:val="00614C66"/>
    <w:rsid w:val="00615143"/>
    <w:rsid w:val="0061528C"/>
    <w:rsid w:val="00616B18"/>
    <w:rsid w:val="0061735E"/>
    <w:rsid w:val="00617E29"/>
    <w:rsid w:val="00622160"/>
    <w:rsid w:val="00622441"/>
    <w:rsid w:val="00622EBE"/>
    <w:rsid w:val="00626552"/>
    <w:rsid w:val="00627520"/>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0BF"/>
    <w:rsid w:val="00650BBC"/>
    <w:rsid w:val="00651D96"/>
    <w:rsid w:val="00652916"/>
    <w:rsid w:val="00652BCF"/>
    <w:rsid w:val="00652F8F"/>
    <w:rsid w:val="00654288"/>
    <w:rsid w:val="00654416"/>
    <w:rsid w:val="00656678"/>
    <w:rsid w:val="00656855"/>
    <w:rsid w:val="00657203"/>
    <w:rsid w:val="006572C1"/>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2B38"/>
    <w:rsid w:val="006B50D8"/>
    <w:rsid w:val="006B6221"/>
    <w:rsid w:val="006B78F2"/>
    <w:rsid w:val="006B7C03"/>
    <w:rsid w:val="006C03EE"/>
    <w:rsid w:val="006C04EE"/>
    <w:rsid w:val="006C0AFE"/>
    <w:rsid w:val="006C2C5B"/>
    <w:rsid w:val="006C3CAE"/>
    <w:rsid w:val="006D0012"/>
    <w:rsid w:val="006D05FF"/>
    <w:rsid w:val="006D0F11"/>
    <w:rsid w:val="006D1103"/>
    <w:rsid w:val="006D2B86"/>
    <w:rsid w:val="006D33D2"/>
    <w:rsid w:val="006D3956"/>
    <w:rsid w:val="006D3D4B"/>
    <w:rsid w:val="006D45A3"/>
    <w:rsid w:val="006D6509"/>
    <w:rsid w:val="006D66D8"/>
    <w:rsid w:val="006D7EB7"/>
    <w:rsid w:val="006E08B1"/>
    <w:rsid w:val="006E0BF0"/>
    <w:rsid w:val="006E43BC"/>
    <w:rsid w:val="006E48F9"/>
    <w:rsid w:val="006E62FB"/>
    <w:rsid w:val="006E67D0"/>
    <w:rsid w:val="006E7DD1"/>
    <w:rsid w:val="006F0BF0"/>
    <w:rsid w:val="006F2664"/>
    <w:rsid w:val="006F6D89"/>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635B"/>
    <w:rsid w:val="00747814"/>
    <w:rsid w:val="00747C8E"/>
    <w:rsid w:val="00750729"/>
    <w:rsid w:val="007509B4"/>
    <w:rsid w:val="00750E06"/>
    <w:rsid w:val="00751261"/>
    <w:rsid w:val="0075128F"/>
    <w:rsid w:val="00751919"/>
    <w:rsid w:val="00754357"/>
    <w:rsid w:val="007543F0"/>
    <w:rsid w:val="0075454D"/>
    <w:rsid w:val="00755835"/>
    <w:rsid w:val="00756B50"/>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632"/>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5C4F"/>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5592"/>
    <w:rsid w:val="007D564C"/>
    <w:rsid w:val="007D661F"/>
    <w:rsid w:val="007D7352"/>
    <w:rsid w:val="007E02E3"/>
    <w:rsid w:val="007E111B"/>
    <w:rsid w:val="007E11BC"/>
    <w:rsid w:val="007E336B"/>
    <w:rsid w:val="007E3AEA"/>
    <w:rsid w:val="007E46B2"/>
    <w:rsid w:val="007E4ED2"/>
    <w:rsid w:val="007E795D"/>
    <w:rsid w:val="007F1FD0"/>
    <w:rsid w:val="007F2498"/>
    <w:rsid w:val="007F30F1"/>
    <w:rsid w:val="007F65B9"/>
    <w:rsid w:val="007F72CE"/>
    <w:rsid w:val="00800AC7"/>
    <w:rsid w:val="00800F90"/>
    <w:rsid w:val="0080167D"/>
    <w:rsid w:val="00804101"/>
    <w:rsid w:val="008044FF"/>
    <w:rsid w:val="00804736"/>
    <w:rsid w:val="00804CC7"/>
    <w:rsid w:val="00805125"/>
    <w:rsid w:val="00805C25"/>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2F20"/>
    <w:rsid w:val="0083346B"/>
    <w:rsid w:val="00833F4D"/>
    <w:rsid w:val="00835018"/>
    <w:rsid w:val="0083562C"/>
    <w:rsid w:val="00836E25"/>
    <w:rsid w:val="00837968"/>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0E32"/>
    <w:rsid w:val="00861331"/>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72CE"/>
    <w:rsid w:val="0088765E"/>
    <w:rsid w:val="00887FB1"/>
    <w:rsid w:val="00891096"/>
    <w:rsid w:val="008919CF"/>
    <w:rsid w:val="00891E49"/>
    <w:rsid w:val="00892228"/>
    <w:rsid w:val="00892286"/>
    <w:rsid w:val="00894478"/>
    <w:rsid w:val="0089467D"/>
    <w:rsid w:val="00895409"/>
    <w:rsid w:val="00896758"/>
    <w:rsid w:val="008970FC"/>
    <w:rsid w:val="008A05B2"/>
    <w:rsid w:val="008A0BC9"/>
    <w:rsid w:val="008A15C2"/>
    <w:rsid w:val="008A228C"/>
    <w:rsid w:val="008A29CC"/>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52E"/>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0F55"/>
    <w:rsid w:val="00931559"/>
    <w:rsid w:val="00931A4F"/>
    <w:rsid w:val="00931FEF"/>
    <w:rsid w:val="00932504"/>
    <w:rsid w:val="009344B6"/>
    <w:rsid w:val="0094054B"/>
    <w:rsid w:val="00940AF7"/>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E68"/>
    <w:rsid w:val="00971E6D"/>
    <w:rsid w:val="009723A9"/>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C7E30"/>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12A1"/>
    <w:rsid w:val="009F31C7"/>
    <w:rsid w:val="009F32EA"/>
    <w:rsid w:val="009F37CB"/>
    <w:rsid w:val="009F3FEF"/>
    <w:rsid w:val="009F4AE7"/>
    <w:rsid w:val="009F4F96"/>
    <w:rsid w:val="009F5351"/>
    <w:rsid w:val="009F597B"/>
    <w:rsid w:val="009F7EAA"/>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2D6D"/>
    <w:rsid w:val="00A23202"/>
    <w:rsid w:val="00A24D27"/>
    <w:rsid w:val="00A2577B"/>
    <w:rsid w:val="00A25826"/>
    <w:rsid w:val="00A25E92"/>
    <w:rsid w:val="00A26BD3"/>
    <w:rsid w:val="00A26EB8"/>
    <w:rsid w:val="00A279EF"/>
    <w:rsid w:val="00A30037"/>
    <w:rsid w:val="00A329F3"/>
    <w:rsid w:val="00A32F6F"/>
    <w:rsid w:val="00A332AE"/>
    <w:rsid w:val="00A3476B"/>
    <w:rsid w:val="00A347AE"/>
    <w:rsid w:val="00A35353"/>
    <w:rsid w:val="00A359C7"/>
    <w:rsid w:val="00A35C98"/>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1DE"/>
    <w:rsid w:val="00A60D2B"/>
    <w:rsid w:val="00A61753"/>
    <w:rsid w:val="00A6237D"/>
    <w:rsid w:val="00A63DC2"/>
    <w:rsid w:val="00A64F4D"/>
    <w:rsid w:val="00A65640"/>
    <w:rsid w:val="00A656CE"/>
    <w:rsid w:val="00A65780"/>
    <w:rsid w:val="00A661C6"/>
    <w:rsid w:val="00A707AE"/>
    <w:rsid w:val="00A723C0"/>
    <w:rsid w:val="00A72950"/>
    <w:rsid w:val="00A73692"/>
    <w:rsid w:val="00A74370"/>
    <w:rsid w:val="00A74E24"/>
    <w:rsid w:val="00A7510F"/>
    <w:rsid w:val="00A76EB1"/>
    <w:rsid w:val="00A770DD"/>
    <w:rsid w:val="00A80A37"/>
    <w:rsid w:val="00A81ABB"/>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C66"/>
    <w:rsid w:val="00A967D9"/>
    <w:rsid w:val="00AA05F2"/>
    <w:rsid w:val="00AA1174"/>
    <w:rsid w:val="00AA1979"/>
    <w:rsid w:val="00AA1CF4"/>
    <w:rsid w:val="00AA2037"/>
    <w:rsid w:val="00AA3CB1"/>
    <w:rsid w:val="00AA3CD6"/>
    <w:rsid w:val="00AA49D5"/>
    <w:rsid w:val="00AA4D36"/>
    <w:rsid w:val="00AA4FFA"/>
    <w:rsid w:val="00AA5264"/>
    <w:rsid w:val="00AA7F62"/>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24"/>
    <w:rsid w:val="00B40559"/>
    <w:rsid w:val="00B41731"/>
    <w:rsid w:val="00B42846"/>
    <w:rsid w:val="00B4301E"/>
    <w:rsid w:val="00B44DFC"/>
    <w:rsid w:val="00B44FB6"/>
    <w:rsid w:val="00B46683"/>
    <w:rsid w:val="00B46BD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C03"/>
    <w:rsid w:val="00B65575"/>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259"/>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1CAD"/>
    <w:rsid w:val="00BF2780"/>
    <w:rsid w:val="00BF2F13"/>
    <w:rsid w:val="00BF3B96"/>
    <w:rsid w:val="00BF614B"/>
    <w:rsid w:val="00BF69D1"/>
    <w:rsid w:val="00BF6F89"/>
    <w:rsid w:val="00BF7791"/>
    <w:rsid w:val="00C0002B"/>
    <w:rsid w:val="00C03A19"/>
    <w:rsid w:val="00C042DF"/>
    <w:rsid w:val="00C0437C"/>
    <w:rsid w:val="00C068C5"/>
    <w:rsid w:val="00C11844"/>
    <w:rsid w:val="00C1492D"/>
    <w:rsid w:val="00C15751"/>
    <w:rsid w:val="00C160EB"/>
    <w:rsid w:val="00C162BF"/>
    <w:rsid w:val="00C16DC0"/>
    <w:rsid w:val="00C16E47"/>
    <w:rsid w:val="00C173CD"/>
    <w:rsid w:val="00C1789A"/>
    <w:rsid w:val="00C20D9D"/>
    <w:rsid w:val="00C2101E"/>
    <w:rsid w:val="00C211F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EC6"/>
    <w:rsid w:val="00C50F9B"/>
    <w:rsid w:val="00C5132F"/>
    <w:rsid w:val="00C514CC"/>
    <w:rsid w:val="00C51710"/>
    <w:rsid w:val="00C51836"/>
    <w:rsid w:val="00C51890"/>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948"/>
    <w:rsid w:val="00C72F08"/>
    <w:rsid w:val="00C736B6"/>
    <w:rsid w:val="00C74BBB"/>
    <w:rsid w:val="00C77069"/>
    <w:rsid w:val="00C77ADE"/>
    <w:rsid w:val="00C80A6C"/>
    <w:rsid w:val="00C81394"/>
    <w:rsid w:val="00C82295"/>
    <w:rsid w:val="00C82904"/>
    <w:rsid w:val="00C8350D"/>
    <w:rsid w:val="00C85A99"/>
    <w:rsid w:val="00C87BBD"/>
    <w:rsid w:val="00C907EF"/>
    <w:rsid w:val="00C90B29"/>
    <w:rsid w:val="00C919D8"/>
    <w:rsid w:val="00C94C1A"/>
    <w:rsid w:val="00C94FC0"/>
    <w:rsid w:val="00C965E7"/>
    <w:rsid w:val="00CA060A"/>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5ADE"/>
    <w:rsid w:val="00D064F6"/>
    <w:rsid w:val="00D072AF"/>
    <w:rsid w:val="00D13CCF"/>
    <w:rsid w:val="00D14F4C"/>
    <w:rsid w:val="00D156A7"/>
    <w:rsid w:val="00D15753"/>
    <w:rsid w:val="00D15F87"/>
    <w:rsid w:val="00D164AB"/>
    <w:rsid w:val="00D169AC"/>
    <w:rsid w:val="00D17AE5"/>
    <w:rsid w:val="00D230AB"/>
    <w:rsid w:val="00D23509"/>
    <w:rsid w:val="00D2374D"/>
    <w:rsid w:val="00D23FBD"/>
    <w:rsid w:val="00D253C4"/>
    <w:rsid w:val="00D2583A"/>
    <w:rsid w:val="00D338EE"/>
    <w:rsid w:val="00D3580A"/>
    <w:rsid w:val="00D36988"/>
    <w:rsid w:val="00D40873"/>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4DEF"/>
    <w:rsid w:val="00D552B9"/>
    <w:rsid w:val="00D55EF9"/>
    <w:rsid w:val="00D57934"/>
    <w:rsid w:val="00D60B95"/>
    <w:rsid w:val="00D6143E"/>
    <w:rsid w:val="00D61A3C"/>
    <w:rsid w:val="00D61C54"/>
    <w:rsid w:val="00D64837"/>
    <w:rsid w:val="00D65ADC"/>
    <w:rsid w:val="00D6613C"/>
    <w:rsid w:val="00D665C5"/>
    <w:rsid w:val="00D71901"/>
    <w:rsid w:val="00D71EB1"/>
    <w:rsid w:val="00D71FB0"/>
    <w:rsid w:val="00D72EFE"/>
    <w:rsid w:val="00D753C0"/>
    <w:rsid w:val="00D764C9"/>
    <w:rsid w:val="00D8038E"/>
    <w:rsid w:val="00D81297"/>
    <w:rsid w:val="00D81C26"/>
    <w:rsid w:val="00D8259D"/>
    <w:rsid w:val="00D83FC9"/>
    <w:rsid w:val="00D84F6B"/>
    <w:rsid w:val="00D8580B"/>
    <w:rsid w:val="00D85AFD"/>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05C8"/>
    <w:rsid w:val="00E01FEB"/>
    <w:rsid w:val="00E02EEB"/>
    <w:rsid w:val="00E03485"/>
    <w:rsid w:val="00E03925"/>
    <w:rsid w:val="00E03B86"/>
    <w:rsid w:val="00E04D99"/>
    <w:rsid w:val="00E04F86"/>
    <w:rsid w:val="00E058E6"/>
    <w:rsid w:val="00E05F31"/>
    <w:rsid w:val="00E0696F"/>
    <w:rsid w:val="00E07D60"/>
    <w:rsid w:val="00E12829"/>
    <w:rsid w:val="00E129A9"/>
    <w:rsid w:val="00E12EAF"/>
    <w:rsid w:val="00E17F39"/>
    <w:rsid w:val="00E22978"/>
    <w:rsid w:val="00E229D5"/>
    <w:rsid w:val="00E233A0"/>
    <w:rsid w:val="00E23910"/>
    <w:rsid w:val="00E23C66"/>
    <w:rsid w:val="00E261BA"/>
    <w:rsid w:val="00E27714"/>
    <w:rsid w:val="00E30A23"/>
    <w:rsid w:val="00E30CD0"/>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7E2"/>
    <w:rsid w:val="00E76D99"/>
    <w:rsid w:val="00E77E57"/>
    <w:rsid w:val="00E84143"/>
    <w:rsid w:val="00E84158"/>
    <w:rsid w:val="00E85D6B"/>
    <w:rsid w:val="00E86122"/>
    <w:rsid w:val="00E8656D"/>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6E1E"/>
    <w:rsid w:val="00EB76EE"/>
    <w:rsid w:val="00EC0764"/>
    <w:rsid w:val="00EC0E59"/>
    <w:rsid w:val="00EC0EAF"/>
    <w:rsid w:val="00EC3587"/>
    <w:rsid w:val="00EC4E84"/>
    <w:rsid w:val="00EC7748"/>
    <w:rsid w:val="00EC7F0A"/>
    <w:rsid w:val="00ED26B8"/>
    <w:rsid w:val="00ED4458"/>
    <w:rsid w:val="00ED4C79"/>
    <w:rsid w:val="00ED4D89"/>
    <w:rsid w:val="00ED55F2"/>
    <w:rsid w:val="00ED77BD"/>
    <w:rsid w:val="00EE135F"/>
    <w:rsid w:val="00EE2BCD"/>
    <w:rsid w:val="00EE3287"/>
    <w:rsid w:val="00EE33C5"/>
    <w:rsid w:val="00EE363E"/>
    <w:rsid w:val="00EE50F5"/>
    <w:rsid w:val="00EE5DC6"/>
    <w:rsid w:val="00EE5DF6"/>
    <w:rsid w:val="00EE611D"/>
    <w:rsid w:val="00EE6F22"/>
    <w:rsid w:val="00EE7030"/>
    <w:rsid w:val="00EF05A4"/>
    <w:rsid w:val="00EF1B8D"/>
    <w:rsid w:val="00EF44AA"/>
    <w:rsid w:val="00EF49A2"/>
    <w:rsid w:val="00EF49B1"/>
    <w:rsid w:val="00EF5394"/>
    <w:rsid w:val="00EF5588"/>
    <w:rsid w:val="00EF7275"/>
    <w:rsid w:val="00EF73A4"/>
    <w:rsid w:val="00EF7E25"/>
    <w:rsid w:val="00F00F56"/>
    <w:rsid w:val="00F0213C"/>
    <w:rsid w:val="00F02DC3"/>
    <w:rsid w:val="00F04BAF"/>
    <w:rsid w:val="00F05961"/>
    <w:rsid w:val="00F05C73"/>
    <w:rsid w:val="00F1010F"/>
    <w:rsid w:val="00F11235"/>
    <w:rsid w:val="00F11B8C"/>
    <w:rsid w:val="00F123EE"/>
    <w:rsid w:val="00F143C0"/>
    <w:rsid w:val="00F155D2"/>
    <w:rsid w:val="00F15EAE"/>
    <w:rsid w:val="00F15EFD"/>
    <w:rsid w:val="00F21055"/>
    <w:rsid w:val="00F23186"/>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263F"/>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4CD9"/>
    <w:rsid w:val="00F75A57"/>
    <w:rsid w:val="00F767F4"/>
    <w:rsid w:val="00F76BA0"/>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4EF"/>
    <w:rsid w:val="00FD5973"/>
    <w:rsid w:val="00FD5A96"/>
    <w:rsid w:val="00FD628E"/>
    <w:rsid w:val="00FD718C"/>
    <w:rsid w:val="00FE1461"/>
    <w:rsid w:val="00FE1645"/>
    <w:rsid w:val="00FE30F8"/>
    <w:rsid w:val="00FE7D5B"/>
    <w:rsid w:val="00FF0612"/>
    <w:rsid w:val="00FF2C0B"/>
    <w:rsid w:val="00FF550C"/>
    <w:rsid w:val="00FF79D3"/>
    <w:rsid w:val="00FF7C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273"/>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361C6EF6073741EC90106FC42ED7A66C"/>
        <w:category>
          <w:name w:val="Bendrosios nuostatos"/>
          <w:gallery w:val="placeholder"/>
        </w:category>
        <w:types>
          <w:type w:val="bbPlcHdr"/>
        </w:types>
        <w:behaviors>
          <w:behavior w:val="content"/>
        </w:behaviors>
        <w:guid w:val="{5E8A4315-28C9-478D-B7A0-F29542B127B4}"/>
      </w:docPartPr>
      <w:docPartBody>
        <w:p w:rsidR="004E0F8D" w:rsidRDefault="004E0F8D" w:rsidP="004E0F8D">
          <w:pPr>
            <w:pStyle w:val="361C6EF6073741EC90106FC42ED7A66C"/>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0201987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07363"/>
    <w:rsid w:val="0011727A"/>
    <w:rsid w:val="00141DA6"/>
    <w:rsid w:val="0014327B"/>
    <w:rsid w:val="00151B5B"/>
    <w:rsid w:val="00157974"/>
    <w:rsid w:val="0017554D"/>
    <w:rsid w:val="001A0242"/>
    <w:rsid w:val="001A283B"/>
    <w:rsid w:val="001C378A"/>
    <w:rsid w:val="001D03A2"/>
    <w:rsid w:val="001E7E8C"/>
    <w:rsid w:val="001F5A6A"/>
    <w:rsid w:val="00214AD3"/>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27B92"/>
    <w:rsid w:val="004468B8"/>
    <w:rsid w:val="0046128C"/>
    <w:rsid w:val="00492C7D"/>
    <w:rsid w:val="00493859"/>
    <w:rsid w:val="004B6675"/>
    <w:rsid w:val="004C409B"/>
    <w:rsid w:val="004C500F"/>
    <w:rsid w:val="004C7E05"/>
    <w:rsid w:val="004E0F8D"/>
    <w:rsid w:val="004F262C"/>
    <w:rsid w:val="004F4954"/>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9754C"/>
    <w:rsid w:val="007B50A5"/>
    <w:rsid w:val="007C1C20"/>
    <w:rsid w:val="007C318C"/>
    <w:rsid w:val="007D3842"/>
    <w:rsid w:val="007D7FF4"/>
    <w:rsid w:val="007E2A9A"/>
    <w:rsid w:val="007F4C53"/>
    <w:rsid w:val="0083431B"/>
    <w:rsid w:val="008774FE"/>
    <w:rsid w:val="00880C1C"/>
    <w:rsid w:val="0088141F"/>
    <w:rsid w:val="00887317"/>
    <w:rsid w:val="0089138F"/>
    <w:rsid w:val="008A66E1"/>
    <w:rsid w:val="008A6EDA"/>
    <w:rsid w:val="008B70BC"/>
    <w:rsid w:val="008D5AF6"/>
    <w:rsid w:val="008E1DE8"/>
    <w:rsid w:val="008F645E"/>
    <w:rsid w:val="00917B76"/>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0C98"/>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2020E"/>
    <w:rsid w:val="00C33755"/>
    <w:rsid w:val="00C341AF"/>
    <w:rsid w:val="00C40779"/>
    <w:rsid w:val="00C563F1"/>
    <w:rsid w:val="00C76E7E"/>
    <w:rsid w:val="00C92E71"/>
    <w:rsid w:val="00CB6005"/>
    <w:rsid w:val="00D305BC"/>
    <w:rsid w:val="00D3583A"/>
    <w:rsid w:val="00D47D4D"/>
    <w:rsid w:val="00D51BF7"/>
    <w:rsid w:val="00D674A8"/>
    <w:rsid w:val="00DB46AD"/>
    <w:rsid w:val="00DB4951"/>
    <w:rsid w:val="00DD31FF"/>
    <w:rsid w:val="00DE0A90"/>
    <w:rsid w:val="00DF26E2"/>
    <w:rsid w:val="00E01A7F"/>
    <w:rsid w:val="00E225DA"/>
    <w:rsid w:val="00E3068C"/>
    <w:rsid w:val="00E32EA6"/>
    <w:rsid w:val="00E47A09"/>
    <w:rsid w:val="00E73974"/>
    <w:rsid w:val="00E767E2"/>
    <w:rsid w:val="00EA133F"/>
    <w:rsid w:val="00EA787F"/>
    <w:rsid w:val="00ED484B"/>
    <w:rsid w:val="00EE2E5D"/>
    <w:rsid w:val="00EF36B0"/>
    <w:rsid w:val="00F1436B"/>
    <w:rsid w:val="00F3457F"/>
    <w:rsid w:val="00F472C9"/>
    <w:rsid w:val="00F53261"/>
    <w:rsid w:val="00F6184E"/>
    <w:rsid w:val="00F62DB4"/>
    <w:rsid w:val="00F65363"/>
    <w:rsid w:val="00F74522"/>
    <w:rsid w:val="00F97BCA"/>
    <w:rsid w:val="00FA121E"/>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E0F8D"/>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361C6EF6073741EC90106FC42ED7A66C">
    <w:name w:val="361C6EF6073741EC90106FC42ED7A66C"/>
    <w:rsid w:val="004E0F8D"/>
    <w:rPr>
      <w:kern w:val="2"/>
      <w:lang w:val="en-GB" w:eastAsia="en-GB"/>
      <w14:ligatures w14:val="standardContextual"/>
    </w:rPr>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02F7E-04EE-4D16-92DA-D583DAF55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24371</Words>
  <Characters>13893</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Nijolia Ščiglo | VMU</cp:lastModifiedBy>
  <cp:revision>3</cp:revision>
  <cp:lastPrinted>2019-01-09T07:18:00Z</cp:lastPrinted>
  <dcterms:created xsi:type="dcterms:W3CDTF">2024-07-11T08:16:00Z</dcterms:created>
  <dcterms:modified xsi:type="dcterms:W3CDTF">2024-07-11T08:23:00Z</dcterms:modified>
</cp:coreProperties>
</file>